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D01" w:rsidRDefault="00FE5D01" w:rsidP="00FE5D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Частное профессиональное образовательное учреждение </w:t>
      </w:r>
    </w:p>
    <w:p w:rsidR="00FE5D01" w:rsidRDefault="00FE5D01" w:rsidP="00FE5D0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FE5D01" w:rsidRDefault="00FE5D01" w:rsidP="00FE5D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</w:t>
      </w:r>
      <w:proofErr w:type="gramStart"/>
      <w:r>
        <w:rPr>
          <w:rFonts w:ascii="Times New Roman" w:hAnsi="Times New Roman"/>
          <w:b/>
        </w:rPr>
        <w:t>СЕВЕРО-КАВКАЗСКИЙ</w:t>
      </w:r>
      <w:proofErr w:type="gramEnd"/>
      <w:r>
        <w:rPr>
          <w:rFonts w:ascii="Times New Roman" w:hAnsi="Times New Roman"/>
          <w:b/>
        </w:rPr>
        <w:t xml:space="preserve"> КОЛЛЕДЖ ИННОВАЦИОННЫХ ТЕХНОЛОГИЙ» </w:t>
      </w:r>
    </w:p>
    <w:p w:rsidR="00FE5D01" w:rsidRDefault="00FE5D01" w:rsidP="00FE5D01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(ЧПОУ «СККИТ»)</w:t>
      </w:r>
    </w:p>
    <w:p w:rsidR="00FE5D01" w:rsidRDefault="00FE5D01" w:rsidP="00FE5D01">
      <w:pPr>
        <w:pBdr>
          <w:bottom w:val="single" w:sz="4" w:space="1" w:color="auto"/>
        </w:pBd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ОГРН 1152651005033 </w:t>
      </w:r>
      <w:r w:rsidRPr="00A96BB5">
        <w:rPr>
          <w:rFonts w:ascii="Times New Roman" w:hAnsi="Times New Roman"/>
          <w:sz w:val="20"/>
          <w:szCs w:val="20"/>
        </w:rPr>
        <w:t>ИНН 2632002863 КПП 263201001 р/с 40703810801090000052</w:t>
      </w:r>
      <w:r>
        <w:rPr>
          <w:rFonts w:ascii="Times New Roman" w:hAnsi="Times New Roman"/>
          <w:sz w:val="20"/>
          <w:szCs w:val="20"/>
        </w:rPr>
        <w:t xml:space="preserve"> </w:t>
      </w:r>
      <w:r w:rsidRPr="00A96BB5">
        <w:rPr>
          <w:rFonts w:ascii="Times New Roman" w:hAnsi="Times New Roman"/>
          <w:sz w:val="20"/>
          <w:szCs w:val="20"/>
        </w:rPr>
        <w:t>Филиал «Центральный» Банка ВТБ (ПАО) в г. Москва</w:t>
      </w:r>
    </w:p>
    <w:p w:rsidR="00FE5D01" w:rsidRDefault="00FE5D01" w:rsidP="00FE5D0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A96BB5">
        <w:rPr>
          <w:rFonts w:ascii="Times New Roman" w:hAnsi="Times New Roman"/>
          <w:sz w:val="20"/>
          <w:szCs w:val="20"/>
        </w:rPr>
        <w:t xml:space="preserve">357538, Ставропольский край, г. Пятигорск, тер СНТ Зеленый холм (массив 8), </w:t>
      </w:r>
      <w:proofErr w:type="spellStart"/>
      <w:r w:rsidRPr="00A96BB5">
        <w:rPr>
          <w:rFonts w:ascii="Times New Roman" w:hAnsi="Times New Roman"/>
          <w:sz w:val="20"/>
          <w:szCs w:val="20"/>
        </w:rPr>
        <w:t>зд</w:t>
      </w:r>
      <w:proofErr w:type="spellEnd"/>
      <w:r w:rsidRPr="00A96BB5">
        <w:rPr>
          <w:rFonts w:ascii="Times New Roman" w:hAnsi="Times New Roman"/>
          <w:sz w:val="20"/>
          <w:szCs w:val="20"/>
        </w:rPr>
        <w:t xml:space="preserve">. 12. </w:t>
      </w:r>
      <w:r w:rsidRPr="00A96BB5">
        <w:rPr>
          <w:rFonts w:ascii="Times New Roman" w:hAnsi="Times New Roman"/>
          <w:sz w:val="20"/>
          <w:szCs w:val="20"/>
          <w:lang w:val="en-US"/>
        </w:rPr>
        <w:t>e</w:t>
      </w:r>
      <w:r w:rsidRPr="00A96BB5">
        <w:rPr>
          <w:rFonts w:ascii="Times New Roman" w:hAnsi="Times New Roman"/>
          <w:sz w:val="20"/>
          <w:szCs w:val="20"/>
        </w:rPr>
        <w:t>-</w:t>
      </w:r>
      <w:r w:rsidRPr="00A96BB5">
        <w:rPr>
          <w:rFonts w:ascii="Times New Roman" w:hAnsi="Times New Roman"/>
          <w:sz w:val="20"/>
          <w:szCs w:val="20"/>
          <w:lang w:val="en-US"/>
        </w:rPr>
        <w:t>mail</w:t>
      </w:r>
      <w:r w:rsidRPr="00A96BB5">
        <w:rPr>
          <w:rFonts w:ascii="Times New Roman" w:hAnsi="Times New Roman"/>
          <w:sz w:val="20"/>
          <w:szCs w:val="20"/>
        </w:rPr>
        <w:t xml:space="preserve">: </w:t>
      </w:r>
      <w:hyperlink r:id="rId4" w:history="1">
        <w:r w:rsidRPr="00A96BB5">
          <w:rPr>
            <w:rStyle w:val="a5"/>
            <w:rFonts w:ascii="Times New Roman" w:hAnsi="Times New Roman"/>
            <w:sz w:val="20"/>
            <w:szCs w:val="20"/>
            <w:lang w:val="en-US"/>
          </w:rPr>
          <w:t>skaiton</w:t>
        </w:r>
        <w:r w:rsidRPr="00A96BB5">
          <w:rPr>
            <w:rStyle w:val="a5"/>
            <w:rFonts w:ascii="Times New Roman" w:hAnsi="Times New Roman"/>
            <w:sz w:val="20"/>
            <w:szCs w:val="20"/>
          </w:rPr>
          <w:t>@</w:t>
        </w:r>
        <w:r w:rsidRPr="00A96BB5">
          <w:rPr>
            <w:rStyle w:val="a5"/>
            <w:rFonts w:ascii="Times New Roman" w:hAnsi="Times New Roman"/>
            <w:sz w:val="20"/>
            <w:szCs w:val="20"/>
            <w:lang w:val="en-US"/>
          </w:rPr>
          <w:t>mail</w:t>
        </w:r>
        <w:r w:rsidRPr="00A96BB5">
          <w:rPr>
            <w:rStyle w:val="a5"/>
            <w:rFonts w:ascii="Times New Roman" w:hAnsi="Times New Roman"/>
            <w:sz w:val="20"/>
            <w:szCs w:val="20"/>
          </w:rPr>
          <w:t>.</w:t>
        </w:r>
        <w:r w:rsidRPr="00A96BB5">
          <w:rPr>
            <w:rStyle w:val="a5"/>
            <w:rFonts w:ascii="Times New Roman" w:hAnsi="Times New Roman"/>
            <w:sz w:val="20"/>
            <w:szCs w:val="20"/>
            <w:lang w:val="en-US"/>
          </w:rPr>
          <w:t>ru</w:t>
        </w:r>
      </w:hyperlink>
      <w:r w:rsidRPr="00A96BB5">
        <w:rPr>
          <w:rFonts w:ascii="Times New Roman" w:hAnsi="Times New Roman"/>
          <w:sz w:val="20"/>
          <w:szCs w:val="20"/>
        </w:rPr>
        <w:t xml:space="preserve">, телефон 8(8793) 31-76-54, сайт: </w:t>
      </w:r>
      <w:hyperlink r:id="rId5" w:history="1">
        <w:r w:rsidRPr="00A96BB5">
          <w:rPr>
            <w:rStyle w:val="a5"/>
            <w:rFonts w:ascii="Times New Roman" w:hAnsi="Times New Roman"/>
            <w:sz w:val="20"/>
            <w:szCs w:val="20"/>
            <w:lang w:val="en-US"/>
          </w:rPr>
          <w:t>www</w:t>
        </w:r>
        <w:r w:rsidRPr="00A96BB5">
          <w:rPr>
            <w:rStyle w:val="a5"/>
            <w:rFonts w:ascii="Times New Roman" w:hAnsi="Times New Roman"/>
            <w:sz w:val="20"/>
            <w:szCs w:val="20"/>
          </w:rPr>
          <w:t>.</w:t>
        </w:r>
        <w:r w:rsidRPr="00A96BB5">
          <w:rPr>
            <w:rStyle w:val="a5"/>
            <w:rFonts w:ascii="Times New Roman" w:hAnsi="Times New Roman"/>
            <w:sz w:val="20"/>
            <w:szCs w:val="20"/>
            <w:lang w:val="en-US"/>
          </w:rPr>
          <w:t>skk</w:t>
        </w:r>
        <w:r w:rsidRPr="00A96BB5">
          <w:rPr>
            <w:rStyle w:val="a5"/>
            <w:rFonts w:ascii="Times New Roman" w:hAnsi="Times New Roman"/>
            <w:sz w:val="20"/>
            <w:szCs w:val="20"/>
          </w:rPr>
          <w:t>-</w:t>
        </w:r>
        <w:r w:rsidRPr="00A96BB5">
          <w:rPr>
            <w:rStyle w:val="a5"/>
            <w:rFonts w:ascii="Times New Roman" w:hAnsi="Times New Roman"/>
            <w:sz w:val="20"/>
            <w:szCs w:val="20"/>
            <w:lang w:val="en-US"/>
          </w:rPr>
          <w:t>it</w:t>
        </w:r>
        <w:r w:rsidRPr="00A96BB5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A96BB5">
          <w:rPr>
            <w:rStyle w:val="a5"/>
            <w:rFonts w:ascii="Times New Roman" w:hAnsi="Times New Roman"/>
            <w:sz w:val="20"/>
            <w:szCs w:val="20"/>
            <w:lang w:val="en-US"/>
          </w:rPr>
          <w:t>ru</w:t>
        </w:r>
        <w:proofErr w:type="spellEnd"/>
      </w:hyperlink>
      <w:r w:rsidRPr="00A96BB5">
        <w:rPr>
          <w:rFonts w:ascii="Times New Roman" w:hAnsi="Times New Roman"/>
          <w:sz w:val="20"/>
          <w:szCs w:val="20"/>
        </w:rPr>
        <w:t xml:space="preserve">   </w:t>
      </w:r>
    </w:p>
    <w:p w:rsidR="00FE5D01" w:rsidRDefault="00FE5D01" w:rsidP="00FE5D0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83"/>
        <w:gridCol w:w="3472"/>
      </w:tblGrid>
      <w:tr w:rsidR="00FE5D01" w:rsidRPr="006D287E" w:rsidTr="0029685B">
        <w:tc>
          <w:tcPr>
            <w:tcW w:w="5883" w:type="dxa"/>
            <w:shd w:val="clear" w:color="auto" w:fill="auto"/>
          </w:tcPr>
          <w:p w:rsidR="00FE5D01" w:rsidRPr="006D287E" w:rsidRDefault="00FE5D01" w:rsidP="002968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72" w:type="dxa"/>
            <w:shd w:val="clear" w:color="auto" w:fill="auto"/>
          </w:tcPr>
          <w:p w:rsidR="00FE5D01" w:rsidRPr="006D287E" w:rsidRDefault="00FE5D01" w:rsidP="002968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87E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FE5D01" w:rsidRPr="006D287E" w:rsidRDefault="00FE5D01" w:rsidP="002968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87E">
              <w:rPr>
                <w:rFonts w:ascii="Times New Roman" w:hAnsi="Times New Roman"/>
                <w:sz w:val="24"/>
                <w:szCs w:val="24"/>
              </w:rPr>
              <w:t>Директор ЧПОУ «СККИТ»</w:t>
            </w:r>
          </w:p>
          <w:p w:rsidR="00FE5D01" w:rsidRPr="006D287E" w:rsidRDefault="00FE5D01" w:rsidP="002968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87E">
              <w:rPr>
                <w:rFonts w:ascii="Times New Roman" w:hAnsi="Times New Roman"/>
                <w:sz w:val="24"/>
                <w:szCs w:val="24"/>
              </w:rPr>
              <w:t>А.В. Жукова</w:t>
            </w:r>
          </w:p>
          <w:p w:rsidR="00FE5D01" w:rsidRPr="006D287E" w:rsidRDefault="00FE5D01" w:rsidP="002968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E5D01" w:rsidRPr="006D287E" w:rsidRDefault="00FE5D01" w:rsidP="004F0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D287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F0ABC">
              <w:rPr>
                <w:rFonts w:ascii="Times New Roman" w:hAnsi="Times New Roman"/>
                <w:sz w:val="24"/>
                <w:szCs w:val="24"/>
              </w:rPr>
              <w:t>0</w:t>
            </w:r>
            <w:r w:rsidRPr="006D287E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="004F0ABC">
              <w:rPr>
                <w:rFonts w:ascii="Times New Roman" w:hAnsi="Times New Roman"/>
                <w:sz w:val="24"/>
                <w:szCs w:val="24"/>
              </w:rPr>
              <w:t>сентября</w:t>
            </w:r>
            <w:r w:rsidRPr="006D287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6 год</w:t>
            </w:r>
          </w:p>
        </w:tc>
      </w:tr>
    </w:tbl>
    <w:p w:rsidR="00C24465" w:rsidRDefault="00C24465" w:rsidP="00844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60A" w:rsidRDefault="0084460A" w:rsidP="008446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460A" w:rsidRPr="002E37DB" w:rsidRDefault="0084460A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7DB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84460A" w:rsidRDefault="0084460A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7DB">
        <w:rPr>
          <w:rFonts w:ascii="Times New Roman" w:hAnsi="Times New Roman" w:cs="Times New Roman"/>
          <w:b/>
          <w:sz w:val="24"/>
          <w:szCs w:val="24"/>
        </w:rPr>
        <w:t xml:space="preserve">воспитательных мероприятий на </w:t>
      </w:r>
      <w:r w:rsidR="004F0ABC">
        <w:rPr>
          <w:rFonts w:ascii="Times New Roman" w:hAnsi="Times New Roman" w:cs="Times New Roman"/>
          <w:b/>
          <w:sz w:val="24"/>
          <w:szCs w:val="24"/>
        </w:rPr>
        <w:t>октябрь</w:t>
      </w:r>
      <w:r w:rsidRPr="002E37DB">
        <w:rPr>
          <w:rFonts w:ascii="Times New Roman" w:hAnsi="Times New Roman" w:cs="Times New Roman"/>
          <w:b/>
          <w:sz w:val="24"/>
          <w:szCs w:val="24"/>
        </w:rPr>
        <w:t>-2026</w:t>
      </w:r>
    </w:p>
    <w:p w:rsidR="004F0ABC" w:rsidRDefault="004F0ABC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632" w:type="dxa"/>
        <w:tblInd w:w="-998" w:type="dxa"/>
        <w:tblLook w:val="04A0" w:firstRow="1" w:lastRow="0" w:firstColumn="1" w:lastColumn="0" w:noHBand="0" w:noVBand="1"/>
      </w:tblPr>
      <w:tblGrid>
        <w:gridCol w:w="740"/>
        <w:gridCol w:w="4931"/>
        <w:gridCol w:w="2126"/>
        <w:gridCol w:w="1701"/>
        <w:gridCol w:w="1134"/>
      </w:tblGrid>
      <w:tr w:rsidR="004F0ABC" w:rsidRPr="00AF4F3A" w:rsidTr="0029685B">
        <w:tc>
          <w:tcPr>
            <w:tcW w:w="740" w:type="dxa"/>
          </w:tcPr>
          <w:p w:rsidR="004F0ABC" w:rsidRPr="00AF4F3A" w:rsidRDefault="004F0ABC" w:rsidP="00296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F3A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931" w:type="dxa"/>
          </w:tcPr>
          <w:p w:rsidR="004F0ABC" w:rsidRPr="00AF4F3A" w:rsidRDefault="004F0ABC" w:rsidP="00296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F3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4F0ABC" w:rsidRPr="00AF4F3A" w:rsidRDefault="004F0ABC" w:rsidP="00296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F3A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701" w:type="dxa"/>
          </w:tcPr>
          <w:p w:rsidR="004F0ABC" w:rsidRPr="00AF4F3A" w:rsidRDefault="004F0ABC" w:rsidP="00296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F3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направления</w:t>
            </w:r>
          </w:p>
        </w:tc>
        <w:tc>
          <w:tcPr>
            <w:tcW w:w="1134" w:type="dxa"/>
          </w:tcPr>
          <w:p w:rsidR="004F0ABC" w:rsidRPr="00AF4F3A" w:rsidRDefault="004F0ABC" w:rsidP="002968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4F3A"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</w:t>
            </w:r>
          </w:p>
        </w:tc>
      </w:tr>
      <w:tr w:rsidR="004F0ABC" w:rsidRPr="00AF4F3A" w:rsidTr="004F0ABC">
        <w:tc>
          <w:tcPr>
            <w:tcW w:w="740" w:type="dxa"/>
            <w:shd w:val="clear" w:color="auto" w:fill="8EAADB" w:themeFill="accent5" w:themeFillTint="99"/>
          </w:tcPr>
          <w:p w:rsidR="004F0ABC" w:rsidRPr="004F0ABC" w:rsidRDefault="004F0ABC" w:rsidP="004F0A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31" w:type="dxa"/>
            <w:shd w:val="clear" w:color="auto" w:fill="8EAADB" w:themeFill="accent5" w:themeFillTint="99"/>
          </w:tcPr>
          <w:p w:rsidR="004F0ABC" w:rsidRDefault="004F0ABC" w:rsidP="004F0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FED">
              <w:rPr>
                <w:rFonts w:ascii="Times New Roman" w:hAnsi="Times New Roman" w:cs="Times New Roman"/>
                <w:sz w:val="24"/>
                <w:szCs w:val="24"/>
              </w:rPr>
              <w:t>День профориентации «Россия – новые горизонты»</w:t>
            </w:r>
          </w:p>
          <w:p w:rsidR="004F0ABC" w:rsidRDefault="004F0ABC" w:rsidP="004F0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0ABC" w:rsidRPr="00766FED" w:rsidRDefault="004F0ABC" w:rsidP="004F0AB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Мастер-классы, экскурсии или встречи</w:t>
            </w:r>
          </w:p>
        </w:tc>
        <w:tc>
          <w:tcPr>
            <w:tcW w:w="2126" w:type="dxa"/>
            <w:shd w:val="clear" w:color="auto" w:fill="8EAADB" w:themeFill="accent5" w:themeFillTint="99"/>
          </w:tcPr>
          <w:p w:rsidR="004F0ABC" w:rsidRPr="007F575B" w:rsidRDefault="004F0ABC" w:rsidP="004F0A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:rsidR="004F0ABC" w:rsidRPr="007F575B" w:rsidRDefault="004F0ABC" w:rsidP="004F0A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8EAADB" w:themeFill="accent5" w:themeFillTint="99"/>
          </w:tcPr>
          <w:p w:rsidR="004F0ABC" w:rsidRPr="007F575B" w:rsidRDefault="004F0ABC" w:rsidP="004F0A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4F0ABC" w:rsidRPr="007F575B" w:rsidRDefault="004F0ABC" w:rsidP="004F0AB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936D75" w:rsidRPr="00AF4F3A" w:rsidTr="004F0ABC">
        <w:tc>
          <w:tcPr>
            <w:tcW w:w="740" w:type="dxa"/>
            <w:shd w:val="clear" w:color="auto" w:fill="8EAADB" w:themeFill="accent5" w:themeFillTint="99"/>
          </w:tcPr>
          <w:p w:rsidR="00936D75" w:rsidRPr="004F0ABC" w:rsidRDefault="00936D75" w:rsidP="00936D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4931" w:type="dxa"/>
            <w:shd w:val="clear" w:color="auto" w:fill="8EAADB" w:themeFill="accent5" w:themeFillTint="99"/>
          </w:tcPr>
          <w:p w:rsidR="00936D75" w:rsidRDefault="00936D75" w:rsidP="00936D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волос</w:t>
            </w:r>
          </w:p>
          <w:p w:rsidR="00936D75" w:rsidRDefault="00936D75" w:rsidP="00936D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6D75" w:rsidRPr="00766FED" w:rsidRDefault="00936D75" w:rsidP="00936D7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 ролик с занятия «Предоставление парикмахерских услуг»</w:t>
            </w:r>
          </w:p>
        </w:tc>
        <w:tc>
          <w:tcPr>
            <w:tcW w:w="2126" w:type="dxa"/>
            <w:shd w:val="clear" w:color="auto" w:fill="8EAADB" w:themeFill="accent5" w:themeFillTint="99"/>
          </w:tcPr>
          <w:p w:rsidR="00936D75" w:rsidRPr="007F575B" w:rsidRDefault="00936D75" w:rsidP="0093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дисциплины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:rsidR="00936D75" w:rsidRPr="007F575B" w:rsidRDefault="00936D75" w:rsidP="0093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8EAADB" w:themeFill="accent5" w:themeFillTint="99"/>
          </w:tcPr>
          <w:p w:rsidR="00936D75" w:rsidRPr="007F575B" w:rsidRDefault="00936D75" w:rsidP="0093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936D75" w:rsidRPr="007F575B" w:rsidRDefault="00936D75" w:rsidP="00936D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5244AB" w:rsidRPr="00AF4F3A" w:rsidTr="00363A58">
        <w:tc>
          <w:tcPr>
            <w:tcW w:w="740" w:type="dxa"/>
            <w:shd w:val="clear" w:color="auto" w:fill="FFFFFF" w:themeFill="background1"/>
          </w:tcPr>
          <w:p w:rsidR="005244AB" w:rsidRDefault="005244AB" w:rsidP="00524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</w:p>
        </w:tc>
        <w:tc>
          <w:tcPr>
            <w:tcW w:w="4931" w:type="dxa"/>
            <w:shd w:val="clear" w:color="auto" w:fill="FFFFFF" w:themeFill="background1"/>
          </w:tcPr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363A58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235 лет со дня рождения русского писателя Сергея Тимофеевича Аксакова</w:t>
            </w:r>
          </w:p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</w:p>
          <w:p w:rsidR="005244AB" w:rsidRPr="00363A58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Виртуальная книжная выставка</w:t>
            </w:r>
          </w:p>
        </w:tc>
        <w:tc>
          <w:tcPr>
            <w:tcW w:w="2126" w:type="dxa"/>
            <w:shd w:val="clear" w:color="auto" w:fill="FFFFFF" w:themeFill="background1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Зав. библиотекой</w:t>
            </w:r>
          </w:p>
        </w:tc>
        <w:tc>
          <w:tcPr>
            <w:tcW w:w="1701" w:type="dxa"/>
            <w:shd w:val="clear" w:color="auto" w:fill="FFFFFF" w:themeFill="background1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Эстетическое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воспитание</w:t>
            </w:r>
          </w:p>
        </w:tc>
        <w:tc>
          <w:tcPr>
            <w:tcW w:w="1134" w:type="dxa"/>
            <w:shd w:val="clear" w:color="auto" w:fill="FFFFFF" w:themeFill="background1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ИЦО4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4</w:t>
            </w:r>
          </w:p>
        </w:tc>
      </w:tr>
      <w:tr w:rsidR="005244AB" w:rsidRPr="00AF4F3A" w:rsidTr="0029685B">
        <w:tc>
          <w:tcPr>
            <w:tcW w:w="740" w:type="dxa"/>
          </w:tcPr>
          <w:p w:rsidR="005244AB" w:rsidRPr="004F0ABC" w:rsidRDefault="005244AB" w:rsidP="00524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931" w:type="dxa"/>
          </w:tcPr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гостиная «</w:t>
            </w:r>
            <w:r w:rsidRPr="0029685B">
              <w:rPr>
                <w:rFonts w:ascii="Times New Roman" w:hAnsi="Times New Roman" w:cs="Times New Roman"/>
                <w:sz w:val="24"/>
                <w:szCs w:val="24"/>
              </w:rPr>
              <w:t xml:space="preserve">Спасибо тебе,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 w:rsidRPr="0029685B">
              <w:rPr>
                <w:rFonts w:ascii="Times New Roman" w:hAnsi="Times New Roman" w:cs="Times New Roman"/>
                <w:sz w:val="24"/>
                <w:szCs w:val="24"/>
              </w:rPr>
              <w:t xml:space="preserve">, за путевку в открытую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9685B">
              <w:rPr>
                <w:rFonts w:ascii="Times New Roman" w:hAnsi="Times New Roman" w:cs="Times New Roman"/>
                <w:sz w:val="24"/>
                <w:szCs w:val="24"/>
              </w:rPr>
              <w:t xml:space="preserve">изнь!» </w:t>
            </w:r>
          </w:p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AB" w:rsidRPr="0029685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685B">
              <w:rPr>
                <w:rFonts w:ascii="Times New Roman" w:hAnsi="Times New Roman" w:cs="Times New Roman"/>
                <w:sz w:val="24"/>
                <w:szCs w:val="24"/>
              </w:rPr>
              <w:t>Народное литературно- творческое объединение при ГДК-1 им. 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685B">
              <w:rPr>
                <w:rFonts w:ascii="Times New Roman" w:hAnsi="Times New Roman" w:cs="Times New Roman"/>
                <w:sz w:val="24"/>
                <w:szCs w:val="24"/>
              </w:rPr>
              <w:t>Дементьева, руководитель Осинцева Галина Ильинична</w:t>
            </w:r>
          </w:p>
        </w:tc>
        <w:tc>
          <w:tcPr>
            <w:tcW w:w="2126" w:type="dxa"/>
          </w:tcPr>
          <w:p w:rsidR="005244AB" w:rsidRPr="00524641" w:rsidRDefault="005244AB" w:rsidP="00524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Преподаватель ОБЗР</w:t>
            </w:r>
          </w:p>
        </w:tc>
        <w:tc>
          <w:tcPr>
            <w:tcW w:w="1701" w:type="dxa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Духовно-нравственное воспитание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ИЦО 3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3</w:t>
            </w:r>
          </w:p>
        </w:tc>
      </w:tr>
      <w:tr w:rsidR="005244AB" w:rsidRPr="00AF4F3A" w:rsidTr="0029685B">
        <w:tc>
          <w:tcPr>
            <w:tcW w:w="740" w:type="dxa"/>
          </w:tcPr>
          <w:p w:rsidR="005244AB" w:rsidRPr="004F0ABC" w:rsidRDefault="005244AB" w:rsidP="00524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4931" w:type="dxa"/>
          </w:tcPr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профтехобразования</w:t>
            </w:r>
            <w:proofErr w:type="spellEnd"/>
          </w:p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AB" w:rsidRDefault="00705015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r w:rsidR="005244AB">
              <w:rPr>
                <w:rFonts w:ascii="Times New Roman" w:hAnsi="Times New Roman" w:cs="Times New Roman"/>
                <w:sz w:val="24"/>
                <w:szCs w:val="24"/>
              </w:rPr>
              <w:t>сюжет</w:t>
            </w:r>
          </w:p>
        </w:tc>
        <w:tc>
          <w:tcPr>
            <w:tcW w:w="2126" w:type="dxa"/>
          </w:tcPr>
          <w:p w:rsidR="005244AB" w:rsidRDefault="005244AB" w:rsidP="0052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медиа центра</w:t>
            </w:r>
          </w:p>
          <w:p w:rsidR="005244AB" w:rsidRPr="007F575B" w:rsidRDefault="005244AB" w:rsidP="005244A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</w:p>
        </w:tc>
        <w:tc>
          <w:tcPr>
            <w:tcW w:w="1701" w:type="dxa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5244AB" w:rsidRPr="00AF4F3A" w:rsidTr="009825FC">
        <w:tc>
          <w:tcPr>
            <w:tcW w:w="740" w:type="dxa"/>
            <w:shd w:val="clear" w:color="auto" w:fill="F7CAAC" w:themeFill="accent2" w:themeFillTint="66"/>
          </w:tcPr>
          <w:p w:rsidR="005244AB" w:rsidRPr="004F0ABC" w:rsidRDefault="005244AB" w:rsidP="00524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трезвости</w:t>
            </w:r>
          </w:p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AB" w:rsidRPr="004E489C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профилактический пост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ИЦО 5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5</w:t>
            </w:r>
          </w:p>
        </w:tc>
      </w:tr>
      <w:tr w:rsidR="005244AB" w:rsidRPr="00AF4F3A" w:rsidTr="009825FC">
        <w:tc>
          <w:tcPr>
            <w:tcW w:w="740" w:type="dxa"/>
            <w:shd w:val="clear" w:color="auto" w:fill="F7CAAC" w:themeFill="accent2" w:themeFillTint="66"/>
          </w:tcPr>
          <w:p w:rsidR="005244AB" w:rsidRPr="004F0ABC" w:rsidRDefault="005244AB" w:rsidP="00524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5244AB" w:rsidRPr="00276B57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6B57">
              <w:rPr>
                <w:rFonts w:ascii="Times New Roman" w:hAnsi="Times New Roman" w:cs="Times New Roman"/>
                <w:sz w:val="24"/>
                <w:szCs w:val="24"/>
              </w:rPr>
              <w:t>«Пушистые, пернатые, удивительные – мои любимые»</w:t>
            </w:r>
          </w:p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AB" w:rsidRPr="004E489C" w:rsidRDefault="00705015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Виртуальная фото</w:t>
            </w:r>
            <w:r w:rsidR="005244AB">
              <w:rPr>
                <w:rFonts w:ascii="Times New Roman" w:hAnsi="Times New Roman" w:cs="Times New Roman"/>
                <w:sz w:val="24"/>
                <w:szCs w:val="24"/>
              </w:rPr>
              <w:t>выставка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6F4D7B" w:rsidRDefault="006F4D7B" w:rsidP="006F4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медиа центра</w:t>
            </w:r>
          </w:p>
          <w:p w:rsidR="005244AB" w:rsidRPr="007F575B" w:rsidRDefault="006F4D7B" w:rsidP="006F4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Экологическое воспитание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ИЦО 7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7</w:t>
            </w:r>
          </w:p>
        </w:tc>
      </w:tr>
      <w:tr w:rsidR="005244AB" w:rsidRPr="00AF4F3A" w:rsidTr="00BB0536">
        <w:tc>
          <w:tcPr>
            <w:tcW w:w="740" w:type="dxa"/>
            <w:shd w:val="clear" w:color="auto" w:fill="A8D08D" w:themeFill="accent6" w:themeFillTint="99"/>
          </w:tcPr>
          <w:p w:rsidR="005244AB" w:rsidRPr="004F0ABC" w:rsidRDefault="005244AB" w:rsidP="005244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4931" w:type="dxa"/>
            <w:shd w:val="clear" w:color="auto" w:fill="A8D08D" w:themeFill="accent6" w:themeFillTint="99"/>
          </w:tcPr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  <w:p w:rsidR="005244AB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44AB" w:rsidRPr="0084460A" w:rsidRDefault="005244AB" w:rsidP="005244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Дискуссия, просмотр и обсуждение сюжетов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Кураторы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познания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ИЦО8 </w:t>
            </w:r>
          </w:p>
          <w:p w:rsidR="005244AB" w:rsidRPr="007F575B" w:rsidRDefault="005244AB" w:rsidP="005244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530354" w:rsidRPr="00AF4F3A" w:rsidTr="00530354">
        <w:tc>
          <w:tcPr>
            <w:tcW w:w="740" w:type="dxa"/>
            <w:shd w:val="clear" w:color="auto" w:fill="FFFFFF" w:themeFill="background1"/>
          </w:tcPr>
          <w:p w:rsidR="00530354" w:rsidRPr="004F0ABC" w:rsidRDefault="00530354" w:rsidP="005303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4931" w:type="dxa"/>
            <w:shd w:val="clear" w:color="auto" w:fill="FFFFFF" w:themeFill="background1"/>
          </w:tcPr>
          <w:p w:rsidR="00530354" w:rsidRDefault="00530354" w:rsidP="00530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Совета обучающихся</w:t>
            </w:r>
          </w:p>
          <w:p w:rsidR="00530354" w:rsidRDefault="00530354" w:rsidP="00530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0354" w:rsidRDefault="00530354" w:rsidP="005303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Довыборы в Совет</w:t>
            </w:r>
          </w:p>
        </w:tc>
        <w:tc>
          <w:tcPr>
            <w:tcW w:w="2126" w:type="dxa"/>
            <w:shd w:val="clear" w:color="auto" w:fill="FFFFFF" w:themeFill="background1"/>
          </w:tcPr>
          <w:p w:rsidR="00530354" w:rsidRPr="007F575B" w:rsidRDefault="00530354" w:rsidP="005303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Педагог-организатор</w:t>
            </w:r>
          </w:p>
        </w:tc>
        <w:tc>
          <w:tcPr>
            <w:tcW w:w="1701" w:type="dxa"/>
            <w:shd w:val="clear" w:color="auto" w:fill="FFFFFF" w:themeFill="background1"/>
          </w:tcPr>
          <w:p w:rsidR="00530354" w:rsidRPr="007F575B" w:rsidRDefault="00530354" w:rsidP="005303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Гражданское воспитание</w:t>
            </w:r>
          </w:p>
        </w:tc>
        <w:tc>
          <w:tcPr>
            <w:tcW w:w="1134" w:type="dxa"/>
            <w:shd w:val="clear" w:color="auto" w:fill="FFFFFF" w:themeFill="background1"/>
          </w:tcPr>
          <w:p w:rsidR="00530354" w:rsidRPr="007F575B" w:rsidRDefault="00530354" w:rsidP="005303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1 </w:t>
            </w:r>
          </w:p>
          <w:p w:rsidR="00530354" w:rsidRPr="007F575B" w:rsidRDefault="00530354" w:rsidP="0053035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ВЦО 1</w:t>
            </w:r>
          </w:p>
        </w:tc>
      </w:tr>
      <w:tr w:rsidR="00767494" w:rsidRPr="00AF4F3A" w:rsidTr="00530354">
        <w:tc>
          <w:tcPr>
            <w:tcW w:w="740" w:type="dxa"/>
            <w:shd w:val="clear" w:color="auto" w:fill="FFFFFF" w:themeFill="background1"/>
          </w:tcPr>
          <w:p w:rsidR="00767494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05-09</w:t>
            </w:r>
          </w:p>
        </w:tc>
        <w:tc>
          <w:tcPr>
            <w:tcW w:w="4931" w:type="dxa"/>
            <w:shd w:val="clear" w:color="auto" w:fill="FFFFFF" w:themeFill="background1"/>
          </w:tcPr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маршрутизации выпускников</w:t>
            </w:r>
          </w:p>
        </w:tc>
        <w:tc>
          <w:tcPr>
            <w:tcW w:w="2126" w:type="dxa"/>
            <w:shd w:val="clear" w:color="auto" w:fill="FFFFFF" w:themeFill="background1"/>
          </w:tcPr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Секретарь учебной части</w:t>
            </w:r>
          </w:p>
        </w:tc>
        <w:tc>
          <w:tcPr>
            <w:tcW w:w="1701" w:type="dxa"/>
            <w:shd w:val="clear" w:color="auto" w:fill="FFFFFF" w:themeFill="background1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FFFFFF" w:themeFill="background1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767494" w:rsidRPr="00AF4F3A" w:rsidTr="006119B4">
        <w:tc>
          <w:tcPr>
            <w:tcW w:w="740" w:type="dxa"/>
            <w:shd w:val="clear" w:color="auto" w:fill="D0CECE" w:themeFill="background2" w:themeFillShade="E6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931" w:type="dxa"/>
            <w:shd w:val="clear" w:color="auto" w:fill="D0CECE" w:themeFill="background2" w:themeFillShade="E6"/>
          </w:tcPr>
          <w:p w:rsidR="00767494" w:rsidRDefault="00767494" w:rsidP="00767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гибких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профессиональных</w:t>
            </w: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  <w:p w:rsidR="00767494" w:rsidRDefault="00767494" w:rsidP="00767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67494" w:rsidRPr="0084460A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 интерактивный курс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767494" w:rsidRPr="00AF4F3A" w:rsidTr="00D137A3">
        <w:tc>
          <w:tcPr>
            <w:tcW w:w="740" w:type="dxa"/>
            <w:shd w:val="clear" w:color="auto" w:fill="auto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4931" w:type="dxa"/>
            <w:shd w:val="clear" w:color="auto" w:fill="auto"/>
          </w:tcPr>
          <w:p w:rsidR="00767494" w:rsidRPr="001D4F7F" w:rsidRDefault="00767494" w:rsidP="00767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Социально-психологическое тестирование на раннее выявление потребления наркотических и психотропных веществ</w:t>
            </w:r>
          </w:p>
        </w:tc>
        <w:tc>
          <w:tcPr>
            <w:tcW w:w="2126" w:type="dxa"/>
            <w:shd w:val="clear" w:color="auto" w:fill="auto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Педагог-психолог</w:t>
            </w:r>
          </w:p>
        </w:tc>
        <w:tc>
          <w:tcPr>
            <w:tcW w:w="1701" w:type="dxa"/>
            <w:shd w:val="clear" w:color="auto" w:fill="auto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134" w:type="dxa"/>
            <w:shd w:val="clear" w:color="auto" w:fill="auto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ИЦО 5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5</w:t>
            </w:r>
          </w:p>
        </w:tc>
      </w:tr>
      <w:tr w:rsidR="00767494" w:rsidRPr="00AF4F3A" w:rsidTr="00D62948">
        <w:tc>
          <w:tcPr>
            <w:tcW w:w="740" w:type="dxa"/>
            <w:shd w:val="clear" w:color="auto" w:fill="auto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4931" w:type="dxa"/>
            <w:shd w:val="clear" w:color="auto" w:fill="auto"/>
          </w:tcPr>
          <w:p w:rsidR="00767494" w:rsidRPr="001D4F7F" w:rsidRDefault="00767494" w:rsidP="0076749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Экономический диктант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ПРОконкуренцию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2026</w:t>
            </w:r>
          </w:p>
        </w:tc>
        <w:tc>
          <w:tcPr>
            <w:tcW w:w="2126" w:type="dxa"/>
            <w:shd w:val="clear" w:color="auto" w:fill="auto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</w:tc>
        <w:tc>
          <w:tcPr>
            <w:tcW w:w="1701" w:type="dxa"/>
            <w:shd w:val="clear" w:color="auto" w:fill="auto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auto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767494" w:rsidRPr="00AF4F3A" w:rsidTr="009B5C2A">
        <w:tc>
          <w:tcPr>
            <w:tcW w:w="740" w:type="dxa"/>
            <w:shd w:val="clear" w:color="auto" w:fill="F46AD6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4931" w:type="dxa"/>
            <w:shd w:val="clear" w:color="auto" w:fill="F46AD6"/>
          </w:tcPr>
          <w:p w:rsidR="00767494" w:rsidRPr="00DD1AD6" w:rsidRDefault="00767494" w:rsidP="00767494">
            <w:pPr>
              <w:shd w:val="clear" w:color="auto" w:fill="F46AD6"/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Искусственный интеллект и информационная</w:t>
            </w:r>
            <w:r w:rsidRPr="00DD1AD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BA9E4"/>
              </w:rPr>
              <w:t xml:space="preserve"> </w:t>
            </w: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безопасность</w:t>
            </w:r>
          </w:p>
          <w:p w:rsidR="00767494" w:rsidRPr="00DD1AD6" w:rsidRDefault="00767494" w:rsidP="00767494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767494" w:rsidRPr="00DD1AD6" w:rsidRDefault="00767494" w:rsidP="0076749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Посты, беседы, практикумы, </w:t>
            </w:r>
            <w:proofErr w:type="spellStart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вебинары</w:t>
            </w:r>
            <w:proofErr w:type="spellEnd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 и т.п.</w:t>
            </w:r>
            <w:r>
              <w:rPr>
                <w:rStyle w:val="a4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shd w:val="clear" w:color="auto" w:fill="F46AD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Преподаватели</w:t>
            </w:r>
          </w:p>
        </w:tc>
        <w:tc>
          <w:tcPr>
            <w:tcW w:w="1701" w:type="dxa"/>
            <w:shd w:val="clear" w:color="auto" w:fill="F46AD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46AD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767494" w:rsidRPr="00AF4F3A" w:rsidTr="004F0ABC">
        <w:tc>
          <w:tcPr>
            <w:tcW w:w="740" w:type="dxa"/>
            <w:shd w:val="clear" w:color="auto" w:fill="8EAADB" w:themeFill="accent5" w:themeFillTint="99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31" w:type="dxa"/>
            <w:shd w:val="clear" w:color="auto" w:fill="8EAADB" w:themeFill="accent5" w:themeFillTint="99"/>
          </w:tcPr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FED">
              <w:rPr>
                <w:rFonts w:ascii="Times New Roman" w:hAnsi="Times New Roman" w:cs="Times New Roman"/>
                <w:sz w:val="24"/>
                <w:szCs w:val="24"/>
              </w:rPr>
              <w:t>День профориентации «Россия – новые горизонты»</w:t>
            </w:r>
          </w:p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494" w:rsidRPr="00766FED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Мастер-классы, экскурсии или встречи</w:t>
            </w:r>
          </w:p>
        </w:tc>
        <w:tc>
          <w:tcPr>
            <w:tcW w:w="2126" w:type="dxa"/>
            <w:shd w:val="clear" w:color="auto" w:fill="8EAADB" w:themeFill="accent5" w:themeFillTint="99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8EAADB" w:themeFill="accent5" w:themeFillTint="99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767494" w:rsidRPr="00AF4F3A" w:rsidTr="00AE10A2">
        <w:tc>
          <w:tcPr>
            <w:tcW w:w="740" w:type="dxa"/>
            <w:shd w:val="clear" w:color="auto" w:fill="FFFFFF" w:themeFill="background1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4931" w:type="dxa"/>
            <w:shd w:val="clear" w:color="auto" w:fill="FFFFFF" w:themeFill="background1"/>
          </w:tcPr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  <w:r w:rsidRPr="00AE10A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95 лет со дня рождения русского писателя, сценариста, публициста, драматурга </w:t>
            </w:r>
            <w:r w:rsidRPr="00AE10A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 w:themeFill="background1"/>
              </w:rPr>
              <w:t xml:space="preserve">Юлиана Семёновича </w:t>
            </w:r>
            <w:proofErr w:type="spellStart"/>
            <w:r w:rsidRPr="00AE10A2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 w:themeFill="background1"/>
              </w:rPr>
              <w:t>Семёнова</w:t>
            </w:r>
            <w:proofErr w:type="spellEnd"/>
            <w:r w:rsidRPr="00AE10A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 (настоящая фамилия </w:t>
            </w:r>
            <w:proofErr w:type="spellStart"/>
            <w:r w:rsidRPr="00AE10A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Ляндрес</w:t>
            </w:r>
            <w:proofErr w:type="spellEnd"/>
            <w:r w:rsidRPr="00AE10A2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)</w:t>
            </w:r>
          </w:p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</w:pPr>
          </w:p>
          <w:p w:rsidR="00767494" w:rsidRPr="00AE10A2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Виртуальная книжная выставка</w:t>
            </w:r>
          </w:p>
        </w:tc>
        <w:tc>
          <w:tcPr>
            <w:tcW w:w="2126" w:type="dxa"/>
            <w:shd w:val="clear" w:color="auto" w:fill="FFFFFF" w:themeFill="background1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Зав. библиотекой</w:t>
            </w:r>
          </w:p>
        </w:tc>
        <w:tc>
          <w:tcPr>
            <w:tcW w:w="1701" w:type="dxa"/>
            <w:shd w:val="clear" w:color="auto" w:fill="FFFFFF" w:themeFill="background1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Эстетическое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воспитание</w:t>
            </w:r>
          </w:p>
        </w:tc>
        <w:tc>
          <w:tcPr>
            <w:tcW w:w="1134" w:type="dxa"/>
            <w:shd w:val="clear" w:color="auto" w:fill="FFFFFF" w:themeFill="background1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ИЦО4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4</w:t>
            </w:r>
          </w:p>
        </w:tc>
      </w:tr>
      <w:tr w:rsidR="00767494" w:rsidRPr="00AF4F3A" w:rsidTr="0029685B">
        <w:tc>
          <w:tcPr>
            <w:tcW w:w="740" w:type="dxa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4931" w:type="dxa"/>
          </w:tcPr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2460">
              <w:rPr>
                <w:rFonts w:ascii="Times New Roman" w:hAnsi="Times New Roman" w:cs="Times New Roman"/>
                <w:sz w:val="24"/>
                <w:szCs w:val="24"/>
              </w:rPr>
              <w:t xml:space="preserve"> «От сервера до суверенитета: роль сетевого и системного администрирования в технологическом развитии России»</w:t>
            </w:r>
          </w:p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494" w:rsidRPr="00A02460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Промо</w:t>
            </w:r>
            <w:r w:rsidRPr="00A02460">
              <w:rPr>
                <w:rFonts w:ascii="Times New Roman" w:hAnsi="Times New Roman" w:cs="Times New Roman"/>
                <w:sz w:val="24"/>
                <w:szCs w:val="24"/>
              </w:rPr>
              <w:t>ролик</w:t>
            </w:r>
            <w:proofErr w:type="spellEnd"/>
          </w:p>
        </w:tc>
        <w:tc>
          <w:tcPr>
            <w:tcW w:w="2126" w:type="dxa"/>
          </w:tcPr>
          <w:p w:rsidR="00767494" w:rsidRDefault="00767494" w:rsidP="007674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медиа центра</w:t>
            </w:r>
          </w:p>
          <w:p w:rsidR="00767494" w:rsidRPr="007F575B" w:rsidRDefault="00767494" w:rsidP="007674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</w:p>
        </w:tc>
        <w:tc>
          <w:tcPr>
            <w:tcW w:w="1701" w:type="dxa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767494" w:rsidRPr="00AF4F3A" w:rsidTr="009825FC">
        <w:tc>
          <w:tcPr>
            <w:tcW w:w="740" w:type="dxa"/>
            <w:shd w:val="clear" w:color="auto" w:fill="F7CAAC" w:themeFill="accent2" w:themeFillTint="66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психического здоровья</w:t>
            </w:r>
          </w:p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494" w:rsidRPr="004E489C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Информационный профилактический пост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ИЦО 5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5</w:t>
            </w:r>
          </w:p>
        </w:tc>
      </w:tr>
      <w:tr w:rsidR="00767494" w:rsidRPr="00AF4F3A" w:rsidTr="009825FC">
        <w:tc>
          <w:tcPr>
            <w:tcW w:w="740" w:type="dxa"/>
            <w:shd w:val="clear" w:color="auto" w:fill="F7CAAC" w:themeFill="accent2" w:themeFillTint="66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767494" w:rsidRPr="004E489C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89C">
              <w:rPr>
                <w:rFonts w:ascii="Times New Roman" w:hAnsi="Times New Roman" w:cs="Times New Roman"/>
                <w:sz w:val="24"/>
                <w:szCs w:val="24"/>
              </w:rPr>
              <w:t>Пост о колледже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767494" w:rsidRPr="00AF4F3A" w:rsidTr="00BB0536">
        <w:tc>
          <w:tcPr>
            <w:tcW w:w="740" w:type="dxa"/>
            <w:shd w:val="clear" w:color="auto" w:fill="A8D08D" w:themeFill="accent6" w:themeFillTint="99"/>
          </w:tcPr>
          <w:p w:rsidR="00767494" w:rsidRPr="004F0ABC" w:rsidRDefault="00767494" w:rsidP="007674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1" w:type="dxa"/>
            <w:shd w:val="clear" w:color="auto" w:fill="A8D08D" w:themeFill="accent6" w:themeFillTint="99"/>
          </w:tcPr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  <w:p w:rsidR="00767494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7494" w:rsidRPr="0084460A" w:rsidRDefault="00767494" w:rsidP="0076749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Дискуссия, просмотр и обсуждение сюжетов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767494" w:rsidRPr="007F575B" w:rsidRDefault="00767494" w:rsidP="0076749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F042CA">
        <w:tc>
          <w:tcPr>
            <w:tcW w:w="740" w:type="dxa"/>
            <w:shd w:val="clear" w:color="auto" w:fill="auto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31" w:type="dxa"/>
            <w:shd w:val="clear" w:color="auto" w:fill="auto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Чемпионат города Пятигорска по легкой атлетике</w:t>
            </w:r>
          </w:p>
        </w:tc>
        <w:tc>
          <w:tcPr>
            <w:tcW w:w="2126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Преподаватель физической культуры</w:t>
            </w:r>
          </w:p>
        </w:tc>
        <w:tc>
          <w:tcPr>
            <w:tcW w:w="1701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Физическое воспитание, формирование культуры здоровья и эмоционального благополучия</w:t>
            </w:r>
          </w:p>
        </w:tc>
        <w:tc>
          <w:tcPr>
            <w:tcW w:w="1134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ИЦО 5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5</w:t>
            </w:r>
          </w:p>
        </w:tc>
      </w:tr>
      <w:tr w:rsidR="00F042CA" w:rsidRPr="00AF4F3A" w:rsidTr="006119B4">
        <w:tc>
          <w:tcPr>
            <w:tcW w:w="740" w:type="dxa"/>
            <w:shd w:val="clear" w:color="auto" w:fill="D0CECE" w:themeFill="background2" w:themeFillShade="E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31" w:type="dxa"/>
            <w:shd w:val="clear" w:color="auto" w:fill="D0CECE" w:themeFill="background2" w:themeFillShade="E6"/>
          </w:tcPr>
          <w:p w:rsidR="00F042CA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гибких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профессиональных</w:t>
            </w: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  <w:p w:rsidR="00F042CA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2CA" w:rsidRPr="0084460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 интерактивный курс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48765D">
        <w:tc>
          <w:tcPr>
            <w:tcW w:w="740" w:type="dxa"/>
            <w:shd w:val="clear" w:color="auto" w:fill="auto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1" w:type="dxa"/>
            <w:shd w:val="clear" w:color="auto" w:fill="auto"/>
          </w:tcPr>
          <w:p w:rsidR="00F042CA" w:rsidRPr="001D4F7F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экономический диктант  2026</w:t>
            </w:r>
          </w:p>
        </w:tc>
        <w:tc>
          <w:tcPr>
            <w:tcW w:w="2126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</w:tc>
        <w:tc>
          <w:tcPr>
            <w:tcW w:w="1701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9B5C2A">
        <w:tc>
          <w:tcPr>
            <w:tcW w:w="740" w:type="dxa"/>
            <w:shd w:val="clear" w:color="auto" w:fill="F46AD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31" w:type="dxa"/>
            <w:shd w:val="clear" w:color="auto" w:fill="F46AD6"/>
          </w:tcPr>
          <w:p w:rsidR="00F042CA" w:rsidRPr="00DD1AD6" w:rsidRDefault="00F042CA" w:rsidP="00F042CA">
            <w:pPr>
              <w:shd w:val="clear" w:color="auto" w:fill="F46AD6"/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Искусственный интеллект и информационная</w:t>
            </w:r>
            <w:r w:rsidRPr="00DD1AD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BA9E4"/>
              </w:rPr>
              <w:t xml:space="preserve"> </w:t>
            </w: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безопасность</w:t>
            </w:r>
          </w:p>
          <w:p w:rsidR="00F042CA" w:rsidRPr="00DD1AD6" w:rsidRDefault="00F042CA" w:rsidP="00F042CA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042CA" w:rsidRPr="00DD1AD6" w:rsidRDefault="00F042CA" w:rsidP="00F042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Посты, беседы, практикумы, </w:t>
            </w:r>
            <w:proofErr w:type="spellStart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вебинары</w:t>
            </w:r>
            <w:proofErr w:type="spellEnd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 и т.п.</w:t>
            </w:r>
            <w:r>
              <w:rPr>
                <w:rStyle w:val="a4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Преподаватели</w:t>
            </w:r>
          </w:p>
        </w:tc>
        <w:tc>
          <w:tcPr>
            <w:tcW w:w="1701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4F0ABC">
        <w:tc>
          <w:tcPr>
            <w:tcW w:w="740" w:type="dxa"/>
            <w:shd w:val="clear" w:color="auto" w:fill="8EAADB" w:themeFill="accent5" w:themeFillTint="99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31" w:type="dxa"/>
            <w:shd w:val="clear" w:color="auto" w:fill="8EAADB" w:themeFill="accent5" w:themeFillTint="99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FED">
              <w:rPr>
                <w:rFonts w:ascii="Times New Roman" w:hAnsi="Times New Roman" w:cs="Times New Roman"/>
                <w:sz w:val="24"/>
                <w:szCs w:val="24"/>
              </w:rPr>
              <w:t>День профориентации «Россия – новые горизонты»</w:t>
            </w:r>
          </w:p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766FED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Мастер-классы, экскурсии или встречи</w:t>
            </w:r>
          </w:p>
        </w:tc>
        <w:tc>
          <w:tcPr>
            <w:tcW w:w="2126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F042CA" w:rsidRPr="00AF4F3A" w:rsidTr="0029685B">
        <w:tc>
          <w:tcPr>
            <w:tcW w:w="740" w:type="dxa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31" w:type="dxa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мужества: «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>Герои СВО. Гордимся, чтим и будем достойны их верности долгу!»,</w:t>
            </w:r>
          </w:p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CF6AEE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 заместител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 командира войсковой части 3774 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>г. Пятигорск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 по военно- политической работе подполковник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 Макаров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 Алексе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 Сергеевич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>, руководител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 фонда «Защитники Отечества» по городу Пятигорску Харченко Елен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CF6AEE">
              <w:rPr>
                <w:rFonts w:ascii="Times New Roman" w:hAnsi="Times New Roman" w:cs="Times New Roman"/>
                <w:sz w:val="24"/>
                <w:szCs w:val="24"/>
              </w:rPr>
              <w:t xml:space="preserve"> Анатольевн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</w:p>
        </w:tc>
        <w:tc>
          <w:tcPr>
            <w:tcW w:w="2126" w:type="dxa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Преподаватель ОБЗР</w:t>
            </w:r>
          </w:p>
        </w:tc>
        <w:tc>
          <w:tcPr>
            <w:tcW w:w="1701" w:type="dxa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Гражданское воспитание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Патриотическое воспитание</w:t>
            </w:r>
          </w:p>
        </w:tc>
        <w:tc>
          <w:tcPr>
            <w:tcW w:w="1134" w:type="dxa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1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1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2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2</w:t>
            </w:r>
          </w:p>
        </w:tc>
      </w:tr>
      <w:tr w:rsidR="00F042CA" w:rsidRPr="00AF4F3A" w:rsidTr="009825FC">
        <w:tc>
          <w:tcPr>
            <w:tcW w:w="740" w:type="dxa"/>
            <w:shd w:val="clear" w:color="auto" w:fill="F7CAAC" w:themeFill="accent2" w:themeFillTint="6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F042CA" w:rsidRPr="004E489C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89C">
              <w:rPr>
                <w:rFonts w:ascii="Times New Roman" w:hAnsi="Times New Roman" w:cs="Times New Roman"/>
                <w:sz w:val="24"/>
                <w:szCs w:val="24"/>
              </w:rPr>
              <w:t>Пост о колледже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9825FC">
        <w:tc>
          <w:tcPr>
            <w:tcW w:w="740" w:type="dxa"/>
            <w:shd w:val="clear" w:color="auto" w:fill="F7CAAC" w:themeFill="accent2" w:themeFillTint="6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отца</w:t>
            </w:r>
          </w:p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4E489C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Пост-поздравление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F042CA" w:rsidRDefault="00F042CA" w:rsidP="00F04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Руководитель медиа центра</w:t>
            </w:r>
          </w:p>
          <w:p w:rsidR="00F042CA" w:rsidRPr="007F575B" w:rsidRDefault="00F042CA" w:rsidP="00F04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DE7B7D">
        <w:tc>
          <w:tcPr>
            <w:tcW w:w="740" w:type="dxa"/>
            <w:shd w:val="clear" w:color="auto" w:fill="F7CAAC" w:themeFill="accent2" w:themeFillTint="6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F042CA" w:rsidRDefault="00F042CA" w:rsidP="00F042CA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7CAAC" w:themeFill="accent2" w:themeFillTint="66"/>
              </w:rPr>
            </w:pPr>
            <w:r w:rsidRPr="00DE7B7D">
              <w:rPr>
                <w:rFonts w:ascii="Times New Roman" w:hAnsi="Times New Roman" w:cs="Times New Roman"/>
                <w:sz w:val="24"/>
                <w:szCs w:val="24"/>
                <w:shd w:val="clear" w:color="auto" w:fill="F7CAAC" w:themeFill="accent2" w:themeFillTint="66"/>
              </w:rPr>
              <w:t>90 лет со дня рождения русского писателя </w:t>
            </w:r>
            <w:r w:rsidRPr="00DE7B7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7CAAC" w:themeFill="accent2" w:themeFillTint="66"/>
              </w:rPr>
              <w:t xml:space="preserve">Якова </w:t>
            </w:r>
            <w:proofErr w:type="spellStart"/>
            <w:r w:rsidRPr="00DE7B7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7CAAC" w:themeFill="accent2" w:themeFillTint="66"/>
              </w:rPr>
              <w:t>Ноевича</w:t>
            </w:r>
            <w:proofErr w:type="spellEnd"/>
            <w:r w:rsidRPr="00DE7B7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7CAAC" w:themeFill="accent2" w:themeFillTint="66"/>
              </w:rPr>
              <w:t xml:space="preserve"> </w:t>
            </w:r>
            <w:proofErr w:type="spellStart"/>
            <w:r w:rsidRPr="00DE7B7D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7CAAC" w:themeFill="accent2" w:themeFillTint="66"/>
              </w:rPr>
              <w:t>Длуголенского</w:t>
            </w:r>
            <w:proofErr w:type="spellEnd"/>
          </w:p>
          <w:p w:rsidR="00F042CA" w:rsidRDefault="00F042CA" w:rsidP="00F042CA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7CAAC" w:themeFill="accent2" w:themeFillTint="66"/>
              </w:rPr>
            </w:pPr>
          </w:p>
          <w:p w:rsidR="00F042CA" w:rsidRPr="00DE7B7D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7B7D">
              <w:rPr>
                <w:rFonts w:ascii="Times New Roman" w:hAnsi="Times New Roman" w:cs="Times New Roman"/>
                <w:sz w:val="24"/>
                <w:szCs w:val="24"/>
                <w:shd w:val="clear" w:color="auto" w:fill="F7CAAC" w:themeFill="accent2" w:themeFillTint="66"/>
              </w:rPr>
              <w:t>Виртуальная книжная выставка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Зав. библиотекой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Эстетическое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воспитание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ИЦО4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4</w:t>
            </w:r>
          </w:p>
        </w:tc>
      </w:tr>
      <w:tr w:rsidR="00F042CA" w:rsidRPr="00AF4F3A" w:rsidTr="00BB0536">
        <w:tc>
          <w:tcPr>
            <w:tcW w:w="740" w:type="dxa"/>
            <w:shd w:val="clear" w:color="auto" w:fill="A8D08D" w:themeFill="accent6" w:themeFillTint="99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931" w:type="dxa"/>
            <w:shd w:val="clear" w:color="auto" w:fill="A8D08D" w:themeFill="accent6" w:themeFillTint="99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84460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Дискуссия, просмотр и обсуждение сюжетов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6119B4">
        <w:tc>
          <w:tcPr>
            <w:tcW w:w="740" w:type="dxa"/>
            <w:shd w:val="clear" w:color="auto" w:fill="D0CECE" w:themeFill="background2" w:themeFillShade="E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931" w:type="dxa"/>
            <w:shd w:val="clear" w:color="auto" w:fill="D0CECE" w:themeFill="background2" w:themeFillShade="E6"/>
          </w:tcPr>
          <w:p w:rsidR="00F042CA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гибких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профессиональных</w:t>
            </w: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  <w:p w:rsidR="00F042CA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2CA" w:rsidRPr="0084460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 интерактивный курс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767494">
        <w:tc>
          <w:tcPr>
            <w:tcW w:w="740" w:type="dxa"/>
            <w:shd w:val="clear" w:color="auto" w:fill="auto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4931" w:type="dxa"/>
            <w:shd w:val="clear" w:color="auto" w:fill="auto"/>
          </w:tcPr>
          <w:p w:rsidR="00F042CA" w:rsidRPr="001D4F7F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Аккредитация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auto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F042CA" w:rsidRPr="00AF4F3A" w:rsidTr="009B5C2A">
        <w:tc>
          <w:tcPr>
            <w:tcW w:w="740" w:type="dxa"/>
            <w:shd w:val="clear" w:color="auto" w:fill="F46AD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931" w:type="dxa"/>
            <w:shd w:val="clear" w:color="auto" w:fill="F46AD6"/>
          </w:tcPr>
          <w:p w:rsidR="00F042CA" w:rsidRPr="00DD1AD6" w:rsidRDefault="00F042CA" w:rsidP="00F042CA">
            <w:pPr>
              <w:shd w:val="clear" w:color="auto" w:fill="F46AD6"/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Искусственный интеллект и информационная</w:t>
            </w:r>
            <w:r w:rsidRPr="00DD1AD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BA9E4"/>
              </w:rPr>
              <w:t xml:space="preserve"> </w:t>
            </w: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безопасность</w:t>
            </w:r>
          </w:p>
          <w:p w:rsidR="00F042CA" w:rsidRPr="00DD1AD6" w:rsidRDefault="00F042CA" w:rsidP="00F042CA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042CA" w:rsidRPr="00DD1AD6" w:rsidRDefault="00F042CA" w:rsidP="00F042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Посты, беседы, практикумы, </w:t>
            </w:r>
            <w:proofErr w:type="spellStart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вебинары</w:t>
            </w:r>
            <w:proofErr w:type="spellEnd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 и т.п.</w:t>
            </w:r>
            <w:r>
              <w:rPr>
                <w:rStyle w:val="a4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Преподаватели</w:t>
            </w:r>
          </w:p>
        </w:tc>
        <w:tc>
          <w:tcPr>
            <w:tcW w:w="1701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4F0ABC">
        <w:tc>
          <w:tcPr>
            <w:tcW w:w="740" w:type="dxa"/>
            <w:shd w:val="clear" w:color="auto" w:fill="8EAADB" w:themeFill="accent5" w:themeFillTint="99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931" w:type="dxa"/>
            <w:shd w:val="clear" w:color="auto" w:fill="8EAADB" w:themeFill="accent5" w:themeFillTint="99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FED">
              <w:rPr>
                <w:rFonts w:ascii="Times New Roman" w:hAnsi="Times New Roman" w:cs="Times New Roman"/>
                <w:sz w:val="24"/>
                <w:szCs w:val="24"/>
              </w:rPr>
              <w:t>День профориентации «Россия – новые горизонты»</w:t>
            </w:r>
          </w:p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766FED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Мастер-классы, экскурсии или встречи</w:t>
            </w:r>
          </w:p>
        </w:tc>
        <w:tc>
          <w:tcPr>
            <w:tcW w:w="2126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F042CA" w:rsidRPr="00AF4F3A" w:rsidTr="0029685B">
        <w:tc>
          <w:tcPr>
            <w:tcW w:w="740" w:type="dxa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931" w:type="dxa"/>
          </w:tcPr>
          <w:p w:rsidR="00F042CA" w:rsidRPr="00766936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936">
              <w:rPr>
                <w:rFonts w:ascii="Times New Roman" w:hAnsi="Times New Roman" w:cs="Times New Roman"/>
                <w:sz w:val="24"/>
                <w:szCs w:val="24"/>
              </w:rPr>
              <w:t>«Проводники технологий: электромонтёры на службе технологического суверенитета»</w:t>
            </w:r>
          </w:p>
          <w:p w:rsidR="00F042CA" w:rsidRPr="00766936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766936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Промо</w:t>
            </w:r>
            <w:r w:rsidRPr="00766936">
              <w:rPr>
                <w:rFonts w:ascii="Times New Roman" w:hAnsi="Times New Roman" w:cs="Times New Roman"/>
                <w:sz w:val="24"/>
                <w:szCs w:val="24"/>
              </w:rPr>
              <w:t>ролик</w:t>
            </w:r>
            <w:proofErr w:type="spellEnd"/>
          </w:p>
        </w:tc>
        <w:tc>
          <w:tcPr>
            <w:tcW w:w="2126" w:type="dxa"/>
          </w:tcPr>
          <w:p w:rsidR="00F042CA" w:rsidRDefault="00F042CA" w:rsidP="00F04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Руководитель медиа центра</w:t>
            </w:r>
          </w:p>
          <w:p w:rsidR="00F042CA" w:rsidRPr="007F575B" w:rsidRDefault="00F042CA" w:rsidP="00F042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</w:p>
        </w:tc>
        <w:tc>
          <w:tcPr>
            <w:tcW w:w="1701" w:type="dxa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9825FC">
        <w:tc>
          <w:tcPr>
            <w:tcW w:w="740" w:type="dxa"/>
            <w:shd w:val="clear" w:color="auto" w:fill="F7CAAC" w:themeFill="accent2" w:themeFillTint="6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F042CA" w:rsidRPr="004E489C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89C">
              <w:rPr>
                <w:rFonts w:ascii="Times New Roman" w:hAnsi="Times New Roman" w:cs="Times New Roman"/>
                <w:sz w:val="24"/>
                <w:szCs w:val="24"/>
              </w:rPr>
              <w:t>Пост о колледже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9825FC">
        <w:tc>
          <w:tcPr>
            <w:tcW w:w="740" w:type="dxa"/>
            <w:shd w:val="clear" w:color="auto" w:fill="F7CAAC" w:themeFill="accent2" w:themeFillTint="6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F042CA" w:rsidRPr="004E489C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89C">
              <w:rPr>
                <w:rFonts w:ascii="Times New Roman" w:hAnsi="Times New Roman" w:cs="Times New Roman"/>
                <w:sz w:val="24"/>
                <w:szCs w:val="24"/>
              </w:rPr>
              <w:t>Пост о колледже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BB0536">
        <w:tc>
          <w:tcPr>
            <w:tcW w:w="740" w:type="dxa"/>
            <w:shd w:val="clear" w:color="auto" w:fill="A8D08D" w:themeFill="accent6" w:themeFillTint="99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931" w:type="dxa"/>
            <w:shd w:val="clear" w:color="auto" w:fill="A8D08D" w:themeFill="accent6" w:themeFillTint="99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84460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Дискуссия, просмотр и обсуждение сюжетов</w:t>
            </w:r>
          </w:p>
        </w:tc>
        <w:tc>
          <w:tcPr>
            <w:tcW w:w="2126" w:type="dxa"/>
            <w:shd w:val="clear" w:color="auto" w:fill="A8D08D" w:themeFill="accent6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6119B4">
        <w:tc>
          <w:tcPr>
            <w:tcW w:w="740" w:type="dxa"/>
            <w:shd w:val="clear" w:color="auto" w:fill="D0CECE" w:themeFill="background2" w:themeFillShade="E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931" w:type="dxa"/>
            <w:shd w:val="clear" w:color="auto" w:fill="D0CECE" w:themeFill="background2" w:themeFillShade="E6"/>
          </w:tcPr>
          <w:p w:rsidR="00F042CA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гибких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профессиональных</w:t>
            </w:r>
            <w:r w:rsidRPr="001D4F7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навыков</w:t>
            </w:r>
          </w:p>
          <w:p w:rsidR="00F042CA" w:rsidRDefault="00F042CA" w:rsidP="00F042C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042CA" w:rsidRPr="0084460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Обучающий интерактивный курс</w:t>
            </w:r>
          </w:p>
        </w:tc>
        <w:tc>
          <w:tcPr>
            <w:tcW w:w="2126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олимпиадного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</w:p>
        </w:tc>
        <w:tc>
          <w:tcPr>
            <w:tcW w:w="1701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D0CECE" w:themeFill="background2" w:themeFillShade="E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9B5C2A">
        <w:tc>
          <w:tcPr>
            <w:tcW w:w="740" w:type="dxa"/>
            <w:shd w:val="clear" w:color="auto" w:fill="F46AD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931" w:type="dxa"/>
            <w:shd w:val="clear" w:color="auto" w:fill="F46AD6"/>
          </w:tcPr>
          <w:p w:rsidR="00F042CA" w:rsidRPr="00DD1AD6" w:rsidRDefault="00F042CA" w:rsidP="00F042CA">
            <w:pPr>
              <w:shd w:val="clear" w:color="auto" w:fill="F46AD6"/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Искусственный интеллект и информационная</w:t>
            </w:r>
            <w:r w:rsidRPr="00DD1AD6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BA9E4"/>
              </w:rPr>
              <w:t xml:space="preserve"> </w:t>
            </w: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безопасность</w:t>
            </w:r>
          </w:p>
          <w:p w:rsidR="00F042CA" w:rsidRPr="00DD1AD6" w:rsidRDefault="00F042CA" w:rsidP="00F042CA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</w:pPr>
          </w:p>
          <w:p w:rsidR="00F042CA" w:rsidRPr="00DD1AD6" w:rsidRDefault="00F042CA" w:rsidP="00F042C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Посты, беседы, практикумы, </w:t>
            </w:r>
            <w:proofErr w:type="spellStart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>вебинары</w:t>
            </w:r>
            <w:proofErr w:type="spellEnd"/>
            <w:r w:rsidRPr="009B5C2A">
              <w:rPr>
                <w:rStyle w:val="a4"/>
                <w:rFonts w:ascii="Times New Roman" w:hAnsi="Times New Roman" w:cs="Times New Roman"/>
                <w:b w:val="0"/>
                <w:sz w:val="24"/>
                <w:szCs w:val="24"/>
                <w:shd w:val="clear" w:color="auto" w:fill="F46AD6"/>
              </w:rPr>
              <w:t xml:space="preserve"> и т.п.</w:t>
            </w:r>
            <w:r>
              <w:rPr>
                <w:rStyle w:val="a4"/>
                <w:b w:val="0"/>
                <w:shd w:val="clear" w:color="auto" w:fill="FFFFFF"/>
              </w:rPr>
              <w:t xml:space="preserve"> </w:t>
            </w:r>
          </w:p>
        </w:tc>
        <w:tc>
          <w:tcPr>
            <w:tcW w:w="2126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Преподаватели</w:t>
            </w:r>
          </w:p>
        </w:tc>
        <w:tc>
          <w:tcPr>
            <w:tcW w:w="1701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46AD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  <w:tr w:rsidR="00F042CA" w:rsidRPr="00AF4F3A" w:rsidTr="004F0ABC">
        <w:tc>
          <w:tcPr>
            <w:tcW w:w="740" w:type="dxa"/>
            <w:shd w:val="clear" w:color="auto" w:fill="8EAADB" w:themeFill="accent5" w:themeFillTint="99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931" w:type="dxa"/>
            <w:shd w:val="clear" w:color="auto" w:fill="8EAADB" w:themeFill="accent5" w:themeFillTint="99"/>
          </w:tcPr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FED">
              <w:rPr>
                <w:rFonts w:ascii="Times New Roman" w:hAnsi="Times New Roman" w:cs="Times New Roman"/>
                <w:sz w:val="24"/>
                <w:szCs w:val="24"/>
              </w:rPr>
              <w:t>День профориентации «Россия – новые горизонты»</w:t>
            </w:r>
          </w:p>
          <w:p w:rsidR="00F042CA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42CA" w:rsidRPr="00766FED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Мастер-классы, экскурсии или встречи</w:t>
            </w:r>
          </w:p>
        </w:tc>
        <w:tc>
          <w:tcPr>
            <w:tcW w:w="2126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Кураторы</w:t>
            </w:r>
          </w:p>
        </w:tc>
        <w:tc>
          <w:tcPr>
            <w:tcW w:w="1701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Профессионально-трудовое воспитание</w:t>
            </w:r>
          </w:p>
        </w:tc>
        <w:tc>
          <w:tcPr>
            <w:tcW w:w="1134" w:type="dxa"/>
            <w:shd w:val="clear" w:color="auto" w:fill="8EAADB" w:themeFill="accent5" w:themeFillTint="99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6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6</w:t>
            </w:r>
          </w:p>
        </w:tc>
      </w:tr>
      <w:tr w:rsidR="00F042CA" w:rsidRPr="00AF4F3A" w:rsidTr="0029685B">
        <w:tc>
          <w:tcPr>
            <w:tcW w:w="740" w:type="dxa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931" w:type="dxa"/>
          </w:tcPr>
          <w:p w:rsidR="00F042CA" w:rsidRPr="009825FC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Публикация Рейтинга студентов</w:t>
            </w:r>
          </w:p>
        </w:tc>
        <w:tc>
          <w:tcPr>
            <w:tcW w:w="2126" w:type="dxa"/>
          </w:tcPr>
          <w:p w:rsidR="00F042CA" w:rsidRPr="00AF4F3A" w:rsidRDefault="00F042CA" w:rsidP="00F042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Советник директора по воспитанию</w:t>
            </w:r>
          </w:p>
        </w:tc>
        <w:tc>
          <w:tcPr>
            <w:tcW w:w="1701" w:type="dxa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Гражданское воспитание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 1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1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42CA" w:rsidRPr="00AF4F3A" w:rsidTr="009825FC">
        <w:tc>
          <w:tcPr>
            <w:tcW w:w="740" w:type="dxa"/>
            <w:shd w:val="clear" w:color="auto" w:fill="F7CAAC" w:themeFill="accent2" w:themeFillTint="66"/>
          </w:tcPr>
          <w:p w:rsidR="00F042CA" w:rsidRPr="004F0ABC" w:rsidRDefault="00F042CA" w:rsidP="00F04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0AB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931" w:type="dxa"/>
            <w:shd w:val="clear" w:color="auto" w:fill="F7CAAC" w:themeFill="accent2" w:themeFillTint="66"/>
          </w:tcPr>
          <w:p w:rsidR="00F042CA" w:rsidRPr="004E489C" w:rsidRDefault="00F042CA" w:rsidP="00F042C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489C">
              <w:rPr>
                <w:rFonts w:ascii="Times New Roman" w:hAnsi="Times New Roman" w:cs="Times New Roman"/>
                <w:sz w:val="24"/>
                <w:szCs w:val="24"/>
              </w:rPr>
              <w:t>Пост о колледже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Администрация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Ценности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научного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познания</w:t>
            </w:r>
          </w:p>
        </w:tc>
        <w:tc>
          <w:tcPr>
            <w:tcW w:w="1134" w:type="dxa"/>
            <w:shd w:val="clear" w:color="auto" w:fill="F7CAAC" w:themeFill="accent2" w:themeFillTint="66"/>
          </w:tcPr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 xml:space="preserve">ИЦО8 </w:t>
            </w:r>
          </w:p>
          <w:p w:rsidR="00F042CA" w:rsidRPr="007F575B" w:rsidRDefault="00F042CA" w:rsidP="00F042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F575B">
              <w:rPr>
                <w:rFonts w:ascii="Times New Roman" w:hAnsi="Times New Roman" w:cs="Times New Roman"/>
                <w:sz w:val="20"/>
                <w:szCs w:val="20"/>
              </w:rPr>
              <w:t>ВЦО 8</w:t>
            </w:r>
          </w:p>
        </w:tc>
      </w:tr>
    </w:tbl>
    <w:p w:rsidR="004F0ABC" w:rsidRDefault="004F0ABC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ABC" w:rsidRDefault="004F0ABC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ABC" w:rsidRDefault="004F0ABC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ABC" w:rsidRDefault="004F0ABC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ABC" w:rsidRPr="002E37DB" w:rsidRDefault="004F0ABC" w:rsidP="008446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4460A" w:rsidRPr="0084460A" w:rsidRDefault="0084460A" w:rsidP="008446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4460A" w:rsidRPr="0084460A" w:rsidSect="004457CA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83"/>
    <w:rsid w:val="00082D6F"/>
    <w:rsid w:val="000858B6"/>
    <w:rsid w:val="0009356E"/>
    <w:rsid w:val="001120B7"/>
    <w:rsid w:val="0016574F"/>
    <w:rsid w:val="001D6B9D"/>
    <w:rsid w:val="001F29F1"/>
    <w:rsid w:val="002412E2"/>
    <w:rsid w:val="00271C81"/>
    <w:rsid w:val="00276B57"/>
    <w:rsid w:val="0029367C"/>
    <w:rsid w:val="0029685B"/>
    <w:rsid w:val="002E37DB"/>
    <w:rsid w:val="0035646E"/>
    <w:rsid w:val="00363A58"/>
    <w:rsid w:val="003727DF"/>
    <w:rsid w:val="004457CA"/>
    <w:rsid w:val="00461984"/>
    <w:rsid w:val="0048765D"/>
    <w:rsid w:val="004A03A9"/>
    <w:rsid w:val="004C0C5C"/>
    <w:rsid w:val="004E489C"/>
    <w:rsid w:val="004F0ABC"/>
    <w:rsid w:val="00522615"/>
    <w:rsid w:val="005244AB"/>
    <w:rsid w:val="00524641"/>
    <w:rsid w:val="00530354"/>
    <w:rsid w:val="00542CE5"/>
    <w:rsid w:val="00553ED8"/>
    <w:rsid w:val="005948EF"/>
    <w:rsid w:val="005B0969"/>
    <w:rsid w:val="005C0391"/>
    <w:rsid w:val="005C4D74"/>
    <w:rsid w:val="005D463B"/>
    <w:rsid w:val="006119B4"/>
    <w:rsid w:val="00612EC6"/>
    <w:rsid w:val="00624093"/>
    <w:rsid w:val="006B65A0"/>
    <w:rsid w:val="006F19C3"/>
    <w:rsid w:val="006F4D7B"/>
    <w:rsid w:val="00705015"/>
    <w:rsid w:val="00722FBC"/>
    <w:rsid w:val="00766936"/>
    <w:rsid w:val="00766FED"/>
    <w:rsid w:val="00767494"/>
    <w:rsid w:val="00772D00"/>
    <w:rsid w:val="007E7DBF"/>
    <w:rsid w:val="007F575B"/>
    <w:rsid w:val="00825BD1"/>
    <w:rsid w:val="0084460A"/>
    <w:rsid w:val="008E6EAF"/>
    <w:rsid w:val="0090048A"/>
    <w:rsid w:val="00900951"/>
    <w:rsid w:val="00920A34"/>
    <w:rsid w:val="00936D75"/>
    <w:rsid w:val="00963C86"/>
    <w:rsid w:val="00981465"/>
    <w:rsid w:val="009825FC"/>
    <w:rsid w:val="009B5C2A"/>
    <w:rsid w:val="00A02460"/>
    <w:rsid w:val="00A338DC"/>
    <w:rsid w:val="00A54CF6"/>
    <w:rsid w:val="00A679A7"/>
    <w:rsid w:val="00AE10A2"/>
    <w:rsid w:val="00AF4F3A"/>
    <w:rsid w:val="00B26783"/>
    <w:rsid w:val="00B33EAF"/>
    <w:rsid w:val="00BB0536"/>
    <w:rsid w:val="00C21B8B"/>
    <w:rsid w:val="00C24465"/>
    <w:rsid w:val="00C25FEC"/>
    <w:rsid w:val="00C95A7B"/>
    <w:rsid w:val="00CA16BC"/>
    <w:rsid w:val="00CB2511"/>
    <w:rsid w:val="00CC2180"/>
    <w:rsid w:val="00CC7C1F"/>
    <w:rsid w:val="00CD3E69"/>
    <w:rsid w:val="00CF179C"/>
    <w:rsid w:val="00CF6AEE"/>
    <w:rsid w:val="00D137A3"/>
    <w:rsid w:val="00D2276C"/>
    <w:rsid w:val="00D40C22"/>
    <w:rsid w:val="00D62948"/>
    <w:rsid w:val="00DC1B2D"/>
    <w:rsid w:val="00DD1AD6"/>
    <w:rsid w:val="00DD280B"/>
    <w:rsid w:val="00DE7B7D"/>
    <w:rsid w:val="00E2065E"/>
    <w:rsid w:val="00E356F7"/>
    <w:rsid w:val="00E960E9"/>
    <w:rsid w:val="00EC739D"/>
    <w:rsid w:val="00F042CA"/>
    <w:rsid w:val="00F82220"/>
    <w:rsid w:val="00FD0C9E"/>
    <w:rsid w:val="00FD6473"/>
    <w:rsid w:val="00FD731B"/>
    <w:rsid w:val="00FE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6A02A7-27B9-40ED-90B4-CA4C432F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44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DD1AD6"/>
    <w:rPr>
      <w:b/>
      <w:bCs/>
    </w:rPr>
  </w:style>
  <w:style w:type="character" w:styleId="a5">
    <w:name w:val="Hyperlink"/>
    <w:uiPriority w:val="99"/>
    <w:semiHidden/>
    <w:unhideWhenUsed/>
    <w:rsid w:val="00FE5D0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4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kk-it.ru" TargetMode="External"/><Relationship Id="rId4" Type="http://schemas.openxmlformats.org/officeDocument/2006/relationships/hyperlink" Target="mailto:skaiton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1056</Words>
  <Characters>6021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</dc:creator>
  <cp:keywords/>
  <dc:description/>
  <cp:lastModifiedBy>александр жуков</cp:lastModifiedBy>
  <cp:revision>63</cp:revision>
  <dcterms:created xsi:type="dcterms:W3CDTF">2026-08-28T05:01:00Z</dcterms:created>
  <dcterms:modified xsi:type="dcterms:W3CDTF">2026-09-30T06:01:00Z</dcterms:modified>
</cp:coreProperties>
</file>