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A7" w:rsidRPr="00896C53" w:rsidRDefault="00060BA7" w:rsidP="00391D25">
      <w:pPr>
        <w:spacing w:after="0" w:line="240" w:lineRule="auto"/>
        <w:jc w:val="center"/>
        <w:rPr>
          <w:rFonts w:ascii="Times New Roman" w:hAnsi="Times New Roman"/>
          <w:sz w:val="24"/>
          <w:szCs w:val="24"/>
        </w:rPr>
      </w:pPr>
      <w:r w:rsidRPr="00896C53">
        <w:rPr>
          <w:rFonts w:ascii="Times New Roman" w:hAnsi="Times New Roman"/>
          <w:sz w:val="24"/>
          <w:szCs w:val="24"/>
        </w:rPr>
        <w:t>Частное профессиональное образовательное учреждение</w:t>
      </w:r>
    </w:p>
    <w:p w:rsidR="00060BA7" w:rsidRPr="00896C53" w:rsidRDefault="00060BA7" w:rsidP="00391D25">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rsidR="00060BA7" w:rsidRPr="00896C53" w:rsidRDefault="00060BA7" w:rsidP="00391D25">
      <w:pPr>
        <w:spacing w:after="0" w:line="240" w:lineRule="auto"/>
        <w:jc w:val="center"/>
        <w:rPr>
          <w:rFonts w:ascii="Times New Roman" w:hAnsi="Times New Roman"/>
          <w:sz w:val="24"/>
          <w:szCs w:val="24"/>
        </w:rPr>
      </w:pPr>
    </w:p>
    <w:tbl>
      <w:tblPr>
        <w:tblW w:w="0" w:type="auto"/>
        <w:tblLook w:val="00A0"/>
      </w:tblPr>
      <w:tblGrid>
        <w:gridCol w:w="3026"/>
        <w:gridCol w:w="3817"/>
        <w:gridCol w:w="2728"/>
      </w:tblGrid>
      <w:tr w:rsidR="00060BA7" w:rsidRPr="00896C53" w:rsidTr="00E90372">
        <w:tc>
          <w:tcPr>
            <w:tcW w:w="3397" w:type="dxa"/>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Рассмотрена и утверждена </w:t>
            </w:r>
          </w:p>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Pr>
                <w:rFonts w:ascii="Times New Roman" w:hAnsi="Times New Roman"/>
                <w:sz w:val="24"/>
                <w:szCs w:val="24"/>
              </w:rPr>
              <w:t>14</w:t>
            </w:r>
            <w:r w:rsidRPr="00896C53">
              <w:rPr>
                <w:rFonts w:ascii="Times New Roman" w:hAnsi="Times New Roman"/>
                <w:sz w:val="24"/>
                <w:szCs w:val="24"/>
              </w:rPr>
              <w:t>.0</w:t>
            </w:r>
            <w:r>
              <w:rPr>
                <w:rFonts w:ascii="Times New Roman" w:hAnsi="Times New Roman"/>
                <w:sz w:val="24"/>
                <w:szCs w:val="24"/>
              </w:rPr>
              <w:t>5</w:t>
            </w:r>
            <w:r w:rsidRPr="00896C53">
              <w:rPr>
                <w:rFonts w:ascii="Times New Roman" w:hAnsi="Times New Roman"/>
                <w:sz w:val="24"/>
                <w:szCs w:val="24"/>
              </w:rPr>
              <w:t>.202</w:t>
            </w:r>
            <w:r>
              <w:rPr>
                <w:rFonts w:ascii="Times New Roman" w:hAnsi="Times New Roman"/>
                <w:sz w:val="24"/>
                <w:szCs w:val="24"/>
              </w:rPr>
              <w:t>4</w:t>
            </w:r>
            <w:r w:rsidRPr="00896C53">
              <w:rPr>
                <w:rFonts w:ascii="Times New Roman" w:hAnsi="Times New Roman"/>
                <w:sz w:val="24"/>
                <w:szCs w:val="24"/>
              </w:rPr>
              <w:t xml:space="preserve"> Протокол №</w:t>
            </w:r>
            <w:r>
              <w:rPr>
                <w:rFonts w:ascii="Times New Roman" w:hAnsi="Times New Roman"/>
                <w:sz w:val="24"/>
                <w:szCs w:val="24"/>
              </w:rPr>
              <w:t xml:space="preserve"> </w:t>
            </w:r>
            <w:r w:rsidRPr="00896C53">
              <w:rPr>
                <w:rFonts w:ascii="Times New Roman" w:hAnsi="Times New Roman"/>
                <w:sz w:val="24"/>
                <w:szCs w:val="24"/>
              </w:rPr>
              <w:t>04</w:t>
            </w:r>
          </w:p>
        </w:tc>
        <w:tc>
          <w:tcPr>
            <w:tcW w:w="2907" w:type="dxa"/>
          </w:tcPr>
          <w:p w:rsidR="00060BA7" w:rsidRPr="00896C53" w:rsidRDefault="00060BA7" w:rsidP="009C0580">
            <w:pPr>
              <w:spacing w:after="0" w:line="240" w:lineRule="auto"/>
              <w:jc w:val="center"/>
              <w:rPr>
                <w:rFonts w:ascii="Times New Roman" w:hAnsi="Times New Roman"/>
                <w:sz w:val="24"/>
                <w:szCs w:val="24"/>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44179" r:id="rId8"/>
              </w:object>
            </w:r>
          </w:p>
        </w:tc>
        <w:tc>
          <w:tcPr>
            <w:tcW w:w="3041"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rsidR="00060BA7" w:rsidRPr="00896C53" w:rsidRDefault="00060BA7" w:rsidP="009C0580">
            <w:pPr>
              <w:spacing w:after="0" w:line="240" w:lineRule="auto"/>
              <w:rPr>
                <w:rFonts w:ascii="Times New Roman" w:hAnsi="Times New Roman"/>
                <w:sz w:val="24"/>
                <w:szCs w:val="24"/>
              </w:rPr>
            </w:pPr>
            <w:r>
              <w:rPr>
                <w:rFonts w:ascii="Times New Roman" w:hAnsi="Times New Roman"/>
                <w:sz w:val="24"/>
                <w:szCs w:val="24"/>
              </w:rPr>
              <w:t>Директор ЧПОУ</w:t>
            </w:r>
            <w:r w:rsidRPr="00896C53">
              <w:rPr>
                <w:rFonts w:ascii="Times New Roman" w:hAnsi="Times New Roman"/>
                <w:sz w:val="24"/>
                <w:szCs w:val="24"/>
              </w:rPr>
              <w:t xml:space="preserve"> «СККИТ»</w:t>
            </w:r>
          </w:p>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w:t>
            </w:r>
            <w:r>
              <w:rPr>
                <w:rFonts w:ascii="Times New Roman" w:hAnsi="Times New Roman"/>
                <w:sz w:val="24"/>
                <w:szCs w:val="24"/>
              </w:rPr>
              <w:t>15</w:t>
            </w:r>
            <w:r w:rsidRPr="00896C53">
              <w:rPr>
                <w:rFonts w:ascii="Times New Roman" w:hAnsi="Times New Roman"/>
                <w:sz w:val="24"/>
                <w:szCs w:val="24"/>
              </w:rPr>
              <w:t xml:space="preserve">» </w:t>
            </w:r>
            <w:r>
              <w:rPr>
                <w:rFonts w:ascii="Times New Roman" w:hAnsi="Times New Roman"/>
                <w:sz w:val="24"/>
                <w:szCs w:val="24"/>
              </w:rPr>
              <w:t>мая</w:t>
            </w:r>
            <w:r w:rsidRPr="00896C53">
              <w:rPr>
                <w:rFonts w:ascii="Times New Roman" w:hAnsi="Times New Roman"/>
                <w:sz w:val="24"/>
                <w:szCs w:val="24"/>
              </w:rPr>
              <w:t xml:space="preserve"> 202</w:t>
            </w:r>
            <w:r>
              <w:rPr>
                <w:rFonts w:ascii="Times New Roman" w:hAnsi="Times New Roman"/>
                <w:sz w:val="24"/>
                <w:szCs w:val="24"/>
              </w:rPr>
              <w:t>4</w:t>
            </w:r>
          </w:p>
          <w:p w:rsidR="00060BA7" w:rsidRPr="00896C53" w:rsidRDefault="00060BA7" w:rsidP="009C0580">
            <w:pPr>
              <w:spacing w:after="0" w:line="240" w:lineRule="auto"/>
              <w:rPr>
                <w:rFonts w:ascii="Times New Roman" w:hAnsi="Times New Roman"/>
                <w:sz w:val="24"/>
                <w:szCs w:val="24"/>
              </w:rPr>
            </w:pPr>
          </w:p>
        </w:tc>
      </w:tr>
    </w:tbl>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391D25">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РАБОЧАЯ ПРОГРАММА УЧЕБНОЙ ДИСЦИПЛИНЫ</w:t>
      </w:r>
    </w:p>
    <w:p w:rsidR="00060BA7" w:rsidRPr="00896C53" w:rsidRDefault="00060BA7" w:rsidP="00391D25">
      <w:pPr>
        <w:spacing w:after="0" w:line="240" w:lineRule="auto"/>
        <w:jc w:val="center"/>
        <w:rPr>
          <w:rFonts w:ascii="Times New Roman" w:hAnsi="Times New Roman"/>
          <w:b/>
          <w:sz w:val="24"/>
          <w:szCs w:val="24"/>
          <w:lang w:eastAsia="ru-RU"/>
        </w:rPr>
      </w:pPr>
    </w:p>
    <w:p w:rsidR="00060BA7" w:rsidRPr="00896C53" w:rsidRDefault="00060BA7" w:rsidP="00391D25">
      <w:pPr>
        <w:spacing w:after="0" w:line="240" w:lineRule="auto"/>
        <w:jc w:val="center"/>
        <w:rPr>
          <w:rFonts w:ascii="Times New Roman" w:hAnsi="Times New Roman"/>
          <w:b/>
          <w:sz w:val="24"/>
          <w:szCs w:val="24"/>
          <w:lang w:eastAsia="ru-RU"/>
        </w:rPr>
      </w:pPr>
      <w:r w:rsidRPr="00896C53">
        <w:rPr>
          <w:rFonts w:ascii="Times New Roman" w:hAnsi="Times New Roman"/>
          <w:caps/>
          <w:sz w:val="24"/>
          <w:szCs w:val="24"/>
          <w:lang w:eastAsia="ru-RU"/>
        </w:rPr>
        <w:t>ОСНОВЫ ПРЕДПРИНИМАТЕЛЬСКОЙ ДЕЯТЕЛЬНОСТИ</w:t>
      </w:r>
    </w:p>
    <w:p w:rsidR="00060BA7" w:rsidRPr="00896C53" w:rsidRDefault="00060BA7" w:rsidP="00391D25">
      <w:pPr>
        <w:spacing w:after="0" w:line="240" w:lineRule="auto"/>
        <w:jc w:val="center"/>
        <w:rPr>
          <w:rFonts w:ascii="Times New Roman" w:hAnsi="Times New Roman"/>
          <w:sz w:val="24"/>
          <w:szCs w:val="24"/>
          <w:lang w:eastAsia="ru-RU"/>
        </w:rPr>
      </w:pPr>
    </w:p>
    <w:p w:rsidR="00060BA7" w:rsidRPr="00896C53" w:rsidRDefault="00060BA7" w:rsidP="00391D25">
      <w:pPr>
        <w:spacing w:after="0" w:line="240" w:lineRule="auto"/>
        <w:jc w:val="center"/>
        <w:rPr>
          <w:rFonts w:ascii="Times New Roman" w:hAnsi="Times New Roman"/>
          <w:sz w:val="24"/>
          <w:szCs w:val="24"/>
          <w:lang w:eastAsia="ru-RU"/>
        </w:rPr>
      </w:pPr>
    </w:p>
    <w:p w:rsidR="00060BA7" w:rsidRPr="00361E94" w:rsidRDefault="00060BA7" w:rsidP="00361E94">
      <w:pPr>
        <w:suppressAutoHyphens/>
        <w:jc w:val="center"/>
        <w:rPr>
          <w:rFonts w:ascii="Times New Roman" w:hAnsi="Times New Roman"/>
          <w:b/>
          <w:bCs/>
          <w:kern w:val="1"/>
          <w:sz w:val="24"/>
          <w:szCs w:val="24"/>
          <w:lang w:eastAsia="ru-RU"/>
        </w:rPr>
      </w:pPr>
      <w:bookmarkStart w:id="0" w:name="_Hlk162259918"/>
      <w:r w:rsidRPr="00361E94">
        <w:rPr>
          <w:rFonts w:ascii="Times New Roman" w:hAnsi="Times New Roman"/>
          <w:b/>
          <w:bCs/>
          <w:kern w:val="1"/>
          <w:sz w:val="24"/>
          <w:szCs w:val="24"/>
          <w:lang w:eastAsia="ru-RU"/>
        </w:rPr>
        <w:t>38.02.01 ЭКОНОМИКА И БУХГАЛТЕРСКИЙ УЧЕТ</w:t>
      </w:r>
    </w:p>
    <w:p w:rsidR="00060BA7" w:rsidRPr="00361E94" w:rsidRDefault="00060BA7" w:rsidP="00361E94">
      <w:pPr>
        <w:suppressAutoHyphens/>
        <w:jc w:val="center"/>
        <w:rPr>
          <w:rFonts w:ascii="Times New Roman" w:hAnsi="Times New Roman"/>
          <w:b/>
          <w:bCs/>
          <w:kern w:val="1"/>
          <w:sz w:val="24"/>
          <w:szCs w:val="24"/>
          <w:lang w:eastAsia="ru-RU"/>
        </w:rPr>
      </w:pPr>
      <w:r w:rsidRPr="00361E94">
        <w:rPr>
          <w:rFonts w:ascii="Times New Roman" w:hAnsi="Times New Roman"/>
          <w:b/>
          <w:bCs/>
          <w:kern w:val="1"/>
          <w:sz w:val="24"/>
          <w:szCs w:val="24"/>
          <w:lang w:eastAsia="ru-RU"/>
        </w:rPr>
        <w:t xml:space="preserve"> (ПО ОТРАСЛЯМ)</w:t>
      </w:r>
    </w:p>
    <w:p w:rsidR="00060BA7" w:rsidRPr="00361E94" w:rsidRDefault="00060BA7" w:rsidP="00361E94">
      <w:pPr>
        <w:suppressAutoHyphens/>
        <w:jc w:val="center"/>
        <w:rPr>
          <w:rFonts w:ascii="Times New Roman" w:hAnsi="Times New Roman"/>
          <w:b/>
          <w:bCs/>
          <w:kern w:val="1"/>
          <w:lang w:eastAsia="ru-RU"/>
        </w:rPr>
      </w:pPr>
    </w:p>
    <w:p w:rsidR="00060BA7" w:rsidRPr="00361E94" w:rsidRDefault="00060BA7" w:rsidP="00361E94">
      <w:pPr>
        <w:suppressAutoHyphens/>
        <w:jc w:val="center"/>
        <w:rPr>
          <w:rFonts w:ascii="Times New Roman" w:hAnsi="Times New Roman"/>
          <w:b/>
          <w:bCs/>
          <w:kern w:val="1"/>
          <w:sz w:val="24"/>
          <w:szCs w:val="24"/>
          <w:lang w:eastAsia="ru-RU"/>
        </w:rPr>
      </w:pPr>
      <w:r w:rsidRPr="00361E94">
        <w:rPr>
          <w:rFonts w:ascii="Times New Roman" w:hAnsi="Times New Roman"/>
          <w:b/>
          <w:bCs/>
          <w:kern w:val="1"/>
          <w:sz w:val="24"/>
          <w:szCs w:val="24"/>
          <w:lang w:eastAsia="ru-RU"/>
        </w:rPr>
        <w:t>БУХГАЛТЕР</w:t>
      </w:r>
    </w:p>
    <w:bookmarkEnd w:id="0"/>
    <w:p w:rsidR="00060BA7" w:rsidRPr="00CC32B2" w:rsidRDefault="00060BA7" w:rsidP="00C4549F">
      <w:pPr>
        <w:spacing w:after="0" w:line="240" w:lineRule="auto"/>
        <w:jc w:val="both"/>
        <w:rPr>
          <w:rFonts w:ascii="Times New Roman" w:hAnsi="Times New Roman"/>
          <w:b/>
          <w:sz w:val="24"/>
          <w:szCs w:val="24"/>
        </w:rPr>
      </w:pPr>
    </w:p>
    <w:p w:rsidR="00060BA7" w:rsidRPr="00896C53" w:rsidRDefault="00060BA7" w:rsidP="00391D25">
      <w:pPr>
        <w:suppressAutoHyphens/>
        <w:spacing w:after="0" w:line="240" w:lineRule="auto"/>
        <w:jc w:val="both"/>
        <w:rPr>
          <w:rFonts w:ascii="Times New Roman" w:hAnsi="Times New Roman"/>
          <w:b/>
          <w:sz w:val="24"/>
          <w:szCs w:val="24"/>
        </w:rPr>
      </w:pPr>
    </w:p>
    <w:p w:rsidR="00060BA7" w:rsidRPr="00896C53" w:rsidRDefault="00060BA7" w:rsidP="00391D25">
      <w:pPr>
        <w:suppressAutoHyphens/>
        <w:spacing w:after="0" w:line="240" w:lineRule="auto"/>
        <w:jc w:val="both"/>
        <w:rPr>
          <w:rFonts w:ascii="Times New Roman" w:hAnsi="Times New Roman"/>
          <w:b/>
          <w:sz w:val="24"/>
          <w:szCs w:val="24"/>
        </w:rPr>
      </w:pPr>
    </w:p>
    <w:p w:rsidR="00060BA7" w:rsidRPr="00896C53" w:rsidRDefault="00060BA7" w:rsidP="00391D25">
      <w:pPr>
        <w:suppressAutoHyphens/>
        <w:spacing w:after="0" w:line="240" w:lineRule="auto"/>
        <w:jc w:val="both"/>
        <w:rPr>
          <w:rFonts w:ascii="Times New Roman" w:hAnsi="Times New Roman"/>
          <w:sz w:val="24"/>
          <w:szCs w:val="24"/>
        </w:rPr>
      </w:pPr>
      <w:r w:rsidRPr="00896C53">
        <w:rPr>
          <w:rFonts w:ascii="Times New Roman" w:hAnsi="Times New Roman"/>
          <w:b/>
          <w:sz w:val="24"/>
          <w:szCs w:val="24"/>
        </w:rPr>
        <w:t>Согласовано</w:t>
      </w:r>
      <w:r w:rsidRPr="00896C53">
        <w:rPr>
          <w:rFonts w:ascii="Times New Roman" w:hAnsi="Times New Roman"/>
          <w:sz w:val="24"/>
          <w:szCs w:val="24"/>
        </w:rPr>
        <w:t>:</w:t>
      </w:r>
    </w:p>
    <w:p w:rsidR="00060BA7" w:rsidRPr="00896C53" w:rsidRDefault="00060BA7" w:rsidP="00391D25">
      <w:pPr>
        <w:suppressAutoHyphens/>
        <w:spacing w:after="0" w:line="240" w:lineRule="auto"/>
        <w:jc w:val="both"/>
        <w:rPr>
          <w:rFonts w:ascii="Times New Roman" w:hAnsi="Times New Roman"/>
          <w:sz w:val="24"/>
          <w:szCs w:val="24"/>
          <w:u w:val="single"/>
        </w:rPr>
      </w:pPr>
      <w:r w:rsidRPr="00896C53">
        <w:rPr>
          <w:rFonts w:ascii="Times New Roman" w:hAnsi="Times New Roman"/>
          <w:sz w:val="24"/>
          <w:szCs w:val="24"/>
        </w:rPr>
        <w:t>Заместитель директора по учебно - методической работе С.В. Марченко</w:t>
      </w:r>
    </w:p>
    <w:p w:rsidR="00060BA7" w:rsidRPr="00896C53" w:rsidRDefault="00060BA7" w:rsidP="00391D25">
      <w:pPr>
        <w:suppressAutoHyphens/>
        <w:spacing w:after="0" w:line="240" w:lineRule="auto"/>
        <w:jc w:val="both"/>
        <w:rPr>
          <w:rFonts w:ascii="Times New Roman" w:hAnsi="Times New Roman"/>
          <w:sz w:val="24"/>
          <w:szCs w:val="24"/>
        </w:rPr>
      </w:pPr>
    </w:p>
    <w:p w:rsidR="00060BA7" w:rsidRDefault="00060BA7" w:rsidP="00361E94">
      <w:pPr>
        <w:shd w:val="clear" w:color="auto" w:fill="FFFFFF"/>
        <w:spacing w:after="0" w:line="240" w:lineRule="auto"/>
        <w:rPr>
          <w:rFonts w:ascii="Times New Roman" w:hAnsi="Times New Roman"/>
          <w:color w:val="000000"/>
          <w:sz w:val="23"/>
          <w:szCs w:val="23"/>
          <w:lang w:eastAsia="ru-RU"/>
        </w:rPr>
      </w:pPr>
      <w:r w:rsidRPr="00896C53">
        <w:rPr>
          <w:rFonts w:ascii="Times New Roman" w:hAnsi="Times New Roman"/>
          <w:b/>
          <w:sz w:val="24"/>
          <w:szCs w:val="24"/>
        </w:rPr>
        <w:t>Проверено</w:t>
      </w:r>
      <w:r w:rsidRPr="00896C53">
        <w:rPr>
          <w:rFonts w:ascii="Times New Roman" w:hAnsi="Times New Roman"/>
          <w:sz w:val="24"/>
          <w:szCs w:val="24"/>
        </w:rPr>
        <w:t xml:space="preserve">: </w:t>
      </w:r>
      <w:r w:rsidRPr="00361E94">
        <w:rPr>
          <w:rFonts w:ascii="Times New Roman" w:hAnsi="Times New Roman"/>
          <w:color w:val="000000"/>
          <w:sz w:val="23"/>
          <w:szCs w:val="23"/>
          <w:lang w:eastAsia="ru-RU"/>
        </w:rPr>
        <w:t xml:space="preserve">Руководитель объединения «Экономика, бухгалтерский учет и инноваций» </w:t>
      </w:r>
    </w:p>
    <w:p w:rsidR="00060BA7" w:rsidRPr="00361E94" w:rsidRDefault="00060BA7" w:rsidP="00361E94">
      <w:pPr>
        <w:shd w:val="clear" w:color="auto" w:fill="FFFFFF"/>
        <w:spacing w:after="0" w:line="240" w:lineRule="auto"/>
        <w:rPr>
          <w:rFonts w:ascii="Times New Roman" w:hAnsi="Times New Roman"/>
          <w:sz w:val="24"/>
          <w:szCs w:val="24"/>
          <w:lang w:eastAsia="ru-RU"/>
        </w:rPr>
      </w:pPr>
      <w:r w:rsidRPr="00361E94">
        <w:rPr>
          <w:rFonts w:ascii="Times New Roman" w:hAnsi="Times New Roman"/>
          <w:color w:val="000000"/>
          <w:sz w:val="23"/>
          <w:szCs w:val="23"/>
          <w:lang w:eastAsia="ru-RU"/>
        </w:rPr>
        <w:t>Е.Б. Крячко</w:t>
      </w:r>
    </w:p>
    <w:p w:rsidR="00060BA7" w:rsidRPr="00896C53" w:rsidRDefault="00060BA7" w:rsidP="00361E94">
      <w:pPr>
        <w:suppressAutoHyphens/>
        <w:spacing w:after="0" w:line="240" w:lineRule="auto"/>
        <w:jc w:val="both"/>
        <w:rPr>
          <w:rFonts w:ascii="Times New Roman" w:hAnsi="Times New Roman"/>
          <w:sz w:val="24"/>
          <w:szCs w:val="24"/>
        </w:rPr>
      </w:pPr>
    </w:p>
    <w:p w:rsidR="00060BA7" w:rsidRPr="00896C53" w:rsidRDefault="00060BA7" w:rsidP="00391D25">
      <w:pPr>
        <w:suppressAutoHyphens/>
        <w:spacing w:after="0" w:line="240" w:lineRule="auto"/>
        <w:jc w:val="both"/>
        <w:rPr>
          <w:rFonts w:ascii="Times New Roman" w:hAnsi="Times New Roman"/>
          <w:sz w:val="24"/>
          <w:szCs w:val="24"/>
          <w:lang w:eastAsia="ru-RU"/>
        </w:rPr>
      </w:pPr>
      <w:r w:rsidRPr="00896C53">
        <w:rPr>
          <w:rFonts w:ascii="Times New Roman" w:hAnsi="Times New Roman"/>
          <w:b/>
          <w:sz w:val="24"/>
          <w:szCs w:val="24"/>
        </w:rPr>
        <w:t>Составитель</w:t>
      </w:r>
      <w:r w:rsidRPr="00896C53">
        <w:rPr>
          <w:rFonts w:ascii="Times New Roman" w:hAnsi="Times New Roman"/>
          <w:sz w:val="24"/>
          <w:szCs w:val="24"/>
        </w:rPr>
        <w:t xml:space="preserve">: </w:t>
      </w:r>
    </w:p>
    <w:p w:rsidR="00060BA7" w:rsidRPr="00896C53" w:rsidRDefault="00060BA7" w:rsidP="00391D25">
      <w:pPr>
        <w:spacing w:after="0" w:line="240" w:lineRule="auto"/>
        <w:jc w:val="both"/>
        <w:rPr>
          <w:rFonts w:ascii="Times New Roman" w:hAnsi="Times New Roman"/>
          <w:sz w:val="24"/>
          <w:szCs w:val="24"/>
        </w:rPr>
      </w:pPr>
      <w:r w:rsidRPr="00896C53">
        <w:rPr>
          <w:rFonts w:ascii="Times New Roman" w:hAnsi="Times New Roman"/>
          <w:sz w:val="24"/>
          <w:szCs w:val="24"/>
        </w:rPr>
        <w:t>Преподаватель А.В. Жукова</w:t>
      </w:r>
    </w:p>
    <w:p w:rsidR="00060BA7" w:rsidRPr="00896C53" w:rsidRDefault="00060BA7" w:rsidP="002E16C3">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i/>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i/>
          <w:caps/>
          <w:kern w:val="24"/>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BA336A">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A67962">
      <w:pPr>
        <w:spacing w:after="0" w:line="240" w:lineRule="auto"/>
        <w:jc w:val="center"/>
        <w:rPr>
          <w:rFonts w:ascii="Times New Roman" w:hAnsi="Times New Roman"/>
          <w:sz w:val="24"/>
          <w:szCs w:val="24"/>
        </w:rPr>
        <w:sectPr w:rsidR="00060BA7" w:rsidRPr="00896C53" w:rsidSect="00373BBC">
          <w:footerReference w:type="default" r:id="rId9"/>
          <w:pgSz w:w="11906" w:h="16838"/>
          <w:pgMar w:top="1134" w:right="850" w:bottom="1700" w:left="1701" w:header="720" w:footer="1134" w:gutter="0"/>
          <w:cols w:space="720"/>
          <w:titlePg/>
          <w:docGrid w:linePitch="600" w:charSpace="32768"/>
        </w:sectPr>
      </w:pPr>
      <w:r w:rsidRPr="00896C53">
        <w:rPr>
          <w:rFonts w:ascii="Times New Roman" w:hAnsi="Times New Roman"/>
          <w:sz w:val="24"/>
          <w:szCs w:val="24"/>
        </w:rPr>
        <w:t>Пятигорск-202</w:t>
      </w:r>
      <w:r>
        <w:rPr>
          <w:rFonts w:ascii="Times New Roman" w:hAnsi="Times New Roman"/>
          <w:sz w:val="24"/>
          <w:szCs w:val="24"/>
        </w:rPr>
        <w:t>4</w:t>
      </w:r>
    </w:p>
    <w:p w:rsidR="00060BA7" w:rsidRPr="00896C53" w:rsidRDefault="00060BA7" w:rsidP="00A67962">
      <w:pPr>
        <w:spacing w:after="0" w:line="240" w:lineRule="auto"/>
        <w:jc w:val="center"/>
        <w:rPr>
          <w:rFonts w:ascii="Times New Roman" w:hAnsi="Times New Roman"/>
          <w:sz w:val="24"/>
          <w:szCs w:val="24"/>
        </w:rPr>
      </w:pPr>
    </w:p>
    <w:p w:rsidR="00060BA7" w:rsidRDefault="00060BA7" w:rsidP="00E90372">
      <w:pPr>
        <w:spacing w:after="0" w:line="240" w:lineRule="auto"/>
        <w:ind w:firstLine="993"/>
        <w:jc w:val="both"/>
        <w:rPr>
          <w:rFonts w:ascii="Times New Roman" w:hAnsi="Times New Roman"/>
          <w:sz w:val="24"/>
          <w:szCs w:val="24"/>
          <w:shd w:val="clear" w:color="auto" w:fill="FFFFFF"/>
        </w:rPr>
      </w:pPr>
      <w:r w:rsidRPr="00896C53">
        <w:rPr>
          <w:rFonts w:ascii="Times New Roman" w:hAnsi="Times New Roman"/>
          <w:sz w:val="24"/>
          <w:szCs w:val="24"/>
          <w:shd w:val="clear" w:color="auto" w:fill="FFFFFF"/>
        </w:rPr>
        <w:t xml:space="preserve">Программа учебной дисциплины Основы предпринимательской деятельности разработана в соответствии </w:t>
      </w:r>
    </w:p>
    <w:p w:rsidR="00060BA7" w:rsidRPr="00DB097C" w:rsidRDefault="00060BA7" w:rsidP="00DB097C">
      <w:pPr>
        <w:suppressAutoHyphens/>
        <w:spacing w:after="0" w:line="100" w:lineRule="atLeast"/>
        <w:jc w:val="both"/>
        <w:rPr>
          <w:rFonts w:ascii="Times New Roman" w:hAnsi="Times New Roman"/>
          <w:b/>
          <w:sz w:val="24"/>
          <w:szCs w:val="24"/>
          <w:lang w:eastAsia="ru-RU"/>
        </w:rPr>
      </w:pPr>
      <w:r>
        <w:rPr>
          <w:rFonts w:ascii="Times New Roman" w:hAnsi="Times New Roman"/>
          <w:sz w:val="24"/>
          <w:szCs w:val="24"/>
          <w:shd w:val="clear" w:color="auto" w:fill="FFFFFF"/>
          <w:lang w:eastAsia="ru-RU"/>
        </w:rPr>
        <w:t xml:space="preserve">- </w:t>
      </w:r>
      <w:r w:rsidRPr="00DB097C">
        <w:rPr>
          <w:rFonts w:ascii="Times New Roman" w:hAnsi="Times New Roman"/>
          <w:sz w:val="24"/>
          <w:szCs w:val="24"/>
          <w:shd w:val="clear" w:color="auto" w:fill="FFFFFF"/>
          <w:lang w:eastAsia="ru-RU"/>
        </w:rPr>
        <w:t xml:space="preserve">приказом Министерства образования и науки РФ от 24 июня </w:t>
      </w:r>
      <w:smartTag w:uri="urn:schemas-microsoft-com:office:smarttags" w:element="metricconverter">
        <w:smartTagPr>
          <w:attr w:name="ProductID" w:val="2024 г"/>
        </w:smartTagPr>
        <w:r w:rsidRPr="00DB097C">
          <w:rPr>
            <w:rFonts w:ascii="Times New Roman" w:hAnsi="Times New Roman"/>
            <w:sz w:val="24"/>
            <w:szCs w:val="24"/>
            <w:shd w:val="clear" w:color="auto" w:fill="FFFFFF"/>
            <w:lang w:eastAsia="ru-RU"/>
          </w:rPr>
          <w:t>2024 г</w:t>
        </w:r>
      </w:smartTag>
      <w:r w:rsidRPr="00DB097C">
        <w:rPr>
          <w:rFonts w:ascii="Times New Roman" w:hAnsi="Times New Roman"/>
          <w:sz w:val="24"/>
          <w:szCs w:val="24"/>
          <w:shd w:val="clear" w:color="auto" w:fill="FFFFFF"/>
          <w:lang w:eastAsia="ru-RU"/>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060BA7" w:rsidRPr="00DB097C" w:rsidRDefault="00060BA7" w:rsidP="00DB097C">
      <w:pPr>
        <w:suppressAutoHyphens/>
        <w:spacing w:after="0" w:line="100" w:lineRule="atLeast"/>
        <w:jc w:val="both"/>
        <w:rPr>
          <w:rFonts w:ascii="Times New Roman" w:hAnsi="Times New Roman"/>
          <w:b/>
          <w:sz w:val="24"/>
          <w:szCs w:val="24"/>
          <w:lang w:eastAsia="ru-RU"/>
        </w:rPr>
      </w:pPr>
    </w:p>
    <w:p w:rsidR="00060BA7" w:rsidRPr="00DB097C" w:rsidRDefault="00060BA7" w:rsidP="00DB097C">
      <w:pPr>
        <w:suppressAutoHyphens/>
        <w:spacing w:after="0" w:line="100" w:lineRule="atLeast"/>
        <w:jc w:val="both"/>
        <w:rPr>
          <w:rFonts w:ascii="Times New Roman" w:hAnsi="Times New Roman"/>
          <w:b/>
          <w:sz w:val="24"/>
          <w:szCs w:val="24"/>
          <w:lang w:eastAsia="ru-RU"/>
        </w:rPr>
      </w:pPr>
    </w:p>
    <w:p w:rsidR="00060BA7" w:rsidRPr="00E90372" w:rsidRDefault="00060BA7" w:rsidP="00E90372">
      <w:pPr>
        <w:spacing w:after="0" w:line="240" w:lineRule="auto"/>
        <w:jc w:val="both"/>
        <w:rPr>
          <w:rFonts w:ascii="Times New Roman" w:hAnsi="Times New Roman"/>
          <w:sz w:val="24"/>
          <w:szCs w:val="24"/>
          <w:lang w:eastAsia="ru-RU"/>
        </w:rPr>
      </w:pPr>
    </w:p>
    <w:p w:rsidR="00060BA7" w:rsidRPr="00361E94" w:rsidRDefault="00060BA7" w:rsidP="0036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361E94">
        <w:rPr>
          <w:rFonts w:ascii="Times New Roman" w:hAnsi="Times New Roman"/>
          <w:b/>
          <w:sz w:val="24"/>
          <w:szCs w:val="24"/>
          <w:lang w:eastAsia="ru-RU"/>
        </w:rPr>
        <w:t>Укрупненная группа специальности 38.00.00</w:t>
      </w:r>
      <w:r w:rsidRPr="00361E94">
        <w:rPr>
          <w:rFonts w:ascii="Times New Roman" w:hAnsi="Times New Roman"/>
          <w:sz w:val="24"/>
          <w:szCs w:val="24"/>
          <w:lang w:eastAsia="ru-RU"/>
        </w:rPr>
        <w:t xml:space="preserve"> Экономика и управление</w:t>
      </w:r>
    </w:p>
    <w:p w:rsidR="00060BA7" w:rsidRPr="00E90372" w:rsidRDefault="00060BA7" w:rsidP="00E90372">
      <w:pPr>
        <w:spacing w:after="0" w:line="240" w:lineRule="auto"/>
        <w:rPr>
          <w:rFonts w:ascii="Times New Roman" w:hAnsi="Times New Roman"/>
          <w:b/>
          <w:i/>
          <w:sz w:val="24"/>
          <w:szCs w:val="24"/>
          <w:lang w:eastAsia="ru-RU"/>
        </w:rPr>
      </w:pPr>
    </w:p>
    <w:p w:rsidR="00060BA7" w:rsidRPr="00E90372" w:rsidRDefault="00060BA7"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hAnsi="Times New Roman"/>
          <w:i/>
          <w:sz w:val="24"/>
          <w:szCs w:val="24"/>
          <w:vertAlign w:val="superscript"/>
          <w:lang w:eastAsia="ru-RU"/>
        </w:rPr>
      </w:pPr>
    </w:p>
    <w:p w:rsidR="00060BA7" w:rsidRPr="00E90372" w:rsidRDefault="00060BA7"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ru-RU"/>
        </w:rPr>
      </w:pPr>
      <w:r w:rsidRPr="00E90372">
        <w:rPr>
          <w:rFonts w:ascii="Times New Roman" w:hAnsi="Times New Roman"/>
          <w:b/>
          <w:sz w:val="24"/>
          <w:szCs w:val="24"/>
          <w:lang w:eastAsia="ru-RU"/>
        </w:rPr>
        <w:t>Организация-разработчик</w:t>
      </w:r>
      <w:r w:rsidRPr="00E90372">
        <w:rPr>
          <w:rFonts w:ascii="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rsidR="00060BA7" w:rsidRPr="00E90372" w:rsidRDefault="00060BA7" w:rsidP="00E90372">
      <w:pPr>
        <w:spacing w:after="0" w:line="240" w:lineRule="auto"/>
        <w:ind w:firstLine="708"/>
        <w:jc w:val="both"/>
        <w:rPr>
          <w:rFonts w:ascii="Times New Roman" w:hAnsi="Times New Roman"/>
          <w:kern w:val="2"/>
          <w:sz w:val="24"/>
          <w:szCs w:val="24"/>
          <w:lang w:eastAsia="ru-RU"/>
        </w:rPr>
      </w:pPr>
    </w:p>
    <w:p w:rsidR="00060BA7" w:rsidRPr="00896C53" w:rsidRDefault="00060BA7" w:rsidP="00E90372">
      <w:pPr>
        <w:spacing w:after="0" w:line="240" w:lineRule="auto"/>
        <w:jc w:val="both"/>
        <w:rPr>
          <w:rFonts w:ascii="Times New Roman" w:hAnsi="Times New Roman"/>
          <w:kern w:val="1"/>
          <w:sz w:val="24"/>
          <w:szCs w:val="24"/>
        </w:rPr>
      </w:pPr>
    </w:p>
    <w:p w:rsidR="00060BA7" w:rsidRPr="00896C53" w:rsidRDefault="00060BA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p>
    <w:p w:rsidR="00060BA7" w:rsidRPr="00896C53" w:rsidRDefault="00060BA7" w:rsidP="002D6A78">
      <w:pPr>
        <w:widowControl w:val="0"/>
        <w:suppressAutoHyphens/>
        <w:spacing w:after="0" w:line="240" w:lineRule="auto"/>
        <w:jc w:val="both"/>
        <w:rPr>
          <w:rFonts w:ascii="Times New Roman" w:hAnsi="Times New Roman"/>
          <w:kern w:val="1"/>
          <w:sz w:val="24"/>
          <w:szCs w:val="24"/>
        </w:rPr>
      </w:pPr>
    </w:p>
    <w:p w:rsidR="00060BA7" w:rsidRPr="00896C53" w:rsidRDefault="00060BA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r w:rsidRPr="00896C53">
        <w:rPr>
          <w:rFonts w:ascii="Times New Roman" w:hAnsi="Times New Roman"/>
          <w:kern w:val="1"/>
          <w:sz w:val="24"/>
          <w:szCs w:val="24"/>
        </w:rPr>
        <w:tab/>
      </w:r>
      <w:r w:rsidRPr="00896C53">
        <w:rPr>
          <w:rFonts w:ascii="Times New Roman" w:hAnsi="Times New Roman"/>
          <w:kern w:val="1"/>
          <w:sz w:val="24"/>
          <w:szCs w:val="24"/>
        </w:rPr>
        <w:tab/>
      </w: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br w:type="page"/>
      </w:r>
    </w:p>
    <w:p w:rsidR="00060BA7" w:rsidRPr="00896C53" w:rsidRDefault="00060BA7" w:rsidP="004E61CC">
      <w:pPr>
        <w:widowControl w:val="0"/>
        <w:suppressAutoHyphens/>
        <w:spacing w:after="0" w:line="240" w:lineRule="auto"/>
        <w:jc w:val="center"/>
        <w:rPr>
          <w:rFonts w:ascii="Times New Roman" w:hAnsi="Times New Roman"/>
          <w:b/>
          <w:kern w:val="1"/>
          <w:sz w:val="24"/>
          <w:szCs w:val="24"/>
        </w:rPr>
      </w:pPr>
      <w:r w:rsidRPr="00896C53">
        <w:rPr>
          <w:rFonts w:ascii="Times New Roman" w:hAnsi="Times New Roman"/>
          <w:b/>
          <w:kern w:val="1"/>
          <w:sz w:val="24"/>
          <w:szCs w:val="24"/>
        </w:rPr>
        <w:t>СОДЕРЖАНИЕ</w:t>
      </w:r>
    </w:p>
    <w:tbl>
      <w:tblPr>
        <w:tblW w:w="0" w:type="auto"/>
        <w:tblLook w:val="01E0"/>
      </w:tblPr>
      <w:tblGrid>
        <w:gridCol w:w="7668"/>
        <w:gridCol w:w="1903"/>
      </w:tblGrid>
      <w:tr w:rsidR="00060BA7" w:rsidRPr="00896C53" w:rsidTr="004E61CC">
        <w:tc>
          <w:tcPr>
            <w:tcW w:w="7668" w:type="dxa"/>
          </w:tcPr>
          <w:p w:rsidR="00060BA7" w:rsidRPr="00896C53" w:rsidRDefault="00060BA7" w:rsidP="002E16C3">
            <w:pPr>
              <w:widowControl w:val="0"/>
              <w:suppressAutoHyphens/>
              <w:spacing w:after="0" w:line="240" w:lineRule="auto"/>
              <w:rPr>
                <w:rFonts w:ascii="Times New Roman" w:hAnsi="Times New Roman"/>
                <w:b/>
                <w:kern w:val="1"/>
                <w:sz w:val="24"/>
                <w:szCs w:val="24"/>
              </w:rPr>
            </w:pPr>
          </w:p>
        </w:tc>
        <w:tc>
          <w:tcPr>
            <w:tcW w:w="1903" w:type="dxa"/>
            <w:vAlign w:val="center"/>
          </w:tcPr>
          <w:p w:rsidR="00060BA7" w:rsidRPr="00896C53" w:rsidRDefault="00060BA7" w:rsidP="002E16C3">
            <w:pPr>
              <w:widowControl w:val="0"/>
              <w:suppressAutoHyphens/>
              <w:spacing w:after="0" w:line="240" w:lineRule="auto"/>
              <w:jc w:val="center"/>
              <w:rPr>
                <w:rFonts w:ascii="Times New Roman" w:hAnsi="Times New Roman"/>
                <w:kern w:val="1"/>
                <w:sz w:val="24"/>
                <w:szCs w:val="24"/>
              </w:rPr>
            </w:pPr>
            <w:r w:rsidRPr="00896C53">
              <w:rPr>
                <w:rFonts w:ascii="Times New Roman" w:hAnsi="Times New Roman"/>
                <w:kern w:val="1"/>
                <w:sz w:val="24"/>
                <w:szCs w:val="24"/>
              </w:rPr>
              <w:t>стр.</w:t>
            </w:r>
          </w:p>
        </w:tc>
      </w:tr>
      <w:tr w:rsidR="00060BA7" w:rsidRPr="00896C53" w:rsidTr="004E61CC">
        <w:tc>
          <w:tcPr>
            <w:tcW w:w="7668" w:type="dxa"/>
          </w:tcPr>
          <w:p w:rsidR="00060BA7" w:rsidRPr="00896C53" w:rsidRDefault="00060BA7"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ОБЩАЯ ХАРАКТЕРИСТИКА ПРОГРАММЫ УЧЕБНОЙ ДИСЦИПЛИНЫ</w:t>
            </w:r>
          </w:p>
          <w:p w:rsidR="00060BA7" w:rsidRPr="00896C53" w:rsidRDefault="00060BA7"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rsidR="00060BA7" w:rsidRPr="00896C53" w:rsidRDefault="00060BA7" w:rsidP="002E16C3">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_4_</w:t>
            </w:r>
          </w:p>
        </w:tc>
      </w:tr>
      <w:tr w:rsidR="00060BA7" w:rsidRPr="00896C53" w:rsidTr="004E61CC">
        <w:tc>
          <w:tcPr>
            <w:tcW w:w="7668" w:type="dxa"/>
          </w:tcPr>
          <w:p w:rsidR="00060BA7" w:rsidRPr="00896C53" w:rsidRDefault="00060BA7"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СТРУКТУРА И СОДЕРЖАНИЕ </w:t>
            </w:r>
            <w:r w:rsidRPr="00896C53">
              <w:rPr>
                <w:rFonts w:ascii="Times New Roman" w:hAnsi="Times New Roman"/>
                <w:kern w:val="2"/>
                <w:sz w:val="24"/>
                <w:szCs w:val="24"/>
              </w:rPr>
              <w:t xml:space="preserve">ПРОГРАММЫ </w:t>
            </w:r>
            <w:r w:rsidRPr="00896C53">
              <w:rPr>
                <w:rFonts w:ascii="Times New Roman" w:hAnsi="Times New Roman"/>
                <w:kern w:val="1"/>
                <w:sz w:val="24"/>
                <w:szCs w:val="24"/>
              </w:rPr>
              <w:t>УЧЕБНОЙ ДИСЦИПЛИНЫ</w:t>
            </w:r>
          </w:p>
          <w:p w:rsidR="00060BA7" w:rsidRPr="00896C53" w:rsidRDefault="00060BA7"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rsidR="00060BA7" w:rsidRDefault="00060BA7" w:rsidP="008C40FB">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w:t>
            </w:r>
            <w:r>
              <w:rPr>
                <w:rFonts w:ascii="Times New Roman" w:hAnsi="Times New Roman"/>
                <w:kern w:val="1"/>
                <w:sz w:val="24"/>
                <w:szCs w:val="24"/>
                <w:u w:val="single"/>
              </w:rPr>
              <w:t>8</w:t>
            </w:r>
          </w:p>
          <w:p w:rsidR="00060BA7" w:rsidRDefault="00060BA7" w:rsidP="008C40FB">
            <w:pPr>
              <w:widowControl w:val="0"/>
              <w:suppressAutoHyphens/>
              <w:spacing w:after="0" w:line="240" w:lineRule="auto"/>
              <w:jc w:val="center"/>
              <w:rPr>
                <w:rFonts w:ascii="Times New Roman" w:hAnsi="Times New Roman"/>
                <w:kern w:val="1"/>
                <w:sz w:val="24"/>
                <w:szCs w:val="24"/>
              </w:rPr>
            </w:pPr>
          </w:p>
          <w:p w:rsidR="00060BA7" w:rsidRPr="00896C53" w:rsidRDefault="00060BA7" w:rsidP="008C40FB">
            <w:pPr>
              <w:widowControl w:val="0"/>
              <w:suppressAutoHyphens/>
              <w:spacing w:after="0" w:line="240" w:lineRule="auto"/>
              <w:jc w:val="center"/>
              <w:rPr>
                <w:rFonts w:ascii="Times New Roman" w:hAnsi="Times New Roman"/>
                <w:kern w:val="1"/>
                <w:sz w:val="24"/>
                <w:szCs w:val="24"/>
              </w:rPr>
            </w:pPr>
          </w:p>
        </w:tc>
      </w:tr>
      <w:tr w:rsidR="00060BA7" w:rsidRPr="00896C53" w:rsidTr="004E61CC">
        <w:trPr>
          <w:trHeight w:val="441"/>
        </w:trPr>
        <w:tc>
          <w:tcPr>
            <w:tcW w:w="7668" w:type="dxa"/>
          </w:tcPr>
          <w:p w:rsidR="00060BA7" w:rsidRPr="00896C53" w:rsidRDefault="00060BA7"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УСЛОВИЯ РЕАЛИЗАЦИИ ПРОГРАММЫ</w:t>
            </w:r>
            <w:r w:rsidRPr="00896C53">
              <w:rPr>
                <w:rFonts w:ascii="Times New Roman" w:hAnsi="Times New Roman"/>
                <w:kern w:val="2"/>
                <w:sz w:val="24"/>
                <w:szCs w:val="24"/>
              </w:rPr>
              <w:t xml:space="preserve"> </w:t>
            </w:r>
            <w:r w:rsidRPr="00896C53">
              <w:rPr>
                <w:rFonts w:ascii="Times New Roman" w:hAnsi="Times New Roman"/>
                <w:kern w:val="1"/>
                <w:sz w:val="24"/>
                <w:szCs w:val="24"/>
              </w:rPr>
              <w:t>УЧЕБНОЙ ДИСЦИПЛИНЫ</w:t>
            </w:r>
          </w:p>
          <w:p w:rsidR="00060BA7" w:rsidRPr="00896C53" w:rsidRDefault="00060BA7" w:rsidP="004E61C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060BA7" w:rsidRPr="004602DD" w:rsidRDefault="00060BA7" w:rsidP="004E61CC">
            <w:pPr>
              <w:widowControl w:val="0"/>
              <w:suppressAutoHyphens/>
              <w:spacing w:after="0" w:line="240" w:lineRule="auto"/>
              <w:jc w:val="center"/>
              <w:rPr>
                <w:rFonts w:ascii="Times New Roman" w:hAnsi="Times New Roman"/>
                <w:kern w:val="1"/>
                <w:sz w:val="24"/>
                <w:szCs w:val="24"/>
                <w:u w:val="single"/>
              </w:rPr>
            </w:pPr>
            <w:r w:rsidRPr="004602DD">
              <w:rPr>
                <w:rFonts w:ascii="Times New Roman" w:hAnsi="Times New Roman"/>
                <w:kern w:val="1"/>
                <w:sz w:val="24"/>
                <w:szCs w:val="24"/>
                <w:u w:val="single"/>
              </w:rPr>
              <w:t>1</w:t>
            </w:r>
            <w:r>
              <w:rPr>
                <w:rFonts w:ascii="Times New Roman" w:hAnsi="Times New Roman"/>
                <w:kern w:val="1"/>
                <w:sz w:val="24"/>
                <w:szCs w:val="24"/>
                <w:u w:val="single"/>
              </w:rPr>
              <w:t>2</w:t>
            </w:r>
          </w:p>
        </w:tc>
      </w:tr>
      <w:tr w:rsidR="00060BA7" w:rsidRPr="00896C53" w:rsidTr="004E61CC">
        <w:tc>
          <w:tcPr>
            <w:tcW w:w="7668" w:type="dxa"/>
          </w:tcPr>
          <w:p w:rsidR="00060BA7" w:rsidRPr="00896C53" w:rsidRDefault="00060BA7" w:rsidP="002D0568">
            <w:pPr>
              <w:pStyle w:val="ListParagraph"/>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kern w:val="1"/>
                <w:sz w:val="24"/>
                <w:szCs w:val="24"/>
                <w:lang w:val="ru-RU"/>
              </w:rPr>
              <w:t>КОНТРОЛЬ И ОЦЕНКА РЕЗУЛЬТАТОВ ОСВОЕНИЯ ПРОГРАММЫ УЧЕБНОЙ ДИСЦИПЛИНЫ</w:t>
            </w:r>
          </w:p>
          <w:p w:rsidR="00060BA7" w:rsidRPr="00896C53" w:rsidRDefault="00060BA7" w:rsidP="002E16C3">
            <w:pPr>
              <w:pStyle w:val="ListParagraph"/>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rsidR="00060BA7" w:rsidRPr="00896C53" w:rsidRDefault="00060BA7" w:rsidP="00FF047D">
            <w:pPr>
              <w:widowControl w:val="0"/>
              <w:suppressAutoHyphens/>
              <w:spacing w:after="0" w:line="240" w:lineRule="auto"/>
              <w:jc w:val="center"/>
              <w:rPr>
                <w:rFonts w:ascii="Times New Roman" w:hAnsi="Times New Roman"/>
                <w:kern w:val="1"/>
                <w:sz w:val="24"/>
                <w:szCs w:val="24"/>
              </w:rPr>
            </w:pPr>
            <w:r>
              <w:rPr>
                <w:rFonts w:ascii="Times New Roman" w:hAnsi="Times New Roman"/>
                <w:kern w:val="1"/>
                <w:sz w:val="24"/>
                <w:szCs w:val="24"/>
                <w:u w:val="single"/>
              </w:rPr>
              <w:t>15</w:t>
            </w:r>
          </w:p>
        </w:tc>
      </w:tr>
      <w:tr w:rsidR="00060BA7" w:rsidRPr="00896C53" w:rsidTr="004E61CC">
        <w:tc>
          <w:tcPr>
            <w:tcW w:w="7668" w:type="dxa"/>
          </w:tcPr>
          <w:p w:rsidR="00060BA7" w:rsidRPr="00896C53" w:rsidRDefault="00060BA7" w:rsidP="002D0568">
            <w:pPr>
              <w:pStyle w:val="ListParagraph"/>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ФОНД ОЦЕНОЧНЫХ СРЕДСТВ</w:t>
            </w:r>
          </w:p>
          <w:p w:rsidR="00060BA7" w:rsidRPr="00896C53" w:rsidRDefault="00060BA7" w:rsidP="004E61CC">
            <w:pPr>
              <w:pStyle w:val="ListParagraph"/>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rsidR="00060BA7" w:rsidRPr="00896C53" w:rsidRDefault="00060BA7" w:rsidP="00FF047D">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16</w:t>
            </w:r>
          </w:p>
        </w:tc>
      </w:tr>
      <w:tr w:rsidR="00060BA7" w:rsidRPr="00896C53" w:rsidTr="004E61CC">
        <w:tc>
          <w:tcPr>
            <w:tcW w:w="7668" w:type="dxa"/>
          </w:tcPr>
          <w:p w:rsidR="00060BA7" w:rsidRPr="00896C53" w:rsidRDefault="00060BA7" w:rsidP="002D0568">
            <w:pPr>
              <w:pStyle w:val="ListParagraph"/>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МЕТОДИЧЕСКИЕ РЕКОМЕНДАЦИИ ПО ДИСЦИПЛИНЕ</w:t>
            </w:r>
          </w:p>
        </w:tc>
        <w:tc>
          <w:tcPr>
            <w:tcW w:w="1903" w:type="dxa"/>
            <w:vAlign w:val="center"/>
          </w:tcPr>
          <w:p w:rsidR="00060BA7" w:rsidRPr="00896C53" w:rsidRDefault="00060BA7" w:rsidP="00263FCF">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49</w:t>
            </w:r>
          </w:p>
        </w:tc>
      </w:tr>
    </w:tbl>
    <w:p w:rsidR="00060BA7" w:rsidRPr="00896C53" w:rsidRDefault="00060BA7" w:rsidP="004E61CC">
      <w:pPr>
        <w:widowControl w:val="0"/>
        <w:tabs>
          <w:tab w:val="left" w:pos="945"/>
        </w:tabs>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tab/>
      </w:r>
    </w:p>
    <w:tbl>
      <w:tblPr>
        <w:tblW w:w="0" w:type="auto"/>
        <w:tblLook w:val="00A0"/>
      </w:tblPr>
      <w:tblGrid>
        <w:gridCol w:w="7539"/>
      </w:tblGrid>
      <w:tr w:rsidR="00060BA7" w:rsidRPr="00896C53" w:rsidTr="000C118E">
        <w:tc>
          <w:tcPr>
            <w:tcW w:w="7539" w:type="dxa"/>
          </w:tcPr>
          <w:p w:rsidR="00060BA7" w:rsidRPr="00896C53" w:rsidRDefault="00060BA7" w:rsidP="000C118E">
            <w:pPr>
              <w:spacing w:after="0" w:line="240" w:lineRule="auto"/>
              <w:jc w:val="both"/>
              <w:rPr>
                <w:rFonts w:ascii="Times New Roman" w:hAnsi="Times New Roman"/>
                <w:sz w:val="24"/>
                <w:szCs w:val="24"/>
              </w:rPr>
            </w:pPr>
          </w:p>
        </w:tc>
      </w:tr>
      <w:tr w:rsidR="00060BA7" w:rsidRPr="00896C53" w:rsidTr="000C118E">
        <w:tc>
          <w:tcPr>
            <w:tcW w:w="7539" w:type="dxa"/>
          </w:tcPr>
          <w:p w:rsidR="00060BA7" w:rsidRPr="00896C53" w:rsidRDefault="00060BA7" w:rsidP="000C118E">
            <w:pPr>
              <w:spacing w:after="0" w:line="240" w:lineRule="auto"/>
              <w:jc w:val="both"/>
              <w:rPr>
                <w:rFonts w:ascii="Times New Roman" w:hAnsi="Times New Roman"/>
                <w:sz w:val="24"/>
                <w:szCs w:val="24"/>
              </w:rPr>
            </w:pPr>
          </w:p>
        </w:tc>
      </w:tr>
      <w:tr w:rsidR="00060BA7" w:rsidRPr="00896C53" w:rsidTr="000C118E">
        <w:tc>
          <w:tcPr>
            <w:tcW w:w="7539" w:type="dxa"/>
          </w:tcPr>
          <w:p w:rsidR="00060BA7" w:rsidRPr="00896C53" w:rsidRDefault="00060BA7" w:rsidP="000C118E">
            <w:pPr>
              <w:spacing w:after="0" w:line="240" w:lineRule="auto"/>
              <w:jc w:val="both"/>
              <w:rPr>
                <w:rFonts w:ascii="Times New Roman" w:hAnsi="Times New Roman"/>
                <w:sz w:val="24"/>
                <w:szCs w:val="24"/>
              </w:rPr>
            </w:pPr>
          </w:p>
        </w:tc>
      </w:tr>
    </w:tbl>
    <w:p w:rsidR="00060BA7" w:rsidRPr="00896C53" w:rsidRDefault="00060BA7" w:rsidP="004E61CC">
      <w:pPr>
        <w:widowControl w:val="0"/>
        <w:suppressAutoHyphens/>
        <w:spacing w:after="0" w:line="240" w:lineRule="auto"/>
        <w:rPr>
          <w:rFonts w:ascii="Times New Roman" w:hAnsi="Times New Roman"/>
          <w:kern w:val="1"/>
          <w:sz w:val="24"/>
          <w:szCs w:val="24"/>
        </w:rPr>
      </w:pPr>
    </w:p>
    <w:p w:rsidR="00060BA7" w:rsidRPr="00896C53" w:rsidRDefault="00060BA7" w:rsidP="004E61CC">
      <w:pPr>
        <w:widowControl w:val="0"/>
        <w:tabs>
          <w:tab w:val="left" w:pos="945"/>
        </w:tabs>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widowControl w:val="0"/>
        <w:suppressAutoHyphens/>
        <w:spacing w:after="0" w:line="240" w:lineRule="auto"/>
        <w:rPr>
          <w:rFonts w:ascii="Times New Roman" w:hAnsi="Times New Roman"/>
          <w:kern w:val="1"/>
          <w:sz w:val="24"/>
          <w:szCs w:val="24"/>
        </w:rPr>
      </w:pPr>
    </w:p>
    <w:p w:rsidR="00060BA7" w:rsidRPr="00896C53" w:rsidRDefault="00060BA7" w:rsidP="002D6A78">
      <w:pPr>
        <w:spacing w:before="100" w:beforeAutospacing="1" w:after="0" w:line="240" w:lineRule="auto"/>
        <w:rPr>
          <w:rFonts w:ascii="Times New Roman" w:hAnsi="Times New Roman"/>
          <w:sz w:val="24"/>
          <w:szCs w:val="24"/>
          <w:lang w:eastAsia="ru-RU"/>
        </w:rPr>
      </w:pPr>
    </w:p>
    <w:p w:rsidR="00060BA7" w:rsidRPr="00896C53" w:rsidRDefault="00060BA7" w:rsidP="002D6A78">
      <w:pPr>
        <w:spacing w:before="100" w:beforeAutospacing="1" w:after="0" w:line="240" w:lineRule="auto"/>
        <w:rPr>
          <w:rFonts w:ascii="Times New Roman" w:hAnsi="Times New Roman"/>
          <w:sz w:val="24"/>
          <w:szCs w:val="24"/>
          <w:lang w:eastAsia="ru-RU"/>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2D6A78">
      <w:pPr>
        <w:spacing w:after="0" w:line="240" w:lineRule="auto"/>
        <w:jc w:val="center"/>
        <w:rPr>
          <w:rFonts w:ascii="Times New Roman" w:hAnsi="Times New Roman"/>
          <w:sz w:val="24"/>
          <w:szCs w:val="24"/>
        </w:rPr>
      </w:pPr>
    </w:p>
    <w:p w:rsidR="00060BA7" w:rsidRPr="00896C53" w:rsidRDefault="00060BA7" w:rsidP="00880375">
      <w:pPr>
        <w:pStyle w:val="Heading1"/>
        <w:spacing w:before="0" w:beforeAutospacing="0" w:after="0" w:afterAutospacing="0"/>
        <w:ind w:firstLine="0"/>
        <w:rPr>
          <w:sz w:val="24"/>
          <w:szCs w:val="24"/>
        </w:rPr>
      </w:pPr>
      <w:bookmarkStart w:id="1" w:name="_Toc10638707"/>
      <w:r w:rsidRPr="00896C53">
        <w:rPr>
          <w:sz w:val="24"/>
          <w:szCs w:val="24"/>
        </w:rPr>
        <w:t>1. ОБЩАЯ ХАРАКТЕРИСТИКА ПРОГРАММЫ УЧЕБНОЙ ДИСЦИПЛИНЫ</w:t>
      </w:r>
    </w:p>
    <w:p w:rsidR="00060BA7" w:rsidRPr="00896C53" w:rsidRDefault="00060BA7" w:rsidP="00880375">
      <w:pPr>
        <w:pStyle w:val="Heading1"/>
        <w:spacing w:before="0" w:beforeAutospacing="0" w:after="0" w:afterAutospacing="0"/>
        <w:jc w:val="center"/>
        <w:rPr>
          <w:sz w:val="24"/>
          <w:szCs w:val="24"/>
        </w:rPr>
      </w:pPr>
      <w:r w:rsidRPr="00896C53">
        <w:rPr>
          <w:sz w:val="24"/>
          <w:szCs w:val="24"/>
        </w:rPr>
        <w:t xml:space="preserve">                          </w:t>
      </w:r>
    </w:p>
    <w:bookmarkEnd w:id="1"/>
    <w:p w:rsidR="00060BA7" w:rsidRPr="00896C53" w:rsidRDefault="00060BA7" w:rsidP="00880375">
      <w:pPr>
        <w:pStyle w:val="Heading1"/>
        <w:spacing w:before="0" w:beforeAutospacing="0" w:after="0" w:afterAutospacing="0"/>
        <w:ind w:firstLine="0"/>
        <w:jc w:val="center"/>
        <w:rPr>
          <w:sz w:val="24"/>
          <w:szCs w:val="24"/>
        </w:rPr>
      </w:pPr>
      <w:r w:rsidRPr="00896C53">
        <w:rPr>
          <w:sz w:val="24"/>
          <w:szCs w:val="24"/>
        </w:rPr>
        <w:t>ОСНОВЫ ПРЕДПРИНИМАТЕЛЬСКОЙ ДЕЯТЕЛЬНОСТИ</w:t>
      </w:r>
    </w:p>
    <w:p w:rsidR="00060BA7" w:rsidRPr="00896C53" w:rsidRDefault="00060BA7" w:rsidP="00880375">
      <w:pPr>
        <w:spacing w:after="0" w:line="240" w:lineRule="auto"/>
        <w:rPr>
          <w:rFonts w:ascii="Times New Roman" w:hAnsi="Times New Roman"/>
          <w:sz w:val="24"/>
          <w:szCs w:val="24"/>
        </w:rPr>
      </w:pPr>
      <w:r w:rsidRPr="00896C53">
        <w:rPr>
          <w:rFonts w:ascii="Times New Roman" w:hAnsi="Times New Roman"/>
          <w:sz w:val="24"/>
          <w:szCs w:val="24"/>
        </w:rPr>
        <w:tab/>
      </w:r>
    </w:p>
    <w:p w:rsidR="00060BA7" w:rsidRPr="00896C53" w:rsidRDefault="00060BA7" w:rsidP="00880375">
      <w:pPr>
        <w:spacing w:after="0" w:line="240" w:lineRule="auto"/>
        <w:jc w:val="both"/>
        <w:rPr>
          <w:rFonts w:ascii="Times New Roman" w:hAnsi="Times New Roman"/>
          <w:b/>
          <w:sz w:val="24"/>
          <w:szCs w:val="24"/>
        </w:rPr>
      </w:pPr>
      <w:r w:rsidRPr="00896C53">
        <w:rPr>
          <w:rFonts w:ascii="Times New Roman" w:hAnsi="Times New Roman"/>
          <w:b/>
          <w:sz w:val="24"/>
          <w:szCs w:val="24"/>
        </w:rPr>
        <w:t>1.1 Область применения программы</w:t>
      </w:r>
    </w:p>
    <w:p w:rsidR="00060BA7" w:rsidRPr="00643F0E" w:rsidRDefault="00060BA7" w:rsidP="007C7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contextualSpacing/>
        <w:jc w:val="both"/>
        <w:rPr>
          <w:rFonts w:ascii="Times New Roman" w:hAnsi="Times New Roman"/>
          <w:color w:val="000000"/>
          <w:sz w:val="24"/>
          <w:szCs w:val="24"/>
          <w:lang w:eastAsia="ru-RU"/>
        </w:rPr>
      </w:pPr>
      <w:r w:rsidRPr="007D4C5A">
        <w:rPr>
          <w:rFonts w:ascii="Times New Roman" w:hAnsi="Times New Roman"/>
          <w:sz w:val="24"/>
          <w:szCs w:val="24"/>
        </w:rPr>
        <w:t>Рабочая программа учебной дисциплины является частью основной образовательной пр</w:t>
      </w:r>
      <w:r w:rsidRPr="007D4C5A">
        <w:rPr>
          <w:rFonts w:ascii="Times New Roman" w:hAnsi="Times New Roman"/>
          <w:sz w:val="24"/>
          <w:szCs w:val="24"/>
        </w:rPr>
        <w:t>о</w:t>
      </w:r>
      <w:r w:rsidRPr="007D4C5A">
        <w:rPr>
          <w:rFonts w:ascii="Times New Roman" w:hAnsi="Times New Roman"/>
          <w:sz w:val="24"/>
          <w:szCs w:val="24"/>
        </w:rPr>
        <w:t xml:space="preserve">граммы в соответствии с ФГОС по </w:t>
      </w:r>
      <w:r>
        <w:rPr>
          <w:rFonts w:ascii="Times New Roman" w:hAnsi="Times New Roman"/>
          <w:sz w:val="24"/>
          <w:szCs w:val="24"/>
        </w:rPr>
        <w:t>профессии 13.01.10 Электромонтер по ремонту и обсл</w:t>
      </w:r>
      <w:r>
        <w:rPr>
          <w:rFonts w:ascii="Times New Roman" w:hAnsi="Times New Roman"/>
          <w:sz w:val="24"/>
          <w:szCs w:val="24"/>
        </w:rPr>
        <w:t>у</w:t>
      </w:r>
      <w:r>
        <w:rPr>
          <w:rFonts w:ascii="Times New Roman" w:hAnsi="Times New Roman"/>
          <w:sz w:val="24"/>
          <w:szCs w:val="24"/>
        </w:rPr>
        <w:t xml:space="preserve">живанию электрооборудования (по отраслям), </w:t>
      </w:r>
      <w:r w:rsidRPr="00643F0E">
        <w:rPr>
          <w:rFonts w:ascii="Times New Roman" w:hAnsi="Times New Roman"/>
          <w:color w:val="000000"/>
          <w:sz w:val="24"/>
          <w:szCs w:val="24"/>
          <w:lang w:eastAsia="ru-RU"/>
        </w:rPr>
        <w:t>квалификация Электромонтер по ремонту и обслуживанию электрооборудования.</w:t>
      </w:r>
    </w:p>
    <w:p w:rsidR="00060BA7" w:rsidRPr="00896C53" w:rsidRDefault="00060BA7" w:rsidP="00880375">
      <w:pPr>
        <w:spacing w:after="0" w:line="240" w:lineRule="auto"/>
        <w:jc w:val="both"/>
        <w:rPr>
          <w:rFonts w:ascii="Times New Roman" w:hAnsi="Times New Roman"/>
          <w:b/>
          <w:sz w:val="24"/>
          <w:szCs w:val="24"/>
        </w:rPr>
      </w:pPr>
    </w:p>
    <w:p w:rsidR="00060BA7" w:rsidRPr="007B62E8" w:rsidRDefault="00060BA7" w:rsidP="007B62E8">
      <w:pPr>
        <w:tabs>
          <w:tab w:val="left" w:pos="1245"/>
        </w:tabs>
        <w:jc w:val="both"/>
        <w:rPr>
          <w:rFonts w:ascii="Times New Roman" w:hAnsi="Times New Roman"/>
          <w:b/>
          <w:color w:val="FF0000"/>
          <w:sz w:val="24"/>
          <w:szCs w:val="24"/>
          <w:lang w:eastAsia="ru-RU"/>
        </w:rPr>
      </w:pPr>
      <w:r w:rsidRPr="00896C53">
        <w:rPr>
          <w:rFonts w:ascii="Times New Roman" w:hAnsi="Times New Roman"/>
          <w:b/>
          <w:sz w:val="24"/>
          <w:szCs w:val="24"/>
        </w:rPr>
        <w:t>1.2 Место программы учебной дисциплины в структуре основной образовательной программы:</w:t>
      </w:r>
      <w:r w:rsidRPr="00896C53">
        <w:rPr>
          <w:rFonts w:ascii="Times New Roman" w:hAnsi="Times New Roman"/>
          <w:sz w:val="24"/>
          <w:szCs w:val="24"/>
        </w:rPr>
        <w:t xml:space="preserve"> </w:t>
      </w:r>
      <w:r w:rsidRPr="007B62E8">
        <w:rPr>
          <w:rFonts w:ascii="Times New Roman" w:hAnsi="Times New Roman"/>
          <w:sz w:val="24"/>
          <w:szCs w:val="24"/>
          <w:lang w:eastAsia="ru-RU"/>
        </w:rPr>
        <w:t>Дисциплина входит в социально-гуманитарный цикл (СГ.0</w:t>
      </w:r>
      <w:r>
        <w:rPr>
          <w:rFonts w:ascii="Times New Roman" w:hAnsi="Times New Roman"/>
          <w:sz w:val="24"/>
          <w:szCs w:val="24"/>
          <w:lang w:eastAsia="ru-RU"/>
        </w:rPr>
        <w:t>8</w:t>
      </w:r>
      <w:r w:rsidRPr="007B62E8">
        <w:rPr>
          <w:rFonts w:ascii="Times New Roman" w:hAnsi="Times New Roman"/>
          <w:sz w:val="24"/>
          <w:szCs w:val="24"/>
          <w:lang w:eastAsia="ru-RU"/>
        </w:rPr>
        <w:t xml:space="preserve">) </w:t>
      </w:r>
      <w:r>
        <w:rPr>
          <w:rFonts w:ascii="Times New Roman" w:hAnsi="Times New Roman"/>
          <w:sz w:val="24"/>
          <w:szCs w:val="24"/>
          <w:lang w:eastAsia="ru-RU"/>
        </w:rPr>
        <w:t>специальности 38.01.02 Экономика и бухгалтерский учет ( по отраслям)</w:t>
      </w:r>
    </w:p>
    <w:p w:rsidR="00060BA7" w:rsidRPr="00896C53" w:rsidRDefault="00060BA7" w:rsidP="00880375">
      <w:pPr>
        <w:spacing w:after="0" w:line="240" w:lineRule="auto"/>
        <w:jc w:val="both"/>
        <w:rPr>
          <w:rFonts w:ascii="Times New Roman" w:hAnsi="Times New Roman"/>
          <w:b/>
          <w:sz w:val="24"/>
          <w:szCs w:val="24"/>
        </w:rPr>
      </w:pPr>
      <w:r w:rsidRPr="00896C53">
        <w:rPr>
          <w:rFonts w:ascii="Times New Roman" w:hAnsi="Times New Roman"/>
          <w:b/>
          <w:sz w:val="24"/>
          <w:szCs w:val="24"/>
        </w:rPr>
        <w:t>1.3 Результаты освоения программы учебной дисциплины:</w:t>
      </w:r>
    </w:p>
    <w:p w:rsidR="00060BA7" w:rsidRDefault="00060BA7" w:rsidP="00880375">
      <w:pPr>
        <w:spacing w:after="0" w:line="240" w:lineRule="auto"/>
        <w:jc w:val="both"/>
        <w:rPr>
          <w:rFonts w:ascii="Times New Roman" w:hAnsi="Times New Roman"/>
          <w:b/>
          <w:bCs/>
          <w:sz w:val="24"/>
          <w:szCs w:val="24"/>
          <w:lang w:eastAsia="ru-RU"/>
        </w:rPr>
      </w:pPr>
      <w:r w:rsidRPr="00896C53">
        <w:rPr>
          <w:rFonts w:ascii="Times New Roman" w:hAnsi="Times New Roman"/>
          <w:sz w:val="24"/>
          <w:szCs w:val="24"/>
          <w:shd w:val="clear" w:color="auto" w:fill="FFFFFF"/>
        </w:rPr>
        <w:t xml:space="preserve">В результате освоения </w:t>
      </w:r>
      <w:r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 компетенции</w:t>
      </w:r>
      <w:r w:rsidRPr="00896C53">
        <w:rPr>
          <w:rFonts w:ascii="Times New Roman" w:hAnsi="Times New Roman"/>
          <w:b/>
          <w:bCs/>
          <w:sz w:val="24"/>
          <w:szCs w:val="24"/>
          <w:lang w:eastAsia="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060BA7" w:rsidRPr="00DB097C" w:rsidTr="00E510DF">
        <w:tc>
          <w:tcPr>
            <w:tcW w:w="3085" w:type="dxa"/>
            <w:vAlign w:val="center"/>
          </w:tcPr>
          <w:p w:rsidR="00060BA7" w:rsidRDefault="00060BA7" w:rsidP="00DB097C">
            <w:pPr>
              <w:spacing w:after="0" w:line="240" w:lineRule="exact"/>
              <w:jc w:val="center"/>
              <w:rPr>
                <w:rFonts w:ascii="Times New Roman" w:hAnsi="Times New Roman"/>
                <w:b/>
                <w:sz w:val="24"/>
                <w:szCs w:val="24"/>
                <w:lang w:eastAsia="ru-RU"/>
              </w:rPr>
            </w:pPr>
            <w:bookmarkStart w:id="2" w:name="_Hlk175922873"/>
          </w:p>
          <w:p w:rsidR="00060BA7" w:rsidRPr="00DB097C" w:rsidRDefault="00060BA7" w:rsidP="00DB097C">
            <w:pPr>
              <w:spacing w:after="0" w:line="240" w:lineRule="exact"/>
              <w:jc w:val="center"/>
              <w:rPr>
                <w:rFonts w:ascii="Times New Roman" w:hAnsi="Times New Roman"/>
                <w:b/>
                <w:sz w:val="24"/>
                <w:szCs w:val="24"/>
                <w:lang w:eastAsia="ru-RU"/>
              </w:rPr>
            </w:pPr>
            <w:r w:rsidRPr="00DB097C">
              <w:rPr>
                <w:rFonts w:ascii="Times New Roman" w:hAnsi="Times New Roman"/>
                <w:b/>
                <w:sz w:val="24"/>
                <w:szCs w:val="24"/>
                <w:lang w:eastAsia="ru-RU"/>
              </w:rPr>
              <w:t>Код и название комп</w:t>
            </w:r>
            <w:r w:rsidRPr="00DB097C">
              <w:rPr>
                <w:rFonts w:ascii="Times New Roman" w:hAnsi="Times New Roman"/>
                <w:b/>
                <w:sz w:val="24"/>
                <w:szCs w:val="24"/>
                <w:lang w:eastAsia="ru-RU"/>
              </w:rPr>
              <w:t>е</w:t>
            </w:r>
            <w:r w:rsidRPr="00DB097C">
              <w:rPr>
                <w:rFonts w:ascii="Times New Roman" w:hAnsi="Times New Roman"/>
                <w:b/>
                <w:sz w:val="24"/>
                <w:szCs w:val="24"/>
                <w:lang w:eastAsia="ru-RU"/>
              </w:rPr>
              <w:t>тенции</w:t>
            </w:r>
          </w:p>
        </w:tc>
        <w:tc>
          <w:tcPr>
            <w:tcW w:w="3402" w:type="dxa"/>
          </w:tcPr>
          <w:p w:rsidR="00060BA7" w:rsidRPr="00DB097C" w:rsidRDefault="00060BA7" w:rsidP="00DB097C">
            <w:pPr>
              <w:spacing w:after="0" w:line="240" w:lineRule="exact"/>
              <w:jc w:val="center"/>
              <w:rPr>
                <w:rFonts w:ascii="Times New Roman" w:hAnsi="Times New Roman"/>
                <w:b/>
                <w:sz w:val="24"/>
                <w:szCs w:val="24"/>
                <w:lang w:eastAsia="ru-RU"/>
              </w:rPr>
            </w:pPr>
            <w:r w:rsidRPr="00DB097C">
              <w:rPr>
                <w:rFonts w:ascii="Times New Roman" w:hAnsi="Times New Roman"/>
                <w:b/>
                <w:sz w:val="24"/>
                <w:szCs w:val="24"/>
                <w:lang w:eastAsia="ru-RU"/>
              </w:rPr>
              <w:t>Умения</w:t>
            </w:r>
          </w:p>
        </w:tc>
        <w:tc>
          <w:tcPr>
            <w:tcW w:w="3260" w:type="dxa"/>
          </w:tcPr>
          <w:p w:rsidR="00060BA7" w:rsidRPr="00DB097C" w:rsidRDefault="00060BA7" w:rsidP="00DB097C">
            <w:pPr>
              <w:spacing w:after="0" w:line="240" w:lineRule="exact"/>
              <w:jc w:val="center"/>
              <w:rPr>
                <w:rFonts w:ascii="Times New Roman" w:hAnsi="Times New Roman"/>
                <w:b/>
                <w:sz w:val="24"/>
                <w:szCs w:val="24"/>
                <w:lang w:eastAsia="ru-RU"/>
              </w:rPr>
            </w:pPr>
            <w:r w:rsidRPr="00DB097C">
              <w:rPr>
                <w:rFonts w:ascii="Times New Roman" w:hAnsi="Times New Roman"/>
                <w:b/>
                <w:sz w:val="24"/>
                <w:szCs w:val="24"/>
                <w:lang w:eastAsia="ru-RU"/>
              </w:rPr>
              <w:t>Знания</w:t>
            </w:r>
          </w:p>
        </w:tc>
      </w:tr>
      <w:tr w:rsidR="00060BA7" w:rsidRPr="00DB097C" w:rsidTr="00E510DF">
        <w:tc>
          <w:tcPr>
            <w:tcW w:w="3085" w:type="dxa"/>
          </w:tcPr>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DB097C">
              <w:rPr>
                <w:rFonts w:ascii="Times New Roman" w:hAnsi="Times New Roman"/>
                <w:sz w:val="24"/>
                <w:szCs w:val="24"/>
                <w:lang w:eastAsia="ru-RU"/>
              </w:rPr>
              <w:t xml:space="preserve">ОК 01 </w:t>
            </w:r>
            <w:r w:rsidRPr="00DB097C">
              <w:rPr>
                <w:rFonts w:ascii="Times New Roman" w:hAnsi="Times New Roman"/>
                <w:iCs/>
              </w:rPr>
              <w:t>Выбирать способы решения задач професси</w:t>
            </w:r>
            <w:r w:rsidRPr="00DB097C">
              <w:rPr>
                <w:rFonts w:ascii="Times New Roman" w:hAnsi="Times New Roman"/>
                <w:iCs/>
              </w:rPr>
              <w:t>о</w:t>
            </w:r>
            <w:r w:rsidRPr="00DB097C">
              <w:rPr>
                <w:rFonts w:ascii="Times New Roman" w:hAnsi="Times New Roman"/>
                <w:iCs/>
              </w:rPr>
              <w:t>нальной деятельности прим</w:t>
            </w:r>
            <w:r w:rsidRPr="00DB097C">
              <w:rPr>
                <w:rFonts w:ascii="Times New Roman" w:hAnsi="Times New Roman"/>
                <w:iCs/>
              </w:rPr>
              <w:t>е</w:t>
            </w:r>
            <w:r w:rsidRPr="00DB097C">
              <w:rPr>
                <w:rFonts w:ascii="Times New Roman" w:hAnsi="Times New Roman"/>
                <w:iCs/>
              </w:rPr>
              <w:t>нительно к различным ко</w:t>
            </w:r>
            <w:r w:rsidRPr="00DB097C">
              <w:rPr>
                <w:rFonts w:ascii="Times New Roman" w:hAnsi="Times New Roman"/>
                <w:iCs/>
              </w:rPr>
              <w:t>н</w:t>
            </w:r>
            <w:r w:rsidRPr="00DB097C">
              <w:rPr>
                <w:rFonts w:ascii="Times New Roman" w:hAnsi="Times New Roman"/>
                <w:iCs/>
              </w:rPr>
              <w:t>текстам</w:t>
            </w:r>
          </w:p>
        </w:tc>
        <w:tc>
          <w:tcPr>
            <w:tcW w:w="3402" w:type="dxa"/>
          </w:tcPr>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определять этапы решения з</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дачи, составлять план дейс</w:t>
            </w:r>
            <w:r w:rsidRPr="00DB097C">
              <w:rPr>
                <w:rFonts w:ascii="Times New Roman" w:hAnsi="Times New Roman"/>
                <w:color w:val="000000"/>
                <w:sz w:val="24"/>
                <w:szCs w:val="24"/>
                <w:lang w:eastAsia="ru-RU"/>
              </w:rPr>
              <w:t>т</w:t>
            </w:r>
            <w:r w:rsidRPr="00DB097C">
              <w:rPr>
                <w:rFonts w:ascii="Times New Roman" w:hAnsi="Times New Roman"/>
                <w:color w:val="000000"/>
                <w:sz w:val="24"/>
                <w:szCs w:val="24"/>
                <w:lang w:eastAsia="ru-RU"/>
              </w:rPr>
              <w:t>вия, реализовывать составле</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ный план, определять необх</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димые ресурсы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выявлять и эффективно искать информацию, необходимую для решения задачи и/или проблемы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владеть актуальными метод</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ми работы в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ной и смежных сферах</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оценивать результат и после</w:t>
            </w:r>
            <w:r w:rsidRPr="00DB097C">
              <w:rPr>
                <w:rFonts w:ascii="Times New Roman" w:hAnsi="Times New Roman"/>
                <w:color w:val="000000"/>
                <w:sz w:val="24"/>
                <w:szCs w:val="24"/>
                <w:lang w:eastAsia="ru-RU"/>
              </w:rPr>
              <w:t>д</w:t>
            </w:r>
            <w:r w:rsidRPr="00DB097C">
              <w:rPr>
                <w:rFonts w:ascii="Times New Roman" w:hAnsi="Times New Roman"/>
                <w:color w:val="000000"/>
                <w:sz w:val="24"/>
                <w:szCs w:val="24"/>
                <w:lang w:eastAsia="ru-RU"/>
              </w:rPr>
              <w:t>ствия своих действий (сам</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стоятельно или с помощью наставника)</w:t>
            </w:r>
          </w:p>
        </w:tc>
        <w:tc>
          <w:tcPr>
            <w:tcW w:w="3260" w:type="dxa"/>
          </w:tcPr>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актуальный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ный и социальный контекст, в котором приходится раб</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 xml:space="preserve">тать и жить </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структура плана для решения задач, алгоритмы выполн</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ния работ в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ной и смежных областях</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основные источники инфо</w:t>
            </w:r>
            <w:r w:rsidRPr="00DB097C">
              <w:rPr>
                <w:rFonts w:ascii="Times New Roman" w:hAnsi="Times New Roman"/>
                <w:color w:val="000000"/>
                <w:sz w:val="24"/>
                <w:szCs w:val="24"/>
                <w:lang w:eastAsia="ru-RU"/>
              </w:rPr>
              <w:t>р</w:t>
            </w:r>
            <w:r w:rsidRPr="00DB097C">
              <w:rPr>
                <w:rFonts w:ascii="Times New Roman" w:hAnsi="Times New Roman"/>
                <w:color w:val="000000"/>
                <w:sz w:val="24"/>
                <w:szCs w:val="24"/>
                <w:lang w:eastAsia="ru-RU"/>
              </w:rPr>
              <w:t>мации и ресурсы для реш</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ния задач и/или проблем в профессиональном и/или с</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циальном контексте</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методы работы в професси</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нальной и смежных сферах</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порядок оценки результатов решения задач професси</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нальной деятельности</w:t>
            </w:r>
          </w:p>
        </w:tc>
      </w:tr>
      <w:tr w:rsidR="00060BA7" w:rsidRPr="00DB097C" w:rsidTr="00E510DF">
        <w:tc>
          <w:tcPr>
            <w:tcW w:w="3085" w:type="dxa"/>
          </w:tcPr>
          <w:p w:rsidR="00060BA7" w:rsidRPr="00DB097C" w:rsidRDefault="00060BA7" w:rsidP="00DB097C">
            <w:pPr>
              <w:suppressAutoHyphens/>
              <w:spacing w:after="0" w:line="240" w:lineRule="auto"/>
              <w:jc w:val="both"/>
              <w:rPr>
                <w:rFonts w:ascii="Times New Roman" w:hAnsi="Times New Roman"/>
                <w:sz w:val="24"/>
                <w:szCs w:val="24"/>
                <w:lang w:eastAsia="ru-RU"/>
              </w:rPr>
            </w:pPr>
            <w:bookmarkStart w:id="3" w:name="_Hlk158802877"/>
            <w:r w:rsidRPr="00DB097C">
              <w:rPr>
                <w:rFonts w:ascii="Times New Roman" w:hAnsi="Times New Roman"/>
                <w:sz w:val="24"/>
                <w:szCs w:val="24"/>
                <w:lang w:eastAsia="ru-RU"/>
              </w:rPr>
              <w:t xml:space="preserve">ОК 02 </w:t>
            </w:r>
            <w:r w:rsidRPr="00DB097C">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DB097C">
              <w:rPr>
                <w:rFonts w:ascii="Times New Roman" w:hAnsi="Times New Roman"/>
                <w:sz w:val="24"/>
                <w:szCs w:val="24"/>
                <w:lang w:eastAsia="ru-RU"/>
              </w:rPr>
              <w:t xml:space="preserve"> </w:t>
            </w:r>
          </w:p>
        </w:tc>
        <w:tc>
          <w:tcPr>
            <w:tcW w:w="3402" w:type="dxa"/>
          </w:tcPr>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определять задачи для поиска информации, планировать процесс поиска, выбирать н</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обходимые источники инфо</w:t>
            </w:r>
            <w:r w:rsidRPr="00DB097C">
              <w:rPr>
                <w:rFonts w:ascii="Times New Roman" w:hAnsi="Times New Roman"/>
                <w:color w:val="000000"/>
                <w:sz w:val="24"/>
                <w:szCs w:val="24"/>
                <w:lang w:eastAsia="ru-RU"/>
              </w:rPr>
              <w:t>р</w:t>
            </w:r>
            <w:r w:rsidRPr="00DB097C">
              <w:rPr>
                <w:rFonts w:ascii="Times New Roman" w:hAnsi="Times New Roman"/>
                <w:color w:val="000000"/>
                <w:sz w:val="24"/>
                <w:szCs w:val="24"/>
                <w:lang w:eastAsia="ru-RU"/>
              </w:rPr>
              <w:t>мации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выделять наиболее значимое в перечне информации, стру</w:t>
            </w:r>
            <w:r w:rsidRPr="00DB097C">
              <w:rPr>
                <w:rFonts w:ascii="Times New Roman" w:hAnsi="Times New Roman"/>
                <w:color w:val="000000"/>
                <w:sz w:val="24"/>
                <w:szCs w:val="24"/>
                <w:lang w:eastAsia="ru-RU"/>
              </w:rPr>
              <w:t>к</w:t>
            </w:r>
            <w:r w:rsidRPr="00DB097C">
              <w:rPr>
                <w:rFonts w:ascii="Times New Roman" w:hAnsi="Times New Roman"/>
                <w:color w:val="000000"/>
                <w:sz w:val="24"/>
                <w:szCs w:val="24"/>
                <w:lang w:eastAsia="ru-RU"/>
              </w:rPr>
              <w:t>турировать получаемую и</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формацию, оформлять резул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таты поиска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оценивать практическую зн</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чимость результатов поиска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применять средства информ</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ционных технологий для р</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шения профессиональных з</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дач</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использовать современное программное обеспечение в профессиональной деятельн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использовать различные ци</w:t>
            </w:r>
            <w:r w:rsidRPr="00DB097C">
              <w:rPr>
                <w:rFonts w:ascii="Times New Roman" w:hAnsi="Times New Roman"/>
                <w:color w:val="000000"/>
                <w:sz w:val="24"/>
                <w:szCs w:val="24"/>
                <w:lang w:eastAsia="ru-RU"/>
              </w:rPr>
              <w:t>ф</w:t>
            </w:r>
            <w:r w:rsidRPr="00DB097C">
              <w:rPr>
                <w:rFonts w:ascii="Times New Roman" w:hAnsi="Times New Roman"/>
                <w:color w:val="000000"/>
                <w:sz w:val="24"/>
                <w:szCs w:val="24"/>
                <w:lang w:eastAsia="ru-RU"/>
              </w:rPr>
              <w:t>ровые средства для решения профессиональных задач</w:t>
            </w:r>
          </w:p>
        </w:tc>
        <w:tc>
          <w:tcPr>
            <w:tcW w:w="3260" w:type="dxa"/>
          </w:tcPr>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номенклатура информацио</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ных источников, применя</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мых в профессиональной деятельности</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приемы структурирования информации</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формат оформления резул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татов поиска информации</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современные средства и ус</w:t>
            </w:r>
            <w:r w:rsidRPr="00DB097C">
              <w:rPr>
                <w:rFonts w:ascii="Times New Roman" w:hAnsi="Times New Roman"/>
                <w:color w:val="000000"/>
                <w:sz w:val="24"/>
                <w:szCs w:val="24"/>
                <w:lang w:eastAsia="ru-RU"/>
              </w:rPr>
              <w:t>т</w:t>
            </w:r>
            <w:r w:rsidRPr="00DB097C">
              <w:rPr>
                <w:rFonts w:ascii="Times New Roman" w:hAnsi="Times New Roman"/>
                <w:color w:val="000000"/>
                <w:sz w:val="24"/>
                <w:szCs w:val="24"/>
                <w:lang w:eastAsia="ru-RU"/>
              </w:rPr>
              <w:t xml:space="preserve">ройства информатизации, порядок их применения и </w:t>
            </w:r>
          </w:p>
          <w:p w:rsidR="00060BA7" w:rsidRPr="00DB097C" w:rsidRDefault="00060BA7" w:rsidP="00DB097C">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программное обеспечение в профессиональной деятел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ности, в том числе цифровые средства</w:t>
            </w:r>
          </w:p>
        </w:tc>
      </w:tr>
      <w:tr w:rsidR="00060BA7" w:rsidRPr="00DB097C" w:rsidTr="00E510DF">
        <w:tc>
          <w:tcPr>
            <w:tcW w:w="3085" w:type="dxa"/>
          </w:tcPr>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DB097C">
              <w:rPr>
                <w:rFonts w:ascii="Times New Roman" w:hAnsi="Times New Roman"/>
                <w:sz w:val="24"/>
                <w:szCs w:val="24"/>
                <w:lang w:eastAsia="ru-RU"/>
              </w:rPr>
              <w:t>ОК 04 Эффективно вза</w:t>
            </w:r>
            <w:r w:rsidRPr="00DB097C">
              <w:rPr>
                <w:rFonts w:ascii="Times New Roman" w:hAnsi="Times New Roman"/>
                <w:sz w:val="24"/>
                <w:szCs w:val="24"/>
                <w:lang w:eastAsia="ru-RU"/>
              </w:rPr>
              <w:t>и</w:t>
            </w:r>
            <w:r w:rsidRPr="00DB097C">
              <w:rPr>
                <w:rFonts w:ascii="Times New Roman" w:hAnsi="Times New Roman"/>
                <w:sz w:val="24"/>
                <w:szCs w:val="24"/>
                <w:lang w:eastAsia="ru-RU"/>
              </w:rPr>
              <w:t>модействовать и работать в коллективе и команде</w:t>
            </w:r>
          </w:p>
        </w:tc>
        <w:tc>
          <w:tcPr>
            <w:tcW w:w="3402" w:type="dxa"/>
          </w:tcPr>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организовывать работу ко</w:t>
            </w:r>
            <w:r w:rsidRPr="00DB097C">
              <w:rPr>
                <w:rFonts w:ascii="Times New Roman" w:hAnsi="Times New Roman"/>
                <w:color w:val="000000"/>
                <w:sz w:val="24"/>
                <w:szCs w:val="24"/>
                <w:lang w:eastAsia="ru-RU"/>
              </w:rPr>
              <w:t>л</w:t>
            </w:r>
            <w:r w:rsidRPr="00DB097C">
              <w:rPr>
                <w:rFonts w:ascii="Times New Roman" w:hAnsi="Times New Roman"/>
                <w:color w:val="000000"/>
                <w:sz w:val="24"/>
                <w:szCs w:val="24"/>
                <w:lang w:eastAsia="ru-RU"/>
              </w:rPr>
              <w:t>лектива и команды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взаимодействовать с коллег</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ми, руководством, клиентами в ходе профессиональной де</w:t>
            </w:r>
            <w:r w:rsidRPr="00DB097C">
              <w:rPr>
                <w:rFonts w:ascii="Times New Roman" w:hAnsi="Times New Roman"/>
                <w:color w:val="000000"/>
                <w:sz w:val="24"/>
                <w:szCs w:val="24"/>
                <w:lang w:eastAsia="ru-RU"/>
              </w:rPr>
              <w:t>я</w:t>
            </w:r>
            <w:r w:rsidRPr="00DB097C">
              <w:rPr>
                <w:rFonts w:ascii="Times New Roman" w:hAnsi="Times New Roman"/>
                <w:color w:val="000000"/>
                <w:sz w:val="24"/>
                <w:szCs w:val="24"/>
                <w:lang w:eastAsia="ru-RU"/>
              </w:rPr>
              <w:t>тельности</w:t>
            </w:r>
          </w:p>
        </w:tc>
        <w:tc>
          <w:tcPr>
            <w:tcW w:w="3260" w:type="dxa"/>
          </w:tcPr>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психологические основы деятельности коллектива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психологические особенн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сти личности</w:t>
            </w:r>
          </w:p>
        </w:tc>
      </w:tr>
      <w:tr w:rsidR="00060BA7" w:rsidRPr="00DB097C" w:rsidTr="00E510DF">
        <w:tc>
          <w:tcPr>
            <w:tcW w:w="3085" w:type="dxa"/>
          </w:tcPr>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DB097C">
              <w:rPr>
                <w:rFonts w:ascii="Times New Roman" w:hAnsi="Times New Roman"/>
                <w:sz w:val="24"/>
                <w:szCs w:val="24"/>
                <w:lang w:eastAsia="ru-RU"/>
              </w:rPr>
              <w:t xml:space="preserve">ОК 09 </w:t>
            </w:r>
            <w:r w:rsidRPr="00DB097C">
              <w:rPr>
                <w:rFonts w:ascii="Times New Roman" w:hAnsi="Times New Roman"/>
              </w:rPr>
              <w:t>Пользоваться профе</w:t>
            </w:r>
            <w:r w:rsidRPr="00DB097C">
              <w:rPr>
                <w:rFonts w:ascii="Times New Roman" w:hAnsi="Times New Roman"/>
              </w:rPr>
              <w:t>с</w:t>
            </w:r>
            <w:r w:rsidRPr="00DB097C">
              <w:rPr>
                <w:rFonts w:ascii="Times New Roman" w:hAnsi="Times New Roman"/>
              </w:rPr>
              <w:t>сиональной документацией на государственном и иностра</w:t>
            </w:r>
            <w:r w:rsidRPr="00DB097C">
              <w:rPr>
                <w:rFonts w:ascii="Times New Roman" w:hAnsi="Times New Roman"/>
              </w:rPr>
              <w:t>н</w:t>
            </w:r>
            <w:r w:rsidRPr="00DB097C">
              <w:rPr>
                <w:rFonts w:ascii="Times New Roman" w:hAnsi="Times New Roman"/>
              </w:rPr>
              <w:t>ном языках</w:t>
            </w:r>
          </w:p>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3402" w:type="dxa"/>
          </w:tcPr>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понимать общий смысл четко произнесенных высказываний на известные темы (профе</w:t>
            </w:r>
            <w:r w:rsidRPr="00DB097C">
              <w:rPr>
                <w:rFonts w:ascii="Times New Roman" w:hAnsi="Times New Roman"/>
                <w:color w:val="000000"/>
                <w:sz w:val="24"/>
                <w:szCs w:val="24"/>
                <w:lang w:eastAsia="ru-RU"/>
              </w:rPr>
              <w:t>с</w:t>
            </w:r>
            <w:r w:rsidRPr="00DB097C">
              <w:rPr>
                <w:rFonts w:ascii="Times New Roman" w:hAnsi="Times New Roman"/>
                <w:color w:val="000000"/>
                <w:sz w:val="24"/>
                <w:szCs w:val="24"/>
                <w:lang w:eastAsia="ru-RU"/>
              </w:rPr>
              <w:t>сиональные и бытовые), п</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нимать тексты на базовые профессиональные темы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участвовать в диалогах на зн</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комые общие и професси</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нальные темы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строить простые высказыв</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ния о себе и о своей профе</w:t>
            </w:r>
            <w:r w:rsidRPr="00DB097C">
              <w:rPr>
                <w:rFonts w:ascii="Times New Roman" w:hAnsi="Times New Roman"/>
                <w:color w:val="000000"/>
                <w:sz w:val="24"/>
                <w:szCs w:val="24"/>
                <w:lang w:eastAsia="ru-RU"/>
              </w:rPr>
              <w:t>с</w:t>
            </w:r>
            <w:r w:rsidRPr="00DB097C">
              <w:rPr>
                <w:rFonts w:ascii="Times New Roman" w:hAnsi="Times New Roman"/>
                <w:color w:val="000000"/>
                <w:sz w:val="24"/>
                <w:szCs w:val="24"/>
                <w:lang w:eastAsia="ru-RU"/>
              </w:rPr>
              <w:t>сиональной деятельности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кратко обосновывать и объя</w:t>
            </w:r>
            <w:r w:rsidRPr="00DB097C">
              <w:rPr>
                <w:rFonts w:ascii="Times New Roman" w:hAnsi="Times New Roman"/>
                <w:color w:val="000000"/>
                <w:sz w:val="24"/>
                <w:szCs w:val="24"/>
                <w:lang w:eastAsia="ru-RU"/>
              </w:rPr>
              <w:t>с</w:t>
            </w:r>
            <w:r w:rsidRPr="00DB097C">
              <w:rPr>
                <w:rFonts w:ascii="Times New Roman" w:hAnsi="Times New Roman"/>
                <w:color w:val="000000"/>
                <w:sz w:val="24"/>
                <w:szCs w:val="24"/>
                <w:lang w:eastAsia="ru-RU"/>
              </w:rPr>
              <w:t>нять свои действия (текущие и планируемые)</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писать простые связные с</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общения на знакомые или и</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тересующие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ные темы</w:t>
            </w:r>
          </w:p>
        </w:tc>
        <w:tc>
          <w:tcPr>
            <w:tcW w:w="3260" w:type="dxa"/>
          </w:tcPr>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правила построения простых и сложных предложений на профессиональные темы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основные общеупотреб</w:t>
            </w:r>
            <w:r w:rsidRPr="00DB097C">
              <w:rPr>
                <w:rFonts w:ascii="Times New Roman" w:hAnsi="Times New Roman"/>
                <w:color w:val="000000"/>
                <w:sz w:val="24"/>
                <w:szCs w:val="24"/>
                <w:lang w:eastAsia="ru-RU"/>
              </w:rPr>
              <w:t>и</w:t>
            </w:r>
            <w:r w:rsidRPr="00DB097C">
              <w:rPr>
                <w:rFonts w:ascii="Times New Roman" w:hAnsi="Times New Roman"/>
                <w:color w:val="000000"/>
                <w:sz w:val="24"/>
                <w:szCs w:val="24"/>
                <w:lang w:eastAsia="ru-RU"/>
              </w:rPr>
              <w:t>тельные глаголы (бытовая и профессиональная лексика)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лексический минимум, отн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сящийся к описанию предм</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тов, средств и процессов профессиональной деятел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ности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особенности произношения</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правила чтения текстов пр</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фессиональной направленн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сти</w:t>
            </w:r>
          </w:p>
        </w:tc>
      </w:tr>
      <w:tr w:rsidR="00060BA7" w:rsidRPr="00DB097C" w:rsidTr="00E510DF">
        <w:tc>
          <w:tcPr>
            <w:tcW w:w="3085" w:type="dxa"/>
          </w:tcPr>
          <w:p w:rsidR="00060BA7" w:rsidRPr="002A338E" w:rsidRDefault="00060BA7" w:rsidP="00DB097C">
            <w:pPr>
              <w:widowControl w:val="0"/>
              <w:autoSpaceDE w:val="0"/>
              <w:autoSpaceDN w:val="0"/>
              <w:adjustRightInd w:val="0"/>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ПК 1.3. Проводить расчет налогов и сборов.</w:t>
            </w:r>
          </w:p>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3402" w:type="dxa"/>
          </w:tcPr>
          <w:p w:rsidR="00060BA7" w:rsidRPr="002A338E" w:rsidRDefault="00060BA7" w:rsidP="00DB097C">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ведение налогового учета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исчисление и уплата взносов в государственные внебюдже</w:t>
            </w:r>
            <w:r w:rsidRPr="002A338E">
              <w:rPr>
                <w:rFonts w:ascii="Times New Roman" w:hAnsi="Times New Roman"/>
                <w:color w:val="000000"/>
                <w:sz w:val="24"/>
                <w:szCs w:val="24"/>
                <w:lang w:eastAsia="ru-RU"/>
              </w:rPr>
              <w:t>т</w:t>
            </w:r>
            <w:r w:rsidRPr="002A338E">
              <w:rPr>
                <w:rFonts w:ascii="Times New Roman" w:hAnsi="Times New Roman"/>
                <w:color w:val="000000"/>
                <w:sz w:val="24"/>
                <w:szCs w:val="24"/>
                <w:lang w:eastAsia="ru-RU"/>
              </w:rPr>
              <w:t>ные фонды</w:t>
            </w:r>
          </w:p>
        </w:tc>
        <w:tc>
          <w:tcPr>
            <w:tcW w:w="3260" w:type="dxa"/>
          </w:tcPr>
          <w:p w:rsidR="00060BA7" w:rsidRPr="002A338E" w:rsidRDefault="00060BA7" w:rsidP="00DB097C">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идентифицировать объекты налогообложения, исчислять налоговую базу, сумму нал</w:t>
            </w:r>
            <w:r w:rsidRPr="002A338E">
              <w:rPr>
                <w:rFonts w:ascii="Times New Roman" w:hAnsi="Times New Roman"/>
                <w:color w:val="000000"/>
                <w:sz w:val="24"/>
                <w:szCs w:val="24"/>
                <w:lang w:eastAsia="ru-RU"/>
              </w:rPr>
              <w:t>о</w:t>
            </w:r>
            <w:r w:rsidRPr="002A338E">
              <w:rPr>
                <w:rFonts w:ascii="Times New Roman" w:hAnsi="Times New Roman"/>
                <w:color w:val="000000"/>
                <w:sz w:val="24"/>
                <w:szCs w:val="24"/>
                <w:lang w:eastAsia="ru-RU"/>
              </w:rPr>
              <w:t>га и сбора, а также сумму взносов в государственные внебюджетные фонды</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составлять регистры налог</w:t>
            </w:r>
            <w:r w:rsidRPr="002A338E">
              <w:rPr>
                <w:rFonts w:ascii="Times New Roman" w:hAnsi="Times New Roman"/>
                <w:color w:val="000000"/>
                <w:sz w:val="24"/>
                <w:szCs w:val="24"/>
                <w:lang w:eastAsia="ru-RU"/>
              </w:rPr>
              <w:t>о</w:t>
            </w:r>
            <w:r w:rsidRPr="002A338E">
              <w:rPr>
                <w:rFonts w:ascii="Times New Roman" w:hAnsi="Times New Roman"/>
                <w:color w:val="000000"/>
                <w:sz w:val="24"/>
                <w:szCs w:val="24"/>
                <w:lang w:eastAsia="ru-RU"/>
              </w:rPr>
              <w:t>вого учета, налоговые расч</w:t>
            </w:r>
            <w:r w:rsidRPr="002A338E">
              <w:rPr>
                <w:rFonts w:ascii="Times New Roman" w:hAnsi="Times New Roman"/>
                <w:color w:val="000000"/>
                <w:sz w:val="24"/>
                <w:szCs w:val="24"/>
                <w:lang w:eastAsia="ru-RU"/>
              </w:rPr>
              <w:t>е</w:t>
            </w:r>
            <w:r w:rsidRPr="002A338E">
              <w:rPr>
                <w:rFonts w:ascii="Times New Roman" w:hAnsi="Times New Roman"/>
                <w:color w:val="000000"/>
                <w:sz w:val="24"/>
                <w:szCs w:val="24"/>
                <w:lang w:eastAsia="ru-RU"/>
              </w:rPr>
              <w:t>ты и декларации, отчетность в государственные внебю</w:t>
            </w:r>
            <w:r w:rsidRPr="002A338E">
              <w:rPr>
                <w:rFonts w:ascii="Times New Roman" w:hAnsi="Times New Roman"/>
                <w:color w:val="000000"/>
                <w:sz w:val="24"/>
                <w:szCs w:val="24"/>
                <w:lang w:eastAsia="ru-RU"/>
              </w:rPr>
              <w:t>д</w:t>
            </w:r>
            <w:r w:rsidRPr="002A338E">
              <w:rPr>
                <w:rFonts w:ascii="Times New Roman" w:hAnsi="Times New Roman"/>
                <w:color w:val="000000"/>
                <w:sz w:val="24"/>
                <w:szCs w:val="24"/>
                <w:lang w:eastAsia="ru-RU"/>
              </w:rPr>
              <w:t>жетные фонды</w:t>
            </w:r>
          </w:p>
        </w:tc>
      </w:tr>
      <w:tr w:rsidR="00060BA7" w:rsidRPr="00DB097C" w:rsidTr="00E510DF">
        <w:tc>
          <w:tcPr>
            <w:tcW w:w="3085" w:type="dxa"/>
          </w:tcPr>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32FED">
              <w:rPr>
                <w:rFonts w:ascii="Times New Roman" w:hAnsi="Times New Roman"/>
                <w:sz w:val="24"/>
                <w:szCs w:val="24"/>
              </w:rPr>
              <w:t>ПК 2.4. Проводить анализ бухгалтерской (финанс</w:t>
            </w:r>
            <w:r w:rsidRPr="00432FED">
              <w:rPr>
                <w:rFonts w:ascii="Times New Roman" w:hAnsi="Times New Roman"/>
                <w:sz w:val="24"/>
                <w:szCs w:val="24"/>
              </w:rPr>
              <w:t>о</w:t>
            </w:r>
            <w:r w:rsidRPr="00432FED">
              <w:rPr>
                <w:rFonts w:ascii="Times New Roman" w:hAnsi="Times New Roman"/>
                <w:sz w:val="24"/>
                <w:szCs w:val="24"/>
              </w:rPr>
              <w:t>вой) отчетности.</w:t>
            </w:r>
          </w:p>
        </w:tc>
        <w:tc>
          <w:tcPr>
            <w:tcW w:w="3402" w:type="dxa"/>
          </w:tcPr>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объем работ по финансовому анализу, п</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требность в трудовых, фина</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совых и материально-технических ресурсах</w:t>
            </w:r>
          </w:p>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использовать внутренние о</w:t>
            </w:r>
            <w:r w:rsidRPr="00BF4202">
              <w:rPr>
                <w:rFonts w:ascii="Times New Roman" w:hAnsi="Times New Roman"/>
                <w:color w:val="000000"/>
                <w:sz w:val="24"/>
                <w:szCs w:val="24"/>
                <w:lang w:eastAsia="ru-RU"/>
              </w:rPr>
              <w:t>р</w:t>
            </w:r>
            <w:r w:rsidRPr="00BF4202">
              <w:rPr>
                <w:rFonts w:ascii="Times New Roman" w:hAnsi="Times New Roman"/>
                <w:color w:val="000000"/>
                <w:sz w:val="24"/>
                <w:szCs w:val="24"/>
                <w:lang w:eastAsia="ru-RU"/>
              </w:rPr>
              <w:t>ганизационно-распорядительные документы, регламентирующие порядок проведения работ по финанс</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вому анализу</w:t>
            </w:r>
          </w:p>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источники инфо</w:t>
            </w:r>
            <w:r w:rsidRPr="00BF4202">
              <w:rPr>
                <w:rFonts w:ascii="Times New Roman" w:hAnsi="Times New Roman"/>
                <w:color w:val="000000"/>
                <w:sz w:val="24"/>
                <w:szCs w:val="24"/>
                <w:lang w:eastAsia="ru-RU"/>
              </w:rPr>
              <w:t>р</w:t>
            </w:r>
            <w:r w:rsidRPr="00BF4202">
              <w:rPr>
                <w:rFonts w:ascii="Times New Roman" w:hAnsi="Times New Roman"/>
                <w:color w:val="000000"/>
                <w:sz w:val="24"/>
                <w:szCs w:val="24"/>
                <w:lang w:eastAsia="ru-RU"/>
              </w:rPr>
              <w:t>мации для проведения анализа финансового состояния эк</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номического субъекта</w:t>
            </w:r>
          </w:p>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планировать программы и сроки проведения финансов</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го анализа экономического субъекта и осуществлять ко</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троль их соблюдения, опред</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лять состав и формат аналит</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ческих отчетов</w:t>
            </w:r>
          </w:p>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формировать аналитические отчеты и представлять их з</w:t>
            </w:r>
            <w:r w:rsidRPr="00BF4202">
              <w:rPr>
                <w:rFonts w:ascii="Times New Roman" w:hAnsi="Times New Roman"/>
                <w:color w:val="000000"/>
                <w:sz w:val="24"/>
                <w:szCs w:val="24"/>
                <w:lang w:eastAsia="ru-RU"/>
              </w:rPr>
              <w:t>а</w:t>
            </w:r>
            <w:r w:rsidRPr="00BF4202">
              <w:rPr>
                <w:rFonts w:ascii="Times New Roman" w:hAnsi="Times New Roman"/>
                <w:color w:val="000000"/>
                <w:sz w:val="24"/>
                <w:szCs w:val="24"/>
                <w:lang w:eastAsia="ru-RU"/>
              </w:rPr>
              <w:t>интересованным пользоват</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лям</w:t>
            </w:r>
          </w:p>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оценивать и анализировать финансовый потенциал, ли</w:t>
            </w:r>
            <w:r w:rsidRPr="00BF4202">
              <w:rPr>
                <w:rFonts w:ascii="Times New Roman" w:hAnsi="Times New Roman"/>
                <w:color w:val="000000"/>
                <w:sz w:val="24"/>
                <w:szCs w:val="24"/>
                <w:lang w:eastAsia="ru-RU"/>
              </w:rPr>
              <w:t>к</w:t>
            </w:r>
            <w:r w:rsidRPr="00BF4202">
              <w:rPr>
                <w:rFonts w:ascii="Times New Roman" w:hAnsi="Times New Roman"/>
                <w:color w:val="000000"/>
                <w:sz w:val="24"/>
                <w:szCs w:val="24"/>
                <w:lang w:eastAsia="ru-RU"/>
              </w:rPr>
              <w:t>видность и платежеспосо</w:t>
            </w:r>
            <w:r w:rsidRPr="00BF4202">
              <w:rPr>
                <w:rFonts w:ascii="Times New Roman" w:hAnsi="Times New Roman"/>
                <w:color w:val="000000"/>
                <w:sz w:val="24"/>
                <w:szCs w:val="24"/>
                <w:lang w:eastAsia="ru-RU"/>
              </w:rPr>
              <w:t>б</w:t>
            </w:r>
            <w:r w:rsidRPr="00BF4202">
              <w:rPr>
                <w:rFonts w:ascii="Times New Roman" w:hAnsi="Times New Roman"/>
                <w:color w:val="000000"/>
                <w:sz w:val="24"/>
                <w:szCs w:val="24"/>
                <w:lang w:eastAsia="ru-RU"/>
              </w:rPr>
              <w:t>ность, финансовую устойч</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вость, прибыльность и рент</w:t>
            </w:r>
            <w:r w:rsidRPr="00BF4202">
              <w:rPr>
                <w:rFonts w:ascii="Times New Roman" w:hAnsi="Times New Roman"/>
                <w:color w:val="000000"/>
                <w:sz w:val="24"/>
                <w:szCs w:val="24"/>
                <w:lang w:eastAsia="ru-RU"/>
              </w:rPr>
              <w:t>а</w:t>
            </w:r>
            <w:r w:rsidRPr="00BF4202">
              <w:rPr>
                <w:rFonts w:ascii="Times New Roman" w:hAnsi="Times New Roman"/>
                <w:color w:val="000000"/>
                <w:sz w:val="24"/>
                <w:szCs w:val="24"/>
                <w:lang w:eastAsia="ru-RU"/>
              </w:rPr>
              <w:t>бельность, инвестиционную привлекательность эконом</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ческого субъекта</w:t>
            </w:r>
          </w:p>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формулировать обоснованные выводы по результатам и</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формации, полученной в пр</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цессе проведения финансового анализа экономического суб</w:t>
            </w:r>
            <w:r w:rsidRPr="00BF4202">
              <w:rPr>
                <w:rFonts w:ascii="Times New Roman" w:hAnsi="Times New Roman"/>
                <w:color w:val="000000"/>
                <w:sz w:val="24"/>
                <w:szCs w:val="24"/>
                <w:lang w:eastAsia="ru-RU"/>
              </w:rPr>
              <w:t>ъ</w:t>
            </w:r>
            <w:r w:rsidRPr="00BF4202">
              <w:rPr>
                <w:rFonts w:ascii="Times New Roman" w:hAnsi="Times New Roman"/>
                <w:color w:val="000000"/>
                <w:sz w:val="24"/>
                <w:szCs w:val="24"/>
                <w:lang w:eastAsia="ru-RU"/>
              </w:rPr>
              <w:t>екта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применять методы финансов</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го анализа информации, с</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держащейся в бухгалтерской (финансовой) отчетности; у</w:t>
            </w:r>
            <w:r w:rsidRPr="00BF4202">
              <w:rPr>
                <w:rFonts w:ascii="Times New Roman" w:hAnsi="Times New Roman"/>
                <w:color w:val="000000"/>
                <w:sz w:val="24"/>
                <w:szCs w:val="24"/>
                <w:lang w:eastAsia="ru-RU"/>
              </w:rPr>
              <w:t>с</w:t>
            </w:r>
            <w:r w:rsidRPr="00BF4202">
              <w:rPr>
                <w:rFonts w:ascii="Times New Roman" w:hAnsi="Times New Roman"/>
                <w:color w:val="000000"/>
                <w:sz w:val="24"/>
                <w:szCs w:val="24"/>
                <w:lang w:eastAsia="ru-RU"/>
              </w:rPr>
              <w:t>танавливать причинно-следственные связи измен</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ний, произошедших за отче</w:t>
            </w:r>
            <w:r w:rsidRPr="00BF4202">
              <w:rPr>
                <w:rFonts w:ascii="Times New Roman" w:hAnsi="Times New Roman"/>
                <w:color w:val="000000"/>
                <w:sz w:val="24"/>
                <w:szCs w:val="24"/>
                <w:lang w:eastAsia="ru-RU"/>
              </w:rPr>
              <w:t>т</w:t>
            </w:r>
            <w:r w:rsidRPr="00BF4202">
              <w:rPr>
                <w:rFonts w:ascii="Times New Roman" w:hAnsi="Times New Roman"/>
                <w:color w:val="000000"/>
                <w:sz w:val="24"/>
                <w:szCs w:val="24"/>
                <w:lang w:eastAsia="ru-RU"/>
              </w:rPr>
              <w:t>ный период; оценивать поте</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циальные риски</w:t>
            </w:r>
          </w:p>
        </w:tc>
        <w:tc>
          <w:tcPr>
            <w:tcW w:w="3260" w:type="dxa"/>
          </w:tcPr>
          <w:p w:rsidR="00060BA7" w:rsidRPr="00BF4202"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методические документы по финансовому анализу, бю</w:t>
            </w:r>
            <w:r w:rsidRPr="00BF4202">
              <w:rPr>
                <w:rFonts w:ascii="Times New Roman" w:hAnsi="Times New Roman"/>
                <w:color w:val="000000"/>
                <w:sz w:val="24"/>
                <w:szCs w:val="24"/>
                <w:lang w:eastAsia="ru-RU"/>
              </w:rPr>
              <w:t>д</w:t>
            </w:r>
            <w:r w:rsidRPr="00BF4202">
              <w:rPr>
                <w:rFonts w:ascii="Times New Roman" w:hAnsi="Times New Roman"/>
                <w:color w:val="000000"/>
                <w:sz w:val="24"/>
                <w:szCs w:val="24"/>
                <w:lang w:eastAsia="ru-RU"/>
              </w:rPr>
              <w:t>жетированию и управлению денежными потоками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законодательство Росси</w:t>
            </w:r>
            <w:r w:rsidRPr="00BF4202">
              <w:rPr>
                <w:rFonts w:ascii="Times New Roman" w:hAnsi="Times New Roman"/>
                <w:color w:val="000000"/>
                <w:sz w:val="24"/>
                <w:szCs w:val="24"/>
                <w:lang w:eastAsia="ru-RU"/>
              </w:rPr>
              <w:t>й</w:t>
            </w:r>
            <w:r w:rsidRPr="00BF4202">
              <w:rPr>
                <w:rFonts w:ascii="Times New Roman" w:hAnsi="Times New Roman"/>
                <w:color w:val="000000"/>
                <w:sz w:val="24"/>
                <w:szCs w:val="24"/>
                <w:lang w:eastAsia="ru-RU"/>
              </w:rPr>
              <w:t>ской Федерации о налогах и сборах, бухгалтерском и официальном статистич</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ском учете, архивном деле, социальном и медицинском страховании, пенсионном обеспечении, аудиторской деятельности, гражданское, таможенное, трудовое зак</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нодательство Российской Федерации; законодательс</w:t>
            </w:r>
            <w:r w:rsidRPr="00BF4202">
              <w:rPr>
                <w:rFonts w:ascii="Times New Roman" w:hAnsi="Times New Roman"/>
                <w:color w:val="000000"/>
                <w:sz w:val="24"/>
                <w:szCs w:val="24"/>
                <w:lang w:eastAsia="ru-RU"/>
              </w:rPr>
              <w:t>т</w:t>
            </w:r>
            <w:r w:rsidRPr="00BF4202">
              <w:rPr>
                <w:rFonts w:ascii="Times New Roman" w:hAnsi="Times New Roman"/>
                <w:color w:val="000000"/>
                <w:sz w:val="24"/>
                <w:szCs w:val="24"/>
                <w:lang w:eastAsia="ru-RU"/>
              </w:rPr>
              <w:t>во Российской Федерации в сфере деятельности экон</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мического субъекта; практ</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ка применения законодател</w:t>
            </w:r>
            <w:r w:rsidRPr="00BF4202">
              <w:rPr>
                <w:rFonts w:ascii="Times New Roman" w:hAnsi="Times New Roman"/>
                <w:color w:val="000000"/>
                <w:sz w:val="24"/>
                <w:szCs w:val="24"/>
                <w:lang w:eastAsia="ru-RU"/>
              </w:rPr>
              <w:t>ь</w:t>
            </w:r>
            <w:r w:rsidRPr="00BF4202">
              <w:rPr>
                <w:rFonts w:ascii="Times New Roman" w:hAnsi="Times New Roman"/>
                <w:color w:val="000000"/>
                <w:sz w:val="24"/>
                <w:szCs w:val="24"/>
                <w:lang w:eastAsia="ru-RU"/>
              </w:rPr>
              <w:t>ства Российской Федерации</w:t>
            </w:r>
          </w:p>
        </w:tc>
      </w:tr>
      <w:tr w:rsidR="00060BA7" w:rsidRPr="00DB097C" w:rsidTr="00E510DF">
        <w:tc>
          <w:tcPr>
            <w:tcW w:w="3085" w:type="dxa"/>
          </w:tcPr>
          <w:p w:rsidR="00060BA7" w:rsidRPr="00DB097C" w:rsidRDefault="00060BA7" w:rsidP="00DB09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32FED">
              <w:rPr>
                <w:rFonts w:ascii="Times New Roman" w:hAnsi="Times New Roman"/>
                <w:sz w:val="24"/>
                <w:szCs w:val="24"/>
              </w:rPr>
              <w:t>ПК 2.5. Составлять фина</w:t>
            </w:r>
            <w:r w:rsidRPr="00432FED">
              <w:rPr>
                <w:rFonts w:ascii="Times New Roman" w:hAnsi="Times New Roman"/>
                <w:sz w:val="24"/>
                <w:szCs w:val="24"/>
              </w:rPr>
              <w:t>н</w:t>
            </w:r>
            <w:r w:rsidRPr="00432FED">
              <w:rPr>
                <w:rFonts w:ascii="Times New Roman" w:hAnsi="Times New Roman"/>
                <w:sz w:val="24"/>
                <w:szCs w:val="24"/>
              </w:rPr>
              <w:t>совую модель бизнес-плана.</w:t>
            </w:r>
          </w:p>
        </w:tc>
        <w:tc>
          <w:tcPr>
            <w:tcW w:w="3402" w:type="dxa"/>
          </w:tcPr>
          <w:p w:rsidR="00060BA7" w:rsidRPr="007C277F" w:rsidRDefault="00060BA7" w:rsidP="00DB097C">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определять объем работ по бизнес-планированию</w:t>
            </w:r>
          </w:p>
          <w:p w:rsidR="00060BA7" w:rsidRPr="007C277F" w:rsidRDefault="00060BA7" w:rsidP="00DB097C">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формировать структуру би</w:t>
            </w:r>
            <w:r w:rsidRPr="007C277F">
              <w:rPr>
                <w:rFonts w:ascii="Times New Roman" w:hAnsi="Times New Roman"/>
                <w:color w:val="000000"/>
                <w:sz w:val="24"/>
                <w:szCs w:val="24"/>
                <w:lang w:eastAsia="ru-RU"/>
              </w:rPr>
              <w:t>з</w:t>
            </w:r>
            <w:r w:rsidRPr="007C277F">
              <w:rPr>
                <w:rFonts w:ascii="Times New Roman" w:hAnsi="Times New Roman"/>
                <w:color w:val="000000"/>
                <w:sz w:val="24"/>
                <w:szCs w:val="24"/>
                <w:lang w:eastAsia="ru-RU"/>
              </w:rPr>
              <w:t>нес-плана</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планировать объемы, посл</w:t>
            </w:r>
            <w:r w:rsidRPr="007C277F">
              <w:rPr>
                <w:rFonts w:ascii="Times New Roman" w:hAnsi="Times New Roman"/>
                <w:color w:val="000000"/>
                <w:sz w:val="24"/>
                <w:szCs w:val="24"/>
                <w:lang w:eastAsia="ru-RU"/>
              </w:rPr>
              <w:t>е</w:t>
            </w:r>
            <w:r w:rsidRPr="007C277F">
              <w:rPr>
                <w:rFonts w:ascii="Times New Roman" w:hAnsi="Times New Roman"/>
                <w:color w:val="000000"/>
                <w:sz w:val="24"/>
                <w:szCs w:val="24"/>
                <w:lang w:eastAsia="ru-RU"/>
              </w:rPr>
              <w:t>довательность и сроки выпо</w:t>
            </w:r>
            <w:r w:rsidRPr="007C277F">
              <w:rPr>
                <w:rFonts w:ascii="Times New Roman" w:hAnsi="Times New Roman"/>
                <w:color w:val="000000"/>
                <w:sz w:val="24"/>
                <w:szCs w:val="24"/>
                <w:lang w:eastAsia="ru-RU"/>
              </w:rPr>
              <w:t>л</w:t>
            </w:r>
            <w:r w:rsidRPr="007C277F">
              <w:rPr>
                <w:rFonts w:ascii="Times New Roman" w:hAnsi="Times New Roman"/>
                <w:color w:val="000000"/>
                <w:sz w:val="24"/>
                <w:szCs w:val="24"/>
                <w:lang w:eastAsia="ru-RU"/>
              </w:rPr>
              <w:t>нения работ по составлению бизнес-планов, контролир</w:t>
            </w:r>
            <w:r w:rsidRPr="007C277F">
              <w:rPr>
                <w:rFonts w:ascii="Times New Roman" w:hAnsi="Times New Roman"/>
                <w:color w:val="000000"/>
                <w:sz w:val="24"/>
                <w:szCs w:val="24"/>
                <w:lang w:eastAsia="ru-RU"/>
              </w:rPr>
              <w:t>о</w:t>
            </w:r>
            <w:r w:rsidRPr="007C277F">
              <w:rPr>
                <w:rFonts w:ascii="Times New Roman" w:hAnsi="Times New Roman"/>
                <w:color w:val="000000"/>
                <w:sz w:val="24"/>
                <w:szCs w:val="24"/>
                <w:lang w:eastAsia="ru-RU"/>
              </w:rPr>
              <w:t>вать их соблюдение</w:t>
            </w:r>
          </w:p>
        </w:tc>
        <w:tc>
          <w:tcPr>
            <w:tcW w:w="3260" w:type="dxa"/>
          </w:tcPr>
          <w:p w:rsidR="00060BA7" w:rsidRPr="007C277F" w:rsidRDefault="00060BA7" w:rsidP="00DB097C">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методические документы по финансовому анализу, бю</w:t>
            </w:r>
            <w:r w:rsidRPr="007C277F">
              <w:rPr>
                <w:rFonts w:ascii="Times New Roman" w:hAnsi="Times New Roman"/>
                <w:color w:val="000000"/>
                <w:sz w:val="24"/>
                <w:szCs w:val="24"/>
                <w:lang w:eastAsia="ru-RU"/>
              </w:rPr>
              <w:t>д</w:t>
            </w:r>
            <w:r w:rsidRPr="007C277F">
              <w:rPr>
                <w:rFonts w:ascii="Times New Roman" w:hAnsi="Times New Roman"/>
                <w:color w:val="000000"/>
                <w:sz w:val="24"/>
                <w:szCs w:val="24"/>
                <w:lang w:eastAsia="ru-RU"/>
              </w:rPr>
              <w:t>жетированию и управлению денежными потоками</w:t>
            </w:r>
          </w:p>
          <w:p w:rsidR="00060BA7" w:rsidRPr="00DB097C" w:rsidRDefault="00060BA7" w:rsidP="00DB097C">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законодательство Росси</w:t>
            </w:r>
            <w:r w:rsidRPr="007C277F">
              <w:rPr>
                <w:rFonts w:ascii="Times New Roman" w:hAnsi="Times New Roman"/>
                <w:color w:val="000000"/>
                <w:sz w:val="24"/>
                <w:szCs w:val="24"/>
                <w:lang w:eastAsia="ru-RU"/>
              </w:rPr>
              <w:t>й</w:t>
            </w:r>
            <w:r w:rsidRPr="007C277F">
              <w:rPr>
                <w:rFonts w:ascii="Times New Roman" w:hAnsi="Times New Roman"/>
                <w:color w:val="000000"/>
                <w:sz w:val="24"/>
                <w:szCs w:val="24"/>
                <w:lang w:eastAsia="ru-RU"/>
              </w:rPr>
              <w:t>ской Федерации о налогах и сборах, бухгалтерском и официальном статистич</w:t>
            </w:r>
            <w:r w:rsidRPr="007C277F">
              <w:rPr>
                <w:rFonts w:ascii="Times New Roman" w:hAnsi="Times New Roman"/>
                <w:color w:val="000000"/>
                <w:sz w:val="24"/>
                <w:szCs w:val="24"/>
                <w:lang w:eastAsia="ru-RU"/>
              </w:rPr>
              <w:t>е</w:t>
            </w:r>
            <w:r w:rsidRPr="007C277F">
              <w:rPr>
                <w:rFonts w:ascii="Times New Roman" w:hAnsi="Times New Roman"/>
                <w:color w:val="000000"/>
                <w:sz w:val="24"/>
                <w:szCs w:val="24"/>
                <w:lang w:eastAsia="ru-RU"/>
              </w:rPr>
              <w:t>ском учете, архивном деле, социальном и медицинском страховании, пенсионном обеспечении, аудиторской деятельности, гражданское, таможенное, трудовое зак</w:t>
            </w:r>
            <w:r w:rsidRPr="007C277F">
              <w:rPr>
                <w:rFonts w:ascii="Times New Roman" w:hAnsi="Times New Roman"/>
                <w:color w:val="000000"/>
                <w:sz w:val="24"/>
                <w:szCs w:val="24"/>
                <w:lang w:eastAsia="ru-RU"/>
              </w:rPr>
              <w:t>о</w:t>
            </w:r>
            <w:r w:rsidRPr="007C277F">
              <w:rPr>
                <w:rFonts w:ascii="Times New Roman" w:hAnsi="Times New Roman"/>
                <w:color w:val="000000"/>
                <w:sz w:val="24"/>
                <w:szCs w:val="24"/>
                <w:lang w:eastAsia="ru-RU"/>
              </w:rPr>
              <w:t>нодательство Российской Федерации; законодательс</w:t>
            </w:r>
            <w:r w:rsidRPr="007C277F">
              <w:rPr>
                <w:rFonts w:ascii="Times New Roman" w:hAnsi="Times New Roman"/>
                <w:color w:val="000000"/>
                <w:sz w:val="24"/>
                <w:szCs w:val="24"/>
                <w:lang w:eastAsia="ru-RU"/>
              </w:rPr>
              <w:t>т</w:t>
            </w:r>
            <w:r w:rsidRPr="007C277F">
              <w:rPr>
                <w:rFonts w:ascii="Times New Roman" w:hAnsi="Times New Roman"/>
                <w:color w:val="000000"/>
                <w:sz w:val="24"/>
                <w:szCs w:val="24"/>
                <w:lang w:eastAsia="ru-RU"/>
              </w:rPr>
              <w:t>во Российской Федерации в сфере деятельности экон</w:t>
            </w:r>
            <w:r w:rsidRPr="007C277F">
              <w:rPr>
                <w:rFonts w:ascii="Times New Roman" w:hAnsi="Times New Roman"/>
                <w:color w:val="000000"/>
                <w:sz w:val="24"/>
                <w:szCs w:val="24"/>
                <w:lang w:eastAsia="ru-RU"/>
              </w:rPr>
              <w:t>о</w:t>
            </w:r>
            <w:r w:rsidRPr="007C277F">
              <w:rPr>
                <w:rFonts w:ascii="Times New Roman" w:hAnsi="Times New Roman"/>
                <w:color w:val="000000"/>
                <w:sz w:val="24"/>
                <w:szCs w:val="24"/>
                <w:lang w:eastAsia="ru-RU"/>
              </w:rPr>
              <w:t>мического субъекта; практ</w:t>
            </w:r>
            <w:r w:rsidRPr="007C277F">
              <w:rPr>
                <w:rFonts w:ascii="Times New Roman" w:hAnsi="Times New Roman"/>
                <w:color w:val="000000"/>
                <w:sz w:val="24"/>
                <w:szCs w:val="24"/>
                <w:lang w:eastAsia="ru-RU"/>
              </w:rPr>
              <w:t>и</w:t>
            </w:r>
            <w:r w:rsidRPr="007C277F">
              <w:rPr>
                <w:rFonts w:ascii="Times New Roman" w:hAnsi="Times New Roman"/>
                <w:color w:val="000000"/>
                <w:sz w:val="24"/>
                <w:szCs w:val="24"/>
                <w:lang w:eastAsia="ru-RU"/>
              </w:rPr>
              <w:t>ка применения законодател</w:t>
            </w:r>
            <w:r w:rsidRPr="007C277F">
              <w:rPr>
                <w:rFonts w:ascii="Times New Roman" w:hAnsi="Times New Roman"/>
                <w:color w:val="000000"/>
                <w:sz w:val="24"/>
                <w:szCs w:val="24"/>
                <w:lang w:eastAsia="ru-RU"/>
              </w:rPr>
              <w:t>ь</w:t>
            </w:r>
            <w:r w:rsidRPr="007C277F">
              <w:rPr>
                <w:rFonts w:ascii="Times New Roman" w:hAnsi="Times New Roman"/>
                <w:color w:val="000000"/>
                <w:sz w:val="24"/>
                <w:szCs w:val="24"/>
                <w:lang w:eastAsia="ru-RU"/>
              </w:rPr>
              <w:t>ства Российской Федерации</w:t>
            </w:r>
          </w:p>
        </w:tc>
      </w:tr>
      <w:bookmarkEnd w:id="2"/>
      <w:bookmarkEnd w:id="3"/>
    </w:tbl>
    <w:p w:rsidR="00060BA7" w:rsidRDefault="00060BA7" w:rsidP="00880375">
      <w:pPr>
        <w:spacing w:after="0" w:line="240" w:lineRule="auto"/>
        <w:jc w:val="both"/>
        <w:rPr>
          <w:rFonts w:ascii="Times New Roman" w:hAnsi="Times New Roman"/>
          <w:b/>
          <w:bCs/>
          <w:sz w:val="24"/>
          <w:szCs w:val="24"/>
          <w:lang w:eastAsia="ru-RU"/>
        </w:rPr>
      </w:pPr>
    </w:p>
    <w:p w:rsidR="00060BA7" w:rsidRDefault="00060BA7" w:rsidP="00880375">
      <w:pPr>
        <w:spacing w:after="0" w:line="240" w:lineRule="auto"/>
        <w:jc w:val="both"/>
        <w:rPr>
          <w:rFonts w:ascii="Times New Roman" w:hAnsi="Times New Roman"/>
          <w:b/>
          <w:bCs/>
          <w:sz w:val="24"/>
          <w:szCs w:val="24"/>
          <w:lang w:eastAsia="ru-RU"/>
        </w:rPr>
      </w:pPr>
    </w:p>
    <w:p w:rsidR="00060BA7" w:rsidRDefault="00060BA7" w:rsidP="00880375">
      <w:pPr>
        <w:spacing w:after="0" w:line="240" w:lineRule="auto"/>
        <w:jc w:val="both"/>
        <w:rPr>
          <w:rFonts w:ascii="Times New Roman" w:hAnsi="Times New Roman"/>
          <w:b/>
          <w:bCs/>
          <w:sz w:val="24"/>
          <w:szCs w:val="24"/>
          <w:lang w:eastAsia="ru-RU"/>
        </w:rPr>
      </w:pPr>
    </w:p>
    <w:p w:rsidR="00060BA7" w:rsidRDefault="00060BA7" w:rsidP="00880375">
      <w:pPr>
        <w:spacing w:after="0" w:line="240" w:lineRule="auto"/>
        <w:jc w:val="both"/>
        <w:rPr>
          <w:rFonts w:ascii="Times New Roman" w:hAnsi="Times New Roman"/>
          <w:b/>
          <w:bCs/>
          <w:sz w:val="24"/>
          <w:szCs w:val="24"/>
          <w:lang w:eastAsia="ru-RU"/>
        </w:rPr>
      </w:pPr>
    </w:p>
    <w:p w:rsidR="00060BA7" w:rsidRDefault="00060BA7" w:rsidP="00880375">
      <w:pPr>
        <w:spacing w:after="0" w:line="240" w:lineRule="auto"/>
        <w:jc w:val="both"/>
        <w:rPr>
          <w:rFonts w:ascii="Times New Roman" w:hAnsi="Times New Roman"/>
          <w:b/>
          <w:bCs/>
          <w:sz w:val="24"/>
          <w:szCs w:val="24"/>
          <w:lang w:eastAsia="ru-RU"/>
        </w:rPr>
      </w:pPr>
    </w:p>
    <w:p w:rsidR="00060BA7" w:rsidRDefault="00060BA7" w:rsidP="00880375">
      <w:pPr>
        <w:spacing w:after="0" w:line="240" w:lineRule="auto"/>
        <w:jc w:val="both"/>
        <w:rPr>
          <w:rFonts w:ascii="Times New Roman" w:hAnsi="Times New Roman"/>
          <w:b/>
          <w:bCs/>
          <w:sz w:val="24"/>
          <w:szCs w:val="24"/>
          <w:lang w:eastAsia="ru-RU"/>
        </w:rPr>
      </w:pPr>
    </w:p>
    <w:p w:rsidR="00060BA7" w:rsidRDefault="00060BA7">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rsidR="00060BA7" w:rsidRPr="00896C53" w:rsidRDefault="00060BA7" w:rsidP="008D2BCE">
      <w:pPr>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 xml:space="preserve">2. СТРУКТУРА И СОДЕРЖАНИЕ </w:t>
      </w:r>
      <w:r w:rsidRPr="00896C53">
        <w:rPr>
          <w:rFonts w:ascii="Times New Roman" w:hAnsi="Times New Roman"/>
          <w:b/>
          <w:kern w:val="2"/>
          <w:sz w:val="24"/>
          <w:szCs w:val="24"/>
        </w:rPr>
        <w:t>ПРОГРАММЫ</w:t>
      </w:r>
      <w:r w:rsidRPr="00896C53">
        <w:rPr>
          <w:rFonts w:ascii="Times New Roman" w:hAnsi="Times New Roman"/>
          <w:kern w:val="2"/>
          <w:sz w:val="24"/>
          <w:szCs w:val="24"/>
        </w:rPr>
        <w:t xml:space="preserve"> </w:t>
      </w:r>
      <w:r w:rsidRPr="00896C53">
        <w:rPr>
          <w:rFonts w:ascii="Times New Roman" w:hAnsi="Times New Roman"/>
          <w:b/>
          <w:bCs/>
          <w:sz w:val="24"/>
          <w:szCs w:val="24"/>
          <w:lang w:eastAsia="ru-RU"/>
        </w:rPr>
        <w:t>УЧЕБНОЙ ДИСЦИПЛИНЫ</w:t>
      </w:r>
    </w:p>
    <w:p w:rsidR="00060BA7" w:rsidRPr="00896C53" w:rsidRDefault="00060BA7" w:rsidP="008D2BCE">
      <w:pPr>
        <w:spacing w:after="0" w:line="240" w:lineRule="auto"/>
        <w:jc w:val="both"/>
        <w:rPr>
          <w:rFonts w:ascii="Times New Roman" w:hAnsi="Times New Roman"/>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6"/>
        <w:gridCol w:w="2291"/>
        <w:gridCol w:w="2386"/>
      </w:tblGrid>
      <w:tr w:rsidR="00060BA7" w:rsidRPr="00896C53" w:rsidTr="00C307C9">
        <w:tc>
          <w:tcPr>
            <w:tcW w:w="4816" w:type="dxa"/>
          </w:tcPr>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Вид учебной работы</w:t>
            </w:r>
          </w:p>
        </w:tc>
        <w:tc>
          <w:tcPr>
            <w:tcW w:w="2291" w:type="dxa"/>
          </w:tcPr>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в </w:t>
            </w:r>
          </w:p>
          <w:p w:rsidR="00060BA7"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 xml:space="preserve">академических </w:t>
            </w:r>
          </w:p>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часах</w:t>
            </w:r>
          </w:p>
          <w:p w:rsidR="00060BA7"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 xml:space="preserve">очная форма </w:t>
            </w:r>
          </w:p>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обучения</w:t>
            </w:r>
          </w:p>
        </w:tc>
        <w:tc>
          <w:tcPr>
            <w:tcW w:w="2386" w:type="dxa"/>
          </w:tcPr>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в </w:t>
            </w:r>
          </w:p>
          <w:p w:rsidR="00060BA7"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Академических</w:t>
            </w:r>
          </w:p>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 xml:space="preserve"> часах</w:t>
            </w:r>
          </w:p>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за</w:t>
            </w:r>
            <w:r w:rsidRPr="00896C53">
              <w:rPr>
                <w:rFonts w:ascii="Times New Roman" w:hAnsi="Times New Roman"/>
                <w:sz w:val="24"/>
                <w:szCs w:val="24"/>
              </w:rPr>
              <w:t xml:space="preserve">очная форма </w:t>
            </w:r>
          </w:p>
          <w:p w:rsidR="00060BA7" w:rsidRPr="00896C53" w:rsidRDefault="00060BA7" w:rsidP="00361E94">
            <w:pPr>
              <w:spacing w:after="0" w:line="240" w:lineRule="auto"/>
              <w:jc w:val="center"/>
              <w:rPr>
                <w:rFonts w:ascii="Times New Roman" w:hAnsi="Times New Roman"/>
                <w:sz w:val="24"/>
                <w:szCs w:val="24"/>
              </w:rPr>
            </w:pPr>
            <w:r w:rsidRPr="00896C53">
              <w:rPr>
                <w:rFonts w:ascii="Times New Roman" w:hAnsi="Times New Roman"/>
                <w:sz w:val="24"/>
                <w:szCs w:val="24"/>
              </w:rPr>
              <w:t>обучения</w:t>
            </w:r>
          </w:p>
        </w:tc>
      </w:tr>
      <w:tr w:rsidR="00060BA7" w:rsidRPr="00896C53" w:rsidTr="00C307C9">
        <w:tc>
          <w:tcPr>
            <w:tcW w:w="4816" w:type="dxa"/>
          </w:tcPr>
          <w:p w:rsidR="00060BA7" w:rsidRPr="00896C53" w:rsidRDefault="00060BA7" w:rsidP="00361E94">
            <w:pPr>
              <w:spacing w:after="0" w:line="240" w:lineRule="auto"/>
              <w:jc w:val="both"/>
              <w:rPr>
                <w:rFonts w:ascii="Times New Roman" w:hAnsi="Times New Roman"/>
                <w:sz w:val="24"/>
                <w:szCs w:val="24"/>
              </w:rPr>
            </w:pPr>
            <w:r w:rsidRPr="00896C53">
              <w:rPr>
                <w:rFonts w:ascii="Times New Roman" w:hAnsi="Times New Roman"/>
                <w:sz w:val="24"/>
                <w:szCs w:val="24"/>
              </w:rPr>
              <w:t xml:space="preserve">Объем </w:t>
            </w:r>
            <w:r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291" w:type="dxa"/>
          </w:tcPr>
          <w:p w:rsidR="00060BA7" w:rsidRPr="00896C53"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76</w:t>
            </w:r>
          </w:p>
        </w:tc>
        <w:tc>
          <w:tcPr>
            <w:tcW w:w="2386" w:type="dxa"/>
          </w:tcPr>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76</w:t>
            </w:r>
          </w:p>
        </w:tc>
      </w:tr>
      <w:tr w:rsidR="00060BA7" w:rsidRPr="00896C53" w:rsidTr="00C307C9">
        <w:tc>
          <w:tcPr>
            <w:tcW w:w="4816" w:type="dxa"/>
            <w:shd w:val="clear" w:color="auto" w:fill="FBE4D5"/>
          </w:tcPr>
          <w:p w:rsidR="00060BA7" w:rsidRPr="00896C53" w:rsidRDefault="00060BA7" w:rsidP="00361E94">
            <w:pPr>
              <w:spacing w:after="0" w:line="240" w:lineRule="auto"/>
              <w:jc w:val="both"/>
              <w:rPr>
                <w:rFonts w:ascii="Times New Roman" w:hAnsi="Times New Roman"/>
                <w:sz w:val="24"/>
                <w:szCs w:val="24"/>
              </w:rPr>
            </w:pPr>
            <w:r w:rsidRPr="00896C53">
              <w:rPr>
                <w:rFonts w:ascii="Times New Roman" w:hAnsi="Times New Roman"/>
                <w:sz w:val="24"/>
                <w:szCs w:val="24"/>
              </w:rPr>
              <w:t>в том числе реализуемый в форме практич</w:t>
            </w:r>
            <w:r w:rsidRPr="00896C53">
              <w:rPr>
                <w:rFonts w:ascii="Times New Roman" w:hAnsi="Times New Roman"/>
                <w:sz w:val="24"/>
                <w:szCs w:val="24"/>
              </w:rPr>
              <w:t>е</w:t>
            </w:r>
            <w:r w:rsidRPr="00896C53">
              <w:rPr>
                <w:rFonts w:ascii="Times New Roman" w:hAnsi="Times New Roman"/>
                <w:sz w:val="24"/>
                <w:szCs w:val="24"/>
              </w:rPr>
              <w:t>ской подготовки</w:t>
            </w:r>
          </w:p>
        </w:tc>
        <w:tc>
          <w:tcPr>
            <w:tcW w:w="2291" w:type="dxa"/>
            <w:shd w:val="clear" w:color="auto" w:fill="FBE4D5"/>
          </w:tcPr>
          <w:p w:rsidR="00060BA7" w:rsidRPr="00896C53"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46</w:t>
            </w:r>
          </w:p>
        </w:tc>
        <w:tc>
          <w:tcPr>
            <w:tcW w:w="2386" w:type="dxa"/>
            <w:shd w:val="clear" w:color="auto" w:fill="FBE4D5"/>
          </w:tcPr>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4</w:t>
            </w:r>
          </w:p>
        </w:tc>
      </w:tr>
      <w:tr w:rsidR="00060BA7" w:rsidRPr="00896C53" w:rsidTr="00C307C9">
        <w:tc>
          <w:tcPr>
            <w:tcW w:w="4816" w:type="dxa"/>
          </w:tcPr>
          <w:p w:rsidR="00060BA7" w:rsidRPr="00896C53" w:rsidRDefault="00060BA7" w:rsidP="00361E94">
            <w:pPr>
              <w:spacing w:after="0" w:line="240" w:lineRule="auto"/>
              <w:rPr>
                <w:rFonts w:ascii="Times New Roman" w:hAnsi="Times New Roman"/>
                <w:sz w:val="24"/>
                <w:szCs w:val="24"/>
              </w:rPr>
            </w:pPr>
            <w:r w:rsidRPr="00896C53">
              <w:rPr>
                <w:rFonts w:ascii="Times New Roman" w:hAnsi="Times New Roman"/>
                <w:sz w:val="24"/>
                <w:szCs w:val="24"/>
              </w:rPr>
              <w:t xml:space="preserve">в том числе из объема </w:t>
            </w:r>
            <w:r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291" w:type="dxa"/>
          </w:tcPr>
          <w:p w:rsidR="00060BA7" w:rsidRPr="00896C53" w:rsidRDefault="00060BA7" w:rsidP="00361E94">
            <w:pPr>
              <w:spacing w:after="0" w:line="240" w:lineRule="auto"/>
              <w:rPr>
                <w:rFonts w:ascii="Times New Roman" w:hAnsi="Times New Roman"/>
                <w:sz w:val="24"/>
                <w:szCs w:val="24"/>
              </w:rPr>
            </w:pPr>
          </w:p>
        </w:tc>
        <w:tc>
          <w:tcPr>
            <w:tcW w:w="2386" w:type="dxa"/>
          </w:tcPr>
          <w:p w:rsidR="00060BA7" w:rsidRPr="00896C53" w:rsidRDefault="00060BA7" w:rsidP="00361E94">
            <w:pPr>
              <w:spacing w:after="0" w:line="240" w:lineRule="auto"/>
              <w:rPr>
                <w:rFonts w:ascii="Times New Roman" w:hAnsi="Times New Roman"/>
                <w:sz w:val="24"/>
                <w:szCs w:val="24"/>
              </w:rPr>
            </w:pPr>
          </w:p>
        </w:tc>
      </w:tr>
      <w:tr w:rsidR="00060BA7" w:rsidRPr="00896C53" w:rsidTr="00C307C9">
        <w:tc>
          <w:tcPr>
            <w:tcW w:w="4816" w:type="dxa"/>
          </w:tcPr>
          <w:p w:rsidR="00060BA7" w:rsidRPr="00896C53" w:rsidRDefault="00060BA7" w:rsidP="00361E94">
            <w:pPr>
              <w:spacing w:after="0" w:line="240" w:lineRule="auto"/>
              <w:ind w:firstLine="709"/>
              <w:rPr>
                <w:rFonts w:ascii="Times New Roman" w:hAnsi="Times New Roman"/>
                <w:sz w:val="24"/>
                <w:szCs w:val="24"/>
              </w:rPr>
            </w:pPr>
            <w:r w:rsidRPr="00896C53">
              <w:rPr>
                <w:rFonts w:ascii="Times New Roman" w:hAnsi="Times New Roman"/>
                <w:sz w:val="24"/>
                <w:szCs w:val="24"/>
              </w:rPr>
              <w:t>Теоретическое обучение</w:t>
            </w:r>
          </w:p>
        </w:tc>
        <w:tc>
          <w:tcPr>
            <w:tcW w:w="2291" w:type="dxa"/>
          </w:tcPr>
          <w:p w:rsidR="00060BA7" w:rsidRPr="00896C53"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16</w:t>
            </w:r>
          </w:p>
        </w:tc>
        <w:tc>
          <w:tcPr>
            <w:tcW w:w="2386" w:type="dxa"/>
          </w:tcPr>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6</w:t>
            </w:r>
          </w:p>
        </w:tc>
      </w:tr>
      <w:tr w:rsidR="00060BA7" w:rsidRPr="00896C53" w:rsidTr="00C307C9">
        <w:tc>
          <w:tcPr>
            <w:tcW w:w="4816" w:type="dxa"/>
            <w:shd w:val="clear" w:color="auto" w:fill="FBE4D5"/>
          </w:tcPr>
          <w:p w:rsidR="00060BA7" w:rsidRPr="00896C53" w:rsidRDefault="00060BA7" w:rsidP="00361E94">
            <w:pPr>
              <w:spacing w:after="0" w:line="240" w:lineRule="auto"/>
              <w:ind w:firstLine="709"/>
              <w:rPr>
                <w:rFonts w:ascii="Times New Roman" w:hAnsi="Times New Roman"/>
                <w:sz w:val="24"/>
                <w:szCs w:val="24"/>
              </w:rPr>
            </w:pPr>
            <w:r w:rsidRPr="00896C53">
              <w:rPr>
                <w:rFonts w:ascii="Times New Roman" w:hAnsi="Times New Roman"/>
                <w:sz w:val="24"/>
                <w:szCs w:val="24"/>
              </w:rPr>
              <w:t>Практические занятия (если пред</w:t>
            </w:r>
            <w:r w:rsidRPr="00896C53">
              <w:rPr>
                <w:rFonts w:ascii="Times New Roman" w:hAnsi="Times New Roman"/>
                <w:sz w:val="24"/>
                <w:szCs w:val="24"/>
              </w:rPr>
              <w:t>у</w:t>
            </w:r>
            <w:r w:rsidRPr="00896C53">
              <w:rPr>
                <w:rFonts w:ascii="Times New Roman" w:hAnsi="Times New Roman"/>
                <w:sz w:val="24"/>
                <w:szCs w:val="24"/>
              </w:rPr>
              <w:t>смотрено)</w:t>
            </w:r>
          </w:p>
        </w:tc>
        <w:tc>
          <w:tcPr>
            <w:tcW w:w="2291" w:type="dxa"/>
            <w:shd w:val="clear" w:color="auto" w:fill="FBE4D5"/>
          </w:tcPr>
          <w:p w:rsidR="00060BA7" w:rsidRPr="00896C53"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48</w:t>
            </w:r>
          </w:p>
        </w:tc>
        <w:tc>
          <w:tcPr>
            <w:tcW w:w="2386" w:type="dxa"/>
            <w:shd w:val="clear" w:color="auto" w:fill="FBE4D5"/>
          </w:tcPr>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4</w:t>
            </w:r>
          </w:p>
        </w:tc>
      </w:tr>
      <w:tr w:rsidR="00060BA7" w:rsidRPr="00896C53" w:rsidTr="00C307C9">
        <w:tc>
          <w:tcPr>
            <w:tcW w:w="4816" w:type="dxa"/>
          </w:tcPr>
          <w:p w:rsidR="00060BA7" w:rsidRPr="00896C53" w:rsidRDefault="00060BA7" w:rsidP="00361E94">
            <w:pPr>
              <w:spacing w:after="0" w:line="240" w:lineRule="auto"/>
              <w:ind w:firstLine="709"/>
              <w:rPr>
                <w:rFonts w:ascii="Times New Roman" w:hAnsi="Times New Roman"/>
                <w:sz w:val="24"/>
                <w:szCs w:val="24"/>
              </w:rPr>
            </w:pPr>
            <w:r w:rsidRPr="00896C53">
              <w:rPr>
                <w:rFonts w:ascii="Times New Roman" w:hAnsi="Times New Roman"/>
                <w:sz w:val="24"/>
                <w:szCs w:val="24"/>
              </w:rPr>
              <w:t>Самостоятельная работа (если пред</w:t>
            </w:r>
            <w:r w:rsidRPr="00896C53">
              <w:rPr>
                <w:rFonts w:ascii="Times New Roman" w:hAnsi="Times New Roman"/>
                <w:sz w:val="24"/>
                <w:szCs w:val="24"/>
              </w:rPr>
              <w:t>у</w:t>
            </w:r>
            <w:r w:rsidRPr="00896C53">
              <w:rPr>
                <w:rFonts w:ascii="Times New Roman" w:hAnsi="Times New Roman"/>
                <w:sz w:val="24"/>
                <w:szCs w:val="24"/>
              </w:rPr>
              <w:t>смотрена</w:t>
            </w:r>
            <w:r>
              <w:rPr>
                <w:rFonts w:ascii="Times New Roman" w:hAnsi="Times New Roman"/>
                <w:sz w:val="24"/>
                <w:szCs w:val="24"/>
              </w:rPr>
              <w:t>)</w:t>
            </w:r>
          </w:p>
        </w:tc>
        <w:tc>
          <w:tcPr>
            <w:tcW w:w="2291" w:type="dxa"/>
          </w:tcPr>
          <w:p w:rsidR="00060BA7" w:rsidRPr="00896C53"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12</w:t>
            </w:r>
          </w:p>
        </w:tc>
        <w:tc>
          <w:tcPr>
            <w:tcW w:w="2386" w:type="dxa"/>
          </w:tcPr>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66</w:t>
            </w:r>
          </w:p>
        </w:tc>
      </w:tr>
      <w:tr w:rsidR="00060BA7" w:rsidRPr="00896C53" w:rsidTr="00C307C9">
        <w:tc>
          <w:tcPr>
            <w:tcW w:w="4816" w:type="dxa"/>
          </w:tcPr>
          <w:p w:rsidR="00060BA7" w:rsidRPr="00896C53" w:rsidRDefault="00060BA7" w:rsidP="00361E94">
            <w:pPr>
              <w:spacing w:after="0" w:line="240" w:lineRule="auto"/>
              <w:rPr>
                <w:rFonts w:ascii="Times New Roman" w:hAnsi="Times New Roman"/>
                <w:sz w:val="24"/>
                <w:szCs w:val="24"/>
              </w:rPr>
            </w:pPr>
            <w:r w:rsidRPr="00896C53">
              <w:rPr>
                <w:rFonts w:ascii="Times New Roman" w:hAnsi="Times New Roman"/>
                <w:sz w:val="24"/>
                <w:szCs w:val="24"/>
              </w:rPr>
              <w:t>Промежуточная аттестация / форма контр</w:t>
            </w:r>
            <w:r w:rsidRPr="00896C53">
              <w:rPr>
                <w:rFonts w:ascii="Times New Roman" w:hAnsi="Times New Roman"/>
                <w:sz w:val="24"/>
                <w:szCs w:val="24"/>
              </w:rPr>
              <w:t>о</w:t>
            </w:r>
            <w:r w:rsidRPr="00896C53">
              <w:rPr>
                <w:rFonts w:ascii="Times New Roman" w:hAnsi="Times New Roman"/>
                <w:sz w:val="24"/>
                <w:szCs w:val="24"/>
              </w:rPr>
              <w:t xml:space="preserve">ля </w:t>
            </w:r>
          </w:p>
        </w:tc>
        <w:tc>
          <w:tcPr>
            <w:tcW w:w="2291" w:type="dxa"/>
          </w:tcPr>
          <w:p w:rsidR="00060BA7" w:rsidRPr="00896C53"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Экзамен</w:t>
            </w:r>
            <w:r w:rsidRPr="00896C53">
              <w:rPr>
                <w:rFonts w:ascii="Times New Roman" w:hAnsi="Times New Roman"/>
                <w:sz w:val="24"/>
                <w:szCs w:val="24"/>
              </w:rPr>
              <w:t xml:space="preserve"> (</w:t>
            </w:r>
            <w:r>
              <w:rPr>
                <w:rFonts w:ascii="Times New Roman" w:hAnsi="Times New Roman"/>
                <w:sz w:val="24"/>
                <w:szCs w:val="24"/>
              </w:rPr>
              <w:t>3</w:t>
            </w:r>
            <w:r w:rsidRPr="00896C53">
              <w:rPr>
                <w:rFonts w:ascii="Times New Roman" w:hAnsi="Times New Roman"/>
                <w:sz w:val="24"/>
                <w:szCs w:val="24"/>
              </w:rPr>
              <w:t xml:space="preserve"> семестр)</w:t>
            </w:r>
          </w:p>
        </w:tc>
        <w:tc>
          <w:tcPr>
            <w:tcW w:w="2386" w:type="dxa"/>
          </w:tcPr>
          <w:p w:rsidR="00060BA7" w:rsidRDefault="00060BA7" w:rsidP="00361E94">
            <w:pPr>
              <w:spacing w:after="0" w:line="240" w:lineRule="auto"/>
              <w:jc w:val="center"/>
              <w:rPr>
                <w:rFonts w:ascii="Times New Roman" w:hAnsi="Times New Roman"/>
                <w:sz w:val="24"/>
                <w:szCs w:val="24"/>
              </w:rPr>
            </w:pPr>
            <w:r>
              <w:rPr>
                <w:rFonts w:ascii="Times New Roman" w:hAnsi="Times New Roman"/>
                <w:sz w:val="24"/>
                <w:szCs w:val="24"/>
              </w:rPr>
              <w:t>Экзамен</w:t>
            </w:r>
            <w:r w:rsidRPr="00896C53">
              <w:rPr>
                <w:rFonts w:ascii="Times New Roman" w:hAnsi="Times New Roman"/>
                <w:sz w:val="24"/>
                <w:szCs w:val="24"/>
              </w:rPr>
              <w:t xml:space="preserve"> (</w:t>
            </w:r>
            <w:r>
              <w:rPr>
                <w:rFonts w:ascii="Times New Roman" w:hAnsi="Times New Roman"/>
                <w:sz w:val="24"/>
                <w:szCs w:val="24"/>
              </w:rPr>
              <w:t>8</w:t>
            </w:r>
            <w:r w:rsidRPr="00896C53">
              <w:rPr>
                <w:rFonts w:ascii="Times New Roman" w:hAnsi="Times New Roman"/>
                <w:sz w:val="24"/>
                <w:szCs w:val="24"/>
              </w:rPr>
              <w:t xml:space="preserve"> семестр)</w:t>
            </w:r>
          </w:p>
        </w:tc>
      </w:tr>
    </w:tbl>
    <w:p w:rsidR="00060BA7" w:rsidRPr="00896C53" w:rsidRDefault="00060BA7" w:rsidP="008D2BCE">
      <w:pPr>
        <w:spacing w:after="0" w:line="240" w:lineRule="auto"/>
        <w:rPr>
          <w:rFonts w:ascii="Times New Roman" w:hAnsi="Times New Roman"/>
          <w:b/>
          <w:bCs/>
          <w:sz w:val="24"/>
          <w:szCs w:val="24"/>
          <w:lang w:eastAsia="ru-RU"/>
        </w:rPr>
      </w:pPr>
    </w:p>
    <w:p w:rsidR="00060BA7" w:rsidRPr="00896C53" w:rsidRDefault="00060BA7" w:rsidP="002D6A78">
      <w:pPr>
        <w:rPr>
          <w:rFonts w:ascii="Times New Roman" w:hAnsi="Times New Roman"/>
          <w:sz w:val="24"/>
          <w:szCs w:val="24"/>
        </w:rPr>
      </w:pPr>
    </w:p>
    <w:p w:rsidR="00060BA7" w:rsidRPr="00896C53" w:rsidRDefault="00060BA7" w:rsidP="002D6A78">
      <w:pPr>
        <w:tabs>
          <w:tab w:val="left" w:pos="975"/>
          <w:tab w:val="left" w:pos="1440"/>
        </w:tabs>
        <w:rPr>
          <w:rFonts w:ascii="Times New Roman" w:hAnsi="Times New Roman"/>
          <w:sz w:val="24"/>
          <w:szCs w:val="24"/>
        </w:rPr>
      </w:pPr>
      <w:r w:rsidRPr="00896C53">
        <w:rPr>
          <w:rFonts w:ascii="Times New Roman" w:hAnsi="Times New Roman"/>
          <w:sz w:val="24"/>
          <w:szCs w:val="24"/>
        </w:rPr>
        <w:tab/>
      </w:r>
    </w:p>
    <w:p w:rsidR="00060BA7" w:rsidRPr="00896C53" w:rsidRDefault="00060BA7" w:rsidP="002D6A78">
      <w:pPr>
        <w:rPr>
          <w:rFonts w:ascii="Times New Roman" w:hAnsi="Times New Roman"/>
          <w:sz w:val="24"/>
          <w:szCs w:val="24"/>
        </w:rPr>
        <w:sectPr w:rsidR="00060BA7" w:rsidRPr="00896C53" w:rsidSect="00373BBC">
          <w:footerReference w:type="default" r:id="rId10"/>
          <w:pgSz w:w="11906" w:h="16838"/>
          <w:pgMar w:top="1134" w:right="850" w:bottom="1134" w:left="1701" w:header="708" w:footer="0" w:gutter="0"/>
          <w:cols w:space="708"/>
          <w:docGrid w:linePitch="360"/>
        </w:sectPr>
      </w:pPr>
    </w:p>
    <w:p w:rsidR="00060BA7" w:rsidRPr="00896C53" w:rsidRDefault="00060BA7" w:rsidP="002D6A78">
      <w:pPr>
        <w:widowControl w:val="0"/>
        <w:autoSpaceDE w:val="0"/>
        <w:autoSpaceDN w:val="0"/>
        <w:adjustRightInd w:val="0"/>
        <w:spacing w:after="0" w:line="240" w:lineRule="auto"/>
        <w:ind w:firstLine="709"/>
        <w:jc w:val="center"/>
        <w:rPr>
          <w:rFonts w:ascii="Times New Roman" w:hAnsi="Times New Roman"/>
          <w:b/>
          <w:bCs/>
          <w:sz w:val="24"/>
          <w:szCs w:val="24"/>
        </w:rPr>
      </w:pPr>
      <w:r w:rsidRPr="00896C53">
        <w:rPr>
          <w:rFonts w:ascii="Times New Roman" w:hAnsi="Times New Roman"/>
          <w:b/>
          <w:bCs/>
          <w:sz w:val="24"/>
          <w:szCs w:val="24"/>
        </w:rPr>
        <w:t xml:space="preserve">2.2. Тематический план и содержание программы учебной дисциплины </w:t>
      </w:r>
      <w:r>
        <w:rPr>
          <w:rFonts w:ascii="Times New Roman" w:hAnsi="Times New Roman"/>
          <w:b/>
          <w:bCs/>
          <w:sz w:val="24"/>
          <w:szCs w:val="24"/>
        </w:rPr>
        <w:t>Основы предпринимательской деятельности</w:t>
      </w:r>
      <w:r w:rsidRPr="00896C53">
        <w:rPr>
          <w:rFonts w:ascii="Times New Roman" w:hAnsi="Times New Roman"/>
          <w:b/>
          <w:bCs/>
          <w:sz w:val="24"/>
          <w:szCs w:val="24"/>
        </w:rPr>
        <w:t xml:space="preserve"> </w:t>
      </w:r>
    </w:p>
    <w:p w:rsidR="00060BA7" w:rsidRPr="00896C53" w:rsidRDefault="00060BA7" w:rsidP="002D6A78">
      <w:pPr>
        <w:widowControl w:val="0"/>
        <w:autoSpaceDE w:val="0"/>
        <w:autoSpaceDN w:val="0"/>
        <w:adjustRightInd w:val="0"/>
        <w:spacing w:after="0" w:line="240" w:lineRule="auto"/>
        <w:ind w:firstLine="709"/>
        <w:jc w:val="center"/>
        <w:rPr>
          <w:rFonts w:ascii="Times New Roman" w:hAnsi="Times New Roman"/>
          <w:b/>
          <w:bCs/>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2736"/>
        <w:gridCol w:w="3785"/>
        <w:gridCol w:w="1276"/>
        <w:gridCol w:w="1275"/>
        <w:gridCol w:w="2127"/>
        <w:gridCol w:w="1842"/>
      </w:tblGrid>
      <w:tr w:rsidR="00060BA7" w:rsidRPr="00896C53" w:rsidTr="00361E94">
        <w:tc>
          <w:tcPr>
            <w:tcW w:w="2263"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Наименование ра</w:t>
            </w:r>
            <w:r w:rsidRPr="00896C53">
              <w:rPr>
                <w:rFonts w:ascii="Times New Roman" w:hAnsi="Times New Roman"/>
                <w:sz w:val="24"/>
                <w:szCs w:val="24"/>
              </w:rPr>
              <w:t>з</w:t>
            </w:r>
            <w:r w:rsidRPr="00896C53">
              <w:rPr>
                <w:rFonts w:ascii="Times New Roman" w:hAnsi="Times New Roman"/>
                <w:sz w:val="24"/>
                <w:szCs w:val="24"/>
              </w:rPr>
              <w:t>делов и тем</w:t>
            </w:r>
          </w:p>
        </w:tc>
        <w:tc>
          <w:tcPr>
            <w:tcW w:w="2736"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Формы организации учебной деятельности обучающихся</w:t>
            </w:r>
          </w:p>
        </w:tc>
        <w:tc>
          <w:tcPr>
            <w:tcW w:w="3785"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Содержание форм организации учебной деятельности </w:t>
            </w:r>
          </w:p>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обучающихся</w:t>
            </w:r>
          </w:p>
        </w:tc>
        <w:tc>
          <w:tcPr>
            <w:tcW w:w="1276" w:type="dxa"/>
          </w:tcPr>
          <w:p w:rsidR="00060BA7"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w:t>
            </w:r>
          </w:p>
          <w:p w:rsidR="00060BA7"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ч</w:t>
            </w:r>
            <w:r w:rsidRPr="00896C53">
              <w:rPr>
                <w:rFonts w:ascii="Times New Roman" w:hAnsi="Times New Roman"/>
                <w:sz w:val="24"/>
                <w:szCs w:val="24"/>
              </w:rPr>
              <w:t>асов</w:t>
            </w:r>
          </w:p>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 (очная форма)</w:t>
            </w:r>
          </w:p>
        </w:tc>
        <w:tc>
          <w:tcPr>
            <w:tcW w:w="1275" w:type="dxa"/>
          </w:tcPr>
          <w:p w:rsidR="00060BA7"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w:t>
            </w:r>
          </w:p>
          <w:p w:rsidR="00060BA7"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часов</w:t>
            </w:r>
          </w:p>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 (</w:t>
            </w:r>
            <w:r>
              <w:rPr>
                <w:rFonts w:ascii="Times New Roman" w:hAnsi="Times New Roman"/>
                <w:sz w:val="24"/>
                <w:szCs w:val="24"/>
              </w:rPr>
              <w:t>за</w:t>
            </w:r>
            <w:r w:rsidRPr="00896C53">
              <w:rPr>
                <w:rFonts w:ascii="Times New Roman" w:hAnsi="Times New Roman"/>
                <w:sz w:val="24"/>
                <w:szCs w:val="24"/>
              </w:rPr>
              <w:t>очная форма)</w:t>
            </w:r>
          </w:p>
        </w:tc>
        <w:tc>
          <w:tcPr>
            <w:tcW w:w="2127"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Наименование синхронизир</w:t>
            </w:r>
            <w:r w:rsidRPr="00896C53">
              <w:rPr>
                <w:rFonts w:ascii="Times New Roman" w:hAnsi="Times New Roman"/>
                <w:sz w:val="24"/>
                <w:szCs w:val="24"/>
              </w:rPr>
              <w:t>о</w:t>
            </w:r>
            <w:r w:rsidRPr="00896C53">
              <w:rPr>
                <w:rFonts w:ascii="Times New Roman" w:hAnsi="Times New Roman"/>
                <w:sz w:val="24"/>
                <w:szCs w:val="24"/>
              </w:rPr>
              <w:t>ванных образов</w:t>
            </w:r>
            <w:r w:rsidRPr="00896C53">
              <w:rPr>
                <w:rFonts w:ascii="Times New Roman" w:hAnsi="Times New Roman"/>
                <w:sz w:val="24"/>
                <w:szCs w:val="24"/>
              </w:rPr>
              <w:t>а</w:t>
            </w:r>
            <w:r w:rsidRPr="00896C53">
              <w:rPr>
                <w:rFonts w:ascii="Times New Roman" w:hAnsi="Times New Roman"/>
                <w:sz w:val="24"/>
                <w:szCs w:val="24"/>
              </w:rPr>
              <w:t>тельных результ</w:t>
            </w:r>
            <w:r w:rsidRPr="00896C53">
              <w:rPr>
                <w:rFonts w:ascii="Times New Roman" w:hAnsi="Times New Roman"/>
                <w:sz w:val="24"/>
                <w:szCs w:val="24"/>
              </w:rPr>
              <w:t>а</w:t>
            </w:r>
            <w:r w:rsidRPr="00896C53">
              <w:rPr>
                <w:rFonts w:ascii="Times New Roman" w:hAnsi="Times New Roman"/>
                <w:sz w:val="24"/>
                <w:szCs w:val="24"/>
              </w:rPr>
              <w:t xml:space="preserve">тов </w:t>
            </w:r>
          </w:p>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(только коды)</w:t>
            </w:r>
          </w:p>
        </w:tc>
        <w:tc>
          <w:tcPr>
            <w:tcW w:w="1842" w:type="dxa"/>
          </w:tcPr>
          <w:p w:rsidR="00060BA7"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Уровень </w:t>
            </w:r>
          </w:p>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освоения</w:t>
            </w:r>
          </w:p>
        </w:tc>
      </w:tr>
      <w:tr w:rsidR="00060BA7" w:rsidRPr="00896C53" w:rsidTr="00361E94">
        <w:tc>
          <w:tcPr>
            <w:tcW w:w="2263"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1</w:t>
            </w:r>
          </w:p>
        </w:tc>
        <w:tc>
          <w:tcPr>
            <w:tcW w:w="2736"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2</w:t>
            </w:r>
          </w:p>
        </w:tc>
        <w:tc>
          <w:tcPr>
            <w:tcW w:w="3785"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3</w:t>
            </w:r>
          </w:p>
        </w:tc>
        <w:tc>
          <w:tcPr>
            <w:tcW w:w="1276"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4</w:t>
            </w:r>
          </w:p>
        </w:tc>
        <w:tc>
          <w:tcPr>
            <w:tcW w:w="1275"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5</w:t>
            </w:r>
          </w:p>
        </w:tc>
        <w:tc>
          <w:tcPr>
            <w:tcW w:w="2127"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6</w:t>
            </w:r>
          </w:p>
        </w:tc>
        <w:tc>
          <w:tcPr>
            <w:tcW w:w="1842" w:type="dxa"/>
          </w:tcPr>
          <w:p w:rsidR="00060BA7" w:rsidRPr="0010633F" w:rsidRDefault="00060BA7" w:rsidP="009C0580">
            <w:pPr>
              <w:spacing w:after="0" w:line="240" w:lineRule="auto"/>
              <w:jc w:val="center"/>
              <w:rPr>
                <w:rFonts w:ascii="Times New Roman" w:hAnsi="Times New Roman"/>
                <w:b/>
                <w:bCs/>
                <w:sz w:val="24"/>
                <w:szCs w:val="24"/>
              </w:rPr>
            </w:pPr>
            <w:r w:rsidRPr="0010633F">
              <w:rPr>
                <w:rFonts w:ascii="Times New Roman" w:hAnsi="Times New Roman"/>
                <w:b/>
                <w:bCs/>
                <w:sz w:val="24"/>
                <w:szCs w:val="24"/>
              </w:rPr>
              <w:t>7</w:t>
            </w:r>
          </w:p>
        </w:tc>
      </w:tr>
      <w:tr w:rsidR="00060BA7" w:rsidRPr="00896C53" w:rsidTr="00361E94">
        <w:tc>
          <w:tcPr>
            <w:tcW w:w="2263" w:type="dxa"/>
          </w:tcPr>
          <w:p w:rsidR="00060BA7" w:rsidRPr="00896C53" w:rsidRDefault="00060BA7" w:rsidP="009C0580">
            <w:pPr>
              <w:spacing w:after="0" w:line="240" w:lineRule="auto"/>
              <w:rPr>
                <w:rFonts w:ascii="Times New Roman" w:hAnsi="Times New Roman"/>
                <w:sz w:val="24"/>
                <w:szCs w:val="24"/>
              </w:rPr>
            </w:pPr>
            <w:r w:rsidRPr="00896C53">
              <w:rPr>
                <w:rFonts w:ascii="Times New Roman" w:hAnsi="Times New Roman"/>
                <w:sz w:val="24"/>
                <w:szCs w:val="24"/>
              </w:rPr>
              <w:t>Тема 1. Теоретич</w:t>
            </w:r>
            <w:r w:rsidRPr="00896C53">
              <w:rPr>
                <w:rFonts w:ascii="Times New Roman" w:hAnsi="Times New Roman"/>
                <w:sz w:val="24"/>
                <w:szCs w:val="24"/>
              </w:rPr>
              <w:t>е</w:t>
            </w:r>
            <w:r w:rsidRPr="00896C53">
              <w:rPr>
                <w:rFonts w:ascii="Times New Roman" w:hAnsi="Times New Roman"/>
                <w:sz w:val="24"/>
                <w:szCs w:val="24"/>
              </w:rPr>
              <w:t>ские основы пре</w:t>
            </w:r>
            <w:r w:rsidRPr="00896C53">
              <w:rPr>
                <w:rFonts w:ascii="Times New Roman" w:hAnsi="Times New Roman"/>
                <w:sz w:val="24"/>
                <w:szCs w:val="24"/>
              </w:rPr>
              <w:t>д</w:t>
            </w:r>
            <w:r w:rsidRPr="00896C53">
              <w:rPr>
                <w:rFonts w:ascii="Times New Roman" w:hAnsi="Times New Roman"/>
                <w:sz w:val="24"/>
                <w:szCs w:val="24"/>
              </w:rPr>
              <w:t>принимательской деятельности</w:t>
            </w:r>
          </w:p>
        </w:tc>
        <w:tc>
          <w:tcPr>
            <w:tcW w:w="2736" w:type="dxa"/>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3785" w:type="dxa"/>
          </w:tcPr>
          <w:p w:rsidR="00060BA7" w:rsidRPr="00896C53" w:rsidRDefault="00060BA7"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w:t>
            </w:r>
            <w:r w:rsidRPr="00896C53">
              <w:rPr>
                <w:rFonts w:ascii="Times New Roman" w:hAnsi="Times New Roman"/>
                <w:b/>
                <w:bCs/>
                <w:sz w:val="24"/>
                <w:szCs w:val="24"/>
              </w:rPr>
              <w:t>е</w:t>
            </w:r>
            <w:r w:rsidRPr="00896C53">
              <w:rPr>
                <w:rFonts w:ascii="Times New Roman" w:hAnsi="Times New Roman"/>
                <w:b/>
                <w:bCs/>
                <w:sz w:val="24"/>
                <w:szCs w:val="24"/>
              </w:rPr>
              <w:t>ской подготовки)</w:t>
            </w:r>
          </w:p>
          <w:p w:rsidR="00060BA7" w:rsidRPr="00896C53" w:rsidRDefault="00060BA7" w:rsidP="001E03FC">
            <w:pPr>
              <w:spacing w:after="0" w:line="240" w:lineRule="auto"/>
              <w:jc w:val="both"/>
              <w:rPr>
                <w:rFonts w:ascii="Times New Roman" w:hAnsi="Times New Roman"/>
                <w:b/>
                <w:sz w:val="24"/>
                <w:szCs w:val="24"/>
              </w:rPr>
            </w:pPr>
            <w:r w:rsidRPr="00896C53">
              <w:rPr>
                <w:rFonts w:ascii="Times New Roman" w:hAnsi="Times New Roman"/>
                <w:sz w:val="24"/>
                <w:szCs w:val="24"/>
              </w:rPr>
              <w:t>Выполнение практических зад</w:t>
            </w:r>
            <w:r w:rsidRPr="00896C53">
              <w:rPr>
                <w:rFonts w:ascii="Times New Roman" w:hAnsi="Times New Roman"/>
                <w:sz w:val="24"/>
                <w:szCs w:val="24"/>
              </w:rPr>
              <w:t>а</w:t>
            </w:r>
            <w:r w:rsidRPr="00896C53">
              <w:rPr>
                <w:rFonts w:ascii="Times New Roman" w:hAnsi="Times New Roman"/>
                <w:sz w:val="24"/>
                <w:szCs w:val="24"/>
              </w:rPr>
              <w:t>ний. Тестирование. Составление схемы на тему «Государственная поддержка предпринимательс</w:t>
            </w:r>
            <w:r w:rsidRPr="00896C53">
              <w:rPr>
                <w:rFonts w:ascii="Times New Roman" w:hAnsi="Times New Roman"/>
                <w:sz w:val="24"/>
                <w:szCs w:val="24"/>
              </w:rPr>
              <w:t>т</w:t>
            </w:r>
            <w:r w:rsidRPr="00896C53">
              <w:rPr>
                <w:rFonts w:ascii="Times New Roman" w:hAnsi="Times New Roman"/>
                <w:sz w:val="24"/>
                <w:szCs w:val="24"/>
              </w:rPr>
              <w:t>ва». Деловая игра «Предприним</w:t>
            </w:r>
            <w:r w:rsidRPr="00896C53">
              <w:rPr>
                <w:rFonts w:ascii="Times New Roman" w:hAnsi="Times New Roman"/>
                <w:sz w:val="24"/>
                <w:szCs w:val="24"/>
              </w:rPr>
              <w:t>а</w:t>
            </w:r>
            <w:r w:rsidRPr="00896C53">
              <w:rPr>
                <w:rFonts w:ascii="Times New Roman" w:hAnsi="Times New Roman"/>
                <w:sz w:val="24"/>
                <w:szCs w:val="24"/>
              </w:rPr>
              <w:t>тельская тайна». Защита рефер</w:t>
            </w:r>
            <w:r w:rsidRPr="00896C53">
              <w:rPr>
                <w:rFonts w:ascii="Times New Roman" w:hAnsi="Times New Roman"/>
                <w:sz w:val="24"/>
                <w:szCs w:val="24"/>
              </w:rPr>
              <w:t>а</w:t>
            </w:r>
            <w:r w:rsidRPr="00896C53">
              <w:rPr>
                <w:rFonts w:ascii="Times New Roman" w:hAnsi="Times New Roman"/>
                <w:sz w:val="24"/>
                <w:szCs w:val="24"/>
              </w:rPr>
              <w:t>тов на тему «История развития предпринимательства в России», подготовка проекта в форме пр</w:t>
            </w:r>
            <w:r w:rsidRPr="00896C53">
              <w:rPr>
                <w:rFonts w:ascii="Times New Roman" w:hAnsi="Times New Roman"/>
                <w:sz w:val="24"/>
                <w:szCs w:val="24"/>
              </w:rPr>
              <w:t>е</w:t>
            </w:r>
            <w:r w:rsidRPr="00896C53">
              <w:rPr>
                <w:rFonts w:ascii="Times New Roman" w:hAnsi="Times New Roman"/>
                <w:sz w:val="24"/>
                <w:szCs w:val="24"/>
              </w:rPr>
              <w:t xml:space="preserve">зентации «Коллектив. </w:t>
            </w:r>
            <w:r w:rsidRPr="00896C53">
              <w:t>П</w:t>
            </w:r>
            <w:r w:rsidRPr="00896C53">
              <w:rPr>
                <w:rFonts w:ascii="Times New Roman" w:hAnsi="Times New Roman"/>
              </w:rPr>
              <w:t>сихолог</w:t>
            </w:r>
            <w:r w:rsidRPr="00896C53">
              <w:rPr>
                <w:rFonts w:ascii="Times New Roman" w:hAnsi="Times New Roman"/>
              </w:rPr>
              <w:t>и</w:t>
            </w:r>
            <w:r w:rsidRPr="00896C53">
              <w:rPr>
                <w:rFonts w:ascii="Times New Roman" w:hAnsi="Times New Roman"/>
              </w:rPr>
              <w:t>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w:t>
            </w:r>
            <w:r w:rsidRPr="00896C53">
              <w:rPr>
                <w:rFonts w:ascii="Times New Roman" w:hAnsi="Times New Roman"/>
              </w:rPr>
              <w:t>к</w:t>
            </w:r>
            <w:r w:rsidRPr="00896C53">
              <w:rPr>
                <w:rFonts w:ascii="Times New Roman" w:hAnsi="Times New Roman"/>
              </w:rPr>
              <w:t>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tc>
        <w:tc>
          <w:tcPr>
            <w:tcW w:w="1276" w:type="dxa"/>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8</w:t>
            </w:r>
          </w:p>
        </w:tc>
        <w:tc>
          <w:tcPr>
            <w:tcW w:w="1275" w:type="dxa"/>
          </w:tcPr>
          <w:p w:rsidR="00060BA7" w:rsidRPr="00896C53" w:rsidRDefault="00060BA7" w:rsidP="009C0580">
            <w:pPr>
              <w:spacing w:after="0" w:line="240" w:lineRule="auto"/>
              <w:rPr>
                <w:rFonts w:ascii="Times New Roman" w:hAnsi="Times New Roman"/>
                <w:sz w:val="24"/>
                <w:szCs w:val="24"/>
              </w:rPr>
            </w:pPr>
          </w:p>
        </w:tc>
        <w:tc>
          <w:tcPr>
            <w:tcW w:w="2127" w:type="dxa"/>
          </w:tcPr>
          <w:p w:rsidR="00060BA7" w:rsidRPr="00896C53" w:rsidRDefault="00060BA7" w:rsidP="009C0580">
            <w:pPr>
              <w:spacing w:after="0" w:line="240" w:lineRule="auto"/>
              <w:rPr>
                <w:rFonts w:ascii="Times New Roman" w:hAnsi="Times New Roman"/>
                <w:sz w:val="24"/>
                <w:szCs w:val="24"/>
              </w:rPr>
            </w:pPr>
          </w:p>
        </w:tc>
        <w:tc>
          <w:tcPr>
            <w:tcW w:w="1842"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060BA7" w:rsidRPr="00896C53" w:rsidTr="00361E94">
        <w:tc>
          <w:tcPr>
            <w:tcW w:w="2263" w:type="dxa"/>
          </w:tcPr>
          <w:p w:rsidR="00060BA7" w:rsidRPr="00896C53" w:rsidRDefault="00060BA7" w:rsidP="00497BA7">
            <w:pPr>
              <w:spacing w:after="0" w:line="240" w:lineRule="auto"/>
              <w:rPr>
                <w:rFonts w:ascii="Times New Roman" w:hAnsi="Times New Roman"/>
                <w:sz w:val="24"/>
                <w:szCs w:val="24"/>
              </w:rPr>
            </w:pPr>
          </w:p>
        </w:tc>
        <w:tc>
          <w:tcPr>
            <w:tcW w:w="2736" w:type="dxa"/>
          </w:tcPr>
          <w:p w:rsidR="00060BA7" w:rsidRPr="00896C53" w:rsidRDefault="00060BA7" w:rsidP="00497BA7">
            <w:pPr>
              <w:spacing w:after="0" w:line="240" w:lineRule="auto"/>
              <w:jc w:val="both"/>
              <w:rPr>
                <w:rFonts w:ascii="Times New Roman" w:hAnsi="Times New Roman"/>
                <w:sz w:val="24"/>
                <w:szCs w:val="24"/>
              </w:rPr>
            </w:pPr>
            <w:r w:rsidRPr="000E259C">
              <w:rPr>
                <w:rFonts w:ascii="Times New Roman" w:hAnsi="Times New Roman"/>
                <w:sz w:val="24"/>
                <w:szCs w:val="24"/>
              </w:rPr>
              <w:t>Самостоятельная работа</w:t>
            </w:r>
          </w:p>
        </w:tc>
        <w:tc>
          <w:tcPr>
            <w:tcW w:w="3785" w:type="dxa"/>
          </w:tcPr>
          <w:p w:rsidR="00060BA7" w:rsidRPr="00497BA7" w:rsidRDefault="00060BA7" w:rsidP="00497BA7">
            <w:pPr>
              <w:spacing w:after="0" w:line="240" w:lineRule="auto"/>
              <w:jc w:val="both"/>
              <w:rPr>
                <w:rFonts w:ascii="Times New Roman" w:hAnsi="Times New Roman"/>
                <w:b/>
                <w:bCs/>
                <w:sz w:val="24"/>
                <w:szCs w:val="24"/>
              </w:rPr>
            </w:pPr>
            <w:r w:rsidRPr="00497BA7">
              <w:rPr>
                <w:rFonts w:ascii="Times New Roman" w:hAnsi="Times New Roman"/>
                <w:sz w:val="24"/>
                <w:szCs w:val="24"/>
              </w:rPr>
              <w:t>Подготовка к лекционным и пра</w:t>
            </w:r>
            <w:r w:rsidRPr="00497BA7">
              <w:rPr>
                <w:rFonts w:ascii="Times New Roman" w:hAnsi="Times New Roman"/>
                <w:sz w:val="24"/>
                <w:szCs w:val="24"/>
              </w:rPr>
              <w:t>к</w:t>
            </w:r>
            <w:r w:rsidRPr="00497BA7">
              <w:rPr>
                <w:rFonts w:ascii="Times New Roman" w:hAnsi="Times New Roman"/>
                <w:sz w:val="24"/>
                <w:szCs w:val="24"/>
              </w:rPr>
              <w:t>тическим занятиям</w:t>
            </w:r>
          </w:p>
        </w:tc>
        <w:tc>
          <w:tcPr>
            <w:tcW w:w="1276" w:type="dxa"/>
          </w:tcPr>
          <w:p w:rsidR="00060BA7"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Pr>
          <w:p w:rsidR="00060BA7" w:rsidRPr="00896C53" w:rsidRDefault="00060BA7" w:rsidP="00497BA7">
            <w:pPr>
              <w:spacing w:after="0" w:line="240" w:lineRule="auto"/>
              <w:rPr>
                <w:rFonts w:ascii="Times New Roman" w:hAnsi="Times New Roman"/>
                <w:sz w:val="24"/>
                <w:szCs w:val="24"/>
              </w:rPr>
            </w:pPr>
            <w:r>
              <w:rPr>
                <w:rFonts w:ascii="Times New Roman" w:hAnsi="Times New Roman"/>
                <w:sz w:val="24"/>
                <w:szCs w:val="24"/>
              </w:rPr>
              <w:t>12</w:t>
            </w:r>
          </w:p>
        </w:tc>
        <w:tc>
          <w:tcPr>
            <w:tcW w:w="2127" w:type="dxa"/>
          </w:tcPr>
          <w:p w:rsidR="00060BA7" w:rsidRPr="00896C53" w:rsidRDefault="00060BA7" w:rsidP="00497BA7">
            <w:pPr>
              <w:spacing w:after="0" w:line="240" w:lineRule="auto"/>
              <w:rPr>
                <w:rFonts w:ascii="Times New Roman" w:hAnsi="Times New Roman"/>
                <w:sz w:val="24"/>
                <w:szCs w:val="24"/>
              </w:rPr>
            </w:pPr>
          </w:p>
        </w:tc>
        <w:tc>
          <w:tcPr>
            <w:tcW w:w="1842" w:type="dxa"/>
          </w:tcPr>
          <w:p w:rsidR="00060BA7" w:rsidRPr="00896C53"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3</w:t>
            </w:r>
          </w:p>
        </w:tc>
      </w:tr>
      <w:tr w:rsidR="00060BA7" w:rsidRPr="00896C53" w:rsidTr="00361E94">
        <w:trPr>
          <w:trHeight w:val="1255"/>
        </w:trPr>
        <w:tc>
          <w:tcPr>
            <w:tcW w:w="2263" w:type="dxa"/>
            <w:vMerge w:val="restart"/>
          </w:tcPr>
          <w:p w:rsidR="00060BA7" w:rsidRPr="00896C53" w:rsidRDefault="00060BA7" w:rsidP="009C0580">
            <w:pPr>
              <w:spacing w:after="0" w:line="240" w:lineRule="auto"/>
              <w:jc w:val="center"/>
              <w:rPr>
                <w:rFonts w:ascii="Times New Roman" w:hAnsi="Times New Roman"/>
                <w:bCs/>
                <w:sz w:val="24"/>
                <w:szCs w:val="24"/>
                <w:lang w:eastAsia="ru-RU"/>
              </w:rPr>
            </w:pPr>
            <w:r w:rsidRPr="00896C53">
              <w:rPr>
                <w:rFonts w:ascii="Times New Roman" w:hAnsi="Times New Roman"/>
                <w:bCs/>
                <w:sz w:val="24"/>
                <w:szCs w:val="24"/>
                <w:lang w:eastAsia="ru-RU"/>
              </w:rPr>
              <w:t>Тема 2. Основы создания и разв</w:t>
            </w:r>
            <w:r w:rsidRPr="00896C53">
              <w:rPr>
                <w:rFonts w:ascii="Times New Roman" w:hAnsi="Times New Roman"/>
                <w:bCs/>
                <w:sz w:val="24"/>
                <w:szCs w:val="24"/>
                <w:lang w:eastAsia="ru-RU"/>
              </w:rPr>
              <w:t>и</w:t>
            </w:r>
            <w:r w:rsidRPr="00896C53">
              <w:rPr>
                <w:rFonts w:ascii="Times New Roman" w:hAnsi="Times New Roman"/>
                <w:bCs/>
                <w:sz w:val="24"/>
                <w:szCs w:val="24"/>
                <w:lang w:eastAsia="ru-RU"/>
              </w:rPr>
              <w:t>тия коммерческих организаций</w:t>
            </w:r>
          </w:p>
          <w:p w:rsidR="00060BA7" w:rsidRPr="00896C53" w:rsidRDefault="00060BA7" w:rsidP="009C0580">
            <w:pPr>
              <w:spacing w:after="0" w:line="240" w:lineRule="auto"/>
              <w:jc w:val="center"/>
              <w:rPr>
                <w:rFonts w:ascii="Times New Roman" w:hAnsi="Times New Roman"/>
                <w:sz w:val="24"/>
                <w:szCs w:val="24"/>
                <w:lang w:eastAsia="ru-RU"/>
              </w:rPr>
            </w:pPr>
          </w:p>
        </w:tc>
        <w:tc>
          <w:tcPr>
            <w:tcW w:w="2736" w:type="dxa"/>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w:t>
            </w:r>
            <w:r w:rsidRPr="00896C53">
              <w:rPr>
                <w:rFonts w:ascii="Times New Roman" w:hAnsi="Times New Roman"/>
                <w:sz w:val="24"/>
                <w:szCs w:val="24"/>
              </w:rPr>
              <w:t>е</w:t>
            </w:r>
            <w:r w:rsidRPr="00896C53">
              <w:rPr>
                <w:rFonts w:ascii="Times New Roman" w:hAnsi="Times New Roman"/>
                <w:sz w:val="24"/>
                <w:szCs w:val="24"/>
              </w:rPr>
              <w:t>ние</w:t>
            </w:r>
          </w:p>
        </w:tc>
        <w:tc>
          <w:tcPr>
            <w:tcW w:w="3785" w:type="dxa"/>
          </w:tcPr>
          <w:p w:rsidR="00060BA7" w:rsidRPr="00896C53" w:rsidRDefault="00060BA7" w:rsidP="00BD4225">
            <w:pPr>
              <w:spacing w:after="0" w:line="240" w:lineRule="auto"/>
              <w:jc w:val="both"/>
              <w:rPr>
                <w:rFonts w:ascii="Times New Roman" w:hAnsi="Times New Roman"/>
                <w:sz w:val="24"/>
                <w:szCs w:val="24"/>
              </w:rPr>
            </w:pPr>
            <w:r w:rsidRPr="00896C53">
              <w:rPr>
                <w:rFonts w:ascii="Times New Roman" w:hAnsi="Times New Roman"/>
                <w:sz w:val="24"/>
                <w:szCs w:val="24"/>
              </w:rPr>
              <w:t>Предпосылки создания организ</w:t>
            </w:r>
            <w:r w:rsidRPr="00896C53">
              <w:rPr>
                <w:rFonts w:ascii="Times New Roman" w:hAnsi="Times New Roman"/>
                <w:sz w:val="24"/>
                <w:szCs w:val="24"/>
              </w:rPr>
              <w:t>а</w:t>
            </w:r>
            <w:r w:rsidRPr="00896C53">
              <w:rPr>
                <w:rFonts w:ascii="Times New Roman" w:hAnsi="Times New Roman"/>
                <w:sz w:val="24"/>
                <w:szCs w:val="24"/>
              </w:rPr>
              <w:t>ций. Этапы создания предпр</w:t>
            </w:r>
            <w:r w:rsidRPr="00896C53">
              <w:rPr>
                <w:rFonts w:ascii="Times New Roman" w:hAnsi="Times New Roman"/>
                <w:sz w:val="24"/>
                <w:szCs w:val="24"/>
              </w:rPr>
              <w:t>и</w:t>
            </w:r>
            <w:r w:rsidRPr="00896C53">
              <w:rPr>
                <w:rFonts w:ascii="Times New Roman" w:hAnsi="Times New Roman"/>
                <w:sz w:val="24"/>
                <w:szCs w:val="24"/>
              </w:rPr>
              <w:t>ятия. Признаки юридического л</w:t>
            </w:r>
            <w:r w:rsidRPr="00896C53">
              <w:rPr>
                <w:rFonts w:ascii="Times New Roman" w:hAnsi="Times New Roman"/>
                <w:sz w:val="24"/>
                <w:szCs w:val="24"/>
              </w:rPr>
              <w:t>и</w:t>
            </w:r>
            <w:r w:rsidRPr="00896C53">
              <w:rPr>
                <w:rFonts w:ascii="Times New Roman" w:hAnsi="Times New Roman"/>
                <w:sz w:val="24"/>
                <w:szCs w:val="24"/>
              </w:rPr>
              <w:t>ца. Государственная регистрация юридического лица. Традицио</w:t>
            </w:r>
            <w:r w:rsidRPr="00896C53">
              <w:rPr>
                <w:rFonts w:ascii="Times New Roman" w:hAnsi="Times New Roman"/>
                <w:sz w:val="24"/>
                <w:szCs w:val="24"/>
              </w:rPr>
              <w:t>н</w:t>
            </w:r>
            <w:r w:rsidRPr="00896C53">
              <w:rPr>
                <w:rFonts w:ascii="Times New Roman" w:hAnsi="Times New Roman"/>
                <w:sz w:val="24"/>
                <w:szCs w:val="24"/>
              </w:rPr>
              <w:t>ная форма предпринимательской деятельности и франчайзинг.</w:t>
            </w:r>
          </w:p>
        </w:tc>
        <w:tc>
          <w:tcPr>
            <w:tcW w:w="1276" w:type="dxa"/>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Pr>
          <w:p w:rsidR="00060BA7" w:rsidRPr="004D40A9" w:rsidRDefault="00060BA7" w:rsidP="004D40A9">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127" w:type="dxa"/>
            <w:vMerge w:val="restart"/>
          </w:tcPr>
          <w:p w:rsidR="00060BA7" w:rsidRPr="004D40A9" w:rsidRDefault="00060BA7" w:rsidP="004D40A9">
            <w:pPr>
              <w:spacing w:after="0" w:line="240" w:lineRule="auto"/>
              <w:jc w:val="center"/>
              <w:rPr>
                <w:rFonts w:ascii="Times New Roman" w:hAnsi="Times New Roman"/>
                <w:iCs/>
                <w:sz w:val="24"/>
                <w:szCs w:val="24"/>
              </w:rPr>
            </w:pPr>
            <w:r w:rsidRPr="004D40A9">
              <w:rPr>
                <w:rFonts w:ascii="Times New Roman" w:hAnsi="Times New Roman"/>
                <w:iCs/>
                <w:sz w:val="24"/>
                <w:szCs w:val="24"/>
              </w:rPr>
              <w:t>ОК 01</w:t>
            </w:r>
            <w:r>
              <w:rPr>
                <w:rFonts w:ascii="Times New Roman" w:hAnsi="Times New Roman"/>
                <w:iCs/>
                <w:sz w:val="24"/>
                <w:szCs w:val="24"/>
              </w:rPr>
              <w:t>,02,</w:t>
            </w:r>
            <w:r w:rsidRPr="004D40A9">
              <w:rPr>
                <w:rFonts w:ascii="Times New Roman" w:hAnsi="Times New Roman"/>
                <w:iCs/>
                <w:sz w:val="24"/>
                <w:szCs w:val="24"/>
              </w:rPr>
              <w:t>04, 09</w:t>
            </w:r>
            <w:r>
              <w:rPr>
                <w:rFonts w:ascii="Times New Roman" w:hAnsi="Times New Roman"/>
                <w:iCs/>
                <w:sz w:val="24"/>
                <w:szCs w:val="24"/>
              </w:rPr>
              <w:t>, ПК 1.3,2.4,2.5.</w:t>
            </w:r>
          </w:p>
        </w:tc>
        <w:tc>
          <w:tcPr>
            <w:tcW w:w="1842"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060BA7" w:rsidRPr="00896C53" w:rsidTr="00361E94">
        <w:trPr>
          <w:trHeight w:val="570"/>
        </w:trPr>
        <w:tc>
          <w:tcPr>
            <w:tcW w:w="2263" w:type="dxa"/>
            <w:vMerge/>
          </w:tcPr>
          <w:p w:rsidR="00060BA7" w:rsidRPr="00896C53" w:rsidRDefault="00060BA7" w:rsidP="009C0580">
            <w:pPr>
              <w:spacing w:after="0" w:line="240" w:lineRule="auto"/>
              <w:rPr>
                <w:rFonts w:ascii="Times New Roman" w:hAnsi="Times New Roman"/>
                <w:sz w:val="24"/>
                <w:szCs w:val="24"/>
              </w:rPr>
            </w:pPr>
          </w:p>
        </w:tc>
        <w:tc>
          <w:tcPr>
            <w:tcW w:w="2736" w:type="dxa"/>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3785" w:type="dxa"/>
          </w:tcPr>
          <w:p w:rsidR="00060BA7" w:rsidRPr="00896C53" w:rsidRDefault="00060BA7"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w:t>
            </w:r>
            <w:r w:rsidRPr="00896C53">
              <w:rPr>
                <w:rFonts w:ascii="Times New Roman" w:hAnsi="Times New Roman"/>
                <w:b/>
                <w:bCs/>
                <w:sz w:val="24"/>
                <w:szCs w:val="24"/>
              </w:rPr>
              <w:t>е</w:t>
            </w:r>
            <w:r w:rsidRPr="00896C53">
              <w:rPr>
                <w:rFonts w:ascii="Times New Roman" w:hAnsi="Times New Roman"/>
                <w:b/>
                <w:bCs/>
                <w:sz w:val="24"/>
                <w:szCs w:val="24"/>
              </w:rPr>
              <w:t>ской подготовки)</w:t>
            </w:r>
          </w:p>
          <w:p w:rsidR="00060BA7" w:rsidRPr="00896C53" w:rsidRDefault="00060BA7" w:rsidP="00DA41D2">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Выполнение практических зад</w:t>
            </w:r>
            <w:r w:rsidRPr="00896C53">
              <w:rPr>
                <w:rFonts w:ascii="Times New Roman" w:hAnsi="Times New Roman"/>
                <w:sz w:val="24"/>
                <w:szCs w:val="24"/>
                <w:lang w:eastAsia="ru-RU"/>
              </w:rPr>
              <w:t>а</w:t>
            </w:r>
            <w:r w:rsidRPr="00896C53">
              <w:rPr>
                <w:rFonts w:ascii="Times New Roman" w:hAnsi="Times New Roman"/>
                <w:sz w:val="24"/>
                <w:szCs w:val="24"/>
                <w:lang w:eastAsia="ru-RU"/>
              </w:rPr>
              <w:t>ний. Тестирование</w:t>
            </w:r>
          </w:p>
        </w:tc>
        <w:tc>
          <w:tcPr>
            <w:tcW w:w="1276" w:type="dxa"/>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9</w:t>
            </w:r>
          </w:p>
        </w:tc>
        <w:tc>
          <w:tcPr>
            <w:tcW w:w="1275" w:type="dxa"/>
          </w:tcPr>
          <w:p w:rsidR="00060BA7" w:rsidRPr="00896C53" w:rsidRDefault="00060BA7" w:rsidP="009C0580">
            <w:pPr>
              <w:spacing w:after="0" w:line="240" w:lineRule="auto"/>
              <w:rPr>
                <w:rFonts w:ascii="Times New Roman" w:hAnsi="Times New Roman"/>
                <w:sz w:val="24"/>
                <w:szCs w:val="24"/>
              </w:rPr>
            </w:pPr>
            <w:r>
              <w:rPr>
                <w:rFonts w:ascii="Times New Roman" w:hAnsi="Times New Roman"/>
                <w:sz w:val="24"/>
                <w:szCs w:val="24"/>
              </w:rPr>
              <w:t>2</w:t>
            </w:r>
          </w:p>
        </w:tc>
        <w:tc>
          <w:tcPr>
            <w:tcW w:w="2127" w:type="dxa"/>
            <w:vMerge/>
          </w:tcPr>
          <w:p w:rsidR="00060BA7" w:rsidRPr="00896C53" w:rsidRDefault="00060BA7" w:rsidP="009C0580">
            <w:pPr>
              <w:spacing w:after="0" w:line="240" w:lineRule="auto"/>
              <w:rPr>
                <w:rFonts w:ascii="Times New Roman" w:hAnsi="Times New Roman"/>
                <w:sz w:val="24"/>
                <w:szCs w:val="24"/>
              </w:rPr>
            </w:pPr>
          </w:p>
        </w:tc>
        <w:tc>
          <w:tcPr>
            <w:tcW w:w="1842"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060BA7" w:rsidRPr="00896C53" w:rsidTr="00361E94">
        <w:trPr>
          <w:trHeight w:val="570"/>
        </w:trPr>
        <w:tc>
          <w:tcPr>
            <w:tcW w:w="2263" w:type="dxa"/>
          </w:tcPr>
          <w:p w:rsidR="00060BA7" w:rsidRPr="00896C53" w:rsidRDefault="00060BA7" w:rsidP="00497BA7">
            <w:pPr>
              <w:spacing w:after="0" w:line="240" w:lineRule="auto"/>
              <w:rPr>
                <w:rFonts w:ascii="Times New Roman" w:hAnsi="Times New Roman"/>
                <w:sz w:val="24"/>
                <w:szCs w:val="24"/>
              </w:rPr>
            </w:pPr>
          </w:p>
        </w:tc>
        <w:tc>
          <w:tcPr>
            <w:tcW w:w="2736" w:type="dxa"/>
          </w:tcPr>
          <w:p w:rsidR="00060BA7" w:rsidRPr="00896C53" w:rsidRDefault="00060BA7" w:rsidP="00497BA7">
            <w:pPr>
              <w:spacing w:after="0" w:line="240" w:lineRule="auto"/>
              <w:jc w:val="both"/>
              <w:rPr>
                <w:rFonts w:ascii="Times New Roman" w:hAnsi="Times New Roman"/>
                <w:sz w:val="24"/>
                <w:szCs w:val="24"/>
              </w:rPr>
            </w:pPr>
            <w:r w:rsidRPr="000E259C">
              <w:rPr>
                <w:rFonts w:ascii="Times New Roman" w:hAnsi="Times New Roman"/>
                <w:sz w:val="24"/>
                <w:szCs w:val="24"/>
              </w:rPr>
              <w:t>Самостоятельная работа</w:t>
            </w:r>
          </w:p>
        </w:tc>
        <w:tc>
          <w:tcPr>
            <w:tcW w:w="3785" w:type="dxa"/>
          </w:tcPr>
          <w:p w:rsidR="00060BA7" w:rsidRPr="00896C53" w:rsidRDefault="00060BA7" w:rsidP="00497BA7">
            <w:pPr>
              <w:spacing w:after="0" w:line="240" w:lineRule="auto"/>
              <w:jc w:val="both"/>
              <w:rPr>
                <w:rFonts w:ascii="Times New Roman" w:hAnsi="Times New Roman"/>
                <w:b/>
                <w:bCs/>
                <w:sz w:val="24"/>
                <w:szCs w:val="24"/>
              </w:rPr>
            </w:pPr>
            <w:r w:rsidRPr="00497BA7">
              <w:rPr>
                <w:rFonts w:ascii="Times New Roman" w:hAnsi="Times New Roman"/>
                <w:sz w:val="24"/>
                <w:szCs w:val="24"/>
              </w:rPr>
              <w:t>Подготовка к лекционным и пра</w:t>
            </w:r>
            <w:r w:rsidRPr="00497BA7">
              <w:rPr>
                <w:rFonts w:ascii="Times New Roman" w:hAnsi="Times New Roman"/>
                <w:sz w:val="24"/>
                <w:szCs w:val="24"/>
              </w:rPr>
              <w:t>к</w:t>
            </w:r>
            <w:r w:rsidRPr="00497BA7">
              <w:rPr>
                <w:rFonts w:ascii="Times New Roman" w:hAnsi="Times New Roman"/>
                <w:sz w:val="24"/>
                <w:szCs w:val="24"/>
              </w:rPr>
              <w:t>тическим занятиям</w:t>
            </w:r>
          </w:p>
        </w:tc>
        <w:tc>
          <w:tcPr>
            <w:tcW w:w="1276" w:type="dxa"/>
          </w:tcPr>
          <w:p w:rsidR="00060BA7"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Pr>
          <w:p w:rsidR="00060BA7" w:rsidRPr="00896C53" w:rsidRDefault="00060BA7" w:rsidP="00497BA7">
            <w:pPr>
              <w:spacing w:after="0" w:line="240" w:lineRule="auto"/>
              <w:rPr>
                <w:rFonts w:ascii="Times New Roman" w:hAnsi="Times New Roman"/>
                <w:sz w:val="24"/>
                <w:szCs w:val="24"/>
              </w:rPr>
            </w:pPr>
            <w:r>
              <w:rPr>
                <w:rFonts w:ascii="Times New Roman" w:hAnsi="Times New Roman"/>
                <w:sz w:val="24"/>
                <w:szCs w:val="24"/>
              </w:rPr>
              <w:t>14</w:t>
            </w:r>
          </w:p>
        </w:tc>
        <w:tc>
          <w:tcPr>
            <w:tcW w:w="2127" w:type="dxa"/>
          </w:tcPr>
          <w:p w:rsidR="00060BA7" w:rsidRPr="00896C53" w:rsidRDefault="00060BA7" w:rsidP="00497BA7">
            <w:pPr>
              <w:spacing w:after="0" w:line="240" w:lineRule="auto"/>
              <w:rPr>
                <w:rFonts w:ascii="Times New Roman" w:hAnsi="Times New Roman"/>
                <w:sz w:val="24"/>
                <w:szCs w:val="24"/>
              </w:rPr>
            </w:pPr>
          </w:p>
        </w:tc>
        <w:tc>
          <w:tcPr>
            <w:tcW w:w="1842" w:type="dxa"/>
          </w:tcPr>
          <w:p w:rsidR="00060BA7" w:rsidRPr="00896C53"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3</w:t>
            </w:r>
          </w:p>
        </w:tc>
      </w:tr>
      <w:tr w:rsidR="00060BA7" w:rsidRPr="00896C53" w:rsidTr="00361E94">
        <w:tc>
          <w:tcPr>
            <w:tcW w:w="2263" w:type="dxa"/>
            <w:vMerge w:val="restart"/>
            <w:shd w:val="clear" w:color="auto" w:fill="FFFFFF"/>
          </w:tcPr>
          <w:p w:rsidR="00060BA7" w:rsidRPr="00896C53" w:rsidRDefault="00060BA7" w:rsidP="009C0580">
            <w:pPr>
              <w:spacing w:after="0" w:line="240" w:lineRule="auto"/>
              <w:jc w:val="center"/>
              <w:rPr>
                <w:rFonts w:ascii="Times New Roman" w:hAnsi="Times New Roman"/>
                <w:bCs/>
                <w:sz w:val="24"/>
                <w:szCs w:val="24"/>
                <w:lang w:eastAsia="ru-RU"/>
              </w:rPr>
            </w:pPr>
            <w:r w:rsidRPr="00896C53">
              <w:rPr>
                <w:rFonts w:ascii="Times New Roman" w:hAnsi="Times New Roman"/>
                <w:bCs/>
                <w:sz w:val="24"/>
                <w:szCs w:val="24"/>
                <w:lang w:eastAsia="ru-RU"/>
              </w:rPr>
              <w:t>Тема 3. Организ</w:t>
            </w:r>
            <w:r w:rsidRPr="00896C53">
              <w:rPr>
                <w:rFonts w:ascii="Times New Roman" w:hAnsi="Times New Roman"/>
                <w:bCs/>
                <w:sz w:val="24"/>
                <w:szCs w:val="24"/>
                <w:lang w:eastAsia="ru-RU"/>
              </w:rPr>
              <w:t>а</w:t>
            </w:r>
            <w:r w:rsidRPr="00896C53">
              <w:rPr>
                <w:rFonts w:ascii="Times New Roman" w:hAnsi="Times New Roman"/>
                <w:bCs/>
                <w:sz w:val="24"/>
                <w:szCs w:val="24"/>
                <w:lang w:eastAsia="ru-RU"/>
              </w:rPr>
              <w:t>ционно-правовые формы хозяйс</w:t>
            </w:r>
            <w:r w:rsidRPr="00896C53">
              <w:rPr>
                <w:rFonts w:ascii="Times New Roman" w:hAnsi="Times New Roman"/>
                <w:bCs/>
                <w:sz w:val="24"/>
                <w:szCs w:val="24"/>
                <w:lang w:eastAsia="ru-RU"/>
              </w:rPr>
              <w:t>т</w:t>
            </w:r>
            <w:r w:rsidRPr="00896C53">
              <w:rPr>
                <w:rFonts w:ascii="Times New Roman" w:hAnsi="Times New Roman"/>
                <w:bCs/>
                <w:sz w:val="24"/>
                <w:szCs w:val="24"/>
                <w:lang w:eastAsia="ru-RU"/>
              </w:rPr>
              <w:t>вующих субъектов</w:t>
            </w:r>
          </w:p>
          <w:p w:rsidR="00060BA7" w:rsidRPr="00896C53" w:rsidRDefault="00060BA7" w:rsidP="009C0580">
            <w:pPr>
              <w:spacing w:after="0" w:line="240" w:lineRule="auto"/>
              <w:jc w:val="center"/>
              <w:rPr>
                <w:rFonts w:ascii="Times New Roman" w:hAnsi="Times New Roman"/>
                <w:sz w:val="24"/>
                <w:szCs w:val="24"/>
                <w:lang w:eastAsia="ru-RU"/>
              </w:rPr>
            </w:pPr>
          </w:p>
        </w:tc>
        <w:tc>
          <w:tcPr>
            <w:tcW w:w="2736" w:type="dxa"/>
            <w:shd w:val="clear" w:color="auto" w:fill="FFFFFF"/>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w:t>
            </w:r>
            <w:r w:rsidRPr="00896C53">
              <w:rPr>
                <w:rFonts w:ascii="Times New Roman" w:hAnsi="Times New Roman"/>
                <w:sz w:val="24"/>
                <w:szCs w:val="24"/>
              </w:rPr>
              <w:t>е</w:t>
            </w:r>
            <w:r w:rsidRPr="00896C53">
              <w:rPr>
                <w:rFonts w:ascii="Times New Roman" w:hAnsi="Times New Roman"/>
                <w:sz w:val="24"/>
                <w:szCs w:val="24"/>
              </w:rPr>
              <w:t>ние</w:t>
            </w:r>
          </w:p>
        </w:tc>
        <w:tc>
          <w:tcPr>
            <w:tcW w:w="3785" w:type="dxa"/>
            <w:shd w:val="clear" w:color="auto" w:fill="FFFFFF"/>
          </w:tcPr>
          <w:p w:rsidR="00060BA7" w:rsidRPr="00896C53" w:rsidRDefault="00060BA7" w:rsidP="00C52CF3">
            <w:pPr>
              <w:spacing w:after="0" w:line="240" w:lineRule="auto"/>
              <w:jc w:val="both"/>
              <w:rPr>
                <w:rFonts w:ascii="Times New Roman" w:hAnsi="Times New Roman"/>
                <w:sz w:val="24"/>
                <w:szCs w:val="24"/>
                <w:lang w:eastAsia="ru-RU"/>
              </w:rPr>
            </w:pPr>
            <w:r w:rsidRPr="00896C53">
              <w:rPr>
                <w:rFonts w:ascii="Times New Roman" w:hAnsi="Times New Roman"/>
                <w:sz w:val="24"/>
                <w:szCs w:val="24"/>
              </w:rPr>
              <w:t xml:space="preserve"> Организационно-правовая форма предприятий. Хозяйственные т</w:t>
            </w:r>
            <w:r w:rsidRPr="00896C53">
              <w:rPr>
                <w:rFonts w:ascii="Times New Roman" w:hAnsi="Times New Roman"/>
                <w:sz w:val="24"/>
                <w:szCs w:val="24"/>
              </w:rPr>
              <w:t>о</w:t>
            </w:r>
            <w:r w:rsidRPr="00896C53">
              <w:rPr>
                <w:rFonts w:ascii="Times New Roman" w:hAnsi="Times New Roman"/>
                <w:sz w:val="24"/>
                <w:szCs w:val="24"/>
              </w:rPr>
              <w:t>вариществ и общества. Произво</w:t>
            </w:r>
            <w:r w:rsidRPr="00896C53">
              <w:rPr>
                <w:rFonts w:ascii="Times New Roman" w:hAnsi="Times New Roman"/>
                <w:sz w:val="24"/>
                <w:szCs w:val="24"/>
              </w:rPr>
              <w:t>д</w:t>
            </w:r>
            <w:r w:rsidRPr="00896C53">
              <w:rPr>
                <w:rFonts w:ascii="Times New Roman" w:hAnsi="Times New Roman"/>
                <w:sz w:val="24"/>
                <w:szCs w:val="24"/>
              </w:rPr>
              <w:t>ственные кооперативы. Госуда</w:t>
            </w:r>
            <w:r w:rsidRPr="00896C53">
              <w:rPr>
                <w:rFonts w:ascii="Times New Roman" w:hAnsi="Times New Roman"/>
                <w:sz w:val="24"/>
                <w:szCs w:val="24"/>
              </w:rPr>
              <w:t>р</w:t>
            </w:r>
            <w:r w:rsidRPr="00896C53">
              <w:rPr>
                <w:rFonts w:ascii="Times New Roman" w:hAnsi="Times New Roman"/>
                <w:sz w:val="24"/>
                <w:szCs w:val="24"/>
              </w:rPr>
              <w:t>ственные и муниципальные ун</w:t>
            </w:r>
            <w:r w:rsidRPr="00896C53">
              <w:rPr>
                <w:rFonts w:ascii="Times New Roman" w:hAnsi="Times New Roman"/>
                <w:sz w:val="24"/>
                <w:szCs w:val="24"/>
              </w:rPr>
              <w:t>и</w:t>
            </w:r>
            <w:r w:rsidRPr="00896C53">
              <w:rPr>
                <w:rFonts w:ascii="Times New Roman" w:hAnsi="Times New Roman"/>
                <w:sz w:val="24"/>
                <w:szCs w:val="24"/>
              </w:rPr>
              <w:t>тарные предприятия. Коммерч</w:t>
            </w:r>
            <w:r w:rsidRPr="00896C53">
              <w:rPr>
                <w:rFonts w:ascii="Times New Roman" w:hAnsi="Times New Roman"/>
                <w:sz w:val="24"/>
                <w:szCs w:val="24"/>
              </w:rPr>
              <w:t>е</w:t>
            </w:r>
            <w:r w:rsidRPr="00896C53">
              <w:rPr>
                <w:rFonts w:ascii="Times New Roman" w:hAnsi="Times New Roman"/>
                <w:sz w:val="24"/>
                <w:szCs w:val="24"/>
              </w:rPr>
              <w:t>ская и некоммерческая организ</w:t>
            </w:r>
            <w:r w:rsidRPr="00896C53">
              <w:rPr>
                <w:rFonts w:ascii="Times New Roman" w:hAnsi="Times New Roman"/>
                <w:sz w:val="24"/>
                <w:szCs w:val="24"/>
              </w:rPr>
              <w:t>а</w:t>
            </w:r>
            <w:r w:rsidRPr="00896C53">
              <w:rPr>
                <w:rFonts w:ascii="Times New Roman" w:hAnsi="Times New Roman"/>
                <w:sz w:val="24"/>
                <w:szCs w:val="24"/>
              </w:rPr>
              <w:t>ция. Основные различия между публичным и непубличным а</w:t>
            </w:r>
            <w:r w:rsidRPr="00896C53">
              <w:rPr>
                <w:rFonts w:ascii="Times New Roman" w:hAnsi="Times New Roman"/>
                <w:sz w:val="24"/>
                <w:szCs w:val="24"/>
              </w:rPr>
              <w:t>к</w:t>
            </w:r>
            <w:r w:rsidRPr="00896C53">
              <w:rPr>
                <w:rFonts w:ascii="Times New Roman" w:hAnsi="Times New Roman"/>
                <w:sz w:val="24"/>
                <w:szCs w:val="24"/>
              </w:rPr>
              <w:t>ционерным обществом. Преим</w:t>
            </w:r>
            <w:r w:rsidRPr="00896C53">
              <w:rPr>
                <w:rFonts w:ascii="Times New Roman" w:hAnsi="Times New Roman"/>
                <w:sz w:val="24"/>
                <w:szCs w:val="24"/>
              </w:rPr>
              <w:t>у</w:t>
            </w:r>
            <w:r w:rsidRPr="00896C53">
              <w:rPr>
                <w:rFonts w:ascii="Times New Roman" w:hAnsi="Times New Roman"/>
                <w:sz w:val="24"/>
                <w:szCs w:val="24"/>
              </w:rPr>
              <w:t>щества и недостатки производс</w:t>
            </w:r>
            <w:r w:rsidRPr="00896C53">
              <w:rPr>
                <w:rFonts w:ascii="Times New Roman" w:hAnsi="Times New Roman"/>
                <w:sz w:val="24"/>
                <w:szCs w:val="24"/>
              </w:rPr>
              <w:t>т</w:t>
            </w:r>
            <w:r w:rsidRPr="00896C53">
              <w:rPr>
                <w:rFonts w:ascii="Times New Roman" w:hAnsi="Times New Roman"/>
                <w:sz w:val="24"/>
                <w:szCs w:val="24"/>
              </w:rPr>
              <w:t>венных кооперативов перед др</w:t>
            </w:r>
            <w:r w:rsidRPr="00896C53">
              <w:rPr>
                <w:rFonts w:ascii="Times New Roman" w:hAnsi="Times New Roman"/>
                <w:sz w:val="24"/>
                <w:szCs w:val="24"/>
              </w:rPr>
              <w:t>у</w:t>
            </w:r>
            <w:r w:rsidRPr="00896C53">
              <w:rPr>
                <w:rFonts w:ascii="Times New Roman" w:hAnsi="Times New Roman"/>
                <w:sz w:val="24"/>
                <w:szCs w:val="24"/>
              </w:rPr>
              <w:t>гими формами.</w:t>
            </w:r>
          </w:p>
        </w:tc>
        <w:tc>
          <w:tcPr>
            <w:tcW w:w="1276"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shd w:val="clear" w:color="auto" w:fill="FFFFFF"/>
          </w:tcPr>
          <w:p w:rsidR="00060BA7" w:rsidRPr="004D40A9" w:rsidRDefault="00060BA7" w:rsidP="004D40A9">
            <w:pPr>
              <w:spacing w:after="0" w:line="240" w:lineRule="auto"/>
              <w:jc w:val="center"/>
              <w:rPr>
                <w:rFonts w:ascii="Times New Roman" w:hAnsi="Times New Roman"/>
                <w:iCs/>
                <w:sz w:val="24"/>
                <w:szCs w:val="24"/>
              </w:rPr>
            </w:pPr>
          </w:p>
        </w:tc>
        <w:tc>
          <w:tcPr>
            <w:tcW w:w="2127" w:type="dxa"/>
            <w:vMerge w:val="restart"/>
            <w:shd w:val="clear" w:color="auto" w:fill="FFFFFF"/>
          </w:tcPr>
          <w:p w:rsidR="00060BA7" w:rsidRPr="00896C53" w:rsidRDefault="00060BA7"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w:t>
            </w:r>
            <w:r>
              <w:rPr>
                <w:rFonts w:ascii="Times New Roman" w:hAnsi="Times New Roman"/>
                <w:iCs/>
                <w:sz w:val="24"/>
                <w:szCs w:val="24"/>
              </w:rPr>
              <w:t>,02,</w:t>
            </w:r>
            <w:r w:rsidRPr="004D40A9">
              <w:rPr>
                <w:rFonts w:ascii="Times New Roman" w:hAnsi="Times New Roman"/>
                <w:iCs/>
                <w:sz w:val="24"/>
                <w:szCs w:val="24"/>
              </w:rPr>
              <w:t>04, 09</w:t>
            </w:r>
            <w:r>
              <w:rPr>
                <w:rFonts w:ascii="Times New Roman" w:hAnsi="Times New Roman"/>
                <w:iCs/>
                <w:sz w:val="24"/>
                <w:szCs w:val="24"/>
              </w:rPr>
              <w:t>, ПК 1.3,2.4,2.5.</w:t>
            </w:r>
          </w:p>
        </w:tc>
        <w:tc>
          <w:tcPr>
            <w:tcW w:w="1842"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060BA7" w:rsidRPr="00896C53" w:rsidTr="00361E94">
        <w:tc>
          <w:tcPr>
            <w:tcW w:w="2263" w:type="dxa"/>
            <w:vMerge/>
            <w:shd w:val="clear" w:color="auto" w:fill="FFFFFF"/>
          </w:tcPr>
          <w:p w:rsidR="00060BA7" w:rsidRPr="00896C53" w:rsidRDefault="00060BA7" w:rsidP="009C0580">
            <w:pPr>
              <w:spacing w:after="0" w:line="240" w:lineRule="auto"/>
              <w:rPr>
                <w:rFonts w:ascii="Times New Roman" w:hAnsi="Times New Roman"/>
                <w:sz w:val="24"/>
                <w:szCs w:val="24"/>
              </w:rPr>
            </w:pPr>
          </w:p>
        </w:tc>
        <w:tc>
          <w:tcPr>
            <w:tcW w:w="2736" w:type="dxa"/>
            <w:shd w:val="clear" w:color="auto" w:fill="FFFFFF"/>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3785" w:type="dxa"/>
            <w:shd w:val="clear" w:color="auto" w:fill="FFFFFF"/>
          </w:tcPr>
          <w:p w:rsidR="00060BA7" w:rsidRPr="00896C53" w:rsidRDefault="00060BA7"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w:t>
            </w:r>
            <w:r w:rsidRPr="00896C53">
              <w:rPr>
                <w:rFonts w:ascii="Times New Roman" w:hAnsi="Times New Roman"/>
                <w:b/>
                <w:bCs/>
                <w:sz w:val="24"/>
                <w:szCs w:val="24"/>
              </w:rPr>
              <w:t>е</w:t>
            </w:r>
            <w:r w:rsidRPr="00896C53">
              <w:rPr>
                <w:rFonts w:ascii="Times New Roman" w:hAnsi="Times New Roman"/>
                <w:b/>
                <w:bCs/>
                <w:sz w:val="24"/>
                <w:szCs w:val="24"/>
              </w:rPr>
              <w:t>ской подготовки)</w:t>
            </w:r>
          </w:p>
          <w:p w:rsidR="00060BA7" w:rsidRPr="00896C53" w:rsidRDefault="00060BA7" w:rsidP="009C0580">
            <w:pPr>
              <w:spacing w:after="0" w:line="240" w:lineRule="auto"/>
              <w:jc w:val="both"/>
              <w:rPr>
                <w:rFonts w:ascii="Times New Roman" w:hAnsi="Times New Roman"/>
                <w:b/>
                <w:bCs/>
                <w:sz w:val="24"/>
                <w:szCs w:val="24"/>
              </w:rPr>
            </w:pPr>
            <w:r w:rsidRPr="00896C53">
              <w:rPr>
                <w:rFonts w:ascii="Times New Roman" w:hAnsi="Times New Roman"/>
                <w:sz w:val="24"/>
                <w:szCs w:val="24"/>
                <w:lang w:eastAsia="ru-RU"/>
              </w:rPr>
              <w:t>Выполнение практических зад</w:t>
            </w:r>
            <w:r w:rsidRPr="00896C53">
              <w:rPr>
                <w:rFonts w:ascii="Times New Roman" w:hAnsi="Times New Roman"/>
                <w:sz w:val="24"/>
                <w:szCs w:val="24"/>
                <w:lang w:eastAsia="ru-RU"/>
              </w:rPr>
              <w:t>а</w:t>
            </w:r>
            <w:r w:rsidRPr="00896C53">
              <w:rPr>
                <w:rFonts w:ascii="Times New Roman" w:hAnsi="Times New Roman"/>
                <w:sz w:val="24"/>
                <w:szCs w:val="24"/>
                <w:lang w:eastAsia="ru-RU"/>
              </w:rPr>
              <w:t>ний. Тестирование</w:t>
            </w:r>
          </w:p>
        </w:tc>
        <w:tc>
          <w:tcPr>
            <w:tcW w:w="1276"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9</w:t>
            </w:r>
          </w:p>
        </w:tc>
        <w:tc>
          <w:tcPr>
            <w:tcW w:w="1275" w:type="dxa"/>
            <w:shd w:val="clear" w:color="auto" w:fill="FFFFFF"/>
          </w:tcPr>
          <w:p w:rsidR="00060BA7" w:rsidRPr="00896C53" w:rsidRDefault="00060BA7" w:rsidP="009C0580">
            <w:pPr>
              <w:spacing w:after="0" w:line="240" w:lineRule="auto"/>
              <w:rPr>
                <w:rFonts w:ascii="Times New Roman" w:hAnsi="Times New Roman"/>
                <w:sz w:val="24"/>
                <w:szCs w:val="24"/>
              </w:rPr>
            </w:pPr>
          </w:p>
        </w:tc>
        <w:tc>
          <w:tcPr>
            <w:tcW w:w="2127" w:type="dxa"/>
            <w:vMerge/>
            <w:shd w:val="clear" w:color="auto" w:fill="FFFFFF"/>
          </w:tcPr>
          <w:p w:rsidR="00060BA7" w:rsidRPr="00896C53" w:rsidRDefault="00060BA7" w:rsidP="009C0580">
            <w:pPr>
              <w:spacing w:after="0" w:line="240" w:lineRule="auto"/>
              <w:rPr>
                <w:rFonts w:ascii="Times New Roman" w:hAnsi="Times New Roman"/>
                <w:sz w:val="24"/>
                <w:szCs w:val="24"/>
              </w:rPr>
            </w:pPr>
          </w:p>
        </w:tc>
        <w:tc>
          <w:tcPr>
            <w:tcW w:w="1842"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060BA7" w:rsidRPr="00896C53" w:rsidTr="00ED2288">
        <w:tc>
          <w:tcPr>
            <w:tcW w:w="2263" w:type="dxa"/>
            <w:shd w:val="clear" w:color="auto" w:fill="FFFFFF"/>
          </w:tcPr>
          <w:p w:rsidR="00060BA7" w:rsidRPr="00896C53" w:rsidRDefault="00060BA7" w:rsidP="00497BA7">
            <w:pPr>
              <w:spacing w:after="0" w:line="240" w:lineRule="auto"/>
              <w:rPr>
                <w:rFonts w:ascii="Times New Roman" w:hAnsi="Times New Roman"/>
                <w:sz w:val="24"/>
                <w:szCs w:val="24"/>
              </w:rPr>
            </w:pPr>
          </w:p>
        </w:tc>
        <w:tc>
          <w:tcPr>
            <w:tcW w:w="2736" w:type="dxa"/>
          </w:tcPr>
          <w:p w:rsidR="00060BA7" w:rsidRPr="00896C53" w:rsidRDefault="00060BA7" w:rsidP="00497BA7">
            <w:pPr>
              <w:spacing w:after="0" w:line="240" w:lineRule="auto"/>
              <w:jc w:val="both"/>
              <w:rPr>
                <w:rFonts w:ascii="Times New Roman" w:hAnsi="Times New Roman"/>
                <w:sz w:val="24"/>
                <w:szCs w:val="24"/>
              </w:rPr>
            </w:pPr>
            <w:r w:rsidRPr="000E259C">
              <w:rPr>
                <w:rFonts w:ascii="Times New Roman" w:hAnsi="Times New Roman"/>
                <w:sz w:val="24"/>
                <w:szCs w:val="24"/>
              </w:rPr>
              <w:t>Самостоятельная работа</w:t>
            </w:r>
          </w:p>
        </w:tc>
        <w:tc>
          <w:tcPr>
            <w:tcW w:w="3785" w:type="dxa"/>
          </w:tcPr>
          <w:p w:rsidR="00060BA7" w:rsidRPr="00896C53" w:rsidRDefault="00060BA7" w:rsidP="00497BA7">
            <w:pPr>
              <w:spacing w:after="0" w:line="240" w:lineRule="auto"/>
              <w:jc w:val="both"/>
              <w:rPr>
                <w:rFonts w:ascii="Times New Roman" w:hAnsi="Times New Roman"/>
                <w:b/>
                <w:bCs/>
                <w:sz w:val="24"/>
                <w:szCs w:val="24"/>
              </w:rPr>
            </w:pPr>
            <w:r w:rsidRPr="00497BA7">
              <w:rPr>
                <w:rFonts w:ascii="Times New Roman" w:hAnsi="Times New Roman"/>
                <w:sz w:val="24"/>
                <w:szCs w:val="24"/>
              </w:rPr>
              <w:t>Подготовка к лекционным и пра</w:t>
            </w:r>
            <w:r w:rsidRPr="00497BA7">
              <w:rPr>
                <w:rFonts w:ascii="Times New Roman" w:hAnsi="Times New Roman"/>
                <w:sz w:val="24"/>
                <w:szCs w:val="24"/>
              </w:rPr>
              <w:t>к</w:t>
            </w:r>
            <w:r w:rsidRPr="00497BA7">
              <w:rPr>
                <w:rFonts w:ascii="Times New Roman" w:hAnsi="Times New Roman"/>
                <w:sz w:val="24"/>
                <w:szCs w:val="24"/>
              </w:rPr>
              <w:t>тическим занятиям</w:t>
            </w:r>
          </w:p>
        </w:tc>
        <w:tc>
          <w:tcPr>
            <w:tcW w:w="1276" w:type="dxa"/>
            <w:shd w:val="clear" w:color="auto" w:fill="FFFFFF"/>
          </w:tcPr>
          <w:p w:rsidR="00060BA7"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shd w:val="clear" w:color="auto" w:fill="FFFFFF"/>
          </w:tcPr>
          <w:p w:rsidR="00060BA7" w:rsidRPr="00896C53" w:rsidRDefault="00060BA7" w:rsidP="00497BA7">
            <w:pPr>
              <w:spacing w:after="0" w:line="240" w:lineRule="auto"/>
              <w:rPr>
                <w:rFonts w:ascii="Times New Roman" w:hAnsi="Times New Roman"/>
                <w:sz w:val="24"/>
                <w:szCs w:val="24"/>
              </w:rPr>
            </w:pPr>
            <w:r>
              <w:rPr>
                <w:rFonts w:ascii="Times New Roman" w:hAnsi="Times New Roman"/>
                <w:sz w:val="24"/>
                <w:szCs w:val="24"/>
              </w:rPr>
              <w:t>12</w:t>
            </w:r>
          </w:p>
        </w:tc>
        <w:tc>
          <w:tcPr>
            <w:tcW w:w="2127" w:type="dxa"/>
            <w:shd w:val="clear" w:color="auto" w:fill="FFFFFF"/>
          </w:tcPr>
          <w:p w:rsidR="00060BA7" w:rsidRPr="00896C53" w:rsidRDefault="00060BA7" w:rsidP="00497BA7">
            <w:pPr>
              <w:spacing w:after="0" w:line="240" w:lineRule="auto"/>
              <w:rPr>
                <w:rFonts w:ascii="Times New Roman" w:hAnsi="Times New Roman"/>
                <w:sz w:val="24"/>
                <w:szCs w:val="24"/>
              </w:rPr>
            </w:pPr>
          </w:p>
        </w:tc>
        <w:tc>
          <w:tcPr>
            <w:tcW w:w="1842" w:type="dxa"/>
            <w:shd w:val="clear" w:color="auto" w:fill="FFFFFF"/>
          </w:tcPr>
          <w:p w:rsidR="00060BA7" w:rsidRPr="00896C53"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3</w:t>
            </w:r>
          </w:p>
        </w:tc>
      </w:tr>
      <w:tr w:rsidR="00060BA7" w:rsidRPr="00896C53" w:rsidTr="00361E94">
        <w:trPr>
          <w:trHeight w:val="70"/>
        </w:trPr>
        <w:tc>
          <w:tcPr>
            <w:tcW w:w="2263" w:type="dxa"/>
            <w:vMerge w:val="restart"/>
            <w:shd w:val="clear" w:color="auto" w:fill="FFFFFF"/>
          </w:tcPr>
          <w:p w:rsidR="00060BA7" w:rsidRPr="00896C53" w:rsidRDefault="00060BA7" w:rsidP="009C0580">
            <w:pPr>
              <w:spacing w:after="0" w:line="240" w:lineRule="auto"/>
              <w:jc w:val="center"/>
              <w:rPr>
                <w:rFonts w:ascii="Times New Roman" w:hAnsi="Times New Roman"/>
                <w:bCs/>
                <w:sz w:val="24"/>
                <w:szCs w:val="24"/>
                <w:lang w:eastAsia="ru-RU"/>
              </w:rPr>
            </w:pPr>
            <w:r w:rsidRPr="00896C53">
              <w:rPr>
                <w:rFonts w:ascii="Times New Roman" w:hAnsi="Times New Roman"/>
                <w:bCs/>
                <w:sz w:val="24"/>
                <w:szCs w:val="24"/>
                <w:lang w:eastAsia="ru-RU"/>
              </w:rPr>
              <w:t>Тема 4. Виды си</w:t>
            </w:r>
            <w:r w:rsidRPr="00896C53">
              <w:rPr>
                <w:rFonts w:ascii="Times New Roman" w:hAnsi="Times New Roman"/>
                <w:bCs/>
                <w:sz w:val="24"/>
                <w:szCs w:val="24"/>
                <w:lang w:eastAsia="ru-RU"/>
              </w:rPr>
              <w:t>с</w:t>
            </w:r>
            <w:r w:rsidRPr="00896C53">
              <w:rPr>
                <w:rFonts w:ascii="Times New Roman" w:hAnsi="Times New Roman"/>
                <w:bCs/>
                <w:sz w:val="24"/>
                <w:szCs w:val="24"/>
                <w:lang w:eastAsia="ru-RU"/>
              </w:rPr>
              <w:t>тем налогооблож</w:t>
            </w:r>
            <w:r w:rsidRPr="00896C53">
              <w:rPr>
                <w:rFonts w:ascii="Times New Roman" w:hAnsi="Times New Roman"/>
                <w:bCs/>
                <w:sz w:val="24"/>
                <w:szCs w:val="24"/>
                <w:lang w:eastAsia="ru-RU"/>
              </w:rPr>
              <w:t>е</w:t>
            </w:r>
            <w:r w:rsidRPr="00896C53">
              <w:rPr>
                <w:rFonts w:ascii="Times New Roman" w:hAnsi="Times New Roman"/>
                <w:bCs/>
                <w:sz w:val="24"/>
                <w:szCs w:val="24"/>
                <w:lang w:eastAsia="ru-RU"/>
              </w:rPr>
              <w:t>ния коммерческих организаций</w:t>
            </w:r>
          </w:p>
          <w:p w:rsidR="00060BA7" w:rsidRPr="00896C53" w:rsidRDefault="00060BA7" w:rsidP="009C0580">
            <w:pPr>
              <w:spacing w:after="0" w:line="240" w:lineRule="auto"/>
              <w:jc w:val="center"/>
              <w:rPr>
                <w:rFonts w:ascii="Times New Roman" w:hAnsi="Times New Roman"/>
                <w:sz w:val="24"/>
                <w:szCs w:val="24"/>
                <w:lang w:eastAsia="ru-RU"/>
              </w:rPr>
            </w:pPr>
          </w:p>
        </w:tc>
        <w:tc>
          <w:tcPr>
            <w:tcW w:w="2736" w:type="dxa"/>
            <w:shd w:val="clear" w:color="auto" w:fill="FFFFFF"/>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w:t>
            </w:r>
            <w:r w:rsidRPr="00896C53">
              <w:rPr>
                <w:rFonts w:ascii="Times New Roman" w:hAnsi="Times New Roman"/>
                <w:sz w:val="24"/>
                <w:szCs w:val="24"/>
              </w:rPr>
              <w:t>е</w:t>
            </w:r>
            <w:r w:rsidRPr="00896C53">
              <w:rPr>
                <w:rFonts w:ascii="Times New Roman" w:hAnsi="Times New Roman"/>
                <w:sz w:val="24"/>
                <w:szCs w:val="24"/>
              </w:rPr>
              <w:t>ние</w:t>
            </w:r>
          </w:p>
        </w:tc>
        <w:tc>
          <w:tcPr>
            <w:tcW w:w="3785" w:type="dxa"/>
            <w:shd w:val="clear" w:color="auto" w:fill="FFFFFF"/>
          </w:tcPr>
          <w:p w:rsidR="00060BA7" w:rsidRPr="00896C53" w:rsidRDefault="00060BA7" w:rsidP="009C0580">
            <w:pPr>
              <w:spacing w:after="0" w:line="240" w:lineRule="auto"/>
              <w:jc w:val="both"/>
              <w:rPr>
                <w:rFonts w:ascii="Times New Roman" w:hAnsi="Times New Roman"/>
                <w:sz w:val="24"/>
                <w:szCs w:val="24"/>
                <w:lang w:eastAsia="ru-RU"/>
              </w:rPr>
            </w:pPr>
            <w:r w:rsidRPr="00896C53">
              <w:rPr>
                <w:rFonts w:ascii="Times New Roman" w:hAnsi="Times New Roman"/>
                <w:sz w:val="24"/>
                <w:szCs w:val="24"/>
              </w:rPr>
              <w:t>Понятие и виды налогов. Система налогообложения предприним</w:t>
            </w:r>
            <w:r w:rsidRPr="00896C53">
              <w:rPr>
                <w:rFonts w:ascii="Times New Roman" w:hAnsi="Times New Roman"/>
                <w:sz w:val="24"/>
                <w:szCs w:val="24"/>
              </w:rPr>
              <w:t>а</w:t>
            </w:r>
            <w:r w:rsidRPr="00896C53">
              <w:rPr>
                <w:rFonts w:ascii="Times New Roman" w:hAnsi="Times New Roman"/>
                <w:sz w:val="24"/>
                <w:szCs w:val="24"/>
              </w:rPr>
              <w:t>тельской деятельности. Взаим</w:t>
            </w:r>
            <w:r w:rsidRPr="00896C53">
              <w:rPr>
                <w:rFonts w:ascii="Times New Roman" w:hAnsi="Times New Roman"/>
                <w:sz w:val="24"/>
                <w:szCs w:val="24"/>
              </w:rPr>
              <w:t>о</w:t>
            </w:r>
            <w:r w:rsidRPr="00896C53">
              <w:rPr>
                <w:rFonts w:ascii="Times New Roman" w:hAnsi="Times New Roman"/>
                <w:sz w:val="24"/>
                <w:szCs w:val="24"/>
              </w:rPr>
              <w:t>отношения предпринимателей с налоговой системой. Финансовая система и финансовый рынок. Структура кредитной системы, сущность, виды и формы кредита. Взаимоотношения предприним</w:t>
            </w:r>
            <w:r w:rsidRPr="00896C53">
              <w:rPr>
                <w:rFonts w:ascii="Times New Roman" w:hAnsi="Times New Roman"/>
                <w:sz w:val="24"/>
                <w:szCs w:val="24"/>
              </w:rPr>
              <w:t>а</w:t>
            </w:r>
            <w:r w:rsidRPr="00896C53">
              <w:rPr>
                <w:rFonts w:ascii="Times New Roman" w:hAnsi="Times New Roman"/>
                <w:sz w:val="24"/>
                <w:szCs w:val="24"/>
              </w:rPr>
              <w:t>телей с финансовой системой. Понятие и значение риска в пре</w:t>
            </w:r>
            <w:r w:rsidRPr="00896C53">
              <w:rPr>
                <w:rFonts w:ascii="Times New Roman" w:hAnsi="Times New Roman"/>
                <w:sz w:val="24"/>
                <w:szCs w:val="24"/>
              </w:rPr>
              <w:t>д</w:t>
            </w:r>
            <w:r w:rsidRPr="00896C53">
              <w:rPr>
                <w:rFonts w:ascii="Times New Roman" w:hAnsi="Times New Roman"/>
                <w:sz w:val="24"/>
                <w:szCs w:val="24"/>
              </w:rPr>
              <w:t>принимательской деятельности Источники и методы оценки предпринимательского риска. Выбор стратегии предприним</w:t>
            </w:r>
            <w:r w:rsidRPr="00896C53">
              <w:rPr>
                <w:rFonts w:ascii="Times New Roman" w:hAnsi="Times New Roman"/>
                <w:sz w:val="24"/>
                <w:szCs w:val="24"/>
              </w:rPr>
              <w:t>а</w:t>
            </w:r>
            <w:r w:rsidRPr="00896C53">
              <w:rPr>
                <w:rFonts w:ascii="Times New Roman" w:hAnsi="Times New Roman"/>
                <w:sz w:val="24"/>
                <w:szCs w:val="24"/>
              </w:rPr>
              <w:t>тельской деятельности в условиях риска</w:t>
            </w:r>
          </w:p>
        </w:tc>
        <w:tc>
          <w:tcPr>
            <w:tcW w:w="1276"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shd w:val="clear" w:color="auto" w:fill="FFFFFF"/>
          </w:tcPr>
          <w:p w:rsidR="00060BA7" w:rsidRPr="004D40A9" w:rsidRDefault="00060BA7" w:rsidP="004D40A9">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127" w:type="dxa"/>
            <w:vMerge w:val="restart"/>
            <w:shd w:val="clear" w:color="auto" w:fill="FFFFFF"/>
          </w:tcPr>
          <w:p w:rsidR="00060BA7" w:rsidRPr="00896C53" w:rsidRDefault="00060BA7"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w:t>
            </w:r>
            <w:r>
              <w:rPr>
                <w:rFonts w:ascii="Times New Roman" w:hAnsi="Times New Roman"/>
                <w:iCs/>
                <w:sz w:val="24"/>
                <w:szCs w:val="24"/>
              </w:rPr>
              <w:t>,02,</w:t>
            </w:r>
            <w:r w:rsidRPr="004D40A9">
              <w:rPr>
                <w:rFonts w:ascii="Times New Roman" w:hAnsi="Times New Roman"/>
                <w:iCs/>
                <w:sz w:val="24"/>
                <w:szCs w:val="24"/>
              </w:rPr>
              <w:t>04, 09</w:t>
            </w:r>
            <w:r>
              <w:rPr>
                <w:rFonts w:ascii="Times New Roman" w:hAnsi="Times New Roman"/>
                <w:iCs/>
                <w:sz w:val="24"/>
                <w:szCs w:val="24"/>
              </w:rPr>
              <w:t>, ПК 1.3,2.4,2.5.</w:t>
            </w:r>
          </w:p>
        </w:tc>
        <w:tc>
          <w:tcPr>
            <w:tcW w:w="1842"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060BA7" w:rsidRPr="00896C53" w:rsidTr="00361E94">
        <w:tc>
          <w:tcPr>
            <w:tcW w:w="2263" w:type="dxa"/>
            <w:vMerge/>
            <w:shd w:val="clear" w:color="auto" w:fill="FFFFFF"/>
          </w:tcPr>
          <w:p w:rsidR="00060BA7" w:rsidRPr="00896C53" w:rsidRDefault="00060BA7" w:rsidP="009C0580">
            <w:pPr>
              <w:spacing w:after="0" w:line="240" w:lineRule="auto"/>
              <w:rPr>
                <w:rFonts w:ascii="Times New Roman" w:hAnsi="Times New Roman"/>
                <w:sz w:val="24"/>
                <w:szCs w:val="24"/>
              </w:rPr>
            </w:pPr>
          </w:p>
        </w:tc>
        <w:tc>
          <w:tcPr>
            <w:tcW w:w="2736" w:type="dxa"/>
            <w:shd w:val="clear" w:color="auto" w:fill="FFFFFF"/>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3785" w:type="dxa"/>
            <w:shd w:val="clear" w:color="auto" w:fill="FFFFFF"/>
          </w:tcPr>
          <w:p w:rsidR="00060BA7" w:rsidRPr="00896C53" w:rsidRDefault="00060BA7"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w:t>
            </w:r>
            <w:r w:rsidRPr="00896C53">
              <w:rPr>
                <w:rFonts w:ascii="Times New Roman" w:hAnsi="Times New Roman"/>
                <w:b/>
                <w:bCs/>
                <w:sz w:val="24"/>
                <w:szCs w:val="24"/>
              </w:rPr>
              <w:t>е</w:t>
            </w:r>
            <w:r w:rsidRPr="00896C53">
              <w:rPr>
                <w:rFonts w:ascii="Times New Roman" w:hAnsi="Times New Roman"/>
                <w:b/>
                <w:bCs/>
                <w:sz w:val="24"/>
                <w:szCs w:val="24"/>
              </w:rPr>
              <w:t>ской подготовки)</w:t>
            </w:r>
          </w:p>
          <w:p w:rsidR="00060BA7" w:rsidRPr="00896C53" w:rsidRDefault="00060BA7" w:rsidP="009C0580">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Выполнение практических зад</w:t>
            </w:r>
            <w:r w:rsidRPr="00896C53">
              <w:rPr>
                <w:rFonts w:ascii="Times New Roman" w:hAnsi="Times New Roman"/>
                <w:sz w:val="24"/>
                <w:szCs w:val="24"/>
                <w:lang w:eastAsia="ru-RU"/>
              </w:rPr>
              <w:t>а</w:t>
            </w:r>
            <w:r w:rsidRPr="00896C53">
              <w:rPr>
                <w:rFonts w:ascii="Times New Roman" w:hAnsi="Times New Roman"/>
                <w:sz w:val="24"/>
                <w:szCs w:val="24"/>
                <w:lang w:eastAsia="ru-RU"/>
              </w:rPr>
              <w:t xml:space="preserve">ний. Тестирование. </w:t>
            </w:r>
            <w:r w:rsidRPr="00896C53">
              <w:rPr>
                <w:rFonts w:ascii="Times New Roman" w:hAnsi="Times New Roman"/>
                <w:sz w:val="24"/>
                <w:szCs w:val="24"/>
              </w:rPr>
              <w:t>Составление схемы «Структура кредитной си</w:t>
            </w:r>
            <w:r w:rsidRPr="00896C53">
              <w:rPr>
                <w:rFonts w:ascii="Times New Roman" w:hAnsi="Times New Roman"/>
                <w:sz w:val="24"/>
                <w:szCs w:val="24"/>
              </w:rPr>
              <w:t>с</w:t>
            </w:r>
            <w:r w:rsidRPr="00896C53">
              <w:rPr>
                <w:rFonts w:ascii="Times New Roman" w:hAnsi="Times New Roman"/>
                <w:sz w:val="24"/>
                <w:szCs w:val="24"/>
              </w:rPr>
              <w:t>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tc>
        <w:tc>
          <w:tcPr>
            <w:tcW w:w="1276"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10</w:t>
            </w:r>
          </w:p>
        </w:tc>
        <w:tc>
          <w:tcPr>
            <w:tcW w:w="1275" w:type="dxa"/>
            <w:shd w:val="clear" w:color="auto" w:fill="FFFFFF"/>
          </w:tcPr>
          <w:p w:rsidR="00060BA7" w:rsidRPr="00896C53" w:rsidRDefault="00060BA7" w:rsidP="009C0580">
            <w:pPr>
              <w:spacing w:after="0" w:line="240" w:lineRule="auto"/>
              <w:rPr>
                <w:rFonts w:ascii="Times New Roman" w:hAnsi="Times New Roman"/>
                <w:sz w:val="24"/>
                <w:szCs w:val="24"/>
              </w:rPr>
            </w:pPr>
          </w:p>
        </w:tc>
        <w:tc>
          <w:tcPr>
            <w:tcW w:w="2127" w:type="dxa"/>
            <w:vMerge/>
            <w:shd w:val="clear" w:color="auto" w:fill="FFFFFF"/>
          </w:tcPr>
          <w:p w:rsidR="00060BA7" w:rsidRPr="00896C53" w:rsidRDefault="00060BA7" w:rsidP="009C0580">
            <w:pPr>
              <w:spacing w:after="0" w:line="240" w:lineRule="auto"/>
              <w:rPr>
                <w:rFonts w:ascii="Times New Roman" w:hAnsi="Times New Roman"/>
                <w:sz w:val="24"/>
                <w:szCs w:val="24"/>
              </w:rPr>
            </w:pPr>
          </w:p>
        </w:tc>
        <w:tc>
          <w:tcPr>
            <w:tcW w:w="1842" w:type="dxa"/>
            <w:shd w:val="clear" w:color="auto" w:fill="FFFFFF"/>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060BA7" w:rsidRPr="00896C53" w:rsidTr="00655AC3">
        <w:tc>
          <w:tcPr>
            <w:tcW w:w="2263" w:type="dxa"/>
            <w:shd w:val="clear" w:color="auto" w:fill="FFFFFF"/>
          </w:tcPr>
          <w:p w:rsidR="00060BA7" w:rsidRPr="00896C53" w:rsidRDefault="00060BA7" w:rsidP="00497BA7">
            <w:pPr>
              <w:spacing w:after="0" w:line="240" w:lineRule="auto"/>
              <w:rPr>
                <w:rFonts w:ascii="Times New Roman" w:hAnsi="Times New Roman"/>
                <w:sz w:val="24"/>
                <w:szCs w:val="24"/>
              </w:rPr>
            </w:pPr>
          </w:p>
        </w:tc>
        <w:tc>
          <w:tcPr>
            <w:tcW w:w="2736" w:type="dxa"/>
          </w:tcPr>
          <w:p w:rsidR="00060BA7" w:rsidRPr="00896C53" w:rsidRDefault="00060BA7" w:rsidP="00497BA7">
            <w:pPr>
              <w:spacing w:after="0" w:line="240" w:lineRule="auto"/>
              <w:jc w:val="both"/>
              <w:rPr>
                <w:rFonts w:ascii="Times New Roman" w:hAnsi="Times New Roman"/>
                <w:sz w:val="24"/>
                <w:szCs w:val="24"/>
              </w:rPr>
            </w:pPr>
            <w:r w:rsidRPr="000E259C">
              <w:rPr>
                <w:rFonts w:ascii="Times New Roman" w:hAnsi="Times New Roman"/>
                <w:sz w:val="24"/>
                <w:szCs w:val="24"/>
              </w:rPr>
              <w:t>Самостоятельная работа</w:t>
            </w:r>
          </w:p>
        </w:tc>
        <w:tc>
          <w:tcPr>
            <w:tcW w:w="3785" w:type="dxa"/>
          </w:tcPr>
          <w:p w:rsidR="00060BA7" w:rsidRPr="00896C53" w:rsidRDefault="00060BA7" w:rsidP="00497BA7">
            <w:pPr>
              <w:spacing w:after="0" w:line="240" w:lineRule="auto"/>
              <w:jc w:val="both"/>
              <w:rPr>
                <w:rFonts w:ascii="Times New Roman" w:hAnsi="Times New Roman"/>
                <w:b/>
                <w:bCs/>
                <w:sz w:val="24"/>
                <w:szCs w:val="24"/>
              </w:rPr>
            </w:pPr>
            <w:r w:rsidRPr="00497BA7">
              <w:rPr>
                <w:rFonts w:ascii="Times New Roman" w:hAnsi="Times New Roman"/>
                <w:sz w:val="24"/>
                <w:szCs w:val="24"/>
              </w:rPr>
              <w:t>Подготовка к лекционным и пра</w:t>
            </w:r>
            <w:r w:rsidRPr="00497BA7">
              <w:rPr>
                <w:rFonts w:ascii="Times New Roman" w:hAnsi="Times New Roman"/>
                <w:sz w:val="24"/>
                <w:szCs w:val="24"/>
              </w:rPr>
              <w:t>к</w:t>
            </w:r>
            <w:r w:rsidRPr="00497BA7">
              <w:rPr>
                <w:rFonts w:ascii="Times New Roman" w:hAnsi="Times New Roman"/>
                <w:sz w:val="24"/>
                <w:szCs w:val="24"/>
              </w:rPr>
              <w:t>тическим занятиям</w:t>
            </w:r>
          </w:p>
        </w:tc>
        <w:tc>
          <w:tcPr>
            <w:tcW w:w="1276" w:type="dxa"/>
            <w:shd w:val="clear" w:color="auto" w:fill="FFFFFF"/>
          </w:tcPr>
          <w:p w:rsidR="00060BA7"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shd w:val="clear" w:color="auto" w:fill="FFFFFF"/>
          </w:tcPr>
          <w:p w:rsidR="00060BA7" w:rsidRPr="00896C53" w:rsidRDefault="00060BA7" w:rsidP="00497BA7">
            <w:pPr>
              <w:spacing w:after="0" w:line="240" w:lineRule="auto"/>
              <w:rPr>
                <w:rFonts w:ascii="Times New Roman" w:hAnsi="Times New Roman"/>
                <w:sz w:val="24"/>
                <w:szCs w:val="24"/>
              </w:rPr>
            </w:pPr>
            <w:r>
              <w:rPr>
                <w:rFonts w:ascii="Times New Roman" w:hAnsi="Times New Roman"/>
                <w:sz w:val="24"/>
                <w:szCs w:val="24"/>
              </w:rPr>
              <w:t>14</w:t>
            </w:r>
          </w:p>
        </w:tc>
        <w:tc>
          <w:tcPr>
            <w:tcW w:w="2127" w:type="dxa"/>
            <w:shd w:val="clear" w:color="auto" w:fill="FFFFFF"/>
          </w:tcPr>
          <w:p w:rsidR="00060BA7" w:rsidRPr="00896C53" w:rsidRDefault="00060BA7" w:rsidP="00497BA7">
            <w:pPr>
              <w:spacing w:after="0" w:line="240" w:lineRule="auto"/>
              <w:rPr>
                <w:rFonts w:ascii="Times New Roman" w:hAnsi="Times New Roman"/>
                <w:sz w:val="24"/>
                <w:szCs w:val="24"/>
              </w:rPr>
            </w:pPr>
          </w:p>
        </w:tc>
        <w:tc>
          <w:tcPr>
            <w:tcW w:w="1842" w:type="dxa"/>
            <w:shd w:val="clear" w:color="auto" w:fill="FFFFFF"/>
          </w:tcPr>
          <w:p w:rsidR="00060BA7" w:rsidRPr="00896C53"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3</w:t>
            </w:r>
          </w:p>
        </w:tc>
      </w:tr>
      <w:tr w:rsidR="00060BA7" w:rsidRPr="00896C53" w:rsidTr="00361E94">
        <w:tc>
          <w:tcPr>
            <w:tcW w:w="2263" w:type="dxa"/>
            <w:vMerge w:val="restart"/>
          </w:tcPr>
          <w:p w:rsidR="00060BA7" w:rsidRPr="00896C53" w:rsidRDefault="00060BA7" w:rsidP="009C0580">
            <w:pPr>
              <w:spacing w:after="0" w:line="240" w:lineRule="auto"/>
              <w:jc w:val="center"/>
              <w:rPr>
                <w:rFonts w:ascii="Times New Roman" w:hAnsi="Times New Roman"/>
                <w:bCs/>
                <w:sz w:val="24"/>
                <w:szCs w:val="24"/>
                <w:lang w:eastAsia="ru-RU"/>
              </w:rPr>
            </w:pPr>
            <w:r w:rsidRPr="00896C53">
              <w:rPr>
                <w:rFonts w:ascii="Times New Roman" w:hAnsi="Times New Roman"/>
                <w:bCs/>
                <w:sz w:val="24"/>
                <w:szCs w:val="24"/>
                <w:lang w:eastAsia="ru-RU"/>
              </w:rPr>
              <w:t>Тема 5. Разработка бизнес-плана</w:t>
            </w:r>
          </w:p>
          <w:p w:rsidR="00060BA7" w:rsidRPr="00896C53" w:rsidRDefault="00060BA7" w:rsidP="00966E51">
            <w:pPr>
              <w:spacing w:after="0" w:line="240" w:lineRule="auto"/>
              <w:jc w:val="center"/>
              <w:rPr>
                <w:rFonts w:ascii="Times New Roman" w:hAnsi="Times New Roman"/>
                <w:sz w:val="24"/>
                <w:szCs w:val="24"/>
              </w:rPr>
            </w:pPr>
          </w:p>
        </w:tc>
        <w:tc>
          <w:tcPr>
            <w:tcW w:w="2736" w:type="dxa"/>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w:t>
            </w:r>
            <w:r w:rsidRPr="00896C53">
              <w:rPr>
                <w:rFonts w:ascii="Times New Roman" w:hAnsi="Times New Roman"/>
                <w:sz w:val="24"/>
                <w:szCs w:val="24"/>
              </w:rPr>
              <w:t>е</w:t>
            </w:r>
            <w:r w:rsidRPr="00896C53">
              <w:rPr>
                <w:rFonts w:ascii="Times New Roman" w:hAnsi="Times New Roman"/>
                <w:sz w:val="24"/>
                <w:szCs w:val="24"/>
              </w:rPr>
              <w:t>ние</w:t>
            </w:r>
          </w:p>
        </w:tc>
        <w:tc>
          <w:tcPr>
            <w:tcW w:w="3785" w:type="dxa"/>
          </w:tcPr>
          <w:p w:rsidR="00060BA7" w:rsidRPr="00896C53" w:rsidRDefault="00060BA7" w:rsidP="00820B0B">
            <w:pPr>
              <w:spacing w:after="0" w:line="240" w:lineRule="auto"/>
              <w:jc w:val="both"/>
              <w:rPr>
                <w:rFonts w:ascii="Times New Roman" w:hAnsi="Times New Roman"/>
                <w:sz w:val="24"/>
                <w:szCs w:val="24"/>
                <w:lang w:eastAsia="ru-RU"/>
              </w:rPr>
            </w:pPr>
            <w:r w:rsidRPr="00896C53">
              <w:rPr>
                <w:rFonts w:ascii="Times New Roman" w:hAnsi="Times New Roman"/>
                <w:sz w:val="24"/>
                <w:szCs w:val="24"/>
              </w:rPr>
              <w:t>Сущность, задачи, принципы пл</w:t>
            </w:r>
            <w:r w:rsidRPr="00896C53">
              <w:rPr>
                <w:rFonts w:ascii="Times New Roman" w:hAnsi="Times New Roman"/>
                <w:sz w:val="24"/>
                <w:szCs w:val="24"/>
              </w:rPr>
              <w:t>а</w:t>
            </w:r>
            <w:r w:rsidRPr="00896C53">
              <w:rPr>
                <w:rFonts w:ascii="Times New Roman" w:hAnsi="Times New Roman"/>
                <w:sz w:val="24"/>
                <w:szCs w:val="24"/>
              </w:rPr>
              <w:t>нирования деятельности малого предприятия. Процесс планиров</w:t>
            </w:r>
            <w:r w:rsidRPr="00896C53">
              <w:rPr>
                <w:rFonts w:ascii="Times New Roman" w:hAnsi="Times New Roman"/>
                <w:sz w:val="24"/>
                <w:szCs w:val="24"/>
              </w:rPr>
              <w:t>а</w:t>
            </w:r>
            <w:r w:rsidRPr="00896C53">
              <w:rPr>
                <w:rFonts w:ascii="Times New Roman" w:hAnsi="Times New Roman"/>
                <w:sz w:val="24"/>
                <w:szCs w:val="24"/>
              </w:rPr>
              <w:t>ния и прогнозирование. Бизнес-план: назначение, типы, структ</w:t>
            </w:r>
            <w:r w:rsidRPr="00896C53">
              <w:rPr>
                <w:rFonts w:ascii="Times New Roman" w:hAnsi="Times New Roman"/>
                <w:sz w:val="24"/>
                <w:szCs w:val="24"/>
              </w:rPr>
              <w:t>у</w:t>
            </w:r>
            <w:r w:rsidRPr="00896C53">
              <w:rPr>
                <w:rFonts w:ascii="Times New Roman" w:hAnsi="Times New Roman"/>
                <w:sz w:val="24"/>
                <w:szCs w:val="24"/>
              </w:rPr>
              <w:t>ра, методика разработки.  Анал</w:t>
            </w:r>
            <w:r w:rsidRPr="00896C53">
              <w:rPr>
                <w:rFonts w:ascii="Times New Roman" w:hAnsi="Times New Roman"/>
                <w:sz w:val="24"/>
                <w:szCs w:val="24"/>
              </w:rPr>
              <w:t>и</w:t>
            </w:r>
            <w:r w:rsidRPr="00896C53">
              <w:rPr>
                <w:rFonts w:ascii="Times New Roman" w:hAnsi="Times New Roman"/>
                <w:sz w:val="24"/>
                <w:szCs w:val="24"/>
              </w:rPr>
              <w:t>тические системы в бизнес-планировании. Экспертиза би</w:t>
            </w:r>
            <w:r w:rsidRPr="00896C53">
              <w:rPr>
                <w:rFonts w:ascii="Times New Roman" w:hAnsi="Times New Roman"/>
                <w:sz w:val="24"/>
                <w:szCs w:val="24"/>
              </w:rPr>
              <w:t>з</w:t>
            </w:r>
            <w:r w:rsidRPr="00896C53">
              <w:rPr>
                <w:rFonts w:ascii="Times New Roman" w:hAnsi="Times New Roman"/>
                <w:sz w:val="24"/>
                <w:szCs w:val="24"/>
              </w:rPr>
              <w:t>нес-плана. Формы и модели пре</w:t>
            </w:r>
            <w:r w:rsidRPr="00896C53">
              <w:rPr>
                <w:rFonts w:ascii="Times New Roman" w:hAnsi="Times New Roman"/>
                <w:sz w:val="24"/>
                <w:szCs w:val="24"/>
              </w:rPr>
              <w:t>д</w:t>
            </w:r>
            <w:r w:rsidRPr="00896C53">
              <w:rPr>
                <w:rFonts w:ascii="Times New Roman" w:hAnsi="Times New Roman"/>
                <w:sz w:val="24"/>
                <w:szCs w:val="24"/>
              </w:rPr>
              <w:t>ставления бизнес-планов.</w:t>
            </w:r>
          </w:p>
        </w:tc>
        <w:tc>
          <w:tcPr>
            <w:tcW w:w="1276" w:type="dxa"/>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Pr>
          <w:p w:rsidR="00060BA7" w:rsidRPr="004D40A9" w:rsidRDefault="00060BA7" w:rsidP="004D40A9">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2127" w:type="dxa"/>
            <w:vMerge w:val="restart"/>
          </w:tcPr>
          <w:p w:rsidR="00060BA7" w:rsidRPr="00896C53" w:rsidRDefault="00060BA7"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w:t>
            </w:r>
            <w:r>
              <w:rPr>
                <w:rFonts w:ascii="Times New Roman" w:hAnsi="Times New Roman"/>
                <w:iCs/>
                <w:sz w:val="24"/>
                <w:szCs w:val="24"/>
              </w:rPr>
              <w:t>,02,</w:t>
            </w:r>
            <w:r w:rsidRPr="004D40A9">
              <w:rPr>
                <w:rFonts w:ascii="Times New Roman" w:hAnsi="Times New Roman"/>
                <w:iCs/>
                <w:sz w:val="24"/>
                <w:szCs w:val="24"/>
              </w:rPr>
              <w:t>04, 09</w:t>
            </w:r>
            <w:r>
              <w:rPr>
                <w:rFonts w:ascii="Times New Roman" w:hAnsi="Times New Roman"/>
                <w:iCs/>
                <w:sz w:val="24"/>
                <w:szCs w:val="24"/>
              </w:rPr>
              <w:t>, ПК 1.3,2.4,2.5.</w:t>
            </w:r>
          </w:p>
        </w:tc>
        <w:tc>
          <w:tcPr>
            <w:tcW w:w="1842"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060BA7" w:rsidRPr="00896C53" w:rsidTr="00361E94">
        <w:tc>
          <w:tcPr>
            <w:tcW w:w="2263" w:type="dxa"/>
            <w:vMerge/>
          </w:tcPr>
          <w:p w:rsidR="00060BA7" w:rsidRPr="00896C53" w:rsidRDefault="00060BA7" w:rsidP="009C0580">
            <w:pPr>
              <w:spacing w:after="0" w:line="240" w:lineRule="auto"/>
              <w:rPr>
                <w:rFonts w:ascii="Times New Roman" w:hAnsi="Times New Roman"/>
                <w:sz w:val="24"/>
                <w:szCs w:val="24"/>
              </w:rPr>
            </w:pPr>
          </w:p>
        </w:tc>
        <w:tc>
          <w:tcPr>
            <w:tcW w:w="2736" w:type="dxa"/>
          </w:tcPr>
          <w:p w:rsidR="00060BA7" w:rsidRPr="00896C53" w:rsidRDefault="00060BA7"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3785" w:type="dxa"/>
          </w:tcPr>
          <w:p w:rsidR="00060BA7" w:rsidRPr="00896C53" w:rsidRDefault="00060BA7"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w:t>
            </w:r>
            <w:r w:rsidRPr="00896C53">
              <w:rPr>
                <w:rFonts w:ascii="Times New Roman" w:hAnsi="Times New Roman"/>
                <w:b/>
                <w:bCs/>
                <w:sz w:val="24"/>
                <w:szCs w:val="24"/>
              </w:rPr>
              <w:t>е</w:t>
            </w:r>
            <w:r w:rsidRPr="00896C53">
              <w:rPr>
                <w:rFonts w:ascii="Times New Roman" w:hAnsi="Times New Roman"/>
                <w:b/>
                <w:bCs/>
                <w:sz w:val="24"/>
                <w:szCs w:val="24"/>
              </w:rPr>
              <w:t>ской подготовки)</w:t>
            </w:r>
          </w:p>
          <w:p w:rsidR="00060BA7" w:rsidRPr="00896C53" w:rsidRDefault="00060BA7" w:rsidP="00C2110B">
            <w:pPr>
              <w:spacing w:after="0" w:line="240" w:lineRule="auto"/>
              <w:jc w:val="both"/>
              <w:rPr>
                <w:rFonts w:ascii="Times New Roman" w:hAnsi="Times New Roman"/>
                <w:sz w:val="24"/>
                <w:szCs w:val="24"/>
                <w:lang w:eastAsia="ru-RU"/>
              </w:rPr>
            </w:pPr>
            <w:r w:rsidRPr="00896C53">
              <w:rPr>
                <w:rFonts w:ascii="Times New Roman" w:hAnsi="Times New Roman"/>
                <w:sz w:val="24"/>
                <w:szCs w:val="24"/>
              </w:rPr>
              <w:t>Составление бизнес-плана. Пр</w:t>
            </w:r>
            <w:r w:rsidRPr="00896C53">
              <w:rPr>
                <w:rFonts w:ascii="Times New Roman" w:hAnsi="Times New Roman"/>
                <w:sz w:val="24"/>
                <w:szCs w:val="24"/>
              </w:rPr>
              <w:t>е</w:t>
            </w:r>
            <w:r w:rsidRPr="00896C53">
              <w:rPr>
                <w:rFonts w:ascii="Times New Roman" w:hAnsi="Times New Roman"/>
                <w:sz w:val="24"/>
                <w:szCs w:val="24"/>
              </w:rPr>
              <w:t>зентация и защита бизнес-плана</w:t>
            </w:r>
          </w:p>
        </w:tc>
        <w:tc>
          <w:tcPr>
            <w:tcW w:w="1276" w:type="dxa"/>
          </w:tcPr>
          <w:p w:rsidR="00060BA7" w:rsidRPr="00896C53" w:rsidRDefault="00060BA7" w:rsidP="009C0580">
            <w:pPr>
              <w:spacing w:after="0" w:line="240" w:lineRule="auto"/>
              <w:jc w:val="center"/>
              <w:rPr>
                <w:rFonts w:ascii="Times New Roman" w:hAnsi="Times New Roman"/>
                <w:sz w:val="24"/>
                <w:szCs w:val="24"/>
              </w:rPr>
            </w:pPr>
            <w:r>
              <w:rPr>
                <w:rFonts w:ascii="Times New Roman" w:hAnsi="Times New Roman"/>
                <w:sz w:val="24"/>
                <w:szCs w:val="24"/>
              </w:rPr>
              <w:t>12</w:t>
            </w:r>
          </w:p>
        </w:tc>
        <w:tc>
          <w:tcPr>
            <w:tcW w:w="1275" w:type="dxa"/>
          </w:tcPr>
          <w:p w:rsidR="00060BA7" w:rsidRPr="00896C53" w:rsidRDefault="00060BA7" w:rsidP="009C0580">
            <w:pPr>
              <w:spacing w:after="0" w:line="240" w:lineRule="auto"/>
              <w:rPr>
                <w:rFonts w:ascii="Times New Roman" w:hAnsi="Times New Roman"/>
                <w:sz w:val="24"/>
                <w:szCs w:val="24"/>
              </w:rPr>
            </w:pPr>
            <w:r>
              <w:rPr>
                <w:rFonts w:ascii="Times New Roman" w:hAnsi="Times New Roman"/>
                <w:sz w:val="24"/>
                <w:szCs w:val="24"/>
              </w:rPr>
              <w:t>2</w:t>
            </w:r>
          </w:p>
        </w:tc>
        <w:tc>
          <w:tcPr>
            <w:tcW w:w="2127" w:type="dxa"/>
            <w:vMerge/>
          </w:tcPr>
          <w:p w:rsidR="00060BA7" w:rsidRPr="00896C53" w:rsidRDefault="00060BA7" w:rsidP="009C0580">
            <w:pPr>
              <w:spacing w:after="0" w:line="240" w:lineRule="auto"/>
              <w:rPr>
                <w:rFonts w:ascii="Times New Roman" w:hAnsi="Times New Roman"/>
                <w:sz w:val="24"/>
                <w:szCs w:val="24"/>
              </w:rPr>
            </w:pPr>
          </w:p>
        </w:tc>
        <w:tc>
          <w:tcPr>
            <w:tcW w:w="1842" w:type="dxa"/>
          </w:tcPr>
          <w:p w:rsidR="00060BA7" w:rsidRPr="00896C53" w:rsidRDefault="00060BA7"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060BA7" w:rsidRPr="00896C53" w:rsidTr="00361E94">
        <w:tc>
          <w:tcPr>
            <w:tcW w:w="2263" w:type="dxa"/>
          </w:tcPr>
          <w:p w:rsidR="00060BA7" w:rsidRPr="00896C53" w:rsidRDefault="00060BA7" w:rsidP="00497BA7">
            <w:pPr>
              <w:spacing w:after="0" w:line="240" w:lineRule="auto"/>
              <w:rPr>
                <w:rFonts w:ascii="Times New Roman" w:hAnsi="Times New Roman"/>
                <w:sz w:val="24"/>
                <w:szCs w:val="24"/>
              </w:rPr>
            </w:pPr>
          </w:p>
        </w:tc>
        <w:tc>
          <w:tcPr>
            <w:tcW w:w="2736" w:type="dxa"/>
          </w:tcPr>
          <w:p w:rsidR="00060BA7" w:rsidRPr="00896C53" w:rsidRDefault="00060BA7" w:rsidP="00497BA7">
            <w:pPr>
              <w:spacing w:after="0" w:line="240" w:lineRule="auto"/>
              <w:jc w:val="both"/>
              <w:rPr>
                <w:rFonts w:ascii="Times New Roman" w:hAnsi="Times New Roman"/>
                <w:sz w:val="24"/>
                <w:szCs w:val="24"/>
              </w:rPr>
            </w:pPr>
            <w:r w:rsidRPr="000E259C">
              <w:rPr>
                <w:rFonts w:ascii="Times New Roman" w:hAnsi="Times New Roman"/>
                <w:sz w:val="24"/>
                <w:szCs w:val="24"/>
              </w:rPr>
              <w:t>Самостоятельная работа</w:t>
            </w:r>
          </w:p>
        </w:tc>
        <w:tc>
          <w:tcPr>
            <w:tcW w:w="3785" w:type="dxa"/>
          </w:tcPr>
          <w:p w:rsidR="00060BA7" w:rsidRPr="00896C53" w:rsidRDefault="00060BA7" w:rsidP="00497BA7">
            <w:pPr>
              <w:spacing w:after="0" w:line="240" w:lineRule="auto"/>
              <w:jc w:val="both"/>
              <w:rPr>
                <w:rFonts w:ascii="Times New Roman" w:hAnsi="Times New Roman"/>
                <w:b/>
                <w:bCs/>
                <w:sz w:val="24"/>
                <w:szCs w:val="24"/>
              </w:rPr>
            </w:pPr>
            <w:r w:rsidRPr="00497BA7">
              <w:rPr>
                <w:rFonts w:ascii="Times New Roman" w:hAnsi="Times New Roman"/>
                <w:sz w:val="24"/>
                <w:szCs w:val="24"/>
              </w:rPr>
              <w:t>Подготовка к лекционным и пра</w:t>
            </w:r>
            <w:r w:rsidRPr="00497BA7">
              <w:rPr>
                <w:rFonts w:ascii="Times New Roman" w:hAnsi="Times New Roman"/>
                <w:sz w:val="24"/>
                <w:szCs w:val="24"/>
              </w:rPr>
              <w:t>к</w:t>
            </w:r>
            <w:r w:rsidRPr="00497BA7">
              <w:rPr>
                <w:rFonts w:ascii="Times New Roman" w:hAnsi="Times New Roman"/>
                <w:sz w:val="24"/>
                <w:szCs w:val="24"/>
              </w:rPr>
              <w:t>тическим занятиям</w:t>
            </w:r>
          </w:p>
        </w:tc>
        <w:tc>
          <w:tcPr>
            <w:tcW w:w="1276" w:type="dxa"/>
          </w:tcPr>
          <w:p w:rsidR="00060BA7"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Pr>
          <w:p w:rsidR="00060BA7" w:rsidRPr="00896C53" w:rsidRDefault="00060BA7" w:rsidP="00497BA7">
            <w:pPr>
              <w:spacing w:after="0" w:line="240" w:lineRule="auto"/>
              <w:rPr>
                <w:rFonts w:ascii="Times New Roman" w:hAnsi="Times New Roman"/>
                <w:sz w:val="24"/>
                <w:szCs w:val="24"/>
              </w:rPr>
            </w:pPr>
            <w:r>
              <w:rPr>
                <w:rFonts w:ascii="Times New Roman" w:hAnsi="Times New Roman"/>
                <w:sz w:val="24"/>
                <w:szCs w:val="24"/>
              </w:rPr>
              <w:t>14</w:t>
            </w:r>
          </w:p>
        </w:tc>
        <w:tc>
          <w:tcPr>
            <w:tcW w:w="2127" w:type="dxa"/>
          </w:tcPr>
          <w:p w:rsidR="00060BA7" w:rsidRPr="00896C53" w:rsidRDefault="00060BA7" w:rsidP="00497BA7">
            <w:pPr>
              <w:spacing w:after="0" w:line="240" w:lineRule="auto"/>
              <w:rPr>
                <w:rFonts w:ascii="Times New Roman" w:hAnsi="Times New Roman"/>
                <w:sz w:val="24"/>
                <w:szCs w:val="24"/>
              </w:rPr>
            </w:pPr>
          </w:p>
        </w:tc>
        <w:tc>
          <w:tcPr>
            <w:tcW w:w="1842" w:type="dxa"/>
          </w:tcPr>
          <w:p w:rsidR="00060BA7" w:rsidRPr="00896C53" w:rsidRDefault="00060BA7" w:rsidP="00497BA7">
            <w:pPr>
              <w:spacing w:after="0" w:line="240" w:lineRule="auto"/>
              <w:jc w:val="center"/>
              <w:rPr>
                <w:rFonts w:ascii="Times New Roman" w:hAnsi="Times New Roman"/>
                <w:sz w:val="24"/>
                <w:szCs w:val="24"/>
              </w:rPr>
            </w:pPr>
            <w:r>
              <w:rPr>
                <w:rFonts w:ascii="Times New Roman" w:hAnsi="Times New Roman"/>
                <w:sz w:val="24"/>
                <w:szCs w:val="24"/>
              </w:rPr>
              <w:t>3</w:t>
            </w:r>
          </w:p>
        </w:tc>
      </w:tr>
      <w:tr w:rsidR="00060BA7" w:rsidRPr="00896C53" w:rsidTr="00181619">
        <w:tc>
          <w:tcPr>
            <w:tcW w:w="15304" w:type="dxa"/>
            <w:gridSpan w:val="7"/>
          </w:tcPr>
          <w:p w:rsidR="00060BA7" w:rsidRPr="00896C53" w:rsidRDefault="00060BA7" w:rsidP="009C0580">
            <w:pPr>
              <w:spacing w:after="0" w:line="240" w:lineRule="auto"/>
              <w:rPr>
                <w:rFonts w:ascii="Times New Roman" w:hAnsi="Times New Roman"/>
                <w:sz w:val="24"/>
                <w:szCs w:val="24"/>
              </w:rPr>
            </w:pPr>
            <w:r w:rsidRPr="004D40A9">
              <w:rPr>
                <w:rFonts w:ascii="Times New Roman" w:hAnsi="Times New Roman"/>
                <w:sz w:val="24"/>
                <w:szCs w:val="24"/>
              </w:rPr>
              <w:t>Промежуточная аттестация / форма контроля</w:t>
            </w:r>
            <w:r>
              <w:rPr>
                <w:rFonts w:ascii="Times New Roman" w:hAnsi="Times New Roman"/>
                <w:sz w:val="24"/>
                <w:szCs w:val="24"/>
              </w:rPr>
              <w:t xml:space="preserve"> Экзамен -5 семестр очная форма, 8 семестр заочная форма</w:t>
            </w:r>
          </w:p>
        </w:tc>
      </w:tr>
      <w:tr w:rsidR="00060BA7" w:rsidRPr="00896C53" w:rsidTr="00361E94">
        <w:trPr>
          <w:trHeight w:val="132"/>
        </w:trPr>
        <w:tc>
          <w:tcPr>
            <w:tcW w:w="8784" w:type="dxa"/>
            <w:gridSpan w:val="3"/>
          </w:tcPr>
          <w:p w:rsidR="00060BA7" w:rsidRDefault="00060BA7" w:rsidP="004D40A9">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276" w:type="dxa"/>
          </w:tcPr>
          <w:p w:rsidR="00060BA7" w:rsidRDefault="00060BA7" w:rsidP="004D40A9">
            <w:pPr>
              <w:spacing w:after="0" w:line="240" w:lineRule="auto"/>
              <w:jc w:val="center"/>
              <w:rPr>
                <w:rFonts w:ascii="Times New Roman" w:hAnsi="Times New Roman"/>
                <w:sz w:val="24"/>
                <w:szCs w:val="24"/>
              </w:rPr>
            </w:pPr>
            <w:r>
              <w:rPr>
                <w:rFonts w:ascii="Times New Roman" w:hAnsi="Times New Roman"/>
                <w:sz w:val="24"/>
                <w:szCs w:val="24"/>
              </w:rPr>
              <w:t>76</w:t>
            </w:r>
          </w:p>
        </w:tc>
        <w:tc>
          <w:tcPr>
            <w:tcW w:w="1275" w:type="dxa"/>
          </w:tcPr>
          <w:p w:rsidR="00060BA7" w:rsidRPr="00896C53" w:rsidRDefault="00060BA7" w:rsidP="004D40A9">
            <w:pPr>
              <w:spacing w:after="0" w:line="240" w:lineRule="auto"/>
              <w:rPr>
                <w:rFonts w:ascii="Times New Roman" w:hAnsi="Times New Roman"/>
                <w:sz w:val="24"/>
                <w:szCs w:val="24"/>
              </w:rPr>
            </w:pPr>
            <w:r>
              <w:rPr>
                <w:rFonts w:ascii="Times New Roman" w:hAnsi="Times New Roman"/>
                <w:sz w:val="24"/>
                <w:szCs w:val="24"/>
              </w:rPr>
              <w:t>76</w:t>
            </w:r>
          </w:p>
        </w:tc>
        <w:tc>
          <w:tcPr>
            <w:tcW w:w="2127" w:type="dxa"/>
          </w:tcPr>
          <w:p w:rsidR="00060BA7" w:rsidRPr="00896C53" w:rsidRDefault="00060BA7" w:rsidP="004D40A9">
            <w:pPr>
              <w:spacing w:after="0" w:line="240" w:lineRule="auto"/>
              <w:rPr>
                <w:rFonts w:ascii="Times New Roman" w:hAnsi="Times New Roman"/>
                <w:sz w:val="24"/>
                <w:szCs w:val="24"/>
              </w:rPr>
            </w:pPr>
          </w:p>
        </w:tc>
        <w:tc>
          <w:tcPr>
            <w:tcW w:w="1842" w:type="dxa"/>
          </w:tcPr>
          <w:p w:rsidR="00060BA7" w:rsidRPr="00896C53" w:rsidRDefault="00060BA7" w:rsidP="004D40A9">
            <w:pPr>
              <w:spacing w:after="0" w:line="240" w:lineRule="auto"/>
              <w:rPr>
                <w:rFonts w:ascii="Times New Roman" w:hAnsi="Times New Roman"/>
                <w:sz w:val="24"/>
                <w:szCs w:val="24"/>
              </w:rPr>
            </w:pPr>
          </w:p>
        </w:tc>
      </w:tr>
    </w:tbl>
    <w:p w:rsidR="00060BA7" w:rsidRPr="00896C53" w:rsidRDefault="00060BA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Для характеристики уровня освоения учебного материала используются следующие обозначения:</w:t>
      </w:r>
    </w:p>
    <w:p w:rsidR="00060BA7" w:rsidRPr="00896C53" w:rsidRDefault="00060BA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 xml:space="preserve">1. – ознакомительный (узнавание ранее изученных объектов, свойств); </w:t>
      </w:r>
    </w:p>
    <w:p w:rsidR="00060BA7" w:rsidRPr="00896C53" w:rsidRDefault="00060BA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2. – репродуктивный (выполнение деятельности по образцу, инструкции или под руководством)</w:t>
      </w:r>
    </w:p>
    <w:p w:rsidR="00060BA7" w:rsidRPr="00896C53" w:rsidRDefault="00060BA7" w:rsidP="0037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060BA7" w:rsidRPr="00896C53" w:rsidSect="00373BBC">
          <w:pgSz w:w="16838" w:h="11906" w:orient="landscape"/>
          <w:pgMar w:top="851" w:right="1134" w:bottom="0" w:left="1134" w:header="708" w:footer="35" w:gutter="0"/>
          <w:cols w:space="708"/>
          <w:docGrid w:linePitch="360"/>
        </w:sectPr>
      </w:pPr>
      <w:r w:rsidRPr="00896C53">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060BA7" w:rsidRPr="00896C53" w:rsidRDefault="00060BA7" w:rsidP="00FD7431">
      <w:pPr>
        <w:jc w:val="center"/>
        <w:rPr>
          <w:rFonts w:ascii="Times New Roman" w:hAnsi="Times New Roman"/>
          <w:b/>
        </w:rPr>
      </w:pPr>
      <w:r w:rsidRPr="00896C53">
        <w:rPr>
          <w:rFonts w:ascii="Times New Roman" w:hAnsi="Times New Roman"/>
          <w:b/>
        </w:rPr>
        <w:t>3. УСЛОВИЯ РЕАЛИЗАЦИИ ПРОГРАММЫ УЧЕБНОЙ ДИСЦИПЛИНЫ</w:t>
      </w:r>
    </w:p>
    <w:p w:rsidR="00060BA7" w:rsidRPr="00896C53" w:rsidRDefault="00060BA7"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3.1. Требования к материально-техническому обеспечению образовательной пр</w:t>
      </w:r>
      <w:r w:rsidRPr="00896C53">
        <w:rPr>
          <w:rFonts w:ascii="Times New Roman" w:hAnsi="Times New Roman"/>
          <w:b/>
          <w:sz w:val="24"/>
          <w:szCs w:val="24"/>
        </w:rPr>
        <w:t>о</w:t>
      </w:r>
      <w:r w:rsidRPr="00896C53">
        <w:rPr>
          <w:rFonts w:ascii="Times New Roman" w:hAnsi="Times New Roman"/>
          <w:b/>
          <w:sz w:val="24"/>
          <w:szCs w:val="24"/>
        </w:rPr>
        <w:t>граммы</w:t>
      </w:r>
    </w:p>
    <w:p w:rsidR="00060BA7" w:rsidRPr="00896C53" w:rsidRDefault="00060BA7" w:rsidP="00365E4D">
      <w:pPr>
        <w:shd w:val="clear" w:color="auto" w:fill="FFFFFF"/>
        <w:spacing w:after="0" w:line="240" w:lineRule="auto"/>
        <w:ind w:firstLine="851"/>
        <w:jc w:val="both"/>
        <w:rPr>
          <w:rFonts w:ascii="Times New Roman" w:hAnsi="Times New Roman"/>
          <w:sz w:val="24"/>
          <w:szCs w:val="24"/>
          <w:shd w:val="clear" w:color="auto" w:fill="FFFFFF"/>
          <w:lang w:eastAsia="ru-RU"/>
        </w:rPr>
      </w:pPr>
      <w:r w:rsidRPr="00896C53">
        <w:rPr>
          <w:rFonts w:ascii="Times New Roman" w:hAnsi="Times New Roman"/>
          <w:sz w:val="24"/>
          <w:szCs w:val="24"/>
          <w:shd w:val="clear" w:color="auto" w:fill="FFFFFF"/>
          <w:lang w:eastAsia="ru-RU"/>
        </w:rPr>
        <w:t xml:space="preserve">Для реализации образовательной дисциплины </w:t>
      </w:r>
      <w:r>
        <w:rPr>
          <w:rFonts w:ascii="Times New Roman" w:hAnsi="Times New Roman"/>
          <w:sz w:val="24"/>
          <w:szCs w:val="24"/>
          <w:shd w:val="clear" w:color="auto" w:fill="FFFFFF"/>
          <w:lang w:eastAsia="ru-RU"/>
        </w:rPr>
        <w:t>Основы предпринимательской де</w:t>
      </w:r>
      <w:r>
        <w:rPr>
          <w:rFonts w:ascii="Times New Roman" w:hAnsi="Times New Roman"/>
          <w:sz w:val="24"/>
          <w:szCs w:val="24"/>
          <w:shd w:val="clear" w:color="auto" w:fill="FFFFFF"/>
          <w:lang w:eastAsia="ru-RU"/>
        </w:rPr>
        <w:t>я</w:t>
      </w:r>
      <w:r>
        <w:rPr>
          <w:rFonts w:ascii="Times New Roman" w:hAnsi="Times New Roman"/>
          <w:sz w:val="24"/>
          <w:szCs w:val="24"/>
          <w:shd w:val="clear" w:color="auto" w:fill="FFFFFF"/>
          <w:lang w:eastAsia="ru-RU"/>
        </w:rPr>
        <w:t>тельности</w:t>
      </w:r>
      <w:r w:rsidRPr="00896C53">
        <w:rPr>
          <w:rFonts w:ascii="Times New Roman" w:hAnsi="Times New Roman"/>
          <w:sz w:val="24"/>
          <w:szCs w:val="24"/>
          <w:shd w:val="clear" w:color="auto" w:fill="FFFFFF"/>
          <w:lang w:eastAsia="ru-RU"/>
        </w:rPr>
        <w:t xml:space="preserve"> организация должна располагать инфраструктурой, обеспечивающей провед</w:t>
      </w:r>
      <w:r w:rsidRPr="00896C53">
        <w:rPr>
          <w:rFonts w:ascii="Times New Roman" w:hAnsi="Times New Roman"/>
          <w:sz w:val="24"/>
          <w:szCs w:val="24"/>
          <w:shd w:val="clear" w:color="auto" w:fill="FFFFFF"/>
          <w:lang w:eastAsia="ru-RU"/>
        </w:rPr>
        <w:t>е</w:t>
      </w:r>
      <w:r w:rsidRPr="00896C53">
        <w:rPr>
          <w:rFonts w:ascii="Times New Roman" w:hAnsi="Times New Roman"/>
          <w:sz w:val="24"/>
          <w:szCs w:val="24"/>
          <w:shd w:val="clear" w:color="auto" w:fill="FFFFFF"/>
          <w:lang w:eastAsia="ru-RU"/>
        </w:rPr>
        <w:t>ние всех видов практических занятий, предусмотренных учебным планом, образовател</w:t>
      </w:r>
      <w:r w:rsidRPr="00896C53">
        <w:rPr>
          <w:rFonts w:ascii="Times New Roman" w:hAnsi="Times New Roman"/>
          <w:sz w:val="24"/>
          <w:szCs w:val="24"/>
          <w:shd w:val="clear" w:color="auto" w:fill="FFFFFF"/>
          <w:lang w:eastAsia="ru-RU"/>
        </w:rPr>
        <w:t>ь</w:t>
      </w:r>
      <w:r w:rsidRPr="00896C53">
        <w:rPr>
          <w:rFonts w:ascii="Times New Roman" w:hAnsi="Times New Roman"/>
          <w:sz w:val="24"/>
          <w:szCs w:val="24"/>
          <w:shd w:val="clear" w:color="auto" w:fill="FFFFFF"/>
          <w:lang w:eastAsia="ru-RU"/>
        </w:rPr>
        <w:t>ной программой. А также:</w:t>
      </w:r>
    </w:p>
    <w:p w:rsidR="00060BA7" w:rsidRPr="00896C53" w:rsidRDefault="00060BA7" w:rsidP="00D51651">
      <w:pPr>
        <w:shd w:val="clear" w:color="auto" w:fill="FFFFFF"/>
        <w:spacing w:after="0" w:line="240" w:lineRule="auto"/>
        <w:ind w:firstLine="851"/>
        <w:jc w:val="both"/>
        <w:rPr>
          <w:rFonts w:ascii="Times New Roman" w:hAnsi="Times New Roman"/>
          <w:sz w:val="24"/>
          <w:szCs w:val="24"/>
          <w:shd w:val="clear" w:color="auto" w:fill="FFFFFF"/>
          <w:lang w:eastAsia="ru-RU"/>
        </w:rPr>
      </w:pPr>
      <w:r w:rsidRPr="00896C53">
        <w:rPr>
          <w:rFonts w:ascii="Times New Roman" w:hAnsi="Times New Roman"/>
          <w:sz w:val="24"/>
          <w:szCs w:val="24"/>
          <w:shd w:val="clear" w:color="auto" w:fill="FFFFFF"/>
          <w:lang w:eastAsia="ru-RU"/>
        </w:rPr>
        <w:t xml:space="preserve">- кабинет </w:t>
      </w:r>
      <w:r>
        <w:rPr>
          <w:rFonts w:ascii="Times New Roman" w:hAnsi="Times New Roman"/>
          <w:sz w:val="24"/>
          <w:szCs w:val="24"/>
          <w:shd w:val="clear" w:color="auto" w:fill="FFFFFF"/>
          <w:lang w:eastAsia="ru-RU"/>
        </w:rPr>
        <w:t>для проведения занятий</w:t>
      </w:r>
      <w:r w:rsidRPr="00896C53">
        <w:rPr>
          <w:rFonts w:ascii="Times New Roman" w:hAnsi="Times New Roman"/>
          <w:sz w:val="24"/>
          <w:szCs w:val="24"/>
          <w:shd w:val="clear" w:color="auto" w:fill="FFFFFF"/>
          <w:lang w:eastAsia="ru-RU"/>
        </w:rPr>
        <w:t>.</w:t>
      </w:r>
    </w:p>
    <w:p w:rsidR="00060BA7" w:rsidRPr="00896C53" w:rsidRDefault="00060BA7" w:rsidP="00365E4D">
      <w:pPr>
        <w:shd w:val="clear" w:color="auto" w:fill="FFFFFF"/>
        <w:spacing w:after="0" w:line="240" w:lineRule="auto"/>
        <w:ind w:firstLine="851"/>
        <w:jc w:val="both"/>
        <w:rPr>
          <w:rFonts w:ascii="Times New Roman" w:hAnsi="Times New Roman"/>
          <w:sz w:val="24"/>
          <w:szCs w:val="24"/>
          <w:shd w:val="clear" w:color="auto" w:fill="FFFFFF"/>
          <w:lang w:eastAsia="ru-RU"/>
        </w:rPr>
      </w:pPr>
      <w:r w:rsidRPr="00896C53">
        <w:rPr>
          <w:rFonts w:ascii="Times New Roman" w:hAnsi="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w:t>
            </w: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Наименование оборудования</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 xml:space="preserve">Техническое описание </w:t>
            </w:r>
          </w:p>
        </w:tc>
      </w:tr>
      <w:tr w:rsidR="00060BA7" w:rsidRPr="00896C53" w:rsidTr="00D074C6">
        <w:tc>
          <w:tcPr>
            <w:tcW w:w="9571" w:type="dxa"/>
            <w:gridSpan w:val="3"/>
          </w:tcPr>
          <w:p w:rsidR="00060BA7" w:rsidRPr="00D074C6" w:rsidRDefault="00060BA7" w:rsidP="00D074C6">
            <w:pPr>
              <w:shd w:val="clear" w:color="auto" w:fill="FFFFFF"/>
              <w:spacing w:after="0" w:line="240" w:lineRule="auto"/>
              <w:jc w:val="both"/>
              <w:rPr>
                <w:rFonts w:ascii="Times New Roman" w:hAnsi="Times New Roman"/>
                <w:sz w:val="24"/>
                <w:szCs w:val="24"/>
              </w:rPr>
            </w:pPr>
            <w:r w:rsidRPr="00D074C6">
              <w:rPr>
                <w:rFonts w:ascii="Times New Roman" w:hAnsi="Times New Roman"/>
                <w:sz w:val="24"/>
                <w:szCs w:val="24"/>
              </w:rPr>
              <w:t>I. Специализированная мебель и системы хранения</w:t>
            </w:r>
          </w:p>
        </w:tc>
      </w:tr>
      <w:tr w:rsidR="00060BA7" w:rsidRPr="00896C53" w:rsidTr="00D074C6">
        <w:tc>
          <w:tcPr>
            <w:tcW w:w="9571" w:type="dxa"/>
            <w:gridSpan w:val="3"/>
          </w:tcPr>
          <w:p w:rsidR="00060BA7" w:rsidRPr="00D074C6" w:rsidRDefault="00060BA7" w:rsidP="00D074C6">
            <w:pPr>
              <w:shd w:val="clear" w:color="auto" w:fill="FFFFFF"/>
              <w:spacing w:after="0" w:line="240" w:lineRule="auto"/>
              <w:ind w:firstLine="708"/>
              <w:jc w:val="both"/>
              <w:rPr>
                <w:rFonts w:ascii="Times New Roman" w:hAnsi="Times New Roman"/>
                <w:sz w:val="24"/>
                <w:szCs w:val="24"/>
              </w:rPr>
            </w:pPr>
            <w:r w:rsidRPr="00D074C6">
              <w:rPr>
                <w:rFonts w:ascii="Times New Roman" w:hAnsi="Times New Roman"/>
                <w:sz w:val="24"/>
                <w:szCs w:val="24"/>
              </w:rPr>
              <w:t>Основное оборудование:</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Стол компьютерный</w:t>
            </w:r>
          </w:p>
        </w:tc>
        <w:tc>
          <w:tcPr>
            <w:tcW w:w="4785" w:type="dxa"/>
          </w:tcPr>
          <w:p w:rsidR="00060BA7" w:rsidRPr="00D074C6" w:rsidRDefault="00060BA7" w:rsidP="00D074C6">
            <w:pPr>
              <w:shd w:val="clear" w:color="auto" w:fill="FFFFFF"/>
              <w:spacing w:after="0" w:line="240" w:lineRule="auto"/>
              <w:jc w:val="both"/>
              <w:rPr>
                <w:rFonts w:ascii="Times New Roman" w:hAnsi="Times New Roman"/>
                <w:sz w:val="24"/>
                <w:szCs w:val="24"/>
              </w:rPr>
            </w:pPr>
            <w:r w:rsidRPr="00D074C6">
              <w:rPr>
                <w:rFonts w:ascii="Times New Roman" w:hAnsi="Times New Roman"/>
                <w:sz w:val="24"/>
                <w:szCs w:val="24"/>
              </w:rPr>
              <w:t>нет</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hd w:val="clear" w:color="auto" w:fill="FFFFFF"/>
              <w:spacing w:after="0" w:line="240" w:lineRule="auto"/>
              <w:jc w:val="both"/>
              <w:rPr>
                <w:rFonts w:ascii="Times New Roman" w:hAnsi="Times New Roman"/>
                <w:sz w:val="24"/>
                <w:szCs w:val="24"/>
              </w:rPr>
            </w:pPr>
            <w:r w:rsidRPr="00D074C6">
              <w:rPr>
                <w:rFonts w:ascii="Times New Roman" w:hAnsi="Times New Roman"/>
                <w:sz w:val="24"/>
                <w:szCs w:val="24"/>
              </w:rPr>
              <w:t xml:space="preserve">Стул ученический </w:t>
            </w:r>
          </w:p>
        </w:tc>
        <w:tc>
          <w:tcPr>
            <w:tcW w:w="4785" w:type="dxa"/>
          </w:tcPr>
          <w:p w:rsidR="00060BA7" w:rsidRPr="00D074C6" w:rsidRDefault="00060BA7" w:rsidP="00D074C6">
            <w:pPr>
              <w:shd w:val="clear" w:color="auto" w:fill="FFFFFF"/>
              <w:spacing w:after="0" w:line="240" w:lineRule="auto"/>
              <w:jc w:val="both"/>
              <w:rPr>
                <w:rFonts w:ascii="Times New Roman" w:hAnsi="Times New Roman"/>
                <w:sz w:val="24"/>
                <w:szCs w:val="24"/>
                <w:shd w:val="clear" w:color="auto" w:fill="FFFFFF"/>
                <w:lang w:eastAsia="ru-RU"/>
              </w:rPr>
            </w:pPr>
            <w:r w:rsidRPr="00D074C6">
              <w:rPr>
                <w:rFonts w:ascii="Times New Roman" w:hAnsi="Times New Roman"/>
                <w:sz w:val="24"/>
                <w:szCs w:val="24"/>
              </w:rPr>
              <w:t>регулируемый по высоте</w:t>
            </w:r>
          </w:p>
        </w:tc>
      </w:tr>
      <w:tr w:rsidR="00060BA7" w:rsidRPr="00896C53" w:rsidTr="00D074C6">
        <w:tc>
          <w:tcPr>
            <w:tcW w:w="9571" w:type="dxa"/>
            <w:gridSpan w:val="3"/>
          </w:tcPr>
          <w:p w:rsidR="00060BA7" w:rsidRPr="00D074C6" w:rsidRDefault="00060BA7" w:rsidP="00D074C6">
            <w:pPr>
              <w:spacing w:after="0" w:line="240" w:lineRule="auto"/>
              <w:ind w:firstLine="709"/>
              <w:jc w:val="both"/>
              <w:rPr>
                <w:rFonts w:ascii="Times New Roman" w:hAnsi="Times New Roman"/>
                <w:sz w:val="24"/>
                <w:szCs w:val="24"/>
              </w:rPr>
            </w:pPr>
            <w:r w:rsidRPr="00D074C6">
              <w:rPr>
                <w:rFonts w:ascii="Times New Roman" w:hAnsi="Times New Roman"/>
                <w:sz w:val="24"/>
                <w:szCs w:val="24"/>
              </w:rPr>
              <w:t>Дополнительное оборудование:</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Магнитно-маркерная доска</w:t>
            </w:r>
            <w:r w:rsidRPr="00D074C6">
              <w:rPr>
                <w:rFonts w:ascii="Times New Roman" w:hAnsi="Times New Roman"/>
                <w:b/>
                <w:sz w:val="24"/>
                <w:szCs w:val="24"/>
              </w:rPr>
              <w:t xml:space="preserve"> / </w:t>
            </w:r>
            <w:r w:rsidRPr="00D074C6">
              <w:rPr>
                <w:rFonts w:ascii="Times New Roman" w:hAnsi="Times New Roman"/>
                <w:sz w:val="24"/>
                <w:szCs w:val="24"/>
              </w:rPr>
              <w:t>флипчарт</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shd w:val="clear" w:color="auto" w:fill="FFFFFF"/>
              </w:rPr>
              <w:t>модель подходит для письма (рисования) маркерами и для размещения бумажных м</w:t>
            </w:r>
            <w:r w:rsidRPr="00D074C6">
              <w:rPr>
                <w:rFonts w:ascii="Times New Roman" w:hAnsi="Times New Roman"/>
                <w:sz w:val="24"/>
                <w:szCs w:val="24"/>
                <w:shd w:val="clear" w:color="auto" w:fill="FFFFFF"/>
              </w:rPr>
              <w:t>а</w:t>
            </w:r>
            <w:r w:rsidRPr="00D074C6">
              <w:rPr>
                <w:rFonts w:ascii="Times New Roman" w:hAnsi="Times New Roman"/>
                <w:sz w:val="24"/>
                <w:szCs w:val="24"/>
                <w:shd w:val="clear" w:color="auto" w:fill="FFFFFF"/>
              </w:rPr>
              <w:t>териалов с помощью магнитов</w:t>
            </w:r>
          </w:p>
        </w:tc>
      </w:tr>
      <w:tr w:rsidR="00060BA7" w:rsidRPr="00896C53" w:rsidTr="00D074C6">
        <w:tc>
          <w:tcPr>
            <w:tcW w:w="9571" w:type="dxa"/>
            <w:gridSpan w:val="3"/>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II. Технические средства</w:t>
            </w:r>
          </w:p>
        </w:tc>
      </w:tr>
      <w:tr w:rsidR="00060BA7" w:rsidRPr="00896C53" w:rsidTr="00D074C6">
        <w:tc>
          <w:tcPr>
            <w:tcW w:w="9571" w:type="dxa"/>
            <w:gridSpan w:val="3"/>
          </w:tcPr>
          <w:p w:rsidR="00060BA7" w:rsidRPr="00D074C6" w:rsidRDefault="00060BA7" w:rsidP="00D074C6">
            <w:pPr>
              <w:pStyle w:val="Heading1"/>
              <w:spacing w:before="0" w:beforeAutospacing="0" w:after="0" w:afterAutospacing="0"/>
              <w:ind w:right="180" w:firstLine="709"/>
              <w:jc w:val="both"/>
              <w:textAlignment w:val="center"/>
              <w:rPr>
                <w:b w:val="0"/>
                <w:sz w:val="24"/>
                <w:szCs w:val="24"/>
              </w:rPr>
            </w:pPr>
            <w:r w:rsidRPr="00D074C6">
              <w:rPr>
                <w:b w:val="0"/>
                <w:sz w:val="24"/>
                <w:szCs w:val="24"/>
              </w:rPr>
              <w:t>Основное оборудование:</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Сетевой фильтр</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с предохранителем</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Интерактивный программно-аппаратный комплекс мобильный или стационарный, программное обесп</w:t>
            </w:r>
            <w:r w:rsidRPr="00D074C6">
              <w:rPr>
                <w:rFonts w:ascii="Times New Roman" w:hAnsi="Times New Roman"/>
                <w:sz w:val="24"/>
                <w:szCs w:val="24"/>
              </w:rPr>
              <w:t>е</w:t>
            </w:r>
            <w:r w:rsidRPr="00D074C6">
              <w:rPr>
                <w:rFonts w:ascii="Times New Roman" w:hAnsi="Times New Roman"/>
                <w:sz w:val="24"/>
                <w:szCs w:val="24"/>
              </w:rPr>
              <w:t>чение</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1"/>
                <w:szCs w:val="21"/>
                <w:shd w:val="clear" w:color="auto" w:fill="FFFFFF"/>
              </w:rPr>
              <w:t>диагональ интерактивной доски должна соста</w:t>
            </w:r>
            <w:r w:rsidRPr="00D074C6">
              <w:rPr>
                <w:rFonts w:ascii="Times New Roman" w:hAnsi="Times New Roman"/>
                <w:sz w:val="21"/>
                <w:szCs w:val="21"/>
                <w:shd w:val="clear" w:color="auto" w:fill="FFFFFF"/>
              </w:rPr>
              <w:t>в</w:t>
            </w:r>
            <w:r w:rsidRPr="00D074C6">
              <w:rPr>
                <w:rFonts w:ascii="Times New Roman" w:hAnsi="Times New Roman"/>
                <w:sz w:val="21"/>
                <w:szCs w:val="21"/>
                <w:shd w:val="clear" w:color="auto" w:fill="FFFFFF"/>
              </w:rPr>
              <w:t>лять </w:t>
            </w:r>
            <w:r w:rsidRPr="00D074C6">
              <w:rPr>
                <w:rFonts w:ascii="Times New Roman" w:hAnsi="Times New Roman"/>
                <w:bCs/>
                <w:sz w:val="21"/>
                <w:szCs w:val="21"/>
                <w:shd w:val="clear" w:color="auto" w:fill="FFFFFF"/>
              </w:rPr>
              <w:t>не менее 65”</w:t>
            </w:r>
            <w:r w:rsidRPr="00D074C6">
              <w:rPr>
                <w:rFonts w:ascii="Times New Roman" w:hAnsi="Times New Roman"/>
                <w:sz w:val="21"/>
                <w:szCs w:val="21"/>
                <w:shd w:val="clear" w:color="auto" w:fill="FFFFFF"/>
              </w:rPr>
              <w:t> дюймов (165,1 см)</w:t>
            </w:r>
            <w:r w:rsidRPr="00D074C6">
              <w:rPr>
                <w:rFonts w:ascii="Times New Roman" w:hAnsi="Times New Roman"/>
                <w:sz w:val="24"/>
                <w:szCs w:val="24"/>
                <w:shd w:val="clear" w:color="auto" w:fill="FFFFFF"/>
              </w:rPr>
              <w:t>; для мон</w:t>
            </w:r>
            <w:r w:rsidRPr="00D074C6">
              <w:rPr>
                <w:rFonts w:ascii="Times New Roman" w:hAnsi="Times New Roman"/>
                <w:sz w:val="24"/>
                <w:szCs w:val="24"/>
                <w:shd w:val="clear" w:color="auto" w:fill="FFFFFF"/>
              </w:rPr>
              <w:t>и</w:t>
            </w:r>
            <w:r w:rsidRPr="00D074C6">
              <w:rPr>
                <w:rFonts w:ascii="Times New Roman" w:hAnsi="Times New Roman"/>
                <w:sz w:val="24"/>
                <w:szCs w:val="24"/>
                <w:shd w:val="clear" w:color="auto" w:fill="FFFFFF"/>
              </w:rPr>
              <w:t>тора персонального компьютера и ноутбука – не менее 15,6” (39,6 см), планшета – 10,5” (26,6 см)</w:t>
            </w:r>
            <w:r w:rsidRPr="00D074C6">
              <w:rPr>
                <w:rStyle w:val="FootnoteReference"/>
                <w:rFonts w:ascii="Times New Roman" w:hAnsi="Times New Roman"/>
                <w:sz w:val="24"/>
                <w:szCs w:val="24"/>
                <w:shd w:val="clear" w:color="auto" w:fill="FFFFFF"/>
              </w:rPr>
              <w:footnoteReference w:id="1"/>
            </w:r>
          </w:p>
        </w:tc>
      </w:tr>
      <w:tr w:rsidR="00060BA7" w:rsidRPr="00896C53" w:rsidTr="00D074C6">
        <w:tc>
          <w:tcPr>
            <w:tcW w:w="9571" w:type="dxa"/>
            <w:gridSpan w:val="3"/>
          </w:tcPr>
          <w:p w:rsidR="00060BA7" w:rsidRPr="00D074C6" w:rsidRDefault="00060BA7" w:rsidP="00D074C6">
            <w:pPr>
              <w:pStyle w:val="Heading1"/>
              <w:spacing w:before="0" w:beforeAutospacing="0" w:after="0" w:afterAutospacing="0"/>
              <w:ind w:right="180" w:firstLine="709"/>
              <w:jc w:val="both"/>
              <w:textAlignment w:val="center"/>
              <w:rPr>
                <w:b w:val="0"/>
                <w:sz w:val="24"/>
                <w:szCs w:val="24"/>
              </w:rPr>
            </w:pPr>
            <w:r w:rsidRPr="00D074C6">
              <w:rPr>
                <w:b w:val="0"/>
                <w:sz w:val="24"/>
                <w:szCs w:val="24"/>
              </w:rPr>
              <w:t>Дополнительное оборудование:</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Колонки</w:t>
            </w:r>
          </w:p>
        </w:tc>
        <w:tc>
          <w:tcPr>
            <w:tcW w:w="4785" w:type="dxa"/>
          </w:tcPr>
          <w:p w:rsidR="00060BA7" w:rsidRPr="00D074C6" w:rsidRDefault="00060BA7" w:rsidP="00D074C6">
            <w:pPr>
              <w:pStyle w:val="Heading1"/>
              <w:spacing w:before="0" w:beforeAutospacing="0" w:after="0" w:afterAutospacing="0"/>
              <w:ind w:right="180" w:firstLine="0"/>
              <w:jc w:val="both"/>
              <w:textAlignment w:val="center"/>
              <w:rPr>
                <w:b w:val="0"/>
                <w:sz w:val="24"/>
                <w:szCs w:val="24"/>
              </w:rPr>
            </w:pPr>
            <w:r w:rsidRPr="00D074C6">
              <w:rPr>
                <w:b w:val="0"/>
                <w:sz w:val="24"/>
                <w:szCs w:val="24"/>
              </w:rPr>
              <w:t>для воспроизведения звука любой мод</w:t>
            </w:r>
            <w:r w:rsidRPr="00D074C6">
              <w:rPr>
                <w:b w:val="0"/>
                <w:sz w:val="24"/>
                <w:szCs w:val="24"/>
              </w:rPr>
              <w:t>и</w:t>
            </w:r>
            <w:r w:rsidRPr="00D074C6">
              <w:rPr>
                <w:b w:val="0"/>
                <w:sz w:val="24"/>
                <w:szCs w:val="24"/>
              </w:rPr>
              <w:t>фикации</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lang w:val="en-US"/>
              </w:rPr>
              <w:t>Web</w:t>
            </w:r>
            <w:r w:rsidRPr="00D074C6">
              <w:rPr>
                <w:rFonts w:ascii="Times New Roman" w:hAnsi="Times New Roman"/>
                <w:sz w:val="24"/>
                <w:szCs w:val="24"/>
              </w:rPr>
              <w:t>-камера</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любой модификации</w:t>
            </w:r>
          </w:p>
        </w:tc>
      </w:tr>
      <w:tr w:rsidR="00060BA7" w:rsidRPr="00896C53" w:rsidTr="00D074C6">
        <w:tc>
          <w:tcPr>
            <w:tcW w:w="9571" w:type="dxa"/>
            <w:gridSpan w:val="3"/>
          </w:tcPr>
          <w:p w:rsidR="00060BA7" w:rsidRPr="00D074C6" w:rsidRDefault="00060BA7" w:rsidP="00D074C6">
            <w:pPr>
              <w:pStyle w:val="Heading1"/>
              <w:spacing w:before="0" w:beforeAutospacing="0" w:after="0" w:afterAutospacing="0"/>
              <w:ind w:right="180" w:firstLine="0"/>
              <w:jc w:val="both"/>
              <w:textAlignment w:val="center"/>
              <w:rPr>
                <w:b w:val="0"/>
                <w:sz w:val="24"/>
                <w:szCs w:val="24"/>
              </w:rPr>
            </w:pPr>
            <w:r w:rsidRPr="00D074C6">
              <w:rPr>
                <w:b w:val="0"/>
                <w:sz w:val="24"/>
                <w:szCs w:val="24"/>
              </w:rPr>
              <w:t>III. Демонстрационные учебно-наглядные пособия</w:t>
            </w:r>
          </w:p>
        </w:tc>
      </w:tr>
      <w:tr w:rsidR="00060BA7" w:rsidRPr="00896C53" w:rsidTr="00D074C6">
        <w:tc>
          <w:tcPr>
            <w:tcW w:w="9571" w:type="dxa"/>
            <w:gridSpan w:val="3"/>
          </w:tcPr>
          <w:p w:rsidR="00060BA7" w:rsidRPr="00D074C6" w:rsidRDefault="00060BA7" w:rsidP="00D074C6">
            <w:pPr>
              <w:pStyle w:val="Heading1"/>
              <w:spacing w:before="0" w:beforeAutospacing="0" w:after="0" w:afterAutospacing="0"/>
              <w:ind w:right="180" w:firstLine="709"/>
              <w:jc w:val="both"/>
              <w:textAlignment w:val="center"/>
              <w:rPr>
                <w:b w:val="0"/>
                <w:sz w:val="24"/>
                <w:szCs w:val="24"/>
              </w:rPr>
            </w:pPr>
            <w:r w:rsidRPr="00D074C6">
              <w:rPr>
                <w:b w:val="0"/>
                <w:sz w:val="24"/>
                <w:szCs w:val="24"/>
              </w:rPr>
              <w:t xml:space="preserve">Основные: </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Презентации к дисциплине</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нет</w:t>
            </w:r>
          </w:p>
        </w:tc>
      </w:tr>
      <w:tr w:rsidR="00060BA7" w:rsidRPr="00896C53" w:rsidTr="00D074C6">
        <w:tc>
          <w:tcPr>
            <w:tcW w:w="9571" w:type="dxa"/>
            <w:gridSpan w:val="3"/>
          </w:tcPr>
          <w:p w:rsidR="00060BA7" w:rsidRPr="00D074C6" w:rsidRDefault="00060BA7" w:rsidP="00D074C6">
            <w:pPr>
              <w:spacing w:after="0" w:line="240" w:lineRule="auto"/>
              <w:ind w:firstLine="709"/>
              <w:jc w:val="both"/>
              <w:rPr>
                <w:rFonts w:ascii="Times New Roman" w:hAnsi="Times New Roman"/>
                <w:sz w:val="24"/>
                <w:szCs w:val="24"/>
              </w:rPr>
            </w:pPr>
            <w:r w:rsidRPr="00D074C6">
              <w:rPr>
                <w:rFonts w:ascii="Times New Roman" w:hAnsi="Times New Roman"/>
                <w:sz w:val="24"/>
                <w:szCs w:val="24"/>
              </w:rPr>
              <w:t>Дополнительные:</w:t>
            </w:r>
          </w:p>
        </w:tc>
      </w:tr>
      <w:tr w:rsidR="00060BA7" w:rsidRPr="00896C53" w:rsidTr="00D074C6">
        <w:tc>
          <w:tcPr>
            <w:tcW w:w="534" w:type="dxa"/>
          </w:tcPr>
          <w:p w:rsidR="00060BA7" w:rsidRPr="00D074C6" w:rsidRDefault="00060BA7" w:rsidP="00D074C6">
            <w:pPr>
              <w:spacing w:after="0" w:line="240" w:lineRule="auto"/>
              <w:jc w:val="both"/>
              <w:rPr>
                <w:rFonts w:ascii="Times New Roman" w:hAnsi="Times New Roman"/>
                <w:sz w:val="24"/>
                <w:szCs w:val="24"/>
              </w:rPr>
            </w:pPr>
          </w:p>
        </w:tc>
        <w:tc>
          <w:tcPr>
            <w:tcW w:w="4252"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настенный стенд</w:t>
            </w:r>
          </w:p>
        </w:tc>
        <w:tc>
          <w:tcPr>
            <w:tcW w:w="4785" w:type="dxa"/>
          </w:tcPr>
          <w:p w:rsidR="00060BA7" w:rsidRPr="00D074C6" w:rsidRDefault="00060BA7" w:rsidP="00D074C6">
            <w:pPr>
              <w:spacing w:after="0" w:line="240" w:lineRule="auto"/>
              <w:jc w:val="both"/>
              <w:rPr>
                <w:rFonts w:ascii="Times New Roman" w:hAnsi="Times New Roman"/>
                <w:sz w:val="24"/>
                <w:szCs w:val="24"/>
              </w:rPr>
            </w:pPr>
            <w:r w:rsidRPr="00D074C6">
              <w:rPr>
                <w:rFonts w:ascii="Times New Roman" w:hAnsi="Times New Roman"/>
                <w:sz w:val="24"/>
                <w:szCs w:val="24"/>
              </w:rPr>
              <w:t>отражающий специфику дисциплины</w:t>
            </w:r>
          </w:p>
        </w:tc>
      </w:tr>
    </w:tbl>
    <w:p w:rsidR="00060BA7" w:rsidRPr="00896C53" w:rsidRDefault="00060BA7" w:rsidP="00365E4D">
      <w:pPr>
        <w:shd w:val="clear" w:color="auto" w:fill="FFFFFF"/>
        <w:spacing w:after="0" w:line="240" w:lineRule="auto"/>
        <w:jc w:val="both"/>
        <w:rPr>
          <w:rFonts w:ascii="Times New Roman" w:hAnsi="Times New Roman"/>
          <w:sz w:val="24"/>
          <w:szCs w:val="24"/>
        </w:rPr>
      </w:pPr>
    </w:p>
    <w:p w:rsidR="00060BA7" w:rsidRPr="00896C53" w:rsidRDefault="00060BA7"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060BA7" w:rsidRPr="00896C53" w:rsidRDefault="00060BA7"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w:t>
      </w:r>
      <w:r w:rsidRPr="00896C53">
        <w:rPr>
          <w:rFonts w:ascii="Times New Roman" w:hAnsi="Times New Roman"/>
          <w:sz w:val="24"/>
          <w:szCs w:val="24"/>
        </w:rPr>
        <w:t>р</w:t>
      </w:r>
      <w:r w:rsidRPr="00896C53">
        <w:rPr>
          <w:rFonts w:ascii="Times New Roman" w:hAnsi="Times New Roman"/>
          <w:sz w:val="24"/>
          <w:szCs w:val="24"/>
        </w:rPr>
        <w:t>мационно-образовательную среду образовательной организации.</w:t>
      </w:r>
    </w:p>
    <w:p w:rsidR="00060BA7" w:rsidRPr="00896C53" w:rsidRDefault="00060BA7" w:rsidP="005B0418">
      <w:pPr>
        <w:spacing w:after="0" w:line="240" w:lineRule="auto"/>
        <w:jc w:val="both"/>
        <w:rPr>
          <w:rFonts w:ascii="Times New Roman" w:hAnsi="Times New Roman"/>
          <w:sz w:val="24"/>
          <w:szCs w:val="24"/>
        </w:rPr>
      </w:pPr>
    </w:p>
    <w:p w:rsidR="00060BA7" w:rsidRPr="00D51651" w:rsidRDefault="00060BA7" w:rsidP="005B0418">
      <w:pPr>
        <w:spacing w:after="0" w:line="240" w:lineRule="auto"/>
        <w:jc w:val="both"/>
        <w:rPr>
          <w:rFonts w:ascii="Times New Roman" w:hAnsi="Times New Roman"/>
          <w:b/>
          <w:sz w:val="24"/>
          <w:szCs w:val="24"/>
        </w:rPr>
      </w:pPr>
      <w:r w:rsidRPr="00D51651">
        <w:rPr>
          <w:rFonts w:ascii="Times New Roman" w:hAnsi="Times New Roman"/>
          <w:b/>
          <w:sz w:val="24"/>
          <w:szCs w:val="24"/>
        </w:rPr>
        <w:t>3.2. Требования к учебно-методическому обеспечению</w:t>
      </w:r>
    </w:p>
    <w:p w:rsidR="00060BA7" w:rsidRPr="00896C53" w:rsidRDefault="00060BA7" w:rsidP="00D51651">
      <w:pPr>
        <w:pStyle w:val="ConsPlusNormal"/>
        <w:ind w:left="184"/>
        <w:jc w:val="both"/>
      </w:pPr>
      <w:r w:rsidRPr="00896C53">
        <w:t>Учебно-методическая документация по дисциплине включает: лекции; практические р</w:t>
      </w:r>
      <w:r w:rsidRPr="00896C53">
        <w:t>а</w:t>
      </w:r>
      <w:r w:rsidRPr="00896C53">
        <w:t>боты, Тестирование</w:t>
      </w:r>
      <w:r>
        <w:t xml:space="preserve">, </w:t>
      </w:r>
      <w:r w:rsidRPr="00896C53">
        <w:t>Защит</w:t>
      </w:r>
      <w:r>
        <w:t>у</w:t>
      </w:r>
      <w:r w:rsidRPr="00896C53">
        <w:t xml:space="preserve"> рефератов</w:t>
      </w:r>
      <w:r>
        <w:t xml:space="preserve">, </w:t>
      </w:r>
      <w:r w:rsidRPr="00896C53">
        <w:t>Подготовк</w:t>
      </w:r>
      <w:r>
        <w:t>у</w:t>
      </w:r>
      <w:r w:rsidRPr="00896C53">
        <w:t xml:space="preserve"> проекта</w:t>
      </w:r>
      <w:r>
        <w:t>,</w:t>
      </w:r>
      <w:r w:rsidRPr="00896C53">
        <w:t xml:space="preserve"> Составление схем, запо</w:t>
      </w:r>
      <w:r w:rsidRPr="00896C53">
        <w:t>л</w:t>
      </w:r>
      <w:r w:rsidRPr="00896C53">
        <w:t>нение таблиц</w:t>
      </w:r>
      <w:r>
        <w:t xml:space="preserve">, Деловую игру, </w:t>
      </w:r>
      <w:r w:rsidRPr="00896C53">
        <w:t>Составление бизнес-плана. Презентаци</w:t>
      </w:r>
      <w:r>
        <w:t>ю</w:t>
      </w:r>
      <w:r w:rsidRPr="00896C53">
        <w:t xml:space="preserve"> и защит</w:t>
      </w:r>
      <w:r>
        <w:t>у</w:t>
      </w:r>
      <w:r w:rsidRPr="00896C53">
        <w:t xml:space="preserve"> бизнес-плана</w:t>
      </w:r>
      <w:r>
        <w:t xml:space="preserve">, </w:t>
      </w:r>
      <w:r w:rsidRPr="00896C53">
        <w:t>практические задания, перечень вопросов к текущему контролю, другим формам контроля, промежуточной аттестации.</w:t>
      </w:r>
    </w:p>
    <w:p w:rsidR="00060BA7" w:rsidRPr="00896C53" w:rsidRDefault="00060BA7" w:rsidP="005B0418">
      <w:pPr>
        <w:widowControl w:val="0"/>
        <w:autoSpaceDE w:val="0"/>
        <w:autoSpaceDN w:val="0"/>
        <w:adjustRightInd w:val="0"/>
        <w:spacing w:after="0" w:line="240" w:lineRule="auto"/>
        <w:jc w:val="both"/>
        <w:rPr>
          <w:rFonts w:ascii="Times New Roman" w:hAnsi="Times New Roman"/>
          <w:b/>
          <w:sz w:val="24"/>
          <w:szCs w:val="24"/>
        </w:rPr>
      </w:pPr>
    </w:p>
    <w:p w:rsidR="00060BA7" w:rsidRPr="00896C53" w:rsidRDefault="00060BA7"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3.3. Интернет-ресурсы</w:t>
      </w:r>
    </w:p>
    <w:p w:rsidR="00060BA7" w:rsidRPr="00CF242A" w:rsidRDefault="00060BA7" w:rsidP="005B0418">
      <w:pPr>
        <w:spacing w:after="0" w:line="240" w:lineRule="auto"/>
        <w:jc w:val="both"/>
        <w:rPr>
          <w:rFonts w:ascii="Times New Roman" w:hAnsi="Times New Roman"/>
          <w:sz w:val="24"/>
          <w:szCs w:val="24"/>
        </w:rPr>
      </w:pPr>
      <w:hyperlink r:id="rId11" w:history="1">
        <w:r w:rsidRPr="00CF242A">
          <w:rPr>
            <w:rStyle w:val="Hyperlink"/>
            <w:rFonts w:ascii="Times New Roman" w:hAnsi="Times New Roman"/>
            <w:color w:val="auto"/>
            <w:sz w:val="24"/>
            <w:szCs w:val="24"/>
          </w:rPr>
          <w:t>https://www.minjust.gov.ru/ru/</w:t>
        </w:r>
      </w:hyperlink>
      <w:r w:rsidRPr="00CF242A">
        <w:rPr>
          <w:rFonts w:ascii="Times New Roman" w:hAnsi="Times New Roman"/>
          <w:sz w:val="24"/>
          <w:szCs w:val="24"/>
        </w:rPr>
        <w:t xml:space="preserve"> Министерство юстиции РФ</w:t>
      </w:r>
    </w:p>
    <w:p w:rsidR="00060BA7" w:rsidRPr="00CF242A" w:rsidRDefault="00060BA7" w:rsidP="00CF242A">
      <w:pPr>
        <w:widowControl w:val="0"/>
        <w:autoSpaceDE w:val="0"/>
        <w:autoSpaceDN w:val="0"/>
        <w:spacing w:after="0" w:line="222" w:lineRule="exact"/>
        <w:rPr>
          <w:rFonts w:ascii="Times New Roman" w:hAnsi="Times New Roman"/>
          <w:sz w:val="24"/>
          <w:szCs w:val="24"/>
        </w:rPr>
      </w:pPr>
      <w:hyperlink r:id="rId12" w:history="1">
        <w:r w:rsidRPr="00CF242A">
          <w:rPr>
            <w:rStyle w:val="Hyperlink"/>
            <w:rFonts w:ascii="Times New Roman" w:hAnsi="Times New Roman"/>
            <w:sz w:val="24"/>
            <w:szCs w:val="24"/>
          </w:rPr>
          <w:t>https://alrf.ru/</w:t>
        </w:r>
      </w:hyperlink>
      <w:r w:rsidRPr="00CF242A">
        <w:rPr>
          <w:rFonts w:ascii="Times New Roman" w:hAnsi="Times New Roman"/>
          <w:color w:val="0000FF"/>
          <w:spacing w:val="48"/>
          <w:sz w:val="24"/>
          <w:szCs w:val="24"/>
        </w:rPr>
        <w:t xml:space="preserve"> </w:t>
      </w:r>
      <w:r w:rsidRPr="00CF242A">
        <w:rPr>
          <w:rFonts w:ascii="Times New Roman" w:hAnsi="Times New Roman"/>
          <w:sz w:val="24"/>
          <w:szCs w:val="24"/>
        </w:rPr>
        <w:t>Ассоциация</w:t>
      </w:r>
      <w:r w:rsidRPr="00CF242A">
        <w:rPr>
          <w:rFonts w:ascii="Times New Roman" w:hAnsi="Times New Roman"/>
          <w:spacing w:val="-4"/>
          <w:sz w:val="24"/>
          <w:szCs w:val="24"/>
        </w:rPr>
        <w:t xml:space="preserve"> </w:t>
      </w:r>
      <w:r w:rsidRPr="00CF242A">
        <w:rPr>
          <w:rFonts w:ascii="Times New Roman" w:hAnsi="Times New Roman"/>
          <w:sz w:val="24"/>
          <w:szCs w:val="24"/>
        </w:rPr>
        <w:t>юристов</w:t>
      </w:r>
      <w:r w:rsidRPr="00CF242A">
        <w:rPr>
          <w:rFonts w:ascii="Times New Roman" w:hAnsi="Times New Roman"/>
          <w:spacing w:val="-4"/>
          <w:sz w:val="24"/>
          <w:szCs w:val="24"/>
        </w:rPr>
        <w:t xml:space="preserve"> </w:t>
      </w:r>
      <w:r w:rsidRPr="00CF242A">
        <w:rPr>
          <w:rFonts w:ascii="Times New Roman" w:hAnsi="Times New Roman"/>
          <w:sz w:val="24"/>
          <w:szCs w:val="24"/>
        </w:rPr>
        <w:t>России</w:t>
      </w:r>
    </w:p>
    <w:p w:rsidR="00060BA7" w:rsidRPr="00896C53" w:rsidRDefault="00060BA7" w:rsidP="005B0418">
      <w:pPr>
        <w:spacing w:after="0" w:line="240" w:lineRule="auto"/>
        <w:jc w:val="both"/>
        <w:rPr>
          <w:rFonts w:ascii="Times New Roman" w:hAnsi="Times New Roman"/>
          <w:sz w:val="24"/>
          <w:szCs w:val="24"/>
        </w:rPr>
      </w:pPr>
    </w:p>
    <w:p w:rsidR="00060BA7" w:rsidRPr="00896C53" w:rsidRDefault="00060BA7" w:rsidP="005B0418">
      <w:pPr>
        <w:spacing w:after="0" w:line="240" w:lineRule="auto"/>
        <w:jc w:val="both"/>
        <w:rPr>
          <w:rFonts w:ascii="Times New Roman" w:hAnsi="Times New Roman"/>
          <w:b/>
          <w:sz w:val="24"/>
          <w:szCs w:val="24"/>
        </w:rPr>
      </w:pPr>
      <w:r w:rsidRPr="00896C53">
        <w:rPr>
          <w:rFonts w:ascii="Times New Roman" w:hAnsi="Times New Roman"/>
          <w:b/>
          <w:sz w:val="24"/>
          <w:szCs w:val="24"/>
        </w:rPr>
        <w:t xml:space="preserve">3.4. Программное обеспечение, цифровые инструменты </w:t>
      </w:r>
    </w:p>
    <w:p w:rsidR="00060BA7" w:rsidRPr="00896C53" w:rsidRDefault="00060BA7" w:rsidP="005B0418">
      <w:pPr>
        <w:spacing w:after="0" w:line="240" w:lineRule="auto"/>
        <w:ind w:firstLine="708"/>
        <w:jc w:val="both"/>
        <w:rPr>
          <w:rFonts w:ascii="Times New Roman" w:hAnsi="Times New Roman"/>
          <w:b/>
          <w:sz w:val="24"/>
          <w:szCs w:val="24"/>
        </w:rPr>
      </w:pPr>
      <w:r w:rsidRPr="00896C53">
        <w:rPr>
          <w:rFonts w:ascii="Times New Roman" w:hAnsi="Times New Roman"/>
          <w:sz w:val="23"/>
          <w:szCs w:val="23"/>
          <w:lang w:eastAsia="ru-RU"/>
        </w:rPr>
        <w:t>Колледж обеспечен необходимым комплектом лицензионного и свободно распростр</w:t>
      </w:r>
      <w:r w:rsidRPr="00896C53">
        <w:rPr>
          <w:rFonts w:ascii="Times New Roman" w:hAnsi="Times New Roman"/>
          <w:sz w:val="23"/>
          <w:szCs w:val="23"/>
          <w:lang w:eastAsia="ru-RU"/>
        </w:rPr>
        <w:t>а</w:t>
      </w:r>
      <w:r w:rsidRPr="00896C53">
        <w:rPr>
          <w:rFonts w:ascii="Times New Roman" w:hAnsi="Times New Roman"/>
          <w:sz w:val="23"/>
          <w:szCs w:val="23"/>
          <w:lang w:eastAsia="ru-RU"/>
        </w:rPr>
        <w:t>няемого программного обеспечения, в том числе отечественного производства.</w:t>
      </w:r>
    </w:p>
    <w:p w:rsidR="00060BA7" w:rsidRPr="00896C53" w:rsidRDefault="00060BA7" w:rsidP="005B0418">
      <w:pPr>
        <w:spacing w:after="0" w:line="240" w:lineRule="auto"/>
        <w:ind w:firstLine="708"/>
        <w:jc w:val="both"/>
        <w:rPr>
          <w:rFonts w:ascii="Times New Roman" w:hAnsi="Times New Roman"/>
          <w:sz w:val="24"/>
          <w:szCs w:val="24"/>
        </w:rPr>
      </w:pPr>
      <w:r w:rsidRPr="00896C53">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060BA7" w:rsidRPr="00896C53" w:rsidRDefault="00060BA7" w:rsidP="005B0418">
      <w:pPr>
        <w:pStyle w:val="Heading2"/>
        <w:shd w:val="clear" w:color="auto" w:fill="FFFFFF"/>
        <w:spacing w:before="0" w:after="0" w:line="240" w:lineRule="auto"/>
        <w:rPr>
          <w:rFonts w:ascii="Times New Roman" w:hAnsi="Times New Roman"/>
          <w:b w:val="0"/>
          <w:i w:val="0"/>
          <w:sz w:val="24"/>
          <w:szCs w:val="24"/>
        </w:rPr>
      </w:pPr>
      <w:r w:rsidRPr="00896C53">
        <w:rPr>
          <w:rFonts w:ascii="Times New Roman" w:hAnsi="Times New Roman"/>
          <w:b w:val="0"/>
          <w:bCs w:val="0"/>
          <w:i w:val="0"/>
          <w:sz w:val="24"/>
          <w:szCs w:val="24"/>
          <w:lang w:eastAsia="ru-RU"/>
        </w:rPr>
        <w:t xml:space="preserve">«Яндекс.Диск (для Windows)», </w:t>
      </w:r>
      <w:r w:rsidRPr="00896C53">
        <w:rPr>
          <w:rFonts w:ascii="Times New Roman" w:hAnsi="Times New Roman"/>
          <w:b w:val="0"/>
          <w:i w:val="0"/>
          <w:sz w:val="24"/>
          <w:szCs w:val="24"/>
        </w:rPr>
        <w:t>Яндекс.Почта, Т</w:t>
      </w:r>
      <w:r w:rsidRPr="00896C53">
        <w:rPr>
          <w:rFonts w:ascii="Times New Roman" w:hAnsi="Times New Roman"/>
          <w:b w:val="0"/>
          <w:i w:val="0"/>
          <w:sz w:val="24"/>
          <w:szCs w:val="24"/>
          <w:shd w:val="clear" w:color="auto" w:fill="FFFFFF"/>
        </w:rPr>
        <w:t xml:space="preserve">elegram, </w:t>
      </w:r>
      <w:r w:rsidRPr="00896C53">
        <w:rPr>
          <w:rFonts w:ascii="Times New Roman" w:hAnsi="Times New Roman"/>
          <w:b w:val="0"/>
          <w:i w:val="0"/>
          <w:sz w:val="24"/>
          <w:szCs w:val="24"/>
        </w:rPr>
        <w:t xml:space="preserve">Power Point, </w:t>
      </w:r>
      <w:r w:rsidRPr="00896C53">
        <w:rPr>
          <w:rFonts w:ascii="Times New Roman" w:hAnsi="Times New Roman"/>
          <w:b w:val="0"/>
          <w:i w:val="0"/>
          <w:sz w:val="24"/>
          <w:szCs w:val="24"/>
          <w:shd w:val="clear" w:color="auto" w:fill="FFFFFF"/>
        </w:rPr>
        <w:t>ВКонтакте (vk.com), Вебинар.ру</w:t>
      </w:r>
    </w:p>
    <w:p w:rsidR="00060BA7" w:rsidRPr="00896C53" w:rsidRDefault="00060BA7" w:rsidP="005B0418">
      <w:pPr>
        <w:shd w:val="clear" w:color="auto" w:fill="FFFFFF"/>
        <w:spacing w:after="0" w:line="240" w:lineRule="auto"/>
        <w:outlineLvl w:val="2"/>
        <w:rPr>
          <w:rFonts w:ascii="Times New Roman" w:hAnsi="Times New Roman"/>
          <w:bCs/>
          <w:sz w:val="24"/>
          <w:szCs w:val="24"/>
          <w:lang w:eastAsia="ru-RU"/>
        </w:rPr>
      </w:pPr>
    </w:p>
    <w:p w:rsidR="00060BA7" w:rsidRPr="00896C53" w:rsidRDefault="00060BA7" w:rsidP="00945482">
      <w:pPr>
        <w:spacing w:after="0" w:line="240" w:lineRule="auto"/>
        <w:jc w:val="both"/>
        <w:rPr>
          <w:rFonts w:ascii="Times New Roman" w:hAnsi="Times New Roman"/>
          <w:b/>
          <w:sz w:val="24"/>
          <w:szCs w:val="24"/>
        </w:rPr>
      </w:pPr>
      <w:bookmarkStart w:id="4" w:name="_Toc10638710"/>
      <w:r w:rsidRPr="00896C53">
        <w:rPr>
          <w:rFonts w:ascii="Times New Roman" w:hAnsi="Times New Roman"/>
          <w:b/>
          <w:sz w:val="24"/>
          <w:szCs w:val="24"/>
        </w:rPr>
        <w:t>3.5. Основная печатная или электронная литература</w:t>
      </w:r>
    </w:p>
    <w:p w:rsidR="00060BA7" w:rsidRPr="00DA32E1" w:rsidRDefault="00060BA7" w:rsidP="00DA32E1">
      <w:pPr>
        <w:widowControl w:val="0"/>
        <w:autoSpaceDE w:val="0"/>
        <w:autoSpaceDN w:val="0"/>
        <w:spacing w:after="0" w:line="240" w:lineRule="auto"/>
        <w:ind w:right="239"/>
        <w:jc w:val="both"/>
        <w:rPr>
          <w:rFonts w:ascii="Times New Roman" w:hAnsi="Times New Roman"/>
          <w:color w:val="0000FF"/>
          <w:spacing w:val="1"/>
          <w:sz w:val="24"/>
          <w:szCs w:val="24"/>
        </w:rPr>
      </w:pPr>
      <w:r w:rsidRPr="00DA32E1">
        <w:rPr>
          <w:rFonts w:ascii="Times New Roman" w:hAnsi="Times New Roman"/>
          <w:sz w:val="24"/>
          <w:szCs w:val="24"/>
        </w:rPr>
        <w:t>Защита интересов предпринимателей при</w:t>
      </w:r>
      <w:r w:rsidRPr="00DA32E1">
        <w:rPr>
          <w:rFonts w:ascii="Times New Roman" w:hAnsi="Times New Roman"/>
          <w:spacing w:val="-47"/>
          <w:sz w:val="24"/>
          <w:szCs w:val="24"/>
        </w:rPr>
        <w:t xml:space="preserve"> </w:t>
      </w:r>
      <w:r w:rsidRPr="00DA32E1">
        <w:rPr>
          <w:rFonts w:ascii="Times New Roman" w:hAnsi="Times New Roman"/>
          <w:sz w:val="24"/>
          <w:szCs w:val="24"/>
        </w:rPr>
        <w:t>осуществлении контроля (надзора): учеб</w:t>
      </w:r>
      <w:r w:rsidRPr="00DA32E1">
        <w:rPr>
          <w:rFonts w:ascii="Times New Roman" w:hAnsi="Times New Roman"/>
          <w:spacing w:val="-47"/>
          <w:sz w:val="24"/>
          <w:szCs w:val="24"/>
        </w:rPr>
        <w:t xml:space="preserve"> </w:t>
      </w:r>
      <w:r w:rsidRPr="00DA32E1">
        <w:rPr>
          <w:rFonts w:ascii="Times New Roman" w:hAnsi="Times New Roman"/>
          <w:sz w:val="24"/>
          <w:szCs w:val="24"/>
        </w:rPr>
        <w:t>ное</w:t>
      </w:r>
      <w:r w:rsidRPr="00DA32E1">
        <w:rPr>
          <w:rFonts w:ascii="Times New Roman" w:hAnsi="Times New Roman"/>
          <w:spacing w:val="-4"/>
          <w:sz w:val="24"/>
          <w:szCs w:val="24"/>
        </w:rPr>
        <w:t xml:space="preserve"> </w:t>
      </w:r>
      <w:r w:rsidRPr="00DA32E1">
        <w:rPr>
          <w:rFonts w:ascii="Times New Roman" w:hAnsi="Times New Roman"/>
          <w:sz w:val="24"/>
          <w:szCs w:val="24"/>
        </w:rPr>
        <w:t>пособие</w:t>
      </w:r>
      <w:r w:rsidRPr="00DA32E1">
        <w:rPr>
          <w:rFonts w:ascii="Times New Roman" w:hAnsi="Times New Roman"/>
          <w:spacing w:val="-3"/>
          <w:sz w:val="24"/>
          <w:szCs w:val="24"/>
        </w:rPr>
        <w:t xml:space="preserve"> </w:t>
      </w:r>
      <w:r w:rsidRPr="00DA32E1">
        <w:rPr>
          <w:rFonts w:ascii="Times New Roman" w:hAnsi="Times New Roman"/>
          <w:sz w:val="24"/>
          <w:szCs w:val="24"/>
        </w:rPr>
        <w:t>/</w:t>
      </w:r>
      <w:r w:rsidRPr="00DA32E1">
        <w:rPr>
          <w:rFonts w:ascii="Times New Roman" w:hAnsi="Times New Roman"/>
          <w:spacing w:val="-4"/>
          <w:sz w:val="24"/>
          <w:szCs w:val="24"/>
        </w:rPr>
        <w:t xml:space="preserve"> </w:t>
      </w:r>
      <w:r w:rsidRPr="00DA32E1">
        <w:rPr>
          <w:rFonts w:ascii="Times New Roman" w:hAnsi="Times New Roman"/>
          <w:sz w:val="24"/>
          <w:szCs w:val="24"/>
        </w:rPr>
        <w:t>составители</w:t>
      </w:r>
      <w:r w:rsidRPr="00DA32E1">
        <w:rPr>
          <w:rFonts w:ascii="Times New Roman" w:hAnsi="Times New Roman"/>
          <w:spacing w:val="-2"/>
          <w:sz w:val="24"/>
          <w:szCs w:val="24"/>
        </w:rPr>
        <w:t xml:space="preserve"> </w:t>
      </w:r>
      <w:r w:rsidRPr="00DA32E1">
        <w:rPr>
          <w:rFonts w:ascii="Times New Roman" w:hAnsi="Times New Roman"/>
          <w:sz w:val="24"/>
          <w:szCs w:val="24"/>
        </w:rPr>
        <w:t>М.</w:t>
      </w:r>
      <w:r w:rsidRPr="00DA32E1">
        <w:rPr>
          <w:rFonts w:ascii="Times New Roman" w:hAnsi="Times New Roman"/>
          <w:spacing w:val="-2"/>
          <w:sz w:val="24"/>
          <w:szCs w:val="24"/>
        </w:rPr>
        <w:t xml:space="preserve"> </w:t>
      </w:r>
      <w:r w:rsidRPr="00DA32E1">
        <w:rPr>
          <w:rFonts w:ascii="Times New Roman" w:hAnsi="Times New Roman"/>
          <w:sz w:val="24"/>
          <w:szCs w:val="24"/>
        </w:rPr>
        <w:t>Ю.</w:t>
      </w:r>
      <w:r w:rsidRPr="00DA32E1">
        <w:rPr>
          <w:rFonts w:ascii="Times New Roman" w:hAnsi="Times New Roman"/>
          <w:spacing w:val="-4"/>
          <w:sz w:val="24"/>
          <w:szCs w:val="24"/>
        </w:rPr>
        <w:t xml:space="preserve"> </w:t>
      </w:r>
      <w:r w:rsidRPr="00DA32E1">
        <w:rPr>
          <w:rFonts w:ascii="Times New Roman" w:hAnsi="Times New Roman"/>
          <w:sz w:val="24"/>
          <w:szCs w:val="24"/>
        </w:rPr>
        <w:t>Осипов.— Москва : Ай Пи Ар Медиа, 2021. — 214</w:t>
      </w:r>
      <w:r w:rsidRPr="00DA32E1">
        <w:rPr>
          <w:rFonts w:ascii="Times New Roman" w:hAnsi="Times New Roman"/>
          <w:spacing w:val="-47"/>
          <w:sz w:val="24"/>
          <w:szCs w:val="24"/>
        </w:rPr>
        <w:t xml:space="preserve"> </w:t>
      </w:r>
      <w:r w:rsidRPr="00DA32E1">
        <w:rPr>
          <w:rFonts w:ascii="Times New Roman" w:hAnsi="Times New Roman"/>
          <w:sz w:val="24"/>
          <w:szCs w:val="24"/>
        </w:rPr>
        <w:t>c. —</w:t>
      </w:r>
      <w:r w:rsidRPr="00DA32E1">
        <w:rPr>
          <w:rFonts w:ascii="Times New Roman" w:hAnsi="Times New Roman"/>
          <w:spacing w:val="-1"/>
          <w:sz w:val="24"/>
          <w:szCs w:val="24"/>
        </w:rPr>
        <w:t xml:space="preserve"> </w:t>
      </w:r>
      <w:r w:rsidRPr="00DA32E1">
        <w:rPr>
          <w:rFonts w:ascii="Times New Roman" w:hAnsi="Times New Roman"/>
          <w:sz w:val="24"/>
          <w:szCs w:val="24"/>
        </w:rPr>
        <w:t>ISBN 978-5-4497-0816-8. —</w:t>
      </w:r>
      <w:r w:rsidRPr="00DA32E1">
        <w:rPr>
          <w:rFonts w:ascii="Times New Roman" w:hAnsi="Times New Roman"/>
          <w:spacing w:val="-2"/>
          <w:sz w:val="24"/>
          <w:szCs w:val="24"/>
        </w:rPr>
        <w:t xml:space="preserve"> </w:t>
      </w:r>
      <w:r w:rsidRPr="00DA32E1">
        <w:rPr>
          <w:rFonts w:ascii="Times New Roman" w:hAnsi="Times New Roman"/>
          <w:sz w:val="24"/>
          <w:szCs w:val="24"/>
        </w:rPr>
        <w:t>Текст:электронный // Электронно-библиотечная</w:t>
      </w:r>
      <w:r w:rsidRPr="00DA32E1">
        <w:rPr>
          <w:rFonts w:ascii="Times New Roman" w:hAnsi="Times New Roman"/>
          <w:spacing w:val="-48"/>
          <w:sz w:val="24"/>
          <w:szCs w:val="24"/>
        </w:rPr>
        <w:t xml:space="preserve"> </w:t>
      </w:r>
      <w:r w:rsidRPr="00DA32E1">
        <w:rPr>
          <w:rFonts w:ascii="Times New Roman" w:hAnsi="Times New Roman"/>
          <w:sz w:val="24"/>
          <w:szCs w:val="24"/>
        </w:rPr>
        <w:t>система</w:t>
      </w:r>
      <w:r w:rsidRPr="00DA32E1">
        <w:rPr>
          <w:rFonts w:ascii="Times New Roman" w:hAnsi="Times New Roman"/>
          <w:spacing w:val="-2"/>
          <w:sz w:val="24"/>
          <w:szCs w:val="24"/>
        </w:rPr>
        <w:t xml:space="preserve"> </w:t>
      </w:r>
      <w:r w:rsidRPr="00DA32E1">
        <w:rPr>
          <w:rFonts w:ascii="Times New Roman" w:hAnsi="Times New Roman"/>
          <w:sz w:val="24"/>
          <w:szCs w:val="24"/>
        </w:rPr>
        <w:t>IPR</w:t>
      </w:r>
      <w:r w:rsidRPr="00DA32E1">
        <w:rPr>
          <w:rFonts w:ascii="Times New Roman" w:hAnsi="Times New Roman"/>
          <w:spacing w:val="-2"/>
          <w:sz w:val="24"/>
          <w:szCs w:val="24"/>
        </w:rPr>
        <w:t xml:space="preserve"> </w:t>
      </w:r>
      <w:r w:rsidRPr="00DA32E1">
        <w:rPr>
          <w:rFonts w:ascii="Times New Roman" w:hAnsi="Times New Roman"/>
          <w:sz w:val="24"/>
          <w:szCs w:val="24"/>
        </w:rPr>
        <w:t xml:space="preserve">BOOKS:[сайт].—URL: </w:t>
      </w:r>
      <w:hyperlink r:id="rId13">
        <w:r w:rsidRPr="00DA32E1">
          <w:rPr>
            <w:rFonts w:ascii="Times New Roman" w:hAnsi="Times New Roman"/>
            <w:color w:val="0000FF"/>
            <w:sz w:val="24"/>
            <w:szCs w:val="24"/>
            <w:u w:val="single" w:color="0000FF"/>
          </w:rPr>
          <w:t>https://www.iprbookshop.ru/101516.html</w:t>
        </w:r>
      </w:hyperlink>
      <w:r w:rsidRPr="00DA32E1">
        <w:rPr>
          <w:rFonts w:ascii="Times New Roman" w:hAnsi="Times New Roman"/>
          <w:color w:val="0000FF"/>
          <w:spacing w:val="1"/>
          <w:sz w:val="24"/>
          <w:szCs w:val="24"/>
        </w:rPr>
        <w:t xml:space="preserve"> </w:t>
      </w:r>
    </w:p>
    <w:p w:rsidR="00060BA7" w:rsidRPr="00DA32E1" w:rsidRDefault="00060BA7" w:rsidP="00DA32E1">
      <w:pPr>
        <w:widowControl w:val="0"/>
        <w:autoSpaceDE w:val="0"/>
        <w:autoSpaceDN w:val="0"/>
        <w:spacing w:after="0" w:line="240" w:lineRule="auto"/>
        <w:ind w:right="239"/>
        <w:jc w:val="both"/>
        <w:rPr>
          <w:rFonts w:ascii="Times New Roman" w:hAnsi="Times New Roman"/>
          <w:color w:val="0000FF"/>
          <w:spacing w:val="1"/>
          <w:sz w:val="24"/>
          <w:szCs w:val="24"/>
        </w:rPr>
      </w:pPr>
    </w:p>
    <w:p w:rsidR="00060BA7" w:rsidRPr="00DA32E1" w:rsidRDefault="00060BA7" w:rsidP="00DA32E1">
      <w:pPr>
        <w:widowControl w:val="0"/>
        <w:autoSpaceDE w:val="0"/>
        <w:autoSpaceDN w:val="0"/>
        <w:spacing w:after="0" w:line="240" w:lineRule="auto"/>
        <w:ind w:right="145"/>
        <w:rPr>
          <w:rFonts w:ascii="Times New Roman" w:hAnsi="Times New Roman"/>
          <w:color w:val="263238"/>
          <w:sz w:val="24"/>
          <w:szCs w:val="24"/>
          <w:shd w:val="clear" w:color="auto" w:fill="FFFFFF"/>
        </w:rPr>
      </w:pPr>
      <w:r w:rsidRPr="00DA32E1">
        <w:rPr>
          <w:rFonts w:ascii="Times New Roman" w:hAnsi="Times New Roman"/>
          <w:color w:val="263238"/>
          <w:sz w:val="24"/>
          <w:szCs w:val="24"/>
          <w:shd w:val="clear" w:color="auto" w:fill="FFFFFF"/>
        </w:rPr>
        <w:t>Кисова А.Е. Основы предпринимательской деятельности [Электронный ресурс]: учебное пособие для СПО/ Кисова А.Е., Барсукова К.В.— Электрон. текстовые данные.— Л</w:t>
      </w:r>
      <w:r w:rsidRPr="00DA32E1">
        <w:rPr>
          <w:rFonts w:ascii="Times New Roman" w:hAnsi="Times New Roman"/>
          <w:color w:val="263238"/>
          <w:sz w:val="24"/>
          <w:szCs w:val="24"/>
          <w:shd w:val="clear" w:color="auto" w:fill="FFFFFF"/>
        </w:rPr>
        <w:t>и</w:t>
      </w:r>
      <w:r w:rsidRPr="00DA32E1">
        <w:rPr>
          <w:rFonts w:ascii="Times New Roman" w:hAnsi="Times New Roman"/>
          <w:color w:val="263238"/>
          <w:sz w:val="24"/>
          <w:szCs w:val="24"/>
          <w:shd w:val="clear" w:color="auto" w:fill="FFFFFF"/>
        </w:rPr>
        <w:t xml:space="preserve">пецк, Саратов: Липецкий государственный технический университет, Профобразование, 2022.— 104 c.— Режим доступа: </w:t>
      </w:r>
      <w:hyperlink r:id="rId14" w:history="1">
        <w:r w:rsidRPr="00DA32E1">
          <w:rPr>
            <w:rFonts w:ascii="Times New Roman" w:hAnsi="Times New Roman"/>
            <w:color w:val="0563C1"/>
            <w:sz w:val="24"/>
            <w:szCs w:val="24"/>
            <w:u w:val="single"/>
            <w:shd w:val="clear" w:color="auto" w:fill="FFFFFF"/>
          </w:rPr>
          <w:t>https://ipr-smart.ru/121370</w:t>
        </w:r>
      </w:hyperlink>
      <w:r w:rsidRPr="00DA32E1">
        <w:rPr>
          <w:rFonts w:ascii="Times New Roman" w:hAnsi="Times New Roman"/>
          <w:color w:val="263238"/>
          <w:sz w:val="24"/>
          <w:szCs w:val="24"/>
          <w:shd w:val="clear" w:color="auto" w:fill="FFFFFF"/>
        </w:rPr>
        <w:t>.</w:t>
      </w:r>
    </w:p>
    <w:p w:rsidR="00060BA7" w:rsidRPr="00DA32E1" w:rsidRDefault="00060BA7" w:rsidP="00DA32E1">
      <w:pPr>
        <w:widowControl w:val="0"/>
        <w:autoSpaceDE w:val="0"/>
        <w:autoSpaceDN w:val="0"/>
        <w:spacing w:after="0" w:line="240" w:lineRule="auto"/>
        <w:ind w:right="145"/>
        <w:rPr>
          <w:rFonts w:ascii="Times New Roman" w:hAnsi="Times New Roman"/>
          <w:color w:val="0000FF"/>
          <w:spacing w:val="1"/>
          <w:sz w:val="24"/>
          <w:szCs w:val="24"/>
        </w:rPr>
      </w:pPr>
    </w:p>
    <w:p w:rsidR="00060BA7" w:rsidRPr="00DA32E1" w:rsidRDefault="00060BA7" w:rsidP="00DA32E1">
      <w:pPr>
        <w:widowControl w:val="0"/>
        <w:autoSpaceDE w:val="0"/>
        <w:autoSpaceDN w:val="0"/>
        <w:spacing w:after="0" w:line="240" w:lineRule="auto"/>
        <w:ind w:right="145"/>
        <w:rPr>
          <w:rFonts w:ascii="Times New Roman" w:hAnsi="Times New Roman"/>
          <w:sz w:val="24"/>
          <w:szCs w:val="24"/>
        </w:rPr>
      </w:pPr>
      <w:r w:rsidRPr="00DA32E1">
        <w:rPr>
          <w:rFonts w:ascii="Times New Roman" w:hAnsi="Times New Roman"/>
          <w:sz w:val="24"/>
          <w:szCs w:val="24"/>
        </w:rPr>
        <w:t>Ледяева, Н. Я. Внутрифирменное предпри</w:t>
      </w:r>
      <w:r w:rsidRPr="00DA32E1">
        <w:rPr>
          <w:rFonts w:ascii="Times New Roman" w:hAnsi="Times New Roman"/>
          <w:spacing w:val="-47"/>
          <w:sz w:val="24"/>
          <w:szCs w:val="24"/>
        </w:rPr>
        <w:t xml:space="preserve"> </w:t>
      </w:r>
      <w:r w:rsidRPr="00DA32E1">
        <w:rPr>
          <w:rFonts w:ascii="Times New Roman" w:hAnsi="Times New Roman"/>
          <w:sz w:val="24"/>
          <w:szCs w:val="24"/>
        </w:rPr>
        <w:t>нимательство.</w:t>
      </w:r>
      <w:r w:rsidRPr="00DA32E1">
        <w:rPr>
          <w:rFonts w:ascii="Times New Roman" w:hAnsi="Times New Roman"/>
          <w:spacing w:val="-7"/>
          <w:sz w:val="24"/>
          <w:szCs w:val="24"/>
        </w:rPr>
        <w:t xml:space="preserve"> </w:t>
      </w:r>
      <w:r w:rsidRPr="00DA32E1">
        <w:rPr>
          <w:rFonts w:ascii="Times New Roman" w:hAnsi="Times New Roman"/>
          <w:sz w:val="24"/>
          <w:szCs w:val="24"/>
        </w:rPr>
        <w:t>Венчурное</w:t>
      </w:r>
      <w:r w:rsidRPr="00DA32E1">
        <w:rPr>
          <w:rFonts w:ascii="Times New Roman" w:hAnsi="Times New Roman"/>
          <w:spacing w:val="-7"/>
          <w:sz w:val="24"/>
          <w:szCs w:val="24"/>
        </w:rPr>
        <w:t xml:space="preserve"> </w:t>
      </w:r>
      <w:r w:rsidRPr="00DA32E1">
        <w:rPr>
          <w:rFonts w:ascii="Times New Roman" w:hAnsi="Times New Roman"/>
          <w:sz w:val="24"/>
          <w:szCs w:val="24"/>
        </w:rPr>
        <w:t>финансирование: учебное пособие / Н. Я. Ледяева, Е. В.</w:t>
      </w:r>
      <w:r w:rsidRPr="00DA32E1">
        <w:rPr>
          <w:rFonts w:ascii="Times New Roman" w:hAnsi="Times New Roman"/>
          <w:spacing w:val="1"/>
          <w:sz w:val="24"/>
          <w:szCs w:val="24"/>
        </w:rPr>
        <w:t xml:space="preserve"> </w:t>
      </w:r>
      <w:r w:rsidRPr="00DA32E1">
        <w:rPr>
          <w:rFonts w:ascii="Times New Roman" w:hAnsi="Times New Roman"/>
          <w:sz w:val="24"/>
          <w:szCs w:val="24"/>
        </w:rPr>
        <w:t>Мельникова, О. С. Мельникова. — Красноярск: Сибирский государственный универ</w:t>
      </w:r>
      <w:r w:rsidRPr="00DA32E1">
        <w:rPr>
          <w:rFonts w:ascii="Times New Roman" w:hAnsi="Times New Roman"/>
          <w:spacing w:val="-47"/>
          <w:sz w:val="24"/>
          <w:szCs w:val="24"/>
        </w:rPr>
        <w:t xml:space="preserve"> </w:t>
      </w:r>
      <w:r w:rsidRPr="00DA32E1">
        <w:rPr>
          <w:rFonts w:ascii="Times New Roman" w:hAnsi="Times New Roman"/>
          <w:sz w:val="24"/>
          <w:szCs w:val="24"/>
        </w:rPr>
        <w:t>ситет науки и технологий имени академика</w:t>
      </w:r>
      <w:r w:rsidRPr="00DA32E1">
        <w:rPr>
          <w:rFonts w:ascii="Times New Roman" w:hAnsi="Times New Roman"/>
          <w:spacing w:val="-47"/>
          <w:sz w:val="24"/>
          <w:szCs w:val="24"/>
        </w:rPr>
        <w:t xml:space="preserve"> </w:t>
      </w:r>
      <w:r w:rsidRPr="00DA32E1">
        <w:rPr>
          <w:rFonts w:ascii="Times New Roman" w:hAnsi="Times New Roman"/>
          <w:sz w:val="24"/>
          <w:szCs w:val="24"/>
        </w:rPr>
        <w:t>М. Ф. Решетнева, 2020. — 94 c. — Текст:</w:t>
      </w:r>
      <w:r w:rsidRPr="00DA32E1">
        <w:rPr>
          <w:rFonts w:ascii="Times New Roman" w:hAnsi="Times New Roman"/>
          <w:spacing w:val="1"/>
          <w:sz w:val="24"/>
          <w:szCs w:val="24"/>
        </w:rPr>
        <w:t xml:space="preserve"> </w:t>
      </w:r>
      <w:r w:rsidRPr="00DA32E1">
        <w:rPr>
          <w:rFonts w:ascii="Times New Roman" w:hAnsi="Times New Roman"/>
          <w:sz w:val="24"/>
          <w:szCs w:val="24"/>
        </w:rPr>
        <w:t>электронный // Электронно-библиотечная</w:t>
      </w:r>
      <w:r w:rsidRPr="00DA32E1">
        <w:rPr>
          <w:rFonts w:ascii="Times New Roman" w:hAnsi="Times New Roman"/>
          <w:spacing w:val="1"/>
          <w:sz w:val="24"/>
          <w:szCs w:val="24"/>
        </w:rPr>
        <w:t xml:space="preserve"> </w:t>
      </w:r>
      <w:r w:rsidRPr="00DA32E1">
        <w:rPr>
          <w:rFonts w:ascii="Times New Roman" w:hAnsi="Times New Roman"/>
          <w:sz w:val="24"/>
          <w:szCs w:val="24"/>
        </w:rPr>
        <w:t>система IPR BOOKS: [сайт]. — URL:</w:t>
      </w:r>
      <w:r w:rsidRPr="00DA32E1">
        <w:rPr>
          <w:rFonts w:ascii="Times New Roman" w:hAnsi="Times New Roman"/>
          <w:spacing w:val="1"/>
          <w:sz w:val="24"/>
          <w:szCs w:val="24"/>
        </w:rPr>
        <w:t xml:space="preserve"> </w:t>
      </w:r>
      <w:hyperlink r:id="rId15">
        <w:r w:rsidRPr="00DA32E1">
          <w:rPr>
            <w:rFonts w:ascii="Times New Roman" w:hAnsi="Times New Roman"/>
            <w:color w:val="0000FF"/>
            <w:sz w:val="24"/>
            <w:szCs w:val="24"/>
            <w:u w:val="single" w:color="0000FF"/>
          </w:rPr>
          <w:t>https://www.iprbookshop.ru/107198.html</w:t>
        </w:r>
      </w:hyperlink>
    </w:p>
    <w:p w:rsidR="00060BA7" w:rsidRPr="00DA32E1" w:rsidRDefault="00060BA7" w:rsidP="00DA32E1">
      <w:pPr>
        <w:widowControl w:val="0"/>
        <w:autoSpaceDE w:val="0"/>
        <w:autoSpaceDN w:val="0"/>
        <w:spacing w:before="6" w:after="0" w:line="240" w:lineRule="auto"/>
        <w:jc w:val="both"/>
        <w:rPr>
          <w:rFonts w:ascii="Times New Roman" w:hAnsi="Times New Roman"/>
          <w:sz w:val="24"/>
          <w:szCs w:val="24"/>
        </w:rPr>
      </w:pPr>
    </w:p>
    <w:p w:rsidR="00060BA7" w:rsidRPr="00896C53" w:rsidRDefault="00060BA7" w:rsidP="00945482">
      <w:pPr>
        <w:spacing w:after="0" w:line="240" w:lineRule="auto"/>
        <w:jc w:val="both"/>
        <w:rPr>
          <w:rFonts w:ascii="Times New Roman" w:hAnsi="Times New Roman"/>
          <w:b/>
          <w:sz w:val="24"/>
          <w:szCs w:val="24"/>
        </w:rPr>
      </w:pPr>
      <w:r w:rsidRPr="00896C53">
        <w:rPr>
          <w:rFonts w:ascii="Arial" w:hAnsi="Arial" w:cs="Arial"/>
          <w:sz w:val="23"/>
          <w:szCs w:val="23"/>
          <w:shd w:val="clear" w:color="auto" w:fill="F8F9FA"/>
        </w:rPr>
        <w:t xml:space="preserve"> </w:t>
      </w:r>
      <w:r w:rsidRPr="00896C53">
        <w:rPr>
          <w:rFonts w:ascii="Times New Roman" w:hAnsi="Times New Roman"/>
          <w:b/>
          <w:sz w:val="24"/>
          <w:szCs w:val="24"/>
        </w:rPr>
        <w:t>3.6. Дополнительная печатная или электронная литература</w:t>
      </w:r>
    </w:p>
    <w:p w:rsidR="00060BA7" w:rsidRPr="00DA32E1" w:rsidRDefault="00060BA7" w:rsidP="00DA32E1">
      <w:pPr>
        <w:widowControl w:val="0"/>
        <w:autoSpaceDE w:val="0"/>
        <w:autoSpaceDN w:val="0"/>
        <w:spacing w:after="0" w:line="240" w:lineRule="auto"/>
        <w:ind w:right="90"/>
        <w:jc w:val="both"/>
        <w:rPr>
          <w:rFonts w:ascii="Times New Roman" w:hAnsi="Times New Roman"/>
          <w:sz w:val="24"/>
          <w:szCs w:val="24"/>
        </w:rPr>
      </w:pPr>
      <w:r w:rsidRPr="00DA32E1">
        <w:rPr>
          <w:rFonts w:ascii="Times New Roman" w:hAnsi="Times New Roman"/>
          <w:color w:val="202429"/>
          <w:sz w:val="24"/>
          <w:szCs w:val="24"/>
        </w:rPr>
        <w:t>Каратаева,</w:t>
      </w:r>
      <w:r w:rsidRPr="00DA32E1">
        <w:rPr>
          <w:rFonts w:ascii="Times New Roman" w:hAnsi="Times New Roman"/>
          <w:color w:val="202429"/>
          <w:spacing w:val="12"/>
          <w:sz w:val="24"/>
          <w:szCs w:val="24"/>
        </w:rPr>
        <w:t xml:space="preserve"> </w:t>
      </w:r>
      <w:r w:rsidRPr="00DA32E1">
        <w:rPr>
          <w:rFonts w:ascii="Times New Roman" w:hAnsi="Times New Roman"/>
          <w:color w:val="202429"/>
          <w:sz w:val="24"/>
          <w:szCs w:val="24"/>
        </w:rPr>
        <w:t>О.</w:t>
      </w:r>
      <w:r w:rsidRPr="00DA32E1">
        <w:rPr>
          <w:rFonts w:ascii="Times New Roman" w:hAnsi="Times New Roman"/>
          <w:color w:val="202429"/>
          <w:spacing w:val="13"/>
          <w:sz w:val="24"/>
          <w:szCs w:val="24"/>
        </w:rPr>
        <w:t xml:space="preserve"> </w:t>
      </w:r>
      <w:r w:rsidRPr="00DA32E1">
        <w:rPr>
          <w:rFonts w:ascii="Times New Roman" w:hAnsi="Times New Roman"/>
          <w:color w:val="202429"/>
          <w:sz w:val="24"/>
          <w:szCs w:val="24"/>
        </w:rPr>
        <w:t>Г.</w:t>
      </w:r>
      <w:r w:rsidRPr="00DA32E1">
        <w:rPr>
          <w:rFonts w:ascii="Times New Roman" w:hAnsi="Times New Roman"/>
          <w:color w:val="202429"/>
          <w:spacing w:val="13"/>
          <w:sz w:val="24"/>
          <w:szCs w:val="24"/>
        </w:rPr>
        <w:t xml:space="preserve"> </w:t>
      </w:r>
      <w:r w:rsidRPr="00DA32E1">
        <w:rPr>
          <w:rFonts w:ascii="Times New Roman" w:hAnsi="Times New Roman"/>
          <w:color w:val="202429"/>
          <w:sz w:val="24"/>
          <w:szCs w:val="24"/>
        </w:rPr>
        <w:t>Основы</w:t>
      </w:r>
      <w:r w:rsidRPr="00DA32E1">
        <w:rPr>
          <w:rFonts w:ascii="Times New Roman" w:hAnsi="Times New Roman"/>
          <w:color w:val="202429"/>
          <w:spacing w:val="13"/>
          <w:sz w:val="24"/>
          <w:szCs w:val="24"/>
        </w:rPr>
        <w:t xml:space="preserve"> </w:t>
      </w:r>
      <w:r w:rsidRPr="00DA32E1">
        <w:rPr>
          <w:rFonts w:ascii="Times New Roman" w:hAnsi="Times New Roman"/>
          <w:color w:val="202429"/>
          <w:sz w:val="24"/>
          <w:szCs w:val="24"/>
        </w:rPr>
        <w:t>предпринимательства</w:t>
      </w:r>
      <w:r w:rsidRPr="00DA32E1">
        <w:rPr>
          <w:rFonts w:ascii="Times New Roman" w:hAnsi="Times New Roman"/>
          <w:color w:val="202429"/>
          <w:spacing w:val="12"/>
          <w:sz w:val="24"/>
          <w:szCs w:val="24"/>
        </w:rPr>
        <w:t xml:space="preserve"> </w:t>
      </w:r>
      <w:r w:rsidRPr="00DA32E1">
        <w:rPr>
          <w:rFonts w:ascii="Times New Roman" w:hAnsi="Times New Roman"/>
          <w:color w:val="202429"/>
          <w:sz w:val="24"/>
          <w:szCs w:val="24"/>
        </w:rPr>
        <w:t>в</w:t>
      </w:r>
      <w:r w:rsidRPr="00DA32E1">
        <w:rPr>
          <w:rFonts w:ascii="Times New Roman" w:hAnsi="Times New Roman"/>
          <w:color w:val="202429"/>
          <w:spacing w:val="14"/>
          <w:sz w:val="24"/>
          <w:szCs w:val="24"/>
        </w:rPr>
        <w:t xml:space="preserve"> </w:t>
      </w:r>
      <w:r w:rsidRPr="00DA32E1">
        <w:rPr>
          <w:rFonts w:ascii="Times New Roman" w:hAnsi="Times New Roman"/>
          <w:color w:val="202429"/>
          <w:sz w:val="24"/>
          <w:szCs w:val="24"/>
        </w:rPr>
        <w:t>АПК: учебное пособие для СПО / О. Г. Каратаева, Н. В. Сергеева, Е. В. Энкина. — Саратов, Москва: Профобразование, Ай Пи Ар Медиа, 2023. — 124 c. — ISBN 978-5-</w:t>
      </w:r>
      <w:r w:rsidRPr="00DA32E1">
        <w:rPr>
          <w:rFonts w:ascii="Times New Roman" w:hAnsi="Times New Roman"/>
          <w:color w:val="202429"/>
          <w:spacing w:val="1"/>
          <w:sz w:val="24"/>
          <w:szCs w:val="24"/>
        </w:rPr>
        <w:t xml:space="preserve"> </w:t>
      </w:r>
      <w:r w:rsidRPr="00DA32E1">
        <w:rPr>
          <w:rFonts w:ascii="Times New Roman" w:hAnsi="Times New Roman"/>
          <w:color w:val="202429"/>
          <w:sz w:val="24"/>
          <w:szCs w:val="24"/>
        </w:rPr>
        <w:t>4488-1583-6,</w:t>
      </w:r>
      <w:r w:rsidRPr="00DA32E1">
        <w:rPr>
          <w:rFonts w:ascii="Times New Roman" w:hAnsi="Times New Roman"/>
          <w:color w:val="202429"/>
          <w:spacing w:val="4"/>
          <w:sz w:val="24"/>
          <w:szCs w:val="24"/>
        </w:rPr>
        <w:t xml:space="preserve"> </w:t>
      </w:r>
      <w:r w:rsidRPr="00DA32E1">
        <w:rPr>
          <w:rFonts w:ascii="Times New Roman" w:hAnsi="Times New Roman"/>
          <w:color w:val="202429"/>
          <w:sz w:val="24"/>
          <w:szCs w:val="24"/>
        </w:rPr>
        <w:t>978-5-4497-1904-1.</w:t>
      </w:r>
      <w:r w:rsidRPr="00DA32E1">
        <w:rPr>
          <w:rFonts w:ascii="Times New Roman" w:hAnsi="Times New Roman"/>
          <w:color w:val="202429"/>
          <w:spacing w:val="5"/>
          <w:sz w:val="24"/>
          <w:szCs w:val="24"/>
        </w:rPr>
        <w:t xml:space="preserve"> </w:t>
      </w:r>
      <w:r w:rsidRPr="00DA32E1">
        <w:rPr>
          <w:rFonts w:ascii="Times New Roman" w:hAnsi="Times New Roman"/>
          <w:color w:val="202429"/>
          <w:sz w:val="24"/>
          <w:szCs w:val="24"/>
        </w:rPr>
        <w:t>—</w:t>
      </w:r>
      <w:r w:rsidRPr="00DA32E1">
        <w:rPr>
          <w:rFonts w:ascii="Times New Roman" w:hAnsi="Times New Roman"/>
          <w:color w:val="202429"/>
          <w:spacing w:val="6"/>
          <w:sz w:val="24"/>
          <w:szCs w:val="24"/>
        </w:rPr>
        <w:t xml:space="preserve"> </w:t>
      </w:r>
      <w:r w:rsidRPr="00DA32E1">
        <w:rPr>
          <w:rFonts w:ascii="Times New Roman" w:hAnsi="Times New Roman"/>
          <w:color w:val="202429"/>
          <w:sz w:val="24"/>
          <w:szCs w:val="24"/>
        </w:rPr>
        <w:t>Текст</w:t>
      </w:r>
      <w:r w:rsidRPr="00DA32E1">
        <w:rPr>
          <w:rFonts w:ascii="Times New Roman" w:hAnsi="Times New Roman"/>
          <w:color w:val="202429"/>
          <w:spacing w:val="3"/>
          <w:sz w:val="24"/>
          <w:szCs w:val="24"/>
        </w:rPr>
        <w:t>:</w:t>
      </w:r>
      <w:r w:rsidRPr="00DA32E1">
        <w:rPr>
          <w:rFonts w:ascii="Times New Roman" w:hAnsi="Times New Roman"/>
          <w:color w:val="202429"/>
          <w:spacing w:val="4"/>
          <w:sz w:val="24"/>
          <w:szCs w:val="24"/>
        </w:rPr>
        <w:t xml:space="preserve"> </w:t>
      </w:r>
      <w:r w:rsidRPr="00DA32E1">
        <w:rPr>
          <w:rFonts w:ascii="Times New Roman" w:hAnsi="Times New Roman"/>
          <w:color w:val="202429"/>
          <w:sz w:val="24"/>
          <w:szCs w:val="24"/>
        </w:rPr>
        <w:t>эле</w:t>
      </w:r>
      <w:r w:rsidRPr="00DA32E1">
        <w:rPr>
          <w:rFonts w:ascii="Times New Roman" w:hAnsi="Times New Roman"/>
          <w:color w:val="202429"/>
          <w:sz w:val="24"/>
          <w:szCs w:val="24"/>
        </w:rPr>
        <w:t>к</w:t>
      </w:r>
      <w:r w:rsidRPr="00DA32E1">
        <w:rPr>
          <w:rFonts w:ascii="Times New Roman" w:hAnsi="Times New Roman"/>
          <w:color w:val="202429"/>
          <w:sz w:val="24"/>
          <w:szCs w:val="24"/>
        </w:rPr>
        <w:t>тронный// Электронный ресурс цифровой образовательной среды</w:t>
      </w:r>
      <w:r w:rsidRPr="00DA32E1">
        <w:rPr>
          <w:rFonts w:ascii="Times New Roman" w:hAnsi="Times New Roman"/>
          <w:color w:val="202429"/>
          <w:spacing w:val="1"/>
          <w:sz w:val="24"/>
          <w:szCs w:val="24"/>
        </w:rPr>
        <w:t xml:space="preserve"> </w:t>
      </w:r>
      <w:r w:rsidRPr="00DA32E1">
        <w:rPr>
          <w:rFonts w:ascii="Times New Roman" w:hAnsi="Times New Roman"/>
          <w:color w:val="202429"/>
          <w:sz w:val="24"/>
          <w:szCs w:val="24"/>
        </w:rPr>
        <w:t>СПО</w:t>
      </w:r>
      <w:r w:rsidRPr="00DA32E1">
        <w:rPr>
          <w:rFonts w:ascii="Times New Roman" w:hAnsi="Times New Roman"/>
          <w:color w:val="202429"/>
          <w:spacing w:val="1"/>
          <w:sz w:val="24"/>
          <w:szCs w:val="24"/>
        </w:rPr>
        <w:t xml:space="preserve"> </w:t>
      </w:r>
      <w:r w:rsidRPr="00DA32E1">
        <w:rPr>
          <w:rFonts w:ascii="Times New Roman" w:hAnsi="Times New Roman"/>
          <w:color w:val="202429"/>
          <w:sz w:val="24"/>
          <w:szCs w:val="24"/>
        </w:rPr>
        <w:t>Москва:</w:t>
      </w:r>
      <w:r w:rsidRPr="00DA32E1">
        <w:rPr>
          <w:rFonts w:ascii="Times New Roman" w:hAnsi="Times New Roman"/>
          <w:color w:val="202429"/>
          <w:spacing w:val="1"/>
          <w:sz w:val="24"/>
          <w:szCs w:val="24"/>
        </w:rPr>
        <w:t xml:space="preserve"> </w:t>
      </w:r>
      <w:r w:rsidRPr="00DA32E1">
        <w:rPr>
          <w:rFonts w:ascii="Times New Roman" w:hAnsi="Times New Roman"/>
          <w:color w:val="202429"/>
          <w:sz w:val="24"/>
          <w:szCs w:val="24"/>
        </w:rPr>
        <w:t>[сайт].</w:t>
      </w:r>
      <w:r w:rsidRPr="00DA32E1">
        <w:rPr>
          <w:rFonts w:ascii="Times New Roman" w:hAnsi="Times New Roman"/>
          <w:color w:val="202429"/>
          <w:spacing w:val="1"/>
          <w:sz w:val="24"/>
          <w:szCs w:val="24"/>
        </w:rPr>
        <w:t xml:space="preserve"> </w:t>
      </w:r>
      <w:r w:rsidRPr="00DA32E1">
        <w:rPr>
          <w:rFonts w:ascii="Times New Roman" w:hAnsi="Times New Roman"/>
          <w:color w:val="202429"/>
          <w:sz w:val="24"/>
          <w:szCs w:val="24"/>
        </w:rPr>
        <w:t>—</w:t>
      </w:r>
      <w:r w:rsidRPr="00DA32E1">
        <w:rPr>
          <w:rFonts w:ascii="Times New Roman" w:hAnsi="Times New Roman"/>
          <w:color w:val="202429"/>
          <w:spacing w:val="1"/>
          <w:sz w:val="24"/>
          <w:szCs w:val="24"/>
        </w:rPr>
        <w:t xml:space="preserve"> </w:t>
      </w:r>
      <w:r w:rsidRPr="00DA32E1">
        <w:rPr>
          <w:rFonts w:ascii="Times New Roman" w:hAnsi="Times New Roman"/>
          <w:color w:val="202429"/>
          <w:sz w:val="24"/>
          <w:szCs w:val="24"/>
        </w:rPr>
        <w:t>URL:</w:t>
      </w:r>
      <w:r w:rsidRPr="00DA32E1">
        <w:rPr>
          <w:rFonts w:ascii="Times New Roman" w:hAnsi="Times New Roman"/>
          <w:color w:val="202429"/>
          <w:spacing w:val="1"/>
          <w:sz w:val="24"/>
          <w:szCs w:val="24"/>
        </w:rPr>
        <w:t xml:space="preserve"> </w:t>
      </w:r>
      <w:hyperlink r:id="rId16">
        <w:r w:rsidRPr="00DA32E1">
          <w:rPr>
            <w:rFonts w:ascii="Times New Roman" w:hAnsi="Times New Roman"/>
            <w:color w:val="0000FF"/>
            <w:sz w:val="24"/>
            <w:szCs w:val="24"/>
            <w:u w:val="single" w:color="0000FF"/>
          </w:rPr>
          <w:t>https://profspo.ru/books/127841</w:t>
        </w:r>
      </w:hyperlink>
    </w:p>
    <w:p w:rsidR="00060BA7" w:rsidRPr="00DA32E1" w:rsidRDefault="00060BA7" w:rsidP="00DA32E1">
      <w:pPr>
        <w:widowControl w:val="0"/>
        <w:autoSpaceDE w:val="0"/>
        <w:autoSpaceDN w:val="0"/>
        <w:spacing w:before="10" w:after="0" w:line="240" w:lineRule="auto"/>
        <w:jc w:val="both"/>
        <w:rPr>
          <w:rFonts w:ascii="Times New Roman" w:hAnsi="Times New Roman"/>
          <w:sz w:val="24"/>
          <w:szCs w:val="24"/>
        </w:rPr>
      </w:pPr>
    </w:p>
    <w:p w:rsidR="00060BA7" w:rsidRPr="00DA32E1" w:rsidRDefault="00060BA7" w:rsidP="00DA32E1">
      <w:pPr>
        <w:widowControl w:val="0"/>
        <w:autoSpaceDE w:val="0"/>
        <w:autoSpaceDN w:val="0"/>
        <w:spacing w:after="0" w:line="240" w:lineRule="auto"/>
        <w:ind w:right="92"/>
        <w:jc w:val="both"/>
        <w:rPr>
          <w:rFonts w:ascii="Times New Roman" w:hAnsi="Times New Roman"/>
          <w:sz w:val="24"/>
          <w:szCs w:val="24"/>
        </w:rPr>
      </w:pPr>
      <w:r w:rsidRPr="00DA32E1">
        <w:rPr>
          <w:rFonts w:ascii="Times New Roman" w:hAnsi="Times New Roman"/>
          <w:sz w:val="24"/>
          <w:szCs w:val="24"/>
        </w:rPr>
        <w:t>Кисова,</w:t>
      </w:r>
      <w:r w:rsidRPr="00DA32E1">
        <w:rPr>
          <w:rFonts w:ascii="Times New Roman" w:hAnsi="Times New Roman"/>
          <w:spacing w:val="-4"/>
          <w:sz w:val="24"/>
          <w:szCs w:val="24"/>
        </w:rPr>
        <w:t xml:space="preserve"> </w:t>
      </w:r>
      <w:r w:rsidRPr="00DA32E1">
        <w:rPr>
          <w:rFonts w:ascii="Times New Roman" w:hAnsi="Times New Roman"/>
          <w:sz w:val="24"/>
          <w:szCs w:val="24"/>
        </w:rPr>
        <w:t>А.</w:t>
      </w:r>
      <w:r w:rsidRPr="00DA32E1">
        <w:rPr>
          <w:rFonts w:ascii="Times New Roman" w:hAnsi="Times New Roman"/>
          <w:spacing w:val="-5"/>
          <w:sz w:val="24"/>
          <w:szCs w:val="24"/>
        </w:rPr>
        <w:t xml:space="preserve"> </w:t>
      </w:r>
      <w:r w:rsidRPr="00DA32E1">
        <w:rPr>
          <w:rFonts w:ascii="Times New Roman" w:hAnsi="Times New Roman"/>
          <w:sz w:val="24"/>
          <w:szCs w:val="24"/>
        </w:rPr>
        <w:t>Е.</w:t>
      </w:r>
      <w:r w:rsidRPr="00DA32E1">
        <w:rPr>
          <w:rFonts w:ascii="Times New Roman" w:hAnsi="Times New Roman"/>
          <w:spacing w:val="-6"/>
          <w:sz w:val="24"/>
          <w:szCs w:val="24"/>
        </w:rPr>
        <w:t xml:space="preserve"> </w:t>
      </w:r>
      <w:r w:rsidRPr="00DA32E1">
        <w:rPr>
          <w:rFonts w:ascii="Times New Roman" w:hAnsi="Times New Roman"/>
          <w:sz w:val="24"/>
          <w:szCs w:val="24"/>
        </w:rPr>
        <w:t>Основы</w:t>
      </w:r>
      <w:r w:rsidRPr="00DA32E1">
        <w:rPr>
          <w:rFonts w:ascii="Times New Roman" w:hAnsi="Times New Roman"/>
          <w:spacing w:val="-4"/>
          <w:sz w:val="24"/>
          <w:szCs w:val="24"/>
        </w:rPr>
        <w:t xml:space="preserve"> </w:t>
      </w:r>
      <w:r w:rsidRPr="00DA32E1">
        <w:rPr>
          <w:rFonts w:ascii="Times New Roman" w:hAnsi="Times New Roman"/>
          <w:sz w:val="24"/>
          <w:szCs w:val="24"/>
        </w:rPr>
        <w:t xml:space="preserve">предпринимательской </w:t>
      </w:r>
      <w:r w:rsidRPr="00DA32E1">
        <w:rPr>
          <w:rFonts w:ascii="Times New Roman" w:hAnsi="Times New Roman"/>
          <w:spacing w:val="-47"/>
          <w:sz w:val="24"/>
          <w:szCs w:val="24"/>
        </w:rPr>
        <w:t xml:space="preserve">                    </w:t>
      </w:r>
      <w:r w:rsidRPr="00DA32E1">
        <w:rPr>
          <w:rFonts w:ascii="Times New Roman" w:hAnsi="Times New Roman"/>
          <w:sz w:val="24"/>
          <w:szCs w:val="24"/>
        </w:rPr>
        <w:t>деятельности: учебное пособие для СПО /</w:t>
      </w:r>
      <w:r w:rsidRPr="00DA32E1">
        <w:rPr>
          <w:rFonts w:ascii="Times New Roman" w:hAnsi="Times New Roman"/>
          <w:spacing w:val="1"/>
          <w:sz w:val="24"/>
          <w:szCs w:val="24"/>
        </w:rPr>
        <w:t xml:space="preserve"> </w:t>
      </w:r>
      <w:r w:rsidRPr="00DA32E1">
        <w:rPr>
          <w:rFonts w:ascii="Times New Roman" w:hAnsi="Times New Roman"/>
          <w:sz w:val="24"/>
          <w:szCs w:val="24"/>
        </w:rPr>
        <w:t>А. Е. Кисова, К. В. Барсукова. — 2-е изд. —</w:t>
      </w:r>
      <w:r w:rsidRPr="00DA32E1">
        <w:rPr>
          <w:rFonts w:ascii="Times New Roman" w:hAnsi="Times New Roman"/>
          <w:spacing w:val="-47"/>
          <w:sz w:val="24"/>
          <w:szCs w:val="24"/>
        </w:rPr>
        <w:t xml:space="preserve"> </w:t>
      </w:r>
      <w:r w:rsidRPr="00DA32E1">
        <w:rPr>
          <w:rFonts w:ascii="Times New Roman" w:hAnsi="Times New Roman"/>
          <w:sz w:val="24"/>
          <w:szCs w:val="24"/>
        </w:rPr>
        <w:t>Липецк, Саратов: Липецкий государственный технический университет, Профобразование, 2022.</w:t>
      </w:r>
      <w:r w:rsidRPr="00DA32E1">
        <w:rPr>
          <w:rFonts w:ascii="Times New Roman" w:hAnsi="Times New Roman"/>
          <w:spacing w:val="1"/>
          <w:sz w:val="24"/>
          <w:szCs w:val="24"/>
        </w:rPr>
        <w:t xml:space="preserve"> </w:t>
      </w:r>
      <w:r w:rsidRPr="00DA32E1">
        <w:rPr>
          <w:rFonts w:ascii="Times New Roman" w:hAnsi="Times New Roman"/>
          <w:sz w:val="24"/>
          <w:szCs w:val="24"/>
        </w:rPr>
        <w:t>—</w:t>
      </w:r>
      <w:r w:rsidRPr="00DA32E1">
        <w:rPr>
          <w:rFonts w:ascii="Times New Roman" w:hAnsi="Times New Roman"/>
          <w:spacing w:val="-1"/>
          <w:sz w:val="24"/>
          <w:szCs w:val="24"/>
        </w:rPr>
        <w:t xml:space="preserve"> </w:t>
      </w:r>
      <w:r w:rsidRPr="00DA32E1">
        <w:rPr>
          <w:rFonts w:ascii="Times New Roman" w:hAnsi="Times New Roman"/>
          <w:sz w:val="24"/>
          <w:szCs w:val="24"/>
        </w:rPr>
        <w:t>104</w:t>
      </w:r>
      <w:r w:rsidRPr="00DA32E1">
        <w:rPr>
          <w:rFonts w:ascii="Times New Roman" w:hAnsi="Times New Roman"/>
          <w:spacing w:val="1"/>
          <w:sz w:val="24"/>
          <w:szCs w:val="24"/>
        </w:rPr>
        <w:t xml:space="preserve"> </w:t>
      </w:r>
      <w:r w:rsidRPr="00DA32E1">
        <w:rPr>
          <w:rFonts w:ascii="Times New Roman" w:hAnsi="Times New Roman"/>
          <w:sz w:val="24"/>
          <w:szCs w:val="24"/>
        </w:rPr>
        <w:t>c.</w:t>
      </w:r>
      <w:r w:rsidRPr="00DA32E1">
        <w:rPr>
          <w:rFonts w:ascii="Times New Roman" w:hAnsi="Times New Roman"/>
          <w:spacing w:val="1"/>
          <w:sz w:val="24"/>
          <w:szCs w:val="24"/>
        </w:rPr>
        <w:t xml:space="preserve"> </w:t>
      </w:r>
      <w:r w:rsidRPr="00DA32E1">
        <w:rPr>
          <w:rFonts w:ascii="Times New Roman" w:hAnsi="Times New Roman"/>
          <w:sz w:val="24"/>
          <w:szCs w:val="24"/>
        </w:rPr>
        <w:t>—</w:t>
      </w:r>
      <w:r w:rsidRPr="00DA32E1">
        <w:rPr>
          <w:rFonts w:ascii="Times New Roman" w:hAnsi="Times New Roman"/>
          <w:spacing w:val="-1"/>
          <w:sz w:val="24"/>
          <w:szCs w:val="24"/>
        </w:rPr>
        <w:t xml:space="preserve"> </w:t>
      </w:r>
      <w:r w:rsidRPr="00DA32E1">
        <w:rPr>
          <w:rFonts w:ascii="Times New Roman" w:hAnsi="Times New Roman"/>
          <w:sz w:val="24"/>
          <w:szCs w:val="24"/>
        </w:rPr>
        <w:t>ISBN</w:t>
      </w:r>
      <w:r w:rsidRPr="00DA32E1">
        <w:rPr>
          <w:rFonts w:ascii="Times New Roman" w:hAnsi="Times New Roman"/>
          <w:spacing w:val="-1"/>
          <w:sz w:val="24"/>
          <w:szCs w:val="24"/>
        </w:rPr>
        <w:t xml:space="preserve"> </w:t>
      </w:r>
      <w:r w:rsidRPr="00DA32E1">
        <w:rPr>
          <w:rFonts w:ascii="Times New Roman" w:hAnsi="Times New Roman"/>
          <w:sz w:val="24"/>
          <w:szCs w:val="24"/>
        </w:rPr>
        <w:t>978-5-00175-120-5,</w:t>
      </w:r>
      <w:r w:rsidRPr="00DA32E1">
        <w:rPr>
          <w:rFonts w:ascii="Times New Roman" w:hAnsi="Times New Roman"/>
          <w:spacing w:val="-2"/>
          <w:sz w:val="24"/>
          <w:szCs w:val="24"/>
        </w:rPr>
        <w:t xml:space="preserve"> </w:t>
      </w:r>
      <w:r w:rsidRPr="00DA32E1">
        <w:rPr>
          <w:rFonts w:ascii="Times New Roman" w:hAnsi="Times New Roman"/>
          <w:sz w:val="24"/>
          <w:szCs w:val="24"/>
        </w:rPr>
        <w:t>978-5-4488-1519-5.</w:t>
      </w:r>
      <w:r w:rsidRPr="00DA32E1">
        <w:rPr>
          <w:rFonts w:ascii="Times New Roman" w:hAnsi="Times New Roman"/>
          <w:spacing w:val="-1"/>
          <w:sz w:val="24"/>
          <w:szCs w:val="24"/>
        </w:rPr>
        <w:t xml:space="preserve"> </w:t>
      </w:r>
      <w:r w:rsidRPr="00DA32E1">
        <w:rPr>
          <w:rFonts w:ascii="Times New Roman" w:hAnsi="Times New Roman"/>
          <w:sz w:val="24"/>
          <w:szCs w:val="24"/>
        </w:rPr>
        <w:t>—</w:t>
      </w:r>
      <w:r w:rsidRPr="00DA32E1">
        <w:rPr>
          <w:rFonts w:ascii="Times New Roman" w:hAnsi="Times New Roman"/>
          <w:spacing w:val="-1"/>
          <w:sz w:val="24"/>
          <w:szCs w:val="24"/>
        </w:rPr>
        <w:t xml:space="preserve"> </w:t>
      </w:r>
      <w:r w:rsidRPr="00DA32E1">
        <w:rPr>
          <w:rFonts w:ascii="Times New Roman" w:hAnsi="Times New Roman"/>
          <w:sz w:val="24"/>
          <w:szCs w:val="24"/>
        </w:rPr>
        <w:t>Текст: электронный</w:t>
      </w:r>
      <w:r w:rsidRPr="00DA32E1">
        <w:rPr>
          <w:rFonts w:ascii="Times New Roman" w:hAnsi="Times New Roman"/>
          <w:spacing w:val="-6"/>
          <w:sz w:val="24"/>
          <w:szCs w:val="24"/>
        </w:rPr>
        <w:t xml:space="preserve"> </w:t>
      </w:r>
      <w:r w:rsidRPr="00DA32E1">
        <w:rPr>
          <w:rFonts w:ascii="Times New Roman" w:hAnsi="Times New Roman"/>
          <w:sz w:val="24"/>
          <w:szCs w:val="24"/>
        </w:rPr>
        <w:t>//</w:t>
      </w:r>
      <w:r w:rsidRPr="00DA32E1">
        <w:rPr>
          <w:rFonts w:ascii="Times New Roman" w:hAnsi="Times New Roman"/>
          <w:spacing w:val="-6"/>
          <w:sz w:val="24"/>
          <w:szCs w:val="24"/>
        </w:rPr>
        <w:t xml:space="preserve"> </w:t>
      </w:r>
      <w:r w:rsidRPr="00DA32E1">
        <w:rPr>
          <w:rFonts w:ascii="Times New Roman" w:hAnsi="Times New Roman"/>
          <w:sz w:val="24"/>
          <w:szCs w:val="24"/>
        </w:rPr>
        <w:t>Цифровой</w:t>
      </w:r>
      <w:r w:rsidRPr="00DA32E1">
        <w:rPr>
          <w:rFonts w:ascii="Times New Roman" w:hAnsi="Times New Roman"/>
          <w:spacing w:val="-5"/>
          <w:sz w:val="24"/>
          <w:szCs w:val="24"/>
        </w:rPr>
        <w:t xml:space="preserve"> </w:t>
      </w:r>
      <w:r w:rsidRPr="00DA32E1">
        <w:rPr>
          <w:rFonts w:ascii="Times New Roman" w:hAnsi="Times New Roman"/>
          <w:sz w:val="24"/>
          <w:szCs w:val="24"/>
        </w:rPr>
        <w:t>образовательный</w:t>
      </w:r>
      <w:r w:rsidRPr="00DA32E1">
        <w:rPr>
          <w:rFonts w:ascii="Times New Roman" w:hAnsi="Times New Roman"/>
          <w:spacing w:val="-47"/>
          <w:sz w:val="24"/>
          <w:szCs w:val="24"/>
        </w:rPr>
        <w:t xml:space="preserve"> </w:t>
      </w:r>
      <w:r w:rsidRPr="00DA32E1">
        <w:rPr>
          <w:rFonts w:ascii="Times New Roman" w:hAnsi="Times New Roman"/>
          <w:sz w:val="24"/>
          <w:szCs w:val="24"/>
        </w:rPr>
        <w:t>ресурс IPR SMART: [сайт]. — URL:</w:t>
      </w:r>
      <w:r w:rsidRPr="00DA32E1">
        <w:rPr>
          <w:rFonts w:ascii="Times New Roman" w:hAnsi="Times New Roman"/>
          <w:spacing w:val="1"/>
          <w:sz w:val="24"/>
          <w:szCs w:val="24"/>
        </w:rPr>
        <w:t xml:space="preserve"> </w:t>
      </w:r>
      <w:hyperlink r:id="rId17">
        <w:r w:rsidRPr="00DA32E1">
          <w:rPr>
            <w:rFonts w:ascii="Times New Roman" w:hAnsi="Times New Roman"/>
            <w:color w:val="0000FF"/>
            <w:sz w:val="24"/>
            <w:szCs w:val="24"/>
            <w:u w:val="single" w:color="0000FF"/>
          </w:rPr>
          <w:t>https://www.iprbookshop.ru/121370.html</w:t>
        </w:r>
      </w:hyperlink>
    </w:p>
    <w:p w:rsidR="00060BA7" w:rsidRPr="00896C53" w:rsidRDefault="00060BA7" w:rsidP="00945482">
      <w:pPr>
        <w:spacing w:after="0" w:line="240" w:lineRule="auto"/>
        <w:jc w:val="both"/>
        <w:rPr>
          <w:rFonts w:ascii="Times New Roman" w:hAnsi="Times New Roman"/>
          <w:sz w:val="24"/>
          <w:szCs w:val="24"/>
        </w:rPr>
      </w:pPr>
      <w:r w:rsidRPr="00896C53">
        <w:rPr>
          <w:rFonts w:ascii="Times New Roman" w:hAnsi="Times New Roman"/>
          <w:b/>
          <w:sz w:val="24"/>
          <w:szCs w:val="24"/>
        </w:rPr>
        <w:t>3.7. Словари, справочники, энциклопедии, периодические материалы (журналы и газеты</w:t>
      </w:r>
      <w:r w:rsidRPr="00896C53">
        <w:rPr>
          <w:rFonts w:ascii="Times New Roman" w:hAnsi="Times New Roman"/>
          <w:sz w:val="24"/>
          <w:szCs w:val="24"/>
        </w:rPr>
        <w:t>)</w:t>
      </w:r>
    </w:p>
    <w:p w:rsidR="00060BA7" w:rsidRPr="00CF242A" w:rsidRDefault="00060BA7" w:rsidP="00945482">
      <w:pPr>
        <w:pStyle w:val="TableParagraph"/>
        <w:tabs>
          <w:tab w:val="left" w:pos="1146"/>
        </w:tabs>
        <w:spacing w:line="222" w:lineRule="exact"/>
        <w:rPr>
          <w:sz w:val="24"/>
          <w:szCs w:val="24"/>
        </w:rPr>
      </w:pPr>
      <w:r w:rsidRPr="00CF242A">
        <w:rPr>
          <w:sz w:val="24"/>
          <w:szCs w:val="24"/>
        </w:rPr>
        <w:t>1 Журнал</w:t>
      </w:r>
      <w:r w:rsidRPr="00CF242A">
        <w:rPr>
          <w:sz w:val="24"/>
          <w:szCs w:val="24"/>
        </w:rPr>
        <w:tab/>
        <w:t>Академический</w:t>
      </w:r>
      <w:r w:rsidRPr="00CF242A">
        <w:rPr>
          <w:sz w:val="24"/>
          <w:szCs w:val="24"/>
        </w:rPr>
        <w:tab/>
        <w:t>юридический журнал</w:t>
      </w:r>
      <w:r w:rsidRPr="00CF242A">
        <w:rPr>
          <w:spacing w:val="1"/>
          <w:sz w:val="24"/>
          <w:szCs w:val="24"/>
        </w:rPr>
        <w:t xml:space="preserve"> </w:t>
      </w:r>
      <w:hyperlink r:id="rId18">
        <w:r w:rsidRPr="00CF242A">
          <w:rPr>
            <w:color w:val="0000FF"/>
            <w:spacing w:val="-1"/>
            <w:sz w:val="24"/>
            <w:szCs w:val="24"/>
            <w:u w:val="single" w:color="0000FF"/>
          </w:rPr>
          <w:t>https://www.iprbookshop</w:t>
        </w:r>
      </w:hyperlink>
      <w:hyperlink r:id="rId19">
        <w:r w:rsidRPr="00CF242A">
          <w:rPr>
            <w:color w:val="0000FF"/>
            <w:sz w:val="24"/>
            <w:szCs w:val="24"/>
          </w:rPr>
          <w:t>.ru/6393.html</w:t>
        </w:r>
      </w:hyperlink>
    </w:p>
    <w:p w:rsidR="00060BA7" w:rsidRDefault="00060BA7" w:rsidP="00945482">
      <w:pPr>
        <w:spacing w:after="0" w:line="240" w:lineRule="auto"/>
        <w:jc w:val="both"/>
        <w:rPr>
          <w:rFonts w:ascii="Times New Roman" w:hAnsi="Times New Roman"/>
          <w:color w:val="0000FF"/>
          <w:sz w:val="24"/>
          <w:szCs w:val="24"/>
        </w:rPr>
      </w:pPr>
      <w:r>
        <w:rPr>
          <w:rFonts w:ascii="Times New Roman" w:hAnsi="Times New Roman"/>
          <w:sz w:val="24"/>
          <w:szCs w:val="24"/>
        </w:rPr>
        <w:t>2.</w:t>
      </w:r>
      <w:r w:rsidRPr="00CF242A">
        <w:rPr>
          <w:rFonts w:ascii="Times New Roman" w:hAnsi="Times New Roman"/>
          <w:sz w:val="24"/>
          <w:szCs w:val="24"/>
        </w:rPr>
        <w:t>Журнал</w:t>
      </w:r>
      <w:r w:rsidRPr="00CF242A">
        <w:rPr>
          <w:rFonts w:ascii="Times New Roman" w:hAnsi="Times New Roman"/>
          <w:sz w:val="24"/>
          <w:szCs w:val="24"/>
        </w:rPr>
        <w:tab/>
      </w:r>
      <w:r w:rsidRPr="00CF242A">
        <w:rPr>
          <w:rFonts w:ascii="Times New Roman" w:hAnsi="Times New Roman"/>
          <w:spacing w:val="-1"/>
          <w:sz w:val="24"/>
          <w:szCs w:val="24"/>
        </w:rPr>
        <w:t>Актуальные</w:t>
      </w:r>
      <w:r w:rsidRPr="00CF242A">
        <w:rPr>
          <w:rFonts w:ascii="Times New Roman" w:hAnsi="Times New Roman"/>
          <w:spacing w:val="-47"/>
          <w:sz w:val="24"/>
          <w:szCs w:val="24"/>
        </w:rPr>
        <w:t xml:space="preserve"> </w:t>
      </w:r>
      <w:r w:rsidRPr="00CF242A">
        <w:rPr>
          <w:rFonts w:ascii="Times New Roman" w:hAnsi="Times New Roman"/>
          <w:sz w:val="24"/>
          <w:szCs w:val="24"/>
        </w:rPr>
        <w:t>проблемы</w:t>
      </w:r>
      <w:r w:rsidRPr="00CF242A">
        <w:rPr>
          <w:rFonts w:ascii="Times New Roman" w:hAnsi="Times New Roman"/>
          <w:spacing w:val="12"/>
          <w:sz w:val="24"/>
          <w:szCs w:val="24"/>
        </w:rPr>
        <w:t xml:space="preserve"> </w:t>
      </w:r>
      <w:r w:rsidRPr="00CF242A">
        <w:rPr>
          <w:rFonts w:ascii="Times New Roman" w:hAnsi="Times New Roman"/>
          <w:sz w:val="24"/>
          <w:szCs w:val="24"/>
        </w:rPr>
        <w:t>российского</w:t>
      </w:r>
      <w:r w:rsidRPr="00CF242A">
        <w:rPr>
          <w:rFonts w:ascii="Times New Roman" w:hAnsi="Times New Roman"/>
          <w:spacing w:val="-47"/>
          <w:sz w:val="24"/>
          <w:szCs w:val="24"/>
        </w:rPr>
        <w:t xml:space="preserve"> </w:t>
      </w:r>
      <w:r w:rsidRPr="00CF242A">
        <w:rPr>
          <w:rFonts w:ascii="Times New Roman" w:hAnsi="Times New Roman"/>
          <w:sz w:val="24"/>
          <w:szCs w:val="24"/>
        </w:rPr>
        <w:t>права</w:t>
      </w:r>
      <w:r w:rsidRPr="00CF242A">
        <w:rPr>
          <w:rFonts w:ascii="Times New Roman" w:hAnsi="Times New Roman"/>
          <w:spacing w:val="1"/>
          <w:sz w:val="24"/>
          <w:szCs w:val="24"/>
        </w:rPr>
        <w:t xml:space="preserve"> </w:t>
      </w:r>
      <w:hyperlink r:id="rId20">
        <w:r w:rsidRPr="00CF242A">
          <w:rPr>
            <w:rFonts w:ascii="Times New Roman" w:hAnsi="Times New Roman"/>
            <w:color w:val="0000FF"/>
            <w:sz w:val="24"/>
            <w:szCs w:val="24"/>
            <w:u w:val="single" w:color="0000FF"/>
          </w:rPr>
          <w:t>https://www.iprbookshop</w:t>
        </w:r>
      </w:hyperlink>
      <w:hyperlink r:id="rId21">
        <w:r w:rsidRPr="00CF242A">
          <w:rPr>
            <w:rFonts w:ascii="Times New Roman" w:hAnsi="Times New Roman"/>
            <w:color w:val="0000FF"/>
            <w:sz w:val="24"/>
            <w:szCs w:val="24"/>
          </w:rPr>
          <w:t>.ru/63202.html</w:t>
        </w:r>
      </w:hyperlink>
    </w:p>
    <w:p w:rsidR="00060BA7" w:rsidRPr="00896C53" w:rsidRDefault="00060BA7" w:rsidP="00CB39F5">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3.</w:t>
      </w:r>
      <w:r w:rsidRPr="00CF242A">
        <w:rPr>
          <w:rFonts w:ascii="Times New Roman" w:hAnsi="Times New Roman"/>
          <w:sz w:val="24"/>
          <w:szCs w:val="24"/>
        </w:rPr>
        <w:t>Словарь</w:t>
      </w:r>
      <w:r w:rsidRPr="00CF242A">
        <w:rPr>
          <w:rFonts w:ascii="Times New Roman" w:hAnsi="Times New Roman"/>
          <w:spacing w:val="17"/>
          <w:sz w:val="24"/>
          <w:szCs w:val="24"/>
        </w:rPr>
        <w:t xml:space="preserve"> </w:t>
      </w:r>
      <w:r w:rsidRPr="00CF242A">
        <w:rPr>
          <w:rFonts w:ascii="Times New Roman" w:hAnsi="Times New Roman"/>
          <w:sz w:val="24"/>
          <w:szCs w:val="24"/>
        </w:rPr>
        <w:t>предпринимателя</w:t>
      </w:r>
      <w:r w:rsidRPr="00CF242A">
        <w:rPr>
          <w:rFonts w:ascii="Times New Roman" w:hAnsi="Times New Roman"/>
          <w:spacing w:val="17"/>
          <w:sz w:val="24"/>
          <w:szCs w:val="24"/>
        </w:rPr>
        <w:t xml:space="preserve"> </w:t>
      </w:r>
      <w:r w:rsidRPr="00CF242A">
        <w:rPr>
          <w:rFonts w:ascii="Times New Roman" w:hAnsi="Times New Roman"/>
          <w:sz w:val="24"/>
          <w:szCs w:val="24"/>
        </w:rPr>
        <w:t>/</w:t>
      </w:r>
      <w:r w:rsidRPr="00CF242A">
        <w:rPr>
          <w:rFonts w:ascii="Times New Roman" w:hAnsi="Times New Roman"/>
          <w:spacing w:val="19"/>
          <w:sz w:val="24"/>
          <w:szCs w:val="24"/>
        </w:rPr>
        <w:t xml:space="preserve"> </w:t>
      </w:r>
      <w:r w:rsidRPr="00CF242A">
        <w:rPr>
          <w:rFonts w:ascii="Times New Roman" w:hAnsi="Times New Roman"/>
          <w:sz w:val="24"/>
          <w:szCs w:val="24"/>
        </w:rPr>
        <w:t>С.</w:t>
      </w:r>
      <w:r w:rsidRPr="00CF242A">
        <w:rPr>
          <w:rFonts w:ascii="Times New Roman" w:hAnsi="Times New Roman"/>
          <w:spacing w:val="19"/>
          <w:sz w:val="24"/>
          <w:szCs w:val="24"/>
        </w:rPr>
        <w:t xml:space="preserve"> </w:t>
      </w:r>
      <w:r w:rsidRPr="00CF242A">
        <w:rPr>
          <w:rFonts w:ascii="Times New Roman" w:hAnsi="Times New Roman"/>
          <w:sz w:val="24"/>
          <w:szCs w:val="24"/>
        </w:rPr>
        <w:t>А.</w:t>
      </w:r>
      <w:r w:rsidRPr="00CF242A">
        <w:rPr>
          <w:rFonts w:ascii="Times New Roman" w:hAnsi="Times New Roman"/>
          <w:spacing w:val="18"/>
          <w:sz w:val="24"/>
          <w:szCs w:val="24"/>
        </w:rPr>
        <w:t xml:space="preserve"> </w:t>
      </w:r>
      <w:r w:rsidRPr="00CF242A">
        <w:rPr>
          <w:rFonts w:ascii="Times New Roman" w:hAnsi="Times New Roman"/>
          <w:sz w:val="24"/>
          <w:szCs w:val="24"/>
        </w:rPr>
        <w:t>Артюхин,</w:t>
      </w:r>
      <w:r w:rsidRPr="00CF242A">
        <w:rPr>
          <w:rFonts w:ascii="Times New Roman" w:hAnsi="Times New Roman"/>
          <w:spacing w:val="20"/>
          <w:sz w:val="24"/>
          <w:szCs w:val="24"/>
        </w:rPr>
        <w:t xml:space="preserve"> </w:t>
      </w:r>
      <w:r w:rsidRPr="00CF242A">
        <w:rPr>
          <w:rFonts w:ascii="Times New Roman" w:hAnsi="Times New Roman"/>
          <w:sz w:val="24"/>
          <w:szCs w:val="24"/>
        </w:rPr>
        <w:t>А.В.</w:t>
      </w:r>
      <w:r w:rsidRPr="00CF242A">
        <w:rPr>
          <w:rFonts w:ascii="Times New Roman" w:hAnsi="Times New Roman"/>
          <w:spacing w:val="23"/>
          <w:sz w:val="24"/>
          <w:szCs w:val="24"/>
        </w:rPr>
        <w:t xml:space="preserve"> </w:t>
      </w:r>
      <w:r w:rsidRPr="00CF242A">
        <w:rPr>
          <w:rFonts w:ascii="Times New Roman" w:hAnsi="Times New Roman"/>
          <w:sz w:val="24"/>
          <w:szCs w:val="24"/>
        </w:rPr>
        <w:t>Башлыков,</w:t>
      </w:r>
      <w:r w:rsidRPr="00CF242A">
        <w:rPr>
          <w:rFonts w:ascii="Times New Roman" w:hAnsi="Times New Roman"/>
          <w:spacing w:val="23"/>
          <w:sz w:val="24"/>
          <w:szCs w:val="24"/>
        </w:rPr>
        <w:t xml:space="preserve"> </w:t>
      </w:r>
      <w:r w:rsidRPr="00CF242A">
        <w:rPr>
          <w:rFonts w:ascii="Times New Roman" w:hAnsi="Times New Roman"/>
          <w:sz w:val="24"/>
          <w:szCs w:val="24"/>
        </w:rPr>
        <w:t>М.</w:t>
      </w:r>
      <w:r w:rsidRPr="00CF242A">
        <w:rPr>
          <w:rFonts w:ascii="Times New Roman" w:hAnsi="Times New Roman"/>
          <w:spacing w:val="24"/>
          <w:sz w:val="24"/>
          <w:szCs w:val="24"/>
        </w:rPr>
        <w:t xml:space="preserve"> </w:t>
      </w:r>
      <w:r w:rsidRPr="00CF242A">
        <w:rPr>
          <w:rFonts w:ascii="Times New Roman" w:hAnsi="Times New Roman"/>
          <w:sz w:val="24"/>
          <w:szCs w:val="24"/>
        </w:rPr>
        <w:t>П.</w:t>
      </w:r>
      <w:r w:rsidRPr="00CF242A">
        <w:rPr>
          <w:rFonts w:ascii="Times New Roman" w:hAnsi="Times New Roman"/>
          <w:spacing w:val="23"/>
          <w:sz w:val="24"/>
          <w:szCs w:val="24"/>
        </w:rPr>
        <w:t xml:space="preserve"> </w:t>
      </w:r>
      <w:r w:rsidRPr="00CF242A">
        <w:rPr>
          <w:rFonts w:ascii="Times New Roman" w:hAnsi="Times New Roman"/>
          <w:sz w:val="24"/>
          <w:szCs w:val="24"/>
        </w:rPr>
        <w:t>Буров</w:t>
      </w:r>
      <w:r w:rsidRPr="00CF242A">
        <w:rPr>
          <w:rFonts w:ascii="Times New Roman" w:hAnsi="Times New Roman"/>
          <w:spacing w:val="25"/>
          <w:sz w:val="24"/>
          <w:szCs w:val="24"/>
        </w:rPr>
        <w:t xml:space="preserve"> </w:t>
      </w:r>
      <w:r w:rsidRPr="00CF242A">
        <w:rPr>
          <w:rFonts w:ascii="Times New Roman" w:hAnsi="Times New Roman"/>
          <w:sz w:val="24"/>
          <w:szCs w:val="24"/>
        </w:rPr>
        <w:t>[и</w:t>
      </w:r>
      <w:r w:rsidRPr="00CF242A">
        <w:rPr>
          <w:rFonts w:ascii="Times New Roman" w:hAnsi="Times New Roman"/>
          <w:spacing w:val="22"/>
          <w:sz w:val="24"/>
          <w:szCs w:val="24"/>
        </w:rPr>
        <w:t xml:space="preserve"> </w:t>
      </w:r>
      <w:r w:rsidRPr="00CF242A">
        <w:rPr>
          <w:rFonts w:ascii="Times New Roman" w:hAnsi="Times New Roman"/>
          <w:sz w:val="24"/>
          <w:szCs w:val="24"/>
        </w:rPr>
        <w:t>др.]</w:t>
      </w:r>
      <w:r w:rsidRPr="00CF242A">
        <w:rPr>
          <w:rFonts w:ascii="Times New Roman" w:hAnsi="Times New Roman"/>
          <w:spacing w:val="23"/>
          <w:sz w:val="24"/>
          <w:szCs w:val="24"/>
        </w:rPr>
        <w:t>;</w:t>
      </w:r>
      <w:r w:rsidRPr="00CF242A">
        <w:rPr>
          <w:rFonts w:ascii="Times New Roman" w:hAnsi="Times New Roman"/>
          <w:spacing w:val="24"/>
          <w:sz w:val="24"/>
          <w:szCs w:val="24"/>
        </w:rPr>
        <w:t xml:space="preserve"> </w:t>
      </w:r>
      <w:r w:rsidRPr="00CF242A">
        <w:rPr>
          <w:rFonts w:ascii="Times New Roman" w:hAnsi="Times New Roman"/>
          <w:sz w:val="24"/>
          <w:szCs w:val="24"/>
        </w:rPr>
        <w:t>под</w:t>
      </w:r>
      <w:r w:rsidRPr="00CF242A">
        <w:rPr>
          <w:rFonts w:ascii="Times New Roman" w:hAnsi="Times New Roman"/>
          <w:spacing w:val="24"/>
          <w:sz w:val="24"/>
          <w:szCs w:val="24"/>
        </w:rPr>
        <w:t xml:space="preserve"> </w:t>
      </w:r>
      <w:r w:rsidRPr="00CF242A">
        <w:rPr>
          <w:rFonts w:ascii="Times New Roman" w:hAnsi="Times New Roman"/>
          <w:sz w:val="24"/>
          <w:szCs w:val="24"/>
        </w:rPr>
        <w:t>редакцией</w:t>
      </w:r>
      <w:r w:rsidRPr="00CF242A">
        <w:rPr>
          <w:rFonts w:ascii="Times New Roman" w:hAnsi="Times New Roman"/>
          <w:spacing w:val="15"/>
          <w:sz w:val="24"/>
          <w:szCs w:val="24"/>
        </w:rPr>
        <w:t xml:space="preserve"> </w:t>
      </w:r>
      <w:r w:rsidRPr="00CF242A">
        <w:rPr>
          <w:rFonts w:ascii="Times New Roman" w:hAnsi="Times New Roman"/>
          <w:sz w:val="24"/>
          <w:szCs w:val="24"/>
        </w:rPr>
        <w:t>Н.</w:t>
      </w:r>
      <w:r w:rsidRPr="00CF242A">
        <w:rPr>
          <w:rFonts w:ascii="Times New Roman" w:hAnsi="Times New Roman"/>
          <w:spacing w:val="16"/>
          <w:sz w:val="24"/>
          <w:szCs w:val="24"/>
        </w:rPr>
        <w:t xml:space="preserve"> </w:t>
      </w:r>
      <w:r w:rsidRPr="00CF242A">
        <w:rPr>
          <w:rFonts w:ascii="Times New Roman" w:hAnsi="Times New Roman"/>
          <w:sz w:val="24"/>
          <w:szCs w:val="24"/>
        </w:rPr>
        <w:t>Н.</w:t>
      </w:r>
      <w:r w:rsidRPr="00CF242A">
        <w:rPr>
          <w:rFonts w:ascii="Times New Roman" w:hAnsi="Times New Roman"/>
          <w:spacing w:val="16"/>
          <w:sz w:val="24"/>
          <w:szCs w:val="24"/>
        </w:rPr>
        <w:t xml:space="preserve"> </w:t>
      </w:r>
      <w:r w:rsidRPr="00CF242A">
        <w:rPr>
          <w:rFonts w:ascii="Times New Roman" w:hAnsi="Times New Roman"/>
          <w:sz w:val="24"/>
          <w:szCs w:val="24"/>
        </w:rPr>
        <w:t>Пилипенко.</w:t>
      </w:r>
      <w:r w:rsidRPr="00CF242A">
        <w:rPr>
          <w:rFonts w:ascii="Times New Roman" w:hAnsi="Times New Roman"/>
          <w:spacing w:val="19"/>
          <w:sz w:val="24"/>
          <w:szCs w:val="24"/>
        </w:rPr>
        <w:t xml:space="preserve"> </w:t>
      </w:r>
      <w:r w:rsidRPr="00CF242A">
        <w:rPr>
          <w:rFonts w:ascii="Times New Roman" w:hAnsi="Times New Roman"/>
          <w:sz w:val="24"/>
          <w:szCs w:val="24"/>
        </w:rPr>
        <w:t>—</w:t>
      </w:r>
      <w:r w:rsidRPr="00CF242A">
        <w:rPr>
          <w:rFonts w:ascii="Times New Roman" w:hAnsi="Times New Roman"/>
          <w:spacing w:val="16"/>
          <w:sz w:val="24"/>
          <w:szCs w:val="24"/>
        </w:rPr>
        <w:t xml:space="preserve"> </w:t>
      </w:r>
      <w:r w:rsidRPr="00CF242A">
        <w:rPr>
          <w:rFonts w:ascii="Times New Roman" w:hAnsi="Times New Roman"/>
          <w:sz w:val="24"/>
          <w:szCs w:val="24"/>
        </w:rPr>
        <w:t>7-е</w:t>
      </w:r>
      <w:r w:rsidRPr="00CF242A">
        <w:rPr>
          <w:rFonts w:ascii="Times New Roman" w:hAnsi="Times New Roman"/>
          <w:spacing w:val="16"/>
          <w:sz w:val="24"/>
          <w:szCs w:val="24"/>
        </w:rPr>
        <w:t xml:space="preserve"> </w:t>
      </w:r>
      <w:r w:rsidRPr="00CF242A">
        <w:rPr>
          <w:rFonts w:ascii="Times New Roman" w:hAnsi="Times New Roman"/>
          <w:sz w:val="24"/>
          <w:szCs w:val="24"/>
        </w:rPr>
        <w:t>изд.</w:t>
      </w:r>
      <w:r w:rsidRPr="00CF242A">
        <w:rPr>
          <w:rFonts w:ascii="Times New Roman" w:hAnsi="Times New Roman"/>
          <w:spacing w:val="17"/>
          <w:sz w:val="24"/>
          <w:szCs w:val="24"/>
        </w:rPr>
        <w:t xml:space="preserve"> </w:t>
      </w:r>
      <w:r w:rsidRPr="00CF242A">
        <w:rPr>
          <w:rFonts w:ascii="Times New Roman" w:hAnsi="Times New Roman"/>
          <w:sz w:val="24"/>
          <w:szCs w:val="24"/>
        </w:rPr>
        <w:t>—</w:t>
      </w:r>
      <w:r w:rsidRPr="00CF242A">
        <w:rPr>
          <w:rFonts w:ascii="Times New Roman" w:hAnsi="Times New Roman"/>
          <w:spacing w:val="16"/>
          <w:sz w:val="24"/>
          <w:szCs w:val="24"/>
        </w:rPr>
        <w:t xml:space="preserve"> </w:t>
      </w:r>
      <w:r w:rsidRPr="00CF242A">
        <w:rPr>
          <w:rFonts w:ascii="Times New Roman" w:hAnsi="Times New Roman"/>
          <w:sz w:val="24"/>
          <w:szCs w:val="24"/>
        </w:rPr>
        <w:t>Москва</w:t>
      </w:r>
      <w:r w:rsidRPr="00CF242A">
        <w:rPr>
          <w:rFonts w:ascii="Times New Roman" w:hAnsi="Times New Roman"/>
          <w:spacing w:val="17"/>
          <w:sz w:val="24"/>
          <w:szCs w:val="24"/>
        </w:rPr>
        <w:t>:</w:t>
      </w:r>
      <w:r w:rsidRPr="00CF242A">
        <w:rPr>
          <w:rFonts w:ascii="Times New Roman" w:hAnsi="Times New Roman"/>
          <w:spacing w:val="-47"/>
          <w:sz w:val="24"/>
          <w:szCs w:val="24"/>
        </w:rPr>
        <w:t xml:space="preserve"> </w:t>
      </w:r>
      <w:r w:rsidRPr="00CF242A">
        <w:rPr>
          <w:rFonts w:ascii="Times New Roman" w:hAnsi="Times New Roman"/>
          <w:sz w:val="24"/>
          <w:szCs w:val="24"/>
        </w:rPr>
        <w:t>Дашков</w:t>
      </w:r>
      <w:r w:rsidRPr="00CF242A">
        <w:rPr>
          <w:rFonts w:ascii="Times New Roman" w:hAnsi="Times New Roman"/>
          <w:spacing w:val="5"/>
          <w:sz w:val="24"/>
          <w:szCs w:val="24"/>
        </w:rPr>
        <w:t xml:space="preserve"> </w:t>
      </w:r>
      <w:r w:rsidRPr="00CF242A">
        <w:rPr>
          <w:rFonts w:ascii="Times New Roman" w:hAnsi="Times New Roman"/>
          <w:sz w:val="24"/>
          <w:szCs w:val="24"/>
        </w:rPr>
        <w:t>и</w:t>
      </w:r>
      <w:r w:rsidRPr="00CF242A">
        <w:rPr>
          <w:rFonts w:ascii="Times New Roman" w:hAnsi="Times New Roman"/>
          <w:spacing w:val="5"/>
          <w:sz w:val="24"/>
          <w:szCs w:val="24"/>
        </w:rPr>
        <w:t xml:space="preserve"> </w:t>
      </w:r>
      <w:r w:rsidRPr="00CF242A">
        <w:rPr>
          <w:rFonts w:ascii="Times New Roman" w:hAnsi="Times New Roman"/>
          <w:sz w:val="24"/>
          <w:szCs w:val="24"/>
        </w:rPr>
        <w:t>К,</w:t>
      </w:r>
      <w:r w:rsidRPr="00CF242A">
        <w:rPr>
          <w:rFonts w:ascii="Times New Roman" w:hAnsi="Times New Roman"/>
          <w:spacing w:val="6"/>
          <w:sz w:val="24"/>
          <w:szCs w:val="24"/>
        </w:rPr>
        <w:t xml:space="preserve"> </w:t>
      </w:r>
      <w:r w:rsidRPr="00CF242A">
        <w:rPr>
          <w:rFonts w:ascii="Times New Roman" w:hAnsi="Times New Roman"/>
          <w:sz w:val="24"/>
          <w:szCs w:val="24"/>
        </w:rPr>
        <w:t>2020.</w:t>
      </w:r>
      <w:r w:rsidRPr="00CF242A">
        <w:rPr>
          <w:rFonts w:ascii="Times New Roman" w:hAnsi="Times New Roman"/>
          <w:spacing w:val="10"/>
          <w:sz w:val="24"/>
          <w:szCs w:val="24"/>
        </w:rPr>
        <w:t xml:space="preserve"> </w:t>
      </w:r>
      <w:r w:rsidRPr="00CF242A">
        <w:rPr>
          <w:rFonts w:ascii="Times New Roman" w:hAnsi="Times New Roman"/>
          <w:sz w:val="24"/>
          <w:szCs w:val="24"/>
        </w:rPr>
        <w:t>—</w:t>
      </w:r>
      <w:r w:rsidRPr="00CF242A">
        <w:rPr>
          <w:rFonts w:ascii="Times New Roman" w:hAnsi="Times New Roman"/>
          <w:spacing w:val="7"/>
          <w:sz w:val="24"/>
          <w:szCs w:val="24"/>
        </w:rPr>
        <w:t xml:space="preserve"> </w:t>
      </w:r>
      <w:r w:rsidRPr="00CF242A">
        <w:rPr>
          <w:rFonts w:ascii="Times New Roman" w:hAnsi="Times New Roman"/>
          <w:sz w:val="24"/>
          <w:szCs w:val="24"/>
        </w:rPr>
        <w:t>580</w:t>
      </w:r>
      <w:r w:rsidRPr="00CF242A">
        <w:rPr>
          <w:rFonts w:ascii="Times New Roman" w:hAnsi="Times New Roman"/>
          <w:spacing w:val="7"/>
          <w:sz w:val="24"/>
          <w:szCs w:val="24"/>
        </w:rPr>
        <w:t xml:space="preserve"> </w:t>
      </w:r>
      <w:r w:rsidRPr="00CF242A">
        <w:rPr>
          <w:rFonts w:ascii="Times New Roman" w:hAnsi="Times New Roman"/>
          <w:sz w:val="24"/>
          <w:szCs w:val="24"/>
        </w:rPr>
        <w:t>c.</w:t>
      </w:r>
      <w:r w:rsidRPr="00CF242A">
        <w:rPr>
          <w:rFonts w:ascii="Times New Roman" w:hAnsi="Times New Roman"/>
          <w:spacing w:val="5"/>
          <w:sz w:val="24"/>
          <w:szCs w:val="24"/>
        </w:rPr>
        <w:t xml:space="preserve"> </w:t>
      </w:r>
      <w:r w:rsidRPr="00CF242A">
        <w:rPr>
          <w:rFonts w:ascii="Times New Roman" w:hAnsi="Times New Roman"/>
          <w:sz w:val="24"/>
          <w:szCs w:val="24"/>
        </w:rPr>
        <w:t>—</w:t>
      </w:r>
      <w:r w:rsidRPr="00CF242A">
        <w:rPr>
          <w:rFonts w:ascii="Times New Roman" w:hAnsi="Times New Roman"/>
          <w:spacing w:val="7"/>
          <w:sz w:val="24"/>
          <w:szCs w:val="24"/>
        </w:rPr>
        <w:t xml:space="preserve"> </w:t>
      </w:r>
      <w:r w:rsidRPr="00CF242A">
        <w:rPr>
          <w:rFonts w:ascii="Times New Roman" w:hAnsi="Times New Roman"/>
          <w:sz w:val="24"/>
          <w:szCs w:val="24"/>
        </w:rPr>
        <w:t>ISBN</w:t>
      </w:r>
      <w:r w:rsidRPr="00CF242A">
        <w:rPr>
          <w:rFonts w:ascii="Times New Roman" w:hAnsi="Times New Roman"/>
          <w:spacing w:val="6"/>
          <w:sz w:val="24"/>
          <w:szCs w:val="24"/>
        </w:rPr>
        <w:t xml:space="preserve"> </w:t>
      </w:r>
      <w:r w:rsidRPr="00CF242A">
        <w:rPr>
          <w:rFonts w:ascii="Times New Roman" w:hAnsi="Times New Roman"/>
          <w:sz w:val="24"/>
          <w:szCs w:val="24"/>
        </w:rPr>
        <w:t>978-5-394-03600-2.</w:t>
      </w:r>
      <w:r w:rsidRPr="00CF242A">
        <w:rPr>
          <w:rFonts w:ascii="Times New Roman" w:hAnsi="Times New Roman"/>
          <w:spacing w:val="7"/>
          <w:sz w:val="24"/>
          <w:szCs w:val="24"/>
        </w:rPr>
        <w:t xml:space="preserve"> </w:t>
      </w:r>
      <w:r w:rsidRPr="00CF242A">
        <w:rPr>
          <w:rFonts w:ascii="Times New Roman" w:hAnsi="Times New Roman"/>
          <w:sz w:val="24"/>
          <w:szCs w:val="24"/>
        </w:rPr>
        <w:t>—</w:t>
      </w:r>
      <w:r w:rsidRPr="00CF242A">
        <w:rPr>
          <w:rFonts w:ascii="Times New Roman" w:hAnsi="Times New Roman"/>
          <w:spacing w:val="5"/>
          <w:sz w:val="24"/>
          <w:szCs w:val="24"/>
        </w:rPr>
        <w:t xml:space="preserve"> </w:t>
      </w:r>
      <w:r w:rsidRPr="00CF242A">
        <w:rPr>
          <w:rFonts w:ascii="Times New Roman" w:hAnsi="Times New Roman"/>
          <w:sz w:val="24"/>
          <w:szCs w:val="24"/>
        </w:rPr>
        <w:t>Текст</w:t>
      </w:r>
      <w:r w:rsidRPr="00CF242A">
        <w:rPr>
          <w:rFonts w:ascii="Times New Roman" w:hAnsi="Times New Roman"/>
          <w:spacing w:val="7"/>
          <w:sz w:val="24"/>
          <w:szCs w:val="24"/>
        </w:rPr>
        <w:t xml:space="preserve">: </w:t>
      </w:r>
      <w:r w:rsidRPr="00CF242A">
        <w:rPr>
          <w:rFonts w:ascii="Times New Roman" w:hAnsi="Times New Roman"/>
          <w:sz w:val="24"/>
          <w:szCs w:val="24"/>
        </w:rPr>
        <w:t>электронный</w:t>
      </w:r>
      <w:r w:rsidRPr="00CF242A">
        <w:rPr>
          <w:rFonts w:ascii="Times New Roman" w:hAnsi="Times New Roman"/>
          <w:spacing w:val="6"/>
          <w:sz w:val="24"/>
          <w:szCs w:val="24"/>
        </w:rPr>
        <w:t xml:space="preserve"> </w:t>
      </w:r>
      <w:r w:rsidRPr="00CF242A">
        <w:rPr>
          <w:rFonts w:ascii="Times New Roman" w:hAnsi="Times New Roman"/>
          <w:sz w:val="24"/>
          <w:szCs w:val="24"/>
        </w:rPr>
        <w:t>//</w:t>
      </w:r>
      <w:r w:rsidRPr="00CF242A">
        <w:rPr>
          <w:rFonts w:ascii="Times New Roman" w:hAnsi="Times New Roman"/>
          <w:spacing w:val="7"/>
          <w:sz w:val="24"/>
          <w:szCs w:val="24"/>
        </w:rPr>
        <w:t xml:space="preserve"> </w:t>
      </w:r>
      <w:r w:rsidRPr="00CF242A">
        <w:rPr>
          <w:rFonts w:ascii="Times New Roman" w:hAnsi="Times New Roman"/>
          <w:sz w:val="24"/>
          <w:szCs w:val="24"/>
        </w:rPr>
        <w:t>Электронно-</w:t>
      </w:r>
      <w:r w:rsidRPr="00CF242A">
        <w:rPr>
          <w:rFonts w:ascii="Times New Roman" w:hAnsi="Times New Roman"/>
          <w:spacing w:val="-47"/>
          <w:sz w:val="24"/>
          <w:szCs w:val="24"/>
        </w:rPr>
        <w:t xml:space="preserve"> </w:t>
      </w:r>
      <w:r w:rsidRPr="00CF242A">
        <w:rPr>
          <w:rFonts w:ascii="Times New Roman" w:hAnsi="Times New Roman"/>
          <w:sz w:val="24"/>
          <w:szCs w:val="24"/>
        </w:rPr>
        <w:t>библиотечная</w:t>
      </w:r>
      <w:r w:rsidRPr="00CF242A">
        <w:rPr>
          <w:rFonts w:ascii="Times New Roman" w:hAnsi="Times New Roman"/>
          <w:spacing w:val="23"/>
          <w:sz w:val="24"/>
          <w:szCs w:val="24"/>
        </w:rPr>
        <w:t xml:space="preserve"> </w:t>
      </w:r>
      <w:r w:rsidRPr="00CF242A">
        <w:rPr>
          <w:rFonts w:ascii="Times New Roman" w:hAnsi="Times New Roman"/>
          <w:sz w:val="24"/>
          <w:szCs w:val="24"/>
        </w:rPr>
        <w:t>система</w:t>
      </w:r>
      <w:r w:rsidRPr="00CF242A">
        <w:rPr>
          <w:rFonts w:ascii="Times New Roman" w:hAnsi="Times New Roman"/>
          <w:spacing w:val="24"/>
          <w:sz w:val="24"/>
          <w:szCs w:val="24"/>
        </w:rPr>
        <w:t xml:space="preserve"> </w:t>
      </w:r>
      <w:r w:rsidRPr="00CF242A">
        <w:rPr>
          <w:rFonts w:ascii="Times New Roman" w:hAnsi="Times New Roman"/>
          <w:sz w:val="24"/>
          <w:szCs w:val="24"/>
        </w:rPr>
        <w:t>IPR</w:t>
      </w:r>
      <w:r w:rsidRPr="00CF242A">
        <w:rPr>
          <w:rFonts w:ascii="Times New Roman" w:hAnsi="Times New Roman"/>
          <w:spacing w:val="22"/>
          <w:sz w:val="24"/>
          <w:szCs w:val="24"/>
        </w:rPr>
        <w:t xml:space="preserve"> </w:t>
      </w:r>
      <w:r w:rsidRPr="00CF242A">
        <w:rPr>
          <w:rFonts w:ascii="Times New Roman" w:hAnsi="Times New Roman"/>
          <w:sz w:val="24"/>
          <w:szCs w:val="24"/>
        </w:rPr>
        <w:t>BOOKS</w:t>
      </w:r>
      <w:r w:rsidRPr="00CF242A">
        <w:rPr>
          <w:rFonts w:ascii="Times New Roman" w:hAnsi="Times New Roman"/>
          <w:spacing w:val="24"/>
          <w:sz w:val="24"/>
          <w:szCs w:val="24"/>
        </w:rPr>
        <w:t>:</w:t>
      </w:r>
      <w:r w:rsidRPr="00CF242A">
        <w:rPr>
          <w:rFonts w:ascii="Times New Roman" w:hAnsi="Times New Roman"/>
          <w:spacing w:val="23"/>
          <w:sz w:val="24"/>
          <w:szCs w:val="24"/>
        </w:rPr>
        <w:t xml:space="preserve"> </w:t>
      </w:r>
      <w:r w:rsidRPr="00CF242A">
        <w:rPr>
          <w:rFonts w:ascii="Times New Roman" w:hAnsi="Times New Roman"/>
          <w:sz w:val="24"/>
          <w:szCs w:val="24"/>
        </w:rPr>
        <w:t>[сайт].</w:t>
      </w:r>
      <w:r w:rsidRPr="00CF242A">
        <w:rPr>
          <w:rFonts w:ascii="Times New Roman" w:hAnsi="Times New Roman"/>
          <w:spacing w:val="28"/>
          <w:sz w:val="24"/>
          <w:szCs w:val="24"/>
        </w:rPr>
        <w:t xml:space="preserve"> </w:t>
      </w:r>
      <w:r w:rsidRPr="00CF242A">
        <w:rPr>
          <w:rFonts w:ascii="Times New Roman" w:hAnsi="Times New Roman"/>
          <w:sz w:val="24"/>
          <w:szCs w:val="24"/>
        </w:rPr>
        <w:t>—</w:t>
      </w:r>
      <w:r w:rsidRPr="00CF242A">
        <w:rPr>
          <w:rFonts w:ascii="Times New Roman" w:hAnsi="Times New Roman"/>
          <w:spacing w:val="-47"/>
          <w:sz w:val="24"/>
          <w:szCs w:val="24"/>
        </w:rPr>
        <w:t xml:space="preserve"> </w:t>
      </w:r>
      <w:r w:rsidRPr="00CF242A">
        <w:rPr>
          <w:rFonts w:ascii="Times New Roman" w:hAnsi="Times New Roman"/>
          <w:sz w:val="24"/>
          <w:szCs w:val="24"/>
        </w:rPr>
        <w:t xml:space="preserve">URL: </w:t>
      </w:r>
      <w:hyperlink r:id="rId22">
        <w:r w:rsidRPr="00CF242A">
          <w:rPr>
            <w:rFonts w:ascii="Times New Roman" w:hAnsi="Times New Roman"/>
            <w:color w:val="0000FF"/>
            <w:sz w:val="24"/>
            <w:szCs w:val="24"/>
            <w:u w:val="single" w:color="0000FF"/>
          </w:rPr>
          <w:t>https://www.iprbookshop.ru/111044.html</w:t>
        </w:r>
      </w:hyperlink>
      <w:r w:rsidRPr="00CF242A">
        <w:rPr>
          <w:rFonts w:ascii="Times New Roman" w:hAnsi="Times New Roman"/>
          <w:color w:val="0000FF"/>
          <w:spacing w:val="1"/>
          <w:sz w:val="24"/>
          <w:szCs w:val="24"/>
        </w:rPr>
        <w:t xml:space="preserve"> </w:t>
      </w:r>
      <w:r w:rsidRPr="00CF242A">
        <w:rPr>
          <w:rFonts w:ascii="Times New Roman" w:hAnsi="Times New Roman"/>
          <w:sz w:val="24"/>
          <w:szCs w:val="24"/>
        </w:rPr>
        <w:t>Краткий</w:t>
      </w:r>
      <w:r w:rsidRPr="00CF242A">
        <w:rPr>
          <w:rFonts w:ascii="Times New Roman" w:hAnsi="Times New Roman"/>
          <w:spacing w:val="38"/>
          <w:sz w:val="24"/>
          <w:szCs w:val="24"/>
        </w:rPr>
        <w:t xml:space="preserve"> </w:t>
      </w:r>
      <w:r w:rsidRPr="00CF242A">
        <w:rPr>
          <w:rFonts w:ascii="Times New Roman" w:hAnsi="Times New Roman"/>
          <w:sz w:val="24"/>
          <w:szCs w:val="24"/>
        </w:rPr>
        <w:t>терминологич</w:t>
      </w:r>
      <w:r w:rsidRPr="00CF242A">
        <w:rPr>
          <w:rFonts w:ascii="Times New Roman" w:hAnsi="Times New Roman"/>
          <w:sz w:val="24"/>
          <w:szCs w:val="24"/>
        </w:rPr>
        <w:t>е</w:t>
      </w:r>
      <w:r w:rsidRPr="00CF242A">
        <w:rPr>
          <w:rFonts w:ascii="Times New Roman" w:hAnsi="Times New Roman"/>
          <w:sz w:val="24"/>
          <w:szCs w:val="24"/>
        </w:rPr>
        <w:t>ский</w:t>
      </w:r>
      <w:r w:rsidRPr="00CF242A">
        <w:rPr>
          <w:rFonts w:ascii="Times New Roman" w:hAnsi="Times New Roman"/>
          <w:spacing w:val="38"/>
          <w:sz w:val="24"/>
          <w:szCs w:val="24"/>
        </w:rPr>
        <w:t xml:space="preserve"> </w:t>
      </w:r>
      <w:r w:rsidRPr="00CF242A">
        <w:rPr>
          <w:rFonts w:ascii="Times New Roman" w:hAnsi="Times New Roman"/>
          <w:sz w:val="24"/>
          <w:szCs w:val="24"/>
        </w:rPr>
        <w:t>словарь</w:t>
      </w:r>
      <w:r w:rsidRPr="00CF242A">
        <w:rPr>
          <w:rFonts w:ascii="Times New Roman" w:hAnsi="Times New Roman"/>
          <w:spacing w:val="39"/>
          <w:sz w:val="24"/>
          <w:szCs w:val="24"/>
        </w:rPr>
        <w:t xml:space="preserve"> </w:t>
      </w:r>
      <w:r w:rsidRPr="00CF242A">
        <w:rPr>
          <w:rFonts w:ascii="Times New Roman" w:hAnsi="Times New Roman"/>
          <w:sz w:val="24"/>
          <w:szCs w:val="24"/>
        </w:rPr>
        <w:t>по</w:t>
      </w:r>
      <w:r w:rsidRPr="00CF242A">
        <w:rPr>
          <w:rFonts w:ascii="Times New Roman" w:hAnsi="Times New Roman"/>
          <w:spacing w:val="39"/>
          <w:sz w:val="24"/>
          <w:szCs w:val="24"/>
        </w:rPr>
        <w:t xml:space="preserve"> </w:t>
      </w:r>
      <w:r w:rsidRPr="00CF242A">
        <w:rPr>
          <w:rFonts w:ascii="Times New Roman" w:hAnsi="Times New Roman"/>
          <w:sz w:val="24"/>
          <w:szCs w:val="24"/>
        </w:rPr>
        <w:t>пред-</w:t>
      </w:r>
      <w:r w:rsidRPr="00CF242A">
        <w:rPr>
          <w:rFonts w:ascii="Times New Roman" w:hAnsi="Times New Roman"/>
          <w:spacing w:val="-47"/>
          <w:sz w:val="24"/>
          <w:szCs w:val="24"/>
        </w:rPr>
        <w:t xml:space="preserve"> </w:t>
      </w:r>
      <w:r w:rsidRPr="00CF242A">
        <w:rPr>
          <w:rFonts w:ascii="Times New Roman" w:hAnsi="Times New Roman"/>
          <w:sz w:val="24"/>
          <w:szCs w:val="24"/>
        </w:rPr>
        <w:t>метам</w:t>
      </w:r>
      <w:r w:rsidRPr="00CF242A">
        <w:rPr>
          <w:rFonts w:ascii="Times New Roman" w:hAnsi="Times New Roman"/>
          <w:spacing w:val="1"/>
          <w:sz w:val="24"/>
          <w:szCs w:val="24"/>
        </w:rPr>
        <w:t xml:space="preserve"> </w:t>
      </w:r>
      <w:r w:rsidRPr="00CF242A">
        <w:rPr>
          <w:rFonts w:ascii="Times New Roman" w:hAnsi="Times New Roman"/>
          <w:sz w:val="24"/>
          <w:szCs w:val="24"/>
        </w:rPr>
        <w:t>кафедры</w:t>
      </w:r>
      <w:r w:rsidRPr="00CF242A">
        <w:rPr>
          <w:rFonts w:ascii="Times New Roman" w:hAnsi="Times New Roman"/>
          <w:spacing w:val="1"/>
          <w:sz w:val="24"/>
          <w:szCs w:val="24"/>
        </w:rPr>
        <w:t xml:space="preserve"> </w:t>
      </w:r>
      <w:r w:rsidRPr="00CF242A">
        <w:rPr>
          <w:rFonts w:ascii="Times New Roman" w:hAnsi="Times New Roman"/>
          <w:sz w:val="24"/>
          <w:szCs w:val="24"/>
        </w:rPr>
        <w:t>социально-гуманитарных</w:t>
      </w:r>
      <w:r w:rsidRPr="00CF242A">
        <w:rPr>
          <w:rFonts w:ascii="Times New Roman" w:hAnsi="Times New Roman"/>
          <w:spacing w:val="1"/>
          <w:sz w:val="24"/>
          <w:szCs w:val="24"/>
        </w:rPr>
        <w:t xml:space="preserve"> </w:t>
      </w:r>
      <w:r w:rsidRPr="00CF242A">
        <w:rPr>
          <w:rFonts w:ascii="Times New Roman" w:hAnsi="Times New Roman"/>
          <w:sz w:val="24"/>
          <w:szCs w:val="24"/>
        </w:rPr>
        <w:t>дисциплин</w:t>
      </w:r>
      <w:r w:rsidRPr="00CF242A">
        <w:rPr>
          <w:rFonts w:ascii="Times New Roman" w:hAnsi="Times New Roman"/>
          <w:spacing w:val="13"/>
          <w:sz w:val="24"/>
          <w:szCs w:val="24"/>
        </w:rPr>
        <w:t xml:space="preserve"> </w:t>
      </w:r>
      <w:r w:rsidRPr="00CF242A">
        <w:rPr>
          <w:rFonts w:ascii="Times New Roman" w:hAnsi="Times New Roman"/>
          <w:sz w:val="24"/>
          <w:szCs w:val="24"/>
        </w:rPr>
        <w:t>/</w:t>
      </w:r>
      <w:r w:rsidRPr="00CF242A">
        <w:rPr>
          <w:rFonts w:ascii="Times New Roman" w:hAnsi="Times New Roman"/>
          <w:spacing w:val="14"/>
          <w:sz w:val="24"/>
          <w:szCs w:val="24"/>
        </w:rPr>
        <w:t xml:space="preserve"> </w:t>
      </w:r>
      <w:r w:rsidRPr="00CF242A">
        <w:rPr>
          <w:rFonts w:ascii="Times New Roman" w:hAnsi="Times New Roman"/>
          <w:sz w:val="24"/>
          <w:szCs w:val="24"/>
        </w:rPr>
        <w:t>составители</w:t>
      </w:r>
      <w:r w:rsidRPr="00CF242A">
        <w:rPr>
          <w:rFonts w:ascii="Times New Roman" w:hAnsi="Times New Roman"/>
          <w:spacing w:val="13"/>
          <w:sz w:val="24"/>
          <w:szCs w:val="24"/>
        </w:rPr>
        <w:t xml:space="preserve"> </w:t>
      </w:r>
      <w:r w:rsidRPr="00CF242A">
        <w:rPr>
          <w:rFonts w:ascii="Times New Roman" w:hAnsi="Times New Roman"/>
          <w:sz w:val="24"/>
          <w:szCs w:val="24"/>
        </w:rPr>
        <w:t>И.</w:t>
      </w:r>
      <w:r w:rsidRPr="00CF242A">
        <w:rPr>
          <w:rFonts w:ascii="Times New Roman" w:hAnsi="Times New Roman"/>
          <w:spacing w:val="15"/>
          <w:sz w:val="24"/>
          <w:szCs w:val="24"/>
        </w:rPr>
        <w:t xml:space="preserve"> </w:t>
      </w:r>
      <w:r w:rsidRPr="00CF242A">
        <w:rPr>
          <w:rFonts w:ascii="Times New Roman" w:hAnsi="Times New Roman"/>
          <w:sz w:val="24"/>
          <w:szCs w:val="24"/>
        </w:rPr>
        <w:t>И.</w:t>
      </w:r>
      <w:r w:rsidRPr="00CF242A">
        <w:rPr>
          <w:rFonts w:ascii="Times New Roman" w:hAnsi="Times New Roman"/>
          <w:spacing w:val="17"/>
          <w:sz w:val="24"/>
          <w:szCs w:val="24"/>
        </w:rPr>
        <w:t xml:space="preserve"> </w:t>
      </w:r>
      <w:r w:rsidRPr="00CF242A">
        <w:rPr>
          <w:rFonts w:ascii="Times New Roman" w:hAnsi="Times New Roman"/>
          <w:sz w:val="24"/>
          <w:szCs w:val="24"/>
        </w:rPr>
        <w:t>Турский</w:t>
      </w:r>
      <w:r w:rsidRPr="00CF242A">
        <w:rPr>
          <w:rFonts w:ascii="Times New Roman" w:hAnsi="Times New Roman"/>
          <w:spacing w:val="14"/>
          <w:sz w:val="24"/>
          <w:szCs w:val="24"/>
        </w:rPr>
        <w:t xml:space="preserve"> </w:t>
      </w:r>
      <w:r w:rsidRPr="00CF242A">
        <w:rPr>
          <w:rFonts w:ascii="Times New Roman" w:hAnsi="Times New Roman"/>
          <w:sz w:val="24"/>
          <w:szCs w:val="24"/>
        </w:rPr>
        <w:t>[и</w:t>
      </w:r>
      <w:r w:rsidRPr="00CF242A">
        <w:rPr>
          <w:rFonts w:ascii="Times New Roman" w:hAnsi="Times New Roman"/>
          <w:spacing w:val="16"/>
          <w:sz w:val="24"/>
          <w:szCs w:val="24"/>
        </w:rPr>
        <w:t xml:space="preserve"> </w:t>
      </w:r>
      <w:r w:rsidRPr="00CF242A">
        <w:rPr>
          <w:rFonts w:ascii="Times New Roman" w:hAnsi="Times New Roman"/>
          <w:sz w:val="24"/>
          <w:szCs w:val="24"/>
        </w:rPr>
        <w:t>др.].</w:t>
      </w:r>
      <w:r w:rsidRPr="00CF242A">
        <w:rPr>
          <w:rFonts w:ascii="Times New Roman" w:hAnsi="Times New Roman"/>
          <w:spacing w:val="21"/>
          <w:sz w:val="24"/>
          <w:szCs w:val="24"/>
        </w:rPr>
        <w:t xml:space="preserve"> </w:t>
      </w:r>
      <w:r w:rsidRPr="00CF242A">
        <w:rPr>
          <w:rFonts w:ascii="Times New Roman" w:hAnsi="Times New Roman"/>
          <w:sz w:val="24"/>
          <w:szCs w:val="24"/>
        </w:rPr>
        <w:t>—</w:t>
      </w:r>
      <w:r w:rsidRPr="00CF242A">
        <w:rPr>
          <w:rFonts w:ascii="Times New Roman" w:hAnsi="Times New Roman"/>
          <w:spacing w:val="-47"/>
          <w:sz w:val="24"/>
          <w:szCs w:val="24"/>
        </w:rPr>
        <w:t xml:space="preserve"> </w:t>
      </w:r>
      <w:r w:rsidRPr="00CF242A">
        <w:rPr>
          <w:rFonts w:ascii="Times New Roman" w:hAnsi="Times New Roman"/>
          <w:sz w:val="24"/>
          <w:szCs w:val="24"/>
        </w:rPr>
        <w:t>Симферополь</w:t>
      </w:r>
      <w:r w:rsidRPr="00CF242A">
        <w:rPr>
          <w:rFonts w:ascii="Times New Roman" w:hAnsi="Times New Roman"/>
          <w:spacing w:val="34"/>
          <w:sz w:val="24"/>
          <w:szCs w:val="24"/>
        </w:rPr>
        <w:t xml:space="preserve"> </w:t>
      </w:r>
      <w:r w:rsidRPr="00CF242A">
        <w:rPr>
          <w:rFonts w:ascii="Times New Roman" w:hAnsi="Times New Roman"/>
          <w:sz w:val="24"/>
          <w:szCs w:val="24"/>
        </w:rPr>
        <w:t>:</w:t>
      </w:r>
      <w:r w:rsidRPr="00CF242A">
        <w:rPr>
          <w:rFonts w:ascii="Times New Roman" w:hAnsi="Times New Roman"/>
          <w:spacing w:val="33"/>
          <w:sz w:val="24"/>
          <w:szCs w:val="24"/>
        </w:rPr>
        <w:t xml:space="preserve"> </w:t>
      </w:r>
      <w:r w:rsidRPr="00CF242A">
        <w:rPr>
          <w:rFonts w:ascii="Times New Roman" w:hAnsi="Times New Roman"/>
          <w:sz w:val="24"/>
          <w:szCs w:val="24"/>
        </w:rPr>
        <w:t>Университет</w:t>
      </w:r>
      <w:r w:rsidRPr="00CF242A">
        <w:rPr>
          <w:rFonts w:ascii="Times New Roman" w:hAnsi="Times New Roman"/>
          <w:spacing w:val="33"/>
          <w:sz w:val="24"/>
          <w:szCs w:val="24"/>
        </w:rPr>
        <w:t xml:space="preserve"> </w:t>
      </w:r>
      <w:r w:rsidRPr="00CF242A">
        <w:rPr>
          <w:rFonts w:ascii="Times New Roman" w:hAnsi="Times New Roman"/>
          <w:sz w:val="24"/>
          <w:szCs w:val="24"/>
        </w:rPr>
        <w:t>экономики</w:t>
      </w:r>
      <w:r w:rsidRPr="00CF242A">
        <w:rPr>
          <w:rFonts w:ascii="Times New Roman" w:hAnsi="Times New Roman"/>
          <w:spacing w:val="34"/>
          <w:sz w:val="24"/>
          <w:szCs w:val="24"/>
        </w:rPr>
        <w:t xml:space="preserve"> </w:t>
      </w:r>
      <w:r w:rsidRPr="00CF242A">
        <w:rPr>
          <w:rFonts w:ascii="Times New Roman" w:hAnsi="Times New Roman"/>
          <w:sz w:val="24"/>
          <w:szCs w:val="24"/>
        </w:rPr>
        <w:t>и</w:t>
      </w:r>
      <w:r w:rsidRPr="00CF242A">
        <w:rPr>
          <w:rFonts w:ascii="Times New Roman" w:hAnsi="Times New Roman"/>
          <w:spacing w:val="-47"/>
          <w:sz w:val="24"/>
          <w:szCs w:val="24"/>
        </w:rPr>
        <w:t xml:space="preserve"> </w:t>
      </w:r>
      <w:r w:rsidRPr="00CF242A">
        <w:rPr>
          <w:rFonts w:ascii="Times New Roman" w:hAnsi="Times New Roman"/>
          <w:sz w:val="24"/>
          <w:szCs w:val="24"/>
        </w:rPr>
        <w:t>управления,</w:t>
      </w:r>
      <w:r w:rsidRPr="00CF242A">
        <w:rPr>
          <w:rFonts w:ascii="Times New Roman" w:hAnsi="Times New Roman"/>
          <w:spacing w:val="2"/>
          <w:sz w:val="24"/>
          <w:szCs w:val="24"/>
        </w:rPr>
        <w:t xml:space="preserve"> </w:t>
      </w:r>
      <w:r w:rsidRPr="00CF242A">
        <w:rPr>
          <w:rFonts w:ascii="Times New Roman" w:hAnsi="Times New Roman"/>
          <w:sz w:val="24"/>
          <w:szCs w:val="24"/>
        </w:rPr>
        <w:t>2020.</w:t>
      </w:r>
      <w:r w:rsidRPr="00CF242A">
        <w:rPr>
          <w:rFonts w:ascii="Times New Roman" w:hAnsi="Times New Roman"/>
          <w:spacing w:val="4"/>
          <w:sz w:val="24"/>
          <w:szCs w:val="24"/>
        </w:rPr>
        <w:t xml:space="preserve"> </w:t>
      </w:r>
      <w:r w:rsidRPr="00CF242A">
        <w:rPr>
          <w:rFonts w:ascii="Times New Roman" w:hAnsi="Times New Roman"/>
          <w:sz w:val="24"/>
          <w:szCs w:val="24"/>
        </w:rPr>
        <w:t>—</w:t>
      </w:r>
      <w:r w:rsidRPr="00CF242A">
        <w:rPr>
          <w:rFonts w:ascii="Times New Roman" w:hAnsi="Times New Roman"/>
          <w:spacing w:val="2"/>
          <w:sz w:val="24"/>
          <w:szCs w:val="24"/>
        </w:rPr>
        <w:t xml:space="preserve"> </w:t>
      </w:r>
      <w:r w:rsidRPr="00CF242A">
        <w:rPr>
          <w:rFonts w:ascii="Times New Roman" w:hAnsi="Times New Roman"/>
          <w:sz w:val="24"/>
          <w:szCs w:val="24"/>
        </w:rPr>
        <w:t>249</w:t>
      </w:r>
      <w:r w:rsidRPr="00CF242A">
        <w:rPr>
          <w:rFonts w:ascii="Times New Roman" w:hAnsi="Times New Roman"/>
          <w:spacing w:val="49"/>
          <w:sz w:val="24"/>
          <w:szCs w:val="24"/>
        </w:rPr>
        <w:t xml:space="preserve"> </w:t>
      </w:r>
      <w:r w:rsidRPr="00CF242A">
        <w:rPr>
          <w:rFonts w:ascii="Times New Roman" w:hAnsi="Times New Roman"/>
          <w:sz w:val="24"/>
          <w:szCs w:val="24"/>
        </w:rPr>
        <w:t>c.</w:t>
      </w:r>
      <w:r w:rsidRPr="00CF242A">
        <w:rPr>
          <w:rFonts w:ascii="Times New Roman" w:hAnsi="Times New Roman"/>
          <w:spacing w:val="3"/>
          <w:sz w:val="24"/>
          <w:szCs w:val="24"/>
        </w:rPr>
        <w:t xml:space="preserve"> </w:t>
      </w:r>
      <w:r w:rsidRPr="00CF242A">
        <w:rPr>
          <w:rFonts w:ascii="Times New Roman" w:hAnsi="Times New Roman"/>
          <w:sz w:val="24"/>
          <w:szCs w:val="24"/>
        </w:rPr>
        <w:t>—</w:t>
      </w:r>
      <w:r w:rsidRPr="00CF242A">
        <w:rPr>
          <w:rFonts w:ascii="Times New Roman" w:hAnsi="Times New Roman"/>
          <w:spacing w:val="49"/>
          <w:sz w:val="24"/>
          <w:szCs w:val="24"/>
        </w:rPr>
        <w:t xml:space="preserve"> </w:t>
      </w:r>
      <w:r w:rsidRPr="00CF242A">
        <w:rPr>
          <w:rFonts w:ascii="Times New Roman" w:hAnsi="Times New Roman"/>
          <w:sz w:val="24"/>
          <w:szCs w:val="24"/>
        </w:rPr>
        <w:t>Текст</w:t>
      </w:r>
      <w:r w:rsidRPr="00CF242A">
        <w:rPr>
          <w:rFonts w:ascii="Times New Roman" w:hAnsi="Times New Roman"/>
          <w:spacing w:val="1"/>
          <w:sz w:val="24"/>
          <w:szCs w:val="24"/>
        </w:rPr>
        <w:t xml:space="preserve">: </w:t>
      </w:r>
      <w:r w:rsidRPr="00CF242A">
        <w:rPr>
          <w:rFonts w:ascii="Times New Roman" w:hAnsi="Times New Roman"/>
          <w:sz w:val="24"/>
          <w:szCs w:val="24"/>
        </w:rPr>
        <w:t>элек</w:t>
      </w:r>
      <w:r w:rsidRPr="00CF242A">
        <w:rPr>
          <w:rFonts w:ascii="Times New Roman" w:hAnsi="Times New Roman"/>
          <w:spacing w:val="-47"/>
          <w:sz w:val="24"/>
          <w:szCs w:val="24"/>
        </w:rPr>
        <w:t xml:space="preserve"> </w:t>
      </w:r>
      <w:r w:rsidRPr="00CF242A">
        <w:rPr>
          <w:rFonts w:ascii="Times New Roman" w:hAnsi="Times New Roman"/>
          <w:sz w:val="24"/>
          <w:szCs w:val="24"/>
        </w:rPr>
        <w:t>тронный</w:t>
      </w:r>
      <w:r w:rsidRPr="00CF242A">
        <w:rPr>
          <w:rFonts w:ascii="Times New Roman" w:hAnsi="Times New Roman"/>
          <w:spacing w:val="2"/>
          <w:sz w:val="24"/>
          <w:szCs w:val="24"/>
        </w:rPr>
        <w:t xml:space="preserve"> </w:t>
      </w:r>
      <w:r w:rsidRPr="00CF242A">
        <w:rPr>
          <w:rFonts w:ascii="Times New Roman" w:hAnsi="Times New Roman"/>
          <w:sz w:val="24"/>
          <w:szCs w:val="24"/>
        </w:rPr>
        <w:t>//</w:t>
      </w:r>
      <w:r w:rsidRPr="00CF242A">
        <w:rPr>
          <w:rFonts w:ascii="Times New Roman" w:hAnsi="Times New Roman"/>
          <w:spacing w:val="2"/>
          <w:sz w:val="24"/>
          <w:szCs w:val="24"/>
        </w:rPr>
        <w:t xml:space="preserve"> </w:t>
      </w:r>
      <w:r w:rsidRPr="00CF242A">
        <w:rPr>
          <w:rFonts w:ascii="Times New Roman" w:hAnsi="Times New Roman"/>
          <w:sz w:val="24"/>
          <w:szCs w:val="24"/>
        </w:rPr>
        <w:t>Электронно-библиотечная</w:t>
      </w:r>
      <w:r w:rsidRPr="00CF242A">
        <w:rPr>
          <w:rFonts w:ascii="Times New Roman" w:hAnsi="Times New Roman"/>
          <w:spacing w:val="2"/>
          <w:sz w:val="24"/>
          <w:szCs w:val="24"/>
        </w:rPr>
        <w:t xml:space="preserve"> </w:t>
      </w:r>
      <w:r w:rsidRPr="00CF242A">
        <w:rPr>
          <w:rFonts w:ascii="Times New Roman" w:hAnsi="Times New Roman"/>
          <w:sz w:val="24"/>
          <w:szCs w:val="24"/>
        </w:rPr>
        <w:t>система</w:t>
      </w:r>
      <w:r w:rsidRPr="00CF242A">
        <w:rPr>
          <w:rFonts w:ascii="Times New Roman" w:hAnsi="Times New Roman"/>
          <w:spacing w:val="-47"/>
          <w:sz w:val="24"/>
          <w:szCs w:val="24"/>
        </w:rPr>
        <w:t xml:space="preserve"> </w:t>
      </w:r>
      <w:r w:rsidRPr="00CF242A">
        <w:rPr>
          <w:rFonts w:ascii="Times New Roman" w:hAnsi="Times New Roman"/>
          <w:sz w:val="24"/>
          <w:szCs w:val="24"/>
        </w:rPr>
        <w:t>IPR</w:t>
      </w:r>
      <w:r w:rsidRPr="00CF242A">
        <w:rPr>
          <w:rFonts w:ascii="Times New Roman" w:hAnsi="Times New Roman"/>
          <w:sz w:val="24"/>
          <w:szCs w:val="24"/>
        </w:rPr>
        <w:tab/>
        <w:t>BOOKS</w:t>
      </w:r>
      <w:r w:rsidRPr="00CF242A">
        <w:rPr>
          <w:rFonts w:ascii="Times New Roman" w:hAnsi="Times New Roman"/>
          <w:sz w:val="24"/>
          <w:szCs w:val="24"/>
        </w:rPr>
        <w:tab/>
        <w:t>:</w:t>
      </w:r>
      <w:r w:rsidRPr="00CF242A">
        <w:rPr>
          <w:rFonts w:ascii="Times New Roman" w:hAnsi="Times New Roman"/>
          <w:sz w:val="24"/>
          <w:szCs w:val="24"/>
        </w:rPr>
        <w:tab/>
        <w:t>[сайт].</w:t>
      </w:r>
      <w:r w:rsidRPr="00CF242A">
        <w:rPr>
          <w:rFonts w:ascii="Times New Roman" w:hAnsi="Times New Roman"/>
          <w:sz w:val="24"/>
          <w:szCs w:val="24"/>
        </w:rPr>
        <w:tab/>
        <w:t>—</w:t>
      </w:r>
      <w:r w:rsidRPr="00CF242A">
        <w:rPr>
          <w:rFonts w:ascii="Times New Roman" w:hAnsi="Times New Roman"/>
          <w:sz w:val="24"/>
          <w:szCs w:val="24"/>
        </w:rPr>
        <w:tab/>
        <w:t>URL:</w:t>
      </w:r>
      <w:hyperlink r:id="rId23">
        <w:r w:rsidRPr="00CF242A">
          <w:rPr>
            <w:rFonts w:ascii="Times New Roman" w:hAnsi="Times New Roman"/>
            <w:color w:val="0000FF"/>
            <w:sz w:val="24"/>
            <w:szCs w:val="24"/>
            <w:u w:val="single" w:color="0000FF"/>
          </w:rPr>
          <w:t>https://www.iprbookshop.ru/101398.html</w:t>
        </w:r>
      </w:hyperlink>
      <w:r w:rsidRPr="00896C53">
        <w:rPr>
          <w:sz w:val="24"/>
          <w:szCs w:val="24"/>
        </w:rPr>
        <w:br w:type="page"/>
      </w:r>
      <w:bookmarkEnd w:id="4"/>
      <w:r w:rsidRPr="00896C53">
        <w:rPr>
          <w:rFonts w:ascii="Times New Roman" w:hAnsi="Times New Roman"/>
          <w:b/>
          <w:bCs/>
          <w:sz w:val="24"/>
          <w:szCs w:val="24"/>
        </w:rPr>
        <w:t>4. КОНТРОЛЬ И ОЦЕНКА РЕЗУЛЬТАТОВ ОСВОЕНИЯ ПРОГРАММЫ УЧЕБНОЙ ДИСЦИПЛИНЫ</w:t>
      </w:r>
    </w:p>
    <w:p w:rsidR="00060BA7" w:rsidRPr="00896C53" w:rsidRDefault="00060BA7" w:rsidP="00FD7431">
      <w:pPr>
        <w:pStyle w:val="Heading1"/>
        <w:spacing w:before="0" w:beforeAutospacing="0" w:after="0" w:afterAutospacing="0"/>
        <w:jc w:val="center"/>
        <w:rPr>
          <w:sz w:val="24"/>
          <w:szCs w:val="24"/>
        </w:rPr>
      </w:pPr>
    </w:p>
    <w:p w:rsidR="00060BA7" w:rsidRPr="00896C53" w:rsidRDefault="00060BA7" w:rsidP="002D6A78">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896C53">
        <w:rPr>
          <w:rFonts w:ascii="Times New Roman" w:hAnsi="Times New Roman"/>
          <w:b/>
          <w:bCs/>
          <w:sz w:val="24"/>
          <w:szCs w:val="24"/>
        </w:rPr>
        <w:t xml:space="preserve">Контроль и оценка </w:t>
      </w:r>
      <w:r w:rsidRPr="00896C53">
        <w:rPr>
          <w:rFonts w:ascii="Times New Roman" w:hAnsi="Times New Roman"/>
          <w:sz w:val="24"/>
          <w:szCs w:val="24"/>
        </w:rPr>
        <w:t>результатов освоения учебной дисциплины осуществляется</w:t>
      </w:r>
      <w:r w:rsidRPr="00896C53">
        <w:rPr>
          <w:rFonts w:ascii="Times New Roman" w:hAnsi="Times New Roman"/>
          <w:b/>
          <w:bCs/>
          <w:sz w:val="24"/>
          <w:szCs w:val="24"/>
        </w:rPr>
        <w:t xml:space="preserve"> </w:t>
      </w:r>
      <w:r w:rsidRPr="00896C53">
        <w:rPr>
          <w:rFonts w:ascii="Times New Roman" w:hAnsi="Times New Roman"/>
          <w:sz w:val="24"/>
          <w:szCs w:val="24"/>
        </w:rPr>
        <w:t>преподавателем в процессе проведения практических занятий, выполнения студентами практических заданий, деловых играх и т.п.</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5812"/>
      </w:tblGrid>
      <w:tr w:rsidR="00060BA7" w:rsidRPr="00896C53" w:rsidTr="00D51651">
        <w:tc>
          <w:tcPr>
            <w:tcW w:w="3652" w:type="dxa"/>
            <w:vAlign w:val="center"/>
          </w:tcPr>
          <w:p w:rsidR="00060BA7" w:rsidRPr="00896C53" w:rsidRDefault="00060BA7"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Содержание обучения</w:t>
            </w:r>
          </w:p>
          <w:p w:rsidR="00060BA7" w:rsidRPr="00896C53" w:rsidRDefault="00060BA7" w:rsidP="00D51651">
            <w:pPr>
              <w:spacing w:after="0" w:line="240" w:lineRule="exact"/>
              <w:jc w:val="center"/>
              <w:rPr>
                <w:rFonts w:ascii="Times New Roman" w:hAnsi="Times New Roman"/>
                <w:b/>
                <w:sz w:val="24"/>
                <w:szCs w:val="24"/>
                <w:lang w:eastAsia="ru-RU" w:bidi="ne-IN"/>
              </w:rPr>
            </w:pPr>
          </w:p>
        </w:tc>
        <w:tc>
          <w:tcPr>
            <w:tcW w:w="5812" w:type="dxa"/>
            <w:vAlign w:val="center"/>
          </w:tcPr>
          <w:p w:rsidR="00060BA7" w:rsidRPr="00896C53" w:rsidRDefault="00060BA7"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Характеристика основных видов учебной де</w:t>
            </w:r>
            <w:r w:rsidRPr="00896C53">
              <w:rPr>
                <w:rFonts w:ascii="Times New Roman" w:hAnsi="Times New Roman"/>
                <w:b/>
                <w:sz w:val="24"/>
                <w:szCs w:val="24"/>
                <w:lang w:eastAsia="ru-RU"/>
              </w:rPr>
              <w:t>я</w:t>
            </w:r>
            <w:r w:rsidRPr="00896C53">
              <w:rPr>
                <w:rFonts w:ascii="Times New Roman" w:hAnsi="Times New Roman"/>
                <w:b/>
                <w:sz w:val="24"/>
                <w:szCs w:val="24"/>
                <w:lang w:eastAsia="ru-RU"/>
              </w:rPr>
              <w:t>тельности студентов</w:t>
            </w:r>
          </w:p>
          <w:p w:rsidR="00060BA7" w:rsidRPr="00896C53" w:rsidRDefault="00060BA7"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(на уровне учебных действий)</w:t>
            </w:r>
          </w:p>
        </w:tc>
      </w:tr>
      <w:tr w:rsidR="00060BA7" w:rsidRPr="00896C53" w:rsidTr="00D51651">
        <w:trPr>
          <w:trHeight w:val="2698"/>
        </w:trPr>
        <w:tc>
          <w:tcPr>
            <w:tcW w:w="3652" w:type="dxa"/>
          </w:tcPr>
          <w:p w:rsidR="00060BA7" w:rsidRDefault="00060BA7" w:rsidP="00D51651">
            <w:pPr>
              <w:pStyle w:val="TableParagraph"/>
              <w:tabs>
                <w:tab w:val="left" w:pos="1071"/>
                <w:tab w:val="left" w:pos="3246"/>
                <w:tab w:val="left" w:pos="4923"/>
              </w:tabs>
              <w:spacing w:before="9"/>
              <w:ind w:right="-3"/>
              <w:jc w:val="both"/>
              <w:rPr>
                <w:sz w:val="24"/>
                <w:szCs w:val="24"/>
              </w:rPr>
            </w:pPr>
            <w:r w:rsidRPr="00896C53">
              <w:rPr>
                <w:sz w:val="24"/>
                <w:szCs w:val="24"/>
              </w:rPr>
              <w:t>Тема 1. Теоретические основы предпринимательской деятел</w:t>
            </w:r>
            <w:r w:rsidRPr="00896C53">
              <w:rPr>
                <w:sz w:val="24"/>
                <w:szCs w:val="24"/>
              </w:rPr>
              <w:t>ь</w:t>
            </w:r>
            <w:r w:rsidRPr="00896C53">
              <w:rPr>
                <w:sz w:val="24"/>
                <w:szCs w:val="24"/>
              </w:rPr>
              <w:t>ности</w:t>
            </w:r>
          </w:p>
          <w:p w:rsidR="00060BA7" w:rsidRPr="00896C53" w:rsidRDefault="00060BA7" w:rsidP="00D51651">
            <w:pPr>
              <w:spacing w:after="0" w:line="240" w:lineRule="auto"/>
              <w:rPr>
                <w:rFonts w:ascii="Times New Roman" w:hAnsi="Times New Roman"/>
                <w:bCs/>
                <w:sz w:val="24"/>
                <w:szCs w:val="24"/>
                <w:lang w:eastAsia="ru-RU"/>
              </w:rPr>
            </w:pPr>
            <w:r w:rsidRPr="00896C53">
              <w:rPr>
                <w:rFonts w:ascii="Times New Roman" w:hAnsi="Times New Roman"/>
                <w:bCs/>
                <w:sz w:val="24"/>
                <w:szCs w:val="24"/>
                <w:lang w:eastAsia="ru-RU"/>
              </w:rPr>
              <w:t>Тема 2. Основы создания и ра</w:t>
            </w:r>
            <w:r w:rsidRPr="00896C53">
              <w:rPr>
                <w:rFonts w:ascii="Times New Roman" w:hAnsi="Times New Roman"/>
                <w:bCs/>
                <w:sz w:val="24"/>
                <w:szCs w:val="24"/>
                <w:lang w:eastAsia="ru-RU"/>
              </w:rPr>
              <w:t>з</w:t>
            </w:r>
            <w:r w:rsidRPr="00896C53">
              <w:rPr>
                <w:rFonts w:ascii="Times New Roman" w:hAnsi="Times New Roman"/>
                <w:bCs/>
                <w:sz w:val="24"/>
                <w:szCs w:val="24"/>
                <w:lang w:eastAsia="ru-RU"/>
              </w:rPr>
              <w:t>вития коммерческих организ</w:t>
            </w:r>
            <w:r w:rsidRPr="00896C53">
              <w:rPr>
                <w:rFonts w:ascii="Times New Roman" w:hAnsi="Times New Roman"/>
                <w:bCs/>
                <w:sz w:val="24"/>
                <w:szCs w:val="24"/>
                <w:lang w:eastAsia="ru-RU"/>
              </w:rPr>
              <w:t>а</w:t>
            </w:r>
            <w:r w:rsidRPr="00896C53">
              <w:rPr>
                <w:rFonts w:ascii="Times New Roman" w:hAnsi="Times New Roman"/>
                <w:bCs/>
                <w:sz w:val="24"/>
                <w:szCs w:val="24"/>
                <w:lang w:eastAsia="ru-RU"/>
              </w:rPr>
              <w:t>ций</w:t>
            </w:r>
          </w:p>
          <w:p w:rsidR="00060BA7" w:rsidRDefault="00060BA7" w:rsidP="00D51651">
            <w:pPr>
              <w:pStyle w:val="TableParagraph"/>
              <w:tabs>
                <w:tab w:val="left" w:pos="1071"/>
                <w:tab w:val="left" w:pos="3246"/>
                <w:tab w:val="left" w:pos="4923"/>
              </w:tabs>
              <w:spacing w:before="9"/>
              <w:ind w:right="-3"/>
              <w:jc w:val="both"/>
            </w:pPr>
            <w:r>
              <w:t>Тема 3. Организационно-правовые формы хозяйствующих субъектов</w:t>
            </w:r>
          </w:p>
          <w:p w:rsidR="00060BA7" w:rsidRDefault="00060BA7" w:rsidP="00D51651">
            <w:pPr>
              <w:pStyle w:val="TableParagraph"/>
              <w:tabs>
                <w:tab w:val="left" w:pos="1071"/>
                <w:tab w:val="left" w:pos="3246"/>
                <w:tab w:val="left" w:pos="4923"/>
              </w:tabs>
              <w:spacing w:before="9"/>
              <w:ind w:right="-3"/>
              <w:jc w:val="both"/>
            </w:pPr>
            <w:r w:rsidRPr="00FA0ACF">
              <w:t>Тема 4. Виды систем налогообл</w:t>
            </w:r>
            <w:r w:rsidRPr="00FA0ACF">
              <w:t>о</w:t>
            </w:r>
            <w:r w:rsidRPr="00FA0ACF">
              <w:t>жения коммерческих организаций</w:t>
            </w:r>
          </w:p>
          <w:p w:rsidR="00060BA7" w:rsidRPr="00896C53" w:rsidRDefault="00060BA7" w:rsidP="00D51651">
            <w:pPr>
              <w:spacing w:after="0" w:line="240" w:lineRule="auto"/>
              <w:jc w:val="center"/>
              <w:rPr>
                <w:rFonts w:ascii="Times New Roman" w:hAnsi="Times New Roman"/>
                <w:bCs/>
                <w:sz w:val="24"/>
                <w:szCs w:val="24"/>
                <w:lang w:eastAsia="ru-RU"/>
              </w:rPr>
            </w:pPr>
            <w:r w:rsidRPr="00896C53">
              <w:rPr>
                <w:rFonts w:ascii="Times New Roman" w:hAnsi="Times New Roman"/>
                <w:bCs/>
                <w:sz w:val="24"/>
                <w:szCs w:val="24"/>
                <w:lang w:eastAsia="ru-RU"/>
              </w:rPr>
              <w:t>Тема 5. Разработка бизнес-плана</w:t>
            </w:r>
          </w:p>
          <w:p w:rsidR="00060BA7" w:rsidRPr="00896C53" w:rsidRDefault="00060BA7" w:rsidP="00D51651">
            <w:pPr>
              <w:pStyle w:val="TableParagraph"/>
              <w:tabs>
                <w:tab w:val="left" w:pos="1071"/>
                <w:tab w:val="left" w:pos="3246"/>
                <w:tab w:val="left" w:pos="4923"/>
              </w:tabs>
              <w:spacing w:before="9"/>
              <w:ind w:right="-3"/>
              <w:jc w:val="both"/>
            </w:pPr>
          </w:p>
        </w:tc>
        <w:tc>
          <w:tcPr>
            <w:tcW w:w="5812" w:type="dxa"/>
          </w:tcPr>
          <w:p w:rsidR="00060BA7" w:rsidRPr="00896C53" w:rsidRDefault="00060BA7" w:rsidP="00D51651">
            <w:pPr>
              <w:pStyle w:val="ConsPlusNormal"/>
              <w:ind w:left="184"/>
              <w:jc w:val="both"/>
            </w:pPr>
            <w:r w:rsidRPr="00896C53">
              <w:t>Выполнение практических заданий</w:t>
            </w:r>
          </w:p>
          <w:p w:rsidR="00060BA7" w:rsidRPr="00896C53" w:rsidRDefault="00060BA7" w:rsidP="00D51651">
            <w:pPr>
              <w:pStyle w:val="ConsPlusNormal"/>
              <w:ind w:left="184"/>
              <w:jc w:val="both"/>
            </w:pPr>
            <w:r w:rsidRPr="00896C53">
              <w:t>Тестирование</w:t>
            </w:r>
          </w:p>
          <w:p w:rsidR="00060BA7" w:rsidRPr="00896C53" w:rsidRDefault="00060BA7" w:rsidP="00D51651">
            <w:pPr>
              <w:pStyle w:val="ConsPlusNormal"/>
              <w:ind w:left="184"/>
              <w:jc w:val="both"/>
            </w:pPr>
            <w:r w:rsidRPr="00896C53">
              <w:t>Защита рефератов</w:t>
            </w:r>
          </w:p>
          <w:p w:rsidR="00060BA7" w:rsidRPr="00896C53" w:rsidRDefault="00060BA7" w:rsidP="00D51651">
            <w:pPr>
              <w:pStyle w:val="ConsPlusNormal"/>
              <w:ind w:left="184"/>
              <w:jc w:val="both"/>
            </w:pPr>
            <w:r w:rsidRPr="00896C53">
              <w:t xml:space="preserve">Подготовка проекта в форме </w:t>
            </w:r>
            <w:r>
              <w:t xml:space="preserve"> </w:t>
            </w:r>
          </w:p>
          <w:p w:rsidR="00060BA7" w:rsidRPr="00896C53" w:rsidRDefault="00060BA7" w:rsidP="00D51651">
            <w:pPr>
              <w:pStyle w:val="ConsPlusNormal"/>
              <w:ind w:left="184"/>
              <w:jc w:val="both"/>
            </w:pPr>
            <w:r w:rsidRPr="00896C53">
              <w:t>Составление схем, заполнение таблиц</w:t>
            </w:r>
          </w:p>
          <w:p w:rsidR="00060BA7" w:rsidRPr="00896C53" w:rsidRDefault="00060BA7" w:rsidP="00D51651">
            <w:pPr>
              <w:pStyle w:val="ConsPlusNormal"/>
              <w:ind w:left="184"/>
              <w:jc w:val="both"/>
            </w:pPr>
            <w:r w:rsidRPr="00896C53">
              <w:t>Деловая игра</w:t>
            </w:r>
          </w:p>
          <w:p w:rsidR="00060BA7" w:rsidRPr="00896C53" w:rsidRDefault="00060BA7" w:rsidP="00D51651">
            <w:pPr>
              <w:pStyle w:val="ConsPlusNormal"/>
              <w:ind w:left="184"/>
              <w:jc w:val="both"/>
            </w:pPr>
            <w:r w:rsidRPr="00896C53">
              <w:t>Составление бизнес-плана. Презентация и защита бизнес-плана</w:t>
            </w:r>
          </w:p>
          <w:p w:rsidR="00060BA7" w:rsidRPr="00896C53" w:rsidRDefault="00060BA7" w:rsidP="00D51651">
            <w:pPr>
              <w:pStyle w:val="ConsPlusNormal"/>
              <w:spacing w:before="240"/>
              <w:jc w:val="both"/>
            </w:pPr>
          </w:p>
        </w:tc>
      </w:tr>
    </w:tbl>
    <w:p w:rsidR="00060BA7" w:rsidRPr="00896C53" w:rsidRDefault="00060BA7" w:rsidP="002D6A78">
      <w:pPr>
        <w:spacing w:after="0" w:line="240" w:lineRule="auto"/>
        <w:ind w:firstLine="708"/>
        <w:jc w:val="both"/>
        <w:rPr>
          <w:rFonts w:ascii="Times New Roman" w:hAnsi="Times New Roman"/>
          <w:sz w:val="24"/>
          <w:szCs w:val="24"/>
          <w:lang w:eastAsia="ru-RU" w:bidi="ne-IN"/>
        </w:rPr>
      </w:pPr>
    </w:p>
    <w:p w:rsidR="00060BA7" w:rsidRPr="00896C53" w:rsidRDefault="00060BA7" w:rsidP="00D87ED3">
      <w:pPr>
        <w:spacing w:after="0" w:line="240" w:lineRule="auto"/>
        <w:rPr>
          <w:rFonts w:ascii="Times New Roman" w:hAnsi="Times New Roman"/>
          <w:sz w:val="24"/>
          <w:szCs w:val="24"/>
          <w:lang w:eastAsia="ru-RU"/>
        </w:rPr>
      </w:pPr>
      <w:bookmarkStart w:id="5" w:name="_Hlk69735699"/>
      <w:r w:rsidRPr="00896C53">
        <w:rPr>
          <w:rFonts w:ascii="Times New Roman" w:hAnsi="Times New Roman"/>
          <w:sz w:val="24"/>
          <w:szCs w:val="24"/>
          <w:lang w:eastAsia="ru-RU"/>
        </w:rPr>
        <w:t>Результаты подготовки обучающихся при освоении по учебной дисциплине определяется оценками: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1984"/>
        <w:gridCol w:w="2694"/>
      </w:tblGrid>
      <w:tr w:rsidR="00060BA7" w:rsidRPr="00896C53" w:rsidTr="00D074C6">
        <w:tc>
          <w:tcPr>
            <w:tcW w:w="4815" w:type="dxa"/>
            <w:vMerge w:val="restart"/>
          </w:tcPr>
          <w:p w:rsidR="00060BA7" w:rsidRPr="00D074C6" w:rsidRDefault="00060BA7" w:rsidP="00D074C6">
            <w:pPr>
              <w:spacing w:after="0" w:line="240" w:lineRule="auto"/>
              <w:jc w:val="center"/>
              <w:rPr>
                <w:rFonts w:ascii="Times New Roman" w:hAnsi="Times New Roman"/>
                <w:sz w:val="24"/>
                <w:szCs w:val="24"/>
              </w:rPr>
            </w:pPr>
            <w:r w:rsidRPr="00D074C6">
              <w:rPr>
                <w:rFonts w:ascii="Times New Roman" w:hAnsi="Times New Roman"/>
                <w:sz w:val="24"/>
                <w:szCs w:val="24"/>
              </w:rPr>
              <w:t>Процент Результативности</w:t>
            </w:r>
          </w:p>
          <w:p w:rsidR="00060BA7" w:rsidRPr="00D074C6" w:rsidRDefault="00060BA7" w:rsidP="00D074C6">
            <w:pPr>
              <w:spacing w:after="0" w:line="240" w:lineRule="auto"/>
              <w:jc w:val="center"/>
              <w:rPr>
                <w:rFonts w:ascii="Times New Roman" w:hAnsi="Times New Roman"/>
                <w:sz w:val="24"/>
                <w:szCs w:val="24"/>
              </w:rPr>
            </w:pPr>
            <w:r w:rsidRPr="00D074C6">
              <w:rPr>
                <w:rFonts w:ascii="Times New Roman" w:hAnsi="Times New Roman"/>
                <w:sz w:val="24"/>
                <w:szCs w:val="24"/>
              </w:rPr>
              <w:t>(правильных ответов)</w:t>
            </w:r>
          </w:p>
        </w:tc>
        <w:tc>
          <w:tcPr>
            <w:tcW w:w="4678" w:type="dxa"/>
            <w:gridSpan w:val="2"/>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rPr>
              <w:t>Качественная оценка индивидуальных о</w:t>
            </w:r>
            <w:r w:rsidRPr="00D074C6">
              <w:rPr>
                <w:rFonts w:ascii="Times New Roman" w:hAnsi="Times New Roman"/>
                <w:sz w:val="24"/>
                <w:szCs w:val="24"/>
              </w:rPr>
              <w:t>б</w:t>
            </w:r>
            <w:r w:rsidRPr="00D074C6">
              <w:rPr>
                <w:rFonts w:ascii="Times New Roman" w:hAnsi="Times New Roman"/>
                <w:sz w:val="24"/>
                <w:szCs w:val="24"/>
              </w:rPr>
              <w:t>разовательных достижений</w:t>
            </w:r>
          </w:p>
        </w:tc>
      </w:tr>
      <w:tr w:rsidR="00060BA7" w:rsidRPr="00896C53" w:rsidTr="00D074C6">
        <w:tc>
          <w:tcPr>
            <w:tcW w:w="4815" w:type="dxa"/>
            <w:vMerge/>
          </w:tcPr>
          <w:p w:rsidR="00060BA7" w:rsidRPr="00D074C6" w:rsidRDefault="00060BA7" w:rsidP="00D074C6">
            <w:pPr>
              <w:spacing w:after="0" w:line="240" w:lineRule="auto"/>
              <w:jc w:val="center"/>
              <w:rPr>
                <w:rFonts w:ascii="Times New Roman" w:hAnsi="Times New Roman"/>
                <w:sz w:val="24"/>
                <w:szCs w:val="24"/>
                <w:lang w:eastAsia="ru-RU"/>
              </w:rPr>
            </w:pPr>
          </w:p>
        </w:tc>
        <w:tc>
          <w:tcPr>
            <w:tcW w:w="198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rPr>
              <w:t>балл (отметка)</w:t>
            </w:r>
          </w:p>
        </w:tc>
        <w:tc>
          <w:tcPr>
            <w:tcW w:w="269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Вербальный аналог</w:t>
            </w:r>
          </w:p>
        </w:tc>
      </w:tr>
      <w:tr w:rsidR="00060BA7" w:rsidRPr="00896C53" w:rsidTr="00D074C6">
        <w:tc>
          <w:tcPr>
            <w:tcW w:w="4815"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90-100</w:t>
            </w:r>
          </w:p>
        </w:tc>
        <w:tc>
          <w:tcPr>
            <w:tcW w:w="198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5</w:t>
            </w:r>
          </w:p>
        </w:tc>
        <w:tc>
          <w:tcPr>
            <w:tcW w:w="269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отлично</w:t>
            </w:r>
          </w:p>
        </w:tc>
      </w:tr>
      <w:tr w:rsidR="00060BA7" w:rsidRPr="00896C53" w:rsidTr="00D074C6">
        <w:tc>
          <w:tcPr>
            <w:tcW w:w="4815"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75-89</w:t>
            </w:r>
          </w:p>
        </w:tc>
        <w:tc>
          <w:tcPr>
            <w:tcW w:w="198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4</w:t>
            </w:r>
          </w:p>
        </w:tc>
        <w:tc>
          <w:tcPr>
            <w:tcW w:w="269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хорошо</w:t>
            </w:r>
          </w:p>
        </w:tc>
      </w:tr>
      <w:tr w:rsidR="00060BA7" w:rsidRPr="00896C53" w:rsidTr="00D074C6">
        <w:tc>
          <w:tcPr>
            <w:tcW w:w="4815"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50-74</w:t>
            </w:r>
          </w:p>
        </w:tc>
        <w:tc>
          <w:tcPr>
            <w:tcW w:w="198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3</w:t>
            </w:r>
          </w:p>
        </w:tc>
        <w:tc>
          <w:tcPr>
            <w:tcW w:w="269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удовлетворительно</w:t>
            </w:r>
          </w:p>
        </w:tc>
      </w:tr>
      <w:tr w:rsidR="00060BA7" w:rsidRPr="00896C53" w:rsidTr="00D074C6">
        <w:tc>
          <w:tcPr>
            <w:tcW w:w="4815"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49 и менее</w:t>
            </w:r>
          </w:p>
        </w:tc>
        <w:tc>
          <w:tcPr>
            <w:tcW w:w="198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2</w:t>
            </w:r>
          </w:p>
        </w:tc>
        <w:tc>
          <w:tcPr>
            <w:tcW w:w="2694" w:type="dxa"/>
          </w:tcPr>
          <w:p w:rsidR="00060BA7" w:rsidRPr="00D074C6" w:rsidRDefault="00060BA7" w:rsidP="00D074C6">
            <w:pPr>
              <w:spacing w:after="0" w:line="240" w:lineRule="auto"/>
              <w:jc w:val="center"/>
              <w:rPr>
                <w:rFonts w:ascii="Times New Roman" w:hAnsi="Times New Roman"/>
                <w:sz w:val="24"/>
                <w:szCs w:val="24"/>
                <w:lang w:eastAsia="ru-RU"/>
              </w:rPr>
            </w:pPr>
            <w:r w:rsidRPr="00D074C6">
              <w:rPr>
                <w:rFonts w:ascii="Times New Roman" w:hAnsi="Times New Roman"/>
                <w:sz w:val="24"/>
                <w:szCs w:val="24"/>
                <w:lang w:eastAsia="ru-RU"/>
              </w:rPr>
              <w:t>неудовлетворительно</w:t>
            </w:r>
          </w:p>
        </w:tc>
      </w:tr>
    </w:tbl>
    <w:p w:rsidR="00060BA7" w:rsidRPr="00896C53" w:rsidRDefault="00060BA7" w:rsidP="002050A6">
      <w:pPr>
        <w:spacing w:after="0" w:line="240" w:lineRule="auto"/>
        <w:jc w:val="center"/>
        <w:rPr>
          <w:rFonts w:ascii="Times New Roman" w:hAnsi="Times New Roman"/>
          <w:sz w:val="24"/>
          <w:szCs w:val="24"/>
          <w:lang w:eastAsia="ru-RU"/>
        </w:rPr>
      </w:pPr>
    </w:p>
    <w:p w:rsidR="00060BA7" w:rsidRPr="00896C53" w:rsidRDefault="00060BA7" w:rsidP="00D87ED3">
      <w:pPr>
        <w:spacing w:after="0" w:line="240" w:lineRule="auto"/>
        <w:rPr>
          <w:rFonts w:ascii="Times New Roman" w:hAnsi="Times New Roman"/>
          <w:b/>
          <w:sz w:val="24"/>
          <w:szCs w:val="24"/>
          <w:lang w:eastAsia="ru-RU"/>
        </w:rPr>
      </w:pPr>
    </w:p>
    <w:bookmarkEnd w:id="5"/>
    <w:p w:rsidR="00060BA7" w:rsidRPr="00896C53" w:rsidRDefault="00060BA7" w:rsidP="00E40D40">
      <w:pPr>
        <w:spacing w:after="0" w:line="240" w:lineRule="auto"/>
        <w:jc w:val="center"/>
        <w:rPr>
          <w:rFonts w:ascii="Times New Roman" w:hAnsi="Times New Roman"/>
          <w:b/>
        </w:rPr>
      </w:pPr>
      <w:r w:rsidRPr="00896C53">
        <w:rPr>
          <w:b/>
        </w:rPr>
        <w:br w:type="page"/>
      </w:r>
    </w:p>
    <w:p w:rsidR="00060BA7" w:rsidRPr="00896C53" w:rsidRDefault="00060BA7" w:rsidP="00263FCF">
      <w:pPr>
        <w:pStyle w:val="Standard"/>
        <w:spacing w:after="0" w:line="240" w:lineRule="auto"/>
        <w:jc w:val="center"/>
        <w:rPr>
          <w:rFonts w:ascii="Times New Roman" w:hAnsi="Times New Roman"/>
          <w:b/>
        </w:rPr>
      </w:pPr>
      <w:r w:rsidRPr="00896C53">
        <w:rPr>
          <w:rFonts w:ascii="Times New Roman" w:hAnsi="Times New Roman"/>
          <w:b/>
        </w:rPr>
        <w:t>Частное профессиональное образовательное учреждение</w:t>
      </w:r>
    </w:p>
    <w:p w:rsidR="00060BA7" w:rsidRPr="00896C53" w:rsidRDefault="00060BA7" w:rsidP="00263FCF">
      <w:pPr>
        <w:pStyle w:val="Standard"/>
        <w:spacing w:after="0" w:line="240" w:lineRule="auto"/>
        <w:jc w:val="center"/>
        <w:rPr>
          <w:rFonts w:ascii="Times New Roman" w:hAnsi="Times New Roman"/>
          <w:b/>
        </w:rPr>
      </w:pPr>
      <w:r w:rsidRPr="00896C53">
        <w:rPr>
          <w:rFonts w:ascii="Times New Roman" w:hAnsi="Times New Roman"/>
          <w:b/>
        </w:rPr>
        <w:t>«СЕВЕРО-КАВКАЗСКИЙ КОЛЛЕДЖ ИННОВАЦИОННЫХ ТЕХНОЛОГИЙ»</w:t>
      </w:r>
    </w:p>
    <w:p w:rsidR="00060BA7" w:rsidRPr="00896C53" w:rsidRDefault="00060BA7" w:rsidP="001122B3">
      <w:pPr>
        <w:pStyle w:val="Standard"/>
        <w:spacing w:after="0" w:line="240" w:lineRule="auto"/>
        <w:rPr>
          <w:rFonts w:ascii="Times New Roman" w:hAnsi="Times New Roman"/>
          <w:b/>
        </w:rPr>
      </w:pPr>
    </w:p>
    <w:tbl>
      <w:tblPr>
        <w:tblW w:w="0" w:type="auto"/>
        <w:tblLook w:val="00A0"/>
      </w:tblPr>
      <w:tblGrid>
        <w:gridCol w:w="2946"/>
        <w:gridCol w:w="3817"/>
        <w:gridCol w:w="2808"/>
      </w:tblGrid>
      <w:tr w:rsidR="00060BA7" w:rsidRPr="00896C53" w:rsidTr="00360CC8">
        <w:tc>
          <w:tcPr>
            <w:tcW w:w="3227" w:type="dxa"/>
          </w:tcPr>
          <w:p w:rsidR="00060BA7" w:rsidRPr="00896C53" w:rsidRDefault="00060BA7"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 и утвержден </w:t>
            </w:r>
          </w:p>
          <w:p w:rsidR="00060BA7" w:rsidRPr="00896C53" w:rsidRDefault="00060BA7"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rsidR="00060BA7" w:rsidRPr="00896C53" w:rsidRDefault="00060BA7"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Pr>
                <w:rFonts w:ascii="Times New Roman" w:hAnsi="Times New Roman"/>
                <w:sz w:val="24"/>
                <w:szCs w:val="24"/>
              </w:rPr>
              <w:t>14</w:t>
            </w:r>
            <w:r w:rsidRPr="00896C53">
              <w:rPr>
                <w:rFonts w:ascii="Times New Roman" w:hAnsi="Times New Roman"/>
                <w:sz w:val="24"/>
                <w:szCs w:val="24"/>
              </w:rPr>
              <w:t>.0</w:t>
            </w:r>
            <w:r>
              <w:rPr>
                <w:rFonts w:ascii="Times New Roman" w:hAnsi="Times New Roman"/>
                <w:sz w:val="24"/>
                <w:szCs w:val="24"/>
              </w:rPr>
              <w:t>5</w:t>
            </w:r>
            <w:r w:rsidRPr="00896C53">
              <w:rPr>
                <w:rFonts w:ascii="Times New Roman" w:hAnsi="Times New Roman"/>
                <w:sz w:val="24"/>
                <w:szCs w:val="24"/>
              </w:rPr>
              <w:t>.202</w:t>
            </w:r>
            <w:r>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tcPr>
          <w:p w:rsidR="00060BA7" w:rsidRPr="00896C53" w:rsidRDefault="00060BA7" w:rsidP="00360CC8">
            <w:pPr>
              <w:spacing w:after="0" w:line="240" w:lineRule="auto"/>
              <w:jc w:val="center"/>
              <w:rPr>
                <w:rFonts w:ascii="Times New Roman" w:hAnsi="Times New Roman"/>
                <w:sz w:val="24"/>
                <w:szCs w:val="24"/>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8544180" r:id="rId24"/>
              </w:object>
            </w:r>
          </w:p>
        </w:tc>
        <w:tc>
          <w:tcPr>
            <w:tcW w:w="3084" w:type="dxa"/>
          </w:tcPr>
          <w:p w:rsidR="00060BA7" w:rsidRPr="00896C53" w:rsidRDefault="00060BA7" w:rsidP="00360CC8">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rsidR="00060BA7" w:rsidRPr="00896C53" w:rsidRDefault="00060BA7" w:rsidP="00360CC8">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rsidR="00060BA7" w:rsidRPr="00896C53" w:rsidRDefault="00060BA7" w:rsidP="00360CC8">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rsidR="00060BA7" w:rsidRPr="00896C53" w:rsidRDefault="00060BA7" w:rsidP="00360CC8">
            <w:pPr>
              <w:spacing w:after="0" w:line="240" w:lineRule="auto"/>
              <w:jc w:val="both"/>
              <w:rPr>
                <w:rFonts w:ascii="Times New Roman" w:hAnsi="Times New Roman"/>
                <w:sz w:val="24"/>
                <w:szCs w:val="24"/>
              </w:rPr>
            </w:pPr>
            <w:r w:rsidRPr="00896C53">
              <w:rPr>
                <w:rFonts w:ascii="Times New Roman" w:hAnsi="Times New Roman"/>
                <w:sz w:val="24"/>
                <w:szCs w:val="24"/>
              </w:rPr>
              <w:t>«</w:t>
            </w:r>
            <w:r>
              <w:rPr>
                <w:rFonts w:ascii="Times New Roman" w:hAnsi="Times New Roman"/>
                <w:sz w:val="24"/>
                <w:szCs w:val="24"/>
              </w:rPr>
              <w:t>15</w:t>
            </w:r>
            <w:r w:rsidRPr="00896C53">
              <w:rPr>
                <w:rFonts w:ascii="Times New Roman" w:hAnsi="Times New Roman"/>
                <w:sz w:val="24"/>
                <w:szCs w:val="24"/>
              </w:rPr>
              <w:t xml:space="preserve">» </w:t>
            </w:r>
            <w:r>
              <w:rPr>
                <w:rFonts w:ascii="Times New Roman" w:hAnsi="Times New Roman"/>
                <w:sz w:val="24"/>
                <w:szCs w:val="24"/>
              </w:rPr>
              <w:t>мая</w:t>
            </w:r>
            <w:r w:rsidRPr="00896C53">
              <w:rPr>
                <w:rFonts w:ascii="Times New Roman" w:hAnsi="Times New Roman"/>
                <w:sz w:val="24"/>
                <w:szCs w:val="24"/>
              </w:rPr>
              <w:t xml:space="preserve"> 202</w:t>
            </w:r>
            <w:r>
              <w:rPr>
                <w:rFonts w:ascii="Times New Roman" w:hAnsi="Times New Roman"/>
                <w:sz w:val="24"/>
                <w:szCs w:val="24"/>
              </w:rPr>
              <w:t>4</w:t>
            </w:r>
          </w:p>
          <w:p w:rsidR="00060BA7" w:rsidRPr="00896C53" w:rsidRDefault="00060BA7" w:rsidP="00360CC8">
            <w:pPr>
              <w:spacing w:after="0" w:line="240" w:lineRule="auto"/>
              <w:rPr>
                <w:rFonts w:ascii="Times New Roman" w:hAnsi="Times New Roman"/>
                <w:sz w:val="24"/>
                <w:szCs w:val="24"/>
              </w:rPr>
            </w:pPr>
          </w:p>
        </w:tc>
      </w:tr>
    </w:tbl>
    <w:p w:rsidR="00060BA7" w:rsidRPr="00896C53" w:rsidRDefault="00060BA7" w:rsidP="00E40D40">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E40D40">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E40D40">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E40D40">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E40D40">
      <w:pPr>
        <w:widowControl w:val="0"/>
        <w:suppressAutoHyphens/>
        <w:spacing w:after="0" w:line="240" w:lineRule="auto"/>
        <w:jc w:val="center"/>
        <w:rPr>
          <w:rFonts w:ascii="Times New Roman" w:hAnsi="Times New Roman"/>
          <w:b/>
          <w:bCs/>
          <w:kern w:val="1"/>
          <w:sz w:val="24"/>
          <w:szCs w:val="24"/>
        </w:rPr>
      </w:pPr>
      <w:r w:rsidRPr="00896C53">
        <w:rPr>
          <w:rFonts w:ascii="Times New Roman" w:hAnsi="Times New Roman"/>
          <w:b/>
          <w:bCs/>
          <w:kern w:val="1"/>
          <w:sz w:val="24"/>
          <w:szCs w:val="24"/>
        </w:rPr>
        <w:t>ФОНД ОЦЕНОЧНЫХ СРЕДСТВ</w:t>
      </w:r>
    </w:p>
    <w:p w:rsidR="00060BA7" w:rsidRPr="00896C53" w:rsidRDefault="00060BA7" w:rsidP="00E40D40">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E40D40">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РАБОЧЕЙ ПРОГРАММЫ УЧЕБНОЙ ДИСЦИПЛИНЫ</w:t>
      </w:r>
    </w:p>
    <w:p w:rsidR="00060BA7" w:rsidRPr="00896C53" w:rsidRDefault="00060BA7" w:rsidP="00E40D40">
      <w:pPr>
        <w:spacing w:after="0" w:line="240" w:lineRule="auto"/>
        <w:jc w:val="center"/>
        <w:rPr>
          <w:rFonts w:ascii="Times New Roman" w:hAnsi="Times New Roman"/>
          <w:b/>
          <w:sz w:val="24"/>
          <w:szCs w:val="24"/>
          <w:lang w:eastAsia="ru-RU"/>
        </w:rPr>
      </w:pPr>
    </w:p>
    <w:p w:rsidR="00060BA7" w:rsidRPr="00896C53" w:rsidRDefault="00060BA7" w:rsidP="00E40D40">
      <w:pPr>
        <w:spacing w:after="0" w:line="240" w:lineRule="auto"/>
        <w:jc w:val="center"/>
        <w:rPr>
          <w:rFonts w:ascii="Times New Roman" w:hAnsi="Times New Roman"/>
          <w:b/>
          <w:sz w:val="24"/>
          <w:szCs w:val="24"/>
          <w:lang w:eastAsia="ru-RU"/>
        </w:rPr>
      </w:pPr>
      <w:r w:rsidRPr="00896C53">
        <w:rPr>
          <w:rFonts w:ascii="Times New Roman" w:hAnsi="Times New Roman"/>
          <w:caps/>
          <w:sz w:val="24"/>
          <w:szCs w:val="24"/>
          <w:lang w:eastAsia="ru-RU"/>
        </w:rPr>
        <w:t xml:space="preserve"> </w:t>
      </w:r>
      <w:r w:rsidRPr="00896C53">
        <w:rPr>
          <w:rFonts w:ascii="Times New Roman" w:hAnsi="Times New Roman"/>
          <w:b/>
          <w:sz w:val="24"/>
          <w:szCs w:val="24"/>
          <w:lang w:eastAsia="ru-RU"/>
        </w:rPr>
        <w:t>ОСНОВЫ ПРЕДПРИНИМАТЕЛЬСКОЙ ДЕЯТЕЛЬНОСТИ</w:t>
      </w:r>
    </w:p>
    <w:p w:rsidR="00060BA7" w:rsidRPr="00896C53" w:rsidRDefault="00060BA7" w:rsidP="00E40D40">
      <w:pPr>
        <w:spacing w:after="0" w:line="240" w:lineRule="auto"/>
        <w:jc w:val="center"/>
        <w:rPr>
          <w:rFonts w:ascii="Times New Roman" w:hAnsi="Times New Roman"/>
          <w:sz w:val="24"/>
          <w:szCs w:val="24"/>
          <w:lang w:eastAsia="ru-RU"/>
        </w:rPr>
      </w:pPr>
    </w:p>
    <w:p w:rsidR="00060BA7" w:rsidRPr="00896C53" w:rsidRDefault="00060BA7" w:rsidP="00E40D40">
      <w:pPr>
        <w:spacing w:after="0" w:line="240" w:lineRule="auto"/>
        <w:jc w:val="center"/>
        <w:rPr>
          <w:rFonts w:ascii="Times New Roman" w:hAnsi="Times New Roman"/>
          <w:sz w:val="24"/>
          <w:szCs w:val="24"/>
          <w:lang w:eastAsia="ru-RU"/>
        </w:rPr>
      </w:pPr>
    </w:p>
    <w:p w:rsidR="00060BA7" w:rsidRPr="00361E94" w:rsidRDefault="00060BA7" w:rsidP="009A5445">
      <w:pPr>
        <w:suppressAutoHyphens/>
        <w:jc w:val="center"/>
        <w:rPr>
          <w:rFonts w:ascii="Times New Roman" w:hAnsi="Times New Roman"/>
          <w:b/>
          <w:bCs/>
          <w:kern w:val="1"/>
          <w:sz w:val="24"/>
          <w:szCs w:val="24"/>
          <w:lang w:eastAsia="ru-RU"/>
        </w:rPr>
      </w:pPr>
      <w:r w:rsidRPr="00361E94">
        <w:rPr>
          <w:rFonts w:ascii="Times New Roman" w:hAnsi="Times New Roman"/>
          <w:b/>
          <w:bCs/>
          <w:kern w:val="1"/>
          <w:sz w:val="24"/>
          <w:szCs w:val="24"/>
          <w:lang w:eastAsia="ru-RU"/>
        </w:rPr>
        <w:t>38.02.01 ЭКОНОМИКА И БУХГАЛТЕРСКИЙ УЧЕТ</w:t>
      </w:r>
    </w:p>
    <w:p w:rsidR="00060BA7" w:rsidRPr="00361E94" w:rsidRDefault="00060BA7" w:rsidP="009A5445">
      <w:pPr>
        <w:suppressAutoHyphens/>
        <w:jc w:val="center"/>
        <w:rPr>
          <w:rFonts w:ascii="Times New Roman" w:hAnsi="Times New Roman"/>
          <w:b/>
          <w:bCs/>
          <w:kern w:val="1"/>
          <w:sz w:val="24"/>
          <w:szCs w:val="24"/>
          <w:lang w:eastAsia="ru-RU"/>
        </w:rPr>
      </w:pPr>
      <w:r w:rsidRPr="00361E94">
        <w:rPr>
          <w:rFonts w:ascii="Times New Roman" w:hAnsi="Times New Roman"/>
          <w:b/>
          <w:bCs/>
          <w:kern w:val="1"/>
          <w:sz w:val="24"/>
          <w:szCs w:val="24"/>
          <w:lang w:eastAsia="ru-RU"/>
        </w:rPr>
        <w:t xml:space="preserve"> (ПО ОТРАСЛЯМ)</w:t>
      </w:r>
    </w:p>
    <w:p w:rsidR="00060BA7" w:rsidRPr="00361E94" w:rsidRDefault="00060BA7" w:rsidP="009A5445">
      <w:pPr>
        <w:suppressAutoHyphens/>
        <w:jc w:val="center"/>
        <w:rPr>
          <w:rFonts w:ascii="Times New Roman" w:hAnsi="Times New Roman"/>
          <w:b/>
          <w:bCs/>
          <w:kern w:val="1"/>
          <w:lang w:eastAsia="ru-RU"/>
        </w:rPr>
      </w:pPr>
    </w:p>
    <w:p w:rsidR="00060BA7" w:rsidRPr="00361E94" w:rsidRDefault="00060BA7" w:rsidP="009A5445">
      <w:pPr>
        <w:suppressAutoHyphens/>
        <w:jc w:val="center"/>
        <w:rPr>
          <w:rFonts w:ascii="Times New Roman" w:hAnsi="Times New Roman"/>
          <w:b/>
          <w:bCs/>
          <w:kern w:val="1"/>
          <w:sz w:val="24"/>
          <w:szCs w:val="24"/>
          <w:lang w:eastAsia="ru-RU"/>
        </w:rPr>
      </w:pPr>
      <w:r w:rsidRPr="00361E94">
        <w:rPr>
          <w:rFonts w:ascii="Times New Roman" w:hAnsi="Times New Roman"/>
          <w:b/>
          <w:bCs/>
          <w:kern w:val="1"/>
          <w:sz w:val="24"/>
          <w:szCs w:val="24"/>
          <w:lang w:eastAsia="ru-RU"/>
        </w:rPr>
        <w:t>БУХГАЛТЕР</w:t>
      </w:r>
    </w:p>
    <w:p w:rsidR="00060BA7" w:rsidRPr="00896C53" w:rsidRDefault="00060BA7" w:rsidP="00263FCF">
      <w:pPr>
        <w:widowControl w:val="0"/>
        <w:suppressAutoHyphens/>
        <w:autoSpaceDN w:val="0"/>
        <w:spacing w:after="0" w:line="240" w:lineRule="auto"/>
        <w:jc w:val="center"/>
        <w:textAlignment w:val="baseline"/>
        <w:rPr>
          <w:rFonts w:ascii="Times New Roman" w:hAnsi="Times New Roman"/>
          <w:b/>
          <w:bCs/>
          <w:kern w:val="2"/>
          <w:sz w:val="28"/>
          <w:szCs w:val="28"/>
          <w:lang w:eastAsia="ar-SA"/>
        </w:rPr>
      </w:pPr>
    </w:p>
    <w:p w:rsidR="00060BA7" w:rsidRPr="00896C53" w:rsidRDefault="00060BA7" w:rsidP="00EF03EA">
      <w:pPr>
        <w:suppressAutoHyphens/>
        <w:spacing w:after="0" w:line="360" w:lineRule="auto"/>
        <w:jc w:val="center"/>
        <w:rPr>
          <w:rFonts w:ascii="Times New Roman" w:hAnsi="Times New Roman"/>
          <w:b/>
          <w:bCs/>
          <w:kern w:val="2"/>
          <w:sz w:val="28"/>
          <w:szCs w:val="28"/>
          <w:lang w:eastAsia="ar-SA"/>
        </w:rPr>
      </w:pPr>
    </w:p>
    <w:p w:rsidR="00060BA7" w:rsidRPr="00896C53" w:rsidRDefault="00060BA7" w:rsidP="00EF03EA">
      <w:pPr>
        <w:suppressAutoHyphens/>
        <w:spacing w:after="0" w:line="360" w:lineRule="auto"/>
        <w:jc w:val="center"/>
        <w:rPr>
          <w:rFonts w:ascii="Times New Roman" w:hAnsi="Times New Roman"/>
          <w:b/>
          <w:bCs/>
          <w:kern w:val="2"/>
          <w:sz w:val="28"/>
          <w:szCs w:val="28"/>
          <w:lang w:eastAsia="ar-SA"/>
        </w:rPr>
      </w:pPr>
    </w:p>
    <w:p w:rsidR="00060BA7" w:rsidRPr="00896C53" w:rsidRDefault="00060BA7" w:rsidP="00295EFD">
      <w:pPr>
        <w:widowControl w:val="0"/>
        <w:suppressAutoHyphens/>
        <w:spacing w:after="0" w:line="240" w:lineRule="auto"/>
        <w:jc w:val="center"/>
        <w:rPr>
          <w:rFonts w:ascii="Times New Roman" w:hAnsi="Times New Roman"/>
          <w:b/>
          <w:bCs/>
          <w:i/>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i/>
          <w:caps/>
          <w:kern w:val="24"/>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295EFD">
      <w:pPr>
        <w:widowControl w:val="0"/>
        <w:suppressAutoHyphens/>
        <w:spacing w:after="0" w:line="240" w:lineRule="auto"/>
        <w:jc w:val="center"/>
        <w:rPr>
          <w:rFonts w:ascii="Times New Roman" w:hAnsi="Times New Roman"/>
          <w:b/>
          <w:bCs/>
          <w:kern w:val="1"/>
          <w:sz w:val="24"/>
          <w:szCs w:val="24"/>
        </w:rPr>
      </w:pPr>
    </w:p>
    <w:p w:rsidR="00060BA7" w:rsidRPr="00896C53" w:rsidRDefault="00060BA7" w:rsidP="00496388">
      <w:pPr>
        <w:jc w:val="center"/>
        <w:rPr>
          <w:rFonts w:ascii="Times New Roman" w:hAnsi="Times New Roman"/>
          <w:sz w:val="24"/>
          <w:szCs w:val="24"/>
        </w:rPr>
      </w:pPr>
    </w:p>
    <w:p w:rsidR="00060BA7" w:rsidRPr="00896C53" w:rsidRDefault="00060BA7" w:rsidP="00496388">
      <w:pPr>
        <w:jc w:val="center"/>
        <w:rPr>
          <w:rFonts w:ascii="Times New Roman" w:hAnsi="Times New Roman"/>
          <w:sz w:val="24"/>
          <w:szCs w:val="24"/>
        </w:rPr>
      </w:pPr>
    </w:p>
    <w:p w:rsidR="00060BA7" w:rsidRPr="00896C53" w:rsidRDefault="00060BA7" w:rsidP="00496388">
      <w:pPr>
        <w:jc w:val="center"/>
        <w:rPr>
          <w:rFonts w:ascii="Times New Roman" w:hAnsi="Times New Roman"/>
          <w:sz w:val="24"/>
          <w:szCs w:val="24"/>
        </w:rPr>
      </w:pPr>
    </w:p>
    <w:p w:rsidR="00060BA7" w:rsidRPr="00896C53" w:rsidRDefault="00060BA7" w:rsidP="00496388">
      <w:pPr>
        <w:jc w:val="center"/>
        <w:rPr>
          <w:rFonts w:ascii="Times New Roman" w:hAnsi="Times New Roman"/>
          <w:b/>
          <w:sz w:val="24"/>
          <w:szCs w:val="24"/>
        </w:rPr>
      </w:pPr>
      <w:r w:rsidRPr="00896C53">
        <w:rPr>
          <w:rFonts w:ascii="Times New Roman" w:hAnsi="Times New Roman"/>
          <w:b/>
          <w:sz w:val="24"/>
          <w:szCs w:val="24"/>
        </w:rPr>
        <w:t>202</w:t>
      </w:r>
      <w:r>
        <w:rPr>
          <w:rFonts w:ascii="Times New Roman" w:hAnsi="Times New Roman"/>
          <w:b/>
          <w:sz w:val="24"/>
          <w:szCs w:val="24"/>
        </w:rPr>
        <w:t>4</w:t>
      </w:r>
      <w:r w:rsidRPr="00896C53">
        <w:rPr>
          <w:rFonts w:ascii="Times New Roman" w:hAnsi="Times New Roman"/>
          <w:b/>
          <w:sz w:val="24"/>
          <w:szCs w:val="24"/>
        </w:rPr>
        <w:t xml:space="preserve"> г.</w:t>
      </w:r>
    </w:p>
    <w:p w:rsidR="00060BA7" w:rsidRPr="00896C53" w:rsidRDefault="00060BA7" w:rsidP="00B94119">
      <w:pPr>
        <w:pageBreakBefore/>
        <w:widowControl w:val="0"/>
        <w:suppressAutoHyphens/>
        <w:autoSpaceDN w:val="0"/>
        <w:spacing w:after="0" w:line="240" w:lineRule="auto"/>
        <w:ind w:left="15"/>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t>ТРЕБОВАНИЯ К РЕЗУЛЬТАТАМ ОСВОЕНИЯ ДИСЦИПЛИНЫ</w:t>
      </w:r>
    </w:p>
    <w:p w:rsidR="00060BA7" w:rsidRPr="00896C53" w:rsidRDefault="00060BA7" w:rsidP="00263FCF">
      <w:pPr>
        <w:spacing w:after="0" w:line="240" w:lineRule="auto"/>
        <w:jc w:val="both"/>
        <w:rPr>
          <w:rFonts w:ascii="Times New Roman" w:hAnsi="Times New Roman"/>
          <w:sz w:val="24"/>
          <w:szCs w:val="24"/>
          <w:lang w:eastAsia="ru-RU"/>
        </w:rPr>
      </w:pPr>
    </w:p>
    <w:p w:rsidR="00060BA7" w:rsidRDefault="00060BA7" w:rsidP="00A00229">
      <w:pPr>
        <w:spacing w:after="0" w:line="240" w:lineRule="auto"/>
        <w:jc w:val="both"/>
        <w:rPr>
          <w:rFonts w:ascii="Times New Roman" w:hAnsi="Times New Roman"/>
          <w:b/>
          <w:bCs/>
          <w:sz w:val="24"/>
          <w:szCs w:val="24"/>
          <w:lang w:eastAsia="ru-RU"/>
        </w:rPr>
      </w:pPr>
      <w:r w:rsidRPr="00896C53">
        <w:rPr>
          <w:rFonts w:ascii="Times New Roman" w:hAnsi="Times New Roman"/>
          <w:sz w:val="24"/>
          <w:szCs w:val="24"/>
          <w:shd w:val="clear" w:color="auto" w:fill="FFFFFF"/>
        </w:rPr>
        <w:t xml:space="preserve">В результате освоения </w:t>
      </w:r>
      <w:r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 компетенции</w:t>
      </w:r>
      <w:r w:rsidRPr="00896C53">
        <w:rPr>
          <w:rFonts w:ascii="Times New Roman" w:hAnsi="Times New Roman"/>
          <w:b/>
          <w:bCs/>
          <w:sz w:val="24"/>
          <w:szCs w:val="24"/>
          <w:lang w:eastAsia="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060BA7" w:rsidRPr="00DB097C" w:rsidTr="00E510DF">
        <w:tc>
          <w:tcPr>
            <w:tcW w:w="3085" w:type="dxa"/>
            <w:vAlign w:val="center"/>
          </w:tcPr>
          <w:p w:rsidR="00060BA7" w:rsidRDefault="00060BA7" w:rsidP="00E510DF">
            <w:pPr>
              <w:spacing w:after="0" w:line="240" w:lineRule="exact"/>
              <w:jc w:val="center"/>
              <w:rPr>
                <w:rFonts w:ascii="Times New Roman" w:hAnsi="Times New Roman"/>
                <w:b/>
                <w:sz w:val="24"/>
                <w:szCs w:val="24"/>
                <w:lang w:eastAsia="ru-RU"/>
              </w:rPr>
            </w:pPr>
          </w:p>
          <w:p w:rsidR="00060BA7" w:rsidRPr="00DB097C" w:rsidRDefault="00060BA7" w:rsidP="00E510DF">
            <w:pPr>
              <w:spacing w:after="0" w:line="240" w:lineRule="exact"/>
              <w:jc w:val="center"/>
              <w:rPr>
                <w:rFonts w:ascii="Times New Roman" w:hAnsi="Times New Roman"/>
                <w:b/>
                <w:sz w:val="24"/>
                <w:szCs w:val="24"/>
                <w:lang w:eastAsia="ru-RU"/>
              </w:rPr>
            </w:pPr>
            <w:r w:rsidRPr="00DB097C">
              <w:rPr>
                <w:rFonts w:ascii="Times New Roman" w:hAnsi="Times New Roman"/>
                <w:b/>
                <w:sz w:val="24"/>
                <w:szCs w:val="24"/>
                <w:lang w:eastAsia="ru-RU"/>
              </w:rPr>
              <w:t>Код и название комп</w:t>
            </w:r>
            <w:r w:rsidRPr="00DB097C">
              <w:rPr>
                <w:rFonts w:ascii="Times New Roman" w:hAnsi="Times New Roman"/>
                <w:b/>
                <w:sz w:val="24"/>
                <w:szCs w:val="24"/>
                <w:lang w:eastAsia="ru-RU"/>
              </w:rPr>
              <w:t>е</w:t>
            </w:r>
            <w:r w:rsidRPr="00DB097C">
              <w:rPr>
                <w:rFonts w:ascii="Times New Roman" w:hAnsi="Times New Roman"/>
                <w:b/>
                <w:sz w:val="24"/>
                <w:szCs w:val="24"/>
                <w:lang w:eastAsia="ru-RU"/>
              </w:rPr>
              <w:t>тенции</w:t>
            </w:r>
          </w:p>
        </w:tc>
        <w:tc>
          <w:tcPr>
            <w:tcW w:w="3402" w:type="dxa"/>
          </w:tcPr>
          <w:p w:rsidR="00060BA7" w:rsidRPr="00DB097C" w:rsidRDefault="00060BA7" w:rsidP="00E510DF">
            <w:pPr>
              <w:spacing w:after="0" w:line="240" w:lineRule="exact"/>
              <w:jc w:val="center"/>
              <w:rPr>
                <w:rFonts w:ascii="Times New Roman" w:hAnsi="Times New Roman"/>
                <w:b/>
                <w:sz w:val="24"/>
                <w:szCs w:val="24"/>
                <w:lang w:eastAsia="ru-RU"/>
              </w:rPr>
            </w:pPr>
            <w:r w:rsidRPr="00DB097C">
              <w:rPr>
                <w:rFonts w:ascii="Times New Roman" w:hAnsi="Times New Roman"/>
                <w:b/>
                <w:sz w:val="24"/>
                <w:szCs w:val="24"/>
                <w:lang w:eastAsia="ru-RU"/>
              </w:rPr>
              <w:t>Умения</w:t>
            </w:r>
          </w:p>
        </w:tc>
        <w:tc>
          <w:tcPr>
            <w:tcW w:w="3260" w:type="dxa"/>
          </w:tcPr>
          <w:p w:rsidR="00060BA7" w:rsidRPr="00DB097C" w:rsidRDefault="00060BA7" w:rsidP="00E510DF">
            <w:pPr>
              <w:spacing w:after="0" w:line="240" w:lineRule="exact"/>
              <w:jc w:val="center"/>
              <w:rPr>
                <w:rFonts w:ascii="Times New Roman" w:hAnsi="Times New Roman"/>
                <w:b/>
                <w:sz w:val="24"/>
                <w:szCs w:val="24"/>
                <w:lang w:eastAsia="ru-RU"/>
              </w:rPr>
            </w:pPr>
            <w:r w:rsidRPr="00DB097C">
              <w:rPr>
                <w:rFonts w:ascii="Times New Roman" w:hAnsi="Times New Roman"/>
                <w:b/>
                <w:sz w:val="24"/>
                <w:szCs w:val="24"/>
                <w:lang w:eastAsia="ru-RU"/>
              </w:rPr>
              <w:t>Знания</w:t>
            </w:r>
          </w:p>
        </w:tc>
      </w:tr>
      <w:tr w:rsidR="00060BA7" w:rsidRPr="00DB097C" w:rsidTr="00E510DF">
        <w:tc>
          <w:tcPr>
            <w:tcW w:w="3085" w:type="dxa"/>
          </w:tcPr>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DB097C">
              <w:rPr>
                <w:rFonts w:ascii="Times New Roman" w:hAnsi="Times New Roman"/>
                <w:sz w:val="24"/>
                <w:szCs w:val="24"/>
                <w:lang w:eastAsia="ru-RU"/>
              </w:rPr>
              <w:t xml:space="preserve">ОК 01 </w:t>
            </w:r>
            <w:r w:rsidRPr="00DB097C">
              <w:rPr>
                <w:rFonts w:ascii="Times New Roman" w:hAnsi="Times New Roman"/>
                <w:iCs/>
              </w:rPr>
              <w:t>Выбирать способы решения задач професси</w:t>
            </w:r>
            <w:r w:rsidRPr="00DB097C">
              <w:rPr>
                <w:rFonts w:ascii="Times New Roman" w:hAnsi="Times New Roman"/>
                <w:iCs/>
              </w:rPr>
              <w:t>о</w:t>
            </w:r>
            <w:r w:rsidRPr="00DB097C">
              <w:rPr>
                <w:rFonts w:ascii="Times New Roman" w:hAnsi="Times New Roman"/>
                <w:iCs/>
              </w:rPr>
              <w:t>нальной деятельности прим</w:t>
            </w:r>
            <w:r w:rsidRPr="00DB097C">
              <w:rPr>
                <w:rFonts w:ascii="Times New Roman" w:hAnsi="Times New Roman"/>
                <w:iCs/>
              </w:rPr>
              <w:t>е</w:t>
            </w:r>
            <w:r w:rsidRPr="00DB097C">
              <w:rPr>
                <w:rFonts w:ascii="Times New Roman" w:hAnsi="Times New Roman"/>
                <w:iCs/>
              </w:rPr>
              <w:t>нительно к различным ко</w:t>
            </w:r>
            <w:r w:rsidRPr="00DB097C">
              <w:rPr>
                <w:rFonts w:ascii="Times New Roman" w:hAnsi="Times New Roman"/>
                <w:iCs/>
              </w:rPr>
              <w:t>н</w:t>
            </w:r>
            <w:r w:rsidRPr="00DB097C">
              <w:rPr>
                <w:rFonts w:ascii="Times New Roman" w:hAnsi="Times New Roman"/>
                <w:iCs/>
              </w:rPr>
              <w:t>текстам</w:t>
            </w:r>
          </w:p>
        </w:tc>
        <w:tc>
          <w:tcPr>
            <w:tcW w:w="3402" w:type="dxa"/>
          </w:tcPr>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определять этапы решения з</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дачи, составлять план дейс</w:t>
            </w:r>
            <w:r w:rsidRPr="00DB097C">
              <w:rPr>
                <w:rFonts w:ascii="Times New Roman" w:hAnsi="Times New Roman"/>
                <w:color w:val="000000"/>
                <w:sz w:val="24"/>
                <w:szCs w:val="24"/>
                <w:lang w:eastAsia="ru-RU"/>
              </w:rPr>
              <w:t>т</w:t>
            </w:r>
            <w:r w:rsidRPr="00DB097C">
              <w:rPr>
                <w:rFonts w:ascii="Times New Roman" w:hAnsi="Times New Roman"/>
                <w:color w:val="000000"/>
                <w:sz w:val="24"/>
                <w:szCs w:val="24"/>
                <w:lang w:eastAsia="ru-RU"/>
              </w:rPr>
              <w:t>вия, реализовывать составле</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ный план, определять необх</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димые ресурсы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выявлять и эффективно искать информацию, необходимую для решения задачи и/или проблемы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владеть актуальными метод</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ми работы в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ной и смежных сферах</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оценивать результат и после</w:t>
            </w:r>
            <w:r w:rsidRPr="00DB097C">
              <w:rPr>
                <w:rFonts w:ascii="Times New Roman" w:hAnsi="Times New Roman"/>
                <w:color w:val="000000"/>
                <w:sz w:val="24"/>
                <w:szCs w:val="24"/>
                <w:lang w:eastAsia="ru-RU"/>
              </w:rPr>
              <w:t>д</w:t>
            </w:r>
            <w:r w:rsidRPr="00DB097C">
              <w:rPr>
                <w:rFonts w:ascii="Times New Roman" w:hAnsi="Times New Roman"/>
                <w:color w:val="000000"/>
                <w:sz w:val="24"/>
                <w:szCs w:val="24"/>
                <w:lang w:eastAsia="ru-RU"/>
              </w:rPr>
              <w:t>ствия своих действий (сам</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стоятельно или с помощью наставника)</w:t>
            </w:r>
          </w:p>
        </w:tc>
        <w:tc>
          <w:tcPr>
            <w:tcW w:w="3260" w:type="dxa"/>
          </w:tcPr>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актуальный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ный и социальный контекст, в котором приходится раб</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 xml:space="preserve">тать и жить </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структура плана для решения задач, алгоритмы выполн</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ния работ в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ной и смежных областях</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основные источники инфо</w:t>
            </w:r>
            <w:r w:rsidRPr="00DB097C">
              <w:rPr>
                <w:rFonts w:ascii="Times New Roman" w:hAnsi="Times New Roman"/>
                <w:color w:val="000000"/>
                <w:sz w:val="24"/>
                <w:szCs w:val="24"/>
                <w:lang w:eastAsia="ru-RU"/>
              </w:rPr>
              <w:t>р</w:t>
            </w:r>
            <w:r w:rsidRPr="00DB097C">
              <w:rPr>
                <w:rFonts w:ascii="Times New Roman" w:hAnsi="Times New Roman"/>
                <w:color w:val="000000"/>
                <w:sz w:val="24"/>
                <w:szCs w:val="24"/>
                <w:lang w:eastAsia="ru-RU"/>
              </w:rPr>
              <w:t>мации и ресурсы для реш</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ния задач и/или проблем в профессиональном и/или с</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циальном контексте</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методы работы в професси</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нальной и смежных сферах</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порядок оценки результатов решения задач професси</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нальной деятельности</w:t>
            </w:r>
          </w:p>
        </w:tc>
      </w:tr>
      <w:tr w:rsidR="00060BA7" w:rsidRPr="00DB097C" w:rsidTr="00E510DF">
        <w:tc>
          <w:tcPr>
            <w:tcW w:w="3085" w:type="dxa"/>
          </w:tcPr>
          <w:p w:rsidR="00060BA7" w:rsidRPr="00DB097C" w:rsidRDefault="00060BA7" w:rsidP="00E510DF">
            <w:pPr>
              <w:suppressAutoHyphens/>
              <w:spacing w:after="0" w:line="240" w:lineRule="auto"/>
              <w:jc w:val="both"/>
              <w:rPr>
                <w:rFonts w:ascii="Times New Roman" w:hAnsi="Times New Roman"/>
                <w:sz w:val="24"/>
                <w:szCs w:val="24"/>
                <w:lang w:eastAsia="ru-RU"/>
              </w:rPr>
            </w:pPr>
            <w:r w:rsidRPr="00DB097C">
              <w:rPr>
                <w:rFonts w:ascii="Times New Roman" w:hAnsi="Times New Roman"/>
                <w:sz w:val="24"/>
                <w:szCs w:val="24"/>
                <w:lang w:eastAsia="ru-RU"/>
              </w:rPr>
              <w:t xml:space="preserve">ОК 02 </w:t>
            </w:r>
            <w:r w:rsidRPr="00DB097C">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DB097C">
              <w:rPr>
                <w:rFonts w:ascii="Times New Roman" w:hAnsi="Times New Roman"/>
                <w:sz w:val="24"/>
                <w:szCs w:val="24"/>
                <w:lang w:eastAsia="ru-RU"/>
              </w:rPr>
              <w:t xml:space="preserve"> </w:t>
            </w:r>
          </w:p>
        </w:tc>
        <w:tc>
          <w:tcPr>
            <w:tcW w:w="3402" w:type="dxa"/>
          </w:tcPr>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определять задачи для поиска информации, планировать процесс поиска, выбирать н</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обходимые источники инфо</w:t>
            </w:r>
            <w:r w:rsidRPr="00DB097C">
              <w:rPr>
                <w:rFonts w:ascii="Times New Roman" w:hAnsi="Times New Roman"/>
                <w:color w:val="000000"/>
                <w:sz w:val="24"/>
                <w:szCs w:val="24"/>
                <w:lang w:eastAsia="ru-RU"/>
              </w:rPr>
              <w:t>р</w:t>
            </w:r>
            <w:r w:rsidRPr="00DB097C">
              <w:rPr>
                <w:rFonts w:ascii="Times New Roman" w:hAnsi="Times New Roman"/>
                <w:color w:val="000000"/>
                <w:sz w:val="24"/>
                <w:szCs w:val="24"/>
                <w:lang w:eastAsia="ru-RU"/>
              </w:rPr>
              <w:t>мации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выделять наиболее значимое в перечне информации, стру</w:t>
            </w:r>
            <w:r w:rsidRPr="00DB097C">
              <w:rPr>
                <w:rFonts w:ascii="Times New Roman" w:hAnsi="Times New Roman"/>
                <w:color w:val="000000"/>
                <w:sz w:val="24"/>
                <w:szCs w:val="24"/>
                <w:lang w:eastAsia="ru-RU"/>
              </w:rPr>
              <w:t>к</w:t>
            </w:r>
            <w:r w:rsidRPr="00DB097C">
              <w:rPr>
                <w:rFonts w:ascii="Times New Roman" w:hAnsi="Times New Roman"/>
                <w:color w:val="000000"/>
                <w:sz w:val="24"/>
                <w:szCs w:val="24"/>
                <w:lang w:eastAsia="ru-RU"/>
              </w:rPr>
              <w:t>турировать получаемую и</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формацию, оформлять резул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таты поиска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оценивать практическую зн</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чимость результатов поиска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применять средства информ</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ционных технологий для р</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шения профессиональных з</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дач</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использовать современное программное обеспечение в профессиональной деятельн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использовать различные ци</w:t>
            </w:r>
            <w:r w:rsidRPr="00DB097C">
              <w:rPr>
                <w:rFonts w:ascii="Times New Roman" w:hAnsi="Times New Roman"/>
                <w:color w:val="000000"/>
                <w:sz w:val="24"/>
                <w:szCs w:val="24"/>
                <w:lang w:eastAsia="ru-RU"/>
              </w:rPr>
              <w:t>ф</w:t>
            </w:r>
            <w:r w:rsidRPr="00DB097C">
              <w:rPr>
                <w:rFonts w:ascii="Times New Roman" w:hAnsi="Times New Roman"/>
                <w:color w:val="000000"/>
                <w:sz w:val="24"/>
                <w:szCs w:val="24"/>
                <w:lang w:eastAsia="ru-RU"/>
              </w:rPr>
              <w:t>ровые средства для решения профессиональных задач</w:t>
            </w:r>
          </w:p>
        </w:tc>
        <w:tc>
          <w:tcPr>
            <w:tcW w:w="3260" w:type="dxa"/>
          </w:tcPr>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номенклатура информацио</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ных источников, применя</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мых в профессиональной деятельности</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приемы структурирования информации</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формат оформления резул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татов поиска информации</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современные средства и ус</w:t>
            </w:r>
            <w:r w:rsidRPr="00DB097C">
              <w:rPr>
                <w:rFonts w:ascii="Times New Roman" w:hAnsi="Times New Roman"/>
                <w:color w:val="000000"/>
                <w:sz w:val="24"/>
                <w:szCs w:val="24"/>
                <w:lang w:eastAsia="ru-RU"/>
              </w:rPr>
              <w:t>т</w:t>
            </w:r>
            <w:r w:rsidRPr="00DB097C">
              <w:rPr>
                <w:rFonts w:ascii="Times New Roman" w:hAnsi="Times New Roman"/>
                <w:color w:val="000000"/>
                <w:sz w:val="24"/>
                <w:szCs w:val="24"/>
                <w:lang w:eastAsia="ru-RU"/>
              </w:rPr>
              <w:t xml:space="preserve">ройства информатизации, порядок их применения и </w:t>
            </w:r>
          </w:p>
          <w:p w:rsidR="00060BA7" w:rsidRPr="00DB097C" w:rsidRDefault="00060BA7" w:rsidP="00E510DF">
            <w:pPr>
              <w:spacing w:after="0" w:line="240" w:lineRule="auto"/>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программное обеспечение в профессиональной деятел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ности, в том числе цифровые средства</w:t>
            </w:r>
          </w:p>
        </w:tc>
      </w:tr>
      <w:tr w:rsidR="00060BA7" w:rsidRPr="00DB097C" w:rsidTr="00E510DF">
        <w:tc>
          <w:tcPr>
            <w:tcW w:w="3085" w:type="dxa"/>
          </w:tcPr>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DB097C">
              <w:rPr>
                <w:rFonts w:ascii="Times New Roman" w:hAnsi="Times New Roman"/>
                <w:sz w:val="24"/>
                <w:szCs w:val="24"/>
                <w:lang w:eastAsia="ru-RU"/>
              </w:rPr>
              <w:t>ОК 04 Эффективно вза</w:t>
            </w:r>
            <w:r w:rsidRPr="00DB097C">
              <w:rPr>
                <w:rFonts w:ascii="Times New Roman" w:hAnsi="Times New Roman"/>
                <w:sz w:val="24"/>
                <w:szCs w:val="24"/>
                <w:lang w:eastAsia="ru-RU"/>
              </w:rPr>
              <w:t>и</w:t>
            </w:r>
            <w:r w:rsidRPr="00DB097C">
              <w:rPr>
                <w:rFonts w:ascii="Times New Roman" w:hAnsi="Times New Roman"/>
                <w:sz w:val="24"/>
                <w:szCs w:val="24"/>
                <w:lang w:eastAsia="ru-RU"/>
              </w:rPr>
              <w:t>модействовать и работать в коллективе и команде</w:t>
            </w:r>
          </w:p>
        </w:tc>
        <w:tc>
          <w:tcPr>
            <w:tcW w:w="3402" w:type="dxa"/>
          </w:tcPr>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организовывать работу ко</w:t>
            </w:r>
            <w:r w:rsidRPr="00DB097C">
              <w:rPr>
                <w:rFonts w:ascii="Times New Roman" w:hAnsi="Times New Roman"/>
                <w:color w:val="000000"/>
                <w:sz w:val="24"/>
                <w:szCs w:val="24"/>
                <w:lang w:eastAsia="ru-RU"/>
              </w:rPr>
              <w:t>л</w:t>
            </w:r>
            <w:r w:rsidRPr="00DB097C">
              <w:rPr>
                <w:rFonts w:ascii="Times New Roman" w:hAnsi="Times New Roman"/>
                <w:color w:val="000000"/>
                <w:sz w:val="24"/>
                <w:szCs w:val="24"/>
                <w:lang w:eastAsia="ru-RU"/>
              </w:rPr>
              <w:t>лектива и команды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взаимодействовать с коллег</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ми, руководством, клиентами в ходе профессиональной де</w:t>
            </w:r>
            <w:r w:rsidRPr="00DB097C">
              <w:rPr>
                <w:rFonts w:ascii="Times New Roman" w:hAnsi="Times New Roman"/>
                <w:color w:val="000000"/>
                <w:sz w:val="24"/>
                <w:szCs w:val="24"/>
                <w:lang w:eastAsia="ru-RU"/>
              </w:rPr>
              <w:t>я</w:t>
            </w:r>
            <w:r w:rsidRPr="00DB097C">
              <w:rPr>
                <w:rFonts w:ascii="Times New Roman" w:hAnsi="Times New Roman"/>
                <w:color w:val="000000"/>
                <w:sz w:val="24"/>
                <w:szCs w:val="24"/>
                <w:lang w:eastAsia="ru-RU"/>
              </w:rPr>
              <w:t>тельности</w:t>
            </w:r>
          </w:p>
        </w:tc>
        <w:tc>
          <w:tcPr>
            <w:tcW w:w="3260" w:type="dxa"/>
          </w:tcPr>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психологические основы деятельности коллектива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психологические особенн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сти личности</w:t>
            </w:r>
          </w:p>
        </w:tc>
      </w:tr>
      <w:tr w:rsidR="00060BA7" w:rsidRPr="00DB097C" w:rsidTr="00E510DF">
        <w:tc>
          <w:tcPr>
            <w:tcW w:w="3085" w:type="dxa"/>
          </w:tcPr>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DB097C">
              <w:rPr>
                <w:rFonts w:ascii="Times New Roman" w:hAnsi="Times New Roman"/>
                <w:sz w:val="24"/>
                <w:szCs w:val="24"/>
                <w:lang w:eastAsia="ru-RU"/>
              </w:rPr>
              <w:t xml:space="preserve">ОК 09 </w:t>
            </w:r>
            <w:r w:rsidRPr="00DB097C">
              <w:rPr>
                <w:rFonts w:ascii="Times New Roman" w:hAnsi="Times New Roman"/>
              </w:rPr>
              <w:t>Пользоваться профе</w:t>
            </w:r>
            <w:r w:rsidRPr="00DB097C">
              <w:rPr>
                <w:rFonts w:ascii="Times New Roman" w:hAnsi="Times New Roman"/>
              </w:rPr>
              <w:t>с</w:t>
            </w:r>
            <w:r w:rsidRPr="00DB097C">
              <w:rPr>
                <w:rFonts w:ascii="Times New Roman" w:hAnsi="Times New Roman"/>
              </w:rPr>
              <w:t>сиональной документацией на государственном и иностра</w:t>
            </w:r>
            <w:r w:rsidRPr="00DB097C">
              <w:rPr>
                <w:rFonts w:ascii="Times New Roman" w:hAnsi="Times New Roman"/>
              </w:rPr>
              <w:t>н</w:t>
            </w:r>
            <w:r w:rsidRPr="00DB097C">
              <w:rPr>
                <w:rFonts w:ascii="Times New Roman" w:hAnsi="Times New Roman"/>
              </w:rPr>
              <w:t>ном языках</w:t>
            </w:r>
          </w:p>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3402" w:type="dxa"/>
          </w:tcPr>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понимать общий смысл четко произнесенных высказываний на известные темы (профе</w:t>
            </w:r>
            <w:r w:rsidRPr="00DB097C">
              <w:rPr>
                <w:rFonts w:ascii="Times New Roman" w:hAnsi="Times New Roman"/>
                <w:color w:val="000000"/>
                <w:sz w:val="24"/>
                <w:szCs w:val="24"/>
                <w:lang w:eastAsia="ru-RU"/>
              </w:rPr>
              <w:t>с</w:t>
            </w:r>
            <w:r w:rsidRPr="00DB097C">
              <w:rPr>
                <w:rFonts w:ascii="Times New Roman" w:hAnsi="Times New Roman"/>
                <w:color w:val="000000"/>
                <w:sz w:val="24"/>
                <w:szCs w:val="24"/>
                <w:lang w:eastAsia="ru-RU"/>
              </w:rPr>
              <w:t>сиональные и бытовые), п</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нимать тексты на базовые профессиональные темы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участвовать в диалогах на зн</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комые общие и професси</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нальные темы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строить простые высказыв</w:t>
            </w:r>
            <w:r w:rsidRPr="00DB097C">
              <w:rPr>
                <w:rFonts w:ascii="Times New Roman" w:hAnsi="Times New Roman"/>
                <w:color w:val="000000"/>
                <w:sz w:val="24"/>
                <w:szCs w:val="24"/>
                <w:lang w:eastAsia="ru-RU"/>
              </w:rPr>
              <w:t>а</w:t>
            </w:r>
            <w:r w:rsidRPr="00DB097C">
              <w:rPr>
                <w:rFonts w:ascii="Times New Roman" w:hAnsi="Times New Roman"/>
                <w:color w:val="000000"/>
                <w:sz w:val="24"/>
                <w:szCs w:val="24"/>
                <w:lang w:eastAsia="ru-RU"/>
              </w:rPr>
              <w:t>ния о себе и о своей профе</w:t>
            </w:r>
            <w:r w:rsidRPr="00DB097C">
              <w:rPr>
                <w:rFonts w:ascii="Times New Roman" w:hAnsi="Times New Roman"/>
                <w:color w:val="000000"/>
                <w:sz w:val="24"/>
                <w:szCs w:val="24"/>
                <w:lang w:eastAsia="ru-RU"/>
              </w:rPr>
              <w:t>с</w:t>
            </w:r>
            <w:r w:rsidRPr="00DB097C">
              <w:rPr>
                <w:rFonts w:ascii="Times New Roman" w:hAnsi="Times New Roman"/>
                <w:color w:val="000000"/>
                <w:sz w:val="24"/>
                <w:szCs w:val="24"/>
                <w:lang w:eastAsia="ru-RU"/>
              </w:rPr>
              <w:t>сиональной деятельности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кратко обосновывать и объя</w:t>
            </w:r>
            <w:r w:rsidRPr="00DB097C">
              <w:rPr>
                <w:rFonts w:ascii="Times New Roman" w:hAnsi="Times New Roman"/>
                <w:color w:val="000000"/>
                <w:sz w:val="24"/>
                <w:szCs w:val="24"/>
                <w:lang w:eastAsia="ru-RU"/>
              </w:rPr>
              <w:t>с</w:t>
            </w:r>
            <w:r w:rsidRPr="00DB097C">
              <w:rPr>
                <w:rFonts w:ascii="Times New Roman" w:hAnsi="Times New Roman"/>
                <w:color w:val="000000"/>
                <w:sz w:val="24"/>
                <w:szCs w:val="24"/>
                <w:lang w:eastAsia="ru-RU"/>
              </w:rPr>
              <w:t>нять свои действия (текущие и планируемые)</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писать простые связные с</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общения на знакомые или и</w:t>
            </w:r>
            <w:r w:rsidRPr="00DB097C">
              <w:rPr>
                <w:rFonts w:ascii="Times New Roman" w:hAnsi="Times New Roman"/>
                <w:color w:val="000000"/>
                <w:sz w:val="24"/>
                <w:szCs w:val="24"/>
                <w:lang w:eastAsia="ru-RU"/>
              </w:rPr>
              <w:t>н</w:t>
            </w:r>
            <w:r w:rsidRPr="00DB097C">
              <w:rPr>
                <w:rFonts w:ascii="Times New Roman" w:hAnsi="Times New Roman"/>
                <w:color w:val="000000"/>
                <w:sz w:val="24"/>
                <w:szCs w:val="24"/>
                <w:lang w:eastAsia="ru-RU"/>
              </w:rPr>
              <w:t>тересующие профессионал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ные темы</w:t>
            </w:r>
          </w:p>
        </w:tc>
        <w:tc>
          <w:tcPr>
            <w:tcW w:w="3260" w:type="dxa"/>
          </w:tcPr>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правила построения простых и сложных предложений на профессиональные темы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основные общеупотреб</w:t>
            </w:r>
            <w:r w:rsidRPr="00DB097C">
              <w:rPr>
                <w:rFonts w:ascii="Times New Roman" w:hAnsi="Times New Roman"/>
                <w:color w:val="000000"/>
                <w:sz w:val="24"/>
                <w:szCs w:val="24"/>
                <w:lang w:eastAsia="ru-RU"/>
              </w:rPr>
              <w:t>и</w:t>
            </w:r>
            <w:r w:rsidRPr="00DB097C">
              <w:rPr>
                <w:rFonts w:ascii="Times New Roman" w:hAnsi="Times New Roman"/>
                <w:color w:val="000000"/>
                <w:sz w:val="24"/>
                <w:szCs w:val="24"/>
                <w:lang w:eastAsia="ru-RU"/>
              </w:rPr>
              <w:t>тельные глаголы (бытовая и профессиональная лексика)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лексический минимум, отн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сящийся к описанию предм</w:t>
            </w:r>
            <w:r w:rsidRPr="00DB097C">
              <w:rPr>
                <w:rFonts w:ascii="Times New Roman" w:hAnsi="Times New Roman"/>
                <w:color w:val="000000"/>
                <w:sz w:val="24"/>
                <w:szCs w:val="24"/>
                <w:lang w:eastAsia="ru-RU"/>
              </w:rPr>
              <w:t>е</w:t>
            </w:r>
            <w:r w:rsidRPr="00DB097C">
              <w:rPr>
                <w:rFonts w:ascii="Times New Roman" w:hAnsi="Times New Roman"/>
                <w:color w:val="000000"/>
                <w:sz w:val="24"/>
                <w:szCs w:val="24"/>
                <w:lang w:eastAsia="ru-RU"/>
              </w:rPr>
              <w:t>тов, средств и процессов профессиональной деятел</w:t>
            </w:r>
            <w:r w:rsidRPr="00DB097C">
              <w:rPr>
                <w:rFonts w:ascii="Times New Roman" w:hAnsi="Times New Roman"/>
                <w:color w:val="000000"/>
                <w:sz w:val="24"/>
                <w:szCs w:val="24"/>
                <w:lang w:eastAsia="ru-RU"/>
              </w:rPr>
              <w:t>ь</w:t>
            </w:r>
            <w:r w:rsidRPr="00DB097C">
              <w:rPr>
                <w:rFonts w:ascii="Times New Roman" w:hAnsi="Times New Roman"/>
                <w:color w:val="000000"/>
                <w:sz w:val="24"/>
                <w:szCs w:val="24"/>
                <w:lang w:eastAsia="ru-RU"/>
              </w:rPr>
              <w:t>ности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особенности произношения</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DB097C">
              <w:rPr>
                <w:rFonts w:ascii="Times New Roman" w:hAnsi="Times New Roman"/>
                <w:color w:val="000000"/>
                <w:sz w:val="24"/>
                <w:szCs w:val="24"/>
                <w:lang w:eastAsia="ru-RU"/>
              </w:rPr>
              <w:t>правила чтения текстов пр</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фессиональной направленн</w:t>
            </w:r>
            <w:r w:rsidRPr="00DB097C">
              <w:rPr>
                <w:rFonts w:ascii="Times New Roman" w:hAnsi="Times New Roman"/>
                <w:color w:val="000000"/>
                <w:sz w:val="24"/>
                <w:szCs w:val="24"/>
                <w:lang w:eastAsia="ru-RU"/>
              </w:rPr>
              <w:t>о</w:t>
            </w:r>
            <w:r w:rsidRPr="00DB097C">
              <w:rPr>
                <w:rFonts w:ascii="Times New Roman" w:hAnsi="Times New Roman"/>
                <w:color w:val="000000"/>
                <w:sz w:val="24"/>
                <w:szCs w:val="24"/>
                <w:lang w:eastAsia="ru-RU"/>
              </w:rPr>
              <w:t>сти</w:t>
            </w:r>
          </w:p>
        </w:tc>
      </w:tr>
      <w:tr w:rsidR="00060BA7" w:rsidRPr="00DB097C" w:rsidTr="00E510DF">
        <w:tc>
          <w:tcPr>
            <w:tcW w:w="3085" w:type="dxa"/>
          </w:tcPr>
          <w:p w:rsidR="00060BA7" w:rsidRPr="002A338E" w:rsidRDefault="00060BA7" w:rsidP="00E510DF">
            <w:pPr>
              <w:widowControl w:val="0"/>
              <w:autoSpaceDE w:val="0"/>
              <w:autoSpaceDN w:val="0"/>
              <w:adjustRightInd w:val="0"/>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ПК 1.3. Проводить расчет налогов и сборов.</w:t>
            </w:r>
          </w:p>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3402" w:type="dxa"/>
          </w:tcPr>
          <w:p w:rsidR="00060BA7" w:rsidRPr="002A338E" w:rsidRDefault="00060BA7"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ведение налогового учета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исчисление и уплата взносов в государственные внебюдже</w:t>
            </w:r>
            <w:r w:rsidRPr="002A338E">
              <w:rPr>
                <w:rFonts w:ascii="Times New Roman" w:hAnsi="Times New Roman"/>
                <w:color w:val="000000"/>
                <w:sz w:val="24"/>
                <w:szCs w:val="24"/>
                <w:lang w:eastAsia="ru-RU"/>
              </w:rPr>
              <w:t>т</w:t>
            </w:r>
            <w:r w:rsidRPr="002A338E">
              <w:rPr>
                <w:rFonts w:ascii="Times New Roman" w:hAnsi="Times New Roman"/>
                <w:color w:val="000000"/>
                <w:sz w:val="24"/>
                <w:szCs w:val="24"/>
                <w:lang w:eastAsia="ru-RU"/>
              </w:rPr>
              <w:t>ные фонды</w:t>
            </w:r>
          </w:p>
        </w:tc>
        <w:tc>
          <w:tcPr>
            <w:tcW w:w="3260" w:type="dxa"/>
          </w:tcPr>
          <w:p w:rsidR="00060BA7" w:rsidRPr="002A338E" w:rsidRDefault="00060BA7"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идентифицировать объекты налогообложения, исчислять налоговую базу, сумму нал</w:t>
            </w:r>
            <w:r w:rsidRPr="002A338E">
              <w:rPr>
                <w:rFonts w:ascii="Times New Roman" w:hAnsi="Times New Roman"/>
                <w:color w:val="000000"/>
                <w:sz w:val="24"/>
                <w:szCs w:val="24"/>
                <w:lang w:eastAsia="ru-RU"/>
              </w:rPr>
              <w:t>о</w:t>
            </w:r>
            <w:r w:rsidRPr="002A338E">
              <w:rPr>
                <w:rFonts w:ascii="Times New Roman" w:hAnsi="Times New Roman"/>
                <w:color w:val="000000"/>
                <w:sz w:val="24"/>
                <w:szCs w:val="24"/>
                <w:lang w:eastAsia="ru-RU"/>
              </w:rPr>
              <w:t>га и сбора, а также сумму взносов в государственные внебюджетные фонды</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составлять регистры налог</w:t>
            </w:r>
            <w:r w:rsidRPr="002A338E">
              <w:rPr>
                <w:rFonts w:ascii="Times New Roman" w:hAnsi="Times New Roman"/>
                <w:color w:val="000000"/>
                <w:sz w:val="24"/>
                <w:szCs w:val="24"/>
                <w:lang w:eastAsia="ru-RU"/>
              </w:rPr>
              <w:t>о</w:t>
            </w:r>
            <w:r w:rsidRPr="002A338E">
              <w:rPr>
                <w:rFonts w:ascii="Times New Roman" w:hAnsi="Times New Roman"/>
                <w:color w:val="000000"/>
                <w:sz w:val="24"/>
                <w:szCs w:val="24"/>
                <w:lang w:eastAsia="ru-RU"/>
              </w:rPr>
              <w:t>вого учета, налоговые расч</w:t>
            </w:r>
            <w:r w:rsidRPr="002A338E">
              <w:rPr>
                <w:rFonts w:ascii="Times New Roman" w:hAnsi="Times New Roman"/>
                <w:color w:val="000000"/>
                <w:sz w:val="24"/>
                <w:szCs w:val="24"/>
                <w:lang w:eastAsia="ru-RU"/>
              </w:rPr>
              <w:t>е</w:t>
            </w:r>
            <w:r w:rsidRPr="002A338E">
              <w:rPr>
                <w:rFonts w:ascii="Times New Roman" w:hAnsi="Times New Roman"/>
                <w:color w:val="000000"/>
                <w:sz w:val="24"/>
                <w:szCs w:val="24"/>
                <w:lang w:eastAsia="ru-RU"/>
              </w:rPr>
              <w:t>ты и декларации, отчетность в государственные внебю</w:t>
            </w:r>
            <w:r w:rsidRPr="002A338E">
              <w:rPr>
                <w:rFonts w:ascii="Times New Roman" w:hAnsi="Times New Roman"/>
                <w:color w:val="000000"/>
                <w:sz w:val="24"/>
                <w:szCs w:val="24"/>
                <w:lang w:eastAsia="ru-RU"/>
              </w:rPr>
              <w:t>д</w:t>
            </w:r>
            <w:r w:rsidRPr="002A338E">
              <w:rPr>
                <w:rFonts w:ascii="Times New Roman" w:hAnsi="Times New Roman"/>
                <w:color w:val="000000"/>
                <w:sz w:val="24"/>
                <w:szCs w:val="24"/>
                <w:lang w:eastAsia="ru-RU"/>
              </w:rPr>
              <w:t>жетные фонды</w:t>
            </w:r>
          </w:p>
        </w:tc>
      </w:tr>
      <w:tr w:rsidR="00060BA7" w:rsidRPr="00DB097C" w:rsidTr="00E510DF">
        <w:tc>
          <w:tcPr>
            <w:tcW w:w="3085" w:type="dxa"/>
          </w:tcPr>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32FED">
              <w:rPr>
                <w:rFonts w:ascii="Times New Roman" w:hAnsi="Times New Roman"/>
                <w:sz w:val="24"/>
                <w:szCs w:val="24"/>
              </w:rPr>
              <w:t>ПК 2.4. Проводить анализ бухгалтерской (финанс</w:t>
            </w:r>
            <w:r w:rsidRPr="00432FED">
              <w:rPr>
                <w:rFonts w:ascii="Times New Roman" w:hAnsi="Times New Roman"/>
                <w:sz w:val="24"/>
                <w:szCs w:val="24"/>
              </w:rPr>
              <w:t>о</w:t>
            </w:r>
            <w:r w:rsidRPr="00432FED">
              <w:rPr>
                <w:rFonts w:ascii="Times New Roman" w:hAnsi="Times New Roman"/>
                <w:sz w:val="24"/>
                <w:szCs w:val="24"/>
              </w:rPr>
              <w:t>вой) отчетности.</w:t>
            </w:r>
          </w:p>
        </w:tc>
        <w:tc>
          <w:tcPr>
            <w:tcW w:w="3402" w:type="dxa"/>
          </w:tcPr>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объем работ по финансовому анализу, п</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требность в трудовых, фина</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совых и материально-технических ресурсах</w:t>
            </w:r>
          </w:p>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использовать внутренние о</w:t>
            </w:r>
            <w:r w:rsidRPr="00BF4202">
              <w:rPr>
                <w:rFonts w:ascii="Times New Roman" w:hAnsi="Times New Roman"/>
                <w:color w:val="000000"/>
                <w:sz w:val="24"/>
                <w:szCs w:val="24"/>
                <w:lang w:eastAsia="ru-RU"/>
              </w:rPr>
              <w:t>р</w:t>
            </w:r>
            <w:r w:rsidRPr="00BF4202">
              <w:rPr>
                <w:rFonts w:ascii="Times New Roman" w:hAnsi="Times New Roman"/>
                <w:color w:val="000000"/>
                <w:sz w:val="24"/>
                <w:szCs w:val="24"/>
                <w:lang w:eastAsia="ru-RU"/>
              </w:rPr>
              <w:t>ганизационно-распорядительные документы, регламентирующие порядок проведения работ по финанс</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вому анализу</w:t>
            </w:r>
          </w:p>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источники инфо</w:t>
            </w:r>
            <w:r w:rsidRPr="00BF4202">
              <w:rPr>
                <w:rFonts w:ascii="Times New Roman" w:hAnsi="Times New Roman"/>
                <w:color w:val="000000"/>
                <w:sz w:val="24"/>
                <w:szCs w:val="24"/>
                <w:lang w:eastAsia="ru-RU"/>
              </w:rPr>
              <w:t>р</w:t>
            </w:r>
            <w:r w:rsidRPr="00BF4202">
              <w:rPr>
                <w:rFonts w:ascii="Times New Roman" w:hAnsi="Times New Roman"/>
                <w:color w:val="000000"/>
                <w:sz w:val="24"/>
                <w:szCs w:val="24"/>
                <w:lang w:eastAsia="ru-RU"/>
              </w:rPr>
              <w:t>мации для проведения анализа финансового состояния эк</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номического субъекта</w:t>
            </w:r>
          </w:p>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планировать программы и сроки проведения финансов</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го анализа экономического субъекта и осуществлять ко</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троль их соблюдения, опред</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лять состав и формат аналит</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ческих отчетов</w:t>
            </w:r>
          </w:p>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формировать аналитические отчеты и представлять их з</w:t>
            </w:r>
            <w:r w:rsidRPr="00BF4202">
              <w:rPr>
                <w:rFonts w:ascii="Times New Roman" w:hAnsi="Times New Roman"/>
                <w:color w:val="000000"/>
                <w:sz w:val="24"/>
                <w:szCs w:val="24"/>
                <w:lang w:eastAsia="ru-RU"/>
              </w:rPr>
              <w:t>а</w:t>
            </w:r>
            <w:r w:rsidRPr="00BF4202">
              <w:rPr>
                <w:rFonts w:ascii="Times New Roman" w:hAnsi="Times New Roman"/>
                <w:color w:val="000000"/>
                <w:sz w:val="24"/>
                <w:szCs w:val="24"/>
                <w:lang w:eastAsia="ru-RU"/>
              </w:rPr>
              <w:t>интересованным пользоват</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лям</w:t>
            </w:r>
          </w:p>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оценивать и анализировать финансовый потенциал, ли</w:t>
            </w:r>
            <w:r w:rsidRPr="00BF4202">
              <w:rPr>
                <w:rFonts w:ascii="Times New Roman" w:hAnsi="Times New Roman"/>
                <w:color w:val="000000"/>
                <w:sz w:val="24"/>
                <w:szCs w:val="24"/>
                <w:lang w:eastAsia="ru-RU"/>
              </w:rPr>
              <w:t>к</w:t>
            </w:r>
            <w:r w:rsidRPr="00BF4202">
              <w:rPr>
                <w:rFonts w:ascii="Times New Roman" w:hAnsi="Times New Roman"/>
                <w:color w:val="000000"/>
                <w:sz w:val="24"/>
                <w:szCs w:val="24"/>
                <w:lang w:eastAsia="ru-RU"/>
              </w:rPr>
              <w:t>видность и платежеспосо</w:t>
            </w:r>
            <w:r w:rsidRPr="00BF4202">
              <w:rPr>
                <w:rFonts w:ascii="Times New Roman" w:hAnsi="Times New Roman"/>
                <w:color w:val="000000"/>
                <w:sz w:val="24"/>
                <w:szCs w:val="24"/>
                <w:lang w:eastAsia="ru-RU"/>
              </w:rPr>
              <w:t>б</w:t>
            </w:r>
            <w:r w:rsidRPr="00BF4202">
              <w:rPr>
                <w:rFonts w:ascii="Times New Roman" w:hAnsi="Times New Roman"/>
                <w:color w:val="000000"/>
                <w:sz w:val="24"/>
                <w:szCs w:val="24"/>
                <w:lang w:eastAsia="ru-RU"/>
              </w:rPr>
              <w:t>ность, финансовую устойч</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вость, прибыльность и рент</w:t>
            </w:r>
            <w:r w:rsidRPr="00BF4202">
              <w:rPr>
                <w:rFonts w:ascii="Times New Roman" w:hAnsi="Times New Roman"/>
                <w:color w:val="000000"/>
                <w:sz w:val="24"/>
                <w:szCs w:val="24"/>
                <w:lang w:eastAsia="ru-RU"/>
              </w:rPr>
              <w:t>а</w:t>
            </w:r>
            <w:r w:rsidRPr="00BF4202">
              <w:rPr>
                <w:rFonts w:ascii="Times New Roman" w:hAnsi="Times New Roman"/>
                <w:color w:val="000000"/>
                <w:sz w:val="24"/>
                <w:szCs w:val="24"/>
                <w:lang w:eastAsia="ru-RU"/>
              </w:rPr>
              <w:t>бельность, инвестиционную привлекательность эконом</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ческого субъекта</w:t>
            </w:r>
          </w:p>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формулировать обоснованные выводы по результатам и</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формации, полученной в пр</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цессе проведения финансового анализа экономического суб</w:t>
            </w:r>
            <w:r w:rsidRPr="00BF4202">
              <w:rPr>
                <w:rFonts w:ascii="Times New Roman" w:hAnsi="Times New Roman"/>
                <w:color w:val="000000"/>
                <w:sz w:val="24"/>
                <w:szCs w:val="24"/>
                <w:lang w:eastAsia="ru-RU"/>
              </w:rPr>
              <w:t>ъ</w:t>
            </w:r>
            <w:r w:rsidRPr="00BF4202">
              <w:rPr>
                <w:rFonts w:ascii="Times New Roman" w:hAnsi="Times New Roman"/>
                <w:color w:val="000000"/>
                <w:sz w:val="24"/>
                <w:szCs w:val="24"/>
                <w:lang w:eastAsia="ru-RU"/>
              </w:rPr>
              <w:t>екта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применять методы финансов</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го анализа информации, с</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держащейся в бухгалтерской (финансовой) отчетности; у</w:t>
            </w:r>
            <w:r w:rsidRPr="00BF4202">
              <w:rPr>
                <w:rFonts w:ascii="Times New Roman" w:hAnsi="Times New Roman"/>
                <w:color w:val="000000"/>
                <w:sz w:val="24"/>
                <w:szCs w:val="24"/>
                <w:lang w:eastAsia="ru-RU"/>
              </w:rPr>
              <w:t>с</w:t>
            </w:r>
            <w:r w:rsidRPr="00BF4202">
              <w:rPr>
                <w:rFonts w:ascii="Times New Roman" w:hAnsi="Times New Roman"/>
                <w:color w:val="000000"/>
                <w:sz w:val="24"/>
                <w:szCs w:val="24"/>
                <w:lang w:eastAsia="ru-RU"/>
              </w:rPr>
              <w:t>танавливать причинно-следственные связи измен</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ний, произошедших за отче</w:t>
            </w:r>
            <w:r w:rsidRPr="00BF4202">
              <w:rPr>
                <w:rFonts w:ascii="Times New Roman" w:hAnsi="Times New Roman"/>
                <w:color w:val="000000"/>
                <w:sz w:val="24"/>
                <w:szCs w:val="24"/>
                <w:lang w:eastAsia="ru-RU"/>
              </w:rPr>
              <w:t>т</w:t>
            </w:r>
            <w:r w:rsidRPr="00BF4202">
              <w:rPr>
                <w:rFonts w:ascii="Times New Roman" w:hAnsi="Times New Roman"/>
                <w:color w:val="000000"/>
                <w:sz w:val="24"/>
                <w:szCs w:val="24"/>
                <w:lang w:eastAsia="ru-RU"/>
              </w:rPr>
              <w:t>ный период; оценивать поте</w:t>
            </w:r>
            <w:r w:rsidRPr="00BF4202">
              <w:rPr>
                <w:rFonts w:ascii="Times New Roman" w:hAnsi="Times New Roman"/>
                <w:color w:val="000000"/>
                <w:sz w:val="24"/>
                <w:szCs w:val="24"/>
                <w:lang w:eastAsia="ru-RU"/>
              </w:rPr>
              <w:t>н</w:t>
            </w:r>
            <w:r w:rsidRPr="00BF4202">
              <w:rPr>
                <w:rFonts w:ascii="Times New Roman" w:hAnsi="Times New Roman"/>
                <w:color w:val="000000"/>
                <w:sz w:val="24"/>
                <w:szCs w:val="24"/>
                <w:lang w:eastAsia="ru-RU"/>
              </w:rPr>
              <w:t>циальные риски</w:t>
            </w:r>
          </w:p>
        </w:tc>
        <w:tc>
          <w:tcPr>
            <w:tcW w:w="3260" w:type="dxa"/>
          </w:tcPr>
          <w:p w:rsidR="00060BA7" w:rsidRPr="00BF4202"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методические документы по финансовому анализу, бю</w:t>
            </w:r>
            <w:r w:rsidRPr="00BF4202">
              <w:rPr>
                <w:rFonts w:ascii="Times New Roman" w:hAnsi="Times New Roman"/>
                <w:color w:val="000000"/>
                <w:sz w:val="24"/>
                <w:szCs w:val="24"/>
                <w:lang w:eastAsia="ru-RU"/>
              </w:rPr>
              <w:t>д</w:t>
            </w:r>
            <w:r w:rsidRPr="00BF4202">
              <w:rPr>
                <w:rFonts w:ascii="Times New Roman" w:hAnsi="Times New Roman"/>
                <w:color w:val="000000"/>
                <w:sz w:val="24"/>
                <w:szCs w:val="24"/>
                <w:lang w:eastAsia="ru-RU"/>
              </w:rPr>
              <w:t>жетированию и управлению денежными потоками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законодательство Росси</w:t>
            </w:r>
            <w:r w:rsidRPr="00BF4202">
              <w:rPr>
                <w:rFonts w:ascii="Times New Roman" w:hAnsi="Times New Roman"/>
                <w:color w:val="000000"/>
                <w:sz w:val="24"/>
                <w:szCs w:val="24"/>
                <w:lang w:eastAsia="ru-RU"/>
              </w:rPr>
              <w:t>й</w:t>
            </w:r>
            <w:r w:rsidRPr="00BF4202">
              <w:rPr>
                <w:rFonts w:ascii="Times New Roman" w:hAnsi="Times New Roman"/>
                <w:color w:val="000000"/>
                <w:sz w:val="24"/>
                <w:szCs w:val="24"/>
                <w:lang w:eastAsia="ru-RU"/>
              </w:rPr>
              <w:t>ской Федерации о налогах и сборах, бухгалтерском и официальном статистич</w:t>
            </w:r>
            <w:r w:rsidRPr="00BF4202">
              <w:rPr>
                <w:rFonts w:ascii="Times New Roman" w:hAnsi="Times New Roman"/>
                <w:color w:val="000000"/>
                <w:sz w:val="24"/>
                <w:szCs w:val="24"/>
                <w:lang w:eastAsia="ru-RU"/>
              </w:rPr>
              <w:t>е</w:t>
            </w:r>
            <w:r w:rsidRPr="00BF4202">
              <w:rPr>
                <w:rFonts w:ascii="Times New Roman" w:hAnsi="Times New Roman"/>
                <w:color w:val="000000"/>
                <w:sz w:val="24"/>
                <w:szCs w:val="24"/>
                <w:lang w:eastAsia="ru-RU"/>
              </w:rPr>
              <w:t>ском учете, архивном деле, социальном и медицинском страховании, пенсионном обеспечении, аудиторской деятельности, гражданское, таможенное, трудовое зак</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нодательство Российской Федерации; законодательс</w:t>
            </w:r>
            <w:r w:rsidRPr="00BF4202">
              <w:rPr>
                <w:rFonts w:ascii="Times New Roman" w:hAnsi="Times New Roman"/>
                <w:color w:val="000000"/>
                <w:sz w:val="24"/>
                <w:szCs w:val="24"/>
                <w:lang w:eastAsia="ru-RU"/>
              </w:rPr>
              <w:t>т</w:t>
            </w:r>
            <w:r w:rsidRPr="00BF4202">
              <w:rPr>
                <w:rFonts w:ascii="Times New Roman" w:hAnsi="Times New Roman"/>
                <w:color w:val="000000"/>
                <w:sz w:val="24"/>
                <w:szCs w:val="24"/>
                <w:lang w:eastAsia="ru-RU"/>
              </w:rPr>
              <w:t>во Российской Федерации в сфере деятельности экон</w:t>
            </w:r>
            <w:r w:rsidRPr="00BF4202">
              <w:rPr>
                <w:rFonts w:ascii="Times New Roman" w:hAnsi="Times New Roman"/>
                <w:color w:val="000000"/>
                <w:sz w:val="24"/>
                <w:szCs w:val="24"/>
                <w:lang w:eastAsia="ru-RU"/>
              </w:rPr>
              <w:t>о</w:t>
            </w:r>
            <w:r w:rsidRPr="00BF4202">
              <w:rPr>
                <w:rFonts w:ascii="Times New Roman" w:hAnsi="Times New Roman"/>
                <w:color w:val="000000"/>
                <w:sz w:val="24"/>
                <w:szCs w:val="24"/>
                <w:lang w:eastAsia="ru-RU"/>
              </w:rPr>
              <w:t>мического субъекта; практ</w:t>
            </w:r>
            <w:r w:rsidRPr="00BF4202">
              <w:rPr>
                <w:rFonts w:ascii="Times New Roman" w:hAnsi="Times New Roman"/>
                <w:color w:val="000000"/>
                <w:sz w:val="24"/>
                <w:szCs w:val="24"/>
                <w:lang w:eastAsia="ru-RU"/>
              </w:rPr>
              <w:t>и</w:t>
            </w:r>
            <w:r w:rsidRPr="00BF4202">
              <w:rPr>
                <w:rFonts w:ascii="Times New Roman" w:hAnsi="Times New Roman"/>
                <w:color w:val="000000"/>
                <w:sz w:val="24"/>
                <w:szCs w:val="24"/>
                <w:lang w:eastAsia="ru-RU"/>
              </w:rPr>
              <w:t>ка применения законодател</w:t>
            </w:r>
            <w:r w:rsidRPr="00BF4202">
              <w:rPr>
                <w:rFonts w:ascii="Times New Roman" w:hAnsi="Times New Roman"/>
                <w:color w:val="000000"/>
                <w:sz w:val="24"/>
                <w:szCs w:val="24"/>
                <w:lang w:eastAsia="ru-RU"/>
              </w:rPr>
              <w:t>ь</w:t>
            </w:r>
            <w:r w:rsidRPr="00BF4202">
              <w:rPr>
                <w:rFonts w:ascii="Times New Roman" w:hAnsi="Times New Roman"/>
                <w:color w:val="000000"/>
                <w:sz w:val="24"/>
                <w:szCs w:val="24"/>
                <w:lang w:eastAsia="ru-RU"/>
              </w:rPr>
              <w:t>ства Российской Федерации</w:t>
            </w:r>
          </w:p>
        </w:tc>
      </w:tr>
      <w:tr w:rsidR="00060BA7" w:rsidRPr="00DB097C" w:rsidTr="00E510DF">
        <w:tc>
          <w:tcPr>
            <w:tcW w:w="3085" w:type="dxa"/>
          </w:tcPr>
          <w:p w:rsidR="00060BA7" w:rsidRPr="00DB097C" w:rsidRDefault="00060BA7"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32FED">
              <w:rPr>
                <w:rFonts w:ascii="Times New Roman" w:hAnsi="Times New Roman"/>
                <w:sz w:val="24"/>
                <w:szCs w:val="24"/>
              </w:rPr>
              <w:t>ПК 2.5. Составлять фина</w:t>
            </w:r>
            <w:r w:rsidRPr="00432FED">
              <w:rPr>
                <w:rFonts w:ascii="Times New Roman" w:hAnsi="Times New Roman"/>
                <w:sz w:val="24"/>
                <w:szCs w:val="24"/>
              </w:rPr>
              <w:t>н</w:t>
            </w:r>
            <w:r w:rsidRPr="00432FED">
              <w:rPr>
                <w:rFonts w:ascii="Times New Roman" w:hAnsi="Times New Roman"/>
                <w:sz w:val="24"/>
                <w:szCs w:val="24"/>
              </w:rPr>
              <w:t>совую модель бизнес-плана.</w:t>
            </w:r>
          </w:p>
        </w:tc>
        <w:tc>
          <w:tcPr>
            <w:tcW w:w="3402" w:type="dxa"/>
          </w:tcPr>
          <w:p w:rsidR="00060BA7" w:rsidRPr="007C277F" w:rsidRDefault="00060BA7"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определять объем работ по бизнес-планированию</w:t>
            </w:r>
          </w:p>
          <w:p w:rsidR="00060BA7" w:rsidRPr="007C277F" w:rsidRDefault="00060BA7"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формировать структуру би</w:t>
            </w:r>
            <w:r w:rsidRPr="007C277F">
              <w:rPr>
                <w:rFonts w:ascii="Times New Roman" w:hAnsi="Times New Roman"/>
                <w:color w:val="000000"/>
                <w:sz w:val="24"/>
                <w:szCs w:val="24"/>
                <w:lang w:eastAsia="ru-RU"/>
              </w:rPr>
              <w:t>з</w:t>
            </w:r>
            <w:r w:rsidRPr="007C277F">
              <w:rPr>
                <w:rFonts w:ascii="Times New Roman" w:hAnsi="Times New Roman"/>
                <w:color w:val="000000"/>
                <w:sz w:val="24"/>
                <w:szCs w:val="24"/>
                <w:lang w:eastAsia="ru-RU"/>
              </w:rPr>
              <w:t>нес-плана</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планировать объемы, посл</w:t>
            </w:r>
            <w:r w:rsidRPr="007C277F">
              <w:rPr>
                <w:rFonts w:ascii="Times New Roman" w:hAnsi="Times New Roman"/>
                <w:color w:val="000000"/>
                <w:sz w:val="24"/>
                <w:szCs w:val="24"/>
                <w:lang w:eastAsia="ru-RU"/>
              </w:rPr>
              <w:t>е</w:t>
            </w:r>
            <w:r w:rsidRPr="007C277F">
              <w:rPr>
                <w:rFonts w:ascii="Times New Roman" w:hAnsi="Times New Roman"/>
                <w:color w:val="000000"/>
                <w:sz w:val="24"/>
                <w:szCs w:val="24"/>
                <w:lang w:eastAsia="ru-RU"/>
              </w:rPr>
              <w:t>довательность и сроки выпо</w:t>
            </w:r>
            <w:r w:rsidRPr="007C277F">
              <w:rPr>
                <w:rFonts w:ascii="Times New Roman" w:hAnsi="Times New Roman"/>
                <w:color w:val="000000"/>
                <w:sz w:val="24"/>
                <w:szCs w:val="24"/>
                <w:lang w:eastAsia="ru-RU"/>
              </w:rPr>
              <w:t>л</w:t>
            </w:r>
            <w:r w:rsidRPr="007C277F">
              <w:rPr>
                <w:rFonts w:ascii="Times New Roman" w:hAnsi="Times New Roman"/>
                <w:color w:val="000000"/>
                <w:sz w:val="24"/>
                <w:szCs w:val="24"/>
                <w:lang w:eastAsia="ru-RU"/>
              </w:rPr>
              <w:t>нения работ по составлению бизнес-планов, контролир</w:t>
            </w:r>
            <w:r w:rsidRPr="007C277F">
              <w:rPr>
                <w:rFonts w:ascii="Times New Roman" w:hAnsi="Times New Roman"/>
                <w:color w:val="000000"/>
                <w:sz w:val="24"/>
                <w:szCs w:val="24"/>
                <w:lang w:eastAsia="ru-RU"/>
              </w:rPr>
              <w:t>о</w:t>
            </w:r>
            <w:r w:rsidRPr="007C277F">
              <w:rPr>
                <w:rFonts w:ascii="Times New Roman" w:hAnsi="Times New Roman"/>
                <w:color w:val="000000"/>
                <w:sz w:val="24"/>
                <w:szCs w:val="24"/>
                <w:lang w:eastAsia="ru-RU"/>
              </w:rPr>
              <w:t>вать их соблюдение</w:t>
            </w:r>
          </w:p>
        </w:tc>
        <w:tc>
          <w:tcPr>
            <w:tcW w:w="3260" w:type="dxa"/>
          </w:tcPr>
          <w:p w:rsidR="00060BA7" w:rsidRPr="007C277F" w:rsidRDefault="00060BA7"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методические документы по финансовому анализу, бю</w:t>
            </w:r>
            <w:r w:rsidRPr="007C277F">
              <w:rPr>
                <w:rFonts w:ascii="Times New Roman" w:hAnsi="Times New Roman"/>
                <w:color w:val="000000"/>
                <w:sz w:val="24"/>
                <w:szCs w:val="24"/>
                <w:lang w:eastAsia="ru-RU"/>
              </w:rPr>
              <w:t>д</w:t>
            </w:r>
            <w:r w:rsidRPr="007C277F">
              <w:rPr>
                <w:rFonts w:ascii="Times New Roman" w:hAnsi="Times New Roman"/>
                <w:color w:val="000000"/>
                <w:sz w:val="24"/>
                <w:szCs w:val="24"/>
                <w:lang w:eastAsia="ru-RU"/>
              </w:rPr>
              <w:t>жетированию и управлению денежными потоками</w:t>
            </w:r>
          </w:p>
          <w:p w:rsidR="00060BA7" w:rsidRPr="00DB097C" w:rsidRDefault="00060BA7"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законодательство Росси</w:t>
            </w:r>
            <w:r w:rsidRPr="007C277F">
              <w:rPr>
                <w:rFonts w:ascii="Times New Roman" w:hAnsi="Times New Roman"/>
                <w:color w:val="000000"/>
                <w:sz w:val="24"/>
                <w:szCs w:val="24"/>
                <w:lang w:eastAsia="ru-RU"/>
              </w:rPr>
              <w:t>й</w:t>
            </w:r>
            <w:r w:rsidRPr="007C277F">
              <w:rPr>
                <w:rFonts w:ascii="Times New Roman" w:hAnsi="Times New Roman"/>
                <w:color w:val="000000"/>
                <w:sz w:val="24"/>
                <w:szCs w:val="24"/>
                <w:lang w:eastAsia="ru-RU"/>
              </w:rPr>
              <w:t>ской Федерации о налогах и сборах, бухгалтерском и официальном статистич</w:t>
            </w:r>
            <w:r w:rsidRPr="007C277F">
              <w:rPr>
                <w:rFonts w:ascii="Times New Roman" w:hAnsi="Times New Roman"/>
                <w:color w:val="000000"/>
                <w:sz w:val="24"/>
                <w:szCs w:val="24"/>
                <w:lang w:eastAsia="ru-RU"/>
              </w:rPr>
              <w:t>е</w:t>
            </w:r>
            <w:r w:rsidRPr="007C277F">
              <w:rPr>
                <w:rFonts w:ascii="Times New Roman" w:hAnsi="Times New Roman"/>
                <w:color w:val="000000"/>
                <w:sz w:val="24"/>
                <w:szCs w:val="24"/>
                <w:lang w:eastAsia="ru-RU"/>
              </w:rPr>
              <w:t>ском учете, архивном деле, социальном и медицинском страховании, пенсионном обеспечении, аудиторской деятельности, гражданское, таможенное, трудовое зак</w:t>
            </w:r>
            <w:r w:rsidRPr="007C277F">
              <w:rPr>
                <w:rFonts w:ascii="Times New Roman" w:hAnsi="Times New Roman"/>
                <w:color w:val="000000"/>
                <w:sz w:val="24"/>
                <w:szCs w:val="24"/>
                <w:lang w:eastAsia="ru-RU"/>
              </w:rPr>
              <w:t>о</w:t>
            </w:r>
            <w:r w:rsidRPr="007C277F">
              <w:rPr>
                <w:rFonts w:ascii="Times New Roman" w:hAnsi="Times New Roman"/>
                <w:color w:val="000000"/>
                <w:sz w:val="24"/>
                <w:szCs w:val="24"/>
                <w:lang w:eastAsia="ru-RU"/>
              </w:rPr>
              <w:t>нодательство Российской Федерации; законодательс</w:t>
            </w:r>
            <w:r w:rsidRPr="007C277F">
              <w:rPr>
                <w:rFonts w:ascii="Times New Roman" w:hAnsi="Times New Roman"/>
                <w:color w:val="000000"/>
                <w:sz w:val="24"/>
                <w:szCs w:val="24"/>
                <w:lang w:eastAsia="ru-RU"/>
              </w:rPr>
              <w:t>т</w:t>
            </w:r>
            <w:r w:rsidRPr="007C277F">
              <w:rPr>
                <w:rFonts w:ascii="Times New Roman" w:hAnsi="Times New Roman"/>
                <w:color w:val="000000"/>
                <w:sz w:val="24"/>
                <w:szCs w:val="24"/>
                <w:lang w:eastAsia="ru-RU"/>
              </w:rPr>
              <w:t>во Российской Федерации в сфере деятельности экон</w:t>
            </w:r>
            <w:r w:rsidRPr="007C277F">
              <w:rPr>
                <w:rFonts w:ascii="Times New Roman" w:hAnsi="Times New Roman"/>
                <w:color w:val="000000"/>
                <w:sz w:val="24"/>
                <w:szCs w:val="24"/>
                <w:lang w:eastAsia="ru-RU"/>
              </w:rPr>
              <w:t>о</w:t>
            </w:r>
            <w:r w:rsidRPr="007C277F">
              <w:rPr>
                <w:rFonts w:ascii="Times New Roman" w:hAnsi="Times New Roman"/>
                <w:color w:val="000000"/>
                <w:sz w:val="24"/>
                <w:szCs w:val="24"/>
                <w:lang w:eastAsia="ru-RU"/>
              </w:rPr>
              <w:t>мического субъекта; практ</w:t>
            </w:r>
            <w:r w:rsidRPr="007C277F">
              <w:rPr>
                <w:rFonts w:ascii="Times New Roman" w:hAnsi="Times New Roman"/>
                <w:color w:val="000000"/>
                <w:sz w:val="24"/>
                <w:szCs w:val="24"/>
                <w:lang w:eastAsia="ru-RU"/>
              </w:rPr>
              <w:t>и</w:t>
            </w:r>
            <w:r w:rsidRPr="007C277F">
              <w:rPr>
                <w:rFonts w:ascii="Times New Roman" w:hAnsi="Times New Roman"/>
                <w:color w:val="000000"/>
                <w:sz w:val="24"/>
                <w:szCs w:val="24"/>
                <w:lang w:eastAsia="ru-RU"/>
              </w:rPr>
              <w:t>ка применения законодател</w:t>
            </w:r>
            <w:r w:rsidRPr="007C277F">
              <w:rPr>
                <w:rFonts w:ascii="Times New Roman" w:hAnsi="Times New Roman"/>
                <w:color w:val="000000"/>
                <w:sz w:val="24"/>
                <w:szCs w:val="24"/>
                <w:lang w:eastAsia="ru-RU"/>
              </w:rPr>
              <w:t>ь</w:t>
            </w:r>
            <w:r w:rsidRPr="007C277F">
              <w:rPr>
                <w:rFonts w:ascii="Times New Roman" w:hAnsi="Times New Roman"/>
                <w:color w:val="000000"/>
                <w:sz w:val="24"/>
                <w:szCs w:val="24"/>
                <w:lang w:eastAsia="ru-RU"/>
              </w:rPr>
              <w:t>ства Российской Федерации</w:t>
            </w:r>
          </w:p>
        </w:tc>
      </w:tr>
    </w:tbl>
    <w:p w:rsidR="00060BA7" w:rsidRDefault="00060BA7" w:rsidP="00A00229">
      <w:pPr>
        <w:spacing w:after="0" w:line="240" w:lineRule="auto"/>
        <w:jc w:val="both"/>
        <w:rPr>
          <w:rFonts w:ascii="Times New Roman" w:hAnsi="Times New Roman"/>
          <w:b/>
          <w:bCs/>
          <w:sz w:val="24"/>
          <w:szCs w:val="24"/>
          <w:lang w:eastAsia="ru-RU"/>
        </w:rPr>
      </w:pPr>
    </w:p>
    <w:p w:rsidR="00060BA7" w:rsidRDefault="00060BA7" w:rsidP="00A00229">
      <w:pPr>
        <w:spacing w:after="0" w:line="240" w:lineRule="auto"/>
        <w:jc w:val="both"/>
        <w:rPr>
          <w:rFonts w:ascii="Times New Roman" w:hAnsi="Times New Roman"/>
          <w:b/>
          <w:bCs/>
          <w:sz w:val="24"/>
          <w:szCs w:val="24"/>
          <w:lang w:eastAsia="ru-RU"/>
        </w:rPr>
      </w:pPr>
    </w:p>
    <w:p w:rsidR="00060BA7" w:rsidRDefault="00060BA7" w:rsidP="00A00229">
      <w:pPr>
        <w:spacing w:after="0" w:line="240" w:lineRule="auto"/>
        <w:jc w:val="both"/>
        <w:rPr>
          <w:rFonts w:ascii="Times New Roman" w:hAnsi="Times New Roman"/>
          <w:b/>
          <w:bCs/>
          <w:sz w:val="24"/>
          <w:szCs w:val="24"/>
          <w:lang w:eastAsia="ru-RU"/>
        </w:rPr>
      </w:pPr>
    </w:p>
    <w:p w:rsidR="00060BA7" w:rsidRPr="00896C53" w:rsidRDefault="00060BA7" w:rsidP="00E40D40">
      <w:pPr>
        <w:spacing w:after="0" w:line="240" w:lineRule="auto"/>
        <w:ind w:firstLine="709"/>
        <w:jc w:val="both"/>
        <w:rPr>
          <w:rFonts w:ascii="Times New Roman" w:hAnsi="Times New Roman"/>
          <w:b/>
          <w:sz w:val="24"/>
          <w:szCs w:val="24"/>
        </w:rPr>
      </w:pPr>
    </w:p>
    <w:p w:rsidR="00060BA7" w:rsidRDefault="00060BA7" w:rsidP="009B6039">
      <w:pPr>
        <w:jc w:val="center"/>
        <w:rPr>
          <w:b/>
        </w:rPr>
      </w:pPr>
    </w:p>
    <w:p w:rsidR="00060BA7" w:rsidRPr="00896C53" w:rsidRDefault="00060BA7" w:rsidP="009B6039">
      <w:pPr>
        <w:jc w:val="center"/>
        <w:rPr>
          <w:rFonts w:ascii="Times New Roman" w:hAnsi="Times New Roman"/>
          <w:b/>
        </w:rPr>
      </w:pPr>
    </w:p>
    <w:p w:rsidR="00060BA7" w:rsidRPr="00896C53" w:rsidRDefault="00060BA7" w:rsidP="009B6039">
      <w:pPr>
        <w:jc w:val="center"/>
        <w:rPr>
          <w:rFonts w:ascii="Times New Roman" w:hAnsi="Times New Roman"/>
          <w:b/>
        </w:rPr>
      </w:pPr>
    </w:p>
    <w:p w:rsidR="00060BA7" w:rsidRPr="00896C53" w:rsidRDefault="00060BA7" w:rsidP="009B6039">
      <w:pPr>
        <w:jc w:val="center"/>
        <w:rPr>
          <w:rFonts w:ascii="Times New Roman" w:hAnsi="Times New Roman"/>
          <w:b/>
        </w:rPr>
      </w:pPr>
    </w:p>
    <w:p w:rsidR="00060BA7" w:rsidRPr="00896C53" w:rsidRDefault="00060BA7" w:rsidP="009B6039">
      <w:pPr>
        <w:jc w:val="center"/>
        <w:rPr>
          <w:rFonts w:ascii="Times New Roman" w:hAnsi="Times New Roman"/>
          <w:b/>
        </w:rPr>
      </w:pPr>
    </w:p>
    <w:p w:rsidR="00060BA7" w:rsidRPr="00896C53" w:rsidRDefault="00060BA7" w:rsidP="009B6039">
      <w:pPr>
        <w:jc w:val="center"/>
        <w:rPr>
          <w:rFonts w:ascii="Times New Roman" w:hAnsi="Times New Roman"/>
          <w:b/>
        </w:rPr>
      </w:pPr>
    </w:p>
    <w:p w:rsidR="00060BA7" w:rsidRPr="00896C53" w:rsidRDefault="00060BA7" w:rsidP="009B6039">
      <w:pPr>
        <w:jc w:val="center"/>
        <w:rPr>
          <w:rFonts w:ascii="Times New Roman" w:hAnsi="Times New Roman"/>
          <w:b/>
        </w:rPr>
      </w:pPr>
    </w:p>
    <w:p w:rsidR="00060BA7" w:rsidRPr="00896C53" w:rsidRDefault="00060BA7" w:rsidP="009B6039">
      <w:pPr>
        <w:jc w:val="center"/>
        <w:rPr>
          <w:rFonts w:ascii="Times New Roman" w:hAnsi="Times New Roman"/>
          <w:b/>
        </w:rPr>
      </w:pPr>
    </w:p>
    <w:p w:rsidR="00060BA7" w:rsidRPr="00896C53" w:rsidRDefault="00060BA7" w:rsidP="00E40D40">
      <w:pPr>
        <w:jc w:val="center"/>
        <w:rPr>
          <w:rFonts w:ascii="Times New Roman" w:hAnsi="Times New Roman"/>
          <w:b/>
          <w:sz w:val="24"/>
          <w:szCs w:val="24"/>
        </w:rPr>
      </w:pPr>
      <w:r w:rsidRPr="00896C53">
        <w:rPr>
          <w:rFonts w:ascii="Times New Roman" w:hAnsi="Times New Roman"/>
          <w:b/>
          <w:sz w:val="24"/>
          <w:szCs w:val="24"/>
        </w:rPr>
        <w:t>КОМПЛЕКТ ОЦЕНОЧНЫХ СРЕДСТВ ТЕКУЩЕГО КОНТРОЛЯ</w:t>
      </w:r>
    </w:p>
    <w:p w:rsidR="00060BA7" w:rsidRPr="00896C53" w:rsidRDefault="00060BA7" w:rsidP="009B6039">
      <w:pPr>
        <w:jc w:val="center"/>
        <w:rPr>
          <w:rFonts w:ascii="Times New Roman" w:hAnsi="Times New Roman"/>
          <w:b/>
          <w:sz w:val="28"/>
          <w:szCs w:val="28"/>
        </w:rPr>
      </w:pPr>
      <w:r w:rsidRPr="00896C53">
        <w:rPr>
          <w:rFonts w:ascii="Times New Roman" w:hAnsi="Times New Roman"/>
          <w:b/>
          <w:sz w:val="28"/>
          <w:szCs w:val="28"/>
        </w:rPr>
        <w:t>ОСНОВЫ ПРЕДПРИНИМАТЕЛЬСКОЙ ДЕЯТЕЛЬНОСТИ</w:t>
      </w:r>
    </w:p>
    <w:p w:rsidR="00060BA7" w:rsidRPr="00896C53" w:rsidRDefault="00060BA7" w:rsidP="009B6039">
      <w:pPr>
        <w:rPr>
          <w:rFonts w:ascii="Times New Roman" w:hAnsi="Times New Roman"/>
          <w:sz w:val="24"/>
          <w:szCs w:val="24"/>
        </w:rPr>
      </w:pPr>
    </w:p>
    <w:p w:rsidR="00060BA7" w:rsidRPr="00361E94" w:rsidRDefault="00060BA7" w:rsidP="009A5445">
      <w:pPr>
        <w:suppressAutoHyphens/>
        <w:jc w:val="center"/>
        <w:rPr>
          <w:rFonts w:ascii="Times New Roman" w:hAnsi="Times New Roman"/>
          <w:kern w:val="1"/>
          <w:sz w:val="24"/>
          <w:szCs w:val="24"/>
          <w:lang w:eastAsia="ru-RU"/>
        </w:rPr>
      </w:pPr>
      <w:bookmarkStart w:id="6" w:name="_Hlk162273970"/>
      <w:r w:rsidRPr="00361E94">
        <w:rPr>
          <w:rFonts w:ascii="Times New Roman" w:hAnsi="Times New Roman"/>
          <w:kern w:val="1"/>
          <w:sz w:val="24"/>
          <w:szCs w:val="24"/>
          <w:lang w:eastAsia="ru-RU"/>
        </w:rPr>
        <w:t xml:space="preserve">38.02.01 ЭКОНОМИКА И БУХГАЛТЕРСКИЙ </w:t>
      </w:r>
      <w:r w:rsidRPr="009A5445">
        <w:rPr>
          <w:rFonts w:ascii="Times New Roman" w:hAnsi="Times New Roman"/>
          <w:kern w:val="1"/>
          <w:sz w:val="24"/>
          <w:szCs w:val="24"/>
          <w:lang w:eastAsia="ru-RU"/>
        </w:rPr>
        <w:t>УЧЕТ (</w:t>
      </w:r>
      <w:r w:rsidRPr="00361E94">
        <w:rPr>
          <w:rFonts w:ascii="Times New Roman" w:hAnsi="Times New Roman"/>
          <w:kern w:val="1"/>
          <w:sz w:val="24"/>
          <w:szCs w:val="24"/>
          <w:lang w:eastAsia="ru-RU"/>
        </w:rPr>
        <w:t>ПО ОТРАСЛЯМ)</w:t>
      </w:r>
    </w:p>
    <w:p w:rsidR="00060BA7" w:rsidRPr="00361E94" w:rsidRDefault="00060BA7" w:rsidP="009A5445">
      <w:pPr>
        <w:suppressAutoHyphens/>
        <w:jc w:val="center"/>
        <w:rPr>
          <w:rFonts w:ascii="Times New Roman" w:hAnsi="Times New Roman"/>
          <w:kern w:val="1"/>
          <w:sz w:val="24"/>
          <w:szCs w:val="24"/>
          <w:lang w:eastAsia="ru-RU"/>
        </w:rPr>
      </w:pPr>
      <w:r w:rsidRPr="00361E94">
        <w:rPr>
          <w:rFonts w:ascii="Times New Roman" w:hAnsi="Times New Roman"/>
          <w:kern w:val="1"/>
          <w:sz w:val="24"/>
          <w:szCs w:val="24"/>
          <w:lang w:eastAsia="ru-RU"/>
        </w:rPr>
        <w:t>БУХГАЛТЕР</w:t>
      </w:r>
    </w:p>
    <w:bookmarkEnd w:id="6"/>
    <w:p w:rsidR="00060BA7" w:rsidRPr="00896C53" w:rsidRDefault="00060BA7" w:rsidP="009B6039">
      <w:pPr>
        <w:shd w:val="clear" w:color="auto" w:fill="FFFFFF"/>
        <w:spacing w:line="360" w:lineRule="auto"/>
        <w:jc w:val="center"/>
        <w:rPr>
          <w:rFonts w:ascii="Times New Roman" w:hAnsi="Times New Roman"/>
          <w:b/>
          <w:bCs/>
          <w:sz w:val="24"/>
          <w:szCs w:val="24"/>
        </w:rPr>
      </w:pPr>
    </w:p>
    <w:p w:rsidR="00060BA7" w:rsidRPr="00896C53" w:rsidRDefault="00060BA7" w:rsidP="00EF03EA">
      <w:pPr>
        <w:widowControl w:val="0"/>
        <w:suppressAutoHyphens/>
        <w:autoSpaceDN w:val="0"/>
        <w:spacing w:after="0" w:line="240" w:lineRule="auto"/>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br w:type="page"/>
        <w:t>1. ПАСПОРТ ОЦЕНОЧНЫХ СРЕДСТВ</w:t>
      </w:r>
    </w:p>
    <w:p w:rsidR="00060BA7" w:rsidRPr="00896C53" w:rsidRDefault="00060BA7" w:rsidP="00EF03EA">
      <w:pPr>
        <w:widowControl w:val="0"/>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Матрица учебных заданий</w:t>
      </w:r>
    </w:p>
    <w:tbl>
      <w:tblPr>
        <w:tblW w:w="9450" w:type="dxa"/>
        <w:jc w:val="center"/>
        <w:tblLayout w:type="fixed"/>
        <w:tblCellMar>
          <w:left w:w="10" w:type="dxa"/>
          <w:right w:w="10" w:type="dxa"/>
        </w:tblCellMar>
        <w:tblLook w:val="0000"/>
      </w:tblPr>
      <w:tblGrid>
        <w:gridCol w:w="780"/>
        <w:gridCol w:w="4320"/>
        <w:gridCol w:w="4350"/>
      </w:tblGrid>
      <w:tr w:rsidR="00060BA7" w:rsidRPr="00896C53" w:rsidTr="004B75FF">
        <w:trPr>
          <w:trHeight w:val="645"/>
          <w:jc w:val="center"/>
        </w:trPr>
        <w:tc>
          <w:tcPr>
            <w:tcW w:w="780" w:type="dxa"/>
            <w:tcBorders>
              <w:top w:val="single" w:sz="2" w:space="0" w:color="000000"/>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val="de-DE" w:eastAsia="ja-JP" w:bidi="fa-IR"/>
              </w:rPr>
            </w:pPr>
            <w:r w:rsidRPr="00896C53">
              <w:rPr>
                <w:rFonts w:ascii="Times New Roman" w:hAnsi="Times New Roman" w:cs="Tahoma"/>
                <w:b/>
                <w:kern w:val="3"/>
                <w:sz w:val="24"/>
                <w:szCs w:val="24"/>
                <w:lang w:val="de-DE" w:eastAsia="ja-JP" w:bidi="fa-IR"/>
              </w:rPr>
              <w:t>№</w:t>
            </w:r>
          </w:p>
        </w:tc>
        <w:tc>
          <w:tcPr>
            <w:tcW w:w="4320" w:type="dxa"/>
            <w:tcBorders>
              <w:top w:val="single" w:sz="2" w:space="0" w:color="000000"/>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Наименование темы</w:t>
            </w:r>
          </w:p>
        </w:tc>
        <w:tc>
          <w:tcPr>
            <w:tcW w:w="43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Вид контрольного задания</w:t>
            </w:r>
          </w:p>
        </w:tc>
      </w:tr>
      <w:tr w:rsidR="00060BA7" w:rsidRPr="00896C53" w:rsidTr="004B75FF">
        <w:trPr>
          <w:trHeight w:val="267"/>
          <w:jc w:val="center"/>
        </w:trPr>
        <w:tc>
          <w:tcPr>
            <w:tcW w:w="78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1</w:t>
            </w:r>
          </w:p>
        </w:tc>
        <w:tc>
          <w:tcPr>
            <w:tcW w:w="432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A00229">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896C53">
              <w:rPr>
                <w:rFonts w:ascii="Times New Roman" w:hAnsi="Times New Roman"/>
                <w:sz w:val="24"/>
                <w:szCs w:val="24"/>
              </w:rPr>
              <w:t>Тема 1. Теоретические основы предпринимательской деятельности</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060BA7" w:rsidRDefault="00060BA7"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rsidR="00060BA7" w:rsidRPr="00896C53" w:rsidRDefault="00060BA7"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896C53">
              <w:rPr>
                <w:rFonts w:ascii="Times New Roman" w:hAnsi="Times New Roman"/>
                <w:sz w:val="24"/>
                <w:szCs w:val="24"/>
              </w:rPr>
              <w:t xml:space="preserve">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tc>
      </w:tr>
      <w:tr w:rsidR="00060BA7" w:rsidRPr="00896C53"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2</w:t>
            </w:r>
          </w:p>
        </w:tc>
        <w:tc>
          <w:tcPr>
            <w:tcW w:w="432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A00229">
            <w:pPr>
              <w:spacing w:after="0" w:line="240" w:lineRule="auto"/>
              <w:jc w:val="both"/>
              <w:rPr>
                <w:rFonts w:ascii="Times New Roman" w:hAnsi="Times New Roman"/>
                <w:bCs/>
                <w:sz w:val="24"/>
                <w:szCs w:val="24"/>
                <w:lang w:eastAsia="ru-RU"/>
              </w:rPr>
            </w:pPr>
            <w:r w:rsidRPr="00896C53">
              <w:rPr>
                <w:rFonts w:ascii="Times New Roman" w:hAnsi="Times New Roman"/>
                <w:bCs/>
                <w:sz w:val="24"/>
                <w:szCs w:val="24"/>
                <w:lang w:eastAsia="ru-RU"/>
              </w:rPr>
              <w:t>Тема 2. Основы создания и развития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060BA7" w:rsidRDefault="00060BA7"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rsidR="00060BA7" w:rsidRPr="00896C53" w:rsidRDefault="00060BA7"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r w:rsidRPr="00896C53">
              <w:rPr>
                <w:rFonts w:ascii="Times New Roman" w:hAnsi="Times New Roman"/>
                <w:sz w:val="24"/>
                <w:szCs w:val="24"/>
                <w:lang w:eastAsia="ru-RU"/>
              </w:rPr>
              <w:t>Выполнение практических заданий. Тестирование</w:t>
            </w:r>
          </w:p>
          <w:p w:rsidR="00060BA7" w:rsidRPr="00896C53" w:rsidRDefault="00060BA7" w:rsidP="00E40D40">
            <w:pPr>
              <w:widowControl w:val="0"/>
              <w:suppressLineNumbers/>
              <w:suppressAutoHyphens/>
              <w:autoSpaceDN w:val="0"/>
              <w:spacing w:after="0" w:line="240" w:lineRule="auto"/>
              <w:jc w:val="both"/>
              <w:textAlignment w:val="baseline"/>
              <w:rPr>
                <w:rFonts w:ascii="Times New Roman" w:hAnsi="Times New Roman"/>
                <w:sz w:val="24"/>
                <w:szCs w:val="24"/>
                <w:lang w:eastAsia="ru-RU"/>
              </w:rPr>
            </w:pPr>
          </w:p>
          <w:p w:rsidR="00060BA7" w:rsidRPr="00896C53" w:rsidRDefault="00060BA7"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p>
        </w:tc>
      </w:tr>
      <w:tr w:rsidR="00060BA7" w:rsidRPr="00896C53"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3</w:t>
            </w:r>
          </w:p>
        </w:tc>
        <w:tc>
          <w:tcPr>
            <w:tcW w:w="432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A00229">
            <w:pPr>
              <w:spacing w:after="0" w:line="240" w:lineRule="auto"/>
              <w:jc w:val="both"/>
              <w:rPr>
                <w:rFonts w:ascii="Times New Roman" w:hAnsi="Times New Roman"/>
                <w:bCs/>
                <w:sz w:val="24"/>
                <w:szCs w:val="24"/>
                <w:lang w:eastAsia="ru-RU"/>
              </w:rPr>
            </w:pPr>
            <w:r w:rsidRPr="00896C53">
              <w:rPr>
                <w:rFonts w:ascii="Times New Roman" w:hAnsi="Times New Roman"/>
                <w:bCs/>
                <w:sz w:val="24"/>
                <w:szCs w:val="24"/>
                <w:lang w:eastAsia="ru-RU"/>
              </w:rPr>
              <w:t>Тема 3. Организационно-правовые фо</w:t>
            </w:r>
            <w:r w:rsidRPr="00896C53">
              <w:rPr>
                <w:rFonts w:ascii="Times New Roman" w:hAnsi="Times New Roman"/>
                <w:bCs/>
                <w:sz w:val="24"/>
                <w:szCs w:val="24"/>
                <w:lang w:eastAsia="ru-RU"/>
              </w:rPr>
              <w:t>р</w:t>
            </w:r>
            <w:r w:rsidRPr="00896C53">
              <w:rPr>
                <w:rFonts w:ascii="Times New Roman" w:hAnsi="Times New Roman"/>
                <w:bCs/>
                <w:sz w:val="24"/>
                <w:szCs w:val="24"/>
                <w:lang w:eastAsia="ru-RU"/>
              </w:rPr>
              <w:t>мы хозяйствующих субъектов</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060BA7" w:rsidRDefault="00060BA7"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rsidR="00060BA7" w:rsidRPr="00896C53" w:rsidRDefault="00060BA7"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hAnsi="Times New Roman"/>
                <w:sz w:val="24"/>
                <w:szCs w:val="24"/>
                <w:lang w:eastAsia="ru-RU"/>
              </w:rPr>
              <w:t>Выполнение практических заданий. Тестирование</w:t>
            </w:r>
          </w:p>
        </w:tc>
      </w:tr>
      <w:tr w:rsidR="00060BA7" w:rsidRPr="00896C53" w:rsidTr="0092006B">
        <w:trPr>
          <w:trHeight w:val="796"/>
          <w:jc w:val="center"/>
        </w:trPr>
        <w:tc>
          <w:tcPr>
            <w:tcW w:w="78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4</w:t>
            </w:r>
          </w:p>
        </w:tc>
        <w:tc>
          <w:tcPr>
            <w:tcW w:w="4320" w:type="dxa"/>
            <w:tcBorders>
              <w:left w:val="single" w:sz="2" w:space="0" w:color="000000"/>
              <w:bottom w:val="single" w:sz="2" w:space="0" w:color="000000"/>
            </w:tcBorders>
            <w:tcMar>
              <w:top w:w="55" w:type="dxa"/>
              <w:left w:w="55" w:type="dxa"/>
              <w:bottom w:w="55" w:type="dxa"/>
              <w:right w:w="55" w:type="dxa"/>
            </w:tcMar>
          </w:tcPr>
          <w:p w:rsidR="00060BA7" w:rsidRPr="00896C53" w:rsidRDefault="00060BA7" w:rsidP="00A00229">
            <w:pPr>
              <w:spacing w:after="0" w:line="240" w:lineRule="auto"/>
              <w:jc w:val="both"/>
              <w:rPr>
                <w:rFonts w:ascii="Times New Roman" w:hAnsi="Times New Roman"/>
                <w:bCs/>
                <w:sz w:val="24"/>
                <w:szCs w:val="24"/>
                <w:lang w:eastAsia="ru-RU"/>
              </w:rPr>
            </w:pPr>
            <w:r w:rsidRPr="00896C53">
              <w:rPr>
                <w:rFonts w:ascii="Times New Roman" w:hAnsi="Times New Roman"/>
                <w:bCs/>
                <w:sz w:val="24"/>
                <w:szCs w:val="24"/>
                <w:lang w:eastAsia="ru-RU"/>
              </w:rPr>
              <w:t>Тема 4. Виды систем налогообложения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rsidR="00060BA7" w:rsidRDefault="00060BA7"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rsidR="00060BA7" w:rsidRPr="00896C53" w:rsidRDefault="00060BA7"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hAnsi="Times New Roman"/>
                <w:sz w:val="24"/>
                <w:szCs w:val="24"/>
                <w:lang w:eastAsia="ru-RU"/>
              </w:rPr>
              <w:t xml:space="preserve">Выполнение практических заданий. Тестирование. </w:t>
            </w:r>
            <w:r w:rsidRPr="00896C53">
              <w:rPr>
                <w:rFonts w:ascii="Times New Roman" w:hAnsi="Times New Roman"/>
                <w:sz w:val="24"/>
                <w:szCs w:val="24"/>
              </w:rPr>
              <w:t>Составление схемы «Структура кредитной системы,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tc>
      </w:tr>
      <w:tr w:rsidR="00060BA7" w:rsidRPr="00896C53" w:rsidTr="0020632F">
        <w:trPr>
          <w:jc w:val="center"/>
        </w:trPr>
        <w:tc>
          <w:tcPr>
            <w:tcW w:w="780" w:type="dxa"/>
            <w:tcBorders>
              <w:left w:val="single" w:sz="2" w:space="0" w:color="000000"/>
              <w:bottom w:val="single" w:sz="4" w:space="0" w:color="auto"/>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5</w:t>
            </w:r>
          </w:p>
        </w:tc>
        <w:tc>
          <w:tcPr>
            <w:tcW w:w="4320" w:type="dxa"/>
            <w:tcBorders>
              <w:left w:val="single" w:sz="2" w:space="0" w:color="000000"/>
              <w:bottom w:val="single" w:sz="4" w:space="0" w:color="auto"/>
            </w:tcBorders>
            <w:tcMar>
              <w:top w:w="55" w:type="dxa"/>
              <w:left w:w="55" w:type="dxa"/>
              <w:bottom w:w="55" w:type="dxa"/>
              <w:right w:w="55" w:type="dxa"/>
            </w:tcMar>
          </w:tcPr>
          <w:p w:rsidR="00060BA7" w:rsidRPr="00896C53" w:rsidRDefault="00060BA7" w:rsidP="004B75FF">
            <w:pPr>
              <w:spacing w:after="0" w:line="240" w:lineRule="auto"/>
              <w:jc w:val="both"/>
              <w:rPr>
                <w:rFonts w:ascii="Times New Roman" w:hAnsi="Times New Roman"/>
                <w:bCs/>
                <w:sz w:val="24"/>
                <w:szCs w:val="24"/>
                <w:lang w:eastAsia="ru-RU"/>
              </w:rPr>
            </w:pPr>
            <w:r w:rsidRPr="00896C53">
              <w:rPr>
                <w:rFonts w:ascii="Times New Roman" w:hAnsi="Times New Roman"/>
                <w:bCs/>
                <w:sz w:val="24"/>
                <w:szCs w:val="24"/>
                <w:lang w:eastAsia="ru-RU"/>
              </w:rPr>
              <w:t>Тема 5. Разработка бизнес-плана</w:t>
            </w:r>
          </w:p>
        </w:tc>
        <w:tc>
          <w:tcPr>
            <w:tcW w:w="4350" w:type="dxa"/>
            <w:tcBorders>
              <w:left w:val="single" w:sz="2" w:space="0" w:color="000000"/>
              <w:bottom w:val="single" w:sz="4" w:space="0" w:color="auto"/>
              <w:right w:val="single" w:sz="2" w:space="0" w:color="000000"/>
            </w:tcBorders>
            <w:tcMar>
              <w:top w:w="55" w:type="dxa"/>
              <w:left w:w="55" w:type="dxa"/>
              <w:bottom w:w="55" w:type="dxa"/>
              <w:right w:w="55" w:type="dxa"/>
            </w:tcMar>
          </w:tcPr>
          <w:p w:rsidR="00060BA7" w:rsidRDefault="00060BA7"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rsidR="00060BA7" w:rsidRPr="00896C53" w:rsidRDefault="00060BA7" w:rsidP="00E40D40">
            <w:pPr>
              <w:widowControl w:val="0"/>
              <w:suppressLineNumbers/>
              <w:suppressAutoHyphens/>
              <w:autoSpaceDN w:val="0"/>
              <w:spacing w:after="0" w:line="240" w:lineRule="auto"/>
              <w:jc w:val="both"/>
              <w:textAlignment w:val="baseline"/>
              <w:rPr>
                <w:rFonts w:ascii="Times New Roman" w:hAnsi="Times New Roman"/>
                <w:sz w:val="24"/>
                <w:szCs w:val="24"/>
              </w:rPr>
            </w:pPr>
          </w:p>
          <w:p w:rsidR="00060BA7" w:rsidRPr="00896C53" w:rsidRDefault="00060BA7"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hAnsi="Times New Roman"/>
                <w:sz w:val="24"/>
                <w:szCs w:val="24"/>
              </w:rPr>
              <w:t xml:space="preserve">Составление бизнес-плана. Презентация и защита бизнес-плана. </w:t>
            </w:r>
          </w:p>
        </w:tc>
      </w:tr>
      <w:tr w:rsidR="00060BA7" w:rsidRPr="00896C53" w:rsidTr="0020632F">
        <w:trPr>
          <w:jc w:val="center"/>
        </w:trPr>
        <w:tc>
          <w:tcPr>
            <w:tcW w:w="780" w:type="dxa"/>
            <w:tcBorders>
              <w:top w:val="single" w:sz="4" w:space="0" w:color="auto"/>
              <w:left w:val="single" w:sz="2" w:space="0" w:color="000000"/>
              <w:bottom w:val="single" w:sz="2" w:space="0" w:color="000000"/>
            </w:tcBorders>
            <w:tcMar>
              <w:top w:w="55" w:type="dxa"/>
              <w:left w:w="55" w:type="dxa"/>
              <w:bottom w:w="55" w:type="dxa"/>
              <w:right w:w="55" w:type="dxa"/>
            </w:tcMar>
          </w:tcPr>
          <w:p w:rsidR="00060BA7" w:rsidRPr="00896C53" w:rsidRDefault="00060BA7"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p>
        </w:tc>
        <w:tc>
          <w:tcPr>
            <w:tcW w:w="4320" w:type="dxa"/>
            <w:tcBorders>
              <w:top w:val="single" w:sz="4" w:space="0" w:color="auto"/>
              <w:left w:val="single" w:sz="2" w:space="0" w:color="000000"/>
              <w:bottom w:val="single" w:sz="2" w:space="0" w:color="000000"/>
            </w:tcBorders>
            <w:tcMar>
              <w:top w:w="55" w:type="dxa"/>
              <w:left w:w="55" w:type="dxa"/>
              <w:bottom w:w="55" w:type="dxa"/>
              <w:right w:w="55" w:type="dxa"/>
            </w:tcMar>
          </w:tcPr>
          <w:p w:rsidR="00060BA7" w:rsidRPr="00896C53" w:rsidRDefault="00060BA7" w:rsidP="004B75FF">
            <w:pPr>
              <w:spacing w:after="0" w:line="240" w:lineRule="auto"/>
              <w:jc w:val="both"/>
              <w:rPr>
                <w:rFonts w:ascii="Times New Roman" w:hAnsi="Times New Roman"/>
                <w:bCs/>
                <w:sz w:val="24"/>
                <w:szCs w:val="24"/>
                <w:lang w:eastAsia="ru-RU"/>
              </w:rPr>
            </w:pPr>
          </w:p>
        </w:tc>
        <w:tc>
          <w:tcPr>
            <w:tcW w:w="435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060BA7" w:rsidRPr="003573E8" w:rsidRDefault="00060BA7" w:rsidP="0092006B">
            <w:pPr>
              <w:widowControl w:val="0"/>
              <w:suppressLineNumber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Контрольные тесты по итогам курса</w:t>
            </w:r>
          </w:p>
        </w:tc>
      </w:tr>
    </w:tbl>
    <w:p w:rsidR="00060BA7" w:rsidRPr="00896C53" w:rsidRDefault="00060BA7" w:rsidP="00263FCF">
      <w:pPr>
        <w:pStyle w:val="Standard"/>
        <w:jc w:val="center"/>
        <w:rPr>
          <w:rFonts w:ascii="Times New Roman" w:hAnsi="Times New Roman"/>
          <w:b/>
          <w:sz w:val="24"/>
          <w:szCs w:val="24"/>
        </w:rPr>
      </w:pPr>
    </w:p>
    <w:p w:rsidR="00060BA7" w:rsidRPr="00896C53" w:rsidRDefault="00060BA7" w:rsidP="00263FCF">
      <w:pPr>
        <w:pStyle w:val="Standard"/>
        <w:jc w:val="center"/>
        <w:rPr>
          <w:rFonts w:ascii="Times New Roman" w:hAnsi="Times New Roman"/>
          <w:b/>
          <w:sz w:val="24"/>
          <w:szCs w:val="24"/>
        </w:rPr>
      </w:pPr>
      <w:r w:rsidRPr="00896C53">
        <w:rPr>
          <w:rFonts w:ascii="Times New Roman" w:hAnsi="Times New Roman"/>
          <w:b/>
          <w:sz w:val="24"/>
          <w:szCs w:val="24"/>
        </w:rPr>
        <w:t>2. ОПИСАНИЕ ОЦЕНОЧНЫХ ПРОЦЕДУР ПО ПРОГРАММЕ</w:t>
      </w:r>
    </w:p>
    <w:p w:rsidR="00060BA7" w:rsidRPr="00896C53" w:rsidRDefault="00060BA7" w:rsidP="00E22680">
      <w:pPr>
        <w:widowControl w:val="0"/>
        <w:suppressAutoHyphens/>
        <w:autoSpaceDN w:val="0"/>
        <w:spacing w:after="0" w:line="240" w:lineRule="auto"/>
        <w:textAlignment w:val="baseline"/>
        <w:rPr>
          <w:rFonts w:ascii="Times New Roman" w:hAnsi="Times New Roman"/>
          <w:b/>
          <w:sz w:val="24"/>
          <w:szCs w:val="24"/>
        </w:rPr>
      </w:pPr>
      <w:r w:rsidRPr="00896C53">
        <w:rPr>
          <w:rFonts w:ascii="Times New Roman" w:hAnsi="Times New Roman"/>
          <w:b/>
          <w:sz w:val="24"/>
          <w:szCs w:val="24"/>
        </w:rPr>
        <w:t xml:space="preserve">Тема 1. Теоретические основы предпринимательской деятельности </w:t>
      </w:r>
    </w:p>
    <w:p w:rsidR="00060BA7" w:rsidRPr="00896C53" w:rsidRDefault="00060BA7" w:rsidP="00E22680">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Выполнение практических заданий. </w:t>
      </w: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1. Приведите примеры предприятий, функционирующих в вашем городе, последующим направлениям предпринимательской деятельности:</w:t>
      </w: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1) производственное;</w:t>
      </w: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2) коммерческое;</w:t>
      </w: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З) финансовое;</w:t>
      </w: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4) посредническое;</w:t>
      </w: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5) страховая деятельность.</w:t>
      </w:r>
    </w:p>
    <w:p w:rsidR="00060BA7" w:rsidRPr="00896C53" w:rsidRDefault="00060BA7" w:rsidP="00E22680">
      <w:pPr>
        <w:spacing w:after="0" w:line="240" w:lineRule="auto"/>
        <w:jc w:val="both"/>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2. На основе задания 1 заполните таблицу 1, отражающую основные характеристики пер</w:t>
      </w:r>
      <w:r w:rsidRPr="00896C53">
        <w:rPr>
          <w:rFonts w:ascii="Times New Roman" w:hAnsi="Times New Roman"/>
          <w:sz w:val="24"/>
          <w:szCs w:val="24"/>
        </w:rPr>
        <w:t>е</w:t>
      </w:r>
      <w:r w:rsidRPr="00896C53">
        <w:rPr>
          <w:rFonts w:ascii="Times New Roman" w:hAnsi="Times New Roman"/>
          <w:sz w:val="24"/>
          <w:szCs w:val="24"/>
        </w:rPr>
        <w:t>численных видов предпринимательской деятельности.</w:t>
      </w:r>
    </w:p>
    <w:p w:rsidR="00060BA7" w:rsidRPr="00896C53" w:rsidRDefault="00060BA7" w:rsidP="00E22680">
      <w:pPr>
        <w:spacing w:after="0" w:line="240" w:lineRule="auto"/>
        <w:jc w:val="right"/>
        <w:rPr>
          <w:rFonts w:ascii="Times New Roman" w:hAnsi="Times New Roman"/>
          <w:sz w:val="24"/>
          <w:szCs w:val="24"/>
        </w:rPr>
      </w:pPr>
      <w:r w:rsidRPr="00896C53">
        <w:rPr>
          <w:rFonts w:ascii="Times New Roman" w:hAnsi="Times New Roman"/>
          <w:sz w:val="24"/>
          <w:szCs w:val="24"/>
        </w:rPr>
        <w:t>Таблица 1</w:t>
      </w:r>
    </w:p>
    <w:p w:rsidR="00060BA7" w:rsidRPr="00896C53" w:rsidRDefault="00060BA7" w:rsidP="00E22680">
      <w:pPr>
        <w:spacing w:after="0" w:line="240" w:lineRule="auto"/>
        <w:jc w:val="center"/>
        <w:rPr>
          <w:rFonts w:ascii="Times New Roman" w:hAnsi="Times New Roman"/>
          <w:sz w:val="24"/>
          <w:szCs w:val="24"/>
        </w:rPr>
      </w:pPr>
      <w:r w:rsidRPr="00896C53">
        <w:rPr>
          <w:rFonts w:ascii="Times New Roman" w:hAnsi="Times New Roman"/>
          <w:sz w:val="24"/>
          <w:szCs w:val="24"/>
        </w:rPr>
        <w:t>Основные характеристики видов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3"/>
        <w:gridCol w:w="1862"/>
        <w:gridCol w:w="1868"/>
        <w:gridCol w:w="1861"/>
        <w:gridCol w:w="1857"/>
      </w:tblGrid>
      <w:tr w:rsidR="00060BA7" w:rsidRPr="00896C53" w:rsidTr="00D074C6">
        <w:tc>
          <w:tcPr>
            <w:tcW w:w="1869"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Сфера предпр</w:t>
            </w:r>
            <w:r w:rsidRPr="00D074C6">
              <w:rPr>
                <w:rFonts w:ascii="Times New Roman" w:hAnsi="Times New Roman"/>
                <w:sz w:val="24"/>
                <w:szCs w:val="24"/>
              </w:rPr>
              <w:t>и</w:t>
            </w:r>
            <w:r w:rsidRPr="00D074C6">
              <w:rPr>
                <w:rFonts w:ascii="Times New Roman" w:hAnsi="Times New Roman"/>
                <w:sz w:val="24"/>
                <w:szCs w:val="24"/>
              </w:rPr>
              <w:t>ним</w:t>
            </w:r>
            <w:r w:rsidRPr="00D074C6">
              <w:rPr>
                <w:rFonts w:ascii="Times New Roman" w:hAnsi="Times New Roman"/>
                <w:sz w:val="24"/>
                <w:szCs w:val="24"/>
              </w:rPr>
              <w:t>а</w:t>
            </w:r>
            <w:r w:rsidRPr="00D074C6">
              <w:rPr>
                <w:rFonts w:ascii="Times New Roman" w:hAnsi="Times New Roman"/>
                <w:sz w:val="24"/>
                <w:szCs w:val="24"/>
              </w:rPr>
              <w:t>тельской деятельн</w:t>
            </w:r>
            <w:r w:rsidRPr="00D074C6">
              <w:rPr>
                <w:rFonts w:ascii="Times New Roman" w:hAnsi="Times New Roman"/>
                <w:sz w:val="24"/>
                <w:szCs w:val="24"/>
              </w:rPr>
              <w:t>о</w:t>
            </w:r>
            <w:r w:rsidRPr="00D074C6">
              <w:rPr>
                <w:rFonts w:ascii="Times New Roman" w:hAnsi="Times New Roman"/>
                <w:sz w:val="24"/>
                <w:szCs w:val="24"/>
              </w:rPr>
              <w:t>сти</w:t>
            </w:r>
          </w:p>
        </w:tc>
        <w:tc>
          <w:tcPr>
            <w:tcW w:w="1869"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Основные функции пре</w:t>
            </w:r>
            <w:r w:rsidRPr="00D074C6">
              <w:rPr>
                <w:rFonts w:ascii="Times New Roman" w:hAnsi="Times New Roman"/>
                <w:sz w:val="24"/>
                <w:szCs w:val="24"/>
              </w:rPr>
              <w:t>д</w:t>
            </w:r>
            <w:r w:rsidRPr="00D074C6">
              <w:rPr>
                <w:rFonts w:ascii="Times New Roman" w:hAnsi="Times New Roman"/>
                <w:sz w:val="24"/>
                <w:szCs w:val="24"/>
              </w:rPr>
              <w:t>прин</w:t>
            </w:r>
            <w:r w:rsidRPr="00D074C6">
              <w:rPr>
                <w:rFonts w:ascii="Times New Roman" w:hAnsi="Times New Roman"/>
                <w:sz w:val="24"/>
                <w:szCs w:val="24"/>
              </w:rPr>
              <w:t>и</w:t>
            </w:r>
            <w:r w:rsidRPr="00D074C6">
              <w:rPr>
                <w:rFonts w:ascii="Times New Roman" w:hAnsi="Times New Roman"/>
                <w:sz w:val="24"/>
                <w:szCs w:val="24"/>
              </w:rPr>
              <w:t>мателя</w:t>
            </w:r>
          </w:p>
        </w:tc>
        <w:tc>
          <w:tcPr>
            <w:tcW w:w="1869"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Особенность производимого товара (услуги)</w:t>
            </w:r>
          </w:p>
        </w:tc>
        <w:tc>
          <w:tcPr>
            <w:tcW w:w="1869"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Основное п</w:t>
            </w:r>
            <w:r w:rsidRPr="00D074C6">
              <w:rPr>
                <w:rFonts w:ascii="Times New Roman" w:hAnsi="Times New Roman"/>
                <w:sz w:val="24"/>
                <w:szCs w:val="24"/>
              </w:rPr>
              <w:t>о</w:t>
            </w:r>
            <w:r w:rsidRPr="00D074C6">
              <w:rPr>
                <w:rFonts w:ascii="Times New Roman" w:hAnsi="Times New Roman"/>
                <w:sz w:val="24"/>
                <w:szCs w:val="24"/>
              </w:rPr>
              <w:t>ле деятельн</w:t>
            </w:r>
            <w:r w:rsidRPr="00D074C6">
              <w:rPr>
                <w:rFonts w:ascii="Times New Roman" w:hAnsi="Times New Roman"/>
                <w:sz w:val="24"/>
                <w:szCs w:val="24"/>
              </w:rPr>
              <w:t>о</w:t>
            </w:r>
            <w:r w:rsidRPr="00D074C6">
              <w:rPr>
                <w:rFonts w:ascii="Times New Roman" w:hAnsi="Times New Roman"/>
                <w:sz w:val="24"/>
                <w:szCs w:val="24"/>
              </w:rPr>
              <w:t>сти</w:t>
            </w:r>
          </w:p>
        </w:tc>
        <w:tc>
          <w:tcPr>
            <w:tcW w:w="1869"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В чем сло</w:t>
            </w:r>
            <w:r w:rsidRPr="00D074C6">
              <w:rPr>
                <w:rFonts w:ascii="Times New Roman" w:hAnsi="Times New Roman"/>
                <w:sz w:val="24"/>
                <w:szCs w:val="24"/>
              </w:rPr>
              <w:t>ж</w:t>
            </w:r>
            <w:r w:rsidRPr="00D074C6">
              <w:rPr>
                <w:rFonts w:ascii="Times New Roman" w:hAnsi="Times New Roman"/>
                <w:sz w:val="24"/>
                <w:szCs w:val="24"/>
              </w:rPr>
              <w:t>ность орган</w:t>
            </w:r>
            <w:r w:rsidRPr="00D074C6">
              <w:rPr>
                <w:rFonts w:ascii="Times New Roman" w:hAnsi="Times New Roman"/>
                <w:sz w:val="24"/>
                <w:szCs w:val="24"/>
              </w:rPr>
              <w:t>и</w:t>
            </w:r>
            <w:r w:rsidRPr="00D074C6">
              <w:rPr>
                <w:rFonts w:ascii="Times New Roman" w:hAnsi="Times New Roman"/>
                <w:sz w:val="24"/>
                <w:szCs w:val="24"/>
              </w:rPr>
              <w:t>зации бизнеса</w:t>
            </w:r>
          </w:p>
        </w:tc>
      </w:tr>
      <w:tr w:rsidR="00060BA7" w:rsidRPr="00896C53" w:rsidTr="00D074C6">
        <w:tc>
          <w:tcPr>
            <w:tcW w:w="1869" w:type="dxa"/>
          </w:tcPr>
          <w:p w:rsidR="00060BA7" w:rsidRPr="00D074C6" w:rsidRDefault="00060BA7" w:rsidP="00D074C6">
            <w:pPr>
              <w:spacing w:after="0"/>
              <w:rPr>
                <w:rFonts w:ascii="Times New Roman" w:hAnsi="Times New Roman"/>
                <w:sz w:val="24"/>
                <w:szCs w:val="24"/>
              </w:rPr>
            </w:pPr>
            <w:r w:rsidRPr="00D074C6">
              <w:rPr>
                <w:rFonts w:ascii="Times New Roman" w:hAnsi="Times New Roman"/>
                <w:sz w:val="24"/>
                <w:szCs w:val="24"/>
              </w:rPr>
              <w:t>Производственное</w:t>
            </w: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r>
      <w:tr w:rsidR="00060BA7" w:rsidRPr="00896C53" w:rsidTr="00D074C6">
        <w:tc>
          <w:tcPr>
            <w:tcW w:w="1869" w:type="dxa"/>
          </w:tcPr>
          <w:p w:rsidR="00060BA7" w:rsidRPr="00D074C6" w:rsidRDefault="00060BA7" w:rsidP="00D074C6">
            <w:pPr>
              <w:spacing w:after="0"/>
              <w:rPr>
                <w:rFonts w:ascii="Times New Roman" w:hAnsi="Times New Roman"/>
                <w:sz w:val="24"/>
                <w:szCs w:val="24"/>
              </w:rPr>
            </w:pPr>
            <w:r w:rsidRPr="00D074C6">
              <w:rPr>
                <w:rFonts w:ascii="Times New Roman" w:hAnsi="Times New Roman"/>
                <w:sz w:val="24"/>
                <w:szCs w:val="24"/>
              </w:rPr>
              <w:t>Коммерческое</w:t>
            </w: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r>
      <w:tr w:rsidR="00060BA7" w:rsidRPr="00896C53" w:rsidTr="00D074C6">
        <w:tc>
          <w:tcPr>
            <w:tcW w:w="1869" w:type="dxa"/>
          </w:tcPr>
          <w:p w:rsidR="00060BA7" w:rsidRPr="00D074C6" w:rsidRDefault="00060BA7" w:rsidP="00D074C6">
            <w:pPr>
              <w:spacing w:after="0"/>
              <w:rPr>
                <w:rFonts w:ascii="Times New Roman" w:hAnsi="Times New Roman"/>
                <w:sz w:val="24"/>
                <w:szCs w:val="24"/>
              </w:rPr>
            </w:pPr>
            <w:r w:rsidRPr="00D074C6">
              <w:rPr>
                <w:rFonts w:ascii="Times New Roman" w:hAnsi="Times New Roman"/>
                <w:sz w:val="24"/>
                <w:szCs w:val="24"/>
              </w:rPr>
              <w:t>Посредническое</w:t>
            </w: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r>
      <w:tr w:rsidR="00060BA7" w:rsidRPr="00896C53" w:rsidTr="00D074C6">
        <w:tc>
          <w:tcPr>
            <w:tcW w:w="1869" w:type="dxa"/>
          </w:tcPr>
          <w:p w:rsidR="00060BA7" w:rsidRPr="00D074C6" w:rsidRDefault="00060BA7" w:rsidP="00D074C6">
            <w:pPr>
              <w:spacing w:after="0"/>
              <w:rPr>
                <w:rFonts w:ascii="Times New Roman" w:hAnsi="Times New Roman"/>
                <w:sz w:val="24"/>
                <w:szCs w:val="24"/>
              </w:rPr>
            </w:pPr>
            <w:r w:rsidRPr="00D074C6">
              <w:rPr>
                <w:rFonts w:ascii="Times New Roman" w:hAnsi="Times New Roman"/>
                <w:sz w:val="24"/>
                <w:szCs w:val="24"/>
              </w:rPr>
              <w:t>Финансовое</w:t>
            </w: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r>
      <w:tr w:rsidR="00060BA7" w:rsidRPr="00896C53" w:rsidTr="00D074C6">
        <w:tc>
          <w:tcPr>
            <w:tcW w:w="1869" w:type="dxa"/>
          </w:tcPr>
          <w:p w:rsidR="00060BA7" w:rsidRPr="00D074C6" w:rsidRDefault="00060BA7" w:rsidP="00D074C6">
            <w:pPr>
              <w:spacing w:after="0"/>
              <w:rPr>
                <w:rFonts w:ascii="Times New Roman" w:hAnsi="Times New Roman"/>
                <w:sz w:val="24"/>
                <w:szCs w:val="24"/>
              </w:rPr>
            </w:pPr>
            <w:r w:rsidRPr="00D074C6">
              <w:rPr>
                <w:rFonts w:ascii="Times New Roman" w:hAnsi="Times New Roman"/>
                <w:sz w:val="24"/>
                <w:szCs w:val="24"/>
              </w:rPr>
              <w:t>Страховая де</w:t>
            </w:r>
            <w:r w:rsidRPr="00D074C6">
              <w:rPr>
                <w:rFonts w:ascii="Times New Roman" w:hAnsi="Times New Roman"/>
                <w:sz w:val="24"/>
                <w:szCs w:val="24"/>
              </w:rPr>
              <w:t>я</w:t>
            </w:r>
            <w:r w:rsidRPr="00D074C6">
              <w:rPr>
                <w:rFonts w:ascii="Times New Roman" w:hAnsi="Times New Roman"/>
                <w:sz w:val="24"/>
                <w:szCs w:val="24"/>
              </w:rPr>
              <w:t>тельность</w:t>
            </w: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c>
          <w:tcPr>
            <w:tcW w:w="1869" w:type="dxa"/>
          </w:tcPr>
          <w:p w:rsidR="00060BA7" w:rsidRPr="00D074C6" w:rsidRDefault="00060BA7" w:rsidP="00D074C6">
            <w:pPr>
              <w:spacing w:after="0"/>
              <w:rPr>
                <w:rFonts w:ascii="Times New Roman" w:hAnsi="Times New Roman"/>
                <w:sz w:val="24"/>
                <w:szCs w:val="24"/>
              </w:rPr>
            </w:pPr>
          </w:p>
        </w:tc>
      </w:tr>
    </w:tbl>
    <w:p w:rsidR="00060BA7" w:rsidRPr="00896C53" w:rsidRDefault="00060BA7" w:rsidP="00E22680">
      <w:pPr>
        <w:spacing w:after="0" w:line="240" w:lineRule="auto"/>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3. Как Вы думаете, в какой степени цель предпринимателя заключается в максимизации прибыли? Всегда ли он должен стремиться к максимизации прибыли, а не, например, к улучшению социальных условий, спонсированию искусства или политических кампаний? Приведите примеры.</w:t>
      </w:r>
    </w:p>
    <w:p w:rsidR="00060BA7" w:rsidRPr="00896C53" w:rsidRDefault="00060BA7" w:rsidP="00E22680">
      <w:pPr>
        <w:spacing w:after="0" w:line="240" w:lineRule="auto"/>
        <w:jc w:val="both"/>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4. Вспомните реальные примеры предпринимательской деятельности и выявите мотивы, которые движут тем или иным предпринимателем на данном этапе развития его бизнеса. На каком уровне в иерархии мотивационных предпринимательских качеств находится к</w:t>
      </w:r>
      <w:r w:rsidRPr="00896C53">
        <w:rPr>
          <w:rFonts w:ascii="Times New Roman" w:hAnsi="Times New Roman"/>
          <w:sz w:val="24"/>
          <w:szCs w:val="24"/>
        </w:rPr>
        <w:t>а</w:t>
      </w:r>
      <w:r w:rsidRPr="00896C53">
        <w:rPr>
          <w:rFonts w:ascii="Times New Roman" w:hAnsi="Times New Roman"/>
          <w:sz w:val="24"/>
          <w:szCs w:val="24"/>
        </w:rPr>
        <w:t>ждый из них?</w:t>
      </w:r>
    </w:p>
    <w:p w:rsidR="00060BA7" w:rsidRPr="00896C53" w:rsidRDefault="00060BA7" w:rsidP="00E22680">
      <w:pPr>
        <w:spacing w:after="0" w:line="240" w:lineRule="auto"/>
        <w:jc w:val="both"/>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По результатам обсуждения составьте пирамиду иерархии мотивационных предприним</w:t>
      </w:r>
      <w:r w:rsidRPr="00896C53">
        <w:rPr>
          <w:rFonts w:ascii="Times New Roman" w:hAnsi="Times New Roman"/>
          <w:sz w:val="24"/>
          <w:szCs w:val="24"/>
        </w:rPr>
        <w:t>а</w:t>
      </w:r>
      <w:r w:rsidRPr="00896C53">
        <w:rPr>
          <w:rFonts w:ascii="Times New Roman" w:hAnsi="Times New Roman"/>
          <w:sz w:val="24"/>
          <w:szCs w:val="24"/>
        </w:rPr>
        <w:t>тельских качеств.</w:t>
      </w:r>
    </w:p>
    <w:p w:rsidR="00060BA7" w:rsidRPr="00896C53" w:rsidRDefault="00060BA7" w:rsidP="00E22680">
      <w:pPr>
        <w:spacing w:after="0" w:line="240" w:lineRule="auto"/>
        <w:jc w:val="both"/>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5. Решите задачу. Функция общих издержек конкурентной фирмы описывается уравнен</w:t>
      </w:r>
      <w:r w:rsidRPr="00896C53">
        <w:rPr>
          <w:rFonts w:ascii="Times New Roman" w:hAnsi="Times New Roman"/>
          <w:sz w:val="24"/>
          <w:szCs w:val="24"/>
        </w:rPr>
        <w:t>и</w:t>
      </w:r>
      <w:r w:rsidRPr="00896C53">
        <w:rPr>
          <w:rFonts w:ascii="Times New Roman" w:hAnsi="Times New Roman"/>
          <w:sz w:val="24"/>
          <w:szCs w:val="24"/>
        </w:rPr>
        <w:t>ем ТС=Q</w:t>
      </w:r>
      <w:r w:rsidRPr="00896C53">
        <w:rPr>
          <w:rFonts w:ascii="Times New Roman" w:hAnsi="Times New Roman"/>
          <w:sz w:val="24"/>
          <w:szCs w:val="24"/>
          <w:vertAlign w:val="superscript"/>
        </w:rPr>
        <w:t>2</w:t>
      </w:r>
      <w:r w:rsidRPr="00896C53">
        <w:rPr>
          <w:rFonts w:ascii="Times New Roman" w:hAnsi="Times New Roman"/>
          <w:sz w:val="24"/>
          <w:szCs w:val="24"/>
        </w:rPr>
        <w:t>+4Q+16. Определите, при какой рыночной цене данный предприниматель будет получать нормальную прибыль в долгосрочном периоде, если он производит 4 единицы продукции.</w:t>
      </w:r>
    </w:p>
    <w:p w:rsidR="00060BA7" w:rsidRPr="00896C53" w:rsidRDefault="00060BA7" w:rsidP="00E22680">
      <w:pPr>
        <w:spacing w:after="0" w:line="240" w:lineRule="auto"/>
        <w:jc w:val="both"/>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6. Решите задачу. Предположим, что для предпринимателя предельные издержки прои</w:t>
      </w:r>
      <w:r w:rsidRPr="00896C53">
        <w:rPr>
          <w:rFonts w:ascii="Times New Roman" w:hAnsi="Times New Roman"/>
          <w:sz w:val="24"/>
          <w:szCs w:val="24"/>
        </w:rPr>
        <w:t>з</w:t>
      </w:r>
      <w:r w:rsidRPr="00896C53">
        <w:rPr>
          <w:rFonts w:ascii="Times New Roman" w:hAnsi="Times New Roman"/>
          <w:sz w:val="24"/>
          <w:szCs w:val="24"/>
        </w:rPr>
        <w:t>водства задаются соотношением MC(q)=З+2q</w:t>
      </w:r>
      <w:r w:rsidRPr="00896C53">
        <w:rPr>
          <w:rFonts w:ascii="Times New Roman" w:hAnsi="Times New Roman"/>
          <w:sz w:val="24"/>
          <w:szCs w:val="24"/>
          <w:vertAlign w:val="superscript"/>
        </w:rPr>
        <w:t>2</w:t>
      </w:r>
      <w:r w:rsidRPr="00896C53">
        <w:rPr>
          <w:rFonts w:ascii="Times New Roman" w:hAnsi="Times New Roman"/>
          <w:sz w:val="24"/>
          <w:szCs w:val="24"/>
        </w:rPr>
        <w:t>~, где q- количество выпускаемой проду</w:t>
      </w:r>
      <w:r w:rsidRPr="00896C53">
        <w:rPr>
          <w:rFonts w:ascii="Times New Roman" w:hAnsi="Times New Roman"/>
          <w:sz w:val="24"/>
          <w:szCs w:val="24"/>
        </w:rPr>
        <w:t>к</w:t>
      </w:r>
      <w:r w:rsidRPr="00896C53">
        <w:rPr>
          <w:rFonts w:ascii="Times New Roman" w:hAnsi="Times New Roman"/>
          <w:sz w:val="24"/>
          <w:szCs w:val="24"/>
        </w:rPr>
        <w:t>ции. Он максимизирует свою прибыль и продает свою продукцию на рынке по цене 9руб. Найдите количество производимой предпринимателем продукции.</w:t>
      </w:r>
    </w:p>
    <w:p w:rsidR="00060BA7" w:rsidRPr="00896C53" w:rsidRDefault="00060BA7" w:rsidP="00E22680">
      <w:pPr>
        <w:spacing w:after="0" w:line="240" w:lineRule="auto"/>
        <w:jc w:val="both"/>
        <w:rPr>
          <w:rFonts w:ascii="Times New Roman" w:hAnsi="Times New Roman"/>
          <w:sz w:val="24"/>
          <w:szCs w:val="24"/>
        </w:rPr>
      </w:pPr>
    </w:p>
    <w:p w:rsidR="00060BA7" w:rsidRPr="00896C53" w:rsidRDefault="00060BA7" w:rsidP="00E22680">
      <w:pPr>
        <w:spacing w:after="0" w:line="240" w:lineRule="auto"/>
        <w:jc w:val="both"/>
        <w:rPr>
          <w:rFonts w:ascii="Times New Roman" w:hAnsi="Times New Roman"/>
          <w:sz w:val="24"/>
          <w:szCs w:val="24"/>
        </w:rPr>
      </w:pPr>
      <w:r w:rsidRPr="00896C53">
        <w:rPr>
          <w:rFonts w:ascii="Times New Roman" w:hAnsi="Times New Roman"/>
          <w:sz w:val="24"/>
          <w:szCs w:val="24"/>
        </w:rPr>
        <w:t>7. Напишите три экономических и три социальных эффекта от существования предпр</w:t>
      </w:r>
      <w:r w:rsidRPr="00896C53">
        <w:rPr>
          <w:rFonts w:ascii="Times New Roman" w:hAnsi="Times New Roman"/>
          <w:sz w:val="24"/>
          <w:szCs w:val="24"/>
        </w:rPr>
        <w:t>и</w:t>
      </w:r>
      <w:r w:rsidRPr="00896C53">
        <w:rPr>
          <w:rFonts w:ascii="Times New Roman" w:hAnsi="Times New Roman"/>
          <w:sz w:val="24"/>
          <w:szCs w:val="24"/>
        </w:rPr>
        <w:t>нимательской деятельности (таблица.2)</w:t>
      </w:r>
    </w:p>
    <w:p w:rsidR="00060BA7" w:rsidRDefault="00060BA7" w:rsidP="00E22680">
      <w:pPr>
        <w:spacing w:after="0" w:line="240" w:lineRule="auto"/>
        <w:jc w:val="right"/>
        <w:rPr>
          <w:rFonts w:ascii="Times New Roman" w:hAnsi="Times New Roman"/>
          <w:sz w:val="24"/>
          <w:szCs w:val="24"/>
        </w:rPr>
      </w:pPr>
    </w:p>
    <w:p w:rsidR="00060BA7" w:rsidRPr="00896C53" w:rsidRDefault="00060BA7" w:rsidP="00E22680">
      <w:pPr>
        <w:spacing w:after="0" w:line="240" w:lineRule="auto"/>
        <w:jc w:val="right"/>
        <w:rPr>
          <w:rFonts w:ascii="Times New Roman" w:hAnsi="Times New Roman"/>
          <w:sz w:val="24"/>
          <w:szCs w:val="24"/>
        </w:rPr>
      </w:pPr>
      <w:r w:rsidRPr="00896C53">
        <w:rPr>
          <w:rFonts w:ascii="Times New Roman" w:hAnsi="Times New Roman"/>
          <w:sz w:val="24"/>
          <w:szCs w:val="24"/>
        </w:rPr>
        <w:t>Таблица 2</w:t>
      </w:r>
    </w:p>
    <w:p w:rsidR="00060BA7" w:rsidRPr="00896C53" w:rsidRDefault="00060BA7" w:rsidP="00E22680">
      <w:pPr>
        <w:spacing w:after="0" w:line="240" w:lineRule="auto"/>
        <w:jc w:val="center"/>
        <w:rPr>
          <w:rFonts w:ascii="Times New Roman" w:hAnsi="Times New Roman"/>
          <w:sz w:val="24"/>
          <w:szCs w:val="24"/>
        </w:rPr>
      </w:pPr>
      <w:r w:rsidRPr="00896C53">
        <w:rPr>
          <w:rFonts w:ascii="Times New Roman" w:hAnsi="Times New Roman"/>
          <w:sz w:val="24"/>
          <w:szCs w:val="24"/>
        </w:rPr>
        <w:t>Эффекты от существования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060BA7" w:rsidRPr="00896C53" w:rsidTr="00D074C6">
        <w:tc>
          <w:tcPr>
            <w:tcW w:w="4672"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Экономические выгоды</w:t>
            </w:r>
          </w:p>
        </w:tc>
        <w:tc>
          <w:tcPr>
            <w:tcW w:w="4673" w:type="dxa"/>
          </w:tcPr>
          <w:p w:rsidR="00060BA7" w:rsidRPr="00D074C6" w:rsidRDefault="00060BA7" w:rsidP="00D074C6">
            <w:pPr>
              <w:spacing w:after="0"/>
              <w:jc w:val="center"/>
              <w:rPr>
                <w:rFonts w:ascii="Times New Roman" w:hAnsi="Times New Roman"/>
                <w:sz w:val="24"/>
                <w:szCs w:val="24"/>
              </w:rPr>
            </w:pPr>
            <w:r w:rsidRPr="00D074C6">
              <w:rPr>
                <w:rFonts w:ascii="Times New Roman" w:hAnsi="Times New Roman"/>
                <w:sz w:val="24"/>
                <w:szCs w:val="24"/>
              </w:rPr>
              <w:t>Социальные выгоды</w:t>
            </w:r>
          </w:p>
        </w:tc>
      </w:tr>
      <w:tr w:rsidR="00060BA7" w:rsidRPr="00896C53" w:rsidTr="00D074C6">
        <w:tc>
          <w:tcPr>
            <w:tcW w:w="4672" w:type="dxa"/>
          </w:tcPr>
          <w:p w:rsidR="00060BA7" w:rsidRPr="00D074C6" w:rsidRDefault="00060BA7" w:rsidP="00D074C6">
            <w:pPr>
              <w:spacing w:after="0"/>
              <w:jc w:val="both"/>
              <w:rPr>
                <w:rFonts w:ascii="Times New Roman" w:hAnsi="Times New Roman"/>
                <w:sz w:val="24"/>
                <w:szCs w:val="24"/>
              </w:rPr>
            </w:pPr>
            <w:r w:rsidRPr="00D074C6">
              <w:rPr>
                <w:rFonts w:ascii="Times New Roman" w:hAnsi="Times New Roman"/>
                <w:sz w:val="24"/>
                <w:szCs w:val="24"/>
              </w:rPr>
              <w:t>1</w:t>
            </w:r>
          </w:p>
        </w:tc>
        <w:tc>
          <w:tcPr>
            <w:tcW w:w="4673" w:type="dxa"/>
          </w:tcPr>
          <w:p w:rsidR="00060BA7" w:rsidRPr="00D074C6" w:rsidRDefault="00060BA7" w:rsidP="00D074C6">
            <w:pPr>
              <w:spacing w:after="0"/>
              <w:jc w:val="both"/>
              <w:rPr>
                <w:rFonts w:ascii="Times New Roman" w:hAnsi="Times New Roman"/>
                <w:sz w:val="24"/>
                <w:szCs w:val="24"/>
              </w:rPr>
            </w:pPr>
            <w:r w:rsidRPr="00D074C6">
              <w:rPr>
                <w:rFonts w:ascii="Times New Roman" w:hAnsi="Times New Roman"/>
                <w:sz w:val="24"/>
                <w:szCs w:val="24"/>
              </w:rPr>
              <w:t>1</w:t>
            </w:r>
          </w:p>
        </w:tc>
      </w:tr>
      <w:tr w:rsidR="00060BA7" w:rsidRPr="00896C53" w:rsidTr="00D074C6">
        <w:tc>
          <w:tcPr>
            <w:tcW w:w="4672" w:type="dxa"/>
          </w:tcPr>
          <w:p w:rsidR="00060BA7" w:rsidRPr="00D074C6" w:rsidRDefault="00060BA7" w:rsidP="00D074C6">
            <w:pPr>
              <w:spacing w:after="0"/>
              <w:jc w:val="both"/>
              <w:rPr>
                <w:rFonts w:ascii="Times New Roman" w:hAnsi="Times New Roman"/>
                <w:sz w:val="24"/>
                <w:szCs w:val="24"/>
              </w:rPr>
            </w:pPr>
            <w:r w:rsidRPr="00D074C6">
              <w:rPr>
                <w:rFonts w:ascii="Times New Roman" w:hAnsi="Times New Roman"/>
                <w:sz w:val="24"/>
                <w:szCs w:val="24"/>
              </w:rPr>
              <w:t>2</w:t>
            </w:r>
          </w:p>
        </w:tc>
        <w:tc>
          <w:tcPr>
            <w:tcW w:w="4673" w:type="dxa"/>
          </w:tcPr>
          <w:p w:rsidR="00060BA7" w:rsidRPr="00D074C6" w:rsidRDefault="00060BA7" w:rsidP="00D074C6">
            <w:pPr>
              <w:spacing w:after="0"/>
              <w:jc w:val="both"/>
              <w:rPr>
                <w:rFonts w:ascii="Times New Roman" w:hAnsi="Times New Roman"/>
                <w:sz w:val="24"/>
                <w:szCs w:val="24"/>
              </w:rPr>
            </w:pPr>
            <w:r w:rsidRPr="00D074C6">
              <w:rPr>
                <w:rFonts w:ascii="Times New Roman" w:hAnsi="Times New Roman"/>
                <w:sz w:val="24"/>
                <w:szCs w:val="24"/>
              </w:rPr>
              <w:t>2</w:t>
            </w:r>
          </w:p>
        </w:tc>
      </w:tr>
      <w:tr w:rsidR="00060BA7" w:rsidRPr="00896C53" w:rsidTr="00D074C6">
        <w:tc>
          <w:tcPr>
            <w:tcW w:w="4672" w:type="dxa"/>
          </w:tcPr>
          <w:p w:rsidR="00060BA7" w:rsidRPr="00D074C6" w:rsidRDefault="00060BA7" w:rsidP="00D074C6">
            <w:pPr>
              <w:spacing w:after="0"/>
              <w:jc w:val="both"/>
              <w:rPr>
                <w:rFonts w:ascii="Times New Roman" w:hAnsi="Times New Roman"/>
                <w:sz w:val="24"/>
                <w:szCs w:val="24"/>
              </w:rPr>
            </w:pPr>
            <w:r w:rsidRPr="00D074C6">
              <w:rPr>
                <w:rFonts w:ascii="Times New Roman" w:hAnsi="Times New Roman"/>
                <w:sz w:val="24"/>
                <w:szCs w:val="24"/>
              </w:rPr>
              <w:t>3</w:t>
            </w:r>
          </w:p>
        </w:tc>
        <w:tc>
          <w:tcPr>
            <w:tcW w:w="4673" w:type="dxa"/>
          </w:tcPr>
          <w:p w:rsidR="00060BA7" w:rsidRPr="00D074C6" w:rsidRDefault="00060BA7" w:rsidP="00D074C6">
            <w:pPr>
              <w:spacing w:after="0"/>
              <w:jc w:val="both"/>
              <w:rPr>
                <w:rFonts w:ascii="Times New Roman" w:hAnsi="Times New Roman"/>
                <w:sz w:val="24"/>
                <w:szCs w:val="24"/>
              </w:rPr>
            </w:pPr>
            <w:r w:rsidRPr="00D074C6">
              <w:rPr>
                <w:rFonts w:ascii="Times New Roman" w:hAnsi="Times New Roman"/>
                <w:sz w:val="24"/>
                <w:szCs w:val="24"/>
              </w:rPr>
              <w:t>3</w:t>
            </w:r>
          </w:p>
        </w:tc>
      </w:tr>
    </w:tbl>
    <w:p w:rsidR="00060BA7" w:rsidRPr="00896C53" w:rsidRDefault="00060BA7" w:rsidP="009B7D07">
      <w:pPr>
        <w:widowControl w:val="0"/>
        <w:suppressAutoHyphens/>
        <w:autoSpaceDN w:val="0"/>
        <w:spacing w:after="0" w:line="240" w:lineRule="auto"/>
        <w:jc w:val="both"/>
        <w:textAlignment w:val="baseline"/>
        <w:rPr>
          <w:rFonts w:ascii="Times New Roman" w:hAnsi="Times New Roman"/>
          <w:sz w:val="24"/>
          <w:szCs w:val="24"/>
        </w:rPr>
      </w:pPr>
    </w:p>
    <w:p w:rsidR="00060BA7" w:rsidRPr="00896C53" w:rsidRDefault="00060BA7" w:rsidP="009B7D07">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Тестирование. </w:t>
      </w:r>
    </w:p>
    <w:p w:rsidR="00060BA7" w:rsidRPr="00896C53" w:rsidRDefault="00060BA7" w:rsidP="00E22680">
      <w:pPr>
        <w:pStyle w:val="NormalWeb"/>
        <w:shd w:val="clear" w:color="auto" w:fill="FFFFFF"/>
        <w:spacing w:before="0" w:beforeAutospacing="0" w:after="0"/>
        <w:rPr>
          <w:spacing w:val="8"/>
        </w:rPr>
      </w:pPr>
      <w:r w:rsidRPr="00896C53">
        <w:rPr>
          <w:spacing w:val="8"/>
        </w:rPr>
        <w:t>Правильные ответы обозначены +</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 За унитарным предприятием закрепляется имущество:</w:t>
      </w:r>
    </w:p>
    <w:p w:rsidR="00060BA7" w:rsidRPr="00896C53" w:rsidRDefault="00060BA7" w:rsidP="00E22680">
      <w:pPr>
        <w:pStyle w:val="NormalWeb"/>
        <w:shd w:val="clear" w:color="auto" w:fill="FFFFFF"/>
        <w:spacing w:before="0" w:beforeAutospacing="0" w:after="0"/>
        <w:rPr>
          <w:spacing w:val="8"/>
        </w:rPr>
      </w:pPr>
      <w:r w:rsidRPr="00896C53">
        <w:rPr>
          <w:spacing w:val="8"/>
        </w:rPr>
        <w:t>- На правах долгосрочной аренды</w:t>
      </w:r>
    </w:p>
    <w:p w:rsidR="00060BA7" w:rsidRPr="00896C53" w:rsidRDefault="00060BA7" w:rsidP="00E22680">
      <w:pPr>
        <w:pStyle w:val="NormalWeb"/>
        <w:shd w:val="clear" w:color="auto" w:fill="FFFFFF"/>
        <w:spacing w:before="0" w:beforeAutospacing="0" w:after="0"/>
        <w:rPr>
          <w:spacing w:val="8"/>
        </w:rPr>
      </w:pPr>
      <w:r w:rsidRPr="00896C53">
        <w:rPr>
          <w:spacing w:val="8"/>
        </w:rPr>
        <w:t>- На правах собственности</w:t>
      </w:r>
    </w:p>
    <w:p w:rsidR="00060BA7" w:rsidRPr="00896C53" w:rsidRDefault="00060BA7" w:rsidP="00E22680">
      <w:pPr>
        <w:pStyle w:val="NormalWeb"/>
        <w:shd w:val="clear" w:color="auto" w:fill="FFFFFF"/>
        <w:spacing w:before="0" w:beforeAutospacing="0" w:after="0"/>
        <w:rPr>
          <w:spacing w:val="8"/>
        </w:rPr>
      </w:pPr>
      <w:r w:rsidRPr="00896C53">
        <w:rPr>
          <w:spacing w:val="8"/>
        </w:rPr>
        <w:t>+ На правах оперативного управления либо хозяйственного ведения</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 Присущ ли риск предпринимательству?</w:t>
      </w:r>
    </w:p>
    <w:p w:rsidR="00060BA7" w:rsidRPr="00896C53" w:rsidRDefault="00060BA7" w:rsidP="00E22680">
      <w:pPr>
        <w:pStyle w:val="NormalWeb"/>
        <w:shd w:val="clear" w:color="auto" w:fill="FFFFFF"/>
        <w:spacing w:before="0" w:beforeAutospacing="0" w:after="0"/>
        <w:rPr>
          <w:spacing w:val="8"/>
        </w:rPr>
      </w:pPr>
      <w:r w:rsidRPr="00896C53">
        <w:rPr>
          <w:spacing w:val="8"/>
        </w:rPr>
        <w:t>+ Да, риск – это неотъемлемая составляющая предпринимательства</w:t>
      </w:r>
    </w:p>
    <w:p w:rsidR="00060BA7" w:rsidRPr="00896C53" w:rsidRDefault="00060BA7" w:rsidP="00E22680">
      <w:pPr>
        <w:pStyle w:val="NormalWeb"/>
        <w:shd w:val="clear" w:color="auto" w:fill="FFFFFF"/>
        <w:spacing w:before="0" w:beforeAutospacing="0" w:after="0"/>
        <w:rPr>
          <w:spacing w:val="8"/>
        </w:rPr>
      </w:pPr>
      <w:r w:rsidRPr="00896C53">
        <w:rPr>
          <w:spacing w:val="8"/>
        </w:rPr>
        <w:t>- Да, но лишь в условиях кризисов и инфляции</w:t>
      </w:r>
    </w:p>
    <w:p w:rsidR="00060BA7" w:rsidRPr="00896C53" w:rsidRDefault="00060BA7" w:rsidP="00E22680">
      <w:pPr>
        <w:pStyle w:val="NormalWeb"/>
        <w:shd w:val="clear" w:color="auto" w:fill="FFFFFF"/>
        <w:spacing w:before="0" w:beforeAutospacing="0" w:after="0"/>
        <w:rPr>
          <w:spacing w:val="8"/>
        </w:rPr>
      </w:pPr>
      <w:r w:rsidRPr="00896C53">
        <w:rPr>
          <w:spacing w:val="8"/>
        </w:rPr>
        <w:t>- Нет</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 Целью предпринимательства является:</w:t>
      </w:r>
    </w:p>
    <w:p w:rsidR="00060BA7" w:rsidRPr="00896C53" w:rsidRDefault="00060BA7" w:rsidP="00E22680">
      <w:pPr>
        <w:pStyle w:val="NormalWeb"/>
        <w:shd w:val="clear" w:color="auto" w:fill="FFFFFF"/>
        <w:spacing w:before="0" w:beforeAutospacing="0" w:after="0"/>
        <w:rPr>
          <w:spacing w:val="8"/>
        </w:rPr>
      </w:pPr>
      <w:r w:rsidRPr="00896C53">
        <w:rPr>
          <w:spacing w:val="8"/>
        </w:rPr>
        <w:t>- Удовлетворение потребностей населения в товарах и услугах</w:t>
      </w:r>
    </w:p>
    <w:p w:rsidR="00060BA7" w:rsidRPr="00896C53" w:rsidRDefault="00060BA7" w:rsidP="00E22680">
      <w:pPr>
        <w:pStyle w:val="NormalWeb"/>
        <w:shd w:val="clear" w:color="auto" w:fill="FFFFFF"/>
        <w:spacing w:before="0" w:beforeAutospacing="0" w:after="0"/>
        <w:rPr>
          <w:spacing w:val="8"/>
        </w:rPr>
      </w:pPr>
      <w:r w:rsidRPr="00896C53">
        <w:rPr>
          <w:spacing w:val="8"/>
        </w:rPr>
        <w:t>- Пополнение бюджета государства налоговыми поступлениями</w:t>
      </w:r>
    </w:p>
    <w:p w:rsidR="00060BA7" w:rsidRPr="00896C53" w:rsidRDefault="00060BA7" w:rsidP="00E22680">
      <w:pPr>
        <w:pStyle w:val="NormalWeb"/>
        <w:shd w:val="clear" w:color="auto" w:fill="FFFFFF"/>
        <w:spacing w:before="0" w:beforeAutospacing="0" w:after="0"/>
        <w:rPr>
          <w:spacing w:val="8"/>
        </w:rPr>
      </w:pPr>
      <w:r w:rsidRPr="00896C53">
        <w:rPr>
          <w:spacing w:val="8"/>
        </w:rPr>
        <w:t>+ Систематическое получение прибыли</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4. Ключевые слова, определяющие понятие «предпринимательство»:</w:t>
      </w:r>
    </w:p>
    <w:p w:rsidR="00060BA7" w:rsidRPr="00896C53" w:rsidRDefault="00060BA7" w:rsidP="00E22680">
      <w:pPr>
        <w:pStyle w:val="NormalWeb"/>
        <w:shd w:val="clear" w:color="auto" w:fill="FFFFFF"/>
        <w:spacing w:before="0" w:beforeAutospacing="0" w:after="0"/>
        <w:rPr>
          <w:spacing w:val="8"/>
        </w:rPr>
      </w:pPr>
      <w:r w:rsidRPr="00896C53">
        <w:rPr>
          <w:spacing w:val="8"/>
        </w:rPr>
        <w:t>- Риск, прибыль, потребности, конкуренция</w:t>
      </w:r>
    </w:p>
    <w:p w:rsidR="00060BA7" w:rsidRPr="00896C53" w:rsidRDefault="00060BA7" w:rsidP="00E22680">
      <w:pPr>
        <w:pStyle w:val="NormalWeb"/>
        <w:shd w:val="clear" w:color="auto" w:fill="FFFFFF"/>
        <w:spacing w:before="0" w:beforeAutospacing="0" w:after="0"/>
        <w:rPr>
          <w:spacing w:val="8"/>
        </w:rPr>
      </w:pPr>
      <w:r w:rsidRPr="00896C53">
        <w:rPr>
          <w:spacing w:val="8"/>
        </w:rPr>
        <w:t>+ Риск, прибыль, инициатива, инновации</w:t>
      </w:r>
    </w:p>
    <w:p w:rsidR="00060BA7" w:rsidRPr="00896C53" w:rsidRDefault="00060BA7" w:rsidP="00E22680">
      <w:pPr>
        <w:pStyle w:val="NormalWeb"/>
        <w:shd w:val="clear" w:color="auto" w:fill="FFFFFF"/>
        <w:spacing w:before="0" w:beforeAutospacing="0" w:after="0"/>
        <w:rPr>
          <w:spacing w:val="8"/>
        </w:rPr>
      </w:pPr>
      <w:r w:rsidRPr="00896C53">
        <w:rPr>
          <w:spacing w:val="8"/>
        </w:rPr>
        <w:t>- Конкуренция, прибыль, налоги</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5. Важнейшими чертами предпринимательства являются:</w:t>
      </w:r>
    </w:p>
    <w:p w:rsidR="00060BA7" w:rsidRPr="00896C53" w:rsidRDefault="00060BA7" w:rsidP="00E22680">
      <w:pPr>
        <w:pStyle w:val="NormalWeb"/>
        <w:shd w:val="clear" w:color="auto" w:fill="FFFFFF"/>
        <w:spacing w:before="0" w:beforeAutospacing="0" w:after="0"/>
        <w:rPr>
          <w:spacing w:val="8"/>
        </w:rPr>
      </w:pPr>
      <w:r w:rsidRPr="00896C53">
        <w:rPr>
          <w:spacing w:val="8"/>
        </w:rPr>
        <w:t>+ Риск и неопределенность, самостоятельность и свобода деятельности, опора на инновации</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Постоянный поиск новых идей, риск, экономическая зависимость от макроэкон</w:t>
      </w:r>
      <w:r w:rsidRPr="00896C53">
        <w:rPr>
          <w:spacing w:val="8"/>
        </w:rPr>
        <w:t>о</w:t>
      </w:r>
      <w:r w:rsidRPr="00896C53">
        <w:rPr>
          <w:spacing w:val="8"/>
        </w:rPr>
        <w:t>мической ситуации в стране</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Самостоятельность, оглядка на конкурентов, опора на инновации</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6. К предпринимательству не относится деятельность:</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Торговля продуктами питания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Организация регулярных пассажирских перевозок</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Эмиссия ценных бумаг и торговля ими</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Тест.7. Субъектами предпринимательства могут быть:</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Физические лица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Физические и юридические лица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Юридические лица</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8. Предпосылки, предопределяющие становление предпринимательства в Ро</w:t>
      </w:r>
      <w:r w:rsidRPr="00896C53">
        <w:rPr>
          <w:rStyle w:val="Strong"/>
          <w:bCs/>
          <w:spacing w:val="8"/>
        </w:rPr>
        <w:t>с</w:t>
      </w:r>
      <w:r w:rsidRPr="00896C53">
        <w:rPr>
          <w:rStyle w:val="Strong"/>
          <w:bCs/>
          <w:spacing w:val="8"/>
        </w:rPr>
        <w:t>сии:</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Политические, экономические, юридические, психологические</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Политические, экономические, социальные</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Политические, экономические, юридические, культурные</w:t>
      </w: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9. Какие бывают формы предпринимательства?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Частное, общее, государственное</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Индивидуальное, партнерское, корпоративное</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Индивидуальное, совместное</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10. Предпринимательство выполняет следующие функции:</w:t>
      </w:r>
    </w:p>
    <w:p w:rsidR="00060BA7" w:rsidRPr="00896C53" w:rsidRDefault="00060BA7" w:rsidP="00E22680">
      <w:pPr>
        <w:pStyle w:val="NormalWeb"/>
        <w:shd w:val="clear" w:color="auto" w:fill="FFFFFF"/>
        <w:spacing w:before="0" w:beforeAutospacing="0" w:after="0"/>
        <w:rPr>
          <w:spacing w:val="8"/>
        </w:rPr>
      </w:pPr>
      <w:r w:rsidRPr="00896C53">
        <w:rPr>
          <w:spacing w:val="8"/>
        </w:rPr>
        <w:t>- Социально-экономическую, направляющую, распределительную, организаторскую</w:t>
      </w:r>
    </w:p>
    <w:p w:rsidR="00060BA7" w:rsidRPr="00896C53" w:rsidRDefault="00060BA7" w:rsidP="00E22680">
      <w:pPr>
        <w:pStyle w:val="NormalWeb"/>
        <w:shd w:val="clear" w:color="auto" w:fill="FFFFFF"/>
        <w:spacing w:before="0" w:beforeAutospacing="0" w:after="0"/>
        <w:rPr>
          <w:spacing w:val="8"/>
        </w:rPr>
      </w:pPr>
      <w:r w:rsidRPr="00896C53">
        <w:rPr>
          <w:spacing w:val="8"/>
        </w:rPr>
        <w:t>- Экономическую, политическую, правовую, социально-культурную</w:t>
      </w:r>
    </w:p>
    <w:p w:rsidR="00060BA7" w:rsidRPr="00896C53" w:rsidRDefault="00060BA7" w:rsidP="00E22680">
      <w:pPr>
        <w:pStyle w:val="NormalWeb"/>
        <w:shd w:val="clear" w:color="auto" w:fill="FFFFFF"/>
        <w:spacing w:before="0" w:beforeAutospacing="0" w:after="0"/>
        <w:rPr>
          <w:spacing w:val="8"/>
        </w:rPr>
      </w:pPr>
      <w:r w:rsidRPr="00896C53">
        <w:rPr>
          <w:spacing w:val="8"/>
        </w:rPr>
        <w:t>+ Общеэкономическую, политическую, ресурсную, организаторскую, социальную, творческую</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11. Основой государственного предпринимательства являются: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Унитарные муниципальные предприятия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Стратегически важные предприятия и учреждения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Банковские структуры</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12. Основу акционерного предпринимательства составляет:</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Четкое разграничение ответственности между акционерами</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Обязательное вхождение в состав акционерного общества доли государственной собственности</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Акционерная собственность на средства производства</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13. Что является основами свободного предпринимательства?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Рыночный механизм, частная собственность и совершенная конкуренция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Диалектическая взаимосвязь производительных сил, производственных отнош</w:t>
      </w:r>
      <w:r w:rsidRPr="00896C53">
        <w:rPr>
          <w:spacing w:val="8"/>
        </w:rPr>
        <w:t>е</w:t>
      </w:r>
      <w:r w:rsidRPr="00896C53">
        <w:rPr>
          <w:spacing w:val="8"/>
        </w:rPr>
        <w:t>ний и хозяйственного механизма, действующих в условиях частной собственности на средства производства, свободы предпринимательства и свободной конкуренции</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Производительные силы, материальные и трудовые ресурсы, находящиеся в св</w:t>
      </w:r>
      <w:r w:rsidRPr="00896C53">
        <w:rPr>
          <w:spacing w:val="8"/>
        </w:rPr>
        <w:t>о</w:t>
      </w:r>
      <w:r w:rsidRPr="00896C53">
        <w:rPr>
          <w:spacing w:val="8"/>
        </w:rPr>
        <w:t>бодном для предпринимателей доступе</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14. Что лежит в основе любого предпринимательства?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Четкая направленность на получение финансового результата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Желание максимально удовлетворить потребности общества в товарах и услугах</w:t>
      </w:r>
    </w:p>
    <w:p w:rsidR="00060BA7" w:rsidRPr="00896C53" w:rsidRDefault="00060BA7" w:rsidP="00E22680">
      <w:pPr>
        <w:pStyle w:val="NormalWeb"/>
        <w:shd w:val="clear" w:color="auto" w:fill="FFFFFF"/>
        <w:spacing w:before="0" w:beforeAutospacing="0" w:after="0"/>
        <w:rPr>
          <w:spacing w:val="8"/>
        </w:rPr>
      </w:pPr>
      <w:r w:rsidRPr="00896C53">
        <w:rPr>
          <w:spacing w:val="8"/>
        </w:rPr>
        <w:t>- Желание занять максимально перспективную нишу на рынке</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15. Коллективное предпринимательство осуществляется группой граждан на основе:</w:t>
      </w:r>
    </w:p>
    <w:p w:rsidR="00060BA7" w:rsidRPr="00896C53" w:rsidRDefault="00060BA7" w:rsidP="00E22680">
      <w:pPr>
        <w:pStyle w:val="NormalWeb"/>
        <w:shd w:val="clear" w:color="auto" w:fill="FFFFFF"/>
        <w:spacing w:before="0" w:beforeAutospacing="0" w:after="0"/>
        <w:rPr>
          <w:spacing w:val="8"/>
        </w:rPr>
      </w:pPr>
      <w:r w:rsidRPr="00896C53">
        <w:rPr>
          <w:spacing w:val="8"/>
        </w:rPr>
        <w:t>- Четкого разделения ответственности в зависимости от доли участия в предприятии</w:t>
      </w:r>
    </w:p>
    <w:p w:rsidR="00060BA7" w:rsidRPr="00896C53" w:rsidRDefault="00060BA7" w:rsidP="00E22680">
      <w:pPr>
        <w:pStyle w:val="NormalWeb"/>
        <w:shd w:val="clear" w:color="auto" w:fill="FFFFFF"/>
        <w:spacing w:before="0" w:beforeAutospacing="0" w:after="0"/>
        <w:rPr>
          <w:spacing w:val="8"/>
        </w:rPr>
      </w:pPr>
      <w:r w:rsidRPr="00896C53">
        <w:rPr>
          <w:spacing w:val="8"/>
        </w:rPr>
        <w:t>+ Личных интересов каждого из них</w:t>
      </w:r>
    </w:p>
    <w:p w:rsidR="00060BA7" w:rsidRPr="00896C53" w:rsidRDefault="00060BA7" w:rsidP="00E22680">
      <w:pPr>
        <w:pStyle w:val="NormalWeb"/>
        <w:shd w:val="clear" w:color="auto" w:fill="FFFFFF"/>
        <w:spacing w:before="0" w:beforeAutospacing="0" w:after="0"/>
        <w:rPr>
          <w:spacing w:val="8"/>
        </w:rPr>
      </w:pPr>
      <w:r w:rsidRPr="00896C53">
        <w:rPr>
          <w:spacing w:val="8"/>
        </w:rPr>
        <w:t>- Равноценного участия в деятельности предприятия</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16. Производственное предпринимательство - вид бизнеса, основу которого с</w:t>
      </w:r>
      <w:r w:rsidRPr="00896C53">
        <w:rPr>
          <w:rStyle w:val="Strong"/>
          <w:bCs/>
          <w:spacing w:val="8"/>
        </w:rPr>
        <w:t>о</w:t>
      </w:r>
      <w:r w:rsidRPr="00896C53">
        <w:rPr>
          <w:rStyle w:val="Strong"/>
          <w:bCs/>
          <w:spacing w:val="8"/>
        </w:rPr>
        <w:t>ставляет:</w:t>
      </w:r>
    </w:p>
    <w:p w:rsidR="00060BA7" w:rsidRPr="00896C53" w:rsidRDefault="00060BA7" w:rsidP="00E22680">
      <w:pPr>
        <w:pStyle w:val="NormalWeb"/>
        <w:shd w:val="clear" w:color="auto" w:fill="FFFFFF"/>
        <w:spacing w:before="0" w:beforeAutospacing="0" w:after="0"/>
        <w:rPr>
          <w:spacing w:val="8"/>
        </w:rPr>
      </w:pPr>
      <w:r w:rsidRPr="00896C53">
        <w:rPr>
          <w:spacing w:val="8"/>
        </w:rPr>
        <w:t>- Материальное производство</w:t>
      </w:r>
    </w:p>
    <w:p w:rsidR="00060BA7" w:rsidRPr="00896C53" w:rsidRDefault="00060BA7" w:rsidP="00E22680">
      <w:pPr>
        <w:pStyle w:val="NormalWeb"/>
        <w:shd w:val="clear" w:color="auto" w:fill="FFFFFF"/>
        <w:spacing w:before="0" w:beforeAutospacing="0" w:after="0"/>
        <w:rPr>
          <w:spacing w:val="8"/>
        </w:rPr>
      </w:pPr>
      <w:r w:rsidRPr="00896C53">
        <w:rPr>
          <w:spacing w:val="8"/>
        </w:rPr>
        <w:t>- Материальное производство и оказание услуг</w:t>
      </w:r>
    </w:p>
    <w:p w:rsidR="00060BA7" w:rsidRPr="00896C53" w:rsidRDefault="00060BA7" w:rsidP="00E22680">
      <w:pPr>
        <w:pStyle w:val="NormalWeb"/>
        <w:shd w:val="clear" w:color="auto" w:fill="FFFFFF"/>
        <w:spacing w:before="0" w:beforeAutospacing="0" w:after="0"/>
        <w:rPr>
          <w:spacing w:val="8"/>
        </w:rPr>
      </w:pPr>
      <w:r w:rsidRPr="00896C53">
        <w:rPr>
          <w:spacing w:val="8"/>
        </w:rPr>
        <w:t>+ Материальное, интеллектуальное и духовное производство</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17. Экономической основой индивидуального предпринимательства является … собственность.</w:t>
      </w:r>
    </w:p>
    <w:p w:rsidR="00060BA7" w:rsidRPr="00896C53" w:rsidRDefault="00060BA7" w:rsidP="00E22680">
      <w:pPr>
        <w:pStyle w:val="NormalWeb"/>
        <w:shd w:val="clear" w:color="auto" w:fill="FFFFFF"/>
        <w:spacing w:before="0" w:beforeAutospacing="0" w:after="0"/>
        <w:rPr>
          <w:spacing w:val="8"/>
        </w:rPr>
      </w:pPr>
      <w:r w:rsidRPr="00896C53">
        <w:rPr>
          <w:spacing w:val="8"/>
        </w:rPr>
        <w:t>+ Частная</w:t>
      </w:r>
    </w:p>
    <w:p w:rsidR="00060BA7" w:rsidRPr="00896C53" w:rsidRDefault="00060BA7" w:rsidP="00E22680">
      <w:pPr>
        <w:pStyle w:val="NormalWeb"/>
        <w:shd w:val="clear" w:color="auto" w:fill="FFFFFF"/>
        <w:spacing w:before="0" w:beforeAutospacing="0" w:after="0"/>
        <w:rPr>
          <w:spacing w:val="8"/>
        </w:rPr>
      </w:pPr>
      <w:r w:rsidRPr="00896C53">
        <w:rPr>
          <w:spacing w:val="8"/>
        </w:rPr>
        <w:t>- Общественная</w:t>
      </w:r>
    </w:p>
    <w:p w:rsidR="00060BA7" w:rsidRPr="00896C53" w:rsidRDefault="00060BA7" w:rsidP="00E22680">
      <w:pPr>
        <w:pStyle w:val="NormalWeb"/>
        <w:shd w:val="clear" w:color="auto" w:fill="FFFFFF"/>
        <w:spacing w:before="0" w:beforeAutospacing="0" w:after="0"/>
        <w:rPr>
          <w:spacing w:val="8"/>
        </w:rPr>
      </w:pPr>
      <w:r w:rsidRPr="00896C53">
        <w:rPr>
          <w:spacing w:val="8"/>
        </w:rPr>
        <w:t>- Государственная</w:t>
      </w: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18. Экономической основой государственного предпринимательства является … собственность.</w:t>
      </w:r>
    </w:p>
    <w:p w:rsidR="00060BA7" w:rsidRPr="00896C53" w:rsidRDefault="00060BA7" w:rsidP="00E22680">
      <w:pPr>
        <w:pStyle w:val="NormalWeb"/>
        <w:shd w:val="clear" w:color="auto" w:fill="FFFFFF"/>
        <w:spacing w:before="0" w:beforeAutospacing="0" w:after="0"/>
        <w:rPr>
          <w:spacing w:val="8"/>
        </w:rPr>
      </w:pPr>
      <w:r w:rsidRPr="00896C53">
        <w:rPr>
          <w:spacing w:val="8"/>
        </w:rPr>
        <w:t>- Частная</w:t>
      </w:r>
    </w:p>
    <w:p w:rsidR="00060BA7" w:rsidRPr="00896C53" w:rsidRDefault="00060BA7" w:rsidP="00E22680">
      <w:pPr>
        <w:pStyle w:val="NormalWeb"/>
        <w:shd w:val="clear" w:color="auto" w:fill="FFFFFF"/>
        <w:spacing w:before="0" w:beforeAutospacing="0" w:after="0"/>
        <w:rPr>
          <w:spacing w:val="8"/>
        </w:rPr>
      </w:pPr>
      <w:r w:rsidRPr="00896C53">
        <w:rPr>
          <w:spacing w:val="8"/>
        </w:rPr>
        <w:t>- Коллективная</w:t>
      </w:r>
    </w:p>
    <w:p w:rsidR="00060BA7" w:rsidRPr="00896C53" w:rsidRDefault="00060BA7" w:rsidP="00E22680">
      <w:pPr>
        <w:pStyle w:val="NormalWeb"/>
        <w:shd w:val="clear" w:color="auto" w:fill="FFFFFF"/>
        <w:spacing w:before="0" w:beforeAutospacing="0" w:after="0"/>
        <w:rPr>
          <w:spacing w:val="8"/>
        </w:rPr>
      </w:pPr>
      <w:r w:rsidRPr="00896C53">
        <w:rPr>
          <w:spacing w:val="8"/>
        </w:rPr>
        <w:t>+ Муниципальная</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19. Финансовое предпринимательство - вид бизнеса, основу которого составл</w:t>
      </w:r>
      <w:r w:rsidRPr="00896C53">
        <w:rPr>
          <w:rStyle w:val="Strong"/>
          <w:bCs/>
          <w:spacing w:val="8"/>
        </w:rPr>
        <w:t>я</w:t>
      </w:r>
      <w:r w:rsidRPr="00896C53">
        <w:rPr>
          <w:rStyle w:val="Strong"/>
          <w:bCs/>
          <w:spacing w:val="8"/>
        </w:rPr>
        <w:t>ют:</w:t>
      </w:r>
    </w:p>
    <w:p w:rsidR="00060BA7" w:rsidRPr="00896C53" w:rsidRDefault="00060BA7" w:rsidP="00E22680">
      <w:pPr>
        <w:pStyle w:val="NormalWeb"/>
        <w:shd w:val="clear" w:color="auto" w:fill="FFFFFF"/>
        <w:spacing w:before="0" w:beforeAutospacing="0" w:after="0"/>
        <w:rPr>
          <w:spacing w:val="8"/>
        </w:rPr>
      </w:pPr>
      <w:r w:rsidRPr="00896C53">
        <w:rPr>
          <w:spacing w:val="8"/>
        </w:rPr>
        <w:t>- Ценные бумаги</w:t>
      </w:r>
    </w:p>
    <w:p w:rsidR="00060BA7" w:rsidRPr="00896C53" w:rsidRDefault="00060BA7" w:rsidP="00E22680">
      <w:pPr>
        <w:pStyle w:val="NormalWeb"/>
        <w:shd w:val="clear" w:color="auto" w:fill="FFFFFF"/>
        <w:spacing w:before="0" w:beforeAutospacing="0" w:after="0"/>
        <w:rPr>
          <w:spacing w:val="8"/>
        </w:rPr>
      </w:pPr>
      <w:r w:rsidRPr="00896C53">
        <w:rPr>
          <w:spacing w:val="8"/>
        </w:rPr>
        <w:t>+ Деньги, в том числе иностранная валюта, ценные бумаги</w:t>
      </w:r>
    </w:p>
    <w:p w:rsidR="00060BA7" w:rsidRPr="00896C53" w:rsidRDefault="00060BA7" w:rsidP="00E22680">
      <w:pPr>
        <w:pStyle w:val="NormalWeb"/>
        <w:shd w:val="clear" w:color="auto" w:fill="FFFFFF"/>
        <w:spacing w:before="0" w:beforeAutospacing="0" w:after="0"/>
        <w:rPr>
          <w:spacing w:val="8"/>
        </w:rPr>
      </w:pPr>
      <w:r w:rsidRPr="00896C53">
        <w:rPr>
          <w:spacing w:val="8"/>
        </w:rPr>
        <w:t>- Движимое имущество</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20. Семейное предпринимательство может осуществляться на основе:</w:t>
      </w:r>
    </w:p>
    <w:p w:rsidR="00060BA7" w:rsidRPr="00896C53" w:rsidRDefault="00060BA7" w:rsidP="00E22680">
      <w:pPr>
        <w:pStyle w:val="NormalWeb"/>
        <w:shd w:val="clear" w:color="auto" w:fill="FFFFFF"/>
        <w:spacing w:before="0" w:beforeAutospacing="0" w:after="0"/>
        <w:rPr>
          <w:spacing w:val="8"/>
        </w:rPr>
      </w:pPr>
      <w:r w:rsidRPr="00896C53">
        <w:rPr>
          <w:spacing w:val="8"/>
        </w:rPr>
        <w:t>+ Совместного владения крестьянским (фермерским) хозяйством и/или приватиз</w:t>
      </w:r>
      <w:r w:rsidRPr="00896C53">
        <w:rPr>
          <w:spacing w:val="8"/>
        </w:rPr>
        <w:t>и</w:t>
      </w:r>
      <w:r w:rsidRPr="00896C53">
        <w:rPr>
          <w:spacing w:val="8"/>
        </w:rPr>
        <w:t>рованным жильем</w:t>
      </w:r>
    </w:p>
    <w:p w:rsidR="00060BA7" w:rsidRPr="00896C53" w:rsidRDefault="00060BA7" w:rsidP="00E22680">
      <w:pPr>
        <w:pStyle w:val="NormalWeb"/>
        <w:shd w:val="clear" w:color="auto" w:fill="FFFFFF"/>
        <w:spacing w:before="0" w:beforeAutospacing="0" w:after="0"/>
        <w:rPr>
          <w:spacing w:val="8"/>
        </w:rPr>
      </w:pPr>
      <w:r w:rsidRPr="00896C53">
        <w:rPr>
          <w:spacing w:val="8"/>
        </w:rPr>
        <w:t>- Юридически подтвержденных родственных связей</w:t>
      </w:r>
    </w:p>
    <w:p w:rsidR="00060BA7" w:rsidRPr="00896C53" w:rsidRDefault="00060BA7" w:rsidP="00E22680">
      <w:pPr>
        <w:pStyle w:val="NormalWeb"/>
        <w:shd w:val="clear" w:color="auto" w:fill="FFFFFF"/>
        <w:spacing w:before="0" w:beforeAutospacing="0" w:after="0"/>
        <w:rPr>
          <w:spacing w:val="8"/>
        </w:rPr>
      </w:pPr>
      <w:r w:rsidRPr="00896C53">
        <w:rPr>
          <w:spacing w:val="8"/>
        </w:rPr>
        <w:t>- Долевого владения производительными силами</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21. Предпринимательство на основе частичной занятости предполагает:</w:t>
      </w:r>
    </w:p>
    <w:p w:rsidR="00060BA7" w:rsidRPr="00896C53" w:rsidRDefault="00060BA7" w:rsidP="00E22680">
      <w:pPr>
        <w:pStyle w:val="NormalWeb"/>
        <w:shd w:val="clear" w:color="auto" w:fill="FFFFFF"/>
        <w:spacing w:before="0" w:beforeAutospacing="0" w:after="0"/>
        <w:rPr>
          <w:spacing w:val="8"/>
        </w:rPr>
      </w:pPr>
      <w:r w:rsidRPr="00896C53">
        <w:rPr>
          <w:spacing w:val="8"/>
        </w:rPr>
        <w:t>- Вынужденное занятие иными видами деятельности, приносящими доход</w:t>
      </w:r>
    </w:p>
    <w:p w:rsidR="00060BA7" w:rsidRPr="00896C53" w:rsidRDefault="00060BA7" w:rsidP="00E22680">
      <w:pPr>
        <w:pStyle w:val="NormalWeb"/>
        <w:shd w:val="clear" w:color="auto" w:fill="FFFFFF"/>
        <w:spacing w:before="0" w:beforeAutospacing="0" w:after="0"/>
        <w:rPr>
          <w:spacing w:val="8"/>
        </w:rPr>
      </w:pPr>
      <w:r w:rsidRPr="00896C53">
        <w:rPr>
          <w:spacing w:val="8"/>
        </w:rPr>
        <w:t>- Одновременную реализацию нескольких коммерческих проектов</w:t>
      </w:r>
    </w:p>
    <w:p w:rsidR="00060BA7" w:rsidRPr="00896C53" w:rsidRDefault="00060BA7" w:rsidP="00E22680">
      <w:pPr>
        <w:pStyle w:val="NormalWeb"/>
        <w:shd w:val="clear" w:color="auto" w:fill="FFFFFF"/>
        <w:spacing w:before="0" w:beforeAutospacing="0" w:after="0"/>
        <w:rPr>
          <w:spacing w:val="8"/>
        </w:rPr>
      </w:pPr>
      <w:r w:rsidRPr="00896C53">
        <w:rPr>
          <w:spacing w:val="8"/>
        </w:rPr>
        <w:t>+ Совмещение или чередование занятия предпринимательством с другими видами производственной и непроизводственной трудовой деятельности</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22. Экономист И. Шумпетер выделял следующие побудительные мотивы де</w:t>
      </w:r>
      <w:r w:rsidRPr="00896C53">
        <w:rPr>
          <w:rStyle w:val="Strong"/>
          <w:bCs/>
          <w:spacing w:val="8"/>
        </w:rPr>
        <w:t>я</w:t>
      </w:r>
      <w:r w:rsidRPr="00896C53">
        <w:rPr>
          <w:rStyle w:val="Strong"/>
          <w:bCs/>
          <w:spacing w:val="8"/>
        </w:rPr>
        <w:t>тельности предпринимателя:</w:t>
      </w:r>
    </w:p>
    <w:p w:rsidR="00060BA7" w:rsidRPr="00896C53" w:rsidRDefault="00060BA7" w:rsidP="00E22680">
      <w:pPr>
        <w:pStyle w:val="NormalWeb"/>
        <w:shd w:val="clear" w:color="auto" w:fill="FFFFFF"/>
        <w:spacing w:before="0" w:beforeAutospacing="0" w:after="0"/>
        <w:rPr>
          <w:spacing w:val="8"/>
        </w:rPr>
      </w:pPr>
      <w:r w:rsidRPr="00896C53">
        <w:rPr>
          <w:spacing w:val="8"/>
        </w:rPr>
        <w:t>- Постоянное желание рисковать, потребность во влиянии</w:t>
      </w:r>
    </w:p>
    <w:p w:rsidR="00060BA7" w:rsidRPr="00896C53" w:rsidRDefault="00060BA7" w:rsidP="00E22680">
      <w:pPr>
        <w:pStyle w:val="NormalWeb"/>
        <w:shd w:val="clear" w:color="auto" w:fill="FFFFFF"/>
        <w:spacing w:before="0" w:beforeAutospacing="0" w:after="0"/>
        <w:rPr>
          <w:spacing w:val="8"/>
        </w:rPr>
      </w:pPr>
      <w:r w:rsidRPr="00896C53">
        <w:rPr>
          <w:spacing w:val="8"/>
        </w:rPr>
        <w:t>+ Стремление к успеху, внедрение инноваций</w:t>
      </w:r>
    </w:p>
    <w:p w:rsidR="00060BA7" w:rsidRPr="00896C53" w:rsidRDefault="00060BA7" w:rsidP="00E22680">
      <w:pPr>
        <w:pStyle w:val="NormalWeb"/>
        <w:shd w:val="clear" w:color="auto" w:fill="FFFFFF"/>
        <w:spacing w:before="0" w:beforeAutospacing="0" w:after="0"/>
        <w:rPr>
          <w:spacing w:val="8"/>
        </w:rPr>
      </w:pPr>
      <w:r w:rsidRPr="00896C53">
        <w:rPr>
          <w:spacing w:val="8"/>
        </w:rPr>
        <w:t>- Удовлетворение от самостоятельного ведения дел, постоянное желание рисковать</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23. Укажите вид предпринимательства, который предусматривает постоянные торгово-обменные операции по купле-продаже товаров:</w:t>
      </w:r>
    </w:p>
    <w:p w:rsidR="00060BA7" w:rsidRPr="00896C53" w:rsidRDefault="00060BA7" w:rsidP="00E22680">
      <w:pPr>
        <w:pStyle w:val="NormalWeb"/>
        <w:shd w:val="clear" w:color="auto" w:fill="FFFFFF"/>
        <w:spacing w:before="0" w:beforeAutospacing="0" w:after="0"/>
        <w:rPr>
          <w:spacing w:val="8"/>
        </w:rPr>
      </w:pPr>
      <w:r w:rsidRPr="00896C53">
        <w:rPr>
          <w:spacing w:val="8"/>
        </w:rPr>
        <w:t>+ Коммерческое</w:t>
      </w:r>
    </w:p>
    <w:p w:rsidR="00060BA7" w:rsidRPr="00896C53" w:rsidRDefault="00060BA7" w:rsidP="00E22680">
      <w:pPr>
        <w:pStyle w:val="NormalWeb"/>
        <w:shd w:val="clear" w:color="auto" w:fill="FFFFFF"/>
        <w:spacing w:before="0" w:beforeAutospacing="0" w:after="0"/>
        <w:rPr>
          <w:spacing w:val="8"/>
        </w:rPr>
      </w:pPr>
      <w:r w:rsidRPr="00896C53">
        <w:rPr>
          <w:spacing w:val="8"/>
        </w:rPr>
        <w:t>- Финансовое</w:t>
      </w:r>
    </w:p>
    <w:p w:rsidR="00060BA7" w:rsidRPr="00896C53" w:rsidRDefault="00060BA7" w:rsidP="00E22680">
      <w:pPr>
        <w:pStyle w:val="NormalWeb"/>
        <w:shd w:val="clear" w:color="auto" w:fill="FFFFFF"/>
        <w:spacing w:before="0" w:beforeAutospacing="0" w:after="0"/>
        <w:rPr>
          <w:spacing w:val="8"/>
        </w:rPr>
      </w:pPr>
      <w:r w:rsidRPr="00896C53">
        <w:rPr>
          <w:spacing w:val="8"/>
        </w:rPr>
        <w:t>- Производственное</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24. Предпринимателю необходимы навыки:</w:t>
      </w:r>
    </w:p>
    <w:p w:rsidR="00060BA7" w:rsidRPr="00896C53" w:rsidRDefault="00060BA7" w:rsidP="00E22680">
      <w:pPr>
        <w:pStyle w:val="NormalWeb"/>
        <w:shd w:val="clear" w:color="auto" w:fill="FFFFFF"/>
        <w:spacing w:before="0" w:beforeAutospacing="0" w:after="0"/>
        <w:rPr>
          <w:spacing w:val="8"/>
        </w:rPr>
      </w:pPr>
      <w:r w:rsidRPr="00896C53">
        <w:rPr>
          <w:spacing w:val="8"/>
        </w:rPr>
        <w:t>- Экономические, производственные, концептуальные</w:t>
      </w:r>
    </w:p>
    <w:p w:rsidR="00060BA7" w:rsidRPr="00896C53" w:rsidRDefault="00060BA7" w:rsidP="00E22680">
      <w:pPr>
        <w:pStyle w:val="NormalWeb"/>
        <w:shd w:val="clear" w:color="auto" w:fill="FFFFFF"/>
        <w:spacing w:before="0" w:beforeAutospacing="0" w:after="0"/>
        <w:rPr>
          <w:spacing w:val="8"/>
        </w:rPr>
      </w:pPr>
      <w:r w:rsidRPr="00896C53">
        <w:rPr>
          <w:spacing w:val="8"/>
        </w:rPr>
        <w:t>+ Экономические, коммуникативные, технологические</w:t>
      </w:r>
    </w:p>
    <w:p w:rsidR="00060BA7" w:rsidRPr="00896C53" w:rsidRDefault="00060BA7" w:rsidP="00E22680">
      <w:pPr>
        <w:pStyle w:val="NormalWeb"/>
        <w:shd w:val="clear" w:color="auto" w:fill="FFFFFF"/>
        <w:spacing w:before="0" w:beforeAutospacing="0" w:after="0"/>
        <w:rPr>
          <w:spacing w:val="8"/>
        </w:rPr>
      </w:pPr>
      <w:r w:rsidRPr="00896C53">
        <w:rPr>
          <w:spacing w:val="8"/>
        </w:rPr>
        <w:t>- Коммуникативные, экономические</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25. Что является источниками формирования предпринимательской идеи?</w:t>
      </w:r>
    </w:p>
    <w:p w:rsidR="00060BA7" w:rsidRPr="00896C53" w:rsidRDefault="00060BA7" w:rsidP="00E22680">
      <w:pPr>
        <w:pStyle w:val="NormalWeb"/>
        <w:shd w:val="clear" w:color="auto" w:fill="FFFFFF"/>
        <w:spacing w:before="0" w:beforeAutospacing="0" w:after="0"/>
        <w:rPr>
          <w:spacing w:val="8"/>
        </w:rPr>
      </w:pPr>
      <w:r w:rsidRPr="00896C53">
        <w:rPr>
          <w:spacing w:val="8"/>
        </w:rPr>
        <w:t>- Конкуренция, инновации, товарный рынок</w:t>
      </w:r>
    </w:p>
    <w:p w:rsidR="00060BA7" w:rsidRPr="00896C53" w:rsidRDefault="00060BA7" w:rsidP="00E22680">
      <w:pPr>
        <w:pStyle w:val="NormalWeb"/>
        <w:shd w:val="clear" w:color="auto" w:fill="FFFFFF"/>
        <w:spacing w:before="0" w:beforeAutospacing="0" w:after="0"/>
        <w:rPr>
          <w:spacing w:val="8"/>
        </w:rPr>
      </w:pPr>
      <w:r w:rsidRPr="00896C53">
        <w:rPr>
          <w:spacing w:val="8"/>
        </w:rPr>
        <w:t>- Экономическая нестабильность, товарный рынок, конкуренция</w:t>
      </w:r>
    </w:p>
    <w:p w:rsidR="00060BA7" w:rsidRPr="00896C53" w:rsidRDefault="00060BA7" w:rsidP="00E22680">
      <w:pPr>
        <w:pStyle w:val="NormalWeb"/>
        <w:shd w:val="clear" w:color="auto" w:fill="FFFFFF"/>
        <w:spacing w:before="0" w:beforeAutospacing="0" w:after="0"/>
        <w:rPr>
          <w:spacing w:val="8"/>
        </w:rPr>
      </w:pPr>
      <w:r w:rsidRPr="00896C53">
        <w:rPr>
          <w:spacing w:val="8"/>
        </w:rPr>
        <w:t>+ Конкуренция, географические и структурные «разрывы», достижения НТП</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26. В какой форме регистрируют индивидуальное предпринимательство?</w:t>
      </w:r>
    </w:p>
    <w:p w:rsidR="00060BA7" w:rsidRPr="00896C53" w:rsidRDefault="00060BA7" w:rsidP="00E22680">
      <w:pPr>
        <w:pStyle w:val="NormalWeb"/>
        <w:shd w:val="clear" w:color="auto" w:fill="FFFFFF"/>
        <w:spacing w:before="0" w:beforeAutospacing="0" w:after="0"/>
        <w:rPr>
          <w:spacing w:val="8"/>
        </w:rPr>
      </w:pPr>
      <w:r w:rsidRPr="00896C53">
        <w:rPr>
          <w:spacing w:val="8"/>
        </w:rPr>
        <w:t>- Юридическое лицо</w:t>
      </w:r>
    </w:p>
    <w:p w:rsidR="00060BA7" w:rsidRPr="00896C53" w:rsidRDefault="00060BA7" w:rsidP="00E22680">
      <w:pPr>
        <w:pStyle w:val="NormalWeb"/>
        <w:shd w:val="clear" w:color="auto" w:fill="FFFFFF"/>
        <w:spacing w:before="0" w:beforeAutospacing="0" w:after="0"/>
        <w:rPr>
          <w:spacing w:val="8"/>
        </w:rPr>
      </w:pPr>
      <w:r w:rsidRPr="00896C53">
        <w:rPr>
          <w:spacing w:val="8"/>
        </w:rPr>
        <w:t>+ Физическое лицо</w:t>
      </w:r>
    </w:p>
    <w:p w:rsidR="00060BA7" w:rsidRPr="00896C53" w:rsidRDefault="00060BA7" w:rsidP="00E22680">
      <w:pPr>
        <w:pStyle w:val="NormalWeb"/>
        <w:shd w:val="clear" w:color="auto" w:fill="FFFFFF"/>
        <w:spacing w:before="0" w:beforeAutospacing="0" w:after="0"/>
        <w:rPr>
          <w:spacing w:val="8"/>
        </w:rPr>
      </w:pPr>
      <w:r w:rsidRPr="00896C53">
        <w:rPr>
          <w:spacing w:val="8"/>
        </w:rPr>
        <w:t>- Совместная деятельность</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27. Финансовыми ресурсами производства являются:</w:t>
      </w:r>
    </w:p>
    <w:p w:rsidR="00060BA7" w:rsidRPr="00896C53" w:rsidRDefault="00060BA7" w:rsidP="00E22680">
      <w:pPr>
        <w:pStyle w:val="NormalWeb"/>
        <w:shd w:val="clear" w:color="auto" w:fill="FFFFFF"/>
        <w:spacing w:before="0" w:beforeAutospacing="0" w:after="0"/>
        <w:rPr>
          <w:spacing w:val="8"/>
        </w:rPr>
      </w:pPr>
      <w:r w:rsidRPr="00896C53">
        <w:rPr>
          <w:spacing w:val="8"/>
        </w:rPr>
        <w:t>- Здания и оборудование</w:t>
      </w:r>
    </w:p>
    <w:p w:rsidR="00060BA7" w:rsidRPr="00896C53" w:rsidRDefault="00060BA7" w:rsidP="00E22680">
      <w:pPr>
        <w:pStyle w:val="NormalWeb"/>
        <w:shd w:val="clear" w:color="auto" w:fill="FFFFFF"/>
        <w:spacing w:before="0" w:beforeAutospacing="0" w:after="0"/>
        <w:rPr>
          <w:spacing w:val="8"/>
        </w:rPr>
      </w:pPr>
      <w:r w:rsidRPr="00896C53">
        <w:rPr>
          <w:spacing w:val="8"/>
        </w:rPr>
        <w:t>- Трудоспособное население</w:t>
      </w:r>
    </w:p>
    <w:p w:rsidR="00060BA7" w:rsidRPr="00896C53" w:rsidRDefault="00060BA7" w:rsidP="00E22680">
      <w:pPr>
        <w:pStyle w:val="NormalWeb"/>
        <w:shd w:val="clear" w:color="auto" w:fill="FFFFFF"/>
        <w:spacing w:before="0" w:beforeAutospacing="0" w:after="0"/>
        <w:rPr>
          <w:spacing w:val="8"/>
        </w:rPr>
      </w:pPr>
      <w:r w:rsidRPr="00896C53">
        <w:rPr>
          <w:spacing w:val="8"/>
        </w:rPr>
        <w:t>+ Деньги</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28. Кого относят к юридическим лицам?</w:t>
      </w:r>
    </w:p>
    <w:p w:rsidR="00060BA7" w:rsidRPr="00896C53" w:rsidRDefault="00060BA7" w:rsidP="00E22680">
      <w:pPr>
        <w:pStyle w:val="NormalWeb"/>
        <w:shd w:val="clear" w:color="auto" w:fill="FFFFFF"/>
        <w:spacing w:before="0" w:beforeAutospacing="0" w:after="0"/>
        <w:rPr>
          <w:spacing w:val="8"/>
        </w:rPr>
      </w:pPr>
      <w:r w:rsidRPr="00896C53">
        <w:rPr>
          <w:spacing w:val="8"/>
        </w:rPr>
        <w:t>+ Фирмы, предприятия, организации</w:t>
      </w:r>
    </w:p>
    <w:p w:rsidR="00060BA7" w:rsidRPr="00896C53" w:rsidRDefault="00060BA7" w:rsidP="00E22680">
      <w:pPr>
        <w:pStyle w:val="NormalWeb"/>
        <w:shd w:val="clear" w:color="auto" w:fill="FFFFFF"/>
        <w:spacing w:before="0" w:beforeAutospacing="0" w:after="0"/>
        <w:rPr>
          <w:spacing w:val="8"/>
        </w:rPr>
      </w:pPr>
      <w:r w:rsidRPr="00896C53">
        <w:rPr>
          <w:spacing w:val="8"/>
        </w:rPr>
        <w:t>- Работников</w:t>
      </w:r>
    </w:p>
    <w:p w:rsidR="00060BA7" w:rsidRPr="00896C53" w:rsidRDefault="00060BA7" w:rsidP="00E22680">
      <w:pPr>
        <w:pStyle w:val="NormalWeb"/>
        <w:shd w:val="clear" w:color="auto" w:fill="FFFFFF"/>
        <w:spacing w:before="0" w:beforeAutospacing="0" w:after="0"/>
        <w:rPr>
          <w:spacing w:val="8"/>
        </w:rPr>
      </w:pPr>
      <w:r w:rsidRPr="00896C53">
        <w:rPr>
          <w:spacing w:val="8"/>
        </w:rPr>
        <w:t>- Безработных</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29. Укажите форму ответственности для индивидуальных предпринимателей.</w:t>
      </w:r>
    </w:p>
    <w:p w:rsidR="00060BA7" w:rsidRPr="00896C53" w:rsidRDefault="00060BA7" w:rsidP="00E22680">
      <w:pPr>
        <w:pStyle w:val="NormalWeb"/>
        <w:shd w:val="clear" w:color="auto" w:fill="FFFFFF"/>
        <w:spacing w:before="0" w:beforeAutospacing="0" w:after="0"/>
        <w:rPr>
          <w:spacing w:val="8"/>
        </w:rPr>
      </w:pPr>
      <w:r w:rsidRPr="00896C53">
        <w:rPr>
          <w:spacing w:val="8"/>
        </w:rPr>
        <w:t>- Субсидиарная ответственность принадлежащим ему имуществом</w:t>
      </w:r>
    </w:p>
    <w:p w:rsidR="00060BA7" w:rsidRPr="00896C53" w:rsidRDefault="00060BA7" w:rsidP="00E22680">
      <w:pPr>
        <w:pStyle w:val="NormalWeb"/>
        <w:shd w:val="clear" w:color="auto" w:fill="FFFFFF"/>
        <w:spacing w:before="0" w:beforeAutospacing="0" w:after="0"/>
        <w:rPr>
          <w:spacing w:val="8"/>
        </w:rPr>
      </w:pPr>
      <w:r w:rsidRPr="00896C53">
        <w:rPr>
          <w:spacing w:val="8"/>
        </w:rPr>
        <w:t>+ Полная ответственность принадлежащим ему имуществом</w:t>
      </w:r>
    </w:p>
    <w:p w:rsidR="00060BA7" w:rsidRPr="00896C53" w:rsidRDefault="00060BA7" w:rsidP="00E22680">
      <w:pPr>
        <w:pStyle w:val="NormalWeb"/>
        <w:shd w:val="clear" w:color="auto" w:fill="FFFFFF"/>
        <w:spacing w:before="0" w:beforeAutospacing="0" w:after="0"/>
        <w:rPr>
          <w:spacing w:val="8"/>
        </w:rPr>
      </w:pPr>
      <w:r w:rsidRPr="00896C53">
        <w:rPr>
          <w:spacing w:val="8"/>
        </w:rPr>
        <w:t>- Ответственность в виде штрафов и административных взысканий</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30. Соглашение между предпринимателями одной отрасли о ценах, разделе рынков сбыта и доли в общем рынке – это:</w:t>
      </w:r>
    </w:p>
    <w:p w:rsidR="00060BA7" w:rsidRPr="00896C53" w:rsidRDefault="00060BA7" w:rsidP="00E22680">
      <w:pPr>
        <w:pStyle w:val="NormalWeb"/>
        <w:shd w:val="clear" w:color="auto" w:fill="FFFFFF"/>
        <w:spacing w:before="0" w:beforeAutospacing="0" w:after="0"/>
        <w:rPr>
          <w:spacing w:val="8"/>
        </w:rPr>
      </w:pPr>
      <w:r w:rsidRPr="00896C53">
        <w:rPr>
          <w:spacing w:val="8"/>
        </w:rPr>
        <w:t>- Корпорация</w:t>
      </w:r>
    </w:p>
    <w:p w:rsidR="00060BA7" w:rsidRPr="00896C53" w:rsidRDefault="00060BA7" w:rsidP="00E22680">
      <w:pPr>
        <w:pStyle w:val="NormalWeb"/>
        <w:shd w:val="clear" w:color="auto" w:fill="FFFFFF"/>
        <w:spacing w:before="0" w:beforeAutospacing="0" w:after="0"/>
        <w:rPr>
          <w:spacing w:val="8"/>
        </w:rPr>
      </w:pPr>
      <w:r w:rsidRPr="00896C53">
        <w:rPr>
          <w:spacing w:val="8"/>
        </w:rPr>
        <w:t>+ Картель</w:t>
      </w:r>
    </w:p>
    <w:p w:rsidR="00060BA7" w:rsidRPr="00896C53" w:rsidRDefault="00060BA7" w:rsidP="00E22680">
      <w:pPr>
        <w:pStyle w:val="NormalWeb"/>
        <w:shd w:val="clear" w:color="auto" w:fill="FFFFFF"/>
        <w:spacing w:before="0" w:beforeAutospacing="0" w:after="0"/>
        <w:rPr>
          <w:spacing w:val="8"/>
        </w:rPr>
      </w:pPr>
      <w:r w:rsidRPr="00896C53">
        <w:rPr>
          <w:spacing w:val="8"/>
        </w:rPr>
        <w:t>- Коммандитное товарищество</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31. Согласно определению Д. Макклелланда, предприниматель – это:</w:t>
      </w:r>
    </w:p>
    <w:p w:rsidR="00060BA7" w:rsidRPr="00896C53" w:rsidRDefault="00060BA7" w:rsidP="00E22680">
      <w:pPr>
        <w:pStyle w:val="NormalWeb"/>
        <w:shd w:val="clear" w:color="auto" w:fill="FFFFFF"/>
        <w:spacing w:before="0" w:beforeAutospacing="0" w:after="0"/>
        <w:rPr>
          <w:spacing w:val="8"/>
        </w:rPr>
      </w:pPr>
      <w:r w:rsidRPr="00896C53">
        <w:rPr>
          <w:spacing w:val="8"/>
        </w:rPr>
        <w:t>+ Энергичный человек, который действует в условиях умеренного риска</w:t>
      </w:r>
    </w:p>
    <w:p w:rsidR="00060BA7" w:rsidRPr="00896C53" w:rsidRDefault="00060BA7" w:rsidP="00E22680">
      <w:pPr>
        <w:pStyle w:val="NormalWeb"/>
        <w:shd w:val="clear" w:color="auto" w:fill="FFFFFF"/>
        <w:spacing w:before="0" w:beforeAutospacing="0" w:after="0"/>
        <w:rPr>
          <w:spacing w:val="8"/>
        </w:rPr>
      </w:pPr>
      <w:r w:rsidRPr="00896C53">
        <w:rPr>
          <w:spacing w:val="8"/>
        </w:rPr>
        <w:t>- Ключевая фигура бизнеса</w:t>
      </w:r>
    </w:p>
    <w:p w:rsidR="00060BA7" w:rsidRPr="00896C53" w:rsidRDefault="00060BA7" w:rsidP="00E22680">
      <w:pPr>
        <w:pStyle w:val="NormalWeb"/>
        <w:shd w:val="clear" w:color="auto" w:fill="FFFFFF"/>
        <w:spacing w:before="0" w:beforeAutospacing="0" w:after="0"/>
        <w:rPr>
          <w:spacing w:val="8"/>
        </w:rPr>
      </w:pPr>
      <w:r w:rsidRPr="00896C53">
        <w:rPr>
          <w:spacing w:val="8"/>
        </w:rPr>
        <w:t>- Человек, получающий прибыль благодаря имеющимся у него организаторским способностям</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32. Что из перечисленного нельзя отнести к стимулам для начала собственного дела?</w:t>
      </w:r>
    </w:p>
    <w:p w:rsidR="00060BA7" w:rsidRPr="00896C53" w:rsidRDefault="00060BA7" w:rsidP="00E22680">
      <w:pPr>
        <w:pStyle w:val="NormalWeb"/>
        <w:shd w:val="clear" w:color="auto" w:fill="FFFFFF"/>
        <w:spacing w:before="0" w:beforeAutospacing="0" w:after="0"/>
        <w:rPr>
          <w:spacing w:val="8"/>
        </w:rPr>
      </w:pPr>
      <w:r w:rsidRPr="00896C53">
        <w:rPr>
          <w:spacing w:val="8"/>
        </w:rPr>
        <w:t>- Стремление к личной независимости</w:t>
      </w:r>
    </w:p>
    <w:p w:rsidR="00060BA7" w:rsidRPr="00896C53" w:rsidRDefault="00060BA7" w:rsidP="00E22680">
      <w:pPr>
        <w:pStyle w:val="NormalWeb"/>
        <w:shd w:val="clear" w:color="auto" w:fill="FFFFFF"/>
        <w:spacing w:before="0" w:beforeAutospacing="0" w:after="0"/>
        <w:rPr>
          <w:spacing w:val="8"/>
        </w:rPr>
      </w:pPr>
      <w:r w:rsidRPr="00896C53">
        <w:rPr>
          <w:spacing w:val="8"/>
        </w:rPr>
        <w:t>- Продолжение традиций семьи</w:t>
      </w:r>
    </w:p>
    <w:p w:rsidR="00060BA7" w:rsidRPr="00896C53" w:rsidRDefault="00060BA7" w:rsidP="00E22680">
      <w:pPr>
        <w:pStyle w:val="NormalWeb"/>
        <w:shd w:val="clear" w:color="auto" w:fill="FFFFFF"/>
        <w:spacing w:before="0" w:beforeAutospacing="0" w:after="0"/>
        <w:rPr>
          <w:spacing w:val="8"/>
        </w:rPr>
      </w:pPr>
      <w:r w:rsidRPr="00896C53">
        <w:rPr>
          <w:spacing w:val="8"/>
        </w:rPr>
        <w:t>+ Накопленные личные сбережения</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33. Сколько участников может состоять в открытом акционерном обществе?</w:t>
      </w:r>
    </w:p>
    <w:p w:rsidR="00060BA7" w:rsidRPr="00896C53" w:rsidRDefault="00060BA7" w:rsidP="00E22680">
      <w:pPr>
        <w:pStyle w:val="NormalWeb"/>
        <w:shd w:val="clear" w:color="auto" w:fill="FFFFFF"/>
        <w:spacing w:before="0" w:beforeAutospacing="0" w:after="0"/>
        <w:rPr>
          <w:spacing w:val="8"/>
        </w:rPr>
      </w:pPr>
      <w:r w:rsidRPr="00896C53">
        <w:rPr>
          <w:spacing w:val="8"/>
        </w:rPr>
        <w:t>- Не менее 2</w:t>
      </w:r>
    </w:p>
    <w:p w:rsidR="00060BA7" w:rsidRPr="00896C53" w:rsidRDefault="00060BA7" w:rsidP="00E22680">
      <w:pPr>
        <w:pStyle w:val="NormalWeb"/>
        <w:shd w:val="clear" w:color="auto" w:fill="FFFFFF"/>
        <w:spacing w:before="0" w:beforeAutospacing="0" w:after="0"/>
        <w:rPr>
          <w:spacing w:val="8"/>
        </w:rPr>
      </w:pPr>
      <w:r w:rsidRPr="00896C53">
        <w:rPr>
          <w:spacing w:val="8"/>
        </w:rPr>
        <w:t>- Не менее 10</w:t>
      </w:r>
    </w:p>
    <w:p w:rsidR="00060BA7" w:rsidRPr="00896C53" w:rsidRDefault="00060BA7" w:rsidP="00E22680">
      <w:pPr>
        <w:pStyle w:val="NormalWeb"/>
        <w:shd w:val="clear" w:color="auto" w:fill="FFFFFF"/>
        <w:spacing w:before="0" w:beforeAutospacing="0" w:after="0"/>
        <w:rPr>
          <w:spacing w:val="8"/>
        </w:rPr>
      </w:pPr>
      <w:r w:rsidRPr="00896C53">
        <w:rPr>
          <w:spacing w:val="8"/>
        </w:rPr>
        <w:t>+ Любое количество</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34. Полное товарищество могут организовать:</w:t>
      </w:r>
    </w:p>
    <w:p w:rsidR="00060BA7" w:rsidRPr="00896C53" w:rsidRDefault="00060BA7" w:rsidP="00E22680">
      <w:pPr>
        <w:pStyle w:val="NormalWeb"/>
        <w:shd w:val="clear" w:color="auto" w:fill="FFFFFF"/>
        <w:spacing w:before="0" w:beforeAutospacing="0" w:after="0"/>
        <w:rPr>
          <w:spacing w:val="8"/>
        </w:rPr>
      </w:pPr>
      <w:r w:rsidRPr="00896C53">
        <w:rPr>
          <w:spacing w:val="8"/>
        </w:rPr>
        <w:t>+ Индивидуальные предприниматели и коммерческие организации</w:t>
      </w:r>
    </w:p>
    <w:p w:rsidR="00060BA7" w:rsidRPr="00896C53" w:rsidRDefault="00060BA7" w:rsidP="00E22680">
      <w:pPr>
        <w:pStyle w:val="NormalWeb"/>
        <w:shd w:val="clear" w:color="auto" w:fill="FFFFFF"/>
        <w:spacing w:before="0" w:beforeAutospacing="0" w:after="0"/>
        <w:rPr>
          <w:spacing w:val="8"/>
        </w:rPr>
      </w:pPr>
      <w:r w:rsidRPr="00896C53">
        <w:rPr>
          <w:spacing w:val="8"/>
        </w:rPr>
        <w:t>- Индивидуальные предприниматели и некоммерческие организации</w:t>
      </w:r>
    </w:p>
    <w:p w:rsidR="00060BA7" w:rsidRPr="00896C53" w:rsidRDefault="00060BA7" w:rsidP="00E22680">
      <w:pPr>
        <w:pStyle w:val="NormalWeb"/>
        <w:shd w:val="clear" w:color="auto" w:fill="FFFFFF"/>
        <w:spacing w:before="0" w:beforeAutospacing="0" w:after="0"/>
        <w:rPr>
          <w:spacing w:val="8"/>
        </w:rPr>
      </w:pPr>
      <w:r w:rsidRPr="00896C53">
        <w:rPr>
          <w:spacing w:val="8"/>
        </w:rPr>
        <w:t>- Юридические лица</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E22680">
      <w:pPr>
        <w:pStyle w:val="NormalWeb"/>
        <w:shd w:val="clear" w:color="auto" w:fill="FFFFFF"/>
        <w:spacing w:before="0" w:beforeAutospacing="0" w:after="0"/>
        <w:rPr>
          <w:spacing w:val="8"/>
        </w:rPr>
      </w:pPr>
      <w:r w:rsidRPr="00896C53">
        <w:rPr>
          <w:rStyle w:val="Strong"/>
          <w:bCs/>
          <w:spacing w:val="8"/>
        </w:rPr>
        <w:t>35. Участники закрытого акционерного общества – это:</w:t>
      </w:r>
    </w:p>
    <w:p w:rsidR="00060BA7" w:rsidRPr="00896C53" w:rsidRDefault="00060BA7" w:rsidP="00E22680">
      <w:pPr>
        <w:pStyle w:val="NormalWeb"/>
        <w:shd w:val="clear" w:color="auto" w:fill="FFFFFF"/>
        <w:spacing w:before="0" w:beforeAutospacing="0" w:after="0"/>
        <w:rPr>
          <w:spacing w:val="8"/>
        </w:rPr>
      </w:pPr>
      <w:r w:rsidRPr="00896C53">
        <w:rPr>
          <w:spacing w:val="8"/>
        </w:rPr>
        <w:t>- Экзекуторы</w:t>
      </w:r>
    </w:p>
    <w:p w:rsidR="00060BA7" w:rsidRPr="00896C53" w:rsidRDefault="00060BA7" w:rsidP="00E22680">
      <w:pPr>
        <w:pStyle w:val="NormalWeb"/>
        <w:shd w:val="clear" w:color="auto" w:fill="FFFFFF"/>
        <w:spacing w:before="0" w:beforeAutospacing="0" w:after="0"/>
        <w:rPr>
          <w:spacing w:val="8"/>
        </w:rPr>
      </w:pPr>
      <w:r w:rsidRPr="00896C53">
        <w:rPr>
          <w:spacing w:val="8"/>
        </w:rPr>
        <w:t>- Товарищи</w:t>
      </w:r>
    </w:p>
    <w:p w:rsidR="00060BA7" w:rsidRPr="00896C53" w:rsidRDefault="00060BA7" w:rsidP="00E22680">
      <w:pPr>
        <w:pStyle w:val="NormalWeb"/>
        <w:shd w:val="clear" w:color="auto" w:fill="FFFFFF"/>
        <w:spacing w:before="0" w:beforeAutospacing="0" w:after="0"/>
        <w:rPr>
          <w:spacing w:val="8"/>
        </w:rPr>
      </w:pPr>
      <w:r w:rsidRPr="00896C53">
        <w:rPr>
          <w:spacing w:val="8"/>
        </w:rPr>
        <w:t>+ Акционеры</w:t>
      </w:r>
    </w:p>
    <w:p w:rsidR="00060BA7" w:rsidRPr="00896C53" w:rsidRDefault="00060BA7" w:rsidP="00E22680">
      <w:pPr>
        <w:pStyle w:val="NormalWeb"/>
        <w:shd w:val="clear" w:color="auto" w:fill="FFFFFF"/>
        <w:spacing w:before="0" w:beforeAutospacing="0" w:after="0"/>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36. В каком случае невозможен отказ от регистрации предприятия?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Доказанная экономическая нецелесообразность производства данного продукта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Несоответствие учредительных документов требованиям законодательства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Нарушен установленный законом порядок создания предприятия</w:t>
      </w: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37. Как называется разница между ожидаемой (прогнозной) денежной выру</w:t>
      </w:r>
      <w:r w:rsidRPr="00896C53">
        <w:rPr>
          <w:rStyle w:val="Strong"/>
          <w:bCs/>
          <w:spacing w:val="8"/>
        </w:rPr>
        <w:t>ч</w:t>
      </w:r>
      <w:r w:rsidRPr="00896C53">
        <w:rPr>
          <w:rStyle w:val="Strong"/>
          <w:bCs/>
          <w:spacing w:val="8"/>
        </w:rPr>
        <w:t>кой фирмы и ее реальной величиной?</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Валоризация</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Предпринимательский доход</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Обеспечение</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38. Какое из перечисленных направлений не является формой государственной поддержки и регулирования предпринимательской деятельности?</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Совершенствование системы финансовой поддержки малого предпринимательства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Формирование нормативно-правовой базы поддержки и развития предприним</w:t>
      </w:r>
      <w:r w:rsidRPr="00896C53">
        <w:rPr>
          <w:spacing w:val="8"/>
        </w:rPr>
        <w:t>а</w:t>
      </w:r>
      <w:r w:rsidRPr="00896C53">
        <w:rPr>
          <w:spacing w:val="8"/>
        </w:rPr>
        <w:t>тельства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Формирование государственной программы производства экологически чистых продуктов</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39. Кто автор слов «Доход предпринимателя – это плата за риск?»</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Р. Кантильон</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А. Каминка</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И. Шумпетер</w:t>
      </w:r>
    </w:p>
    <w:p w:rsidR="00060BA7" w:rsidRPr="00896C53" w:rsidRDefault="00060BA7" w:rsidP="009165B6">
      <w:pPr>
        <w:pStyle w:val="NormalWeb"/>
        <w:shd w:val="clear" w:color="auto" w:fill="FFFFFF"/>
        <w:spacing w:before="0" w:beforeAutospacing="0" w:after="0"/>
        <w:jc w:val="both"/>
        <w:rPr>
          <w:rStyle w:val="Strong"/>
          <w:bCs/>
          <w:spacing w:val="8"/>
        </w:rPr>
      </w:pPr>
    </w:p>
    <w:p w:rsidR="00060BA7" w:rsidRPr="00896C53" w:rsidRDefault="00060BA7" w:rsidP="009165B6">
      <w:pPr>
        <w:pStyle w:val="NormalWeb"/>
        <w:shd w:val="clear" w:color="auto" w:fill="FFFFFF"/>
        <w:spacing w:before="0" w:beforeAutospacing="0" w:after="0"/>
        <w:jc w:val="both"/>
        <w:rPr>
          <w:spacing w:val="8"/>
        </w:rPr>
      </w:pPr>
      <w:r w:rsidRPr="00896C53">
        <w:rPr>
          <w:rStyle w:val="Strong"/>
          <w:bCs/>
          <w:spacing w:val="8"/>
        </w:rPr>
        <w:t>40. Укажите минимальное количество учредителей общества с ограниченной ответственностью:</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+ 1</w:t>
      </w:r>
    </w:p>
    <w:p w:rsidR="00060BA7" w:rsidRPr="00896C53" w:rsidRDefault="00060BA7" w:rsidP="009165B6">
      <w:pPr>
        <w:pStyle w:val="NormalWeb"/>
        <w:shd w:val="clear" w:color="auto" w:fill="FFFFFF"/>
        <w:spacing w:before="0" w:beforeAutospacing="0" w:after="0"/>
        <w:jc w:val="both"/>
        <w:rPr>
          <w:spacing w:val="8"/>
        </w:rPr>
      </w:pPr>
      <w:r w:rsidRPr="00896C53">
        <w:rPr>
          <w:spacing w:val="8"/>
        </w:rPr>
        <w:t>- 2</w:t>
      </w: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spacing w:val="8"/>
        </w:rPr>
        <w:t>- 10</w:t>
      </w: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sz w:val="24"/>
          <w:szCs w:val="24"/>
        </w:rPr>
      </w:pP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схемы на тему «Государственная поддержка предпринимательства». </w:t>
      </w: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Деловая игра «Предпринимательская тайна». </w:t>
      </w: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Защита рефератов на тему «История развития предпринимательства в России», </w:t>
      </w: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rPr>
      </w:pPr>
      <w:r w:rsidRPr="00896C53">
        <w:rPr>
          <w:rFonts w:ascii="Times New Roman" w:hAnsi="Times New Roman"/>
          <w:sz w:val="24"/>
          <w:szCs w:val="24"/>
        </w:rPr>
        <w:t xml:space="preserve">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p w:rsidR="00060BA7" w:rsidRPr="00896C53" w:rsidRDefault="00060BA7" w:rsidP="009B7D07">
      <w:pPr>
        <w:widowControl w:val="0"/>
        <w:suppressAutoHyphens/>
        <w:autoSpaceDN w:val="0"/>
        <w:spacing w:after="0" w:line="240" w:lineRule="auto"/>
        <w:jc w:val="both"/>
        <w:textAlignment w:val="baseline"/>
        <w:rPr>
          <w:rFonts w:ascii="Times New Roman" w:hAnsi="Times New Roman"/>
          <w:sz w:val="24"/>
          <w:szCs w:val="24"/>
        </w:rPr>
      </w:pPr>
    </w:p>
    <w:p w:rsidR="00060BA7" w:rsidRPr="00896C53" w:rsidRDefault="00060BA7" w:rsidP="009B7D07">
      <w:pPr>
        <w:widowControl w:val="0"/>
        <w:suppressAutoHyphens/>
        <w:autoSpaceDN w:val="0"/>
        <w:spacing w:after="0" w:line="240" w:lineRule="auto"/>
        <w:jc w:val="both"/>
        <w:textAlignment w:val="baseline"/>
        <w:rPr>
          <w:rFonts w:ascii="Times New Roman" w:hAnsi="Times New Roman" w:cs="Tahoma"/>
          <w:b/>
          <w:kern w:val="3"/>
          <w:sz w:val="24"/>
          <w:szCs w:val="24"/>
          <w:lang w:eastAsia="ja-JP" w:bidi="fa-IR"/>
        </w:rPr>
      </w:pPr>
      <w:r w:rsidRPr="00896C53">
        <w:rPr>
          <w:rFonts w:ascii="Times New Roman" w:hAnsi="Times New Roman"/>
          <w:b/>
          <w:bCs/>
          <w:sz w:val="24"/>
          <w:szCs w:val="24"/>
          <w:lang w:eastAsia="ru-RU"/>
        </w:rPr>
        <w:t>Тема 2. Основы создания и развития коммерческих организаций</w:t>
      </w:r>
    </w:p>
    <w:p w:rsidR="00060BA7" w:rsidRPr="00896C53" w:rsidRDefault="00060BA7" w:rsidP="00624B05">
      <w:pPr>
        <w:widowControl w:val="0"/>
        <w:suppressAutoHyphens/>
        <w:autoSpaceDN w:val="0"/>
        <w:spacing w:after="0" w:line="240" w:lineRule="auto"/>
        <w:jc w:val="both"/>
        <w:textAlignment w:val="baseline"/>
        <w:rPr>
          <w:rFonts w:ascii="Times New Roman" w:hAnsi="Times New Roman"/>
          <w:sz w:val="24"/>
          <w:szCs w:val="24"/>
          <w:lang w:eastAsia="ru-RU"/>
        </w:rPr>
      </w:pPr>
      <w:r w:rsidRPr="00896C53">
        <w:rPr>
          <w:rFonts w:ascii="Times New Roman" w:hAnsi="Times New Roman"/>
          <w:sz w:val="24"/>
          <w:szCs w:val="24"/>
          <w:lang w:eastAsia="ru-RU"/>
        </w:rPr>
        <w:t xml:space="preserve">Выполнение практических заданий. </w:t>
      </w:r>
    </w:p>
    <w:p w:rsidR="00060BA7" w:rsidRPr="00896C53" w:rsidRDefault="00060BA7" w:rsidP="002D0568">
      <w:pPr>
        <w:spacing w:after="0" w:line="240" w:lineRule="auto"/>
        <w:jc w:val="both"/>
        <w:rPr>
          <w:rFonts w:ascii="Times New Roman" w:hAnsi="Times New Roman"/>
          <w:sz w:val="24"/>
          <w:szCs w:val="24"/>
        </w:rPr>
      </w:pPr>
      <w:r w:rsidRPr="00896C53">
        <w:rPr>
          <w:rFonts w:ascii="Times New Roman" w:hAnsi="Times New Roman"/>
          <w:sz w:val="24"/>
          <w:szCs w:val="24"/>
        </w:rPr>
        <w:t>1.Укажите, какой из организационно-правовых форм предпринимательской деятельности присущи следующие характеристики. В соответствующих позициях таблицы 3 поставьте знак «+» или «-».</w:t>
      </w:r>
    </w:p>
    <w:p w:rsidR="00060BA7" w:rsidRPr="00896C53" w:rsidRDefault="00060BA7" w:rsidP="002D0568">
      <w:pPr>
        <w:spacing w:after="0" w:line="240" w:lineRule="auto"/>
        <w:jc w:val="right"/>
        <w:rPr>
          <w:rFonts w:ascii="Times New Roman" w:hAnsi="Times New Roman"/>
          <w:sz w:val="24"/>
          <w:szCs w:val="24"/>
        </w:rPr>
      </w:pPr>
    </w:p>
    <w:p w:rsidR="00060BA7" w:rsidRPr="00896C53" w:rsidRDefault="00060BA7" w:rsidP="002D0568">
      <w:pPr>
        <w:spacing w:after="0" w:line="240" w:lineRule="auto"/>
        <w:jc w:val="right"/>
        <w:rPr>
          <w:rFonts w:ascii="Times New Roman" w:hAnsi="Times New Roman"/>
          <w:sz w:val="24"/>
          <w:szCs w:val="24"/>
        </w:rPr>
      </w:pPr>
      <w:r w:rsidRPr="00896C53">
        <w:rPr>
          <w:rFonts w:ascii="Times New Roman" w:hAnsi="Times New Roman"/>
          <w:sz w:val="24"/>
          <w:szCs w:val="24"/>
        </w:rPr>
        <w:t>Таблица 3</w:t>
      </w:r>
    </w:p>
    <w:p w:rsidR="00060BA7" w:rsidRPr="00896C53" w:rsidRDefault="00060BA7" w:rsidP="002D0568">
      <w:pPr>
        <w:spacing w:after="0" w:line="240" w:lineRule="auto"/>
        <w:jc w:val="center"/>
        <w:rPr>
          <w:rFonts w:ascii="Times New Roman" w:hAnsi="Times New Roman"/>
          <w:sz w:val="24"/>
          <w:szCs w:val="24"/>
        </w:rPr>
      </w:pPr>
      <w:r w:rsidRPr="00896C53">
        <w:rPr>
          <w:rFonts w:ascii="Times New Roman" w:hAnsi="Times New Roman"/>
          <w:sz w:val="24"/>
          <w:szCs w:val="24"/>
        </w:rPr>
        <w:t>Характеристики организационно-правовых форм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0"/>
        <w:gridCol w:w="1281"/>
        <w:gridCol w:w="1341"/>
        <w:gridCol w:w="796"/>
        <w:gridCol w:w="796"/>
        <w:gridCol w:w="647"/>
        <w:gridCol w:w="1159"/>
        <w:gridCol w:w="1071"/>
      </w:tblGrid>
      <w:tr w:rsidR="00060BA7" w:rsidRPr="00896C53" w:rsidTr="00D074C6">
        <w:tc>
          <w:tcPr>
            <w:tcW w:w="1168" w:type="dxa"/>
            <w:vMerge w:val="restart"/>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Недостатки</w:t>
            </w:r>
          </w:p>
        </w:tc>
        <w:tc>
          <w:tcPr>
            <w:tcW w:w="8177" w:type="dxa"/>
            <w:gridSpan w:val="7"/>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Организационно-правовые формы предпринимательства</w:t>
            </w:r>
          </w:p>
        </w:tc>
      </w:tr>
      <w:tr w:rsidR="00060BA7" w:rsidRPr="00896C53" w:rsidTr="00D074C6">
        <w:tc>
          <w:tcPr>
            <w:tcW w:w="1168" w:type="dxa"/>
            <w:vMerge/>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Полное товар</w:t>
            </w:r>
            <w:r w:rsidRPr="00D074C6">
              <w:rPr>
                <w:rFonts w:ascii="Times New Roman" w:hAnsi="Times New Roman"/>
                <w:sz w:val="24"/>
                <w:szCs w:val="24"/>
              </w:rPr>
              <w:t>и</w:t>
            </w:r>
            <w:r w:rsidRPr="00D074C6">
              <w:rPr>
                <w:rFonts w:ascii="Times New Roman" w:hAnsi="Times New Roman"/>
                <w:sz w:val="24"/>
                <w:szCs w:val="24"/>
              </w:rPr>
              <w:t>щество</w:t>
            </w:r>
          </w:p>
        </w:tc>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Комма</w:t>
            </w:r>
            <w:r w:rsidRPr="00D074C6">
              <w:rPr>
                <w:rFonts w:ascii="Times New Roman" w:hAnsi="Times New Roman"/>
                <w:sz w:val="24"/>
                <w:szCs w:val="24"/>
              </w:rPr>
              <w:t>н</w:t>
            </w:r>
            <w:r w:rsidRPr="00D074C6">
              <w:rPr>
                <w:rFonts w:ascii="Times New Roman" w:hAnsi="Times New Roman"/>
                <w:sz w:val="24"/>
                <w:szCs w:val="24"/>
              </w:rPr>
              <w:t>дитное товарищ</w:t>
            </w:r>
            <w:r w:rsidRPr="00D074C6">
              <w:rPr>
                <w:rFonts w:ascii="Times New Roman" w:hAnsi="Times New Roman"/>
                <w:sz w:val="24"/>
                <w:szCs w:val="24"/>
              </w:rPr>
              <w:t>е</w:t>
            </w:r>
            <w:r w:rsidRPr="00D074C6">
              <w:rPr>
                <w:rFonts w:ascii="Times New Roman" w:hAnsi="Times New Roman"/>
                <w:sz w:val="24"/>
                <w:szCs w:val="24"/>
              </w:rPr>
              <w:t>ство</w:t>
            </w:r>
          </w:p>
        </w:tc>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ООО</w:t>
            </w:r>
          </w:p>
        </w:tc>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ПАО</w:t>
            </w:r>
          </w:p>
        </w:tc>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АО</w:t>
            </w:r>
          </w:p>
        </w:tc>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Кооп</w:t>
            </w:r>
            <w:r w:rsidRPr="00D074C6">
              <w:rPr>
                <w:rFonts w:ascii="Times New Roman" w:hAnsi="Times New Roman"/>
                <w:sz w:val="24"/>
                <w:szCs w:val="24"/>
              </w:rPr>
              <w:t>е</w:t>
            </w:r>
            <w:r w:rsidRPr="00D074C6">
              <w:rPr>
                <w:rFonts w:ascii="Times New Roman" w:hAnsi="Times New Roman"/>
                <w:sz w:val="24"/>
                <w:szCs w:val="24"/>
              </w:rPr>
              <w:t>ратив</w:t>
            </w:r>
          </w:p>
        </w:tc>
        <w:tc>
          <w:tcPr>
            <w:tcW w:w="1169"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Ун</w:t>
            </w:r>
            <w:r w:rsidRPr="00D074C6">
              <w:rPr>
                <w:rFonts w:ascii="Times New Roman" w:hAnsi="Times New Roman"/>
                <w:sz w:val="24"/>
                <w:szCs w:val="24"/>
              </w:rPr>
              <w:t>и</w:t>
            </w:r>
            <w:r w:rsidRPr="00D074C6">
              <w:rPr>
                <w:rFonts w:ascii="Times New Roman" w:hAnsi="Times New Roman"/>
                <w:sz w:val="24"/>
                <w:szCs w:val="24"/>
              </w:rPr>
              <w:t>тарное пре</w:t>
            </w:r>
            <w:r w:rsidRPr="00D074C6">
              <w:rPr>
                <w:rFonts w:ascii="Times New Roman" w:hAnsi="Times New Roman"/>
                <w:sz w:val="24"/>
                <w:szCs w:val="24"/>
              </w:rPr>
              <w:t>д</w:t>
            </w:r>
            <w:r w:rsidRPr="00D074C6">
              <w:rPr>
                <w:rFonts w:ascii="Times New Roman" w:hAnsi="Times New Roman"/>
                <w:sz w:val="24"/>
                <w:szCs w:val="24"/>
              </w:rPr>
              <w:t>приятие</w:t>
            </w:r>
          </w:p>
        </w:tc>
      </w:tr>
      <w:tr w:rsidR="00060BA7" w:rsidRPr="00896C53" w:rsidTr="00D074C6">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Риск потери личного имущества</w:t>
            </w: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9" w:type="dxa"/>
          </w:tcPr>
          <w:p w:rsidR="00060BA7" w:rsidRPr="00D074C6" w:rsidRDefault="00060BA7" w:rsidP="00D074C6">
            <w:pPr>
              <w:jc w:val="center"/>
              <w:rPr>
                <w:rFonts w:ascii="Times New Roman" w:hAnsi="Times New Roman"/>
                <w:sz w:val="24"/>
                <w:szCs w:val="24"/>
              </w:rPr>
            </w:pPr>
          </w:p>
        </w:tc>
      </w:tr>
      <w:tr w:rsidR="00060BA7" w:rsidRPr="00896C53" w:rsidTr="00D074C6">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Личная ответстве</w:t>
            </w:r>
            <w:r w:rsidRPr="00D074C6">
              <w:rPr>
                <w:rFonts w:ascii="Times New Roman" w:hAnsi="Times New Roman"/>
                <w:sz w:val="24"/>
                <w:szCs w:val="24"/>
              </w:rPr>
              <w:t>н</w:t>
            </w:r>
            <w:r w:rsidRPr="00D074C6">
              <w:rPr>
                <w:rFonts w:ascii="Times New Roman" w:hAnsi="Times New Roman"/>
                <w:sz w:val="24"/>
                <w:szCs w:val="24"/>
              </w:rPr>
              <w:t>ность за действия других учредителей</w:t>
            </w: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9" w:type="dxa"/>
          </w:tcPr>
          <w:p w:rsidR="00060BA7" w:rsidRPr="00D074C6" w:rsidRDefault="00060BA7" w:rsidP="00D074C6">
            <w:pPr>
              <w:jc w:val="center"/>
              <w:rPr>
                <w:rFonts w:ascii="Times New Roman" w:hAnsi="Times New Roman"/>
                <w:sz w:val="24"/>
                <w:szCs w:val="24"/>
              </w:rPr>
            </w:pPr>
          </w:p>
        </w:tc>
      </w:tr>
      <w:tr w:rsidR="00060BA7" w:rsidRPr="00896C53" w:rsidTr="00D074C6">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Расхождение интер</w:t>
            </w:r>
            <w:r w:rsidRPr="00D074C6">
              <w:rPr>
                <w:rFonts w:ascii="Times New Roman" w:hAnsi="Times New Roman"/>
                <w:sz w:val="24"/>
                <w:szCs w:val="24"/>
              </w:rPr>
              <w:t>е</w:t>
            </w:r>
            <w:r w:rsidRPr="00D074C6">
              <w:rPr>
                <w:rFonts w:ascii="Times New Roman" w:hAnsi="Times New Roman"/>
                <w:sz w:val="24"/>
                <w:szCs w:val="24"/>
              </w:rPr>
              <w:t>сов участников</w:t>
            </w: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9" w:type="dxa"/>
          </w:tcPr>
          <w:p w:rsidR="00060BA7" w:rsidRPr="00D074C6" w:rsidRDefault="00060BA7" w:rsidP="00D074C6">
            <w:pPr>
              <w:jc w:val="center"/>
              <w:rPr>
                <w:rFonts w:ascii="Times New Roman" w:hAnsi="Times New Roman"/>
                <w:sz w:val="24"/>
                <w:szCs w:val="24"/>
              </w:rPr>
            </w:pPr>
          </w:p>
        </w:tc>
      </w:tr>
      <w:tr w:rsidR="00060BA7" w:rsidRPr="00896C53" w:rsidTr="00D074C6">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Отказ в получении информацииоко</w:t>
            </w:r>
            <w:r w:rsidRPr="00D074C6">
              <w:rPr>
                <w:rFonts w:ascii="Times New Roman" w:hAnsi="Times New Roman"/>
                <w:sz w:val="24"/>
                <w:szCs w:val="24"/>
              </w:rPr>
              <w:t>м</w:t>
            </w:r>
            <w:r w:rsidRPr="00D074C6">
              <w:rPr>
                <w:rFonts w:ascii="Times New Roman" w:hAnsi="Times New Roman"/>
                <w:sz w:val="24"/>
                <w:szCs w:val="24"/>
              </w:rPr>
              <w:t>мерческой тайне</w:t>
            </w: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9" w:type="dxa"/>
          </w:tcPr>
          <w:p w:rsidR="00060BA7" w:rsidRPr="00D074C6" w:rsidRDefault="00060BA7" w:rsidP="00D074C6">
            <w:pPr>
              <w:jc w:val="center"/>
              <w:rPr>
                <w:rFonts w:ascii="Times New Roman" w:hAnsi="Times New Roman"/>
                <w:sz w:val="24"/>
                <w:szCs w:val="24"/>
              </w:rPr>
            </w:pPr>
          </w:p>
        </w:tc>
      </w:tr>
      <w:tr w:rsidR="00060BA7" w:rsidRPr="00896C53" w:rsidTr="00D074C6">
        <w:tc>
          <w:tcPr>
            <w:tcW w:w="1168"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Проблемы выхода из числа учредителей</w:t>
            </w: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8" w:type="dxa"/>
          </w:tcPr>
          <w:p w:rsidR="00060BA7" w:rsidRPr="00D074C6" w:rsidRDefault="00060BA7" w:rsidP="00D074C6">
            <w:pPr>
              <w:jc w:val="center"/>
              <w:rPr>
                <w:rFonts w:ascii="Times New Roman" w:hAnsi="Times New Roman"/>
                <w:sz w:val="24"/>
                <w:szCs w:val="24"/>
              </w:rPr>
            </w:pPr>
          </w:p>
        </w:tc>
        <w:tc>
          <w:tcPr>
            <w:tcW w:w="1169" w:type="dxa"/>
          </w:tcPr>
          <w:p w:rsidR="00060BA7" w:rsidRPr="00D074C6" w:rsidRDefault="00060BA7" w:rsidP="00D074C6">
            <w:pPr>
              <w:jc w:val="center"/>
              <w:rPr>
                <w:rFonts w:ascii="Times New Roman" w:hAnsi="Times New Roman"/>
                <w:sz w:val="24"/>
                <w:szCs w:val="24"/>
              </w:rPr>
            </w:pPr>
          </w:p>
        </w:tc>
      </w:tr>
    </w:tbl>
    <w:p w:rsidR="00060BA7" w:rsidRPr="00896C53" w:rsidRDefault="00060BA7" w:rsidP="002D0568">
      <w:pPr>
        <w:spacing w:after="0" w:line="240" w:lineRule="auto"/>
        <w:jc w:val="center"/>
        <w:rPr>
          <w:rFonts w:ascii="Times New Roman" w:hAnsi="Times New Roman"/>
          <w:sz w:val="24"/>
          <w:szCs w:val="24"/>
        </w:rPr>
      </w:pPr>
    </w:p>
    <w:p w:rsidR="00060BA7" w:rsidRPr="00896C53" w:rsidRDefault="00060BA7" w:rsidP="002D0568">
      <w:pPr>
        <w:spacing w:after="0" w:line="240" w:lineRule="auto"/>
        <w:jc w:val="both"/>
        <w:rPr>
          <w:rFonts w:ascii="Times New Roman" w:hAnsi="Times New Roman"/>
          <w:sz w:val="24"/>
          <w:szCs w:val="24"/>
        </w:rPr>
      </w:pPr>
      <w:r w:rsidRPr="00896C53">
        <w:rPr>
          <w:rFonts w:ascii="Times New Roman" w:hAnsi="Times New Roman"/>
          <w:sz w:val="24"/>
          <w:szCs w:val="24"/>
        </w:rPr>
        <w:t>2.На основе положений, регулирующих предпринимательскую деятельность (ГК РФ, часть I), проведите сравнительный анализ деятельности индивидуального предпринимат</w:t>
      </w:r>
      <w:r w:rsidRPr="00896C53">
        <w:rPr>
          <w:rFonts w:ascii="Times New Roman" w:hAnsi="Times New Roman"/>
          <w:sz w:val="24"/>
          <w:szCs w:val="24"/>
        </w:rPr>
        <w:t>е</w:t>
      </w:r>
      <w:r w:rsidRPr="00896C53">
        <w:rPr>
          <w:rFonts w:ascii="Times New Roman" w:hAnsi="Times New Roman"/>
          <w:sz w:val="24"/>
          <w:szCs w:val="24"/>
        </w:rPr>
        <w:t>ля и юридического лица и заполните таблицу 4.</w:t>
      </w:r>
    </w:p>
    <w:p w:rsidR="00060BA7" w:rsidRPr="00896C53" w:rsidRDefault="00060BA7" w:rsidP="002D0568">
      <w:pPr>
        <w:spacing w:after="0" w:line="240" w:lineRule="auto"/>
        <w:jc w:val="right"/>
        <w:rPr>
          <w:rFonts w:ascii="Times New Roman" w:hAnsi="Times New Roman"/>
          <w:sz w:val="24"/>
          <w:szCs w:val="24"/>
        </w:rPr>
      </w:pPr>
      <w:r w:rsidRPr="00896C53">
        <w:rPr>
          <w:rFonts w:ascii="Times New Roman" w:hAnsi="Times New Roman"/>
          <w:sz w:val="24"/>
          <w:szCs w:val="24"/>
        </w:rPr>
        <w:t>Таблица 4</w:t>
      </w:r>
    </w:p>
    <w:p w:rsidR="00060BA7" w:rsidRPr="00896C53" w:rsidRDefault="00060BA7" w:rsidP="002D0568">
      <w:pPr>
        <w:spacing w:after="0" w:line="240" w:lineRule="auto"/>
        <w:jc w:val="center"/>
        <w:rPr>
          <w:rFonts w:ascii="Times New Roman" w:hAnsi="Times New Roman"/>
          <w:sz w:val="24"/>
          <w:szCs w:val="24"/>
        </w:rPr>
      </w:pPr>
      <w:r w:rsidRPr="00896C53">
        <w:rPr>
          <w:rFonts w:ascii="Times New Roman" w:hAnsi="Times New Roman"/>
          <w:sz w:val="24"/>
          <w:szCs w:val="24"/>
        </w:rPr>
        <w:t>Сравнительный анализ деятельности индивидуального предпринимателя, юридического лица и самозанятого</w:t>
      </w:r>
    </w:p>
    <w:p w:rsidR="00060BA7" w:rsidRPr="00896C53" w:rsidRDefault="00060BA7" w:rsidP="002D056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6"/>
        <w:gridCol w:w="2336"/>
        <w:gridCol w:w="2336"/>
        <w:gridCol w:w="2337"/>
      </w:tblGrid>
      <w:tr w:rsidR="00060BA7" w:rsidRPr="00896C53" w:rsidTr="00D074C6">
        <w:tc>
          <w:tcPr>
            <w:tcW w:w="2336"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Форма предприн</w:t>
            </w:r>
            <w:r w:rsidRPr="00D074C6">
              <w:rPr>
                <w:rFonts w:ascii="Times New Roman" w:hAnsi="Times New Roman"/>
                <w:sz w:val="24"/>
                <w:szCs w:val="24"/>
              </w:rPr>
              <w:t>и</w:t>
            </w:r>
            <w:r w:rsidRPr="00D074C6">
              <w:rPr>
                <w:rFonts w:ascii="Times New Roman" w:hAnsi="Times New Roman"/>
                <w:sz w:val="24"/>
                <w:szCs w:val="24"/>
              </w:rPr>
              <w:t>мательской де</w:t>
            </w:r>
            <w:r w:rsidRPr="00D074C6">
              <w:rPr>
                <w:rFonts w:ascii="Times New Roman" w:hAnsi="Times New Roman"/>
                <w:sz w:val="24"/>
                <w:szCs w:val="24"/>
              </w:rPr>
              <w:t>я</w:t>
            </w:r>
            <w:r w:rsidRPr="00D074C6">
              <w:rPr>
                <w:rFonts w:ascii="Times New Roman" w:hAnsi="Times New Roman"/>
                <w:sz w:val="24"/>
                <w:szCs w:val="24"/>
              </w:rPr>
              <w:t>тельн</w:t>
            </w:r>
            <w:r w:rsidRPr="00D074C6">
              <w:rPr>
                <w:rFonts w:ascii="Times New Roman" w:hAnsi="Times New Roman"/>
                <w:sz w:val="24"/>
                <w:szCs w:val="24"/>
              </w:rPr>
              <w:t>о</w:t>
            </w:r>
            <w:r w:rsidRPr="00D074C6">
              <w:rPr>
                <w:rFonts w:ascii="Times New Roman" w:hAnsi="Times New Roman"/>
                <w:sz w:val="24"/>
                <w:szCs w:val="24"/>
              </w:rPr>
              <w:t>сти</w:t>
            </w:r>
          </w:p>
        </w:tc>
        <w:tc>
          <w:tcPr>
            <w:tcW w:w="2336"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 xml:space="preserve">Права </w:t>
            </w:r>
          </w:p>
        </w:tc>
        <w:tc>
          <w:tcPr>
            <w:tcW w:w="2336"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Обязанности</w:t>
            </w:r>
          </w:p>
        </w:tc>
        <w:tc>
          <w:tcPr>
            <w:tcW w:w="2337"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Мера ответственн</w:t>
            </w:r>
            <w:r w:rsidRPr="00D074C6">
              <w:rPr>
                <w:rFonts w:ascii="Times New Roman" w:hAnsi="Times New Roman"/>
                <w:sz w:val="24"/>
                <w:szCs w:val="24"/>
              </w:rPr>
              <w:t>о</w:t>
            </w:r>
            <w:r w:rsidRPr="00D074C6">
              <w:rPr>
                <w:rFonts w:ascii="Times New Roman" w:hAnsi="Times New Roman"/>
                <w:sz w:val="24"/>
                <w:szCs w:val="24"/>
              </w:rPr>
              <w:t>сти</w:t>
            </w:r>
          </w:p>
        </w:tc>
      </w:tr>
      <w:tr w:rsidR="00060BA7" w:rsidRPr="00896C53" w:rsidTr="00D074C6">
        <w:tc>
          <w:tcPr>
            <w:tcW w:w="2336"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Индивидуальный предприниматель</w:t>
            </w:r>
          </w:p>
        </w:tc>
        <w:tc>
          <w:tcPr>
            <w:tcW w:w="2336" w:type="dxa"/>
          </w:tcPr>
          <w:p w:rsidR="00060BA7" w:rsidRPr="00D074C6" w:rsidRDefault="00060BA7" w:rsidP="00D074C6">
            <w:pPr>
              <w:jc w:val="center"/>
              <w:rPr>
                <w:rFonts w:ascii="Times New Roman" w:hAnsi="Times New Roman"/>
                <w:sz w:val="24"/>
                <w:szCs w:val="24"/>
              </w:rPr>
            </w:pPr>
          </w:p>
        </w:tc>
        <w:tc>
          <w:tcPr>
            <w:tcW w:w="2336" w:type="dxa"/>
          </w:tcPr>
          <w:p w:rsidR="00060BA7" w:rsidRPr="00D074C6" w:rsidRDefault="00060BA7" w:rsidP="00D074C6">
            <w:pPr>
              <w:jc w:val="center"/>
              <w:rPr>
                <w:rFonts w:ascii="Times New Roman" w:hAnsi="Times New Roman"/>
                <w:sz w:val="24"/>
                <w:szCs w:val="24"/>
              </w:rPr>
            </w:pPr>
          </w:p>
        </w:tc>
        <w:tc>
          <w:tcPr>
            <w:tcW w:w="2337" w:type="dxa"/>
          </w:tcPr>
          <w:p w:rsidR="00060BA7" w:rsidRPr="00D074C6" w:rsidRDefault="00060BA7" w:rsidP="00D074C6">
            <w:pPr>
              <w:jc w:val="center"/>
              <w:rPr>
                <w:rFonts w:ascii="Times New Roman" w:hAnsi="Times New Roman"/>
                <w:sz w:val="24"/>
                <w:szCs w:val="24"/>
              </w:rPr>
            </w:pPr>
          </w:p>
        </w:tc>
      </w:tr>
      <w:tr w:rsidR="00060BA7" w:rsidRPr="00896C53" w:rsidTr="00D074C6">
        <w:tc>
          <w:tcPr>
            <w:tcW w:w="2336"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Юридическое лицо</w:t>
            </w:r>
          </w:p>
        </w:tc>
        <w:tc>
          <w:tcPr>
            <w:tcW w:w="2336" w:type="dxa"/>
          </w:tcPr>
          <w:p w:rsidR="00060BA7" w:rsidRPr="00D074C6" w:rsidRDefault="00060BA7" w:rsidP="00D074C6">
            <w:pPr>
              <w:jc w:val="center"/>
              <w:rPr>
                <w:rFonts w:ascii="Times New Roman" w:hAnsi="Times New Roman"/>
                <w:sz w:val="24"/>
                <w:szCs w:val="24"/>
              </w:rPr>
            </w:pPr>
          </w:p>
        </w:tc>
        <w:tc>
          <w:tcPr>
            <w:tcW w:w="2336" w:type="dxa"/>
          </w:tcPr>
          <w:p w:rsidR="00060BA7" w:rsidRPr="00D074C6" w:rsidRDefault="00060BA7" w:rsidP="00D074C6">
            <w:pPr>
              <w:jc w:val="center"/>
              <w:rPr>
                <w:rFonts w:ascii="Times New Roman" w:hAnsi="Times New Roman"/>
                <w:sz w:val="24"/>
                <w:szCs w:val="24"/>
              </w:rPr>
            </w:pPr>
          </w:p>
        </w:tc>
        <w:tc>
          <w:tcPr>
            <w:tcW w:w="2337" w:type="dxa"/>
          </w:tcPr>
          <w:p w:rsidR="00060BA7" w:rsidRPr="00D074C6" w:rsidRDefault="00060BA7" w:rsidP="00D074C6">
            <w:pPr>
              <w:jc w:val="center"/>
              <w:rPr>
                <w:rFonts w:ascii="Times New Roman" w:hAnsi="Times New Roman"/>
                <w:sz w:val="24"/>
                <w:szCs w:val="24"/>
              </w:rPr>
            </w:pPr>
          </w:p>
        </w:tc>
      </w:tr>
      <w:tr w:rsidR="00060BA7" w:rsidRPr="00896C53" w:rsidTr="00D074C6">
        <w:tc>
          <w:tcPr>
            <w:tcW w:w="2336" w:type="dxa"/>
          </w:tcPr>
          <w:p w:rsidR="00060BA7" w:rsidRPr="00D074C6" w:rsidRDefault="00060BA7" w:rsidP="00D074C6">
            <w:pPr>
              <w:jc w:val="center"/>
              <w:rPr>
                <w:rFonts w:ascii="Times New Roman" w:hAnsi="Times New Roman"/>
                <w:sz w:val="24"/>
                <w:szCs w:val="24"/>
              </w:rPr>
            </w:pPr>
            <w:r w:rsidRPr="00D074C6">
              <w:rPr>
                <w:rFonts w:ascii="Times New Roman" w:hAnsi="Times New Roman"/>
                <w:sz w:val="24"/>
                <w:szCs w:val="24"/>
              </w:rPr>
              <w:t>Самозанятый</w:t>
            </w:r>
          </w:p>
        </w:tc>
        <w:tc>
          <w:tcPr>
            <w:tcW w:w="2336" w:type="dxa"/>
          </w:tcPr>
          <w:p w:rsidR="00060BA7" w:rsidRPr="00D074C6" w:rsidRDefault="00060BA7" w:rsidP="00D074C6">
            <w:pPr>
              <w:jc w:val="center"/>
              <w:rPr>
                <w:rFonts w:ascii="Times New Roman" w:hAnsi="Times New Roman"/>
                <w:sz w:val="24"/>
                <w:szCs w:val="24"/>
              </w:rPr>
            </w:pPr>
          </w:p>
        </w:tc>
        <w:tc>
          <w:tcPr>
            <w:tcW w:w="2336" w:type="dxa"/>
          </w:tcPr>
          <w:p w:rsidR="00060BA7" w:rsidRPr="00D074C6" w:rsidRDefault="00060BA7" w:rsidP="00D074C6">
            <w:pPr>
              <w:jc w:val="center"/>
              <w:rPr>
                <w:rFonts w:ascii="Times New Roman" w:hAnsi="Times New Roman"/>
                <w:sz w:val="24"/>
                <w:szCs w:val="24"/>
              </w:rPr>
            </w:pPr>
          </w:p>
        </w:tc>
        <w:tc>
          <w:tcPr>
            <w:tcW w:w="2337" w:type="dxa"/>
          </w:tcPr>
          <w:p w:rsidR="00060BA7" w:rsidRPr="00D074C6" w:rsidRDefault="00060BA7" w:rsidP="00D074C6">
            <w:pPr>
              <w:jc w:val="center"/>
              <w:rPr>
                <w:rFonts w:ascii="Times New Roman" w:hAnsi="Times New Roman"/>
                <w:sz w:val="24"/>
                <w:szCs w:val="24"/>
              </w:rPr>
            </w:pPr>
          </w:p>
        </w:tc>
      </w:tr>
    </w:tbl>
    <w:p w:rsidR="00060BA7" w:rsidRPr="00896C53" w:rsidRDefault="00060BA7" w:rsidP="002D0568">
      <w:pPr>
        <w:spacing w:after="0" w:line="240" w:lineRule="auto"/>
        <w:jc w:val="center"/>
        <w:rPr>
          <w:rFonts w:ascii="Times New Roman" w:hAnsi="Times New Roman"/>
          <w:sz w:val="24"/>
          <w:szCs w:val="24"/>
        </w:rPr>
      </w:pPr>
    </w:p>
    <w:p w:rsidR="00060BA7" w:rsidRPr="00896C53" w:rsidRDefault="00060BA7" w:rsidP="002D0568">
      <w:pPr>
        <w:spacing w:after="0" w:line="240" w:lineRule="auto"/>
        <w:jc w:val="both"/>
        <w:rPr>
          <w:rFonts w:ascii="Times New Roman" w:hAnsi="Times New Roman"/>
          <w:sz w:val="24"/>
          <w:szCs w:val="24"/>
        </w:rPr>
      </w:pPr>
      <w:r w:rsidRPr="00896C53">
        <w:rPr>
          <w:rFonts w:ascii="Times New Roman" w:hAnsi="Times New Roman"/>
          <w:sz w:val="24"/>
          <w:szCs w:val="24"/>
        </w:rPr>
        <w:t>3. Какие слова пропущены в схеме на рисунке 8?</w:t>
      </w:r>
    </w:p>
    <w:p w:rsidR="00060BA7" w:rsidRPr="00896C53" w:rsidRDefault="00060BA7" w:rsidP="002D0568">
      <w:pPr>
        <w:spacing w:after="0" w:line="240" w:lineRule="auto"/>
        <w:jc w:val="right"/>
        <w:rPr>
          <w:rFonts w:ascii="Times New Roman" w:hAnsi="Times New Roman"/>
          <w:sz w:val="24"/>
          <w:szCs w:val="24"/>
        </w:rPr>
      </w:pPr>
      <w:r w:rsidRPr="00896C53">
        <w:rPr>
          <w:rFonts w:ascii="Times New Roman" w:hAnsi="Times New Roman"/>
          <w:sz w:val="24"/>
          <w:szCs w:val="24"/>
        </w:rPr>
        <w:t>Рисунок 8</w:t>
      </w:r>
    </w:p>
    <w:p w:rsidR="00060BA7" w:rsidRPr="00896C53" w:rsidRDefault="00060BA7" w:rsidP="002D0568">
      <w:pPr>
        <w:spacing w:after="0" w:line="240" w:lineRule="auto"/>
        <w:jc w:val="center"/>
        <w:rPr>
          <w:rFonts w:ascii="Times New Roman" w:hAnsi="Times New Roman"/>
          <w:sz w:val="24"/>
          <w:szCs w:val="24"/>
        </w:rPr>
      </w:pPr>
      <w:r w:rsidRPr="00896C53">
        <w:rPr>
          <w:rFonts w:ascii="Times New Roman" w:hAnsi="Times New Roman"/>
          <w:sz w:val="24"/>
          <w:szCs w:val="24"/>
        </w:rPr>
        <w:t>Внутренняя структура собственности</w:t>
      </w:r>
    </w:p>
    <w:p w:rsidR="00060BA7" w:rsidRPr="00896C53" w:rsidRDefault="00060BA7" w:rsidP="002D0568">
      <w:pPr>
        <w:spacing w:after="0" w:line="240" w:lineRule="auto"/>
        <w:jc w:val="center"/>
        <w:rPr>
          <w:rFonts w:ascii="Times New Roman" w:hAnsi="Times New Roman"/>
          <w:sz w:val="24"/>
          <w:szCs w:val="24"/>
        </w:rPr>
      </w:pPr>
      <w:r w:rsidRPr="00D074C6">
        <w:rPr>
          <w:rFonts w:ascii="Times New Roman" w:hAnsi="Times New Roman"/>
          <w:noProof/>
          <w:sz w:val="24"/>
          <w:szCs w:val="24"/>
          <w:lang w:eastAsia="ru-RU"/>
        </w:rPr>
        <w:pict>
          <v:shape id="Рисунок 1" o:spid="_x0000_i1027" type="#_x0000_t75" style="width:466pt;height:88.5pt;visibility:visible">
            <v:imagedata r:id="rId25" o:title=""/>
          </v:shape>
        </w:pict>
      </w:r>
    </w:p>
    <w:p w:rsidR="00060BA7" w:rsidRPr="00896C53" w:rsidRDefault="00060BA7" w:rsidP="002D0568">
      <w:pPr>
        <w:rPr>
          <w:rFonts w:ascii="Times New Roman" w:hAnsi="Times New Roman"/>
          <w:sz w:val="24"/>
          <w:szCs w:val="24"/>
        </w:rPr>
      </w:pPr>
    </w:p>
    <w:p w:rsidR="00060BA7" w:rsidRPr="00896C53" w:rsidRDefault="00060BA7" w:rsidP="002D0568">
      <w:pPr>
        <w:rPr>
          <w:rFonts w:ascii="Times New Roman" w:hAnsi="Times New Roman"/>
          <w:sz w:val="24"/>
          <w:szCs w:val="24"/>
        </w:rPr>
      </w:pPr>
      <w:r w:rsidRPr="00896C53">
        <w:rPr>
          <w:rFonts w:ascii="Times New Roman" w:hAnsi="Times New Roman"/>
          <w:sz w:val="24"/>
          <w:szCs w:val="24"/>
        </w:rPr>
        <w:t>4. Раскройте понятие «права собственности».</w:t>
      </w:r>
    </w:p>
    <w:p w:rsidR="00060BA7" w:rsidRPr="00896C53" w:rsidRDefault="00060BA7" w:rsidP="002D0568">
      <w:pPr>
        <w:jc w:val="both"/>
        <w:rPr>
          <w:rFonts w:ascii="Times New Roman" w:hAnsi="Times New Roman"/>
          <w:sz w:val="24"/>
          <w:szCs w:val="24"/>
        </w:rPr>
      </w:pPr>
      <w:r w:rsidRPr="00896C53">
        <w:rPr>
          <w:rFonts w:ascii="Times New Roman" w:hAnsi="Times New Roman"/>
          <w:sz w:val="24"/>
          <w:szCs w:val="24"/>
        </w:rPr>
        <w:t>5. Приведите примеры из реальной практики предприятий различных форм собственн</w:t>
      </w:r>
      <w:r w:rsidRPr="00896C53">
        <w:rPr>
          <w:rFonts w:ascii="Times New Roman" w:hAnsi="Times New Roman"/>
          <w:sz w:val="24"/>
          <w:szCs w:val="24"/>
        </w:rPr>
        <w:t>о</w:t>
      </w:r>
      <w:r w:rsidRPr="00896C53">
        <w:rPr>
          <w:rFonts w:ascii="Times New Roman" w:hAnsi="Times New Roman"/>
          <w:sz w:val="24"/>
          <w:szCs w:val="24"/>
        </w:rPr>
        <w:t>сти. Охарактеризуйте следующие виды права: право пользования; право владения; право распоряжения.</w:t>
      </w:r>
    </w:p>
    <w:p w:rsidR="00060BA7" w:rsidRPr="00896C53" w:rsidRDefault="00060BA7" w:rsidP="002D0568">
      <w:pPr>
        <w:jc w:val="both"/>
        <w:rPr>
          <w:rFonts w:ascii="Times New Roman" w:hAnsi="Times New Roman"/>
          <w:sz w:val="24"/>
          <w:szCs w:val="24"/>
        </w:rPr>
      </w:pPr>
      <w:r w:rsidRPr="00896C53">
        <w:rPr>
          <w:rFonts w:ascii="Times New Roman" w:hAnsi="Times New Roman"/>
          <w:sz w:val="24"/>
          <w:szCs w:val="24"/>
        </w:rPr>
        <w:t>6. Какую форму ведения предпринимательства Вы желаете выбрать в своем бизнесе и п</w:t>
      </w:r>
      <w:r w:rsidRPr="00896C53">
        <w:rPr>
          <w:rFonts w:ascii="Times New Roman" w:hAnsi="Times New Roman"/>
          <w:sz w:val="24"/>
          <w:szCs w:val="24"/>
        </w:rPr>
        <w:t>о</w:t>
      </w:r>
      <w:r w:rsidRPr="00896C53">
        <w:rPr>
          <w:rFonts w:ascii="Times New Roman" w:hAnsi="Times New Roman"/>
          <w:sz w:val="24"/>
          <w:szCs w:val="24"/>
        </w:rPr>
        <w:t>чему?</w:t>
      </w:r>
    </w:p>
    <w:p w:rsidR="00060BA7" w:rsidRPr="00896C53" w:rsidRDefault="00060BA7" w:rsidP="002D0568">
      <w:pPr>
        <w:jc w:val="both"/>
        <w:rPr>
          <w:rFonts w:ascii="Times New Roman" w:hAnsi="Times New Roman"/>
          <w:sz w:val="24"/>
          <w:szCs w:val="24"/>
        </w:rPr>
      </w:pPr>
      <w:r w:rsidRPr="00896C53">
        <w:rPr>
          <w:rFonts w:ascii="Times New Roman" w:hAnsi="Times New Roman"/>
          <w:sz w:val="24"/>
          <w:szCs w:val="24"/>
        </w:rPr>
        <w:t>7. Гражданин РФ Сергей Морозов планирует организовать предпринимательскую де</w:t>
      </w:r>
      <w:r w:rsidRPr="00896C53">
        <w:rPr>
          <w:rFonts w:ascii="Times New Roman" w:hAnsi="Times New Roman"/>
          <w:sz w:val="24"/>
          <w:szCs w:val="24"/>
        </w:rPr>
        <w:t>я</w:t>
      </w:r>
      <w:r w:rsidRPr="00896C53">
        <w:rPr>
          <w:rFonts w:ascii="Times New Roman" w:hAnsi="Times New Roman"/>
          <w:sz w:val="24"/>
          <w:szCs w:val="24"/>
        </w:rPr>
        <w:t>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w:t>
      </w:r>
      <w:r w:rsidRPr="00896C53">
        <w:rPr>
          <w:rFonts w:ascii="Times New Roman" w:hAnsi="Times New Roman"/>
          <w:sz w:val="24"/>
          <w:szCs w:val="24"/>
        </w:rPr>
        <w:t>ь</w:t>
      </w:r>
      <w:r w:rsidRPr="00896C53">
        <w:rPr>
          <w:rFonts w:ascii="Times New Roman" w:hAnsi="Times New Roman"/>
          <w:sz w:val="24"/>
          <w:szCs w:val="24"/>
        </w:rPr>
        <w:t>ской деятельности. Помогите ему составить план действий, указав, какие документы н</w:t>
      </w:r>
      <w:r w:rsidRPr="00896C53">
        <w:rPr>
          <w:rFonts w:ascii="Times New Roman" w:hAnsi="Times New Roman"/>
          <w:sz w:val="24"/>
          <w:szCs w:val="24"/>
        </w:rPr>
        <w:t>е</w:t>
      </w:r>
      <w:r w:rsidRPr="00896C53">
        <w:rPr>
          <w:rFonts w:ascii="Times New Roman" w:hAnsi="Times New Roman"/>
          <w:sz w:val="24"/>
          <w:szCs w:val="24"/>
        </w:rPr>
        <w:t>обходимо представить и в какие сроки в местные органы власти для регистрации индив</w:t>
      </w:r>
      <w:r w:rsidRPr="00896C53">
        <w:rPr>
          <w:rFonts w:ascii="Times New Roman" w:hAnsi="Times New Roman"/>
          <w:sz w:val="24"/>
          <w:szCs w:val="24"/>
        </w:rPr>
        <w:t>и</w:t>
      </w:r>
      <w:r w:rsidRPr="00896C53">
        <w:rPr>
          <w:rFonts w:ascii="Times New Roman" w:hAnsi="Times New Roman"/>
          <w:sz w:val="24"/>
          <w:szCs w:val="24"/>
        </w:rPr>
        <w:t>дуального предпринимателя.</w:t>
      </w:r>
    </w:p>
    <w:p w:rsidR="00060BA7" w:rsidRPr="00896C53" w:rsidRDefault="00060BA7" w:rsidP="002D0568">
      <w:pPr>
        <w:jc w:val="both"/>
        <w:rPr>
          <w:rFonts w:ascii="Times New Roman" w:hAnsi="Times New Roman"/>
          <w:sz w:val="24"/>
          <w:szCs w:val="24"/>
        </w:rPr>
      </w:pPr>
      <w:r w:rsidRPr="00896C53">
        <w:rPr>
          <w:rFonts w:ascii="Times New Roman" w:hAnsi="Times New Roman"/>
          <w:sz w:val="24"/>
          <w:szCs w:val="24"/>
        </w:rPr>
        <w:t>8. При заключении коллективного договора директор ООО «Вымпел» предложил не п</w:t>
      </w:r>
      <w:r w:rsidRPr="00896C53">
        <w:rPr>
          <w:rFonts w:ascii="Times New Roman" w:hAnsi="Times New Roman"/>
          <w:sz w:val="24"/>
          <w:szCs w:val="24"/>
        </w:rPr>
        <w:t>о</w:t>
      </w:r>
      <w:r w:rsidRPr="00896C53">
        <w:rPr>
          <w:rFonts w:ascii="Times New Roman" w:hAnsi="Times New Roman"/>
          <w:sz w:val="24"/>
          <w:szCs w:val="24"/>
        </w:rPr>
        <w:t>вышать оплату труда за работу в ночные и вечерние смены, чтобы сэкономить фонд опл</w:t>
      </w:r>
      <w:r w:rsidRPr="00896C53">
        <w:rPr>
          <w:rFonts w:ascii="Times New Roman" w:hAnsi="Times New Roman"/>
          <w:sz w:val="24"/>
          <w:szCs w:val="24"/>
        </w:rPr>
        <w:t>а</w:t>
      </w:r>
      <w:r w:rsidRPr="00896C53">
        <w:rPr>
          <w:rFonts w:ascii="Times New Roman" w:hAnsi="Times New Roman"/>
          <w:sz w:val="24"/>
          <w:szCs w:val="24"/>
        </w:rPr>
        <w:t>ты труда и не производить сокращение штата работников. Работники организации по</w:t>
      </w:r>
      <w:r w:rsidRPr="00896C53">
        <w:rPr>
          <w:rFonts w:ascii="Times New Roman" w:hAnsi="Times New Roman"/>
          <w:sz w:val="24"/>
          <w:szCs w:val="24"/>
        </w:rPr>
        <w:t>д</w:t>
      </w:r>
      <w:r w:rsidRPr="00896C53">
        <w:rPr>
          <w:rFonts w:ascii="Times New Roman" w:hAnsi="Times New Roman"/>
          <w:sz w:val="24"/>
          <w:szCs w:val="24"/>
        </w:rPr>
        <w:t>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w:t>
      </w:r>
      <w:r w:rsidRPr="00896C53">
        <w:rPr>
          <w:rFonts w:ascii="Times New Roman" w:hAnsi="Times New Roman"/>
          <w:sz w:val="24"/>
          <w:szCs w:val="24"/>
        </w:rPr>
        <w:t>и</w:t>
      </w:r>
      <w:r w:rsidRPr="00896C53">
        <w:rPr>
          <w:rFonts w:ascii="Times New Roman" w:hAnsi="Times New Roman"/>
          <w:sz w:val="24"/>
          <w:szCs w:val="24"/>
        </w:rPr>
        <w:t>воречить трудовому законодательству и включать его в коллективный договор нельзя, дайте правовую оценку ситуации.</w:t>
      </w:r>
    </w:p>
    <w:p w:rsidR="00060BA7" w:rsidRPr="00896C53" w:rsidRDefault="00060BA7" w:rsidP="002D0568">
      <w:pPr>
        <w:jc w:val="both"/>
        <w:rPr>
          <w:rFonts w:ascii="Times New Roman" w:hAnsi="Times New Roman"/>
          <w:sz w:val="24"/>
          <w:szCs w:val="24"/>
        </w:rPr>
      </w:pPr>
      <w:r w:rsidRPr="00896C53">
        <w:rPr>
          <w:rFonts w:ascii="Times New Roman" w:hAnsi="Times New Roman"/>
          <w:sz w:val="24"/>
          <w:szCs w:val="24"/>
        </w:rPr>
        <w:t>9.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w:t>
      </w:r>
      <w:r w:rsidRPr="00896C53">
        <w:rPr>
          <w:rFonts w:ascii="Times New Roman" w:hAnsi="Times New Roman"/>
          <w:sz w:val="24"/>
          <w:szCs w:val="24"/>
        </w:rPr>
        <w:t>е</w:t>
      </w:r>
      <w:r w:rsidRPr="00896C53">
        <w:rPr>
          <w:rFonts w:ascii="Times New Roman" w:hAnsi="Times New Roman"/>
          <w:sz w:val="24"/>
          <w:szCs w:val="24"/>
        </w:rPr>
        <w:t>монта, и для членов бригады определялись трудовые функции. По окончании работ Сид</w:t>
      </w:r>
      <w:r w:rsidRPr="00896C53">
        <w:rPr>
          <w:rFonts w:ascii="Times New Roman" w:hAnsi="Times New Roman"/>
          <w:sz w:val="24"/>
          <w:szCs w:val="24"/>
        </w:rPr>
        <w:t>о</w:t>
      </w:r>
      <w:r w:rsidRPr="00896C53">
        <w:rPr>
          <w:rFonts w:ascii="Times New Roman" w:hAnsi="Times New Roman"/>
          <w:sz w:val="24"/>
          <w:szCs w:val="24"/>
        </w:rPr>
        <w:t>ров расплатился с бригадиром, который по своему усмотрению расплатился с членами своей бригады. Дайте оценку данной ситуации.</w:t>
      </w:r>
    </w:p>
    <w:p w:rsidR="00060BA7" w:rsidRPr="00896C53" w:rsidRDefault="00060BA7" w:rsidP="002D0568">
      <w:pPr>
        <w:jc w:val="both"/>
        <w:rPr>
          <w:rFonts w:ascii="Times New Roman" w:hAnsi="Times New Roman"/>
          <w:sz w:val="24"/>
          <w:szCs w:val="24"/>
        </w:rPr>
      </w:pPr>
      <w:r w:rsidRPr="00896C53">
        <w:rPr>
          <w:rFonts w:ascii="Times New Roman" w:hAnsi="Times New Roman"/>
          <w:sz w:val="24"/>
          <w:szCs w:val="24"/>
        </w:rPr>
        <w:t>10.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работала сама, принять его на работу. Но тот сказал ей, что в соответствии с трудовым з</w:t>
      </w:r>
      <w:r w:rsidRPr="00896C53">
        <w:rPr>
          <w:rFonts w:ascii="Times New Roman" w:hAnsi="Times New Roman"/>
          <w:sz w:val="24"/>
          <w:szCs w:val="24"/>
        </w:rPr>
        <w:t>а</w:t>
      </w:r>
      <w:r w:rsidRPr="00896C53">
        <w:rPr>
          <w:rFonts w:ascii="Times New Roman" w:hAnsi="Times New Roman"/>
          <w:sz w:val="24"/>
          <w:szCs w:val="24"/>
        </w:rPr>
        <w:t xml:space="preserve">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rsidR="00060BA7" w:rsidRPr="00896C53" w:rsidRDefault="00060BA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lang w:eastAsia="ru-RU"/>
        </w:rPr>
        <w:t>Тестирование</w:t>
      </w:r>
    </w:p>
    <w:p w:rsidR="00060BA7" w:rsidRPr="00896C53" w:rsidRDefault="00060BA7" w:rsidP="009165B6">
      <w:pPr>
        <w:spacing w:after="0"/>
        <w:jc w:val="both"/>
        <w:rPr>
          <w:rFonts w:ascii="Times New Roman" w:hAnsi="Times New Roman"/>
          <w:sz w:val="24"/>
          <w:szCs w:val="24"/>
        </w:rPr>
      </w:pPr>
      <w:r w:rsidRPr="00896C53">
        <w:rPr>
          <w:rFonts w:ascii="Times New Roman" w:hAnsi="Times New Roman"/>
          <w:sz w:val="24"/>
          <w:szCs w:val="24"/>
        </w:rPr>
        <w:t>(жирным цветом обозначены правильные ответы)</w:t>
      </w:r>
    </w:p>
    <w:p w:rsidR="00060BA7" w:rsidRPr="00896C53" w:rsidRDefault="00060BA7" w:rsidP="009165B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w:t>
      </w:r>
      <w:r w:rsidRPr="00896C53">
        <w:rPr>
          <w:rFonts w:ascii="Times New Roman" w:hAnsi="Times New Roman"/>
          <w:sz w:val="24"/>
          <w:szCs w:val="24"/>
          <w:lang w:eastAsia="ru-RU"/>
        </w:rPr>
        <w:t> Под «коммерцией» понимают:</w:t>
      </w:r>
    </w:p>
    <w:p w:rsidR="00060BA7" w:rsidRPr="00896C53" w:rsidRDefault="00060BA7" w:rsidP="009165B6">
      <w:pPr>
        <w:numPr>
          <w:ilvl w:val="0"/>
          <w:numId w:val="10"/>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деятельность, обеспечивающую процесс товародвижения и направленную на получение прибыли;</w:t>
      </w:r>
    </w:p>
    <w:p w:rsidR="00060BA7" w:rsidRPr="00896C53" w:rsidRDefault="00060BA7" w:rsidP="009165B6">
      <w:pPr>
        <w:numPr>
          <w:ilvl w:val="0"/>
          <w:numId w:val="1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деятельность, направленную на получение прибыли посредством купли-продажи товаров;</w:t>
      </w:r>
    </w:p>
    <w:p w:rsidR="00060BA7" w:rsidRPr="00896C53" w:rsidRDefault="00060BA7" w:rsidP="009165B6">
      <w:pPr>
        <w:numPr>
          <w:ilvl w:val="0"/>
          <w:numId w:val="1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деятельность, направленную на выполнение посреднических операций купли- пр</w:t>
      </w:r>
      <w:r w:rsidRPr="00896C53">
        <w:rPr>
          <w:rFonts w:ascii="Times New Roman" w:hAnsi="Times New Roman"/>
          <w:sz w:val="24"/>
          <w:szCs w:val="24"/>
          <w:lang w:eastAsia="ru-RU"/>
        </w:rPr>
        <w:t>о</w:t>
      </w:r>
      <w:r w:rsidRPr="00896C53">
        <w:rPr>
          <w:rFonts w:ascii="Times New Roman" w:hAnsi="Times New Roman"/>
          <w:sz w:val="24"/>
          <w:szCs w:val="24"/>
          <w:lang w:eastAsia="ru-RU"/>
        </w:rPr>
        <w:t>дажи товаров;</w:t>
      </w:r>
    </w:p>
    <w:p w:rsidR="00060BA7" w:rsidRPr="00896C53" w:rsidRDefault="00060BA7" w:rsidP="009165B6">
      <w:pPr>
        <w:numPr>
          <w:ilvl w:val="0"/>
          <w:numId w:val="1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деятельность, направленную на внутрискладскую переработку товаров при осущ</w:t>
      </w:r>
      <w:r w:rsidRPr="00896C53">
        <w:rPr>
          <w:rFonts w:ascii="Times New Roman" w:hAnsi="Times New Roman"/>
          <w:sz w:val="24"/>
          <w:szCs w:val="24"/>
          <w:lang w:eastAsia="ru-RU"/>
        </w:rPr>
        <w:t>е</w:t>
      </w:r>
      <w:r w:rsidRPr="00896C53">
        <w:rPr>
          <w:rFonts w:ascii="Times New Roman" w:hAnsi="Times New Roman"/>
          <w:sz w:val="24"/>
          <w:szCs w:val="24"/>
          <w:lang w:eastAsia="ru-RU"/>
        </w:rPr>
        <w:t>ствлении купли-продажи товаров.</w:t>
      </w:r>
    </w:p>
    <w:p w:rsidR="00060BA7" w:rsidRPr="00896C53" w:rsidRDefault="00060BA7" w:rsidP="009165B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w:t>
      </w:r>
      <w:r w:rsidRPr="00896C53">
        <w:rPr>
          <w:rFonts w:ascii="Times New Roman" w:hAnsi="Times New Roman"/>
          <w:sz w:val="24"/>
          <w:szCs w:val="24"/>
          <w:lang w:eastAsia="ru-RU"/>
        </w:rPr>
        <w:t> Целью коммерческой стратегии является:</w:t>
      </w:r>
    </w:p>
    <w:p w:rsidR="00060BA7" w:rsidRPr="00896C53" w:rsidRDefault="00060BA7" w:rsidP="009165B6">
      <w:pPr>
        <w:numPr>
          <w:ilvl w:val="0"/>
          <w:numId w:val="11"/>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определение целей и задач коммерческой деятельности, определение возмо</w:t>
      </w:r>
      <w:r w:rsidRPr="00896C53">
        <w:rPr>
          <w:rFonts w:ascii="Times New Roman" w:hAnsi="Times New Roman"/>
          <w:b/>
          <w:bCs/>
          <w:sz w:val="24"/>
          <w:szCs w:val="24"/>
          <w:lang w:eastAsia="ru-RU"/>
        </w:rPr>
        <w:t>ж</w:t>
      </w:r>
      <w:r w:rsidRPr="00896C53">
        <w:rPr>
          <w:rFonts w:ascii="Times New Roman" w:hAnsi="Times New Roman"/>
          <w:b/>
          <w:bCs/>
          <w:sz w:val="24"/>
          <w:szCs w:val="24"/>
          <w:lang w:eastAsia="ru-RU"/>
        </w:rPr>
        <w:t>ностей предприятия к изменению коммерческой деятельности, оценка моб</w:t>
      </w:r>
      <w:r w:rsidRPr="00896C53">
        <w:rPr>
          <w:rFonts w:ascii="Times New Roman" w:hAnsi="Times New Roman"/>
          <w:b/>
          <w:bCs/>
          <w:sz w:val="24"/>
          <w:szCs w:val="24"/>
          <w:lang w:eastAsia="ru-RU"/>
        </w:rPr>
        <w:t>и</w:t>
      </w:r>
      <w:r w:rsidRPr="00896C53">
        <w:rPr>
          <w:rFonts w:ascii="Times New Roman" w:hAnsi="Times New Roman"/>
          <w:b/>
          <w:bCs/>
          <w:sz w:val="24"/>
          <w:szCs w:val="24"/>
          <w:lang w:eastAsia="ru-RU"/>
        </w:rPr>
        <w:t>лизационных возможностей коммерческой деятельности предприятия;</w:t>
      </w:r>
    </w:p>
    <w:p w:rsidR="00060BA7" w:rsidRPr="00896C53" w:rsidRDefault="00060BA7" w:rsidP="009165B6">
      <w:pPr>
        <w:numPr>
          <w:ilvl w:val="0"/>
          <w:numId w:val="11"/>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определение инвестиционных возможностей предприятия, оценка эффекти</w:t>
      </w:r>
      <w:r w:rsidRPr="00896C53">
        <w:rPr>
          <w:rFonts w:ascii="Times New Roman" w:hAnsi="Times New Roman"/>
          <w:b/>
          <w:bCs/>
          <w:sz w:val="24"/>
          <w:szCs w:val="24"/>
          <w:lang w:eastAsia="ru-RU"/>
        </w:rPr>
        <w:t>в</w:t>
      </w:r>
      <w:r w:rsidRPr="00896C53">
        <w:rPr>
          <w:rFonts w:ascii="Times New Roman" w:hAnsi="Times New Roman"/>
          <w:b/>
          <w:bCs/>
          <w:sz w:val="24"/>
          <w:szCs w:val="24"/>
          <w:lang w:eastAsia="ru-RU"/>
        </w:rPr>
        <w:t>ности коммерческой деятельности, обобщение информации о рыночных пр</w:t>
      </w:r>
      <w:r w:rsidRPr="00896C53">
        <w:rPr>
          <w:rFonts w:ascii="Times New Roman" w:hAnsi="Times New Roman"/>
          <w:b/>
          <w:bCs/>
          <w:sz w:val="24"/>
          <w:szCs w:val="24"/>
          <w:lang w:eastAsia="ru-RU"/>
        </w:rPr>
        <w:t>о</w:t>
      </w:r>
      <w:r w:rsidRPr="00896C53">
        <w:rPr>
          <w:rFonts w:ascii="Times New Roman" w:hAnsi="Times New Roman"/>
          <w:b/>
          <w:bCs/>
          <w:sz w:val="24"/>
          <w:szCs w:val="24"/>
          <w:lang w:eastAsia="ru-RU"/>
        </w:rPr>
        <w:t>цессах, накопление информации о внешней среде, оценка материально-технической базы предприятия;</w:t>
      </w:r>
    </w:p>
    <w:p w:rsidR="00060BA7" w:rsidRPr="00896C53" w:rsidRDefault="00060BA7" w:rsidP="009165B6">
      <w:pPr>
        <w:numPr>
          <w:ilvl w:val="0"/>
          <w:numId w:val="1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разработка бизнес-планов развития предприятий, образование коммерческой слу</w:t>
      </w:r>
      <w:r w:rsidRPr="00896C53">
        <w:rPr>
          <w:rFonts w:ascii="Times New Roman" w:hAnsi="Times New Roman"/>
          <w:sz w:val="24"/>
          <w:szCs w:val="24"/>
          <w:lang w:eastAsia="ru-RU"/>
        </w:rPr>
        <w:t>ж</w:t>
      </w:r>
      <w:r w:rsidRPr="00896C53">
        <w:rPr>
          <w:rFonts w:ascii="Times New Roman" w:hAnsi="Times New Roman"/>
          <w:sz w:val="24"/>
          <w:szCs w:val="24"/>
          <w:lang w:eastAsia="ru-RU"/>
        </w:rPr>
        <w:t>бы, расширение целевых рынков, создание баз данных для информационного обе</w:t>
      </w:r>
      <w:r w:rsidRPr="00896C53">
        <w:rPr>
          <w:rFonts w:ascii="Times New Roman" w:hAnsi="Times New Roman"/>
          <w:sz w:val="24"/>
          <w:szCs w:val="24"/>
          <w:lang w:eastAsia="ru-RU"/>
        </w:rPr>
        <w:t>с</w:t>
      </w:r>
      <w:r w:rsidRPr="00896C53">
        <w:rPr>
          <w:rFonts w:ascii="Times New Roman" w:hAnsi="Times New Roman"/>
          <w:sz w:val="24"/>
          <w:szCs w:val="24"/>
          <w:lang w:eastAsia="ru-RU"/>
        </w:rPr>
        <w:t>печения коммерческой деятельности;</w:t>
      </w:r>
    </w:p>
    <w:p w:rsidR="00060BA7" w:rsidRPr="00896C53" w:rsidRDefault="00060BA7" w:rsidP="009165B6">
      <w:pPr>
        <w:numPr>
          <w:ilvl w:val="0"/>
          <w:numId w:val="1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определение организационной структуры предприятия, оценка конкурентоспосо</w:t>
      </w:r>
      <w:r w:rsidRPr="00896C53">
        <w:rPr>
          <w:rFonts w:ascii="Times New Roman" w:hAnsi="Times New Roman"/>
          <w:sz w:val="24"/>
          <w:szCs w:val="24"/>
          <w:lang w:eastAsia="ru-RU"/>
        </w:rPr>
        <w:t>б</w:t>
      </w:r>
      <w:r w:rsidRPr="00896C53">
        <w:rPr>
          <w:rFonts w:ascii="Times New Roman" w:hAnsi="Times New Roman"/>
          <w:sz w:val="24"/>
          <w:szCs w:val="24"/>
          <w:lang w:eastAsia="ru-RU"/>
        </w:rPr>
        <w:t>ности предприятия, определение экономической эффективности коммерческой деятельности предприятия, оценка соответствия предлагаемого ассортимента тов</w:t>
      </w:r>
      <w:r w:rsidRPr="00896C53">
        <w:rPr>
          <w:rFonts w:ascii="Times New Roman" w:hAnsi="Times New Roman"/>
          <w:sz w:val="24"/>
          <w:szCs w:val="24"/>
          <w:lang w:eastAsia="ru-RU"/>
        </w:rPr>
        <w:t>а</w:t>
      </w:r>
      <w:r w:rsidRPr="00896C53">
        <w:rPr>
          <w:rFonts w:ascii="Times New Roman" w:hAnsi="Times New Roman"/>
          <w:sz w:val="24"/>
          <w:szCs w:val="24"/>
          <w:lang w:eastAsia="ru-RU"/>
        </w:rPr>
        <w:t>ров и реальных денежных доходов населения</w:t>
      </w:r>
    </w:p>
    <w:p w:rsidR="00060BA7" w:rsidRPr="00896C53" w:rsidRDefault="00060BA7" w:rsidP="009165B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3.</w:t>
      </w:r>
      <w:r w:rsidRPr="00896C53">
        <w:rPr>
          <w:rFonts w:ascii="Times New Roman" w:hAnsi="Times New Roman"/>
          <w:sz w:val="24"/>
          <w:szCs w:val="24"/>
          <w:lang w:eastAsia="ru-RU"/>
        </w:rPr>
        <w:t> С какими основными моментами связана организация коммерческих проце</w:t>
      </w:r>
      <w:r w:rsidRPr="00896C53">
        <w:rPr>
          <w:rFonts w:ascii="Times New Roman" w:hAnsi="Times New Roman"/>
          <w:sz w:val="24"/>
          <w:szCs w:val="24"/>
          <w:lang w:eastAsia="ru-RU"/>
        </w:rPr>
        <w:t>с</w:t>
      </w:r>
      <w:r w:rsidRPr="00896C53">
        <w:rPr>
          <w:rFonts w:ascii="Times New Roman" w:hAnsi="Times New Roman"/>
          <w:sz w:val="24"/>
          <w:szCs w:val="24"/>
          <w:lang w:eastAsia="ru-RU"/>
        </w:rPr>
        <w:t>сов?</w:t>
      </w:r>
    </w:p>
    <w:p w:rsidR="00060BA7" w:rsidRPr="00896C53" w:rsidRDefault="00060BA7" w:rsidP="002D0568">
      <w:pPr>
        <w:numPr>
          <w:ilvl w:val="0"/>
          <w:numId w:val="12"/>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с куплей товаров и/или услуг;</w:t>
      </w:r>
    </w:p>
    <w:p w:rsidR="00060BA7" w:rsidRPr="00896C53" w:rsidRDefault="00060BA7" w:rsidP="002D0568">
      <w:pPr>
        <w:numPr>
          <w:ilvl w:val="0"/>
          <w:numId w:val="12"/>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с продажей товаров и/или услуг;</w:t>
      </w:r>
    </w:p>
    <w:p w:rsidR="00060BA7" w:rsidRPr="00896C53" w:rsidRDefault="00060BA7" w:rsidP="002D0568">
      <w:pPr>
        <w:numPr>
          <w:ilvl w:val="0"/>
          <w:numId w:val="12"/>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с обеспечением нормативного осуществления купли товаров и/или услуг;</w:t>
      </w:r>
    </w:p>
    <w:p w:rsidR="00060BA7" w:rsidRPr="00896C53" w:rsidRDefault="00060BA7" w:rsidP="002D0568">
      <w:pPr>
        <w:numPr>
          <w:ilvl w:val="0"/>
          <w:numId w:val="12"/>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с обеспечением нормативного осуществления продажи товаров и/или услуг;</w:t>
      </w:r>
    </w:p>
    <w:p w:rsidR="00060BA7" w:rsidRPr="00896C53" w:rsidRDefault="00060BA7" w:rsidP="002D0568">
      <w:pPr>
        <w:numPr>
          <w:ilvl w:val="0"/>
          <w:numId w:val="12"/>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с куплей и продажей товаров и/или услуг, с обеспечением нормативного ос</w:t>
      </w:r>
      <w:r w:rsidRPr="00896C53">
        <w:rPr>
          <w:rFonts w:ascii="Times New Roman" w:hAnsi="Times New Roman"/>
          <w:b/>
          <w:bCs/>
          <w:sz w:val="24"/>
          <w:szCs w:val="24"/>
          <w:lang w:eastAsia="ru-RU"/>
        </w:rPr>
        <w:t>у</w:t>
      </w:r>
      <w:r w:rsidRPr="00896C53">
        <w:rPr>
          <w:rFonts w:ascii="Times New Roman" w:hAnsi="Times New Roman"/>
          <w:b/>
          <w:bCs/>
          <w:sz w:val="24"/>
          <w:szCs w:val="24"/>
          <w:lang w:eastAsia="ru-RU"/>
        </w:rPr>
        <w:t>ществления этих операций.</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4.</w:t>
      </w:r>
      <w:r w:rsidRPr="00896C53">
        <w:rPr>
          <w:rFonts w:ascii="Times New Roman" w:hAnsi="Times New Roman"/>
          <w:sz w:val="24"/>
          <w:szCs w:val="24"/>
          <w:lang w:eastAsia="ru-RU"/>
        </w:rPr>
        <w:t> Что является объектом коммерческой деятельности?</w:t>
      </w:r>
    </w:p>
    <w:p w:rsidR="00060BA7" w:rsidRPr="00896C53" w:rsidRDefault="00060BA7" w:rsidP="002D0568">
      <w:pPr>
        <w:numPr>
          <w:ilvl w:val="0"/>
          <w:numId w:val="1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товары (кроме недвижимости); ценные бумаги и валюта;</w:t>
      </w:r>
    </w:p>
    <w:p w:rsidR="00060BA7" w:rsidRPr="00896C53" w:rsidRDefault="00060BA7" w:rsidP="002D0568">
      <w:pPr>
        <w:numPr>
          <w:ilvl w:val="0"/>
          <w:numId w:val="1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услуги транспорта, жилищно-коммунального хозяйства, бытового обслуживания, образования, культуры, здравоохранения и науки;</w:t>
      </w:r>
    </w:p>
    <w:p w:rsidR="00060BA7" w:rsidRPr="00896C53" w:rsidRDefault="00060BA7" w:rsidP="002D0568">
      <w:pPr>
        <w:numPr>
          <w:ilvl w:val="0"/>
          <w:numId w:val="1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реклама; представительские услуги;</w:t>
      </w:r>
    </w:p>
    <w:p w:rsidR="00060BA7" w:rsidRPr="00896C53" w:rsidRDefault="00060BA7" w:rsidP="002D0568">
      <w:pPr>
        <w:numPr>
          <w:ilvl w:val="0"/>
          <w:numId w:val="1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аудит; консалтинг;</w:t>
      </w:r>
    </w:p>
    <w:p w:rsidR="00060BA7" w:rsidRPr="00896C53" w:rsidRDefault="00060BA7" w:rsidP="002D0568">
      <w:pPr>
        <w:numPr>
          <w:ilvl w:val="0"/>
          <w:numId w:val="13"/>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товары (кроме недвижимости); ценные бумаги и валюта; услуги транспорта, жилищно-коммунального хозяйства, бытового обслуживания, образования, культуры, здравоохранения и науки; реклама; представительские услуги; а</w:t>
      </w:r>
      <w:r w:rsidRPr="00896C53">
        <w:rPr>
          <w:rFonts w:ascii="Times New Roman" w:hAnsi="Times New Roman"/>
          <w:b/>
          <w:bCs/>
          <w:sz w:val="24"/>
          <w:szCs w:val="24"/>
          <w:lang w:eastAsia="ru-RU"/>
        </w:rPr>
        <w:t>у</w:t>
      </w:r>
      <w:r w:rsidRPr="00896C53">
        <w:rPr>
          <w:rFonts w:ascii="Times New Roman" w:hAnsi="Times New Roman"/>
          <w:b/>
          <w:bCs/>
          <w:sz w:val="24"/>
          <w:szCs w:val="24"/>
          <w:lang w:eastAsia="ru-RU"/>
        </w:rPr>
        <w:t>дит; консалтинг</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5.</w:t>
      </w:r>
      <w:r w:rsidRPr="00896C53">
        <w:rPr>
          <w:rFonts w:ascii="Times New Roman" w:hAnsi="Times New Roman"/>
          <w:sz w:val="24"/>
          <w:szCs w:val="24"/>
          <w:lang w:eastAsia="ru-RU"/>
        </w:rPr>
        <w:t> Как называется основное потребительское предназначение товара, то, что удовлетворяет потребность?</w:t>
      </w:r>
    </w:p>
    <w:p w:rsidR="00060BA7" w:rsidRPr="00896C53" w:rsidRDefault="00060BA7" w:rsidP="002D0568">
      <w:pPr>
        <w:numPr>
          <w:ilvl w:val="0"/>
          <w:numId w:val="14"/>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реальное воплощение товара;</w:t>
      </w:r>
    </w:p>
    <w:p w:rsidR="00060BA7" w:rsidRPr="00896C53" w:rsidRDefault="00060BA7" w:rsidP="002D0568">
      <w:pPr>
        <w:numPr>
          <w:ilvl w:val="0"/>
          <w:numId w:val="14"/>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замысел товара;</w:t>
      </w:r>
    </w:p>
    <w:p w:rsidR="00060BA7" w:rsidRPr="00896C53" w:rsidRDefault="00060BA7" w:rsidP="002D0568">
      <w:pPr>
        <w:numPr>
          <w:ilvl w:val="0"/>
          <w:numId w:val="14"/>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дополнение к товару;</w:t>
      </w:r>
    </w:p>
    <w:p w:rsidR="00060BA7" w:rsidRPr="00896C53" w:rsidRDefault="00060BA7" w:rsidP="002D0568">
      <w:pPr>
        <w:numPr>
          <w:ilvl w:val="0"/>
          <w:numId w:val="14"/>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доставка товара;</w:t>
      </w:r>
    </w:p>
    <w:p w:rsidR="00060BA7" w:rsidRPr="00896C53" w:rsidRDefault="00060BA7" w:rsidP="002D0568">
      <w:pPr>
        <w:numPr>
          <w:ilvl w:val="0"/>
          <w:numId w:val="14"/>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использование товара.</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6.</w:t>
      </w:r>
      <w:r w:rsidRPr="00896C53">
        <w:rPr>
          <w:rFonts w:ascii="Times New Roman" w:hAnsi="Times New Roman"/>
          <w:sz w:val="24"/>
          <w:szCs w:val="24"/>
          <w:lang w:eastAsia="ru-RU"/>
        </w:rPr>
        <w:t> К коммерческим организациям не относятся:</w:t>
      </w:r>
    </w:p>
    <w:p w:rsidR="00060BA7" w:rsidRPr="00896C53" w:rsidRDefault="00060BA7" w:rsidP="002D0568">
      <w:pPr>
        <w:numPr>
          <w:ilvl w:val="0"/>
          <w:numId w:val="15"/>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хозяйственные товарищества и общества;</w:t>
      </w:r>
    </w:p>
    <w:p w:rsidR="00060BA7" w:rsidRPr="00896C53" w:rsidRDefault="00060BA7" w:rsidP="002D0568">
      <w:pPr>
        <w:numPr>
          <w:ilvl w:val="0"/>
          <w:numId w:val="15"/>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производственные кооперативы;</w:t>
      </w:r>
    </w:p>
    <w:p w:rsidR="00060BA7" w:rsidRPr="00896C53" w:rsidRDefault="00060BA7" w:rsidP="002D0568">
      <w:pPr>
        <w:numPr>
          <w:ilvl w:val="0"/>
          <w:numId w:val="15"/>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потребительские кооперативы;</w:t>
      </w:r>
    </w:p>
    <w:p w:rsidR="00060BA7" w:rsidRPr="00896C53" w:rsidRDefault="00060BA7" w:rsidP="002D0568">
      <w:pPr>
        <w:numPr>
          <w:ilvl w:val="0"/>
          <w:numId w:val="15"/>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государственные унитарные предприятия</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7.</w:t>
      </w:r>
      <w:r w:rsidRPr="00896C53">
        <w:rPr>
          <w:rFonts w:ascii="Times New Roman" w:hAnsi="Times New Roman"/>
          <w:sz w:val="24"/>
          <w:szCs w:val="24"/>
          <w:lang w:eastAsia="ru-RU"/>
        </w:rPr>
        <w:t> Коммерческая информация выполняет следующие функции:</w:t>
      </w:r>
    </w:p>
    <w:p w:rsidR="00060BA7" w:rsidRPr="00896C53" w:rsidRDefault="00060BA7" w:rsidP="002D0568">
      <w:pPr>
        <w:numPr>
          <w:ilvl w:val="0"/>
          <w:numId w:val="16"/>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установление стратегических целей и задач коммерческой деятельности предпр</w:t>
      </w:r>
      <w:r w:rsidRPr="00896C53">
        <w:rPr>
          <w:rFonts w:ascii="Times New Roman" w:hAnsi="Times New Roman"/>
          <w:sz w:val="24"/>
          <w:szCs w:val="24"/>
          <w:lang w:eastAsia="ru-RU"/>
        </w:rPr>
        <w:t>и</w:t>
      </w:r>
      <w:r w:rsidRPr="00896C53">
        <w:rPr>
          <w:rFonts w:ascii="Times New Roman" w:hAnsi="Times New Roman"/>
          <w:sz w:val="24"/>
          <w:szCs w:val="24"/>
          <w:lang w:eastAsia="ru-RU"/>
        </w:rPr>
        <w:t>ятия, обоснование технологических функций предприятий, разработка бизнес-планов развития предприятия, оценка конкурентоспособности предприятия;</w:t>
      </w:r>
    </w:p>
    <w:p w:rsidR="00060BA7" w:rsidRPr="00896C53" w:rsidRDefault="00060BA7" w:rsidP="002D0568">
      <w:pPr>
        <w:numPr>
          <w:ilvl w:val="0"/>
          <w:numId w:val="16"/>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установление стратегических целей и задач коммерческой деятельности пре</w:t>
      </w:r>
      <w:r w:rsidRPr="00896C53">
        <w:rPr>
          <w:rFonts w:ascii="Times New Roman" w:hAnsi="Times New Roman"/>
          <w:b/>
          <w:bCs/>
          <w:sz w:val="24"/>
          <w:szCs w:val="24"/>
          <w:lang w:eastAsia="ru-RU"/>
        </w:rPr>
        <w:t>д</w:t>
      </w:r>
      <w:r w:rsidRPr="00896C53">
        <w:rPr>
          <w:rFonts w:ascii="Times New Roman" w:hAnsi="Times New Roman"/>
          <w:b/>
          <w:bCs/>
          <w:sz w:val="24"/>
          <w:szCs w:val="24"/>
          <w:lang w:eastAsia="ru-RU"/>
        </w:rPr>
        <w:t>приятия, оценка конъюнктуры рынка, определение динамики рыночных процессов, координация инвестиционной деятельности;</w:t>
      </w:r>
    </w:p>
    <w:p w:rsidR="00060BA7" w:rsidRPr="00896C53" w:rsidRDefault="00060BA7" w:rsidP="002D0568">
      <w:pPr>
        <w:numPr>
          <w:ilvl w:val="0"/>
          <w:numId w:val="16"/>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установление стратегических целей и задач коммерческой деятельности предпр</w:t>
      </w:r>
      <w:r w:rsidRPr="00896C53">
        <w:rPr>
          <w:rFonts w:ascii="Times New Roman" w:hAnsi="Times New Roman"/>
          <w:sz w:val="24"/>
          <w:szCs w:val="24"/>
          <w:lang w:eastAsia="ru-RU"/>
        </w:rPr>
        <w:t>и</w:t>
      </w:r>
      <w:r w:rsidRPr="00896C53">
        <w:rPr>
          <w:rFonts w:ascii="Times New Roman" w:hAnsi="Times New Roman"/>
          <w:sz w:val="24"/>
          <w:szCs w:val="24"/>
          <w:lang w:eastAsia="ru-RU"/>
        </w:rPr>
        <w:t>ятия, принятие обоснованных и своевременных управленческих решений, развитие материально-технической базы предприятия;</w:t>
      </w:r>
    </w:p>
    <w:p w:rsidR="00060BA7" w:rsidRPr="00896C53" w:rsidRDefault="00060BA7" w:rsidP="002D0568">
      <w:pPr>
        <w:numPr>
          <w:ilvl w:val="0"/>
          <w:numId w:val="16"/>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установление стратегических целей и задач коммерческой деятельности предпр</w:t>
      </w:r>
      <w:r w:rsidRPr="00896C53">
        <w:rPr>
          <w:rFonts w:ascii="Times New Roman" w:hAnsi="Times New Roman"/>
          <w:sz w:val="24"/>
          <w:szCs w:val="24"/>
          <w:lang w:eastAsia="ru-RU"/>
        </w:rPr>
        <w:t>и</w:t>
      </w:r>
      <w:r w:rsidRPr="00896C53">
        <w:rPr>
          <w:rFonts w:ascii="Times New Roman" w:hAnsi="Times New Roman"/>
          <w:sz w:val="24"/>
          <w:szCs w:val="24"/>
          <w:lang w:eastAsia="ru-RU"/>
        </w:rPr>
        <w:t>ятия, принятие обоснованных и своевременных управленческих решении, коорд</w:t>
      </w:r>
      <w:r w:rsidRPr="00896C53">
        <w:rPr>
          <w:rFonts w:ascii="Times New Roman" w:hAnsi="Times New Roman"/>
          <w:sz w:val="24"/>
          <w:szCs w:val="24"/>
          <w:lang w:eastAsia="ru-RU"/>
        </w:rPr>
        <w:t>и</w:t>
      </w:r>
      <w:r w:rsidRPr="00896C53">
        <w:rPr>
          <w:rFonts w:ascii="Times New Roman" w:hAnsi="Times New Roman"/>
          <w:sz w:val="24"/>
          <w:szCs w:val="24"/>
          <w:lang w:eastAsia="ru-RU"/>
        </w:rPr>
        <w:t>нация деятельности отдельных структур на предприятии</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8.</w:t>
      </w:r>
      <w:r w:rsidRPr="00896C53">
        <w:rPr>
          <w:rFonts w:ascii="Times New Roman" w:hAnsi="Times New Roman"/>
          <w:sz w:val="24"/>
          <w:szCs w:val="24"/>
          <w:lang w:eastAsia="ru-RU"/>
        </w:rPr>
        <w:t> В коммерческую службу промышленного предприятия входят:</w:t>
      </w:r>
    </w:p>
    <w:p w:rsidR="00060BA7" w:rsidRPr="00896C53" w:rsidRDefault="00060BA7" w:rsidP="002D0568">
      <w:pPr>
        <w:numPr>
          <w:ilvl w:val="0"/>
          <w:numId w:val="17"/>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отдел координации закупок и продаж;</w:t>
      </w:r>
    </w:p>
    <w:p w:rsidR="00060BA7" w:rsidRPr="00896C53" w:rsidRDefault="00060BA7" w:rsidP="002D0568">
      <w:pPr>
        <w:numPr>
          <w:ilvl w:val="0"/>
          <w:numId w:val="17"/>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отдел транспорта и таможенных операций;</w:t>
      </w:r>
    </w:p>
    <w:p w:rsidR="00060BA7" w:rsidRPr="00896C53" w:rsidRDefault="00060BA7" w:rsidP="002D0568">
      <w:pPr>
        <w:numPr>
          <w:ilvl w:val="0"/>
          <w:numId w:val="17"/>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отдел маркетинга и цен;</w:t>
      </w:r>
    </w:p>
    <w:p w:rsidR="00060BA7" w:rsidRPr="00896C53" w:rsidRDefault="00060BA7" w:rsidP="002D0568">
      <w:pPr>
        <w:numPr>
          <w:ilvl w:val="0"/>
          <w:numId w:val="17"/>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отдел рекламы;</w:t>
      </w:r>
    </w:p>
    <w:p w:rsidR="00060BA7" w:rsidRPr="00896C53" w:rsidRDefault="00060BA7" w:rsidP="002D0568">
      <w:pPr>
        <w:numPr>
          <w:ilvl w:val="0"/>
          <w:numId w:val="17"/>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отдел работы с посредниками;</w:t>
      </w:r>
    </w:p>
    <w:p w:rsidR="00060BA7" w:rsidRPr="00896C53" w:rsidRDefault="00060BA7" w:rsidP="002D0568">
      <w:pPr>
        <w:numPr>
          <w:ilvl w:val="0"/>
          <w:numId w:val="17"/>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все вышеперечисленные варианты верны</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9.</w:t>
      </w:r>
      <w:r w:rsidRPr="00896C53">
        <w:rPr>
          <w:rFonts w:ascii="Times New Roman" w:hAnsi="Times New Roman"/>
          <w:sz w:val="24"/>
          <w:szCs w:val="24"/>
          <w:lang w:eastAsia="ru-RU"/>
        </w:rPr>
        <w:t> В обязанности коммерческих работников сбытовых служб промышленных предприятий не входит:</w:t>
      </w:r>
    </w:p>
    <w:p w:rsidR="00060BA7" w:rsidRPr="00896C53" w:rsidRDefault="00060BA7" w:rsidP="002D0568">
      <w:pPr>
        <w:numPr>
          <w:ilvl w:val="0"/>
          <w:numId w:val="18"/>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изучение рынков;</w:t>
      </w:r>
    </w:p>
    <w:p w:rsidR="00060BA7" w:rsidRPr="00896C53" w:rsidRDefault="00060BA7" w:rsidP="002D0568">
      <w:pPr>
        <w:numPr>
          <w:ilvl w:val="0"/>
          <w:numId w:val="18"/>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изучение рынков поставщиков и потребителей;</w:t>
      </w:r>
    </w:p>
    <w:p w:rsidR="00060BA7" w:rsidRPr="00896C53" w:rsidRDefault="00060BA7" w:rsidP="003911F6">
      <w:pPr>
        <w:numPr>
          <w:ilvl w:val="0"/>
          <w:numId w:val="1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разработка контрактов с определением цен</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10.</w:t>
      </w:r>
      <w:r w:rsidRPr="00896C53">
        <w:rPr>
          <w:rFonts w:ascii="Times New Roman" w:hAnsi="Times New Roman"/>
          <w:sz w:val="24"/>
          <w:szCs w:val="24"/>
          <w:lang w:eastAsia="ru-RU"/>
        </w:rPr>
        <w:t> В чем заключается основная цель коммерческой работы розничных торг</w:t>
      </w:r>
      <w:r w:rsidRPr="00896C53">
        <w:rPr>
          <w:rFonts w:ascii="Times New Roman" w:hAnsi="Times New Roman"/>
          <w:sz w:val="24"/>
          <w:szCs w:val="24"/>
          <w:lang w:eastAsia="ru-RU"/>
        </w:rPr>
        <w:t>о</w:t>
      </w:r>
      <w:r w:rsidRPr="00896C53">
        <w:rPr>
          <w:rFonts w:ascii="Times New Roman" w:hAnsi="Times New Roman"/>
          <w:sz w:val="24"/>
          <w:szCs w:val="24"/>
          <w:lang w:eastAsia="ru-RU"/>
        </w:rPr>
        <w:t>вых предприятий?</w:t>
      </w:r>
    </w:p>
    <w:p w:rsidR="00060BA7" w:rsidRPr="00896C53" w:rsidRDefault="00060BA7" w:rsidP="003911F6">
      <w:pPr>
        <w:numPr>
          <w:ilvl w:val="0"/>
          <w:numId w:val="1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 организации торгового обслуживания покупателей;</w:t>
      </w:r>
    </w:p>
    <w:p w:rsidR="00060BA7" w:rsidRPr="00896C53" w:rsidRDefault="00060BA7" w:rsidP="003911F6">
      <w:pPr>
        <w:numPr>
          <w:ilvl w:val="0"/>
          <w:numId w:val="1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 организации товаров;</w:t>
      </w:r>
    </w:p>
    <w:p w:rsidR="00060BA7" w:rsidRPr="00896C53" w:rsidRDefault="00060BA7" w:rsidP="003911F6">
      <w:pPr>
        <w:numPr>
          <w:ilvl w:val="0"/>
          <w:numId w:val="19"/>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в обеспечении доведения товаров до покупателей и торговом обслуживании с учетом требований рынка;</w:t>
      </w:r>
    </w:p>
    <w:p w:rsidR="00060BA7" w:rsidRPr="00896C53" w:rsidRDefault="00060BA7" w:rsidP="003911F6">
      <w:pPr>
        <w:numPr>
          <w:ilvl w:val="0"/>
          <w:numId w:val="1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 формировании ассортимента товаров.</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11.</w:t>
      </w:r>
      <w:r w:rsidRPr="00896C53">
        <w:rPr>
          <w:rFonts w:ascii="Times New Roman" w:hAnsi="Times New Roman"/>
          <w:sz w:val="24"/>
          <w:szCs w:val="24"/>
          <w:lang w:eastAsia="ru-RU"/>
        </w:rPr>
        <w:t> Что подразумевает утверждение «Все участники коммерческой деятельн</w:t>
      </w:r>
      <w:r w:rsidRPr="00896C53">
        <w:rPr>
          <w:rFonts w:ascii="Times New Roman" w:hAnsi="Times New Roman"/>
          <w:sz w:val="24"/>
          <w:szCs w:val="24"/>
          <w:lang w:eastAsia="ru-RU"/>
        </w:rPr>
        <w:t>о</w:t>
      </w:r>
      <w:r w:rsidRPr="00896C53">
        <w:rPr>
          <w:rFonts w:ascii="Times New Roman" w:hAnsi="Times New Roman"/>
          <w:sz w:val="24"/>
          <w:szCs w:val="24"/>
          <w:lang w:eastAsia="ru-RU"/>
        </w:rPr>
        <w:t>сти преследуют свои собственные интересы»?</w:t>
      </w:r>
    </w:p>
    <w:p w:rsidR="00060BA7" w:rsidRPr="00896C53" w:rsidRDefault="00060BA7" w:rsidP="003911F6">
      <w:pPr>
        <w:numPr>
          <w:ilvl w:val="0"/>
          <w:numId w:val="20"/>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то, что все участники коммерческой сделки добиваются удовлетворения своих коммерческих интересов;</w:t>
      </w:r>
    </w:p>
    <w:p w:rsidR="00060BA7" w:rsidRPr="00896C53" w:rsidRDefault="00060BA7" w:rsidP="003911F6">
      <w:pPr>
        <w:numPr>
          <w:ilvl w:val="0"/>
          <w:numId w:val="2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то, что все участники коммерческой сделки получают максимальную выгоду;</w:t>
      </w:r>
    </w:p>
    <w:p w:rsidR="00060BA7" w:rsidRPr="00896C53" w:rsidRDefault="00060BA7" w:rsidP="003911F6">
      <w:pPr>
        <w:numPr>
          <w:ilvl w:val="0"/>
          <w:numId w:val="2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то, что участники коммерческой деятельности должны прийти к согласию между собой;</w:t>
      </w:r>
    </w:p>
    <w:p w:rsidR="00060BA7" w:rsidRPr="00896C53" w:rsidRDefault="00060BA7" w:rsidP="003911F6">
      <w:pPr>
        <w:numPr>
          <w:ilvl w:val="0"/>
          <w:numId w:val="2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то, что все участники коммерческой деятельности свободны в выборе своих реш</w:t>
      </w:r>
      <w:r w:rsidRPr="00896C53">
        <w:rPr>
          <w:rFonts w:ascii="Times New Roman" w:hAnsi="Times New Roman"/>
          <w:sz w:val="24"/>
          <w:szCs w:val="24"/>
          <w:lang w:eastAsia="ru-RU"/>
        </w:rPr>
        <w:t>е</w:t>
      </w:r>
      <w:r w:rsidRPr="00896C53">
        <w:rPr>
          <w:rFonts w:ascii="Times New Roman" w:hAnsi="Times New Roman"/>
          <w:sz w:val="24"/>
          <w:szCs w:val="24"/>
          <w:lang w:eastAsia="ru-RU"/>
        </w:rPr>
        <w:t>ний;</w:t>
      </w:r>
    </w:p>
    <w:p w:rsidR="00060BA7" w:rsidRPr="00896C53" w:rsidRDefault="00060BA7" w:rsidP="003911F6">
      <w:pPr>
        <w:numPr>
          <w:ilvl w:val="0"/>
          <w:numId w:val="2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то, что все участники коммерческой деятельности принимают решения автономно, независимо друг от друга.</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12.</w:t>
      </w:r>
      <w:r w:rsidRPr="00896C53">
        <w:rPr>
          <w:rFonts w:ascii="Times New Roman" w:hAnsi="Times New Roman"/>
          <w:sz w:val="24"/>
          <w:szCs w:val="24"/>
          <w:lang w:eastAsia="ru-RU"/>
        </w:rPr>
        <w:t> Система побудительных мер и приемов, носящих, как правило, кратковр</w:t>
      </w:r>
      <w:r w:rsidRPr="00896C53">
        <w:rPr>
          <w:rFonts w:ascii="Times New Roman" w:hAnsi="Times New Roman"/>
          <w:sz w:val="24"/>
          <w:szCs w:val="24"/>
          <w:lang w:eastAsia="ru-RU"/>
        </w:rPr>
        <w:t>е</w:t>
      </w:r>
      <w:r w:rsidRPr="00896C53">
        <w:rPr>
          <w:rFonts w:ascii="Times New Roman" w:hAnsi="Times New Roman"/>
          <w:sz w:val="24"/>
          <w:szCs w:val="24"/>
          <w:lang w:eastAsia="ru-RU"/>
        </w:rPr>
        <w:t>менный характер и направленных на поощрение покупки или продажи товара, назыв</w:t>
      </w:r>
      <w:r w:rsidRPr="00896C53">
        <w:rPr>
          <w:rFonts w:ascii="Times New Roman" w:hAnsi="Times New Roman"/>
          <w:sz w:val="24"/>
          <w:szCs w:val="24"/>
          <w:lang w:eastAsia="ru-RU"/>
        </w:rPr>
        <w:t>а</w:t>
      </w:r>
      <w:r w:rsidRPr="00896C53">
        <w:rPr>
          <w:rFonts w:ascii="Times New Roman" w:hAnsi="Times New Roman"/>
          <w:sz w:val="24"/>
          <w:szCs w:val="24"/>
          <w:lang w:eastAsia="ru-RU"/>
        </w:rPr>
        <w:t>ется:</w:t>
      </w:r>
    </w:p>
    <w:p w:rsidR="00060BA7" w:rsidRPr="00896C53" w:rsidRDefault="00060BA7" w:rsidP="003911F6">
      <w:pPr>
        <w:numPr>
          <w:ilvl w:val="0"/>
          <w:numId w:val="2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розничная продажа;</w:t>
      </w:r>
    </w:p>
    <w:p w:rsidR="00060BA7" w:rsidRPr="00896C53" w:rsidRDefault="00060BA7" w:rsidP="003911F6">
      <w:pPr>
        <w:numPr>
          <w:ilvl w:val="0"/>
          <w:numId w:val="2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оптовая продажа;</w:t>
      </w:r>
    </w:p>
    <w:p w:rsidR="00060BA7" w:rsidRPr="00896C53" w:rsidRDefault="00060BA7" w:rsidP="003911F6">
      <w:pPr>
        <w:numPr>
          <w:ilvl w:val="0"/>
          <w:numId w:val="21"/>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стимулирование сбыта;</w:t>
      </w:r>
    </w:p>
    <w:p w:rsidR="00060BA7" w:rsidRPr="00896C53" w:rsidRDefault="00060BA7" w:rsidP="003911F6">
      <w:pPr>
        <w:numPr>
          <w:ilvl w:val="0"/>
          <w:numId w:val="2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сезонные скидки</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13.</w:t>
      </w:r>
      <w:r w:rsidRPr="00896C53">
        <w:rPr>
          <w:rFonts w:ascii="Times New Roman" w:hAnsi="Times New Roman"/>
          <w:sz w:val="24"/>
          <w:szCs w:val="24"/>
          <w:lang w:eastAsia="ru-RU"/>
        </w:rPr>
        <w:t> Государственное или муниципальное торговое предприятие относится к:</w:t>
      </w:r>
    </w:p>
    <w:p w:rsidR="00060BA7" w:rsidRPr="00896C53" w:rsidRDefault="00060BA7" w:rsidP="003911F6">
      <w:pPr>
        <w:numPr>
          <w:ilvl w:val="0"/>
          <w:numId w:val="22"/>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коммерческим организациям;</w:t>
      </w:r>
    </w:p>
    <w:p w:rsidR="00060BA7" w:rsidRPr="00896C53" w:rsidRDefault="00060BA7" w:rsidP="003911F6">
      <w:pPr>
        <w:numPr>
          <w:ilvl w:val="0"/>
          <w:numId w:val="22"/>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некоммерческим организациям;</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14.</w:t>
      </w:r>
      <w:r w:rsidRPr="00896C53">
        <w:rPr>
          <w:rFonts w:ascii="Times New Roman" w:hAnsi="Times New Roman"/>
          <w:sz w:val="24"/>
          <w:szCs w:val="24"/>
          <w:lang w:eastAsia="ru-RU"/>
        </w:rPr>
        <w:t> К мероприятиям по стимулированию сбыта, направленным на потребителя, не относят:</w:t>
      </w:r>
    </w:p>
    <w:p w:rsidR="00060BA7" w:rsidRPr="00896C53" w:rsidRDefault="00060BA7" w:rsidP="003911F6">
      <w:pPr>
        <w:numPr>
          <w:ilvl w:val="0"/>
          <w:numId w:val="23"/>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скидки с цены;</w:t>
      </w:r>
    </w:p>
    <w:p w:rsidR="00060BA7" w:rsidRPr="00896C53" w:rsidRDefault="00060BA7" w:rsidP="003911F6">
      <w:pPr>
        <w:numPr>
          <w:ilvl w:val="0"/>
          <w:numId w:val="23"/>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премии;</w:t>
      </w:r>
    </w:p>
    <w:p w:rsidR="00060BA7" w:rsidRPr="00896C53" w:rsidRDefault="00060BA7" w:rsidP="003911F6">
      <w:pPr>
        <w:numPr>
          <w:ilvl w:val="0"/>
          <w:numId w:val="23"/>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распространение купонов;</w:t>
      </w:r>
    </w:p>
    <w:p w:rsidR="00060BA7" w:rsidRPr="00896C53" w:rsidRDefault="00060BA7" w:rsidP="003911F6">
      <w:pPr>
        <w:numPr>
          <w:ilvl w:val="0"/>
          <w:numId w:val="23"/>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бесплатные образцы товаров</w:t>
      </w:r>
    </w:p>
    <w:p w:rsidR="00060BA7" w:rsidRPr="00896C53" w:rsidRDefault="00060BA7" w:rsidP="003911F6">
      <w:pPr>
        <w:numPr>
          <w:ilvl w:val="0"/>
          <w:numId w:val="23"/>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нет правильного ответа</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15.</w:t>
      </w:r>
      <w:r w:rsidRPr="00896C53">
        <w:rPr>
          <w:rFonts w:ascii="Times New Roman" w:hAnsi="Times New Roman"/>
          <w:sz w:val="24"/>
          <w:szCs w:val="24"/>
          <w:lang w:eastAsia="ru-RU"/>
        </w:rPr>
        <w:t> Укажите, какой отдел не относят к коммерческой службе</w:t>
      </w:r>
    </w:p>
    <w:p w:rsidR="00060BA7" w:rsidRPr="00896C53" w:rsidRDefault="00060BA7" w:rsidP="003911F6">
      <w:pPr>
        <w:numPr>
          <w:ilvl w:val="0"/>
          <w:numId w:val="24"/>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маркетинга;</w:t>
      </w:r>
    </w:p>
    <w:p w:rsidR="00060BA7" w:rsidRPr="00896C53" w:rsidRDefault="00060BA7" w:rsidP="003911F6">
      <w:pPr>
        <w:numPr>
          <w:ilvl w:val="0"/>
          <w:numId w:val="24"/>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сбыта;</w:t>
      </w:r>
    </w:p>
    <w:p w:rsidR="00060BA7" w:rsidRPr="00896C53" w:rsidRDefault="00060BA7" w:rsidP="003911F6">
      <w:pPr>
        <w:numPr>
          <w:ilvl w:val="0"/>
          <w:numId w:val="24"/>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услуг;</w:t>
      </w:r>
    </w:p>
    <w:p w:rsidR="00060BA7" w:rsidRPr="00896C53" w:rsidRDefault="00060BA7" w:rsidP="003911F6">
      <w:pPr>
        <w:numPr>
          <w:ilvl w:val="0"/>
          <w:numId w:val="24"/>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кадров</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16.</w:t>
      </w:r>
      <w:r w:rsidRPr="00896C53">
        <w:rPr>
          <w:rFonts w:ascii="Times New Roman" w:hAnsi="Times New Roman"/>
          <w:sz w:val="24"/>
          <w:szCs w:val="24"/>
          <w:lang w:eastAsia="ru-RU"/>
        </w:rPr>
        <w:t> Какие критерии являются определяющими при выборе поставщика?</w:t>
      </w:r>
    </w:p>
    <w:p w:rsidR="00060BA7" w:rsidRPr="00896C53" w:rsidRDefault="00060BA7" w:rsidP="003911F6">
      <w:pPr>
        <w:numPr>
          <w:ilvl w:val="0"/>
          <w:numId w:val="25"/>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цена и качество;</w:t>
      </w:r>
    </w:p>
    <w:p w:rsidR="00060BA7" w:rsidRPr="00896C53" w:rsidRDefault="00060BA7" w:rsidP="003911F6">
      <w:pPr>
        <w:numPr>
          <w:ilvl w:val="0"/>
          <w:numId w:val="25"/>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скидки и доступность информации;</w:t>
      </w:r>
    </w:p>
    <w:p w:rsidR="00060BA7" w:rsidRPr="00896C53" w:rsidRDefault="00060BA7" w:rsidP="003911F6">
      <w:pPr>
        <w:numPr>
          <w:ilvl w:val="0"/>
          <w:numId w:val="25"/>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принадлежность к одной отрасли</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17.</w:t>
      </w:r>
      <w:r w:rsidRPr="00896C53">
        <w:rPr>
          <w:rFonts w:ascii="Times New Roman" w:hAnsi="Times New Roman"/>
          <w:sz w:val="24"/>
          <w:szCs w:val="24"/>
          <w:lang w:eastAsia="ru-RU"/>
        </w:rPr>
        <w:t> Что из перечисленного относят к прямым методам изучения рынка?</w:t>
      </w:r>
    </w:p>
    <w:p w:rsidR="00060BA7" w:rsidRPr="00896C53" w:rsidRDefault="00060BA7" w:rsidP="003911F6">
      <w:pPr>
        <w:numPr>
          <w:ilvl w:val="0"/>
          <w:numId w:val="26"/>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контакты с поставщиками;</w:t>
      </w:r>
    </w:p>
    <w:p w:rsidR="00060BA7" w:rsidRPr="00896C53" w:rsidRDefault="00060BA7" w:rsidP="003911F6">
      <w:pPr>
        <w:numPr>
          <w:ilvl w:val="0"/>
          <w:numId w:val="26"/>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технические справочники;</w:t>
      </w:r>
    </w:p>
    <w:p w:rsidR="00060BA7" w:rsidRPr="00896C53" w:rsidRDefault="00060BA7" w:rsidP="003911F6">
      <w:pPr>
        <w:numPr>
          <w:ilvl w:val="0"/>
          <w:numId w:val="26"/>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опрос экспертов</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18.</w:t>
      </w:r>
      <w:r w:rsidRPr="00896C53">
        <w:rPr>
          <w:rFonts w:ascii="Times New Roman" w:hAnsi="Times New Roman"/>
          <w:sz w:val="24"/>
          <w:szCs w:val="24"/>
          <w:lang w:eastAsia="ru-RU"/>
        </w:rPr>
        <w:t> Выберите косвенный двухуровневый канал сбыта:</w:t>
      </w:r>
    </w:p>
    <w:p w:rsidR="00060BA7" w:rsidRPr="00896C53" w:rsidRDefault="00060BA7" w:rsidP="003911F6">
      <w:pPr>
        <w:numPr>
          <w:ilvl w:val="0"/>
          <w:numId w:val="27"/>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производитель – потребитель;</w:t>
      </w:r>
    </w:p>
    <w:p w:rsidR="00060BA7" w:rsidRPr="00896C53" w:rsidRDefault="00060BA7" w:rsidP="003911F6">
      <w:pPr>
        <w:numPr>
          <w:ilvl w:val="0"/>
          <w:numId w:val="27"/>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производитель – посредник – потребитель;</w:t>
      </w:r>
    </w:p>
    <w:p w:rsidR="00060BA7" w:rsidRPr="00896C53" w:rsidRDefault="00060BA7" w:rsidP="002D0568">
      <w:pPr>
        <w:numPr>
          <w:ilvl w:val="0"/>
          <w:numId w:val="27"/>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производитель – оптовый торговец – розница – потребитель</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19.</w:t>
      </w:r>
      <w:r w:rsidRPr="00896C53">
        <w:rPr>
          <w:rFonts w:ascii="Times New Roman" w:hAnsi="Times New Roman"/>
          <w:sz w:val="24"/>
          <w:szCs w:val="24"/>
          <w:lang w:eastAsia="ru-RU"/>
        </w:rPr>
        <w:t> Что из нижеперечисленного не относится к предпродажному обслужив</w:t>
      </w:r>
      <w:r w:rsidRPr="00896C53">
        <w:rPr>
          <w:rFonts w:ascii="Times New Roman" w:hAnsi="Times New Roman"/>
          <w:sz w:val="24"/>
          <w:szCs w:val="24"/>
          <w:lang w:eastAsia="ru-RU"/>
        </w:rPr>
        <w:t>а</w:t>
      </w:r>
      <w:r w:rsidRPr="00896C53">
        <w:rPr>
          <w:rFonts w:ascii="Times New Roman" w:hAnsi="Times New Roman"/>
          <w:sz w:val="24"/>
          <w:szCs w:val="24"/>
          <w:lang w:eastAsia="ru-RU"/>
        </w:rPr>
        <w:t>нию?</w:t>
      </w:r>
    </w:p>
    <w:p w:rsidR="00060BA7" w:rsidRPr="00896C53" w:rsidRDefault="00060BA7" w:rsidP="003911F6">
      <w:pPr>
        <w:numPr>
          <w:ilvl w:val="0"/>
          <w:numId w:val="2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разработка каталогов и прейскурантов;</w:t>
      </w:r>
    </w:p>
    <w:p w:rsidR="00060BA7" w:rsidRPr="00896C53" w:rsidRDefault="00060BA7" w:rsidP="003911F6">
      <w:pPr>
        <w:numPr>
          <w:ilvl w:val="0"/>
          <w:numId w:val="28"/>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доставка товара к месту продажи;</w:t>
      </w:r>
    </w:p>
    <w:p w:rsidR="00060BA7" w:rsidRPr="00896C53" w:rsidRDefault="00060BA7" w:rsidP="003911F6">
      <w:pPr>
        <w:numPr>
          <w:ilvl w:val="0"/>
          <w:numId w:val="2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распаковка и расконсервация;</w:t>
      </w:r>
    </w:p>
    <w:p w:rsidR="00060BA7" w:rsidRPr="00896C53" w:rsidRDefault="00060BA7" w:rsidP="003911F6">
      <w:pPr>
        <w:numPr>
          <w:ilvl w:val="0"/>
          <w:numId w:val="2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подготовка товара к продаже;</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20.</w:t>
      </w:r>
      <w:r w:rsidRPr="00896C53">
        <w:rPr>
          <w:rFonts w:ascii="Times New Roman" w:hAnsi="Times New Roman"/>
          <w:sz w:val="24"/>
          <w:szCs w:val="24"/>
          <w:lang w:eastAsia="ru-RU"/>
        </w:rPr>
        <w:t> Что включает в себя коммерческая работа по выявлению или изучению и</w:t>
      </w:r>
      <w:r w:rsidRPr="00896C53">
        <w:rPr>
          <w:rFonts w:ascii="Times New Roman" w:hAnsi="Times New Roman"/>
          <w:sz w:val="24"/>
          <w:szCs w:val="24"/>
          <w:lang w:eastAsia="ru-RU"/>
        </w:rPr>
        <w:t>с</w:t>
      </w:r>
      <w:r w:rsidRPr="00896C53">
        <w:rPr>
          <w:rFonts w:ascii="Times New Roman" w:hAnsi="Times New Roman"/>
          <w:sz w:val="24"/>
          <w:szCs w:val="24"/>
          <w:lang w:eastAsia="ru-RU"/>
        </w:rPr>
        <w:t>точников товарных ресурсов?</w:t>
      </w:r>
    </w:p>
    <w:p w:rsidR="00060BA7" w:rsidRPr="00896C53" w:rsidRDefault="00060BA7" w:rsidP="003911F6">
      <w:pPr>
        <w:numPr>
          <w:ilvl w:val="0"/>
          <w:numId w:val="2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поиск потенциальных поставщиков товаров, предлагающих продукцию по низким ценам;</w:t>
      </w:r>
    </w:p>
    <w:p w:rsidR="00060BA7" w:rsidRPr="00896C53" w:rsidRDefault="00060BA7" w:rsidP="003911F6">
      <w:pPr>
        <w:numPr>
          <w:ilvl w:val="0"/>
          <w:numId w:val="29"/>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поиск потенциальных поставщиков товаров, предлагающих конкурентосп</w:t>
      </w:r>
      <w:r w:rsidRPr="00896C53">
        <w:rPr>
          <w:rFonts w:ascii="Times New Roman" w:hAnsi="Times New Roman"/>
          <w:b/>
          <w:bCs/>
          <w:sz w:val="24"/>
          <w:szCs w:val="24"/>
          <w:lang w:eastAsia="ru-RU"/>
        </w:rPr>
        <w:t>о</w:t>
      </w:r>
      <w:r w:rsidRPr="00896C53">
        <w:rPr>
          <w:rFonts w:ascii="Times New Roman" w:hAnsi="Times New Roman"/>
          <w:b/>
          <w:bCs/>
          <w:sz w:val="24"/>
          <w:szCs w:val="24"/>
          <w:lang w:eastAsia="ru-RU"/>
        </w:rPr>
        <w:t>собную продукцию высокого качества, разнообразного ассортимента по пр</w:t>
      </w:r>
      <w:r w:rsidRPr="00896C53">
        <w:rPr>
          <w:rFonts w:ascii="Times New Roman" w:hAnsi="Times New Roman"/>
          <w:b/>
          <w:bCs/>
          <w:sz w:val="24"/>
          <w:szCs w:val="24"/>
          <w:lang w:eastAsia="ru-RU"/>
        </w:rPr>
        <w:t>и</w:t>
      </w:r>
      <w:r w:rsidRPr="00896C53">
        <w:rPr>
          <w:rFonts w:ascii="Times New Roman" w:hAnsi="Times New Roman"/>
          <w:b/>
          <w:bCs/>
          <w:sz w:val="24"/>
          <w:szCs w:val="24"/>
          <w:lang w:eastAsia="ru-RU"/>
        </w:rPr>
        <w:t>емлемым ценам;</w:t>
      </w:r>
    </w:p>
    <w:p w:rsidR="00060BA7" w:rsidRPr="00896C53" w:rsidRDefault="00060BA7" w:rsidP="003911F6">
      <w:pPr>
        <w:numPr>
          <w:ilvl w:val="0"/>
          <w:numId w:val="2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поиск потенциальных поставщиков товаров, предлагающих продукцию высокого качества по высоким ценам;</w:t>
      </w:r>
    </w:p>
    <w:p w:rsidR="00060BA7" w:rsidRPr="00896C53" w:rsidRDefault="00060BA7" w:rsidP="003911F6">
      <w:pPr>
        <w:numPr>
          <w:ilvl w:val="0"/>
          <w:numId w:val="2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поиск потенциальных поставщиков товаров, предлагающих новую продукцию.</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21.</w:t>
      </w:r>
      <w:r w:rsidRPr="00896C53">
        <w:rPr>
          <w:rFonts w:ascii="Times New Roman" w:hAnsi="Times New Roman"/>
          <w:sz w:val="24"/>
          <w:szCs w:val="24"/>
          <w:lang w:eastAsia="ru-RU"/>
        </w:rPr>
        <w:t> Торговый ассортимент представляет собой:</w:t>
      </w:r>
    </w:p>
    <w:p w:rsidR="00060BA7" w:rsidRPr="00896C53" w:rsidRDefault="00060BA7" w:rsidP="003911F6">
      <w:pPr>
        <w:numPr>
          <w:ilvl w:val="0"/>
          <w:numId w:val="3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совокупность товаров, выпущенных предприятием-изготовителем за определенный период времени;</w:t>
      </w:r>
    </w:p>
    <w:p w:rsidR="00060BA7" w:rsidRPr="00896C53" w:rsidRDefault="00060BA7" w:rsidP="003911F6">
      <w:pPr>
        <w:numPr>
          <w:ilvl w:val="0"/>
          <w:numId w:val="30"/>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совокупность товаров, представленных на рынок предприятием- изготовит</w:t>
      </w:r>
      <w:r w:rsidRPr="00896C53">
        <w:rPr>
          <w:rFonts w:ascii="Times New Roman" w:hAnsi="Times New Roman"/>
          <w:b/>
          <w:bCs/>
          <w:sz w:val="24"/>
          <w:szCs w:val="24"/>
          <w:lang w:eastAsia="ru-RU"/>
        </w:rPr>
        <w:t>е</w:t>
      </w:r>
      <w:r w:rsidRPr="00896C53">
        <w:rPr>
          <w:rFonts w:ascii="Times New Roman" w:hAnsi="Times New Roman"/>
          <w:b/>
          <w:bCs/>
          <w:sz w:val="24"/>
          <w:szCs w:val="24"/>
          <w:lang w:eastAsia="ru-RU"/>
        </w:rPr>
        <w:t>лем;</w:t>
      </w:r>
    </w:p>
    <w:p w:rsidR="00060BA7" w:rsidRPr="00896C53" w:rsidRDefault="00060BA7" w:rsidP="003911F6">
      <w:pPr>
        <w:numPr>
          <w:ilvl w:val="0"/>
          <w:numId w:val="3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совокупность товаров, находящихся на рынке;</w:t>
      </w:r>
    </w:p>
    <w:p w:rsidR="00060BA7" w:rsidRPr="00896C53" w:rsidRDefault="00060BA7" w:rsidP="003911F6">
      <w:pPr>
        <w:numPr>
          <w:ilvl w:val="0"/>
          <w:numId w:val="30"/>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совокупность товаров, предназначенных для реализации в торговых предприятиях.</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22.</w:t>
      </w:r>
      <w:r w:rsidRPr="00896C53">
        <w:rPr>
          <w:rFonts w:ascii="Times New Roman" w:hAnsi="Times New Roman"/>
          <w:sz w:val="24"/>
          <w:szCs w:val="24"/>
          <w:lang w:eastAsia="ru-RU"/>
        </w:rPr>
        <w:t> Назовите основные критерии классификации предприятий розничной то</w:t>
      </w:r>
      <w:r w:rsidRPr="00896C53">
        <w:rPr>
          <w:rFonts w:ascii="Times New Roman" w:hAnsi="Times New Roman"/>
          <w:sz w:val="24"/>
          <w:szCs w:val="24"/>
          <w:lang w:eastAsia="ru-RU"/>
        </w:rPr>
        <w:t>р</w:t>
      </w:r>
      <w:r w:rsidRPr="00896C53">
        <w:rPr>
          <w:rFonts w:ascii="Times New Roman" w:hAnsi="Times New Roman"/>
          <w:sz w:val="24"/>
          <w:szCs w:val="24"/>
          <w:lang w:eastAsia="ru-RU"/>
        </w:rPr>
        <w:t>говли</w:t>
      </w:r>
    </w:p>
    <w:p w:rsidR="00060BA7" w:rsidRPr="00896C53" w:rsidRDefault="00060BA7" w:rsidP="003911F6">
      <w:pPr>
        <w:numPr>
          <w:ilvl w:val="0"/>
          <w:numId w:val="3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ассортимент товаров; величина предприятия;</w:t>
      </w:r>
    </w:p>
    <w:p w:rsidR="00060BA7" w:rsidRPr="00896C53" w:rsidRDefault="00060BA7" w:rsidP="003911F6">
      <w:pPr>
        <w:numPr>
          <w:ilvl w:val="0"/>
          <w:numId w:val="3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способ продаж; объем услуг;</w:t>
      </w:r>
    </w:p>
    <w:p w:rsidR="00060BA7" w:rsidRPr="00896C53" w:rsidRDefault="00060BA7" w:rsidP="003911F6">
      <w:pPr>
        <w:numPr>
          <w:ilvl w:val="0"/>
          <w:numId w:val="3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расположение; организационно правовая форма;</w:t>
      </w:r>
    </w:p>
    <w:p w:rsidR="00060BA7" w:rsidRPr="00896C53" w:rsidRDefault="00060BA7" w:rsidP="003911F6">
      <w:pPr>
        <w:numPr>
          <w:ilvl w:val="0"/>
          <w:numId w:val="31"/>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ассортимент товаров; величина предприятия; способ продаж; объем услуг; расположение; организационно правовая форма;</w:t>
      </w:r>
    </w:p>
    <w:p w:rsidR="00060BA7" w:rsidRPr="00896C53" w:rsidRDefault="00060BA7" w:rsidP="003911F6">
      <w:pPr>
        <w:numPr>
          <w:ilvl w:val="0"/>
          <w:numId w:val="31"/>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величина предприятия; способ продаж; объем услуг; расположение.</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23.</w:t>
      </w:r>
      <w:r w:rsidRPr="00896C53">
        <w:rPr>
          <w:rFonts w:ascii="Times New Roman" w:hAnsi="Times New Roman"/>
          <w:sz w:val="24"/>
          <w:szCs w:val="24"/>
          <w:lang w:eastAsia="ru-RU"/>
        </w:rPr>
        <w:t> Что такое «широта» ассортимента?</w:t>
      </w:r>
    </w:p>
    <w:p w:rsidR="00060BA7" w:rsidRPr="00896C53" w:rsidRDefault="00060BA7" w:rsidP="003911F6">
      <w:pPr>
        <w:numPr>
          <w:ilvl w:val="0"/>
          <w:numId w:val="32"/>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количество товарных единиц в товарной группе;</w:t>
      </w:r>
    </w:p>
    <w:p w:rsidR="00060BA7" w:rsidRPr="00896C53" w:rsidRDefault="00060BA7" w:rsidP="003911F6">
      <w:pPr>
        <w:numPr>
          <w:ilvl w:val="0"/>
          <w:numId w:val="32"/>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бесперебойное наличие в продаже товаров, предусмотренных ассортиментным п</w:t>
      </w:r>
      <w:r w:rsidRPr="00896C53">
        <w:rPr>
          <w:rFonts w:ascii="Times New Roman" w:hAnsi="Times New Roman"/>
          <w:sz w:val="24"/>
          <w:szCs w:val="24"/>
          <w:lang w:eastAsia="ru-RU"/>
        </w:rPr>
        <w:t>е</w:t>
      </w:r>
      <w:r w:rsidRPr="00896C53">
        <w:rPr>
          <w:rFonts w:ascii="Times New Roman" w:hAnsi="Times New Roman"/>
          <w:sz w:val="24"/>
          <w:szCs w:val="24"/>
          <w:lang w:eastAsia="ru-RU"/>
        </w:rPr>
        <w:t>речнем в течение определенного времени;</w:t>
      </w:r>
    </w:p>
    <w:p w:rsidR="00060BA7" w:rsidRPr="00896C53" w:rsidRDefault="00060BA7" w:rsidP="003911F6">
      <w:pPr>
        <w:numPr>
          <w:ilvl w:val="0"/>
          <w:numId w:val="32"/>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соответствие фактического наличия товара на торговом предприятии разработа</w:t>
      </w:r>
      <w:r w:rsidRPr="00896C53">
        <w:rPr>
          <w:rFonts w:ascii="Times New Roman" w:hAnsi="Times New Roman"/>
          <w:sz w:val="24"/>
          <w:szCs w:val="24"/>
          <w:lang w:eastAsia="ru-RU"/>
        </w:rPr>
        <w:t>н</w:t>
      </w:r>
      <w:r w:rsidRPr="00896C53">
        <w:rPr>
          <w:rFonts w:ascii="Times New Roman" w:hAnsi="Times New Roman"/>
          <w:sz w:val="24"/>
          <w:szCs w:val="24"/>
          <w:lang w:eastAsia="ru-RU"/>
        </w:rPr>
        <w:t>ному ассортиментному перечню;</w:t>
      </w:r>
    </w:p>
    <w:p w:rsidR="00060BA7" w:rsidRPr="00896C53" w:rsidRDefault="00060BA7" w:rsidP="003911F6">
      <w:pPr>
        <w:numPr>
          <w:ilvl w:val="0"/>
          <w:numId w:val="32"/>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количество товарных групп и подгрупп, входящих в ассортиментный пер</w:t>
      </w:r>
      <w:r w:rsidRPr="00896C53">
        <w:rPr>
          <w:rFonts w:ascii="Times New Roman" w:hAnsi="Times New Roman"/>
          <w:b/>
          <w:bCs/>
          <w:sz w:val="24"/>
          <w:szCs w:val="24"/>
          <w:lang w:eastAsia="ru-RU"/>
        </w:rPr>
        <w:t>е</w:t>
      </w:r>
      <w:r w:rsidRPr="00896C53">
        <w:rPr>
          <w:rFonts w:ascii="Times New Roman" w:hAnsi="Times New Roman"/>
          <w:b/>
          <w:bCs/>
          <w:sz w:val="24"/>
          <w:szCs w:val="24"/>
          <w:lang w:eastAsia="ru-RU"/>
        </w:rPr>
        <w:t>чень.</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24.</w:t>
      </w:r>
      <w:r w:rsidRPr="00896C53">
        <w:rPr>
          <w:rFonts w:ascii="Times New Roman" w:hAnsi="Times New Roman"/>
          <w:sz w:val="24"/>
          <w:szCs w:val="24"/>
          <w:lang w:eastAsia="ru-RU"/>
        </w:rPr>
        <w:t> Как называются хозяйственные связи, при которых экономические и прав</w:t>
      </w:r>
      <w:r w:rsidRPr="00896C53">
        <w:rPr>
          <w:rFonts w:ascii="Times New Roman" w:hAnsi="Times New Roman"/>
          <w:sz w:val="24"/>
          <w:szCs w:val="24"/>
          <w:lang w:eastAsia="ru-RU"/>
        </w:rPr>
        <w:t>о</w:t>
      </w:r>
      <w:r w:rsidRPr="00896C53">
        <w:rPr>
          <w:rFonts w:ascii="Times New Roman" w:hAnsi="Times New Roman"/>
          <w:sz w:val="24"/>
          <w:szCs w:val="24"/>
          <w:lang w:eastAsia="ru-RU"/>
        </w:rPr>
        <w:t>вые взаимоотношения по поставкам продукции производственно-технического назн</w:t>
      </w:r>
      <w:r w:rsidRPr="00896C53">
        <w:rPr>
          <w:rFonts w:ascii="Times New Roman" w:hAnsi="Times New Roman"/>
          <w:sz w:val="24"/>
          <w:szCs w:val="24"/>
          <w:lang w:eastAsia="ru-RU"/>
        </w:rPr>
        <w:t>а</w:t>
      </w:r>
      <w:r w:rsidRPr="00896C53">
        <w:rPr>
          <w:rFonts w:ascii="Times New Roman" w:hAnsi="Times New Roman"/>
          <w:sz w:val="24"/>
          <w:szCs w:val="24"/>
          <w:lang w:eastAsia="ru-RU"/>
        </w:rPr>
        <w:t>чения устанавливаются непосредственно между изготовителями и потребителями пр</w:t>
      </w:r>
      <w:r w:rsidRPr="00896C53">
        <w:rPr>
          <w:rFonts w:ascii="Times New Roman" w:hAnsi="Times New Roman"/>
          <w:sz w:val="24"/>
          <w:szCs w:val="24"/>
          <w:lang w:eastAsia="ru-RU"/>
        </w:rPr>
        <w:t>о</w:t>
      </w:r>
      <w:r w:rsidRPr="00896C53">
        <w:rPr>
          <w:rFonts w:ascii="Times New Roman" w:hAnsi="Times New Roman"/>
          <w:sz w:val="24"/>
          <w:szCs w:val="24"/>
          <w:lang w:eastAsia="ru-RU"/>
        </w:rPr>
        <w:t>дукции?</w:t>
      </w:r>
    </w:p>
    <w:p w:rsidR="00060BA7" w:rsidRPr="00896C53" w:rsidRDefault="00060BA7" w:rsidP="002D0568">
      <w:pPr>
        <w:numPr>
          <w:ilvl w:val="0"/>
          <w:numId w:val="3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внутриотраслевые;</w:t>
      </w:r>
    </w:p>
    <w:p w:rsidR="00060BA7" w:rsidRPr="00896C53" w:rsidRDefault="00060BA7" w:rsidP="002D0568">
      <w:pPr>
        <w:numPr>
          <w:ilvl w:val="0"/>
          <w:numId w:val="3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межотраслевые;</w:t>
      </w:r>
    </w:p>
    <w:p w:rsidR="00060BA7" w:rsidRPr="00896C53" w:rsidRDefault="00060BA7" w:rsidP="002D0568">
      <w:pPr>
        <w:numPr>
          <w:ilvl w:val="0"/>
          <w:numId w:val="33"/>
        </w:numPr>
        <w:shd w:val="clear" w:color="auto" w:fill="FFFFFF"/>
        <w:spacing w:after="0" w:line="240" w:lineRule="auto"/>
        <w:rPr>
          <w:rFonts w:ascii="Times New Roman" w:hAnsi="Times New Roman"/>
          <w:b/>
          <w:bCs/>
          <w:sz w:val="24"/>
          <w:szCs w:val="24"/>
          <w:lang w:eastAsia="ru-RU"/>
        </w:rPr>
      </w:pPr>
      <w:r w:rsidRPr="00896C53">
        <w:rPr>
          <w:rFonts w:ascii="Times New Roman" w:hAnsi="Times New Roman"/>
          <w:b/>
          <w:bCs/>
          <w:sz w:val="24"/>
          <w:szCs w:val="24"/>
          <w:lang w:eastAsia="ru-RU"/>
        </w:rPr>
        <w:t>прямые;</w:t>
      </w:r>
    </w:p>
    <w:p w:rsidR="00060BA7" w:rsidRPr="00896C53" w:rsidRDefault="00060BA7" w:rsidP="002D0568">
      <w:pPr>
        <w:numPr>
          <w:ilvl w:val="0"/>
          <w:numId w:val="3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опосредованные;</w:t>
      </w:r>
    </w:p>
    <w:p w:rsidR="00060BA7" w:rsidRPr="00896C53" w:rsidRDefault="00060BA7" w:rsidP="002D0568">
      <w:pPr>
        <w:numPr>
          <w:ilvl w:val="0"/>
          <w:numId w:val="33"/>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длительные</w:t>
      </w:r>
    </w:p>
    <w:p w:rsidR="00060BA7" w:rsidRPr="00896C53" w:rsidRDefault="00060BA7" w:rsidP="002D0568">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25.</w:t>
      </w:r>
      <w:r w:rsidRPr="00896C53">
        <w:rPr>
          <w:rFonts w:ascii="Times New Roman" w:hAnsi="Times New Roman"/>
          <w:sz w:val="24"/>
          <w:szCs w:val="24"/>
          <w:lang w:eastAsia="ru-RU"/>
        </w:rPr>
        <w:t> Какие элементы коммерческой деятельности выполняются на этапе офор</w:t>
      </w:r>
      <w:r w:rsidRPr="00896C53">
        <w:rPr>
          <w:rFonts w:ascii="Times New Roman" w:hAnsi="Times New Roman"/>
          <w:sz w:val="24"/>
          <w:szCs w:val="24"/>
          <w:lang w:eastAsia="ru-RU"/>
        </w:rPr>
        <w:t>м</w:t>
      </w:r>
      <w:r w:rsidRPr="00896C53">
        <w:rPr>
          <w:rFonts w:ascii="Times New Roman" w:hAnsi="Times New Roman"/>
          <w:sz w:val="24"/>
          <w:szCs w:val="24"/>
          <w:lang w:eastAsia="ru-RU"/>
        </w:rPr>
        <w:t>ления хозяйственных связей?</w:t>
      </w:r>
    </w:p>
    <w:p w:rsidR="00060BA7" w:rsidRPr="00896C53" w:rsidRDefault="00060BA7" w:rsidP="002D0568">
      <w:pPr>
        <w:numPr>
          <w:ilvl w:val="0"/>
          <w:numId w:val="34"/>
        </w:num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поставка товаров, проведение претензионной работы, определение путей сбыта т</w:t>
      </w:r>
      <w:r w:rsidRPr="00896C53">
        <w:rPr>
          <w:rFonts w:ascii="Times New Roman" w:hAnsi="Times New Roman"/>
          <w:sz w:val="24"/>
          <w:szCs w:val="24"/>
          <w:lang w:eastAsia="ru-RU"/>
        </w:rPr>
        <w:t>о</w:t>
      </w:r>
      <w:r w:rsidRPr="00896C53">
        <w:rPr>
          <w:rFonts w:ascii="Times New Roman" w:hAnsi="Times New Roman"/>
          <w:sz w:val="24"/>
          <w:szCs w:val="24"/>
          <w:lang w:eastAsia="ru-RU"/>
        </w:rPr>
        <w:t>варов, изучение рынка товаров;</w:t>
      </w:r>
    </w:p>
    <w:p w:rsidR="00060BA7" w:rsidRPr="00896C53" w:rsidRDefault="00060BA7" w:rsidP="003911F6">
      <w:pPr>
        <w:numPr>
          <w:ilvl w:val="0"/>
          <w:numId w:val="34"/>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юридическое обоснование договорных обязательств, определение возможных и</w:t>
      </w:r>
      <w:r w:rsidRPr="00896C53">
        <w:rPr>
          <w:rFonts w:ascii="Times New Roman" w:hAnsi="Times New Roman"/>
          <w:sz w:val="24"/>
          <w:szCs w:val="24"/>
          <w:lang w:eastAsia="ru-RU"/>
        </w:rPr>
        <w:t>с</w:t>
      </w:r>
      <w:r w:rsidRPr="00896C53">
        <w:rPr>
          <w:rFonts w:ascii="Times New Roman" w:hAnsi="Times New Roman"/>
          <w:sz w:val="24"/>
          <w:szCs w:val="24"/>
          <w:lang w:eastAsia="ru-RU"/>
        </w:rPr>
        <w:t>точников закупки, проведение учета и контроля выполнения договорных обяз</w:t>
      </w:r>
      <w:r w:rsidRPr="00896C53">
        <w:rPr>
          <w:rFonts w:ascii="Times New Roman" w:hAnsi="Times New Roman"/>
          <w:sz w:val="24"/>
          <w:szCs w:val="24"/>
          <w:lang w:eastAsia="ru-RU"/>
        </w:rPr>
        <w:t>а</w:t>
      </w:r>
      <w:r w:rsidRPr="00896C53">
        <w:rPr>
          <w:rFonts w:ascii="Times New Roman" w:hAnsi="Times New Roman"/>
          <w:sz w:val="24"/>
          <w:szCs w:val="24"/>
          <w:lang w:eastAsia="ru-RU"/>
        </w:rPr>
        <w:t>тельств;</w:t>
      </w:r>
    </w:p>
    <w:p w:rsidR="00060BA7" w:rsidRPr="00896C53" w:rsidRDefault="00060BA7" w:rsidP="003911F6">
      <w:pPr>
        <w:numPr>
          <w:ilvl w:val="0"/>
          <w:numId w:val="34"/>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юридическое обоснование договорных обязательств, определение возможных источников закупки, изучение рынка товаров;</w:t>
      </w:r>
    </w:p>
    <w:p w:rsidR="00060BA7" w:rsidRPr="00896C53" w:rsidRDefault="00060BA7" w:rsidP="003911F6">
      <w:pPr>
        <w:numPr>
          <w:ilvl w:val="0"/>
          <w:numId w:val="34"/>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согласование условий по функционированию хозяйственных связей, устранение разногласий по договорам, оформление текста договора поставки.</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26.</w:t>
      </w:r>
      <w:r w:rsidRPr="00896C53">
        <w:rPr>
          <w:rFonts w:ascii="Times New Roman" w:hAnsi="Times New Roman"/>
          <w:sz w:val="24"/>
          <w:szCs w:val="24"/>
          <w:lang w:eastAsia="ru-RU"/>
        </w:rPr>
        <w:t> К мероприятиям по стимулированию сбыта, направленным на собственный торговый персонал, не относят:</w:t>
      </w:r>
    </w:p>
    <w:p w:rsidR="00060BA7" w:rsidRPr="00896C53" w:rsidRDefault="00060BA7" w:rsidP="003911F6">
      <w:pPr>
        <w:numPr>
          <w:ilvl w:val="0"/>
          <w:numId w:val="35"/>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игры;</w:t>
      </w:r>
    </w:p>
    <w:p w:rsidR="00060BA7" w:rsidRPr="00896C53" w:rsidRDefault="00060BA7" w:rsidP="003911F6">
      <w:pPr>
        <w:numPr>
          <w:ilvl w:val="0"/>
          <w:numId w:val="35"/>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премии лучшим торговым работникам;</w:t>
      </w:r>
    </w:p>
    <w:p w:rsidR="00060BA7" w:rsidRPr="00896C53" w:rsidRDefault="00060BA7" w:rsidP="003911F6">
      <w:pPr>
        <w:numPr>
          <w:ilvl w:val="0"/>
          <w:numId w:val="35"/>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проведение конференций продавцов;</w:t>
      </w:r>
    </w:p>
    <w:p w:rsidR="00060BA7" w:rsidRPr="00896C53" w:rsidRDefault="00060BA7" w:rsidP="003911F6">
      <w:pPr>
        <w:numPr>
          <w:ilvl w:val="0"/>
          <w:numId w:val="35"/>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моральные поощрения</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27.</w:t>
      </w:r>
      <w:r w:rsidRPr="00896C53">
        <w:rPr>
          <w:rFonts w:ascii="Times New Roman" w:hAnsi="Times New Roman"/>
          <w:sz w:val="24"/>
          <w:szCs w:val="24"/>
          <w:lang w:eastAsia="ru-RU"/>
        </w:rPr>
        <w:t> Какой вид сервиса не существует?</w:t>
      </w:r>
    </w:p>
    <w:p w:rsidR="00060BA7" w:rsidRPr="00896C53" w:rsidRDefault="00060BA7" w:rsidP="003911F6">
      <w:pPr>
        <w:numPr>
          <w:ilvl w:val="0"/>
          <w:numId w:val="36"/>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предпродажный;</w:t>
      </w:r>
    </w:p>
    <w:p w:rsidR="00060BA7" w:rsidRPr="00896C53" w:rsidRDefault="00060BA7" w:rsidP="003911F6">
      <w:pPr>
        <w:numPr>
          <w:ilvl w:val="0"/>
          <w:numId w:val="36"/>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послепродажный;</w:t>
      </w:r>
    </w:p>
    <w:p w:rsidR="00060BA7" w:rsidRPr="00896C53" w:rsidRDefault="00060BA7" w:rsidP="003911F6">
      <w:pPr>
        <w:numPr>
          <w:ilvl w:val="0"/>
          <w:numId w:val="36"/>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внутрипродажный;</w:t>
      </w:r>
    </w:p>
    <w:p w:rsidR="00060BA7" w:rsidRPr="00896C53" w:rsidRDefault="00060BA7" w:rsidP="003911F6">
      <w:pPr>
        <w:numPr>
          <w:ilvl w:val="0"/>
          <w:numId w:val="36"/>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все вышеперечисленные варианты верны</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28.</w:t>
      </w:r>
      <w:r w:rsidRPr="00896C53">
        <w:rPr>
          <w:rFonts w:ascii="Times New Roman" w:hAnsi="Times New Roman"/>
          <w:sz w:val="24"/>
          <w:szCs w:val="24"/>
          <w:lang w:eastAsia="ru-RU"/>
        </w:rPr>
        <w:t> Какие основные функции выполняют оптовые торговые организации в у</w:t>
      </w:r>
      <w:r w:rsidRPr="00896C53">
        <w:rPr>
          <w:rFonts w:ascii="Times New Roman" w:hAnsi="Times New Roman"/>
          <w:sz w:val="24"/>
          <w:szCs w:val="24"/>
          <w:lang w:eastAsia="ru-RU"/>
        </w:rPr>
        <w:t>с</w:t>
      </w:r>
      <w:r w:rsidRPr="00896C53">
        <w:rPr>
          <w:rFonts w:ascii="Times New Roman" w:hAnsi="Times New Roman"/>
          <w:sz w:val="24"/>
          <w:szCs w:val="24"/>
          <w:lang w:eastAsia="ru-RU"/>
        </w:rPr>
        <w:t>ловиях рынка?</w:t>
      </w:r>
    </w:p>
    <w:p w:rsidR="00060BA7" w:rsidRPr="00896C53" w:rsidRDefault="00060BA7" w:rsidP="003911F6">
      <w:pPr>
        <w:numPr>
          <w:ilvl w:val="0"/>
          <w:numId w:val="37"/>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материально-техническое обеспечение;</w:t>
      </w:r>
    </w:p>
    <w:p w:rsidR="00060BA7" w:rsidRPr="00896C53" w:rsidRDefault="00060BA7" w:rsidP="003911F6">
      <w:pPr>
        <w:numPr>
          <w:ilvl w:val="0"/>
          <w:numId w:val="37"/>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производственные;</w:t>
      </w:r>
    </w:p>
    <w:p w:rsidR="00060BA7" w:rsidRPr="00896C53" w:rsidRDefault="00060BA7" w:rsidP="003911F6">
      <w:pPr>
        <w:numPr>
          <w:ilvl w:val="0"/>
          <w:numId w:val="37"/>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финансовые;</w:t>
      </w:r>
    </w:p>
    <w:p w:rsidR="00060BA7" w:rsidRPr="00896C53" w:rsidRDefault="00060BA7" w:rsidP="003911F6">
      <w:pPr>
        <w:numPr>
          <w:ilvl w:val="0"/>
          <w:numId w:val="37"/>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информационные;</w:t>
      </w:r>
    </w:p>
    <w:p w:rsidR="00060BA7" w:rsidRPr="00896C53" w:rsidRDefault="00060BA7" w:rsidP="003911F6">
      <w:pPr>
        <w:numPr>
          <w:ilvl w:val="0"/>
          <w:numId w:val="37"/>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материально-техническое обеспечение; производственные; финансовые; и</w:t>
      </w:r>
      <w:r w:rsidRPr="00896C53">
        <w:rPr>
          <w:rFonts w:ascii="Times New Roman" w:hAnsi="Times New Roman"/>
          <w:b/>
          <w:bCs/>
          <w:sz w:val="24"/>
          <w:szCs w:val="24"/>
          <w:lang w:eastAsia="ru-RU"/>
        </w:rPr>
        <w:t>н</w:t>
      </w:r>
      <w:r w:rsidRPr="00896C53">
        <w:rPr>
          <w:rFonts w:ascii="Times New Roman" w:hAnsi="Times New Roman"/>
          <w:b/>
          <w:bCs/>
          <w:sz w:val="24"/>
          <w:szCs w:val="24"/>
          <w:lang w:eastAsia="ru-RU"/>
        </w:rPr>
        <w:t>формационные.</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29.</w:t>
      </w:r>
      <w:r w:rsidRPr="00896C53">
        <w:rPr>
          <w:rFonts w:ascii="Times New Roman" w:hAnsi="Times New Roman"/>
          <w:sz w:val="24"/>
          <w:szCs w:val="24"/>
          <w:lang w:eastAsia="ru-RU"/>
        </w:rPr>
        <w:t> Перечислите наиболее распространенные виды оптовой торговли со склада.</w:t>
      </w:r>
    </w:p>
    <w:p w:rsidR="00060BA7" w:rsidRPr="00896C53" w:rsidRDefault="00060BA7" w:rsidP="003911F6">
      <w:pPr>
        <w:numPr>
          <w:ilvl w:val="0"/>
          <w:numId w:val="3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личный отбор товара на складе;</w:t>
      </w:r>
    </w:p>
    <w:p w:rsidR="00060BA7" w:rsidRPr="00896C53" w:rsidRDefault="00060BA7" w:rsidP="003911F6">
      <w:pPr>
        <w:numPr>
          <w:ilvl w:val="0"/>
          <w:numId w:val="3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по письменной заявке (например, высылка факса) или устной заявке по телефону со стороны магазина;</w:t>
      </w:r>
    </w:p>
    <w:p w:rsidR="00060BA7" w:rsidRPr="00896C53" w:rsidRDefault="00060BA7" w:rsidP="003911F6">
      <w:pPr>
        <w:numPr>
          <w:ilvl w:val="0"/>
          <w:numId w:val="3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через выездных торговых представителей (агентов, менеджеров по сбыту);</w:t>
      </w:r>
    </w:p>
    <w:p w:rsidR="00060BA7" w:rsidRPr="00896C53" w:rsidRDefault="00060BA7" w:rsidP="003911F6">
      <w:pPr>
        <w:numPr>
          <w:ilvl w:val="0"/>
          <w:numId w:val="38"/>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 помощью активных звонков из диспетчерской; торговля на оптовых выставках и ярмарках;</w:t>
      </w:r>
    </w:p>
    <w:p w:rsidR="00060BA7" w:rsidRPr="00896C53" w:rsidRDefault="00060BA7" w:rsidP="003911F6">
      <w:pPr>
        <w:numPr>
          <w:ilvl w:val="0"/>
          <w:numId w:val="38"/>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личный отбор товара на складе; по письменной заявке (например, высылка факса) или устной заявке по телефону со стороны магазина; через выездных торговых представителей (агентов, менеджеров по сбыту); с помощью акти</w:t>
      </w:r>
      <w:r w:rsidRPr="00896C53">
        <w:rPr>
          <w:rFonts w:ascii="Times New Roman" w:hAnsi="Times New Roman"/>
          <w:b/>
          <w:bCs/>
          <w:sz w:val="24"/>
          <w:szCs w:val="24"/>
          <w:lang w:eastAsia="ru-RU"/>
        </w:rPr>
        <w:t>в</w:t>
      </w:r>
      <w:r w:rsidRPr="00896C53">
        <w:rPr>
          <w:rFonts w:ascii="Times New Roman" w:hAnsi="Times New Roman"/>
          <w:b/>
          <w:bCs/>
          <w:sz w:val="24"/>
          <w:szCs w:val="24"/>
          <w:lang w:eastAsia="ru-RU"/>
        </w:rPr>
        <w:t>ных звонков из диспетчерской; торговля на оптовых выставках и ярмарках.</w:t>
      </w:r>
    </w:p>
    <w:p w:rsidR="00060BA7" w:rsidRPr="00896C53" w:rsidRDefault="00060BA7" w:rsidP="003911F6">
      <w:pPr>
        <w:shd w:val="clear" w:color="auto" w:fill="FFFFFF"/>
        <w:spacing w:after="0" w:line="240" w:lineRule="auto"/>
        <w:ind w:left="120" w:right="120"/>
        <w:jc w:val="both"/>
        <w:rPr>
          <w:rFonts w:ascii="Times New Roman" w:hAnsi="Times New Roman"/>
          <w:sz w:val="24"/>
          <w:szCs w:val="24"/>
          <w:lang w:eastAsia="ru-RU"/>
        </w:rPr>
      </w:pPr>
      <w:r w:rsidRPr="00896C53">
        <w:rPr>
          <w:rFonts w:ascii="Times New Roman" w:hAnsi="Times New Roman"/>
          <w:b/>
          <w:bCs/>
          <w:sz w:val="24"/>
          <w:szCs w:val="24"/>
          <w:lang w:eastAsia="ru-RU"/>
        </w:rPr>
        <w:t>Вопрос 30.</w:t>
      </w:r>
      <w:r w:rsidRPr="00896C53">
        <w:rPr>
          <w:rFonts w:ascii="Times New Roman" w:hAnsi="Times New Roman"/>
          <w:sz w:val="24"/>
          <w:szCs w:val="24"/>
          <w:lang w:eastAsia="ru-RU"/>
        </w:rPr>
        <w:t> Какие методы коммуникации наиболее часто применяются в оптовой то</w:t>
      </w:r>
      <w:r w:rsidRPr="00896C53">
        <w:rPr>
          <w:rFonts w:ascii="Times New Roman" w:hAnsi="Times New Roman"/>
          <w:sz w:val="24"/>
          <w:szCs w:val="24"/>
          <w:lang w:eastAsia="ru-RU"/>
        </w:rPr>
        <w:t>р</w:t>
      </w:r>
      <w:r w:rsidRPr="00896C53">
        <w:rPr>
          <w:rFonts w:ascii="Times New Roman" w:hAnsi="Times New Roman"/>
          <w:sz w:val="24"/>
          <w:szCs w:val="24"/>
          <w:lang w:eastAsia="ru-RU"/>
        </w:rPr>
        <w:t>говле?</w:t>
      </w:r>
    </w:p>
    <w:p w:rsidR="00060BA7" w:rsidRPr="00896C53" w:rsidRDefault="00060BA7" w:rsidP="003911F6">
      <w:pPr>
        <w:numPr>
          <w:ilvl w:val="0"/>
          <w:numId w:val="39"/>
        </w:numPr>
        <w:shd w:val="clear" w:color="auto" w:fill="FFFFFF"/>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t>деловая реклама, личные продажи, наружная реклама, стимулирование сб</w:t>
      </w:r>
      <w:r w:rsidRPr="00896C53">
        <w:rPr>
          <w:rFonts w:ascii="Times New Roman" w:hAnsi="Times New Roman"/>
          <w:b/>
          <w:bCs/>
          <w:sz w:val="24"/>
          <w:szCs w:val="24"/>
          <w:lang w:eastAsia="ru-RU"/>
        </w:rPr>
        <w:t>ы</w:t>
      </w:r>
      <w:r w:rsidRPr="00896C53">
        <w:rPr>
          <w:rFonts w:ascii="Times New Roman" w:hAnsi="Times New Roman"/>
          <w:b/>
          <w:bCs/>
          <w:sz w:val="24"/>
          <w:szCs w:val="24"/>
          <w:lang w:eastAsia="ru-RU"/>
        </w:rPr>
        <w:t>та, связи с общественностью (паблик рилейшнз);</w:t>
      </w:r>
    </w:p>
    <w:p w:rsidR="00060BA7" w:rsidRPr="00896C53" w:rsidRDefault="00060BA7" w:rsidP="003911F6">
      <w:pPr>
        <w:numPr>
          <w:ilvl w:val="0"/>
          <w:numId w:val="3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деловая реклама, личные продажи, наружная реклама,</w:t>
      </w:r>
    </w:p>
    <w:p w:rsidR="00060BA7" w:rsidRPr="00896C53" w:rsidRDefault="00060BA7" w:rsidP="003911F6">
      <w:pPr>
        <w:numPr>
          <w:ilvl w:val="0"/>
          <w:numId w:val="3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личные продажи, наружная реклама, стимулирование сбыта,</w:t>
      </w:r>
    </w:p>
    <w:p w:rsidR="00060BA7" w:rsidRPr="00896C53" w:rsidRDefault="00060BA7" w:rsidP="003911F6">
      <w:pPr>
        <w:numPr>
          <w:ilvl w:val="0"/>
          <w:numId w:val="3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наружная реклама, стимулирование сбыта, паблик рилейшнз,</w:t>
      </w:r>
    </w:p>
    <w:p w:rsidR="00060BA7" w:rsidRPr="00896C53" w:rsidRDefault="00060BA7" w:rsidP="003911F6">
      <w:pPr>
        <w:numPr>
          <w:ilvl w:val="0"/>
          <w:numId w:val="39"/>
        </w:numPr>
        <w:shd w:val="clear" w:color="auto" w:fill="FFFFFF"/>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деловая реклама, личные продажи, стимулирование сбыта.</w:t>
      </w:r>
    </w:p>
    <w:p w:rsidR="00060BA7" w:rsidRPr="00896C53" w:rsidRDefault="00060BA7" w:rsidP="002D0568">
      <w:pPr>
        <w:shd w:val="clear" w:color="auto" w:fill="FFFFFF"/>
        <w:spacing w:after="0" w:line="240" w:lineRule="auto"/>
        <w:rPr>
          <w:rFonts w:ascii="Times New Roman" w:hAnsi="Times New Roman"/>
          <w:sz w:val="24"/>
          <w:szCs w:val="24"/>
          <w:lang w:eastAsia="ru-RU"/>
        </w:rPr>
      </w:pPr>
    </w:p>
    <w:p w:rsidR="00060BA7" w:rsidRPr="00896C53" w:rsidRDefault="00060BA7" w:rsidP="00624B05">
      <w:pPr>
        <w:widowControl w:val="0"/>
        <w:suppressAutoHyphens/>
        <w:autoSpaceDN w:val="0"/>
        <w:spacing w:after="0" w:line="240" w:lineRule="auto"/>
        <w:jc w:val="both"/>
        <w:textAlignment w:val="baseline"/>
        <w:rPr>
          <w:rFonts w:ascii="Times New Roman" w:hAnsi="Times New Roman"/>
          <w:sz w:val="24"/>
          <w:szCs w:val="24"/>
          <w:shd w:val="clear" w:color="auto" w:fill="FFFFFF"/>
        </w:rPr>
      </w:pP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b/>
          <w:bCs/>
          <w:sz w:val="24"/>
          <w:szCs w:val="24"/>
          <w:lang w:eastAsia="ru-RU"/>
        </w:rPr>
      </w:pPr>
      <w:r w:rsidRPr="00896C53">
        <w:rPr>
          <w:rFonts w:ascii="Times New Roman" w:hAnsi="Times New Roman"/>
          <w:b/>
          <w:bCs/>
          <w:sz w:val="24"/>
          <w:szCs w:val="24"/>
          <w:lang w:eastAsia="ru-RU"/>
        </w:rPr>
        <w:t>Тема 3. Основы создания и развития коммерческих организаций</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896C53">
        <w:rPr>
          <w:rFonts w:ascii="Times New Roman" w:hAnsi="Times New Roman"/>
          <w:sz w:val="24"/>
          <w:szCs w:val="24"/>
          <w:lang w:eastAsia="ru-RU"/>
        </w:rPr>
        <w:t xml:space="preserve">Выполнение практических заданий. </w:t>
      </w:r>
    </w:p>
    <w:p w:rsidR="00060BA7" w:rsidRPr="00896C53" w:rsidRDefault="00060BA7" w:rsidP="002D0568">
      <w:p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1. Найдите и рассмотрите Общероссийский классификатор видов экономической деятел</w:t>
      </w:r>
      <w:r w:rsidRPr="00896C53">
        <w:rPr>
          <w:rFonts w:ascii="Times New Roman" w:hAnsi="Times New Roman"/>
          <w:sz w:val="24"/>
          <w:szCs w:val="24"/>
          <w:lang w:eastAsia="ru-RU"/>
        </w:rPr>
        <w:t>ь</w:t>
      </w:r>
      <w:r w:rsidRPr="00896C53">
        <w:rPr>
          <w:rFonts w:ascii="Times New Roman" w:hAnsi="Times New Roman"/>
          <w:sz w:val="24"/>
          <w:szCs w:val="24"/>
          <w:lang w:eastAsia="ru-RU"/>
        </w:rPr>
        <w:t>ности.</w:t>
      </w:r>
    </w:p>
    <w:p w:rsidR="00060BA7" w:rsidRPr="00896C53" w:rsidRDefault="00060BA7" w:rsidP="002D0568">
      <w:pPr>
        <w:shd w:val="clear" w:color="auto" w:fill="FFFFFF"/>
        <w:spacing w:after="0" w:line="240" w:lineRule="auto"/>
        <w:rPr>
          <w:rFonts w:ascii="Times New Roman" w:hAnsi="Times New Roman"/>
          <w:sz w:val="24"/>
          <w:szCs w:val="24"/>
          <w:lang w:eastAsia="ru-RU"/>
        </w:rPr>
      </w:pPr>
    </w:p>
    <w:p w:rsidR="00060BA7" w:rsidRPr="00896C53" w:rsidRDefault="00060BA7" w:rsidP="002D0568">
      <w:pPr>
        <w:shd w:val="clear" w:color="auto" w:fill="FFFFFF"/>
        <w:spacing w:after="0" w:line="240" w:lineRule="auto"/>
        <w:rPr>
          <w:rFonts w:ascii="Times New Roman" w:hAnsi="Times New Roman"/>
          <w:sz w:val="24"/>
          <w:szCs w:val="24"/>
          <w:lang w:eastAsia="ru-RU"/>
        </w:rPr>
      </w:pPr>
      <w:r w:rsidRPr="00896C53">
        <w:rPr>
          <w:rFonts w:ascii="Times New Roman" w:hAnsi="Times New Roman"/>
          <w:sz w:val="24"/>
          <w:szCs w:val="24"/>
          <w:lang w:eastAsia="ru-RU"/>
        </w:rPr>
        <w:t>2. На основе Гражданского кодекса РФ дайте характеристику основным организационно-правовым формам. Результаты оформите в виде таблицы 6.</w:t>
      </w:r>
    </w:p>
    <w:p w:rsidR="00060BA7" w:rsidRPr="00896C53" w:rsidRDefault="00060BA7" w:rsidP="002D0568">
      <w:pPr>
        <w:shd w:val="clear" w:color="auto" w:fill="FFFFFF"/>
        <w:spacing w:after="0" w:line="240" w:lineRule="auto"/>
        <w:jc w:val="right"/>
        <w:rPr>
          <w:rFonts w:ascii="Times New Roman" w:hAnsi="Times New Roman"/>
          <w:sz w:val="24"/>
          <w:szCs w:val="24"/>
          <w:lang w:eastAsia="ru-RU"/>
        </w:rPr>
      </w:pPr>
      <w:r w:rsidRPr="00896C53">
        <w:rPr>
          <w:rFonts w:ascii="Times New Roman" w:hAnsi="Times New Roman"/>
          <w:sz w:val="24"/>
          <w:szCs w:val="24"/>
          <w:lang w:eastAsia="ru-RU"/>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8"/>
        <w:gridCol w:w="763"/>
        <w:gridCol w:w="792"/>
        <w:gridCol w:w="791"/>
        <w:gridCol w:w="791"/>
        <w:gridCol w:w="791"/>
        <w:gridCol w:w="791"/>
        <w:gridCol w:w="791"/>
        <w:gridCol w:w="791"/>
        <w:gridCol w:w="791"/>
        <w:gridCol w:w="791"/>
      </w:tblGrid>
      <w:tr w:rsidR="00060BA7" w:rsidRPr="00896C53" w:rsidTr="00D074C6">
        <w:trPr>
          <w:cantSplit/>
          <w:trHeight w:val="3185"/>
        </w:trPr>
        <w:tc>
          <w:tcPr>
            <w:tcW w:w="1129"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Организ</w:t>
            </w:r>
            <w:r w:rsidRPr="00D074C6">
              <w:rPr>
                <w:rFonts w:ascii="Times New Roman" w:hAnsi="Times New Roman"/>
                <w:sz w:val="24"/>
                <w:szCs w:val="24"/>
                <w:lang w:eastAsia="ru-RU"/>
              </w:rPr>
              <w:t>а</w:t>
            </w:r>
            <w:r w:rsidRPr="00D074C6">
              <w:rPr>
                <w:rFonts w:ascii="Times New Roman" w:hAnsi="Times New Roman"/>
                <w:sz w:val="24"/>
                <w:szCs w:val="24"/>
                <w:lang w:eastAsia="ru-RU"/>
              </w:rPr>
              <w:t>ционно-правовая форма</w:t>
            </w:r>
          </w:p>
        </w:tc>
        <w:tc>
          <w:tcPr>
            <w:tcW w:w="569"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Особенности учреждения</w:t>
            </w:r>
          </w:p>
        </w:tc>
        <w:tc>
          <w:tcPr>
            <w:tcW w:w="849"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Статус владельцев</w:t>
            </w:r>
          </w:p>
        </w:tc>
        <w:tc>
          <w:tcPr>
            <w:tcW w:w="849"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Источники формирования капит</w:t>
            </w:r>
            <w:r w:rsidRPr="00D074C6">
              <w:rPr>
                <w:rFonts w:ascii="Times New Roman" w:hAnsi="Times New Roman"/>
                <w:sz w:val="24"/>
                <w:szCs w:val="24"/>
                <w:lang w:eastAsia="ru-RU"/>
              </w:rPr>
              <w:t>а</w:t>
            </w:r>
            <w:r w:rsidRPr="00D074C6">
              <w:rPr>
                <w:rFonts w:ascii="Times New Roman" w:hAnsi="Times New Roman"/>
                <w:sz w:val="24"/>
                <w:szCs w:val="24"/>
                <w:lang w:eastAsia="ru-RU"/>
              </w:rPr>
              <w:t>ла</w:t>
            </w:r>
          </w:p>
        </w:tc>
        <w:tc>
          <w:tcPr>
            <w:tcW w:w="849"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Право собственности</w:t>
            </w:r>
          </w:p>
        </w:tc>
        <w:tc>
          <w:tcPr>
            <w:tcW w:w="850"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Особенно</w:t>
            </w:r>
            <w:r w:rsidRPr="00D074C6">
              <w:rPr>
                <w:rFonts w:ascii="Times New Roman" w:hAnsi="Times New Roman"/>
                <w:sz w:val="24"/>
                <w:szCs w:val="24"/>
                <w:lang w:eastAsia="ru-RU"/>
              </w:rPr>
              <w:t>с</w:t>
            </w:r>
            <w:r w:rsidRPr="00D074C6">
              <w:rPr>
                <w:rFonts w:ascii="Times New Roman" w:hAnsi="Times New Roman"/>
                <w:sz w:val="24"/>
                <w:szCs w:val="24"/>
                <w:lang w:eastAsia="ru-RU"/>
              </w:rPr>
              <w:t>ти управления</w:t>
            </w:r>
          </w:p>
        </w:tc>
        <w:tc>
          <w:tcPr>
            <w:tcW w:w="850"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Ответственность по обязательствам</w:t>
            </w:r>
          </w:p>
        </w:tc>
        <w:tc>
          <w:tcPr>
            <w:tcW w:w="850"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Кредитоспособность</w:t>
            </w:r>
          </w:p>
        </w:tc>
        <w:tc>
          <w:tcPr>
            <w:tcW w:w="850"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Распределение прибыли и убытков</w:t>
            </w:r>
          </w:p>
        </w:tc>
        <w:tc>
          <w:tcPr>
            <w:tcW w:w="850"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Основные положения у</w:t>
            </w:r>
            <w:r w:rsidRPr="00D074C6">
              <w:rPr>
                <w:rFonts w:ascii="Times New Roman" w:hAnsi="Times New Roman"/>
                <w:sz w:val="24"/>
                <w:szCs w:val="24"/>
                <w:lang w:eastAsia="ru-RU"/>
              </w:rPr>
              <w:t>с</w:t>
            </w:r>
            <w:r w:rsidRPr="00D074C6">
              <w:rPr>
                <w:rFonts w:ascii="Times New Roman" w:hAnsi="Times New Roman"/>
                <w:sz w:val="24"/>
                <w:szCs w:val="24"/>
                <w:lang w:eastAsia="ru-RU"/>
              </w:rPr>
              <w:t>т</w:t>
            </w:r>
            <w:r w:rsidRPr="00D074C6">
              <w:rPr>
                <w:rFonts w:ascii="Times New Roman" w:hAnsi="Times New Roman"/>
                <w:sz w:val="24"/>
                <w:szCs w:val="24"/>
                <w:lang w:eastAsia="ru-RU"/>
              </w:rPr>
              <w:t>а</w:t>
            </w:r>
            <w:r w:rsidRPr="00D074C6">
              <w:rPr>
                <w:rFonts w:ascii="Times New Roman" w:hAnsi="Times New Roman"/>
                <w:sz w:val="24"/>
                <w:szCs w:val="24"/>
                <w:lang w:eastAsia="ru-RU"/>
              </w:rPr>
              <w:t>ва и учр</w:t>
            </w:r>
            <w:r w:rsidRPr="00D074C6">
              <w:rPr>
                <w:rFonts w:ascii="Times New Roman" w:hAnsi="Times New Roman"/>
                <w:sz w:val="24"/>
                <w:szCs w:val="24"/>
                <w:lang w:eastAsia="ru-RU"/>
              </w:rPr>
              <w:t>е</w:t>
            </w:r>
            <w:r w:rsidRPr="00D074C6">
              <w:rPr>
                <w:rFonts w:ascii="Times New Roman" w:hAnsi="Times New Roman"/>
                <w:sz w:val="24"/>
                <w:szCs w:val="24"/>
                <w:lang w:eastAsia="ru-RU"/>
              </w:rPr>
              <w:t>дительного д</w:t>
            </w:r>
            <w:r w:rsidRPr="00D074C6">
              <w:rPr>
                <w:rFonts w:ascii="Times New Roman" w:hAnsi="Times New Roman"/>
                <w:sz w:val="24"/>
                <w:szCs w:val="24"/>
                <w:lang w:eastAsia="ru-RU"/>
              </w:rPr>
              <w:t>о</w:t>
            </w:r>
            <w:r w:rsidRPr="00D074C6">
              <w:rPr>
                <w:rFonts w:ascii="Times New Roman" w:hAnsi="Times New Roman"/>
                <w:sz w:val="24"/>
                <w:szCs w:val="24"/>
                <w:lang w:eastAsia="ru-RU"/>
              </w:rPr>
              <w:t>г</w:t>
            </w:r>
            <w:r w:rsidRPr="00D074C6">
              <w:rPr>
                <w:rFonts w:ascii="Times New Roman" w:hAnsi="Times New Roman"/>
                <w:sz w:val="24"/>
                <w:szCs w:val="24"/>
                <w:lang w:eastAsia="ru-RU"/>
              </w:rPr>
              <w:t>о</w:t>
            </w:r>
            <w:r w:rsidRPr="00D074C6">
              <w:rPr>
                <w:rFonts w:ascii="Times New Roman" w:hAnsi="Times New Roman"/>
                <w:sz w:val="24"/>
                <w:szCs w:val="24"/>
                <w:lang w:eastAsia="ru-RU"/>
              </w:rPr>
              <w:t>вора</w:t>
            </w:r>
          </w:p>
        </w:tc>
        <w:tc>
          <w:tcPr>
            <w:tcW w:w="850" w:type="dxa"/>
            <w:textDirection w:val="btLr"/>
            <w:vAlign w:val="center"/>
          </w:tcPr>
          <w:p w:rsidR="00060BA7" w:rsidRPr="00D074C6" w:rsidRDefault="00060BA7" w:rsidP="00D074C6">
            <w:pPr>
              <w:ind w:left="113" w:right="113"/>
              <w:jc w:val="center"/>
              <w:rPr>
                <w:rFonts w:ascii="Times New Roman" w:hAnsi="Times New Roman"/>
                <w:sz w:val="24"/>
                <w:szCs w:val="24"/>
                <w:lang w:eastAsia="ru-RU"/>
              </w:rPr>
            </w:pPr>
            <w:r w:rsidRPr="00D074C6">
              <w:rPr>
                <w:rFonts w:ascii="Times New Roman" w:hAnsi="Times New Roman"/>
                <w:sz w:val="24"/>
                <w:szCs w:val="24"/>
                <w:lang w:eastAsia="ru-RU"/>
              </w:rPr>
              <w:t>Колич</w:t>
            </w:r>
            <w:r w:rsidRPr="00D074C6">
              <w:rPr>
                <w:rFonts w:ascii="Times New Roman" w:hAnsi="Times New Roman"/>
                <w:sz w:val="24"/>
                <w:szCs w:val="24"/>
                <w:lang w:eastAsia="ru-RU"/>
              </w:rPr>
              <w:t>е</w:t>
            </w:r>
            <w:r w:rsidRPr="00D074C6">
              <w:rPr>
                <w:rFonts w:ascii="Times New Roman" w:hAnsi="Times New Roman"/>
                <w:sz w:val="24"/>
                <w:szCs w:val="24"/>
                <w:lang w:eastAsia="ru-RU"/>
              </w:rPr>
              <w:t>ство участников</w:t>
            </w:r>
          </w:p>
        </w:tc>
      </w:tr>
      <w:tr w:rsidR="00060BA7" w:rsidRPr="00896C53" w:rsidTr="00D074C6">
        <w:tc>
          <w:tcPr>
            <w:tcW w:w="1129" w:type="dxa"/>
          </w:tcPr>
          <w:p w:rsidR="00060BA7" w:rsidRPr="00D074C6" w:rsidRDefault="00060BA7" w:rsidP="00D074C6">
            <w:pPr>
              <w:jc w:val="right"/>
              <w:rPr>
                <w:rFonts w:ascii="Times New Roman" w:hAnsi="Times New Roman"/>
                <w:sz w:val="24"/>
                <w:szCs w:val="24"/>
                <w:lang w:eastAsia="ru-RU"/>
              </w:rPr>
            </w:pPr>
            <w:r w:rsidRPr="00D074C6">
              <w:rPr>
                <w:rFonts w:ascii="Times New Roman" w:hAnsi="Times New Roman"/>
                <w:sz w:val="24"/>
                <w:szCs w:val="24"/>
                <w:lang w:eastAsia="ru-RU"/>
              </w:rPr>
              <w:t>Товарищество</w:t>
            </w:r>
          </w:p>
        </w:tc>
        <w:tc>
          <w:tcPr>
            <w:tcW w:w="56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r>
      <w:tr w:rsidR="00060BA7" w:rsidRPr="00896C53" w:rsidTr="00D074C6">
        <w:tc>
          <w:tcPr>
            <w:tcW w:w="1129" w:type="dxa"/>
          </w:tcPr>
          <w:p w:rsidR="00060BA7" w:rsidRPr="00D074C6" w:rsidRDefault="00060BA7" w:rsidP="00D074C6">
            <w:pPr>
              <w:jc w:val="right"/>
              <w:rPr>
                <w:rFonts w:ascii="Times New Roman" w:hAnsi="Times New Roman"/>
                <w:sz w:val="24"/>
                <w:szCs w:val="24"/>
                <w:lang w:eastAsia="ru-RU"/>
              </w:rPr>
            </w:pPr>
            <w:r w:rsidRPr="00D074C6">
              <w:rPr>
                <w:rFonts w:ascii="Times New Roman" w:hAnsi="Times New Roman"/>
                <w:sz w:val="24"/>
                <w:szCs w:val="24"/>
                <w:lang w:eastAsia="ru-RU"/>
              </w:rPr>
              <w:t>….</w:t>
            </w:r>
          </w:p>
        </w:tc>
        <w:tc>
          <w:tcPr>
            <w:tcW w:w="56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r>
      <w:tr w:rsidR="00060BA7" w:rsidRPr="00896C53" w:rsidTr="00D074C6">
        <w:tc>
          <w:tcPr>
            <w:tcW w:w="1129" w:type="dxa"/>
          </w:tcPr>
          <w:p w:rsidR="00060BA7" w:rsidRPr="00D074C6" w:rsidRDefault="00060BA7" w:rsidP="00D074C6">
            <w:pPr>
              <w:jc w:val="right"/>
              <w:rPr>
                <w:rFonts w:ascii="Times New Roman" w:hAnsi="Times New Roman"/>
                <w:sz w:val="24"/>
                <w:szCs w:val="24"/>
                <w:lang w:eastAsia="ru-RU"/>
              </w:rPr>
            </w:pPr>
            <w:r w:rsidRPr="00D074C6">
              <w:rPr>
                <w:rFonts w:ascii="Times New Roman" w:hAnsi="Times New Roman"/>
                <w:sz w:val="24"/>
                <w:szCs w:val="24"/>
                <w:lang w:eastAsia="ru-RU"/>
              </w:rPr>
              <w:t>….</w:t>
            </w:r>
          </w:p>
        </w:tc>
        <w:tc>
          <w:tcPr>
            <w:tcW w:w="56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49"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c>
          <w:tcPr>
            <w:tcW w:w="850" w:type="dxa"/>
          </w:tcPr>
          <w:p w:rsidR="00060BA7" w:rsidRPr="00D074C6" w:rsidRDefault="00060BA7" w:rsidP="00D074C6">
            <w:pPr>
              <w:jc w:val="right"/>
              <w:rPr>
                <w:rFonts w:ascii="Times New Roman" w:hAnsi="Times New Roman"/>
                <w:sz w:val="24"/>
                <w:szCs w:val="24"/>
                <w:lang w:eastAsia="ru-RU"/>
              </w:rPr>
            </w:pPr>
          </w:p>
        </w:tc>
      </w:tr>
    </w:tbl>
    <w:p w:rsidR="00060BA7" w:rsidRPr="00896C53" w:rsidRDefault="00060BA7" w:rsidP="002D0568">
      <w:pPr>
        <w:shd w:val="clear" w:color="auto" w:fill="FFFFFF"/>
        <w:spacing w:after="0" w:line="240" w:lineRule="auto"/>
        <w:jc w:val="right"/>
        <w:rPr>
          <w:rFonts w:ascii="Times New Roman" w:hAnsi="Times New Roman"/>
          <w:sz w:val="24"/>
          <w:szCs w:val="24"/>
          <w:lang w:eastAsia="ru-RU"/>
        </w:rPr>
      </w:pP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3. Назовите степень проявления отношения работников к своей деятельности (высокая, средняя или низкая) на предприятиях различных организационно-правовых форм:</w:t>
      </w: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 заинтересованность в результатах труда;</w:t>
      </w: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 ответственность за свою деятельность;</w:t>
      </w: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 возможность перспективного развития;</w:t>
      </w: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 экономическая устойчивость;</w:t>
      </w: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 степень риска управленческой деятельности;</w:t>
      </w:r>
    </w:p>
    <w:p w:rsidR="00060BA7" w:rsidRPr="00896C53" w:rsidRDefault="00060BA7" w:rsidP="002D0568">
      <w:pPr>
        <w:spacing w:after="0"/>
        <w:jc w:val="both"/>
        <w:rPr>
          <w:rFonts w:ascii="Times New Roman" w:hAnsi="Times New Roman"/>
          <w:sz w:val="24"/>
          <w:szCs w:val="24"/>
        </w:rPr>
      </w:pPr>
      <w:r w:rsidRPr="00896C53">
        <w:rPr>
          <w:rFonts w:ascii="Times New Roman" w:hAnsi="Times New Roman"/>
          <w:sz w:val="24"/>
          <w:szCs w:val="24"/>
        </w:rPr>
        <w:t>- гибкость и быстрота изменений внутренних переменных предприятия.</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lang w:eastAsia="ru-RU"/>
        </w:rPr>
      </w:pP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896C53">
        <w:rPr>
          <w:rFonts w:ascii="Times New Roman" w:hAnsi="Times New Roman"/>
          <w:sz w:val="24"/>
          <w:szCs w:val="24"/>
          <w:lang w:eastAsia="ru-RU"/>
        </w:rPr>
        <w:t>Тестирование</w:t>
      </w:r>
    </w:p>
    <w:p w:rsidR="00060BA7" w:rsidRPr="00896C53" w:rsidRDefault="00060BA7" w:rsidP="002D0568">
      <w:pPr>
        <w:shd w:val="clear" w:color="auto" w:fill="FFFFFF"/>
        <w:spacing w:after="0" w:line="240" w:lineRule="auto"/>
        <w:jc w:val="center"/>
        <w:rPr>
          <w:rFonts w:ascii="Arial" w:hAnsi="Arial" w:cs="Arial"/>
          <w:sz w:val="21"/>
          <w:szCs w:val="21"/>
          <w:lang w:eastAsia="ru-RU"/>
        </w:rPr>
      </w:pPr>
      <w:r w:rsidRPr="00896C53">
        <w:rPr>
          <w:rFonts w:ascii="Times New Roman" w:hAnsi="Times New Roman"/>
          <w:b/>
          <w:bCs/>
          <w:sz w:val="24"/>
          <w:szCs w:val="24"/>
          <w:lang w:eastAsia="ru-RU"/>
        </w:rPr>
        <w:t>1 вариант</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1. Хозяйственным товариществом является: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а) общество с ограниченной ответственностью</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б) общество с дополнительной ответственностью</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в) коммандитное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г) закрытое акционерное общество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2. Одно лицо может быть полным товарищем: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а) в двух товариществах</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б) одном товариществе</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в) одном полном товариществе и одном коммандитном товариществе</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г) неограниченном числе товариществ</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3. Хозяйственным обществом является: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а) полное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б) закрытое акционерное общество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в) коммандитное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г) товарищество на вере</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4. Открытую подписку на выпускаемые акции проводит:</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а) общество с ограниченной ответственностью</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б) открытое акционерное общество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в) производственный кооператив</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г) коммандитное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5. Унитарное предприятие – это коммерческая организация: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а) наделенная правом собственности на имущество, закрепленное за ним собственником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б) не наделенная правом собственности на имущество, закрепленное за ним собственн</w:t>
      </w:r>
      <w:r w:rsidRPr="00896C53">
        <w:rPr>
          <w:rFonts w:ascii="Times New Roman" w:hAnsi="Times New Roman"/>
          <w:sz w:val="24"/>
          <w:szCs w:val="24"/>
          <w:lang w:eastAsia="ru-RU"/>
        </w:rPr>
        <w:t>и</w:t>
      </w:r>
      <w:r w:rsidRPr="00896C53">
        <w:rPr>
          <w:rFonts w:ascii="Times New Roman" w:hAnsi="Times New Roman"/>
          <w:sz w:val="24"/>
          <w:szCs w:val="24"/>
          <w:lang w:eastAsia="ru-RU"/>
        </w:rPr>
        <w:t>ком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в) частично наделенная правом собственности на имущество, закрепленное за ним собс</w:t>
      </w:r>
      <w:r w:rsidRPr="00896C53">
        <w:rPr>
          <w:rFonts w:ascii="Times New Roman" w:hAnsi="Times New Roman"/>
          <w:sz w:val="24"/>
          <w:szCs w:val="24"/>
          <w:lang w:eastAsia="ru-RU"/>
        </w:rPr>
        <w:t>т</w:t>
      </w:r>
      <w:r w:rsidRPr="00896C53">
        <w:rPr>
          <w:rFonts w:ascii="Times New Roman" w:hAnsi="Times New Roman"/>
          <w:sz w:val="24"/>
          <w:szCs w:val="24"/>
          <w:lang w:eastAsia="ru-RU"/>
        </w:rPr>
        <w:t>венником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г) наделяемая правом собственности на имущество по усмотрению собственника</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6. Некоммерческие организации – это юридические лица, главной целью которых является: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а) распределение прибыли между учредителями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б) получение прибыли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в) удовлетворение материальных, духовных или иных нематериальных потребностей, с</w:t>
      </w:r>
      <w:r w:rsidRPr="00896C53">
        <w:rPr>
          <w:rFonts w:ascii="Times New Roman" w:hAnsi="Times New Roman"/>
          <w:sz w:val="24"/>
          <w:szCs w:val="24"/>
          <w:lang w:eastAsia="ru-RU"/>
        </w:rPr>
        <w:t>о</w:t>
      </w:r>
      <w:r w:rsidRPr="00896C53">
        <w:rPr>
          <w:rFonts w:ascii="Times New Roman" w:hAnsi="Times New Roman"/>
          <w:sz w:val="24"/>
          <w:szCs w:val="24"/>
          <w:lang w:eastAsia="ru-RU"/>
        </w:rPr>
        <w:t>циальные, благотворительные, культурные, образовательные или иные общественно-полезные цели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 г) удовлетворение только материальных потребностей</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7.  Хозяйственные товарищества – это: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a)  коммерческие организации с разделенным на доли учредителей складочным капиталом и не являющиеся юридическим лицом;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б) коммерческие организации с разделенным на доли учредителей складочным капиталом и являющиеся юридическим лицом;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в) некоммерческие организации, преследующие социальные цели.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8.   Вкладчик товарищества на вере имеет право: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a) получать часть прибыли, причитающуюся на его долю в складочном капитале;</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б) участвовать в собраниях участников и принимать участие в управлении товарищес</w:t>
      </w:r>
      <w:r w:rsidRPr="00896C53">
        <w:rPr>
          <w:rFonts w:ascii="Times New Roman" w:hAnsi="Times New Roman"/>
          <w:sz w:val="24"/>
          <w:szCs w:val="24"/>
          <w:lang w:eastAsia="ru-RU"/>
        </w:rPr>
        <w:t>т</w:t>
      </w:r>
      <w:r w:rsidRPr="00896C53">
        <w:rPr>
          <w:rFonts w:ascii="Times New Roman" w:hAnsi="Times New Roman"/>
          <w:sz w:val="24"/>
          <w:szCs w:val="24"/>
          <w:lang w:eastAsia="ru-RU"/>
        </w:rPr>
        <w:t>вом;</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в) оба ответа верны.</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9. Организации, не ставящие извлечение прибыли в качестве основной цели и ос</w:t>
      </w:r>
      <w:r w:rsidRPr="00896C53">
        <w:rPr>
          <w:rFonts w:ascii="Times New Roman" w:hAnsi="Times New Roman"/>
          <w:b/>
          <w:bCs/>
          <w:sz w:val="24"/>
          <w:szCs w:val="24"/>
          <w:lang w:eastAsia="ru-RU"/>
        </w:rPr>
        <w:t>у</w:t>
      </w:r>
      <w:r w:rsidRPr="00896C53">
        <w:rPr>
          <w:rFonts w:ascii="Times New Roman" w:hAnsi="Times New Roman"/>
          <w:b/>
          <w:bCs/>
          <w:sz w:val="24"/>
          <w:szCs w:val="24"/>
          <w:lang w:eastAsia="ru-RU"/>
        </w:rPr>
        <w:t>ществляющие предпринимательскую деятельность лишь в той степени, в какой это служит достижению уставных целей, называются: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a) коммерческими организациями;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б) некоммерческими организациями;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в) унитарными предприятиями.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10. В каком из видов товарищества предусмотрено наличие в организации участн</w:t>
      </w:r>
      <w:r w:rsidRPr="00896C53">
        <w:rPr>
          <w:rFonts w:ascii="Times New Roman" w:hAnsi="Times New Roman"/>
          <w:b/>
          <w:bCs/>
          <w:sz w:val="24"/>
          <w:szCs w:val="24"/>
          <w:lang w:eastAsia="ru-RU"/>
        </w:rPr>
        <w:t>и</w:t>
      </w:r>
      <w:r w:rsidRPr="00896C53">
        <w:rPr>
          <w:rFonts w:ascii="Times New Roman" w:hAnsi="Times New Roman"/>
          <w:b/>
          <w:bCs/>
          <w:sz w:val="24"/>
          <w:szCs w:val="24"/>
          <w:lang w:eastAsia="ru-RU"/>
        </w:rPr>
        <w:t>ков-вкладчиков, которые не участвуют в управлении?</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a) товарищество на вере;</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б) полное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в) простое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b/>
          <w:bCs/>
          <w:sz w:val="24"/>
          <w:szCs w:val="24"/>
          <w:lang w:eastAsia="ru-RU"/>
        </w:rPr>
        <w:t>11. К организационно-правовым формам предпринимательской деятельности отн</w:t>
      </w:r>
      <w:r w:rsidRPr="00896C53">
        <w:rPr>
          <w:rFonts w:ascii="Times New Roman" w:hAnsi="Times New Roman"/>
          <w:b/>
          <w:bCs/>
          <w:sz w:val="24"/>
          <w:szCs w:val="24"/>
          <w:lang w:eastAsia="ru-RU"/>
        </w:rPr>
        <w:t>о</w:t>
      </w:r>
      <w:r w:rsidRPr="00896C53">
        <w:rPr>
          <w:rFonts w:ascii="Times New Roman" w:hAnsi="Times New Roman"/>
          <w:b/>
          <w:bCs/>
          <w:sz w:val="24"/>
          <w:szCs w:val="24"/>
          <w:lang w:eastAsia="ru-RU"/>
        </w:rPr>
        <w:t>сится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а) хозяйственное товарищество</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б) политическая партия</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в) жилищный кооператив</w:t>
      </w:r>
    </w:p>
    <w:p w:rsidR="00060BA7" w:rsidRPr="00896C53" w:rsidRDefault="00060BA7" w:rsidP="002D0568">
      <w:pPr>
        <w:shd w:val="clear" w:color="auto" w:fill="FFFFFF"/>
        <w:spacing w:after="0" w:line="240" w:lineRule="auto"/>
        <w:jc w:val="both"/>
        <w:rPr>
          <w:rFonts w:ascii="Arial" w:hAnsi="Arial" w:cs="Arial"/>
          <w:sz w:val="21"/>
          <w:szCs w:val="21"/>
          <w:lang w:eastAsia="ru-RU"/>
        </w:rPr>
      </w:pPr>
      <w:r w:rsidRPr="00896C53">
        <w:rPr>
          <w:rFonts w:ascii="Times New Roman" w:hAnsi="Times New Roman"/>
          <w:sz w:val="24"/>
          <w:szCs w:val="24"/>
          <w:lang w:eastAsia="ru-RU"/>
        </w:rPr>
        <w:t>г) промышленное предприятие</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b/>
          <w:bCs/>
          <w:sz w:val="24"/>
          <w:szCs w:val="24"/>
          <w:lang w:eastAsia="ru-RU"/>
        </w:rPr>
        <w:t>12</w:t>
      </w:r>
      <w:r w:rsidRPr="00896C53">
        <w:rPr>
          <w:rFonts w:ascii="Times New Roman" w:hAnsi="Times New Roman"/>
          <w:sz w:val="24"/>
          <w:szCs w:val="24"/>
          <w:lang w:eastAsia="ru-RU"/>
        </w:rPr>
        <w:t>. </w:t>
      </w:r>
      <w:r w:rsidRPr="00896C53">
        <w:rPr>
          <w:rFonts w:ascii="Times New Roman" w:hAnsi="Times New Roman"/>
          <w:b/>
          <w:bCs/>
          <w:sz w:val="24"/>
          <w:szCs w:val="24"/>
          <w:lang w:eastAsia="ru-RU"/>
        </w:rPr>
        <w:t>Может ли комиссионер, реализующий товар комитента в розницу от своего им</w:t>
      </w:r>
      <w:r w:rsidRPr="00896C53">
        <w:rPr>
          <w:rFonts w:ascii="Times New Roman" w:hAnsi="Times New Roman"/>
          <w:b/>
          <w:bCs/>
          <w:sz w:val="24"/>
          <w:szCs w:val="24"/>
          <w:lang w:eastAsia="ru-RU"/>
        </w:rPr>
        <w:t>е</w:t>
      </w:r>
      <w:r w:rsidRPr="00896C53">
        <w:rPr>
          <w:rFonts w:ascii="Times New Roman" w:hAnsi="Times New Roman"/>
          <w:b/>
          <w:bCs/>
          <w:sz w:val="24"/>
          <w:szCs w:val="24"/>
          <w:lang w:eastAsia="ru-RU"/>
        </w:rPr>
        <w:t>ни в торговом зале площадью 100 кв. м, применять ЕНВД в отношении комиссио</w:t>
      </w:r>
      <w:r w:rsidRPr="00896C53">
        <w:rPr>
          <w:rFonts w:ascii="Times New Roman" w:hAnsi="Times New Roman"/>
          <w:b/>
          <w:bCs/>
          <w:sz w:val="24"/>
          <w:szCs w:val="24"/>
          <w:lang w:eastAsia="ru-RU"/>
        </w:rPr>
        <w:t>н</w:t>
      </w:r>
      <w:r w:rsidRPr="00896C53">
        <w:rPr>
          <w:rFonts w:ascii="Times New Roman" w:hAnsi="Times New Roman"/>
          <w:b/>
          <w:bCs/>
          <w:sz w:val="24"/>
          <w:szCs w:val="24"/>
          <w:lang w:eastAsia="ru-RU"/>
        </w:rPr>
        <w:t>ного вознаграждения?</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а) да;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б) нет.</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b/>
          <w:bCs/>
          <w:sz w:val="24"/>
          <w:szCs w:val="24"/>
          <w:lang w:eastAsia="ru-RU"/>
        </w:rPr>
        <w:t>13. Вправе ли организация применять ЕНВД при реализации товаров в розницу юридическим лицам?</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а) да;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б) нет.</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b/>
          <w:bCs/>
          <w:sz w:val="24"/>
          <w:szCs w:val="24"/>
          <w:lang w:eastAsia="ru-RU"/>
        </w:rPr>
        <w:t>14</w:t>
      </w:r>
      <w:r w:rsidRPr="00896C53">
        <w:rPr>
          <w:rFonts w:ascii="Times New Roman" w:hAnsi="Times New Roman"/>
          <w:sz w:val="24"/>
          <w:szCs w:val="24"/>
          <w:lang w:eastAsia="ru-RU"/>
        </w:rPr>
        <w:t>. Уменьшает ли доход компании- «упрощенца» банковская комиссия, взимаемая при оплате товаров банковской картой?</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а) да;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б) да, если продавец выбрал объектом доходы, уменьшенные на величину расходов;</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в) нет.</w:t>
      </w:r>
    </w:p>
    <w:p w:rsidR="00060BA7" w:rsidRPr="00896C53" w:rsidRDefault="00060BA7" w:rsidP="002D0568">
      <w:pPr>
        <w:shd w:val="clear" w:color="auto" w:fill="FFFFFF"/>
        <w:spacing w:after="0" w:line="240" w:lineRule="auto"/>
        <w:jc w:val="center"/>
        <w:rPr>
          <w:rFonts w:ascii="Arial" w:hAnsi="Arial" w:cs="Arial"/>
          <w:sz w:val="21"/>
          <w:szCs w:val="21"/>
          <w:lang w:eastAsia="ru-RU"/>
        </w:rPr>
      </w:pPr>
      <w:r w:rsidRPr="00896C53">
        <w:rPr>
          <w:rFonts w:ascii="Times New Roman CYR" w:hAnsi="Times New Roman CYR" w:cs="Times New Roman CYR"/>
          <w:b/>
          <w:bCs/>
          <w:sz w:val="24"/>
          <w:szCs w:val="24"/>
          <w:lang w:eastAsia="ru-RU"/>
        </w:rPr>
        <w:t>2</w:t>
      </w:r>
      <w:r w:rsidRPr="00896C53">
        <w:rPr>
          <w:rFonts w:ascii="Times New Roman" w:hAnsi="Times New Roman"/>
          <w:b/>
          <w:bCs/>
          <w:sz w:val="24"/>
          <w:szCs w:val="24"/>
          <w:lang w:eastAsia="ru-RU"/>
        </w:rPr>
        <w:t> </w:t>
      </w:r>
      <w:r w:rsidRPr="00896C53">
        <w:rPr>
          <w:rFonts w:ascii="Times New Roman CYR" w:hAnsi="Times New Roman CYR" w:cs="Times New Roman CYR"/>
          <w:b/>
          <w:bCs/>
          <w:sz w:val="24"/>
          <w:szCs w:val="24"/>
          <w:lang w:eastAsia="ru-RU"/>
        </w:rPr>
        <w:t>вариант</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1. </w:t>
      </w:r>
      <w:r w:rsidRPr="00896C53">
        <w:rPr>
          <w:rFonts w:ascii="Times New Roman CYR" w:hAnsi="Times New Roman CYR" w:cs="Times New Roman CYR"/>
          <w:b/>
          <w:bCs/>
          <w:sz w:val="24"/>
          <w:szCs w:val="24"/>
          <w:lang w:eastAsia="ru-RU"/>
        </w:rPr>
        <w:t>Укажите функцию оптового торгового предприятия.</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Производство товаров.</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Продажа товаров населению.</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Продажа товаров розничным торговым предприятиям.</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г) Хранение, фасовка и упаковка товаров.</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2. </w:t>
      </w:r>
      <w:r w:rsidRPr="00896C53">
        <w:rPr>
          <w:rFonts w:ascii="Times New Roman CYR" w:hAnsi="Times New Roman CYR" w:cs="Times New Roman CYR"/>
          <w:b/>
          <w:bCs/>
          <w:sz w:val="24"/>
          <w:szCs w:val="24"/>
          <w:lang w:eastAsia="ru-RU"/>
        </w:rPr>
        <w:t>Предприятие какой организационно-правовой формы не является собственником имущества?</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Производственный кооператив.</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Полное товарищество.</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Общество с ограниченной ответственностью.</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г) Унитарное (государственное или муниципальное) предприятие.</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3</w:t>
      </w:r>
      <w:r w:rsidRPr="00896C53">
        <w:rPr>
          <w:rFonts w:ascii="Times New Roman CYR" w:hAnsi="Times New Roman CYR" w:cs="Times New Roman CYR"/>
          <w:b/>
          <w:bCs/>
          <w:sz w:val="24"/>
          <w:szCs w:val="24"/>
          <w:lang w:eastAsia="ru-RU"/>
        </w:rPr>
        <w:t>. Какая форма предпринимательства наиболее приемлема для малых торговых предприятий?</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Индивидуальное предпринимательство.</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Акционерное общество.</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Унитарное предприятие.</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4</w:t>
      </w:r>
      <w:r w:rsidRPr="00896C53">
        <w:rPr>
          <w:rFonts w:ascii="Times New Roman CYR" w:hAnsi="Times New Roman CYR" w:cs="Times New Roman CYR"/>
          <w:b/>
          <w:bCs/>
          <w:sz w:val="24"/>
          <w:szCs w:val="24"/>
          <w:lang w:eastAsia="ru-RU"/>
        </w:rPr>
        <w:t>. Характерной особенностью основных фондов торгового предприятия является:</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полностью переносят свою стоимость на реализуемые товары и возмещаются после</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одного оборота;</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в течение длительного времени переносят свою стоимость по частям на продукцию;</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низкая стоимость и недолгий срок эксплуатации.</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5</w:t>
      </w:r>
      <w:r w:rsidRPr="00896C53">
        <w:rPr>
          <w:rFonts w:ascii="Times New Roman CYR" w:hAnsi="Times New Roman CYR" w:cs="Times New Roman CYR"/>
          <w:b/>
          <w:bCs/>
          <w:sz w:val="24"/>
          <w:szCs w:val="24"/>
          <w:lang w:eastAsia="ru-RU"/>
        </w:rPr>
        <w:t>. Амортизация основных фондов предприятия – это</w:t>
      </w:r>
      <w:r w:rsidRPr="00896C53">
        <w:rPr>
          <w:rFonts w:ascii="Times New Roman CYR" w:hAnsi="Times New Roman CYR" w:cs="Times New Roman CYR"/>
          <w:sz w:val="24"/>
          <w:szCs w:val="24"/>
          <w:lang w:eastAsia="ru-RU"/>
        </w:rPr>
        <w:t>:</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износ основных фондов торгового предприятия;</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процесс перенесения стоимости основных фондов на издержки предприятия;</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расходы по содержанию и ремонту основных фондов.</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6. Срок полезного использования основных фондов 5 лет. Чему равна месячная норма амортизации при линейном методе.</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1,52 %</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1,63 %</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1,60 %</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г) 1,67 %?</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7</w:t>
      </w:r>
      <w:r w:rsidRPr="00896C53">
        <w:rPr>
          <w:rFonts w:ascii="Times New Roman CYR" w:hAnsi="Times New Roman CYR" w:cs="Times New Roman CYR"/>
          <w:b/>
          <w:bCs/>
          <w:sz w:val="24"/>
          <w:szCs w:val="24"/>
          <w:lang w:eastAsia="ru-RU"/>
        </w:rPr>
        <w:t>. Укажите активы предприятия, которые не относятся к оборотным средствам:</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товарные запасы;</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денежные средства в кассе;</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транспортные средства;</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г) все перечисленные.</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8</w:t>
      </w:r>
      <w:r w:rsidRPr="00896C53">
        <w:rPr>
          <w:rFonts w:ascii="Times New Roman CYR" w:hAnsi="Times New Roman CYR" w:cs="Times New Roman CYR"/>
          <w:b/>
          <w:bCs/>
          <w:sz w:val="24"/>
          <w:szCs w:val="24"/>
          <w:lang w:eastAsia="ru-RU"/>
        </w:rPr>
        <w:t>. К какой группе персонала торгового предприятия относится бухгалтер:</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административно-управленческий персонал;</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торгово-оперативный персонал;</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вспомогательный персонал?</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9</w:t>
      </w:r>
      <w:r w:rsidRPr="00896C53">
        <w:rPr>
          <w:rFonts w:ascii="Times New Roman CYR" w:hAnsi="Times New Roman CYR" w:cs="Times New Roman CYR"/>
          <w:b/>
          <w:bCs/>
          <w:sz w:val="24"/>
          <w:szCs w:val="24"/>
          <w:lang w:eastAsia="ru-RU"/>
        </w:rPr>
        <w:t>. Товарные запасы выражаются в:</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а) стоимостных показателях;</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б) натуральных показателях;</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в) в днях оборота;</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г) все ответы верны;</w:t>
      </w:r>
    </w:p>
    <w:p w:rsidR="00060BA7" w:rsidRPr="00896C53" w:rsidRDefault="00060BA7" w:rsidP="003911F6">
      <w:pPr>
        <w:shd w:val="clear" w:color="auto" w:fill="FFFFFF"/>
        <w:spacing w:after="0" w:line="240" w:lineRule="auto"/>
        <w:jc w:val="both"/>
        <w:rPr>
          <w:rFonts w:ascii="Arial" w:hAnsi="Arial" w:cs="Arial"/>
          <w:sz w:val="21"/>
          <w:szCs w:val="21"/>
          <w:lang w:eastAsia="ru-RU"/>
        </w:rPr>
      </w:pPr>
      <w:r w:rsidRPr="00896C53">
        <w:rPr>
          <w:rFonts w:ascii="Times New Roman CYR" w:hAnsi="Times New Roman CYR" w:cs="Times New Roman CYR"/>
          <w:sz w:val="24"/>
          <w:szCs w:val="24"/>
          <w:lang w:eastAsia="ru-RU"/>
        </w:rPr>
        <w:t>д) верного ответа нет.</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10</w:t>
      </w:r>
      <w:r w:rsidRPr="00896C53">
        <w:rPr>
          <w:rFonts w:ascii="Times New Roman CYR" w:hAnsi="Times New Roman CYR" w:cs="Times New Roman CYR"/>
          <w:b/>
          <w:bCs/>
          <w:sz w:val="24"/>
          <w:szCs w:val="24"/>
          <w:lang w:eastAsia="ru-RU"/>
        </w:rPr>
        <w:t>. Номенклатура статей издержек обращения и их содержание устанавливаются:</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а) самостоятельно предприятием по произвольной форме, на основе Налогового кодекса РФ;</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б) самостоятельно предприятием на основе мировой практики;</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в) в строгом соответствии с методическими рекомендациями по бухгалтерскому учету.</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11</w:t>
      </w:r>
      <w:r w:rsidRPr="00896C53">
        <w:rPr>
          <w:rFonts w:ascii="Times New Roman CYR" w:hAnsi="Times New Roman CYR" w:cs="Times New Roman CYR"/>
          <w:b/>
          <w:bCs/>
          <w:sz w:val="24"/>
          <w:szCs w:val="24"/>
          <w:lang w:eastAsia="ru-RU"/>
        </w:rPr>
        <w:t>. К условно-постоянным издержкам обращения относятся:</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а) расходы на оплату труда;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б) расходы на хранение и подготовку товаров к продаже;</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в) расходы на содержание зданий и помещений;</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г) все перечисленные.</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12</w:t>
      </w:r>
      <w:r w:rsidRPr="00896C53">
        <w:rPr>
          <w:rFonts w:ascii="Times New Roman CYR" w:hAnsi="Times New Roman CYR" w:cs="Times New Roman CYR"/>
          <w:b/>
          <w:bCs/>
          <w:sz w:val="24"/>
          <w:szCs w:val="24"/>
          <w:lang w:eastAsia="ru-RU"/>
        </w:rPr>
        <w:t>. Компания реализует товары в розницу физическим лицам. Нужно ли выставлять счета-фактуры, если покупатель оплачивает товар банковской картой?</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а) да;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б) нет.</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13. </w:t>
      </w:r>
      <w:r w:rsidRPr="00896C53">
        <w:rPr>
          <w:rFonts w:ascii="Times New Roman CYR" w:hAnsi="Times New Roman CYR" w:cs="Times New Roman CYR"/>
          <w:b/>
          <w:bCs/>
          <w:sz w:val="24"/>
          <w:szCs w:val="24"/>
          <w:lang w:eastAsia="ru-RU"/>
        </w:rPr>
        <w:t>Рискованно ли для компании не восстанавливать НДС со стоимости товаров, у</w:t>
      </w:r>
      <w:r w:rsidRPr="00896C53">
        <w:rPr>
          <w:rFonts w:ascii="Times New Roman CYR" w:hAnsi="Times New Roman CYR" w:cs="Times New Roman CYR"/>
          <w:b/>
          <w:bCs/>
          <w:sz w:val="24"/>
          <w:szCs w:val="24"/>
          <w:lang w:eastAsia="ru-RU"/>
        </w:rPr>
        <w:t>к</w:t>
      </w:r>
      <w:r w:rsidRPr="00896C53">
        <w:rPr>
          <w:rFonts w:ascii="Times New Roman CYR" w:hAnsi="Times New Roman CYR" w:cs="Times New Roman CYR"/>
          <w:b/>
          <w:bCs/>
          <w:sz w:val="24"/>
          <w:szCs w:val="24"/>
          <w:lang w:eastAsia="ru-RU"/>
        </w:rPr>
        <w:t>раденных покупателями в магазине самообслуживания?</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а) да;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б) нет.</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14</w:t>
      </w:r>
      <w:r w:rsidRPr="00896C53">
        <w:rPr>
          <w:rFonts w:ascii="Times New Roman CYR" w:hAnsi="Times New Roman CYR" w:cs="Times New Roman CYR"/>
          <w:b/>
          <w:bCs/>
          <w:sz w:val="24"/>
          <w:szCs w:val="24"/>
          <w:lang w:eastAsia="ru-RU"/>
        </w:rPr>
        <w:t>. Вправе ли компания включить в налоговые расходы сумму недостачи, возни</w:t>
      </w:r>
      <w:r w:rsidRPr="00896C53">
        <w:rPr>
          <w:rFonts w:ascii="Times New Roman CYR" w:hAnsi="Times New Roman CYR" w:cs="Times New Roman CYR"/>
          <w:b/>
          <w:bCs/>
          <w:sz w:val="24"/>
          <w:szCs w:val="24"/>
          <w:lang w:eastAsia="ru-RU"/>
        </w:rPr>
        <w:t>к</w:t>
      </w:r>
      <w:r w:rsidRPr="00896C53">
        <w:rPr>
          <w:rFonts w:ascii="Times New Roman CYR" w:hAnsi="Times New Roman CYR" w:cs="Times New Roman CYR"/>
          <w:b/>
          <w:bCs/>
          <w:sz w:val="24"/>
          <w:szCs w:val="24"/>
          <w:lang w:eastAsia="ru-RU"/>
        </w:rPr>
        <w:t>шей в связи с принятием кассиром фальшивой купюры?</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а) да;</w:t>
      </w:r>
    </w:p>
    <w:p w:rsidR="00060BA7" w:rsidRDefault="00060BA7" w:rsidP="00896C53">
      <w:pPr>
        <w:shd w:val="clear" w:color="auto" w:fill="FFFFFF"/>
        <w:spacing w:after="0" w:line="240" w:lineRule="auto"/>
        <w:rPr>
          <w:rFonts w:ascii="Arial" w:hAnsi="Arial" w:cs="Arial"/>
          <w:sz w:val="21"/>
          <w:szCs w:val="21"/>
          <w:lang w:eastAsia="ru-RU"/>
        </w:rPr>
      </w:pPr>
      <w:r w:rsidRPr="00896C53">
        <w:rPr>
          <w:rFonts w:ascii="Times New Roman CYR" w:hAnsi="Times New Roman CYR" w:cs="Times New Roman CYR"/>
          <w:sz w:val="24"/>
          <w:szCs w:val="24"/>
          <w:lang w:eastAsia="ru-RU"/>
        </w:rPr>
        <w:t>б) нет.</w:t>
      </w:r>
    </w:p>
    <w:p w:rsidR="00060BA7" w:rsidRPr="00896C53" w:rsidRDefault="00060BA7" w:rsidP="00896C53">
      <w:pPr>
        <w:shd w:val="clear" w:color="auto" w:fill="FFFFFF"/>
        <w:spacing w:after="0" w:line="240" w:lineRule="auto"/>
        <w:rPr>
          <w:rFonts w:ascii="Arial" w:hAnsi="Arial" w:cs="Arial"/>
          <w:sz w:val="21"/>
          <w:szCs w:val="21"/>
          <w:lang w:eastAsia="ru-RU"/>
        </w:rPr>
      </w:pPr>
    </w:p>
    <w:p w:rsidR="00060BA7" w:rsidRPr="00896C53" w:rsidRDefault="00060BA7" w:rsidP="002D0568">
      <w:pPr>
        <w:spacing w:after="0"/>
        <w:jc w:val="both"/>
        <w:rPr>
          <w:rFonts w:ascii="Times New Roman" w:hAnsi="Times New Roman"/>
          <w:b/>
          <w:sz w:val="24"/>
          <w:szCs w:val="24"/>
        </w:rPr>
      </w:pPr>
      <w:r w:rsidRPr="00896C53">
        <w:rPr>
          <w:rFonts w:ascii="Times New Roman" w:hAnsi="Times New Roman"/>
          <w:b/>
          <w:sz w:val="24"/>
          <w:szCs w:val="24"/>
        </w:rPr>
        <w:t>Ключ</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b/>
          <w:bCs/>
          <w:sz w:val="24"/>
          <w:szCs w:val="24"/>
          <w:lang w:eastAsia="ru-RU"/>
        </w:rPr>
        <w:t>Вариант 1                                                     Вариант 2</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1-в                                                                       1-в</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2-в                                                                       2 -в</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3-б                                                                      3-а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4-б                                                                      4-а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5-б                                                                      5-а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6-а                                                                      6-г</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7-а                                                                      7-в</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8-в                                                                      8-а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9-а                                                                      9-а.б</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10-б                                                                    10-в</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11-а                                                                    11-б.в</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12-а                                                                    12-а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13-а                                                                    13-а</w:t>
      </w:r>
    </w:p>
    <w:p w:rsidR="00060BA7" w:rsidRPr="00896C53" w:rsidRDefault="00060BA7" w:rsidP="002D0568">
      <w:pPr>
        <w:shd w:val="clear" w:color="auto" w:fill="FFFFFF"/>
        <w:spacing w:after="0" w:line="240" w:lineRule="auto"/>
        <w:rPr>
          <w:rFonts w:ascii="Arial" w:hAnsi="Arial" w:cs="Arial"/>
          <w:sz w:val="21"/>
          <w:szCs w:val="21"/>
          <w:lang w:eastAsia="ru-RU"/>
        </w:rPr>
      </w:pPr>
      <w:r w:rsidRPr="00896C53">
        <w:rPr>
          <w:rFonts w:ascii="Times New Roman" w:hAnsi="Times New Roman"/>
          <w:sz w:val="24"/>
          <w:szCs w:val="24"/>
          <w:lang w:eastAsia="ru-RU"/>
        </w:rPr>
        <w:t>14- б                                                                    14-б</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b/>
          <w:bCs/>
          <w:sz w:val="24"/>
          <w:szCs w:val="24"/>
          <w:lang w:eastAsia="ru-RU"/>
        </w:rPr>
      </w:pP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b/>
          <w:sz w:val="24"/>
          <w:szCs w:val="24"/>
          <w:lang w:eastAsia="ru-RU"/>
        </w:rPr>
      </w:pPr>
      <w:r w:rsidRPr="00896C53">
        <w:rPr>
          <w:rFonts w:ascii="Times New Roman" w:hAnsi="Times New Roman"/>
          <w:b/>
          <w:bCs/>
          <w:sz w:val="24"/>
          <w:szCs w:val="24"/>
          <w:lang w:eastAsia="ru-RU"/>
        </w:rPr>
        <w:t>Тема 4. Виды систем налогообложения коммерческих организаций</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896C53">
        <w:rPr>
          <w:rFonts w:ascii="Times New Roman" w:hAnsi="Times New Roman"/>
          <w:sz w:val="24"/>
          <w:szCs w:val="24"/>
          <w:lang w:eastAsia="ru-RU"/>
        </w:rPr>
        <w:t xml:space="preserve">Выполнение практических заданий. </w:t>
      </w: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1. 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Реализовано продукции на сумму — 620тыс.руб.</w:t>
      </w: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Приобретено и оплачено сырье для производства продукции на сумму 350тыс, руб., НДС—63 тыс. руб.</w:t>
      </w: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-Произведена оплата за аренду производственного помещения в сумме 150 тыс. руб. и НДС—27 тыс. руб.</w:t>
      </w: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Затраты на оплату труда составили —102 тыс. руб.</w:t>
      </w: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rsidR="00060BA7" w:rsidRPr="00896C53" w:rsidRDefault="00060BA7" w:rsidP="00F65639">
      <w:pPr>
        <w:spacing w:after="0"/>
        <w:jc w:val="both"/>
        <w:rPr>
          <w:rFonts w:ascii="Times New Roman" w:hAnsi="Times New Roman"/>
          <w:sz w:val="24"/>
          <w:szCs w:val="24"/>
        </w:rPr>
      </w:pP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2. ООО «Колос» находится на территории Ставропольского края и занимается произво</w:t>
      </w:r>
      <w:r w:rsidRPr="00896C53">
        <w:rPr>
          <w:rFonts w:ascii="Times New Roman" w:hAnsi="Times New Roman"/>
          <w:sz w:val="24"/>
          <w:szCs w:val="24"/>
        </w:rPr>
        <w:t>д</w:t>
      </w:r>
      <w:r w:rsidRPr="00896C53">
        <w:rPr>
          <w:rFonts w:ascii="Times New Roman" w:hAnsi="Times New Roman"/>
          <w:sz w:val="24"/>
          <w:szCs w:val="24"/>
        </w:rPr>
        <w:t>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w:t>
      </w:r>
      <w:r w:rsidRPr="00896C53">
        <w:rPr>
          <w:rFonts w:ascii="Times New Roman" w:hAnsi="Times New Roman"/>
          <w:sz w:val="24"/>
          <w:szCs w:val="24"/>
        </w:rPr>
        <w:t>о</w:t>
      </w:r>
      <w:r w:rsidRPr="00896C53">
        <w:rPr>
          <w:rFonts w:ascii="Times New Roman" w:hAnsi="Times New Roman"/>
          <w:sz w:val="24"/>
          <w:szCs w:val="24"/>
        </w:rPr>
        <w:t>лос» перейти на уплату единого сельскохозяйственного налога.</w:t>
      </w:r>
    </w:p>
    <w:p w:rsidR="00060BA7" w:rsidRPr="00896C53" w:rsidRDefault="00060BA7" w:rsidP="00F65639">
      <w:pPr>
        <w:spacing w:after="0"/>
        <w:jc w:val="both"/>
        <w:rPr>
          <w:rFonts w:ascii="Times New Roman" w:hAnsi="Times New Roman"/>
          <w:sz w:val="24"/>
          <w:szCs w:val="24"/>
        </w:rPr>
      </w:pP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3.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w:t>
      </w:r>
      <w:r w:rsidRPr="00896C53">
        <w:rPr>
          <w:rFonts w:ascii="Times New Roman" w:hAnsi="Times New Roman"/>
          <w:sz w:val="24"/>
          <w:szCs w:val="24"/>
        </w:rPr>
        <w:t>т</w:t>
      </w:r>
      <w:r w:rsidRPr="00896C53">
        <w:rPr>
          <w:rFonts w:ascii="Times New Roman" w:hAnsi="Times New Roman"/>
          <w:sz w:val="24"/>
          <w:szCs w:val="24"/>
        </w:rPr>
        <w:t>венный налог для АО «Родина» запрошлый год. Назовите основные элементы налога, п</w:t>
      </w:r>
      <w:r w:rsidRPr="00896C53">
        <w:rPr>
          <w:rFonts w:ascii="Times New Roman" w:hAnsi="Times New Roman"/>
          <w:sz w:val="24"/>
          <w:szCs w:val="24"/>
        </w:rPr>
        <w:t>о</w:t>
      </w:r>
      <w:r w:rsidRPr="00896C53">
        <w:rPr>
          <w:rFonts w:ascii="Times New Roman" w:hAnsi="Times New Roman"/>
          <w:sz w:val="24"/>
          <w:szCs w:val="24"/>
        </w:rPr>
        <w:t>рядок перехода на уплату единого сельскохозяйственного налога, отличие специального режима от общей системы налогообложения.</w:t>
      </w:r>
    </w:p>
    <w:p w:rsidR="00060BA7" w:rsidRPr="00896C53" w:rsidRDefault="00060BA7" w:rsidP="00F65639">
      <w:pPr>
        <w:spacing w:after="0"/>
        <w:jc w:val="both"/>
        <w:rPr>
          <w:rFonts w:ascii="Times New Roman" w:hAnsi="Times New Roman"/>
          <w:sz w:val="24"/>
          <w:szCs w:val="24"/>
        </w:rPr>
      </w:pP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4.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rsidR="00060BA7" w:rsidRPr="00896C53" w:rsidRDefault="00060BA7" w:rsidP="00F65639">
      <w:pPr>
        <w:spacing w:after="0"/>
        <w:jc w:val="both"/>
        <w:rPr>
          <w:rFonts w:ascii="Times New Roman" w:hAnsi="Times New Roman"/>
          <w:sz w:val="24"/>
          <w:szCs w:val="24"/>
        </w:rPr>
      </w:pP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5.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rsidR="00060BA7" w:rsidRPr="00896C53" w:rsidRDefault="00060BA7" w:rsidP="00F65639">
      <w:pPr>
        <w:spacing w:after="0"/>
        <w:jc w:val="both"/>
        <w:rPr>
          <w:rFonts w:ascii="Times New Roman" w:hAnsi="Times New Roman"/>
          <w:sz w:val="24"/>
          <w:szCs w:val="24"/>
        </w:rPr>
      </w:pP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6.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rsidR="00060BA7" w:rsidRPr="00896C53" w:rsidRDefault="00060BA7" w:rsidP="00F65639">
      <w:pPr>
        <w:spacing w:after="0"/>
        <w:jc w:val="both"/>
        <w:rPr>
          <w:rFonts w:ascii="Times New Roman" w:hAnsi="Times New Roman"/>
          <w:sz w:val="24"/>
          <w:szCs w:val="24"/>
        </w:rPr>
      </w:pPr>
    </w:p>
    <w:p w:rsidR="00060BA7" w:rsidRPr="00896C53" w:rsidRDefault="00060BA7" w:rsidP="00F65639">
      <w:pPr>
        <w:spacing w:after="0"/>
        <w:jc w:val="both"/>
        <w:rPr>
          <w:rFonts w:ascii="Times New Roman" w:hAnsi="Times New Roman"/>
          <w:sz w:val="24"/>
          <w:szCs w:val="24"/>
        </w:rPr>
      </w:pPr>
      <w:r w:rsidRPr="00896C53">
        <w:rPr>
          <w:rFonts w:ascii="Times New Roman" w:hAnsi="Times New Roman"/>
          <w:sz w:val="24"/>
          <w:szCs w:val="24"/>
        </w:rPr>
        <w:t>7.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w:t>
      </w:r>
      <w:r w:rsidRPr="00896C53">
        <w:rPr>
          <w:rFonts w:ascii="Times New Roman" w:hAnsi="Times New Roman"/>
          <w:sz w:val="24"/>
          <w:szCs w:val="24"/>
        </w:rPr>
        <w:t>а</w:t>
      </w:r>
      <w:r w:rsidRPr="00896C53">
        <w:rPr>
          <w:rFonts w:ascii="Times New Roman" w:hAnsi="Times New Roman"/>
          <w:sz w:val="24"/>
          <w:szCs w:val="24"/>
        </w:rPr>
        <w:t>тить организация за налоговый период.</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lang w:eastAsia="ru-RU"/>
        </w:rPr>
      </w:pP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lang w:eastAsia="ru-RU"/>
        </w:rPr>
      </w:pPr>
      <w:r w:rsidRPr="00896C53">
        <w:rPr>
          <w:rFonts w:ascii="Times New Roman" w:hAnsi="Times New Roman"/>
          <w:sz w:val="24"/>
          <w:szCs w:val="24"/>
          <w:lang w:eastAsia="ru-RU"/>
        </w:rPr>
        <w:t xml:space="preserve">Тестирование. </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Единственно верный ответ отмечен +</w:t>
      </w:r>
    </w:p>
    <w:p w:rsidR="00060BA7" w:rsidRPr="00896C53" w:rsidRDefault="00060BA7" w:rsidP="00F65639">
      <w:pPr>
        <w:shd w:val="clear" w:color="auto" w:fill="FFFFFF"/>
        <w:spacing w:after="0" w:line="240" w:lineRule="auto"/>
        <w:rPr>
          <w:rFonts w:ascii="Times New Roman" w:hAnsi="Times New Roman"/>
          <w:b/>
          <w:bCs/>
          <w:spacing w:val="8"/>
          <w:sz w:val="24"/>
          <w:szCs w:val="24"/>
          <w:lang w:eastAsia="ru-RU"/>
        </w:rPr>
      </w:pP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 К общегосударственным налогам относят:</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налог из рекламы;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Б) НДС;</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коммунальный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гостиничный сбор.</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2 Совокупность налогов, что взимаются в государстве, а также форм и методов их построения – это:</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налоговая политика;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Б) налоговая система;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фискальная функция;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принцип стабильности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3 Акцизный сбор – это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А) косвенный – индивидуальный;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прямой – реальный;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прямой – личный;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косвенный – универсальный.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4 Налоги возникли в результате: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развития торговли;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Б) появления государства;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становление промышленности;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формирование товарно-денежных отношений.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5 Налоги – это:</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денежные содержания из каждого работающего человека;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денежные и натуральные платежи, что выплачиваются из госбюджета;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денежные изъятия государства из прибыли и зарплаты;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Г) обязательные платежи юридических и физических лиц в бюджет в размерах и в сроки, установленные законом.</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6 Недопущение каких-либо проявлений налоговой дискриминации – обеспеч</w:t>
      </w:r>
      <w:r w:rsidRPr="00896C53">
        <w:rPr>
          <w:rFonts w:ascii="Times New Roman" w:hAnsi="Times New Roman"/>
          <w:b/>
          <w:bCs/>
          <w:spacing w:val="8"/>
          <w:sz w:val="24"/>
          <w:szCs w:val="24"/>
          <w:lang w:eastAsia="ru-RU"/>
        </w:rPr>
        <w:t>е</w:t>
      </w:r>
      <w:r w:rsidRPr="00896C53">
        <w:rPr>
          <w:rFonts w:ascii="Times New Roman" w:hAnsi="Times New Roman"/>
          <w:b/>
          <w:bCs/>
          <w:spacing w:val="8"/>
          <w:sz w:val="24"/>
          <w:szCs w:val="24"/>
          <w:lang w:eastAsia="ru-RU"/>
        </w:rPr>
        <w:t>ние одинакового подхода к субъектам ведения хозяйства – это принцип:</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стимулирование;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Б) равенства;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стабильность;</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равномерности уплаты.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7 К местным налогам и сборам относят:</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рыночный сбор;</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налог на землю;</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налог из владельцев транспортных средств;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коммунальный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xml:space="preserve">+ Д) </w:t>
      </w:r>
      <w:r w:rsidRPr="00896C53">
        <w:rPr>
          <w:rFonts w:ascii="Times New Roman" w:hAnsi="Times New Roman"/>
          <w:spacing w:val="8"/>
          <w:sz w:val="24"/>
          <w:szCs w:val="24"/>
          <w:lang w:eastAsia="ru-RU"/>
        </w:rPr>
        <w:t>верные,</w:t>
      </w:r>
      <w:r w:rsidRPr="00EC5ABA">
        <w:rPr>
          <w:rFonts w:ascii="Times New Roman" w:hAnsi="Times New Roman"/>
          <w:spacing w:val="8"/>
          <w:sz w:val="24"/>
          <w:szCs w:val="24"/>
          <w:lang w:eastAsia="ru-RU"/>
        </w:rPr>
        <w:t xml:space="preserve"> а) и 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8. Источником уплаты налога является: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заработная плата;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прибыль;</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проценты;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Г) все ответы верны.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9 Перераспределение доходов юридических и физических лиц осуществляется путем реализации: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стимулирующей функции налогов;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регулирующей функции налогов;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В) распределительной функции налогов;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контрольной функции налогов.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10 К личностным налогам относятся: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А) подоходный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налог на землю;</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пошлина;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НДС.</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11 Налог с владельцев транспортных средств - это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косвенный;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Б) прямой;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местный;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универсальный.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12 Пополнение средств государственной казны осуществляется путем реализ</w:t>
      </w:r>
      <w:r w:rsidRPr="00896C53">
        <w:rPr>
          <w:rFonts w:ascii="Times New Roman" w:hAnsi="Times New Roman"/>
          <w:b/>
          <w:bCs/>
          <w:spacing w:val="8"/>
          <w:sz w:val="24"/>
          <w:szCs w:val="24"/>
          <w:lang w:eastAsia="ru-RU"/>
        </w:rPr>
        <w:t>а</w:t>
      </w:r>
      <w:r w:rsidRPr="00896C53">
        <w:rPr>
          <w:rFonts w:ascii="Times New Roman" w:hAnsi="Times New Roman"/>
          <w:b/>
          <w:bCs/>
          <w:spacing w:val="8"/>
          <w:sz w:val="24"/>
          <w:szCs w:val="24"/>
          <w:lang w:eastAsia="ru-RU"/>
        </w:rPr>
        <w:t>ции функции налогов: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стимулирующей;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фискальной;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В) регулирующей;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контрольной.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13 К реальным налогам относятся: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подоходный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пошлина;</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В) налог на землю;</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НДС.</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14 Налог с рекламы - это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косвенный;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общегосударственный;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В) местный;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универсальный.</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15 По способу взимания налоги подразделяются: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А) прямые и косвенные;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на прибыль (доход), на прибавленную стоимость, ресурсные, на имущество, на действии;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общегосударственные и местные;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Г) кадастровые, декларационные и предыдущие.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16. Налоговым периодом по акцизам признается: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А) календарный месяц</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Б) квартал</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календарный год</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17. К коммерческим организациям относятся организации: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А) получающие прибыль, накапливающие ее и не распределяющие ее между учас</w:t>
      </w:r>
      <w:r w:rsidRPr="00EC5ABA">
        <w:rPr>
          <w:rFonts w:ascii="Times New Roman" w:hAnsi="Times New Roman"/>
          <w:spacing w:val="8"/>
          <w:sz w:val="24"/>
          <w:szCs w:val="24"/>
          <w:lang w:eastAsia="ru-RU"/>
        </w:rPr>
        <w:t>т</w:t>
      </w:r>
      <w:r w:rsidRPr="00EC5ABA">
        <w:rPr>
          <w:rFonts w:ascii="Times New Roman" w:hAnsi="Times New Roman"/>
          <w:spacing w:val="8"/>
          <w:sz w:val="24"/>
          <w:szCs w:val="24"/>
          <w:lang w:eastAsia="ru-RU"/>
        </w:rPr>
        <w:t>никами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Б) получающие прибыль и распределяющие ее между участниками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В) не получающие прибыль</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18. Финансовой практикой выработаны виды прогрессии: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Полная и смешанная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Простая и сложная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Линейная и каскадная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19. К прямым налогам относятся: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Подоходный налог, налог на имущество</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Водный налог, акцизы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Транспортный налог, подоходный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20. К целевым налогам относятся: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Земельный налог, налог на восстановление минерально-сырьевой базы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транспортные перевозки, налог на недвижимость</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Таможенная пошлина, водный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21. К специальным налоговым режимам не относится: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Система налогообложения, опирающаяся на патенты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Система налогообложения для товаропроизводителей сельскохозяйственной пр</w:t>
      </w:r>
      <w:r w:rsidRPr="00EC5ABA">
        <w:rPr>
          <w:rFonts w:ascii="Times New Roman" w:hAnsi="Times New Roman"/>
          <w:spacing w:val="8"/>
          <w:sz w:val="24"/>
          <w:szCs w:val="24"/>
          <w:lang w:eastAsia="ru-RU"/>
        </w:rPr>
        <w:t>о</w:t>
      </w:r>
      <w:r w:rsidRPr="00EC5ABA">
        <w:rPr>
          <w:rFonts w:ascii="Times New Roman" w:hAnsi="Times New Roman"/>
          <w:spacing w:val="8"/>
          <w:sz w:val="24"/>
          <w:szCs w:val="24"/>
          <w:lang w:eastAsia="ru-RU"/>
        </w:rPr>
        <w:t>дукции</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Единый социальный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22. К косвенным налогам относятся:</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НДС, акцизы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прибыль, налог на наследство</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имущество, земельный налог</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23. Какие организации не являются плательщиками налога на прибыль?</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Коммерческие банки различных видов; страховые компании, получившие лице</w:t>
      </w:r>
      <w:r w:rsidRPr="00EC5ABA">
        <w:rPr>
          <w:rFonts w:ascii="Times New Roman" w:hAnsi="Times New Roman"/>
          <w:spacing w:val="8"/>
          <w:sz w:val="24"/>
          <w:szCs w:val="24"/>
          <w:lang w:eastAsia="ru-RU"/>
        </w:rPr>
        <w:t>н</w:t>
      </w:r>
      <w:r w:rsidRPr="00EC5ABA">
        <w:rPr>
          <w:rFonts w:ascii="Times New Roman" w:hAnsi="Times New Roman"/>
          <w:spacing w:val="8"/>
          <w:sz w:val="24"/>
          <w:szCs w:val="24"/>
          <w:lang w:eastAsia="ru-RU"/>
        </w:rPr>
        <w:t>зию на обслуживание страховой деятельности; профессиональные работники рынка ценных бумаг</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Некоммерческие и благотворительные организации и фонды</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Платящие единый налог на вмененный доход; применяющие упрощенную систему налогообложения, учета и отчетности; уплачивающие налог на игорный бизнес; платящие единый сельскохозяйственный налог</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24. Функции налогов заключаются 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Финансовом обеспечении расходов, которые несет государство; регулировании экономики со стороны государства; поддержании равенства между различными слоями населения; стимулировании экономики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Концентрации денежных средств в государственном бюджете; осуществлении контроля за расходованием государственных денежных средств; поддержании соц</w:t>
      </w:r>
      <w:r w:rsidRPr="00EC5ABA">
        <w:rPr>
          <w:rFonts w:ascii="Times New Roman" w:hAnsi="Times New Roman"/>
          <w:spacing w:val="8"/>
          <w:sz w:val="24"/>
          <w:szCs w:val="24"/>
          <w:lang w:eastAsia="ru-RU"/>
        </w:rPr>
        <w:t>и</w:t>
      </w:r>
      <w:r w:rsidRPr="00EC5ABA">
        <w:rPr>
          <w:rFonts w:ascii="Times New Roman" w:hAnsi="Times New Roman"/>
          <w:spacing w:val="8"/>
          <w:sz w:val="24"/>
          <w:szCs w:val="24"/>
          <w:lang w:eastAsia="ru-RU"/>
        </w:rPr>
        <w:t>ального равновесия путем изменения соотношения между доходами отдельных с</w:t>
      </w:r>
      <w:r w:rsidRPr="00EC5ABA">
        <w:rPr>
          <w:rFonts w:ascii="Times New Roman" w:hAnsi="Times New Roman"/>
          <w:spacing w:val="8"/>
          <w:sz w:val="24"/>
          <w:szCs w:val="24"/>
          <w:lang w:eastAsia="ru-RU"/>
        </w:rPr>
        <w:t>о</w:t>
      </w:r>
      <w:r w:rsidRPr="00EC5ABA">
        <w:rPr>
          <w:rFonts w:ascii="Times New Roman" w:hAnsi="Times New Roman"/>
          <w:spacing w:val="8"/>
          <w:sz w:val="24"/>
          <w:szCs w:val="24"/>
          <w:lang w:eastAsia="ru-RU"/>
        </w:rPr>
        <w:t>циальных групп с целью сглаживания неравенства между ними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Равномерном распределении финансовых ресурсов государства; государственном регулировании экономики; обеспечении финансирования государственных расх</w:t>
      </w:r>
      <w:r w:rsidRPr="00EC5ABA">
        <w:rPr>
          <w:rFonts w:ascii="Times New Roman" w:hAnsi="Times New Roman"/>
          <w:spacing w:val="8"/>
          <w:sz w:val="24"/>
          <w:szCs w:val="24"/>
          <w:lang w:eastAsia="ru-RU"/>
        </w:rPr>
        <w:t>о</w:t>
      </w:r>
      <w:r w:rsidRPr="00EC5ABA">
        <w:rPr>
          <w:rFonts w:ascii="Times New Roman" w:hAnsi="Times New Roman"/>
          <w:spacing w:val="8"/>
          <w:sz w:val="24"/>
          <w:szCs w:val="24"/>
          <w:lang w:eastAsia="ru-RU"/>
        </w:rPr>
        <w:t>дов; осуществлении контроля за процессом использования государственных дене</w:t>
      </w:r>
      <w:r w:rsidRPr="00EC5ABA">
        <w:rPr>
          <w:rFonts w:ascii="Times New Roman" w:hAnsi="Times New Roman"/>
          <w:spacing w:val="8"/>
          <w:sz w:val="24"/>
          <w:szCs w:val="24"/>
          <w:lang w:eastAsia="ru-RU"/>
        </w:rPr>
        <w:t>ж</w:t>
      </w:r>
      <w:r w:rsidRPr="00EC5ABA">
        <w:rPr>
          <w:rFonts w:ascii="Times New Roman" w:hAnsi="Times New Roman"/>
          <w:spacing w:val="8"/>
          <w:sz w:val="24"/>
          <w:szCs w:val="24"/>
          <w:lang w:eastAsia="ru-RU"/>
        </w:rPr>
        <w:t>ных средств</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25. К какой группе налогов относятся акцизы?</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Обязательные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Косвенные</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EC5ABA">
        <w:rPr>
          <w:rFonts w:ascii="Times New Roman" w:hAnsi="Times New Roman"/>
          <w:spacing w:val="8"/>
          <w:sz w:val="24"/>
          <w:szCs w:val="24"/>
          <w:lang w:eastAsia="ru-RU"/>
        </w:rPr>
        <w:t>- Целевые</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26. Классифицировать налоги можно по следующим признакам: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Способ изъятия; объект налогообложения; целевое назначение налога; субъект н</w:t>
      </w:r>
      <w:r w:rsidRPr="00EC5ABA">
        <w:rPr>
          <w:rFonts w:ascii="Times New Roman" w:hAnsi="Times New Roman"/>
          <w:spacing w:val="8"/>
          <w:sz w:val="24"/>
          <w:szCs w:val="24"/>
          <w:lang w:eastAsia="ru-RU"/>
        </w:rPr>
        <w:t>а</w:t>
      </w:r>
      <w:r w:rsidRPr="00EC5ABA">
        <w:rPr>
          <w:rFonts w:ascii="Times New Roman" w:hAnsi="Times New Roman"/>
          <w:spacing w:val="8"/>
          <w:sz w:val="24"/>
          <w:szCs w:val="24"/>
          <w:lang w:eastAsia="ru-RU"/>
        </w:rPr>
        <w:t>логообложения; уровень бюджета, в который зачисляется налог; срок уплаты</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Отношение к бюджету; иерархические уровни утверждения; отношение к бюдж</w:t>
      </w:r>
      <w:r w:rsidRPr="00EC5ABA">
        <w:rPr>
          <w:rFonts w:ascii="Times New Roman" w:hAnsi="Times New Roman"/>
          <w:spacing w:val="8"/>
          <w:sz w:val="24"/>
          <w:szCs w:val="24"/>
          <w:lang w:eastAsia="ru-RU"/>
        </w:rPr>
        <w:t>е</w:t>
      </w:r>
      <w:r w:rsidRPr="00EC5ABA">
        <w:rPr>
          <w:rFonts w:ascii="Times New Roman" w:hAnsi="Times New Roman"/>
          <w:spacing w:val="8"/>
          <w:sz w:val="24"/>
          <w:szCs w:val="24"/>
          <w:lang w:eastAsia="ru-RU"/>
        </w:rPr>
        <w:t>ту; субъект налогообложения; объект налогообложения; способ отражения в бух</w:t>
      </w:r>
      <w:r w:rsidRPr="00EC5ABA">
        <w:rPr>
          <w:rFonts w:ascii="Times New Roman" w:hAnsi="Times New Roman"/>
          <w:spacing w:val="8"/>
          <w:sz w:val="24"/>
          <w:szCs w:val="24"/>
          <w:lang w:eastAsia="ru-RU"/>
        </w:rPr>
        <w:t>у</w:t>
      </w:r>
      <w:r w:rsidRPr="00EC5ABA">
        <w:rPr>
          <w:rFonts w:ascii="Times New Roman" w:hAnsi="Times New Roman"/>
          <w:spacing w:val="8"/>
          <w:sz w:val="24"/>
          <w:szCs w:val="24"/>
          <w:lang w:eastAsia="ru-RU"/>
        </w:rPr>
        <w:t>чете</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Способ взимания; орган, устанавливающий налог; целевая направленность введ</w:t>
      </w:r>
      <w:r w:rsidRPr="00EC5ABA">
        <w:rPr>
          <w:rFonts w:ascii="Times New Roman" w:hAnsi="Times New Roman"/>
          <w:spacing w:val="8"/>
          <w:sz w:val="24"/>
          <w:szCs w:val="24"/>
          <w:lang w:eastAsia="ru-RU"/>
        </w:rPr>
        <w:t>е</w:t>
      </w:r>
      <w:r w:rsidRPr="00EC5ABA">
        <w:rPr>
          <w:rFonts w:ascii="Times New Roman" w:hAnsi="Times New Roman"/>
          <w:spacing w:val="8"/>
          <w:sz w:val="24"/>
          <w:szCs w:val="24"/>
          <w:lang w:eastAsia="ru-RU"/>
        </w:rPr>
        <w:t>ния; субъект-налогоплательщик; уровень бюджета, в который зачисляется налог; способ отражения в бухучете; срок уплаты</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тест 27. К местным налогам относятся: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Земельный налог; налог на имущество физических лиц</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Транспортный налог; налог за пользование воздушным пространством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богатство; налог на добычу полезных ископаемых</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28. Экономическое содержание налога выражается взаимоотношениями между:</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Субъектами хозяйствования в связи с перераспределением излишка доходов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Гражданами, субъектами хозяйствования и государством в связи с формирован</w:t>
      </w:r>
      <w:r w:rsidRPr="00EC5ABA">
        <w:rPr>
          <w:rFonts w:ascii="Times New Roman" w:hAnsi="Times New Roman"/>
          <w:spacing w:val="8"/>
          <w:sz w:val="24"/>
          <w:szCs w:val="24"/>
          <w:lang w:eastAsia="ru-RU"/>
        </w:rPr>
        <w:t>и</w:t>
      </w:r>
      <w:r w:rsidRPr="00EC5ABA">
        <w:rPr>
          <w:rFonts w:ascii="Times New Roman" w:hAnsi="Times New Roman"/>
          <w:spacing w:val="8"/>
          <w:sz w:val="24"/>
          <w:szCs w:val="24"/>
          <w:lang w:eastAsia="ru-RU"/>
        </w:rPr>
        <w:t>ем государственных доходов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Гражданами и государством через механизмы перераспределения доходов и ра</w:t>
      </w:r>
      <w:r w:rsidRPr="00EC5ABA">
        <w:rPr>
          <w:rFonts w:ascii="Times New Roman" w:hAnsi="Times New Roman"/>
          <w:spacing w:val="8"/>
          <w:sz w:val="24"/>
          <w:szCs w:val="24"/>
          <w:lang w:eastAsia="ru-RU"/>
        </w:rPr>
        <w:t>с</w:t>
      </w:r>
      <w:r w:rsidRPr="00EC5ABA">
        <w:rPr>
          <w:rFonts w:ascii="Times New Roman" w:hAnsi="Times New Roman"/>
          <w:spacing w:val="8"/>
          <w:sz w:val="24"/>
          <w:szCs w:val="24"/>
          <w:lang w:eastAsia="ru-RU"/>
        </w:rPr>
        <w:t>ходов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29. Какой налог является федеральным?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добычу полезных ископаемых</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имущество организаций</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Земельный налог</w:t>
      </w:r>
    </w:p>
    <w:p w:rsidR="00060BA7" w:rsidRPr="00EC5ABA" w:rsidRDefault="00060BA7" w:rsidP="00F65639">
      <w:pPr>
        <w:shd w:val="clear" w:color="auto" w:fill="FFFFFF"/>
        <w:spacing w:after="0" w:line="240" w:lineRule="auto"/>
        <w:rPr>
          <w:rFonts w:ascii="Times New Roman" w:hAnsi="Times New Roman"/>
          <w:spacing w:val="8"/>
          <w:sz w:val="24"/>
          <w:szCs w:val="24"/>
          <w:lang w:eastAsia="ru-RU"/>
        </w:rPr>
      </w:pPr>
      <w:r w:rsidRPr="00896C53">
        <w:rPr>
          <w:rFonts w:ascii="Times New Roman" w:hAnsi="Times New Roman"/>
          <w:b/>
          <w:bCs/>
          <w:spacing w:val="8"/>
          <w:sz w:val="24"/>
          <w:szCs w:val="24"/>
          <w:lang w:eastAsia="ru-RU"/>
        </w:rPr>
        <w:t>30. К налогам регионального уровня относятся: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недра земли, сбор за пользование объектами растительного мира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игорный бизнес, транспортный налог</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Налог на имущество физических лиц, налог на прибыль организаций</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31. Снижение налогов ведет к:</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Падению благосостояния населения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Росту благосостояния населения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Росту деловой активности и объемов выпуска продукции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32. Плательщиками налога на имущество являются …, имеющие по владении имущество, признанное объектом налогообложения.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Российские компании и частные лица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-Российские компании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Российские и иностранные компании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33. При росте налогов наблюдается: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Рост совокупного спроса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Сокращение совокупного предложения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Сокращение совокупного спроса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34. Сущность налога – это:</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Удержание и перераспределение излишка доходов граждан и субъектов хозяйств</w:t>
      </w:r>
      <w:r w:rsidRPr="00EC5ABA">
        <w:rPr>
          <w:rFonts w:ascii="Times New Roman" w:hAnsi="Times New Roman"/>
          <w:spacing w:val="8"/>
          <w:sz w:val="24"/>
          <w:szCs w:val="24"/>
          <w:lang w:eastAsia="ru-RU"/>
        </w:rPr>
        <w:t>о</w:t>
      </w:r>
      <w:r w:rsidRPr="00EC5ABA">
        <w:rPr>
          <w:rFonts w:ascii="Times New Roman" w:hAnsi="Times New Roman"/>
          <w:spacing w:val="8"/>
          <w:sz w:val="24"/>
          <w:szCs w:val="24"/>
          <w:lang w:eastAsia="ru-RU"/>
        </w:rPr>
        <w:t>вания на нужды государства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Поддержание работоспособности государственных служб и ведомств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Удержание государством в пользу общества некоторой части валового внутренн</w:t>
      </w:r>
      <w:r w:rsidRPr="00EC5ABA">
        <w:rPr>
          <w:rFonts w:ascii="Times New Roman" w:hAnsi="Times New Roman"/>
          <w:spacing w:val="8"/>
          <w:sz w:val="24"/>
          <w:szCs w:val="24"/>
          <w:lang w:eastAsia="ru-RU"/>
        </w:rPr>
        <w:t>е</w:t>
      </w:r>
      <w:r w:rsidRPr="00EC5ABA">
        <w:rPr>
          <w:rFonts w:ascii="Times New Roman" w:hAnsi="Times New Roman"/>
          <w:spacing w:val="8"/>
          <w:sz w:val="24"/>
          <w:szCs w:val="24"/>
          <w:lang w:eastAsia="ru-RU"/>
        </w:rPr>
        <w:t>го продукта в виде обязательного взноса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35. Прямые налоги характеризуются тем, что они: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Взимаются лишь в том случае, если обнаружен дефицит госбюджета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Взимаются только с субъектов хозяйствования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Носят обязательный характер</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36. Принцип универсализации налогообложения заключается в том, что:</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Уплата налогов должна быть удобной</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Размер налогов для граждан должен быть соразмерен с их доходами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Дифференциация налогов по территориальному, национальному и другим призн</w:t>
      </w:r>
      <w:r w:rsidRPr="00EC5ABA">
        <w:rPr>
          <w:rFonts w:ascii="Times New Roman" w:hAnsi="Times New Roman"/>
          <w:spacing w:val="8"/>
          <w:sz w:val="24"/>
          <w:szCs w:val="24"/>
          <w:lang w:eastAsia="ru-RU"/>
        </w:rPr>
        <w:t>а</w:t>
      </w:r>
      <w:r w:rsidRPr="00EC5ABA">
        <w:rPr>
          <w:rFonts w:ascii="Times New Roman" w:hAnsi="Times New Roman"/>
          <w:spacing w:val="8"/>
          <w:sz w:val="24"/>
          <w:szCs w:val="24"/>
          <w:lang w:eastAsia="ru-RU"/>
        </w:rPr>
        <w:t>кам не должна существовать</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тест_37. Кто является плательщиком налога на доходы физических лиц?</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Только граждане РФ</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Физические лица-налоговые резиденты РФ, а также физические лица, получа</w:t>
      </w:r>
      <w:r w:rsidRPr="00EC5ABA">
        <w:rPr>
          <w:rFonts w:ascii="Times New Roman" w:hAnsi="Times New Roman"/>
          <w:spacing w:val="8"/>
          <w:sz w:val="24"/>
          <w:szCs w:val="24"/>
          <w:lang w:eastAsia="ru-RU"/>
        </w:rPr>
        <w:t>ю</w:t>
      </w:r>
      <w:r w:rsidRPr="00EC5ABA">
        <w:rPr>
          <w:rFonts w:ascii="Times New Roman" w:hAnsi="Times New Roman"/>
          <w:spacing w:val="8"/>
          <w:sz w:val="24"/>
          <w:szCs w:val="24"/>
          <w:lang w:eastAsia="ru-RU"/>
        </w:rPr>
        <w:t>щие доходы из источников в РФ</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Граждане РФ, прожившие на ее территории 183 дня и более в отчетном налоговом периоде</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38. Сколько частей имеет налоговый кодекс РФ?</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- 1</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+ 2</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- 3</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39. Налоговая ставка 0% действует при: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Реализации товаров на экспорт</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Перевозке граждан всеми видами общественного транспорта</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Реализации детских товаров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40. Что из перечисленного не облагают акцизом?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Парфюмерно-косметическую продукцию, которая прошла государственную рег</w:t>
      </w:r>
      <w:r w:rsidRPr="00EC5ABA">
        <w:rPr>
          <w:rFonts w:ascii="Times New Roman" w:hAnsi="Times New Roman"/>
          <w:spacing w:val="8"/>
          <w:sz w:val="24"/>
          <w:szCs w:val="24"/>
          <w:lang w:eastAsia="ru-RU"/>
        </w:rPr>
        <w:t>и</w:t>
      </w:r>
      <w:r w:rsidRPr="00EC5ABA">
        <w:rPr>
          <w:rFonts w:ascii="Times New Roman" w:hAnsi="Times New Roman"/>
          <w:spacing w:val="8"/>
          <w:sz w:val="24"/>
          <w:szCs w:val="24"/>
          <w:lang w:eastAsia="ru-RU"/>
        </w:rPr>
        <w:t>страцию в уполномоченном органе исполнительной власти федерального уровня</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Алкогольные напитки</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Топливо</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41. Транспортный налог по уровню установления относится к … налогам.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Федеральным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Региональным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Местным</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896C53">
        <w:rPr>
          <w:rFonts w:ascii="Times New Roman" w:hAnsi="Times New Roman"/>
          <w:b/>
          <w:bCs/>
          <w:spacing w:val="8"/>
          <w:sz w:val="24"/>
          <w:szCs w:val="24"/>
          <w:lang w:eastAsia="ru-RU"/>
        </w:rPr>
        <w:t>42. Чему посвящена первая часть налогового кодекса РФ?</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Описанию и регламентации принципов исчисления и уплаты каждого вида налогов и сборов</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Специальному налоговому режиму</w:t>
      </w:r>
    </w:p>
    <w:p w:rsidR="00060BA7" w:rsidRPr="00EC5ABA" w:rsidRDefault="00060BA7" w:rsidP="003911F6">
      <w:pPr>
        <w:shd w:val="clear" w:color="auto" w:fill="FFFFFF"/>
        <w:spacing w:after="0" w:line="240" w:lineRule="auto"/>
        <w:jc w:val="both"/>
        <w:rPr>
          <w:rFonts w:ascii="Times New Roman" w:hAnsi="Times New Roman"/>
          <w:spacing w:val="8"/>
          <w:sz w:val="24"/>
          <w:szCs w:val="24"/>
          <w:lang w:eastAsia="ru-RU"/>
        </w:rPr>
      </w:pPr>
      <w:r w:rsidRPr="00EC5ABA">
        <w:rPr>
          <w:rFonts w:ascii="Times New Roman" w:hAnsi="Times New Roman"/>
          <w:spacing w:val="8"/>
          <w:sz w:val="24"/>
          <w:szCs w:val="24"/>
          <w:lang w:eastAsia="ru-RU"/>
        </w:rPr>
        <w:t>+ Общим принципам налогообложения и уплаты налогов в РФ</w:t>
      </w:r>
    </w:p>
    <w:p w:rsidR="00060BA7" w:rsidRPr="00896C53" w:rsidRDefault="00060BA7" w:rsidP="003911F6">
      <w:pPr>
        <w:widowControl w:val="0"/>
        <w:suppressAutoHyphens/>
        <w:autoSpaceDN w:val="0"/>
        <w:spacing w:after="0" w:line="240" w:lineRule="auto"/>
        <w:jc w:val="both"/>
        <w:textAlignment w:val="baseline"/>
        <w:rPr>
          <w:rFonts w:ascii="Times New Roman" w:hAnsi="Times New Roman"/>
          <w:sz w:val="24"/>
          <w:szCs w:val="24"/>
          <w:lang w:eastAsia="ru-RU"/>
        </w:rPr>
      </w:pPr>
    </w:p>
    <w:p w:rsidR="00060BA7" w:rsidRPr="00896C53" w:rsidRDefault="00060BA7" w:rsidP="003911F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схемы «Структура кредитной системы, сущность, виды и формы кредита». Составление схемы «Антимонопольная политика». </w:t>
      </w:r>
    </w:p>
    <w:p w:rsidR="00060BA7" w:rsidRPr="00896C53" w:rsidRDefault="00060BA7" w:rsidP="003911F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Проведение деловой игры «Выбор стратегии предпринимательской деятельности в условиях риска»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b/>
          <w:sz w:val="24"/>
          <w:szCs w:val="24"/>
        </w:rPr>
      </w:pP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b/>
          <w:bCs/>
          <w:sz w:val="24"/>
          <w:szCs w:val="24"/>
          <w:lang w:eastAsia="ru-RU"/>
        </w:rPr>
      </w:pPr>
      <w:r w:rsidRPr="00896C53">
        <w:rPr>
          <w:rFonts w:ascii="Times New Roman" w:hAnsi="Times New Roman"/>
          <w:b/>
          <w:bCs/>
          <w:sz w:val="24"/>
          <w:szCs w:val="24"/>
          <w:lang w:eastAsia="ru-RU"/>
        </w:rPr>
        <w:t>Тема 5. Разработка бизнес-плана</w:t>
      </w:r>
    </w:p>
    <w:p w:rsidR="00060BA7" w:rsidRDefault="00060BA7"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бизнес-плана. </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Примерные темы бизнес-плана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мультимедийной студии</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открытия киоска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по ремонту бытовой, видео, аудио и оргтехники</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открытия салона красоты</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интернет-магазина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shd w:val="clear" w:color="auto" w:fill="FFFFFF"/>
        </w:rPr>
        <w:t>- Бизнес-план компьютерного клуба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интернет-салона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интернет-кафе</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Фирма по разработке программного обеспечения</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создания электронного магазина</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парикмахерской</w:t>
      </w:r>
    </w:p>
    <w:p w:rsidR="00060BA7" w:rsidRPr="00896C53" w:rsidRDefault="00060BA7" w:rsidP="0033154F">
      <w:pPr>
        <w:widowControl w:val="0"/>
        <w:suppressAutoHyphens/>
        <w:autoSpaceDN w:val="0"/>
        <w:spacing w:after="0" w:line="240" w:lineRule="auto"/>
        <w:jc w:val="both"/>
        <w:textAlignment w:val="baseline"/>
        <w:rPr>
          <w:rFonts w:ascii="Times New Roman" w:hAnsi="Times New Roman"/>
          <w:b/>
          <w:sz w:val="24"/>
          <w:szCs w:val="24"/>
        </w:rPr>
      </w:pPr>
      <w:r w:rsidRPr="00896C53">
        <w:rPr>
          <w:rFonts w:ascii="Times New Roman" w:hAnsi="Times New Roman"/>
          <w:b/>
          <w:sz w:val="24"/>
          <w:szCs w:val="24"/>
          <w:shd w:val="clear" w:color="auto" w:fill="FFFFFF"/>
        </w:rPr>
        <w:t xml:space="preserve">Приветствуется личная тема, для дальнейшего внедрения в жизнь </w:t>
      </w:r>
    </w:p>
    <w:p w:rsidR="00060BA7" w:rsidRPr="00896C53" w:rsidRDefault="00060BA7" w:rsidP="00BF38CC">
      <w:pPr>
        <w:widowControl w:val="0"/>
        <w:suppressAutoHyphens/>
        <w:autoSpaceDN w:val="0"/>
        <w:spacing w:after="0" w:line="240" w:lineRule="auto"/>
        <w:jc w:val="both"/>
        <w:textAlignment w:val="baseline"/>
        <w:rPr>
          <w:rFonts w:ascii="Times New Roman" w:hAnsi="Times New Roman"/>
          <w:b/>
          <w:sz w:val="24"/>
          <w:szCs w:val="24"/>
          <w:lang w:eastAsia="ru-RU"/>
        </w:rPr>
      </w:pPr>
      <w:r>
        <w:rPr>
          <w:rFonts w:ascii="Times New Roman" w:hAnsi="Times New Roman"/>
          <w:sz w:val="24"/>
          <w:szCs w:val="24"/>
        </w:rPr>
        <w:t>п</w:t>
      </w:r>
      <w:r w:rsidRPr="00896C53">
        <w:rPr>
          <w:rFonts w:ascii="Times New Roman" w:hAnsi="Times New Roman"/>
          <w:sz w:val="24"/>
          <w:szCs w:val="24"/>
        </w:rPr>
        <w:t xml:space="preserve">резентация и защита бизнес-плана. </w:t>
      </w:r>
    </w:p>
    <w:p w:rsidR="00060BA7" w:rsidRDefault="00060BA7" w:rsidP="00D200A7">
      <w:pPr>
        <w:spacing w:after="0" w:line="240" w:lineRule="auto"/>
        <w:rPr>
          <w:rFonts w:ascii="Times New Roman" w:hAnsi="Times New Roman"/>
          <w:b/>
          <w:bCs/>
          <w:sz w:val="24"/>
          <w:szCs w:val="24"/>
        </w:rPr>
      </w:pPr>
      <w:r>
        <w:rPr>
          <w:rFonts w:ascii="Times New Roman" w:hAnsi="Times New Roman"/>
          <w:b/>
          <w:bCs/>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4"/>
        <w:gridCol w:w="2971"/>
      </w:tblGrid>
      <w:tr w:rsidR="00060BA7" w:rsidTr="00D074C6">
        <w:tc>
          <w:tcPr>
            <w:tcW w:w="6374" w:type="dxa"/>
          </w:tcPr>
          <w:p w:rsidR="00060BA7" w:rsidRPr="00D074C6" w:rsidRDefault="00060BA7" w:rsidP="00D074C6">
            <w:pPr>
              <w:spacing w:after="0" w:line="240" w:lineRule="auto"/>
              <w:rPr>
                <w:rFonts w:ascii="Times New Roman" w:hAnsi="Times New Roman"/>
                <w:b/>
                <w:bCs/>
                <w:sz w:val="24"/>
                <w:szCs w:val="24"/>
              </w:rPr>
            </w:pPr>
            <w:r w:rsidRPr="00D074C6">
              <w:rPr>
                <w:rFonts w:ascii="Times New Roman" w:hAnsi="Times New Roman"/>
                <w:b/>
                <w:bCs/>
                <w:sz w:val="24"/>
                <w:szCs w:val="24"/>
              </w:rPr>
              <w:t xml:space="preserve">Критерий </w:t>
            </w:r>
          </w:p>
        </w:tc>
        <w:tc>
          <w:tcPr>
            <w:tcW w:w="2971" w:type="dxa"/>
          </w:tcPr>
          <w:p w:rsidR="00060BA7" w:rsidRPr="00D074C6" w:rsidRDefault="00060BA7" w:rsidP="00D074C6">
            <w:pPr>
              <w:spacing w:after="0" w:line="240" w:lineRule="auto"/>
              <w:rPr>
                <w:rFonts w:ascii="Times New Roman" w:hAnsi="Times New Roman"/>
                <w:b/>
                <w:bCs/>
                <w:sz w:val="24"/>
                <w:szCs w:val="24"/>
              </w:rPr>
            </w:pPr>
            <w:r w:rsidRPr="00D074C6">
              <w:rPr>
                <w:rFonts w:ascii="Times New Roman" w:hAnsi="Times New Roman"/>
                <w:b/>
                <w:bCs/>
                <w:sz w:val="24"/>
                <w:szCs w:val="24"/>
              </w:rPr>
              <w:t>Баллы (максимальные)</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Бизнес-план</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15</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Наша команда и бизнес-идея</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8</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Целевая группа</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15</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Маркетинговое планирование</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17</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Планирование рабочего процесса</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17</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Технико-экономическое обоснование проекта, включая финансовые инструменты и показатели</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10</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Продвижение фирмы/проекта</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13</w:t>
            </w:r>
          </w:p>
        </w:tc>
      </w:tr>
      <w:tr w:rsidR="00060BA7" w:rsidTr="00D074C6">
        <w:tc>
          <w:tcPr>
            <w:tcW w:w="6374" w:type="dxa"/>
          </w:tcPr>
          <w:p w:rsidR="00060BA7" w:rsidRPr="00D074C6" w:rsidRDefault="00060BA7" w:rsidP="00D074C6">
            <w:pPr>
              <w:spacing w:after="0" w:line="240" w:lineRule="auto"/>
              <w:rPr>
                <w:rFonts w:ascii="Times New Roman" w:hAnsi="Times New Roman"/>
                <w:bCs/>
                <w:sz w:val="24"/>
                <w:szCs w:val="24"/>
              </w:rPr>
            </w:pPr>
            <w:r w:rsidRPr="00D074C6">
              <w:rPr>
                <w:rFonts w:ascii="Times New Roman" w:hAnsi="Times New Roman"/>
                <w:bCs/>
                <w:sz w:val="24"/>
                <w:szCs w:val="24"/>
              </w:rPr>
              <w:t xml:space="preserve">Итого </w:t>
            </w:r>
          </w:p>
        </w:tc>
        <w:tc>
          <w:tcPr>
            <w:tcW w:w="2971" w:type="dxa"/>
          </w:tcPr>
          <w:p w:rsidR="00060BA7" w:rsidRPr="00D074C6" w:rsidRDefault="00060BA7" w:rsidP="00D074C6">
            <w:pPr>
              <w:spacing w:after="0" w:line="240" w:lineRule="auto"/>
              <w:jc w:val="center"/>
              <w:rPr>
                <w:rFonts w:ascii="Times New Roman" w:hAnsi="Times New Roman"/>
                <w:bCs/>
                <w:sz w:val="24"/>
                <w:szCs w:val="24"/>
              </w:rPr>
            </w:pPr>
            <w:r w:rsidRPr="00D074C6">
              <w:rPr>
                <w:rFonts w:ascii="Times New Roman" w:hAnsi="Times New Roman"/>
                <w:bCs/>
                <w:sz w:val="24"/>
                <w:szCs w:val="24"/>
              </w:rPr>
              <w:t>95</w:t>
            </w:r>
          </w:p>
        </w:tc>
      </w:tr>
    </w:tbl>
    <w:p w:rsidR="00060BA7" w:rsidRDefault="00060BA7" w:rsidP="00D200A7">
      <w:pPr>
        <w:spacing w:after="0" w:line="240" w:lineRule="auto"/>
        <w:rPr>
          <w:rFonts w:ascii="Times New Roman" w:hAnsi="Times New Roman"/>
          <w:b/>
          <w:bCs/>
          <w:sz w:val="24"/>
          <w:szCs w:val="24"/>
        </w:rPr>
      </w:pPr>
    </w:p>
    <w:p w:rsidR="00060BA7" w:rsidRDefault="00060BA7" w:rsidP="00D200A7">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«отлично» выставляется, если студент набирает 95-80 баллов</w:t>
      </w:r>
    </w:p>
    <w:p w:rsidR="00060BA7" w:rsidRDefault="00060BA7"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«хорошо» выставляется, если студент набирает 79-60 баллов</w:t>
      </w:r>
    </w:p>
    <w:p w:rsidR="00060BA7" w:rsidRDefault="00060BA7"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«удовлетворительно» выставляется, если студент набирает 59-40 баллов</w:t>
      </w:r>
    </w:p>
    <w:p w:rsidR="00060BA7" w:rsidRDefault="00060BA7"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«неудовлетворительно» выставляется, если студент набирает 39 и менее баллов.</w:t>
      </w:r>
    </w:p>
    <w:p w:rsidR="00060BA7" w:rsidRDefault="00060BA7">
      <w:pPr>
        <w:spacing w:after="0" w:line="240" w:lineRule="auto"/>
        <w:rPr>
          <w:rFonts w:ascii="Times New Roman" w:hAnsi="Times New Roman"/>
          <w:bCs/>
          <w:sz w:val="24"/>
          <w:szCs w:val="24"/>
        </w:rPr>
      </w:pPr>
      <w:r>
        <w:rPr>
          <w:rFonts w:ascii="Times New Roman" w:hAnsi="Times New Roman"/>
          <w:bCs/>
          <w:sz w:val="24"/>
          <w:szCs w:val="24"/>
        </w:rPr>
        <w:br w:type="page"/>
      </w:r>
    </w:p>
    <w:p w:rsidR="00060BA7" w:rsidRDefault="00060BA7" w:rsidP="00D200A7">
      <w:pPr>
        <w:spacing w:after="0" w:line="240" w:lineRule="auto"/>
        <w:rPr>
          <w:rFonts w:ascii="Times New Roman" w:hAnsi="Times New Roman"/>
          <w:bCs/>
          <w:sz w:val="24"/>
          <w:szCs w:val="24"/>
        </w:rPr>
      </w:pPr>
    </w:p>
    <w:p w:rsidR="00060BA7" w:rsidRDefault="00060BA7" w:rsidP="00D034BB">
      <w:pPr>
        <w:jc w:val="center"/>
        <w:rPr>
          <w:rFonts w:ascii="Times New Roman" w:hAnsi="Times New Roman"/>
          <w:b/>
          <w:sz w:val="24"/>
          <w:szCs w:val="24"/>
        </w:rPr>
      </w:pPr>
    </w:p>
    <w:p w:rsidR="00060BA7" w:rsidRDefault="00060BA7" w:rsidP="00D034BB">
      <w:pPr>
        <w:jc w:val="center"/>
        <w:rPr>
          <w:rFonts w:ascii="Times New Roman" w:hAnsi="Times New Roman"/>
          <w:b/>
          <w:sz w:val="24"/>
          <w:szCs w:val="24"/>
        </w:rPr>
      </w:pPr>
    </w:p>
    <w:p w:rsidR="00060BA7" w:rsidRDefault="00060BA7" w:rsidP="00D034BB">
      <w:pPr>
        <w:jc w:val="center"/>
        <w:rPr>
          <w:rFonts w:ascii="Times New Roman" w:hAnsi="Times New Roman"/>
          <w:b/>
          <w:sz w:val="24"/>
          <w:szCs w:val="24"/>
        </w:rPr>
      </w:pPr>
    </w:p>
    <w:p w:rsidR="00060BA7" w:rsidRDefault="00060BA7" w:rsidP="00D034BB">
      <w:pPr>
        <w:jc w:val="center"/>
        <w:rPr>
          <w:rFonts w:ascii="Times New Roman" w:hAnsi="Times New Roman"/>
          <w:b/>
          <w:sz w:val="24"/>
          <w:szCs w:val="24"/>
        </w:rPr>
      </w:pPr>
    </w:p>
    <w:p w:rsidR="00060BA7" w:rsidRDefault="00060BA7" w:rsidP="00D034BB">
      <w:pPr>
        <w:jc w:val="center"/>
        <w:rPr>
          <w:rFonts w:ascii="Times New Roman" w:hAnsi="Times New Roman"/>
          <w:b/>
          <w:sz w:val="24"/>
          <w:szCs w:val="24"/>
        </w:rPr>
      </w:pPr>
    </w:p>
    <w:p w:rsidR="00060BA7" w:rsidRPr="00417FA7" w:rsidRDefault="00060BA7" w:rsidP="00D034BB">
      <w:pPr>
        <w:jc w:val="center"/>
        <w:rPr>
          <w:rFonts w:ascii="Times New Roman" w:hAnsi="Times New Roman"/>
          <w:b/>
          <w:sz w:val="24"/>
          <w:szCs w:val="24"/>
        </w:rPr>
      </w:pPr>
      <w:r w:rsidRPr="00417FA7">
        <w:rPr>
          <w:rFonts w:ascii="Times New Roman" w:hAnsi="Times New Roman"/>
          <w:b/>
          <w:sz w:val="24"/>
          <w:szCs w:val="24"/>
        </w:rPr>
        <w:t xml:space="preserve">КОМПЛЕКТ ОЦЕНОЧНЫХ СРЕДСТВ </w:t>
      </w:r>
      <w:r>
        <w:rPr>
          <w:rFonts w:ascii="Times New Roman" w:hAnsi="Times New Roman"/>
          <w:b/>
          <w:sz w:val="24"/>
          <w:szCs w:val="24"/>
        </w:rPr>
        <w:t>ПРОМЕЖУТОЧНОЙ АТТЕСТАЦИИ</w:t>
      </w:r>
    </w:p>
    <w:p w:rsidR="00060BA7" w:rsidRPr="00417FA7" w:rsidRDefault="00060BA7" w:rsidP="00D034BB">
      <w:pPr>
        <w:jc w:val="center"/>
        <w:rPr>
          <w:rFonts w:ascii="Times New Roman" w:hAnsi="Times New Roman"/>
          <w:sz w:val="24"/>
          <w:szCs w:val="24"/>
        </w:rPr>
      </w:pPr>
      <w:r w:rsidRPr="00FF620D">
        <w:rPr>
          <w:rFonts w:ascii="Times New Roman" w:hAnsi="Times New Roman"/>
          <w:b/>
          <w:caps/>
          <w:sz w:val="24"/>
          <w:szCs w:val="24"/>
          <w:lang w:eastAsia="ru-RU"/>
        </w:rPr>
        <w:t>ОСНОВЫ ПРЕДПРИНИМАТЕЛЬСКОЙ ДЕЯТЕЛЬНОСТИ</w:t>
      </w:r>
    </w:p>
    <w:p w:rsidR="00060BA7" w:rsidRDefault="00060BA7" w:rsidP="00D034BB">
      <w:pPr>
        <w:spacing w:after="0" w:line="240" w:lineRule="auto"/>
        <w:jc w:val="center"/>
        <w:rPr>
          <w:rFonts w:ascii="Times New Roman" w:hAnsi="Times New Roman"/>
          <w:b/>
          <w:bCs/>
          <w:kern w:val="1"/>
          <w:sz w:val="24"/>
          <w:szCs w:val="24"/>
        </w:rPr>
      </w:pPr>
    </w:p>
    <w:p w:rsidR="00060BA7" w:rsidRPr="00361E94" w:rsidRDefault="00060BA7" w:rsidP="009A5445">
      <w:pPr>
        <w:suppressAutoHyphens/>
        <w:jc w:val="center"/>
        <w:rPr>
          <w:rFonts w:ascii="Times New Roman" w:hAnsi="Times New Roman"/>
          <w:kern w:val="1"/>
          <w:sz w:val="24"/>
          <w:szCs w:val="24"/>
          <w:lang w:eastAsia="ru-RU"/>
        </w:rPr>
      </w:pPr>
      <w:r w:rsidRPr="00361E94">
        <w:rPr>
          <w:rFonts w:ascii="Times New Roman" w:hAnsi="Times New Roman"/>
          <w:kern w:val="1"/>
          <w:sz w:val="24"/>
          <w:szCs w:val="24"/>
          <w:lang w:eastAsia="ru-RU"/>
        </w:rPr>
        <w:t xml:space="preserve">38.02.01 ЭКОНОМИКА И БУХГАЛТЕРСКИЙ </w:t>
      </w:r>
      <w:r w:rsidRPr="009A5445">
        <w:rPr>
          <w:rFonts w:ascii="Times New Roman" w:hAnsi="Times New Roman"/>
          <w:kern w:val="1"/>
          <w:sz w:val="24"/>
          <w:szCs w:val="24"/>
          <w:lang w:eastAsia="ru-RU"/>
        </w:rPr>
        <w:t>УЧЕТ (</w:t>
      </w:r>
      <w:r w:rsidRPr="00361E94">
        <w:rPr>
          <w:rFonts w:ascii="Times New Roman" w:hAnsi="Times New Roman"/>
          <w:kern w:val="1"/>
          <w:sz w:val="24"/>
          <w:szCs w:val="24"/>
          <w:lang w:eastAsia="ru-RU"/>
        </w:rPr>
        <w:t>ПО ОТРАСЛЯМ)</w:t>
      </w:r>
    </w:p>
    <w:p w:rsidR="00060BA7" w:rsidRPr="00361E94" w:rsidRDefault="00060BA7" w:rsidP="009A5445">
      <w:pPr>
        <w:suppressAutoHyphens/>
        <w:jc w:val="center"/>
        <w:rPr>
          <w:rFonts w:ascii="Times New Roman" w:hAnsi="Times New Roman"/>
          <w:kern w:val="1"/>
          <w:sz w:val="24"/>
          <w:szCs w:val="24"/>
          <w:lang w:eastAsia="ru-RU"/>
        </w:rPr>
      </w:pPr>
      <w:r w:rsidRPr="00361E94">
        <w:rPr>
          <w:rFonts w:ascii="Times New Roman" w:hAnsi="Times New Roman"/>
          <w:kern w:val="1"/>
          <w:sz w:val="24"/>
          <w:szCs w:val="24"/>
          <w:lang w:eastAsia="ru-RU"/>
        </w:rPr>
        <w:t>БУХГАЛТЕР</w:t>
      </w:r>
    </w:p>
    <w:p w:rsidR="00060BA7" w:rsidRDefault="00060BA7">
      <w:pPr>
        <w:spacing w:after="0" w:line="240" w:lineRule="auto"/>
        <w:rPr>
          <w:rFonts w:ascii="Times New Roman" w:hAnsi="Times New Roman"/>
          <w:b/>
          <w:bCs/>
          <w:kern w:val="2"/>
          <w:sz w:val="24"/>
          <w:szCs w:val="24"/>
          <w:lang w:eastAsia="ru-RU"/>
        </w:rPr>
      </w:pPr>
      <w:r>
        <w:rPr>
          <w:rFonts w:ascii="Times New Roman" w:hAnsi="Times New Roman"/>
          <w:b/>
          <w:bCs/>
          <w:kern w:val="2"/>
          <w:sz w:val="24"/>
          <w:szCs w:val="24"/>
          <w:lang w:eastAsia="ru-RU"/>
        </w:rPr>
        <w:br w:type="page"/>
      </w:r>
    </w:p>
    <w:p w:rsidR="00060BA7" w:rsidRPr="00275756" w:rsidRDefault="00060BA7" w:rsidP="00D034BB">
      <w:pPr>
        <w:shd w:val="clear" w:color="auto" w:fill="FFFFFF"/>
        <w:spacing w:after="0" w:line="360" w:lineRule="auto"/>
        <w:jc w:val="center"/>
        <w:rPr>
          <w:rFonts w:ascii="Times New Roman" w:hAnsi="Times New Roman"/>
          <w:b/>
          <w:bCs/>
          <w:sz w:val="24"/>
          <w:szCs w:val="24"/>
        </w:rPr>
      </w:pPr>
      <w:r w:rsidRPr="00F32796">
        <w:rPr>
          <w:rFonts w:ascii="Times New Roman" w:hAnsi="Times New Roman"/>
          <w:b/>
          <w:bCs/>
          <w:sz w:val="24"/>
          <w:szCs w:val="24"/>
        </w:rPr>
        <w:t>Вопросы к экзамену</w:t>
      </w:r>
    </w:p>
    <w:p w:rsidR="00060BA7" w:rsidRPr="00275756" w:rsidRDefault="00060BA7" w:rsidP="00D034BB">
      <w:pPr>
        <w:numPr>
          <w:ilvl w:val="0"/>
          <w:numId w:val="40"/>
        </w:numPr>
        <w:spacing w:after="0"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Сущность и роль предпринимательства в обществе. Стратегия и тактика бизнеса.</w:t>
      </w:r>
    </w:p>
    <w:p w:rsidR="00060BA7" w:rsidRPr="00275756" w:rsidRDefault="00060BA7" w:rsidP="00D034BB">
      <w:pPr>
        <w:numPr>
          <w:ilvl w:val="0"/>
          <w:numId w:val="40"/>
        </w:numPr>
        <w:spacing w:after="0"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Понятие бизнеса и его родовые признаки.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Этапы развития предпринимательства.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Эволюция терминов «предприниматель» и «предпринимательство», «бизнес» и «бизнесмен».</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Первоочередные задачи развития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Финансирование и инвестирование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Правовая поддержка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Название предприятий.</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Регистрация предприятий.</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Кто может быть предпринимателем.</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Отношения предпринимателя с партнерами и стиль работы.</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Личные характеристики современного предпринимателя.</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Предприниматель и государство.</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Предпринимательская деятельность без образования юридического лица.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Предпринимательская деятельность юридических лиц. Понятие предприятия, в</w:t>
      </w:r>
      <w:r w:rsidRPr="00275756">
        <w:rPr>
          <w:rFonts w:ascii="Times New Roman" w:hAnsi="Times New Roman"/>
          <w:color w:val="000000"/>
          <w:sz w:val="24"/>
          <w:szCs w:val="24"/>
          <w:lang w:eastAsia="ru-RU"/>
        </w:rPr>
        <w:t>и</w:t>
      </w:r>
      <w:r w:rsidRPr="00275756">
        <w:rPr>
          <w:rFonts w:ascii="Times New Roman" w:hAnsi="Times New Roman"/>
          <w:color w:val="000000"/>
          <w:sz w:val="24"/>
          <w:szCs w:val="24"/>
          <w:lang w:eastAsia="ru-RU"/>
        </w:rPr>
        <w:t>ды, классификация и организационно-правовые формы предприятия.</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Реорганизация, банкротство и ликвидация предприятий.</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Устав предприятия, имущество и уставный капитал.</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Организационно-правовые формы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Частные предприятия (личные и несколько владельцев).</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Общества капитала.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Акционерное общество, его создание, виды и структура.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Акции, их виды и особенности, курс акции.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ООО, ОДО, их создание и структура.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Особые виды обществ (товарищество, страховые общества, объединения).</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Кооперация и концентрация капитала, их виды, преимущества и недостатки.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Классификация организационно-правовых форм предприятий законодательством Республики Беларусь.</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Бизнес-план, его назначение и основные разделы.</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Классификация этапов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Установление целей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Планирование предпринимательской деятельности.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Организация предпринимательской деятельности и производственного процесса.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Контроль и ревизия, отчетность, представительский и аналитический этапы.</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Финансирование предпринимательской деятельности (задачи и возможности).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Внутреннее финансирование, его виды и особенности.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Внешнее финансирование, его виды и особенности.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Банковская система и ее значение для предпринимательства.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Операции банков.</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Трастовые. Лизинговые, факторинговые операции банков.</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Кредитование предпринимательской деятельности. Виды и особенности кредитов.</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Налогообложение предпринимателей без образования юридического лица.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Налогообложение юридических лиц, виды налогов и их сущность.</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Платежи.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Ответственность плательщиков за несвоевременность уплаты налогов.</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Сущность риска в предпринимательстве, его основные элементы и черты.</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Виды потерь при оценке предпринимательского риска.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Показатели риска и методы их оценки.</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Особенности деятельности предпринимателя в ситуации риска.</w:t>
      </w:r>
    </w:p>
    <w:p w:rsidR="00060BA7" w:rsidRPr="00275756" w:rsidRDefault="00060BA7" w:rsidP="00D034BB">
      <w:pPr>
        <w:numPr>
          <w:ilvl w:val="0"/>
          <w:numId w:val="40"/>
        </w:numPr>
        <w:spacing w:before="100" w:beforeAutospacing="1" w:after="100" w:afterAutospacing="1" w:line="240" w:lineRule="auto"/>
        <w:rPr>
          <w:rFonts w:ascii="Times New Roman" w:hAnsi="Times New Roman"/>
          <w:color w:val="000000"/>
          <w:sz w:val="24"/>
          <w:szCs w:val="24"/>
          <w:lang w:eastAsia="ru-RU"/>
        </w:rPr>
      </w:pPr>
      <w:r w:rsidRPr="00275756">
        <w:rPr>
          <w:rFonts w:ascii="Times New Roman" w:hAnsi="Times New Roman"/>
          <w:color w:val="000000"/>
          <w:sz w:val="24"/>
          <w:szCs w:val="24"/>
          <w:lang w:eastAsia="ru-RU"/>
        </w:rPr>
        <w:t>Страхование риска и его виды.</w:t>
      </w:r>
    </w:p>
    <w:p w:rsidR="00060BA7" w:rsidRPr="00275756" w:rsidRDefault="00060BA7" w:rsidP="00D034BB">
      <w:pPr>
        <w:numPr>
          <w:ilvl w:val="0"/>
          <w:numId w:val="40"/>
        </w:numPr>
        <w:spacing w:before="100" w:beforeAutospacing="1" w:after="100" w:afterAutospacing="1" w:line="240" w:lineRule="auto"/>
        <w:rPr>
          <w:rFonts w:ascii="Arial" w:hAnsi="Arial" w:cs="Arial"/>
          <w:color w:val="000000"/>
          <w:sz w:val="24"/>
          <w:szCs w:val="24"/>
          <w:lang w:eastAsia="ru-RU"/>
        </w:rPr>
      </w:pPr>
      <w:r w:rsidRPr="00275756">
        <w:rPr>
          <w:rFonts w:ascii="Times New Roman" w:hAnsi="Times New Roman"/>
          <w:color w:val="000000"/>
          <w:sz w:val="24"/>
          <w:szCs w:val="24"/>
          <w:lang w:eastAsia="ru-RU"/>
        </w:rPr>
        <w:t>Сущность и функции товарных бирж</w:t>
      </w:r>
      <w:r w:rsidRPr="00275756">
        <w:rPr>
          <w:rFonts w:ascii="Arial" w:hAnsi="Arial" w:cs="Arial"/>
          <w:color w:val="000000"/>
          <w:sz w:val="24"/>
          <w:szCs w:val="24"/>
          <w:lang w:eastAsia="ru-RU"/>
        </w:rPr>
        <w:t>.</w:t>
      </w:r>
    </w:p>
    <w:p w:rsidR="00060BA7" w:rsidRDefault="00060BA7" w:rsidP="00D034BB">
      <w:pPr>
        <w:spacing w:after="0" w:line="240" w:lineRule="auto"/>
        <w:jc w:val="center"/>
        <w:rPr>
          <w:rFonts w:ascii="Times New Roman" w:hAnsi="Times New Roman"/>
          <w:b/>
          <w:sz w:val="24"/>
          <w:szCs w:val="24"/>
        </w:rPr>
      </w:pPr>
      <w:r w:rsidRPr="00275756">
        <w:rPr>
          <w:rFonts w:ascii="Times New Roman" w:hAnsi="Times New Roman"/>
          <w:b/>
          <w:sz w:val="24"/>
          <w:szCs w:val="24"/>
        </w:rPr>
        <w:t>Практическое задание к экзамену</w:t>
      </w:r>
    </w:p>
    <w:p w:rsidR="00060BA7" w:rsidRDefault="00060BA7" w:rsidP="00D034BB">
      <w:pPr>
        <w:spacing w:after="0" w:line="240" w:lineRule="auto"/>
        <w:jc w:val="center"/>
        <w:rPr>
          <w:rFonts w:ascii="Times New Roman" w:hAnsi="Times New Roman"/>
          <w:b/>
          <w:sz w:val="24"/>
          <w:szCs w:val="24"/>
        </w:rPr>
      </w:pPr>
    </w:p>
    <w:p w:rsidR="00060BA7" w:rsidRPr="00896C53" w:rsidRDefault="00060BA7" w:rsidP="00D034BB">
      <w:pPr>
        <w:jc w:val="both"/>
        <w:rPr>
          <w:rFonts w:ascii="Times New Roman" w:hAnsi="Times New Roman"/>
          <w:sz w:val="24"/>
          <w:szCs w:val="24"/>
        </w:rPr>
      </w:pPr>
      <w:r>
        <w:rPr>
          <w:rFonts w:ascii="Times New Roman" w:hAnsi="Times New Roman"/>
          <w:sz w:val="24"/>
          <w:szCs w:val="24"/>
        </w:rPr>
        <w:t>1</w:t>
      </w:r>
      <w:r w:rsidRPr="00896C53">
        <w:rPr>
          <w:rFonts w:ascii="Times New Roman" w:hAnsi="Times New Roman"/>
          <w:sz w:val="24"/>
          <w:szCs w:val="24"/>
        </w:rPr>
        <w:t>. Гражданин РФ Сергей Морозов планирует организовать предпринимательскую де</w:t>
      </w:r>
      <w:r w:rsidRPr="00896C53">
        <w:rPr>
          <w:rFonts w:ascii="Times New Roman" w:hAnsi="Times New Roman"/>
          <w:sz w:val="24"/>
          <w:szCs w:val="24"/>
        </w:rPr>
        <w:t>я</w:t>
      </w:r>
      <w:r w:rsidRPr="00896C53">
        <w:rPr>
          <w:rFonts w:ascii="Times New Roman" w:hAnsi="Times New Roman"/>
          <w:sz w:val="24"/>
          <w:szCs w:val="24"/>
        </w:rPr>
        <w:t>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w:t>
      </w:r>
      <w:r w:rsidRPr="00896C53">
        <w:rPr>
          <w:rFonts w:ascii="Times New Roman" w:hAnsi="Times New Roman"/>
          <w:sz w:val="24"/>
          <w:szCs w:val="24"/>
        </w:rPr>
        <w:t>ь</w:t>
      </w:r>
      <w:r w:rsidRPr="00896C53">
        <w:rPr>
          <w:rFonts w:ascii="Times New Roman" w:hAnsi="Times New Roman"/>
          <w:sz w:val="24"/>
          <w:szCs w:val="24"/>
        </w:rPr>
        <w:t>ской деятельности. Помогите ему составить план действий, указав, какие документы н</w:t>
      </w:r>
      <w:r w:rsidRPr="00896C53">
        <w:rPr>
          <w:rFonts w:ascii="Times New Roman" w:hAnsi="Times New Roman"/>
          <w:sz w:val="24"/>
          <w:szCs w:val="24"/>
        </w:rPr>
        <w:t>е</w:t>
      </w:r>
      <w:r w:rsidRPr="00896C53">
        <w:rPr>
          <w:rFonts w:ascii="Times New Roman" w:hAnsi="Times New Roman"/>
          <w:sz w:val="24"/>
          <w:szCs w:val="24"/>
        </w:rPr>
        <w:t>обходимо представить и в какие сроки в местные органы власти для регистрации индив</w:t>
      </w:r>
      <w:r w:rsidRPr="00896C53">
        <w:rPr>
          <w:rFonts w:ascii="Times New Roman" w:hAnsi="Times New Roman"/>
          <w:sz w:val="24"/>
          <w:szCs w:val="24"/>
        </w:rPr>
        <w:t>и</w:t>
      </w:r>
      <w:r w:rsidRPr="00896C53">
        <w:rPr>
          <w:rFonts w:ascii="Times New Roman" w:hAnsi="Times New Roman"/>
          <w:sz w:val="24"/>
          <w:szCs w:val="24"/>
        </w:rPr>
        <w:t>дуального предпринимателя.</w:t>
      </w:r>
    </w:p>
    <w:p w:rsidR="00060BA7" w:rsidRPr="00896C53" w:rsidRDefault="00060BA7" w:rsidP="00D034BB">
      <w:pPr>
        <w:jc w:val="both"/>
        <w:rPr>
          <w:rFonts w:ascii="Times New Roman" w:hAnsi="Times New Roman"/>
          <w:sz w:val="24"/>
          <w:szCs w:val="24"/>
        </w:rPr>
      </w:pPr>
      <w:r>
        <w:rPr>
          <w:rFonts w:ascii="Times New Roman" w:hAnsi="Times New Roman"/>
          <w:sz w:val="24"/>
          <w:szCs w:val="24"/>
        </w:rPr>
        <w:t>2</w:t>
      </w:r>
      <w:r w:rsidRPr="00896C53">
        <w:rPr>
          <w:rFonts w:ascii="Times New Roman" w:hAnsi="Times New Roman"/>
          <w:sz w:val="24"/>
          <w:szCs w:val="24"/>
        </w:rPr>
        <w:t>. При заключении коллективного договора директор ООО «Вымпел» предложил не п</w:t>
      </w:r>
      <w:r w:rsidRPr="00896C53">
        <w:rPr>
          <w:rFonts w:ascii="Times New Roman" w:hAnsi="Times New Roman"/>
          <w:sz w:val="24"/>
          <w:szCs w:val="24"/>
        </w:rPr>
        <w:t>о</w:t>
      </w:r>
      <w:r w:rsidRPr="00896C53">
        <w:rPr>
          <w:rFonts w:ascii="Times New Roman" w:hAnsi="Times New Roman"/>
          <w:sz w:val="24"/>
          <w:szCs w:val="24"/>
        </w:rPr>
        <w:t>вышать оплату труда за работу в ночные и вечерние смены, чтобы сэкономить фонд опл</w:t>
      </w:r>
      <w:r w:rsidRPr="00896C53">
        <w:rPr>
          <w:rFonts w:ascii="Times New Roman" w:hAnsi="Times New Roman"/>
          <w:sz w:val="24"/>
          <w:szCs w:val="24"/>
        </w:rPr>
        <w:t>а</w:t>
      </w:r>
      <w:r w:rsidRPr="00896C53">
        <w:rPr>
          <w:rFonts w:ascii="Times New Roman" w:hAnsi="Times New Roman"/>
          <w:sz w:val="24"/>
          <w:szCs w:val="24"/>
        </w:rPr>
        <w:t>ты труда и не производить сокращение штата работников. Работники организации по</w:t>
      </w:r>
      <w:r w:rsidRPr="00896C53">
        <w:rPr>
          <w:rFonts w:ascii="Times New Roman" w:hAnsi="Times New Roman"/>
          <w:sz w:val="24"/>
          <w:szCs w:val="24"/>
        </w:rPr>
        <w:t>д</w:t>
      </w:r>
      <w:r w:rsidRPr="00896C53">
        <w:rPr>
          <w:rFonts w:ascii="Times New Roman" w:hAnsi="Times New Roman"/>
          <w:sz w:val="24"/>
          <w:szCs w:val="24"/>
        </w:rPr>
        <w:t>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w:t>
      </w:r>
      <w:r w:rsidRPr="00896C53">
        <w:rPr>
          <w:rFonts w:ascii="Times New Roman" w:hAnsi="Times New Roman"/>
          <w:sz w:val="24"/>
          <w:szCs w:val="24"/>
        </w:rPr>
        <w:t>и</w:t>
      </w:r>
      <w:r w:rsidRPr="00896C53">
        <w:rPr>
          <w:rFonts w:ascii="Times New Roman" w:hAnsi="Times New Roman"/>
          <w:sz w:val="24"/>
          <w:szCs w:val="24"/>
        </w:rPr>
        <w:t>воречить трудовому законодательству и включать его в коллективный договор нельзя, дайте правовую оценку ситуации.</w:t>
      </w:r>
    </w:p>
    <w:p w:rsidR="00060BA7" w:rsidRPr="00896C53" w:rsidRDefault="00060BA7" w:rsidP="00D034BB">
      <w:pPr>
        <w:jc w:val="both"/>
        <w:rPr>
          <w:rFonts w:ascii="Times New Roman" w:hAnsi="Times New Roman"/>
          <w:sz w:val="24"/>
          <w:szCs w:val="24"/>
        </w:rPr>
      </w:pPr>
      <w:r>
        <w:rPr>
          <w:rFonts w:ascii="Times New Roman" w:hAnsi="Times New Roman"/>
          <w:sz w:val="24"/>
          <w:szCs w:val="24"/>
        </w:rPr>
        <w:t>3</w:t>
      </w:r>
      <w:r w:rsidRPr="00896C53">
        <w:rPr>
          <w:rFonts w:ascii="Times New Roman" w:hAnsi="Times New Roman"/>
          <w:sz w:val="24"/>
          <w:szCs w:val="24"/>
        </w:rPr>
        <w:t>.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w:t>
      </w:r>
      <w:r w:rsidRPr="00896C53">
        <w:rPr>
          <w:rFonts w:ascii="Times New Roman" w:hAnsi="Times New Roman"/>
          <w:sz w:val="24"/>
          <w:szCs w:val="24"/>
        </w:rPr>
        <w:t>е</w:t>
      </w:r>
      <w:r w:rsidRPr="00896C53">
        <w:rPr>
          <w:rFonts w:ascii="Times New Roman" w:hAnsi="Times New Roman"/>
          <w:sz w:val="24"/>
          <w:szCs w:val="24"/>
        </w:rPr>
        <w:t>монта, и для членов бригады определялись трудовые функции. По окончании работ Сид</w:t>
      </w:r>
      <w:r w:rsidRPr="00896C53">
        <w:rPr>
          <w:rFonts w:ascii="Times New Roman" w:hAnsi="Times New Roman"/>
          <w:sz w:val="24"/>
          <w:szCs w:val="24"/>
        </w:rPr>
        <w:t>о</w:t>
      </w:r>
      <w:r w:rsidRPr="00896C53">
        <w:rPr>
          <w:rFonts w:ascii="Times New Roman" w:hAnsi="Times New Roman"/>
          <w:sz w:val="24"/>
          <w:szCs w:val="24"/>
        </w:rPr>
        <w:t>ров расплатился с бригадиром, который по своему усмотрению расплатился с членами своей бригады. Дайте оценку данной ситуации.</w:t>
      </w:r>
    </w:p>
    <w:p w:rsidR="00060BA7" w:rsidRDefault="00060BA7" w:rsidP="00D034BB">
      <w:pPr>
        <w:jc w:val="both"/>
        <w:rPr>
          <w:rFonts w:ascii="Times New Roman" w:hAnsi="Times New Roman"/>
          <w:sz w:val="24"/>
          <w:szCs w:val="24"/>
        </w:rPr>
      </w:pPr>
      <w:r>
        <w:rPr>
          <w:rFonts w:ascii="Times New Roman" w:hAnsi="Times New Roman"/>
          <w:sz w:val="24"/>
          <w:szCs w:val="24"/>
        </w:rPr>
        <w:t>4</w:t>
      </w:r>
      <w:r w:rsidRPr="00896C53">
        <w:rPr>
          <w:rFonts w:ascii="Times New Roman" w:hAnsi="Times New Roman"/>
          <w:sz w:val="24"/>
          <w:szCs w:val="24"/>
        </w:rPr>
        <w:t>.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работала сама, принять его на работу. Но тот сказал ей, что в соответствии с трудовым з</w:t>
      </w:r>
      <w:r w:rsidRPr="00896C53">
        <w:rPr>
          <w:rFonts w:ascii="Times New Roman" w:hAnsi="Times New Roman"/>
          <w:sz w:val="24"/>
          <w:szCs w:val="24"/>
        </w:rPr>
        <w:t>а</w:t>
      </w:r>
      <w:r w:rsidRPr="00896C53">
        <w:rPr>
          <w:rFonts w:ascii="Times New Roman" w:hAnsi="Times New Roman"/>
          <w:sz w:val="24"/>
          <w:szCs w:val="24"/>
        </w:rPr>
        <w:t xml:space="preserve">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 xml:space="preserve">5. </w:t>
      </w:r>
      <w:r w:rsidRPr="00896C53">
        <w:rPr>
          <w:rFonts w:ascii="Times New Roman" w:hAnsi="Times New Roman"/>
          <w:sz w:val="24"/>
          <w:szCs w:val="24"/>
        </w:rPr>
        <w:t>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rsidR="00060BA7" w:rsidRPr="00896C53" w:rsidRDefault="00060BA7" w:rsidP="00D034BB">
      <w:pPr>
        <w:spacing w:after="0"/>
        <w:jc w:val="both"/>
        <w:rPr>
          <w:rFonts w:ascii="Times New Roman" w:hAnsi="Times New Roman"/>
          <w:sz w:val="24"/>
          <w:szCs w:val="24"/>
        </w:rPr>
      </w:pPr>
      <w:r w:rsidRPr="00896C53">
        <w:rPr>
          <w:rFonts w:ascii="Times New Roman" w:hAnsi="Times New Roman"/>
          <w:sz w:val="24"/>
          <w:szCs w:val="24"/>
        </w:rPr>
        <w:t>Реализовано продукции на сумму — 620тыс.руб.</w:t>
      </w:r>
    </w:p>
    <w:p w:rsidR="00060BA7" w:rsidRPr="00896C53" w:rsidRDefault="00060BA7" w:rsidP="00D034BB">
      <w:pPr>
        <w:spacing w:after="0"/>
        <w:jc w:val="both"/>
        <w:rPr>
          <w:rFonts w:ascii="Times New Roman" w:hAnsi="Times New Roman"/>
          <w:sz w:val="24"/>
          <w:szCs w:val="24"/>
        </w:rPr>
      </w:pPr>
      <w:r w:rsidRPr="00896C53">
        <w:rPr>
          <w:rFonts w:ascii="Times New Roman" w:hAnsi="Times New Roman"/>
          <w:sz w:val="24"/>
          <w:szCs w:val="24"/>
        </w:rPr>
        <w:t>Приобретено и оплачено сырье для производства продукции на сумму 350тыс, руб., НДС—63 тыс. руб.</w:t>
      </w:r>
    </w:p>
    <w:p w:rsidR="00060BA7" w:rsidRPr="00896C53" w:rsidRDefault="00060BA7" w:rsidP="00D034BB">
      <w:pPr>
        <w:spacing w:after="0"/>
        <w:jc w:val="both"/>
        <w:rPr>
          <w:rFonts w:ascii="Times New Roman" w:hAnsi="Times New Roman"/>
          <w:sz w:val="24"/>
          <w:szCs w:val="24"/>
        </w:rPr>
      </w:pPr>
      <w:r w:rsidRPr="00896C53">
        <w:rPr>
          <w:rFonts w:ascii="Times New Roman" w:hAnsi="Times New Roman"/>
          <w:sz w:val="24"/>
          <w:szCs w:val="24"/>
        </w:rPr>
        <w:t>-Произведена оплата за аренду производственного помещения в сумме 150 тыс. руб. и НДС—27 тыс. руб.</w:t>
      </w:r>
    </w:p>
    <w:p w:rsidR="00060BA7" w:rsidRPr="00896C53" w:rsidRDefault="00060BA7" w:rsidP="00D034BB">
      <w:pPr>
        <w:spacing w:after="0"/>
        <w:jc w:val="both"/>
        <w:rPr>
          <w:rFonts w:ascii="Times New Roman" w:hAnsi="Times New Roman"/>
          <w:sz w:val="24"/>
          <w:szCs w:val="24"/>
        </w:rPr>
      </w:pPr>
      <w:r w:rsidRPr="00896C53">
        <w:rPr>
          <w:rFonts w:ascii="Times New Roman" w:hAnsi="Times New Roman"/>
          <w:sz w:val="24"/>
          <w:szCs w:val="24"/>
        </w:rPr>
        <w:t>Затраты на оплату труда составили —102 тыс. руб.</w:t>
      </w:r>
    </w:p>
    <w:p w:rsidR="00060BA7" w:rsidRPr="00896C53" w:rsidRDefault="00060BA7" w:rsidP="00D034BB">
      <w:pPr>
        <w:spacing w:after="0"/>
        <w:jc w:val="both"/>
        <w:rPr>
          <w:rFonts w:ascii="Times New Roman" w:hAnsi="Times New Roman"/>
          <w:sz w:val="24"/>
          <w:szCs w:val="24"/>
        </w:rPr>
      </w:pPr>
      <w:r w:rsidRPr="00896C53">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rsidR="00060BA7" w:rsidRPr="00896C53" w:rsidRDefault="00060BA7" w:rsidP="00D034BB">
      <w:pPr>
        <w:spacing w:after="0"/>
        <w:jc w:val="both"/>
        <w:rPr>
          <w:rFonts w:ascii="Times New Roman" w:hAnsi="Times New Roman"/>
          <w:sz w:val="24"/>
          <w:szCs w:val="24"/>
        </w:rPr>
      </w:pP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6</w:t>
      </w:r>
      <w:r w:rsidRPr="00896C53">
        <w:rPr>
          <w:rFonts w:ascii="Times New Roman" w:hAnsi="Times New Roman"/>
          <w:sz w:val="24"/>
          <w:szCs w:val="24"/>
        </w:rPr>
        <w:t>. ООО «Колос» находится на территории Ставропольского края и занимается произво</w:t>
      </w:r>
      <w:r w:rsidRPr="00896C53">
        <w:rPr>
          <w:rFonts w:ascii="Times New Roman" w:hAnsi="Times New Roman"/>
          <w:sz w:val="24"/>
          <w:szCs w:val="24"/>
        </w:rPr>
        <w:t>д</w:t>
      </w:r>
      <w:r w:rsidRPr="00896C53">
        <w:rPr>
          <w:rFonts w:ascii="Times New Roman" w:hAnsi="Times New Roman"/>
          <w:sz w:val="24"/>
          <w:szCs w:val="24"/>
        </w:rPr>
        <w:t>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w:t>
      </w:r>
      <w:r w:rsidRPr="00896C53">
        <w:rPr>
          <w:rFonts w:ascii="Times New Roman" w:hAnsi="Times New Roman"/>
          <w:sz w:val="24"/>
          <w:szCs w:val="24"/>
        </w:rPr>
        <w:t>о</w:t>
      </w:r>
      <w:r w:rsidRPr="00896C53">
        <w:rPr>
          <w:rFonts w:ascii="Times New Roman" w:hAnsi="Times New Roman"/>
          <w:sz w:val="24"/>
          <w:szCs w:val="24"/>
        </w:rPr>
        <w:t>лос» перейти на уплату единого сельскохозяйственного налога.</w:t>
      </w:r>
    </w:p>
    <w:p w:rsidR="00060BA7" w:rsidRPr="00896C53" w:rsidRDefault="00060BA7" w:rsidP="00D034BB">
      <w:pPr>
        <w:spacing w:after="0"/>
        <w:jc w:val="both"/>
        <w:rPr>
          <w:rFonts w:ascii="Times New Roman" w:hAnsi="Times New Roman"/>
          <w:sz w:val="24"/>
          <w:szCs w:val="24"/>
        </w:rPr>
      </w:pP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7</w:t>
      </w:r>
      <w:r w:rsidRPr="00896C53">
        <w:rPr>
          <w:rFonts w:ascii="Times New Roman" w:hAnsi="Times New Roman"/>
          <w:sz w:val="24"/>
          <w:szCs w:val="24"/>
        </w:rPr>
        <w:t>.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w:t>
      </w:r>
      <w:r w:rsidRPr="00896C53">
        <w:rPr>
          <w:rFonts w:ascii="Times New Roman" w:hAnsi="Times New Roman"/>
          <w:sz w:val="24"/>
          <w:szCs w:val="24"/>
        </w:rPr>
        <w:t>т</w:t>
      </w:r>
      <w:r w:rsidRPr="00896C53">
        <w:rPr>
          <w:rFonts w:ascii="Times New Roman" w:hAnsi="Times New Roman"/>
          <w:sz w:val="24"/>
          <w:szCs w:val="24"/>
        </w:rPr>
        <w:t>венный налог для АО «Родина» запрошлый год. Назовите основные элементы налога, п</w:t>
      </w:r>
      <w:r w:rsidRPr="00896C53">
        <w:rPr>
          <w:rFonts w:ascii="Times New Roman" w:hAnsi="Times New Roman"/>
          <w:sz w:val="24"/>
          <w:szCs w:val="24"/>
        </w:rPr>
        <w:t>о</w:t>
      </w:r>
      <w:r w:rsidRPr="00896C53">
        <w:rPr>
          <w:rFonts w:ascii="Times New Roman" w:hAnsi="Times New Roman"/>
          <w:sz w:val="24"/>
          <w:szCs w:val="24"/>
        </w:rPr>
        <w:t>рядок перехода на уплату единого сельскохозяйственного налога, отличие специального режима от общей системы налогообложения.</w:t>
      </w:r>
    </w:p>
    <w:p w:rsidR="00060BA7" w:rsidRPr="00896C53" w:rsidRDefault="00060BA7" w:rsidP="00D034BB">
      <w:pPr>
        <w:spacing w:after="0"/>
        <w:jc w:val="both"/>
        <w:rPr>
          <w:rFonts w:ascii="Times New Roman" w:hAnsi="Times New Roman"/>
          <w:sz w:val="24"/>
          <w:szCs w:val="24"/>
        </w:rPr>
      </w:pP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8</w:t>
      </w:r>
      <w:r w:rsidRPr="00896C53">
        <w:rPr>
          <w:rFonts w:ascii="Times New Roman" w:hAnsi="Times New Roman"/>
          <w:sz w:val="24"/>
          <w:szCs w:val="24"/>
        </w:rPr>
        <w:t>.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rsidR="00060BA7" w:rsidRPr="00896C53" w:rsidRDefault="00060BA7" w:rsidP="00D034BB">
      <w:pPr>
        <w:spacing w:after="0"/>
        <w:jc w:val="both"/>
        <w:rPr>
          <w:rFonts w:ascii="Times New Roman" w:hAnsi="Times New Roman"/>
          <w:sz w:val="24"/>
          <w:szCs w:val="24"/>
        </w:rPr>
      </w:pP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9</w:t>
      </w:r>
      <w:r w:rsidRPr="00896C53">
        <w:rPr>
          <w:rFonts w:ascii="Times New Roman" w:hAnsi="Times New Roman"/>
          <w:sz w:val="24"/>
          <w:szCs w:val="24"/>
        </w:rPr>
        <w:t>.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rsidR="00060BA7" w:rsidRPr="00896C53" w:rsidRDefault="00060BA7" w:rsidP="00D034BB">
      <w:pPr>
        <w:spacing w:after="0"/>
        <w:jc w:val="both"/>
        <w:rPr>
          <w:rFonts w:ascii="Times New Roman" w:hAnsi="Times New Roman"/>
          <w:sz w:val="24"/>
          <w:szCs w:val="24"/>
        </w:rPr>
      </w:pP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10</w:t>
      </w:r>
      <w:r w:rsidRPr="00896C53">
        <w:rPr>
          <w:rFonts w:ascii="Times New Roman" w:hAnsi="Times New Roman"/>
          <w:sz w:val="24"/>
          <w:szCs w:val="24"/>
        </w:rPr>
        <w:t>.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rsidR="00060BA7" w:rsidRPr="00896C53" w:rsidRDefault="00060BA7" w:rsidP="00D034BB">
      <w:pPr>
        <w:spacing w:after="0"/>
        <w:jc w:val="both"/>
        <w:rPr>
          <w:rFonts w:ascii="Times New Roman" w:hAnsi="Times New Roman"/>
          <w:sz w:val="24"/>
          <w:szCs w:val="24"/>
        </w:rPr>
      </w:pPr>
    </w:p>
    <w:p w:rsidR="00060BA7" w:rsidRPr="00896C53" w:rsidRDefault="00060BA7" w:rsidP="00D034BB">
      <w:pPr>
        <w:spacing w:after="0"/>
        <w:jc w:val="both"/>
        <w:rPr>
          <w:rFonts w:ascii="Times New Roman" w:hAnsi="Times New Roman"/>
          <w:sz w:val="24"/>
          <w:szCs w:val="24"/>
        </w:rPr>
      </w:pPr>
      <w:r>
        <w:rPr>
          <w:rFonts w:ascii="Times New Roman" w:hAnsi="Times New Roman"/>
          <w:sz w:val="24"/>
          <w:szCs w:val="24"/>
        </w:rPr>
        <w:t>11</w:t>
      </w:r>
      <w:r w:rsidRPr="00896C53">
        <w:rPr>
          <w:rFonts w:ascii="Times New Roman" w:hAnsi="Times New Roman"/>
          <w:sz w:val="24"/>
          <w:szCs w:val="24"/>
        </w:rPr>
        <w:t>.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w:t>
      </w:r>
      <w:r w:rsidRPr="00896C53">
        <w:rPr>
          <w:rFonts w:ascii="Times New Roman" w:hAnsi="Times New Roman"/>
          <w:sz w:val="24"/>
          <w:szCs w:val="24"/>
        </w:rPr>
        <w:t>а</w:t>
      </w:r>
      <w:r w:rsidRPr="00896C53">
        <w:rPr>
          <w:rFonts w:ascii="Times New Roman" w:hAnsi="Times New Roman"/>
          <w:sz w:val="24"/>
          <w:szCs w:val="24"/>
        </w:rPr>
        <w:t>тить организация за налоговый период.</w:t>
      </w:r>
    </w:p>
    <w:p w:rsidR="00060BA7" w:rsidRPr="00896C53" w:rsidRDefault="00060BA7" w:rsidP="00D034BB">
      <w:pPr>
        <w:jc w:val="both"/>
        <w:rPr>
          <w:rFonts w:ascii="Times New Roman" w:hAnsi="Times New Roman"/>
          <w:sz w:val="24"/>
          <w:szCs w:val="24"/>
        </w:rPr>
      </w:pPr>
    </w:p>
    <w:p w:rsidR="00060BA7" w:rsidRPr="0045335E" w:rsidRDefault="00060BA7" w:rsidP="00D200A7">
      <w:pPr>
        <w:spacing w:after="0" w:line="240" w:lineRule="auto"/>
        <w:rPr>
          <w:rFonts w:ascii="Times New Roman" w:hAnsi="Times New Roman"/>
          <w:bCs/>
          <w:sz w:val="24"/>
          <w:szCs w:val="24"/>
        </w:rPr>
        <w:sectPr w:rsidR="00060BA7" w:rsidRPr="0045335E" w:rsidSect="00373BBC">
          <w:pgSz w:w="11906" w:h="16838"/>
          <w:pgMar w:top="1134" w:right="850" w:bottom="1134" w:left="1701" w:header="708" w:footer="150" w:gutter="0"/>
          <w:cols w:space="708"/>
          <w:docGrid w:linePitch="360"/>
        </w:sectPr>
      </w:pPr>
    </w:p>
    <w:p w:rsidR="00060BA7" w:rsidRPr="00896C53" w:rsidRDefault="00060BA7" w:rsidP="00CA2FCB">
      <w:pPr>
        <w:spacing w:after="0" w:line="240" w:lineRule="auto"/>
        <w:jc w:val="center"/>
        <w:rPr>
          <w:rFonts w:ascii="Times New Roman" w:hAnsi="Times New Roman"/>
          <w:sz w:val="24"/>
          <w:szCs w:val="24"/>
        </w:rPr>
      </w:pPr>
      <w:r w:rsidRPr="00896C53">
        <w:rPr>
          <w:rFonts w:ascii="Times New Roman" w:hAnsi="Times New Roman"/>
          <w:sz w:val="24"/>
          <w:szCs w:val="24"/>
        </w:rPr>
        <w:t>Частное профессиональное образовательное учреждение</w:t>
      </w:r>
    </w:p>
    <w:p w:rsidR="00060BA7" w:rsidRPr="00896C53" w:rsidRDefault="00060BA7" w:rsidP="00CA2FCB">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rsidR="00060BA7" w:rsidRPr="00896C53" w:rsidRDefault="00060BA7" w:rsidP="00CA2FCB">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060BA7" w:rsidRPr="00896C53" w:rsidTr="000C118E">
        <w:tc>
          <w:tcPr>
            <w:tcW w:w="3227" w:type="dxa"/>
          </w:tcPr>
          <w:p w:rsidR="00060BA7" w:rsidRPr="00896C53" w:rsidRDefault="00060BA7" w:rsidP="000C118E">
            <w:pPr>
              <w:spacing w:after="0" w:line="240" w:lineRule="auto"/>
              <w:jc w:val="both"/>
              <w:rPr>
                <w:rFonts w:ascii="Times New Roman" w:hAnsi="Times New Roman"/>
                <w:sz w:val="24"/>
                <w:szCs w:val="24"/>
              </w:rPr>
            </w:pPr>
            <w:r w:rsidRPr="00896C53">
              <w:rPr>
                <w:rFonts w:ascii="Times New Roman" w:hAnsi="Times New Roman"/>
                <w:sz w:val="24"/>
                <w:szCs w:val="24"/>
              </w:rPr>
              <w:t>Рассмотрен</w:t>
            </w:r>
            <w:r>
              <w:rPr>
                <w:rFonts w:ascii="Times New Roman" w:hAnsi="Times New Roman"/>
                <w:sz w:val="24"/>
                <w:szCs w:val="24"/>
              </w:rPr>
              <w:t>ы</w:t>
            </w:r>
            <w:r w:rsidRPr="00896C53">
              <w:rPr>
                <w:rFonts w:ascii="Times New Roman" w:hAnsi="Times New Roman"/>
                <w:sz w:val="24"/>
                <w:szCs w:val="24"/>
              </w:rPr>
              <w:t xml:space="preserve"> и утвержд</w:t>
            </w:r>
            <w:r w:rsidRPr="00896C53">
              <w:rPr>
                <w:rFonts w:ascii="Times New Roman" w:hAnsi="Times New Roman"/>
                <w:sz w:val="24"/>
                <w:szCs w:val="24"/>
              </w:rPr>
              <w:t>е</w:t>
            </w:r>
            <w:r w:rsidRPr="00896C53">
              <w:rPr>
                <w:rFonts w:ascii="Times New Roman" w:hAnsi="Times New Roman"/>
                <w:sz w:val="24"/>
                <w:szCs w:val="24"/>
              </w:rPr>
              <w:t>н</w:t>
            </w:r>
            <w:r>
              <w:rPr>
                <w:rFonts w:ascii="Times New Roman" w:hAnsi="Times New Roman"/>
                <w:sz w:val="24"/>
                <w:szCs w:val="24"/>
              </w:rPr>
              <w:t>ы</w:t>
            </w:r>
            <w:r w:rsidRPr="00896C53">
              <w:rPr>
                <w:rFonts w:ascii="Times New Roman" w:hAnsi="Times New Roman"/>
                <w:sz w:val="24"/>
                <w:szCs w:val="24"/>
              </w:rPr>
              <w:t xml:space="preserve"> </w:t>
            </w:r>
          </w:p>
          <w:p w:rsidR="00060BA7" w:rsidRPr="00896C53" w:rsidRDefault="00060BA7"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rsidR="00060BA7" w:rsidRPr="00896C53" w:rsidRDefault="00060BA7"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Pr>
                <w:rFonts w:ascii="Times New Roman" w:hAnsi="Times New Roman"/>
                <w:sz w:val="24"/>
                <w:szCs w:val="24"/>
              </w:rPr>
              <w:t>14</w:t>
            </w:r>
            <w:r w:rsidRPr="00896C53">
              <w:rPr>
                <w:rFonts w:ascii="Times New Roman" w:hAnsi="Times New Roman"/>
                <w:sz w:val="24"/>
                <w:szCs w:val="24"/>
              </w:rPr>
              <w:t>.0</w:t>
            </w:r>
            <w:r>
              <w:rPr>
                <w:rFonts w:ascii="Times New Roman" w:hAnsi="Times New Roman"/>
                <w:sz w:val="24"/>
                <w:szCs w:val="24"/>
              </w:rPr>
              <w:t>5</w:t>
            </w:r>
            <w:r w:rsidRPr="00896C53">
              <w:rPr>
                <w:rFonts w:ascii="Times New Roman" w:hAnsi="Times New Roman"/>
                <w:sz w:val="24"/>
                <w:szCs w:val="24"/>
              </w:rPr>
              <w:t>.202</w:t>
            </w:r>
            <w:r>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tcPr>
          <w:p w:rsidR="00060BA7" w:rsidRPr="00896C53" w:rsidRDefault="00060BA7" w:rsidP="000C118E">
            <w:pPr>
              <w:spacing w:after="0" w:line="240" w:lineRule="auto"/>
              <w:jc w:val="center"/>
              <w:rPr>
                <w:rFonts w:ascii="Times New Roman" w:hAnsi="Times New Roman"/>
                <w:sz w:val="24"/>
                <w:szCs w:val="24"/>
              </w:rPr>
            </w:pPr>
            <w:r>
              <w:rPr>
                <w:rFonts w:eastAsia="Times New Roman"/>
              </w:rPr>
              <w:object w:dxaOrig="4216" w:dyaOrig="1905">
                <v:shape id="_x0000_i1028" type="#_x0000_t75" style="width:179pt;height:81pt" o:ole="">
                  <v:imagedata r:id="rId7" o:title=""/>
                </v:shape>
                <o:OLEObject Type="Embed" ProgID="Paint.Picture" ShapeID="_x0000_i1028" DrawAspect="Content" ObjectID="_1788544181" r:id="rId26"/>
              </w:object>
            </w:r>
          </w:p>
        </w:tc>
        <w:tc>
          <w:tcPr>
            <w:tcW w:w="3084" w:type="dxa"/>
          </w:tcPr>
          <w:p w:rsidR="00060BA7" w:rsidRPr="00896C53" w:rsidRDefault="00060BA7" w:rsidP="000C118E">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rsidR="00060BA7" w:rsidRPr="00896C53" w:rsidRDefault="00060BA7" w:rsidP="000C118E">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rsidR="00060BA7" w:rsidRPr="00896C53" w:rsidRDefault="00060BA7" w:rsidP="000C118E">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rsidR="00060BA7" w:rsidRPr="00896C53" w:rsidRDefault="00060BA7" w:rsidP="000C118E">
            <w:pPr>
              <w:spacing w:after="0" w:line="240" w:lineRule="auto"/>
              <w:jc w:val="both"/>
              <w:rPr>
                <w:rFonts w:ascii="Times New Roman" w:hAnsi="Times New Roman"/>
                <w:sz w:val="24"/>
                <w:szCs w:val="24"/>
              </w:rPr>
            </w:pPr>
            <w:r w:rsidRPr="00896C53">
              <w:rPr>
                <w:rFonts w:ascii="Times New Roman" w:hAnsi="Times New Roman"/>
                <w:sz w:val="24"/>
                <w:szCs w:val="24"/>
              </w:rPr>
              <w:t>«</w:t>
            </w:r>
            <w:r>
              <w:rPr>
                <w:rFonts w:ascii="Times New Roman" w:hAnsi="Times New Roman"/>
                <w:sz w:val="24"/>
                <w:szCs w:val="24"/>
              </w:rPr>
              <w:t>15</w:t>
            </w:r>
            <w:r w:rsidRPr="00896C53">
              <w:rPr>
                <w:rFonts w:ascii="Times New Roman" w:hAnsi="Times New Roman"/>
                <w:sz w:val="24"/>
                <w:szCs w:val="24"/>
              </w:rPr>
              <w:t xml:space="preserve">» </w:t>
            </w:r>
            <w:r>
              <w:rPr>
                <w:rFonts w:ascii="Times New Roman" w:hAnsi="Times New Roman"/>
                <w:sz w:val="24"/>
                <w:szCs w:val="24"/>
              </w:rPr>
              <w:t>мая</w:t>
            </w:r>
            <w:r w:rsidRPr="00896C53">
              <w:rPr>
                <w:rFonts w:ascii="Times New Roman" w:hAnsi="Times New Roman"/>
                <w:sz w:val="24"/>
                <w:szCs w:val="24"/>
              </w:rPr>
              <w:t xml:space="preserve"> 202</w:t>
            </w:r>
            <w:r>
              <w:rPr>
                <w:rFonts w:ascii="Times New Roman" w:hAnsi="Times New Roman"/>
                <w:sz w:val="24"/>
                <w:szCs w:val="24"/>
              </w:rPr>
              <w:t>4</w:t>
            </w:r>
          </w:p>
          <w:p w:rsidR="00060BA7" w:rsidRPr="00896C53" w:rsidRDefault="00060BA7" w:rsidP="000C118E">
            <w:pPr>
              <w:spacing w:after="0" w:line="240" w:lineRule="auto"/>
              <w:rPr>
                <w:rFonts w:ascii="Times New Roman" w:hAnsi="Times New Roman"/>
                <w:sz w:val="24"/>
                <w:szCs w:val="24"/>
              </w:rPr>
            </w:pPr>
          </w:p>
        </w:tc>
      </w:tr>
    </w:tbl>
    <w:p w:rsidR="00060BA7" w:rsidRPr="00896C53" w:rsidRDefault="00060BA7" w:rsidP="00CA2FCB">
      <w:pPr>
        <w:spacing w:after="0" w:line="240" w:lineRule="auto"/>
        <w:jc w:val="center"/>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b/>
          <w:sz w:val="24"/>
          <w:szCs w:val="24"/>
        </w:rPr>
      </w:pPr>
    </w:p>
    <w:p w:rsidR="00060BA7" w:rsidRPr="00896C53" w:rsidRDefault="00060BA7" w:rsidP="00CA2FCB">
      <w:pPr>
        <w:spacing w:after="0" w:line="240" w:lineRule="auto"/>
        <w:jc w:val="center"/>
        <w:rPr>
          <w:rFonts w:ascii="Times New Roman" w:hAnsi="Times New Roman"/>
          <w:b/>
          <w:sz w:val="24"/>
          <w:szCs w:val="24"/>
        </w:rPr>
      </w:pPr>
    </w:p>
    <w:p w:rsidR="00060BA7" w:rsidRPr="00896C53" w:rsidRDefault="00060BA7" w:rsidP="00CA2FCB">
      <w:pPr>
        <w:spacing w:after="0" w:line="240" w:lineRule="auto"/>
        <w:jc w:val="center"/>
        <w:rPr>
          <w:rFonts w:ascii="Times New Roman" w:hAnsi="Times New Roman"/>
          <w:b/>
          <w:sz w:val="24"/>
          <w:szCs w:val="24"/>
        </w:rPr>
      </w:pPr>
    </w:p>
    <w:p w:rsidR="00060BA7" w:rsidRPr="00896C53" w:rsidRDefault="00060BA7" w:rsidP="00CA2FCB">
      <w:pPr>
        <w:spacing w:after="0" w:line="240" w:lineRule="auto"/>
        <w:jc w:val="center"/>
        <w:rPr>
          <w:rFonts w:ascii="Times New Roman" w:hAnsi="Times New Roman"/>
          <w:b/>
          <w:sz w:val="24"/>
          <w:szCs w:val="24"/>
        </w:rPr>
      </w:pPr>
      <w:r w:rsidRPr="00896C53">
        <w:rPr>
          <w:rFonts w:ascii="Times New Roman" w:hAnsi="Times New Roman"/>
          <w:b/>
          <w:sz w:val="24"/>
          <w:szCs w:val="24"/>
        </w:rPr>
        <w:t>МЕТОДИЧЕСКИЕ РЕКОМЕНДАЦИИ</w:t>
      </w:r>
    </w:p>
    <w:p w:rsidR="00060BA7" w:rsidRPr="00896C53" w:rsidRDefault="00060BA7" w:rsidP="00CA2FCB">
      <w:pPr>
        <w:spacing w:after="0" w:line="240" w:lineRule="auto"/>
        <w:jc w:val="center"/>
        <w:rPr>
          <w:rFonts w:ascii="Times New Roman" w:hAnsi="Times New Roman"/>
          <w:b/>
          <w:sz w:val="24"/>
          <w:szCs w:val="24"/>
        </w:rPr>
      </w:pPr>
    </w:p>
    <w:p w:rsidR="00060BA7" w:rsidRPr="00896C53" w:rsidRDefault="00060BA7" w:rsidP="00CA2FCB">
      <w:pPr>
        <w:spacing w:after="0" w:line="240" w:lineRule="auto"/>
        <w:jc w:val="center"/>
        <w:rPr>
          <w:rFonts w:ascii="Times New Roman" w:hAnsi="Times New Roman"/>
          <w:b/>
          <w:sz w:val="24"/>
          <w:szCs w:val="24"/>
          <w:lang w:eastAsia="ru-RU"/>
        </w:rPr>
      </w:pP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РАБОЧЕЙ ПРОГРАММЫ УЧЕБНОЙ ДИСЦИПЛИНЫ</w:t>
      </w:r>
    </w:p>
    <w:p w:rsidR="00060BA7" w:rsidRPr="00896C53" w:rsidRDefault="00060BA7" w:rsidP="00CA2FCB">
      <w:pPr>
        <w:spacing w:after="0" w:line="240" w:lineRule="auto"/>
        <w:jc w:val="center"/>
        <w:rPr>
          <w:rFonts w:ascii="Times New Roman" w:hAnsi="Times New Roman"/>
          <w:b/>
          <w:sz w:val="24"/>
          <w:szCs w:val="24"/>
          <w:lang w:eastAsia="ru-RU"/>
        </w:rPr>
      </w:pP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caps/>
          <w:sz w:val="24"/>
          <w:szCs w:val="24"/>
          <w:lang w:eastAsia="ru-RU"/>
        </w:rPr>
        <w:t>ОСНОВЫ ПРЕДПРИНИМАТЕЛЬСКОЙ ДЕЯТЕЛЬНОСТИ</w:t>
      </w:r>
    </w:p>
    <w:p w:rsidR="00060BA7" w:rsidRPr="00896C53" w:rsidRDefault="00060BA7" w:rsidP="00CA2FCB">
      <w:pPr>
        <w:spacing w:after="0" w:line="240" w:lineRule="auto"/>
        <w:jc w:val="center"/>
        <w:rPr>
          <w:rFonts w:ascii="Times New Roman" w:hAnsi="Times New Roman"/>
          <w:sz w:val="24"/>
          <w:szCs w:val="24"/>
          <w:lang w:eastAsia="ru-RU"/>
        </w:rPr>
      </w:pPr>
    </w:p>
    <w:p w:rsidR="00060BA7" w:rsidRPr="00896C53" w:rsidRDefault="00060BA7" w:rsidP="00CA2FCB">
      <w:pPr>
        <w:spacing w:after="0" w:line="240" w:lineRule="auto"/>
        <w:jc w:val="center"/>
        <w:rPr>
          <w:rFonts w:ascii="Times New Roman" w:hAnsi="Times New Roman"/>
          <w:sz w:val="24"/>
          <w:szCs w:val="24"/>
          <w:lang w:eastAsia="ru-RU"/>
        </w:rPr>
      </w:pPr>
    </w:p>
    <w:p w:rsidR="00060BA7" w:rsidRPr="00361E94" w:rsidRDefault="00060BA7" w:rsidP="009A5445">
      <w:pPr>
        <w:suppressAutoHyphens/>
        <w:jc w:val="center"/>
        <w:rPr>
          <w:rFonts w:ascii="Times New Roman" w:hAnsi="Times New Roman"/>
          <w:kern w:val="1"/>
          <w:sz w:val="24"/>
          <w:szCs w:val="24"/>
          <w:lang w:eastAsia="ru-RU"/>
        </w:rPr>
      </w:pPr>
      <w:r w:rsidRPr="00361E94">
        <w:rPr>
          <w:rFonts w:ascii="Times New Roman" w:hAnsi="Times New Roman"/>
          <w:kern w:val="1"/>
          <w:sz w:val="24"/>
          <w:szCs w:val="24"/>
          <w:lang w:eastAsia="ru-RU"/>
        </w:rPr>
        <w:t xml:space="preserve">38.02.01 ЭКОНОМИКА И БУХГАЛТЕРСКИЙ </w:t>
      </w:r>
      <w:r w:rsidRPr="009A5445">
        <w:rPr>
          <w:rFonts w:ascii="Times New Roman" w:hAnsi="Times New Roman"/>
          <w:kern w:val="1"/>
          <w:sz w:val="24"/>
          <w:szCs w:val="24"/>
          <w:lang w:eastAsia="ru-RU"/>
        </w:rPr>
        <w:t>УЧЕТ (</w:t>
      </w:r>
      <w:r w:rsidRPr="00361E94">
        <w:rPr>
          <w:rFonts w:ascii="Times New Roman" w:hAnsi="Times New Roman"/>
          <w:kern w:val="1"/>
          <w:sz w:val="24"/>
          <w:szCs w:val="24"/>
          <w:lang w:eastAsia="ru-RU"/>
        </w:rPr>
        <w:t>ПО ОТРАСЛЯМ)</w:t>
      </w:r>
    </w:p>
    <w:p w:rsidR="00060BA7" w:rsidRPr="00361E94" w:rsidRDefault="00060BA7" w:rsidP="009A5445">
      <w:pPr>
        <w:suppressAutoHyphens/>
        <w:jc w:val="center"/>
        <w:rPr>
          <w:rFonts w:ascii="Times New Roman" w:hAnsi="Times New Roman"/>
          <w:kern w:val="1"/>
          <w:sz w:val="24"/>
          <w:szCs w:val="24"/>
          <w:lang w:eastAsia="ru-RU"/>
        </w:rPr>
      </w:pPr>
      <w:r w:rsidRPr="00361E94">
        <w:rPr>
          <w:rFonts w:ascii="Times New Roman" w:hAnsi="Times New Roman"/>
          <w:kern w:val="1"/>
          <w:sz w:val="24"/>
          <w:szCs w:val="24"/>
          <w:lang w:eastAsia="ru-RU"/>
        </w:rPr>
        <w:t>БУХГАЛТЕР</w:t>
      </w: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both"/>
        <w:rPr>
          <w:rFonts w:ascii="Times New Roman" w:hAnsi="Times New Roman"/>
          <w:sz w:val="24"/>
          <w:szCs w:val="24"/>
        </w:rPr>
      </w:pPr>
    </w:p>
    <w:p w:rsidR="00060BA7" w:rsidRPr="00896C53" w:rsidRDefault="00060BA7" w:rsidP="00CA2FCB">
      <w:pPr>
        <w:spacing w:after="0" w:line="240" w:lineRule="auto"/>
        <w:jc w:val="center"/>
        <w:rPr>
          <w:rFonts w:ascii="Times New Roman" w:hAnsi="Times New Roman"/>
          <w:sz w:val="24"/>
          <w:szCs w:val="24"/>
        </w:rPr>
        <w:sectPr w:rsidR="00060BA7" w:rsidRPr="00896C53" w:rsidSect="00373BBC">
          <w:pgSz w:w="11906" w:h="16838"/>
          <w:pgMar w:top="1134" w:right="850" w:bottom="1134" w:left="1701" w:header="708" w:footer="708" w:gutter="0"/>
          <w:cols w:space="708"/>
          <w:docGrid w:linePitch="360"/>
        </w:sectPr>
      </w:pPr>
      <w:r w:rsidRPr="00896C53">
        <w:rPr>
          <w:rFonts w:ascii="Times New Roman" w:hAnsi="Times New Roman"/>
          <w:sz w:val="24"/>
          <w:szCs w:val="24"/>
        </w:rPr>
        <w:t>Пятигорск-202</w:t>
      </w:r>
      <w:r>
        <w:rPr>
          <w:rFonts w:ascii="Times New Roman" w:hAnsi="Times New Roman"/>
          <w:sz w:val="24"/>
          <w:szCs w:val="24"/>
        </w:rPr>
        <w:t>4</w:t>
      </w:r>
    </w:p>
    <w:p w:rsidR="00060BA7" w:rsidRPr="00896C53" w:rsidRDefault="00060BA7"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t xml:space="preserve">РЕКОМЕНДАЦИИ ПО ВЫПОЛНЕНИЮ ВИДОВ САМОСТОЯТЕЛЬНОЙ </w:t>
      </w:r>
    </w:p>
    <w:p w:rsidR="00060BA7" w:rsidRPr="00896C53" w:rsidRDefault="00060BA7"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t>РАБОТЫ ОБУЧАЮЩИХСЯ</w:t>
      </w:r>
    </w:p>
    <w:p w:rsidR="00060BA7" w:rsidRPr="00896C53" w:rsidRDefault="00060BA7" w:rsidP="00CA2FCB">
      <w:pPr>
        <w:spacing w:after="0" w:line="240" w:lineRule="auto"/>
        <w:jc w:val="center"/>
        <w:rPr>
          <w:rFonts w:ascii="Times New Roman" w:hAnsi="Times New Roman"/>
          <w:b/>
          <w:sz w:val="24"/>
          <w:szCs w:val="24"/>
          <w:lang w:eastAsia="ru-RU"/>
        </w:rPr>
      </w:pP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 xml:space="preserve">Рекомендации по подготовке к практическим занятиям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При подготовке к практическому занятию студент должен ознакомиться с планом, выпо</w:t>
      </w:r>
      <w:r w:rsidRPr="00896C53">
        <w:rPr>
          <w:rFonts w:ascii="Times New Roman" w:hAnsi="Times New Roman"/>
          <w:sz w:val="24"/>
          <w:szCs w:val="24"/>
          <w:lang w:eastAsia="ru-RU"/>
        </w:rPr>
        <w:t>л</w:t>
      </w:r>
      <w:r w:rsidRPr="00896C53">
        <w:rPr>
          <w:rFonts w:ascii="Times New Roman" w:hAnsi="Times New Roman"/>
          <w:sz w:val="24"/>
          <w:szCs w:val="24"/>
          <w:lang w:eastAsia="ru-RU"/>
        </w:rPr>
        <w:t>нить все инструкции, предложенные преподавателем. Результатом работы является св</w:t>
      </w:r>
      <w:r w:rsidRPr="00896C53">
        <w:rPr>
          <w:rFonts w:ascii="Times New Roman" w:hAnsi="Times New Roman"/>
          <w:sz w:val="24"/>
          <w:szCs w:val="24"/>
          <w:lang w:eastAsia="ru-RU"/>
        </w:rPr>
        <w:t>о</w:t>
      </w:r>
      <w:r w:rsidRPr="00896C53">
        <w:rPr>
          <w:rFonts w:ascii="Times New Roman" w:hAnsi="Times New Roman"/>
          <w:sz w:val="24"/>
          <w:szCs w:val="24"/>
          <w:lang w:eastAsia="ru-RU"/>
        </w:rPr>
        <w:t xml:space="preserve">бодное владение теоретическим материалом, полные ответы на поставленные вопросы, коллективное обсуждение проблемных тем. </w:t>
      </w: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Методические рекомендации по подготовке конспектов</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При подготовке конспекта рекомендуется придерживаться такой последовательности: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1. Прочтите текст.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3. Выделите основные положения.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4. Проанализируйте основные положения.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5. Сделайте выводы.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6. Составьте краткую запись. </w:t>
      </w: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Работа с литературными источниками</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В процессе обучения студенту необходимо самостоятельно изучать предлагаемую литер</w:t>
      </w:r>
      <w:r w:rsidRPr="00896C53">
        <w:rPr>
          <w:rFonts w:ascii="Times New Roman" w:hAnsi="Times New Roman"/>
          <w:sz w:val="24"/>
          <w:szCs w:val="24"/>
          <w:lang w:eastAsia="ru-RU"/>
        </w:rPr>
        <w:t>а</w:t>
      </w:r>
      <w:r w:rsidRPr="00896C53">
        <w:rPr>
          <w:rFonts w:ascii="Times New Roman" w:hAnsi="Times New Roman"/>
          <w:sz w:val="24"/>
          <w:szCs w:val="24"/>
          <w:lang w:eastAsia="ru-RU"/>
        </w:rPr>
        <w:t xml:space="preserve">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w:t>
      </w:r>
      <w:r w:rsidRPr="00896C53">
        <w:rPr>
          <w:rFonts w:ascii="Times New Roman" w:hAnsi="Times New Roman"/>
          <w:sz w:val="24"/>
          <w:szCs w:val="24"/>
          <w:lang w:eastAsia="ru-RU"/>
        </w:rPr>
        <w:t>ы</w:t>
      </w:r>
      <w:r w:rsidRPr="00896C53">
        <w:rPr>
          <w:rFonts w:ascii="Times New Roman" w:hAnsi="Times New Roman"/>
          <w:sz w:val="24"/>
          <w:szCs w:val="24"/>
          <w:lang w:eastAsia="ru-RU"/>
        </w:rPr>
        <w:t xml:space="preserve">вода).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Различают два вида чтения; первичное и вторичное.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w:t>
      </w:r>
      <w:r w:rsidRPr="00896C53">
        <w:rPr>
          <w:rFonts w:ascii="Times New Roman" w:hAnsi="Times New Roman"/>
          <w:sz w:val="24"/>
          <w:szCs w:val="24"/>
          <w:lang w:eastAsia="ru-RU"/>
        </w:rPr>
        <w:t>а</w:t>
      </w:r>
      <w:r w:rsidRPr="00896C53">
        <w:rPr>
          <w:rFonts w:ascii="Times New Roman" w:hAnsi="Times New Roman"/>
          <w:sz w:val="24"/>
          <w:szCs w:val="24"/>
          <w:lang w:eastAsia="ru-RU"/>
        </w:rPr>
        <w:t xml:space="preserve">ние не всегда может быть понятно после первичного чтения.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Основные виды систематизированной записи прочитанного: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Тезирование – лаконичное воспроизведение основных утверждений автора без привлеч</w:t>
      </w:r>
      <w:r w:rsidRPr="00896C53">
        <w:rPr>
          <w:rFonts w:ascii="Times New Roman" w:hAnsi="Times New Roman"/>
          <w:sz w:val="24"/>
          <w:szCs w:val="24"/>
          <w:lang w:eastAsia="ru-RU"/>
        </w:rPr>
        <w:t>е</w:t>
      </w:r>
      <w:r w:rsidRPr="00896C53">
        <w:rPr>
          <w:rFonts w:ascii="Times New Roman" w:hAnsi="Times New Roman"/>
          <w:sz w:val="24"/>
          <w:szCs w:val="24"/>
          <w:lang w:eastAsia="ru-RU"/>
        </w:rPr>
        <w:t xml:space="preserve">ния фактического материала;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Цитирование – дословное выписывание из текста выдержек, извлечений, наиболее сущ</w:t>
      </w:r>
      <w:r w:rsidRPr="00896C53">
        <w:rPr>
          <w:rFonts w:ascii="Times New Roman" w:hAnsi="Times New Roman"/>
          <w:sz w:val="24"/>
          <w:szCs w:val="24"/>
          <w:lang w:eastAsia="ru-RU"/>
        </w:rPr>
        <w:t>е</w:t>
      </w:r>
      <w:r w:rsidRPr="00896C53">
        <w:rPr>
          <w:rFonts w:ascii="Times New Roman" w:hAnsi="Times New Roman"/>
          <w:sz w:val="24"/>
          <w:szCs w:val="24"/>
          <w:lang w:eastAsia="ru-RU"/>
        </w:rPr>
        <w:t xml:space="preserve">ственно отражающих ту или иную мысль автора;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w:t>
      </w:r>
      <w:r w:rsidRPr="00896C53">
        <w:rPr>
          <w:rFonts w:ascii="Times New Roman" w:hAnsi="Times New Roman"/>
          <w:sz w:val="24"/>
          <w:szCs w:val="24"/>
          <w:lang w:eastAsia="ru-RU"/>
        </w:rPr>
        <w:t>е</w:t>
      </w:r>
      <w:r w:rsidRPr="00896C53">
        <w:rPr>
          <w:rFonts w:ascii="Times New Roman" w:hAnsi="Times New Roman"/>
          <w:sz w:val="24"/>
          <w:szCs w:val="24"/>
          <w:lang w:eastAsia="ru-RU"/>
        </w:rPr>
        <w:t>довательности. Конспект аккумулирует в себе предыдущие виды записи, позволяет вс</w:t>
      </w:r>
      <w:r w:rsidRPr="00896C53">
        <w:rPr>
          <w:rFonts w:ascii="Times New Roman" w:hAnsi="Times New Roman"/>
          <w:sz w:val="24"/>
          <w:szCs w:val="24"/>
          <w:lang w:eastAsia="ru-RU"/>
        </w:rPr>
        <w:t>е</w:t>
      </w:r>
      <w:r w:rsidRPr="00896C53">
        <w:rPr>
          <w:rFonts w:ascii="Times New Roman" w:hAnsi="Times New Roman"/>
          <w:sz w:val="24"/>
          <w:szCs w:val="24"/>
          <w:lang w:eastAsia="ru-RU"/>
        </w:rPr>
        <w:t xml:space="preserve">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Промежуточная аттестация</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060BA7" w:rsidRPr="00896C53" w:rsidRDefault="00060BA7" w:rsidP="00CA2FCB">
      <w:pPr>
        <w:spacing w:after="0" w:line="240" w:lineRule="auto"/>
        <w:jc w:val="center"/>
        <w:rPr>
          <w:rFonts w:ascii="Times New Roman" w:hAnsi="Times New Roman"/>
          <w:b/>
          <w:sz w:val="24"/>
          <w:szCs w:val="24"/>
          <w:lang w:eastAsia="ru-RU"/>
        </w:rPr>
      </w:pPr>
      <w:r w:rsidRPr="00896C53">
        <w:rPr>
          <w:rFonts w:ascii="Times New Roman" w:hAnsi="Times New Roman"/>
          <w:b/>
          <w:sz w:val="24"/>
          <w:szCs w:val="24"/>
          <w:lang w:eastAsia="ru-RU"/>
        </w:rPr>
        <w:t>Методические рекомендации по работе с Интернет-ресурсами</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w:t>
      </w:r>
      <w:r w:rsidRPr="00896C53">
        <w:rPr>
          <w:rFonts w:ascii="Times New Roman" w:hAnsi="Times New Roman"/>
          <w:sz w:val="24"/>
          <w:szCs w:val="24"/>
          <w:lang w:eastAsia="ru-RU"/>
        </w:rPr>
        <w:t>е</w:t>
      </w:r>
      <w:r w:rsidRPr="00896C53">
        <w:rPr>
          <w:rFonts w:ascii="Times New Roman" w:hAnsi="Times New Roman"/>
          <w:sz w:val="24"/>
          <w:szCs w:val="24"/>
          <w:lang w:eastAsia="ru-RU"/>
        </w:rPr>
        <w:t>ские сайты, библиографические базы данных, сайты периодических изданий. Для эффе</w:t>
      </w:r>
      <w:r w:rsidRPr="00896C53">
        <w:rPr>
          <w:rFonts w:ascii="Times New Roman" w:hAnsi="Times New Roman"/>
          <w:sz w:val="24"/>
          <w:szCs w:val="24"/>
          <w:lang w:eastAsia="ru-RU"/>
        </w:rPr>
        <w:t>к</w:t>
      </w:r>
      <w:r w:rsidRPr="00896C53">
        <w:rPr>
          <w:rFonts w:ascii="Times New Roman" w:hAnsi="Times New Roman"/>
          <w:sz w:val="24"/>
          <w:szCs w:val="24"/>
          <w:lang w:eastAsia="ru-RU"/>
        </w:rPr>
        <w:t xml:space="preserve">тивного поиска в WWW студент должен уметь и знать: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чётко определять свои информационные потребности, необходимую ретроспективу и</w:t>
      </w:r>
      <w:r w:rsidRPr="00896C53">
        <w:rPr>
          <w:rFonts w:ascii="Times New Roman" w:hAnsi="Times New Roman"/>
          <w:sz w:val="24"/>
          <w:szCs w:val="24"/>
          <w:lang w:eastAsia="ru-RU"/>
        </w:rPr>
        <w:t>н</w:t>
      </w:r>
      <w:r w:rsidRPr="00896C53">
        <w:rPr>
          <w:rFonts w:ascii="Times New Roman" w:hAnsi="Times New Roman"/>
          <w:sz w:val="24"/>
          <w:szCs w:val="24"/>
          <w:lang w:eastAsia="ru-RU"/>
        </w:rPr>
        <w:t>формации, круг поисковых серверов, более качественно индексирующих нужную инфо</w:t>
      </w:r>
      <w:r w:rsidRPr="00896C53">
        <w:rPr>
          <w:rFonts w:ascii="Times New Roman" w:hAnsi="Times New Roman"/>
          <w:sz w:val="24"/>
          <w:szCs w:val="24"/>
          <w:lang w:eastAsia="ru-RU"/>
        </w:rPr>
        <w:t>р</w:t>
      </w:r>
      <w:r w:rsidRPr="00896C53">
        <w:rPr>
          <w:rFonts w:ascii="Times New Roman" w:hAnsi="Times New Roman"/>
          <w:sz w:val="24"/>
          <w:szCs w:val="24"/>
          <w:lang w:eastAsia="ru-RU"/>
        </w:rPr>
        <w:t xml:space="preserve">мацию,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 правильно формулировать критерии поиска;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w:t>
      </w:r>
      <w:r w:rsidRPr="00896C53">
        <w:rPr>
          <w:rFonts w:ascii="Times New Roman" w:hAnsi="Times New Roman"/>
          <w:sz w:val="24"/>
          <w:szCs w:val="24"/>
          <w:lang w:eastAsia="ru-RU"/>
        </w:rPr>
        <w:t>а</w:t>
      </w:r>
      <w:r w:rsidRPr="00896C53">
        <w:rPr>
          <w:rFonts w:ascii="Times New Roman" w:hAnsi="Times New Roman"/>
          <w:sz w:val="24"/>
          <w:szCs w:val="24"/>
          <w:lang w:eastAsia="ru-RU"/>
        </w:rPr>
        <w:t xml:space="preserve">териалы газет и журналов) и учебная (методические разработки, рефераты);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 студентам необходимо уметь её анализировать, определять её внутреннюю непротивор</w:t>
      </w:r>
      <w:r w:rsidRPr="00896C53">
        <w:rPr>
          <w:rFonts w:ascii="Times New Roman" w:hAnsi="Times New Roman"/>
          <w:sz w:val="24"/>
          <w:szCs w:val="24"/>
          <w:lang w:eastAsia="ru-RU"/>
        </w:rPr>
        <w:t>е</w:t>
      </w:r>
      <w:r w:rsidRPr="00896C53">
        <w:rPr>
          <w:rFonts w:ascii="Times New Roman" w:hAnsi="Times New Roman"/>
          <w:sz w:val="24"/>
          <w:szCs w:val="24"/>
          <w:lang w:eastAsia="ru-RU"/>
        </w:rPr>
        <w:t xml:space="preserve">чивость.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w:t>
      </w:r>
      <w:r w:rsidRPr="00896C53">
        <w:rPr>
          <w:rFonts w:ascii="Times New Roman" w:hAnsi="Times New Roman"/>
          <w:sz w:val="24"/>
          <w:szCs w:val="24"/>
          <w:lang w:eastAsia="ru-RU"/>
        </w:rPr>
        <w:t>т</w:t>
      </w:r>
      <w:r w:rsidRPr="00896C53">
        <w:rPr>
          <w:rFonts w:ascii="Times New Roman" w:hAnsi="Times New Roman"/>
          <w:sz w:val="24"/>
          <w:szCs w:val="24"/>
          <w:lang w:eastAsia="ru-RU"/>
        </w:rPr>
        <w:t xml:space="preserve">во граждан.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w:t>
      </w:r>
      <w:r w:rsidRPr="00896C53">
        <w:rPr>
          <w:rFonts w:ascii="Times New Roman" w:hAnsi="Times New Roman"/>
          <w:sz w:val="24"/>
          <w:szCs w:val="24"/>
          <w:lang w:eastAsia="ru-RU"/>
        </w:rPr>
        <w:t>о</w:t>
      </w:r>
      <w:r w:rsidRPr="00896C53">
        <w:rPr>
          <w:rFonts w:ascii="Times New Roman" w:hAnsi="Times New Roman"/>
          <w:sz w:val="24"/>
          <w:szCs w:val="24"/>
          <w:lang w:eastAsia="ru-RU"/>
        </w:rPr>
        <w:t>го кодекса и статьями Уголовного кодекса о преступлениях в сфере компьютерной и</w:t>
      </w:r>
      <w:r w:rsidRPr="00896C53">
        <w:rPr>
          <w:rFonts w:ascii="Times New Roman" w:hAnsi="Times New Roman"/>
          <w:sz w:val="24"/>
          <w:szCs w:val="24"/>
          <w:lang w:eastAsia="ru-RU"/>
        </w:rPr>
        <w:t>н</w:t>
      </w:r>
      <w:r w:rsidRPr="00896C53">
        <w:rPr>
          <w:rFonts w:ascii="Times New Roman" w:hAnsi="Times New Roman"/>
          <w:sz w:val="24"/>
          <w:szCs w:val="24"/>
          <w:lang w:eastAsia="ru-RU"/>
        </w:rPr>
        <w:t xml:space="preserve">формации. </w:t>
      </w:r>
    </w:p>
    <w:p w:rsidR="00060BA7" w:rsidRPr="00896C53" w:rsidRDefault="00060BA7" w:rsidP="00CA2FCB">
      <w:pPr>
        <w:spacing w:after="0" w:line="240" w:lineRule="auto"/>
        <w:jc w:val="both"/>
        <w:rPr>
          <w:rFonts w:ascii="Times New Roman" w:hAnsi="Times New Roman"/>
          <w:sz w:val="24"/>
          <w:szCs w:val="24"/>
          <w:lang w:eastAsia="ru-RU"/>
        </w:rPr>
      </w:pPr>
      <w:r w:rsidRPr="00896C53">
        <w:rPr>
          <w:rFonts w:ascii="Times New Roman" w:hAnsi="Times New Roman"/>
          <w:sz w:val="24"/>
          <w:szCs w:val="24"/>
          <w:lang w:eastAsia="ru-RU"/>
        </w:rPr>
        <w:t>При работе с Интернет-ресурсами обращайте внимание на источник: оригинальный а</w:t>
      </w:r>
      <w:r w:rsidRPr="00896C53">
        <w:rPr>
          <w:rFonts w:ascii="Times New Roman" w:hAnsi="Times New Roman"/>
          <w:sz w:val="24"/>
          <w:szCs w:val="24"/>
          <w:lang w:eastAsia="ru-RU"/>
        </w:rPr>
        <w:t>в</w:t>
      </w:r>
      <w:r w:rsidRPr="00896C53">
        <w:rPr>
          <w:rFonts w:ascii="Times New Roman" w:hAnsi="Times New Roman"/>
          <w:sz w:val="24"/>
          <w:szCs w:val="24"/>
          <w:lang w:eastAsia="ru-RU"/>
        </w:rPr>
        <w:t>торский материал, реферативное сообщение по материалам других публикаций, студенч</w:t>
      </w:r>
      <w:r w:rsidRPr="00896C53">
        <w:rPr>
          <w:rFonts w:ascii="Times New Roman" w:hAnsi="Times New Roman"/>
          <w:sz w:val="24"/>
          <w:szCs w:val="24"/>
          <w:lang w:eastAsia="ru-RU"/>
        </w:rPr>
        <w:t>е</w:t>
      </w:r>
      <w:r w:rsidRPr="00896C53">
        <w:rPr>
          <w:rFonts w:ascii="Times New Roman" w:hAnsi="Times New Roman"/>
          <w:sz w:val="24"/>
          <w:szCs w:val="24"/>
          <w:lang w:eastAsia="ru-RU"/>
        </w:rPr>
        <w:t>ская учебная работа (реферат, курсовая, дипломная и др.). Оригинальные авторские мат</w:t>
      </w:r>
      <w:r w:rsidRPr="00896C53">
        <w:rPr>
          <w:rFonts w:ascii="Times New Roman" w:hAnsi="Times New Roman"/>
          <w:sz w:val="24"/>
          <w:szCs w:val="24"/>
          <w:lang w:eastAsia="ru-RU"/>
        </w:rPr>
        <w:t>е</w:t>
      </w:r>
      <w:r w:rsidRPr="00896C53">
        <w:rPr>
          <w:rFonts w:ascii="Times New Roman" w:hAnsi="Times New Roman"/>
          <w:sz w:val="24"/>
          <w:szCs w:val="24"/>
          <w:lang w:eastAsia="ru-RU"/>
        </w:rPr>
        <w:t>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w:t>
      </w:r>
      <w:r w:rsidRPr="00896C53">
        <w:rPr>
          <w:rFonts w:ascii="Times New Roman" w:hAnsi="Times New Roman"/>
          <w:sz w:val="24"/>
          <w:szCs w:val="24"/>
          <w:lang w:eastAsia="ru-RU"/>
        </w:rPr>
        <w:t>а</w:t>
      </w:r>
      <w:r w:rsidRPr="00896C53">
        <w:rPr>
          <w:rFonts w:ascii="Times New Roman" w:hAnsi="Times New Roman"/>
          <w:sz w:val="24"/>
          <w:szCs w:val="24"/>
          <w:lang w:eastAsia="ru-RU"/>
        </w:rPr>
        <w:t>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w:t>
      </w:r>
      <w:r w:rsidRPr="00896C53">
        <w:rPr>
          <w:rFonts w:ascii="Times New Roman" w:hAnsi="Times New Roman"/>
          <w:sz w:val="24"/>
          <w:szCs w:val="24"/>
          <w:lang w:eastAsia="ru-RU"/>
        </w:rPr>
        <w:t>а</w:t>
      </w:r>
      <w:r w:rsidRPr="00896C53">
        <w:rPr>
          <w:rFonts w:ascii="Times New Roman" w:hAnsi="Times New Roman"/>
          <w:sz w:val="24"/>
          <w:szCs w:val="24"/>
          <w:lang w:eastAsia="ru-RU"/>
        </w:rPr>
        <w:t>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w:t>
      </w:r>
      <w:r w:rsidRPr="00896C53">
        <w:rPr>
          <w:rFonts w:ascii="Times New Roman" w:hAnsi="Times New Roman"/>
          <w:sz w:val="24"/>
          <w:szCs w:val="24"/>
          <w:lang w:eastAsia="ru-RU"/>
        </w:rPr>
        <w:t>н</w:t>
      </w:r>
      <w:r w:rsidRPr="00896C53">
        <w:rPr>
          <w:rFonts w:ascii="Times New Roman" w:hAnsi="Times New Roman"/>
          <w:sz w:val="24"/>
          <w:szCs w:val="24"/>
          <w:lang w:eastAsia="ru-RU"/>
        </w:rPr>
        <w:t>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w:t>
      </w:r>
      <w:r w:rsidRPr="00896C53">
        <w:rPr>
          <w:rFonts w:ascii="Times New Roman" w:hAnsi="Times New Roman"/>
          <w:sz w:val="24"/>
          <w:szCs w:val="24"/>
          <w:lang w:eastAsia="ru-RU"/>
        </w:rPr>
        <w:t>е</w:t>
      </w:r>
      <w:r w:rsidRPr="00896C53">
        <w:rPr>
          <w:rFonts w:ascii="Times New Roman" w:hAnsi="Times New Roman"/>
          <w:sz w:val="24"/>
          <w:szCs w:val="24"/>
          <w:lang w:eastAsia="ru-RU"/>
        </w:rPr>
        <w:t>ство словарей и энциклопедий, использование которых приветствуется.</w:t>
      </w:r>
    </w:p>
    <w:p w:rsidR="00060BA7" w:rsidRPr="00896C53" w:rsidRDefault="00060BA7" w:rsidP="00CA2FCB">
      <w:pPr>
        <w:spacing w:line="240" w:lineRule="auto"/>
        <w:rPr>
          <w:rFonts w:ascii="Times New Roman" w:hAnsi="Times New Roman"/>
          <w:sz w:val="24"/>
          <w:szCs w:val="24"/>
        </w:rPr>
      </w:pPr>
    </w:p>
    <w:sectPr w:rsidR="00060BA7" w:rsidRPr="00896C53" w:rsidSect="00373BBC">
      <w:pgSz w:w="11906" w:h="16838"/>
      <w:pgMar w:top="1134" w:right="850" w:bottom="1134" w:left="1701" w:header="708" w:footer="1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BA7" w:rsidRDefault="00060BA7">
      <w:pPr>
        <w:spacing w:after="0" w:line="240" w:lineRule="auto"/>
      </w:pPr>
      <w:r>
        <w:separator/>
      </w:r>
    </w:p>
  </w:endnote>
  <w:endnote w:type="continuationSeparator" w:id="0">
    <w:p w:rsidR="00060BA7" w:rsidRDefault="00060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ont301">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A7" w:rsidRDefault="00060BA7">
    <w:pPr>
      <w:pStyle w:val="Footer"/>
      <w:jc w:val="right"/>
    </w:pPr>
    <w:fldSimple w:instr="PAGE   \* MERGEFORMAT">
      <w:r>
        <w:rPr>
          <w:noProof/>
        </w:rPr>
        <w:t>2</w:t>
      </w:r>
    </w:fldSimple>
  </w:p>
  <w:p w:rsidR="00060BA7" w:rsidRDefault="00060BA7">
    <w:pPr>
      <w:pStyle w:val="Footer"/>
    </w:pPr>
  </w:p>
  <w:p w:rsidR="00060BA7" w:rsidRDefault="00060B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A7" w:rsidRDefault="00060BA7" w:rsidP="00DF6288">
    <w:pPr>
      <w:pStyle w:val="Footer"/>
      <w:jc w:val="right"/>
    </w:pPr>
    <w:fldSimple w:instr="PAGE   \* MERGEFORMAT">
      <w:r>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BA7" w:rsidRDefault="00060BA7">
      <w:pPr>
        <w:spacing w:after="0" w:line="240" w:lineRule="auto"/>
      </w:pPr>
      <w:r>
        <w:separator/>
      </w:r>
    </w:p>
  </w:footnote>
  <w:footnote w:type="continuationSeparator" w:id="0">
    <w:p w:rsidR="00060BA7" w:rsidRDefault="00060BA7">
      <w:pPr>
        <w:spacing w:after="0" w:line="240" w:lineRule="auto"/>
      </w:pPr>
      <w:r>
        <w:continuationSeparator/>
      </w:r>
    </w:p>
  </w:footnote>
  <w:footnote w:id="1">
    <w:p w:rsidR="00060BA7" w:rsidRDefault="00060BA7" w:rsidP="00C269B8">
      <w:pPr>
        <w:pStyle w:val="FootnoteText"/>
        <w:jc w:val="both"/>
      </w:pPr>
      <w:r>
        <w:rPr>
          <w:rStyle w:val="FootnoteReference"/>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w:t>
      </w:r>
      <w:r w:rsidRPr="00C269B8">
        <w:rPr>
          <w:rFonts w:ascii="Times New Roman" w:hAnsi="Times New Roman"/>
        </w:rPr>
        <w:t>т</w:t>
      </w:r>
      <w:r w:rsidRPr="00C269B8">
        <w:rPr>
          <w:rFonts w:ascii="Times New Roman" w:hAnsi="Times New Roman"/>
        </w:rPr>
        <w:t>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87D"/>
    <w:multiLevelType w:val="multilevel"/>
    <w:tmpl w:val="FE9E8ED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nsid w:val="022149FB"/>
    <w:multiLevelType w:val="multilevel"/>
    <w:tmpl w:val="BCA211D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042241A8"/>
    <w:multiLevelType w:val="multilevel"/>
    <w:tmpl w:val="18CCB45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nsid w:val="04D20CDC"/>
    <w:multiLevelType w:val="multilevel"/>
    <w:tmpl w:val="0010B9C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0C955EA9"/>
    <w:multiLevelType w:val="multilevel"/>
    <w:tmpl w:val="82D6EF3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0CCC1A07"/>
    <w:multiLevelType w:val="multilevel"/>
    <w:tmpl w:val="60B0AEE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0E835D96"/>
    <w:multiLevelType w:val="multilevel"/>
    <w:tmpl w:val="20B07036"/>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136B1234"/>
    <w:multiLevelType w:val="multilevel"/>
    <w:tmpl w:val="EC54E4DE"/>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14DC72B6"/>
    <w:multiLevelType w:val="multilevel"/>
    <w:tmpl w:val="FCA4C56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152B5591"/>
    <w:multiLevelType w:val="multilevel"/>
    <w:tmpl w:val="BDE4709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
    <w:nsid w:val="18825A58"/>
    <w:multiLevelType w:val="multilevel"/>
    <w:tmpl w:val="42BA6FC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2">
    <w:nsid w:val="1EBB233D"/>
    <w:multiLevelType w:val="multilevel"/>
    <w:tmpl w:val="2A9CFC6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20A93A71"/>
    <w:multiLevelType w:val="multilevel"/>
    <w:tmpl w:val="70D4110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4">
    <w:nsid w:val="215025B2"/>
    <w:multiLevelType w:val="multilevel"/>
    <w:tmpl w:val="893A1D8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nsid w:val="21533561"/>
    <w:multiLevelType w:val="multilevel"/>
    <w:tmpl w:val="2648EE0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nsid w:val="2DEA1D0E"/>
    <w:multiLevelType w:val="multilevel"/>
    <w:tmpl w:val="B324057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2EFC2BDA"/>
    <w:multiLevelType w:val="multilevel"/>
    <w:tmpl w:val="FB86DC5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nsid w:val="30364E46"/>
    <w:multiLevelType w:val="multilevel"/>
    <w:tmpl w:val="489267E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9">
    <w:nsid w:val="30B14388"/>
    <w:multiLevelType w:val="multilevel"/>
    <w:tmpl w:val="139EE7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nsid w:val="359259C8"/>
    <w:multiLevelType w:val="multilevel"/>
    <w:tmpl w:val="321CD8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50103C"/>
    <w:multiLevelType w:val="multilevel"/>
    <w:tmpl w:val="ECA06A08"/>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3F8D5507"/>
    <w:multiLevelType w:val="multilevel"/>
    <w:tmpl w:val="586C941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3">
    <w:nsid w:val="3FA90792"/>
    <w:multiLevelType w:val="multilevel"/>
    <w:tmpl w:val="5866BE4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4">
    <w:nsid w:val="45482EC5"/>
    <w:multiLevelType w:val="multilevel"/>
    <w:tmpl w:val="16B8E7DA"/>
    <w:lvl w:ilvl="0">
      <w:start w:val="1"/>
      <w:numFmt w:val="lowerLetter"/>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5">
    <w:nsid w:val="46F44255"/>
    <w:multiLevelType w:val="multilevel"/>
    <w:tmpl w:val="08C4C72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6">
    <w:nsid w:val="492E20DC"/>
    <w:multiLevelType w:val="multilevel"/>
    <w:tmpl w:val="7C7895A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7">
    <w:nsid w:val="49D11566"/>
    <w:multiLevelType w:val="multilevel"/>
    <w:tmpl w:val="5B50827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8">
    <w:nsid w:val="4B5E0AB9"/>
    <w:multiLevelType w:val="multilevel"/>
    <w:tmpl w:val="016256A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9">
    <w:nsid w:val="50FB044E"/>
    <w:multiLevelType w:val="multilevel"/>
    <w:tmpl w:val="CB78363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0">
    <w:nsid w:val="52432906"/>
    <w:multiLevelType w:val="multilevel"/>
    <w:tmpl w:val="00563EA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1">
    <w:nsid w:val="585C7885"/>
    <w:multiLevelType w:val="multilevel"/>
    <w:tmpl w:val="ABD46EAE"/>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590C798A"/>
    <w:multiLevelType w:val="multilevel"/>
    <w:tmpl w:val="D230F1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2DE1A7F"/>
    <w:multiLevelType w:val="multilevel"/>
    <w:tmpl w:val="6FCECF0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4">
    <w:nsid w:val="675E5A23"/>
    <w:multiLevelType w:val="multilevel"/>
    <w:tmpl w:val="77F2F35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5">
    <w:nsid w:val="67736C1B"/>
    <w:multiLevelType w:val="multilevel"/>
    <w:tmpl w:val="1930B8F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6">
    <w:nsid w:val="6FFC6196"/>
    <w:multiLevelType w:val="multilevel"/>
    <w:tmpl w:val="04FC7F3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7">
    <w:nsid w:val="70732AB7"/>
    <w:multiLevelType w:val="multilevel"/>
    <w:tmpl w:val="EE08466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8">
    <w:nsid w:val="74A10B46"/>
    <w:multiLevelType w:val="multilevel"/>
    <w:tmpl w:val="687E28C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9">
    <w:nsid w:val="750C2B02"/>
    <w:multiLevelType w:val="multilevel"/>
    <w:tmpl w:val="66FA197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31"/>
  </w:num>
  <w:num w:numId="2">
    <w:abstractNumId w:val="21"/>
  </w:num>
  <w:num w:numId="3">
    <w:abstractNumId w:val="8"/>
  </w:num>
  <w:num w:numId="4">
    <w:abstractNumId w:val="6"/>
  </w:num>
  <w:num w:numId="5">
    <w:abstractNumId w:val="19"/>
  </w:num>
  <w:num w:numId="6">
    <w:abstractNumId w:val="16"/>
  </w:num>
  <w:num w:numId="7">
    <w:abstractNumId w:val="12"/>
  </w:num>
  <w:num w:numId="8">
    <w:abstractNumId w:val="7"/>
  </w:num>
  <w:num w:numId="9">
    <w:abstractNumId w:val="20"/>
  </w:num>
  <w:num w:numId="10">
    <w:abstractNumId w:val="0"/>
  </w:num>
  <w:num w:numId="11">
    <w:abstractNumId w:val="29"/>
  </w:num>
  <w:num w:numId="12">
    <w:abstractNumId w:val="13"/>
  </w:num>
  <w:num w:numId="13">
    <w:abstractNumId w:val="27"/>
  </w:num>
  <w:num w:numId="14">
    <w:abstractNumId w:val="25"/>
  </w:num>
  <w:num w:numId="15">
    <w:abstractNumId w:val="23"/>
  </w:num>
  <w:num w:numId="16">
    <w:abstractNumId w:val="11"/>
  </w:num>
  <w:num w:numId="17">
    <w:abstractNumId w:val="30"/>
  </w:num>
  <w:num w:numId="18">
    <w:abstractNumId w:val="38"/>
  </w:num>
  <w:num w:numId="19">
    <w:abstractNumId w:val="3"/>
  </w:num>
  <w:num w:numId="20">
    <w:abstractNumId w:val="22"/>
  </w:num>
  <w:num w:numId="21">
    <w:abstractNumId w:val="36"/>
  </w:num>
  <w:num w:numId="22">
    <w:abstractNumId w:val="37"/>
  </w:num>
  <w:num w:numId="23">
    <w:abstractNumId w:val="10"/>
  </w:num>
  <w:num w:numId="24">
    <w:abstractNumId w:val="28"/>
  </w:num>
  <w:num w:numId="25">
    <w:abstractNumId w:val="9"/>
  </w:num>
  <w:num w:numId="26">
    <w:abstractNumId w:val="39"/>
  </w:num>
  <w:num w:numId="27">
    <w:abstractNumId w:val="4"/>
  </w:num>
  <w:num w:numId="28">
    <w:abstractNumId w:val="34"/>
  </w:num>
  <w:num w:numId="29">
    <w:abstractNumId w:val="5"/>
  </w:num>
  <w:num w:numId="30">
    <w:abstractNumId w:val="1"/>
  </w:num>
  <w:num w:numId="31">
    <w:abstractNumId w:val="18"/>
  </w:num>
  <w:num w:numId="32">
    <w:abstractNumId w:val="26"/>
  </w:num>
  <w:num w:numId="33">
    <w:abstractNumId w:val="17"/>
  </w:num>
  <w:num w:numId="34">
    <w:abstractNumId w:val="15"/>
  </w:num>
  <w:num w:numId="35">
    <w:abstractNumId w:val="35"/>
  </w:num>
  <w:num w:numId="36">
    <w:abstractNumId w:val="33"/>
  </w:num>
  <w:num w:numId="37">
    <w:abstractNumId w:val="2"/>
  </w:num>
  <w:num w:numId="38">
    <w:abstractNumId w:val="24"/>
  </w:num>
  <w:num w:numId="39">
    <w:abstractNumId w:val="14"/>
  </w:num>
  <w:num w:numId="40">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77B"/>
    <w:rsid w:val="00002959"/>
    <w:rsid w:val="00006BCC"/>
    <w:rsid w:val="00027182"/>
    <w:rsid w:val="000371D9"/>
    <w:rsid w:val="00041EA1"/>
    <w:rsid w:val="000428EF"/>
    <w:rsid w:val="00046A7B"/>
    <w:rsid w:val="00060BA7"/>
    <w:rsid w:val="00060F4A"/>
    <w:rsid w:val="00065F6A"/>
    <w:rsid w:val="00093EE1"/>
    <w:rsid w:val="000A59BE"/>
    <w:rsid w:val="000A5C39"/>
    <w:rsid w:val="000B1E5F"/>
    <w:rsid w:val="000B284D"/>
    <w:rsid w:val="000B29F0"/>
    <w:rsid w:val="000B7973"/>
    <w:rsid w:val="000C0C1D"/>
    <w:rsid w:val="000C118E"/>
    <w:rsid w:val="000C1E55"/>
    <w:rsid w:val="000D22BF"/>
    <w:rsid w:val="000D230A"/>
    <w:rsid w:val="000D701B"/>
    <w:rsid w:val="000E259C"/>
    <w:rsid w:val="000F01A9"/>
    <w:rsid w:val="001040B0"/>
    <w:rsid w:val="0010414F"/>
    <w:rsid w:val="0010633F"/>
    <w:rsid w:val="001122B3"/>
    <w:rsid w:val="00132CBD"/>
    <w:rsid w:val="00133B1C"/>
    <w:rsid w:val="0014317F"/>
    <w:rsid w:val="00152B72"/>
    <w:rsid w:val="0015551D"/>
    <w:rsid w:val="00161D94"/>
    <w:rsid w:val="001707D3"/>
    <w:rsid w:val="00174D90"/>
    <w:rsid w:val="001763B3"/>
    <w:rsid w:val="00181619"/>
    <w:rsid w:val="00181AD3"/>
    <w:rsid w:val="00185A58"/>
    <w:rsid w:val="001919B2"/>
    <w:rsid w:val="001921F9"/>
    <w:rsid w:val="001A464C"/>
    <w:rsid w:val="001A46AA"/>
    <w:rsid w:val="001A644B"/>
    <w:rsid w:val="001A7F93"/>
    <w:rsid w:val="001B0F3B"/>
    <w:rsid w:val="001C039B"/>
    <w:rsid w:val="001D11EE"/>
    <w:rsid w:val="001D1656"/>
    <w:rsid w:val="001E03FC"/>
    <w:rsid w:val="001F075C"/>
    <w:rsid w:val="001F4083"/>
    <w:rsid w:val="001F7084"/>
    <w:rsid w:val="001F7D20"/>
    <w:rsid w:val="002050A6"/>
    <w:rsid w:val="00205ED9"/>
    <w:rsid w:val="0020632F"/>
    <w:rsid w:val="0020716A"/>
    <w:rsid w:val="00221BC8"/>
    <w:rsid w:val="0022297C"/>
    <w:rsid w:val="002364B7"/>
    <w:rsid w:val="00244917"/>
    <w:rsid w:val="00246E8E"/>
    <w:rsid w:val="00260806"/>
    <w:rsid w:val="00260E9E"/>
    <w:rsid w:val="00263FCF"/>
    <w:rsid w:val="00267088"/>
    <w:rsid w:val="00267477"/>
    <w:rsid w:val="00273003"/>
    <w:rsid w:val="00275756"/>
    <w:rsid w:val="002947C2"/>
    <w:rsid w:val="00295EFD"/>
    <w:rsid w:val="002A338E"/>
    <w:rsid w:val="002A79F5"/>
    <w:rsid w:val="002C0A4B"/>
    <w:rsid w:val="002D00E9"/>
    <w:rsid w:val="002D0548"/>
    <w:rsid w:val="002D0568"/>
    <w:rsid w:val="002D6776"/>
    <w:rsid w:val="002D6A78"/>
    <w:rsid w:val="002D78A4"/>
    <w:rsid w:val="002E16C3"/>
    <w:rsid w:val="002E6A9C"/>
    <w:rsid w:val="00306B81"/>
    <w:rsid w:val="00316758"/>
    <w:rsid w:val="003251AA"/>
    <w:rsid w:val="0033154F"/>
    <w:rsid w:val="00343DD6"/>
    <w:rsid w:val="00347D42"/>
    <w:rsid w:val="00356140"/>
    <w:rsid w:val="003573E8"/>
    <w:rsid w:val="00360CC8"/>
    <w:rsid w:val="00361CF6"/>
    <w:rsid w:val="00361E94"/>
    <w:rsid w:val="0036220B"/>
    <w:rsid w:val="003642E7"/>
    <w:rsid w:val="00365E4D"/>
    <w:rsid w:val="00373594"/>
    <w:rsid w:val="00373BBC"/>
    <w:rsid w:val="003801FD"/>
    <w:rsid w:val="00382C13"/>
    <w:rsid w:val="0038339A"/>
    <w:rsid w:val="00383E26"/>
    <w:rsid w:val="003911F6"/>
    <w:rsid w:val="00391854"/>
    <w:rsid w:val="00391A5D"/>
    <w:rsid w:val="00391D25"/>
    <w:rsid w:val="003A2C20"/>
    <w:rsid w:val="003A2D03"/>
    <w:rsid w:val="003C25ED"/>
    <w:rsid w:val="003D6F35"/>
    <w:rsid w:val="003E43DA"/>
    <w:rsid w:val="003E66F4"/>
    <w:rsid w:val="003F5A65"/>
    <w:rsid w:val="00417FA7"/>
    <w:rsid w:val="0042386D"/>
    <w:rsid w:val="0042688D"/>
    <w:rsid w:val="00426896"/>
    <w:rsid w:val="00432FED"/>
    <w:rsid w:val="00441E9A"/>
    <w:rsid w:val="0044233A"/>
    <w:rsid w:val="004423B9"/>
    <w:rsid w:val="0044513A"/>
    <w:rsid w:val="0045335E"/>
    <w:rsid w:val="004602DD"/>
    <w:rsid w:val="00460A57"/>
    <w:rsid w:val="004621B0"/>
    <w:rsid w:val="00466578"/>
    <w:rsid w:val="00472CE7"/>
    <w:rsid w:val="0047411A"/>
    <w:rsid w:val="00476C2A"/>
    <w:rsid w:val="00477B1B"/>
    <w:rsid w:val="00496388"/>
    <w:rsid w:val="00497BA7"/>
    <w:rsid w:val="004B0AB5"/>
    <w:rsid w:val="004B4489"/>
    <w:rsid w:val="004B75FF"/>
    <w:rsid w:val="004C0156"/>
    <w:rsid w:val="004C22F5"/>
    <w:rsid w:val="004C65F1"/>
    <w:rsid w:val="004C798B"/>
    <w:rsid w:val="004D0708"/>
    <w:rsid w:val="004D40A9"/>
    <w:rsid w:val="004D40F8"/>
    <w:rsid w:val="004E61CC"/>
    <w:rsid w:val="00513C2B"/>
    <w:rsid w:val="0051632A"/>
    <w:rsid w:val="00516DCD"/>
    <w:rsid w:val="0052364F"/>
    <w:rsid w:val="00530AB5"/>
    <w:rsid w:val="00550484"/>
    <w:rsid w:val="0055607A"/>
    <w:rsid w:val="00565396"/>
    <w:rsid w:val="00580A4F"/>
    <w:rsid w:val="00585C62"/>
    <w:rsid w:val="00590A1D"/>
    <w:rsid w:val="005956E6"/>
    <w:rsid w:val="005A1F28"/>
    <w:rsid w:val="005B0418"/>
    <w:rsid w:val="005B2E4A"/>
    <w:rsid w:val="005B4C88"/>
    <w:rsid w:val="005C2DDA"/>
    <w:rsid w:val="005F1324"/>
    <w:rsid w:val="005F6AB3"/>
    <w:rsid w:val="00600150"/>
    <w:rsid w:val="00602B62"/>
    <w:rsid w:val="00602EA7"/>
    <w:rsid w:val="0061505C"/>
    <w:rsid w:val="00620FBD"/>
    <w:rsid w:val="00624B05"/>
    <w:rsid w:val="00625B08"/>
    <w:rsid w:val="00634D60"/>
    <w:rsid w:val="00643F0E"/>
    <w:rsid w:val="0065101E"/>
    <w:rsid w:val="006528E0"/>
    <w:rsid w:val="00655AC3"/>
    <w:rsid w:val="00664D0E"/>
    <w:rsid w:val="00681551"/>
    <w:rsid w:val="00681DA0"/>
    <w:rsid w:val="00683046"/>
    <w:rsid w:val="006845B5"/>
    <w:rsid w:val="00686559"/>
    <w:rsid w:val="006936EE"/>
    <w:rsid w:val="006A2A81"/>
    <w:rsid w:val="006A67C8"/>
    <w:rsid w:val="006B53CE"/>
    <w:rsid w:val="006F71FE"/>
    <w:rsid w:val="007110D2"/>
    <w:rsid w:val="00714008"/>
    <w:rsid w:val="007214FB"/>
    <w:rsid w:val="00725C5E"/>
    <w:rsid w:val="0073468A"/>
    <w:rsid w:val="00754AD1"/>
    <w:rsid w:val="00764171"/>
    <w:rsid w:val="00767DA4"/>
    <w:rsid w:val="007717FF"/>
    <w:rsid w:val="00772851"/>
    <w:rsid w:val="00774134"/>
    <w:rsid w:val="007743DD"/>
    <w:rsid w:val="00780772"/>
    <w:rsid w:val="00793801"/>
    <w:rsid w:val="00795E54"/>
    <w:rsid w:val="007A677B"/>
    <w:rsid w:val="007B62E8"/>
    <w:rsid w:val="007C220D"/>
    <w:rsid w:val="007C277F"/>
    <w:rsid w:val="007C3CBB"/>
    <w:rsid w:val="007C75FF"/>
    <w:rsid w:val="007D1A0B"/>
    <w:rsid w:val="007D4C5A"/>
    <w:rsid w:val="007D6006"/>
    <w:rsid w:val="007E0E87"/>
    <w:rsid w:val="007F6FBA"/>
    <w:rsid w:val="00802DD8"/>
    <w:rsid w:val="00815EEB"/>
    <w:rsid w:val="00820B0B"/>
    <w:rsid w:val="0082300D"/>
    <w:rsid w:val="0084021D"/>
    <w:rsid w:val="00842C2B"/>
    <w:rsid w:val="00853386"/>
    <w:rsid w:val="008602BF"/>
    <w:rsid w:val="00861FC1"/>
    <w:rsid w:val="00875565"/>
    <w:rsid w:val="00880076"/>
    <w:rsid w:val="00880375"/>
    <w:rsid w:val="00882430"/>
    <w:rsid w:val="00887D84"/>
    <w:rsid w:val="00896C53"/>
    <w:rsid w:val="008A1481"/>
    <w:rsid w:val="008A5B74"/>
    <w:rsid w:val="008A721B"/>
    <w:rsid w:val="008B1CAB"/>
    <w:rsid w:val="008B6F92"/>
    <w:rsid w:val="008C40FB"/>
    <w:rsid w:val="008D2BCE"/>
    <w:rsid w:val="008E5F13"/>
    <w:rsid w:val="009004B1"/>
    <w:rsid w:val="00904AD7"/>
    <w:rsid w:val="0091544F"/>
    <w:rsid w:val="009165B6"/>
    <w:rsid w:val="0092006B"/>
    <w:rsid w:val="00920CD3"/>
    <w:rsid w:val="00926E78"/>
    <w:rsid w:val="00932BFB"/>
    <w:rsid w:val="009419C7"/>
    <w:rsid w:val="00945482"/>
    <w:rsid w:val="009532DC"/>
    <w:rsid w:val="0095558B"/>
    <w:rsid w:val="00966E51"/>
    <w:rsid w:val="00967FEE"/>
    <w:rsid w:val="00994E9D"/>
    <w:rsid w:val="009A5445"/>
    <w:rsid w:val="009B1CD9"/>
    <w:rsid w:val="009B6039"/>
    <w:rsid w:val="009B7D07"/>
    <w:rsid w:val="009C0580"/>
    <w:rsid w:val="009C0FCE"/>
    <w:rsid w:val="009E1EAA"/>
    <w:rsid w:val="009E59D5"/>
    <w:rsid w:val="009E5A75"/>
    <w:rsid w:val="009F1A80"/>
    <w:rsid w:val="009F31D7"/>
    <w:rsid w:val="009F7215"/>
    <w:rsid w:val="00A00229"/>
    <w:rsid w:val="00A01EFD"/>
    <w:rsid w:val="00A03192"/>
    <w:rsid w:val="00A1614D"/>
    <w:rsid w:val="00A1748B"/>
    <w:rsid w:val="00A312A3"/>
    <w:rsid w:val="00A3325A"/>
    <w:rsid w:val="00A54B59"/>
    <w:rsid w:val="00A638CD"/>
    <w:rsid w:val="00A66A29"/>
    <w:rsid w:val="00A67962"/>
    <w:rsid w:val="00A70CF7"/>
    <w:rsid w:val="00A73956"/>
    <w:rsid w:val="00A83584"/>
    <w:rsid w:val="00A84F56"/>
    <w:rsid w:val="00A8741A"/>
    <w:rsid w:val="00A95FF4"/>
    <w:rsid w:val="00A96A82"/>
    <w:rsid w:val="00AB3F89"/>
    <w:rsid w:val="00AB7CC3"/>
    <w:rsid w:val="00AC6AD9"/>
    <w:rsid w:val="00AD6217"/>
    <w:rsid w:val="00B1487F"/>
    <w:rsid w:val="00B17995"/>
    <w:rsid w:val="00B21D7E"/>
    <w:rsid w:val="00B4088B"/>
    <w:rsid w:val="00B52094"/>
    <w:rsid w:val="00B57609"/>
    <w:rsid w:val="00B620ED"/>
    <w:rsid w:val="00B66C49"/>
    <w:rsid w:val="00B703D2"/>
    <w:rsid w:val="00B92148"/>
    <w:rsid w:val="00B94119"/>
    <w:rsid w:val="00B96FD4"/>
    <w:rsid w:val="00BA336A"/>
    <w:rsid w:val="00BB4F5B"/>
    <w:rsid w:val="00BB6657"/>
    <w:rsid w:val="00BC7A05"/>
    <w:rsid w:val="00BD4225"/>
    <w:rsid w:val="00BD4980"/>
    <w:rsid w:val="00BE058B"/>
    <w:rsid w:val="00BF38CC"/>
    <w:rsid w:val="00BF4202"/>
    <w:rsid w:val="00BF47E3"/>
    <w:rsid w:val="00C02294"/>
    <w:rsid w:val="00C03B2C"/>
    <w:rsid w:val="00C06458"/>
    <w:rsid w:val="00C11032"/>
    <w:rsid w:val="00C15FA6"/>
    <w:rsid w:val="00C2110B"/>
    <w:rsid w:val="00C269B8"/>
    <w:rsid w:val="00C307C9"/>
    <w:rsid w:val="00C444E2"/>
    <w:rsid w:val="00C44AAD"/>
    <w:rsid w:val="00C4549F"/>
    <w:rsid w:val="00C520EE"/>
    <w:rsid w:val="00C52CF3"/>
    <w:rsid w:val="00C568C1"/>
    <w:rsid w:val="00C6380D"/>
    <w:rsid w:val="00C7793C"/>
    <w:rsid w:val="00C828BE"/>
    <w:rsid w:val="00C90CAA"/>
    <w:rsid w:val="00C91D99"/>
    <w:rsid w:val="00C91DEF"/>
    <w:rsid w:val="00C96F3E"/>
    <w:rsid w:val="00CA2FCB"/>
    <w:rsid w:val="00CA7E16"/>
    <w:rsid w:val="00CB2C2D"/>
    <w:rsid w:val="00CB39F5"/>
    <w:rsid w:val="00CC32B2"/>
    <w:rsid w:val="00CD302F"/>
    <w:rsid w:val="00CD4F8D"/>
    <w:rsid w:val="00CD5C98"/>
    <w:rsid w:val="00CF242A"/>
    <w:rsid w:val="00D034BB"/>
    <w:rsid w:val="00D074C6"/>
    <w:rsid w:val="00D1454D"/>
    <w:rsid w:val="00D1542F"/>
    <w:rsid w:val="00D17B0F"/>
    <w:rsid w:val="00D200A7"/>
    <w:rsid w:val="00D27A44"/>
    <w:rsid w:val="00D32740"/>
    <w:rsid w:val="00D5153C"/>
    <w:rsid w:val="00D51651"/>
    <w:rsid w:val="00D55410"/>
    <w:rsid w:val="00D67480"/>
    <w:rsid w:val="00D76766"/>
    <w:rsid w:val="00D87ED3"/>
    <w:rsid w:val="00D95B5E"/>
    <w:rsid w:val="00DA133A"/>
    <w:rsid w:val="00DA18C2"/>
    <w:rsid w:val="00DA219E"/>
    <w:rsid w:val="00DA32E1"/>
    <w:rsid w:val="00DA3DED"/>
    <w:rsid w:val="00DA41D2"/>
    <w:rsid w:val="00DB097C"/>
    <w:rsid w:val="00DB3F29"/>
    <w:rsid w:val="00DC1868"/>
    <w:rsid w:val="00DC21E9"/>
    <w:rsid w:val="00DF343E"/>
    <w:rsid w:val="00DF5E78"/>
    <w:rsid w:val="00DF6288"/>
    <w:rsid w:val="00E047B2"/>
    <w:rsid w:val="00E21B1B"/>
    <w:rsid w:val="00E22680"/>
    <w:rsid w:val="00E406FF"/>
    <w:rsid w:val="00E40D40"/>
    <w:rsid w:val="00E42C04"/>
    <w:rsid w:val="00E50909"/>
    <w:rsid w:val="00E510DF"/>
    <w:rsid w:val="00E517AD"/>
    <w:rsid w:val="00E52028"/>
    <w:rsid w:val="00E657E5"/>
    <w:rsid w:val="00E72A7C"/>
    <w:rsid w:val="00E74F9F"/>
    <w:rsid w:val="00E83A27"/>
    <w:rsid w:val="00E878DF"/>
    <w:rsid w:val="00E90372"/>
    <w:rsid w:val="00EA3664"/>
    <w:rsid w:val="00EB7660"/>
    <w:rsid w:val="00EC570E"/>
    <w:rsid w:val="00EC5ABA"/>
    <w:rsid w:val="00ED2288"/>
    <w:rsid w:val="00ED279E"/>
    <w:rsid w:val="00ED66C9"/>
    <w:rsid w:val="00EE05E4"/>
    <w:rsid w:val="00EE3AA6"/>
    <w:rsid w:val="00EE5D04"/>
    <w:rsid w:val="00EF03EA"/>
    <w:rsid w:val="00F06275"/>
    <w:rsid w:val="00F10E47"/>
    <w:rsid w:val="00F12FB9"/>
    <w:rsid w:val="00F221EA"/>
    <w:rsid w:val="00F23399"/>
    <w:rsid w:val="00F23F66"/>
    <w:rsid w:val="00F30B50"/>
    <w:rsid w:val="00F319E8"/>
    <w:rsid w:val="00F32796"/>
    <w:rsid w:val="00F34391"/>
    <w:rsid w:val="00F359A8"/>
    <w:rsid w:val="00F37213"/>
    <w:rsid w:val="00F4635C"/>
    <w:rsid w:val="00F551B0"/>
    <w:rsid w:val="00F65639"/>
    <w:rsid w:val="00F736DE"/>
    <w:rsid w:val="00F74C3C"/>
    <w:rsid w:val="00F75F05"/>
    <w:rsid w:val="00F826B4"/>
    <w:rsid w:val="00F83013"/>
    <w:rsid w:val="00F84D00"/>
    <w:rsid w:val="00F87BE8"/>
    <w:rsid w:val="00F959C1"/>
    <w:rsid w:val="00F97685"/>
    <w:rsid w:val="00FA0ACF"/>
    <w:rsid w:val="00FB0E83"/>
    <w:rsid w:val="00FB31C7"/>
    <w:rsid w:val="00FB3472"/>
    <w:rsid w:val="00FD00AD"/>
    <w:rsid w:val="00FD7431"/>
    <w:rsid w:val="00FE3728"/>
    <w:rsid w:val="00FE4495"/>
    <w:rsid w:val="00FF047D"/>
    <w:rsid w:val="00FF62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2386D"/>
    <w:pPr>
      <w:spacing w:after="200" w:line="276" w:lineRule="auto"/>
    </w:pPr>
    <w:rPr>
      <w:lang w:eastAsia="en-US"/>
    </w:rPr>
  </w:style>
  <w:style w:type="paragraph" w:styleId="Heading1">
    <w:name w:val="heading 1"/>
    <w:basedOn w:val="Normal"/>
    <w:link w:val="Heading1Char"/>
    <w:uiPriority w:val="99"/>
    <w:qFormat/>
    <w:rsid w:val="002D6A78"/>
    <w:pPr>
      <w:keepNext/>
      <w:spacing w:before="100" w:beforeAutospacing="1" w:after="100" w:afterAutospacing="1" w:line="240" w:lineRule="auto"/>
      <w:ind w:firstLine="284"/>
      <w:outlineLvl w:val="0"/>
    </w:pPr>
    <w:rPr>
      <w:rFonts w:ascii="Times New Roman" w:hAnsi="Times New Roman"/>
      <w:b/>
      <w:bCs/>
      <w:kern w:val="36"/>
      <w:sz w:val="48"/>
      <w:szCs w:val="48"/>
      <w:lang w:eastAsia="ru-RU"/>
    </w:rPr>
  </w:style>
  <w:style w:type="paragraph" w:styleId="Heading2">
    <w:name w:val="heading 2"/>
    <w:basedOn w:val="Normal"/>
    <w:next w:val="Normal"/>
    <w:link w:val="Heading2Char"/>
    <w:uiPriority w:val="99"/>
    <w:qFormat/>
    <w:locked/>
    <w:rsid w:val="005B0418"/>
    <w:pPr>
      <w:keepNext/>
      <w:spacing w:before="240" w:after="60" w:line="256"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2D6A78"/>
    <w:pPr>
      <w:keepNext/>
      <w:spacing w:before="240" w:after="60"/>
      <w:outlineLvl w:val="2"/>
    </w:pPr>
    <w:rPr>
      <w:rFonts w:ascii="Cambria" w:hAnsi="Cambria"/>
      <w:b/>
      <w:bCs/>
      <w:sz w:val="26"/>
      <w:szCs w:val="26"/>
      <w:lang w:eastAsia="ru-RU"/>
    </w:rPr>
  </w:style>
  <w:style w:type="paragraph" w:styleId="Heading4">
    <w:name w:val="heading 4"/>
    <w:basedOn w:val="Normal"/>
    <w:next w:val="Normal"/>
    <w:link w:val="Heading4Char"/>
    <w:uiPriority w:val="99"/>
    <w:qFormat/>
    <w:locked/>
    <w:rsid w:val="00174D90"/>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A78"/>
    <w:rPr>
      <w:rFonts w:ascii="Times New Roman" w:hAnsi="Times New Roman"/>
      <w:b/>
      <w:kern w:val="36"/>
      <w:sz w:val="48"/>
      <w:lang w:eastAsia="ru-RU"/>
    </w:rPr>
  </w:style>
  <w:style w:type="character" w:customStyle="1" w:styleId="Heading2Char">
    <w:name w:val="Heading 2 Char"/>
    <w:basedOn w:val="DefaultParagraphFont"/>
    <w:link w:val="Heading2"/>
    <w:uiPriority w:val="99"/>
    <w:semiHidden/>
    <w:locked/>
    <w:rsid w:val="005B0418"/>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D6A78"/>
    <w:rPr>
      <w:rFonts w:ascii="Cambria" w:hAnsi="Cambria"/>
      <w:b/>
      <w:sz w:val="26"/>
    </w:rPr>
  </w:style>
  <w:style w:type="character" w:customStyle="1" w:styleId="Heading4Char">
    <w:name w:val="Heading 4 Char"/>
    <w:basedOn w:val="DefaultParagraphFont"/>
    <w:link w:val="Heading4"/>
    <w:uiPriority w:val="99"/>
    <w:semiHidden/>
    <w:locked/>
    <w:rsid w:val="00174D90"/>
    <w:rPr>
      <w:rFonts w:ascii="Cambria" w:hAnsi="Cambria" w:cs="Times New Roman"/>
      <w:i/>
      <w:iCs/>
      <w:color w:val="365F91"/>
      <w:sz w:val="22"/>
      <w:szCs w:val="22"/>
      <w:lang w:eastAsia="en-US"/>
    </w:rPr>
  </w:style>
  <w:style w:type="paragraph" w:styleId="NormalWeb">
    <w:name w:val="Normal (Web)"/>
    <w:aliases w:val="Обычный (Web)"/>
    <w:basedOn w:val="Normal"/>
    <w:uiPriority w:val="99"/>
    <w:rsid w:val="002D6A78"/>
    <w:pPr>
      <w:spacing w:before="100" w:beforeAutospacing="1" w:after="119"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2D6A78"/>
    <w:rPr>
      <w:rFonts w:cs="Times New Roman"/>
      <w:color w:val="0000FF"/>
      <w:u w:val="single"/>
    </w:rPr>
  </w:style>
  <w:style w:type="paragraph" w:styleId="ListParagraph">
    <w:name w:val="List Paragraph"/>
    <w:basedOn w:val="Normal"/>
    <w:uiPriority w:val="99"/>
    <w:qFormat/>
    <w:rsid w:val="002D6A78"/>
    <w:pPr>
      <w:ind w:left="720"/>
      <w:contextualSpacing/>
    </w:pPr>
    <w:rPr>
      <w:rFonts w:eastAsia="Times New Roman"/>
      <w:lang w:val="en-US"/>
    </w:rPr>
  </w:style>
  <w:style w:type="paragraph" w:customStyle="1" w:styleId="21">
    <w:name w:val="Основной текст 21"/>
    <w:basedOn w:val="Normal"/>
    <w:uiPriority w:val="99"/>
    <w:rsid w:val="002D6A78"/>
    <w:pPr>
      <w:spacing w:after="0" w:line="240" w:lineRule="auto"/>
      <w:ind w:right="57" w:firstLine="708"/>
      <w:jc w:val="both"/>
    </w:pPr>
    <w:rPr>
      <w:rFonts w:ascii="Times New Roman" w:eastAsia="Times New Roman" w:hAnsi="Times New Roman" w:cs="Mangal"/>
      <w:sz w:val="24"/>
      <w:szCs w:val="24"/>
      <w:lang w:eastAsia="ru-RU" w:bidi="ne-IN"/>
    </w:rPr>
  </w:style>
  <w:style w:type="paragraph" w:styleId="BodyTextIndent2">
    <w:name w:val="Body Text Indent 2"/>
    <w:basedOn w:val="Normal"/>
    <w:link w:val="BodyTextIndent2Char"/>
    <w:uiPriority w:val="99"/>
    <w:semiHidden/>
    <w:rsid w:val="002D6A78"/>
    <w:pPr>
      <w:spacing w:after="0" w:line="240" w:lineRule="auto"/>
      <w:ind w:firstLine="709"/>
    </w:pPr>
    <w:rPr>
      <w:rFonts w:ascii="Times New Roman" w:hAnsi="Times New Roman" w:cs="Mangal"/>
      <w:b/>
      <w:bCs/>
      <w:sz w:val="24"/>
      <w:szCs w:val="24"/>
      <w:lang w:eastAsia="ru-RU" w:bidi="ne-IN"/>
    </w:rPr>
  </w:style>
  <w:style w:type="character" w:customStyle="1" w:styleId="BodyTextIndent2Char">
    <w:name w:val="Body Text Indent 2 Char"/>
    <w:basedOn w:val="DefaultParagraphFont"/>
    <w:link w:val="BodyTextIndent2"/>
    <w:uiPriority w:val="99"/>
    <w:semiHidden/>
    <w:locked/>
    <w:rsid w:val="002D6A78"/>
    <w:rPr>
      <w:rFonts w:ascii="Times New Roman" w:hAnsi="Times New Roman"/>
      <w:b/>
      <w:sz w:val="24"/>
    </w:rPr>
  </w:style>
  <w:style w:type="paragraph" w:styleId="Footer">
    <w:name w:val="footer"/>
    <w:basedOn w:val="Normal"/>
    <w:link w:val="FooterChar"/>
    <w:uiPriority w:val="99"/>
    <w:rsid w:val="002D6A78"/>
    <w:pPr>
      <w:tabs>
        <w:tab w:val="center" w:pos="4677"/>
        <w:tab w:val="right" w:pos="9355"/>
      </w:tabs>
    </w:pPr>
    <w:rPr>
      <w:rFonts w:eastAsia="Times New Roman"/>
      <w:sz w:val="20"/>
      <w:szCs w:val="20"/>
      <w:lang w:eastAsia="ru-RU"/>
    </w:rPr>
  </w:style>
  <w:style w:type="character" w:customStyle="1" w:styleId="FooterChar">
    <w:name w:val="Footer Char"/>
    <w:basedOn w:val="DefaultParagraphFont"/>
    <w:link w:val="Footer"/>
    <w:uiPriority w:val="99"/>
    <w:locked/>
    <w:rsid w:val="002D6A78"/>
    <w:rPr>
      <w:rFonts w:ascii="Calibri" w:hAnsi="Calibri"/>
    </w:rPr>
  </w:style>
  <w:style w:type="paragraph" w:styleId="Header">
    <w:name w:val="header"/>
    <w:basedOn w:val="Normal"/>
    <w:link w:val="HeaderChar"/>
    <w:uiPriority w:val="99"/>
    <w:rsid w:val="002D6A78"/>
    <w:pPr>
      <w:tabs>
        <w:tab w:val="center" w:pos="4677"/>
        <w:tab w:val="right" w:pos="9355"/>
      </w:tabs>
    </w:pPr>
    <w:rPr>
      <w:rFonts w:eastAsia="Times New Roman"/>
      <w:sz w:val="20"/>
      <w:szCs w:val="20"/>
      <w:lang w:eastAsia="ru-RU"/>
    </w:rPr>
  </w:style>
  <w:style w:type="character" w:customStyle="1" w:styleId="HeaderChar">
    <w:name w:val="Header Char"/>
    <w:basedOn w:val="DefaultParagraphFont"/>
    <w:link w:val="Header"/>
    <w:uiPriority w:val="99"/>
    <w:locked/>
    <w:rsid w:val="002D6A78"/>
    <w:rPr>
      <w:rFonts w:ascii="Calibri" w:hAnsi="Calibri"/>
    </w:rPr>
  </w:style>
  <w:style w:type="paragraph" w:customStyle="1" w:styleId="Default">
    <w:name w:val="Default"/>
    <w:uiPriority w:val="99"/>
    <w:rsid w:val="002D6A78"/>
    <w:pPr>
      <w:autoSpaceDE w:val="0"/>
      <w:autoSpaceDN w:val="0"/>
      <w:adjustRightInd w:val="0"/>
    </w:pPr>
    <w:rPr>
      <w:rFonts w:ascii="Times New Roman" w:hAnsi="Times New Roman"/>
      <w:color w:val="000000"/>
      <w:sz w:val="24"/>
      <w:szCs w:val="24"/>
      <w:lang w:eastAsia="en-US"/>
    </w:rPr>
  </w:style>
  <w:style w:type="character" w:customStyle="1" w:styleId="a">
    <w:name w:val="Основной текст_"/>
    <w:link w:val="4"/>
    <w:uiPriority w:val="99"/>
    <w:locked/>
    <w:rsid w:val="002D6A78"/>
    <w:rPr>
      <w:rFonts w:ascii="Times New Roman" w:hAnsi="Times New Roman"/>
      <w:sz w:val="23"/>
      <w:shd w:val="clear" w:color="auto" w:fill="FFFFFF"/>
    </w:rPr>
  </w:style>
  <w:style w:type="paragraph" w:customStyle="1" w:styleId="4">
    <w:name w:val="Основной текст4"/>
    <w:basedOn w:val="Normal"/>
    <w:link w:val="a"/>
    <w:uiPriority w:val="99"/>
    <w:rsid w:val="002D6A78"/>
    <w:pPr>
      <w:widowControl w:val="0"/>
      <w:shd w:val="clear" w:color="auto" w:fill="FFFFFF"/>
      <w:spacing w:after="900" w:line="278" w:lineRule="exact"/>
      <w:ind w:hanging="360"/>
    </w:pPr>
    <w:rPr>
      <w:rFonts w:ascii="Times New Roman" w:hAnsi="Times New Roman"/>
      <w:sz w:val="23"/>
      <w:szCs w:val="20"/>
      <w:lang w:eastAsia="ru-RU"/>
    </w:rPr>
  </w:style>
  <w:style w:type="paragraph" w:styleId="NoSpacing">
    <w:name w:val="No Spacing"/>
    <w:uiPriority w:val="99"/>
    <w:qFormat/>
    <w:rsid w:val="002D6A78"/>
    <w:rPr>
      <w:lang w:eastAsia="en-US"/>
    </w:rPr>
  </w:style>
  <w:style w:type="paragraph" w:customStyle="1" w:styleId="Standard">
    <w:name w:val="Standard"/>
    <w:uiPriority w:val="99"/>
    <w:rsid w:val="000C0C1D"/>
    <w:pPr>
      <w:suppressAutoHyphens/>
      <w:autoSpaceDN w:val="0"/>
      <w:spacing w:after="200" w:line="276" w:lineRule="auto"/>
      <w:textAlignment w:val="baseline"/>
    </w:pPr>
    <w:rPr>
      <w:rFonts w:eastAsia="Times New Roman"/>
      <w:kern w:val="3"/>
    </w:rPr>
  </w:style>
  <w:style w:type="paragraph" w:styleId="BalloonText">
    <w:name w:val="Balloon Text"/>
    <w:basedOn w:val="Normal"/>
    <w:link w:val="BalloonTextChar"/>
    <w:uiPriority w:val="99"/>
    <w:semiHidden/>
    <w:rsid w:val="00B703D2"/>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B703D2"/>
    <w:rPr>
      <w:rFonts w:ascii="Tahoma" w:hAnsi="Tahoma"/>
      <w:sz w:val="16"/>
    </w:rPr>
  </w:style>
  <w:style w:type="paragraph" w:customStyle="1" w:styleId="1">
    <w:name w:val="Без интервала1"/>
    <w:uiPriority w:val="99"/>
    <w:rsid w:val="00356140"/>
    <w:pPr>
      <w:autoSpaceDE w:val="0"/>
      <w:autoSpaceDN w:val="0"/>
    </w:pPr>
    <w:rPr>
      <w:rFonts w:ascii="Times New Roman" w:hAnsi="Times New Roman"/>
      <w:sz w:val="28"/>
      <w:szCs w:val="28"/>
    </w:rPr>
  </w:style>
  <w:style w:type="paragraph" w:styleId="TOCHeading">
    <w:name w:val="TOC Heading"/>
    <w:basedOn w:val="Heading1"/>
    <w:next w:val="Normal"/>
    <w:uiPriority w:val="99"/>
    <w:qFormat/>
    <w:rsid w:val="00267088"/>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styleId="TOC1">
    <w:name w:val="toc 1"/>
    <w:basedOn w:val="Normal"/>
    <w:next w:val="Normal"/>
    <w:autoRedefine/>
    <w:uiPriority w:val="99"/>
    <w:rsid w:val="00267088"/>
    <w:pPr>
      <w:spacing w:after="100"/>
    </w:pPr>
  </w:style>
  <w:style w:type="character" w:customStyle="1" w:styleId="2">
    <w:name w:val="Основной текст (2)_"/>
    <w:link w:val="20"/>
    <w:uiPriority w:val="99"/>
    <w:locked/>
    <w:rsid w:val="00A8741A"/>
    <w:rPr>
      <w:rFonts w:ascii="Century Schoolbook" w:hAnsi="Century Schoolbook"/>
      <w:sz w:val="21"/>
      <w:shd w:val="clear" w:color="auto" w:fill="FFFFFF"/>
    </w:rPr>
  </w:style>
  <w:style w:type="paragraph" w:customStyle="1" w:styleId="20">
    <w:name w:val="Основной текст (2)"/>
    <w:basedOn w:val="Normal"/>
    <w:link w:val="2"/>
    <w:uiPriority w:val="99"/>
    <w:rsid w:val="00A8741A"/>
    <w:pPr>
      <w:widowControl w:val="0"/>
      <w:shd w:val="clear" w:color="auto" w:fill="FFFFFF"/>
      <w:spacing w:before="1980" w:after="0" w:line="230" w:lineRule="exact"/>
      <w:ind w:hanging="300"/>
      <w:jc w:val="both"/>
    </w:pPr>
    <w:rPr>
      <w:rFonts w:ascii="Century Schoolbook" w:eastAsia="Times New Roman" w:hAnsi="Century Schoolbook"/>
      <w:sz w:val="21"/>
      <w:szCs w:val="21"/>
      <w:lang w:eastAsia="ru-RU"/>
    </w:rPr>
  </w:style>
  <w:style w:type="character" w:customStyle="1" w:styleId="5">
    <w:name w:val="Основной текст (5)_"/>
    <w:link w:val="50"/>
    <w:uiPriority w:val="99"/>
    <w:locked/>
    <w:rsid w:val="00A8741A"/>
    <w:rPr>
      <w:rFonts w:ascii="Century Schoolbook" w:hAnsi="Century Schoolbook"/>
      <w:b/>
      <w:i/>
      <w:sz w:val="21"/>
      <w:shd w:val="clear" w:color="auto" w:fill="FFFFFF"/>
    </w:rPr>
  </w:style>
  <w:style w:type="paragraph" w:customStyle="1" w:styleId="50">
    <w:name w:val="Основной текст (5)"/>
    <w:basedOn w:val="Normal"/>
    <w:link w:val="5"/>
    <w:uiPriority w:val="99"/>
    <w:rsid w:val="00A8741A"/>
    <w:pPr>
      <w:widowControl w:val="0"/>
      <w:shd w:val="clear" w:color="auto" w:fill="FFFFFF"/>
      <w:spacing w:before="720" w:after="300" w:line="259" w:lineRule="exact"/>
      <w:jc w:val="center"/>
    </w:pPr>
    <w:rPr>
      <w:rFonts w:ascii="Century Schoolbook" w:eastAsia="Times New Roman" w:hAnsi="Century Schoolbook"/>
      <w:b/>
      <w:bCs/>
      <w:i/>
      <w:iCs/>
      <w:sz w:val="21"/>
      <w:szCs w:val="21"/>
      <w:lang w:eastAsia="ru-RU"/>
    </w:rPr>
  </w:style>
  <w:style w:type="table" w:styleId="TableGrid">
    <w:name w:val="Table Grid"/>
    <w:basedOn w:val="TableNormal"/>
    <w:uiPriority w:val="99"/>
    <w:locked/>
    <w:rsid w:val="00AD6217"/>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E16C3"/>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uiPriority w:val="99"/>
    <w:rsid w:val="00FD7431"/>
    <w:pPr>
      <w:widowControl w:val="0"/>
      <w:suppressAutoHyphens/>
      <w:spacing w:after="200" w:line="276" w:lineRule="auto"/>
    </w:pPr>
    <w:rPr>
      <w:rFonts w:cs="font301"/>
      <w:kern w:val="1"/>
      <w:lang w:eastAsia="ar-SA"/>
    </w:rPr>
  </w:style>
  <w:style w:type="paragraph" w:styleId="FootnoteText">
    <w:name w:val="footnote text"/>
    <w:basedOn w:val="Normal"/>
    <w:link w:val="FootnoteTextChar"/>
    <w:uiPriority w:val="99"/>
    <w:semiHidden/>
    <w:rsid w:val="00E50909"/>
    <w:rPr>
      <w:sz w:val="20"/>
      <w:szCs w:val="20"/>
    </w:rPr>
  </w:style>
  <w:style w:type="character" w:customStyle="1" w:styleId="FootnoteTextChar">
    <w:name w:val="Footnote Text Char"/>
    <w:basedOn w:val="DefaultParagraphFont"/>
    <w:link w:val="FootnoteText"/>
    <w:uiPriority w:val="99"/>
    <w:semiHidden/>
    <w:locked/>
    <w:rsid w:val="00E50909"/>
    <w:rPr>
      <w:rFonts w:cs="Times New Roman"/>
      <w:lang w:eastAsia="en-US"/>
    </w:rPr>
  </w:style>
  <w:style w:type="character" w:styleId="FootnoteReference">
    <w:name w:val="footnote reference"/>
    <w:basedOn w:val="DefaultParagraphFont"/>
    <w:uiPriority w:val="99"/>
    <w:semiHidden/>
    <w:rsid w:val="00E50909"/>
    <w:rPr>
      <w:rFonts w:cs="Times New Roman"/>
      <w:vertAlign w:val="superscript"/>
    </w:rPr>
  </w:style>
  <w:style w:type="character" w:customStyle="1" w:styleId="22">
    <w:name w:val="Знак Знак2"/>
    <w:uiPriority w:val="99"/>
    <w:rsid w:val="005B0418"/>
    <w:rPr>
      <w:rFonts w:ascii="Times New Roman" w:hAnsi="Times New Roman"/>
      <w:b/>
      <w:sz w:val="27"/>
    </w:rPr>
  </w:style>
  <w:style w:type="character" w:styleId="Strong">
    <w:name w:val="Strong"/>
    <w:basedOn w:val="DefaultParagraphFont"/>
    <w:uiPriority w:val="99"/>
    <w:qFormat/>
    <w:locked/>
    <w:rsid w:val="00D200A7"/>
    <w:rPr>
      <w:rFonts w:cs="Times New Roman"/>
      <w:b/>
    </w:rPr>
  </w:style>
  <w:style w:type="character" w:styleId="Emphasis">
    <w:name w:val="Emphasis"/>
    <w:basedOn w:val="DefaultParagraphFont"/>
    <w:uiPriority w:val="99"/>
    <w:qFormat/>
    <w:locked/>
    <w:rsid w:val="00D200A7"/>
    <w:rPr>
      <w:rFonts w:cs="Times New Roman"/>
      <w:i/>
    </w:rPr>
  </w:style>
  <w:style w:type="paragraph" w:customStyle="1" w:styleId="s1">
    <w:name w:val="s_1"/>
    <w:basedOn w:val="Normal"/>
    <w:uiPriority w:val="99"/>
    <w:rsid w:val="008803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Normal"/>
    <w:uiPriority w:val="99"/>
    <w:rsid w:val="001A644B"/>
    <w:pPr>
      <w:widowControl w:val="0"/>
      <w:autoSpaceDE w:val="0"/>
      <w:autoSpaceDN w:val="0"/>
      <w:spacing w:after="0" w:line="240" w:lineRule="auto"/>
    </w:pPr>
    <w:rPr>
      <w:rFonts w:ascii="Times New Roman" w:eastAsia="Times New Roman" w:hAnsi="Times New Roman"/>
    </w:rPr>
  </w:style>
  <w:style w:type="paragraph" w:styleId="CommentText">
    <w:name w:val="annotation text"/>
    <w:basedOn w:val="Normal"/>
    <w:link w:val="CommentTextChar"/>
    <w:uiPriority w:val="99"/>
    <w:semiHidden/>
    <w:rsid w:val="001A644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A644B"/>
    <w:rPr>
      <w:rFonts w:cs="Times New Roman"/>
      <w:lang w:eastAsia="en-US"/>
    </w:rPr>
  </w:style>
  <w:style w:type="paragraph" w:styleId="CommentSubject">
    <w:name w:val="annotation subject"/>
    <w:basedOn w:val="CommentText"/>
    <w:next w:val="CommentText"/>
    <w:link w:val="CommentSubjectChar"/>
    <w:uiPriority w:val="99"/>
    <w:rsid w:val="001A644B"/>
    <w:pPr>
      <w:spacing w:after="0"/>
    </w:pPr>
    <w:rPr>
      <w:rFonts w:ascii="Times New Roman" w:eastAsia="Times New Roman" w:hAnsi="Times New Roman"/>
      <w:b/>
      <w:bCs/>
      <w:lang w:eastAsia="ru-RU"/>
    </w:rPr>
  </w:style>
  <w:style w:type="character" w:customStyle="1" w:styleId="CommentSubjectChar">
    <w:name w:val="Comment Subject Char"/>
    <w:basedOn w:val="CommentTextChar"/>
    <w:link w:val="CommentSubject"/>
    <w:uiPriority w:val="99"/>
    <w:locked/>
    <w:rsid w:val="001A644B"/>
    <w:rPr>
      <w:rFonts w:ascii="Times New Roman" w:hAnsi="Times New Roman"/>
      <w:b/>
      <w:bCs/>
      <w:lang/>
    </w:rPr>
  </w:style>
  <w:style w:type="paragraph" w:customStyle="1" w:styleId="a0">
    <w:name w:val="Внимание: недобросовестность!"/>
    <w:basedOn w:val="Normal"/>
    <w:next w:val="Normal"/>
    <w:uiPriority w:val="99"/>
    <w:rsid w:val="001A64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character" w:customStyle="1" w:styleId="UnresolvedMention">
    <w:name w:val="Unresolved Mention"/>
    <w:basedOn w:val="DefaultParagraphFont"/>
    <w:uiPriority w:val="99"/>
    <w:semiHidden/>
    <w:rsid w:val="00CF242A"/>
    <w:rPr>
      <w:rFonts w:cs="Times New Roman"/>
      <w:color w:val="605E5C"/>
      <w:shd w:val="clear" w:color="auto" w:fill="E1DFDD"/>
    </w:rPr>
  </w:style>
  <w:style w:type="numbering" w:customStyle="1" w:styleId="WWNum14">
    <w:name w:val="WWNum14"/>
    <w:rsid w:val="00A053B6"/>
    <w:pPr>
      <w:numPr>
        <w:numId w:val="4"/>
      </w:numPr>
    </w:pPr>
  </w:style>
  <w:style w:type="numbering" w:customStyle="1" w:styleId="WWNum11">
    <w:name w:val="WWNum11"/>
    <w:rsid w:val="00A053B6"/>
    <w:pPr>
      <w:numPr>
        <w:numId w:val="3"/>
      </w:numPr>
    </w:pPr>
  </w:style>
  <w:style w:type="numbering" w:customStyle="1" w:styleId="WWNum2">
    <w:name w:val="WWNum2"/>
    <w:rsid w:val="00A053B6"/>
    <w:pPr>
      <w:numPr>
        <w:numId w:val="7"/>
      </w:numPr>
    </w:pPr>
  </w:style>
  <w:style w:type="numbering" w:customStyle="1" w:styleId="WWNum3">
    <w:name w:val="WWNum3"/>
    <w:rsid w:val="00A053B6"/>
    <w:pPr>
      <w:numPr>
        <w:numId w:val="6"/>
      </w:numPr>
    </w:pPr>
  </w:style>
  <w:style w:type="numbering" w:customStyle="1" w:styleId="WWNum4">
    <w:name w:val="WWNum4"/>
    <w:rsid w:val="00A053B6"/>
    <w:pPr>
      <w:numPr>
        <w:numId w:val="5"/>
      </w:numPr>
    </w:pPr>
  </w:style>
  <w:style w:type="numbering" w:customStyle="1" w:styleId="WWNum13">
    <w:name w:val="WWNum13"/>
    <w:rsid w:val="00A053B6"/>
    <w:pPr>
      <w:numPr>
        <w:numId w:val="2"/>
      </w:numPr>
    </w:pPr>
  </w:style>
  <w:style w:type="numbering" w:customStyle="1" w:styleId="WWNum12">
    <w:name w:val="WWNum12"/>
    <w:rsid w:val="00A053B6"/>
    <w:pPr>
      <w:numPr>
        <w:numId w:val="1"/>
      </w:numPr>
    </w:pPr>
  </w:style>
</w:styles>
</file>

<file path=word/webSettings.xml><?xml version="1.0" encoding="utf-8"?>
<w:webSettings xmlns:r="http://schemas.openxmlformats.org/officeDocument/2006/relationships" xmlns:w="http://schemas.openxmlformats.org/wordprocessingml/2006/main">
  <w:divs>
    <w:div w:id="599021898">
      <w:marLeft w:val="0"/>
      <w:marRight w:val="0"/>
      <w:marTop w:val="0"/>
      <w:marBottom w:val="0"/>
      <w:divBdr>
        <w:top w:val="none" w:sz="0" w:space="0" w:color="auto"/>
        <w:left w:val="none" w:sz="0" w:space="0" w:color="auto"/>
        <w:bottom w:val="none" w:sz="0" w:space="0" w:color="auto"/>
        <w:right w:val="none" w:sz="0" w:space="0" w:color="auto"/>
      </w:divBdr>
    </w:div>
    <w:div w:id="599021899">
      <w:marLeft w:val="0"/>
      <w:marRight w:val="0"/>
      <w:marTop w:val="0"/>
      <w:marBottom w:val="0"/>
      <w:divBdr>
        <w:top w:val="none" w:sz="0" w:space="0" w:color="auto"/>
        <w:left w:val="none" w:sz="0" w:space="0" w:color="auto"/>
        <w:bottom w:val="none" w:sz="0" w:space="0" w:color="auto"/>
        <w:right w:val="none" w:sz="0" w:space="0" w:color="auto"/>
      </w:divBdr>
    </w:div>
    <w:div w:id="599021900">
      <w:marLeft w:val="0"/>
      <w:marRight w:val="0"/>
      <w:marTop w:val="0"/>
      <w:marBottom w:val="0"/>
      <w:divBdr>
        <w:top w:val="none" w:sz="0" w:space="0" w:color="auto"/>
        <w:left w:val="none" w:sz="0" w:space="0" w:color="auto"/>
        <w:bottom w:val="none" w:sz="0" w:space="0" w:color="auto"/>
        <w:right w:val="none" w:sz="0" w:space="0" w:color="auto"/>
      </w:divBdr>
    </w:div>
    <w:div w:id="599021901">
      <w:marLeft w:val="0"/>
      <w:marRight w:val="0"/>
      <w:marTop w:val="0"/>
      <w:marBottom w:val="0"/>
      <w:divBdr>
        <w:top w:val="none" w:sz="0" w:space="0" w:color="auto"/>
        <w:left w:val="none" w:sz="0" w:space="0" w:color="auto"/>
        <w:bottom w:val="none" w:sz="0" w:space="0" w:color="auto"/>
        <w:right w:val="none" w:sz="0" w:space="0" w:color="auto"/>
      </w:divBdr>
    </w:div>
    <w:div w:id="599021902">
      <w:marLeft w:val="0"/>
      <w:marRight w:val="0"/>
      <w:marTop w:val="0"/>
      <w:marBottom w:val="0"/>
      <w:divBdr>
        <w:top w:val="none" w:sz="0" w:space="0" w:color="auto"/>
        <w:left w:val="none" w:sz="0" w:space="0" w:color="auto"/>
        <w:bottom w:val="none" w:sz="0" w:space="0" w:color="auto"/>
        <w:right w:val="none" w:sz="0" w:space="0" w:color="auto"/>
      </w:divBdr>
    </w:div>
    <w:div w:id="599021903">
      <w:marLeft w:val="0"/>
      <w:marRight w:val="0"/>
      <w:marTop w:val="0"/>
      <w:marBottom w:val="0"/>
      <w:divBdr>
        <w:top w:val="none" w:sz="0" w:space="0" w:color="auto"/>
        <w:left w:val="none" w:sz="0" w:space="0" w:color="auto"/>
        <w:bottom w:val="none" w:sz="0" w:space="0" w:color="auto"/>
        <w:right w:val="none" w:sz="0" w:space="0" w:color="auto"/>
      </w:divBdr>
    </w:div>
    <w:div w:id="599021904">
      <w:marLeft w:val="0"/>
      <w:marRight w:val="0"/>
      <w:marTop w:val="0"/>
      <w:marBottom w:val="0"/>
      <w:divBdr>
        <w:top w:val="none" w:sz="0" w:space="0" w:color="auto"/>
        <w:left w:val="none" w:sz="0" w:space="0" w:color="auto"/>
        <w:bottom w:val="none" w:sz="0" w:space="0" w:color="auto"/>
        <w:right w:val="none" w:sz="0" w:space="0" w:color="auto"/>
      </w:divBdr>
    </w:div>
    <w:div w:id="599021905">
      <w:marLeft w:val="0"/>
      <w:marRight w:val="0"/>
      <w:marTop w:val="0"/>
      <w:marBottom w:val="0"/>
      <w:divBdr>
        <w:top w:val="none" w:sz="0" w:space="0" w:color="auto"/>
        <w:left w:val="none" w:sz="0" w:space="0" w:color="auto"/>
        <w:bottom w:val="none" w:sz="0" w:space="0" w:color="auto"/>
        <w:right w:val="none" w:sz="0" w:space="0" w:color="auto"/>
      </w:divBdr>
    </w:div>
    <w:div w:id="599021906">
      <w:marLeft w:val="0"/>
      <w:marRight w:val="0"/>
      <w:marTop w:val="0"/>
      <w:marBottom w:val="0"/>
      <w:divBdr>
        <w:top w:val="none" w:sz="0" w:space="0" w:color="auto"/>
        <w:left w:val="none" w:sz="0" w:space="0" w:color="auto"/>
        <w:bottom w:val="none" w:sz="0" w:space="0" w:color="auto"/>
        <w:right w:val="none" w:sz="0" w:space="0" w:color="auto"/>
      </w:divBdr>
    </w:div>
    <w:div w:id="599021907">
      <w:marLeft w:val="0"/>
      <w:marRight w:val="0"/>
      <w:marTop w:val="0"/>
      <w:marBottom w:val="0"/>
      <w:divBdr>
        <w:top w:val="none" w:sz="0" w:space="0" w:color="auto"/>
        <w:left w:val="none" w:sz="0" w:space="0" w:color="auto"/>
        <w:bottom w:val="none" w:sz="0" w:space="0" w:color="auto"/>
        <w:right w:val="none" w:sz="0" w:space="0" w:color="auto"/>
      </w:divBdr>
    </w:div>
    <w:div w:id="599021908">
      <w:marLeft w:val="0"/>
      <w:marRight w:val="0"/>
      <w:marTop w:val="0"/>
      <w:marBottom w:val="0"/>
      <w:divBdr>
        <w:top w:val="none" w:sz="0" w:space="0" w:color="auto"/>
        <w:left w:val="none" w:sz="0" w:space="0" w:color="auto"/>
        <w:bottom w:val="none" w:sz="0" w:space="0" w:color="auto"/>
        <w:right w:val="none" w:sz="0" w:space="0" w:color="auto"/>
      </w:divBdr>
    </w:div>
    <w:div w:id="599021909">
      <w:marLeft w:val="0"/>
      <w:marRight w:val="0"/>
      <w:marTop w:val="0"/>
      <w:marBottom w:val="0"/>
      <w:divBdr>
        <w:top w:val="none" w:sz="0" w:space="0" w:color="auto"/>
        <w:left w:val="none" w:sz="0" w:space="0" w:color="auto"/>
        <w:bottom w:val="none" w:sz="0" w:space="0" w:color="auto"/>
        <w:right w:val="none" w:sz="0" w:space="0" w:color="auto"/>
      </w:divBdr>
    </w:div>
    <w:div w:id="599021910">
      <w:marLeft w:val="0"/>
      <w:marRight w:val="0"/>
      <w:marTop w:val="0"/>
      <w:marBottom w:val="0"/>
      <w:divBdr>
        <w:top w:val="none" w:sz="0" w:space="0" w:color="auto"/>
        <w:left w:val="none" w:sz="0" w:space="0" w:color="auto"/>
        <w:bottom w:val="none" w:sz="0" w:space="0" w:color="auto"/>
        <w:right w:val="none" w:sz="0" w:space="0" w:color="auto"/>
      </w:divBdr>
    </w:div>
    <w:div w:id="599021911">
      <w:marLeft w:val="0"/>
      <w:marRight w:val="0"/>
      <w:marTop w:val="0"/>
      <w:marBottom w:val="0"/>
      <w:divBdr>
        <w:top w:val="none" w:sz="0" w:space="0" w:color="auto"/>
        <w:left w:val="none" w:sz="0" w:space="0" w:color="auto"/>
        <w:bottom w:val="none" w:sz="0" w:space="0" w:color="auto"/>
        <w:right w:val="none" w:sz="0" w:space="0" w:color="auto"/>
      </w:divBdr>
    </w:div>
    <w:div w:id="599021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iprbookshop.ru/101516.html" TargetMode="External"/><Relationship Id="rId18" Type="http://schemas.openxmlformats.org/officeDocument/2006/relationships/hyperlink" Target="https://www.iprbookshop.ru/6393.html"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s://www.iprbookshop.ru/63202.html" TargetMode="External"/><Relationship Id="rId7" Type="http://schemas.openxmlformats.org/officeDocument/2006/relationships/image" Target="media/image1.png"/><Relationship Id="rId12" Type="http://schemas.openxmlformats.org/officeDocument/2006/relationships/hyperlink" Target="https://alrf.ru/" TargetMode="External"/><Relationship Id="rId17" Type="http://schemas.openxmlformats.org/officeDocument/2006/relationships/hyperlink" Target="https://www.iprbookshop.ru/121370.html"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profspo.ru/books/127841" TargetMode="External"/><Relationship Id="rId20" Type="http://schemas.openxmlformats.org/officeDocument/2006/relationships/hyperlink" Target="https://www.iprbookshop.ru/632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just.gov.ru/ru/"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www.iprbookshop.ru/107198.html" TargetMode="External"/><Relationship Id="rId23" Type="http://schemas.openxmlformats.org/officeDocument/2006/relationships/hyperlink" Target="https://www.iprbookshop.ru/101398.htm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iprbookshop.ru/6393.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pr-smart.ru/121370" TargetMode="External"/><Relationship Id="rId22" Type="http://schemas.openxmlformats.org/officeDocument/2006/relationships/hyperlink" Target="https://www.iprbookshop.ru/111044.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500</TotalTime>
  <Pages>50</Pages>
  <Words>13496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Света</cp:lastModifiedBy>
  <cp:revision>107</cp:revision>
  <cp:lastPrinted>2019-09-12T08:35:00Z</cp:lastPrinted>
  <dcterms:created xsi:type="dcterms:W3CDTF">2022-04-19T05:05:00Z</dcterms:created>
  <dcterms:modified xsi:type="dcterms:W3CDTF">2024-09-22T18:03:00Z</dcterms:modified>
</cp:coreProperties>
</file>