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C0E" w:rsidRPr="00FA3316" w:rsidRDefault="008D0C0E" w:rsidP="00DB3D64">
      <w:pPr>
        <w:widowControl w:val="0"/>
        <w:tabs>
          <w:tab w:val="left" w:pos="266"/>
        </w:tabs>
        <w:suppressAutoHyphens/>
        <w:spacing w:after="0"/>
        <w:jc w:val="center"/>
        <w:rPr>
          <w:rFonts w:ascii="Times New Roman" w:eastAsia="Andale Sans UI" w:hAnsi="Times New Roman" w:cs="Times New Roman"/>
          <w:bCs/>
          <w:kern w:val="1"/>
          <w:sz w:val="24"/>
          <w:szCs w:val="24"/>
          <w:lang w:eastAsia="ar-SA"/>
        </w:rPr>
      </w:pPr>
      <w:r w:rsidRPr="00FA3316">
        <w:rPr>
          <w:rFonts w:ascii="Times New Roman" w:eastAsia="Andale Sans UI" w:hAnsi="Times New Roman" w:cs="Times New Roman"/>
          <w:bCs/>
          <w:kern w:val="1"/>
          <w:sz w:val="24"/>
          <w:szCs w:val="24"/>
          <w:lang w:eastAsia="ar-SA"/>
        </w:rPr>
        <w:t>Частное профессиональное образовательное учреждение</w:t>
      </w:r>
    </w:p>
    <w:p w:rsidR="008D0C0E" w:rsidRPr="00FA3316" w:rsidRDefault="008D0C0E" w:rsidP="00DB3D64">
      <w:pPr>
        <w:widowControl w:val="0"/>
        <w:tabs>
          <w:tab w:val="left" w:pos="266"/>
        </w:tabs>
        <w:suppressAutoHyphens/>
        <w:spacing w:after="0"/>
        <w:jc w:val="center"/>
        <w:rPr>
          <w:rFonts w:ascii="Times New Roman" w:eastAsia="Andale Sans UI" w:hAnsi="Times New Roman" w:cs="Times New Roman"/>
          <w:bCs/>
          <w:kern w:val="1"/>
          <w:sz w:val="24"/>
          <w:szCs w:val="24"/>
          <w:lang w:eastAsia="ar-SA"/>
        </w:rPr>
      </w:pPr>
      <w:r w:rsidRPr="00FA3316">
        <w:rPr>
          <w:rFonts w:ascii="Times New Roman" w:eastAsia="Andale Sans UI" w:hAnsi="Times New Roman" w:cs="Times New Roman"/>
          <w:bCs/>
          <w:kern w:val="1"/>
          <w:sz w:val="24"/>
          <w:szCs w:val="24"/>
          <w:lang w:eastAsia="ar-SA"/>
        </w:rPr>
        <w:t>«СЕВЕРО-КАВКАЗСКИЙ КОЛЛЕДЖ ИННОВАЦИОННЫХ ТЕХНОЛОГИЙ»</w:t>
      </w:r>
    </w:p>
    <w:p w:rsidR="008D0C0E" w:rsidRPr="00FA3316" w:rsidRDefault="008D0C0E" w:rsidP="00DB3D64">
      <w:pPr>
        <w:widowControl w:val="0"/>
        <w:tabs>
          <w:tab w:val="left" w:pos="266"/>
        </w:tabs>
        <w:suppressAutoHyphens/>
        <w:spacing w:after="0"/>
        <w:jc w:val="center"/>
        <w:rPr>
          <w:rFonts w:ascii="Times New Roman" w:eastAsia="Andale Sans UI" w:hAnsi="Times New Roman" w:cs="Times New Roman"/>
          <w:bCs/>
          <w:kern w:val="1"/>
          <w:sz w:val="24"/>
          <w:szCs w:val="24"/>
          <w:lang w:eastAsia="ar-SA"/>
        </w:rPr>
      </w:pPr>
    </w:p>
    <w:p w:rsidR="008D0C0E" w:rsidRPr="00FA3316" w:rsidRDefault="008D0C0E" w:rsidP="00DB3D64">
      <w:pPr>
        <w:widowControl w:val="0"/>
        <w:tabs>
          <w:tab w:val="left" w:pos="266"/>
        </w:tabs>
        <w:suppressAutoHyphens/>
        <w:spacing w:after="0"/>
        <w:jc w:val="center"/>
        <w:rPr>
          <w:rFonts w:ascii="Times New Roman" w:eastAsia="Andale Sans UI" w:hAnsi="Times New Roman" w:cs="Times New Roman"/>
          <w:bCs/>
          <w:kern w:val="1"/>
          <w:sz w:val="24"/>
          <w:szCs w:val="24"/>
          <w:lang w:eastAsia="ar-SA"/>
        </w:rPr>
      </w:pPr>
    </w:p>
    <w:tbl>
      <w:tblPr>
        <w:tblW w:w="10490" w:type="dxa"/>
        <w:tblInd w:w="-459" w:type="dxa"/>
        <w:tblLook w:val="00A0" w:firstRow="1" w:lastRow="0" w:firstColumn="1" w:lastColumn="0" w:noHBand="0" w:noVBand="0"/>
      </w:tblPr>
      <w:tblGrid>
        <w:gridCol w:w="3510"/>
        <w:gridCol w:w="3816"/>
        <w:gridCol w:w="3164"/>
      </w:tblGrid>
      <w:tr w:rsidR="009E3A39" w:rsidTr="009E3A39">
        <w:tc>
          <w:tcPr>
            <w:tcW w:w="3510" w:type="dxa"/>
            <w:hideMark/>
          </w:tcPr>
          <w:p w:rsidR="009E3A39" w:rsidRDefault="009E3A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Pr>
                <w:rFonts w:ascii="Times New Roman" w:hAnsi="Times New Roman"/>
                <w:bCs/>
                <w:lang w:eastAsia="ar-SA"/>
              </w:rPr>
              <w:t xml:space="preserve">Рассмотрена и утверждена </w:t>
            </w:r>
          </w:p>
          <w:p w:rsidR="009E3A39" w:rsidRDefault="009E3A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lang w:eastAsia="ar-SA"/>
              </w:rPr>
            </w:pPr>
            <w:r>
              <w:rPr>
                <w:rFonts w:ascii="Times New Roman" w:hAnsi="Times New Roman"/>
                <w:bCs/>
                <w:lang w:eastAsia="ar-SA"/>
              </w:rPr>
              <w:t xml:space="preserve">на Педагогическом совете </w:t>
            </w:r>
          </w:p>
          <w:p w:rsidR="009E3A39" w:rsidRDefault="009E3A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lang w:eastAsia="ar-SA"/>
              </w:rPr>
            </w:pPr>
            <w:r>
              <w:rPr>
                <w:rFonts w:ascii="Times New Roman" w:hAnsi="Times New Roman"/>
                <w:sz w:val="24"/>
                <w:szCs w:val="24"/>
              </w:rPr>
              <w:t>от 14.05.2024 Протокол № 04</w:t>
            </w:r>
            <w:r>
              <w:rPr>
                <w:rFonts w:ascii="Times New Roman" w:hAnsi="Times New Roman"/>
                <w:bCs/>
                <w:lang w:eastAsia="ar-SA"/>
              </w:rPr>
              <w:tab/>
            </w:r>
          </w:p>
        </w:tc>
        <w:tc>
          <w:tcPr>
            <w:tcW w:w="3816" w:type="dxa"/>
            <w:hideMark/>
          </w:tcPr>
          <w:p w:rsidR="009E3A39" w:rsidRDefault="009E3A39">
            <w:pPr>
              <w:spacing w:after="0" w:line="240" w:lineRule="auto"/>
              <w:jc w:val="center"/>
              <w:rPr>
                <w:rFonts w:ascii="Times New Roman" w:hAnsi="Times New Roman"/>
                <w:lang w:eastAsia="ru-RU"/>
              </w:rPr>
            </w:pPr>
            <w:r>
              <w:rPr>
                <w:rFonts w:ascii="Calibri" w:eastAsia="Calibri" w:hAnsi="Calibri" w:cs="Times New Roman"/>
              </w:rPr>
              <w:object w:dxaOrig="3600" w:dyaOrig="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81pt" o:ole="">
                  <v:imagedata r:id="rId8" o:title=""/>
                </v:shape>
                <o:OLEObject Type="Embed" ProgID="PBrush" ShapeID="_x0000_i1025" DrawAspect="Content" ObjectID="_1786446564" r:id="rId9"/>
              </w:object>
            </w:r>
          </w:p>
        </w:tc>
        <w:tc>
          <w:tcPr>
            <w:tcW w:w="3164" w:type="dxa"/>
            <w:hideMark/>
          </w:tcPr>
          <w:p w:rsidR="009E3A39" w:rsidRDefault="009E3A39">
            <w:pPr>
              <w:spacing w:after="0" w:line="240" w:lineRule="auto"/>
              <w:jc w:val="center"/>
              <w:rPr>
                <w:rFonts w:ascii="Times New Roman" w:hAnsi="Times New Roman"/>
              </w:rPr>
            </w:pPr>
            <w:r>
              <w:rPr>
                <w:rFonts w:ascii="Times New Roman" w:hAnsi="Times New Roman"/>
              </w:rPr>
              <w:t>УТВЕРЖДАЮ</w:t>
            </w:r>
          </w:p>
          <w:p w:rsidR="009E3A39" w:rsidRDefault="009E3A39">
            <w:pPr>
              <w:spacing w:after="0" w:line="240" w:lineRule="auto"/>
              <w:rPr>
                <w:rFonts w:ascii="Times New Roman" w:hAnsi="Times New Roman"/>
              </w:rPr>
            </w:pPr>
            <w:r>
              <w:rPr>
                <w:rFonts w:ascii="Times New Roman" w:hAnsi="Times New Roman"/>
              </w:rPr>
              <w:t>Директор ЧПОУ «СККИТ»</w:t>
            </w:r>
          </w:p>
          <w:p w:rsidR="009E3A39" w:rsidRDefault="009E3A39">
            <w:pPr>
              <w:spacing w:after="0" w:line="240" w:lineRule="auto"/>
              <w:jc w:val="center"/>
              <w:rPr>
                <w:rFonts w:ascii="Times New Roman" w:hAnsi="Times New Roman"/>
              </w:rPr>
            </w:pPr>
            <w:r>
              <w:rPr>
                <w:rFonts w:ascii="Times New Roman" w:hAnsi="Times New Roman"/>
              </w:rPr>
              <w:t>А.В. Жукова</w:t>
            </w:r>
          </w:p>
          <w:p w:rsidR="009E3A39" w:rsidRDefault="009E3A39">
            <w:pPr>
              <w:spacing w:after="0" w:line="240" w:lineRule="auto"/>
              <w:jc w:val="both"/>
              <w:rPr>
                <w:rFonts w:ascii="Times New Roman" w:hAnsi="Times New Roman"/>
                <w:sz w:val="24"/>
                <w:szCs w:val="24"/>
              </w:rPr>
            </w:pPr>
            <w:r>
              <w:rPr>
                <w:rFonts w:ascii="Times New Roman" w:hAnsi="Times New Roman"/>
                <w:sz w:val="24"/>
                <w:szCs w:val="24"/>
              </w:rPr>
              <w:t>«14» мая 2024</w:t>
            </w:r>
          </w:p>
        </w:tc>
      </w:tr>
    </w:tbl>
    <w:p w:rsidR="009E3A39" w:rsidRPr="00FA3316" w:rsidRDefault="009E3A39" w:rsidP="009E3A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4"/>
          <w:szCs w:val="24"/>
        </w:rPr>
      </w:pPr>
      <w:r w:rsidRPr="00FA3316">
        <w:rPr>
          <w:rFonts w:ascii="Times New Roman" w:hAnsi="Times New Roman" w:cs="Times New Roman"/>
          <w:sz w:val="24"/>
          <w:szCs w:val="24"/>
        </w:rPr>
        <w:t>Согласована</w:t>
      </w:r>
    </w:p>
    <w:p w:rsidR="009E3A39" w:rsidRPr="00FA3316" w:rsidRDefault="009E3A39" w:rsidP="009E3A39">
      <w:pPr>
        <w:shd w:val="clear" w:color="auto" w:fill="FFFFFF"/>
        <w:suppressAutoHyphens/>
        <w:spacing w:after="0"/>
        <w:jc w:val="both"/>
        <w:rPr>
          <w:rFonts w:ascii="Times New Roman" w:hAnsi="Times New Roman" w:cs="Times New Roman"/>
          <w:sz w:val="24"/>
          <w:szCs w:val="24"/>
        </w:rPr>
      </w:pPr>
      <w:r w:rsidRPr="00FA3316">
        <w:rPr>
          <w:rFonts w:ascii="Times New Roman" w:hAnsi="Times New Roman" w:cs="Times New Roman"/>
          <w:sz w:val="24"/>
          <w:szCs w:val="24"/>
        </w:rPr>
        <w:t>Генеральный директор ООО «Виктория»</w:t>
      </w:r>
    </w:p>
    <w:p w:rsidR="009E3A39" w:rsidRPr="00FA3316" w:rsidRDefault="009E3A39" w:rsidP="009E3A39">
      <w:pPr>
        <w:shd w:val="clear" w:color="auto" w:fill="FFFFFF"/>
        <w:suppressAutoHyphens/>
        <w:spacing w:after="0"/>
        <w:jc w:val="both"/>
        <w:rPr>
          <w:rFonts w:ascii="Times New Roman" w:hAnsi="Times New Roman" w:cs="Times New Roman"/>
          <w:sz w:val="24"/>
          <w:szCs w:val="24"/>
        </w:rPr>
      </w:pPr>
      <w:r w:rsidRPr="00FA3316">
        <w:rPr>
          <w:rFonts w:ascii="Times New Roman" w:hAnsi="Times New Roman" w:cs="Times New Roman"/>
          <w:sz w:val="24"/>
          <w:szCs w:val="24"/>
        </w:rPr>
        <w:t>А.В. Жукова</w:t>
      </w:r>
    </w:p>
    <w:p w:rsidR="00277BF1" w:rsidRPr="00771D60" w:rsidRDefault="00277BF1" w:rsidP="00DB3D64">
      <w:pPr>
        <w:suppressAutoHyphens/>
        <w:rPr>
          <w:rFonts w:ascii="Times New Roman" w:hAnsi="Times New Roman" w:cs="Times New Roman"/>
          <w:b/>
          <w:color w:val="FF0000"/>
          <w:sz w:val="24"/>
          <w:szCs w:val="24"/>
        </w:rPr>
      </w:pPr>
    </w:p>
    <w:p w:rsidR="00771D60" w:rsidRPr="00F55BAC" w:rsidRDefault="00771D60" w:rsidP="00DB3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4"/>
          <w:szCs w:val="24"/>
          <w:shd w:val="clear" w:color="auto" w:fill="FFFFFF"/>
        </w:rPr>
      </w:pPr>
      <w:r w:rsidRPr="00F55BAC">
        <w:rPr>
          <w:rFonts w:ascii="Times New Roman" w:hAnsi="Times New Roman"/>
          <w:b/>
          <w:bCs/>
          <w:sz w:val="24"/>
          <w:szCs w:val="24"/>
          <w:shd w:val="clear" w:color="auto" w:fill="FFFFFF"/>
        </w:rPr>
        <w:t>ПРОГРАММА ПРАКТИЧЕСКОЙ ПОДГОТОВКИ: ПРОИЗВОДСТВЕННАЯ ПРАКТИКА (</w:t>
      </w:r>
      <w:r w:rsidR="00202FB6">
        <w:rPr>
          <w:rFonts w:ascii="Times New Roman" w:hAnsi="Times New Roman"/>
          <w:b/>
          <w:kern w:val="1"/>
          <w:sz w:val="24"/>
          <w:szCs w:val="24"/>
        </w:rPr>
        <w:t>ПО ПРОФИЛЮ СПЕЦИАЛЬНОСТИ</w:t>
      </w:r>
      <w:r w:rsidRPr="00F55BAC">
        <w:rPr>
          <w:rFonts w:ascii="Times New Roman" w:hAnsi="Times New Roman"/>
          <w:b/>
          <w:kern w:val="1"/>
          <w:sz w:val="24"/>
          <w:szCs w:val="24"/>
        </w:rPr>
        <w:t>)</w:t>
      </w:r>
    </w:p>
    <w:p w:rsidR="00202FB6" w:rsidRDefault="00202FB6" w:rsidP="00DB3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rFonts w:ascii="Times New Roman" w:hAnsi="Times New Roman"/>
          <w:b/>
          <w:caps/>
          <w:sz w:val="24"/>
          <w:szCs w:val="24"/>
        </w:rPr>
      </w:pPr>
    </w:p>
    <w:p w:rsidR="00202FB6" w:rsidRDefault="00202FB6" w:rsidP="00DB3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rFonts w:ascii="Times New Roman" w:hAnsi="Times New Roman"/>
          <w:b/>
          <w:caps/>
          <w:sz w:val="24"/>
          <w:szCs w:val="24"/>
        </w:rPr>
      </w:pPr>
      <w:r w:rsidRPr="00343445">
        <w:rPr>
          <w:rFonts w:ascii="Times New Roman" w:hAnsi="Times New Roman"/>
          <w:b/>
          <w:caps/>
          <w:sz w:val="24"/>
          <w:szCs w:val="24"/>
        </w:rPr>
        <w:t>31.02.04 МЕДИЦИНСКАЯ ОПТИКА</w:t>
      </w:r>
    </w:p>
    <w:p w:rsidR="00202FB6" w:rsidRPr="00343445" w:rsidRDefault="00202FB6" w:rsidP="00DB3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rFonts w:ascii="Times New Roman" w:hAnsi="Times New Roman"/>
          <w:b/>
          <w:caps/>
          <w:sz w:val="24"/>
          <w:szCs w:val="24"/>
        </w:rPr>
      </w:pPr>
      <w:r>
        <w:rPr>
          <w:rFonts w:ascii="Times New Roman" w:hAnsi="Times New Roman"/>
          <w:b/>
          <w:sz w:val="24"/>
          <w:szCs w:val="24"/>
        </w:rPr>
        <w:t>Медицинский оптик-оптометрист</w:t>
      </w:r>
    </w:p>
    <w:p w:rsidR="00277BF1" w:rsidRPr="00771D60" w:rsidRDefault="00277BF1" w:rsidP="00DB3D64">
      <w:pPr>
        <w:suppressAutoHyphens/>
        <w:rPr>
          <w:rFonts w:ascii="Times New Roman" w:hAnsi="Times New Roman" w:cs="Times New Roman"/>
          <w:color w:val="FF0000"/>
          <w:sz w:val="24"/>
          <w:szCs w:val="24"/>
        </w:rPr>
      </w:pPr>
    </w:p>
    <w:p w:rsidR="00202FB6" w:rsidRDefault="00202FB6" w:rsidP="00DB3D64">
      <w:pPr>
        <w:suppressAutoHyphens/>
        <w:spacing w:after="0" w:line="240" w:lineRule="auto"/>
        <w:jc w:val="both"/>
        <w:rPr>
          <w:rFonts w:ascii="Times New Roman" w:hAnsi="Times New Roman" w:cs="Times New Roman"/>
          <w:b/>
          <w:sz w:val="24"/>
          <w:szCs w:val="24"/>
        </w:rPr>
      </w:pPr>
    </w:p>
    <w:p w:rsidR="00202FB6" w:rsidRDefault="00202FB6" w:rsidP="00DB3D64">
      <w:pPr>
        <w:suppressAutoHyphens/>
        <w:spacing w:after="0" w:line="240" w:lineRule="auto"/>
        <w:jc w:val="both"/>
        <w:rPr>
          <w:rFonts w:ascii="Times New Roman" w:hAnsi="Times New Roman" w:cs="Times New Roman"/>
          <w:b/>
          <w:sz w:val="24"/>
          <w:szCs w:val="24"/>
        </w:rPr>
      </w:pPr>
    </w:p>
    <w:p w:rsidR="008D0C0E" w:rsidRPr="00FA3316" w:rsidRDefault="008D0C0E" w:rsidP="00DB3D64">
      <w:pPr>
        <w:suppressAutoHyphens/>
        <w:spacing w:after="0" w:line="240" w:lineRule="auto"/>
        <w:jc w:val="both"/>
        <w:rPr>
          <w:rFonts w:ascii="Times New Roman" w:hAnsi="Times New Roman" w:cs="Times New Roman"/>
          <w:sz w:val="24"/>
          <w:szCs w:val="24"/>
        </w:rPr>
      </w:pPr>
      <w:r w:rsidRPr="00FA3316">
        <w:rPr>
          <w:rFonts w:ascii="Times New Roman" w:hAnsi="Times New Roman" w:cs="Times New Roman"/>
          <w:b/>
          <w:sz w:val="24"/>
          <w:szCs w:val="24"/>
        </w:rPr>
        <w:t>Согласовано</w:t>
      </w:r>
      <w:r w:rsidRPr="00FA3316">
        <w:rPr>
          <w:rFonts w:ascii="Times New Roman" w:hAnsi="Times New Roman" w:cs="Times New Roman"/>
          <w:sz w:val="24"/>
          <w:szCs w:val="24"/>
        </w:rPr>
        <w:t>:</w:t>
      </w:r>
    </w:p>
    <w:p w:rsidR="008D0C0E" w:rsidRPr="00FA3316" w:rsidRDefault="008D0C0E" w:rsidP="00DB3D64">
      <w:pPr>
        <w:suppressAutoHyphens/>
        <w:spacing w:after="0" w:line="240" w:lineRule="auto"/>
        <w:jc w:val="both"/>
        <w:rPr>
          <w:rFonts w:ascii="Times New Roman" w:hAnsi="Times New Roman" w:cs="Times New Roman"/>
          <w:sz w:val="24"/>
          <w:szCs w:val="24"/>
          <w:u w:val="single"/>
        </w:rPr>
      </w:pPr>
      <w:r w:rsidRPr="00FA3316">
        <w:rPr>
          <w:rFonts w:ascii="Times New Roman" w:hAnsi="Times New Roman" w:cs="Times New Roman"/>
          <w:sz w:val="24"/>
          <w:szCs w:val="24"/>
        </w:rPr>
        <w:t>Заместитель директора по учебно - методической работе С.В. Марченко</w:t>
      </w:r>
    </w:p>
    <w:p w:rsidR="008D0C0E" w:rsidRPr="00FA3316" w:rsidRDefault="008D0C0E" w:rsidP="00DB3D64">
      <w:pPr>
        <w:suppressAutoHyphens/>
        <w:spacing w:after="0" w:line="240" w:lineRule="auto"/>
        <w:jc w:val="both"/>
        <w:rPr>
          <w:rFonts w:ascii="Times New Roman" w:hAnsi="Times New Roman" w:cs="Times New Roman"/>
          <w:sz w:val="24"/>
          <w:szCs w:val="24"/>
        </w:rPr>
      </w:pPr>
    </w:p>
    <w:p w:rsidR="008D0C0E" w:rsidRPr="00FA3316" w:rsidRDefault="008D0C0E" w:rsidP="00DB3D64">
      <w:pPr>
        <w:suppressAutoHyphens/>
        <w:spacing w:after="0" w:line="240" w:lineRule="auto"/>
        <w:jc w:val="both"/>
        <w:rPr>
          <w:rFonts w:ascii="Times New Roman" w:hAnsi="Times New Roman" w:cs="Times New Roman"/>
          <w:sz w:val="24"/>
          <w:szCs w:val="24"/>
        </w:rPr>
      </w:pPr>
      <w:r w:rsidRPr="00FA3316">
        <w:rPr>
          <w:rFonts w:ascii="Times New Roman" w:hAnsi="Times New Roman" w:cs="Times New Roman"/>
          <w:b/>
          <w:sz w:val="24"/>
          <w:szCs w:val="24"/>
        </w:rPr>
        <w:t>Проверено</w:t>
      </w:r>
      <w:r w:rsidRPr="00FA3316">
        <w:rPr>
          <w:rFonts w:ascii="Times New Roman" w:hAnsi="Times New Roman" w:cs="Times New Roman"/>
          <w:sz w:val="24"/>
          <w:szCs w:val="24"/>
        </w:rPr>
        <w:t xml:space="preserve">: </w:t>
      </w:r>
    </w:p>
    <w:p w:rsidR="00202FB6" w:rsidRPr="00CA4D92" w:rsidRDefault="00202FB6" w:rsidP="00DB3D64">
      <w:pPr>
        <w:suppressAutoHyphens/>
        <w:spacing w:after="0" w:line="240" w:lineRule="auto"/>
        <w:jc w:val="both"/>
        <w:rPr>
          <w:rFonts w:ascii="Times New Roman" w:hAnsi="Times New Roman"/>
          <w:sz w:val="24"/>
          <w:szCs w:val="24"/>
        </w:rPr>
      </w:pPr>
      <w:r w:rsidRPr="00CA4D92">
        <w:rPr>
          <w:rFonts w:ascii="Times New Roman" w:hAnsi="Times New Roman"/>
          <w:sz w:val="24"/>
          <w:szCs w:val="24"/>
        </w:rPr>
        <w:t xml:space="preserve">Руководитель </w:t>
      </w:r>
      <w:r>
        <w:rPr>
          <w:rFonts w:ascii="Times New Roman" w:hAnsi="Times New Roman"/>
          <w:sz w:val="24"/>
          <w:szCs w:val="24"/>
        </w:rPr>
        <w:t>специализированного центра компетенции Медицинская оптика Л.И. Макарова</w:t>
      </w:r>
    </w:p>
    <w:p w:rsidR="008D0C0E" w:rsidRPr="00FA3316" w:rsidRDefault="008D0C0E" w:rsidP="00DB3D64">
      <w:pPr>
        <w:suppressAutoHyphens/>
        <w:spacing w:after="0" w:line="240" w:lineRule="auto"/>
        <w:jc w:val="both"/>
        <w:rPr>
          <w:rFonts w:ascii="Times New Roman" w:hAnsi="Times New Roman" w:cs="Times New Roman"/>
          <w:sz w:val="24"/>
          <w:szCs w:val="24"/>
        </w:rPr>
      </w:pPr>
    </w:p>
    <w:p w:rsidR="008D0C0E" w:rsidRPr="00FA3316" w:rsidRDefault="008D0C0E" w:rsidP="00DB3D64">
      <w:pPr>
        <w:suppressAutoHyphens/>
        <w:spacing w:after="0" w:line="240" w:lineRule="auto"/>
        <w:jc w:val="both"/>
        <w:rPr>
          <w:rFonts w:ascii="Times New Roman" w:hAnsi="Times New Roman" w:cs="Times New Roman"/>
          <w:sz w:val="24"/>
          <w:szCs w:val="24"/>
        </w:rPr>
      </w:pPr>
      <w:r w:rsidRPr="00FA3316">
        <w:rPr>
          <w:rFonts w:ascii="Times New Roman" w:hAnsi="Times New Roman" w:cs="Times New Roman"/>
          <w:b/>
          <w:sz w:val="24"/>
          <w:szCs w:val="24"/>
        </w:rPr>
        <w:t>Составитель</w:t>
      </w:r>
      <w:r w:rsidRPr="00FA3316">
        <w:rPr>
          <w:rFonts w:ascii="Times New Roman" w:hAnsi="Times New Roman" w:cs="Times New Roman"/>
          <w:sz w:val="24"/>
          <w:szCs w:val="24"/>
        </w:rPr>
        <w:t xml:space="preserve">: </w:t>
      </w:r>
    </w:p>
    <w:p w:rsidR="008D0C0E" w:rsidRPr="00FA3316" w:rsidRDefault="008D0C0E" w:rsidP="00DB3D64">
      <w:pPr>
        <w:suppressAutoHyphens/>
        <w:spacing w:after="0" w:line="240" w:lineRule="auto"/>
        <w:jc w:val="both"/>
        <w:rPr>
          <w:rFonts w:ascii="Times New Roman" w:hAnsi="Times New Roman" w:cs="Times New Roman"/>
          <w:sz w:val="24"/>
          <w:szCs w:val="24"/>
        </w:rPr>
      </w:pPr>
      <w:r w:rsidRPr="004A0212">
        <w:rPr>
          <w:rFonts w:ascii="Times New Roman" w:hAnsi="Times New Roman" w:cs="Times New Roman"/>
          <w:sz w:val="24"/>
          <w:szCs w:val="24"/>
        </w:rPr>
        <w:t>Преподаватель</w:t>
      </w:r>
      <w:r w:rsidRPr="00FA3316">
        <w:rPr>
          <w:rFonts w:ascii="Times New Roman" w:hAnsi="Times New Roman" w:cs="Times New Roman"/>
          <w:sz w:val="24"/>
          <w:szCs w:val="24"/>
        </w:rPr>
        <w:t xml:space="preserve"> </w:t>
      </w:r>
      <w:r w:rsidR="00345DF1" w:rsidRPr="00345DF1">
        <w:rPr>
          <w:rFonts w:ascii="Times New Roman" w:hAnsi="Times New Roman" w:cs="Times New Roman"/>
          <w:sz w:val="24"/>
          <w:szCs w:val="24"/>
        </w:rPr>
        <w:t xml:space="preserve"> </w:t>
      </w:r>
      <w:r w:rsidR="00345DF1">
        <w:rPr>
          <w:rFonts w:ascii="Times New Roman" w:hAnsi="Times New Roman" w:cs="Times New Roman"/>
          <w:sz w:val="24"/>
          <w:szCs w:val="24"/>
        </w:rPr>
        <w:t xml:space="preserve">Е.А. </w:t>
      </w:r>
      <w:r w:rsidR="009A3425">
        <w:rPr>
          <w:rFonts w:ascii="Times New Roman" w:hAnsi="Times New Roman" w:cs="Times New Roman"/>
          <w:sz w:val="24"/>
          <w:szCs w:val="24"/>
        </w:rPr>
        <w:t>Ва</w:t>
      </w:r>
      <w:r w:rsidR="00345DF1">
        <w:rPr>
          <w:rFonts w:ascii="Times New Roman" w:hAnsi="Times New Roman" w:cs="Times New Roman"/>
          <w:sz w:val="24"/>
          <w:szCs w:val="24"/>
        </w:rPr>
        <w:t>рдикова</w:t>
      </w:r>
    </w:p>
    <w:p w:rsidR="00277BF1" w:rsidRPr="00771D60" w:rsidRDefault="00277BF1" w:rsidP="00DB3D64">
      <w:pPr>
        <w:suppressAutoHyphens/>
        <w:rPr>
          <w:rFonts w:ascii="Times New Roman" w:hAnsi="Times New Roman" w:cs="Times New Roman"/>
          <w:sz w:val="24"/>
          <w:szCs w:val="24"/>
        </w:rPr>
      </w:pPr>
    </w:p>
    <w:p w:rsidR="00277BF1" w:rsidRPr="00771D60" w:rsidRDefault="00277BF1" w:rsidP="00DB3D64">
      <w:pPr>
        <w:suppressAutoHyphens/>
        <w:rPr>
          <w:rFonts w:ascii="Times New Roman" w:hAnsi="Times New Roman" w:cs="Times New Roman"/>
          <w:color w:val="FF0000"/>
          <w:sz w:val="24"/>
          <w:szCs w:val="24"/>
        </w:rPr>
      </w:pPr>
    </w:p>
    <w:p w:rsidR="00277BF1" w:rsidRPr="00771D60" w:rsidRDefault="00277BF1" w:rsidP="00DB3D64">
      <w:pPr>
        <w:suppressAutoHyphens/>
        <w:rPr>
          <w:rFonts w:ascii="Times New Roman" w:hAnsi="Times New Roman" w:cs="Times New Roman"/>
          <w:color w:val="FF0000"/>
          <w:sz w:val="24"/>
          <w:szCs w:val="24"/>
        </w:rPr>
      </w:pPr>
    </w:p>
    <w:p w:rsidR="00073091" w:rsidRPr="00771D60" w:rsidRDefault="00073091" w:rsidP="00DB3D64">
      <w:pPr>
        <w:suppressAutoHyphens/>
        <w:rPr>
          <w:rFonts w:ascii="Times New Roman" w:hAnsi="Times New Roman" w:cs="Times New Roman"/>
          <w:color w:val="FF0000"/>
          <w:sz w:val="24"/>
          <w:szCs w:val="24"/>
        </w:rPr>
      </w:pPr>
    </w:p>
    <w:p w:rsidR="00073091" w:rsidRPr="00771D60" w:rsidRDefault="00073091" w:rsidP="00DB3D64">
      <w:pPr>
        <w:suppressAutoHyphens/>
        <w:rPr>
          <w:rFonts w:ascii="Times New Roman" w:hAnsi="Times New Roman" w:cs="Times New Roman"/>
          <w:color w:val="FF0000"/>
          <w:sz w:val="24"/>
          <w:szCs w:val="24"/>
        </w:rPr>
      </w:pPr>
    </w:p>
    <w:p w:rsidR="00593CB0" w:rsidRPr="008D0C0E" w:rsidRDefault="00BA2738" w:rsidP="00DB3D64">
      <w:pPr>
        <w:suppressAutoHyphens/>
        <w:jc w:val="center"/>
        <w:rPr>
          <w:rFonts w:ascii="Times New Roman" w:hAnsi="Times New Roman" w:cs="Times New Roman"/>
          <w:b/>
          <w:sz w:val="24"/>
          <w:szCs w:val="24"/>
        </w:rPr>
      </w:pPr>
      <w:r w:rsidRPr="00771D60">
        <w:rPr>
          <w:rFonts w:ascii="Times New Roman" w:hAnsi="Times New Roman" w:cs="Times New Roman"/>
          <w:b/>
          <w:sz w:val="24"/>
          <w:szCs w:val="24"/>
        </w:rPr>
        <w:t>202</w:t>
      </w:r>
      <w:r w:rsidR="009E3A39">
        <w:rPr>
          <w:rFonts w:ascii="Times New Roman" w:hAnsi="Times New Roman" w:cs="Times New Roman"/>
          <w:b/>
          <w:sz w:val="24"/>
          <w:szCs w:val="24"/>
        </w:rPr>
        <w:t>4</w:t>
      </w:r>
      <w:r w:rsidR="000E13F5" w:rsidRPr="00771D60">
        <w:rPr>
          <w:rFonts w:ascii="Times New Roman" w:hAnsi="Times New Roman" w:cs="Times New Roman"/>
          <w:b/>
          <w:sz w:val="24"/>
          <w:szCs w:val="24"/>
        </w:rPr>
        <w:t xml:space="preserve"> </w:t>
      </w:r>
      <w:r w:rsidR="00277BF1" w:rsidRPr="00771D60">
        <w:rPr>
          <w:rFonts w:ascii="Times New Roman" w:hAnsi="Times New Roman" w:cs="Times New Roman"/>
          <w:b/>
          <w:sz w:val="24"/>
          <w:szCs w:val="24"/>
        </w:rPr>
        <w:t>г.</w:t>
      </w:r>
    </w:p>
    <w:p w:rsidR="00772E98" w:rsidRDefault="00772E98">
      <w:pPr>
        <w:rPr>
          <w:rFonts w:ascii="Times New Roman" w:hAnsi="Times New Roman" w:cs="Times New Roman"/>
          <w:bCs/>
          <w:kern w:val="1"/>
          <w:sz w:val="24"/>
          <w:szCs w:val="24"/>
          <w:lang w:eastAsia="ar-SA"/>
        </w:rPr>
      </w:pPr>
      <w:r>
        <w:rPr>
          <w:rFonts w:ascii="Times New Roman" w:hAnsi="Times New Roman" w:cs="Times New Roman"/>
          <w:bCs/>
          <w:kern w:val="1"/>
          <w:sz w:val="24"/>
          <w:szCs w:val="24"/>
          <w:lang w:eastAsia="ar-SA"/>
        </w:rPr>
        <w:br w:type="page"/>
      </w:r>
    </w:p>
    <w:p w:rsidR="008D0C0E" w:rsidRDefault="008D0C0E" w:rsidP="00DB3D64">
      <w:pPr>
        <w:suppressAutoHyphens/>
        <w:spacing w:after="0" w:line="240" w:lineRule="auto"/>
        <w:rPr>
          <w:rFonts w:ascii="Times New Roman" w:hAnsi="Times New Roman" w:cs="Times New Roman"/>
          <w:sz w:val="24"/>
          <w:szCs w:val="24"/>
          <w:shd w:val="clear" w:color="auto" w:fill="FFFFFF"/>
        </w:rPr>
      </w:pPr>
      <w:r w:rsidRPr="00CC1438">
        <w:rPr>
          <w:rFonts w:ascii="Times New Roman" w:hAnsi="Times New Roman" w:cs="Times New Roman"/>
          <w:bCs/>
          <w:kern w:val="1"/>
          <w:sz w:val="24"/>
          <w:szCs w:val="24"/>
          <w:lang w:eastAsia="ar-SA"/>
        </w:rPr>
        <w:lastRenderedPageBreak/>
        <w:t xml:space="preserve">Программа профессионального модуля </w:t>
      </w:r>
      <w:r w:rsidRPr="00CC1438">
        <w:rPr>
          <w:rFonts w:ascii="Times New Roman" w:eastAsia="Andale Sans UI" w:hAnsi="Times New Roman" w:cs="Times New Roman"/>
          <w:sz w:val="24"/>
          <w:szCs w:val="24"/>
        </w:rPr>
        <w:t>разработана</w:t>
      </w:r>
      <w:r w:rsidRPr="00CC1438">
        <w:rPr>
          <w:rFonts w:ascii="Times New Roman" w:hAnsi="Times New Roman" w:cs="Times New Roman"/>
          <w:bCs/>
          <w:sz w:val="24"/>
          <w:szCs w:val="24"/>
        </w:rPr>
        <w:t xml:space="preserve"> </w:t>
      </w:r>
      <w:r w:rsidRPr="00CC1438">
        <w:rPr>
          <w:rFonts w:ascii="Times New Roman" w:hAnsi="Times New Roman" w:cs="Times New Roman"/>
          <w:sz w:val="24"/>
          <w:szCs w:val="24"/>
          <w:shd w:val="clear" w:color="auto" w:fill="FFFFFF"/>
        </w:rPr>
        <w:t>в соответствии с:</w:t>
      </w:r>
    </w:p>
    <w:p w:rsidR="00202FB6" w:rsidRPr="00CA4D92" w:rsidRDefault="00202FB6" w:rsidP="00DB3D64">
      <w:pPr>
        <w:suppressAutoHyphens/>
        <w:spacing w:after="0" w:line="240" w:lineRule="auto"/>
        <w:ind w:firstLine="709"/>
        <w:jc w:val="both"/>
        <w:rPr>
          <w:rFonts w:ascii="Times New Roman" w:hAnsi="Times New Roman"/>
          <w:sz w:val="24"/>
          <w:szCs w:val="24"/>
        </w:rPr>
      </w:pPr>
      <w:r w:rsidRPr="00CA4D92">
        <w:rPr>
          <w:rFonts w:ascii="Times New Roman" w:hAnsi="Times New Roman"/>
          <w:sz w:val="24"/>
          <w:szCs w:val="24"/>
        </w:rPr>
        <w:t>- Приказ</w:t>
      </w:r>
      <w:r>
        <w:rPr>
          <w:rFonts w:ascii="Times New Roman" w:hAnsi="Times New Roman"/>
          <w:sz w:val="24"/>
          <w:szCs w:val="24"/>
        </w:rPr>
        <w:t>ом</w:t>
      </w:r>
      <w:r w:rsidRPr="00CA4D92">
        <w:rPr>
          <w:rFonts w:ascii="Times New Roman" w:hAnsi="Times New Roman"/>
          <w:sz w:val="24"/>
          <w:szCs w:val="24"/>
        </w:rPr>
        <w:t xml:space="preserve"> Минпросвещения России от 21 июля 2022 № 588 «Об утверждении федерального государственного образовательного стандарта среднего профессионального образования по специальности 31.02.04 Медицинская оптика»;</w:t>
      </w:r>
    </w:p>
    <w:p w:rsidR="00202FB6" w:rsidRPr="00CA4D92" w:rsidRDefault="00202FB6" w:rsidP="00DB3D64">
      <w:pPr>
        <w:suppressAutoHyphens/>
        <w:spacing w:after="0" w:line="240" w:lineRule="auto"/>
        <w:ind w:firstLine="709"/>
        <w:jc w:val="both"/>
        <w:rPr>
          <w:rFonts w:ascii="Times New Roman" w:hAnsi="Times New Roman"/>
          <w:sz w:val="24"/>
          <w:szCs w:val="24"/>
        </w:rPr>
      </w:pPr>
      <w:r w:rsidRPr="00CA4D92">
        <w:rPr>
          <w:rFonts w:ascii="Times New Roman" w:hAnsi="Times New Roman"/>
          <w:sz w:val="24"/>
          <w:szCs w:val="24"/>
        </w:rPr>
        <w:t>- Приказ</w:t>
      </w:r>
      <w:r>
        <w:rPr>
          <w:rFonts w:ascii="Times New Roman" w:hAnsi="Times New Roman"/>
          <w:sz w:val="24"/>
          <w:szCs w:val="24"/>
        </w:rPr>
        <w:t>ом</w:t>
      </w:r>
      <w:r w:rsidRPr="00CA4D92">
        <w:rPr>
          <w:rFonts w:ascii="Times New Roman" w:hAnsi="Times New Roman"/>
          <w:sz w:val="24"/>
          <w:szCs w:val="24"/>
        </w:rPr>
        <w:t xml:space="preserve"> Министерства труда и социальной защиты РФ от 21 января 2016 г. № 16н "Об утверждении профессионального стандарта «Продавец оптики»;</w:t>
      </w:r>
    </w:p>
    <w:p w:rsidR="00202FB6" w:rsidRPr="00CA4D92" w:rsidRDefault="00202FB6" w:rsidP="00DB3D64">
      <w:pPr>
        <w:suppressAutoHyphens/>
        <w:spacing w:after="0" w:line="240" w:lineRule="auto"/>
        <w:ind w:firstLine="709"/>
        <w:jc w:val="both"/>
        <w:rPr>
          <w:rFonts w:ascii="Times New Roman" w:hAnsi="Times New Roman"/>
          <w:sz w:val="24"/>
          <w:szCs w:val="24"/>
        </w:rPr>
      </w:pPr>
      <w:r w:rsidRPr="00CA4D92">
        <w:rPr>
          <w:rFonts w:ascii="Times New Roman" w:hAnsi="Times New Roman"/>
          <w:sz w:val="24"/>
          <w:szCs w:val="24"/>
        </w:rPr>
        <w:t>- Приказ</w:t>
      </w:r>
      <w:r>
        <w:rPr>
          <w:rFonts w:ascii="Times New Roman" w:hAnsi="Times New Roman"/>
          <w:sz w:val="24"/>
          <w:szCs w:val="24"/>
        </w:rPr>
        <w:t>ом</w:t>
      </w:r>
      <w:r w:rsidRPr="00CA4D92">
        <w:rPr>
          <w:rFonts w:ascii="Times New Roman" w:hAnsi="Times New Roman"/>
          <w:sz w:val="24"/>
          <w:szCs w:val="24"/>
        </w:rPr>
        <w:t xml:space="preserve"> Министерства труда и социальной защиты РФ от 03 ноября 2016 г. № 607н "Об утверждении профессионального стандарта «Специалист по изготовлению медицинской оптики»; </w:t>
      </w:r>
    </w:p>
    <w:p w:rsidR="00202FB6" w:rsidRPr="00CA4D92" w:rsidRDefault="00202FB6" w:rsidP="00DB3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sz w:val="24"/>
          <w:szCs w:val="24"/>
        </w:rPr>
      </w:pPr>
      <w:r w:rsidRPr="00CA4D92">
        <w:rPr>
          <w:rFonts w:ascii="Times New Roman" w:hAnsi="Times New Roman"/>
          <w:sz w:val="24"/>
          <w:szCs w:val="24"/>
        </w:rPr>
        <w:t>- Приказ</w:t>
      </w:r>
      <w:r>
        <w:rPr>
          <w:rFonts w:ascii="Times New Roman" w:hAnsi="Times New Roman"/>
          <w:sz w:val="24"/>
          <w:szCs w:val="24"/>
        </w:rPr>
        <w:t>ом</w:t>
      </w:r>
      <w:r w:rsidRPr="00CA4D92">
        <w:rPr>
          <w:rFonts w:ascii="Times New Roman" w:hAnsi="Times New Roman"/>
          <w:sz w:val="24"/>
          <w:szCs w:val="24"/>
        </w:rPr>
        <w:t xml:space="preserve"> Министерства труда и социальной защиты РФ от 31 мая 2021 г. №</w:t>
      </w:r>
      <w:r w:rsidRPr="0023064B">
        <w:rPr>
          <w:rFonts w:ascii="Times New Roman" w:hAnsi="Times New Roman"/>
          <w:sz w:val="24"/>
          <w:szCs w:val="24"/>
        </w:rPr>
        <w:t> </w:t>
      </w:r>
      <w:r w:rsidRPr="00CA4D92">
        <w:rPr>
          <w:rFonts w:ascii="Times New Roman" w:hAnsi="Times New Roman"/>
          <w:sz w:val="24"/>
          <w:szCs w:val="24"/>
        </w:rPr>
        <w:t>347н “Об утверждении профессионального стандарта «Специалист в области медицинской оптики и оптометрии”</w:t>
      </w:r>
    </w:p>
    <w:p w:rsidR="00202FB6" w:rsidRDefault="00202FB6" w:rsidP="00DB3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hAnsi="Times New Roman"/>
          <w:sz w:val="24"/>
          <w:szCs w:val="24"/>
        </w:rPr>
      </w:pPr>
    </w:p>
    <w:p w:rsidR="00202FB6" w:rsidRPr="00CA4D92" w:rsidRDefault="00202FB6" w:rsidP="00DB3D64">
      <w:pPr>
        <w:suppressAutoHyphens/>
        <w:spacing w:after="0" w:line="240" w:lineRule="auto"/>
        <w:jc w:val="both"/>
        <w:rPr>
          <w:rFonts w:ascii="Times New Roman" w:hAnsi="Times New Roman"/>
          <w:b/>
          <w:i/>
          <w:sz w:val="24"/>
          <w:szCs w:val="24"/>
        </w:rPr>
      </w:pPr>
      <w:r w:rsidRPr="00CA4D92">
        <w:rPr>
          <w:rFonts w:ascii="Times New Roman" w:hAnsi="Times New Roman"/>
          <w:b/>
          <w:sz w:val="24"/>
          <w:szCs w:val="24"/>
        </w:rPr>
        <w:t>Укрупненная группа специальности:</w:t>
      </w:r>
      <w:r w:rsidRPr="00CA4D92">
        <w:rPr>
          <w:rFonts w:ascii="Times New Roman" w:hAnsi="Times New Roman"/>
          <w:sz w:val="24"/>
          <w:szCs w:val="24"/>
        </w:rPr>
        <w:t xml:space="preserve"> </w:t>
      </w:r>
      <w:r w:rsidRPr="00DA1BCD">
        <w:rPr>
          <w:rFonts w:ascii="Times New Roman" w:hAnsi="Times New Roman"/>
          <w:sz w:val="24"/>
          <w:szCs w:val="24"/>
        </w:rPr>
        <w:t>31.00.00 Клиническая медицина</w:t>
      </w:r>
    </w:p>
    <w:p w:rsidR="00202FB6" w:rsidRPr="00CA4D92" w:rsidRDefault="00202FB6" w:rsidP="00DB3D64">
      <w:pPr>
        <w:suppressAutoHyphens/>
        <w:spacing w:after="0" w:line="240" w:lineRule="auto"/>
        <w:jc w:val="both"/>
        <w:rPr>
          <w:rFonts w:ascii="Times New Roman" w:hAnsi="Times New Roman"/>
          <w:b/>
          <w:sz w:val="24"/>
          <w:szCs w:val="24"/>
        </w:rPr>
      </w:pPr>
    </w:p>
    <w:p w:rsidR="00202FB6" w:rsidRPr="00CA4D92" w:rsidRDefault="00202FB6" w:rsidP="00DB3D64">
      <w:pPr>
        <w:suppressAutoHyphens/>
        <w:spacing w:after="0" w:line="240" w:lineRule="auto"/>
        <w:jc w:val="both"/>
        <w:rPr>
          <w:rFonts w:ascii="Times New Roman" w:hAnsi="Times New Roman"/>
          <w:sz w:val="24"/>
          <w:szCs w:val="24"/>
        </w:rPr>
      </w:pPr>
      <w:r w:rsidRPr="00CA4D92">
        <w:rPr>
          <w:rFonts w:ascii="Times New Roman" w:hAnsi="Times New Roman"/>
          <w:b/>
          <w:sz w:val="24"/>
          <w:szCs w:val="24"/>
        </w:rPr>
        <w:t>Организация-разработчик</w:t>
      </w:r>
      <w:r w:rsidRPr="00CA4D92">
        <w:rPr>
          <w:rFonts w:ascii="Times New Roman" w:hAnsi="Times New Roman"/>
          <w:sz w:val="24"/>
          <w:szCs w:val="24"/>
        </w:rPr>
        <w:t>: Частное профессиональное образовательное учреждение «Северо-Кавказский колледж инновационных технологий»</w:t>
      </w:r>
    </w:p>
    <w:p w:rsidR="00202FB6" w:rsidRDefault="00202FB6" w:rsidP="00DB3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8"/>
        <w:jc w:val="both"/>
        <w:rPr>
          <w:rFonts w:ascii="Times New Roman" w:hAnsi="Times New Roman"/>
          <w:sz w:val="24"/>
          <w:szCs w:val="24"/>
        </w:rPr>
      </w:pPr>
    </w:p>
    <w:p w:rsidR="008D0C0E" w:rsidRPr="00FA3316" w:rsidRDefault="008D0C0E" w:rsidP="00DB3D64">
      <w:pPr>
        <w:pStyle w:val="af0"/>
        <w:suppressAutoHyphens/>
        <w:ind w:firstLine="993"/>
        <w:jc w:val="both"/>
        <w:rPr>
          <w:sz w:val="24"/>
          <w:szCs w:val="24"/>
        </w:rPr>
      </w:pPr>
    </w:p>
    <w:p w:rsidR="00277BF1" w:rsidRPr="00771D60" w:rsidRDefault="00EE3EAA" w:rsidP="00DB3D64">
      <w:pPr>
        <w:suppressAutoHyphens/>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277BF1" w:rsidRPr="00771D60">
        <w:rPr>
          <w:rFonts w:ascii="Times New Roman" w:hAnsi="Times New Roman" w:cs="Times New Roman"/>
          <w:color w:val="FF0000"/>
          <w:sz w:val="24"/>
          <w:szCs w:val="24"/>
        </w:rPr>
        <w:tab/>
      </w:r>
    </w:p>
    <w:p w:rsidR="00277BF1" w:rsidRPr="00771D60" w:rsidRDefault="00277BF1" w:rsidP="00DB3D64">
      <w:pPr>
        <w:suppressAutoHyphens/>
        <w:rPr>
          <w:rFonts w:ascii="Times New Roman" w:hAnsi="Times New Roman" w:cs="Times New Roman"/>
          <w:color w:val="FF0000"/>
          <w:sz w:val="24"/>
          <w:szCs w:val="24"/>
        </w:rPr>
      </w:pPr>
    </w:p>
    <w:p w:rsidR="00277BF1" w:rsidRPr="00771D60" w:rsidRDefault="00277BF1" w:rsidP="00DB3D64">
      <w:pPr>
        <w:suppressAutoHyphens/>
        <w:rPr>
          <w:rFonts w:ascii="Times New Roman" w:hAnsi="Times New Roman" w:cs="Times New Roman"/>
          <w:color w:val="FF0000"/>
          <w:sz w:val="24"/>
          <w:szCs w:val="24"/>
        </w:rPr>
      </w:pPr>
      <w:r w:rsidRPr="00771D60">
        <w:rPr>
          <w:rFonts w:ascii="Times New Roman" w:hAnsi="Times New Roman" w:cs="Times New Roman"/>
          <w:color w:val="FF0000"/>
          <w:sz w:val="24"/>
          <w:szCs w:val="24"/>
        </w:rPr>
        <w:tab/>
      </w:r>
      <w:r w:rsidRPr="00771D60">
        <w:rPr>
          <w:rFonts w:ascii="Times New Roman" w:hAnsi="Times New Roman" w:cs="Times New Roman"/>
          <w:color w:val="FF0000"/>
          <w:sz w:val="24"/>
          <w:szCs w:val="24"/>
        </w:rPr>
        <w:tab/>
      </w:r>
      <w:r w:rsidRPr="00771D60">
        <w:rPr>
          <w:rFonts w:ascii="Times New Roman" w:hAnsi="Times New Roman" w:cs="Times New Roman"/>
          <w:color w:val="FF0000"/>
          <w:sz w:val="24"/>
          <w:szCs w:val="24"/>
        </w:rPr>
        <w:tab/>
      </w:r>
    </w:p>
    <w:p w:rsidR="00277BF1" w:rsidRPr="00771D60" w:rsidRDefault="00277BF1" w:rsidP="00DB3D64">
      <w:pPr>
        <w:suppressAutoHyphens/>
        <w:rPr>
          <w:rFonts w:ascii="Times New Roman" w:hAnsi="Times New Roman" w:cs="Times New Roman"/>
          <w:color w:val="FF0000"/>
          <w:sz w:val="24"/>
          <w:szCs w:val="24"/>
        </w:rPr>
      </w:pPr>
      <w:r w:rsidRPr="00771D60">
        <w:rPr>
          <w:rFonts w:ascii="Times New Roman" w:hAnsi="Times New Roman" w:cs="Times New Roman"/>
          <w:color w:val="FF0000"/>
          <w:sz w:val="24"/>
          <w:szCs w:val="24"/>
        </w:rPr>
        <w:br w:type="page"/>
      </w:r>
    </w:p>
    <w:p w:rsidR="008D0C0E" w:rsidRPr="008D0C0E" w:rsidRDefault="003702A0" w:rsidP="00DB3D64">
      <w:pPr>
        <w:suppressAutoHyphens/>
        <w:spacing w:line="240" w:lineRule="auto"/>
        <w:jc w:val="center"/>
        <w:rPr>
          <w:rFonts w:ascii="Times New Roman" w:hAnsi="Times New Roman" w:cs="Times New Roman"/>
          <w:b/>
          <w:sz w:val="24"/>
          <w:szCs w:val="24"/>
        </w:rPr>
      </w:pPr>
      <w:r w:rsidRPr="0071251D">
        <w:rPr>
          <w:rFonts w:ascii="Times New Roman" w:hAnsi="Times New Roman" w:cs="Times New Roman"/>
          <w:b/>
          <w:sz w:val="24"/>
          <w:szCs w:val="24"/>
        </w:rPr>
        <w:lastRenderedPageBreak/>
        <w:t>СОДЕРЖАНИЕ</w:t>
      </w:r>
    </w:p>
    <w:p w:rsidR="008D0C0E" w:rsidRPr="003E13A3" w:rsidRDefault="008D0C0E" w:rsidP="00DB3D64">
      <w:pPr>
        <w:widowControl w:val="0"/>
        <w:suppressAutoHyphens/>
        <w:spacing w:after="0" w:line="240" w:lineRule="auto"/>
        <w:rPr>
          <w:rFonts w:ascii="Times New Roman" w:eastAsia="Andale Sans UI" w:hAnsi="Times New Roman" w:cs="Times New Roman"/>
          <w:kern w:val="2"/>
          <w:sz w:val="24"/>
          <w:szCs w:val="24"/>
        </w:rPr>
      </w:pPr>
    </w:p>
    <w:tbl>
      <w:tblPr>
        <w:tblW w:w="0" w:type="auto"/>
        <w:tblLook w:val="01E0" w:firstRow="1" w:lastRow="1" w:firstColumn="1" w:lastColumn="1" w:noHBand="0" w:noVBand="0"/>
      </w:tblPr>
      <w:tblGrid>
        <w:gridCol w:w="8277"/>
        <w:gridCol w:w="1078"/>
      </w:tblGrid>
      <w:tr w:rsidR="008D0C0E" w:rsidRPr="003E13A3" w:rsidTr="00D43CFD">
        <w:trPr>
          <w:gridAfter w:val="1"/>
          <w:wAfter w:w="1078" w:type="dxa"/>
        </w:trPr>
        <w:tc>
          <w:tcPr>
            <w:tcW w:w="8277" w:type="dxa"/>
          </w:tcPr>
          <w:p w:rsidR="008D0C0E" w:rsidRPr="003E13A3" w:rsidRDefault="008D0C0E" w:rsidP="00DB3D64">
            <w:pPr>
              <w:widowControl w:val="0"/>
              <w:suppressAutoHyphens/>
              <w:spacing w:after="0" w:line="240" w:lineRule="auto"/>
              <w:rPr>
                <w:rFonts w:ascii="Times New Roman" w:eastAsia="Andale Sans UI" w:hAnsi="Times New Roman" w:cs="Times New Roman"/>
                <w:b/>
                <w:kern w:val="2"/>
                <w:sz w:val="24"/>
                <w:szCs w:val="24"/>
              </w:rPr>
            </w:pPr>
          </w:p>
        </w:tc>
      </w:tr>
      <w:tr w:rsidR="008D0C0E" w:rsidRPr="00FE3D45" w:rsidTr="00D43CFD">
        <w:tc>
          <w:tcPr>
            <w:tcW w:w="8277" w:type="dxa"/>
          </w:tcPr>
          <w:p w:rsidR="008D0C0E" w:rsidRPr="00DB3D64" w:rsidRDefault="00DB3D64" w:rsidP="00DB3D64">
            <w:pPr>
              <w:suppressAutoHyphens/>
              <w:spacing w:after="0"/>
              <w:jc w:val="both"/>
              <w:rPr>
                <w:rFonts w:ascii="Times New Roman" w:hAnsi="Times New Roman"/>
                <w:b/>
                <w:kern w:val="1"/>
                <w:sz w:val="24"/>
                <w:szCs w:val="24"/>
              </w:rPr>
            </w:pPr>
            <w:r w:rsidRPr="00EE3EAA">
              <w:rPr>
                <w:rFonts w:ascii="Times New Roman" w:hAnsi="Times New Roman" w:cs="Times New Roman"/>
                <w:b/>
                <w:sz w:val="24"/>
                <w:szCs w:val="24"/>
              </w:rPr>
              <w:t xml:space="preserve">1. ОБЩАЯ ХАРАКТЕРИСТИКА ПРОГРАММЫ ПРАКТИЧЕСКОЙ ПОДГОТОВКИ: </w:t>
            </w:r>
            <w:r w:rsidRPr="00F55BAC">
              <w:rPr>
                <w:rFonts w:ascii="Times New Roman" w:hAnsi="Times New Roman"/>
                <w:b/>
                <w:bCs/>
                <w:sz w:val="24"/>
                <w:szCs w:val="24"/>
                <w:shd w:val="clear" w:color="auto" w:fill="FFFFFF"/>
              </w:rPr>
              <w:t>ПРОИЗВОДСТВЕННАЯ ПРАКТИКА (</w:t>
            </w:r>
            <w:r>
              <w:rPr>
                <w:rFonts w:ascii="Times New Roman" w:hAnsi="Times New Roman"/>
                <w:b/>
                <w:kern w:val="1"/>
                <w:sz w:val="24"/>
                <w:szCs w:val="24"/>
              </w:rPr>
              <w:t>ПО ПРОФИЛЮ СПЕЦИАЛЬНОСТИ</w:t>
            </w:r>
            <w:r w:rsidRPr="00F55BAC">
              <w:rPr>
                <w:rFonts w:ascii="Times New Roman" w:hAnsi="Times New Roman"/>
                <w:b/>
                <w:kern w:val="1"/>
                <w:sz w:val="24"/>
                <w:szCs w:val="24"/>
              </w:rPr>
              <w:t>)</w:t>
            </w:r>
          </w:p>
        </w:tc>
        <w:tc>
          <w:tcPr>
            <w:tcW w:w="1078" w:type="dxa"/>
            <w:hideMark/>
          </w:tcPr>
          <w:p w:rsidR="008D0C0E" w:rsidRPr="00FE3D45" w:rsidRDefault="008D0C0E" w:rsidP="00DB3D64">
            <w:pPr>
              <w:widowControl w:val="0"/>
              <w:suppressAutoHyphens/>
              <w:spacing w:after="0" w:line="240" w:lineRule="auto"/>
              <w:rPr>
                <w:rFonts w:ascii="Times New Roman" w:eastAsia="Andale Sans UI" w:hAnsi="Times New Roman" w:cs="Times New Roman"/>
                <w:kern w:val="2"/>
                <w:sz w:val="24"/>
                <w:szCs w:val="24"/>
              </w:rPr>
            </w:pPr>
            <w:r w:rsidRPr="00FE3D45">
              <w:rPr>
                <w:rFonts w:ascii="Times New Roman" w:eastAsia="Andale Sans UI" w:hAnsi="Times New Roman" w:cs="Times New Roman"/>
                <w:kern w:val="2"/>
                <w:sz w:val="24"/>
                <w:szCs w:val="24"/>
              </w:rPr>
              <w:t>4</w:t>
            </w:r>
          </w:p>
        </w:tc>
      </w:tr>
      <w:tr w:rsidR="008D0C0E" w:rsidRPr="00FE3D45" w:rsidTr="00D43CFD">
        <w:tc>
          <w:tcPr>
            <w:tcW w:w="8277" w:type="dxa"/>
          </w:tcPr>
          <w:p w:rsidR="008D0C0E" w:rsidRPr="00DB3D64" w:rsidRDefault="00DB3D64" w:rsidP="00DB3D64">
            <w:pPr>
              <w:pStyle w:val="1"/>
              <w:suppressAutoHyphens/>
              <w:rPr>
                <w:sz w:val="24"/>
                <w:szCs w:val="24"/>
              </w:rPr>
            </w:pPr>
            <w:r w:rsidRPr="00042118">
              <w:rPr>
                <w:sz w:val="24"/>
                <w:szCs w:val="24"/>
              </w:rPr>
              <w:t xml:space="preserve">2 СТРУКТУРА И СОДЕРЖАНИЕ ПРОГРАММЫ </w:t>
            </w:r>
            <w:r>
              <w:rPr>
                <w:sz w:val="24"/>
                <w:szCs w:val="24"/>
              </w:rPr>
              <w:t>ПРАКТИЧЕСКОЙ ПОДГОТОВКИ: ПРОИЗВОДСТВЕННАЯ ПРАКТИКА</w:t>
            </w:r>
            <w:r w:rsidRPr="00042118">
              <w:rPr>
                <w:sz w:val="24"/>
                <w:szCs w:val="24"/>
              </w:rPr>
              <w:t xml:space="preserve"> (</w:t>
            </w:r>
            <w:r>
              <w:rPr>
                <w:sz w:val="24"/>
                <w:szCs w:val="24"/>
              </w:rPr>
              <w:t>ПО ПРОФИЛЮ СПЕЦИАЛЬНОСТИ)</w:t>
            </w:r>
          </w:p>
        </w:tc>
        <w:tc>
          <w:tcPr>
            <w:tcW w:w="1078" w:type="dxa"/>
            <w:hideMark/>
          </w:tcPr>
          <w:p w:rsidR="008D0C0E" w:rsidRPr="00FE3D45" w:rsidRDefault="00DB3D64" w:rsidP="00DB3D64">
            <w:pPr>
              <w:widowControl w:val="0"/>
              <w:suppressAutoHyphens/>
              <w:spacing w:after="0" w:line="240" w:lineRule="auto"/>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38</w:t>
            </w:r>
          </w:p>
        </w:tc>
      </w:tr>
      <w:tr w:rsidR="008D0C0E" w:rsidRPr="00FE3D45" w:rsidTr="00D43CFD">
        <w:tc>
          <w:tcPr>
            <w:tcW w:w="8277" w:type="dxa"/>
          </w:tcPr>
          <w:p w:rsidR="008D0C0E" w:rsidRPr="00804044" w:rsidRDefault="00804044" w:rsidP="00804044">
            <w:pPr>
              <w:suppressAutoHyphens/>
              <w:spacing w:after="0"/>
              <w:jc w:val="both"/>
              <w:rPr>
                <w:rFonts w:ascii="Times New Roman" w:hAnsi="Times New Roman" w:cs="Times New Roman"/>
                <w:b/>
                <w:color w:val="FF0000"/>
                <w:sz w:val="24"/>
                <w:szCs w:val="24"/>
              </w:rPr>
            </w:pPr>
            <w:r w:rsidRPr="004E764C">
              <w:rPr>
                <w:rFonts w:ascii="Times New Roman" w:hAnsi="Times New Roman" w:cs="Times New Roman"/>
                <w:b/>
                <w:sz w:val="24"/>
                <w:szCs w:val="24"/>
              </w:rPr>
              <w:t>3. УСЛОВИЯ РЕАЛИЗАЦИИ ПРОГРАММЫ ПРАКТИЧЕСКОЙ ПОДГОТОВКИ: ПРОИЗВОДСТВЕННАЯ ПРАКТИКА (</w:t>
            </w:r>
            <w:r>
              <w:rPr>
                <w:rFonts w:ascii="Times New Roman" w:hAnsi="Times New Roman" w:cs="Times New Roman"/>
                <w:b/>
                <w:sz w:val="24"/>
                <w:szCs w:val="24"/>
              </w:rPr>
              <w:t>ПО ПРОФИЛЮ СПЕЦИАЛЬНОСТИ</w:t>
            </w:r>
            <w:r w:rsidRPr="004E764C">
              <w:rPr>
                <w:rFonts w:ascii="Times New Roman" w:hAnsi="Times New Roman" w:cs="Times New Roman"/>
                <w:b/>
                <w:sz w:val="24"/>
                <w:szCs w:val="24"/>
              </w:rPr>
              <w:t>)</w:t>
            </w:r>
          </w:p>
        </w:tc>
        <w:tc>
          <w:tcPr>
            <w:tcW w:w="1078" w:type="dxa"/>
            <w:hideMark/>
          </w:tcPr>
          <w:p w:rsidR="008D0C0E" w:rsidRPr="00FE3D45" w:rsidRDefault="00804044" w:rsidP="00DB3D64">
            <w:pPr>
              <w:widowControl w:val="0"/>
              <w:suppressAutoHyphens/>
              <w:spacing w:after="0" w:line="240" w:lineRule="auto"/>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49</w:t>
            </w:r>
          </w:p>
        </w:tc>
      </w:tr>
      <w:tr w:rsidR="008D0C0E" w:rsidRPr="00FE3D45" w:rsidTr="00D43CFD">
        <w:tc>
          <w:tcPr>
            <w:tcW w:w="8277" w:type="dxa"/>
          </w:tcPr>
          <w:p w:rsidR="008D0C0E" w:rsidRPr="00804044" w:rsidRDefault="00804044" w:rsidP="00804044">
            <w:pPr>
              <w:pStyle w:val="1"/>
              <w:suppressAutoHyphens/>
              <w:spacing w:before="0" w:beforeAutospacing="0" w:after="0" w:afterAutospacing="0"/>
              <w:jc w:val="both"/>
              <w:rPr>
                <w:sz w:val="24"/>
                <w:szCs w:val="24"/>
              </w:rPr>
            </w:pPr>
            <w:r w:rsidRPr="00A11E69">
              <w:rPr>
                <w:sz w:val="24"/>
                <w:szCs w:val="24"/>
              </w:rPr>
              <w:t xml:space="preserve">4.КОНТРОЛЬ И ОЦЕНКА РЕЗУЛЬТАТОВ ПРОХОЖДЕНИЯ </w:t>
            </w:r>
            <w:r>
              <w:rPr>
                <w:sz w:val="24"/>
                <w:szCs w:val="24"/>
              </w:rPr>
              <w:t xml:space="preserve">ПРАКТИЧЕСКОЙ ПОДГОТОВКИ: </w:t>
            </w:r>
            <w:r w:rsidRPr="00A11E69">
              <w:rPr>
                <w:sz w:val="24"/>
                <w:szCs w:val="24"/>
              </w:rPr>
              <w:t>ПРОИЗВОДСТВЕНН</w:t>
            </w:r>
            <w:r>
              <w:rPr>
                <w:sz w:val="24"/>
                <w:szCs w:val="24"/>
              </w:rPr>
              <w:t>АЯ</w:t>
            </w:r>
            <w:r w:rsidRPr="00A11E69">
              <w:rPr>
                <w:sz w:val="24"/>
                <w:szCs w:val="24"/>
              </w:rPr>
              <w:t xml:space="preserve"> ПРАКТИКИ</w:t>
            </w:r>
            <w:r>
              <w:rPr>
                <w:sz w:val="24"/>
                <w:szCs w:val="24"/>
              </w:rPr>
              <w:t>А</w:t>
            </w:r>
            <w:r w:rsidRPr="00A11E69">
              <w:rPr>
                <w:sz w:val="24"/>
                <w:szCs w:val="24"/>
              </w:rPr>
              <w:t xml:space="preserve"> (</w:t>
            </w:r>
            <w:r>
              <w:rPr>
                <w:sz w:val="24"/>
                <w:szCs w:val="24"/>
              </w:rPr>
              <w:t xml:space="preserve">ПО ПРОФИЛЮ СПЕЦИАЛЬНОСТИ) </w:t>
            </w:r>
          </w:p>
        </w:tc>
        <w:tc>
          <w:tcPr>
            <w:tcW w:w="1078" w:type="dxa"/>
            <w:hideMark/>
          </w:tcPr>
          <w:p w:rsidR="008D0C0E" w:rsidRPr="00FE3D45" w:rsidRDefault="00804044" w:rsidP="00DB3D64">
            <w:pPr>
              <w:widowControl w:val="0"/>
              <w:suppressAutoHyphens/>
              <w:spacing w:after="0" w:line="240" w:lineRule="auto"/>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52</w:t>
            </w:r>
          </w:p>
        </w:tc>
      </w:tr>
      <w:tr w:rsidR="008D0C0E" w:rsidRPr="00FE3D45" w:rsidTr="00D43CFD">
        <w:tc>
          <w:tcPr>
            <w:tcW w:w="8277" w:type="dxa"/>
          </w:tcPr>
          <w:p w:rsidR="008D0C0E" w:rsidRPr="00804044" w:rsidRDefault="00804044" w:rsidP="00804044">
            <w:pPr>
              <w:suppressAutoHyphens/>
              <w:rPr>
                <w:rFonts w:ascii="Times New Roman" w:eastAsia="Andale Sans UI" w:hAnsi="Times New Roman" w:cs="Times New Roman"/>
                <w:b/>
                <w:kern w:val="2"/>
                <w:sz w:val="24"/>
                <w:szCs w:val="24"/>
              </w:rPr>
            </w:pPr>
            <w:r>
              <w:rPr>
                <w:rFonts w:ascii="Times New Roman" w:eastAsia="Andale Sans UI" w:hAnsi="Times New Roman" w:cs="Times New Roman"/>
                <w:b/>
                <w:kern w:val="2"/>
                <w:sz w:val="24"/>
                <w:szCs w:val="24"/>
              </w:rPr>
              <w:t xml:space="preserve">5. </w:t>
            </w:r>
            <w:r w:rsidR="008D0C0E" w:rsidRPr="00804044">
              <w:rPr>
                <w:rFonts w:ascii="Times New Roman" w:eastAsia="Andale Sans UI" w:hAnsi="Times New Roman" w:cs="Times New Roman"/>
                <w:b/>
                <w:kern w:val="2"/>
                <w:sz w:val="24"/>
                <w:szCs w:val="24"/>
              </w:rPr>
              <w:t>ФОНД ОЦЕНОЧНЫХ СРЕДСТВ</w:t>
            </w:r>
          </w:p>
          <w:p w:rsidR="008D0C0E" w:rsidRPr="00FE3D45" w:rsidRDefault="008D0C0E" w:rsidP="00DB3D64">
            <w:pPr>
              <w:widowControl w:val="0"/>
              <w:suppressAutoHyphens/>
              <w:spacing w:after="0" w:line="240" w:lineRule="auto"/>
              <w:rPr>
                <w:rFonts w:ascii="Times New Roman" w:eastAsia="Andale Sans UI" w:hAnsi="Times New Roman" w:cs="Times New Roman"/>
                <w:b/>
                <w:kern w:val="2"/>
                <w:sz w:val="24"/>
                <w:szCs w:val="24"/>
              </w:rPr>
            </w:pPr>
          </w:p>
        </w:tc>
        <w:tc>
          <w:tcPr>
            <w:tcW w:w="1078" w:type="dxa"/>
            <w:hideMark/>
          </w:tcPr>
          <w:p w:rsidR="008D0C0E" w:rsidRPr="00FE3D45" w:rsidRDefault="00804044" w:rsidP="00DB3D64">
            <w:pPr>
              <w:widowControl w:val="0"/>
              <w:suppressAutoHyphens/>
              <w:spacing w:after="0" w:line="240" w:lineRule="auto"/>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77</w:t>
            </w:r>
          </w:p>
        </w:tc>
      </w:tr>
    </w:tbl>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4A7451" w:rsidRDefault="004A7451" w:rsidP="00DB3D64">
      <w:pPr>
        <w:suppressAutoHyphens/>
        <w:spacing w:after="0"/>
        <w:rPr>
          <w:rFonts w:ascii="Times New Roman" w:hAnsi="Times New Roman"/>
          <w:b/>
          <w:bCs/>
          <w:color w:val="FF0000"/>
          <w:sz w:val="24"/>
          <w:szCs w:val="24"/>
        </w:rPr>
      </w:pPr>
    </w:p>
    <w:p w:rsidR="004A7451" w:rsidRDefault="004A7451" w:rsidP="00DB3D64">
      <w:pPr>
        <w:suppressAutoHyphens/>
        <w:spacing w:after="0"/>
        <w:jc w:val="center"/>
        <w:rPr>
          <w:rFonts w:ascii="Times New Roman" w:hAnsi="Times New Roman"/>
          <w:b/>
          <w:bCs/>
          <w:color w:val="FF0000"/>
          <w:sz w:val="24"/>
          <w:szCs w:val="24"/>
        </w:rPr>
      </w:pPr>
    </w:p>
    <w:p w:rsidR="00274559" w:rsidRDefault="000B2C57" w:rsidP="00DB3D64">
      <w:pPr>
        <w:suppressAutoHyphens/>
        <w:spacing w:after="0"/>
        <w:jc w:val="center"/>
        <w:rPr>
          <w:rFonts w:ascii="Times New Roman" w:hAnsi="Times New Roman"/>
          <w:b/>
          <w:kern w:val="1"/>
          <w:sz w:val="24"/>
          <w:szCs w:val="24"/>
        </w:rPr>
      </w:pPr>
      <w:r w:rsidRPr="00EE3EAA">
        <w:rPr>
          <w:rFonts w:ascii="Times New Roman" w:hAnsi="Times New Roman" w:cs="Times New Roman"/>
          <w:b/>
          <w:sz w:val="24"/>
          <w:szCs w:val="24"/>
        </w:rPr>
        <w:lastRenderedPageBreak/>
        <w:t xml:space="preserve">1. </w:t>
      </w:r>
      <w:r w:rsidR="00EE3EAA" w:rsidRPr="00EE3EAA">
        <w:rPr>
          <w:rFonts w:ascii="Times New Roman" w:hAnsi="Times New Roman" w:cs="Times New Roman"/>
          <w:b/>
          <w:sz w:val="24"/>
          <w:szCs w:val="24"/>
        </w:rPr>
        <w:t xml:space="preserve">ОБЩАЯ </w:t>
      </w:r>
      <w:r w:rsidR="00274A60" w:rsidRPr="00EE3EAA">
        <w:rPr>
          <w:rFonts w:ascii="Times New Roman" w:hAnsi="Times New Roman" w:cs="Times New Roman"/>
          <w:b/>
          <w:sz w:val="24"/>
          <w:szCs w:val="24"/>
        </w:rPr>
        <w:t>ХАРАКТЕРИСТИКА ПРОГРАММЫ</w:t>
      </w:r>
      <w:r w:rsidR="00EE3EAA" w:rsidRPr="00EE3EAA">
        <w:rPr>
          <w:rFonts w:ascii="Times New Roman" w:hAnsi="Times New Roman" w:cs="Times New Roman"/>
          <w:b/>
          <w:sz w:val="24"/>
          <w:szCs w:val="24"/>
        </w:rPr>
        <w:t xml:space="preserve"> ПРАКТИЧЕСКОЙ ПОДГОТОВКИ: </w:t>
      </w:r>
      <w:r w:rsidR="00274559" w:rsidRPr="00F55BAC">
        <w:rPr>
          <w:rFonts w:ascii="Times New Roman" w:hAnsi="Times New Roman"/>
          <w:b/>
          <w:bCs/>
          <w:sz w:val="24"/>
          <w:szCs w:val="24"/>
          <w:shd w:val="clear" w:color="auto" w:fill="FFFFFF"/>
        </w:rPr>
        <w:t>ПРОИЗВОДСТВЕННАЯ ПРАКТИКА (</w:t>
      </w:r>
      <w:r w:rsidR="00274559">
        <w:rPr>
          <w:rFonts w:ascii="Times New Roman" w:hAnsi="Times New Roman"/>
          <w:b/>
          <w:kern w:val="1"/>
          <w:sz w:val="24"/>
          <w:szCs w:val="24"/>
        </w:rPr>
        <w:t>ПО ПРОФИЛЮ СПЕЦИАЛЬНОСТИ</w:t>
      </w:r>
      <w:r w:rsidR="00274559" w:rsidRPr="00F55BAC">
        <w:rPr>
          <w:rFonts w:ascii="Times New Roman" w:hAnsi="Times New Roman"/>
          <w:b/>
          <w:kern w:val="1"/>
          <w:sz w:val="24"/>
          <w:szCs w:val="24"/>
        </w:rPr>
        <w:t>)</w:t>
      </w:r>
    </w:p>
    <w:p w:rsidR="000B2C57" w:rsidRPr="00771D60" w:rsidRDefault="0040266D" w:rsidP="00DB3D64">
      <w:pPr>
        <w:suppressAutoHyphens/>
        <w:spacing w:after="0"/>
        <w:jc w:val="center"/>
        <w:rPr>
          <w:rFonts w:ascii="Times New Roman" w:hAnsi="Times New Roman" w:cs="Times New Roman"/>
          <w:b/>
          <w:color w:val="FF0000"/>
          <w:sz w:val="24"/>
          <w:szCs w:val="24"/>
        </w:rPr>
      </w:pPr>
      <w:r w:rsidRPr="00771D60">
        <w:rPr>
          <w:rFonts w:ascii="Times New Roman" w:hAnsi="Times New Roman" w:cs="Times New Roman"/>
          <w:b/>
          <w:color w:val="FF0000"/>
          <w:sz w:val="24"/>
          <w:szCs w:val="24"/>
        </w:rPr>
        <w:t xml:space="preserve"> </w:t>
      </w:r>
    </w:p>
    <w:p w:rsidR="000B2C57" w:rsidRPr="00EE3EAA" w:rsidRDefault="000B2C57" w:rsidP="00DB3D64">
      <w:pPr>
        <w:suppressAutoHyphens/>
        <w:spacing w:after="0" w:line="240" w:lineRule="auto"/>
        <w:jc w:val="both"/>
        <w:rPr>
          <w:rFonts w:ascii="Times New Roman" w:hAnsi="Times New Roman" w:cs="Times New Roman"/>
          <w:b/>
          <w:sz w:val="24"/>
          <w:szCs w:val="24"/>
        </w:rPr>
      </w:pPr>
      <w:r w:rsidRPr="00EE3EAA">
        <w:rPr>
          <w:rFonts w:ascii="Times New Roman" w:hAnsi="Times New Roman" w:cs="Times New Roman"/>
          <w:b/>
          <w:sz w:val="24"/>
          <w:szCs w:val="24"/>
        </w:rPr>
        <w:t>1.1 Область применения рабочей программы</w:t>
      </w:r>
    </w:p>
    <w:p w:rsidR="000B2C57" w:rsidRPr="00EE3EAA" w:rsidRDefault="00EE3EAA" w:rsidP="00DB3D64">
      <w:pPr>
        <w:suppressAutoHyphens/>
        <w:spacing w:after="0" w:line="240" w:lineRule="auto"/>
        <w:jc w:val="both"/>
        <w:rPr>
          <w:rFonts w:ascii="Times New Roman" w:hAnsi="Times New Roman" w:cs="Times New Roman"/>
          <w:sz w:val="24"/>
          <w:szCs w:val="24"/>
        </w:rPr>
      </w:pPr>
      <w:r w:rsidRPr="00EE3EAA">
        <w:rPr>
          <w:rFonts w:ascii="Times New Roman" w:hAnsi="Times New Roman"/>
          <w:sz w:val="24"/>
          <w:szCs w:val="24"/>
        </w:rPr>
        <w:t>Программа практической подготовки: производ</w:t>
      </w:r>
      <w:r w:rsidR="00274559">
        <w:rPr>
          <w:rFonts w:ascii="Times New Roman" w:hAnsi="Times New Roman"/>
          <w:sz w:val="24"/>
          <w:szCs w:val="24"/>
        </w:rPr>
        <w:t>ственная практика (по профилю специальности</w:t>
      </w:r>
      <w:r w:rsidRPr="00EE3EAA">
        <w:rPr>
          <w:rFonts w:ascii="Times New Roman" w:hAnsi="Times New Roman"/>
          <w:sz w:val="24"/>
          <w:szCs w:val="24"/>
        </w:rPr>
        <w:t>) является частью основной образовательной программы в соответствии</w:t>
      </w:r>
      <w:r w:rsidR="000B2C57" w:rsidRPr="00EE3EAA">
        <w:rPr>
          <w:rFonts w:ascii="Times New Roman" w:hAnsi="Times New Roman" w:cs="Times New Roman"/>
          <w:sz w:val="24"/>
          <w:szCs w:val="24"/>
        </w:rPr>
        <w:t xml:space="preserve"> с</w:t>
      </w:r>
      <w:r w:rsidR="0023585D" w:rsidRPr="00EE3EAA">
        <w:rPr>
          <w:rFonts w:ascii="Times New Roman" w:hAnsi="Times New Roman" w:cs="Times New Roman"/>
          <w:sz w:val="24"/>
          <w:szCs w:val="24"/>
        </w:rPr>
        <w:t xml:space="preserve"> ФГОС по специальности</w:t>
      </w:r>
      <w:r w:rsidR="00815215">
        <w:rPr>
          <w:rFonts w:ascii="Times New Roman" w:hAnsi="Times New Roman" w:cs="Times New Roman"/>
          <w:sz w:val="24"/>
          <w:szCs w:val="24"/>
        </w:rPr>
        <w:t xml:space="preserve"> 31.02.04 Медицинская оптика</w:t>
      </w:r>
      <w:r w:rsidR="000B2C57" w:rsidRPr="00EE3EAA">
        <w:rPr>
          <w:rFonts w:ascii="Times New Roman" w:hAnsi="Times New Roman" w:cs="Times New Roman"/>
          <w:sz w:val="24"/>
          <w:szCs w:val="24"/>
        </w:rPr>
        <w:t xml:space="preserve">, </w:t>
      </w:r>
      <w:r w:rsidR="00DC7135" w:rsidRPr="00EE3EAA">
        <w:rPr>
          <w:rFonts w:ascii="Times New Roman" w:hAnsi="Times New Roman" w:cs="Times New Roman"/>
          <w:sz w:val="24"/>
          <w:szCs w:val="24"/>
        </w:rPr>
        <w:t xml:space="preserve">квалификация: </w:t>
      </w:r>
      <w:r w:rsidR="00815215">
        <w:rPr>
          <w:rFonts w:ascii="Times New Roman" w:hAnsi="Times New Roman" w:cs="Times New Roman"/>
          <w:sz w:val="24"/>
          <w:szCs w:val="24"/>
        </w:rPr>
        <w:t>Медицинский оптик-оптометрист.</w:t>
      </w:r>
    </w:p>
    <w:p w:rsidR="00406962" w:rsidRPr="00771D60" w:rsidRDefault="00406962" w:rsidP="00DB3D64">
      <w:pPr>
        <w:suppressAutoHyphens/>
        <w:spacing w:after="0" w:line="240" w:lineRule="auto"/>
        <w:jc w:val="both"/>
        <w:rPr>
          <w:rFonts w:ascii="Times New Roman" w:hAnsi="Times New Roman" w:cs="Times New Roman"/>
          <w:color w:val="FF0000"/>
          <w:sz w:val="24"/>
          <w:szCs w:val="24"/>
        </w:rPr>
      </w:pPr>
    </w:p>
    <w:p w:rsidR="00EE3EAA" w:rsidRPr="00BC47A0" w:rsidRDefault="00EE3EAA" w:rsidP="00DB3D64">
      <w:pPr>
        <w:widowControl w:val="0"/>
        <w:suppressAutoHyphens/>
        <w:autoSpaceDE w:val="0"/>
        <w:autoSpaceDN w:val="0"/>
        <w:adjustRightInd w:val="0"/>
        <w:spacing w:after="0" w:line="240" w:lineRule="auto"/>
        <w:ind w:left="67" w:right="-20"/>
        <w:jc w:val="both"/>
        <w:rPr>
          <w:rFonts w:ascii="Times New Roman" w:hAnsi="Times New Roman"/>
          <w:bCs/>
          <w:spacing w:val="1"/>
          <w:sz w:val="24"/>
          <w:szCs w:val="24"/>
        </w:rPr>
      </w:pPr>
      <w:r w:rsidRPr="00BC47A0">
        <w:rPr>
          <w:rFonts w:ascii="Times New Roman" w:hAnsi="Times New Roman"/>
          <w:b/>
          <w:bCs/>
          <w:spacing w:val="1"/>
          <w:sz w:val="24"/>
          <w:szCs w:val="24"/>
        </w:rPr>
        <w:t>1.2. Место программы в структуре основной образовательной программы:</w:t>
      </w:r>
      <w:r w:rsidRPr="00BC47A0">
        <w:rPr>
          <w:rFonts w:ascii="Times New Roman" w:hAnsi="Times New Roman"/>
          <w:bCs/>
          <w:spacing w:val="1"/>
          <w:sz w:val="24"/>
          <w:szCs w:val="24"/>
        </w:rPr>
        <w:t xml:space="preserve"> является частью Основной образовательной программы</w:t>
      </w:r>
    </w:p>
    <w:p w:rsidR="00406962" w:rsidRPr="00771D60" w:rsidRDefault="00406962" w:rsidP="00DB3D64">
      <w:pPr>
        <w:suppressAutoHyphens/>
        <w:spacing w:after="0" w:line="240" w:lineRule="auto"/>
        <w:jc w:val="both"/>
        <w:rPr>
          <w:rFonts w:ascii="Times New Roman" w:hAnsi="Times New Roman" w:cs="Times New Roman"/>
          <w:b/>
          <w:color w:val="FF0000"/>
          <w:sz w:val="24"/>
          <w:szCs w:val="24"/>
        </w:rPr>
      </w:pPr>
    </w:p>
    <w:p w:rsidR="00EE3EAA" w:rsidRPr="00BC47A0" w:rsidRDefault="00EE3EAA" w:rsidP="00DB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rPr>
      </w:pPr>
      <w:r w:rsidRPr="00BC47A0">
        <w:rPr>
          <w:rFonts w:ascii="Times New Roman" w:hAnsi="Times New Roman"/>
          <w:b/>
          <w:sz w:val="24"/>
          <w:szCs w:val="24"/>
        </w:rPr>
        <w:t xml:space="preserve">1.3. Результаты освоения программы </w:t>
      </w:r>
      <w:r>
        <w:rPr>
          <w:rFonts w:ascii="Times New Roman" w:hAnsi="Times New Roman"/>
          <w:b/>
          <w:sz w:val="24"/>
          <w:szCs w:val="24"/>
        </w:rPr>
        <w:t xml:space="preserve">практической подготовки: </w:t>
      </w:r>
      <w:r w:rsidRPr="00BC47A0">
        <w:rPr>
          <w:rFonts w:ascii="Times New Roman" w:hAnsi="Times New Roman"/>
          <w:b/>
          <w:sz w:val="24"/>
          <w:szCs w:val="24"/>
        </w:rPr>
        <w:t>производственн</w:t>
      </w:r>
      <w:r>
        <w:rPr>
          <w:rFonts w:ascii="Times New Roman" w:hAnsi="Times New Roman"/>
          <w:b/>
          <w:sz w:val="24"/>
          <w:szCs w:val="24"/>
        </w:rPr>
        <w:t>ая практика</w:t>
      </w:r>
      <w:r w:rsidRPr="00BC47A0">
        <w:rPr>
          <w:rFonts w:ascii="Times New Roman" w:hAnsi="Times New Roman"/>
          <w:b/>
          <w:sz w:val="24"/>
          <w:szCs w:val="24"/>
        </w:rPr>
        <w:t xml:space="preserve"> (</w:t>
      </w:r>
      <w:r w:rsidR="00815215">
        <w:rPr>
          <w:rFonts w:ascii="Times New Roman" w:hAnsi="Times New Roman"/>
          <w:b/>
          <w:sz w:val="24"/>
          <w:szCs w:val="24"/>
        </w:rPr>
        <w:t>по профилю специальности</w:t>
      </w:r>
      <w:r w:rsidRPr="00BC47A0">
        <w:rPr>
          <w:rFonts w:ascii="Times New Roman" w:hAnsi="Times New Roman"/>
          <w:b/>
          <w:sz w:val="24"/>
          <w:szCs w:val="24"/>
        </w:rPr>
        <w:t>)</w:t>
      </w:r>
      <w:r w:rsidRPr="00BC47A0">
        <w:rPr>
          <w:rFonts w:ascii="Times New Roman" w:hAnsi="Times New Roman"/>
          <w:b/>
          <w:bCs/>
          <w:sz w:val="24"/>
          <w:szCs w:val="24"/>
          <w:shd w:val="clear" w:color="auto" w:fill="FFFFFF"/>
        </w:rPr>
        <w:t>:</w:t>
      </w:r>
      <w:r w:rsidRPr="00BC47A0">
        <w:rPr>
          <w:rFonts w:ascii="Times New Roman" w:hAnsi="Times New Roman"/>
          <w:b/>
          <w:sz w:val="24"/>
          <w:szCs w:val="24"/>
        </w:rPr>
        <w:t xml:space="preserve"> </w:t>
      </w:r>
    </w:p>
    <w:p w:rsidR="00EE3EAA" w:rsidRDefault="00EE3EAA" w:rsidP="00DB3D64">
      <w:pPr>
        <w:suppressAutoHyphens/>
        <w:spacing w:after="0"/>
        <w:jc w:val="both"/>
        <w:rPr>
          <w:rFonts w:ascii="Times New Roman" w:hAnsi="Times New Roman" w:cs="Times New Roman"/>
          <w:b/>
          <w:color w:val="FF0000"/>
          <w:sz w:val="24"/>
          <w:szCs w:val="24"/>
        </w:rPr>
      </w:pPr>
    </w:p>
    <w:p w:rsidR="00D80562" w:rsidRPr="00EE3EAA" w:rsidRDefault="00D80562" w:rsidP="00DB3D64">
      <w:pPr>
        <w:pStyle w:val="a5"/>
        <w:suppressAutoHyphens/>
        <w:spacing w:after="0" w:line="240" w:lineRule="auto"/>
        <w:ind w:left="0"/>
        <w:jc w:val="both"/>
        <w:rPr>
          <w:rFonts w:ascii="Times New Roman" w:hAnsi="Times New Roman"/>
          <w:sz w:val="24"/>
          <w:szCs w:val="24"/>
          <w:lang w:eastAsia="ru-RU"/>
        </w:rPr>
      </w:pPr>
      <w:r w:rsidRPr="00EE3EAA">
        <w:rPr>
          <w:rFonts w:ascii="Times New Roman" w:hAnsi="Times New Roman"/>
          <w:sz w:val="24"/>
          <w:szCs w:val="24"/>
          <w:lang w:eastAsia="ru-RU"/>
        </w:rPr>
        <w:t>1.3.1 Перечень общих компетенций</w:t>
      </w:r>
    </w:p>
    <w:tbl>
      <w:tblPr>
        <w:tblpPr w:leftFromText="180" w:rightFromText="180" w:vertAnchor="text" w:horzAnchor="margin" w:tblpY="12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122"/>
      </w:tblGrid>
      <w:tr w:rsidR="00EE3EAA" w:rsidRPr="00EE3EAA" w:rsidTr="00D80562">
        <w:tc>
          <w:tcPr>
            <w:tcW w:w="1229" w:type="dxa"/>
          </w:tcPr>
          <w:p w:rsidR="00D80562" w:rsidRPr="00EE3EAA" w:rsidRDefault="00D80562" w:rsidP="00DB3D64">
            <w:pPr>
              <w:keepNext/>
              <w:suppressAutoHyphens/>
              <w:spacing w:after="0" w:line="240" w:lineRule="exact"/>
              <w:jc w:val="both"/>
              <w:outlineLvl w:val="1"/>
              <w:rPr>
                <w:rFonts w:ascii="Times New Roman" w:hAnsi="Times New Roman"/>
                <w:b/>
                <w:bCs/>
                <w:iCs/>
                <w:lang w:eastAsia="ru-RU"/>
              </w:rPr>
            </w:pPr>
            <w:r w:rsidRPr="00EE3EAA">
              <w:rPr>
                <w:rFonts w:ascii="Times New Roman" w:hAnsi="Times New Roman"/>
                <w:b/>
                <w:bCs/>
                <w:iCs/>
                <w:lang w:eastAsia="ru-RU"/>
              </w:rPr>
              <w:t>Код</w:t>
            </w:r>
          </w:p>
        </w:tc>
        <w:tc>
          <w:tcPr>
            <w:tcW w:w="8122" w:type="dxa"/>
          </w:tcPr>
          <w:p w:rsidR="00D80562" w:rsidRPr="00EE3EAA" w:rsidRDefault="00D80562" w:rsidP="00DB3D64">
            <w:pPr>
              <w:keepNext/>
              <w:suppressAutoHyphens/>
              <w:spacing w:after="0" w:line="240" w:lineRule="exact"/>
              <w:jc w:val="both"/>
              <w:outlineLvl w:val="1"/>
              <w:rPr>
                <w:rFonts w:ascii="Times New Roman" w:hAnsi="Times New Roman"/>
                <w:b/>
                <w:bCs/>
                <w:iCs/>
                <w:lang w:eastAsia="ru-RU"/>
              </w:rPr>
            </w:pPr>
            <w:r w:rsidRPr="00EE3EAA">
              <w:rPr>
                <w:rFonts w:ascii="Times New Roman" w:hAnsi="Times New Roman"/>
                <w:b/>
                <w:bCs/>
                <w:iCs/>
                <w:lang w:eastAsia="ru-RU"/>
              </w:rPr>
              <w:t>Наименование общих компетенций</w:t>
            </w:r>
          </w:p>
        </w:tc>
      </w:tr>
      <w:tr w:rsidR="00EE3EAA" w:rsidRPr="00EE3EAA" w:rsidTr="00D80562">
        <w:trPr>
          <w:trHeight w:val="327"/>
        </w:trPr>
        <w:tc>
          <w:tcPr>
            <w:tcW w:w="1229" w:type="dxa"/>
          </w:tcPr>
          <w:p w:rsidR="00D80562" w:rsidRPr="00EE3EAA" w:rsidRDefault="00D17E87" w:rsidP="00DB3D64">
            <w:pPr>
              <w:keepNext/>
              <w:suppressAutoHyphens/>
              <w:spacing w:after="0" w:line="240" w:lineRule="exact"/>
              <w:jc w:val="both"/>
              <w:outlineLvl w:val="1"/>
              <w:rPr>
                <w:rFonts w:ascii="Times New Roman" w:hAnsi="Times New Roman"/>
                <w:bCs/>
                <w:iCs/>
                <w:lang w:eastAsia="ru-RU"/>
              </w:rPr>
            </w:pPr>
            <w:r w:rsidRPr="00EE3EAA">
              <w:rPr>
                <w:rFonts w:ascii="Times New Roman" w:hAnsi="Times New Roman"/>
                <w:bCs/>
                <w:iCs/>
                <w:lang w:eastAsia="ru-RU"/>
              </w:rPr>
              <w:t>ОК 01</w:t>
            </w:r>
          </w:p>
        </w:tc>
        <w:tc>
          <w:tcPr>
            <w:tcW w:w="8122" w:type="dxa"/>
          </w:tcPr>
          <w:p w:rsidR="00D80562" w:rsidRPr="00EE3EAA" w:rsidRDefault="008A4397"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Выбирать способы решения задач профессиональной деятельности примен</w:t>
            </w:r>
            <w:r>
              <w:rPr>
                <w:rFonts w:ascii="Times New Roman" w:hAnsi="Times New Roman"/>
                <w:bCs/>
                <w:iCs/>
                <w:sz w:val="24"/>
                <w:szCs w:val="24"/>
                <w:lang w:eastAsia="ru-RU"/>
              </w:rPr>
              <w:t>ительно к различным контекстам;</w:t>
            </w:r>
          </w:p>
        </w:tc>
      </w:tr>
      <w:tr w:rsidR="00EE3EAA" w:rsidRPr="00EE3EAA" w:rsidTr="00D80562">
        <w:tc>
          <w:tcPr>
            <w:tcW w:w="1229" w:type="dxa"/>
          </w:tcPr>
          <w:p w:rsidR="00D80562" w:rsidRPr="00EE3EAA" w:rsidRDefault="00D17E87" w:rsidP="00DB3D64">
            <w:pPr>
              <w:suppressAutoHyphens/>
              <w:spacing w:after="0" w:line="240" w:lineRule="exact"/>
              <w:rPr>
                <w:rFonts w:ascii="Times New Roman" w:hAnsi="Times New Roman"/>
                <w:lang w:eastAsia="ru-RU"/>
              </w:rPr>
            </w:pPr>
            <w:r w:rsidRPr="00EE3EAA">
              <w:rPr>
                <w:rFonts w:ascii="Times New Roman" w:hAnsi="Times New Roman"/>
                <w:lang w:eastAsia="ru-RU"/>
              </w:rPr>
              <w:t>ОК 02</w:t>
            </w:r>
          </w:p>
        </w:tc>
        <w:tc>
          <w:tcPr>
            <w:tcW w:w="8122" w:type="dxa"/>
          </w:tcPr>
          <w:p w:rsidR="00D80562" w:rsidRPr="008A4397" w:rsidRDefault="008A4397"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w:t>
            </w:r>
            <w:r>
              <w:rPr>
                <w:rFonts w:ascii="Times New Roman" w:hAnsi="Times New Roman"/>
                <w:bCs/>
                <w:iCs/>
                <w:sz w:val="24"/>
                <w:szCs w:val="24"/>
                <w:lang w:eastAsia="ru-RU"/>
              </w:rPr>
              <w:t xml:space="preserve"> профессиональной деятельности;</w:t>
            </w:r>
          </w:p>
        </w:tc>
      </w:tr>
      <w:tr w:rsidR="00EE3EAA" w:rsidRPr="00EE3EAA" w:rsidTr="00D80562">
        <w:tc>
          <w:tcPr>
            <w:tcW w:w="1229" w:type="dxa"/>
          </w:tcPr>
          <w:p w:rsidR="00D80562" w:rsidRPr="00EE3EAA" w:rsidRDefault="00D17E87" w:rsidP="00DB3D64">
            <w:pPr>
              <w:suppressAutoHyphens/>
              <w:spacing w:after="0" w:line="240" w:lineRule="exact"/>
              <w:jc w:val="both"/>
              <w:rPr>
                <w:rFonts w:ascii="Times New Roman" w:hAnsi="Times New Roman"/>
                <w:lang w:eastAsia="ru-RU"/>
              </w:rPr>
            </w:pPr>
            <w:r w:rsidRPr="00EE3EAA">
              <w:rPr>
                <w:rFonts w:ascii="Times New Roman" w:hAnsi="Times New Roman"/>
                <w:lang w:eastAsia="ru-RU"/>
              </w:rPr>
              <w:t>ОК 03</w:t>
            </w:r>
          </w:p>
        </w:tc>
        <w:tc>
          <w:tcPr>
            <w:tcW w:w="8122" w:type="dxa"/>
          </w:tcPr>
          <w:p w:rsidR="00D80562" w:rsidRPr="008A4397" w:rsidRDefault="008A4397"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w:t>
            </w:r>
            <w:r>
              <w:rPr>
                <w:rFonts w:ascii="Times New Roman" w:hAnsi="Times New Roman"/>
                <w:bCs/>
                <w:iCs/>
                <w:sz w:val="24"/>
                <w:szCs w:val="24"/>
                <w:lang w:eastAsia="ru-RU"/>
              </w:rPr>
              <w:t xml:space="preserve"> различных жизненных ситуациях;</w:t>
            </w:r>
          </w:p>
        </w:tc>
      </w:tr>
      <w:tr w:rsidR="00EE3EAA" w:rsidRPr="00EE3EAA" w:rsidTr="00D80562">
        <w:tc>
          <w:tcPr>
            <w:tcW w:w="1229" w:type="dxa"/>
          </w:tcPr>
          <w:p w:rsidR="00D80562" w:rsidRPr="00EE3EAA" w:rsidRDefault="00D17E87" w:rsidP="00DB3D64">
            <w:pPr>
              <w:suppressAutoHyphens/>
              <w:spacing w:after="0" w:line="240" w:lineRule="exact"/>
              <w:rPr>
                <w:rFonts w:ascii="Times New Roman" w:hAnsi="Times New Roman"/>
                <w:lang w:eastAsia="ru-RU"/>
              </w:rPr>
            </w:pPr>
            <w:r w:rsidRPr="00EE3EAA">
              <w:rPr>
                <w:rFonts w:ascii="Times New Roman" w:hAnsi="Times New Roman"/>
                <w:lang w:eastAsia="ru-RU"/>
              </w:rPr>
              <w:t>ОК 04</w:t>
            </w:r>
          </w:p>
        </w:tc>
        <w:tc>
          <w:tcPr>
            <w:tcW w:w="8122" w:type="dxa"/>
          </w:tcPr>
          <w:p w:rsidR="00D80562" w:rsidRPr="008A4397" w:rsidRDefault="008A4397"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Эффективно взаимодействовать и р</w:t>
            </w:r>
            <w:r>
              <w:rPr>
                <w:rFonts w:ascii="Times New Roman" w:hAnsi="Times New Roman"/>
                <w:bCs/>
                <w:iCs/>
                <w:sz w:val="24"/>
                <w:szCs w:val="24"/>
                <w:lang w:eastAsia="ru-RU"/>
              </w:rPr>
              <w:t>аботать в коллективе и команде;</w:t>
            </w:r>
          </w:p>
        </w:tc>
      </w:tr>
      <w:tr w:rsidR="00EE3EAA" w:rsidRPr="00EE3EAA" w:rsidTr="00D80562">
        <w:tc>
          <w:tcPr>
            <w:tcW w:w="1229" w:type="dxa"/>
          </w:tcPr>
          <w:p w:rsidR="00D80562" w:rsidRPr="00EE3EAA" w:rsidRDefault="00D17E87" w:rsidP="00DB3D64">
            <w:pPr>
              <w:suppressAutoHyphens/>
              <w:spacing w:after="0" w:line="240" w:lineRule="exact"/>
              <w:rPr>
                <w:rFonts w:ascii="Times New Roman" w:hAnsi="Times New Roman"/>
                <w:lang w:eastAsia="ru-RU"/>
              </w:rPr>
            </w:pPr>
            <w:r w:rsidRPr="00EE3EAA">
              <w:rPr>
                <w:rFonts w:ascii="Times New Roman" w:hAnsi="Times New Roman"/>
                <w:lang w:eastAsia="ru-RU"/>
              </w:rPr>
              <w:t>ОК 05</w:t>
            </w:r>
          </w:p>
        </w:tc>
        <w:tc>
          <w:tcPr>
            <w:tcW w:w="8122" w:type="dxa"/>
          </w:tcPr>
          <w:p w:rsidR="00D80562" w:rsidRPr="008A4397" w:rsidRDefault="008A4397"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Осуществлять устную и письменную коммуникацию на государственном языке Российской Федерации с учетом особенностей социа</w:t>
            </w:r>
            <w:r>
              <w:rPr>
                <w:rFonts w:ascii="Times New Roman" w:hAnsi="Times New Roman"/>
                <w:bCs/>
                <w:iCs/>
                <w:sz w:val="24"/>
                <w:szCs w:val="24"/>
                <w:lang w:eastAsia="ru-RU"/>
              </w:rPr>
              <w:t>льного и культурного контекста;</w:t>
            </w:r>
          </w:p>
        </w:tc>
      </w:tr>
      <w:tr w:rsidR="00EE3EAA" w:rsidRPr="00EE3EAA" w:rsidTr="003A2458">
        <w:tc>
          <w:tcPr>
            <w:tcW w:w="1229" w:type="dxa"/>
          </w:tcPr>
          <w:p w:rsidR="00D80562" w:rsidRPr="00EE3EAA" w:rsidRDefault="00D17E87" w:rsidP="00DB3D64">
            <w:pPr>
              <w:suppressAutoHyphens/>
              <w:spacing w:after="0" w:line="240" w:lineRule="exact"/>
              <w:rPr>
                <w:rFonts w:ascii="Times New Roman" w:hAnsi="Times New Roman"/>
                <w:lang w:eastAsia="ru-RU"/>
              </w:rPr>
            </w:pPr>
            <w:r w:rsidRPr="00EE3EAA">
              <w:rPr>
                <w:rFonts w:ascii="Times New Roman" w:hAnsi="Times New Roman"/>
                <w:lang w:eastAsia="ru-RU"/>
              </w:rPr>
              <w:t>ОК 06</w:t>
            </w:r>
          </w:p>
        </w:tc>
        <w:tc>
          <w:tcPr>
            <w:tcW w:w="8122" w:type="dxa"/>
            <w:vAlign w:val="center"/>
          </w:tcPr>
          <w:p w:rsidR="00D80562" w:rsidRPr="008A4397" w:rsidRDefault="008A4397"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w:t>
            </w:r>
            <w:r>
              <w:rPr>
                <w:rFonts w:ascii="Times New Roman" w:hAnsi="Times New Roman"/>
                <w:bCs/>
                <w:iCs/>
                <w:sz w:val="24"/>
                <w:szCs w:val="24"/>
                <w:lang w:eastAsia="ru-RU"/>
              </w:rPr>
              <w:t>ы антикоррупционного поведения;</w:t>
            </w:r>
          </w:p>
        </w:tc>
      </w:tr>
      <w:tr w:rsidR="00EE3EAA" w:rsidRPr="00EE3EAA" w:rsidTr="003A2458">
        <w:tc>
          <w:tcPr>
            <w:tcW w:w="1229" w:type="dxa"/>
          </w:tcPr>
          <w:p w:rsidR="00D80562" w:rsidRPr="00EE3EAA" w:rsidRDefault="00D17E87" w:rsidP="00DB3D64">
            <w:pPr>
              <w:suppressAutoHyphens/>
              <w:spacing w:after="0" w:line="240" w:lineRule="exact"/>
              <w:rPr>
                <w:rFonts w:ascii="Times New Roman" w:hAnsi="Times New Roman"/>
                <w:lang w:eastAsia="ru-RU"/>
              </w:rPr>
            </w:pPr>
            <w:r w:rsidRPr="00EE3EAA">
              <w:rPr>
                <w:rFonts w:ascii="Times New Roman" w:hAnsi="Times New Roman"/>
                <w:lang w:eastAsia="ru-RU"/>
              </w:rPr>
              <w:t>ОК 07</w:t>
            </w:r>
          </w:p>
        </w:tc>
        <w:tc>
          <w:tcPr>
            <w:tcW w:w="8122" w:type="dxa"/>
            <w:vAlign w:val="center"/>
          </w:tcPr>
          <w:p w:rsidR="00D80562" w:rsidRPr="008A4397" w:rsidRDefault="008A4397"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w:t>
            </w:r>
            <w:r>
              <w:rPr>
                <w:rFonts w:ascii="Times New Roman" w:hAnsi="Times New Roman"/>
                <w:bCs/>
                <w:iCs/>
                <w:sz w:val="24"/>
                <w:szCs w:val="24"/>
                <w:lang w:eastAsia="ru-RU"/>
              </w:rPr>
              <w:t>овать в чрезвычайных ситуациях;</w:t>
            </w:r>
          </w:p>
        </w:tc>
      </w:tr>
      <w:tr w:rsidR="00EE3EAA" w:rsidRPr="00EE3EAA" w:rsidTr="003A2458">
        <w:tc>
          <w:tcPr>
            <w:tcW w:w="1229" w:type="dxa"/>
          </w:tcPr>
          <w:p w:rsidR="00D80562" w:rsidRPr="00EE3EAA" w:rsidRDefault="00D17E87" w:rsidP="00DB3D64">
            <w:pPr>
              <w:suppressAutoHyphens/>
              <w:spacing w:after="0" w:line="240" w:lineRule="exact"/>
              <w:rPr>
                <w:rFonts w:ascii="Times New Roman" w:hAnsi="Times New Roman"/>
                <w:lang w:eastAsia="ru-RU"/>
              </w:rPr>
            </w:pPr>
            <w:r w:rsidRPr="00EE3EAA">
              <w:rPr>
                <w:rFonts w:ascii="Times New Roman" w:hAnsi="Times New Roman"/>
                <w:lang w:eastAsia="ru-RU"/>
              </w:rPr>
              <w:t>ОК 08</w:t>
            </w:r>
          </w:p>
        </w:tc>
        <w:tc>
          <w:tcPr>
            <w:tcW w:w="8122" w:type="dxa"/>
            <w:vAlign w:val="center"/>
          </w:tcPr>
          <w:p w:rsidR="00D80562" w:rsidRPr="008A4397" w:rsidRDefault="008A4397"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w:t>
            </w:r>
            <w:r>
              <w:rPr>
                <w:rFonts w:ascii="Times New Roman" w:hAnsi="Times New Roman"/>
                <w:bCs/>
                <w:iCs/>
                <w:sz w:val="24"/>
                <w:szCs w:val="24"/>
                <w:lang w:eastAsia="ru-RU"/>
              </w:rPr>
              <w:t>ня физической подготовленности;</w:t>
            </w:r>
          </w:p>
        </w:tc>
      </w:tr>
      <w:tr w:rsidR="00EE3EAA" w:rsidRPr="00EE3EAA" w:rsidTr="00D80562">
        <w:tc>
          <w:tcPr>
            <w:tcW w:w="1229" w:type="dxa"/>
          </w:tcPr>
          <w:p w:rsidR="00D80562" w:rsidRPr="00EE3EAA" w:rsidRDefault="00D17E87" w:rsidP="00DB3D64">
            <w:pPr>
              <w:suppressAutoHyphens/>
              <w:spacing w:after="0" w:line="240" w:lineRule="exact"/>
              <w:rPr>
                <w:rFonts w:ascii="Times New Roman" w:hAnsi="Times New Roman"/>
                <w:lang w:eastAsia="ru-RU"/>
              </w:rPr>
            </w:pPr>
            <w:r w:rsidRPr="00EE3EAA">
              <w:rPr>
                <w:rFonts w:ascii="Times New Roman" w:hAnsi="Times New Roman"/>
                <w:lang w:eastAsia="ru-RU"/>
              </w:rPr>
              <w:t>ОК 09</w:t>
            </w:r>
          </w:p>
        </w:tc>
        <w:tc>
          <w:tcPr>
            <w:tcW w:w="8122" w:type="dxa"/>
          </w:tcPr>
          <w:p w:rsidR="00D80562" w:rsidRPr="00EE3EAA" w:rsidRDefault="008A4397" w:rsidP="00DB3D64">
            <w:pPr>
              <w:suppressAutoHyphens/>
              <w:spacing w:after="0" w:line="240" w:lineRule="exact"/>
              <w:jc w:val="both"/>
              <w:rPr>
                <w:rFonts w:ascii="Times New Roman" w:hAnsi="Times New Roman"/>
                <w:sz w:val="24"/>
                <w:szCs w:val="24"/>
                <w:lang w:eastAsia="ru-RU"/>
              </w:rPr>
            </w:pPr>
            <w:r w:rsidRPr="008A4397">
              <w:rPr>
                <w:rFonts w:ascii="Times New Roman" w:hAnsi="Times New Roman"/>
                <w:bCs/>
                <w:iCs/>
                <w:sz w:val="24"/>
                <w:szCs w:val="24"/>
                <w:lang w:eastAsia="ru-RU"/>
              </w:rPr>
              <w:t>Пользоваться профессиональной документацией на государственном и иностранном языках.</w:t>
            </w:r>
          </w:p>
        </w:tc>
      </w:tr>
    </w:tbl>
    <w:p w:rsidR="00D80562" w:rsidRPr="00771D60" w:rsidRDefault="00D80562" w:rsidP="00DB3D64">
      <w:pPr>
        <w:suppressAutoHyphens/>
        <w:spacing w:after="0" w:line="360" w:lineRule="auto"/>
        <w:rPr>
          <w:rFonts w:ascii="Times New Roman" w:hAnsi="Times New Roman"/>
          <w:bCs/>
          <w:color w:val="FF0000"/>
          <w:sz w:val="24"/>
          <w:szCs w:val="24"/>
          <w:lang w:eastAsia="ru-RU"/>
        </w:rPr>
      </w:pPr>
    </w:p>
    <w:p w:rsidR="00D80562" w:rsidRPr="00EE3EAA" w:rsidRDefault="00D80562" w:rsidP="00DB3D64">
      <w:pPr>
        <w:suppressAutoHyphens/>
        <w:spacing w:after="0" w:line="360" w:lineRule="auto"/>
        <w:rPr>
          <w:rFonts w:ascii="Times New Roman" w:hAnsi="Times New Roman"/>
          <w:bCs/>
          <w:sz w:val="24"/>
          <w:szCs w:val="24"/>
          <w:lang w:eastAsia="ru-RU"/>
        </w:rPr>
      </w:pPr>
      <w:r w:rsidRPr="00EE3EAA">
        <w:rPr>
          <w:rFonts w:ascii="Times New Roman" w:hAnsi="Times New Roman"/>
          <w:bCs/>
          <w:sz w:val="24"/>
          <w:szCs w:val="24"/>
          <w:lang w:eastAsia="ru-RU"/>
        </w:rPr>
        <w:t xml:space="preserve">1.3.2 Перечень профессиональных компетенций </w:t>
      </w:r>
    </w:p>
    <w:tbl>
      <w:tblPr>
        <w:tblpPr w:leftFromText="180" w:rightFromText="180" w:vertAnchor="text" w:horzAnchor="margin" w:tblpY="39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0"/>
        <w:gridCol w:w="8343"/>
      </w:tblGrid>
      <w:tr w:rsidR="00EE3EAA" w:rsidRPr="00EE3EAA" w:rsidTr="006E5270">
        <w:trPr>
          <w:trHeight w:val="141"/>
        </w:trPr>
        <w:tc>
          <w:tcPr>
            <w:tcW w:w="1150" w:type="dxa"/>
          </w:tcPr>
          <w:p w:rsidR="00D80562" w:rsidRPr="00EE3EAA" w:rsidRDefault="00D80562" w:rsidP="00DB3D64">
            <w:pPr>
              <w:pStyle w:val="af0"/>
              <w:suppressAutoHyphens/>
              <w:jc w:val="center"/>
              <w:rPr>
                <w:b/>
                <w:sz w:val="24"/>
                <w:szCs w:val="24"/>
              </w:rPr>
            </w:pPr>
            <w:r w:rsidRPr="00EE3EAA">
              <w:rPr>
                <w:b/>
                <w:sz w:val="24"/>
                <w:szCs w:val="24"/>
              </w:rPr>
              <w:t>Код</w:t>
            </w:r>
          </w:p>
        </w:tc>
        <w:tc>
          <w:tcPr>
            <w:tcW w:w="8343" w:type="dxa"/>
          </w:tcPr>
          <w:p w:rsidR="00D80562" w:rsidRPr="00EE3EAA" w:rsidRDefault="00D80562" w:rsidP="00DB3D64">
            <w:pPr>
              <w:pStyle w:val="af0"/>
              <w:suppressAutoHyphens/>
              <w:jc w:val="center"/>
              <w:rPr>
                <w:b/>
                <w:sz w:val="24"/>
                <w:szCs w:val="24"/>
              </w:rPr>
            </w:pPr>
            <w:r w:rsidRPr="00EE3EAA">
              <w:rPr>
                <w:b/>
                <w:sz w:val="24"/>
                <w:szCs w:val="24"/>
              </w:rPr>
              <w:t>Наименование видов деятельности и профессиональных компетенций</w:t>
            </w:r>
          </w:p>
        </w:tc>
      </w:tr>
      <w:tr w:rsidR="00EE3EAA" w:rsidRPr="00EE3EAA" w:rsidTr="006E5270">
        <w:trPr>
          <w:trHeight w:val="726"/>
        </w:trPr>
        <w:tc>
          <w:tcPr>
            <w:tcW w:w="1150" w:type="dxa"/>
          </w:tcPr>
          <w:p w:rsidR="00D80562" w:rsidRPr="00EE3EAA" w:rsidRDefault="00C23477" w:rsidP="00DB3D64">
            <w:pPr>
              <w:pStyle w:val="af0"/>
              <w:suppressAutoHyphens/>
              <w:rPr>
                <w:sz w:val="24"/>
                <w:szCs w:val="24"/>
              </w:rPr>
            </w:pPr>
            <w:r w:rsidRPr="00EE3EAA">
              <w:rPr>
                <w:sz w:val="24"/>
                <w:szCs w:val="24"/>
              </w:rPr>
              <w:t>ПК 1.1</w:t>
            </w:r>
          </w:p>
        </w:tc>
        <w:tc>
          <w:tcPr>
            <w:tcW w:w="8343" w:type="dxa"/>
          </w:tcPr>
          <w:p w:rsidR="00D80562" w:rsidRPr="00EE3EAA" w:rsidRDefault="0007023F" w:rsidP="00DB3D64">
            <w:pPr>
              <w:pStyle w:val="af0"/>
              <w:suppressAutoHyphens/>
              <w:jc w:val="both"/>
              <w:rPr>
                <w:sz w:val="24"/>
                <w:szCs w:val="24"/>
                <w:highlight w:val="yellow"/>
              </w:rPr>
            </w:pPr>
            <w:r w:rsidRPr="0007023F">
              <w:rPr>
                <w:sz w:val="24"/>
                <w:szCs w:val="24"/>
              </w:rPr>
              <w:t>Владеть правилами и методикой прописей рецептов на очки, принципами подбора очковых линз и оправ с параметрами, соответствующими рецепту.</w:t>
            </w:r>
          </w:p>
        </w:tc>
      </w:tr>
      <w:tr w:rsidR="00EE3EAA" w:rsidRPr="00EE3EAA" w:rsidTr="006E5270">
        <w:trPr>
          <w:trHeight w:val="742"/>
        </w:trPr>
        <w:tc>
          <w:tcPr>
            <w:tcW w:w="1150" w:type="dxa"/>
          </w:tcPr>
          <w:p w:rsidR="00D80562" w:rsidRPr="00EE3EAA" w:rsidRDefault="00C23477" w:rsidP="00DB3D64">
            <w:pPr>
              <w:pStyle w:val="af0"/>
              <w:suppressAutoHyphens/>
              <w:rPr>
                <w:sz w:val="24"/>
                <w:szCs w:val="24"/>
              </w:rPr>
            </w:pPr>
            <w:r w:rsidRPr="00EE3EAA">
              <w:rPr>
                <w:sz w:val="24"/>
                <w:szCs w:val="24"/>
              </w:rPr>
              <w:t>ПК 1.2</w:t>
            </w:r>
          </w:p>
        </w:tc>
        <w:tc>
          <w:tcPr>
            <w:tcW w:w="8343" w:type="dxa"/>
          </w:tcPr>
          <w:p w:rsidR="00D80562" w:rsidRPr="00EE3EAA" w:rsidRDefault="0007023F" w:rsidP="00DB3D64">
            <w:pPr>
              <w:pStyle w:val="af0"/>
              <w:suppressAutoHyphens/>
              <w:jc w:val="both"/>
              <w:rPr>
                <w:sz w:val="24"/>
                <w:szCs w:val="24"/>
              </w:rPr>
            </w:pPr>
            <w:r w:rsidRPr="0007023F">
              <w:rPr>
                <w:sz w:val="24"/>
                <w:szCs w:val="24"/>
              </w:rPr>
              <w:t>Проводить основные и вспомогательные операции по обработке поверхностей всех типов очковых и контактных линз, нанесению покрытий и окраске линз.</w:t>
            </w:r>
          </w:p>
        </w:tc>
      </w:tr>
      <w:tr w:rsidR="00EE3EAA" w:rsidRPr="00EE3EAA" w:rsidTr="006E5270">
        <w:trPr>
          <w:trHeight w:val="742"/>
        </w:trPr>
        <w:tc>
          <w:tcPr>
            <w:tcW w:w="1150" w:type="dxa"/>
          </w:tcPr>
          <w:p w:rsidR="00D80562" w:rsidRPr="00EE3EAA" w:rsidRDefault="00C23477" w:rsidP="00DB3D64">
            <w:pPr>
              <w:pStyle w:val="af0"/>
              <w:suppressAutoHyphens/>
              <w:rPr>
                <w:sz w:val="24"/>
                <w:szCs w:val="24"/>
              </w:rPr>
            </w:pPr>
            <w:r w:rsidRPr="00EE3EAA">
              <w:rPr>
                <w:sz w:val="24"/>
                <w:szCs w:val="24"/>
              </w:rPr>
              <w:lastRenderedPageBreak/>
              <w:t>ПК 1.3</w:t>
            </w:r>
          </w:p>
        </w:tc>
        <w:tc>
          <w:tcPr>
            <w:tcW w:w="8343" w:type="dxa"/>
          </w:tcPr>
          <w:p w:rsidR="00D80562" w:rsidRPr="00EE3EAA" w:rsidRDefault="0007023F" w:rsidP="00DB3D64">
            <w:pPr>
              <w:pStyle w:val="af0"/>
              <w:suppressAutoHyphens/>
              <w:jc w:val="both"/>
              <w:rPr>
                <w:sz w:val="24"/>
                <w:szCs w:val="24"/>
              </w:rPr>
            </w:pPr>
            <w:r w:rsidRPr="0007023F">
              <w:rPr>
                <w:sz w:val="24"/>
                <w:szCs w:val="24"/>
              </w:rPr>
              <w:t>Изготавливать все виды корригирующих средств на современном технологическом оборудовании, проводить ремонт очков и оправ.</w:t>
            </w:r>
          </w:p>
        </w:tc>
      </w:tr>
      <w:tr w:rsidR="00EE3EAA" w:rsidRPr="00EE3EAA" w:rsidTr="006E5270">
        <w:trPr>
          <w:trHeight w:val="742"/>
        </w:trPr>
        <w:tc>
          <w:tcPr>
            <w:tcW w:w="1150" w:type="dxa"/>
          </w:tcPr>
          <w:p w:rsidR="00D80562" w:rsidRPr="00EE3EAA" w:rsidRDefault="00C23477" w:rsidP="00DB3D64">
            <w:pPr>
              <w:pStyle w:val="af0"/>
              <w:suppressAutoHyphens/>
              <w:rPr>
                <w:sz w:val="24"/>
                <w:szCs w:val="24"/>
              </w:rPr>
            </w:pPr>
            <w:r w:rsidRPr="00EE3EAA">
              <w:rPr>
                <w:sz w:val="24"/>
                <w:szCs w:val="24"/>
              </w:rPr>
              <w:t>ПК 1.4</w:t>
            </w:r>
          </w:p>
        </w:tc>
        <w:tc>
          <w:tcPr>
            <w:tcW w:w="8343" w:type="dxa"/>
          </w:tcPr>
          <w:p w:rsidR="00D80562" w:rsidRPr="00EE3EAA" w:rsidRDefault="0007023F" w:rsidP="00DB3D64">
            <w:pPr>
              <w:pStyle w:val="af0"/>
              <w:suppressAutoHyphens/>
              <w:jc w:val="both"/>
              <w:rPr>
                <w:sz w:val="24"/>
                <w:szCs w:val="24"/>
              </w:rPr>
            </w:pPr>
            <w:r w:rsidRPr="0007023F">
              <w:rPr>
                <w:sz w:val="24"/>
                <w:szCs w:val="24"/>
              </w:rPr>
              <w:t>Контролировать качество выпускаемой продукции в соответствии с требованиями действующих стандартов.</w:t>
            </w:r>
          </w:p>
        </w:tc>
      </w:tr>
      <w:tr w:rsidR="00EE3EAA" w:rsidRPr="00EE3EAA" w:rsidTr="006E5270">
        <w:trPr>
          <w:trHeight w:val="742"/>
        </w:trPr>
        <w:tc>
          <w:tcPr>
            <w:tcW w:w="1150" w:type="dxa"/>
          </w:tcPr>
          <w:p w:rsidR="00D80562" w:rsidRPr="00EE3EAA" w:rsidRDefault="00C23477" w:rsidP="00DB3D64">
            <w:pPr>
              <w:pStyle w:val="af0"/>
              <w:suppressAutoHyphens/>
              <w:rPr>
                <w:sz w:val="24"/>
                <w:szCs w:val="24"/>
              </w:rPr>
            </w:pPr>
            <w:r w:rsidRPr="00EE3EAA">
              <w:rPr>
                <w:sz w:val="24"/>
                <w:szCs w:val="24"/>
              </w:rPr>
              <w:t>ПК 1.5</w:t>
            </w:r>
          </w:p>
        </w:tc>
        <w:tc>
          <w:tcPr>
            <w:tcW w:w="8343" w:type="dxa"/>
          </w:tcPr>
          <w:p w:rsidR="00D80562" w:rsidRPr="00EE3EAA" w:rsidRDefault="0007023F" w:rsidP="00DB3D64">
            <w:pPr>
              <w:pStyle w:val="af0"/>
              <w:suppressAutoHyphens/>
              <w:jc w:val="both"/>
              <w:rPr>
                <w:sz w:val="24"/>
                <w:szCs w:val="24"/>
              </w:rPr>
            </w:pPr>
            <w:r w:rsidRPr="0007023F">
              <w:rPr>
                <w:sz w:val="24"/>
                <w:szCs w:val="24"/>
              </w:rPr>
              <w:t>Эксплуатировать технологическое оборудование для изготовления и ремонта всех видов корригирующих средств.</w:t>
            </w:r>
          </w:p>
        </w:tc>
      </w:tr>
      <w:tr w:rsidR="0007023F" w:rsidRPr="00EE3EAA" w:rsidTr="006E5270">
        <w:trPr>
          <w:trHeight w:val="742"/>
        </w:trPr>
        <w:tc>
          <w:tcPr>
            <w:tcW w:w="1150" w:type="dxa"/>
          </w:tcPr>
          <w:p w:rsidR="0007023F" w:rsidRPr="00EE3EAA" w:rsidRDefault="0007023F" w:rsidP="00DB3D64">
            <w:pPr>
              <w:pStyle w:val="af0"/>
              <w:suppressAutoHyphens/>
              <w:rPr>
                <w:sz w:val="24"/>
                <w:szCs w:val="24"/>
              </w:rPr>
            </w:pPr>
            <w:r>
              <w:rPr>
                <w:sz w:val="24"/>
                <w:szCs w:val="24"/>
              </w:rPr>
              <w:t>ПК 1.6</w:t>
            </w:r>
          </w:p>
        </w:tc>
        <w:tc>
          <w:tcPr>
            <w:tcW w:w="8343" w:type="dxa"/>
          </w:tcPr>
          <w:p w:rsidR="0007023F" w:rsidRPr="0007023F" w:rsidRDefault="0007023F" w:rsidP="00DB3D64">
            <w:pPr>
              <w:pStyle w:val="af0"/>
              <w:suppressAutoHyphens/>
              <w:jc w:val="both"/>
              <w:rPr>
                <w:sz w:val="24"/>
                <w:szCs w:val="24"/>
              </w:rPr>
            </w:pPr>
            <w:r w:rsidRPr="0007023F">
              <w:rPr>
                <w:sz w:val="24"/>
                <w:szCs w:val="24"/>
              </w:rPr>
              <w:t>Обеспечивать и контролировать технику безопасности, охрану труда и пожарную безопасность при изготовлении, контроле и ремонте средств коррекции зрения.</w:t>
            </w:r>
          </w:p>
        </w:tc>
      </w:tr>
      <w:tr w:rsidR="0007023F" w:rsidRPr="00EE3EAA" w:rsidTr="006E5270">
        <w:trPr>
          <w:trHeight w:val="742"/>
        </w:trPr>
        <w:tc>
          <w:tcPr>
            <w:tcW w:w="1150" w:type="dxa"/>
          </w:tcPr>
          <w:p w:rsidR="0007023F" w:rsidRPr="00EE3EAA" w:rsidRDefault="0007023F" w:rsidP="00DB3D64">
            <w:pPr>
              <w:pStyle w:val="af0"/>
              <w:suppressAutoHyphens/>
              <w:rPr>
                <w:sz w:val="24"/>
                <w:szCs w:val="24"/>
              </w:rPr>
            </w:pPr>
            <w:r>
              <w:rPr>
                <w:sz w:val="24"/>
                <w:szCs w:val="24"/>
              </w:rPr>
              <w:t>ПК 1.7</w:t>
            </w:r>
          </w:p>
        </w:tc>
        <w:tc>
          <w:tcPr>
            <w:tcW w:w="8343" w:type="dxa"/>
          </w:tcPr>
          <w:p w:rsidR="0007023F" w:rsidRPr="0007023F" w:rsidRDefault="0007023F" w:rsidP="00DB3D64">
            <w:pPr>
              <w:pStyle w:val="af0"/>
              <w:suppressAutoHyphens/>
              <w:jc w:val="both"/>
              <w:rPr>
                <w:sz w:val="24"/>
                <w:szCs w:val="24"/>
              </w:rPr>
            </w:pPr>
            <w:r w:rsidRPr="0007023F">
              <w:rPr>
                <w:sz w:val="24"/>
                <w:szCs w:val="24"/>
              </w:rPr>
              <w:t>Оформлять необходимую документацию в электронном и письменном видах при изготовлении, контроле и ремонте средств коррекции зрения.</w:t>
            </w:r>
          </w:p>
        </w:tc>
      </w:tr>
      <w:tr w:rsidR="00EE3EAA" w:rsidRPr="00EE3EAA" w:rsidTr="006E5270">
        <w:trPr>
          <w:trHeight w:val="742"/>
        </w:trPr>
        <w:tc>
          <w:tcPr>
            <w:tcW w:w="1150" w:type="dxa"/>
            <w:vAlign w:val="center"/>
          </w:tcPr>
          <w:p w:rsidR="00D80562" w:rsidRPr="00EE3EAA" w:rsidRDefault="00D01F57" w:rsidP="00DB3D64">
            <w:pPr>
              <w:pStyle w:val="af0"/>
              <w:suppressAutoHyphens/>
              <w:rPr>
                <w:sz w:val="24"/>
                <w:szCs w:val="24"/>
              </w:rPr>
            </w:pPr>
            <w:r w:rsidRPr="00EE3EAA">
              <w:rPr>
                <w:sz w:val="24"/>
                <w:szCs w:val="24"/>
              </w:rPr>
              <w:t>ПК 2.1</w:t>
            </w:r>
          </w:p>
        </w:tc>
        <w:tc>
          <w:tcPr>
            <w:tcW w:w="8343" w:type="dxa"/>
            <w:vAlign w:val="center"/>
          </w:tcPr>
          <w:p w:rsidR="00D80562" w:rsidRPr="00EE3EAA" w:rsidRDefault="0007023F" w:rsidP="00DB3D64">
            <w:pPr>
              <w:pStyle w:val="af0"/>
              <w:suppressAutoHyphens/>
              <w:jc w:val="both"/>
              <w:rPr>
                <w:sz w:val="24"/>
                <w:szCs w:val="24"/>
              </w:rPr>
            </w:pPr>
            <w:r w:rsidRPr="0007023F">
              <w:rPr>
                <w:sz w:val="24"/>
                <w:szCs w:val="24"/>
              </w:rPr>
              <w:t>Проводить предпродажную подготовку оптических средств коррекции зрения и аксессуаров к ним.</w:t>
            </w:r>
          </w:p>
        </w:tc>
      </w:tr>
      <w:tr w:rsidR="00EE3EAA" w:rsidRPr="00EE3EAA" w:rsidTr="006E5270">
        <w:trPr>
          <w:trHeight w:val="742"/>
        </w:trPr>
        <w:tc>
          <w:tcPr>
            <w:tcW w:w="1150" w:type="dxa"/>
            <w:vAlign w:val="center"/>
          </w:tcPr>
          <w:p w:rsidR="00D80562" w:rsidRPr="00EE3EAA" w:rsidRDefault="00D01F57" w:rsidP="00DB3D64">
            <w:pPr>
              <w:pStyle w:val="af0"/>
              <w:suppressAutoHyphens/>
              <w:rPr>
                <w:sz w:val="24"/>
                <w:szCs w:val="24"/>
              </w:rPr>
            </w:pPr>
            <w:r w:rsidRPr="00EE3EAA">
              <w:rPr>
                <w:sz w:val="24"/>
                <w:szCs w:val="24"/>
              </w:rPr>
              <w:t>ПК 2.2</w:t>
            </w:r>
          </w:p>
        </w:tc>
        <w:tc>
          <w:tcPr>
            <w:tcW w:w="8343" w:type="dxa"/>
            <w:vAlign w:val="center"/>
          </w:tcPr>
          <w:p w:rsidR="00D80562" w:rsidRPr="00EE3EAA" w:rsidRDefault="0007023F" w:rsidP="00DB3D64">
            <w:pPr>
              <w:pStyle w:val="af0"/>
              <w:suppressAutoHyphens/>
              <w:jc w:val="both"/>
              <w:rPr>
                <w:sz w:val="24"/>
                <w:szCs w:val="24"/>
              </w:rPr>
            </w:pPr>
            <w:r w:rsidRPr="0007023F">
              <w:rPr>
                <w:sz w:val="24"/>
                <w:szCs w:val="24"/>
              </w:rPr>
              <w:t>Оказывать консультативную помощь пациенту при подборе и реализации средств коррекции зрения с точки зрения технических, технологических и медицинских аспектов.</w:t>
            </w:r>
          </w:p>
        </w:tc>
      </w:tr>
      <w:tr w:rsidR="00EE3EAA" w:rsidRPr="00EE3EAA" w:rsidTr="006E5270">
        <w:trPr>
          <w:trHeight w:val="742"/>
        </w:trPr>
        <w:tc>
          <w:tcPr>
            <w:tcW w:w="1150" w:type="dxa"/>
            <w:vAlign w:val="center"/>
          </w:tcPr>
          <w:p w:rsidR="00D80562" w:rsidRPr="00EE3EAA" w:rsidRDefault="00D01F57" w:rsidP="00DB3D64">
            <w:pPr>
              <w:pStyle w:val="af0"/>
              <w:suppressAutoHyphens/>
              <w:rPr>
                <w:sz w:val="24"/>
                <w:szCs w:val="24"/>
              </w:rPr>
            </w:pPr>
            <w:r w:rsidRPr="00EE3EAA">
              <w:rPr>
                <w:sz w:val="24"/>
                <w:szCs w:val="24"/>
              </w:rPr>
              <w:t>ПК 2.3</w:t>
            </w:r>
          </w:p>
        </w:tc>
        <w:tc>
          <w:tcPr>
            <w:tcW w:w="8343" w:type="dxa"/>
            <w:vAlign w:val="center"/>
          </w:tcPr>
          <w:p w:rsidR="00D80562" w:rsidRPr="00EE3EAA" w:rsidRDefault="0007023F" w:rsidP="00DB3D64">
            <w:pPr>
              <w:pStyle w:val="af0"/>
              <w:suppressAutoHyphens/>
              <w:jc w:val="both"/>
              <w:rPr>
                <w:sz w:val="24"/>
                <w:szCs w:val="24"/>
              </w:rPr>
            </w:pPr>
            <w:r w:rsidRPr="0007023F">
              <w:rPr>
                <w:sz w:val="24"/>
                <w:szCs w:val="24"/>
              </w:rPr>
              <w:t>Осуществлять комплекс маркетинговых и консультационных услуг при реализации средств коррекции зрения, в том числе при индивидуальном заказе.</w:t>
            </w:r>
          </w:p>
        </w:tc>
      </w:tr>
      <w:tr w:rsidR="00EE3EAA" w:rsidRPr="00EE3EAA" w:rsidTr="006E5270">
        <w:trPr>
          <w:trHeight w:val="742"/>
        </w:trPr>
        <w:tc>
          <w:tcPr>
            <w:tcW w:w="1150" w:type="dxa"/>
            <w:vAlign w:val="center"/>
          </w:tcPr>
          <w:p w:rsidR="00D80562" w:rsidRPr="00EE3EAA" w:rsidRDefault="00D01F57" w:rsidP="00DB3D64">
            <w:pPr>
              <w:pStyle w:val="af0"/>
              <w:suppressAutoHyphens/>
              <w:rPr>
                <w:sz w:val="24"/>
                <w:szCs w:val="24"/>
              </w:rPr>
            </w:pPr>
            <w:r w:rsidRPr="00EE3EAA">
              <w:rPr>
                <w:sz w:val="24"/>
                <w:szCs w:val="24"/>
              </w:rPr>
              <w:t>ПК 2.4</w:t>
            </w:r>
          </w:p>
        </w:tc>
        <w:tc>
          <w:tcPr>
            <w:tcW w:w="8343" w:type="dxa"/>
            <w:vAlign w:val="center"/>
          </w:tcPr>
          <w:p w:rsidR="00D80562" w:rsidRPr="00EE3EAA" w:rsidRDefault="0007023F" w:rsidP="00DB3D64">
            <w:pPr>
              <w:pStyle w:val="af0"/>
              <w:suppressAutoHyphens/>
              <w:jc w:val="both"/>
              <w:rPr>
                <w:sz w:val="24"/>
                <w:szCs w:val="24"/>
              </w:rPr>
            </w:pPr>
            <w:r w:rsidRPr="0007023F">
              <w:rPr>
                <w:sz w:val="24"/>
                <w:szCs w:val="24"/>
              </w:rPr>
              <w:t>Регулировать и разрешать конфликтные ситуации в профессиональной деятельности.</w:t>
            </w:r>
          </w:p>
        </w:tc>
      </w:tr>
      <w:tr w:rsidR="0007023F" w:rsidRPr="00EE3EAA" w:rsidTr="006E5270">
        <w:trPr>
          <w:trHeight w:val="742"/>
        </w:trPr>
        <w:tc>
          <w:tcPr>
            <w:tcW w:w="1150" w:type="dxa"/>
            <w:vAlign w:val="center"/>
          </w:tcPr>
          <w:p w:rsidR="0007023F" w:rsidRPr="00EE3EAA" w:rsidRDefault="0007023F" w:rsidP="00DB3D64">
            <w:pPr>
              <w:pStyle w:val="af0"/>
              <w:suppressAutoHyphens/>
              <w:rPr>
                <w:sz w:val="24"/>
                <w:szCs w:val="24"/>
              </w:rPr>
            </w:pPr>
            <w:r>
              <w:rPr>
                <w:sz w:val="24"/>
                <w:szCs w:val="24"/>
              </w:rPr>
              <w:t>ПК 2.5</w:t>
            </w:r>
          </w:p>
        </w:tc>
        <w:tc>
          <w:tcPr>
            <w:tcW w:w="8343" w:type="dxa"/>
            <w:vAlign w:val="center"/>
          </w:tcPr>
          <w:p w:rsidR="0007023F" w:rsidRPr="0007023F" w:rsidRDefault="0007023F" w:rsidP="00DB3D64">
            <w:pPr>
              <w:pStyle w:val="af0"/>
              <w:suppressAutoHyphens/>
              <w:jc w:val="both"/>
              <w:rPr>
                <w:sz w:val="24"/>
                <w:szCs w:val="24"/>
              </w:rPr>
            </w:pPr>
            <w:r w:rsidRPr="0007023F">
              <w:rPr>
                <w:sz w:val="24"/>
                <w:szCs w:val="24"/>
              </w:rPr>
              <w:t>Организовывать и оценивать эффективность работы организаций по продаже и изготовлению средств коррекции зрения, составлять бизнес-план, использовать знания основ логистики.</w:t>
            </w:r>
          </w:p>
        </w:tc>
      </w:tr>
      <w:tr w:rsidR="0007023F" w:rsidRPr="00EE3EAA" w:rsidTr="006E5270">
        <w:trPr>
          <w:trHeight w:val="742"/>
        </w:trPr>
        <w:tc>
          <w:tcPr>
            <w:tcW w:w="1150" w:type="dxa"/>
            <w:vAlign w:val="center"/>
          </w:tcPr>
          <w:p w:rsidR="0007023F" w:rsidRPr="00EE3EAA" w:rsidRDefault="0007023F" w:rsidP="00DB3D64">
            <w:pPr>
              <w:pStyle w:val="af0"/>
              <w:suppressAutoHyphens/>
              <w:rPr>
                <w:sz w:val="24"/>
                <w:szCs w:val="24"/>
              </w:rPr>
            </w:pPr>
            <w:r>
              <w:rPr>
                <w:sz w:val="24"/>
                <w:szCs w:val="24"/>
              </w:rPr>
              <w:t>ПК 2.6</w:t>
            </w:r>
          </w:p>
        </w:tc>
        <w:tc>
          <w:tcPr>
            <w:tcW w:w="8343" w:type="dxa"/>
            <w:vAlign w:val="center"/>
          </w:tcPr>
          <w:p w:rsidR="0007023F" w:rsidRPr="0007023F" w:rsidRDefault="0007023F" w:rsidP="00DB3D64">
            <w:pPr>
              <w:pStyle w:val="af0"/>
              <w:suppressAutoHyphens/>
              <w:jc w:val="both"/>
              <w:rPr>
                <w:sz w:val="24"/>
                <w:szCs w:val="24"/>
              </w:rPr>
            </w:pPr>
            <w:r w:rsidRPr="0007023F">
              <w:rPr>
                <w:sz w:val="24"/>
                <w:szCs w:val="24"/>
              </w:rPr>
              <w:t>Обеспечивать выполнение санитарно-эпидемиологических правил и нормативов при реализации средств коррекции зрения.</w:t>
            </w:r>
          </w:p>
        </w:tc>
      </w:tr>
      <w:tr w:rsidR="0007023F" w:rsidRPr="00EE3EAA" w:rsidTr="006E5270">
        <w:trPr>
          <w:trHeight w:val="742"/>
        </w:trPr>
        <w:tc>
          <w:tcPr>
            <w:tcW w:w="1150" w:type="dxa"/>
            <w:vAlign w:val="center"/>
          </w:tcPr>
          <w:p w:rsidR="0007023F" w:rsidRDefault="0007023F" w:rsidP="00DB3D64">
            <w:pPr>
              <w:pStyle w:val="af0"/>
              <w:suppressAutoHyphens/>
              <w:rPr>
                <w:sz w:val="24"/>
                <w:szCs w:val="24"/>
              </w:rPr>
            </w:pPr>
            <w:r>
              <w:rPr>
                <w:sz w:val="24"/>
                <w:szCs w:val="24"/>
              </w:rPr>
              <w:t>ПК 2.7</w:t>
            </w:r>
          </w:p>
        </w:tc>
        <w:tc>
          <w:tcPr>
            <w:tcW w:w="8343" w:type="dxa"/>
            <w:vAlign w:val="center"/>
          </w:tcPr>
          <w:p w:rsidR="0007023F" w:rsidRPr="0007023F" w:rsidRDefault="0007023F" w:rsidP="00DB3D64">
            <w:pPr>
              <w:pStyle w:val="af0"/>
              <w:suppressAutoHyphens/>
              <w:jc w:val="both"/>
              <w:rPr>
                <w:sz w:val="24"/>
                <w:szCs w:val="24"/>
              </w:rPr>
            </w:pPr>
            <w:r w:rsidRPr="0007023F">
              <w:rPr>
                <w:sz w:val="24"/>
                <w:szCs w:val="24"/>
              </w:rPr>
              <w:t>Оформлять необходимую документацию, в том числе товарно-денежный отчет. В электронном и письменном видах при реализации средств коррекции зрения.</w:t>
            </w:r>
          </w:p>
        </w:tc>
      </w:tr>
      <w:tr w:rsidR="0007023F" w:rsidRPr="00EE3EAA" w:rsidTr="006E5270">
        <w:trPr>
          <w:trHeight w:val="742"/>
        </w:trPr>
        <w:tc>
          <w:tcPr>
            <w:tcW w:w="1150" w:type="dxa"/>
            <w:vAlign w:val="center"/>
          </w:tcPr>
          <w:p w:rsidR="0007023F" w:rsidRDefault="0007023F" w:rsidP="00DB3D64">
            <w:pPr>
              <w:pStyle w:val="af0"/>
              <w:suppressAutoHyphens/>
              <w:rPr>
                <w:sz w:val="24"/>
                <w:szCs w:val="24"/>
              </w:rPr>
            </w:pPr>
            <w:r>
              <w:rPr>
                <w:sz w:val="24"/>
                <w:szCs w:val="24"/>
              </w:rPr>
              <w:t>ПК 2.8</w:t>
            </w:r>
          </w:p>
        </w:tc>
        <w:tc>
          <w:tcPr>
            <w:tcW w:w="8343" w:type="dxa"/>
            <w:vAlign w:val="center"/>
          </w:tcPr>
          <w:p w:rsidR="0007023F" w:rsidRPr="0007023F" w:rsidRDefault="0007023F" w:rsidP="00DB3D64">
            <w:pPr>
              <w:pStyle w:val="af0"/>
              <w:suppressAutoHyphens/>
              <w:jc w:val="both"/>
              <w:rPr>
                <w:sz w:val="24"/>
                <w:szCs w:val="24"/>
              </w:rPr>
            </w:pPr>
            <w:r w:rsidRPr="0007023F">
              <w:rPr>
                <w:sz w:val="24"/>
                <w:szCs w:val="24"/>
              </w:rPr>
              <w:t>Проводить инвентаризацию оптических средств коррекции зрения и аксессуаров к ним.</w:t>
            </w:r>
          </w:p>
        </w:tc>
      </w:tr>
      <w:tr w:rsidR="00EE3EAA" w:rsidRPr="00EE3EAA" w:rsidTr="006E5270">
        <w:trPr>
          <w:trHeight w:val="742"/>
        </w:trPr>
        <w:tc>
          <w:tcPr>
            <w:tcW w:w="1150" w:type="dxa"/>
            <w:vAlign w:val="center"/>
          </w:tcPr>
          <w:p w:rsidR="00D80562" w:rsidRPr="00EE3EAA" w:rsidRDefault="00D147C3" w:rsidP="00DB3D64">
            <w:pPr>
              <w:pStyle w:val="af0"/>
              <w:suppressAutoHyphens/>
              <w:rPr>
                <w:sz w:val="24"/>
                <w:szCs w:val="24"/>
              </w:rPr>
            </w:pPr>
            <w:r w:rsidRPr="00EE3EAA">
              <w:rPr>
                <w:sz w:val="24"/>
                <w:szCs w:val="24"/>
              </w:rPr>
              <w:t>ПК 3.1</w:t>
            </w:r>
          </w:p>
        </w:tc>
        <w:tc>
          <w:tcPr>
            <w:tcW w:w="8343" w:type="dxa"/>
            <w:vAlign w:val="center"/>
          </w:tcPr>
          <w:p w:rsidR="00D80562" w:rsidRPr="00EE3EAA" w:rsidRDefault="0007023F" w:rsidP="00DB3D64">
            <w:pPr>
              <w:pStyle w:val="af0"/>
              <w:suppressAutoHyphens/>
              <w:jc w:val="both"/>
              <w:rPr>
                <w:sz w:val="24"/>
                <w:szCs w:val="24"/>
              </w:rPr>
            </w:pPr>
            <w:r w:rsidRPr="0007023F">
              <w:rPr>
                <w:sz w:val="24"/>
                <w:szCs w:val="24"/>
              </w:rPr>
              <w:t>Индивидуально консультировать по правилам пользования и ухода за средствами коррекции зрения.</w:t>
            </w:r>
          </w:p>
        </w:tc>
      </w:tr>
      <w:tr w:rsidR="00EE3EAA" w:rsidRPr="00EE3EAA" w:rsidTr="006E5270">
        <w:trPr>
          <w:trHeight w:val="742"/>
        </w:trPr>
        <w:tc>
          <w:tcPr>
            <w:tcW w:w="1150" w:type="dxa"/>
            <w:vAlign w:val="center"/>
          </w:tcPr>
          <w:p w:rsidR="00D80562" w:rsidRPr="00EE3EAA" w:rsidRDefault="00D147C3" w:rsidP="00DB3D64">
            <w:pPr>
              <w:pStyle w:val="af0"/>
              <w:suppressAutoHyphens/>
              <w:rPr>
                <w:sz w:val="24"/>
                <w:szCs w:val="24"/>
              </w:rPr>
            </w:pPr>
            <w:r w:rsidRPr="00EE3EAA">
              <w:rPr>
                <w:sz w:val="24"/>
                <w:szCs w:val="24"/>
              </w:rPr>
              <w:t>ПК 3.2</w:t>
            </w:r>
          </w:p>
        </w:tc>
        <w:tc>
          <w:tcPr>
            <w:tcW w:w="8343" w:type="dxa"/>
            <w:vAlign w:val="center"/>
          </w:tcPr>
          <w:p w:rsidR="00D80562" w:rsidRPr="00EE3EAA" w:rsidRDefault="00B04747" w:rsidP="00DB3D64">
            <w:pPr>
              <w:pStyle w:val="af0"/>
              <w:suppressAutoHyphens/>
              <w:jc w:val="both"/>
              <w:rPr>
                <w:sz w:val="24"/>
                <w:szCs w:val="24"/>
              </w:rPr>
            </w:pPr>
            <w:r w:rsidRPr="00B04747">
              <w:rPr>
                <w:sz w:val="24"/>
                <w:szCs w:val="24"/>
              </w:rPr>
              <w:t>Проводить мероприятия по формированию здорового образа жизни и санитарно-гигиеническому просвещению населения в области охраны зрения.</w:t>
            </w:r>
          </w:p>
        </w:tc>
      </w:tr>
      <w:tr w:rsidR="00EE3EAA" w:rsidRPr="00EE3EAA" w:rsidTr="006E5270">
        <w:trPr>
          <w:trHeight w:val="742"/>
        </w:trPr>
        <w:tc>
          <w:tcPr>
            <w:tcW w:w="1150" w:type="dxa"/>
            <w:vAlign w:val="center"/>
          </w:tcPr>
          <w:p w:rsidR="00D147C3" w:rsidRPr="00EE3EAA" w:rsidRDefault="00D147C3" w:rsidP="00DB3D64">
            <w:pPr>
              <w:pStyle w:val="af0"/>
              <w:suppressAutoHyphens/>
              <w:rPr>
                <w:sz w:val="24"/>
                <w:szCs w:val="24"/>
              </w:rPr>
            </w:pPr>
            <w:r w:rsidRPr="00EE3EAA">
              <w:rPr>
                <w:sz w:val="24"/>
                <w:szCs w:val="24"/>
              </w:rPr>
              <w:t>ПК 3.3</w:t>
            </w:r>
          </w:p>
        </w:tc>
        <w:tc>
          <w:tcPr>
            <w:tcW w:w="8343" w:type="dxa"/>
            <w:vAlign w:val="center"/>
          </w:tcPr>
          <w:p w:rsidR="00D147C3" w:rsidRPr="00EE3EAA" w:rsidRDefault="00B04747" w:rsidP="00DB3D64">
            <w:pPr>
              <w:pStyle w:val="af0"/>
              <w:suppressAutoHyphens/>
              <w:jc w:val="both"/>
              <w:rPr>
                <w:sz w:val="24"/>
                <w:szCs w:val="24"/>
              </w:rPr>
            </w:pPr>
            <w:r w:rsidRPr="00B04747">
              <w:rPr>
                <w:sz w:val="24"/>
                <w:szCs w:val="24"/>
              </w:rPr>
              <w:t>Оказывать помощь офтальмологу при исследовании зрительных функций и подборе средств коррекции зрения, в том числе с помощью современной офтальмодиагностической аппаратурой.</w:t>
            </w:r>
          </w:p>
        </w:tc>
      </w:tr>
      <w:tr w:rsidR="00EE3EAA" w:rsidRPr="00EE3EAA" w:rsidTr="006E5270">
        <w:trPr>
          <w:trHeight w:val="742"/>
        </w:trPr>
        <w:tc>
          <w:tcPr>
            <w:tcW w:w="1150" w:type="dxa"/>
            <w:vAlign w:val="center"/>
          </w:tcPr>
          <w:p w:rsidR="00D147C3" w:rsidRPr="00EE3EAA" w:rsidRDefault="00D147C3" w:rsidP="00DB3D64">
            <w:pPr>
              <w:pStyle w:val="af0"/>
              <w:suppressAutoHyphens/>
              <w:rPr>
                <w:sz w:val="24"/>
                <w:szCs w:val="24"/>
              </w:rPr>
            </w:pPr>
            <w:r w:rsidRPr="00EE3EAA">
              <w:rPr>
                <w:sz w:val="24"/>
                <w:szCs w:val="24"/>
              </w:rPr>
              <w:t>ПК 3.4</w:t>
            </w:r>
          </w:p>
        </w:tc>
        <w:tc>
          <w:tcPr>
            <w:tcW w:w="8343" w:type="dxa"/>
            <w:vAlign w:val="center"/>
          </w:tcPr>
          <w:p w:rsidR="00D147C3" w:rsidRPr="00EE3EAA" w:rsidRDefault="00B04747" w:rsidP="00DB3D64">
            <w:pPr>
              <w:pStyle w:val="af0"/>
              <w:suppressAutoHyphens/>
              <w:jc w:val="both"/>
              <w:rPr>
                <w:sz w:val="24"/>
                <w:szCs w:val="24"/>
              </w:rPr>
            </w:pPr>
            <w:r w:rsidRPr="00B04747">
              <w:rPr>
                <w:sz w:val="24"/>
                <w:szCs w:val="24"/>
              </w:rPr>
              <w:t>Оформлять необходимую документацию в электронном и письменном видах при подборе очковой коррекции зрения.</w:t>
            </w:r>
          </w:p>
        </w:tc>
      </w:tr>
      <w:tr w:rsidR="00EE3EAA" w:rsidRPr="00EE3EAA" w:rsidTr="006E5270">
        <w:trPr>
          <w:trHeight w:val="742"/>
        </w:trPr>
        <w:tc>
          <w:tcPr>
            <w:tcW w:w="1150" w:type="dxa"/>
            <w:vAlign w:val="center"/>
          </w:tcPr>
          <w:p w:rsidR="00D147C3" w:rsidRPr="00EE3EAA" w:rsidRDefault="00D147C3" w:rsidP="00DB3D64">
            <w:pPr>
              <w:pStyle w:val="af0"/>
              <w:suppressAutoHyphens/>
              <w:rPr>
                <w:sz w:val="24"/>
                <w:szCs w:val="24"/>
              </w:rPr>
            </w:pPr>
            <w:r w:rsidRPr="00EE3EAA">
              <w:rPr>
                <w:sz w:val="24"/>
                <w:szCs w:val="24"/>
              </w:rPr>
              <w:t>ПК 3.5</w:t>
            </w:r>
          </w:p>
        </w:tc>
        <w:tc>
          <w:tcPr>
            <w:tcW w:w="8343" w:type="dxa"/>
            <w:vAlign w:val="center"/>
          </w:tcPr>
          <w:p w:rsidR="00D147C3" w:rsidRPr="00EE3EAA" w:rsidRDefault="00B04747" w:rsidP="00DB3D64">
            <w:pPr>
              <w:pStyle w:val="af0"/>
              <w:suppressAutoHyphens/>
              <w:jc w:val="both"/>
              <w:rPr>
                <w:sz w:val="24"/>
                <w:szCs w:val="24"/>
              </w:rPr>
            </w:pPr>
            <w:r w:rsidRPr="00B04747">
              <w:rPr>
                <w:sz w:val="24"/>
                <w:szCs w:val="24"/>
              </w:rPr>
              <w:t>Подбирать очковые средства коррекции зрения, средства коррекции слабовидения, взрослым пациентам.</w:t>
            </w:r>
          </w:p>
        </w:tc>
      </w:tr>
      <w:tr w:rsidR="00EE3EAA" w:rsidRPr="00EE3EAA" w:rsidTr="006E5270">
        <w:trPr>
          <w:trHeight w:val="742"/>
        </w:trPr>
        <w:tc>
          <w:tcPr>
            <w:tcW w:w="1150" w:type="dxa"/>
            <w:vAlign w:val="center"/>
          </w:tcPr>
          <w:p w:rsidR="00D147C3" w:rsidRPr="00EE3EAA" w:rsidRDefault="00D147C3" w:rsidP="00DB3D64">
            <w:pPr>
              <w:pStyle w:val="af0"/>
              <w:suppressAutoHyphens/>
              <w:rPr>
                <w:sz w:val="24"/>
                <w:szCs w:val="24"/>
              </w:rPr>
            </w:pPr>
            <w:r w:rsidRPr="00EE3EAA">
              <w:rPr>
                <w:sz w:val="24"/>
                <w:szCs w:val="24"/>
              </w:rPr>
              <w:lastRenderedPageBreak/>
              <w:t>ПК 3.6</w:t>
            </w:r>
          </w:p>
        </w:tc>
        <w:tc>
          <w:tcPr>
            <w:tcW w:w="8343" w:type="dxa"/>
            <w:vAlign w:val="center"/>
          </w:tcPr>
          <w:p w:rsidR="00D147C3" w:rsidRPr="00EE3EAA" w:rsidRDefault="00B04747" w:rsidP="00DB3D64">
            <w:pPr>
              <w:pStyle w:val="af0"/>
              <w:suppressAutoHyphens/>
              <w:jc w:val="both"/>
              <w:rPr>
                <w:sz w:val="24"/>
                <w:szCs w:val="24"/>
              </w:rPr>
            </w:pPr>
            <w:r w:rsidRPr="00B04747">
              <w:rPr>
                <w:sz w:val="24"/>
                <w:szCs w:val="24"/>
              </w:rPr>
              <w:t>Подбирать мягкие контактные линзы серийного производства взрослым пациентам.</w:t>
            </w:r>
          </w:p>
        </w:tc>
      </w:tr>
      <w:tr w:rsidR="00994391" w:rsidRPr="00EE3EAA" w:rsidTr="00994391">
        <w:trPr>
          <w:trHeight w:val="845"/>
        </w:trPr>
        <w:tc>
          <w:tcPr>
            <w:tcW w:w="1150" w:type="dxa"/>
            <w:vAlign w:val="center"/>
          </w:tcPr>
          <w:p w:rsidR="00994391" w:rsidRPr="00EE3EAA" w:rsidRDefault="00994391" w:rsidP="00DB3D64">
            <w:pPr>
              <w:pStyle w:val="af0"/>
              <w:suppressAutoHyphens/>
              <w:rPr>
                <w:sz w:val="24"/>
                <w:szCs w:val="24"/>
              </w:rPr>
            </w:pPr>
            <w:r>
              <w:rPr>
                <w:sz w:val="24"/>
                <w:szCs w:val="24"/>
              </w:rPr>
              <w:t>ПК 3.7</w:t>
            </w:r>
          </w:p>
        </w:tc>
        <w:tc>
          <w:tcPr>
            <w:tcW w:w="8343" w:type="dxa"/>
            <w:vAlign w:val="center"/>
          </w:tcPr>
          <w:p w:rsidR="00994391" w:rsidRPr="00EE3EAA" w:rsidRDefault="00B04747" w:rsidP="00DB3D64">
            <w:pPr>
              <w:pStyle w:val="af0"/>
              <w:suppressAutoHyphens/>
              <w:jc w:val="both"/>
              <w:rPr>
                <w:sz w:val="24"/>
                <w:szCs w:val="24"/>
              </w:rPr>
            </w:pPr>
            <w:r w:rsidRPr="00B04747">
              <w:rPr>
                <w:sz w:val="24"/>
                <w:szCs w:val="24"/>
              </w:rPr>
              <w:t>Исследовать зрительные функции пациента с использованием современной офтальмодиагностической аппаратуры.</w:t>
            </w:r>
          </w:p>
        </w:tc>
      </w:tr>
      <w:tr w:rsidR="00994391" w:rsidRPr="00EE3EAA" w:rsidTr="006E5270">
        <w:trPr>
          <w:trHeight w:val="742"/>
        </w:trPr>
        <w:tc>
          <w:tcPr>
            <w:tcW w:w="1150" w:type="dxa"/>
            <w:vAlign w:val="center"/>
          </w:tcPr>
          <w:p w:rsidR="00994391" w:rsidRPr="00EE3EAA" w:rsidRDefault="00994391" w:rsidP="00DB3D64">
            <w:pPr>
              <w:pStyle w:val="af0"/>
              <w:suppressAutoHyphens/>
              <w:rPr>
                <w:sz w:val="24"/>
                <w:szCs w:val="24"/>
              </w:rPr>
            </w:pPr>
            <w:r>
              <w:rPr>
                <w:sz w:val="24"/>
                <w:szCs w:val="24"/>
              </w:rPr>
              <w:t>ПК 3.8</w:t>
            </w:r>
          </w:p>
        </w:tc>
        <w:tc>
          <w:tcPr>
            <w:tcW w:w="8343" w:type="dxa"/>
            <w:vAlign w:val="center"/>
          </w:tcPr>
          <w:p w:rsidR="00994391" w:rsidRPr="00EE3EAA" w:rsidRDefault="00B04747" w:rsidP="00DB3D64">
            <w:pPr>
              <w:pStyle w:val="af0"/>
              <w:suppressAutoHyphens/>
              <w:jc w:val="both"/>
              <w:rPr>
                <w:sz w:val="24"/>
                <w:szCs w:val="24"/>
              </w:rPr>
            </w:pPr>
            <w:r w:rsidRPr="00B04747">
              <w:rPr>
                <w:sz w:val="24"/>
                <w:szCs w:val="24"/>
              </w:rPr>
              <w:t>Выявлять основные признаки заболеваний органа зрения.</w:t>
            </w:r>
          </w:p>
        </w:tc>
      </w:tr>
      <w:tr w:rsidR="00994391" w:rsidRPr="00EE3EAA" w:rsidTr="006E5270">
        <w:trPr>
          <w:trHeight w:val="742"/>
        </w:trPr>
        <w:tc>
          <w:tcPr>
            <w:tcW w:w="1150" w:type="dxa"/>
            <w:vAlign w:val="center"/>
          </w:tcPr>
          <w:p w:rsidR="00994391" w:rsidRPr="00EE3EAA" w:rsidRDefault="00994391" w:rsidP="00DB3D64">
            <w:pPr>
              <w:pStyle w:val="af0"/>
              <w:suppressAutoHyphens/>
              <w:rPr>
                <w:sz w:val="24"/>
                <w:szCs w:val="24"/>
              </w:rPr>
            </w:pPr>
            <w:r>
              <w:rPr>
                <w:sz w:val="24"/>
                <w:szCs w:val="24"/>
              </w:rPr>
              <w:t>ПК 4.1</w:t>
            </w:r>
          </w:p>
        </w:tc>
        <w:tc>
          <w:tcPr>
            <w:tcW w:w="8343" w:type="dxa"/>
            <w:vAlign w:val="center"/>
          </w:tcPr>
          <w:p w:rsidR="00994391" w:rsidRPr="00EE3EAA" w:rsidRDefault="00B04747" w:rsidP="00DB3D64">
            <w:pPr>
              <w:pStyle w:val="af0"/>
              <w:suppressAutoHyphens/>
              <w:jc w:val="both"/>
              <w:rPr>
                <w:sz w:val="24"/>
                <w:szCs w:val="24"/>
              </w:rPr>
            </w:pPr>
            <w:r w:rsidRPr="00B04747">
              <w:rPr>
                <w:sz w:val="24"/>
                <w:szCs w:val="24"/>
              </w:rPr>
              <w:t>Проводить медицинские реабилитационные мероприятия пациентам с заболеваниями глаза, его придаточного аппарата и орбиты.</w:t>
            </w:r>
          </w:p>
        </w:tc>
      </w:tr>
      <w:tr w:rsidR="00994391" w:rsidRPr="00EE3EAA" w:rsidTr="006E5270">
        <w:trPr>
          <w:trHeight w:val="742"/>
        </w:trPr>
        <w:tc>
          <w:tcPr>
            <w:tcW w:w="1150" w:type="dxa"/>
            <w:vAlign w:val="center"/>
          </w:tcPr>
          <w:p w:rsidR="00994391" w:rsidRPr="00EE3EAA" w:rsidRDefault="00994391" w:rsidP="00DB3D64">
            <w:pPr>
              <w:pStyle w:val="af0"/>
              <w:suppressAutoHyphens/>
              <w:rPr>
                <w:sz w:val="24"/>
                <w:szCs w:val="24"/>
              </w:rPr>
            </w:pPr>
            <w:r>
              <w:rPr>
                <w:sz w:val="24"/>
                <w:szCs w:val="24"/>
              </w:rPr>
              <w:t>ПК 4.2</w:t>
            </w:r>
          </w:p>
        </w:tc>
        <w:tc>
          <w:tcPr>
            <w:tcW w:w="8343" w:type="dxa"/>
            <w:vAlign w:val="center"/>
          </w:tcPr>
          <w:p w:rsidR="00994391" w:rsidRPr="00EE3EAA" w:rsidRDefault="00B04747" w:rsidP="00DB3D64">
            <w:pPr>
              <w:pStyle w:val="af0"/>
              <w:suppressAutoHyphens/>
              <w:jc w:val="both"/>
              <w:rPr>
                <w:sz w:val="24"/>
                <w:szCs w:val="24"/>
              </w:rPr>
            </w:pPr>
            <w:r w:rsidRPr="00B04747">
              <w:rPr>
                <w:sz w:val="24"/>
                <w:szCs w:val="24"/>
              </w:rPr>
              <w:t>Проводить скрининг-исследование органа зрения.</w:t>
            </w:r>
          </w:p>
        </w:tc>
      </w:tr>
      <w:tr w:rsidR="00994391" w:rsidRPr="00EE3EAA" w:rsidTr="006E5270">
        <w:trPr>
          <w:trHeight w:val="742"/>
        </w:trPr>
        <w:tc>
          <w:tcPr>
            <w:tcW w:w="1150" w:type="dxa"/>
            <w:vAlign w:val="center"/>
          </w:tcPr>
          <w:p w:rsidR="00994391" w:rsidRPr="00EE3EAA" w:rsidRDefault="00994391" w:rsidP="00DB3D64">
            <w:pPr>
              <w:pStyle w:val="af0"/>
              <w:suppressAutoHyphens/>
              <w:rPr>
                <w:sz w:val="24"/>
                <w:szCs w:val="24"/>
              </w:rPr>
            </w:pPr>
            <w:r>
              <w:rPr>
                <w:sz w:val="24"/>
                <w:szCs w:val="24"/>
              </w:rPr>
              <w:t>ПК 4.3</w:t>
            </w:r>
          </w:p>
        </w:tc>
        <w:tc>
          <w:tcPr>
            <w:tcW w:w="8343" w:type="dxa"/>
            <w:vAlign w:val="center"/>
          </w:tcPr>
          <w:p w:rsidR="00994391" w:rsidRPr="00EE3EAA" w:rsidRDefault="00B04747" w:rsidP="00DB3D64">
            <w:pPr>
              <w:pStyle w:val="af0"/>
              <w:suppressAutoHyphens/>
              <w:jc w:val="both"/>
              <w:rPr>
                <w:sz w:val="24"/>
                <w:szCs w:val="24"/>
              </w:rPr>
            </w:pPr>
            <w:r w:rsidRPr="00B04747">
              <w:rPr>
                <w:sz w:val="24"/>
                <w:szCs w:val="24"/>
              </w:rPr>
              <w:t>Обеспечивать выполнение санитарно-эпидемиологических правил и нормативов при подборе средств коррекции зрения различной сложности.</w:t>
            </w:r>
          </w:p>
        </w:tc>
      </w:tr>
      <w:tr w:rsidR="00994391" w:rsidRPr="00EE3EAA" w:rsidTr="006E5270">
        <w:trPr>
          <w:trHeight w:val="742"/>
        </w:trPr>
        <w:tc>
          <w:tcPr>
            <w:tcW w:w="1150" w:type="dxa"/>
            <w:vAlign w:val="center"/>
          </w:tcPr>
          <w:p w:rsidR="00994391" w:rsidRPr="00EE3EAA" w:rsidRDefault="00994391" w:rsidP="00DB3D64">
            <w:pPr>
              <w:pStyle w:val="af0"/>
              <w:suppressAutoHyphens/>
              <w:rPr>
                <w:sz w:val="24"/>
                <w:szCs w:val="24"/>
              </w:rPr>
            </w:pPr>
            <w:r>
              <w:rPr>
                <w:sz w:val="24"/>
                <w:szCs w:val="24"/>
              </w:rPr>
              <w:t>ПК 4.4</w:t>
            </w:r>
          </w:p>
        </w:tc>
        <w:tc>
          <w:tcPr>
            <w:tcW w:w="8343" w:type="dxa"/>
            <w:vAlign w:val="center"/>
          </w:tcPr>
          <w:p w:rsidR="00994391" w:rsidRPr="00EE3EAA" w:rsidRDefault="00B04747" w:rsidP="00DB3D64">
            <w:pPr>
              <w:pStyle w:val="af0"/>
              <w:suppressAutoHyphens/>
              <w:jc w:val="both"/>
              <w:rPr>
                <w:sz w:val="24"/>
                <w:szCs w:val="24"/>
              </w:rPr>
            </w:pPr>
            <w:r w:rsidRPr="00B04747">
              <w:rPr>
                <w:sz w:val="24"/>
                <w:szCs w:val="24"/>
              </w:rPr>
              <w:t>Оформлять необходимую документацию в электронном и письменном видах, организовывать деятельность находящегося в распоряжении персонала.</w:t>
            </w:r>
          </w:p>
        </w:tc>
      </w:tr>
      <w:tr w:rsidR="00994391" w:rsidRPr="00EE3EAA" w:rsidTr="006E5270">
        <w:trPr>
          <w:trHeight w:val="742"/>
        </w:trPr>
        <w:tc>
          <w:tcPr>
            <w:tcW w:w="1150" w:type="dxa"/>
            <w:vAlign w:val="center"/>
          </w:tcPr>
          <w:p w:rsidR="00994391" w:rsidRPr="00EE3EAA" w:rsidRDefault="00994391" w:rsidP="00DB3D64">
            <w:pPr>
              <w:pStyle w:val="af0"/>
              <w:suppressAutoHyphens/>
              <w:rPr>
                <w:sz w:val="24"/>
                <w:szCs w:val="24"/>
              </w:rPr>
            </w:pPr>
            <w:r>
              <w:rPr>
                <w:sz w:val="24"/>
                <w:szCs w:val="24"/>
              </w:rPr>
              <w:t>ПК 4.5</w:t>
            </w:r>
          </w:p>
        </w:tc>
        <w:tc>
          <w:tcPr>
            <w:tcW w:w="8343" w:type="dxa"/>
            <w:vAlign w:val="center"/>
          </w:tcPr>
          <w:p w:rsidR="00994391" w:rsidRPr="00EE3EAA" w:rsidRDefault="00B04747" w:rsidP="00DB3D64">
            <w:pPr>
              <w:pStyle w:val="af0"/>
              <w:suppressAutoHyphens/>
              <w:jc w:val="both"/>
              <w:rPr>
                <w:sz w:val="24"/>
                <w:szCs w:val="24"/>
              </w:rPr>
            </w:pPr>
            <w:r w:rsidRPr="00B04747">
              <w:rPr>
                <w:sz w:val="24"/>
                <w:szCs w:val="24"/>
              </w:rPr>
              <w:t>Проводить мероприятия по профилактике инфекционных и неинфекционных заболеваний. По формированию у населения мотивации к ведению здорового образа жизни.</w:t>
            </w:r>
          </w:p>
        </w:tc>
      </w:tr>
      <w:tr w:rsidR="00994391" w:rsidRPr="00EE3EAA" w:rsidTr="006E5270">
        <w:trPr>
          <w:trHeight w:val="742"/>
        </w:trPr>
        <w:tc>
          <w:tcPr>
            <w:tcW w:w="1150" w:type="dxa"/>
            <w:vAlign w:val="center"/>
          </w:tcPr>
          <w:p w:rsidR="00994391" w:rsidRDefault="00994391" w:rsidP="00DB3D64">
            <w:pPr>
              <w:pStyle w:val="af0"/>
              <w:suppressAutoHyphens/>
              <w:rPr>
                <w:sz w:val="24"/>
                <w:szCs w:val="24"/>
              </w:rPr>
            </w:pPr>
            <w:r>
              <w:rPr>
                <w:sz w:val="24"/>
                <w:szCs w:val="24"/>
              </w:rPr>
              <w:t>ПК 4.6</w:t>
            </w:r>
          </w:p>
        </w:tc>
        <w:tc>
          <w:tcPr>
            <w:tcW w:w="8343" w:type="dxa"/>
            <w:vAlign w:val="center"/>
          </w:tcPr>
          <w:p w:rsidR="00994391" w:rsidRPr="00EE3EAA" w:rsidRDefault="00B04747" w:rsidP="00DB3D64">
            <w:pPr>
              <w:pStyle w:val="af0"/>
              <w:suppressAutoHyphens/>
              <w:jc w:val="both"/>
              <w:rPr>
                <w:sz w:val="24"/>
                <w:szCs w:val="24"/>
              </w:rPr>
            </w:pPr>
            <w:r w:rsidRPr="00B04747">
              <w:rPr>
                <w:sz w:val="24"/>
                <w:szCs w:val="24"/>
              </w:rPr>
              <w:t>Оказывать медицинскую помощь в экстренной форме.</w:t>
            </w:r>
          </w:p>
        </w:tc>
      </w:tr>
    </w:tbl>
    <w:p w:rsidR="00694144" w:rsidRDefault="00694144" w:rsidP="00DB3D64">
      <w:pPr>
        <w:suppressAutoHyphens/>
        <w:spacing w:after="0"/>
        <w:jc w:val="both"/>
        <w:rPr>
          <w:rFonts w:ascii="Times New Roman" w:hAnsi="Times New Roman" w:cs="Times New Roman"/>
          <w:b/>
          <w:bCs/>
          <w:color w:val="FF0000"/>
          <w:sz w:val="24"/>
          <w:szCs w:val="24"/>
        </w:rPr>
      </w:pPr>
    </w:p>
    <w:p w:rsidR="00694144" w:rsidRPr="00EE3EAA" w:rsidRDefault="00694144" w:rsidP="00DB3D64">
      <w:pPr>
        <w:suppressAutoHyphens/>
        <w:spacing w:after="0"/>
        <w:jc w:val="both"/>
        <w:rPr>
          <w:rFonts w:ascii="Times New Roman" w:hAnsi="Times New Roman" w:cs="Times New Roman"/>
          <w:sz w:val="24"/>
          <w:szCs w:val="24"/>
        </w:rPr>
      </w:pPr>
      <w:r w:rsidRPr="00EE3EAA">
        <w:rPr>
          <w:rFonts w:ascii="Times New Roman" w:hAnsi="Times New Roman" w:cs="Times New Roman"/>
          <w:b/>
          <w:bCs/>
          <w:sz w:val="24"/>
          <w:szCs w:val="24"/>
        </w:rPr>
        <w:t xml:space="preserve">По окончании </w:t>
      </w:r>
      <w:r w:rsidRPr="00EE3EAA">
        <w:rPr>
          <w:rFonts w:ascii="Times New Roman" w:hAnsi="Times New Roman" w:cs="Times New Roman"/>
          <w:b/>
          <w:sz w:val="24"/>
          <w:szCs w:val="24"/>
        </w:rPr>
        <w:t>производственной практики</w:t>
      </w:r>
      <w:r w:rsidRPr="00EE3EAA">
        <w:rPr>
          <w:rFonts w:ascii="Times New Roman" w:hAnsi="Times New Roman" w:cs="Times New Roman"/>
          <w:b/>
          <w:bCs/>
          <w:sz w:val="24"/>
          <w:szCs w:val="24"/>
        </w:rPr>
        <w:t xml:space="preserve"> </w:t>
      </w:r>
      <w:r w:rsidRPr="00EE3EAA">
        <w:rPr>
          <w:rFonts w:ascii="Times New Roman" w:hAnsi="Times New Roman" w:cs="Times New Roman"/>
          <w:b/>
          <w:sz w:val="24"/>
          <w:szCs w:val="24"/>
        </w:rPr>
        <w:t>(</w:t>
      </w:r>
      <w:r w:rsidR="00992526">
        <w:rPr>
          <w:rFonts w:ascii="Times New Roman" w:hAnsi="Times New Roman" w:cs="Times New Roman"/>
          <w:b/>
          <w:sz w:val="24"/>
          <w:szCs w:val="24"/>
        </w:rPr>
        <w:t>по профилю специальности</w:t>
      </w:r>
      <w:r w:rsidRPr="00EE3EAA">
        <w:rPr>
          <w:rFonts w:ascii="Times New Roman" w:hAnsi="Times New Roman" w:cs="Times New Roman"/>
          <w:b/>
          <w:sz w:val="24"/>
          <w:szCs w:val="24"/>
        </w:rPr>
        <w:t xml:space="preserve">) </w:t>
      </w:r>
      <w:r w:rsidRPr="00EE3EAA">
        <w:rPr>
          <w:rFonts w:ascii="Times New Roman" w:hAnsi="Times New Roman" w:cs="Times New Roman"/>
          <w:b/>
          <w:bCs/>
          <w:sz w:val="24"/>
          <w:szCs w:val="24"/>
        </w:rPr>
        <w:t>обучающийс</w:t>
      </w:r>
      <w:r w:rsidR="00C22041" w:rsidRPr="00EE3EAA">
        <w:rPr>
          <w:rFonts w:ascii="Times New Roman" w:hAnsi="Times New Roman" w:cs="Times New Roman"/>
          <w:b/>
          <w:bCs/>
          <w:sz w:val="24"/>
          <w:szCs w:val="24"/>
        </w:rPr>
        <w:t>я должен</w:t>
      </w:r>
      <w:r w:rsidRPr="00EE3EAA">
        <w:rPr>
          <w:rFonts w:ascii="Times New Roman" w:hAnsi="Times New Roman" w:cs="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9"/>
        <w:gridCol w:w="8005"/>
      </w:tblGrid>
      <w:tr w:rsidR="00EE3EAA" w:rsidRPr="00EE3EAA" w:rsidTr="009C32D3">
        <w:tc>
          <w:tcPr>
            <w:tcW w:w="1629" w:type="dxa"/>
          </w:tcPr>
          <w:p w:rsidR="00D80562" w:rsidRPr="00EE3EAA" w:rsidRDefault="00345DF1" w:rsidP="00DB3D64">
            <w:pPr>
              <w:suppressAutoHyphens/>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У</w:t>
            </w:r>
            <w:r w:rsidR="00D80562" w:rsidRPr="00EE3EAA">
              <w:rPr>
                <w:rFonts w:ascii="Times New Roman" w:hAnsi="Times New Roman"/>
                <w:b/>
                <w:bCs/>
                <w:sz w:val="24"/>
                <w:szCs w:val="24"/>
                <w:lang w:eastAsia="ru-RU"/>
              </w:rPr>
              <w:t>меть</w:t>
            </w:r>
          </w:p>
        </w:tc>
        <w:tc>
          <w:tcPr>
            <w:tcW w:w="8005" w:type="dxa"/>
          </w:tcPr>
          <w:p w:rsidR="00345DF1" w:rsidRPr="00345DF1" w:rsidRDefault="00345DF1" w:rsidP="00DB3D64">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распознавать задачу и/или проблему в проф</w:t>
            </w:r>
            <w:r>
              <w:rPr>
                <w:rFonts w:ascii="Times New Roman" w:hAnsi="Times New Roman"/>
                <w:sz w:val="24"/>
                <w:szCs w:val="24"/>
                <w:lang w:eastAsia="ru-RU"/>
              </w:rPr>
              <w:t>ес</w:t>
            </w:r>
            <w:r w:rsidRPr="00345DF1">
              <w:rPr>
                <w:rFonts w:ascii="Times New Roman" w:hAnsi="Times New Roman"/>
                <w:sz w:val="24"/>
                <w:szCs w:val="24"/>
                <w:lang w:eastAsia="ru-RU"/>
              </w:rPr>
              <w:t xml:space="preserve">сиональном </w:t>
            </w:r>
            <w:r>
              <w:rPr>
                <w:rFonts w:ascii="Times New Roman" w:hAnsi="Times New Roman"/>
                <w:sz w:val="24"/>
                <w:szCs w:val="24"/>
                <w:lang w:eastAsia="ru-RU"/>
              </w:rPr>
              <w:t>и/или социальном контексте; ана</w:t>
            </w:r>
            <w:r w:rsidRPr="00345DF1">
              <w:rPr>
                <w:rFonts w:ascii="Times New Roman" w:hAnsi="Times New Roman"/>
                <w:sz w:val="24"/>
                <w:szCs w:val="24"/>
                <w:lang w:eastAsia="ru-RU"/>
              </w:rPr>
              <w:t>лизировать задачу и/или проблему и выделять её составные части; определять этапы решения задачи; выя</w:t>
            </w:r>
            <w:r>
              <w:rPr>
                <w:rFonts w:ascii="Times New Roman" w:hAnsi="Times New Roman"/>
                <w:sz w:val="24"/>
                <w:szCs w:val="24"/>
                <w:lang w:eastAsia="ru-RU"/>
              </w:rPr>
              <w:t>влять и эффективно искать инфор</w:t>
            </w:r>
            <w:r w:rsidRPr="00345DF1">
              <w:rPr>
                <w:rFonts w:ascii="Times New Roman" w:hAnsi="Times New Roman"/>
                <w:sz w:val="24"/>
                <w:szCs w:val="24"/>
                <w:lang w:eastAsia="ru-RU"/>
              </w:rPr>
              <w:t>мацию, необходимую для решения задачи и/или проблемы; составить план действия; определить необходимые ресурсы; владеть актуальн</w:t>
            </w:r>
            <w:r>
              <w:rPr>
                <w:rFonts w:ascii="Times New Roman" w:hAnsi="Times New Roman"/>
                <w:sz w:val="24"/>
                <w:szCs w:val="24"/>
                <w:lang w:eastAsia="ru-RU"/>
              </w:rPr>
              <w:t>ыми методами работы в профессио</w:t>
            </w:r>
            <w:r w:rsidRPr="00345DF1">
              <w:rPr>
                <w:rFonts w:ascii="Times New Roman" w:hAnsi="Times New Roman"/>
                <w:sz w:val="24"/>
                <w:szCs w:val="24"/>
                <w:lang w:eastAsia="ru-RU"/>
              </w:rPr>
              <w:t>нальной и</w:t>
            </w:r>
            <w:r>
              <w:rPr>
                <w:rFonts w:ascii="Times New Roman" w:hAnsi="Times New Roman"/>
                <w:sz w:val="24"/>
                <w:szCs w:val="24"/>
                <w:lang w:eastAsia="ru-RU"/>
              </w:rPr>
              <w:t xml:space="preserve"> смежных сферах; реализовать со</w:t>
            </w:r>
            <w:r w:rsidRPr="00345DF1">
              <w:rPr>
                <w:rFonts w:ascii="Times New Roman" w:hAnsi="Times New Roman"/>
                <w:sz w:val="24"/>
                <w:szCs w:val="24"/>
                <w:lang w:eastAsia="ru-RU"/>
              </w:rPr>
              <w:t>ставленный план; оценивать результат и последствия своих действий (самостоятельно или с помощью наставника)</w:t>
            </w:r>
          </w:p>
          <w:p w:rsidR="00345DF1" w:rsidRPr="00345DF1" w:rsidRDefault="00345DF1" w:rsidP="00DB3D64">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определять задачи для поиска информации; определят</w:t>
            </w:r>
            <w:r>
              <w:rPr>
                <w:rFonts w:ascii="Times New Roman" w:hAnsi="Times New Roman"/>
                <w:sz w:val="24"/>
                <w:szCs w:val="24"/>
                <w:lang w:eastAsia="ru-RU"/>
              </w:rPr>
              <w:t>ь необходимые источники информа</w:t>
            </w:r>
            <w:r w:rsidRPr="00345DF1">
              <w:rPr>
                <w:rFonts w:ascii="Times New Roman" w:hAnsi="Times New Roman"/>
                <w:sz w:val="24"/>
                <w:szCs w:val="24"/>
                <w:lang w:eastAsia="ru-RU"/>
              </w:rPr>
              <w:t>ции; планир</w:t>
            </w:r>
            <w:r>
              <w:rPr>
                <w:rFonts w:ascii="Times New Roman" w:hAnsi="Times New Roman"/>
                <w:sz w:val="24"/>
                <w:szCs w:val="24"/>
                <w:lang w:eastAsia="ru-RU"/>
              </w:rPr>
              <w:t>овать процесс поиска; структури</w:t>
            </w:r>
            <w:r w:rsidRPr="00345DF1">
              <w:rPr>
                <w:rFonts w:ascii="Times New Roman" w:hAnsi="Times New Roman"/>
                <w:sz w:val="24"/>
                <w:szCs w:val="24"/>
                <w:lang w:eastAsia="ru-RU"/>
              </w:rPr>
              <w:t>ровать получаемую информацию; выделять наиболее значимое в перечне информации; оценивать п</w:t>
            </w:r>
            <w:r>
              <w:rPr>
                <w:rFonts w:ascii="Times New Roman" w:hAnsi="Times New Roman"/>
                <w:sz w:val="24"/>
                <w:szCs w:val="24"/>
                <w:lang w:eastAsia="ru-RU"/>
              </w:rPr>
              <w:t>рактическую значимость результа</w:t>
            </w:r>
            <w:r w:rsidRPr="00345DF1">
              <w:rPr>
                <w:rFonts w:ascii="Times New Roman" w:hAnsi="Times New Roman"/>
                <w:sz w:val="24"/>
                <w:szCs w:val="24"/>
                <w:lang w:eastAsia="ru-RU"/>
              </w:rPr>
              <w:t>тов поиска; оформлять результаты поиска</w:t>
            </w:r>
          </w:p>
          <w:p w:rsidR="00345DF1" w:rsidRPr="00345DF1" w:rsidRDefault="00345DF1" w:rsidP="00DB3D64">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определять актуальность нормативно-правовой документации в профессиональной деятельно</w:t>
            </w:r>
            <w:r>
              <w:rPr>
                <w:rFonts w:ascii="Times New Roman" w:hAnsi="Times New Roman"/>
                <w:sz w:val="24"/>
                <w:szCs w:val="24"/>
                <w:lang w:eastAsia="ru-RU"/>
              </w:rPr>
              <w:t>сти; применять современную науч</w:t>
            </w:r>
            <w:r w:rsidRPr="00345DF1">
              <w:rPr>
                <w:rFonts w:ascii="Times New Roman" w:hAnsi="Times New Roman"/>
                <w:sz w:val="24"/>
                <w:szCs w:val="24"/>
                <w:lang w:eastAsia="ru-RU"/>
              </w:rPr>
              <w:t>ную проф</w:t>
            </w:r>
            <w:r>
              <w:rPr>
                <w:rFonts w:ascii="Times New Roman" w:hAnsi="Times New Roman"/>
                <w:sz w:val="24"/>
                <w:szCs w:val="24"/>
                <w:lang w:eastAsia="ru-RU"/>
              </w:rPr>
              <w:t>ессиональную терминологию; опре</w:t>
            </w:r>
            <w:r w:rsidRPr="00345DF1">
              <w:rPr>
                <w:rFonts w:ascii="Times New Roman" w:hAnsi="Times New Roman"/>
                <w:sz w:val="24"/>
                <w:szCs w:val="24"/>
                <w:lang w:eastAsia="ru-RU"/>
              </w:rPr>
              <w:t>делять и в</w:t>
            </w:r>
            <w:r w:rsidR="00DB3D64">
              <w:rPr>
                <w:rFonts w:ascii="Times New Roman" w:hAnsi="Times New Roman"/>
                <w:sz w:val="24"/>
                <w:szCs w:val="24"/>
                <w:lang w:eastAsia="ru-RU"/>
              </w:rPr>
              <w:t>ыстраивать траектории профессио</w:t>
            </w:r>
            <w:r w:rsidRPr="00345DF1">
              <w:rPr>
                <w:rFonts w:ascii="Times New Roman" w:hAnsi="Times New Roman"/>
                <w:sz w:val="24"/>
                <w:szCs w:val="24"/>
                <w:lang w:eastAsia="ru-RU"/>
              </w:rPr>
              <w:t>нального развития и самообразования</w:t>
            </w:r>
          </w:p>
          <w:p w:rsidR="00345DF1" w:rsidRPr="00345DF1" w:rsidRDefault="00345DF1" w:rsidP="00DB3D64">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 xml:space="preserve">организовывать работу коллектива и команды; взаимодействовать с коллегами, руководством, клиентами </w:t>
            </w:r>
            <w:r>
              <w:rPr>
                <w:rFonts w:ascii="Times New Roman" w:hAnsi="Times New Roman"/>
                <w:sz w:val="24"/>
                <w:szCs w:val="24"/>
                <w:lang w:eastAsia="ru-RU"/>
              </w:rPr>
              <w:t>в ходе профессиональной деятель</w:t>
            </w:r>
            <w:r w:rsidRPr="00345DF1">
              <w:rPr>
                <w:rFonts w:ascii="Times New Roman" w:hAnsi="Times New Roman"/>
                <w:sz w:val="24"/>
                <w:szCs w:val="24"/>
                <w:lang w:eastAsia="ru-RU"/>
              </w:rPr>
              <w:t>ности</w:t>
            </w:r>
          </w:p>
          <w:p w:rsidR="00345DF1" w:rsidRPr="00345DF1" w:rsidRDefault="00345DF1" w:rsidP="00DB3D64">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грамотно излагать свои мысли и оформлять документы по профессиональной тематике на государств</w:t>
            </w:r>
            <w:r>
              <w:rPr>
                <w:rFonts w:ascii="Times New Roman" w:hAnsi="Times New Roman"/>
                <w:sz w:val="24"/>
                <w:szCs w:val="24"/>
                <w:lang w:eastAsia="ru-RU"/>
              </w:rPr>
              <w:t>енном языке, проявлять толерант</w:t>
            </w:r>
            <w:r w:rsidRPr="00345DF1">
              <w:rPr>
                <w:rFonts w:ascii="Times New Roman" w:hAnsi="Times New Roman"/>
                <w:sz w:val="24"/>
                <w:szCs w:val="24"/>
                <w:lang w:eastAsia="ru-RU"/>
              </w:rPr>
              <w:t>ность в рабочем коллективе</w:t>
            </w:r>
          </w:p>
          <w:p w:rsidR="00345DF1" w:rsidRPr="00345DF1" w:rsidRDefault="00345DF1" w:rsidP="00DB3D64">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описывать значимость своей специальности; применять стандарты антикоррупционного поведения</w:t>
            </w:r>
          </w:p>
          <w:p w:rsidR="00345DF1" w:rsidRPr="00345DF1" w:rsidRDefault="00345DF1" w:rsidP="00DB3D64">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соблюдат</w:t>
            </w:r>
            <w:r>
              <w:rPr>
                <w:rFonts w:ascii="Times New Roman" w:hAnsi="Times New Roman"/>
                <w:sz w:val="24"/>
                <w:szCs w:val="24"/>
                <w:lang w:eastAsia="ru-RU"/>
              </w:rPr>
              <w:t>ь нормы экологической безопасно</w:t>
            </w:r>
            <w:r w:rsidRPr="00345DF1">
              <w:rPr>
                <w:rFonts w:ascii="Times New Roman" w:hAnsi="Times New Roman"/>
                <w:sz w:val="24"/>
                <w:szCs w:val="24"/>
                <w:lang w:eastAsia="ru-RU"/>
              </w:rPr>
              <w:t>сти; опреде</w:t>
            </w:r>
            <w:r>
              <w:rPr>
                <w:rFonts w:ascii="Times New Roman" w:hAnsi="Times New Roman"/>
                <w:sz w:val="24"/>
                <w:szCs w:val="24"/>
                <w:lang w:eastAsia="ru-RU"/>
              </w:rPr>
              <w:t>лять направления ресурсосбереже</w:t>
            </w:r>
            <w:r w:rsidRPr="00345DF1">
              <w:rPr>
                <w:rFonts w:ascii="Times New Roman" w:hAnsi="Times New Roman"/>
                <w:sz w:val="24"/>
                <w:szCs w:val="24"/>
                <w:lang w:eastAsia="ru-RU"/>
              </w:rPr>
              <w:t xml:space="preserve">ния в рамках профессиональной деятельности по </w:t>
            </w:r>
            <w:r w:rsidRPr="00345DF1">
              <w:rPr>
                <w:rFonts w:ascii="Times New Roman" w:hAnsi="Times New Roman"/>
                <w:sz w:val="24"/>
                <w:szCs w:val="24"/>
                <w:lang w:eastAsia="ru-RU"/>
              </w:rPr>
              <w:lastRenderedPageBreak/>
              <w:t>специальности</w:t>
            </w:r>
          </w:p>
          <w:p w:rsidR="00345DF1" w:rsidRPr="00345DF1" w:rsidRDefault="00345DF1" w:rsidP="00DB3D64">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использовать физкультурно-оздоровительную деятельность</w:t>
            </w:r>
            <w:r>
              <w:rPr>
                <w:rFonts w:ascii="Times New Roman" w:hAnsi="Times New Roman"/>
                <w:sz w:val="24"/>
                <w:szCs w:val="24"/>
                <w:lang w:eastAsia="ru-RU"/>
              </w:rPr>
              <w:t xml:space="preserve"> для укрепления здоровья, дости</w:t>
            </w:r>
            <w:r w:rsidRPr="00345DF1">
              <w:rPr>
                <w:rFonts w:ascii="Times New Roman" w:hAnsi="Times New Roman"/>
                <w:sz w:val="24"/>
                <w:szCs w:val="24"/>
                <w:lang w:eastAsia="ru-RU"/>
              </w:rPr>
              <w:t>жения жизненных и профессиональных целей; применят</w:t>
            </w:r>
            <w:r>
              <w:rPr>
                <w:rFonts w:ascii="Times New Roman" w:hAnsi="Times New Roman"/>
                <w:sz w:val="24"/>
                <w:szCs w:val="24"/>
                <w:lang w:eastAsia="ru-RU"/>
              </w:rPr>
              <w:t>ь рациональные приемы двигатель</w:t>
            </w:r>
            <w:r w:rsidRPr="00345DF1">
              <w:rPr>
                <w:rFonts w:ascii="Times New Roman" w:hAnsi="Times New Roman"/>
                <w:sz w:val="24"/>
                <w:szCs w:val="24"/>
                <w:lang w:eastAsia="ru-RU"/>
              </w:rPr>
              <w:t>ных функц</w:t>
            </w:r>
            <w:r>
              <w:rPr>
                <w:rFonts w:ascii="Times New Roman" w:hAnsi="Times New Roman"/>
                <w:sz w:val="24"/>
                <w:szCs w:val="24"/>
                <w:lang w:eastAsia="ru-RU"/>
              </w:rPr>
              <w:t>ий в профессиональной деятельно</w:t>
            </w:r>
            <w:r w:rsidRPr="00345DF1">
              <w:rPr>
                <w:rFonts w:ascii="Times New Roman" w:hAnsi="Times New Roman"/>
                <w:sz w:val="24"/>
                <w:szCs w:val="24"/>
                <w:lang w:eastAsia="ru-RU"/>
              </w:rPr>
              <w:t>сти; пользоваться средствами профилактики перенапряжения, характерными для данной специальности</w:t>
            </w:r>
          </w:p>
          <w:p w:rsidR="009A3425" w:rsidRDefault="00345DF1" w:rsidP="00DB3D64">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понимать общий смысл четко произнесенных высказыван</w:t>
            </w:r>
            <w:r>
              <w:rPr>
                <w:rFonts w:ascii="Times New Roman" w:hAnsi="Times New Roman"/>
                <w:sz w:val="24"/>
                <w:szCs w:val="24"/>
                <w:lang w:eastAsia="ru-RU"/>
              </w:rPr>
              <w:t>ий на известные темы (профессио</w:t>
            </w:r>
            <w:r w:rsidRPr="00345DF1">
              <w:rPr>
                <w:rFonts w:ascii="Times New Roman" w:hAnsi="Times New Roman"/>
                <w:sz w:val="24"/>
                <w:szCs w:val="24"/>
                <w:lang w:eastAsia="ru-RU"/>
              </w:rPr>
              <w:t>нальные и бы</w:t>
            </w:r>
            <w:r>
              <w:rPr>
                <w:rFonts w:ascii="Times New Roman" w:hAnsi="Times New Roman"/>
                <w:sz w:val="24"/>
                <w:szCs w:val="24"/>
                <w:lang w:eastAsia="ru-RU"/>
              </w:rPr>
              <w:t>товые), понимать тексты на базо</w:t>
            </w:r>
            <w:r w:rsidRPr="00345DF1">
              <w:rPr>
                <w:rFonts w:ascii="Times New Roman" w:hAnsi="Times New Roman"/>
                <w:sz w:val="24"/>
                <w:szCs w:val="24"/>
                <w:lang w:eastAsia="ru-RU"/>
              </w:rPr>
              <w:t>вые профессиональные темы; участвовать в диалогах на зн</w:t>
            </w:r>
            <w:r w:rsidR="00DB3D64">
              <w:rPr>
                <w:rFonts w:ascii="Times New Roman" w:hAnsi="Times New Roman"/>
                <w:sz w:val="24"/>
                <w:szCs w:val="24"/>
                <w:lang w:eastAsia="ru-RU"/>
              </w:rPr>
              <w:t>акомые общие и профессио</w:t>
            </w:r>
            <w:r w:rsidRPr="00345DF1">
              <w:rPr>
                <w:rFonts w:ascii="Times New Roman" w:hAnsi="Times New Roman"/>
                <w:sz w:val="24"/>
                <w:szCs w:val="24"/>
                <w:lang w:eastAsia="ru-RU"/>
              </w:rPr>
              <w:t>нальные темы; строить простые высказывания о себе и о с</w:t>
            </w:r>
            <w:r>
              <w:rPr>
                <w:rFonts w:ascii="Times New Roman" w:hAnsi="Times New Roman"/>
                <w:sz w:val="24"/>
                <w:szCs w:val="24"/>
                <w:lang w:eastAsia="ru-RU"/>
              </w:rPr>
              <w:t>воей профессиональной деятельно</w:t>
            </w:r>
            <w:r w:rsidRPr="00345DF1">
              <w:rPr>
                <w:rFonts w:ascii="Times New Roman" w:hAnsi="Times New Roman"/>
                <w:sz w:val="24"/>
                <w:szCs w:val="24"/>
                <w:lang w:eastAsia="ru-RU"/>
              </w:rPr>
              <w:t>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Оформлять </w:t>
            </w:r>
            <w:r w:rsidR="006B1C51">
              <w:rPr>
                <w:rFonts w:ascii="Times New Roman" w:hAnsi="Times New Roman"/>
                <w:sz w:val="24"/>
                <w:szCs w:val="24"/>
                <w:lang w:eastAsia="ru-RU"/>
              </w:rPr>
              <w:t>и выдавать рецепт на корриги</w:t>
            </w:r>
            <w:r w:rsidRPr="00345DF1">
              <w:rPr>
                <w:rFonts w:ascii="Times New Roman" w:hAnsi="Times New Roman"/>
                <w:sz w:val="24"/>
                <w:szCs w:val="24"/>
                <w:lang w:eastAsia="ru-RU"/>
              </w:rPr>
              <w:t>рующие очки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Оформлять и выдавать рецепт на средства коррекци</w:t>
            </w:r>
            <w:r w:rsidR="006B1C51">
              <w:rPr>
                <w:rFonts w:ascii="Times New Roman" w:hAnsi="Times New Roman"/>
                <w:sz w:val="24"/>
                <w:szCs w:val="24"/>
                <w:lang w:eastAsia="ru-RU"/>
              </w:rPr>
              <w:t>и зрения для слабовидящего паци</w:t>
            </w:r>
            <w:r w:rsidRPr="00345DF1">
              <w:rPr>
                <w:rFonts w:ascii="Times New Roman" w:hAnsi="Times New Roman"/>
                <w:sz w:val="24"/>
                <w:szCs w:val="24"/>
                <w:lang w:eastAsia="ru-RU"/>
              </w:rPr>
              <w:t>ента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Консультировать пациентов (их законных представителей) по правилам пользования корригирующими очками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Обучать пациента использованию средств коррекции слабовидения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Заполнять рецептурный бланк на мягкие контактные линзы серийного производства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Особенн</w:t>
            </w:r>
            <w:r w:rsidR="006B1C51">
              <w:rPr>
                <w:rFonts w:ascii="Times New Roman" w:hAnsi="Times New Roman"/>
                <w:sz w:val="24"/>
                <w:szCs w:val="24"/>
                <w:lang w:eastAsia="ru-RU"/>
              </w:rPr>
              <w:t>ости оформления рецепта на сред</w:t>
            </w:r>
            <w:r w:rsidRPr="00345DF1">
              <w:rPr>
                <w:rFonts w:ascii="Times New Roman" w:hAnsi="Times New Roman"/>
                <w:sz w:val="24"/>
                <w:szCs w:val="24"/>
                <w:lang w:eastAsia="ru-RU"/>
              </w:rPr>
              <w:t>ства коррекции зрения для слабовидящих пациентов"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"Производить окраску полимерных очковых линз методом диффузного окрашивания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Отслеживать состояние растворов для окраски очковых линз и производить их своевременную замену"</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"Выполня</w:t>
            </w:r>
            <w:r w:rsidR="006B1C51">
              <w:rPr>
                <w:rFonts w:ascii="Times New Roman" w:hAnsi="Times New Roman"/>
                <w:sz w:val="24"/>
                <w:szCs w:val="24"/>
                <w:lang w:eastAsia="ru-RU"/>
              </w:rPr>
              <w:t>ть сборку изготовленных корриги</w:t>
            </w:r>
            <w:r w:rsidRPr="00345DF1">
              <w:rPr>
                <w:rFonts w:ascii="Times New Roman" w:hAnsi="Times New Roman"/>
                <w:sz w:val="24"/>
                <w:szCs w:val="24"/>
                <w:lang w:eastAsia="ru-RU"/>
              </w:rPr>
              <w:t xml:space="preserve">рующих очков с соблюдением всех пара-метров </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Пользоваться диоптриметром </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Проверять соответствие корригирующих очков прописи рецепта </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Читать прописи рецептов для коррекции зрения </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Работать на приборах и приспособлениях для кон</w:t>
            </w:r>
            <w:r w:rsidR="006B1C51">
              <w:rPr>
                <w:rFonts w:ascii="Times New Roman" w:hAnsi="Times New Roman"/>
                <w:sz w:val="24"/>
                <w:szCs w:val="24"/>
                <w:lang w:eastAsia="ru-RU"/>
              </w:rPr>
              <w:t>троля качества корригирующих оч</w:t>
            </w:r>
            <w:r w:rsidRPr="00345DF1">
              <w:rPr>
                <w:rFonts w:ascii="Times New Roman" w:hAnsi="Times New Roman"/>
                <w:sz w:val="24"/>
                <w:szCs w:val="24"/>
                <w:lang w:eastAsia="ru-RU"/>
              </w:rPr>
              <w:t xml:space="preserve">ков </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w:t>
            </w:r>
            <w:r w:rsidR="006B1C51">
              <w:rPr>
                <w:rFonts w:ascii="Times New Roman" w:hAnsi="Times New Roman"/>
                <w:sz w:val="24"/>
                <w:szCs w:val="24"/>
                <w:lang w:eastAsia="ru-RU"/>
              </w:rPr>
              <w:t>одить выправку корригирующих оч</w:t>
            </w:r>
            <w:r w:rsidRPr="00345DF1">
              <w:rPr>
                <w:rFonts w:ascii="Times New Roman" w:hAnsi="Times New Roman"/>
                <w:sz w:val="24"/>
                <w:szCs w:val="24"/>
                <w:lang w:eastAsia="ru-RU"/>
              </w:rPr>
              <w:t>ков в соответствии с антропометрическими параметрами головы заказчика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Выполнять технологические работы по подгот</w:t>
            </w:r>
            <w:r w:rsidR="006B1C51">
              <w:rPr>
                <w:rFonts w:ascii="Times New Roman" w:hAnsi="Times New Roman"/>
                <w:sz w:val="24"/>
                <w:szCs w:val="24"/>
                <w:lang w:eastAsia="ru-RU"/>
              </w:rPr>
              <w:t>овке к эксплуатации технологиче</w:t>
            </w:r>
            <w:r w:rsidRPr="00345DF1">
              <w:rPr>
                <w:rFonts w:ascii="Times New Roman" w:hAnsi="Times New Roman"/>
                <w:sz w:val="24"/>
                <w:szCs w:val="24"/>
                <w:lang w:eastAsia="ru-RU"/>
              </w:rPr>
              <w:t>ского об</w:t>
            </w:r>
            <w:r w:rsidR="006B1C51">
              <w:rPr>
                <w:rFonts w:ascii="Times New Roman" w:hAnsi="Times New Roman"/>
                <w:sz w:val="24"/>
                <w:szCs w:val="24"/>
                <w:lang w:eastAsia="ru-RU"/>
              </w:rPr>
              <w:t>орудования для изготовления кор</w:t>
            </w:r>
            <w:r w:rsidRPr="00345DF1">
              <w:rPr>
                <w:rFonts w:ascii="Times New Roman" w:hAnsi="Times New Roman"/>
                <w:sz w:val="24"/>
                <w:szCs w:val="24"/>
                <w:lang w:eastAsia="ru-RU"/>
              </w:rPr>
              <w:t>ригирующих очков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Обесп</w:t>
            </w:r>
            <w:r w:rsidR="006B1C51">
              <w:rPr>
                <w:rFonts w:ascii="Times New Roman" w:hAnsi="Times New Roman"/>
                <w:sz w:val="24"/>
                <w:szCs w:val="24"/>
                <w:lang w:eastAsia="ru-RU"/>
              </w:rPr>
              <w:t>ечивать бесперебойную эксплуата</w:t>
            </w:r>
            <w:r w:rsidRPr="00345DF1">
              <w:rPr>
                <w:rFonts w:ascii="Times New Roman" w:hAnsi="Times New Roman"/>
                <w:sz w:val="24"/>
                <w:szCs w:val="24"/>
                <w:lang w:eastAsia="ru-RU"/>
              </w:rPr>
              <w:t>цию технологического оборудования и приборов для</w:t>
            </w:r>
            <w:r w:rsidR="006B1C51">
              <w:rPr>
                <w:rFonts w:ascii="Times New Roman" w:hAnsi="Times New Roman"/>
                <w:sz w:val="24"/>
                <w:szCs w:val="24"/>
                <w:lang w:eastAsia="ru-RU"/>
              </w:rPr>
              <w:t xml:space="preserve"> изготовления и контроля кор</w:t>
            </w:r>
            <w:r w:rsidRPr="00345DF1">
              <w:rPr>
                <w:rFonts w:ascii="Times New Roman" w:hAnsi="Times New Roman"/>
                <w:sz w:val="24"/>
                <w:szCs w:val="24"/>
                <w:lang w:eastAsia="ru-RU"/>
              </w:rPr>
              <w:t>ригирующих очков"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"Читать пр</w:t>
            </w:r>
            <w:r w:rsidR="006B1C51">
              <w:rPr>
                <w:rFonts w:ascii="Times New Roman" w:hAnsi="Times New Roman"/>
                <w:sz w:val="24"/>
                <w:szCs w:val="24"/>
                <w:lang w:eastAsia="ru-RU"/>
              </w:rPr>
              <w:t>описи рецепта для коррекции зре</w:t>
            </w:r>
            <w:r w:rsidRPr="00345DF1">
              <w:rPr>
                <w:rFonts w:ascii="Times New Roman" w:hAnsi="Times New Roman"/>
                <w:sz w:val="24"/>
                <w:szCs w:val="24"/>
                <w:lang w:eastAsia="ru-RU"/>
              </w:rPr>
              <w:t>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Проверять очковые линзы</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Проверять оправы корригирующих очков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Пользоваться диоптриметром"</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"Выполнять технологические работы по подгот</w:t>
            </w:r>
            <w:r w:rsidR="006B1C51">
              <w:rPr>
                <w:rFonts w:ascii="Times New Roman" w:hAnsi="Times New Roman"/>
                <w:sz w:val="24"/>
                <w:szCs w:val="24"/>
                <w:lang w:eastAsia="ru-RU"/>
              </w:rPr>
              <w:t>овке к эксплуатации технологиче</w:t>
            </w:r>
            <w:r w:rsidRPr="00345DF1">
              <w:rPr>
                <w:rFonts w:ascii="Times New Roman" w:hAnsi="Times New Roman"/>
                <w:sz w:val="24"/>
                <w:szCs w:val="24"/>
                <w:lang w:eastAsia="ru-RU"/>
              </w:rPr>
              <w:t>ского об</w:t>
            </w:r>
            <w:r w:rsidR="006B1C51">
              <w:rPr>
                <w:rFonts w:ascii="Times New Roman" w:hAnsi="Times New Roman"/>
                <w:sz w:val="24"/>
                <w:szCs w:val="24"/>
                <w:lang w:eastAsia="ru-RU"/>
              </w:rPr>
              <w:t>орудования для изготовления кор</w:t>
            </w:r>
            <w:r w:rsidRPr="00345DF1">
              <w:rPr>
                <w:rFonts w:ascii="Times New Roman" w:hAnsi="Times New Roman"/>
                <w:sz w:val="24"/>
                <w:szCs w:val="24"/>
                <w:lang w:eastAsia="ru-RU"/>
              </w:rPr>
              <w:t>ригирующих очков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Обесп</w:t>
            </w:r>
            <w:r w:rsidR="006B1C51">
              <w:rPr>
                <w:rFonts w:ascii="Times New Roman" w:hAnsi="Times New Roman"/>
                <w:sz w:val="24"/>
                <w:szCs w:val="24"/>
                <w:lang w:eastAsia="ru-RU"/>
              </w:rPr>
              <w:t>ечивать бесперебойную эксплуата</w:t>
            </w:r>
            <w:r w:rsidRPr="00345DF1">
              <w:rPr>
                <w:rFonts w:ascii="Times New Roman" w:hAnsi="Times New Roman"/>
                <w:sz w:val="24"/>
                <w:szCs w:val="24"/>
                <w:lang w:eastAsia="ru-RU"/>
              </w:rPr>
              <w:t xml:space="preserve">цию технологического оборудования и приборов </w:t>
            </w:r>
            <w:r w:rsidR="006B1C51">
              <w:rPr>
                <w:rFonts w:ascii="Times New Roman" w:hAnsi="Times New Roman"/>
                <w:sz w:val="24"/>
                <w:szCs w:val="24"/>
                <w:lang w:eastAsia="ru-RU"/>
              </w:rPr>
              <w:t>для изготовления и контроля кор</w:t>
            </w:r>
            <w:r w:rsidRPr="00345DF1">
              <w:rPr>
                <w:rFonts w:ascii="Times New Roman" w:hAnsi="Times New Roman"/>
                <w:sz w:val="24"/>
                <w:szCs w:val="24"/>
                <w:lang w:eastAsia="ru-RU"/>
              </w:rPr>
              <w:t>ригирующих очков"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применять знания требований охраны труда и пожарной безопасности на практике</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"Заполнять медицинскую документацию, в том числе в форме электронного документа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Составлять план работы и отчет о своей работе</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Использовать в работе информационные системы </w:t>
            </w:r>
            <w:r w:rsidR="006B1C51">
              <w:rPr>
                <w:rFonts w:ascii="Times New Roman" w:hAnsi="Times New Roman"/>
                <w:sz w:val="24"/>
                <w:szCs w:val="24"/>
                <w:lang w:eastAsia="ru-RU"/>
              </w:rPr>
              <w:t>в сфере здравоохранения и инфор</w:t>
            </w:r>
            <w:r w:rsidRPr="00345DF1">
              <w:rPr>
                <w:rFonts w:ascii="Times New Roman" w:hAnsi="Times New Roman"/>
                <w:sz w:val="24"/>
                <w:szCs w:val="24"/>
                <w:lang w:eastAsia="ru-RU"/>
              </w:rPr>
              <w:t>мационно-телекоммуникационную сеть ""Интернет""</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Использ</w:t>
            </w:r>
            <w:r w:rsidR="006B1C51">
              <w:rPr>
                <w:rFonts w:ascii="Times New Roman" w:hAnsi="Times New Roman"/>
                <w:sz w:val="24"/>
                <w:szCs w:val="24"/>
                <w:lang w:eastAsia="ru-RU"/>
              </w:rPr>
              <w:t>овать в работе персональные дан</w:t>
            </w:r>
            <w:r w:rsidRPr="00345DF1">
              <w:rPr>
                <w:rFonts w:ascii="Times New Roman" w:hAnsi="Times New Roman"/>
                <w:sz w:val="24"/>
                <w:szCs w:val="24"/>
                <w:lang w:eastAsia="ru-RU"/>
              </w:rPr>
              <w:t>ные пациентов и сведения, составляющие врачебную тайну</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lastRenderedPageBreak/>
              <w:t>- Контролировать выполнение должностных обязанностей находящимся в распо</w:t>
            </w:r>
            <w:r w:rsidR="006B1C51">
              <w:rPr>
                <w:rFonts w:ascii="Times New Roman" w:hAnsi="Times New Roman"/>
                <w:sz w:val="24"/>
                <w:szCs w:val="24"/>
                <w:lang w:eastAsia="ru-RU"/>
              </w:rPr>
              <w:t>ря</w:t>
            </w:r>
            <w:r w:rsidRPr="00345DF1">
              <w:rPr>
                <w:rFonts w:ascii="Times New Roman" w:hAnsi="Times New Roman"/>
                <w:sz w:val="24"/>
                <w:szCs w:val="24"/>
                <w:lang w:eastAsia="ru-RU"/>
              </w:rPr>
              <w:t>жении персоналом</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"Проверять наличие оптических средств коррекции зрения и аксессуаров к ним по номенклатуре в накладной</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Собир</w:t>
            </w:r>
            <w:r w:rsidR="006B1C51">
              <w:rPr>
                <w:rFonts w:ascii="Times New Roman" w:hAnsi="Times New Roman"/>
                <w:sz w:val="24"/>
                <w:szCs w:val="24"/>
                <w:lang w:eastAsia="ru-RU"/>
              </w:rPr>
              <w:t>ать и хранить сопровождающие до</w:t>
            </w:r>
            <w:r w:rsidRPr="00345DF1">
              <w:rPr>
                <w:rFonts w:ascii="Times New Roman" w:hAnsi="Times New Roman"/>
                <w:sz w:val="24"/>
                <w:szCs w:val="24"/>
                <w:lang w:eastAsia="ru-RU"/>
              </w:rPr>
              <w:t>кументы на оптические средства коррекции зрения и аксессуары к ним</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Определять недостатки о</w:t>
            </w:r>
            <w:r w:rsidR="006B1C51">
              <w:rPr>
                <w:rFonts w:ascii="Times New Roman" w:hAnsi="Times New Roman"/>
                <w:sz w:val="24"/>
                <w:szCs w:val="24"/>
                <w:lang w:eastAsia="ru-RU"/>
              </w:rPr>
              <w:t>прав, линз, солн</w:t>
            </w:r>
            <w:r w:rsidRPr="00345DF1">
              <w:rPr>
                <w:rFonts w:ascii="Times New Roman" w:hAnsi="Times New Roman"/>
                <w:sz w:val="24"/>
                <w:szCs w:val="24"/>
                <w:lang w:eastAsia="ru-RU"/>
              </w:rPr>
              <w:t>цезащитных очков визуально и с помощью оптических приборов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Пользоваться специальными моющими и чистящими средствами для пластмассовых и стеклянных линз</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Размещать оптические средства коррекции зрения и аксессуары к ним на витринах в соответ</w:t>
            </w:r>
            <w:r w:rsidR="006B1C51">
              <w:rPr>
                <w:rFonts w:ascii="Times New Roman" w:hAnsi="Times New Roman"/>
                <w:sz w:val="24"/>
                <w:szCs w:val="24"/>
                <w:lang w:eastAsia="ru-RU"/>
              </w:rPr>
              <w:t>ствии с принципами мерчандайзин</w:t>
            </w:r>
            <w:r w:rsidRPr="00345DF1">
              <w:rPr>
                <w:rFonts w:ascii="Times New Roman" w:hAnsi="Times New Roman"/>
                <w:sz w:val="24"/>
                <w:szCs w:val="24"/>
                <w:lang w:eastAsia="ru-RU"/>
              </w:rPr>
              <w:t>га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Распак</w:t>
            </w:r>
            <w:r w:rsidR="006B1C51">
              <w:rPr>
                <w:rFonts w:ascii="Times New Roman" w:hAnsi="Times New Roman"/>
                <w:sz w:val="24"/>
                <w:szCs w:val="24"/>
                <w:lang w:eastAsia="ru-RU"/>
              </w:rPr>
              <w:t>овывать оптические средства кор</w:t>
            </w:r>
            <w:r w:rsidRPr="00345DF1">
              <w:rPr>
                <w:rFonts w:ascii="Times New Roman" w:hAnsi="Times New Roman"/>
                <w:sz w:val="24"/>
                <w:szCs w:val="24"/>
                <w:lang w:eastAsia="ru-RU"/>
              </w:rPr>
              <w:t>рекции зр</w:t>
            </w:r>
            <w:r w:rsidR="006B1C51">
              <w:rPr>
                <w:rFonts w:ascii="Times New Roman" w:hAnsi="Times New Roman"/>
                <w:sz w:val="24"/>
                <w:szCs w:val="24"/>
                <w:lang w:eastAsia="ru-RU"/>
              </w:rPr>
              <w:t>ения и аксессуары к ним и разме</w:t>
            </w:r>
            <w:r w:rsidRPr="00345DF1">
              <w:rPr>
                <w:rFonts w:ascii="Times New Roman" w:hAnsi="Times New Roman"/>
                <w:sz w:val="24"/>
                <w:szCs w:val="24"/>
                <w:lang w:eastAsia="ru-RU"/>
              </w:rPr>
              <w:t>щать упаковку для хранения"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"Психологически настраиваться на работу с покупателями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Задава</w:t>
            </w:r>
            <w:r w:rsidR="006B1C51">
              <w:rPr>
                <w:rFonts w:ascii="Times New Roman" w:hAnsi="Times New Roman"/>
                <w:sz w:val="24"/>
                <w:szCs w:val="24"/>
                <w:lang w:eastAsia="ru-RU"/>
              </w:rPr>
              <w:t>ть вопросы для выявления потреб</w:t>
            </w:r>
            <w:r w:rsidRPr="00345DF1">
              <w:rPr>
                <w:rFonts w:ascii="Times New Roman" w:hAnsi="Times New Roman"/>
                <w:sz w:val="24"/>
                <w:szCs w:val="24"/>
                <w:lang w:eastAsia="ru-RU"/>
              </w:rPr>
              <w:t>ностей покупателей</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Устан</w:t>
            </w:r>
            <w:r w:rsidR="006B1C51">
              <w:rPr>
                <w:rFonts w:ascii="Times New Roman" w:hAnsi="Times New Roman"/>
                <w:sz w:val="24"/>
                <w:szCs w:val="24"/>
                <w:lang w:eastAsia="ru-RU"/>
              </w:rPr>
              <w:t>авливать и поддерживать комфорт</w:t>
            </w:r>
            <w:r w:rsidRPr="00345DF1">
              <w:rPr>
                <w:rFonts w:ascii="Times New Roman" w:hAnsi="Times New Roman"/>
                <w:sz w:val="24"/>
                <w:szCs w:val="24"/>
                <w:lang w:eastAsia="ru-RU"/>
              </w:rPr>
              <w:t>ный для покупателя контакт</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Рассказывать об оптических средствах коррекци</w:t>
            </w:r>
            <w:r w:rsidR="006B1C51">
              <w:rPr>
                <w:rFonts w:ascii="Times New Roman" w:hAnsi="Times New Roman"/>
                <w:sz w:val="24"/>
                <w:szCs w:val="24"/>
                <w:lang w:eastAsia="ru-RU"/>
              </w:rPr>
              <w:t>и зрения, их свойствах и о выго</w:t>
            </w:r>
            <w:r w:rsidRPr="00345DF1">
              <w:rPr>
                <w:rFonts w:ascii="Times New Roman" w:hAnsi="Times New Roman"/>
                <w:sz w:val="24"/>
                <w:szCs w:val="24"/>
                <w:lang w:eastAsia="ru-RU"/>
              </w:rPr>
              <w:t>дах для покупателя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Предл</w:t>
            </w:r>
            <w:r w:rsidR="006B1C51">
              <w:rPr>
                <w:rFonts w:ascii="Times New Roman" w:hAnsi="Times New Roman"/>
                <w:sz w:val="24"/>
                <w:szCs w:val="24"/>
                <w:lang w:eastAsia="ru-RU"/>
              </w:rPr>
              <w:t>агать покупателю оптимальный ва</w:t>
            </w:r>
            <w:r w:rsidRPr="00345DF1">
              <w:rPr>
                <w:rFonts w:ascii="Times New Roman" w:hAnsi="Times New Roman"/>
                <w:sz w:val="24"/>
                <w:szCs w:val="24"/>
                <w:lang w:eastAsia="ru-RU"/>
              </w:rPr>
              <w:t>риант конструкции оправ и видов линз на основании данных рецепта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Проверять на диоптриметре предыдущие очки, привычные покупателю"</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"Пользоваться основными оптическими прибора</w:t>
            </w:r>
            <w:r w:rsidR="006B1C51">
              <w:rPr>
                <w:rFonts w:ascii="Times New Roman" w:hAnsi="Times New Roman"/>
                <w:sz w:val="24"/>
                <w:szCs w:val="24"/>
                <w:lang w:eastAsia="ru-RU"/>
              </w:rPr>
              <w:t>ми (диоптриметр, линейка оптиче</w:t>
            </w:r>
            <w:r w:rsidRPr="00345DF1">
              <w:rPr>
                <w:rFonts w:ascii="Times New Roman" w:hAnsi="Times New Roman"/>
                <w:sz w:val="24"/>
                <w:szCs w:val="24"/>
                <w:lang w:eastAsia="ru-RU"/>
              </w:rPr>
              <w:t>ская)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Определ</w:t>
            </w:r>
            <w:r w:rsidR="006B1C51">
              <w:rPr>
                <w:rFonts w:ascii="Times New Roman" w:hAnsi="Times New Roman"/>
                <w:sz w:val="24"/>
                <w:szCs w:val="24"/>
                <w:lang w:eastAsia="ru-RU"/>
              </w:rPr>
              <w:t>ять оптимальный вид линз по дан</w:t>
            </w:r>
            <w:r w:rsidRPr="00345DF1">
              <w:rPr>
                <w:rFonts w:ascii="Times New Roman" w:hAnsi="Times New Roman"/>
                <w:sz w:val="24"/>
                <w:szCs w:val="24"/>
                <w:lang w:eastAsia="ru-RU"/>
              </w:rPr>
              <w:t>ным рецепта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Определять оптимальный цвет оправы в соответствии с теорией цветотипов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Определять оптимальную форму оправы в соответствии с формой и профилем лица покупателя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Измерять антропологические параметры лица покупателя (пантоскопический угол, вертексное расстояние, высота переносицы, ширина переносицы)</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Размечать оправы под различные виды линз</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Расс</w:t>
            </w:r>
            <w:r w:rsidR="006B1C51">
              <w:rPr>
                <w:rFonts w:ascii="Times New Roman" w:hAnsi="Times New Roman"/>
                <w:sz w:val="24"/>
                <w:szCs w:val="24"/>
                <w:lang w:eastAsia="ru-RU"/>
              </w:rPr>
              <w:t>читывать технологическую возмож</w:t>
            </w:r>
            <w:r w:rsidRPr="00345DF1">
              <w:rPr>
                <w:rFonts w:ascii="Times New Roman" w:hAnsi="Times New Roman"/>
                <w:sz w:val="24"/>
                <w:szCs w:val="24"/>
                <w:lang w:eastAsia="ru-RU"/>
              </w:rPr>
              <w:t>ность установки в оправу линз заданного диаметра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Выправлять оправу</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Контролировать соответствие диаметра линз подобранной оправе"</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"Устанавливать конструктивные отношения с покупателем</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Разреш</w:t>
            </w:r>
            <w:r w:rsidR="006B1C51">
              <w:rPr>
                <w:rFonts w:ascii="Times New Roman" w:hAnsi="Times New Roman"/>
                <w:sz w:val="24"/>
                <w:szCs w:val="24"/>
                <w:lang w:eastAsia="ru-RU"/>
              </w:rPr>
              <w:t>ать конфликтные ситуации с поку</w:t>
            </w:r>
            <w:r w:rsidRPr="00345DF1">
              <w:rPr>
                <w:rFonts w:ascii="Times New Roman" w:hAnsi="Times New Roman"/>
                <w:sz w:val="24"/>
                <w:szCs w:val="24"/>
                <w:lang w:eastAsia="ru-RU"/>
              </w:rPr>
              <w:t>пателем</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Разъяснять покупателю положения правил продажи отдельных видов товар"</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Рассказыв</w:t>
            </w:r>
            <w:r w:rsidR="006B1C51">
              <w:rPr>
                <w:rFonts w:ascii="Times New Roman" w:hAnsi="Times New Roman"/>
                <w:sz w:val="24"/>
                <w:szCs w:val="24"/>
                <w:lang w:eastAsia="ru-RU"/>
              </w:rPr>
              <w:t>ать об оптических средствах кор</w:t>
            </w:r>
            <w:r w:rsidRPr="00345DF1">
              <w:rPr>
                <w:rFonts w:ascii="Times New Roman" w:hAnsi="Times New Roman"/>
                <w:sz w:val="24"/>
                <w:szCs w:val="24"/>
                <w:lang w:eastAsia="ru-RU"/>
              </w:rPr>
              <w:t>рекции зрения, их свойствах и о выгодах для покупателя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"Обесп</w:t>
            </w:r>
            <w:r w:rsidR="006B1C51">
              <w:rPr>
                <w:rFonts w:ascii="Times New Roman" w:hAnsi="Times New Roman"/>
                <w:sz w:val="24"/>
                <w:szCs w:val="24"/>
                <w:lang w:eastAsia="ru-RU"/>
              </w:rPr>
              <w:t>ечивать учет, дезинфекцию и кон</w:t>
            </w:r>
            <w:r w:rsidRPr="00345DF1">
              <w:rPr>
                <w:rFonts w:ascii="Times New Roman" w:hAnsi="Times New Roman"/>
                <w:sz w:val="24"/>
                <w:szCs w:val="24"/>
                <w:lang w:eastAsia="ru-RU"/>
              </w:rPr>
              <w:t>троль сроков годности пробных мягких контакт</w:t>
            </w:r>
            <w:r w:rsidR="006B1C51">
              <w:rPr>
                <w:rFonts w:ascii="Times New Roman" w:hAnsi="Times New Roman"/>
                <w:sz w:val="24"/>
                <w:szCs w:val="24"/>
                <w:lang w:eastAsia="ru-RU"/>
              </w:rPr>
              <w:t>ных линз многоразового использо</w:t>
            </w:r>
            <w:r w:rsidRPr="00345DF1">
              <w:rPr>
                <w:rFonts w:ascii="Times New Roman" w:hAnsi="Times New Roman"/>
                <w:sz w:val="24"/>
                <w:szCs w:val="24"/>
                <w:lang w:eastAsia="ru-RU"/>
              </w:rPr>
              <w:t>вания и диагностических контактных линз</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Оформлять направление пациентов на консультацию к врачу-офтальмологу и (или) врачу-специалисту</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Направл</w:t>
            </w:r>
            <w:r w:rsidR="006B1C51">
              <w:rPr>
                <w:rFonts w:ascii="Times New Roman" w:hAnsi="Times New Roman"/>
                <w:sz w:val="24"/>
                <w:szCs w:val="24"/>
                <w:lang w:eastAsia="ru-RU"/>
              </w:rPr>
              <w:t>ять экстренное извещение о реги</w:t>
            </w:r>
            <w:r w:rsidRPr="00345DF1">
              <w:rPr>
                <w:rFonts w:ascii="Times New Roman" w:hAnsi="Times New Roman"/>
                <w:sz w:val="24"/>
                <w:szCs w:val="24"/>
                <w:lang w:eastAsia="ru-RU"/>
              </w:rPr>
              <w:t>страции</w:t>
            </w:r>
            <w:r w:rsidR="006B1C51">
              <w:rPr>
                <w:rFonts w:ascii="Times New Roman" w:hAnsi="Times New Roman"/>
                <w:sz w:val="24"/>
                <w:szCs w:val="24"/>
                <w:lang w:eastAsia="ru-RU"/>
              </w:rPr>
              <w:t xml:space="preserve"> случая инфекционной (паразитар</w:t>
            </w:r>
            <w:r w:rsidRPr="00345DF1">
              <w:rPr>
                <w:rFonts w:ascii="Times New Roman" w:hAnsi="Times New Roman"/>
                <w:sz w:val="24"/>
                <w:szCs w:val="24"/>
                <w:lang w:eastAsia="ru-RU"/>
              </w:rPr>
              <w:t>ной) бол</w:t>
            </w:r>
            <w:r w:rsidR="006B1C51">
              <w:rPr>
                <w:rFonts w:ascii="Times New Roman" w:hAnsi="Times New Roman"/>
                <w:sz w:val="24"/>
                <w:szCs w:val="24"/>
                <w:lang w:eastAsia="ru-RU"/>
              </w:rPr>
              <w:t>езни в территориальный орган Ро</w:t>
            </w:r>
            <w:r w:rsidRPr="00345DF1">
              <w:rPr>
                <w:rFonts w:ascii="Times New Roman" w:hAnsi="Times New Roman"/>
                <w:sz w:val="24"/>
                <w:szCs w:val="24"/>
                <w:lang w:eastAsia="ru-RU"/>
              </w:rPr>
              <w:t>спо</w:t>
            </w:r>
            <w:r w:rsidR="006B1C51">
              <w:rPr>
                <w:rFonts w:ascii="Times New Roman" w:hAnsi="Times New Roman"/>
                <w:sz w:val="24"/>
                <w:szCs w:val="24"/>
                <w:lang w:eastAsia="ru-RU"/>
              </w:rPr>
              <w:t>требнадзора, уполномоченный осу</w:t>
            </w:r>
            <w:r w:rsidRPr="00345DF1">
              <w:rPr>
                <w:rFonts w:ascii="Times New Roman" w:hAnsi="Times New Roman"/>
                <w:sz w:val="24"/>
                <w:szCs w:val="24"/>
                <w:lang w:eastAsia="ru-RU"/>
              </w:rPr>
              <w:t>ществлять федеральный государственный санитарно-эпидемиологический надзор"</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"Ежедневно выводить сумм</w:t>
            </w:r>
            <w:r w:rsidR="006B1C51">
              <w:rPr>
                <w:rFonts w:ascii="Times New Roman" w:hAnsi="Times New Roman"/>
                <w:sz w:val="24"/>
                <w:szCs w:val="24"/>
                <w:lang w:eastAsia="ru-RU"/>
              </w:rPr>
              <w:t>у остатка опти</w:t>
            </w:r>
            <w:r w:rsidRPr="00345DF1">
              <w:rPr>
                <w:rFonts w:ascii="Times New Roman" w:hAnsi="Times New Roman"/>
                <w:sz w:val="24"/>
                <w:szCs w:val="24"/>
                <w:lang w:eastAsia="ru-RU"/>
              </w:rPr>
              <w:t>ческих сре</w:t>
            </w:r>
            <w:r w:rsidR="006B1C51">
              <w:rPr>
                <w:rFonts w:ascii="Times New Roman" w:hAnsi="Times New Roman"/>
                <w:sz w:val="24"/>
                <w:szCs w:val="24"/>
                <w:lang w:eastAsia="ru-RU"/>
              </w:rPr>
              <w:t>дств коррекции зрения и аксессу</w:t>
            </w:r>
            <w:r w:rsidRPr="00345DF1">
              <w:rPr>
                <w:rFonts w:ascii="Times New Roman" w:hAnsi="Times New Roman"/>
                <w:sz w:val="24"/>
                <w:szCs w:val="24"/>
                <w:lang w:eastAsia="ru-RU"/>
              </w:rPr>
              <w:t>аров к ним на конец дня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Составлять акты на списание оптических средств коррекции зрения и аксессуаров к ним и услуги по изготовлению очков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Пол</w:t>
            </w:r>
            <w:r w:rsidR="006B1C51">
              <w:rPr>
                <w:rFonts w:ascii="Times New Roman" w:hAnsi="Times New Roman"/>
                <w:sz w:val="24"/>
                <w:szCs w:val="24"/>
                <w:lang w:eastAsia="ru-RU"/>
              </w:rPr>
              <w:t>ьзоваться компьютерными програм</w:t>
            </w:r>
            <w:r w:rsidRPr="00345DF1">
              <w:rPr>
                <w:rFonts w:ascii="Times New Roman" w:hAnsi="Times New Roman"/>
                <w:sz w:val="24"/>
                <w:szCs w:val="24"/>
                <w:lang w:eastAsia="ru-RU"/>
              </w:rPr>
              <w:t>мами для учета оптиче</w:t>
            </w:r>
            <w:r w:rsidR="006B1C51">
              <w:rPr>
                <w:rFonts w:ascii="Times New Roman" w:hAnsi="Times New Roman"/>
                <w:sz w:val="24"/>
                <w:szCs w:val="24"/>
                <w:lang w:eastAsia="ru-RU"/>
              </w:rPr>
              <w:t>ских средств коррек</w:t>
            </w:r>
            <w:r w:rsidRPr="00345DF1">
              <w:rPr>
                <w:rFonts w:ascii="Times New Roman" w:hAnsi="Times New Roman"/>
                <w:sz w:val="24"/>
                <w:szCs w:val="24"/>
                <w:lang w:eastAsia="ru-RU"/>
              </w:rPr>
              <w:t>ции зрения и аксессуаров к ним в торговой точке</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Формир</w:t>
            </w:r>
            <w:r w:rsidR="006B1C51">
              <w:rPr>
                <w:rFonts w:ascii="Times New Roman" w:hAnsi="Times New Roman"/>
                <w:sz w:val="24"/>
                <w:szCs w:val="24"/>
                <w:lang w:eastAsia="ru-RU"/>
              </w:rPr>
              <w:t>овать отчет на основании первич</w:t>
            </w:r>
            <w:r w:rsidRPr="00345DF1">
              <w:rPr>
                <w:rFonts w:ascii="Times New Roman" w:hAnsi="Times New Roman"/>
                <w:sz w:val="24"/>
                <w:szCs w:val="24"/>
                <w:lang w:eastAsia="ru-RU"/>
              </w:rPr>
              <w:t>ных учетных документов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Пользоваться программным обеспечением для оформления заказа </w:t>
            </w:r>
            <w:r w:rsidRPr="00345DF1">
              <w:rPr>
                <w:rFonts w:ascii="Times New Roman" w:hAnsi="Times New Roman"/>
                <w:sz w:val="24"/>
                <w:szCs w:val="24"/>
                <w:lang w:eastAsia="ru-RU"/>
              </w:rPr>
              <w:lastRenderedPageBreak/>
              <w:t>покупателю</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Пользоваться прибором для определения подлинности денежных купюр</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Пользоваться терминалами и кассовыми аппаратами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Проверя</w:t>
            </w:r>
            <w:r w:rsidR="006B1C51">
              <w:rPr>
                <w:rFonts w:ascii="Times New Roman" w:hAnsi="Times New Roman"/>
                <w:sz w:val="24"/>
                <w:szCs w:val="24"/>
                <w:lang w:eastAsia="ru-RU"/>
              </w:rPr>
              <w:t>ть качество изготовления индиви</w:t>
            </w:r>
            <w:r w:rsidRPr="00345DF1">
              <w:rPr>
                <w:rFonts w:ascii="Times New Roman" w:hAnsi="Times New Roman"/>
                <w:sz w:val="24"/>
                <w:szCs w:val="24"/>
                <w:lang w:eastAsia="ru-RU"/>
              </w:rPr>
              <w:t>дуальных очков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Пол</w:t>
            </w:r>
            <w:r w:rsidR="006B1C51">
              <w:rPr>
                <w:rFonts w:ascii="Times New Roman" w:hAnsi="Times New Roman"/>
                <w:sz w:val="24"/>
                <w:szCs w:val="24"/>
                <w:lang w:eastAsia="ru-RU"/>
              </w:rPr>
              <w:t>ьзоваться компьютерными програм</w:t>
            </w:r>
            <w:r w:rsidRPr="00345DF1">
              <w:rPr>
                <w:rFonts w:ascii="Times New Roman" w:hAnsi="Times New Roman"/>
                <w:sz w:val="24"/>
                <w:szCs w:val="24"/>
                <w:lang w:eastAsia="ru-RU"/>
              </w:rPr>
              <w:t>мами для ведения учета оптических средств коррекции зрения и аксессуаров к ним в торговом зале</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Оформл</w:t>
            </w:r>
            <w:r w:rsidR="006B1C51">
              <w:rPr>
                <w:rFonts w:ascii="Times New Roman" w:hAnsi="Times New Roman"/>
                <w:sz w:val="24"/>
                <w:szCs w:val="24"/>
                <w:lang w:eastAsia="ru-RU"/>
              </w:rPr>
              <w:t>ять накладные на возврат оптиче</w:t>
            </w:r>
            <w:r w:rsidRPr="00345DF1">
              <w:rPr>
                <w:rFonts w:ascii="Times New Roman" w:hAnsi="Times New Roman"/>
                <w:sz w:val="24"/>
                <w:szCs w:val="24"/>
                <w:lang w:eastAsia="ru-RU"/>
              </w:rPr>
              <w:t>ских сред</w:t>
            </w:r>
            <w:r w:rsidR="006B1C51">
              <w:rPr>
                <w:rFonts w:ascii="Times New Roman" w:hAnsi="Times New Roman"/>
                <w:sz w:val="24"/>
                <w:szCs w:val="24"/>
                <w:lang w:eastAsia="ru-RU"/>
              </w:rPr>
              <w:t>ств коррекции зрения и аксессуа</w:t>
            </w:r>
            <w:r w:rsidRPr="00345DF1">
              <w:rPr>
                <w:rFonts w:ascii="Times New Roman" w:hAnsi="Times New Roman"/>
                <w:sz w:val="24"/>
                <w:szCs w:val="24"/>
                <w:lang w:eastAsia="ru-RU"/>
              </w:rPr>
              <w:t>ров к ним, акты возврата денежных средств"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"Размещать оптические средства коррекции зрения и аксессуары к ним по номенклатуре в порядк</w:t>
            </w:r>
            <w:r w:rsidR="006B1C51">
              <w:rPr>
                <w:rFonts w:ascii="Times New Roman" w:hAnsi="Times New Roman"/>
                <w:sz w:val="24"/>
                <w:szCs w:val="24"/>
                <w:lang w:eastAsia="ru-RU"/>
              </w:rPr>
              <w:t>е, удобном для проведения инвен</w:t>
            </w:r>
            <w:r w:rsidRPr="00345DF1">
              <w:rPr>
                <w:rFonts w:ascii="Times New Roman" w:hAnsi="Times New Roman"/>
                <w:sz w:val="24"/>
                <w:szCs w:val="24"/>
                <w:lang w:eastAsia="ru-RU"/>
              </w:rPr>
              <w:t>таризации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Определять отнесение сумм к расходу или приходу в случае неполного авансового платежа за заказ очков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Заполнять инвентаризационную ведомость</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Пользоваться современными приборами для считывания штрихкодов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Формировать товарно-денежный отчет</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"Консультировать пациентов (их законных представителей) по правилам пользования корригирующими очками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Обучать пациента использованию средств коррекции слабовидения"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"Обучат</w:t>
            </w:r>
            <w:r>
              <w:rPr>
                <w:rFonts w:ascii="Times New Roman" w:hAnsi="Times New Roman"/>
                <w:sz w:val="24"/>
                <w:szCs w:val="24"/>
                <w:lang w:eastAsia="ru-RU"/>
              </w:rPr>
              <w:t>ь семью адаптировать жилое поме</w:t>
            </w:r>
            <w:r w:rsidRPr="00345DF1">
              <w:rPr>
                <w:rFonts w:ascii="Times New Roman" w:hAnsi="Times New Roman"/>
                <w:sz w:val="24"/>
                <w:szCs w:val="24"/>
                <w:lang w:eastAsia="ru-RU"/>
              </w:rPr>
              <w:t>щение к</w:t>
            </w:r>
            <w:r>
              <w:rPr>
                <w:rFonts w:ascii="Times New Roman" w:hAnsi="Times New Roman"/>
                <w:sz w:val="24"/>
                <w:szCs w:val="24"/>
                <w:lang w:eastAsia="ru-RU"/>
              </w:rPr>
              <w:t xml:space="preserve"> потребностям лица, имеющего за</w:t>
            </w:r>
            <w:r w:rsidRPr="00345DF1">
              <w:rPr>
                <w:rFonts w:ascii="Times New Roman" w:hAnsi="Times New Roman"/>
                <w:sz w:val="24"/>
                <w:szCs w:val="24"/>
                <w:lang w:eastAsia="ru-RU"/>
              </w:rPr>
              <w:t>болевания органов зрения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разъяснительные беседы с населени</w:t>
            </w:r>
            <w:r>
              <w:rPr>
                <w:rFonts w:ascii="Times New Roman" w:hAnsi="Times New Roman"/>
                <w:sz w:val="24"/>
                <w:szCs w:val="24"/>
                <w:lang w:eastAsia="ru-RU"/>
              </w:rPr>
              <w:t>ем о целях и задачах профилакти</w:t>
            </w:r>
            <w:r w:rsidRPr="00345DF1">
              <w:rPr>
                <w:rFonts w:ascii="Times New Roman" w:hAnsi="Times New Roman"/>
                <w:sz w:val="24"/>
                <w:szCs w:val="24"/>
                <w:lang w:eastAsia="ru-RU"/>
              </w:rPr>
              <w:t>ческого медицинского осмотра, порядке прохождения диспансеризации и ее объеме</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Формир</w:t>
            </w:r>
            <w:r>
              <w:rPr>
                <w:rFonts w:ascii="Times New Roman" w:hAnsi="Times New Roman"/>
                <w:sz w:val="24"/>
                <w:szCs w:val="24"/>
                <w:lang w:eastAsia="ru-RU"/>
              </w:rPr>
              <w:t>овать общественное мнение о здо</w:t>
            </w:r>
            <w:r w:rsidRPr="00345DF1">
              <w:rPr>
                <w:rFonts w:ascii="Times New Roman" w:hAnsi="Times New Roman"/>
                <w:sz w:val="24"/>
                <w:szCs w:val="24"/>
                <w:lang w:eastAsia="ru-RU"/>
              </w:rPr>
              <w:t>ровом о</w:t>
            </w:r>
            <w:r>
              <w:rPr>
                <w:rFonts w:ascii="Times New Roman" w:hAnsi="Times New Roman"/>
                <w:sz w:val="24"/>
                <w:szCs w:val="24"/>
                <w:lang w:eastAsia="ru-RU"/>
              </w:rPr>
              <w:t>бразе жизни и мотивировать паци</w:t>
            </w:r>
            <w:r w:rsidRPr="00345DF1">
              <w:rPr>
                <w:rFonts w:ascii="Times New Roman" w:hAnsi="Times New Roman"/>
                <w:sz w:val="24"/>
                <w:szCs w:val="24"/>
                <w:lang w:eastAsia="ru-RU"/>
              </w:rPr>
              <w:t>ентов на ведение здорового образа жизни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Информировать население о программах снижения </w:t>
            </w:r>
            <w:r>
              <w:rPr>
                <w:rFonts w:ascii="Times New Roman" w:hAnsi="Times New Roman"/>
                <w:sz w:val="24"/>
                <w:szCs w:val="24"/>
                <w:lang w:eastAsia="ru-RU"/>
              </w:rPr>
              <w:t>веса, потребления алкоголя и та</w:t>
            </w:r>
            <w:r w:rsidRPr="00345DF1">
              <w:rPr>
                <w:rFonts w:ascii="Times New Roman" w:hAnsi="Times New Roman"/>
                <w:sz w:val="24"/>
                <w:szCs w:val="24"/>
                <w:lang w:eastAsia="ru-RU"/>
              </w:rPr>
              <w:t>бака, п</w:t>
            </w:r>
            <w:r>
              <w:rPr>
                <w:rFonts w:ascii="Times New Roman" w:hAnsi="Times New Roman"/>
                <w:sz w:val="24"/>
                <w:szCs w:val="24"/>
                <w:lang w:eastAsia="ru-RU"/>
              </w:rPr>
              <w:t>редупреждения и борьбы с немеди</w:t>
            </w:r>
            <w:r w:rsidRPr="00345DF1">
              <w:rPr>
                <w:rFonts w:ascii="Times New Roman" w:hAnsi="Times New Roman"/>
                <w:sz w:val="24"/>
                <w:szCs w:val="24"/>
                <w:lang w:eastAsia="ru-RU"/>
              </w:rPr>
              <w:t>цинским потреблением наркотических средств и психотропных веществ"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"Осуществлять сбор жалоб, анамнеза жизни и заболевания у пациентов (их законных представителей)</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Оформлять направление пациентов на консультацию к врачу-офтальмологу и (или) врачу-специалисту</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Работат</w:t>
            </w:r>
            <w:r>
              <w:rPr>
                <w:rFonts w:ascii="Times New Roman" w:hAnsi="Times New Roman"/>
                <w:sz w:val="24"/>
                <w:szCs w:val="24"/>
                <w:lang w:eastAsia="ru-RU"/>
              </w:rPr>
              <w:t>ь на диагностическом офтальмоло</w:t>
            </w:r>
            <w:r w:rsidRPr="00345DF1">
              <w:rPr>
                <w:rFonts w:ascii="Times New Roman" w:hAnsi="Times New Roman"/>
                <w:sz w:val="24"/>
                <w:szCs w:val="24"/>
                <w:lang w:eastAsia="ru-RU"/>
              </w:rPr>
              <w:t>гическо</w:t>
            </w:r>
            <w:r>
              <w:rPr>
                <w:rFonts w:ascii="Times New Roman" w:hAnsi="Times New Roman"/>
                <w:sz w:val="24"/>
                <w:szCs w:val="24"/>
                <w:lang w:eastAsia="ru-RU"/>
              </w:rPr>
              <w:t>м оборудовании, использовать ме</w:t>
            </w:r>
            <w:r w:rsidRPr="00345DF1">
              <w:rPr>
                <w:rFonts w:ascii="Times New Roman" w:hAnsi="Times New Roman"/>
                <w:sz w:val="24"/>
                <w:szCs w:val="24"/>
                <w:lang w:eastAsia="ru-RU"/>
              </w:rPr>
              <w:t>дицинские изделия, предназначенные для обследова</w:t>
            </w:r>
            <w:r>
              <w:rPr>
                <w:rFonts w:ascii="Times New Roman" w:hAnsi="Times New Roman"/>
                <w:sz w:val="24"/>
                <w:szCs w:val="24"/>
                <w:lang w:eastAsia="ru-RU"/>
              </w:rPr>
              <w:t>ния взрослых и детей с рефракци</w:t>
            </w:r>
            <w:r w:rsidRPr="00345DF1">
              <w:rPr>
                <w:rFonts w:ascii="Times New Roman" w:hAnsi="Times New Roman"/>
                <w:sz w:val="24"/>
                <w:szCs w:val="24"/>
                <w:lang w:eastAsia="ru-RU"/>
              </w:rPr>
              <w:t>онными нарушениями и признаками зри-тельной дезадаптации"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"Заполнять медицинскую документацию, в том числе в форме электронного документа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Составлять план работы и отчет о своей работе</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Использовать в работе информационные системы </w:t>
            </w:r>
            <w:r>
              <w:rPr>
                <w:rFonts w:ascii="Times New Roman" w:hAnsi="Times New Roman"/>
                <w:sz w:val="24"/>
                <w:szCs w:val="24"/>
                <w:lang w:eastAsia="ru-RU"/>
              </w:rPr>
              <w:t>в сфере здравоохранения и инфор</w:t>
            </w:r>
            <w:r w:rsidRPr="00345DF1">
              <w:rPr>
                <w:rFonts w:ascii="Times New Roman" w:hAnsi="Times New Roman"/>
                <w:sz w:val="24"/>
                <w:szCs w:val="24"/>
                <w:lang w:eastAsia="ru-RU"/>
              </w:rPr>
              <w:t>мационно-телекоммуникационную сеть ""Интернет""</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Использ</w:t>
            </w:r>
            <w:r>
              <w:rPr>
                <w:rFonts w:ascii="Times New Roman" w:hAnsi="Times New Roman"/>
                <w:sz w:val="24"/>
                <w:szCs w:val="24"/>
                <w:lang w:eastAsia="ru-RU"/>
              </w:rPr>
              <w:t>овать в работе персональные дан</w:t>
            </w:r>
            <w:r w:rsidRPr="00345DF1">
              <w:rPr>
                <w:rFonts w:ascii="Times New Roman" w:hAnsi="Times New Roman"/>
                <w:sz w:val="24"/>
                <w:szCs w:val="24"/>
                <w:lang w:eastAsia="ru-RU"/>
              </w:rPr>
              <w:t>ные пациентов и сведения, составляющие врачебную тайну</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Кон</w:t>
            </w:r>
            <w:r>
              <w:rPr>
                <w:rFonts w:ascii="Times New Roman" w:hAnsi="Times New Roman"/>
                <w:sz w:val="24"/>
                <w:szCs w:val="24"/>
                <w:lang w:eastAsia="ru-RU"/>
              </w:rPr>
              <w:t>тролировать выполнение должност</w:t>
            </w:r>
            <w:r w:rsidRPr="00345DF1">
              <w:rPr>
                <w:rFonts w:ascii="Times New Roman" w:hAnsi="Times New Roman"/>
                <w:sz w:val="24"/>
                <w:szCs w:val="24"/>
                <w:lang w:eastAsia="ru-RU"/>
              </w:rPr>
              <w:t>ных обязаннос</w:t>
            </w:r>
            <w:r>
              <w:rPr>
                <w:rFonts w:ascii="Times New Roman" w:hAnsi="Times New Roman"/>
                <w:sz w:val="24"/>
                <w:szCs w:val="24"/>
                <w:lang w:eastAsia="ru-RU"/>
              </w:rPr>
              <w:t>тей находящимся в распоря</w:t>
            </w:r>
            <w:r w:rsidRPr="00345DF1">
              <w:rPr>
                <w:rFonts w:ascii="Times New Roman" w:hAnsi="Times New Roman"/>
                <w:sz w:val="24"/>
                <w:szCs w:val="24"/>
                <w:lang w:eastAsia="ru-RU"/>
              </w:rPr>
              <w:t>жении персоналом"</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"Осуществлять сбор жалоб, анамнеза жизни и заболевания у пациентов (их законных представителей)</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Инте</w:t>
            </w:r>
            <w:r>
              <w:rPr>
                <w:rFonts w:ascii="Times New Roman" w:hAnsi="Times New Roman"/>
                <w:sz w:val="24"/>
                <w:szCs w:val="24"/>
                <w:lang w:eastAsia="ru-RU"/>
              </w:rPr>
              <w:t>рпретировать и анализировать ин</w:t>
            </w:r>
            <w:r w:rsidRPr="00345DF1">
              <w:rPr>
                <w:rFonts w:ascii="Times New Roman" w:hAnsi="Times New Roman"/>
                <w:sz w:val="24"/>
                <w:szCs w:val="24"/>
                <w:lang w:eastAsia="ru-RU"/>
              </w:rPr>
              <w:t>формацию, полученную от пациентов (их законных представителей)</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Определять параметры корригирующих очков с </w:t>
            </w:r>
            <w:r>
              <w:rPr>
                <w:rFonts w:ascii="Times New Roman" w:hAnsi="Times New Roman"/>
                <w:sz w:val="24"/>
                <w:szCs w:val="24"/>
                <w:lang w:eastAsia="ru-RU"/>
              </w:rPr>
              <w:t>использованием медицинских изде</w:t>
            </w:r>
            <w:r w:rsidRPr="00345DF1">
              <w:rPr>
                <w:rFonts w:ascii="Times New Roman" w:hAnsi="Times New Roman"/>
                <w:sz w:val="24"/>
                <w:szCs w:val="24"/>
                <w:lang w:eastAsia="ru-RU"/>
              </w:rPr>
              <w:t>лий</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Выполнять транспозицию при измерении и подборе астигматических линз</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Выпол</w:t>
            </w:r>
            <w:r>
              <w:rPr>
                <w:rFonts w:ascii="Times New Roman" w:hAnsi="Times New Roman"/>
                <w:sz w:val="24"/>
                <w:szCs w:val="24"/>
                <w:lang w:eastAsia="ru-RU"/>
              </w:rPr>
              <w:t>нять алгоритм обследования паци</w:t>
            </w:r>
            <w:r w:rsidRPr="00345DF1">
              <w:rPr>
                <w:rFonts w:ascii="Times New Roman" w:hAnsi="Times New Roman"/>
                <w:sz w:val="24"/>
                <w:szCs w:val="24"/>
                <w:lang w:eastAsia="ru-RU"/>
              </w:rPr>
              <w:t>ента пр</w:t>
            </w:r>
            <w:r>
              <w:rPr>
                <w:rFonts w:ascii="Times New Roman" w:hAnsi="Times New Roman"/>
                <w:sz w:val="24"/>
                <w:szCs w:val="24"/>
                <w:lang w:eastAsia="ru-RU"/>
              </w:rPr>
              <w:t>и подборе очковой коррекции зре</w:t>
            </w:r>
            <w:r w:rsidRPr="00345DF1">
              <w:rPr>
                <w:rFonts w:ascii="Times New Roman" w:hAnsi="Times New Roman"/>
                <w:sz w:val="24"/>
                <w:szCs w:val="24"/>
                <w:lang w:eastAsia="ru-RU"/>
              </w:rPr>
              <w:t>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Выполн</w:t>
            </w:r>
            <w:r>
              <w:rPr>
                <w:rFonts w:ascii="Times New Roman" w:hAnsi="Times New Roman"/>
                <w:sz w:val="24"/>
                <w:szCs w:val="24"/>
                <w:lang w:eastAsia="ru-RU"/>
              </w:rPr>
              <w:t>ять алгоритм обследования слабо</w:t>
            </w:r>
            <w:r w:rsidRPr="00345DF1">
              <w:rPr>
                <w:rFonts w:ascii="Times New Roman" w:hAnsi="Times New Roman"/>
                <w:sz w:val="24"/>
                <w:szCs w:val="24"/>
                <w:lang w:eastAsia="ru-RU"/>
              </w:rPr>
              <w:t>видящего пациента при подборе средств коррекции зрения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Рассчит</w:t>
            </w:r>
            <w:r>
              <w:rPr>
                <w:rFonts w:ascii="Times New Roman" w:hAnsi="Times New Roman"/>
                <w:sz w:val="24"/>
                <w:szCs w:val="24"/>
                <w:lang w:eastAsia="ru-RU"/>
              </w:rPr>
              <w:t>ывать параметры средств для кор</w:t>
            </w:r>
            <w:r w:rsidRPr="00345DF1">
              <w:rPr>
                <w:rFonts w:ascii="Times New Roman" w:hAnsi="Times New Roman"/>
                <w:sz w:val="24"/>
                <w:szCs w:val="24"/>
                <w:lang w:eastAsia="ru-RU"/>
              </w:rPr>
              <w:t>рекции слабовидения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Выявлять и устранять жалобы пациента на непереносимость </w:t>
            </w:r>
            <w:r w:rsidRPr="00345DF1">
              <w:rPr>
                <w:rFonts w:ascii="Times New Roman" w:hAnsi="Times New Roman"/>
                <w:sz w:val="24"/>
                <w:szCs w:val="24"/>
                <w:lang w:eastAsia="ru-RU"/>
              </w:rPr>
              <w:lastRenderedPageBreak/>
              <w:t>корригирующих очков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Измерять антропометрические параметры лица и головы пациента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визометрию</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объективное и субъективное исследование клинической рефракции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Осуществлять контроль аккомодации при определении рефракции глаза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аккомодации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конвергенции и подвижности глаз</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бинокулярных функций, фузионных резервов и гибкости вергенции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тропии, фории, стереоз</w:t>
            </w:r>
            <w:r>
              <w:rPr>
                <w:rFonts w:ascii="Times New Roman" w:hAnsi="Times New Roman"/>
                <w:sz w:val="24"/>
                <w:szCs w:val="24"/>
                <w:lang w:eastAsia="ru-RU"/>
              </w:rPr>
              <w:t>рения, ретинальной корреспонден</w:t>
            </w:r>
            <w:r w:rsidRPr="00345DF1">
              <w:rPr>
                <w:rFonts w:ascii="Times New Roman" w:hAnsi="Times New Roman"/>
                <w:sz w:val="24"/>
                <w:szCs w:val="24"/>
                <w:lang w:eastAsia="ru-RU"/>
              </w:rPr>
              <w:t>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w:t>
            </w:r>
            <w:r>
              <w:rPr>
                <w:rFonts w:ascii="Times New Roman" w:hAnsi="Times New Roman"/>
                <w:sz w:val="24"/>
                <w:szCs w:val="24"/>
                <w:lang w:eastAsia="ru-RU"/>
              </w:rPr>
              <w:t>лять наличие ведущего (доминант</w:t>
            </w:r>
            <w:r w:rsidRPr="00345DF1">
              <w:rPr>
                <w:rFonts w:ascii="Times New Roman" w:hAnsi="Times New Roman"/>
                <w:sz w:val="24"/>
                <w:szCs w:val="24"/>
                <w:lang w:eastAsia="ru-RU"/>
              </w:rPr>
              <w:t>ного) глаза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Осуществлять оценку ширины, формы и реакции зрачков на свет</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цветоощущения и контрастной чувствительности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Определя</w:t>
            </w:r>
            <w:r>
              <w:rPr>
                <w:rFonts w:ascii="Times New Roman" w:hAnsi="Times New Roman"/>
                <w:sz w:val="24"/>
                <w:szCs w:val="24"/>
                <w:lang w:eastAsia="ru-RU"/>
              </w:rPr>
              <w:t>ть центровочное расстояние, вер</w:t>
            </w:r>
            <w:r w:rsidRPr="00345DF1">
              <w:rPr>
                <w:rFonts w:ascii="Times New Roman" w:hAnsi="Times New Roman"/>
                <w:sz w:val="24"/>
                <w:szCs w:val="24"/>
                <w:lang w:eastAsia="ru-RU"/>
              </w:rPr>
              <w:t>тексное расстояние, пантоскопический угол</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Определять аддидацию</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Использовать консервативные методы для восстановления бинокулярного зрения при его нарушениях</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Оформля</w:t>
            </w:r>
            <w:r>
              <w:rPr>
                <w:rFonts w:ascii="Times New Roman" w:hAnsi="Times New Roman"/>
                <w:sz w:val="24"/>
                <w:szCs w:val="24"/>
                <w:lang w:eastAsia="ru-RU"/>
              </w:rPr>
              <w:t>ть и выдавать рецепт на корриги</w:t>
            </w:r>
            <w:r w:rsidRPr="00345DF1">
              <w:rPr>
                <w:rFonts w:ascii="Times New Roman" w:hAnsi="Times New Roman"/>
                <w:sz w:val="24"/>
                <w:szCs w:val="24"/>
                <w:lang w:eastAsia="ru-RU"/>
              </w:rPr>
              <w:t>рующие очки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Оформлять и выдавать рецепт на средства коррекци</w:t>
            </w:r>
            <w:r>
              <w:rPr>
                <w:rFonts w:ascii="Times New Roman" w:hAnsi="Times New Roman"/>
                <w:sz w:val="24"/>
                <w:szCs w:val="24"/>
                <w:lang w:eastAsia="ru-RU"/>
              </w:rPr>
              <w:t>и зрения для слабовидящего паци</w:t>
            </w:r>
            <w:r w:rsidRPr="00345DF1">
              <w:rPr>
                <w:rFonts w:ascii="Times New Roman" w:hAnsi="Times New Roman"/>
                <w:sz w:val="24"/>
                <w:szCs w:val="24"/>
                <w:lang w:eastAsia="ru-RU"/>
              </w:rPr>
              <w:t>ента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Консультировать пациентов (их законных представителей) по правилам пользования корригирующими очками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Обучать пациента использованию средств коррекции слабовидения"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"Определять параметры мягких контактных линз серийного производства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Выпол</w:t>
            </w:r>
            <w:r>
              <w:rPr>
                <w:rFonts w:ascii="Times New Roman" w:hAnsi="Times New Roman"/>
                <w:sz w:val="24"/>
                <w:szCs w:val="24"/>
                <w:lang w:eastAsia="ru-RU"/>
              </w:rPr>
              <w:t>нять алгоритм обследования паци</w:t>
            </w:r>
            <w:r w:rsidRPr="00345DF1">
              <w:rPr>
                <w:rFonts w:ascii="Times New Roman" w:hAnsi="Times New Roman"/>
                <w:sz w:val="24"/>
                <w:szCs w:val="24"/>
                <w:lang w:eastAsia="ru-RU"/>
              </w:rPr>
              <w:t>ента при подборе мягких контактных линз серийного производства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Выявлять противопоказания для подбора мягких контактных линз</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Выявля</w:t>
            </w:r>
            <w:r>
              <w:rPr>
                <w:rFonts w:ascii="Times New Roman" w:hAnsi="Times New Roman"/>
                <w:sz w:val="24"/>
                <w:szCs w:val="24"/>
                <w:lang w:eastAsia="ru-RU"/>
              </w:rPr>
              <w:t>ть жалобы пациента при использо</w:t>
            </w:r>
            <w:r w:rsidRPr="00345DF1">
              <w:rPr>
                <w:rFonts w:ascii="Times New Roman" w:hAnsi="Times New Roman"/>
                <w:sz w:val="24"/>
                <w:szCs w:val="24"/>
                <w:lang w:eastAsia="ru-RU"/>
              </w:rPr>
              <w:t>вании мягких контактных линз серийного производства с целью профилактики осложнений контактной коррекции зрения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Выявля</w:t>
            </w:r>
            <w:r>
              <w:rPr>
                <w:rFonts w:ascii="Times New Roman" w:hAnsi="Times New Roman"/>
                <w:sz w:val="24"/>
                <w:szCs w:val="24"/>
                <w:lang w:eastAsia="ru-RU"/>
              </w:rPr>
              <w:t>ть признаки патологических изме</w:t>
            </w:r>
            <w:r w:rsidRPr="00345DF1">
              <w:rPr>
                <w:rFonts w:ascii="Times New Roman" w:hAnsi="Times New Roman"/>
                <w:sz w:val="24"/>
                <w:szCs w:val="24"/>
                <w:lang w:eastAsia="ru-RU"/>
              </w:rPr>
              <w:t>нений глаз, индуцированные ношением мягких контактных линз</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визометрию</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объективное и субъективное исследование клинической рефракции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Осуществлять контроль аккомодации при определении рефракции глаза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аккомодации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конвергенции и подвижности глаз</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бинокулярных функций, фузионных резервов и гибкости вергенции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w:t>
            </w:r>
            <w:r>
              <w:rPr>
                <w:rFonts w:ascii="Times New Roman" w:hAnsi="Times New Roman"/>
                <w:sz w:val="24"/>
                <w:szCs w:val="24"/>
                <w:lang w:eastAsia="ru-RU"/>
              </w:rPr>
              <w:t>ить визометрию в мягких контакт</w:t>
            </w:r>
            <w:r w:rsidRPr="00345DF1">
              <w:rPr>
                <w:rFonts w:ascii="Times New Roman" w:hAnsi="Times New Roman"/>
                <w:sz w:val="24"/>
                <w:szCs w:val="24"/>
                <w:lang w:eastAsia="ru-RU"/>
              </w:rPr>
              <w:t>ных линзах</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Осуще</w:t>
            </w:r>
            <w:r>
              <w:rPr>
                <w:rFonts w:ascii="Times New Roman" w:hAnsi="Times New Roman"/>
                <w:sz w:val="24"/>
                <w:szCs w:val="24"/>
                <w:lang w:eastAsia="ru-RU"/>
              </w:rPr>
              <w:t>ствлять биомикроскопию поверхно</w:t>
            </w:r>
            <w:r w:rsidRPr="00345DF1">
              <w:rPr>
                <w:rFonts w:ascii="Times New Roman" w:hAnsi="Times New Roman"/>
                <w:sz w:val="24"/>
                <w:szCs w:val="24"/>
                <w:lang w:eastAsia="ru-RU"/>
              </w:rPr>
              <w:t>сти глаза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тропии, фории, стереоз</w:t>
            </w:r>
            <w:r>
              <w:rPr>
                <w:rFonts w:ascii="Times New Roman" w:hAnsi="Times New Roman"/>
                <w:sz w:val="24"/>
                <w:szCs w:val="24"/>
                <w:lang w:eastAsia="ru-RU"/>
              </w:rPr>
              <w:t>рения, ретинальной корреспонден</w:t>
            </w:r>
            <w:r w:rsidRPr="00345DF1">
              <w:rPr>
                <w:rFonts w:ascii="Times New Roman" w:hAnsi="Times New Roman"/>
                <w:sz w:val="24"/>
                <w:szCs w:val="24"/>
                <w:lang w:eastAsia="ru-RU"/>
              </w:rPr>
              <w:t>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w:t>
            </w:r>
            <w:r>
              <w:rPr>
                <w:rFonts w:ascii="Times New Roman" w:hAnsi="Times New Roman"/>
                <w:sz w:val="24"/>
                <w:szCs w:val="24"/>
                <w:lang w:eastAsia="ru-RU"/>
              </w:rPr>
              <w:t>лять наличие ведущего (доминант</w:t>
            </w:r>
            <w:r w:rsidRPr="00345DF1">
              <w:rPr>
                <w:rFonts w:ascii="Times New Roman" w:hAnsi="Times New Roman"/>
                <w:sz w:val="24"/>
                <w:szCs w:val="24"/>
                <w:lang w:eastAsia="ru-RU"/>
              </w:rPr>
              <w:t>ного) глаза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Осуществлять оценку ширины, формы и реакции зрачков на свет</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контрастной чувствительности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светоощущения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Оценивать положение мягких контактных линз сер</w:t>
            </w:r>
            <w:r>
              <w:rPr>
                <w:rFonts w:ascii="Times New Roman" w:hAnsi="Times New Roman"/>
                <w:sz w:val="24"/>
                <w:szCs w:val="24"/>
                <w:lang w:eastAsia="ru-RU"/>
              </w:rPr>
              <w:t>ийного производства на глазу па</w:t>
            </w:r>
            <w:r w:rsidRPr="00345DF1">
              <w:rPr>
                <w:rFonts w:ascii="Times New Roman" w:hAnsi="Times New Roman"/>
                <w:sz w:val="24"/>
                <w:szCs w:val="24"/>
                <w:lang w:eastAsia="ru-RU"/>
              </w:rPr>
              <w:t>циента: подвижность, центрацию</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Оценивать состояние контактных линз: наличие загрязнений, отложений, дефектов, повреждений линзы</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Использовать витальные красители для оценки состояния переднего отдела глаза и выявления признаков его патологических изменений</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Выявл</w:t>
            </w:r>
            <w:r>
              <w:rPr>
                <w:rFonts w:ascii="Times New Roman" w:hAnsi="Times New Roman"/>
                <w:sz w:val="24"/>
                <w:szCs w:val="24"/>
                <w:lang w:eastAsia="ru-RU"/>
              </w:rPr>
              <w:t>ять патологические изменения пе</w:t>
            </w:r>
            <w:r w:rsidRPr="00345DF1">
              <w:rPr>
                <w:rFonts w:ascii="Times New Roman" w:hAnsi="Times New Roman"/>
                <w:sz w:val="24"/>
                <w:szCs w:val="24"/>
                <w:lang w:eastAsia="ru-RU"/>
              </w:rPr>
              <w:t xml:space="preserve">реднего </w:t>
            </w:r>
            <w:r>
              <w:rPr>
                <w:rFonts w:ascii="Times New Roman" w:hAnsi="Times New Roman"/>
                <w:sz w:val="24"/>
                <w:szCs w:val="24"/>
                <w:lang w:eastAsia="ru-RU"/>
              </w:rPr>
              <w:t>отрезка глаза, индуцированные ис</w:t>
            </w:r>
            <w:r w:rsidRPr="00345DF1">
              <w:rPr>
                <w:rFonts w:ascii="Times New Roman" w:hAnsi="Times New Roman"/>
                <w:sz w:val="24"/>
                <w:szCs w:val="24"/>
                <w:lang w:eastAsia="ru-RU"/>
              </w:rPr>
              <w:t>пользованием мягких контактных линз</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lastRenderedPageBreak/>
              <w:t>- Прини</w:t>
            </w:r>
            <w:r>
              <w:rPr>
                <w:rFonts w:ascii="Times New Roman" w:hAnsi="Times New Roman"/>
                <w:sz w:val="24"/>
                <w:szCs w:val="24"/>
                <w:lang w:eastAsia="ru-RU"/>
              </w:rPr>
              <w:t>мать решение о допустимости при</w:t>
            </w:r>
            <w:r w:rsidRPr="00345DF1">
              <w:rPr>
                <w:rFonts w:ascii="Times New Roman" w:hAnsi="Times New Roman"/>
                <w:sz w:val="24"/>
                <w:szCs w:val="24"/>
                <w:lang w:eastAsia="ru-RU"/>
              </w:rPr>
              <w:t>менения мягких контактных линз</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Утилизировать мягкие контактные линзы</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Рассчитывать значения рефракции мягких контактных линз серийного производства с учетом вертексного расстояния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Заполнять рецептурный бланк на мягкие контактные линзы серийного производства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Дав</w:t>
            </w:r>
            <w:r>
              <w:rPr>
                <w:rFonts w:ascii="Times New Roman" w:hAnsi="Times New Roman"/>
                <w:sz w:val="24"/>
                <w:szCs w:val="24"/>
                <w:lang w:eastAsia="ru-RU"/>
              </w:rPr>
              <w:t>ать рекомендации по правилам ис</w:t>
            </w:r>
            <w:r w:rsidRPr="00345DF1">
              <w:rPr>
                <w:rFonts w:ascii="Times New Roman" w:hAnsi="Times New Roman"/>
                <w:sz w:val="24"/>
                <w:szCs w:val="24"/>
                <w:lang w:eastAsia="ru-RU"/>
              </w:rPr>
              <w:t>пользо</w:t>
            </w:r>
            <w:r>
              <w:rPr>
                <w:rFonts w:ascii="Times New Roman" w:hAnsi="Times New Roman"/>
                <w:sz w:val="24"/>
                <w:szCs w:val="24"/>
                <w:lang w:eastAsia="ru-RU"/>
              </w:rPr>
              <w:t>вания мягких контактных линз се</w:t>
            </w:r>
            <w:r w:rsidRPr="00345DF1">
              <w:rPr>
                <w:rFonts w:ascii="Times New Roman" w:hAnsi="Times New Roman"/>
                <w:sz w:val="24"/>
                <w:szCs w:val="24"/>
                <w:lang w:eastAsia="ru-RU"/>
              </w:rPr>
              <w:t>рийного производства с учетом возрастной группы</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Надевать мягкие контактные линзы на глаз пациента и снимать их</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Обесп</w:t>
            </w:r>
            <w:r>
              <w:rPr>
                <w:rFonts w:ascii="Times New Roman" w:hAnsi="Times New Roman"/>
                <w:sz w:val="24"/>
                <w:szCs w:val="24"/>
                <w:lang w:eastAsia="ru-RU"/>
              </w:rPr>
              <w:t>ечивать учет, дезинфекцию и кон</w:t>
            </w:r>
            <w:r w:rsidRPr="00345DF1">
              <w:rPr>
                <w:rFonts w:ascii="Times New Roman" w:hAnsi="Times New Roman"/>
                <w:sz w:val="24"/>
                <w:szCs w:val="24"/>
                <w:lang w:eastAsia="ru-RU"/>
              </w:rPr>
              <w:t>троль сроков годности пробных мягких контакт</w:t>
            </w:r>
            <w:r>
              <w:rPr>
                <w:rFonts w:ascii="Times New Roman" w:hAnsi="Times New Roman"/>
                <w:sz w:val="24"/>
                <w:szCs w:val="24"/>
                <w:lang w:eastAsia="ru-RU"/>
              </w:rPr>
              <w:t>ных линз многоразового использо</w:t>
            </w:r>
            <w:r w:rsidRPr="00345DF1">
              <w:rPr>
                <w:rFonts w:ascii="Times New Roman" w:hAnsi="Times New Roman"/>
                <w:sz w:val="24"/>
                <w:szCs w:val="24"/>
                <w:lang w:eastAsia="ru-RU"/>
              </w:rPr>
              <w:t>вания и диагностических контактных линз</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Осущ</w:t>
            </w:r>
            <w:r>
              <w:rPr>
                <w:rFonts w:ascii="Times New Roman" w:hAnsi="Times New Roman"/>
                <w:sz w:val="24"/>
                <w:szCs w:val="24"/>
                <w:lang w:eastAsia="ru-RU"/>
              </w:rPr>
              <w:t>ествлять презентацию мягких кон</w:t>
            </w:r>
            <w:r w:rsidRPr="00345DF1">
              <w:rPr>
                <w:rFonts w:ascii="Times New Roman" w:hAnsi="Times New Roman"/>
                <w:sz w:val="24"/>
                <w:szCs w:val="24"/>
                <w:lang w:eastAsia="ru-RU"/>
              </w:rPr>
              <w:t>тактных линз серийного производства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Обучать </w:t>
            </w:r>
            <w:r>
              <w:rPr>
                <w:rFonts w:ascii="Times New Roman" w:hAnsi="Times New Roman"/>
                <w:sz w:val="24"/>
                <w:szCs w:val="24"/>
                <w:lang w:eastAsia="ru-RU"/>
              </w:rPr>
              <w:t>пациента (его законного предста</w:t>
            </w:r>
            <w:r w:rsidRPr="00345DF1">
              <w:rPr>
                <w:rFonts w:ascii="Times New Roman" w:hAnsi="Times New Roman"/>
                <w:sz w:val="24"/>
                <w:szCs w:val="24"/>
                <w:lang w:eastAsia="ru-RU"/>
              </w:rPr>
              <w:t>вителя) использованию мягких контактных линз и уходу за ними"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Работат</w:t>
            </w:r>
            <w:r>
              <w:rPr>
                <w:rFonts w:ascii="Times New Roman" w:hAnsi="Times New Roman"/>
                <w:sz w:val="24"/>
                <w:szCs w:val="24"/>
                <w:lang w:eastAsia="ru-RU"/>
              </w:rPr>
              <w:t>ь на диагностическом офтальмоло</w:t>
            </w:r>
            <w:r w:rsidRPr="00345DF1">
              <w:rPr>
                <w:rFonts w:ascii="Times New Roman" w:hAnsi="Times New Roman"/>
                <w:sz w:val="24"/>
                <w:szCs w:val="24"/>
                <w:lang w:eastAsia="ru-RU"/>
              </w:rPr>
              <w:t>гическо</w:t>
            </w:r>
            <w:r>
              <w:rPr>
                <w:rFonts w:ascii="Times New Roman" w:hAnsi="Times New Roman"/>
                <w:sz w:val="24"/>
                <w:szCs w:val="24"/>
                <w:lang w:eastAsia="ru-RU"/>
              </w:rPr>
              <w:t>м оборудовании, использовать ме</w:t>
            </w:r>
            <w:r w:rsidRPr="00345DF1">
              <w:rPr>
                <w:rFonts w:ascii="Times New Roman" w:hAnsi="Times New Roman"/>
                <w:sz w:val="24"/>
                <w:szCs w:val="24"/>
                <w:lang w:eastAsia="ru-RU"/>
              </w:rPr>
              <w:t xml:space="preserve">дицинские изделия, предназначенные для обследования </w:t>
            </w:r>
            <w:r>
              <w:rPr>
                <w:rFonts w:ascii="Times New Roman" w:hAnsi="Times New Roman"/>
                <w:sz w:val="24"/>
                <w:szCs w:val="24"/>
                <w:lang w:eastAsia="ru-RU"/>
              </w:rPr>
              <w:t>взрослых и детей с рефракци</w:t>
            </w:r>
            <w:r w:rsidRPr="00345DF1">
              <w:rPr>
                <w:rFonts w:ascii="Times New Roman" w:hAnsi="Times New Roman"/>
                <w:sz w:val="24"/>
                <w:szCs w:val="24"/>
                <w:lang w:eastAsia="ru-RU"/>
              </w:rPr>
              <w:t>онны</w:t>
            </w:r>
            <w:r>
              <w:rPr>
                <w:rFonts w:ascii="Times New Roman" w:hAnsi="Times New Roman"/>
                <w:sz w:val="24"/>
                <w:szCs w:val="24"/>
                <w:lang w:eastAsia="ru-RU"/>
              </w:rPr>
              <w:t>ми нарушениями и признаками зри</w:t>
            </w:r>
            <w:r w:rsidRPr="00345DF1">
              <w:rPr>
                <w:rFonts w:ascii="Times New Roman" w:hAnsi="Times New Roman"/>
                <w:sz w:val="24"/>
                <w:szCs w:val="24"/>
                <w:lang w:eastAsia="ru-RU"/>
              </w:rPr>
              <w:t>тельной дезадаптации</w:t>
            </w:r>
            <w:r w:rsidR="00DB3D64">
              <w:rPr>
                <w:rFonts w:ascii="Times New Roman" w:hAnsi="Times New Roman"/>
                <w:sz w:val="24"/>
                <w:szCs w:val="24"/>
                <w:lang w:eastAsia="ru-RU"/>
              </w:rPr>
              <w:t>.</w:t>
            </w:r>
            <w:r>
              <w:rPr>
                <w:rFonts w:ascii="Times New Roman" w:hAnsi="Times New Roman"/>
                <w:sz w:val="24"/>
                <w:szCs w:val="24"/>
                <w:lang w:eastAsia="ru-RU"/>
              </w:rPr>
              <w:t xml:space="preserve"> </w:t>
            </w:r>
            <w:r w:rsidRPr="00345DF1">
              <w:rPr>
                <w:rFonts w:ascii="Times New Roman" w:hAnsi="Times New Roman"/>
                <w:sz w:val="24"/>
                <w:szCs w:val="24"/>
                <w:lang w:eastAsia="ru-RU"/>
              </w:rPr>
              <w:t>Работат</w:t>
            </w:r>
            <w:r>
              <w:rPr>
                <w:rFonts w:ascii="Times New Roman" w:hAnsi="Times New Roman"/>
                <w:sz w:val="24"/>
                <w:szCs w:val="24"/>
                <w:lang w:eastAsia="ru-RU"/>
              </w:rPr>
              <w:t>ь на диагностическом офтальмоло</w:t>
            </w:r>
            <w:r w:rsidRPr="00345DF1">
              <w:rPr>
                <w:rFonts w:ascii="Times New Roman" w:hAnsi="Times New Roman"/>
                <w:sz w:val="24"/>
                <w:szCs w:val="24"/>
                <w:lang w:eastAsia="ru-RU"/>
              </w:rPr>
              <w:t>гическо</w:t>
            </w:r>
            <w:r>
              <w:rPr>
                <w:rFonts w:ascii="Times New Roman" w:hAnsi="Times New Roman"/>
                <w:sz w:val="24"/>
                <w:szCs w:val="24"/>
                <w:lang w:eastAsia="ru-RU"/>
              </w:rPr>
              <w:t>м оборудовании, использовать ме</w:t>
            </w:r>
            <w:r w:rsidRPr="00345DF1">
              <w:rPr>
                <w:rFonts w:ascii="Times New Roman" w:hAnsi="Times New Roman"/>
                <w:sz w:val="24"/>
                <w:szCs w:val="24"/>
                <w:lang w:eastAsia="ru-RU"/>
              </w:rPr>
              <w:t>дицинские изделия, предназначенные для обследова</w:t>
            </w:r>
            <w:r>
              <w:rPr>
                <w:rFonts w:ascii="Times New Roman" w:hAnsi="Times New Roman"/>
                <w:sz w:val="24"/>
                <w:szCs w:val="24"/>
                <w:lang w:eastAsia="ru-RU"/>
              </w:rPr>
              <w:t>ния взрослых и детей с рефракци</w:t>
            </w:r>
            <w:r w:rsidRPr="00345DF1">
              <w:rPr>
                <w:rFonts w:ascii="Times New Roman" w:hAnsi="Times New Roman"/>
                <w:sz w:val="24"/>
                <w:szCs w:val="24"/>
                <w:lang w:eastAsia="ru-RU"/>
              </w:rPr>
              <w:t>онными нарушениями и признаками зри-тельной дезадаптации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"Осуществлять сбор жалоб, анамнеза жизни и заболевания у пациентов (их законных представителей)</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Инте</w:t>
            </w:r>
            <w:r>
              <w:rPr>
                <w:rFonts w:ascii="Times New Roman" w:hAnsi="Times New Roman"/>
                <w:sz w:val="24"/>
                <w:szCs w:val="24"/>
                <w:lang w:eastAsia="ru-RU"/>
              </w:rPr>
              <w:t>рпретировать и анализировать ин</w:t>
            </w:r>
            <w:r w:rsidRPr="00345DF1">
              <w:rPr>
                <w:rFonts w:ascii="Times New Roman" w:hAnsi="Times New Roman"/>
                <w:sz w:val="24"/>
                <w:szCs w:val="24"/>
                <w:lang w:eastAsia="ru-RU"/>
              </w:rPr>
              <w:t>формацию, полученную от пациентов (их законных представителей)</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Работать на ди</w:t>
            </w:r>
            <w:r>
              <w:rPr>
                <w:rFonts w:ascii="Times New Roman" w:hAnsi="Times New Roman"/>
                <w:sz w:val="24"/>
                <w:szCs w:val="24"/>
                <w:lang w:eastAsia="ru-RU"/>
              </w:rPr>
              <w:t>агностическом офтальмоло</w:t>
            </w:r>
            <w:r w:rsidRPr="00345DF1">
              <w:rPr>
                <w:rFonts w:ascii="Times New Roman" w:hAnsi="Times New Roman"/>
                <w:sz w:val="24"/>
                <w:szCs w:val="24"/>
                <w:lang w:eastAsia="ru-RU"/>
              </w:rPr>
              <w:t>гическо</w:t>
            </w:r>
            <w:r>
              <w:rPr>
                <w:rFonts w:ascii="Times New Roman" w:hAnsi="Times New Roman"/>
                <w:sz w:val="24"/>
                <w:szCs w:val="24"/>
                <w:lang w:eastAsia="ru-RU"/>
              </w:rPr>
              <w:t>м оборудовании, использовать ме</w:t>
            </w:r>
            <w:r w:rsidRPr="00345DF1">
              <w:rPr>
                <w:rFonts w:ascii="Times New Roman" w:hAnsi="Times New Roman"/>
                <w:sz w:val="24"/>
                <w:szCs w:val="24"/>
                <w:lang w:eastAsia="ru-RU"/>
              </w:rPr>
              <w:t>дицинские изделия, предназначенные для обследова</w:t>
            </w:r>
            <w:r>
              <w:rPr>
                <w:rFonts w:ascii="Times New Roman" w:hAnsi="Times New Roman"/>
                <w:sz w:val="24"/>
                <w:szCs w:val="24"/>
                <w:lang w:eastAsia="ru-RU"/>
              </w:rPr>
              <w:t>ния взрослых и детей с рефракци</w:t>
            </w:r>
            <w:r w:rsidRPr="00345DF1">
              <w:rPr>
                <w:rFonts w:ascii="Times New Roman" w:hAnsi="Times New Roman"/>
                <w:sz w:val="24"/>
                <w:szCs w:val="24"/>
                <w:lang w:eastAsia="ru-RU"/>
              </w:rPr>
              <w:t>онны</w:t>
            </w:r>
            <w:r w:rsidR="00DB3D64">
              <w:rPr>
                <w:rFonts w:ascii="Times New Roman" w:hAnsi="Times New Roman"/>
                <w:sz w:val="24"/>
                <w:szCs w:val="24"/>
                <w:lang w:eastAsia="ru-RU"/>
              </w:rPr>
              <w:t>ми нарушениями и признаками зри</w:t>
            </w:r>
            <w:r w:rsidRPr="00345DF1">
              <w:rPr>
                <w:rFonts w:ascii="Times New Roman" w:hAnsi="Times New Roman"/>
                <w:sz w:val="24"/>
                <w:szCs w:val="24"/>
                <w:lang w:eastAsia="ru-RU"/>
              </w:rPr>
              <w:t>тельной дезадаптации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w:t>
            </w:r>
            <w:r>
              <w:rPr>
                <w:rFonts w:ascii="Times New Roman" w:hAnsi="Times New Roman"/>
                <w:sz w:val="24"/>
                <w:szCs w:val="24"/>
                <w:lang w:eastAsia="ru-RU"/>
              </w:rPr>
              <w:t>дить наружный осмотр органа зре</w:t>
            </w:r>
            <w:r w:rsidRPr="00345DF1">
              <w:rPr>
                <w:rFonts w:ascii="Times New Roman" w:hAnsi="Times New Roman"/>
                <w:sz w:val="24"/>
                <w:szCs w:val="24"/>
                <w:lang w:eastAsia="ru-RU"/>
              </w:rPr>
              <w:t>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Определять поля зрения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Измерять внутриглазное давление</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визометрию</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w:t>
            </w:r>
            <w:r>
              <w:rPr>
                <w:rFonts w:ascii="Times New Roman" w:hAnsi="Times New Roman"/>
                <w:sz w:val="24"/>
                <w:szCs w:val="24"/>
                <w:lang w:eastAsia="ru-RU"/>
              </w:rPr>
              <w:t>ить клиническое исследование ре</w:t>
            </w:r>
            <w:r w:rsidRPr="00345DF1">
              <w:rPr>
                <w:rFonts w:ascii="Times New Roman" w:hAnsi="Times New Roman"/>
                <w:sz w:val="24"/>
                <w:szCs w:val="24"/>
                <w:lang w:eastAsia="ru-RU"/>
              </w:rPr>
              <w:t>фракции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кератотопографию</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Накладывать повязки на глаза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Выявля</w:t>
            </w:r>
            <w:r>
              <w:rPr>
                <w:rFonts w:ascii="Times New Roman" w:hAnsi="Times New Roman"/>
                <w:sz w:val="24"/>
                <w:szCs w:val="24"/>
                <w:lang w:eastAsia="ru-RU"/>
              </w:rPr>
              <w:t>ть нарушения функций органа зре</w:t>
            </w:r>
            <w:r w:rsidRPr="00345DF1">
              <w:rPr>
                <w:rFonts w:ascii="Times New Roman" w:hAnsi="Times New Roman"/>
                <w:sz w:val="24"/>
                <w:szCs w:val="24"/>
                <w:lang w:eastAsia="ru-RU"/>
              </w:rPr>
              <w:t>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Оформлять направление пациентов на консультацию к врачу-офтальмологу и (или) врачу-специалисту</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"Исполь</w:t>
            </w:r>
            <w:r>
              <w:rPr>
                <w:rFonts w:ascii="Times New Roman" w:hAnsi="Times New Roman"/>
                <w:sz w:val="24"/>
                <w:szCs w:val="24"/>
                <w:lang w:eastAsia="ru-RU"/>
              </w:rPr>
              <w:t>зовать эффективные приемы комму</w:t>
            </w:r>
            <w:r w:rsidRPr="00345DF1">
              <w:rPr>
                <w:rFonts w:ascii="Times New Roman" w:hAnsi="Times New Roman"/>
                <w:sz w:val="24"/>
                <w:szCs w:val="24"/>
                <w:lang w:eastAsia="ru-RU"/>
              </w:rPr>
              <w:t>никаци</w:t>
            </w:r>
            <w:r>
              <w:rPr>
                <w:rFonts w:ascii="Times New Roman" w:hAnsi="Times New Roman"/>
                <w:sz w:val="24"/>
                <w:szCs w:val="24"/>
                <w:lang w:eastAsia="ru-RU"/>
              </w:rPr>
              <w:t>и с пациентами с нарушением зре</w:t>
            </w:r>
            <w:r w:rsidRPr="00345DF1">
              <w:rPr>
                <w:rFonts w:ascii="Times New Roman" w:hAnsi="Times New Roman"/>
                <w:sz w:val="24"/>
                <w:szCs w:val="24"/>
                <w:lang w:eastAsia="ru-RU"/>
              </w:rPr>
              <w:t>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Определ</w:t>
            </w:r>
            <w:r>
              <w:rPr>
                <w:rFonts w:ascii="Times New Roman" w:hAnsi="Times New Roman"/>
                <w:sz w:val="24"/>
                <w:szCs w:val="24"/>
                <w:lang w:eastAsia="ru-RU"/>
              </w:rPr>
              <w:t>ять степень утраты пациентом бы</w:t>
            </w:r>
            <w:r w:rsidRPr="00345DF1">
              <w:rPr>
                <w:rFonts w:ascii="Times New Roman" w:hAnsi="Times New Roman"/>
                <w:sz w:val="24"/>
                <w:szCs w:val="24"/>
                <w:lang w:eastAsia="ru-RU"/>
              </w:rPr>
              <w:t xml:space="preserve">товой и </w:t>
            </w:r>
            <w:r>
              <w:rPr>
                <w:rFonts w:ascii="Times New Roman" w:hAnsi="Times New Roman"/>
                <w:sz w:val="24"/>
                <w:szCs w:val="24"/>
                <w:lang w:eastAsia="ru-RU"/>
              </w:rPr>
              <w:t>(или) социальной самостоятельно</w:t>
            </w:r>
            <w:r w:rsidRPr="00345DF1">
              <w:rPr>
                <w:rFonts w:ascii="Times New Roman" w:hAnsi="Times New Roman"/>
                <w:sz w:val="24"/>
                <w:szCs w:val="24"/>
                <w:lang w:eastAsia="ru-RU"/>
              </w:rPr>
              <w:t>сти в повседневной жизнедеятельности в связи с заболеваниями органов зрения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Обучат</w:t>
            </w:r>
            <w:r>
              <w:rPr>
                <w:rFonts w:ascii="Times New Roman" w:hAnsi="Times New Roman"/>
                <w:sz w:val="24"/>
                <w:szCs w:val="24"/>
                <w:lang w:eastAsia="ru-RU"/>
              </w:rPr>
              <w:t>ь семью адаптировать жилое поме</w:t>
            </w:r>
            <w:r w:rsidRPr="00345DF1">
              <w:rPr>
                <w:rFonts w:ascii="Times New Roman" w:hAnsi="Times New Roman"/>
                <w:sz w:val="24"/>
                <w:szCs w:val="24"/>
                <w:lang w:eastAsia="ru-RU"/>
              </w:rPr>
              <w:t xml:space="preserve">щение к потребностям лица, </w:t>
            </w:r>
            <w:r>
              <w:rPr>
                <w:rFonts w:ascii="Times New Roman" w:hAnsi="Times New Roman"/>
                <w:sz w:val="24"/>
                <w:szCs w:val="24"/>
                <w:lang w:eastAsia="ru-RU"/>
              </w:rPr>
              <w:t>имеющего за</w:t>
            </w:r>
            <w:r w:rsidRPr="00345DF1">
              <w:rPr>
                <w:rFonts w:ascii="Times New Roman" w:hAnsi="Times New Roman"/>
                <w:sz w:val="24"/>
                <w:szCs w:val="24"/>
                <w:lang w:eastAsia="ru-RU"/>
              </w:rPr>
              <w:t>болевания органов зрения</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Обуча</w:t>
            </w:r>
            <w:r>
              <w:rPr>
                <w:rFonts w:ascii="Times New Roman" w:hAnsi="Times New Roman"/>
                <w:sz w:val="24"/>
                <w:szCs w:val="24"/>
                <w:lang w:eastAsia="ru-RU"/>
              </w:rPr>
              <w:t>ть пациента использованию техни</w:t>
            </w:r>
            <w:r w:rsidRPr="00345DF1">
              <w:rPr>
                <w:rFonts w:ascii="Times New Roman" w:hAnsi="Times New Roman"/>
                <w:sz w:val="24"/>
                <w:szCs w:val="24"/>
                <w:lang w:eastAsia="ru-RU"/>
              </w:rPr>
              <w:t>ческих средств реабилитации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оценку эффекти</w:t>
            </w:r>
            <w:r>
              <w:rPr>
                <w:rFonts w:ascii="Times New Roman" w:hAnsi="Times New Roman"/>
                <w:sz w:val="24"/>
                <w:szCs w:val="24"/>
                <w:lang w:eastAsia="ru-RU"/>
              </w:rPr>
              <w:t>вности и без</w:t>
            </w:r>
            <w:r w:rsidRPr="00345DF1">
              <w:rPr>
                <w:rFonts w:ascii="Times New Roman" w:hAnsi="Times New Roman"/>
                <w:sz w:val="24"/>
                <w:szCs w:val="24"/>
                <w:lang w:eastAsia="ru-RU"/>
              </w:rPr>
              <w:t>опасно</w:t>
            </w:r>
            <w:r>
              <w:rPr>
                <w:rFonts w:ascii="Times New Roman" w:hAnsi="Times New Roman"/>
                <w:sz w:val="24"/>
                <w:szCs w:val="24"/>
                <w:lang w:eastAsia="ru-RU"/>
              </w:rPr>
              <w:t>сти мероприятий медицинской реа</w:t>
            </w:r>
            <w:r w:rsidRPr="00345DF1">
              <w:rPr>
                <w:rFonts w:ascii="Times New Roman" w:hAnsi="Times New Roman"/>
                <w:sz w:val="24"/>
                <w:szCs w:val="24"/>
                <w:lang w:eastAsia="ru-RU"/>
              </w:rPr>
              <w:t>билитации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Прим</w:t>
            </w:r>
            <w:r>
              <w:rPr>
                <w:rFonts w:ascii="Times New Roman" w:hAnsi="Times New Roman"/>
                <w:sz w:val="24"/>
                <w:szCs w:val="24"/>
                <w:lang w:eastAsia="ru-RU"/>
              </w:rPr>
              <w:t>енять методы и средства медицин</w:t>
            </w:r>
            <w:r w:rsidRPr="00345DF1">
              <w:rPr>
                <w:rFonts w:ascii="Times New Roman" w:hAnsi="Times New Roman"/>
                <w:sz w:val="24"/>
                <w:szCs w:val="24"/>
                <w:lang w:eastAsia="ru-RU"/>
              </w:rPr>
              <w:t>ской ре</w:t>
            </w:r>
            <w:r>
              <w:rPr>
                <w:rFonts w:ascii="Times New Roman" w:hAnsi="Times New Roman"/>
                <w:sz w:val="24"/>
                <w:szCs w:val="24"/>
                <w:lang w:eastAsia="ru-RU"/>
              </w:rPr>
              <w:t>абилитации и функционального ле</w:t>
            </w:r>
            <w:r w:rsidRPr="00345DF1">
              <w:rPr>
                <w:rFonts w:ascii="Times New Roman" w:hAnsi="Times New Roman"/>
                <w:sz w:val="24"/>
                <w:szCs w:val="24"/>
                <w:lang w:eastAsia="ru-RU"/>
              </w:rPr>
              <w:t>чения взрослых и детей с рефракционными нарушениями и признаками зрительной дезадап</w:t>
            </w:r>
            <w:r>
              <w:rPr>
                <w:rFonts w:ascii="Times New Roman" w:hAnsi="Times New Roman"/>
                <w:sz w:val="24"/>
                <w:szCs w:val="24"/>
                <w:lang w:eastAsia="ru-RU"/>
              </w:rPr>
              <w:t>тации в соответствии с индивиду</w:t>
            </w:r>
            <w:r w:rsidRPr="00345DF1">
              <w:rPr>
                <w:rFonts w:ascii="Times New Roman" w:hAnsi="Times New Roman"/>
                <w:sz w:val="24"/>
                <w:szCs w:val="24"/>
                <w:lang w:eastAsia="ru-RU"/>
              </w:rPr>
              <w:t>альными программами реабилитации или абилитац</w:t>
            </w:r>
            <w:r>
              <w:rPr>
                <w:rFonts w:ascii="Times New Roman" w:hAnsi="Times New Roman"/>
                <w:sz w:val="24"/>
                <w:szCs w:val="24"/>
                <w:lang w:eastAsia="ru-RU"/>
              </w:rPr>
              <w:t>ии и (или) функционального лече</w:t>
            </w:r>
            <w:r w:rsidRPr="00345DF1">
              <w:rPr>
                <w:rFonts w:ascii="Times New Roman" w:hAnsi="Times New Roman"/>
                <w:sz w:val="24"/>
                <w:szCs w:val="24"/>
                <w:lang w:eastAsia="ru-RU"/>
              </w:rPr>
              <w:t>ния, разработанными врачом-офтальмологом"</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Проводить разъяснительные беседы с населением о целях и задачах профилактического медиц</w:t>
            </w:r>
            <w:r>
              <w:rPr>
                <w:rFonts w:ascii="Times New Roman" w:hAnsi="Times New Roman"/>
                <w:sz w:val="24"/>
                <w:szCs w:val="24"/>
                <w:lang w:eastAsia="ru-RU"/>
              </w:rPr>
              <w:t>инского осмотра, порядке прохож</w:t>
            </w:r>
            <w:r w:rsidRPr="00345DF1">
              <w:rPr>
                <w:rFonts w:ascii="Times New Roman" w:hAnsi="Times New Roman"/>
                <w:sz w:val="24"/>
                <w:szCs w:val="24"/>
                <w:lang w:eastAsia="ru-RU"/>
              </w:rPr>
              <w:t>дения диспансеризации и ее объеме</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lastRenderedPageBreak/>
              <w:t>Направл</w:t>
            </w:r>
            <w:r>
              <w:rPr>
                <w:rFonts w:ascii="Times New Roman" w:hAnsi="Times New Roman"/>
                <w:sz w:val="24"/>
                <w:szCs w:val="24"/>
                <w:lang w:eastAsia="ru-RU"/>
              </w:rPr>
              <w:t>ять экстренное извещение о реги</w:t>
            </w:r>
            <w:r w:rsidRPr="00345DF1">
              <w:rPr>
                <w:rFonts w:ascii="Times New Roman" w:hAnsi="Times New Roman"/>
                <w:sz w:val="24"/>
                <w:szCs w:val="24"/>
                <w:lang w:eastAsia="ru-RU"/>
              </w:rPr>
              <w:t>страции</w:t>
            </w:r>
            <w:r>
              <w:rPr>
                <w:rFonts w:ascii="Times New Roman" w:hAnsi="Times New Roman"/>
                <w:sz w:val="24"/>
                <w:szCs w:val="24"/>
                <w:lang w:eastAsia="ru-RU"/>
              </w:rPr>
              <w:t xml:space="preserve"> случая инфекционной (паразитар</w:t>
            </w:r>
            <w:r w:rsidRPr="00345DF1">
              <w:rPr>
                <w:rFonts w:ascii="Times New Roman" w:hAnsi="Times New Roman"/>
                <w:sz w:val="24"/>
                <w:szCs w:val="24"/>
                <w:lang w:eastAsia="ru-RU"/>
              </w:rPr>
              <w:t>ной) болезни в территориальный орган Роспотребнадзора, уполномоченный осуществлять федеральный государственный санитарно-эпидемиологический надзор</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"Заполнять медицинскую документацию, в том числе в форме электронного документа</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Составлять план работы и отчет о своей работе</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Использовать в работе информационные системы </w:t>
            </w:r>
            <w:r>
              <w:rPr>
                <w:rFonts w:ascii="Times New Roman" w:hAnsi="Times New Roman"/>
                <w:sz w:val="24"/>
                <w:szCs w:val="24"/>
                <w:lang w:eastAsia="ru-RU"/>
              </w:rPr>
              <w:t>в сфере здравоохранения и инфор</w:t>
            </w:r>
            <w:r w:rsidRPr="00345DF1">
              <w:rPr>
                <w:rFonts w:ascii="Times New Roman" w:hAnsi="Times New Roman"/>
                <w:sz w:val="24"/>
                <w:szCs w:val="24"/>
                <w:lang w:eastAsia="ru-RU"/>
              </w:rPr>
              <w:t>мационно-телекоммуникационную сеть ""Интернет""</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Использовать в р</w:t>
            </w:r>
            <w:r>
              <w:rPr>
                <w:rFonts w:ascii="Times New Roman" w:hAnsi="Times New Roman"/>
                <w:sz w:val="24"/>
                <w:szCs w:val="24"/>
                <w:lang w:eastAsia="ru-RU"/>
              </w:rPr>
              <w:t>аботе персональные дан</w:t>
            </w:r>
            <w:r w:rsidRPr="00345DF1">
              <w:rPr>
                <w:rFonts w:ascii="Times New Roman" w:hAnsi="Times New Roman"/>
                <w:sz w:val="24"/>
                <w:szCs w:val="24"/>
                <w:lang w:eastAsia="ru-RU"/>
              </w:rPr>
              <w:t>ные пациентов и сведения, составляющие врачебную тайну</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Кон</w:t>
            </w:r>
            <w:r>
              <w:rPr>
                <w:rFonts w:ascii="Times New Roman" w:hAnsi="Times New Roman"/>
                <w:sz w:val="24"/>
                <w:szCs w:val="24"/>
                <w:lang w:eastAsia="ru-RU"/>
              </w:rPr>
              <w:t>тролировать выполнение должност</w:t>
            </w:r>
            <w:r w:rsidRPr="00345DF1">
              <w:rPr>
                <w:rFonts w:ascii="Times New Roman" w:hAnsi="Times New Roman"/>
                <w:sz w:val="24"/>
                <w:szCs w:val="24"/>
                <w:lang w:eastAsia="ru-RU"/>
              </w:rPr>
              <w:t>ных обя</w:t>
            </w:r>
            <w:r>
              <w:rPr>
                <w:rFonts w:ascii="Times New Roman" w:hAnsi="Times New Roman"/>
                <w:sz w:val="24"/>
                <w:szCs w:val="24"/>
                <w:lang w:eastAsia="ru-RU"/>
              </w:rPr>
              <w:t>занностей находящимся в распоря</w:t>
            </w:r>
            <w:r w:rsidRPr="00345DF1">
              <w:rPr>
                <w:rFonts w:ascii="Times New Roman" w:hAnsi="Times New Roman"/>
                <w:sz w:val="24"/>
                <w:szCs w:val="24"/>
                <w:lang w:eastAsia="ru-RU"/>
              </w:rPr>
              <w:t>жении персоналом"</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"Проводить разъяснительные беседы с населением о целях и задачах профилактического медицинского осмотра, порядке прохождения диспансеризации и ее объеме</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Формир</w:t>
            </w:r>
            <w:r>
              <w:rPr>
                <w:rFonts w:ascii="Times New Roman" w:hAnsi="Times New Roman"/>
                <w:sz w:val="24"/>
                <w:szCs w:val="24"/>
                <w:lang w:eastAsia="ru-RU"/>
              </w:rPr>
              <w:t>овать общественное мнение о здо</w:t>
            </w:r>
            <w:r w:rsidRPr="00345DF1">
              <w:rPr>
                <w:rFonts w:ascii="Times New Roman" w:hAnsi="Times New Roman"/>
                <w:sz w:val="24"/>
                <w:szCs w:val="24"/>
                <w:lang w:eastAsia="ru-RU"/>
              </w:rPr>
              <w:t>ровом о</w:t>
            </w:r>
            <w:r>
              <w:rPr>
                <w:rFonts w:ascii="Times New Roman" w:hAnsi="Times New Roman"/>
                <w:sz w:val="24"/>
                <w:szCs w:val="24"/>
                <w:lang w:eastAsia="ru-RU"/>
              </w:rPr>
              <w:t>бразе жизни и мотивировать паци</w:t>
            </w:r>
            <w:r w:rsidRPr="00345DF1">
              <w:rPr>
                <w:rFonts w:ascii="Times New Roman" w:hAnsi="Times New Roman"/>
                <w:sz w:val="24"/>
                <w:szCs w:val="24"/>
                <w:lang w:eastAsia="ru-RU"/>
              </w:rPr>
              <w:t>ентов на ведение здорового образа жизни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Направл</w:t>
            </w:r>
            <w:r>
              <w:rPr>
                <w:rFonts w:ascii="Times New Roman" w:hAnsi="Times New Roman"/>
                <w:sz w:val="24"/>
                <w:szCs w:val="24"/>
                <w:lang w:eastAsia="ru-RU"/>
              </w:rPr>
              <w:t>ять экстренное извещение о реги</w:t>
            </w:r>
            <w:r w:rsidRPr="00345DF1">
              <w:rPr>
                <w:rFonts w:ascii="Times New Roman" w:hAnsi="Times New Roman"/>
                <w:sz w:val="24"/>
                <w:szCs w:val="24"/>
                <w:lang w:eastAsia="ru-RU"/>
              </w:rPr>
              <w:t>страции случая инфекционно</w:t>
            </w:r>
            <w:r>
              <w:rPr>
                <w:rFonts w:ascii="Times New Roman" w:hAnsi="Times New Roman"/>
                <w:sz w:val="24"/>
                <w:szCs w:val="24"/>
                <w:lang w:eastAsia="ru-RU"/>
              </w:rPr>
              <w:t>й (паразитар</w:t>
            </w:r>
            <w:r w:rsidRPr="00345DF1">
              <w:rPr>
                <w:rFonts w:ascii="Times New Roman" w:hAnsi="Times New Roman"/>
                <w:sz w:val="24"/>
                <w:szCs w:val="24"/>
                <w:lang w:eastAsia="ru-RU"/>
              </w:rPr>
              <w:t>ной) бол</w:t>
            </w:r>
            <w:r>
              <w:rPr>
                <w:rFonts w:ascii="Times New Roman" w:hAnsi="Times New Roman"/>
                <w:sz w:val="24"/>
                <w:szCs w:val="24"/>
                <w:lang w:eastAsia="ru-RU"/>
              </w:rPr>
              <w:t>езни в территориальный орган Ро</w:t>
            </w:r>
            <w:r w:rsidRPr="00345DF1">
              <w:rPr>
                <w:rFonts w:ascii="Times New Roman" w:hAnsi="Times New Roman"/>
                <w:sz w:val="24"/>
                <w:szCs w:val="24"/>
                <w:lang w:eastAsia="ru-RU"/>
              </w:rPr>
              <w:t>спо</w:t>
            </w:r>
            <w:r>
              <w:rPr>
                <w:rFonts w:ascii="Times New Roman" w:hAnsi="Times New Roman"/>
                <w:sz w:val="24"/>
                <w:szCs w:val="24"/>
                <w:lang w:eastAsia="ru-RU"/>
              </w:rPr>
              <w:t>требнадзора, уполномоченный осу</w:t>
            </w:r>
            <w:r w:rsidRPr="00345DF1">
              <w:rPr>
                <w:rFonts w:ascii="Times New Roman" w:hAnsi="Times New Roman"/>
                <w:sz w:val="24"/>
                <w:szCs w:val="24"/>
                <w:lang w:eastAsia="ru-RU"/>
              </w:rPr>
              <w:t>ществлять федеральный государственный санитарно-эпидемиологический надзор</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Информировать население о программах снижения </w:t>
            </w:r>
            <w:r>
              <w:rPr>
                <w:rFonts w:ascii="Times New Roman" w:hAnsi="Times New Roman"/>
                <w:sz w:val="24"/>
                <w:szCs w:val="24"/>
                <w:lang w:eastAsia="ru-RU"/>
              </w:rPr>
              <w:t>веса, потребления алкоголя и та</w:t>
            </w:r>
            <w:r w:rsidRPr="00345DF1">
              <w:rPr>
                <w:rFonts w:ascii="Times New Roman" w:hAnsi="Times New Roman"/>
                <w:sz w:val="24"/>
                <w:szCs w:val="24"/>
                <w:lang w:eastAsia="ru-RU"/>
              </w:rPr>
              <w:t>бака, предупре</w:t>
            </w:r>
            <w:r>
              <w:rPr>
                <w:rFonts w:ascii="Times New Roman" w:hAnsi="Times New Roman"/>
                <w:sz w:val="24"/>
                <w:szCs w:val="24"/>
                <w:lang w:eastAsia="ru-RU"/>
              </w:rPr>
              <w:t>ждения и борьбы с немеди</w:t>
            </w:r>
            <w:r w:rsidRPr="00345DF1">
              <w:rPr>
                <w:rFonts w:ascii="Times New Roman" w:hAnsi="Times New Roman"/>
                <w:sz w:val="24"/>
                <w:szCs w:val="24"/>
                <w:lang w:eastAsia="ru-RU"/>
              </w:rPr>
              <w:t>цинским потреблением наркотических средств, и психотропных веществ"</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"Проводить первичный осмотр пациента и оценку безопасности условий для оказания медицинской помощи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Распознавать состояния, представляющие угрозу жизни, включая состояние клинической смерти (остановка жизненно важных функци</w:t>
            </w:r>
            <w:r>
              <w:rPr>
                <w:rFonts w:ascii="Times New Roman" w:hAnsi="Times New Roman"/>
                <w:sz w:val="24"/>
                <w:szCs w:val="24"/>
                <w:lang w:eastAsia="ru-RU"/>
              </w:rPr>
              <w:t>й организма человека (кровообра</w:t>
            </w:r>
            <w:r w:rsidRPr="00345DF1">
              <w:rPr>
                <w:rFonts w:ascii="Times New Roman" w:hAnsi="Times New Roman"/>
                <w:sz w:val="24"/>
                <w:szCs w:val="24"/>
                <w:lang w:eastAsia="ru-RU"/>
              </w:rPr>
              <w:t xml:space="preserve">щения и </w:t>
            </w:r>
            <w:r>
              <w:rPr>
                <w:rFonts w:ascii="Times New Roman" w:hAnsi="Times New Roman"/>
                <w:sz w:val="24"/>
                <w:szCs w:val="24"/>
                <w:lang w:eastAsia="ru-RU"/>
              </w:rPr>
              <w:t>(или) дыхания), требующие оказа</w:t>
            </w:r>
            <w:r w:rsidRPr="00345DF1">
              <w:rPr>
                <w:rFonts w:ascii="Times New Roman" w:hAnsi="Times New Roman"/>
                <w:sz w:val="24"/>
                <w:szCs w:val="24"/>
                <w:lang w:eastAsia="ru-RU"/>
              </w:rPr>
              <w:t>ния медицинской помощи в экстренной форме</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Выполнять меро</w:t>
            </w:r>
            <w:r>
              <w:rPr>
                <w:rFonts w:ascii="Times New Roman" w:hAnsi="Times New Roman"/>
                <w:sz w:val="24"/>
                <w:szCs w:val="24"/>
                <w:lang w:eastAsia="ru-RU"/>
              </w:rPr>
              <w:t>приятия базовой сердеч</w:t>
            </w:r>
            <w:r w:rsidRPr="00345DF1">
              <w:rPr>
                <w:rFonts w:ascii="Times New Roman" w:hAnsi="Times New Roman"/>
                <w:sz w:val="24"/>
                <w:szCs w:val="24"/>
                <w:lang w:eastAsia="ru-RU"/>
              </w:rPr>
              <w:t>но-легочной реанимации</w:t>
            </w:r>
          </w:p>
          <w:p w:rsidR="00345DF1"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Ока</w:t>
            </w:r>
            <w:r>
              <w:rPr>
                <w:rFonts w:ascii="Times New Roman" w:hAnsi="Times New Roman"/>
                <w:sz w:val="24"/>
                <w:szCs w:val="24"/>
                <w:lang w:eastAsia="ru-RU"/>
              </w:rPr>
              <w:t>зывать медицинскую помощь в экс</w:t>
            </w:r>
            <w:r w:rsidRPr="00345DF1">
              <w:rPr>
                <w:rFonts w:ascii="Times New Roman" w:hAnsi="Times New Roman"/>
                <w:sz w:val="24"/>
                <w:szCs w:val="24"/>
                <w:lang w:eastAsia="ru-RU"/>
              </w:rPr>
              <w:t>тренной</w:t>
            </w:r>
            <w:r>
              <w:rPr>
                <w:rFonts w:ascii="Times New Roman" w:hAnsi="Times New Roman"/>
                <w:sz w:val="24"/>
                <w:szCs w:val="24"/>
                <w:lang w:eastAsia="ru-RU"/>
              </w:rPr>
              <w:t xml:space="preserve"> форме при состояниях, представ</w:t>
            </w:r>
            <w:r w:rsidRPr="00345DF1">
              <w:rPr>
                <w:rFonts w:ascii="Times New Roman" w:hAnsi="Times New Roman"/>
                <w:sz w:val="24"/>
                <w:szCs w:val="24"/>
                <w:lang w:eastAsia="ru-RU"/>
              </w:rPr>
              <w:t xml:space="preserve">ляющих </w:t>
            </w:r>
            <w:r>
              <w:rPr>
                <w:rFonts w:ascii="Times New Roman" w:hAnsi="Times New Roman"/>
                <w:sz w:val="24"/>
                <w:szCs w:val="24"/>
                <w:lang w:eastAsia="ru-RU"/>
              </w:rPr>
              <w:t>угрозу жизни, в том числе клини</w:t>
            </w:r>
            <w:r w:rsidRPr="00345DF1">
              <w:rPr>
                <w:rFonts w:ascii="Times New Roman" w:hAnsi="Times New Roman"/>
                <w:sz w:val="24"/>
                <w:szCs w:val="24"/>
                <w:lang w:eastAsia="ru-RU"/>
              </w:rPr>
              <w:t>ческой смерти (остановка жизненно важных функци</w:t>
            </w:r>
            <w:r>
              <w:rPr>
                <w:rFonts w:ascii="Times New Roman" w:hAnsi="Times New Roman"/>
                <w:sz w:val="24"/>
                <w:szCs w:val="24"/>
                <w:lang w:eastAsia="ru-RU"/>
              </w:rPr>
              <w:t>й организма человека (кровообра</w:t>
            </w:r>
            <w:r w:rsidRPr="00345DF1">
              <w:rPr>
                <w:rFonts w:ascii="Times New Roman" w:hAnsi="Times New Roman"/>
                <w:sz w:val="24"/>
                <w:szCs w:val="24"/>
                <w:lang w:eastAsia="ru-RU"/>
              </w:rPr>
              <w:t>щения и (или) дыхания)</w:t>
            </w:r>
          </w:p>
          <w:p w:rsidR="009A3425" w:rsidRPr="00345DF1" w:rsidRDefault="00345DF1" w:rsidP="00DB3D64">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Применять лекарственные препараты и медици</w:t>
            </w:r>
            <w:r>
              <w:rPr>
                <w:rFonts w:ascii="Times New Roman" w:hAnsi="Times New Roman"/>
                <w:sz w:val="24"/>
                <w:szCs w:val="24"/>
                <w:lang w:eastAsia="ru-RU"/>
              </w:rPr>
              <w:t>нские изделия при оказании меди</w:t>
            </w:r>
            <w:r w:rsidRPr="00345DF1">
              <w:rPr>
                <w:rFonts w:ascii="Times New Roman" w:hAnsi="Times New Roman"/>
                <w:sz w:val="24"/>
                <w:szCs w:val="24"/>
                <w:lang w:eastAsia="ru-RU"/>
              </w:rPr>
              <w:t>ци</w:t>
            </w:r>
            <w:r>
              <w:rPr>
                <w:rFonts w:ascii="Times New Roman" w:hAnsi="Times New Roman"/>
                <w:sz w:val="24"/>
                <w:szCs w:val="24"/>
                <w:lang w:eastAsia="ru-RU"/>
              </w:rPr>
              <w:t>нской помощи в экстренной форме</w:t>
            </w:r>
          </w:p>
        </w:tc>
      </w:tr>
      <w:tr w:rsidR="00FC4BEE" w:rsidRPr="00EE3EAA" w:rsidTr="009C32D3">
        <w:tc>
          <w:tcPr>
            <w:tcW w:w="1629" w:type="dxa"/>
          </w:tcPr>
          <w:p w:rsidR="00D80562" w:rsidRPr="00EE3EAA" w:rsidRDefault="00365171" w:rsidP="00DB3D64">
            <w:pPr>
              <w:suppressAutoHyphens/>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lastRenderedPageBreak/>
              <w:t>З</w:t>
            </w:r>
            <w:r w:rsidR="00D80562" w:rsidRPr="00EE3EAA">
              <w:rPr>
                <w:rFonts w:ascii="Times New Roman" w:hAnsi="Times New Roman"/>
                <w:b/>
                <w:bCs/>
                <w:sz w:val="24"/>
                <w:szCs w:val="24"/>
                <w:lang w:eastAsia="ru-RU"/>
              </w:rPr>
              <w:t>нать</w:t>
            </w:r>
          </w:p>
        </w:tc>
        <w:tc>
          <w:tcPr>
            <w:tcW w:w="8005" w:type="dxa"/>
          </w:tcPr>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актуальный профессиональный и социальный контекст, в котором приходится работать и жить; осн</w:t>
            </w:r>
            <w:r w:rsidR="00B72080">
              <w:rPr>
                <w:rFonts w:ascii="Times New Roman" w:hAnsi="Times New Roman" w:cs="Times New Roman"/>
                <w:sz w:val="24"/>
                <w:szCs w:val="24"/>
              </w:rPr>
              <w:t>овные источники информации и ре</w:t>
            </w:r>
            <w:r w:rsidRPr="00365171">
              <w:rPr>
                <w:rFonts w:ascii="Times New Roman" w:hAnsi="Times New Roman" w:cs="Times New Roman"/>
                <w:sz w:val="24"/>
                <w:szCs w:val="24"/>
              </w:rPr>
              <w:t>сурсы для решения задач и проблем в профессиональном и/или социальном контексте; алгоритмы в</w:t>
            </w:r>
            <w:r w:rsidR="00B72080">
              <w:rPr>
                <w:rFonts w:ascii="Times New Roman" w:hAnsi="Times New Roman" w:cs="Times New Roman"/>
                <w:sz w:val="24"/>
                <w:szCs w:val="24"/>
              </w:rPr>
              <w:t>ыполнения работ в профессиональ</w:t>
            </w:r>
            <w:r w:rsidRPr="00365171">
              <w:rPr>
                <w:rFonts w:ascii="Times New Roman" w:hAnsi="Times New Roman" w:cs="Times New Roman"/>
                <w:sz w:val="24"/>
                <w:szCs w:val="24"/>
              </w:rPr>
              <w:t>ной и смежных областях; методы работы в профессио</w:t>
            </w:r>
            <w:r w:rsidR="00B72080">
              <w:rPr>
                <w:rFonts w:ascii="Times New Roman" w:hAnsi="Times New Roman" w:cs="Times New Roman"/>
                <w:sz w:val="24"/>
                <w:szCs w:val="24"/>
              </w:rPr>
              <w:t>нальной и смежных сферах; струк</w:t>
            </w:r>
            <w:r w:rsidRPr="00365171">
              <w:rPr>
                <w:rFonts w:ascii="Times New Roman" w:hAnsi="Times New Roman" w:cs="Times New Roman"/>
                <w:sz w:val="24"/>
                <w:szCs w:val="24"/>
              </w:rPr>
              <w:t>тура плана для решения задач; порядок оценки результатов решения задач профессиональной деятельности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номенклатура информационных источников, применяем</w:t>
            </w:r>
            <w:r w:rsidR="00B72080">
              <w:rPr>
                <w:rFonts w:ascii="Times New Roman" w:hAnsi="Times New Roman" w:cs="Times New Roman"/>
                <w:sz w:val="24"/>
                <w:szCs w:val="24"/>
              </w:rPr>
              <w:t>ых в профессиональной деятельно</w:t>
            </w:r>
            <w:r w:rsidRPr="00365171">
              <w:rPr>
                <w:rFonts w:ascii="Times New Roman" w:hAnsi="Times New Roman" w:cs="Times New Roman"/>
                <w:sz w:val="24"/>
                <w:szCs w:val="24"/>
              </w:rPr>
              <w:t>сти; приемы структурирования информации; формат о</w:t>
            </w:r>
            <w:r w:rsidR="00B72080">
              <w:rPr>
                <w:rFonts w:ascii="Times New Roman" w:hAnsi="Times New Roman" w:cs="Times New Roman"/>
                <w:sz w:val="24"/>
                <w:szCs w:val="24"/>
              </w:rPr>
              <w:t>формления результатов поиска ин</w:t>
            </w:r>
            <w:r w:rsidRPr="00365171">
              <w:rPr>
                <w:rFonts w:ascii="Times New Roman" w:hAnsi="Times New Roman" w:cs="Times New Roman"/>
                <w:sz w:val="24"/>
                <w:szCs w:val="24"/>
              </w:rPr>
              <w:t>формации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содержание актуальной нормативно-правовой документаци</w:t>
            </w:r>
            <w:r w:rsidR="00B72080">
              <w:rPr>
                <w:rFonts w:ascii="Times New Roman" w:hAnsi="Times New Roman" w:cs="Times New Roman"/>
                <w:sz w:val="24"/>
                <w:szCs w:val="24"/>
              </w:rPr>
              <w:t>и; современная научная и профес</w:t>
            </w:r>
            <w:r w:rsidRPr="00365171">
              <w:rPr>
                <w:rFonts w:ascii="Times New Roman" w:hAnsi="Times New Roman" w:cs="Times New Roman"/>
                <w:sz w:val="24"/>
                <w:szCs w:val="24"/>
              </w:rPr>
              <w:t>сиональна</w:t>
            </w:r>
            <w:r w:rsidR="00B72080">
              <w:rPr>
                <w:rFonts w:ascii="Times New Roman" w:hAnsi="Times New Roman" w:cs="Times New Roman"/>
                <w:sz w:val="24"/>
                <w:szCs w:val="24"/>
              </w:rPr>
              <w:t>я терминология; возможные траек</w:t>
            </w:r>
            <w:r w:rsidRPr="00365171">
              <w:rPr>
                <w:rFonts w:ascii="Times New Roman" w:hAnsi="Times New Roman" w:cs="Times New Roman"/>
                <w:sz w:val="24"/>
                <w:szCs w:val="24"/>
              </w:rPr>
              <w:t>тории проф</w:t>
            </w:r>
            <w:r w:rsidR="00B72080">
              <w:rPr>
                <w:rFonts w:ascii="Times New Roman" w:hAnsi="Times New Roman" w:cs="Times New Roman"/>
                <w:sz w:val="24"/>
                <w:szCs w:val="24"/>
              </w:rPr>
              <w:t>ессионального развития и самооб</w:t>
            </w:r>
            <w:r w:rsidRPr="00365171">
              <w:rPr>
                <w:rFonts w:ascii="Times New Roman" w:hAnsi="Times New Roman" w:cs="Times New Roman"/>
                <w:sz w:val="24"/>
                <w:szCs w:val="24"/>
              </w:rPr>
              <w:t>разования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психолог</w:t>
            </w:r>
            <w:r w:rsidR="00B72080">
              <w:rPr>
                <w:rFonts w:ascii="Times New Roman" w:hAnsi="Times New Roman" w:cs="Times New Roman"/>
                <w:sz w:val="24"/>
                <w:szCs w:val="24"/>
              </w:rPr>
              <w:t>ические основы деятельности кол</w:t>
            </w:r>
            <w:r w:rsidRPr="00365171">
              <w:rPr>
                <w:rFonts w:ascii="Times New Roman" w:hAnsi="Times New Roman" w:cs="Times New Roman"/>
                <w:sz w:val="24"/>
                <w:szCs w:val="24"/>
              </w:rPr>
              <w:t>лектива, пс</w:t>
            </w:r>
            <w:r w:rsidR="00B72080">
              <w:rPr>
                <w:rFonts w:ascii="Times New Roman" w:hAnsi="Times New Roman" w:cs="Times New Roman"/>
                <w:sz w:val="24"/>
                <w:szCs w:val="24"/>
              </w:rPr>
              <w:t>ихологические особенности лично</w:t>
            </w:r>
            <w:r w:rsidRPr="00365171">
              <w:rPr>
                <w:rFonts w:ascii="Times New Roman" w:hAnsi="Times New Roman" w:cs="Times New Roman"/>
                <w:sz w:val="24"/>
                <w:szCs w:val="24"/>
              </w:rPr>
              <w:t>сти; основы проектной деятельности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особенност</w:t>
            </w:r>
            <w:r w:rsidR="00B72080">
              <w:rPr>
                <w:rFonts w:ascii="Times New Roman" w:hAnsi="Times New Roman" w:cs="Times New Roman"/>
                <w:sz w:val="24"/>
                <w:szCs w:val="24"/>
              </w:rPr>
              <w:t>и социального и культурного кон</w:t>
            </w:r>
            <w:r w:rsidRPr="00365171">
              <w:rPr>
                <w:rFonts w:ascii="Times New Roman" w:hAnsi="Times New Roman" w:cs="Times New Roman"/>
                <w:sz w:val="24"/>
                <w:szCs w:val="24"/>
              </w:rPr>
              <w:t>текста; пра</w:t>
            </w:r>
            <w:r w:rsidR="00B72080">
              <w:rPr>
                <w:rFonts w:ascii="Times New Roman" w:hAnsi="Times New Roman" w:cs="Times New Roman"/>
                <w:sz w:val="24"/>
                <w:szCs w:val="24"/>
              </w:rPr>
              <w:t>вила оформления документов и по</w:t>
            </w:r>
            <w:r w:rsidRPr="00365171">
              <w:rPr>
                <w:rFonts w:ascii="Times New Roman" w:hAnsi="Times New Roman" w:cs="Times New Roman"/>
                <w:sz w:val="24"/>
                <w:szCs w:val="24"/>
              </w:rPr>
              <w:t>строения устных сообщений</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сущность</w:t>
            </w:r>
            <w:r w:rsidR="00B72080">
              <w:rPr>
                <w:rFonts w:ascii="Times New Roman" w:hAnsi="Times New Roman" w:cs="Times New Roman"/>
                <w:sz w:val="24"/>
                <w:szCs w:val="24"/>
              </w:rPr>
              <w:t xml:space="preserve"> гражданско-патриотической пози</w:t>
            </w:r>
            <w:r w:rsidRPr="00365171">
              <w:rPr>
                <w:rFonts w:ascii="Times New Roman" w:hAnsi="Times New Roman" w:cs="Times New Roman"/>
                <w:sz w:val="24"/>
                <w:szCs w:val="24"/>
              </w:rPr>
              <w:t>ции, общечеловеческих ценностей; значимость профессион</w:t>
            </w:r>
            <w:r w:rsidR="00B72080">
              <w:rPr>
                <w:rFonts w:ascii="Times New Roman" w:hAnsi="Times New Roman" w:cs="Times New Roman"/>
                <w:sz w:val="24"/>
                <w:szCs w:val="24"/>
              </w:rPr>
              <w:t>альной деятельности по специаль</w:t>
            </w:r>
            <w:r w:rsidRPr="00365171">
              <w:rPr>
                <w:rFonts w:ascii="Times New Roman" w:hAnsi="Times New Roman" w:cs="Times New Roman"/>
                <w:sz w:val="24"/>
                <w:szCs w:val="24"/>
              </w:rPr>
              <w:t>ности; стандарты антикор</w:t>
            </w:r>
            <w:r w:rsidR="00B72080">
              <w:rPr>
                <w:rFonts w:ascii="Times New Roman" w:hAnsi="Times New Roman" w:cs="Times New Roman"/>
                <w:sz w:val="24"/>
                <w:szCs w:val="24"/>
              </w:rPr>
              <w:t>рупционного пове</w:t>
            </w:r>
            <w:r w:rsidRPr="00365171">
              <w:rPr>
                <w:rFonts w:ascii="Times New Roman" w:hAnsi="Times New Roman" w:cs="Times New Roman"/>
                <w:sz w:val="24"/>
                <w:szCs w:val="24"/>
              </w:rPr>
              <w:t>дения и последствия его нарушения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правила эк</w:t>
            </w:r>
            <w:r w:rsidR="00B72080">
              <w:rPr>
                <w:rFonts w:ascii="Times New Roman" w:hAnsi="Times New Roman" w:cs="Times New Roman"/>
                <w:sz w:val="24"/>
                <w:szCs w:val="24"/>
              </w:rPr>
              <w:t>ологической безопасности при ве</w:t>
            </w:r>
            <w:r w:rsidRPr="00365171">
              <w:rPr>
                <w:rFonts w:ascii="Times New Roman" w:hAnsi="Times New Roman" w:cs="Times New Roman"/>
                <w:sz w:val="24"/>
                <w:szCs w:val="24"/>
              </w:rPr>
              <w:t>дении пр</w:t>
            </w:r>
            <w:r w:rsidR="00B72080">
              <w:rPr>
                <w:rFonts w:ascii="Times New Roman" w:hAnsi="Times New Roman" w:cs="Times New Roman"/>
                <w:sz w:val="24"/>
                <w:szCs w:val="24"/>
              </w:rPr>
              <w:t xml:space="preserve">офессиональной </w:t>
            </w:r>
            <w:r w:rsidR="00B72080">
              <w:rPr>
                <w:rFonts w:ascii="Times New Roman" w:hAnsi="Times New Roman" w:cs="Times New Roman"/>
                <w:sz w:val="24"/>
                <w:szCs w:val="24"/>
              </w:rPr>
              <w:lastRenderedPageBreak/>
              <w:t>деятельности; ос</w:t>
            </w:r>
            <w:r w:rsidRPr="00365171">
              <w:rPr>
                <w:rFonts w:ascii="Times New Roman" w:hAnsi="Times New Roman" w:cs="Times New Roman"/>
                <w:sz w:val="24"/>
                <w:szCs w:val="24"/>
              </w:rPr>
              <w:t>новные ре</w:t>
            </w:r>
            <w:r w:rsidR="00B72080">
              <w:rPr>
                <w:rFonts w:ascii="Times New Roman" w:hAnsi="Times New Roman" w:cs="Times New Roman"/>
                <w:sz w:val="24"/>
                <w:szCs w:val="24"/>
              </w:rPr>
              <w:t>сурсы, задействованные в профес</w:t>
            </w:r>
            <w:r w:rsidRPr="00365171">
              <w:rPr>
                <w:rFonts w:ascii="Times New Roman" w:hAnsi="Times New Roman" w:cs="Times New Roman"/>
                <w:sz w:val="24"/>
                <w:szCs w:val="24"/>
              </w:rPr>
              <w:t>сиональной деятельности; пути обеспечения ресурсосбережения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роль физической культуры в общекультурном, профессион</w:t>
            </w:r>
            <w:r w:rsidR="00B72080">
              <w:rPr>
                <w:rFonts w:ascii="Times New Roman" w:hAnsi="Times New Roman" w:cs="Times New Roman"/>
                <w:sz w:val="24"/>
                <w:szCs w:val="24"/>
              </w:rPr>
              <w:t>альном и социальном развитии че</w:t>
            </w:r>
            <w:r w:rsidRPr="00365171">
              <w:rPr>
                <w:rFonts w:ascii="Times New Roman" w:hAnsi="Times New Roman" w:cs="Times New Roman"/>
                <w:sz w:val="24"/>
                <w:szCs w:val="24"/>
              </w:rPr>
              <w:t>ловека; осно</w:t>
            </w:r>
            <w:r w:rsidR="00B72080">
              <w:rPr>
                <w:rFonts w:ascii="Times New Roman" w:hAnsi="Times New Roman" w:cs="Times New Roman"/>
                <w:sz w:val="24"/>
                <w:szCs w:val="24"/>
              </w:rPr>
              <w:t>вы здорового образа жизни; усло</w:t>
            </w:r>
            <w:r w:rsidRPr="00365171">
              <w:rPr>
                <w:rFonts w:ascii="Times New Roman" w:hAnsi="Times New Roman" w:cs="Times New Roman"/>
                <w:sz w:val="24"/>
                <w:szCs w:val="24"/>
              </w:rPr>
              <w:t>вия профессиональной деятельности и зоны риска физи</w:t>
            </w:r>
            <w:r w:rsidR="00B72080">
              <w:rPr>
                <w:rFonts w:ascii="Times New Roman" w:hAnsi="Times New Roman" w:cs="Times New Roman"/>
                <w:sz w:val="24"/>
                <w:szCs w:val="24"/>
              </w:rPr>
              <w:t>ческого здоровья для специально</w:t>
            </w:r>
            <w:r w:rsidRPr="00365171">
              <w:rPr>
                <w:rFonts w:ascii="Times New Roman" w:hAnsi="Times New Roman" w:cs="Times New Roman"/>
                <w:sz w:val="24"/>
                <w:szCs w:val="24"/>
              </w:rPr>
              <w:t>сти; средства профилактики перенапряжения</w:t>
            </w:r>
          </w:p>
          <w:p w:rsidR="00D80562"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правила построения прост</w:t>
            </w:r>
            <w:r w:rsidR="00B72080">
              <w:rPr>
                <w:rFonts w:ascii="Times New Roman" w:hAnsi="Times New Roman" w:cs="Times New Roman"/>
                <w:sz w:val="24"/>
                <w:szCs w:val="24"/>
              </w:rPr>
              <w:t>ых и сложных пред</w:t>
            </w:r>
            <w:r w:rsidRPr="00365171">
              <w:rPr>
                <w:rFonts w:ascii="Times New Roman" w:hAnsi="Times New Roman" w:cs="Times New Roman"/>
                <w:sz w:val="24"/>
                <w:szCs w:val="24"/>
              </w:rPr>
              <w:t xml:space="preserve">ложений </w:t>
            </w:r>
            <w:r w:rsidR="00B72080">
              <w:rPr>
                <w:rFonts w:ascii="Times New Roman" w:hAnsi="Times New Roman" w:cs="Times New Roman"/>
                <w:sz w:val="24"/>
                <w:szCs w:val="24"/>
              </w:rPr>
              <w:t>на профессиональные темы; основ</w:t>
            </w:r>
            <w:r w:rsidRPr="00365171">
              <w:rPr>
                <w:rFonts w:ascii="Times New Roman" w:hAnsi="Times New Roman" w:cs="Times New Roman"/>
                <w:sz w:val="24"/>
                <w:szCs w:val="24"/>
              </w:rPr>
              <w:t>ные общеупотребительные глаголы (бытовая и профессион</w:t>
            </w:r>
            <w:r w:rsidR="00B72080">
              <w:rPr>
                <w:rFonts w:ascii="Times New Roman" w:hAnsi="Times New Roman" w:cs="Times New Roman"/>
                <w:sz w:val="24"/>
                <w:szCs w:val="24"/>
              </w:rPr>
              <w:t>альная лексика); лексический ми</w:t>
            </w:r>
            <w:r w:rsidRPr="00365171">
              <w:rPr>
                <w:rFonts w:ascii="Times New Roman" w:hAnsi="Times New Roman" w:cs="Times New Roman"/>
                <w:sz w:val="24"/>
                <w:szCs w:val="24"/>
              </w:rPr>
              <w:t>нимум, относящийся к описанию предметов, средств и</w:t>
            </w:r>
            <w:r w:rsidR="00B72080">
              <w:rPr>
                <w:rFonts w:ascii="Times New Roman" w:hAnsi="Times New Roman" w:cs="Times New Roman"/>
                <w:sz w:val="24"/>
                <w:szCs w:val="24"/>
              </w:rPr>
              <w:t xml:space="preserve"> процессов профессиональной дея</w:t>
            </w:r>
            <w:r w:rsidRPr="00365171">
              <w:rPr>
                <w:rFonts w:ascii="Times New Roman" w:hAnsi="Times New Roman" w:cs="Times New Roman"/>
                <w:sz w:val="24"/>
                <w:szCs w:val="24"/>
              </w:rPr>
              <w:t>тельности; особенности произнош</w:t>
            </w:r>
            <w:r w:rsidR="00B72080">
              <w:rPr>
                <w:rFonts w:ascii="Times New Roman" w:hAnsi="Times New Roman" w:cs="Times New Roman"/>
                <w:sz w:val="24"/>
                <w:szCs w:val="24"/>
              </w:rPr>
              <w:t>ения; прави</w:t>
            </w:r>
            <w:r w:rsidRPr="00365171">
              <w:rPr>
                <w:rFonts w:ascii="Times New Roman" w:hAnsi="Times New Roman" w:cs="Times New Roman"/>
                <w:sz w:val="24"/>
                <w:szCs w:val="24"/>
              </w:rPr>
              <w:t xml:space="preserve">ла чтения </w:t>
            </w:r>
            <w:r w:rsidR="00343C4F">
              <w:rPr>
                <w:rFonts w:ascii="Times New Roman" w:hAnsi="Times New Roman" w:cs="Times New Roman"/>
                <w:sz w:val="24"/>
                <w:szCs w:val="24"/>
              </w:rPr>
              <w:t>текстов профессиональной направ</w:t>
            </w:r>
            <w:r w:rsidRPr="00365171">
              <w:rPr>
                <w:rFonts w:ascii="Times New Roman" w:hAnsi="Times New Roman" w:cs="Times New Roman"/>
                <w:sz w:val="24"/>
                <w:szCs w:val="24"/>
              </w:rPr>
              <w:t>ленности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заполнения рецептурного бланка на корригирующие очки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Особенн</w:t>
            </w:r>
            <w:r w:rsidR="00B72080">
              <w:rPr>
                <w:rFonts w:ascii="Times New Roman" w:hAnsi="Times New Roman" w:cs="Times New Roman"/>
                <w:sz w:val="24"/>
                <w:szCs w:val="24"/>
              </w:rPr>
              <w:t>ости оформления рецепта на сред</w:t>
            </w:r>
            <w:r w:rsidRPr="00365171">
              <w:rPr>
                <w:rFonts w:ascii="Times New Roman" w:hAnsi="Times New Roman" w:cs="Times New Roman"/>
                <w:sz w:val="24"/>
                <w:szCs w:val="24"/>
              </w:rPr>
              <w:t>ства коррекции зрения для слабовидящих пациентов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пользования корригирующими очками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w:t>
            </w:r>
            <w:r w:rsidR="00B72080">
              <w:rPr>
                <w:rFonts w:ascii="Times New Roman" w:hAnsi="Times New Roman" w:cs="Times New Roman"/>
                <w:sz w:val="24"/>
                <w:szCs w:val="24"/>
              </w:rPr>
              <w:t>а пользования средствами коррек</w:t>
            </w:r>
            <w:r w:rsidRPr="00365171">
              <w:rPr>
                <w:rFonts w:ascii="Times New Roman" w:hAnsi="Times New Roman" w:cs="Times New Roman"/>
                <w:sz w:val="24"/>
                <w:szCs w:val="24"/>
              </w:rPr>
              <w:t>ции зрения для слабовидящих пациентов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Свойства очковых линз и покрытий</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заполнения рецептурного бланка на мягкие контактные линзы серийного производства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Форма р</w:t>
            </w:r>
            <w:r w:rsidR="00B72080">
              <w:rPr>
                <w:rFonts w:ascii="Times New Roman" w:hAnsi="Times New Roman" w:cs="Times New Roman"/>
                <w:sz w:val="24"/>
                <w:szCs w:val="24"/>
              </w:rPr>
              <w:t>ецепта на мягкие контактные лин</w:t>
            </w:r>
            <w:r w:rsidRPr="00365171">
              <w:rPr>
                <w:rFonts w:ascii="Times New Roman" w:hAnsi="Times New Roman" w:cs="Times New Roman"/>
                <w:sz w:val="24"/>
                <w:szCs w:val="24"/>
              </w:rPr>
              <w:t>зы и правила его заполнения"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"Констр</w:t>
            </w:r>
            <w:r w:rsidR="00B72080">
              <w:rPr>
                <w:rFonts w:ascii="Times New Roman" w:hAnsi="Times New Roman" w:cs="Times New Roman"/>
                <w:sz w:val="24"/>
                <w:szCs w:val="24"/>
              </w:rPr>
              <w:t>укции прогрессивного дизайна оч</w:t>
            </w:r>
            <w:r w:rsidRPr="00365171">
              <w:rPr>
                <w:rFonts w:ascii="Times New Roman" w:hAnsi="Times New Roman" w:cs="Times New Roman"/>
                <w:sz w:val="24"/>
                <w:szCs w:val="24"/>
              </w:rPr>
              <w:t xml:space="preserve">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Свойства прогрессивных очковых линз и их особенности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Назначение прогрессивных очковых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Технологический процесс изготовления очковых линз прогрессивного дизайна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Типы и </w:t>
            </w:r>
            <w:r w:rsidR="00B72080">
              <w:rPr>
                <w:rFonts w:ascii="Times New Roman" w:hAnsi="Times New Roman" w:cs="Times New Roman"/>
                <w:sz w:val="24"/>
                <w:szCs w:val="24"/>
              </w:rPr>
              <w:t>назначения разметки прогрессив</w:t>
            </w:r>
            <w:r w:rsidRPr="00365171">
              <w:rPr>
                <w:rFonts w:ascii="Times New Roman" w:hAnsi="Times New Roman" w:cs="Times New Roman"/>
                <w:sz w:val="24"/>
                <w:szCs w:val="24"/>
              </w:rPr>
              <w:t xml:space="preserve">ных очковых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Виды покрытий очковых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Свойства покрытий очковых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Назначение покрытий очковых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w:t>
            </w:r>
            <w:r w:rsidR="00B72080">
              <w:rPr>
                <w:rFonts w:ascii="Times New Roman" w:hAnsi="Times New Roman" w:cs="Times New Roman"/>
                <w:sz w:val="24"/>
                <w:szCs w:val="24"/>
              </w:rPr>
              <w:t>логический процесс нанесения по</w:t>
            </w:r>
            <w:r w:rsidRPr="00365171">
              <w:rPr>
                <w:rFonts w:ascii="Times New Roman" w:hAnsi="Times New Roman" w:cs="Times New Roman"/>
                <w:sz w:val="24"/>
                <w:szCs w:val="24"/>
              </w:rPr>
              <w:t xml:space="preserve">крытий на очковые линзы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w:t>
            </w:r>
            <w:r w:rsidR="00B72080">
              <w:rPr>
                <w:rFonts w:ascii="Times New Roman" w:hAnsi="Times New Roman" w:cs="Times New Roman"/>
                <w:sz w:val="24"/>
                <w:szCs w:val="24"/>
              </w:rPr>
              <w:t>логический процесс окраски очко</w:t>
            </w:r>
            <w:r w:rsidRPr="00365171">
              <w:rPr>
                <w:rFonts w:ascii="Times New Roman" w:hAnsi="Times New Roman" w:cs="Times New Roman"/>
                <w:sz w:val="24"/>
                <w:szCs w:val="24"/>
              </w:rPr>
              <w:t>вых ли</w:t>
            </w:r>
            <w:r w:rsidR="00B72080">
              <w:rPr>
                <w:rFonts w:ascii="Times New Roman" w:hAnsi="Times New Roman" w:cs="Times New Roman"/>
                <w:sz w:val="24"/>
                <w:szCs w:val="24"/>
              </w:rPr>
              <w:t>нз из различных полимерных мате</w:t>
            </w:r>
            <w:r w:rsidRPr="00365171">
              <w:rPr>
                <w:rFonts w:ascii="Times New Roman" w:hAnsi="Times New Roman" w:cs="Times New Roman"/>
                <w:sz w:val="24"/>
                <w:szCs w:val="24"/>
              </w:rPr>
              <w:t>риалов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Температурные режимы при различных видах окраски очковых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Способ</w:t>
            </w:r>
            <w:r w:rsidR="00B72080">
              <w:rPr>
                <w:rFonts w:ascii="Times New Roman" w:hAnsi="Times New Roman" w:cs="Times New Roman"/>
                <w:sz w:val="24"/>
                <w:szCs w:val="24"/>
              </w:rPr>
              <w:t>ы и пропорции приготовления рас</w:t>
            </w:r>
            <w:r w:rsidRPr="00365171">
              <w:rPr>
                <w:rFonts w:ascii="Times New Roman" w:hAnsi="Times New Roman" w:cs="Times New Roman"/>
                <w:sz w:val="24"/>
                <w:szCs w:val="24"/>
              </w:rPr>
              <w:t xml:space="preserve">творов для окраски очковых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Технология подготовки к работе работы и поряд</w:t>
            </w:r>
            <w:r w:rsidR="00B72080">
              <w:rPr>
                <w:rFonts w:ascii="Times New Roman" w:hAnsi="Times New Roman" w:cs="Times New Roman"/>
                <w:sz w:val="24"/>
                <w:szCs w:val="24"/>
              </w:rPr>
              <w:t>ок ежедневного обслуживания кра</w:t>
            </w:r>
            <w:r w:rsidRPr="00365171">
              <w:rPr>
                <w:rFonts w:ascii="Times New Roman" w:hAnsi="Times New Roman" w:cs="Times New Roman"/>
                <w:sz w:val="24"/>
                <w:szCs w:val="24"/>
              </w:rPr>
              <w:t xml:space="preserve">сильных установок для окраски очковых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Технология корректировки оттенков окрашенных очковых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"Устройство оборудования, инструментов и приспо</w:t>
            </w:r>
            <w:r w:rsidR="00B72080">
              <w:rPr>
                <w:rFonts w:ascii="Times New Roman" w:hAnsi="Times New Roman" w:cs="Times New Roman"/>
                <w:sz w:val="24"/>
                <w:szCs w:val="24"/>
              </w:rPr>
              <w:t>соблений для изготовления корри</w:t>
            </w:r>
            <w:r w:rsidRPr="00365171">
              <w:rPr>
                <w:rFonts w:ascii="Times New Roman" w:hAnsi="Times New Roman" w:cs="Times New Roman"/>
                <w:sz w:val="24"/>
                <w:szCs w:val="24"/>
              </w:rPr>
              <w:t>гирующих очков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Технология работы на оборудовании, с инструментами и приспособлениями для изготовлении корригирующих очков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Технология разметки очковых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Технология обработки очковых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Устрой</w:t>
            </w:r>
            <w:r w:rsidR="00B72080">
              <w:rPr>
                <w:rFonts w:ascii="Times New Roman" w:hAnsi="Times New Roman" w:cs="Times New Roman"/>
                <w:sz w:val="24"/>
                <w:szCs w:val="24"/>
              </w:rPr>
              <w:t>ство оборудования для изготовле</w:t>
            </w:r>
            <w:r w:rsidRPr="00365171">
              <w:rPr>
                <w:rFonts w:ascii="Times New Roman" w:hAnsi="Times New Roman" w:cs="Times New Roman"/>
                <w:sz w:val="24"/>
                <w:szCs w:val="24"/>
              </w:rPr>
              <w:t xml:space="preserve">ния копиров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Устройство оборудования для обработки края очковых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w:t>
            </w:r>
            <w:r w:rsidR="00B72080">
              <w:rPr>
                <w:rFonts w:ascii="Times New Roman" w:hAnsi="Times New Roman" w:cs="Times New Roman"/>
                <w:sz w:val="24"/>
                <w:szCs w:val="24"/>
              </w:rPr>
              <w:t>а и особенности работы на обору</w:t>
            </w:r>
            <w:r w:rsidRPr="00365171">
              <w:rPr>
                <w:rFonts w:ascii="Times New Roman" w:hAnsi="Times New Roman" w:cs="Times New Roman"/>
                <w:sz w:val="24"/>
                <w:szCs w:val="24"/>
              </w:rPr>
              <w:t xml:space="preserve">довании для обработки очковых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Технология обточки очковых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Технология фацетировки очковых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Технология нарезания канавки под леску в очковых линзах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Технология сверлени</w:t>
            </w:r>
            <w:r w:rsidR="00B72080">
              <w:rPr>
                <w:rFonts w:ascii="Times New Roman" w:hAnsi="Times New Roman" w:cs="Times New Roman"/>
                <w:sz w:val="24"/>
                <w:szCs w:val="24"/>
              </w:rPr>
              <w:t>я отверстия в очко</w:t>
            </w:r>
            <w:r w:rsidRPr="00365171">
              <w:rPr>
                <w:rFonts w:ascii="Times New Roman" w:hAnsi="Times New Roman" w:cs="Times New Roman"/>
                <w:sz w:val="24"/>
                <w:szCs w:val="24"/>
              </w:rPr>
              <w:t xml:space="preserve">вых линзах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Технология обработки очковых линз на ручном станке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Технология сборки корригирующих очков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Требова</w:t>
            </w:r>
            <w:r w:rsidR="00B72080">
              <w:rPr>
                <w:rFonts w:ascii="Times New Roman" w:hAnsi="Times New Roman" w:cs="Times New Roman"/>
                <w:sz w:val="24"/>
                <w:szCs w:val="24"/>
              </w:rPr>
              <w:t>ния, предъявляемые к сборке кор</w:t>
            </w:r>
            <w:r w:rsidRPr="00365171">
              <w:rPr>
                <w:rFonts w:ascii="Times New Roman" w:hAnsi="Times New Roman" w:cs="Times New Roman"/>
                <w:sz w:val="24"/>
                <w:szCs w:val="24"/>
              </w:rPr>
              <w:t>ригирующих очков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и приемы вставления очковых линз в различные типы оправ корриг</w:t>
            </w:r>
            <w:r w:rsidR="00B72080">
              <w:rPr>
                <w:rFonts w:ascii="Times New Roman" w:hAnsi="Times New Roman" w:cs="Times New Roman"/>
                <w:sz w:val="24"/>
                <w:szCs w:val="24"/>
              </w:rPr>
              <w:t>ирую</w:t>
            </w:r>
            <w:r w:rsidRPr="00365171">
              <w:rPr>
                <w:rFonts w:ascii="Times New Roman" w:hAnsi="Times New Roman" w:cs="Times New Roman"/>
                <w:sz w:val="24"/>
                <w:szCs w:val="24"/>
              </w:rPr>
              <w:t xml:space="preserve">щих очков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Способы подгонки очковых линз при несоответствии светового проема </w:t>
            </w:r>
            <w:r w:rsidRPr="00365171">
              <w:rPr>
                <w:rFonts w:ascii="Times New Roman" w:hAnsi="Times New Roman" w:cs="Times New Roman"/>
                <w:sz w:val="24"/>
                <w:szCs w:val="24"/>
              </w:rPr>
              <w:lastRenderedPageBreak/>
              <w:t>оправы корригирующих очков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Способы правки готовых корригирующих очков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Порядок</w:t>
            </w:r>
            <w:r w:rsidR="00B72080">
              <w:rPr>
                <w:rFonts w:ascii="Times New Roman" w:hAnsi="Times New Roman" w:cs="Times New Roman"/>
                <w:sz w:val="24"/>
                <w:szCs w:val="24"/>
              </w:rPr>
              <w:t xml:space="preserve"> подготовки к работе измеритель</w:t>
            </w:r>
            <w:r w:rsidRPr="00365171">
              <w:rPr>
                <w:rFonts w:ascii="Times New Roman" w:hAnsi="Times New Roman" w:cs="Times New Roman"/>
                <w:sz w:val="24"/>
                <w:szCs w:val="24"/>
              </w:rPr>
              <w:t>ного ин</w:t>
            </w:r>
            <w:r w:rsidR="00B72080">
              <w:rPr>
                <w:rFonts w:ascii="Times New Roman" w:hAnsi="Times New Roman" w:cs="Times New Roman"/>
                <w:sz w:val="24"/>
                <w:szCs w:val="24"/>
              </w:rPr>
              <w:t>струмента, приборов и приспособ</w:t>
            </w:r>
            <w:r w:rsidRPr="00365171">
              <w:rPr>
                <w:rFonts w:ascii="Times New Roman" w:hAnsi="Times New Roman" w:cs="Times New Roman"/>
                <w:sz w:val="24"/>
                <w:szCs w:val="24"/>
              </w:rPr>
              <w:t xml:space="preserve">лений для изготовления корригирующих очков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Приемы работы с диоптриметром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w:t>
            </w:r>
            <w:r w:rsidR="00B72080">
              <w:rPr>
                <w:rFonts w:ascii="Times New Roman" w:hAnsi="Times New Roman" w:cs="Times New Roman"/>
                <w:sz w:val="24"/>
                <w:szCs w:val="24"/>
              </w:rPr>
              <w:t>ды контроля заданных величин ре</w:t>
            </w:r>
            <w:r w:rsidRPr="00365171">
              <w:rPr>
                <w:rFonts w:ascii="Times New Roman" w:hAnsi="Times New Roman" w:cs="Times New Roman"/>
                <w:sz w:val="24"/>
                <w:szCs w:val="24"/>
              </w:rPr>
              <w:t xml:space="preserve">фракции корригирующих очков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Методы определения положения главных сечений очковых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w:t>
            </w:r>
            <w:r w:rsidR="00B72080">
              <w:rPr>
                <w:rFonts w:ascii="Times New Roman" w:hAnsi="Times New Roman" w:cs="Times New Roman"/>
                <w:sz w:val="24"/>
                <w:szCs w:val="24"/>
              </w:rPr>
              <w:t>ды определения положения оптиче</w:t>
            </w:r>
            <w:r w:rsidRPr="00365171">
              <w:rPr>
                <w:rFonts w:ascii="Times New Roman" w:hAnsi="Times New Roman" w:cs="Times New Roman"/>
                <w:sz w:val="24"/>
                <w:szCs w:val="24"/>
              </w:rPr>
              <w:t xml:space="preserve">ских центров очковых линз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w:t>
            </w:r>
            <w:r w:rsidR="00B72080">
              <w:rPr>
                <w:rFonts w:ascii="Times New Roman" w:hAnsi="Times New Roman" w:cs="Times New Roman"/>
                <w:sz w:val="24"/>
                <w:szCs w:val="24"/>
              </w:rPr>
              <w:t>ды контроля выправки корригирую</w:t>
            </w:r>
            <w:r w:rsidRPr="00365171">
              <w:rPr>
                <w:rFonts w:ascii="Times New Roman" w:hAnsi="Times New Roman" w:cs="Times New Roman"/>
                <w:sz w:val="24"/>
                <w:szCs w:val="24"/>
              </w:rPr>
              <w:t xml:space="preserve">щих очков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Технол</w:t>
            </w:r>
            <w:r w:rsidR="00B72080">
              <w:rPr>
                <w:rFonts w:ascii="Times New Roman" w:hAnsi="Times New Roman" w:cs="Times New Roman"/>
                <w:sz w:val="24"/>
                <w:szCs w:val="24"/>
              </w:rPr>
              <w:t>огии работы с измерительными ин</w:t>
            </w:r>
            <w:r w:rsidRPr="00365171">
              <w:rPr>
                <w:rFonts w:ascii="Times New Roman" w:hAnsi="Times New Roman" w:cs="Times New Roman"/>
                <w:sz w:val="24"/>
                <w:szCs w:val="24"/>
              </w:rPr>
              <w:t>струмен</w:t>
            </w:r>
            <w:r w:rsidR="00B72080">
              <w:rPr>
                <w:rFonts w:ascii="Times New Roman" w:hAnsi="Times New Roman" w:cs="Times New Roman"/>
                <w:sz w:val="24"/>
                <w:szCs w:val="24"/>
              </w:rPr>
              <w:t>тами, приборами и приспособлени</w:t>
            </w:r>
            <w:r w:rsidRPr="00365171">
              <w:rPr>
                <w:rFonts w:ascii="Times New Roman" w:hAnsi="Times New Roman" w:cs="Times New Roman"/>
                <w:sz w:val="24"/>
                <w:szCs w:val="24"/>
              </w:rPr>
              <w:t>ями, при</w:t>
            </w:r>
            <w:r w:rsidR="00B72080">
              <w:rPr>
                <w:rFonts w:ascii="Times New Roman" w:hAnsi="Times New Roman" w:cs="Times New Roman"/>
                <w:sz w:val="24"/>
                <w:szCs w:val="24"/>
              </w:rPr>
              <w:t>меняемыми при контроле соответ</w:t>
            </w:r>
            <w:r w:rsidRPr="00365171">
              <w:rPr>
                <w:rFonts w:ascii="Times New Roman" w:hAnsi="Times New Roman" w:cs="Times New Roman"/>
                <w:sz w:val="24"/>
                <w:szCs w:val="24"/>
              </w:rPr>
              <w:t>ствия</w:t>
            </w:r>
            <w:r w:rsidR="00B72080">
              <w:rPr>
                <w:rFonts w:ascii="Times New Roman" w:hAnsi="Times New Roman" w:cs="Times New Roman"/>
                <w:sz w:val="24"/>
                <w:szCs w:val="24"/>
              </w:rPr>
              <w:t xml:space="preserve"> корригирующих очков прописи ре</w:t>
            </w:r>
            <w:r w:rsidRPr="00365171">
              <w:rPr>
                <w:rFonts w:ascii="Times New Roman" w:hAnsi="Times New Roman" w:cs="Times New Roman"/>
                <w:sz w:val="24"/>
                <w:szCs w:val="24"/>
              </w:rPr>
              <w:t xml:space="preserve">цепта </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Назначение и устройство измерительного инструмента, приборов и приспособлений при контроле оправ корригирующих очков"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"Способы проверки рефракции очковых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определения оптического центра очковой линзы</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Виды дефектов, выявляемые при внешнем осмотре очковых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Классификация, типы, х</w:t>
            </w:r>
            <w:r w:rsidR="00B72080">
              <w:rPr>
                <w:rFonts w:ascii="Times New Roman" w:hAnsi="Times New Roman" w:cs="Times New Roman"/>
                <w:sz w:val="24"/>
                <w:szCs w:val="24"/>
              </w:rPr>
              <w:t>арактеристики оч</w:t>
            </w:r>
            <w:r w:rsidRPr="00365171">
              <w:rPr>
                <w:rFonts w:ascii="Times New Roman" w:hAnsi="Times New Roman" w:cs="Times New Roman"/>
                <w:sz w:val="24"/>
                <w:szCs w:val="24"/>
              </w:rPr>
              <w:t>ковых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Общие технические требования к линзам очковым и оправам корригирующих очков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Способы проверки оправ корригирующих очков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Маркировка оправ корригирующих очков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Маркировка очковых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Сроки эксплуатации очковых линз и оправ корригирующих очков"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"Устройство оборудования, инструментов и приспо</w:t>
            </w:r>
            <w:r w:rsidR="00B72080">
              <w:rPr>
                <w:rFonts w:ascii="Times New Roman" w:hAnsi="Times New Roman" w:cs="Times New Roman"/>
                <w:sz w:val="24"/>
                <w:szCs w:val="24"/>
              </w:rPr>
              <w:t>соблений для изготовления корри</w:t>
            </w:r>
            <w:r w:rsidRPr="00365171">
              <w:rPr>
                <w:rFonts w:ascii="Times New Roman" w:hAnsi="Times New Roman" w:cs="Times New Roman"/>
                <w:sz w:val="24"/>
                <w:szCs w:val="24"/>
              </w:rPr>
              <w:t>гирующих очков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Технология работы на оборудовании, с инструментами и приспособлениями для изготовлении корригирующих очков"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"Требования охраны труда и </w:t>
            </w:r>
            <w:r w:rsidR="00B72080">
              <w:rPr>
                <w:rFonts w:ascii="Times New Roman" w:hAnsi="Times New Roman" w:cs="Times New Roman"/>
                <w:sz w:val="24"/>
                <w:szCs w:val="24"/>
              </w:rPr>
              <w:t>пожарной без</w:t>
            </w:r>
            <w:r w:rsidRPr="00365171">
              <w:rPr>
                <w:rFonts w:ascii="Times New Roman" w:hAnsi="Times New Roman" w:cs="Times New Roman"/>
                <w:sz w:val="24"/>
                <w:szCs w:val="24"/>
              </w:rPr>
              <w:t>опасности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Внутренние организационно-распорядительные документы экономического субъекта, регламентирующие способы защиты персональных данных"</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"Прави</w:t>
            </w:r>
            <w:r w:rsidR="00B72080">
              <w:rPr>
                <w:rFonts w:ascii="Times New Roman" w:hAnsi="Times New Roman" w:cs="Times New Roman"/>
                <w:sz w:val="24"/>
                <w:szCs w:val="24"/>
              </w:rPr>
              <w:t>ла и порядок оформления медицин</w:t>
            </w:r>
            <w:r w:rsidRPr="00365171">
              <w:rPr>
                <w:rFonts w:ascii="Times New Roman" w:hAnsi="Times New Roman" w:cs="Times New Roman"/>
                <w:sz w:val="24"/>
                <w:szCs w:val="24"/>
              </w:rPr>
              <w:t>ской и иной документации в медицинских организациях, в том ч</w:t>
            </w:r>
            <w:r w:rsidR="00B72080">
              <w:rPr>
                <w:rFonts w:ascii="Times New Roman" w:hAnsi="Times New Roman" w:cs="Times New Roman"/>
                <w:sz w:val="24"/>
                <w:szCs w:val="24"/>
              </w:rPr>
              <w:t>исле в форме элек</w:t>
            </w:r>
            <w:r w:rsidRPr="00365171">
              <w:rPr>
                <w:rFonts w:ascii="Times New Roman" w:hAnsi="Times New Roman" w:cs="Times New Roman"/>
                <w:sz w:val="24"/>
                <w:szCs w:val="24"/>
              </w:rPr>
              <w:t>тронного документа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Пор</w:t>
            </w:r>
            <w:r w:rsidR="00B72080">
              <w:rPr>
                <w:rFonts w:ascii="Times New Roman" w:hAnsi="Times New Roman" w:cs="Times New Roman"/>
                <w:sz w:val="24"/>
                <w:szCs w:val="24"/>
              </w:rPr>
              <w:t>ядок работы в информационных си</w:t>
            </w:r>
            <w:r w:rsidRPr="00365171">
              <w:rPr>
                <w:rFonts w:ascii="Times New Roman" w:hAnsi="Times New Roman" w:cs="Times New Roman"/>
                <w:sz w:val="24"/>
                <w:szCs w:val="24"/>
              </w:rPr>
              <w:t xml:space="preserve">стемах </w:t>
            </w:r>
            <w:r w:rsidR="00B72080">
              <w:rPr>
                <w:rFonts w:ascii="Times New Roman" w:hAnsi="Times New Roman" w:cs="Times New Roman"/>
                <w:sz w:val="24"/>
                <w:szCs w:val="24"/>
              </w:rPr>
              <w:t>в сфере здравоохранения и инфор</w:t>
            </w:r>
            <w:r w:rsidRPr="00365171">
              <w:rPr>
                <w:rFonts w:ascii="Times New Roman" w:hAnsi="Times New Roman" w:cs="Times New Roman"/>
                <w:sz w:val="24"/>
                <w:szCs w:val="24"/>
              </w:rPr>
              <w:t>мационно-телекоммуникационной сети ""Интернет""</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Основы</w:t>
            </w:r>
            <w:r w:rsidR="00B72080">
              <w:rPr>
                <w:rFonts w:ascii="Times New Roman" w:hAnsi="Times New Roman" w:cs="Times New Roman"/>
                <w:sz w:val="24"/>
                <w:szCs w:val="24"/>
              </w:rPr>
              <w:t xml:space="preserve"> законодательства Российской Фе</w:t>
            </w:r>
            <w:r w:rsidRPr="00365171">
              <w:rPr>
                <w:rFonts w:ascii="Times New Roman" w:hAnsi="Times New Roman" w:cs="Times New Roman"/>
                <w:sz w:val="24"/>
                <w:szCs w:val="24"/>
              </w:rPr>
              <w:t>дерации о защите персональных данных пациентов и сведен</w:t>
            </w:r>
            <w:r w:rsidR="00B72080">
              <w:rPr>
                <w:rFonts w:ascii="Times New Roman" w:hAnsi="Times New Roman" w:cs="Times New Roman"/>
                <w:sz w:val="24"/>
                <w:szCs w:val="24"/>
              </w:rPr>
              <w:t>ий, составляющих вра</w:t>
            </w:r>
            <w:r w:rsidRPr="00365171">
              <w:rPr>
                <w:rFonts w:ascii="Times New Roman" w:hAnsi="Times New Roman" w:cs="Times New Roman"/>
                <w:sz w:val="24"/>
                <w:szCs w:val="24"/>
              </w:rPr>
              <w:t>чебную тайну</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Требования к обеспечению внутреннего контроля </w:t>
            </w:r>
            <w:r w:rsidR="00B72080">
              <w:rPr>
                <w:rFonts w:ascii="Times New Roman" w:hAnsi="Times New Roman" w:cs="Times New Roman"/>
                <w:sz w:val="24"/>
                <w:szCs w:val="24"/>
              </w:rPr>
              <w:t>качества и безопасности медицин</w:t>
            </w:r>
            <w:r w:rsidRPr="00365171">
              <w:rPr>
                <w:rFonts w:ascii="Times New Roman" w:hAnsi="Times New Roman" w:cs="Times New Roman"/>
                <w:sz w:val="24"/>
                <w:szCs w:val="24"/>
              </w:rPr>
              <w:t>ской деятельности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Должностные обязанности работников, находящихся в распоряжении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"Номенкл</w:t>
            </w:r>
            <w:r w:rsidR="00B72080">
              <w:rPr>
                <w:rFonts w:ascii="Times New Roman" w:hAnsi="Times New Roman" w:cs="Times New Roman"/>
                <w:sz w:val="24"/>
                <w:szCs w:val="24"/>
              </w:rPr>
              <w:t>атура оптических средств коррек</w:t>
            </w:r>
            <w:r w:rsidRPr="00365171">
              <w:rPr>
                <w:rFonts w:ascii="Times New Roman" w:hAnsi="Times New Roman" w:cs="Times New Roman"/>
                <w:sz w:val="24"/>
                <w:szCs w:val="24"/>
              </w:rPr>
              <w:t>ции зрения и аксессуаров к ним</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Требования стандартов в области торговли оптическими средствами коррекции зрения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Норм</w:t>
            </w:r>
            <w:r w:rsidR="00B72080">
              <w:rPr>
                <w:rFonts w:ascii="Times New Roman" w:hAnsi="Times New Roman" w:cs="Times New Roman"/>
                <w:sz w:val="24"/>
                <w:szCs w:val="24"/>
              </w:rPr>
              <w:t>ативные документы, регламентиру</w:t>
            </w:r>
            <w:r w:rsidRPr="00365171">
              <w:rPr>
                <w:rFonts w:ascii="Times New Roman" w:hAnsi="Times New Roman" w:cs="Times New Roman"/>
                <w:sz w:val="24"/>
                <w:szCs w:val="24"/>
              </w:rPr>
              <w:t>ющие продажу отдельных видов товара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Принципы работы оптических приборов и инструментов (диоптриметр, оптическая линейка, тестовые приборы)</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Основы мерчандайзинга"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"Психология общения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w:t>
            </w:r>
            <w:r w:rsidR="00B72080">
              <w:rPr>
                <w:rFonts w:ascii="Times New Roman" w:hAnsi="Times New Roman" w:cs="Times New Roman"/>
                <w:sz w:val="24"/>
                <w:szCs w:val="24"/>
              </w:rPr>
              <w:t>вные торговые марки производите</w:t>
            </w:r>
            <w:r w:rsidRPr="00365171">
              <w:rPr>
                <w:rFonts w:ascii="Times New Roman" w:hAnsi="Times New Roman" w:cs="Times New Roman"/>
                <w:sz w:val="24"/>
                <w:szCs w:val="24"/>
              </w:rPr>
              <w:t>лей медицинской оптики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Классификация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Классификация оправ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Способы проверки линз на оптических приборах</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Маркировка оправ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Процесс изготовления очков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Измерительный инструмент, приборы и приспос</w:t>
            </w:r>
            <w:r w:rsidR="00B72080">
              <w:rPr>
                <w:rFonts w:ascii="Times New Roman" w:hAnsi="Times New Roman" w:cs="Times New Roman"/>
                <w:sz w:val="24"/>
                <w:szCs w:val="24"/>
              </w:rPr>
              <w:t>обления, применяемые при контро</w:t>
            </w:r>
            <w:r w:rsidRPr="00365171">
              <w:rPr>
                <w:rFonts w:ascii="Times New Roman" w:hAnsi="Times New Roman" w:cs="Times New Roman"/>
                <w:sz w:val="24"/>
                <w:szCs w:val="24"/>
              </w:rPr>
              <w:t>ле соответствия очков прописи рецепта и требова</w:t>
            </w:r>
            <w:r w:rsidR="00B72080">
              <w:rPr>
                <w:rFonts w:ascii="Times New Roman" w:hAnsi="Times New Roman" w:cs="Times New Roman"/>
                <w:sz w:val="24"/>
                <w:szCs w:val="24"/>
              </w:rPr>
              <w:t>ниям стандартов на очки корриги</w:t>
            </w:r>
            <w:r w:rsidRPr="00365171">
              <w:rPr>
                <w:rFonts w:ascii="Times New Roman" w:hAnsi="Times New Roman" w:cs="Times New Roman"/>
                <w:sz w:val="24"/>
                <w:szCs w:val="24"/>
              </w:rPr>
              <w:t>рующие</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Виды рецептов на очки и м</w:t>
            </w:r>
            <w:r w:rsidR="00B72080">
              <w:rPr>
                <w:rFonts w:ascii="Times New Roman" w:hAnsi="Times New Roman" w:cs="Times New Roman"/>
                <w:sz w:val="24"/>
                <w:szCs w:val="24"/>
              </w:rPr>
              <w:t>ягкие контакт</w:t>
            </w:r>
            <w:r w:rsidRPr="00365171">
              <w:rPr>
                <w:rFonts w:ascii="Times New Roman" w:hAnsi="Times New Roman" w:cs="Times New Roman"/>
                <w:sz w:val="24"/>
                <w:szCs w:val="24"/>
              </w:rPr>
              <w:t>ные линзы</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lastRenderedPageBreak/>
              <w:t>- Нап</w:t>
            </w:r>
            <w:r w:rsidR="00B72080">
              <w:rPr>
                <w:rFonts w:ascii="Times New Roman" w:hAnsi="Times New Roman" w:cs="Times New Roman"/>
                <w:sz w:val="24"/>
                <w:szCs w:val="24"/>
              </w:rPr>
              <w:t>равление развития рынка медицин</w:t>
            </w:r>
            <w:r w:rsidRPr="00365171">
              <w:rPr>
                <w:rFonts w:ascii="Times New Roman" w:hAnsi="Times New Roman" w:cs="Times New Roman"/>
                <w:sz w:val="24"/>
                <w:szCs w:val="24"/>
              </w:rPr>
              <w:t>ской оптики (мода, технологии)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ухода за средствами коррекции зрения"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"Виды аметропий и рецепты для каждого вида аметропий</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Классиф</w:t>
            </w:r>
            <w:r w:rsidR="00B72080">
              <w:rPr>
                <w:rFonts w:ascii="Times New Roman" w:hAnsi="Times New Roman" w:cs="Times New Roman"/>
                <w:sz w:val="24"/>
                <w:szCs w:val="24"/>
              </w:rPr>
              <w:t>икация очковых линз и их функци</w:t>
            </w:r>
            <w:r w:rsidRPr="00365171">
              <w:rPr>
                <w:rFonts w:ascii="Times New Roman" w:hAnsi="Times New Roman" w:cs="Times New Roman"/>
                <w:sz w:val="24"/>
                <w:szCs w:val="24"/>
              </w:rPr>
              <w:t>ональное назначение</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Свойства очковых линз и покрытий</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Ограничения при вставке линз в оправу</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Процесс изготовления очков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Виды аберраций очковых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Методы контроля соответствия диаметра линз параметрам оправы</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Принципы работы диоптриметра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Основы психологии общения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Основы психологии восприятия цвета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Введение в теорию цвета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Физиогномика (форма лица)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Транспозиция астигматических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"Основы конфликтологии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w:t>
            </w:r>
            <w:r w:rsidR="00B72080">
              <w:rPr>
                <w:rFonts w:ascii="Times New Roman" w:hAnsi="Times New Roman" w:cs="Times New Roman"/>
                <w:sz w:val="24"/>
                <w:szCs w:val="24"/>
              </w:rPr>
              <w:t xml:space="preserve"> работы с возражениями покупате</w:t>
            </w:r>
            <w:r w:rsidRPr="00365171">
              <w:rPr>
                <w:rFonts w:ascii="Times New Roman" w:hAnsi="Times New Roman" w:cs="Times New Roman"/>
                <w:sz w:val="24"/>
                <w:szCs w:val="24"/>
              </w:rPr>
              <w:t>лей</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Основы психологии общения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Основные причины неудовлетворенности покупателя очками"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"Направление развития рынка медицинской оптики (мода, технологии)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w:t>
            </w:r>
            <w:r w:rsidR="00B72080">
              <w:rPr>
                <w:rFonts w:ascii="Times New Roman" w:hAnsi="Times New Roman" w:cs="Times New Roman"/>
                <w:sz w:val="24"/>
                <w:szCs w:val="24"/>
              </w:rPr>
              <w:t>вные торговые марки производите</w:t>
            </w:r>
            <w:r w:rsidRPr="00365171">
              <w:rPr>
                <w:rFonts w:ascii="Times New Roman" w:hAnsi="Times New Roman" w:cs="Times New Roman"/>
                <w:sz w:val="24"/>
                <w:szCs w:val="24"/>
              </w:rPr>
              <w:t>лей медицинской оптики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Требования к обеспечению внутреннего контроля </w:t>
            </w:r>
            <w:r w:rsidR="00B72080">
              <w:rPr>
                <w:rFonts w:ascii="Times New Roman" w:hAnsi="Times New Roman" w:cs="Times New Roman"/>
                <w:sz w:val="24"/>
                <w:szCs w:val="24"/>
              </w:rPr>
              <w:t>качества и безопасности медицин</w:t>
            </w:r>
            <w:r w:rsidRPr="00365171">
              <w:rPr>
                <w:rFonts w:ascii="Times New Roman" w:hAnsi="Times New Roman" w:cs="Times New Roman"/>
                <w:sz w:val="24"/>
                <w:szCs w:val="24"/>
              </w:rPr>
              <w:t>ской деятельности"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"Основы законодательства Ро</w:t>
            </w:r>
            <w:r w:rsidR="00B72080">
              <w:rPr>
                <w:rFonts w:ascii="Times New Roman" w:hAnsi="Times New Roman" w:cs="Times New Roman"/>
                <w:sz w:val="24"/>
                <w:szCs w:val="24"/>
              </w:rPr>
              <w:t>ссийской Фе</w:t>
            </w:r>
            <w:r w:rsidRPr="00365171">
              <w:rPr>
                <w:rFonts w:ascii="Times New Roman" w:hAnsi="Times New Roman" w:cs="Times New Roman"/>
                <w:sz w:val="24"/>
                <w:szCs w:val="24"/>
              </w:rPr>
              <w:t>дерации о торговой деятельности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Государственные санитарно-эпидемиологические правила и гигиенические но</w:t>
            </w:r>
            <w:r w:rsidR="00B72080">
              <w:rPr>
                <w:rFonts w:ascii="Times New Roman" w:hAnsi="Times New Roman" w:cs="Times New Roman"/>
                <w:sz w:val="24"/>
                <w:szCs w:val="24"/>
              </w:rPr>
              <w:t>рмативы, профилактические и про</w:t>
            </w:r>
            <w:r w:rsidRPr="00365171">
              <w:rPr>
                <w:rFonts w:ascii="Times New Roman" w:hAnsi="Times New Roman" w:cs="Times New Roman"/>
                <w:sz w:val="24"/>
                <w:szCs w:val="24"/>
              </w:rPr>
              <w:t>тивоэпи</w:t>
            </w:r>
            <w:r w:rsidR="00B72080">
              <w:rPr>
                <w:rFonts w:ascii="Times New Roman" w:hAnsi="Times New Roman" w:cs="Times New Roman"/>
                <w:sz w:val="24"/>
                <w:szCs w:val="24"/>
              </w:rPr>
              <w:t>демические мероприятия при выяв</w:t>
            </w:r>
            <w:r w:rsidRPr="00365171">
              <w:rPr>
                <w:rFonts w:ascii="Times New Roman" w:hAnsi="Times New Roman" w:cs="Times New Roman"/>
                <w:sz w:val="24"/>
                <w:szCs w:val="24"/>
              </w:rPr>
              <w:t>лении инфекционного заболевания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Порядки оказания медицинской помощи, клиниче</w:t>
            </w:r>
            <w:r w:rsidR="00B72080">
              <w:rPr>
                <w:rFonts w:ascii="Times New Roman" w:hAnsi="Times New Roman" w:cs="Times New Roman"/>
                <w:sz w:val="24"/>
                <w:szCs w:val="24"/>
              </w:rPr>
              <w:t>ские рекомендации, стандарты ме</w:t>
            </w:r>
            <w:r w:rsidRPr="00365171">
              <w:rPr>
                <w:rFonts w:ascii="Times New Roman" w:hAnsi="Times New Roman" w:cs="Times New Roman"/>
                <w:sz w:val="24"/>
                <w:szCs w:val="24"/>
              </w:rPr>
              <w:t>дицин</w:t>
            </w:r>
            <w:r w:rsidR="00B72080">
              <w:rPr>
                <w:rFonts w:ascii="Times New Roman" w:hAnsi="Times New Roman" w:cs="Times New Roman"/>
                <w:sz w:val="24"/>
                <w:szCs w:val="24"/>
              </w:rPr>
              <w:t>ской помощи по профилю ""офталь</w:t>
            </w:r>
            <w:r w:rsidRPr="00365171">
              <w:rPr>
                <w:rFonts w:ascii="Times New Roman" w:hAnsi="Times New Roman" w:cs="Times New Roman"/>
                <w:sz w:val="24"/>
                <w:szCs w:val="24"/>
              </w:rPr>
              <w:t>мология""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оформления документации для направления пациента на консультацию к врачу-офтальмологу и (или) врачу-специалисту</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обработки и дезинфекции мягких контактных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Средства для хранения, дезинфекции, очистки и промывания контактных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Требования к обеспечению внутреннего контроля качества и безопасно</w:t>
            </w:r>
            <w:r w:rsidR="00B72080">
              <w:rPr>
                <w:rFonts w:ascii="Times New Roman" w:hAnsi="Times New Roman" w:cs="Times New Roman"/>
                <w:sz w:val="24"/>
                <w:szCs w:val="24"/>
              </w:rPr>
              <w:t>сти медицин</w:t>
            </w:r>
            <w:r w:rsidRPr="00365171">
              <w:rPr>
                <w:rFonts w:ascii="Times New Roman" w:hAnsi="Times New Roman" w:cs="Times New Roman"/>
                <w:sz w:val="24"/>
                <w:szCs w:val="24"/>
              </w:rPr>
              <w:t>ской деятельности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"Внутренние организационно-распорядительные документы экономического субъекта, регламентирующие правила учета товарно-материальных ценностей</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Внутренние организационно-распорядительные документы экономического субъекта, регламентирующие правила оформлен</w:t>
            </w:r>
            <w:r w:rsidR="00B72080">
              <w:rPr>
                <w:rFonts w:ascii="Times New Roman" w:hAnsi="Times New Roman" w:cs="Times New Roman"/>
                <w:sz w:val="24"/>
                <w:szCs w:val="24"/>
              </w:rPr>
              <w:t>ия накладных на оптические сред</w:t>
            </w:r>
            <w:r w:rsidRPr="00365171">
              <w:rPr>
                <w:rFonts w:ascii="Times New Roman" w:hAnsi="Times New Roman" w:cs="Times New Roman"/>
                <w:sz w:val="24"/>
                <w:szCs w:val="24"/>
              </w:rPr>
              <w:t>ства коррекции зрения и аксессуары к ним и услуги по изготовлению очков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Основы информатики и вычислительной техники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Основы</w:t>
            </w:r>
            <w:r w:rsidR="00B72080">
              <w:rPr>
                <w:rFonts w:ascii="Times New Roman" w:hAnsi="Times New Roman" w:cs="Times New Roman"/>
                <w:sz w:val="24"/>
                <w:szCs w:val="24"/>
              </w:rPr>
              <w:t xml:space="preserve"> законодательства Российской Фе</w:t>
            </w:r>
            <w:r w:rsidRPr="00365171">
              <w:rPr>
                <w:rFonts w:ascii="Times New Roman" w:hAnsi="Times New Roman" w:cs="Times New Roman"/>
                <w:sz w:val="24"/>
                <w:szCs w:val="24"/>
              </w:rPr>
              <w:t>дерации о торговой деятельности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Признаки подлинности денежных купюр</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w:t>
            </w:r>
            <w:r w:rsidR="00B72080">
              <w:rPr>
                <w:rFonts w:ascii="Times New Roman" w:hAnsi="Times New Roman" w:cs="Times New Roman"/>
                <w:sz w:val="24"/>
                <w:szCs w:val="24"/>
              </w:rPr>
              <w:t>ила проведения наличных и безна</w:t>
            </w:r>
            <w:r w:rsidRPr="00365171">
              <w:rPr>
                <w:rFonts w:ascii="Times New Roman" w:hAnsi="Times New Roman" w:cs="Times New Roman"/>
                <w:sz w:val="24"/>
                <w:szCs w:val="24"/>
              </w:rPr>
              <w:t>личных расчетов с покупателями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Внутренние организационно-распорядительные документы экономического субъекта, регламентирующие способы защиты персональных данных"</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"Номенк</w:t>
            </w:r>
            <w:r w:rsidR="00B72080">
              <w:rPr>
                <w:rFonts w:ascii="Times New Roman" w:hAnsi="Times New Roman" w:cs="Times New Roman"/>
                <w:sz w:val="24"/>
                <w:szCs w:val="24"/>
              </w:rPr>
              <w:t>латурное обозначение каждой еди</w:t>
            </w:r>
            <w:r w:rsidRPr="00365171">
              <w:rPr>
                <w:rFonts w:ascii="Times New Roman" w:hAnsi="Times New Roman" w:cs="Times New Roman"/>
                <w:sz w:val="24"/>
                <w:szCs w:val="24"/>
              </w:rPr>
              <w:t>ницы оптических средств коррекции зрения и аксессуаров к ним</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Внутренние организационно-распорядительные документы экономического субъекта, регламентирующие правила проведения инвентаризации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Внутренние организационно-распорядительные документы экономического субъекта, регламентирующие понятие материальной ответственности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lastRenderedPageBreak/>
              <w:t>- Правила оформления заказа на очки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Правила ухода за средствами коррекции зрения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"Методы о</w:t>
            </w:r>
            <w:r w:rsidR="00B72080">
              <w:rPr>
                <w:rFonts w:ascii="Times New Roman" w:hAnsi="Times New Roman" w:cs="Times New Roman"/>
                <w:sz w:val="24"/>
                <w:szCs w:val="24"/>
              </w:rPr>
              <w:t>бучения пациента и (или) инвали</w:t>
            </w:r>
            <w:r w:rsidRPr="00365171">
              <w:rPr>
                <w:rFonts w:ascii="Times New Roman" w:hAnsi="Times New Roman" w:cs="Times New Roman"/>
                <w:sz w:val="24"/>
                <w:szCs w:val="24"/>
              </w:rPr>
              <w:t>да по заболеванию глаз, его придаточного аппарат</w:t>
            </w:r>
            <w:r w:rsidR="00B72080">
              <w:rPr>
                <w:rFonts w:ascii="Times New Roman" w:hAnsi="Times New Roman" w:cs="Times New Roman"/>
                <w:sz w:val="24"/>
                <w:szCs w:val="24"/>
              </w:rPr>
              <w:t>а пользованию техническими сред</w:t>
            </w:r>
            <w:r w:rsidRPr="00365171">
              <w:rPr>
                <w:rFonts w:ascii="Times New Roman" w:hAnsi="Times New Roman" w:cs="Times New Roman"/>
                <w:sz w:val="24"/>
                <w:szCs w:val="24"/>
              </w:rPr>
              <w:t>ствами реабилитации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Информационные техн</w:t>
            </w:r>
            <w:r w:rsidR="00B72080">
              <w:rPr>
                <w:rFonts w:ascii="Times New Roman" w:hAnsi="Times New Roman" w:cs="Times New Roman"/>
                <w:sz w:val="24"/>
                <w:szCs w:val="24"/>
              </w:rPr>
              <w:t>ологии, организа</w:t>
            </w:r>
            <w:r w:rsidRPr="00365171">
              <w:rPr>
                <w:rFonts w:ascii="Times New Roman" w:hAnsi="Times New Roman" w:cs="Times New Roman"/>
                <w:sz w:val="24"/>
                <w:szCs w:val="24"/>
              </w:rPr>
              <w:t>ционны</w:t>
            </w:r>
            <w:r w:rsidR="00B72080">
              <w:rPr>
                <w:rFonts w:ascii="Times New Roman" w:hAnsi="Times New Roman" w:cs="Times New Roman"/>
                <w:sz w:val="24"/>
                <w:szCs w:val="24"/>
              </w:rPr>
              <w:t>е формы, методы и средства сани</w:t>
            </w:r>
            <w:r w:rsidRPr="00365171">
              <w:rPr>
                <w:rFonts w:ascii="Times New Roman" w:hAnsi="Times New Roman" w:cs="Times New Roman"/>
                <w:sz w:val="24"/>
                <w:szCs w:val="24"/>
              </w:rPr>
              <w:t>тарного просвещения населения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проведения индивидуального и группов</w:t>
            </w:r>
            <w:r w:rsidR="00B72080">
              <w:rPr>
                <w:rFonts w:ascii="Times New Roman" w:hAnsi="Times New Roman" w:cs="Times New Roman"/>
                <w:sz w:val="24"/>
                <w:szCs w:val="24"/>
              </w:rPr>
              <w:t>ого профилактического консульти</w:t>
            </w:r>
            <w:r w:rsidRPr="00365171">
              <w:rPr>
                <w:rFonts w:ascii="Times New Roman" w:hAnsi="Times New Roman" w:cs="Times New Roman"/>
                <w:sz w:val="24"/>
                <w:szCs w:val="24"/>
              </w:rPr>
              <w:t>ровани</w:t>
            </w:r>
            <w:r w:rsidR="00B72080">
              <w:rPr>
                <w:rFonts w:ascii="Times New Roman" w:hAnsi="Times New Roman" w:cs="Times New Roman"/>
                <w:sz w:val="24"/>
                <w:szCs w:val="24"/>
              </w:rPr>
              <w:t>я, рекомендации по вопросам лич</w:t>
            </w:r>
            <w:r w:rsidRPr="00365171">
              <w:rPr>
                <w:rFonts w:ascii="Times New Roman" w:hAnsi="Times New Roman" w:cs="Times New Roman"/>
                <w:sz w:val="24"/>
                <w:szCs w:val="24"/>
              </w:rPr>
              <w:t>ной гиги</w:t>
            </w:r>
            <w:r w:rsidR="00B72080">
              <w:rPr>
                <w:rFonts w:ascii="Times New Roman" w:hAnsi="Times New Roman" w:cs="Times New Roman"/>
                <w:sz w:val="24"/>
                <w:szCs w:val="24"/>
              </w:rPr>
              <w:t>ены, рационального питания, пла</w:t>
            </w:r>
            <w:r w:rsidRPr="00365171">
              <w:rPr>
                <w:rFonts w:ascii="Times New Roman" w:hAnsi="Times New Roman" w:cs="Times New Roman"/>
                <w:sz w:val="24"/>
                <w:szCs w:val="24"/>
              </w:rPr>
              <w:t>нирования семьи, здорового образа жизни, факторы риска для здоровья, заболевания, обусловленные образом жизни человека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Принци</w:t>
            </w:r>
            <w:r w:rsidR="00B72080">
              <w:rPr>
                <w:rFonts w:ascii="Times New Roman" w:hAnsi="Times New Roman" w:cs="Times New Roman"/>
                <w:sz w:val="24"/>
                <w:szCs w:val="24"/>
              </w:rPr>
              <w:t>пы здорового образа жизни, осно</w:t>
            </w:r>
            <w:r w:rsidRPr="00365171">
              <w:rPr>
                <w:rFonts w:ascii="Times New Roman" w:hAnsi="Times New Roman" w:cs="Times New Roman"/>
                <w:sz w:val="24"/>
                <w:szCs w:val="24"/>
              </w:rPr>
              <w:t>вы сохран</w:t>
            </w:r>
            <w:r w:rsidR="00B72080">
              <w:rPr>
                <w:rFonts w:ascii="Times New Roman" w:hAnsi="Times New Roman" w:cs="Times New Roman"/>
                <w:sz w:val="24"/>
                <w:szCs w:val="24"/>
              </w:rPr>
              <w:t>ения и укрепления здоровья, фак</w:t>
            </w:r>
            <w:r w:rsidRPr="00365171">
              <w:rPr>
                <w:rFonts w:ascii="Times New Roman" w:hAnsi="Times New Roman" w:cs="Times New Roman"/>
                <w:sz w:val="24"/>
                <w:szCs w:val="24"/>
              </w:rPr>
              <w:t xml:space="preserve">торы, </w:t>
            </w:r>
            <w:r w:rsidR="00B72080">
              <w:rPr>
                <w:rFonts w:ascii="Times New Roman" w:hAnsi="Times New Roman" w:cs="Times New Roman"/>
                <w:sz w:val="24"/>
                <w:szCs w:val="24"/>
              </w:rPr>
              <w:t>способствующие сохранению здоро</w:t>
            </w:r>
            <w:r w:rsidRPr="00365171">
              <w:rPr>
                <w:rFonts w:ascii="Times New Roman" w:hAnsi="Times New Roman" w:cs="Times New Roman"/>
                <w:sz w:val="24"/>
                <w:szCs w:val="24"/>
              </w:rPr>
              <w:t>вья, формы и методы работы по формированию здорового образа жизни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Программы здорового образа жизни, в том числе п</w:t>
            </w:r>
            <w:r w:rsidR="00B72080">
              <w:rPr>
                <w:rFonts w:ascii="Times New Roman" w:hAnsi="Times New Roman" w:cs="Times New Roman"/>
                <w:sz w:val="24"/>
                <w:szCs w:val="24"/>
              </w:rPr>
              <w:t>рограммы, направленные на сниже</w:t>
            </w:r>
            <w:r w:rsidRPr="00365171">
              <w:rPr>
                <w:rFonts w:ascii="Times New Roman" w:hAnsi="Times New Roman" w:cs="Times New Roman"/>
                <w:sz w:val="24"/>
                <w:szCs w:val="24"/>
              </w:rPr>
              <w:t>ние веса, снижение потребления алкоголя и табака, п</w:t>
            </w:r>
            <w:r w:rsidR="00B72080">
              <w:rPr>
                <w:rFonts w:ascii="Times New Roman" w:hAnsi="Times New Roman" w:cs="Times New Roman"/>
                <w:sz w:val="24"/>
                <w:szCs w:val="24"/>
              </w:rPr>
              <w:t>редупреждение и борьбу с немеди</w:t>
            </w:r>
            <w:r w:rsidRPr="00365171">
              <w:rPr>
                <w:rFonts w:ascii="Times New Roman" w:hAnsi="Times New Roman" w:cs="Times New Roman"/>
                <w:sz w:val="24"/>
                <w:szCs w:val="24"/>
              </w:rPr>
              <w:t>цинским потреблением наркотических средств и психотропных веществ"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"Порядки оказания медицинской помощи, клиниче</w:t>
            </w:r>
            <w:r w:rsidR="00B72080">
              <w:rPr>
                <w:rFonts w:ascii="Times New Roman" w:hAnsi="Times New Roman" w:cs="Times New Roman"/>
                <w:sz w:val="24"/>
                <w:szCs w:val="24"/>
              </w:rPr>
              <w:t>ские рекомендации, стандарты ме</w:t>
            </w:r>
            <w:r w:rsidRPr="00365171">
              <w:rPr>
                <w:rFonts w:ascii="Times New Roman" w:hAnsi="Times New Roman" w:cs="Times New Roman"/>
                <w:sz w:val="24"/>
                <w:szCs w:val="24"/>
              </w:rPr>
              <w:t>дицин</w:t>
            </w:r>
            <w:r w:rsidR="00B72080">
              <w:rPr>
                <w:rFonts w:ascii="Times New Roman" w:hAnsi="Times New Roman" w:cs="Times New Roman"/>
                <w:sz w:val="24"/>
                <w:szCs w:val="24"/>
              </w:rPr>
              <w:t>ской помощи по профилю ""офталь</w:t>
            </w:r>
            <w:r w:rsidRPr="00365171">
              <w:rPr>
                <w:rFonts w:ascii="Times New Roman" w:hAnsi="Times New Roman" w:cs="Times New Roman"/>
                <w:sz w:val="24"/>
                <w:szCs w:val="24"/>
              </w:rPr>
              <w:t>мология""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оформления документации для направления пациента на консультацию к врачу-офтальмологу и (или) врачу-специалисту</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Назначение, принцип и методика работы на диагностическом офтальмологическом оборудовании, с медицинскими изделиями для обследования пациента"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"Прави</w:t>
            </w:r>
            <w:r w:rsidR="00B72080">
              <w:rPr>
                <w:rFonts w:ascii="Times New Roman" w:hAnsi="Times New Roman" w:cs="Times New Roman"/>
                <w:sz w:val="24"/>
                <w:szCs w:val="24"/>
              </w:rPr>
              <w:t>ла и порядок оформления медицин</w:t>
            </w:r>
            <w:r w:rsidRPr="00365171">
              <w:rPr>
                <w:rFonts w:ascii="Times New Roman" w:hAnsi="Times New Roman" w:cs="Times New Roman"/>
                <w:sz w:val="24"/>
                <w:szCs w:val="24"/>
              </w:rPr>
              <w:t xml:space="preserve">ской и иной документации в медицинских организациях, в том числе в форме </w:t>
            </w:r>
            <w:r w:rsidR="00B72080">
              <w:rPr>
                <w:rFonts w:ascii="Times New Roman" w:hAnsi="Times New Roman" w:cs="Times New Roman"/>
                <w:sz w:val="24"/>
                <w:szCs w:val="24"/>
              </w:rPr>
              <w:t>элек</w:t>
            </w:r>
            <w:r w:rsidRPr="00365171">
              <w:rPr>
                <w:rFonts w:ascii="Times New Roman" w:hAnsi="Times New Roman" w:cs="Times New Roman"/>
                <w:sz w:val="24"/>
                <w:szCs w:val="24"/>
              </w:rPr>
              <w:t>тронного документа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Пор</w:t>
            </w:r>
            <w:r w:rsidR="00B72080">
              <w:rPr>
                <w:rFonts w:ascii="Times New Roman" w:hAnsi="Times New Roman" w:cs="Times New Roman"/>
                <w:sz w:val="24"/>
                <w:szCs w:val="24"/>
              </w:rPr>
              <w:t>ядок работы в информационных си</w:t>
            </w:r>
            <w:r w:rsidRPr="00365171">
              <w:rPr>
                <w:rFonts w:ascii="Times New Roman" w:hAnsi="Times New Roman" w:cs="Times New Roman"/>
                <w:sz w:val="24"/>
                <w:szCs w:val="24"/>
              </w:rPr>
              <w:t xml:space="preserve">стемах </w:t>
            </w:r>
            <w:r w:rsidR="00B72080">
              <w:rPr>
                <w:rFonts w:ascii="Times New Roman" w:hAnsi="Times New Roman" w:cs="Times New Roman"/>
                <w:sz w:val="24"/>
                <w:szCs w:val="24"/>
              </w:rPr>
              <w:t>в сфере здравоохранения и инфор</w:t>
            </w:r>
            <w:r w:rsidRPr="00365171">
              <w:rPr>
                <w:rFonts w:ascii="Times New Roman" w:hAnsi="Times New Roman" w:cs="Times New Roman"/>
                <w:sz w:val="24"/>
                <w:szCs w:val="24"/>
              </w:rPr>
              <w:t>мационно-телекоммуникационной сети ""Интернет""</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Основы</w:t>
            </w:r>
            <w:r w:rsidR="00B72080">
              <w:rPr>
                <w:rFonts w:ascii="Times New Roman" w:hAnsi="Times New Roman" w:cs="Times New Roman"/>
                <w:sz w:val="24"/>
                <w:szCs w:val="24"/>
              </w:rPr>
              <w:t xml:space="preserve"> законодательства Российской Фе</w:t>
            </w:r>
            <w:r w:rsidRPr="00365171">
              <w:rPr>
                <w:rFonts w:ascii="Times New Roman" w:hAnsi="Times New Roman" w:cs="Times New Roman"/>
                <w:sz w:val="24"/>
                <w:szCs w:val="24"/>
              </w:rPr>
              <w:t>дерации о защите персональных данных пациентов и сведений, составляю</w:t>
            </w:r>
            <w:r w:rsidR="00B72080">
              <w:rPr>
                <w:rFonts w:ascii="Times New Roman" w:hAnsi="Times New Roman" w:cs="Times New Roman"/>
                <w:sz w:val="24"/>
                <w:szCs w:val="24"/>
              </w:rPr>
              <w:t>щих вра</w:t>
            </w:r>
            <w:r w:rsidRPr="00365171">
              <w:rPr>
                <w:rFonts w:ascii="Times New Roman" w:hAnsi="Times New Roman" w:cs="Times New Roman"/>
                <w:sz w:val="24"/>
                <w:szCs w:val="24"/>
              </w:rPr>
              <w:t>чебную тайну</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Требования к обеспечению внутреннего контроля </w:t>
            </w:r>
            <w:r w:rsidR="00B72080">
              <w:rPr>
                <w:rFonts w:ascii="Times New Roman" w:hAnsi="Times New Roman" w:cs="Times New Roman"/>
                <w:sz w:val="24"/>
                <w:szCs w:val="24"/>
              </w:rPr>
              <w:t>качества и безопасности медицин</w:t>
            </w:r>
            <w:r w:rsidRPr="00365171">
              <w:rPr>
                <w:rFonts w:ascii="Times New Roman" w:hAnsi="Times New Roman" w:cs="Times New Roman"/>
                <w:sz w:val="24"/>
                <w:szCs w:val="24"/>
              </w:rPr>
              <w:t>ской деятельности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Должностные обязанности работников, находящихся в распоряжении"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"Порядки оказания медицинской помощи, клинические рекомендации, стандарты медицинской помощи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Клиническое значение и методика сбора жалоб и анамнеза у пациентов или их законных представителей - Анатомия и физиология органов зрения - Физиологическая оптика - Геометрическая оптика - Виды клинической рефракции глаза и методы ее измерения - Основы физиологии бинокулярного зрения и его нарушения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Заболевания и повреждения органа зрения и его придаточного аппарата - Причины непереносимости корригирующих очков - Спосо</w:t>
            </w:r>
            <w:r w:rsidR="00B72080">
              <w:rPr>
                <w:rFonts w:ascii="Times New Roman" w:hAnsi="Times New Roman" w:cs="Times New Roman"/>
                <w:sz w:val="24"/>
                <w:szCs w:val="24"/>
              </w:rPr>
              <w:t>бы устранения причин непереноси</w:t>
            </w:r>
            <w:r w:rsidRPr="00365171">
              <w:rPr>
                <w:rFonts w:ascii="Times New Roman" w:hAnsi="Times New Roman" w:cs="Times New Roman"/>
                <w:sz w:val="24"/>
                <w:szCs w:val="24"/>
              </w:rPr>
              <w:t>мости корригирующих очков - Особенности подбора корригирующих очков пациентам - Особенности подбора медицинских изделий для коррекции зрения слабовидящим пациентам - Определение и классификация слабовидения - Эпидемиология слабовидения - Устройства основных оптических и неоптических медицинских изделий коррекции зрения - Алгоритм обследования пациента при подборе очковой коррекции зрения с учетом возрастной группы</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Алгоритм обследования слабовидящего пациен</w:t>
            </w:r>
            <w:r w:rsidR="00B72080">
              <w:rPr>
                <w:rFonts w:ascii="Times New Roman" w:hAnsi="Times New Roman" w:cs="Times New Roman"/>
                <w:sz w:val="24"/>
                <w:szCs w:val="24"/>
              </w:rPr>
              <w:t>та при подборе медицинских изде</w:t>
            </w:r>
            <w:r w:rsidRPr="00365171">
              <w:rPr>
                <w:rFonts w:ascii="Times New Roman" w:hAnsi="Times New Roman" w:cs="Times New Roman"/>
                <w:sz w:val="24"/>
                <w:szCs w:val="24"/>
              </w:rPr>
              <w:t>лий для коррекции зрения - Назначение медицинских изделий для определения параметров очковой коррекции зрения, принцип и методика работы с ними - Назначение медицинских изделий для подбора очковой коррекции и медицинских изделий для коррекции зрения у слабовидящих пациентов, принцип и методика работы с ними - Методы исследования клинической рефракции и зрительных функций</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Методы измерения антропометрических параметров лица и головы пациента - Методы визометрии - Методы контроля аккомодации при </w:t>
            </w:r>
            <w:r w:rsidRPr="00365171">
              <w:rPr>
                <w:rFonts w:ascii="Times New Roman" w:hAnsi="Times New Roman" w:cs="Times New Roman"/>
                <w:sz w:val="24"/>
                <w:szCs w:val="24"/>
              </w:rPr>
              <w:lastRenderedPageBreak/>
              <w:t>исследовании рефракции глаза - Методы исследования аккомодации - Методы исследования конвергенции и подвижности глаз - Методы исследования бинокулярных функций, фузионных резервов и гибкости вергенции - Методы исследования тропии и фории, стереозрения, ретинальной корреспонденции - Методы определения ведущего (доминантного) глаза - Методы определения ширины, формы и реакции зрачков на свет - Методы исследования цветоощущения и контрастной чувствительности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определения адцидации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Консервативные методы восстановления бинокулярного зрения при его нарушениях</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заполнения рецептурного бланка на корригирующие очки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Особенн</w:t>
            </w:r>
            <w:r>
              <w:rPr>
                <w:rFonts w:ascii="Times New Roman" w:hAnsi="Times New Roman" w:cs="Times New Roman"/>
                <w:sz w:val="24"/>
                <w:szCs w:val="24"/>
              </w:rPr>
              <w:t>ости оформления рецепта на сред</w:t>
            </w:r>
            <w:r w:rsidRPr="00365171">
              <w:rPr>
                <w:rFonts w:ascii="Times New Roman" w:hAnsi="Times New Roman" w:cs="Times New Roman"/>
                <w:sz w:val="24"/>
                <w:szCs w:val="24"/>
              </w:rPr>
              <w:t>ства коррекции зрения для слабовидящих пациентов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пользования корригирующими очками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w:t>
            </w:r>
            <w:r>
              <w:rPr>
                <w:rFonts w:ascii="Times New Roman" w:hAnsi="Times New Roman" w:cs="Times New Roman"/>
                <w:sz w:val="24"/>
                <w:szCs w:val="24"/>
              </w:rPr>
              <w:t>а пользования средствами коррек</w:t>
            </w:r>
            <w:r w:rsidRPr="00365171">
              <w:rPr>
                <w:rFonts w:ascii="Times New Roman" w:hAnsi="Times New Roman" w:cs="Times New Roman"/>
                <w:sz w:val="24"/>
                <w:szCs w:val="24"/>
              </w:rPr>
              <w:t>ции зрения для слабовидящих пациентов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Свойства очковых линз и покрытий"</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"Порядки оказания медицинской помощи, клиниче</w:t>
            </w:r>
            <w:r>
              <w:rPr>
                <w:rFonts w:ascii="Times New Roman" w:hAnsi="Times New Roman" w:cs="Times New Roman"/>
                <w:sz w:val="24"/>
                <w:szCs w:val="24"/>
              </w:rPr>
              <w:t>ские рекомендации, стандарты ме</w:t>
            </w:r>
            <w:r w:rsidRPr="00365171">
              <w:rPr>
                <w:rFonts w:ascii="Times New Roman" w:hAnsi="Times New Roman" w:cs="Times New Roman"/>
                <w:sz w:val="24"/>
                <w:szCs w:val="24"/>
              </w:rPr>
              <w:t>дицинской помощи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w:t>
            </w:r>
            <w:r>
              <w:rPr>
                <w:rFonts w:ascii="Times New Roman" w:hAnsi="Times New Roman" w:cs="Times New Roman"/>
                <w:sz w:val="24"/>
                <w:szCs w:val="24"/>
              </w:rPr>
              <w:t>вы физиологии бинокулярного зре</w:t>
            </w:r>
            <w:r w:rsidRPr="00365171">
              <w:rPr>
                <w:rFonts w:ascii="Times New Roman" w:hAnsi="Times New Roman" w:cs="Times New Roman"/>
                <w:sz w:val="24"/>
                <w:szCs w:val="24"/>
              </w:rPr>
              <w:t>ния и его типичные нарушения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Геометрическая оптика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Анатомия и физиология органов зрения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Виды к</w:t>
            </w:r>
            <w:r>
              <w:rPr>
                <w:rFonts w:ascii="Times New Roman" w:hAnsi="Times New Roman" w:cs="Times New Roman"/>
                <w:sz w:val="24"/>
                <w:szCs w:val="24"/>
              </w:rPr>
              <w:t>линической рефракции глаза и ме</w:t>
            </w:r>
            <w:r w:rsidRPr="00365171">
              <w:rPr>
                <w:rFonts w:ascii="Times New Roman" w:hAnsi="Times New Roman" w:cs="Times New Roman"/>
                <w:sz w:val="24"/>
                <w:szCs w:val="24"/>
              </w:rPr>
              <w:t>тоды ее измерения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Основы фармакологии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Заболе</w:t>
            </w:r>
            <w:r>
              <w:rPr>
                <w:rFonts w:ascii="Times New Roman" w:hAnsi="Times New Roman" w:cs="Times New Roman"/>
                <w:sz w:val="24"/>
                <w:szCs w:val="24"/>
              </w:rPr>
              <w:t>вания и повреждения органов зре</w:t>
            </w:r>
            <w:r w:rsidRPr="00365171">
              <w:rPr>
                <w:rFonts w:ascii="Times New Roman" w:hAnsi="Times New Roman" w:cs="Times New Roman"/>
                <w:sz w:val="24"/>
                <w:szCs w:val="24"/>
              </w:rPr>
              <w:t>ния и его придаточного аппарата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Показания и противо</w:t>
            </w:r>
            <w:r>
              <w:rPr>
                <w:rFonts w:ascii="Times New Roman" w:hAnsi="Times New Roman" w:cs="Times New Roman"/>
                <w:sz w:val="24"/>
                <w:szCs w:val="24"/>
              </w:rPr>
              <w:t>показания к контакт</w:t>
            </w:r>
            <w:r w:rsidRPr="00365171">
              <w:rPr>
                <w:rFonts w:ascii="Times New Roman" w:hAnsi="Times New Roman" w:cs="Times New Roman"/>
                <w:sz w:val="24"/>
                <w:szCs w:val="24"/>
              </w:rPr>
              <w:t>ной коррекции зрения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Спосо</w:t>
            </w:r>
            <w:r>
              <w:rPr>
                <w:rFonts w:ascii="Times New Roman" w:hAnsi="Times New Roman" w:cs="Times New Roman"/>
                <w:sz w:val="24"/>
                <w:szCs w:val="24"/>
              </w:rPr>
              <w:t>бы устранения причин непереноси</w:t>
            </w:r>
            <w:r w:rsidRPr="00365171">
              <w:rPr>
                <w:rFonts w:ascii="Times New Roman" w:hAnsi="Times New Roman" w:cs="Times New Roman"/>
                <w:sz w:val="24"/>
                <w:szCs w:val="24"/>
              </w:rPr>
              <w:t>мости мягких контактных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Особенности подбора мягких контактных линз пациентам разных возрастных групп</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Алгоритм обследования пациента при подборе мягких контактных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Принцип работы приборов для подбора мягких контактных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объективного и субъективного определения рефракции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Тесты </w:t>
            </w:r>
            <w:r>
              <w:rPr>
                <w:rFonts w:ascii="Times New Roman" w:hAnsi="Times New Roman" w:cs="Times New Roman"/>
                <w:sz w:val="24"/>
                <w:szCs w:val="24"/>
              </w:rPr>
              <w:t>для исследования клинической ре</w:t>
            </w:r>
            <w:r w:rsidRPr="00365171">
              <w:rPr>
                <w:rFonts w:ascii="Times New Roman" w:hAnsi="Times New Roman" w:cs="Times New Roman"/>
                <w:sz w:val="24"/>
                <w:szCs w:val="24"/>
              </w:rPr>
              <w:t>фракции и зрительных функций</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визометрии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w:t>
            </w:r>
            <w:r>
              <w:rPr>
                <w:rFonts w:ascii="Times New Roman" w:hAnsi="Times New Roman" w:cs="Times New Roman"/>
                <w:sz w:val="24"/>
                <w:szCs w:val="24"/>
              </w:rPr>
              <w:t>ы контроля аккомодации при опре</w:t>
            </w:r>
            <w:r w:rsidRPr="00365171">
              <w:rPr>
                <w:rFonts w:ascii="Times New Roman" w:hAnsi="Times New Roman" w:cs="Times New Roman"/>
                <w:sz w:val="24"/>
                <w:szCs w:val="24"/>
              </w:rPr>
              <w:t>делении рефракции глаза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исследования аккомодации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w:t>
            </w:r>
            <w:r>
              <w:rPr>
                <w:rFonts w:ascii="Times New Roman" w:hAnsi="Times New Roman" w:cs="Times New Roman"/>
                <w:sz w:val="24"/>
                <w:szCs w:val="24"/>
              </w:rPr>
              <w:t xml:space="preserve"> исследования конвергенции и по</w:t>
            </w:r>
            <w:r w:rsidRPr="00365171">
              <w:rPr>
                <w:rFonts w:ascii="Times New Roman" w:hAnsi="Times New Roman" w:cs="Times New Roman"/>
                <w:sz w:val="24"/>
                <w:szCs w:val="24"/>
              </w:rPr>
              <w:t>движности глаз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w:t>
            </w:r>
            <w:r>
              <w:rPr>
                <w:rFonts w:ascii="Times New Roman" w:hAnsi="Times New Roman" w:cs="Times New Roman"/>
                <w:sz w:val="24"/>
                <w:szCs w:val="24"/>
              </w:rPr>
              <w:t xml:space="preserve"> исследования бинокулярного зре</w:t>
            </w:r>
            <w:r w:rsidRPr="00365171">
              <w:rPr>
                <w:rFonts w:ascii="Times New Roman" w:hAnsi="Times New Roman" w:cs="Times New Roman"/>
                <w:sz w:val="24"/>
                <w:szCs w:val="24"/>
              </w:rPr>
              <w:t>ния, фу</w:t>
            </w:r>
            <w:r>
              <w:rPr>
                <w:rFonts w:ascii="Times New Roman" w:hAnsi="Times New Roman" w:cs="Times New Roman"/>
                <w:sz w:val="24"/>
                <w:szCs w:val="24"/>
              </w:rPr>
              <w:t>зионных резервов и гибкости вер</w:t>
            </w:r>
            <w:r w:rsidRPr="00365171">
              <w:rPr>
                <w:rFonts w:ascii="Times New Roman" w:hAnsi="Times New Roman" w:cs="Times New Roman"/>
                <w:sz w:val="24"/>
                <w:szCs w:val="24"/>
              </w:rPr>
              <w:t>генции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Методы исследования тропии и фории, стереозрения, ретинальной </w:t>
            </w:r>
            <w:r>
              <w:rPr>
                <w:rFonts w:ascii="Times New Roman" w:hAnsi="Times New Roman" w:cs="Times New Roman"/>
                <w:sz w:val="24"/>
                <w:szCs w:val="24"/>
              </w:rPr>
              <w:t>корреспонден</w:t>
            </w:r>
            <w:r w:rsidRPr="00365171">
              <w:rPr>
                <w:rFonts w:ascii="Times New Roman" w:hAnsi="Times New Roman" w:cs="Times New Roman"/>
                <w:sz w:val="24"/>
                <w:szCs w:val="24"/>
              </w:rPr>
              <w:t>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w:t>
            </w:r>
            <w:r>
              <w:rPr>
                <w:rFonts w:ascii="Times New Roman" w:hAnsi="Times New Roman" w:cs="Times New Roman"/>
                <w:sz w:val="24"/>
                <w:szCs w:val="24"/>
              </w:rPr>
              <w:t>тоды определения ведущего (доми</w:t>
            </w:r>
            <w:r w:rsidRPr="00365171">
              <w:rPr>
                <w:rFonts w:ascii="Times New Roman" w:hAnsi="Times New Roman" w:cs="Times New Roman"/>
                <w:sz w:val="24"/>
                <w:szCs w:val="24"/>
              </w:rPr>
              <w:t>нантного) глаза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w:t>
            </w:r>
            <w:r>
              <w:rPr>
                <w:rFonts w:ascii="Times New Roman" w:hAnsi="Times New Roman" w:cs="Times New Roman"/>
                <w:sz w:val="24"/>
                <w:szCs w:val="24"/>
              </w:rPr>
              <w:t>оды оценки ширины, формы и реак</w:t>
            </w:r>
            <w:r w:rsidRPr="00365171">
              <w:rPr>
                <w:rFonts w:ascii="Times New Roman" w:hAnsi="Times New Roman" w:cs="Times New Roman"/>
                <w:sz w:val="24"/>
                <w:szCs w:val="24"/>
              </w:rPr>
              <w:t>ции зрачков на свет</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определения аддидации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Форма р</w:t>
            </w:r>
            <w:r>
              <w:rPr>
                <w:rFonts w:ascii="Times New Roman" w:hAnsi="Times New Roman" w:cs="Times New Roman"/>
                <w:sz w:val="24"/>
                <w:szCs w:val="24"/>
              </w:rPr>
              <w:t>ецепта на мягкие контактные лин</w:t>
            </w:r>
            <w:r w:rsidRPr="00365171">
              <w:rPr>
                <w:rFonts w:ascii="Times New Roman" w:hAnsi="Times New Roman" w:cs="Times New Roman"/>
                <w:sz w:val="24"/>
                <w:szCs w:val="24"/>
              </w:rPr>
              <w:t>зы и правила его заполнения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Особен</w:t>
            </w:r>
            <w:r>
              <w:rPr>
                <w:rFonts w:ascii="Times New Roman" w:hAnsi="Times New Roman" w:cs="Times New Roman"/>
                <w:sz w:val="24"/>
                <w:szCs w:val="24"/>
              </w:rPr>
              <w:t>ности дизайна и конструкции мяг</w:t>
            </w:r>
            <w:r w:rsidRPr="00365171">
              <w:rPr>
                <w:rFonts w:ascii="Times New Roman" w:hAnsi="Times New Roman" w:cs="Times New Roman"/>
                <w:sz w:val="24"/>
                <w:szCs w:val="24"/>
              </w:rPr>
              <w:t>ких кон</w:t>
            </w:r>
            <w:r>
              <w:rPr>
                <w:rFonts w:ascii="Times New Roman" w:hAnsi="Times New Roman" w:cs="Times New Roman"/>
                <w:sz w:val="24"/>
                <w:szCs w:val="24"/>
              </w:rPr>
              <w:t>тактных линз серийного производ</w:t>
            </w:r>
            <w:r w:rsidRPr="00365171">
              <w:rPr>
                <w:rFonts w:ascii="Times New Roman" w:hAnsi="Times New Roman" w:cs="Times New Roman"/>
                <w:sz w:val="24"/>
                <w:szCs w:val="24"/>
              </w:rPr>
              <w:t>ства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Классификация контактных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Свойства контактных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выбора мягких контактных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и способы надевания и снятия мягких контактных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обработки и дезинфекции мягких контактных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Средства для хранения, дезинфекции, очистки и промывания контактных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проведения визометрии в мягких контактных линзах</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Особен</w:t>
            </w:r>
            <w:r>
              <w:rPr>
                <w:rFonts w:ascii="Times New Roman" w:hAnsi="Times New Roman" w:cs="Times New Roman"/>
                <w:sz w:val="24"/>
                <w:szCs w:val="24"/>
              </w:rPr>
              <w:t>ности правильного и неправильно</w:t>
            </w:r>
            <w:r w:rsidRPr="00365171">
              <w:rPr>
                <w:rFonts w:ascii="Times New Roman" w:hAnsi="Times New Roman" w:cs="Times New Roman"/>
                <w:sz w:val="24"/>
                <w:szCs w:val="24"/>
              </w:rPr>
              <w:t>го положения мягких контактных линз на глазу пациента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w:t>
            </w:r>
            <w:r>
              <w:rPr>
                <w:rFonts w:ascii="Times New Roman" w:hAnsi="Times New Roman" w:cs="Times New Roman"/>
                <w:sz w:val="24"/>
                <w:szCs w:val="24"/>
              </w:rPr>
              <w:t>а и способы проведения биомикро</w:t>
            </w:r>
            <w:r w:rsidRPr="00365171">
              <w:rPr>
                <w:rFonts w:ascii="Times New Roman" w:hAnsi="Times New Roman" w:cs="Times New Roman"/>
                <w:sz w:val="24"/>
                <w:szCs w:val="24"/>
              </w:rPr>
              <w:t>скопии переднего отрезка глаза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w:t>
            </w:r>
            <w:r>
              <w:rPr>
                <w:rFonts w:ascii="Times New Roman" w:hAnsi="Times New Roman" w:cs="Times New Roman"/>
                <w:sz w:val="24"/>
                <w:szCs w:val="24"/>
              </w:rPr>
              <w:t>ла применения витальных красите</w:t>
            </w:r>
            <w:r w:rsidRPr="00365171">
              <w:rPr>
                <w:rFonts w:ascii="Times New Roman" w:hAnsi="Times New Roman" w:cs="Times New Roman"/>
                <w:sz w:val="24"/>
                <w:szCs w:val="24"/>
              </w:rPr>
              <w:t xml:space="preserve">лей для переднего отрезка глаза, </w:t>
            </w:r>
            <w:r w:rsidRPr="00365171">
              <w:rPr>
                <w:rFonts w:ascii="Times New Roman" w:hAnsi="Times New Roman" w:cs="Times New Roman"/>
                <w:sz w:val="24"/>
                <w:szCs w:val="24"/>
              </w:rPr>
              <w:lastRenderedPageBreak/>
              <w:t>нормальная и патолог</w:t>
            </w:r>
            <w:r>
              <w:rPr>
                <w:rFonts w:ascii="Times New Roman" w:hAnsi="Times New Roman" w:cs="Times New Roman"/>
                <w:sz w:val="24"/>
                <w:szCs w:val="24"/>
              </w:rPr>
              <w:t>ическая картина переднего отрез</w:t>
            </w:r>
            <w:r w:rsidRPr="00365171">
              <w:rPr>
                <w:rFonts w:ascii="Times New Roman" w:hAnsi="Times New Roman" w:cs="Times New Roman"/>
                <w:sz w:val="24"/>
                <w:szCs w:val="24"/>
              </w:rPr>
              <w:t>ка глаза в условиях окрашивания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Возможные патологические изменения глаза в результате использования мягких контактных линз</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Правила утилизации диагностических мягких </w:t>
            </w:r>
            <w:r>
              <w:rPr>
                <w:rFonts w:ascii="Times New Roman" w:hAnsi="Times New Roman" w:cs="Times New Roman"/>
                <w:sz w:val="24"/>
                <w:szCs w:val="24"/>
              </w:rPr>
              <w:t>контактных линз серийного произ</w:t>
            </w:r>
            <w:r w:rsidRPr="00365171">
              <w:rPr>
                <w:rFonts w:ascii="Times New Roman" w:hAnsi="Times New Roman" w:cs="Times New Roman"/>
                <w:sz w:val="24"/>
                <w:szCs w:val="24"/>
              </w:rPr>
              <w:t>водства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заполнения рецептурного бланка на мягкие контактные линзы серийного производства"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"Порядки оказания медицинской помощи, клиниче</w:t>
            </w:r>
            <w:r>
              <w:rPr>
                <w:rFonts w:ascii="Times New Roman" w:hAnsi="Times New Roman" w:cs="Times New Roman"/>
                <w:sz w:val="24"/>
                <w:szCs w:val="24"/>
              </w:rPr>
              <w:t>ские рекомендации, стандарты ме</w:t>
            </w:r>
            <w:r w:rsidRPr="00365171">
              <w:rPr>
                <w:rFonts w:ascii="Times New Roman" w:hAnsi="Times New Roman" w:cs="Times New Roman"/>
                <w:sz w:val="24"/>
                <w:szCs w:val="24"/>
              </w:rPr>
              <w:t>дицин</w:t>
            </w:r>
            <w:r>
              <w:rPr>
                <w:rFonts w:ascii="Times New Roman" w:hAnsi="Times New Roman" w:cs="Times New Roman"/>
                <w:sz w:val="24"/>
                <w:szCs w:val="24"/>
              </w:rPr>
              <w:t>ской помощи по профилю ""офталь</w:t>
            </w:r>
            <w:r w:rsidRPr="00365171">
              <w:rPr>
                <w:rFonts w:ascii="Times New Roman" w:hAnsi="Times New Roman" w:cs="Times New Roman"/>
                <w:sz w:val="24"/>
                <w:szCs w:val="24"/>
              </w:rPr>
              <w:t>мология""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Назначение, принцип и методика работы на диагностическом офтальмологическом оборудовании, с медицинскими изделиями для обследования пациента"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"Порядки оказания медицинской помощи, клиниче</w:t>
            </w:r>
            <w:r>
              <w:rPr>
                <w:rFonts w:ascii="Times New Roman" w:hAnsi="Times New Roman" w:cs="Times New Roman"/>
                <w:sz w:val="24"/>
                <w:szCs w:val="24"/>
              </w:rPr>
              <w:t>ские рекомендации, стандарты ме</w:t>
            </w:r>
            <w:r w:rsidRPr="00365171">
              <w:rPr>
                <w:rFonts w:ascii="Times New Roman" w:hAnsi="Times New Roman" w:cs="Times New Roman"/>
                <w:sz w:val="24"/>
                <w:szCs w:val="24"/>
              </w:rPr>
              <w:t>дицин</w:t>
            </w:r>
            <w:r>
              <w:rPr>
                <w:rFonts w:ascii="Times New Roman" w:hAnsi="Times New Roman" w:cs="Times New Roman"/>
                <w:sz w:val="24"/>
                <w:szCs w:val="24"/>
              </w:rPr>
              <w:t>ской помощи по профилю ""офталь</w:t>
            </w:r>
            <w:r w:rsidRPr="00365171">
              <w:rPr>
                <w:rFonts w:ascii="Times New Roman" w:hAnsi="Times New Roman" w:cs="Times New Roman"/>
                <w:sz w:val="24"/>
                <w:szCs w:val="24"/>
              </w:rPr>
              <w:t>мология""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Анатомия и физиология органа зрения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Зрите</w:t>
            </w:r>
            <w:r>
              <w:rPr>
                <w:rFonts w:ascii="Times New Roman" w:hAnsi="Times New Roman" w:cs="Times New Roman"/>
                <w:sz w:val="24"/>
                <w:szCs w:val="24"/>
              </w:rPr>
              <w:t>льные функции и клинические про</w:t>
            </w:r>
            <w:r w:rsidRPr="00365171">
              <w:rPr>
                <w:rFonts w:ascii="Times New Roman" w:hAnsi="Times New Roman" w:cs="Times New Roman"/>
                <w:sz w:val="24"/>
                <w:szCs w:val="24"/>
              </w:rPr>
              <w:t>явления их нарушений</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Особенности иссл</w:t>
            </w:r>
            <w:r>
              <w:rPr>
                <w:rFonts w:ascii="Times New Roman" w:hAnsi="Times New Roman" w:cs="Times New Roman"/>
                <w:sz w:val="24"/>
                <w:szCs w:val="24"/>
              </w:rPr>
              <w:t>едования функций орга</w:t>
            </w:r>
            <w:r w:rsidRPr="00365171">
              <w:rPr>
                <w:rFonts w:ascii="Times New Roman" w:hAnsi="Times New Roman" w:cs="Times New Roman"/>
                <w:sz w:val="24"/>
                <w:szCs w:val="24"/>
              </w:rPr>
              <w:t>на зрения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Заболевания и повреждения органа зрения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Причин</w:t>
            </w:r>
            <w:r>
              <w:rPr>
                <w:rFonts w:ascii="Times New Roman" w:hAnsi="Times New Roman" w:cs="Times New Roman"/>
                <w:sz w:val="24"/>
                <w:szCs w:val="24"/>
              </w:rPr>
              <w:t>ы, механизмы развития и проявле</w:t>
            </w:r>
            <w:r w:rsidRPr="00365171">
              <w:rPr>
                <w:rFonts w:ascii="Times New Roman" w:hAnsi="Times New Roman" w:cs="Times New Roman"/>
                <w:sz w:val="24"/>
                <w:szCs w:val="24"/>
              </w:rPr>
              <w:t>ния патологических процессов, лежащих в основе глазных болезней</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Основн</w:t>
            </w:r>
            <w:r>
              <w:rPr>
                <w:rFonts w:ascii="Times New Roman" w:hAnsi="Times New Roman" w:cs="Times New Roman"/>
                <w:sz w:val="24"/>
                <w:szCs w:val="24"/>
              </w:rPr>
              <w:t>ые признаки заболеваний и повре</w:t>
            </w:r>
            <w:r w:rsidRPr="00365171">
              <w:rPr>
                <w:rFonts w:ascii="Times New Roman" w:hAnsi="Times New Roman" w:cs="Times New Roman"/>
                <w:sz w:val="24"/>
                <w:szCs w:val="24"/>
              </w:rPr>
              <w:t>ждений органа зрения и его придаточного аппарата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Способы и методы исследования органа зрения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Назначение, принцип и методика работы на диагностическом офтальмологическом оборудовании, с медицинскими изделиями для обследования пациента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Аппаратные методы лечения амблиопии и косоглазия, восстановления бинокулярного зрения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Алг</w:t>
            </w:r>
            <w:r>
              <w:rPr>
                <w:rFonts w:ascii="Times New Roman" w:hAnsi="Times New Roman" w:cs="Times New Roman"/>
                <w:sz w:val="24"/>
                <w:szCs w:val="24"/>
              </w:rPr>
              <w:t>оритмы оказания неотложной меди</w:t>
            </w:r>
            <w:r w:rsidRPr="00365171">
              <w:rPr>
                <w:rFonts w:ascii="Times New Roman" w:hAnsi="Times New Roman" w:cs="Times New Roman"/>
                <w:sz w:val="24"/>
                <w:szCs w:val="24"/>
              </w:rPr>
              <w:t>цинской помощи при острых заболеваниях и повреждениях органов зрения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оформления документации для направления пациента на консультацию к врачу-офтальмологу и (или) врачу-специалисту</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"Порядо</w:t>
            </w:r>
            <w:r>
              <w:rPr>
                <w:rFonts w:ascii="Times New Roman" w:hAnsi="Times New Roman" w:cs="Times New Roman"/>
                <w:sz w:val="24"/>
                <w:szCs w:val="24"/>
              </w:rPr>
              <w:t>к организации медицинской реаби</w:t>
            </w:r>
            <w:r w:rsidRPr="00365171">
              <w:rPr>
                <w:rFonts w:ascii="Times New Roman" w:hAnsi="Times New Roman" w:cs="Times New Roman"/>
                <w:sz w:val="24"/>
                <w:szCs w:val="24"/>
              </w:rPr>
              <w:t>литации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Функ</w:t>
            </w:r>
            <w:r>
              <w:rPr>
                <w:rFonts w:ascii="Times New Roman" w:hAnsi="Times New Roman" w:cs="Times New Roman"/>
                <w:sz w:val="24"/>
                <w:szCs w:val="24"/>
              </w:rPr>
              <w:t>циональные последствия заболева</w:t>
            </w:r>
            <w:r w:rsidRPr="00365171">
              <w:rPr>
                <w:rFonts w:ascii="Times New Roman" w:hAnsi="Times New Roman" w:cs="Times New Roman"/>
                <w:sz w:val="24"/>
                <w:szCs w:val="24"/>
              </w:rPr>
              <w:t>ний (травм</w:t>
            </w:r>
            <w:r>
              <w:rPr>
                <w:rFonts w:ascii="Times New Roman" w:hAnsi="Times New Roman" w:cs="Times New Roman"/>
                <w:sz w:val="24"/>
                <w:szCs w:val="24"/>
              </w:rPr>
              <w:t>) глаза и его придаточного аппа</w:t>
            </w:r>
            <w:r w:rsidRPr="00365171">
              <w:rPr>
                <w:rFonts w:ascii="Times New Roman" w:hAnsi="Times New Roman" w:cs="Times New Roman"/>
                <w:sz w:val="24"/>
                <w:szCs w:val="24"/>
              </w:rPr>
              <w:t>рата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Межд</w:t>
            </w:r>
            <w:r>
              <w:rPr>
                <w:rFonts w:ascii="Times New Roman" w:hAnsi="Times New Roman" w:cs="Times New Roman"/>
                <w:sz w:val="24"/>
                <w:szCs w:val="24"/>
              </w:rPr>
              <w:t>ународная классификация функцио</w:t>
            </w:r>
            <w:r w:rsidRPr="00365171">
              <w:rPr>
                <w:rFonts w:ascii="Times New Roman" w:hAnsi="Times New Roman" w:cs="Times New Roman"/>
                <w:sz w:val="24"/>
                <w:szCs w:val="24"/>
              </w:rPr>
              <w:t>нирования (далее - МКФ)</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профессиональной медицинской реабил</w:t>
            </w:r>
            <w:r>
              <w:rPr>
                <w:rFonts w:ascii="Times New Roman" w:hAnsi="Times New Roman" w:cs="Times New Roman"/>
                <w:sz w:val="24"/>
                <w:szCs w:val="24"/>
              </w:rPr>
              <w:t>итации или абилитации при слабо</w:t>
            </w:r>
            <w:r w:rsidRPr="00365171">
              <w:rPr>
                <w:rFonts w:ascii="Times New Roman" w:hAnsi="Times New Roman" w:cs="Times New Roman"/>
                <w:sz w:val="24"/>
                <w:szCs w:val="24"/>
              </w:rPr>
              <w:t>видении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w:t>
            </w:r>
            <w:r>
              <w:rPr>
                <w:rFonts w:ascii="Times New Roman" w:hAnsi="Times New Roman" w:cs="Times New Roman"/>
                <w:sz w:val="24"/>
                <w:szCs w:val="24"/>
              </w:rPr>
              <w:t xml:space="preserve"> обучения пациента и (или) инва</w:t>
            </w:r>
            <w:r w:rsidRPr="00365171">
              <w:rPr>
                <w:rFonts w:ascii="Times New Roman" w:hAnsi="Times New Roman" w:cs="Times New Roman"/>
                <w:sz w:val="24"/>
                <w:szCs w:val="24"/>
              </w:rPr>
              <w:t>лида по з</w:t>
            </w:r>
            <w:r>
              <w:rPr>
                <w:rFonts w:ascii="Times New Roman" w:hAnsi="Times New Roman" w:cs="Times New Roman"/>
                <w:sz w:val="24"/>
                <w:szCs w:val="24"/>
              </w:rPr>
              <w:t>аболеванию глаз, его придаточно</w:t>
            </w:r>
            <w:r w:rsidRPr="00365171">
              <w:rPr>
                <w:rFonts w:ascii="Times New Roman" w:hAnsi="Times New Roman" w:cs="Times New Roman"/>
                <w:sz w:val="24"/>
                <w:szCs w:val="24"/>
              </w:rPr>
              <w:t>го аппарата пользованию техническими средствами реабилитации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Мероп</w:t>
            </w:r>
            <w:r>
              <w:rPr>
                <w:rFonts w:ascii="Times New Roman" w:hAnsi="Times New Roman" w:cs="Times New Roman"/>
                <w:sz w:val="24"/>
                <w:szCs w:val="24"/>
              </w:rPr>
              <w:t>риятия по медицинской реабилита</w:t>
            </w:r>
            <w:r w:rsidRPr="00365171">
              <w:rPr>
                <w:rFonts w:ascii="Times New Roman" w:hAnsi="Times New Roman" w:cs="Times New Roman"/>
                <w:sz w:val="24"/>
                <w:szCs w:val="24"/>
              </w:rPr>
              <w:t>ции пациента, медицинские показания и противо</w:t>
            </w:r>
            <w:r>
              <w:rPr>
                <w:rFonts w:ascii="Times New Roman" w:hAnsi="Times New Roman" w:cs="Times New Roman"/>
                <w:sz w:val="24"/>
                <w:szCs w:val="24"/>
              </w:rPr>
              <w:t>показания к их проведению с уче</w:t>
            </w:r>
            <w:r w:rsidRPr="00365171">
              <w:rPr>
                <w:rFonts w:ascii="Times New Roman" w:hAnsi="Times New Roman" w:cs="Times New Roman"/>
                <w:sz w:val="24"/>
                <w:szCs w:val="24"/>
              </w:rPr>
              <w:t>том диагноза в соответствии с порядком организации медицинской реабилитации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определения реабилитационного потенциала пациента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w:t>
            </w:r>
            <w:r>
              <w:rPr>
                <w:rFonts w:ascii="Times New Roman" w:hAnsi="Times New Roman" w:cs="Times New Roman"/>
                <w:sz w:val="24"/>
                <w:szCs w:val="24"/>
              </w:rPr>
              <w:t>а составления, оформления и реа</w:t>
            </w:r>
            <w:r w:rsidRPr="00365171">
              <w:rPr>
                <w:rFonts w:ascii="Times New Roman" w:hAnsi="Times New Roman" w:cs="Times New Roman"/>
                <w:sz w:val="24"/>
                <w:szCs w:val="24"/>
              </w:rPr>
              <w:t>лизаци</w:t>
            </w:r>
            <w:r>
              <w:rPr>
                <w:rFonts w:ascii="Times New Roman" w:hAnsi="Times New Roman" w:cs="Times New Roman"/>
                <w:sz w:val="24"/>
                <w:szCs w:val="24"/>
              </w:rPr>
              <w:t>и индивидуальных программ реаби</w:t>
            </w:r>
            <w:r w:rsidRPr="00365171">
              <w:rPr>
                <w:rFonts w:ascii="Times New Roman" w:hAnsi="Times New Roman" w:cs="Times New Roman"/>
                <w:sz w:val="24"/>
                <w:szCs w:val="24"/>
              </w:rPr>
              <w:t>литации или абилитации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Установление основания для получения технических средств реабилитации при слабовидении"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Порядок проведения диспансеризации населения, порядок доврачебного осмотра и обследования населения по скрининг-программе диспансеризации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Государственные санитарно-эпидемиологические правила и гигиениче-ские но</w:t>
            </w:r>
            <w:r>
              <w:rPr>
                <w:rFonts w:ascii="Times New Roman" w:hAnsi="Times New Roman" w:cs="Times New Roman"/>
                <w:sz w:val="24"/>
                <w:szCs w:val="24"/>
              </w:rPr>
              <w:t>рмативы, профилактические и про</w:t>
            </w:r>
            <w:r w:rsidRPr="00365171">
              <w:rPr>
                <w:rFonts w:ascii="Times New Roman" w:hAnsi="Times New Roman" w:cs="Times New Roman"/>
                <w:sz w:val="24"/>
                <w:szCs w:val="24"/>
              </w:rPr>
              <w:t>тивоэпи</w:t>
            </w:r>
            <w:r>
              <w:rPr>
                <w:rFonts w:ascii="Times New Roman" w:hAnsi="Times New Roman" w:cs="Times New Roman"/>
                <w:sz w:val="24"/>
                <w:szCs w:val="24"/>
              </w:rPr>
              <w:t>демические мероприятия при выяв</w:t>
            </w:r>
            <w:r w:rsidRPr="00365171">
              <w:rPr>
                <w:rFonts w:ascii="Times New Roman" w:hAnsi="Times New Roman" w:cs="Times New Roman"/>
                <w:sz w:val="24"/>
                <w:szCs w:val="24"/>
              </w:rPr>
              <w:t>лении инфекционного заболевания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"Прави</w:t>
            </w:r>
            <w:r>
              <w:rPr>
                <w:rFonts w:ascii="Times New Roman" w:hAnsi="Times New Roman" w:cs="Times New Roman"/>
                <w:sz w:val="24"/>
                <w:szCs w:val="24"/>
              </w:rPr>
              <w:t>ла и порядок оформления медицин</w:t>
            </w:r>
            <w:r w:rsidRPr="00365171">
              <w:rPr>
                <w:rFonts w:ascii="Times New Roman" w:hAnsi="Times New Roman" w:cs="Times New Roman"/>
                <w:sz w:val="24"/>
                <w:szCs w:val="24"/>
              </w:rPr>
              <w:t>ской и иной документации в медицинских организ</w:t>
            </w:r>
            <w:r>
              <w:rPr>
                <w:rFonts w:ascii="Times New Roman" w:hAnsi="Times New Roman" w:cs="Times New Roman"/>
                <w:sz w:val="24"/>
                <w:szCs w:val="24"/>
              </w:rPr>
              <w:t>ациях, в том числе в форме элек</w:t>
            </w:r>
            <w:r w:rsidRPr="00365171">
              <w:rPr>
                <w:rFonts w:ascii="Times New Roman" w:hAnsi="Times New Roman" w:cs="Times New Roman"/>
                <w:sz w:val="24"/>
                <w:szCs w:val="24"/>
              </w:rPr>
              <w:t>тронного документа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Пор</w:t>
            </w:r>
            <w:r>
              <w:rPr>
                <w:rFonts w:ascii="Times New Roman" w:hAnsi="Times New Roman" w:cs="Times New Roman"/>
                <w:sz w:val="24"/>
                <w:szCs w:val="24"/>
              </w:rPr>
              <w:t>ядок работы в информационных си</w:t>
            </w:r>
            <w:r w:rsidRPr="00365171">
              <w:rPr>
                <w:rFonts w:ascii="Times New Roman" w:hAnsi="Times New Roman" w:cs="Times New Roman"/>
                <w:sz w:val="24"/>
                <w:szCs w:val="24"/>
              </w:rPr>
              <w:t xml:space="preserve">стемах </w:t>
            </w:r>
            <w:r>
              <w:rPr>
                <w:rFonts w:ascii="Times New Roman" w:hAnsi="Times New Roman" w:cs="Times New Roman"/>
                <w:sz w:val="24"/>
                <w:szCs w:val="24"/>
              </w:rPr>
              <w:t>в сфере здравоохранения и инфор</w:t>
            </w:r>
            <w:r w:rsidRPr="00365171">
              <w:rPr>
                <w:rFonts w:ascii="Times New Roman" w:hAnsi="Times New Roman" w:cs="Times New Roman"/>
                <w:sz w:val="24"/>
                <w:szCs w:val="24"/>
              </w:rPr>
              <w:t>мационно-телекоммуникационной сети ""Интернет""</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lastRenderedPageBreak/>
              <w:t>- Основы</w:t>
            </w:r>
            <w:r>
              <w:rPr>
                <w:rFonts w:ascii="Times New Roman" w:hAnsi="Times New Roman" w:cs="Times New Roman"/>
                <w:sz w:val="24"/>
                <w:szCs w:val="24"/>
              </w:rPr>
              <w:t xml:space="preserve"> законодательства Российской Фе</w:t>
            </w:r>
            <w:r w:rsidRPr="00365171">
              <w:rPr>
                <w:rFonts w:ascii="Times New Roman" w:hAnsi="Times New Roman" w:cs="Times New Roman"/>
                <w:sz w:val="24"/>
                <w:szCs w:val="24"/>
              </w:rPr>
              <w:t>дерации о защите персональных данных пациент</w:t>
            </w:r>
            <w:r>
              <w:rPr>
                <w:rFonts w:ascii="Times New Roman" w:hAnsi="Times New Roman" w:cs="Times New Roman"/>
                <w:sz w:val="24"/>
                <w:szCs w:val="24"/>
              </w:rPr>
              <w:t>ов и сведений, составляющих вра</w:t>
            </w:r>
            <w:r w:rsidRPr="00365171">
              <w:rPr>
                <w:rFonts w:ascii="Times New Roman" w:hAnsi="Times New Roman" w:cs="Times New Roman"/>
                <w:sz w:val="24"/>
                <w:szCs w:val="24"/>
              </w:rPr>
              <w:t>чебную тайну</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Требования к обеспечению внутреннего контроля </w:t>
            </w:r>
            <w:r>
              <w:rPr>
                <w:rFonts w:ascii="Times New Roman" w:hAnsi="Times New Roman" w:cs="Times New Roman"/>
                <w:sz w:val="24"/>
                <w:szCs w:val="24"/>
              </w:rPr>
              <w:t>качества и безопасности медицин</w:t>
            </w:r>
            <w:r w:rsidRPr="00365171">
              <w:rPr>
                <w:rFonts w:ascii="Times New Roman" w:hAnsi="Times New Roman" w:cs="Times New Roman"/>
                <w:sz w:val="24"/>
                <w:szCs w:val="24"/>
              </w:rPr>
              <w:t>ской деятельности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Должностные обязанности работников, находящихся в распоряжении"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"Информ</w:t>
            </w:r>
            <w:r>
              <w:rPr>
                <w:rFonts w:ascii="Times New Roman" w:hAnsi="Times New Roman" w:cs="Times New Roman"/>
                <w:sz w:val="24"/>
                <w:szCs w:val="24"/>
              </w:rPr>
              <w:t>ационные технологии, организаци</w:t>
            </w:r>
            <w:r w:rsidRPr="00365171">
              <w:rPr>
                <w:rFonts w:ascii="Times New Roman" w:hAnsi="Times New Roman" w:cs="Times New Roman"/>
                <w:sz w:val="24"/>
                <w:szCs w:val="24"/>
              </w:rPr>
              <w:t>онные ф</w:t>
            </w:r>
            <w:r>
              <w:rPr>
                <w:rFonts w:ascii="Times New Roman" w:hAnsi="Times New Roman" w:cs="Times New Roman"/>
                <w:sz w:val="24"/>
                <w:szCs w:val="24"/>
              </w:rPr>
              <w:t>ормы, методы и средства санитар</w:t>
            </w:r>
            <w:r w:rsidRPr="00365171">
              <w:rPr>
                <w:rFonts w:ascii="Times New Roman" w:hAnsi="Times New Roman" w:cs="Times New Roman"/>
                <w:sz w:val="24"/>
                <w:szCs w:val="24"/>
              </w:rPr>
              <w:t>ного просвещения населения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проведения индивидуального и группов</w:t>
            </w:r>
            <w:r>
              <w:rPr>
                <w:rFonts w:ascii="Times New Roman" w:hAnsi="Times New Roman" w:cs="Times New Roman"/>
                <w:sz w:val="24"/>
                <w:szCs w:val="24"/>
              </w:rPr>
              <w:t>ого профилактического консульти</w:t>
            </w:r>
            <w:r w:rsidRPr="00365171">
              <w:rPr>
                <w:rFonts w:ascii="Times New Roman" w:hAnsi="Times New Roman" w:cs="Times New Roman"/>
                <w:sz w:val="24"/>
                <w:szCs w:val="24"/>
              </w:rPr>
              <w:t>рования, ре</w:t>
            </w:r>
            <w:r>
              <w:rPr>
                <w:rFonts w:ascii="Times New Roman" w:hAnsi="Times New Roman" w:cs="Times New Roman"/>
                <w:sz w:val="24"/>
                <w:szCs w:val="24"/>
              </w:rPr>
              <w:t>комендации по вопросам лич</w:t>
            </w:r>
            <w:r w:rsidRPr="00365171">
              <w:rPr>
                <w:rFonts w:ascii="Times New Roman" w:hAnsi="Times New Roman" w:cs="Times New Roman"/>
                <w:sz w:val="24"/>
                <w:szCs w:val="24"/>
              </w:rPr>
              <w:t>ной гиги</w:t>
            </w:r>
            <w:r>
              <w:rPr>
                <w:rFonts w:ascii="Times New Roman" w:hAnsi="Times New Roman" w:cs="Times New Roman"/>
                <w:sz w:val="24"/>
                <w:szCs w:val="24"/>
              </w:rPr>
              <w:t>ены, рационального питания, пла</w:t>
            </w:r>
            <w:r w:rsidRPr="00365171">
              <w:rPr>
                <w:rFonts w:ascii="Times New Roman" w:hAnsi="Times New Roman" w:cs="Times New Roman"/>
                <w:sz w:val="24"/>
                <w:szCs w:val="24"/>
              </w:rPr>
              <w:t>нирования семьи, здорового образа жизни, факторы риска для здоровья, заболевания, обусловленные образом жизни человека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Принци</w:t>
            </w:r>
            <w:r>
              <w:rPr>
                <w:rFonts w:ascii="Times New Roman" w:hAnsi="Times New Roman" w:cs="Times New Roman"/>
                <w:sz w:val="24"/>
                <w:szCs w:val="24"/>
              </w:rPr>
              <w:t>пы здорового образа жизни, осно</w:t>
            </w:r>
            <w:r w:rsidRPr="00365171">
              <w:rPr>
                <w:rFonts w:ascii="Times New Roman" w:hAnsi="Times New Roman" w:cs="Times New Roman"/>
                <w:sz w:val="24"/>
                <w:szCs w:val="24"/>
              </w:rPr>
              <w:t>вы сохранения и укрепления здо</w:t>
            </w:r>
            <w:r>
              <w:rPr>
                <w:rFonts w:ascii="Times New Roman" w:hAnsi="Times New Roman" w:cs="Times New Roman"/>
                <w:sz w:val="24"/>
                <w:szCs w:val="24"/>
              </w:rPr>
              <w:t>ровья, фак</w:t>
            </w:r>
            <w:r w:rsidRPr="00365171">
              <w:rPr>
                <w:rFonts w:ascii="Times New Roman" w:hAnsi="Times New Roman" w:cs="Times New Roman"/>
                <w:sz w:val="24"/>
                <w:szCs w:val="24"/>
              </w:rPr>
              <w:t>торы, с</w:t>
            </w:r>
            <w:r>
              <w:rPr>
                <w:rFonts w:ascii="Times New Roman" w:hAnsi="Times New Roman" w:cs="Times New Roman"/>
                <w:sz w:val="24"/>
                <w:szCs w:val="24"/>
              </w:rPr>
              <w:t>пособствующие сохранению здоро</w:t>
            </w:r>
            <w:r w:rsidRPr="00365171">
              <w:rPr>
                <w:rFonts w:ascii="Times New Roman" w:hAnsi="Times New Roman" w:cs="Times New Roman"/>
                <w:sz w:val="24"/>
                <w:szCs w:val="24"/>
              </w:rPr>
              <w:t>вья, ф</w:t>
            </w:r>
            <w:r>
              <w:rPr>
                <w:rFonts w:ascii="Times New Roman" w:hAnsi="Times New Roman" w:cs="Times New Roman"/>
                <w:sz w:val="24"/>
                <w:szCs w:val="24"/>
              </w:rPr>
              <w:t>ормы и методы работы по формиро</w:t>
            </w:r>
            <w:r w:rsidRPr="00365171">
              <w:rPr>
                <w:rFonts w:ascii="Times New Roman" w:hAnsi="Times New Roman" w:cs="Times New Roman"/>
                <w:sz w:val="24"/>
                <w:szCs w:val="24"/>
              </w:rPr>
              <w:t>ванию здорового образа жизни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Программы здорового образа жизни, в том числе п</w:t>
            </w:r>
            <w:r>
              <w:rPr>
                <w:rFonts w:ascii="Times New Roman" w:hAnsi="Times New Roman" w:cs="Times New Roman"/>
                <w:sz w:val="24"/>
                <w:szCs w:val="24"/>
              </w:rPr>
              <w:t>рограммы, направленные на сниже</w:t>
            </w:r>
            <w:r w:rsidRPr="00365171">
              <w:rPr>
                <w:rFonts w:ascii="Times New Roman" w:hAnsi="Times New Roman" w:cs="Times New Roman"/>
                <w:sz w:val="24"/>
                <w:szCs w:val="24"/>
              </w:rPr>
              <w:t>ние веса, снижение потребления алкоголя и табака, предупреж</w:t>
            </w:r>
            <w:r>
              <w:rPr>
                <w:rFonts w:ascii="Times New Roman" w:hAnsi="Times New Roman" w:cs="Times New Roman"/>
                <w:sz w:val="24"/>
                <w:szCs w:val="24"/>
              </w:rPr>
              <w:t>дение и борьбу с немеди</w:t>
            </w:r>
            <w:r w:rsidRPr="00365171">
              <w:rPr>
                <w:rFonts w:ascii="Times New Roman" w:hAnsi="Times New Roman" w:cs="Times New Roman"/>
                <w:sz w:val="24"/>
                <w:szCs w:val="24"/>
              </w:rPr>
              <w:t>цинским потреблением наркотических средств и психотропных веществ</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Виды медицинских осмотров с учетом возраста, состояния здоровья, профессии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w:t>
            </w:r>
            <w:r>
              <w:rPr>
                <w:rFonts w:ascii="Times New Roman" w:hAnsi="Times New Roman" w:cs="Times New Roman"/>
                <w:sz w:val="24"/>
                <w:szCs w:val="24"/>
              </w:rPr>
              <w:t>а и порядок проведения профилак</w:t>
            </w:r>
            <w:r w:rsidRPr="00365171">
              <w:rPr>
                <w:rFonts w:ascii="Times New Roman" w:hAnsi="Times New Roman" w:cs="Times New Roman"/>
                <w:sz w:val="24"/>
                <w:szCs w:val="24"/>
              </w:rPr>
              <w:t>тического осмотра</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Порядок проведения диспансеризации населения, порядок доврачебного осмотра и обследования населения по скрининг-программе диспансеризации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Государственные санитарно-эпидемиологические правила и гигиенические но</w:t>
            </w:r>
            <w:r>
              <w:rPr>
                <w:rFonts w:ascii="Times New Roman" w:hAnsi="Times New Roman" w:cs="Times New Roman"/>
                <w:sz w:val="24"/>
                <w:szCs w:val="24"/>
              </w:rPr>
              <w:t>рмативы, профилактические и про</w:t>
            </w:r>
            <w:r w:rsidRPr="00365171">
              <w:rPr>
                <w:rFonts w:ascii="Times New Roman" w:hAnsi="Times New Roman" w:cs="Times New Roman"/>
                <w:sz w:val="24"/>
                <w:szCs w:val="24"/>
              </w:rPr>
              <w:t>тивоэпи</w:t>
            </w:r>
            <w:r>
              <w:rPr>
                <w:rFonts w:ascii="Times New Roman" w:hAnsi="Times New Roman" w:cs="Times New Roman"/>
                <w:sz w:val="24"/>
                <w:szCs w:val="24"/>
              </w:rPr>
              <w:t>демические мероприятия при выяв</w:t>
            </w:r>
            <w:r w:rsidRPr="00365171">
              <w:rPr>
                <w:rFonts w:ascii="Times New Roman" w:hAnsi="Times New Roman" w:cs="Times New Roman"/>
                <w:sz w:val="24"/>
                <w:szCs w:val="24"/>
              </w:rPr>
              <w:t>лении инфекционного заболевания"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"Правила и порядок проведения первичного осмотра п</w:t>
            </w:r>
            <w:r>
              <w:rPr>
                <w:rFonts w:ascii="Times New Roman" w:hAnsi="Times New Roman" w:cs="Times New Roman"/>
                <w:sz w:val="24"/>
                <w:szCs w:val="24"/>
              </w:rPr>
              <w:t>ациента (пострадавшего) при ока</w:t>
            </w:r>
            <w:r w:rsidRPr="00365171">
              <w:rPr>
                <w:rFonts w:ascii="Times New Roman" w:hAnsi="Times New Roman" w:cs="Times New Roman"/>
                <w:sz w:val="24"/>
                <w:szCs w:val="24"/>
              </w:rPr>
              <w:t>зании медицинской помощи в экстренной форме при состояниях, представляющих угрозу жизни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Методика сбора жалоб и анамнеза жизни и заболевания у пациентов (их законных представителей)</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Методи</w:t>
            </w:r>
            <w:r>
              <w:rPr>
                <w:rFonts w:ascii="Times New Roman" w:hAnsi="Times New Roman" w:cs="Times New Roman"/>
                <w:sz w:val="24"/>
                <w:szCs w:val="24"/>
              </w:rPr>
              <w:t>ка физикального исследования па</w:t>
            </w:r>
            <w:r w:rsidRPr="00365171">
              <w:rPr>
                <w:rFonts w:ascii="Times New Roman" w:hAnsi="Times New Roman" w:cs="Times New Roman"/>
                <w:sz w:val="24"/>
                <w:szCs w:val="24"/>
              </w:rPr>
              <w:t>циентов (осмотр, пальпация, перкуссия, аускультация)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Клин</w:t>
            </w:r>
            <w:r>
              <w:rPr>
                <w:rFonts w:ascii="Times New Roman" w:hAnsi="Times New Roman" w:cs="Times New Roman"/>
                <w:sz w:val="24"/>
                <w:szCs w:val="24"/>
              </w:rPr>
              <w:t>ические признаки внезапного пре</w:t>
            </w:r>
            <w:r w:rsidRPr="00365171">
              <w:rPr>
                <w:rFonts w:ascii="Times New Roman" w:hAnsi="Times New Roman" w:cs="Times New Roman"/>
                <w:sz w:val="24"/>
                <w:szCs w:val="24"/>
              </w:rPr>
              <w:t>кращения кровообращения и (или) дыхания</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проведения базовой сердечно-легочной реанимации</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Поряд</w:t>
            </w:r>
            <w:r>
              <w:rPr>
                <w:rFonts w:ascii="Times New Roman" w:hAnsi="Times New Roman" w:cs="Times New Roman"/>
                <w:sz w:val="24"/>
                <w:szCs w:val="24"/>
              </w:rPr>
              <w:t>ок применения лекарственных пре</w:t>
            </w:r>
            <w:r w:rsidRPr="00365171">
              <w:rPr>
                <w:rFonts w:ascii="Times New Roman" w:hAnsi="Times New Roman" w:cs="Times New Roman"/>
                <w:sz w:val="24"/>
                <w:szCs w:val="24"/>
              </w:rPr>
              <w:t xml:space="preserve">паратов </w:t>
            </w:r>
            <w:r>
              <w:rPr>
                <w:rFonts w:ascii="Times New Roman" w:hAnsi="Times New Roman" w:cs="Times New Roman"/>
                <w:sz w:val="24"/>
                <w:szCs w:val="24"/>
              </w:rPr>
              <w:t>и медицинских изделий при оказа</w:t>
            </w:r>
            <w:r w:rsidRPr="00365171">
              <w:rPr>
                <w:rFonts w:ascii="Times New Roman" w:hAnsi="Times New Roman" w:cs="Times New Roman"/>
                <w:sz w:val="24"/>
                <w:szCs w:val="24"/>
              </w:rPr>
              <w:t>нии медицинской помощи в экстренной форме</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w:t>
            </w:r>
            <w:r>
              <w:rPr>
                <w:rFonts w:ascii="Times New Roman" w:hAnsi="Times New Roman" w:cs="Times New Roman"/>
                <w:sz w:val="24"/>
                <w:szCs w:val="24"/>
              </w:rPr>
              <w:t>ила и порядок проведения монито</w:t>
            </w:r>
            <w:r w:rsidRPr="00365171">
              <w:rPr>
                <w:rFonts w:ascii="Times New Roman" w:hAnsi="Times New Roman" w:cs="Times New Roman"/>
                <w:sz w:val="24"/>
                <w:szCs w:val="24"/>
              </w:rPr>
              <w:t xml:space="preserve">ринга состояния пациента при </w:t>
            </w:r>
            <w:r>
              <w:rPr>
                <w:rFonts w:ascii="Times New Roman" w:hAnsi="Times New Roman" w:cs="Times New Roman"/>
                <w:sz w:val="24"/>
                <w:szCs w:val="24"/>
              </w:rPr>
              <w:t>оказании ме</w:t>
            </w:r>
            <w:r w:rsidRPr="00365171">
              <w:rPr>
                <w:rFonts w:ascii="Times New Roman" w:hAnsi="Times New Roman" w:cs="Times New Roman"/>
                <w:sz w:val="24"/>
                <w:szCs w:val="24"/>
              </w:rPr>
              <w:t>дицинской помощи в экстренной форме</w:t>
            </w:r>
          </w:p>
          <w:p w:rsidR="00365171" w:rsidRPr="00365171" w:rsidRDefault="00365171" w:rsidP="00DB3D64">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Алгоритм обращения в службы спасения, в том числе вызова бри</w:t>
            </w:r>
            <w:r>
              <w:rPr>
                <w:rFonts w:ascii="Times New Roman" w:hAnsi="Times New Roman" w:cs="Times New Roman"/>
                <w:sz w:val="24"/>
                <w:szCs w:val="24"/>
              </w:rPr>
              <w:t>гады скорой медицинской помощи</w:t>
            </w:r>
          </w:p>
        </w:tc>
      </w:tr>
    </w:tbl>
    <w:p w:rsidR="00EC3850" w:rsidRDefault="00EC3850" w:rsidP="00DB3D64">
      <w:pPr>
        <w:suppressAutoHyphens/>
        <w:spacing w:after="0"/>
        <w:jc w:val="both"/>
        <w:rPr>
          <w:rFonts w:ascii="Times New Roman" w:hAnsi="Times New Roman" w:cs="Times New Roman"/>
          <w:bCs/>
          <w:sz w:val="24"/>
          <w:szCs w:val="24"/>
        </w:rPr>
      </w:pPr>
    </w:p>
    <w:p w:rsidR="00E305BD" w:rsidRDefault="008D0C0E" w:rsidP="00DB3D64">
      <w:pPr>
        <w:suppressAutoHyphens/>
        <w:spacing w:after="0"/>
        <w:jc w:val="both"/>
        <w:rPr>
          <w:rFonts w:ascii="Times New Roman" w:hAnsi="Times New Roman" w:cs="Times New Roman"/>
          <w:bCs/>
          <w:sz w:val="24"/>
          <w:szCs w:val="24"/>
        </w:rPr>
      </w:pPr>
      <w:r>
        <w:rPr>
          <w:rFonts w:ascii="Times New Roman" w:hAnsi="Times New Roman" w:cs="Times New Roman"/>
          <w:bCs/>
          <w:sz w:val="24"/>
          <w:szCs w:val="24"/>
        </w:rPr>
        <w:t>А также по видам профессиональной деятельности:</w:t>
      </w:r>
    </w:p>
    <w:p w:rsidR="008D0C0E" w:rsidRDefault="008D0C0E" w:rsidP="00DB3D64">
      <w:pPr>
        <w:suppressAutoHyphens/>
        <w:spacing w:after="0"/>
        <w:jc w:val="both"/>
        <w:rPr>
          <w:rFonts w:ascii="Times New Roman" w:hAnsi="Times New Roman" w:cs="Times New Roman"/>
          <w:bCs/>
          <w:sz w:val="24"/>
          <w:szCs w:val="24"/>
        </w:rPr>
      </w:pPr>
    </w:p>
    <w:p w:rsidR="008D0C0E" w:rsidRDefault="008D0C0E" w:rsidP="00DB3D64">
      <w:pPr>
        <w:suppressAutoHyphens/>
        <w:spacing w:after="0"/>
        <w:jc w:val="both"/>
        <w:rPr>
          <w:rFonts w:ascii="Times New Roman" w:hAnsi="Times New Roman" w:cs="Times New Roman"/>
          <w:bCs/>
          <w:sz w:val="24"/>
          <w:szCs w:val="24"/>
        </w:rPr>
        <w:sectPr w:rsidR="008D0C0E" w:rsidSect="009C32D3">
          <w:footerReference w:type="default" r:id="rId10"/>
          <w:pgSz w:w="11906" w:h="16838"/>
          <w:pgMar w:top="1134" w:right="850" w:bottom="1134" w:left="1701" w:header="708" w:footer="708" w:gutter="0"/>
          <w:cols w:space="708"/>
          <w:docGrid w:linePitch="360"/>
        </w:sectPr>
      </w:pPr>
    </w:p>
    <w:p w:rsidR="008D0C0E" w:rsidRPr="007B6F4B" w:rsidRDefault="008D0C0E" w:rsidP="00DB3D64">
      <w:pPr>
        <w:suppressAutoHyphens/>
        <w:spacing w:after="0" w:line="240" w:lineRule="auto"/>
        <w:jc w:val="center"/>
        <w:rPr>
          <w:rFonts w:ascii="Times New Roman" w:eastAsia="Calibri" w:hAnsi="Times New Roman" w:cs="Times New Roman"/>
          <w:sz w:val="24"/>
          <w:szCs w:val="24"/>
          <w:lang w:eastAsia="ru-RU"/>
        </w:rPr>
      </w:pPr>
      <w:r w:rsidRPr="007B6F4B">
        <w:rPr>
          <w:rFonts w:ascii="Times New Roman" w:eastAsia="Calibri" w:hAnsi="Times New Roman" w:cs="Times New Roman"/>
          <w:b/>
          <w:sz w:val="24"/>
          <w:szCs w:val="24"/>
          <w:lang w:eastAsia="ru-RU"/>
        </w:rPr>
        <w:lastRenderedPageBreak/>
        <w:t xml:space="preserve">Выполнение работ по профессии </w:t>
      </w:r>
      <w:r w:rsidR="00343C4F" w:rsidRPr="007B6F4B">
        <w:rPr>
          <w:rFonts w:ascii="Times New Roman" w:eastAsia="Calibri" w:hAnsi="Times New Roman" w:cs="Times New Roman"/>
          <w:b/>
          <w:sz w:val="24"/>
          <w:szCs w:val="24"/>
          <w:lang w:eastAsia="ru-RU"/>
        </w:rPr>
        <w:t>33.017 Продавец оптики</w:t>
      </w:r>
    </w:p>
    <w:p w:rsidR="008D0C0E" w:rsidRPr="00EC3850" w:rsidRDefault="008D0C0E" w:rsidP="00DB3D64">
      <w:pPr>
        <w:suppressAutoHyphens/>
        <w:spacing w:after="0" w:line="240" w:lineRule="auto"/>
        <w:jc w:val="center"/>
        <w:rPr>
          <w:rFonts w:ascii="Times New Roman" w:eastAsia="Calibri" w:hAnsi="Times New Roman" w:cs="Times New Roman"/>
          <w:sz w:val="24"/>
          <w:szCs w:val="24"/>
          <w:highlight w:val="yellow"/>
          <w:lang w:eastAsia="ru-RU"/>
        </w:rPr>
      </w:pPr>
    </w:p>
    <w:tbl>
      <w:tblPr>
        <w:tblW w:w="15019" w:type="dxa"/>
        <w:tblInd w:w="15" w:type="dxa"/>
        <w:tblCellMar>
          <w:left w:w="0" w:type="dxa"/>
          <w:right w:w="0" w:type="dxa"/>
        </w:tblCellMar>
        <w:tblLook w:val="04A0" w:firstRow="1" w:lastRow="0" w:firstColumn="1" w:lastColumn="0" w:noHBand="0" w:noVBand="1"/>
      </w:tblPr>
      <w:tblGrid>
        <w:gridCol w:w="3395"/>
        <w:gridCol w:w="11624"/>
      </w:tblGrid>
      <w:tr w:rsidR="007B6F4B" w:rsidRPr="00F075EA" w:rsidTr="00467292">
        <w:tc>
          <w:tcPr>
            <w:tcW w:w="3395" w:type="dxa"/>
            <w:tcBorders>
              <w:top w:val="single" w:sz="6" w:space="0" w:color="000000"/>
              <w:left w:val="single" w:sz="6" w:space="0" w:color="000000"/>
              <w:bottom w:val="single" w:sz="6" w:space="0" w:color="000000"/>
              <w:right w:val="single" w:sz="6" w:space="0" w:color="000000"/>
            </w:tcBorders>
            <w:shd w:val="clear" w:color="auto" w:fill="F7CAAC"/>
          </w:tcPr>
          <w:p w:rsidR="007B6F4B" w:rsidRPr="00F075EA" w:rsidRDefault="007B6F4B"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Обобщенная 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7CAAC"/>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Продажа оптических средств коррекции зрения </w:t>
            </w:r>
          </w:p>
          <w:p w:rsidR="007B6F4B" w:rsidRPr="00F075EA" w:rsidRDefault="007B6F4B" w:rsidP="00DB3D64">
            <w:pPr>
              <w:suppressAutoHyphens/>
              <w:spacing w:after="0" w:line="240" w:lineRule="exact"/>
              <w:jc w:val="both"/>
              <w:rPr>
                <w:rFonts w:ascii="Times New Roman" w:hAnsi="Times New Roman"/>
                <w:sz w:val="24"/>
                <w:szCs w:val="24"/>
                <w:lang w:eastAsia="ru-RU"/>
              </w:rPr>
            </w:pPr>
          </w:p>
        </w:tc>
      </w:tr>
      <w:tr w:rsidR="007B6F4B" w:rsidRPr="004B798F" w:rsidTr="00467292">
        <w:tc>
          <w:tcPr>
            <w:tcW w:w="3395" w:type="dxa"/>
            <w:tcBorders>
              <w:top w:val="single" w:sz="6" w:space="0" w:color="000000"/>
              <w:left w:val="single" w:sz="6" w:space="0" w:color="000000"/>
              <w:bottom w:val="single" w:sz="6" w:space="0" w:color="000000"/>
              <w:right w:val="single" w:sz="6" w:space="0" w:color="000000"/>
            </w:tcBorders>
            <w:shd w:val="clear" w:color="auto" w:fill="FFE599"/>
          </w:tcPr>
          <w:p w:rsidR="007B6F4B" w:rsidRPr="00F075EA" w:rsidRDefault="007B6F4B"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FE599"/>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Предпродажная подготовка оптических средств коррекции зрения и аксессуаров к ним </w:t>
            </w:r>
          </w:p>
          <w:p w:rsidR="007B6F4B" w:rsidRPr="004B798F" w:rsidRDefault="007B6F4B" w:rsidP="00DB3D64">
            <w:pPr>
              <w:suppressAutoHyphens/>
              <w:spacing w:after="0" w:line="240" w:lineRule="exact"/>
              <w:jc w:val="both"/>
              <w:rPr>
                <w:rFonts w:ascii="Times New Roman" w:hAnsi="Times New Roman"/>
                <w:sz w:val="24"/>
                <w:szCs w:val="24"/>
                <w:lang w:eastAsia="ru-RU"/>
              </w:rPr>
            </w:pPr>
          </w:p>
        </w:tc>
      </w:tr>
      <w:tr w:rsidR="007B6F4B" w:rsidRPr="004B798F" w:rsidTr="00467292">
        <w:tc>
          <w:tcPr>
            <w:tcW w:w="3395" w:type="dxa"/>
            <w:vMerge w:val="restart"/>
            <w:tcBorders>
              <w:top w:val="single" w:sz="6" w:space="0" w:color="000000"/>
              <w:left w:val="single" w:sz="6" w:space="0" w:color="000000"/>
              <w:bottom w:val="single" w:sz="6" w:space="0" w:color="000000"/>
              <w:right w:val="single" w:sz="6" w:space="0" w:color="000000"/>
            </w:tcBorders>
            <w:hideMark/>
          </w:tcPr>
          <w:p w:rsidR="007B6F4B" w:rsidRPr="00F075EA" w:rsidRDefault="007B6F4B" w:rsidP="00DB3D64">
            <w:pPr>
              <w:suppressAutoHyphens/>
              <w:spacing w:after="0" w:line="240" w:lineRule="exact"/>
              <w:rPr>
                <w:rFonts w:ascii="Times New Roman" w:hAnsi="Times New Roman"/>
                <w:sz w:val="24"/>
                <w:szCs w:val="24"/>
                <w:lang w:eastAsia="ru-RU"/>
              </w:rPr>
            </w:pPr>
            <w:r w:rsidRPr="00F075EA">
              <w:rPr>
                <w:rFonts w:ascii="Times New Roman" w:hAnsi="Times New Roman"/>
                <w:sz w:val="24"/>
                <w:szCs w:val="24"/>
                <w:lang w:eastAsia="ru-RU"/>
              </w:rPr>
              <w:t xml:space="preserve">Трудовые действия </w:t>
            </w: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Прием оптических средств коррекции зрения и аксессуаров к ним в торговом зале </w:t>
            </w:r>
          </w:p>
        </w:tc>
      </w:tr>
      <w:tr w:rsidR="007B6F4B" w:rsidRPr="004B798F" w:rsidTr="00467292">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Оформление ценников на оптические средства коррекции зрения и аксессуары к ним </w:t>
            </w:r>
          </w:p>
        </w:tc>
      </w:tr>
      <w:tr w:rsidR="007B6F4B" w:rsidRPr="004B798F" w:rsidTr="00467292">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Проверка наличия сопровождающих документов на оптические средства коррекции зрения и аксессуары к ним </w:t>
            </w:r>
          </w:p>
        </w:tc>
      </w:tr>
      <w:tr w:rsidR="007B6F4B" w:rsidRPr="004B798F" w:rsidTr="00467292">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Визуальная проверка качества оптических средств коррекции зрения и аксессуаров к ним для продажи </w:t>
            </w:r>
          </w:p>
        </w:tc>
      </w:tr>
      <w:tr w:rsidR="007B6F4B" w:rsidRPr="004B798F" w:rsidTr="00467292">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Подготовка и очистка торгового оборудования и оптических средств коррекции зрения и аксессуаров к ним в торговом зале </w:t>
            </w:r>
          </w:p>
        </w:tc>
      </w:tr>
      <w:tr w:rsidR="007B6F4B" w:rsidRPr="004B798F" w:rsidTr="00467292">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Размещение для хранения упаковок оптических средств коррекции зрения и аксессуаров к ним </w:t>
            </w:r>
          </w:p>
        </w:tc>
      </w:tr>
      <w:tr w:rsidR="007B6F4B" w:rsidRPr="004B798F" w:rsidTr="00467292">
        <w:tc>
          <w:tcPr>
            <w:tcW w:w="3395" w:type="dxa"/>
            <w:vMerge w:val="restart"/>
            <w:tcBorders>
              <w:top w:val="single" w:sz="6" w:space="0" w:color="000000"/>
              <w:left w:val="single" w:sz="6" w:space="0" w:color="000000"/>
              <w:bottom w:val="single" w:sz="6" w:space="0" w:color="000000"/>
              <w:right w:val="single" w:sz="6" w:space="0" w:color="000000"/>
            </w:tcBorders>
            <w:hideMark/>
          </w:tcPr>
          <w:p w:rsidR="007B6F4B" w:rsidRPr="00F075EA" w:rsidRDefault="007B6F4B" w:rsidP="00DB3D64">
            <w:pPr>
              <w:suppressAutoHyphens/>
              <w:spacing w:after="0" w:line="240" w:lineRule="exact"/>
              <w:rPr>
                <w:rFonts w:ascii="Times New Roman" w:hAnsi="Times New Roman"/>
                <w:sz w:val="24"/>
                <w:szCs w:val="24"/>
                <w:lang w:eastAsia="ru-RU"/>
              </w:rPr>
            </w:pPr>
            <w:r w:rsidRPr="00F075EA">
              <w:rPr>
                <w:rFonts w:ascii="Times New Roman" w:hAnsi="Times New Roman"/>
                <w:sz w:val="24"/>
                <w:szCs w:val="24"/>
                <w:lang w:eastAsia="ru-RU"/>
              </w:rPr>
              <w:t xml:space="preserve">Необходимые умения </w:t>
            </w: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Проверять наличие оптических средств коррекции зрения и аксессуаров к ним по номенклатуре в накладной </w:t>
            </w:r>
          </w:p>
        </w:tc>
      </w:tr>
      <w:tr w:rsidR="007B6F4B" w:rsidRPr="004B798F" w:rsidTr="00467292">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Собирать и хранить сопровождающие документы на оптические средства коррекции зрения и аксессуары к ним </w:t>
            </w:r>
          </w:p>
        </w:tc>
      </w:tr>
      <w:tr w:rsidR="007B6F4B" w:rsidRPr="004B798F" w:rsidTr="00467292">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Определять недостатки оправ, линз, солнцезащитных очков визуально и с помощью оптических приборов </w:t>
            </w:r>
          </w:p>
        </w:tc>
      </w:tr>
      <w:tr w:rsidR="007B6F4B" w:rsidRPr="004B798F" w:rsidTr="00467292">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специальными моющими и чистящими средствами для пластмассовых и стеклянных линз </w:t>
            </w:r>
          </w:p>
        </w:tc>
      </w:tr>
      <w:tr w:rsidR="007B6F4B" w:rsidRPr="004B798F" w:rsidTr="00467292">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Размещать оптические средства коррекции зрения и аксессуары к ним на витринах в соответствии с принципами мерчандайзинга </w:t>
            </w:r>
          </w:p>
        </w:tc>
      </w:tr>
      <w:tr w:rsidR="007B6F4B" w:rsidRPr="004B798F" w:rsidTr="00467292">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Распаковывать оптические средства коррекции зрения и аксессуары к ним и размещать упаковку для хранения </w:t>
            </w:r>
          </w:p>
        </w:tc>
      </w:tr>
      <w:tr w:rsidR="007B6F4B" w:rsidRPr="004B798F" w:rsidTr="00467292">
        <w:tc>
          <w:tcPr>
            <w:tcW w:w="3395" w:type="dxa"/>
            <w:vMerge w:val="restart"/>
            <w:tcBorders>
              <w:top w:val="single" w:sz="6" w:space="0" w:color="000000"/>
              <w:left w:val="single" w:sz="6" w:space="0" w:color="000000"/>
              <w:bottom w:val="single" w:sz="6" w:space="0" w:color="000000"/>
              <w:right w:val="single" w:sz="6" w:space="0" w:color="000000"/>
            </w:tcBorders>
            <w:hideMark/>
          </w:tcPr>
          <w:p w:rsidR="007B6F4B" w:rsidRPr="00F075EA" w:rsidRDefault="007B6F4B" w:rsidP="00DB3D64">
            <w:pPr>
              <w:suppressAutoHyphens/>
              <w:spacing w:after="0" w:line="240" w:lineRule="exact"/>
              <w:rPr>
                <w:rFonts w:ascii="Times New Roman" w:hAnsi="Times New Roman"/>
                <w:sz w:val="24"/>
                <w:szCs w:val="24"/>
                <w:lang w:eastAsia="ru-RU"/>
              </w:rPr>
            </w:pPr>
            <w:r w:rsidRPr="00F075EA">
              <w:rPr>
                <w:rFonts w:ascii="Times New Roman" w:hAnsi="Times New Roman"/>
                <w:sz w:val="24"/>
                <w:szCs w:val="24"/>
                <w:lang w:eastAsia="ru-RU"/>
              </w:rPr>
              <w:t xml:space="preserve">Необходимые знания </w:t>
            </w: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Номенклатура оптических средств коррекции зрения и аксессуаров к ним </w:t>
            </w:r>
          </w:p>
        </w:tc>
      </w:tr>
      <w:tr w:rsidR="007B6F4B" w:rsidRPr="004B798F" w:rsidTr="00467292">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Требования стандартов в области торговли оптическими средствами коррекции зрения </w:t>
            </w:r>
          </w:p>
        </w:tc>
      </w:tr>
      <w:tr w:rsidR="007B6F4B" w:rsidRPr="004B798F" w:rsidTr="00467292">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Нормативные документы, регламентирующие продажу отдельных видов товара </w:t>
            </w:r>
          </w:p>
        </w:tc>
      </w:tr>
      <w:tr w:rsidR="007B6F4B" w:rsidRPr="004B798F" w:rsidTr="00467292">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4B798F" w:rsidRDefault="007B6F4B"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Принципы работы оптических приборов и инструментов (диоптриметр, оптическая линейка, тестовые приборы) </w:t>
            </w:r>
          </w:p>
        </w:tc>
      </w:tr>
      <w:tr w:rsidR="007B6F4B" w:rsidRPr="00F075EA" w:rsidTr="00467292">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7B6F4B" w:rsidRPr="00F075EA" w:rsidRDefault="007B6F4B" w:rsidP="00DB3D64">
            <w:pPr>
              <w:suppressAutoHyphens/>
              <w:spacing w:after="0" w:line="240" w:lineRule="exact"/>
              <w:jc w:val="both"/>
              <w:rPr>
                <w:rFonts w:ascii="Times New Roman" w:hAnsi="Times New Roman"/>
                <w:sz w:val="24"/>
                <w:szCs w:val="24"/>
                <w:lang w:eastAsia="ru-RU"/>
              </w:rPr>
            </w:pPr>
            <w:r w:rsidRPr="00F075EA">
              <w:rPr>
                <w:rFonts w:ascii="Times New Roman" w:hAnsi="Times New Roman"/>
                <w:sz w:val="24"/>
                <w:szCs w:val="24"/>
                <w:lang w:eastAsia="ru-RU"/>
              </w:rPr>
              <w:t xml:space="preserve">Основы мерчандайзинга </w:t>
            </w:r>
          </w:p>
        </w:tc>
      </w:tr>
      <w:tr w:rsidR="007B6F4B" w:rsidRPr="004B798F" w:rsidTr="00467292">
        <w:tc>
          <w:tcPr>
            <w:tcW w:w="3395" w:type="dxa"/>
            <w:tcBorders>
              <w:top w:val="single" w:sz="6" w:space="0" w:color="000000"/>
              <w:left w:val="single" w:sz="6" w:space="0" w:color="000000"/>
              <w:bottom w:val="single" w:sz="6" w:space="0" w:color="000000"/>
              <w:right w:val="single" w:sz="6" w:space="0" w:color="000000"/>
            </w:tcBorders>
            <w:shd w:val="clear" w:color="auto" w:fill="FFE599"/>
            <w:vAlign w:val="center"/>
          </w:tcPr>
          <w:p w:rsidR="007B6F4B" w:rsidRPr="00F075EA" w:rsidRDefault="007B6F4B"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FE599"/>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Консультирование покупателей по вопросам оптической коррекции зрения </w:t>
            </w:r>
          </w:p>
          <w:p w:rsidR="007B6F4B" w:rsidRPr="004B798F" w:rsidRDefault="007B6F4B" w:rsidP="00DB3D64">
            <w:pPr>
              <w:suppressAutoHyphens/>
              <w:spacing w:after="0" w:line="240" w:lineRule="exact"/>
              <w:jc w:val="both"/>
              <w:rPr>
                <w:rFonts w:ascii="Times New Roman" w:hAnsi="Times New Roman"/>
                <w:sz w:val="24"/>
                <w:szCs w:val="24"/>
                <w:lang w:eastAsia="ru-RU"/>
              </w:rPr>
            </w:pPr>
          </w:p>
        </w:tc>
      </w:tr>
      <w:tr w:rsidR="007B6F4B" w:rsidRPr="004B798F" w:rsidTr="00467292">
        <w:tc>
          <w:tcPr>
            <w:tcW w:w="3395" w:type="dxa"/>
            <w:vMerge w:val="restart"/>
            <w:tcBorders>
              <w:top w:val="single" w:sz="6" w:space="0" w:color="000000"/>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Трудовые действия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Встреча и выявление потребностей покупателя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Консультирование покупателя о назначении очков и контактных линз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Консультирование покупателя о новых тенденциях оптической моды (оправы и солнцезащитные очки)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Консультирование покупателя о правилах пользования очками </w:t>
            </w:r>
          </w:p>
        </w:tc>
      </w:tr>
      <w:tr w:rsidR="007B6F4B" w:rsidRPr="004B798F" w:rsidTr="00467292">
        <w:tc>
          <w:tcPr>
            <w:tcW w:w="3395" w:type="dxa"/>
            <w:vMerge/>
            <w:tcBorders>
              <w:left w:val="single" w:sz="6" w:space="0" w:color="000000"/>
              <w:bottom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Консультирование покупателя о правилах пользования контактными линзами </w:t>
            </w:r>
          </w:p>
        </w:tc>
      </w:tr>
      <w:tr w:rsidR="007B6F4B" w:rsidRPr="004B798F" w:rsidTr="00467292">
        <w:tc>
          <w:tcPr>
            <w:tcW w:w="3395" w:type="dxa"/>
            <w:vMerge w:val="restart"/>
            <w:tcBorders>
              <w:top w:val="single" w:sz="6" w:space="0" w:color="000000"/>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умения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Психологически настраиваться на работу с покупателями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Задавать вопросы для выявления потребностей покупателей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Устанавливать и поддерживать комфортный для покупателя контакт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Рассказывать об оптических средствах коррекции зрения, их свойствах и о выгодах для покупателя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Предлагать покупателю оптимальный вариант конструкции оправ и видов линз на основании данных рецепта </w:t>
            </w:r>
          </w:p>
        </w:tc>
      </w:tr>
      <w:tr w:rsidR="007B6F4B" w:rsidRPr="004B798F" w:rsidTr="00467292">
        <w:tc>
          <w:tcPr>
            <w:tcW w:w="3395" w:type="dxa"/>
            <w:vMerge/>
            <w:tcBorders>
              <w:left w:val="single" w:sz="6" w:space="0" w:color="000000"/>
              <w:bottom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Проверять на диоптриметре предыдущие очки, привычные покупателю </w:t>
            </w:r>
          </w:p>
        </w:tc>
      </w:tr>
      <w:tr w:rsidR="007B6F4B" w:rsidRPr="00EC5B63" w:rsidTr="00467292">
        <w:tc>
          <w:tcPr>
            <w:tcW w:w="3395" w:type="dxa"/>
            <w:vMerge w:val="restart"/>
            <w:tcBorders>
              <w:top w:val="single" w:sz="6" w:space="0" w:color="000000"/>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знания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Психология общения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Основные торговые марки производителей медицинской оптики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Классификация линз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Классификация оправ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Способы проверки линз на оптических приборах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Маркировка оправ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Процесс изготовления очков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Измерительный инструмент, приборы и приспособления, применяемые при контроле соответствия очков прописи рецепта и требованиям стандартов на очки корригирующие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Виды рецептов на очки и мягкие контактные линзы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Направление развития рынка медицинской оптики (мода, технологии) </w:t>
            </w:r>
          </w:p>
        </w:tc>
      </w:tr>
      <w:tr w:rsidR="007B6F4B" w:rsidRPr="004B798F" w:rsidTr="00467292">
        <w:tc>
          <w:tcPr>
            <w:tcW w:w="3395" w:type="dxa"/>
            <w:vMerge/>
            <w:tcBorders>
              <w:left w:val="single" w:sz="6" w:space="0" w:color="000000"/>
              <w:bottom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Правила ухода за средствами коррекции зрения </w:t>
            </w:r>
          </w:p>
        </w:tc>
      </w:tr>
      <w:tr w:rsidR="007B6F4B" w:rsidRPr="004B798F" w:rsidTr="00467292">
        <w:tc>
          <w:tcPr>
            <w:tcW w:w="3395" w:type="dxa"/>
            <w:tcBorders>
              <w:top w:val="single" w:sz="6" w:space="0" w:color="000000"/>
              <w:left w:val="single" w:sz="6" w:space="0" w:color="000000"/>
              <w:bottom w:val="single" w:sz="6" w:space="0" w:color="000000"/>
              <w:right w:val="single" w:sz="6" w:space="0" w:color="000000"/>
            </w:tcBorders>
            <w:shd w:val="clear" w:color="auto" w:fill="FFE599"/>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FE599"/>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Подбор оправ и линз для индивидуального заказа на очки </w:t>
            </w:r>
          </w:p>
          <w:p w:rsidR="007B6F4B" w:rsidRPr="004B798F" w:rsidRDefault="007B6F4B" w:rsidP="00DB3D64">
            <w:pPr>
              <w:suppressAutoHyphens/>
              <w:spacing w:after="0" w:line="240" w:lineRule="exact"/>
              <w:rPr>
                <w:rFonts w:ascii="Times New Roman" w:hAnsi="Times New Roman"/>
                <w:sz w:val="24"/>
                <w:szCs w:val="24"/>
                <w:lang w:eastAsia="ru-RU"/>
              </w:rPr>
            </w:pPr>
          </w:p>
        </w:tc>
      </w:tr>
      <w:tr w:rsidR="007B6F4B" w:rsidRPr="004B798F" w:rsidTr="00467292">
        <w:tc>
          <w:tcPr>
            <w:tcW w:w="3395" w:type="dxa"/>
            <w:vMerge w:val="restart"/>
            <w:tcBorders>
              <w:top w:val="single" w:sz="6" w:space="0" w:color="000000"/>
              <w:left w:val="single" w:sz="6" w:space="0" w:color="000000"/>
              <w:bottom w:val="single" w:sz="4" w:space="0" w:color="auto"/>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Трудовые действия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Проверка параметров привычных очков покупателя с помощью оптических приборов </w:t>
            </w:r>
          </w:p>
        </w:tc>
      </w:tr>
      <w:tr w:rsidR="007B6F4B" w:rsidRPr="004B798F" w:rsidTr="00467292">
        <w:tc>
          <w:tcPr>
            <w:tcW w:w="3395" w:type="dxa"/>
            <w:vMerge/>
            <w:tcBorders>
              <w:left w:val="single" w:sz="6" w:space="0" w:color="000000"/>
              <w:bottom w:val="single" w:sz="4" w:space="0" w:color="auto"/>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Предложение покупателю вариантов оправ в соответствии с антропологическими показателями лица и головы покупателя </w:t>
            </w:r>
          </w:p>
        </w:tc>
      </w:tr>
      <w:tr w:rsidR="007B6F4B" w:rsidRPr="004B798F" w:rsidTr="00467292">
        <w:trPr>
          <w:trHeight w:val="15"/>
        </w:trPr>
        <w:tc>
          <w:tcPr>
            <w:tcW w:w="3395" w:type="dxa"/>
            <w:vMerge/>
            <w:tcBorders>
              <w:top w:val="single" w:sz="4" w:space="0" w:color="auto"/>
              <w:left w:val="single" w:sz="6" w:space="0" w:color="000000"/>
              <w:bottom w:val="single" w:sz="4" w:space="0" w:color="auto"/>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4" w:space="0" w:color="auto"/>
              <w:left w:val="single" w:sz="6" w:space="0" w:color="000000"/>
              <w:bottom w:val="single" w:sz="4" w:space="0" w:color="auto"/>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Представление покупателю различных видов линз и оптических покрытий (фотохромные линзы и покрытия, окраска и степень затемнения линз) </w:t>
            </w:r>
          </w:p>
        </w:tc>
      </w:tr>
      <w:tr w:rsidR="007B6F4B" w:rsidRPr="004B798F" w:rsidTr="00467292">
        <w:tc>
          <w:tcPr>
            <w:tcW w:w="3395" w:type="dxa"/>
            <w:vMerge/>
            <w:tcBorders>
              <w:left w:val="single" w:sz="6" w:space="0" w:color="000000"/>
              <w:bottom w:val="single" w:sz="4" w:space="0" w:color="auto"/>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Разметка оправы под различные виды линз </w:t>
            </w:r>
          </w:p>
        </w:tc>
      </w:tr>
      <w:tr w:rsidR="007B6F4B" w:rsidRPr="004B798F" w:rsidTr="00467292">
        <w:tc>
          <w:tcPr>
            <w:tcW w:w="3395" w:type="dxa"/>
            <w:vMerge/>
            <w:tcBorders>
              <w:left w:val="single" w:sz="6" w:space="0" w:color="000000"/>
              <w:bottom w:val="single" w:sz="4" w:space="0" w:color="auto"/>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Расчет оправы под минимально возможный диаметр линз </w:t>
            </w:r>
          </w:p>
        </w:tc>
      </w:tr>
      <w:tr w:rsidR="007B6F4B" w:rsidRPr="004B798F" w:rsidTr="00467292">
        <w:tc>
          <w:tcPr>
            <w:tcW w:w="3395" w:type="dxa"/>
            <w:vMerge/>
            <w:tcBorders>
              <w:left w:val="single" w:sz="6" w:space="0" w:color="000000"/>
              <w:bottom w:val="single" w:sz="4" w:space="0" w:color="auto"/>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Сравнение с посадкой предыдущей оправы на лице покупателя, выправка оправы </w:t>
            </w:r>
          </w:p>
        </w:tc>
      </w:tr>
      <w:tr w:rsidR="007B6F4B" w:rsidRPr="004B798F" w:rsidTr="00467292">
        <w:tc>
          <w:tcPr>
            <w:tcW w:w="3395" w:type="dxa"/>
            <w:vMerge w:val="restart"/>
            <w:tcBorders>
              <w:top w:val="single" w:sz="4" w:space="0" w:color="auto"/>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умения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основными оптическими приборами (диоптриметр, линейка оптическая)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Определять оптимальный вид линз по данным рецепта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Определять оптимальный цвет оправы в соответствии с теорией цветотипов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Определять оптимальную форму оправы в соответствии с формой и профилем лица покупателя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Измерять антропологические параметры лица покупателя (пантоскопический угол, вертексное расстояние, высота переносицы, ширина переносицы)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Размечать оправы под различные виды линз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Рассчитывать технологическую возможность установки в оправу линз заданного диаметра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Выправлять оправу </w:t>
            </w:r>
          </w:p>
        </w:tc>
      </w:tr>
      <w:tr w:rsidR="007B6F4B" w:rsidRPr="004B798F" w:rsidTr="00467292">
        <w:tc>
          <w:tcPr>
            <w:tcW w:w="3395" w:type="dxa"/>
            <w:vMerge/>
            <w:tcBorders>
              <w:left w:val="single" w:sz="6" w:space="0" w:color="000000"/>
              <w:bottom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Контролировать соответствие диаметра линз подобранной оправе </w:t>
            </w:r>
          </w:p>
        </w:tc>
      </w:tr>
      <w:tr w:rsidR="007B6F4B" w:rsidRPr="004B798F" w:rsidTr="00467292">
        <w:tc>
          <w:tcPr>
            <w:tcW w:w="3395" w:type="dxa"/>
            <w:vMerge w:val="restart"/>
            <w:tcBorders>
              <w:top w:val="single" w:sz="6" w:space="0" w:color="000000"/>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знания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Виды аметропий и рецепты для каждого вида аметропий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Классификация очковых линз и их функциональное назначение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Свойства очковых линз и покрытий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Ограничения при вставке линз в оправу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Процесс изготовления очков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Виды аберраций очковых линз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Методы контроля соответствия диаметра линз параметрам оправы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Принципы работы диоптриметра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Основы психологии общения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Основы психологии восприятия цвета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Введение в теорию цвета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Физиогномика (форма лица) </w:t>
            </w:r>
          </w:p>
        </w:tc>
      </w:tr>
      <w:tr w:rsidR="007B6F4B" w:rsidRPr="00EC5B63" w:rsidTr="00467292">
        <w:tc>
          <w:tcPr>
            <w:tcW w:w="3395" w:type="dxa"/>
            <w:vMerge/>
            <w:tcBorders>
              <w:left w:val="single" w:sz="6" w:space="0" w:color="000000"/>
              <w:bottom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Транспозиция астигматических линз </w:t>
            </w:r>
          </w:p>
        </w:tc>
      </w:tr>
      <w:tr w:rsidR="007B6F4B" w:rsidRPr="00EC5B63" w:rsidTr="00467292">
        <w:tc>
          <w:tcPr>
            <w:tcW w:w="3395" w:type="dxa"/>
            <w:tcBorders>
              <w:top w:val="single" w:sz="6" w:space="0" w:color="000000"/>
              <w:left w:val="single" w:sz="6" w:space="0" w:color="000000"/>
              <w:bottom w:val="single" w:sz="6" w:space="0" w:color="000000"/>
              <w:right w:val="single" w:sz="6" w:space="0" w:color="000000"/>
            </w:tcBorders>
            <w:shd w:val="clear" w:color="auto" w:fill="FFE599"/>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FE599"/>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Формирование товарно-денежного отчета </w:t>
            </w:r>
          </w:p>
        </w:tc>
      </w:tr>
      <w:tr w:rsidR="007B6F4B" w:rsidRPr="004B798F" w:rsidTr="00467292">
        <w:tc>
          <w:tcPr>
            <w:tcW w:w="3395" w:type="dxa"/>
            <w:vMerge w:val="restart"/>
            <w:tcBorders>
              <w:top w:val="single" w:sz="6" w:space="0" w:color="000000"/>
              <w:left w:val="single" w:sz="6" w:space="0" w:color="000000"/>
              <w:bottom w:val="single" w:sz="4" w:space="0" w:color="auto"/>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Трудовые действия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Прием и хранение первичных учетных документов (накладных на оптические средства коррекции зрения и аксессуары к ним) </w:t>
            </w:r>
          </w:p>
        </w:tc>
      </w:tr>
      <w:tr w:rsidR="007B6F4B" w:rsidRPr="004B798F" w:rsidTr="00467292">
        <w:trPr>
          <w:trHeight w:val="15"/>
        </w:trPr>
        <w:tc>
          <w:tcPr>
            <w:tcW w:w="3395" w:type="dxa"/>
            <w:vMerge/>
            <w:tcBorders>
              <w:top w:val="single" w:sz="4" w:space="0" w:color="auto"/>
              <w:left w:val="single" w:sz="6" w:space="0" w:color="000000"/>
              <w:bottom w:val="single" w:sz="4" w:space="0" w:color="auto"/>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4" w:space="0" w:color="auto"/>
              <w:left w:val="single" w:sz="6" w:space="0" w:color="000000"/>
              <w:bottom w:val="single" w:sz="4" w:space="0" w:color="auto"/>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Прием и хранение первичных учетных документов при возврате оптических средств коррекции зрения и аксессуаров к ним на склад </w:t>
            </w:r>
          </w:p>
        </w:tc>
      </w:tr>
      <w:tr w:rsidR="007B6F4B" w:rsidRPr="004B798F" w:rsidTr="00467292">
        <w:tc>
          <w:tcPr>
            <w:tcW w:w="3395" w:type="dxa"/>
            <w:vMerge/>
            <w:tcBorders>
              <w:left w:val="single" w:sz="6" w:space="0" w:color="000000"/>
              <w:bottom w:val="single" w:sz="4" w:space="0" w:color="auto"/>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4" w:space="0" w:color="auto"/>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Прием и хранение первичных учетных документов при возврате оптических средств коррекции зрения и аксессуаров к ним от покупателя </w:t>
            </w:r>
          </w:p>
        </w:tc>
      </w:tr>
      <w:tr w:rsidR="007B6F4B" w:rsidRPr="004B798F" w:rsidTr="00467292">
        <w:tc>
          <w:tcPr>
            <w:tcW w:w="3395" w:type="dxa"/>
            <w:vMerge/>
            <w:tcBorders>
              <w:left w:val="single" w:sz="6" w:space="0" w:color="000000"/>
              <w:bottom w:val="single" w:sz="4" w:space="0" w:color="auto"/>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Хранение актов на списание оптических средств коррекции зрения и аксессуаров к ним и услуги по изготовлению очков </w:t>
            </w:r>
          </w:p>
        </w:tc>
      </w:tr>
      <w:tr w:rsidR="007B6F4B" w:rsidRPr="004B798F" w:rsidTr="00467292">
        <w:tc>
          <w:tcPr>
            <w:tcW w:w="3395" w:type="dxa"/>
            <w:vMerge/>
            <w:tcBorders>
              <w:left w:val="single" w:sz="6" w:space="0" w:color="000000"/>
              <w:bottom w:val="single" w:sz="4" w:space="0" w:color="auto"/>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Хранение приходных ордеров передачи торговой выручки бухгалтеру </w:t>
            </w:r>
          </w:p>
        </w:tc>
      </w:tr>
      <w:tr w:rsidR="007B6F4B" w:rsidRPr="00EC5B63" w:rsidTr="00467292">
        <w:tc>
          <w:tcPr>
            <w:tcW w:w="3395" w:type="dxa"/>
            <w:vMerge/>
            <w:tcBorders>
              <w:left w:val="single" w:sz="6" w:space="0" w:color="000000"/>
              <w:bottom w:val="single" w:sz="4" w:space="0" w:color="auto"/>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Заполнение товарно-денежных отчетов </w:t>
            </w:r>
          </w:p>
        </w:tc>
      </w:tr>
      <w:tr w:rsidR="007B6F4B" w:rsidRPr="00EC5B63" w:rsidTr="00467292">
        <w:tc>
          <w:tcPr>
            <w:tcW w:w="3395" w:type="dxa"/>
            <w:vMerge/>
            <w:tcBorders>
              <w:left w:val="single" w:sz="6" w:space="0" w:color="000000"/>
              <w:bottom w:val="single" w:sz="4" w:space="0" w:color="auto"/>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Передача отчетов бухгалтеру </w:t>
            </w:r>
          </w:p>
        </w:tc>
      </w:tr>
      <w:tr w:rsidR="007B6F4B" w:rsidRPr="004B798F" w:rsidTr="00467292">
        <w:tc>
          <w:tcPr>
            <w:tcW w:w="3395" w:type="dxa"/>
            <w:vMerge w:val="restart"/>
            <w:tcBorders>
              <w:top w:val="single" w:sz="4" w:space="0" w:color="auto"/>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умения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Ежедневно выводить сумму остатка оптических средств коррекции зрения и аксессуаров к ним на конец дня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Составлять акты на списание оптических средств коррекции зрения и аксессуаров к ним и услуги по изготовлению очков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компьютерными программами для учета оптических средств коррекции зрения и аксессуаров к ним в торговой точке </w:t>
            </w:r>
          </w:p>
        </w:tc>
      </w:tr>
      <w:tr w:rsidR="007B6F4B" w:rsidRPr="004B798F" w:rsidTr="00467292">
        <w:tc>
          <w:tcPr>
            <w:tcW w:w="3395" w:type="dxa"/>
            <w:vMerge/>
            <w:tcBorders>
              <w:left w:val="single" w:sz="6" w:space="0" w:color="000000"/>
              <w:bottom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Формировать отчет на основании первичных учетных документов </w:t>
            </w:r>
          </w:p>
        </w:tc>
      </w:tr>
      <w:tr w:rsidR="007B6F4B" w:rsidRPr="004B798F" w:rsidTr="00467292">
        <w:tc>
          <w:tcPr>
            <w:tcW w:w="3395" w:type="dxa"/>
            <w:vMerge w:val="restart"/>
            <w:tcBorders>
              <w:top w:val="single" w:sz="6" w:space="0" w:color="000000"/>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знания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Внутренние организационно-распорядительные документы экономического субъекта, регламентирующие правила учета товарно-материальных ценностей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Внутренние организационно-распорядительные документы экономического субъекта, регламентирующие правила оформления накладных на оптические средства коррекции зрения и аксессуары к ним и услуги по изготовлению очков </w:t>
            </w:r>
          </w:p>
        </w:tc>
      </w:tr>
      <w:tr w:rsidR="007B6F4B" w:rsidRPr="004B798F" w:rsidTr="00467292">
        <w:tc>
          <w:tcPr>
            <w:tcW w:w="3395" w:type="dxa"/>
            <w:vMerge/>
            <w:tcBorders>
              <w:left w:val="single" w:sz="6" w:space="0" w:color="000000"/>
              <w:bottom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Основы информатики и вычислительной техники </w:t>
            </w:r>
          </w:p>
        </w:tc>
      </w:tr>
      <w:tr w:rsidR="007B6F4B" w:rsidRPr="004B798F" w:rsidTr="00467292">
        <w:tc>
          <w:tcPr>
            <w:tcW w:w="3395" w:type="dxa"/>
            <w:tcBorders>
              <w:top w:val="single" w:sz="6" w:space="0" w:color="000000"/>
              <w:left w:val="single" w:sz="6" w:space="0" w:color="000000"/>
              <w:bottom w:val="single" w:sz="6" w:space="0" w:color="000000"/>
              <w:right w:val="single" w:sz="6" w:space="0" w:color="000000"/>
            </w:tcBorders>
            <w:shd w:val="clear" w:color="auto" w:fill="FFE599"/>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FE599"/>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Инвентаризация оптических средств коррекции зрения и аксессуаров к ним </w:t>
            </w:r>
          </w:p>
        </w:tc>
      </w:tr>
      <w:tr w:rsidR="007B6F4B" w:rsidRPr="004B798F" w:rsidTr="00467292">
        <w:tc>
          <w:tcPr>
            <w:tcW w:w="3395" w:type="dxa"/>
            <w:vMerge w:val="restart"/>
            <w:tcBorders>
              <w:top w:val="single" w:sz="6" w:space="0" w:color="000000"/>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lastRenderedPageBreak/>
              <w:t xml:space="preserve">Трудовые действия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Подготовка к инвентаризации оптических средств коррекции зрения и аксессуаров к ним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Сравнение номенклатуры оптических средств коррекции зрения и аксессуаров к ним, цены, количества с номенклатурной ведомостью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Вывод и сравнение суммы остатка по инвентаризационной ведомости и товарно-денежному отчету </w:t>
            </w:r>
          </w:p>
        </w:tc>
      </w:tr>
      <w:tr w:rsidR="007B6F4B" w:rsidRPr="00EC5B63" w:rsidTr="00467292">
        <w:tc>
          <w:tcPr>
            <w:tcW w:w="3395" w:type="dxa"/>
            <w:vMerge/>
            <w:tcBorders>
              <w:left w:val="single" w:sz="6" w:space="0" w:color="000000"/>
              <w:bottom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Оформление инвентаризационной ведомости </w:t>
            </w:r>
          </w:p>
        </w:tc>
      </w:tr>
      <w:tr w:rsidR="007B6F4B" w:rsidRPr="004B798F" w:rsidTr="00467292">
        <w:tc>
          <w:tcPr>
            <w:tcW w:w="3395" w:type="dxa"/>
            <w:vMerge w:val="restart"/>
            <w:tcBorders>
              <w:top w:val="single" w:sz="6" w:space="0" w:color="000000"/>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умения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Размещать оптические средства коррекции зрения и аксессуары к ним по номенклатуре в порядке, удобном для проведения инвентаризации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Определять отнесение сумм к расходу или приходу в случае неполного авансового платежа за заказ очков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Заполнять инвентаризационную ведомость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современными приборами для считывания штрих-кодов </w:t>
            </w:r>
          </w:p>
        </w:tc>
      </w:tr>
      <w:tr w:rsidR="007B6F4B" w:rsidRPr="00EC5B63" w:rsidTr="00467292">
        <w:tc>
          <w:tcPr>
            <w:tcW w:w="3395" w:type="dxa"/>
            <w:vMerge/>
            <w:tcBorders>
              <w:left w:val="single" w:sz="6" w:space="0" w:color="000000"/>
              <w:bottom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Формировать товарно-денежный отчет </w:t>
            </w:r>
          </w:p>
        </w:tc>
      </w:tr>
      <w:tr w:rsidR="007B6F4B" w:rsidRPr="004B798F" w:rsidTr="00467292">
        <w:tc>
          <w:tcPr>
            <w:tcW w:w="3395" w:type="dxa"/>
            <w:vMerge w:val="restart"/>
            <w:tcBorders>
              <w:top w:val="single" w:sz="6" w:space="0" w:color="000000"/>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знания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Номенклатурное обозначение каждой единицы оптических средств коррекции зрения и аксессуаров к ним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Внутренние организационно-распорядительные документы экономического субъекта, регламентирующие правила проведения инвентаризации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Внутренние организационно-распорядительные документы экономического субъекта, регламентирующие понятие материальной ответственности </w:t>
            </w:r>
          </w:p>
        </w:tc>
      </w:tr>
      <w:tr w:rsidR="007B6F4B" w:rsidRPr="004B798F" w:rsidTr="00467292">
        <w:tc>
          <w:tcPr>
            <w:tcW w:w="3395" w:type="dxa"/>
            <w:vMerge/>
            <w:tcBorders>
              <w:left w:val="single" w:sz="6" w:space="0" w:color="000000"/>
              <w:bottom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Правила оформления заказа на очки </w:t>
            </w:r>
          </w:p>
        </w:tc>
      </w:tr>
      <w:tr w:rsidR="007B6F4B" w:rsidRPr="004B798F" w:rsidTr="00467292">
        <w:tc>
          <w:tcPr>
            <w:tcW w:w="3395" w:type="dxa"/>
            <w:tcBorders>
              <w:top w:val="single" w:sz="6" w:space="0" w:color="000000"/>
              <w:left w:val="single" w:sz="6" w:space="0" w:color="000000"/>
              <w:bottom w:val="single" w:sz="6" w:space="0" w:color="000000"/>
              <w:right w:val="single" w:sz="6" w:space="0" w:color="000000"/>
            </w:tcBorders>
            <w:shd w:val="clear" w:color="auto" w:fill="FFE599"/>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FE599"/>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Оформление и компоновка заказа на очки индивидуального изготовления </w:t>
            </w:r>
          </w:p>
        </w:tc>
      </w:tr>
      <w:tr w:rsidR="007B6F4B" w:rsidRPr="004B798F" w:rsidTr="00467292">
        <w:tc>
          <w:tcPr>
            <w:tcW w:w="3395" w:type="dxa"/>
            <w:vMerge w:val="restart"/>
            <w:tcBorders>
              <w:top w:val="single" w:sz="6" w:space="0" w:color="000000"/>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Трудовые действия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Оформление бланка-заказа на индивидуальное изготовление очков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Документальное оформление купли-продажи очков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Компоновка заказа на очки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Сверка данных бланка-заказа с маркировкой на оправе и на пакете линз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Передача заказа на очки для изготовления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Расчет стоимости заказа очков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Проверка подлинности денежных купюр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Проведение операции наличного и безналичного расчета с покупателем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Проверка сроков годности контактных линз и средств по уходу за контактными линзами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Визуальный контроль качества изготовленных очков и соответствия антропометрическим параметрам лица покупателя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Упаковка очков </w:t>
            </w:r>
          </w:p>
        </w:tc>
      </w:tr>
      <w:tr w:rsidR="007B6F4B" w:rsidRPr="004B798F" w:rsidTr="00467292">
        <w:tc>
          <w:tcPr>
            <w:tcW w:w="3395" w:type="dxa"/>
            <w:vMerge/>
            <w:tcBorders>
              <w:left w:val="single" w:sz="6" w:space="0" w:color="000000"/>
              <w:bottom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Ознакомление покупателя с инструкцией о правилах ухода за средствами коррекции зрения и условиями гарантии и передача средств коррекции зрения покупателю </w:t>
            </w:r>
          </w:p>
        </w:tc>
      </w:tr>
      <w:tr w:rsidR="007B6F4B" w:rsidRPr="004B798F" w:rsidTr="00467292">
        <w:tc>
          <w:tcPr>
            <w:tcW w:w="3395" w:type="dxa"/>
            <w:vMerge w:val="restart"/>
            <w:tcBorders>
              <w:top w:val="single" w:sz="6" w:space="0" w:color="000000"/>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умения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программным обеспечением для оформления заказа покупателю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прибором для определения подлинности денежных купюр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терминалами и кассовыми аппаратами </w:t>
            </w:r>
          </w:p>
        </w:tc>
      </w:tr>
      <w:tr w:rsidR="007B6F4B" w:rsidRPr="004B798F" w:rsidTr="00467292">
        <w:tc>
          <w:tcPr>
            <w:tcW w:w="3395" w:type="dxa"/>
            <w:vMerge/>
            <w:tcBorders>
              <w:left w:val="single" w:sz="6" w:space="0" w:color="000000"/>
              <w:bottom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Проверять качество изготовления индивидуальных очков </w:t>
            </w:r>
          </w:p>
        </w:tc>
      </w:tr>
      <w:tr w:rsidR="007B6F4B" w:rsidRPr="004B798F" w:rsidTr="00467292">
        <w:tc>
          <w:tcPr>
            <w:tcW w:w="3395" w:type="dxa"/>
            <w:vMerge w:val="restart"/>
            <w:tcBorders>
              <w:top w:val="single" w:sz="6" w:space="0" w:color="000000"/>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lastRenderedPageBreak/>
              <w:t xml:space="preserve">Необходимые знания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Основы законодательства Российской Федерации о торговой деятельности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Признаки подлинности денежных купюр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Правила проведения наличных и безналичных расчетов с покупателями </w:t>
            </w:r>
          </w:p>
        </w:tc>
      </w:tr>
      <w:tr w:rsidR="007B6F4B" w:rsidRPr="004B798F" w:rsidTr="00467292">
        <w:tc>
          <w:tcPr>
            <w:tcW w:w="3395" w:type="dxa"/>
            <w:vMerge/>
            <w:tcBorders>
              <w:left w:val="single" w:sz="6" w:space="0" w:color="000000"/>
              <w:bottom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Основы информатики и вычислительной техники </w:t>
            </w:r>
          </w:p>
        </w:tc>
      </w:tr>
      <w:tr w:rsidR="007B6F4B" w:rsidRPr="004B798F" w:rsidTr="00467292">
        <w:tc>
          <w:tcPr>
            <w:tcW w:w="3395" w:type="dxa"/>
            <w:tcBorders>
              <w:top w:val="single" w:sz="6" w:space="0" w:color="000000"/>
              <w:left w:val="single" w:sz="6" w:space="0" w:color="000000"/>
              <w:bottom w:val="single" w:sz="6" w:space="0" w:color="000000"/>
              <w:right w:val="single" w:sz="6" w:space="0" w:color="000000"/>
            </w:tcBorders>
            <w:shd w:val="clear" w:color="auto" w:fill="FFE599"/>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FE599"/>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Оформление документов при обращении покупателя за индивидуальными очками и контактными линзами </w:t>
            </w:r>
          </w:p>
        </w:tc>
      </w:tr>
      <w:tr w:rsidR="007B6F4B" w:rsidRPr="004B798F" w:rsidTr="00467292">
        <w:tc>
          <w:tcPr>
            <w:tcW w:w="3395" w:type="dxa"/>
            <w:vMerge w:val="restart"/>
            <w:tcBorders>
              <w:top w:val="single" w:sz="6" w:space="0" w:color="000000"/>
              <w:left w:val="single" w:sz="6" w:space="0" w:color="000000"/>
              <w:bottom w:val="single" w:sz="4" w:space="0" w:color="auto"/>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Трудовые действия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Объяснение покупателю цели обработки персональных данных и способов их защиты </w:t>
            </w:r>
          </w:p>
        </w:tc>
      </w:tr>
      <w:tr w:rsidR="007B6F4B" w:rsidRPr="004B798F" w:rsidTr="00467292">
        <w:tc>
          <w:tcPr>
            <w:tcW w:w="3395" w:type="dxa"/>
            <w:vMerge/>
            <w:tcBorders>
              <w:left w:val="single" w:sz="6" w:space="0" w:color="000000"/>
              <w:bottom w:val="single" w:sz="4" w:space="0" w:color="auto"/>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Прием и обработка анкет с персональными данными покупателя </w:t>
            </w:r>
          </w:p>
        </w:tc>
      </w:tr>
      <w:tr w:rsidR="007B6F4B" w:rsidRPr="004B798F" w:rsidTr="00467292">
        <w:tc>
          <w:tcPr>
            <w:tcW w:w="3395" w:type="dxa"/>
            <w:vMerge/>
            <w:tcBorders>
              <w:left w:val="single" w:sz="6" w:space="0" w:color="000000"/>
              <w:bottom w:val="single" w:sz="4" w:space="0" w:color="auto"/>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Обмен оптических средств коррекции зрения и аксессуаров к ним покупателю </w:t>
            </w:r>
          </w:p>
        </w:tc>
      </w:tr>
      <w:tr w:rsidR="007B6F4B" w:rsidRPr="004B798F" w:rsidTr="00467292">
        <w:tc>
          <w:tcPr>
            <w:tcW w:w="3395" w:type="dxa"/>
            <w:vMerge/>
            <w:tcBorders>
              <w:left w:val="single" w:sz="6" w:space="0" w:color="000000"/>
              <w:bottom w:val="single" w:sz="4" w:space="0" w:color="auto"/>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Документальное оформление возврата оптических средств коррекции зрения и аксессуаров к ним </w:t>
            </w:r>
          </w:p>
        </w:tc>
      </w:tr>
      <w:tr w:rsidR="007B6F4B" w:rsidRPr="004B798F" w:rsidTr="00467292">
        <w:tc>
          <w:tcPr>
            <w:tcW w:w="3395" w:type="dxa"/>
            <w:vMerge w:val="restart"/>
            <w:tcBorders>
              <w:top w:val="single" w:sz="4" w:space="0" w:color="auto"/>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умения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компьютерными программами для ведения учета оптических средств коррекции зрения и аксессуаров к ним в торговом зале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Устанавливать конструктивные отношения с покупателем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Разрешать конфликтные ситуации с покупателем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Разъяснять покупателю положения правил продажи отдельных видов товара </w:t>
            </w:r>
          </w:p>
        </w:tc>
      </w:tr>
      <w:tr w:rsidR="007B6F4B" w:rsidRPr="004B798F" w:rsidTr="00467292">
        <w:tc>
          <w:tcPr>
            <w:tcW w:w="3395" w:type="dxa"/>
            <w:vMerge/>
            <w:tcBorders>
              <w:left w:val="single" w:sz="6" w:space="0" w:color="000000"/>
              <w:bottom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Оформлять накладные на возврат оптических средств коррекции зрения и аксессуаров к ним, акты возврата денежных средств </w:t>
            </w:r>
          </w:p>
        </w:tc>
      </w:tr>
      <w:tr w:rsidR="007B6F4B" w:rsidRPr="004B798F" w:rsidTr="00467292">
        <w:tc>
          <w:tcPr>
            <w:tcW w:w="3395" w:type="dxa"/>
            <w:vMerge w:val="restart"/>
            <w:tcBorders>
              <w:top w:val="single" w:sz="6" w:space="0" w:color="000000"/>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знания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Основы законодательства Российской Федерации о торговой деятельности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Внутренние организационно-распорядительные документы экономического субъекта, регламентирующие способы защиты персональных данных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Основы конфликтологии </w:t>
            </w:r>
          </w:p>
        </w:tc>
      </w:tr>
      <w:tr w:rsidR="007B6F4B" w:rsidRPr="004B798F" w:rsidTr="00467292">
        <w:tc>
          <w:tcPr>
            <w:tcW w:w="3395" w:type="dxa"/>
            <w:vMerge/>
            <w:tcBorders>
              <w:left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Методы работы с возражениями покупателей </w:t>
            </w:r>
          </w:p>
        </w:tc>
      </w:tr>
      <w:tr w:rsidR="007B6F4B" w:rsidRPr="00EC5B63" w:rsidTr="00467292">
        <w:tc>
          <w:tcPr>
            <w:tcW w:w="3395" w:type="dxa"/>
            <w:vMerge/>
            <w:tcBorders>
              <w:left w:val="single" w:sz="6" w:space="0" w:color="000000"/>
              <w:right w:val="single" w:sz="6" w:space="0" w:color="000000"/>
            </w:tcBorders>
            <w:shd w:val="clear" w:color="auto" w:fill="FFFFFF"/>
            <w:vAlign w:val="center"/>
          </w:tcPr>
          <w:p w:rsidR="007B6F4B" w:rsidRPr="004B798F"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EC5B63" w:rsidRDefault="007B6F4B"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Основы психологии общения </w:t>
            </w:r>
          </w:p>
        </w:tc>
      </w:tr>
      <w:tr w:rsidR="007B6F4B" w:rsidRPr="004B798F" w:rsidTr="00467292">
        <w:tc>
          <w:tcPr>
            <w:tcW w:w="3395" w:type="dxa"/>
            <w:vMerge/>
            <w:tcBorders>
              <w:left w:val="single" w:sz="6" w:space="0" w:color="000000"/>
              <w:bottom w:val="single" w:sz="6" w:space="0" w:color="000000"/>
              <w:right w:val="single" w:sz="6" w:space="0" w:color="000000"/>
            </w:tcBorders>
            <w:shd w:val="clear" w:color="auto" w:fill="FFFFFF"/>
            <w:vAlign w:val="center"/>
          </w:tcPr>
          <w:p w:rsidR="007B6F4B" w:rsidRPr="00EC5B63" w:rsidRDefault="007B6F4B"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7B6F4B" w:rsidRPr="004B798F" w:rsidRDefault="007B6F4B"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Основные причины неудовлетворенности покупателя очками </w:t>
            </w:r>
          </w:p>
        </w:tc>
      </w:tr>
    </w:tbl>
    <w:p w:rsidR="008D0C0E" w:rsidRDefault="008D0C0E" w:rsidP="00DB3D64">
      <w:pPr>
        <w:suppressAutoHyphens/>
        <w:spacing w:after="0" w:line="240" w:lineRule="auto"/>
        <w:jc w:val="center"/>
        <w:rPr>
          <w:rFonts w:ascii="Times New Roman" w:eastAsia="Calibri" w:hAnsi="Times New Roman" w:cs="Times New Roman"/>
          <w:sz w:val="24"/>
          <w:szCs w:val="24"/>
          <w:lang w:eastAsia="ru-RU"/>
        </w:rPr>
      </w:pPr>
    </w:p>
    <w:p w:rsidR="008D0C0E" w:rsidRDefault="008D0C0E" w:rsidP="00DB3D64">
      <w:pPr>
        <w:suppressAutoHyphens/>
        <w:spacing w:after="0" w:line="240" w:lineRule="auto"/>
        <w:jc w:val="center"/>
        <w:rPr>
          <w:rFonts w:ascii="Times New Roman" w:eastAsia="Calibri" w:hAnsi="Times New Roman" w:cs="Times New Roman"/>
          <w:sz w:val="24"/>
          <w:szCs w:val="24"/>
          <w:lang w:eastAsia="ru-RU"/>
        </w:rPr>
      </w:pPr>
    </w:p>
    <w:p w:rsidR="008D0C0E" w:rsidRDefault="008D0C0E" w:rsidP="00DB3D64">
      <w:pPr>
        <w:suppressAutoHyphens/>
        <w:spacing w:after="0" w:line="240" w:lineRule="auto"/>
        <w:jc w:val="center"/>
        <w:rPr>
          <w:rFonts w:ascii="Times New Roman" w:eastAsia="Calibri" w:hAnsi="Times New Roman" w:cs="Times New Roman"/>
          <w:sz w:val="24"/>
          <w:szCs w:val="24"/>
          <w:lang w:eastAsia="ru-RU"/>
        </w:rPr>
      </w:pPr>
    </w:p>
    <w:p w:rsidR="008D0C0E" w:rsidRDefault="008D0C0E" w:rsidP="00DB3D64">
      <w:pPr>
        <w:suppressAutoHyphens/>
        <w:spacing w:after="0" w:line="240" w:lineRule="auto"/>
        <w:jc w:val="center"/>
        <w:rPr>
          <w:rFonts w:ascii="Times New Roman" w:eastAsia="Calibri" w:hAnsi="Times New Roman" w:cs="Times New Roman"/>
          <w:sz w:val="24"/>
          <w:szCs w:val="24"/>
          <w:lang w:eastAsia="ru-RU"/>
        </w:rPr>
      </w:pPr>
    </w:p>
    <w:p w:rsidR="008D0C0E" w:rsidRDefault="008D0C0E" w:rsidP="00DB3D64">
      <w:pPr>
        <w:suppressAutoHyphens/>
        <w:spacing w:after="0" w:line="240" w:lineRule="auto"/>
        <w:jc w:val="center"/>
        <w:rPr>
          <w:rFonts w:ascii="Times New Roman" w:eastAsia="Calibri" w:hAnsi="Times New Roman" w:cs="Times New Roman"/>
          <w:sz w:val="24"/>
          <w:szCs w:val="24"/>
          <w:lang w:eastAsia="ru-RU"/>
        </w:rPr>
        <w:sectPr w:rsidR="008D0C0E" w:rsidSect="008D0C0E">
          <w:pgSz w:w="16838" w:h="11906" w:orient="landscape"/>
          <w:pgMar w:top="1701" w:right="1134" w:bottom="850" w:left="1134" w:header="708" w:footer="708" w:gutter="0"/>
          <w:cols w:space="720"/>
          <w:docGrid w:linePitch="299"/>
        </w:sectPr>
      </w:pPr>
    </w:p>
    <w:p w:rsidR="008D0C0E" w:rsidRPr="007B6F4B" w:rsidRDefault="008D0C0E" w:rsidP="00DB3D64">
      <w:pPr>
        <w:suppressAutoHyphens/>
        <w:spacing w:after="0" w:line="240" w:lineRule="auto"/>
        <w:jc w:val="center"/>
        <w:rPr>
          <w:rFonts w:ascii="Times New Roman" w:eastAsia="Calibri" w:hAnsi="Times New Roman" w:cs="Times New Roman"/>
          <w:b/>
          <w:sz w:val="24"/>
          <w:szCs w:val="24"/>
          <w:lang w:eastAsia="ru-RU"/>
        </w:rPr>
      </w:pPr>
      <w:r w:rsidRPr="007B6F4B">
        <w:rPr>
          <w:rFonts w:ascii="Times New Roman" w:eastAsia="Calibri" w:hAnsi="Times New Roman" w:cs="Times New Roman"/>
          <w:b/>
          <w:sz w:val="24"/>
          <w:szCs w:val="24"/>
          <w:lang w:eastAsia="ru-RU"/>
        </w:rPr>
        <w:lastRenderedPageBreak/>
        <w:t xml:space="preserve">Выполнение работ по профессии </w:t>
      </w:r>
      <w:r w:rsidR="007B6F4B" w:rsidRPr="007B6F4B">
        <w:rPr>
          <w:rFonts w:ascii="Times New Roman" w:eastAsia="Calibri" w:hAnsi="Times New Roman" w:cs="Times New Roman"/>
          <w:b/>
          <w:sz w:val="24"/>
          <w:szCs w:val="24"/>
          <w:lang w:eastAsia="ru-RU"/>
        </w:rPr>
        <w:t>02.007 Специалист</w:t>
      </w:r>
      <w:r w:rsidR="007B6F4B">
        <w:rPr>
          <w:rFonts w:ascii="Times New Roman" w:eastAsia="Calibri" w:hAnsi="Times New Roman" w:cs="Times New Roman"/>
          <w:b/>
          <w:sz w:val="24"/>
          <w:szCs w:val="24"/>
          <w:lang w:eastAsia="ru-RU"/>
        </w:rPr>
        <w:t xml:space="preserve"> по изготовлению медицинской оп</w:t>
      </w:r>
      <w:r w:rsidR="007B6F4B" w:rsidRPr="007B6F4B">
        <w:rPr>
          <w:rFonts w:ascii="Times New Roman" w:eastAsia="Calibri" w:hAnsi="Times New Roman" w:cs="Times New Roman"/>
          <w:b/>
          <w:sz w:val="24"/>
          <w:szCs w:val="24"/>
          <w:lang w:eastAsia="ru-RU"/>
        </w:rPr>
        <w:t>тики</w:t>
      </w:r>
    </w:p>
    <w:p w:rsidR="008D0C0E" w:rsidRPr="00EC3850" w:rsidRDefault="008D0C0E" w:rsidP="00DB3D64">
      <w:pPr>
        <w:suppressAutoHyphens/>
        <w:spacing w:after="0" w:line="240" w:lineRule="auto"/>
        <w:jc w:val="both"/>
        <w:rPr>
          <w:rFonts w:ascii="Times New Roman" w:eastAsia="Calibri" w:hAnsi="Times New Roman" w:cs="Times New Roman"/>
          <w:sz w:val="24"/>
          <w:szCs w:val="24"/>
          <w:highlight w:val="yellow"/>
          <w:lang w:eastAsia="ru-RU"/>
        </w:rPr>
      </w:pPr>
    </w:p>
    <w:p w:rsidR="007B6F4B" w:rsidRPr="004B798F" w:rsidRDefault="007B6F4B" w:rsidP="00DB3D64">
      <w:pPr>
        <w:suppressAutoHyphens/>
        <w:spacing w:after="0" w:line="240" w:lineRule="auto"/>
        <w:jc w:val="center"/>
        <w:rPr>
          <w:rFonts w:ascii="Times New Roman" w:hAnsi="Times New Roman"/>
          <w:sz w:val="24"/>
          <w:szCs w:val="24"/>
          <w:lang w:eastAsia="ru-RU"/>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3464"/>
        <w:gridCol w:w="12049"/>
      </w:tblGrid>
      <w:tr w:rsidR="007B6F4B" w:rsidRPr="004B798F" w:rsidTr="00467292">
        <w:tc>
          <w:tcPr>
            <w:tcW w:w="3464" w:type="dxa"/>
            <w:tcBorders>
              <w:top w:val="single" w:sz="1" w:space="0" w:color="000000"/>
              <w:left w:val="single" w:sz="1" w:space="0" w:color="000000"/>
              <w:bottom w:val="single" w:sz="1" w:space="0" w:color="000000"/>
              <w:right w:val="single" w:sz="1" w:space="0" w:color="000000"/>
            </w:tcBorders>
            <w:shd w:val="clear" w:color="auto" w:fill="FFD966"/>
          </w:tcPr>
          <w:p w:rsidR="007B6F4B" w:rsidRPr="000050A6" w:rsidRDefault="007B6F4B" w:rsidP="00DB3D64">
            <w:pPr>
              <w:pStyle w:val="ConsPlusNormal"/>
              <w:suppressAutoHyphens/>
              <w:spacing w:line="240" w:lineRule="exact"/>
              <w:rPr>
                <w:rFonts w:ascii="Times New Roman" w:hAnsi="Times New Roman" w:cs="Times New Roman"/>
                <w:sz w:val="24"/>
                <w:szCs w:val="24"/>
              </w:rPr>
            </w:pPr>
            <w:r w:rsidRPr="000050A6">
              <w:rPr>
                <w:rFonts w:ascii="Times New Roman" w:hAnsi="Times New Roman" w:cs="Times New Roman"/>
                <w:sz w:val="24"/>
                <w:szCs w:val="24"/>
              </w:rPr>
              <w:t>Трудовая функция</w:t>
            </w:r>
          </w:p>
        </w:tc>
        <w:tc>
          <w:tcPr>
            <w:tcW w:w="12049" w:type="dxa"/>
            <w:tcBorders>
              <w:top w:val="single" w:sz="1" w:space="0" w:color="000000"/>
              <w:left w:val="single" w:sz="1" w:space="0" w:color="000000"/>
              <w:bottom w:val="single" w:sz="1" w:space="0" w:color="000000"/>
              <w:right w:val="single" w:sz="1" w:space="0" w:color="000000"/>
            </w:tcBorders>
            <w:shd w:val="clear" w:color="auto" w:fill="FFD966"/>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Комплектование заказа на очки оправами корригирующих очков, очковыми линзами и креплениями</w:t>
            </w:r>
          </w:p>
        </w:tc>
      </w:tr>
      <w:tr w:rsidR="007B6F4B" w:rsidRPr="004B798F" w:rsidTr="00467292">
        <w:tc>
          <w:tcPr>
            <w:tcW w:w="3464" w:type="dxa"/>
            <w:vMerge w:val="restart"/>
            <w:tcBorders>
              <w:top w:val="single" w:sz="1" w:space="0" w:color="000000"/>
              <w:left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rPr>
                <w:rFonts w:ascii="Times New Roman" w:hAnsi="Times New Roman" w:cs="Times New Roman"/>
                <w:sz w:val="24"/>
                <w:szCs w:val="24"/>
              </w:rPr>
            </w:pPr>
            <w:r w:rsidRPr="000050A6">
              <w:rPr>
                <w:rFonts w:ascii="Times New Roman" w:hAnsi="Times New Roman" w:cs="Times New Roman"/>
                <w:sz w:val="24"/>
                <w:szCs w:val="24"/>
              </w:rPr>
              <w:t>Трудовые действия</w:t>
            </w: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Получение заказа на изготовление корригирующих очков</w:t>
            </w:r>
          </w:p>
        </w:tc>
      </w:tr>
      <w:tr w:rsidR="007B6F4B" w:rsidTr="00467292">
        <w:tc>
          <w:tcPr>
            <w:tcW w:w="3464" w:type="dxa"/>
            <w:vMerge/>
            <w:tcBorders>
              <w:left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Получение очковых линз</w:t>
            </w:r>
          </w:p>
        </w:tc>
      </w:tr>
      <w:tr w:rsidR="007B6F4B" w:rsidTr="00467292">
        <w:tc>
          <w:tcPr>
            <w:tcW w:w="3464" w:type="dxa"/>
            <w:vMerge/>
            <w:tcBorders>
              <w:left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Получение оправы корригирующих очков</w:t>
            </w:r>
          </w:p>
        </w:tc>
      </w:tr>
      <w:tr w:rsidR="007B6F4B" w:rsidRPr="004B798F" w:rsidTr="00467292">
        <w:tc>
          <w:tcPr>
            <w:tcW w:w="3464" w:type="dxa"/>
            <w:vMerge/>
            <w:tcBorders>
              <w:left w:val="single" w:sz="1" w:space="0" w:color="000000"/>
              <w:bottom w:val="single" w:sz="4" w:space="0" w:color="auto"/>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Оценка возможности качественной сборки корригирующих очков для дальнейшей безопасной эксплуатации и выдача рекомендаций о замене очковых линз или оправы корригирующих очков</w:t>
            </w:r>
          </w:p>
        </w:tc>
      </w:tr>
      <w:tr w:rsidR="007B6F4B" w:rsidRPr="004B798F" w:rsidTr="00467292">
        <w:tc>
          <w:tcPr>
            <w:tcW w:w="3464" w:type="dxa"/>
            <w:tcBorders>
              <w:top w:val="single" w:sz="4" w:space="0" w:color="auto"/>
              <w:left w:val="single" w:sz="1" w:space="0" w:color="000000"/>
              <w:bottom w:val="single" w:sz="4" w:space="0" w:color="auto"/>
              <w:right w:val="single" w:sz="1" w:space="0" w:color="000000"/>
            </w:tcBorders>
            <w:shd w:val="clear" w:color="auto" w:fill="auto"/>
          </w:tcPr>
          <w:p w:rsidR="007B6F4B" w:rsidRPr="000050A6" w:rsidRDefault="007B6F4B" w:rsidP="00DB3D64">
            <w:pPr>
              <w:pStyle w:val="ConsPlusNormal"/>
              <w:suppressAutoHyphens/>
              <w:spacing w:line="240" w:lineRule="exact"/>
              <w:rPr>
                <w:rFonts w:ascii="Times New Roman" w:hAnsi="Times New Roman" w:cs="Times New Roman"/>
                <w:sz w:val="24"/>
                <w:szCs w:val="24"/>
              </w:rPr>
            </w:pPr>
            <w:r w:rsidRPr="000050A6">
              <w:rPr>
                <w:rFonts w:ascii="Times New Roman" w:hAnsi="Times New Roman" w:cs="Times New Roman"/>
                <w:sz w:val="24"/>
                <w:szCs w:val="24"/>
              </w:rPr>
              <w:t>Необходимые умения</w:t>
            </w:r>
          </w:p>
        </w:tc>
        <w:tc>
          <w:tcPr>
            <w:tcW w:w="12049" w:type="dxa"/>
            <w:tcBorders>
              <w:top w:val="single" w:sz="1" w:space="0" w:color="000000"/>
              <w:left w:val="single" w:sz="1" w:space="0" w:color="000000"/>
              <w:bottom w:val="single" w:sz="4" w:space="0" w:color="auto"/>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Читать прописи рецепта для коррекции зрения</w:t>
            </w:r>
          </w:p>
        </w:tc>
      </w:tr>
      <w:tr w:rsidR="007B6F4B" w:rsidRPr="004B798F" w:rsidTr="00467292">
        <w:tc>
          <w:tcPr>
            <w:tcW w:w="3464" w:type="dxa"/>
            <w:vMerge w:val="restart"/>
            <w:tcBorders>
              <w:top w:val="single" w:sz="4" w:space="0" w:color="auto"/>
              <w:left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Определять параметры очковых линз по записи на упаковочном конверте</w:t>
            </w:r>
          </w:p>
        </w:tc>
      </w:tr>
      <w:tr w:rsidR="007B6F4B" w:rsidRPr="004B798F" w:rsidTr="00467292">
        <w:tc>
          <w:tcPr>
            <w:tcW w:w="3464" w:type="dxa"/>
            <w:vMerge/>
            <w:tcBorders>
              <w:left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Определять названия и основные параметры оправ корригирующих очков по маркировке на заушнике</w:t>
            </w:r>
          </w:p>
        </w:tc>
      </w:tr>
      <w:tr w:rsidR="007B6F4B" w:rsidRPr="004B798F" w:rsidTr="00467292">
        <w:tc>
          <w:tcPr>
            <w:tcW w:w="3464" w:type="dxa"/>
            <w:vMerge/>
            <w:tcBorders>
              <w:left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Измерять базовую кривизну очковой линзы и оправы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Измерять толщину очковой линзы по краевой зоне</w:t>
            </w:r>
          </w:p>
        </w:tc>
      </w:tr>
      <w:tr w:rsidR="007B6F4B" w:rsidRPr="004B798F" w:rsidTr="00467292">
        <w:tc>
          <w:tcPr>
            <w:tcW w:w="3464" w:type="dxa"/>
            <w:vMerge/>
            <w:tcBorders>
              <w:left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Проверять возможность крепления очковой линзы с учетом оправы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Проверять соответствие технических и оптических характеристик очковых линз и оправы корригирующих очков требованиям рецепта</w:t>
            </w:r>
          </w:p>
        </w:tc>
      </w:tr>
      <w:tr w:rsidR="007B6F4B" w:rsidRPr="004B798F" w:rsidTr="00467292">
        <w:tc>
          <w:tcPr>
            <w:tcW w:w="3464" w:type="dxa"/>
            <w:vMerge/>
            <w:tcBorders>
              <w:left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Проверять наличие нестандартных креплений оправ корригирующих очков</w:t>
            </w:r>
          </w:p>
        </w:tc>
      </w:tr>
      <w:tr w:rsidR="007B6F4B" w:rsidRPr="004B798F" w:rsidTr="00467292">
        <w:tc>
          <w:tcPr>
            <w:tcW w:w="3464" w:type="dxa"/>
            <w:vMerge/>
            <w:tcBorders>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Проверять комплектность нестандартных креплений оправ корригирующих очков</w:t>
            </w:r>
          </w:p>
        </w:tc>
      </w:tr>
      <w:tr w:rsidR="007B6F4B" w:rsidTr="00467292">
        <w:tc>
          <w:tcPr>
            <w:tcW w:w="3464" w:type="dxa"/>
            <w:vMerge w:val="restart"/>
            <w:tcBorders>
              <w:top w:val="single" w:sz="1" w:space="0" w:color="000000"/>
              <w:left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rPr>
                <w:rFonts w:ascii="Times New Roman" w:hAnsi="Times New Roman" w:cs="Times New Roman"/>
                <w:sz w:val="24"/>
                <w:szCs w:val="24"/>
              </w:rPr>
            </w:pPr>
            <w:r w:rsidRPr="000050A6">
              <w:rPr>
                <w:rFonts w:ascii="Times New Roman" w:hAnsi="Times New Roman" w:cs="Times New Roman"/>
                <w:sz w:val="24"/>
                <w:szCs w:val="24"/>
              </w:rPr>
              <w:t>Необходимые знания</w:t>
            </w: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Виды аметропии</w:t>
            </w:r>
          </w:p>
        </w:tc>
      </w:tr>
      <w:tr w:rsidR="007B6F4B" w:rsidRPr="004B798F" w:rsidTr="00467292">
        <w:tc>
          <w:tcPr>
            <w:tcW w:w="3464" w:type="dxa"/>
            <w:vMerge/>
            <w:tcBorders>
              <w:left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Способы определения основных параметров очковых линз</w:t>
            </w:r>
          </w:p>
        </w:tc>
      </w:tr>
      <w:tr w:rsidR="007B6F4B" w:rsidTr="00467292">
        <w:tc>
          <w:tcPr>
            <w:tcW w:w="3464" w:type="dxa"/>
            <w:vMerge/>
            <w:tcBorders>
              <w:left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Маркировка оправ корригирующих очков</w:t>
            </w:r>
          </w:p>
        </w:tc>
      </w:tr>
      <w:tr w:rsidR="007B6F4B" w:rsidTr="00467292">
        <w:tc>
          <w:tcPr>
            <w:tcW w:w="3464" w:type="dxa"/>
            <w:vMerge/>
            <w:tcBorders>
              <w:left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Маркировка очковых линз</w:t>
            </w:r>
          </w:p>
        </w:tc>
      </w:tr>
      <w:tr w:rsidR="007B6F4B" w:rsidRPr="004B798F" w:rsidTr="00467292">
        <w:tc>
          <w:tcPr>
            <w:tcW w:w="3464" w:type="dxa"/>
            <w:vMerge/>
            <w:tcBorders>
              <w:left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Методика транспозиции для получения соответствия рецептурной прописи с информацией по очковой линзе, указанной на индивидуальной упаковке</w:t>
            </w:r>
          </w:p>
        </w:tc>
      </w:tr>
      <w:tr w:rsidR="007B6F4B" w:rsidRPr="004B798F" w:rsidTr="00467292">
        <w:tc>
          <w:tcPr>
            <w:tcW w:w="3464" w:type="dxa"/>
            <w:vMerge/>
            <w:tcBorders>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Дополнительные оптические параметры очковой линзы согласно требованиям рецепта и пожеланиям заказчика</w:t>
            </w:r>
          </w:p>
        </w:tc>
      </w:tr>
      <w:tr w:rsidR="007B6F4B" w:rsidRPr="004B798F" w:rsidTr="00467292">
        <w:tc>
          <w:tcPr>
            <w:tcW w:w="3464" w:type="dxa"/>
            <w:tcBorders>
              <w:top w:val="single" w:sz="1" w:space="0" w:color="000000"/>
              <w:left w:val="single" w:sz="1" w:space="0" w:color="000000"/>
              <w:bottom w:val="single" w:sz="2" w:space="0" w:color="000000"/>
              <w:right w:val="single" w:sz="1" w:space="0" w:color="000000"/>
            </w:tcBorders>
            <w:shd w:val="clear" w:color="auto" w:fill="FFD966"/>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Трудовая функция</w:t>
            </w:r>
          </w:p>
        </w:tc>
        <w:tc>
          <w:tcPr>
            <w:tcW w:w="12049" w:type="dxa"/>
            <w:tcBorders>
              <w:top w:val="single" w:sz="1" w:space="0" w:color="000000"/>
              <w:left w:val="single" w:sz="1" w:space="0" w:color="000000"/>
              <w:bottom w:val="single" w:sz="1" w:space="0" w:color="000000"/>
              <w:right w:val="single" w:sz="1" w:space="0" w:color="000000"/>
            </w:tcBorders>
            <w:shd w:val="clear" w:color="auto" w:fill="FFD966"/>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Входной контроль оправ корригирующих очков и очковых линз</w:t>
            </w:r>
          </w:p>
        </w:tc>
      </w:tr>
      <w:tr w:rsidR="007B6F4B" w:rsidRPr="004B798F" w:rsidTr="00467292">
        <w:tc>
          <w:tcPr>
            <w:tcW w:w="3464" w:type="dxa"/>
            <w:vMerge w:val="restart"/>
            <w:tcBorders>
              <w:top w:val="single" w:sz="2" w:space="0" w:color="000000"/>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tabs>
                <w:tab w:val="left" w:pos="2490"/>
              </w:tabs>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Трудовые действия</w:t>
            </w:r>
            <w:r>
              <w:rPr>
                <w:rFonts w:ascii="Times New Roman" w:hAnsi="Times New Roman" w:cs="Times New Roman"/>
                <w:sz w:val="24"/>
                <w:szCs w:val="24"/>
              </w:rPr>
              <w:tab/>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очковых линз на соответствие цвета покрытия, указанному в заказе</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"градиентного" окрашивания очковых линз на соответствие заказу</w:t>
            </w:r>
          </w:p>
        </w:tc>
      </w:tr>
      <w:tr w:rsidR="007B6F4B" w:rsidRPr="004B798F" w:rsidTr="00467292">
        <w:trPr>
          <w:trHeight w:val="15"/>
        </w:trPr>
        <w:tc>
          <w:tcPr>
            <w:tcW w:w="3464" w:type="dxa"/>
            <w:vMerge/>
            <w:tcBorders>
              <w:top w:val="single" w:sz="4" w:space="0" w:color="auto"/>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4" w:space="0" w:color="auto"/>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фотохромных очковых линз на соответствие заказа</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соответствия однородности насыщенности очковых линз по остаточному согласно заказу и образцу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типа очковых линз на соответствие заказу на изготовление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рефракций очковых линз на соответствие заказу на изготовление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бифокальных, прогрессивных, офисных очковых линз на наличие правой и левой очковой линзы</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толщины и базовой кривизны очковых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осей астигматических, прогрессивных, офисных и бифокальных очковых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соответствия оси цилиндра и оси поляризации очковых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соответствия материала очковых линз заказу</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возможности установки прогрессивных, офисных, бифокальных очковых линз в выбранную оправу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возможности установки очковых линз данного диаметра в оправу корригирующих очков в соответствии с разметкой и заказом</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возможности монтажа очковых линз в полуободковую оправу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целостности элементов оправы корригирующих очков на соответствие бланку заказа</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Проведение проверки функционирования соединяющих элементов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Проведение проверки симметричности световых проемов при симметричности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Проведение проверки фацета оправы корригирующих очков на наличие неоднородностей по поверхности</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Проведение проверки комплектности и соответствия фиксирующих элементов оправы корригирующих очков</w:t>
            </w:r>
          </w:p>
        </w:tc>
      </w:tr>
      <w:tr w:rsidR="007B6F4B" w:rsidRPr="004B798F" w:rsidTr="00467292">
        <w:tc>
          <w:tcPr>
            <w:tcW w:w="3464" w:type="dxa"/>
            <w:vMerge w:val="restart"/>
            <w:tcBorders>
              <w:top w:val="single" w:sz="4" w:space="0" w:color="auto"/>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умения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Читать прописи рецепта для коррекции зрения</w:t>
            </w:r>
          </w:p>
        </w:tc>
      </w:tr>
      <w:tr w:rsidR="007B6F4B"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Проверять очковые линзы</w:t>
            </w:r>
          </w:p>
        </w:tc>
      </w:tr>
      <w:tr w:rsidR="007B6F4B"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Проверять оправы корригирующих очков</w:t>
            </w:r>
          </w:p>
        </w:tc>
      </w:tr>
      <w:tr w:rsidR="007B6F4B" w:rsidTr="00467292">
        <w:tc>
          <w:tcPr>
            <w:tcW w:w="3464" w:type="dxa"/>
            <w:vMerge/>
            <w:tcBorders>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Пользоваться диоптриметром</w:t>
            </w:r>
          </w:p>
        </w:tc>
      </w:tr>
      <w:tr w:rsidR="007B6F4B" w:rsidRPr="004B798F" w:rsidTr="00467292">
        <w:tc>
          <w:tcPr>
            <w:tcW w:w="3464" w:type="dxa"/>
            <w:vMerge w:val="restart"/>
            <w:tcBorders>
              <w:top w:val="single" w:sz="1" w:space="0" w:color="000000"/>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знания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Способы проверки рефракции очковых линз</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Методы определения оптического центра очковой линзы</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Виды дефектов, выявляемые при внешнем осмотре очковых линз</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Классификация, типы, характеристики очковых линз</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Общие технические требования к линзам очковым и оправам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Способы проверки оправ корригирующих очков</w:t>
            </w:r>
          </w:p>
        </w:tc>
      </w:tr>
      <w:tr w:rsidR="007B6F4B"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Маркировка оправ корригирующих очков</w:t>
            </w:r>
          </w:p>
        </w:tc>
      </w:tr>
      <w:tr w:rsidR="007B6F4B"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Маркировка очковых линз</w:t>
            </w:r>
          </w:p>
        </w:tc>
      </w:tr>
      <w:tr w:rsidR="007B6F4B" w:rsidRPr="004B798F" w:rsidTr="00467292">
        <w:tc>
          <w:tcPr>
            <w:tcW w:w="3464" w:type="dxa"/>
            <w:vMerge/>
            <w:tcBorders>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Сроки эксплуатации очковых линз и оправ корригирующих очков</w:t>
            </w:r>
          </w:p>
        </w:tc>
      </w:tr>
      <w:tr w:rsidR="007B6F4B" w:rsidTr="00467292">
        <w:tc>
          <w:tcPr>
            <w:tcW w:w="3464" w:type="dxa"/>
            <w:tcBorders>
              <w:top w:val="single" w:sz="1" w:space="0" w:color="000000"/>
              <w:left w:val="single" w:sz="1" w:space="0" w:color="000000"/>
              <w:bottom w:val="single" w:sz="2" w:space="0" w:color="000000"/>
              <w:right w:val="single" w:sz="1" w:space="0" w:color="000000"/>
            </w:tcBorders>
            <w:shd w:val="clear" w:color="auto" w:fill="FFD966"/>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Трудовая функция</w:t>
            </w:r>
          </w:p>
        </w:tc>
        <w:tc>
          <w:tcPr>
            <w:tcW w:w="12049" w:type="dxa"/>
            <w:tcBorders>
              <w:top w:val="single" w:sz="1" w:space="0" w:color="000000"/>
              <w:left w:val="single" w:sz="1" w:space="0" w:color="000000"/>
              <w:bottom w:val="single" w:sz="1" w:space="0" w:color="000000"/>
              <w:right w:val="single" w:sz="1" w:space="0" w:color="000000"/>
            </w:tcBorders>
            <w:shd w:val="clear" w:color="auto" w:fill="FFD966"/>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Изготовление корригирующих очков</w:t>
            </w:r>
          </w:p>
        </w:tc>
      </w:tr>
      <w:tr w:rsidR="007B6F4B" w:rsidRPr="004B798F" w:rsidTr="00467292">
        <w:tc>
          <w:tcPr>
            <w:tcW w:w="3464" w:type="dxa"/>
            <w:vMerge w:val="restart"/>
            <w:tcBorders>
              <w:top w:val="single" w:sz="2" w:space="0" w:color="000000"/>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Трудовые действия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Извлечение фальш-линзы из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Разборка ободковой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Разборка полуободковой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Разборка безободковой оправы корригирующих очков</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Разметка сферических очковых линз</w:t>
            </w:r>
          </w:p>
        </w:tc>
      </w:tr>
      <w:tr w:rsidR="007B6F4B" w:rsidTr="00467292">
        <w:trPr>
          <w:trHeight w:val="15"/>
        </w:trPr>
        <w:tc>
          <w:tcPr>
            <w:tcW w:w="3464" w:type="dxa"/>
            <w:vMerge/>
            <w:tcBorders>
              <w:top w:val="single" w:sz="4" w:space="0" w:color="auto"/>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4" w:space="0" w:color="auto"/>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Разметка астигматических очковых линз</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Разметка асферических очковых линз</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Разметка бифокальных очковых линз</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Разметка призматических очковых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Сканирование оправы для изготовления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Децентрация очковых линз в соответствии с заказом на изготовление корригирующих очков</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Блокировка очковых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Обработка очковых линз на станках всех типов: автоматических, полуавтоматических, ручных - для изготовления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Снятие острых кромок очковых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Сверление отверстий в очковых линзах для установки в безободковую оправу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Обработка острых краев отверстий в очковой линзе</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Изготовление канавки под леску на очковую линзу для установки в полуободковую оправу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Установка очковых линз в оправу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соответствия готовых индивидуальных корригирующих очков рецепту и разметке</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правильности фиксации очковых линз в оправе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очковых линз в готовых корригирующих очках на сколы, царапины, целостность покрытий, напряжения, чистоту</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оправы готовых очков на соответствие заказу</w:t>
            </w:r>
          </w:p>
        </w:tc>
      </w:tr>
      <w:tr w:rsidR="007B6F4B" w:rsidRPr="004B798F" w:rsidTr="00467292">
        <w:tc>
          <w:tcPr>
            <w:tcW w:w="3464" w:type="dxa"/>
            <w:vMerge w:val="restart"/>
            <w:tcBorders>
              <w:top w:val="single" w:sz="4" w:space="0" w:color="auto"/>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lastRenderedPageBreak/>
              <w:t>Необходимые умения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Выполнять подготовительные работы по обработке оптических деталей</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Работать на станках для изготовления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Выполнять сборку изготовленных корригирующих очков с соблюдением всех параметров</w:t>
            </w:r>
          </w:p>
        </w:tc>
      </w:tr>
      <w:tr w:rsidR="007B6F4B"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Пользоваться диоптриметром</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Проверять соответствие корригирующих очков прописи рецепта</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Читать прописи рецептов для коррекции зрения</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Работать на приборах и приспособлениях для контроля качества корригирующих очков</w:t>
            </w:r>
          </w:p>
        </w:tc>
      </w:tr>
      <w:tr w:rsidR="007B6F4B" w:rsidRPr="004B798F" w:rsidTr="00467292">
        <w:tc>
          <w:tcPr>
            <w:tcW w:w="3464" w:type="dxa"/>
            <w:vMerge/>
            <w:tcBorders>
              <w:left w:val="single" w:sz="1" w:space="0" w:color="000000"/>
              <w:bottom w:val="single" w:sz="2"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Проводить выправку корригирующих очков в соответствии с антропометрическими параметрами головы заказчика</w:t>
            </w:r>
          </w:p>
        </w:tc>
      </w:tr>
      <w:tr w:rsidR="007B6F4B" w:rsidTr="00467292">
        <w:tc>
          <w:tcPr>
            <w:tcW w:w="3464" w:type="dxa"/>
            <w:vMerge w:val="restart"/>
            <w:tcBorders>
              <w:top w:val="single" w:sz="2" w:space="0" w:color="000000"/>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знания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разметки очковых линз</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обработки очковых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Устройство оборудования для изготовления копиров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Устройство оборудования для обработки края очковых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Правила и особенности работы на оборудовании для обработки очковых линз</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обточки очковых линз</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фацетировки очковых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нарезания канавки под леску в очковых линзах</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сверления отверстия в очковых линзах</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обработки очковых линз на ручном станке</w:t>
            </w:r>
          </w:p>
        </w:tc>
      </w:tr>
      <w:tr w:rsidR="007B6F4B" w:rsidTr="00467292">
        <w:trPr>
          <w:trHeight w:val="15"/>
        </w:trPr>
        <w:tc>
          <w:tcPr>
            <w:tcW w:w="3464" w:type="dxa"/>
            <w:vMerge/>
            <w:tcBorders>
              <w:top w:val="single" w:sz="4" w:space="0" w:color="auto"/>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4" w:space="0" w:color="auto"/>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сборки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Требования, предъявляемые к сборке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Правила и приемы вставления очковых линз в различные типы оправ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Способы подгонки очковых линз при несоответствии светового проема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Способы правки готовых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Порядок подготовки к работе измерительного инструмента, приборов и приспособлений для изготовления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Требования охраны труда и пожарной безопасности</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Приемы работы с диоптриметром</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Методы контроля заданных величин рефракции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Методы определения положения главных сечений очковых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Методы определения положения оптических центров очковых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Методы контроля выправки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Технологии работы с измерительными инструментами, приборами и приспособлениями, применяемыми при контроле соответствия корригирующих очков прописи рецепта</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Назначение и устройство измерительного инструмента, приборов и приспособлений при контроле оправ корригирующих очков</w:t>
            </w:r>
          </w:p>
        </w:tc>
      </w:tr>
      <w:tr w:rsidR="007B6F4B" w:rsidTr="00467292">
        <w:tc>
          <w:tcPr>
            <w:tcW w:w="3464" w:type="dxa"/>
            <w:tcBorders>
              <w:top w:val="single" w:sz="4" w:space="0" w:color="auto"/>
              <w:left w:val="single" w:sz="1" w:space="0" w:color="000000"/>
              <w:bottom w:val="single" w:sz="2" w:space="0" w:color="000000"/>
              <w:right w:val="single" w:sz="1" w:space="0" w:color="000000"/>
            </w:tcBorders>
            <w:shd w:val="clear" w:color="auto" w:fill="FFD966"/>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Трудовая функция</w:t>
            </w:r>
          </w:p>
        </w:tc>
        <w:tc>
          <w:tcPr>
            <w:tcW w:w="12049" w:type="dxa"/>
            <w:tcBorders>
              <w:top w:val="single" w:sz="1" w:space="0" w:color="000000"/>
              <w:left w:val="single" w:sz="1" w:space="0" w:color="000000"/>
              <w:bottom w:val="single" w:sz="1" w:space="0" w:color="000000"/>
              <w:right w:val="single" w:sz="1" w:space="0" w:color="000000"/>
            </w:tcBorders>
            <w:shd w:val="clear" w:color="auto" w:fill="FFD966"/>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Окраска полимерных очковых линз</w:t>
            </w:r>
          </w:p>
        </w:tc>
      </w:tr>
      <w:tr w:rsidR="007B6F4B" w:rsidRPr="004B798F" w:rsidTr="00467292">
        <w:tc>
          <w:tcPr>
            <w:tcW w:w="3464" w:type="dxa"/>
            <w:vMerge w:val="restart"/>
            <w:tcBorders>
              <w:top w:val="single" w:sz="2" w:space="0" w:color="000000"/>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Трудовые действия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Подготовка красильного оборудования для окраски очковых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Приготовление красителей для окраски очковых линз</w:t>
            </w:r>
          </w:p>
        </w:tc>
      </w:tr>
      <w:tr w:rsidR="007B6F4B" w:rsidRPr="004B798F" w:rsidTr="00467292">
        <w:trPr>
          <w:trHeight w:val="15"/>
        </w:trPr>
        <w:tc>
          <w:tcPr>
            <w:tcW w:w="3464" w:type="dxa"/>
            <w:vMerge/>
            <w:tcBorders>
              <w:top w:val="single" w:sz="4" w:space="0" w:color="auto"/>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4" w:space="0" w:color="auto"/>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Приготовление сопутствующих растворов для окраски очковых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Нагрев растворов для окраски очковых линз до требуемой рабочей температуры</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Очистка очковых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Подготовка поверхности очковых линз к окраске</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Нанесение упрочняющего покрытия на очковые линзы</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Погружение очковых линз в красильные растворы</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Корректировка оттенка окрашенных очковых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соответствия цвета, оттенка и интенсивности окраски очковых линз заданному образцу</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Корректировка интенсивности окраски очковых линз в нейтрализаторе цвета</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окрашенных очковых линз на соответствие заказу</w:t>
            </w:r>
          </w:p>
        </w:tc>
      </w:tr>
      <w:tr w:rsidR="007B6F4B" w:rsidRPr="004B798F" w:rsidTr="00467292">
        <w:tc>
          <w:tcPr>
            <w:tcW w:w="3464" w:type="dxa"/>
            <w:vMerge w:val="restart"/>
            <w:tcBorders>
              <w:top w:val="single" w:sz="4" w:space="0" w:color="auto"/>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умения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Производить окраску полимерных очковых линз методом диффузного окрашивания</w:t>
            </w:r>
          </w:p>
        </w:tc>
      </w:tr>
      <w:tr w:rsidR="007B6F4B" w:rsidRPr="004B798F" w:rsidTr="00467292">
        <w:tc>
          <w:tcPr>
            <w:tcW w:w="3464" w:type="dxa"/>
            <w:vMerge/>
            <w:tcBorders>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Отслеживать состояние растворов для окраски очковых линз и производить их своевременную замену</w:t>
            </w:r>
          </w:p>
        </w:tc>
      </w:tr>
      <w:tr w:rsidR="007B6F4B" w:rsidRPr="004B798F" w:rsidTr="00467292">
        <w:tc>
          <w:tcPr>
            <w:tcW w:w="3464" w:type="dxa"/>
            <w:vMerge w:val="restart"/>
            <w:tcBorders>
              <w:top w:val="single" w:sz="1" w:space="0" w:color="000000"/>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знания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Технологический процесс окраски очковых линз из различных полимерных материалов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Температурные режимы при различных видах окраски очковых линз</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Способы и пропорции приготовления растворов для окраски очковых линз</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подготовки к работе работы и порядок ежедневного обслуживания красильных установок для окраски очковых линз</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корректировки оттенков окрашенных очковых линз</w:t>
            </w:r>
          </w:p>
        </w:tc>
      </w:tr>
      <w:tr w:rsidR="007B6F4B" w:rsidRPr="004B798F" w:rsidTr="00467292">
        <w:tc>
          <w:tcPr>
            <w:tcW w:w="3464" w:type="dxa"/>
            <w:vMerge/>
            <w:tcBorders>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Требования охраны труда и пожарной безопасности</w:t>
            </w:r>
          </w:p>
        </w:tc>
      </w:tr>
      <w:tr w:rsidR="007B6F4B" w:rsidRPr="004B798F" w:rsidTr="00467292">
        <w:tc>
          <w:tcPr>
            <w:tcW w:w="3464" w:type="dxa"/>
            <w:tcBorders>
              <w:top w:val="single" w:sz="1" w:space="0" w:color="000000"/>
              <w:left w:val="single" w:sz="1" w:space="0" w:color="000000"/>
              <w:bottom w:val="single" w:sz="1" w:space="0" w:color="000000"/>
              <w:right w:val="single" w:sz="1" w:space="0" w:color="000000"/>
            </w:tcBorders>
            <w:shd w:val="clear" w:color="auto" w:fill="FFD966"/>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Трудовая функция</w:t>
            </w:r>
          </w:p>
        </w:tc>
        <w:tc>
          <w:tcPr>
            <w:tcW w:w="12049" w:type="dxa"/>
            <w:tcBorders>
              <w:top w:val="single" w:sz="1" w:space="0" w:color="000000"/>
              <w:left w:val="single" w:sz="1" w:space="0" w:color="000000"/>
              <w:bottom w:val="single" w:sz="1" w:space="0" w:color="000000"/>
              <w:right w:val="single" w:sz="1" w:space="0" w:color="000000"/>
            </w:tcBorders>
            <w:shd w:val="clear" w:color="auto" w:fill="FFD966"/>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Текущее обслуживание технологического оборудования для изготовления корригирующих очков</w:t>
            </w:r>
          </w:p>
        </w:tc>
      </w:tr>
      <w:tr w:rsidR="007B6F4B" w:rsidRPr="004B798F" w:rsidTr="00467292">
        <w:tc>
          <w:tcPr>
            <w:tcW w:w="3464" w:type="dxa"/>
            <w:vMerge w:val="restart"/>
            <w:tcBorders>
              <w:top w:val="single" w:sz="1" w:space="0" w:color="000000"/>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Трудовые действия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Подключение воды и запуск технологического оборудования для изготовления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Контрольная обточка очковой линзы по контуру и ввод поправок на погрешность обработки очковых линз</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Заливка воды в резервуар станка для снятия фаски очковых линз и в резервуар фрезерного станка для нарезания обратного фацета в очковых линзах</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Промывка и очистка рабочей камеры станка для изготовления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Замена смазывающей охлаждающей жидкости в оборудовании для изготовления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Очистка резервуара отстойника оборудования для изготовления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Отключение воды и выключение технологического оборудования для изготовления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Определение необходимости правки кругов в оборудовании для изготовления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наличия и пригодности специальных абразивных брусков и дисков для правки алмазных кругов оборудования для изготовления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наличия и комплектности запасных алмазных кругов на оборудовании для изготовления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наличия и комплектности расходных материалов на оборудовании для изготовления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Проведение работ по очистке и замене алмазных кругов технологического оборудования для изготовления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Смазывание движущихся частей станка для обработки очковых линз</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Калибровка станка для обработки очковых линз</w:t>
            </w:r>
          </w:p>
        </w:tc>
      </w:tr>
      <w:tr w:rsidR="007B6F4B" w:rsidRPr="004B798F" w:rsidTr="00467292">
        <w:tc>
          <w:tcPr>
            <w:tcW w:w="3464" w:type="dxa"/>
            <w:vMerge/>
            <w:tcBorders>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сверл, фрез, отрезных алмазных дисков и замена на новые в станках для сверления отверстий в линзах очковых</w:t>
            </w:r>
          </w:p>
        </w:tc>
      </w:tr>
      <w:tr w:rsidR="007B6F4B" w:rsidRPr="004B798F" w:rsidTr="00467292">
        <w:tc>
          <w:tcPr>
            <w:tcW w:w="3464" w:type="dxa"/>
            <w:vMerge w:val="restart"/>
            <w:tcBorders>
              <w:top w:val="single" w:sz="1" w:space="0" w:color="000000"/>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умения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Выполнять технологические работы по подготовке к эксплуатации технологического оборудования для изготовления корригирующих очков</w:t>
            </w:r>
          </w:p>
        </w:tc>
      </w:tr>
      <w:tr w:rsidR="007B6F4B" w:rsidRPr="004B798F" w:rsidTr="00467292">
        <w:tc>
          <w:tcPr>
            <w:tcW w:w="3464" w:type="dxa"/>
            <w:vMerge/>
            <w:tcBorders>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Обеспечивать бесперебойную эксплуатацию технологического оборудования и приборов для изготовления и контроля корригирующих очков</w:t>
            </w:r>
          </w:p>
        </w:tc>
      </w:tr>
      <w:tr w:rsidR="007B6F4B" w:rsidRPr="004B798F" w:rsidTr="00467292">
        <w:tc>
          <w:tcPr>
            <w:tcW w:w="3464" w:type="dxa"/>
            <w:vMerge w:val="restart"/>
            <w:tcBorders>
              <w:top w:val="single" w:sz="1" w:space="0" w:color="000000"/>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знания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Устройство оборудования, инструментов и приспособлений для изготовления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работы на оборудовании, с инструментами и приспособлениями для изготовлении корригирующих очков</w:t>
            </w:r>
          </w:p>
        </w:tc>
      </w:tr>
      <w:tr w:rsidR="007B6F4B" w:rsidRPr="004B798F" w:rsidTr="00467292">
        <w:tc>
          <w:tcPr>
            <w:tcW w:w="3464" w:type="dxa"/>
            <w:vMerge/>
            <w:tcBorders>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Требования охраны труда и пожарной безопасности</w:t>
            </w:r>
          </w:p>
        </w:tc>
      </w:tr>
      <w:tr w:rsidR="007B6F4B" w:rsidTr="00467292">
        <w:tc>
          <w:tcPr>
            <w:tcW w:w="3464" w:type="dxa"/>
            <w:tcBorders>
              <w:top w:val="single" w:sz="1" w:space="0" w:color="000000"/>
              <w:left w:val="single" w:sz="1" w:space="0" w:color="000000"/>
              <w:bottom w:val="single" w:sz="2" w:space="0" w:color="000000"/>
              <w:right w:val="single" w:sz="1" w:space="0" w:color="000000"/>
            </w:tcBorders>
            <w:shd w:val="clear" w:color="auto" w:fill="FFD966"/>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lastRenderedPageBreak/>
              <w:t>Трудовая функция</w:t>
            </w:r>
          </w:p>
        </w:tc>
        <w:tc>
          <w:tcPr>
            <w:tcW w:w="12049" w:type="dxa"/>
            <w:tcBorders>
              <w:top w:val="single" w:sz="1" w:space="0" w:color="000000"/>
              <w:left w:val="single" w:sz="1" w:space="0" w:color="000000"/>
              <w:bottom w:val="single" w:sz="1" w:space="0" w:color="000000"/>
              <w:right w:val="single" w:sz="1" w:space="0" w:color="000000"/>
            </w:tcBorders>
            <w:shd w:val="clear" w:color="auto" w:fill="FFD966"/>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Ремонт корригирующих очков</w:t>
            </w:r>
          </w:p>
        </w:tc>
      </w:tr>
      <w:tr w:rsidR="007B6F4B" w:rsidRPr="004B798F" w:rsidTr="00467292">
        <w:tc>
          <w:tcPr>
            <w:tcW w:w="3464" w:type="dxa"/>
            <w:vMerge w:val="restart"/>
            <w:tcBorders>
              <w:top w:val="single" w:sz="2" w:space="0" w:color="000000"/>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Трудовые действия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Визуальный осмотр целостности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Визуальный осмотр комплектности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Выявление скрытых поломок в конструкции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Полная разработка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Выправка деформированных элементов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Удаление невосстановимых элементов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работы компенсатора заушника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Замена механизма компенсатора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Установка нового заушника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Замена шарнирного соединения в оправе корригирующих очков</w:t>
            </w:r>
          </w:p>
        </w:tc>
      </w:tr>
      <w:tr w:rsidR="007B6F4B" w:rsidRPr="004B798F" w:rsidTr="00467292">
        <w:trPr>
          <w:trHeight w:val="15"/>
        </w:trPr>
        <w:tc>
          <w:tcPr>
            <w:tcW w:w="3464" w:type="dxa"/>
            <w:vMerge/>
            <w:tcBorders>
              <w:top w:val="single" w:sz="4" w:space="0" w:color="auto"/>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4" w:space="0" w:color="auto"/>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Правка поврежденной резьбы в винтовых соединениях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Нарезка новой резьбы в винтовых соединениях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Замена носоупоров, втулок, винтов, элементов крепления, декора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Пайка/сварка металлических частей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Восстановление покрытий металлических оправ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Установка креплений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Обработка винтовых соединений оправы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Очистка оправы корригирующих очков в ультразвуковой ванне в разобранном виде</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Установка доточенных линз в оправу корригирующих очков</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Протирка корригирующих очков</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Выправка корригирующих очков</w:t>
            </w:r>
          </w:p>
        </w:tc>
      </w:tr>
      <w:tr w:rsidR="007B6F4B" w:rsidRPr="004B798F" w:rsidTr="00467292">
        <w:tc>
          <w:tcPr>
            <w:tcW w:w="3464" w:type="dxa"/>
            <w:vMerge w:val="restart"/>
            <w:tcBorders>
              <w:top w:val="single" w:sz="4" w:space="0" w:color="auto"/>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умения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Выполнять ремонт оправ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Применять соответствующие инструмент, приспособления и расходные материалы при ремонте оправ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Производить замену отдельных деталей оправ корригирующих очков</w:t>
            </w:r>
          </w:p>
        </w:tc>
      </w:tr>
      <w:tr w:rsidR="007B6F4B" w:rsidRPr="004B798F" w:rsidTr="00467292">
        <w:tc>
          <w:tcPr>
            <w:tcW w:w="3464" w:type="dxa"/>
            <w:vMerge/>
            <w:tcBorders>
              <w:left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Производить замену очковых линз в оправах корригирующих очков</w:t>
            </w:r>
          </w:p>
        </w:tc>
      </w:tr>
      <w:tr w:rsidR="007B6F4B" w:rsidRPr="004B798F" w:rsidTr="00467292">
        <w:tc>
          <w:tcPr>
            <w:tcW w:w="3464" w:type="dxa"/>
            <w:vMerge/>
            <w:tcBorders>
              <w:left w:val="single" w:sz="1" w:space="0" w:color="000000"/>
              <w:bottom w:val="single" w:sz="2"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Производить выправку оправы корригирующих очков</w:t>
            </w:r>
          </w:p>
        </w:tc>
      </w:tr>
      <w:tr w:rsidR="007B6F4B" w:rsidRPr="004B798F" w:rsidTr="00467292">
        <w:tc>
          <w:tcPr>
            <w:tcW w:w="3464" w:type="dxa"/>
            <w:vMerge w:val="restart"/>
            <w:tcBorders>
              <w:top w:val="single" w:sz="2" w:space="0" w:color="000000"/>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знания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Технологии и методы ремонта оправ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Устройства, приспособления, инструменты и расходные материалы для ремонта оправ корригирующих очков</w:t>
            </w:r>
          </w:p>
        </w:tc>
      </w:tr>
      <w:tr w:rsidR="007B6F4B" w:rsidRPr="004B798F" w:rsidTr="00467292">
        <w:trPr>
          <w:trHeight w:val="15"/>
        </w:trPr>
        <w:tc>
          <w:tcPr>
            <w:tcW w:w="3464" w:type="dxa"/>
            <w:vMerge/>
            <w:tcBorders>
              <w:top w:val="single" w:sz="4" w:space="0" w:color="auto"/>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4" w:space="0" w:color="auto"/>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Виды работ, выполняемых при ремонте оправ корригирующих очков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Используемые современные конструкции и детали оправ корригирующих очков (заушники, носовые упоры, декоративные накладки, индивидуальные элементы крепления)</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Требования охраны труда и пожарной безопасности</w:t>
            </w:r>
          </w:p>
        </w:tc>
      </w:tr>
      <w:tr w:rsidR="007B6F4B" w:rsidRPr="004B798F" w:rsidTr="00467292">
        <w:tc>
          <w:tcPr>
            <w:tcW w:w="3464" w:type="dxa"/>
            <w:tcBorders>
              <w:top w:val="single" w:sz="4" w:space="0" w:color="auto"/>
              <w:left w:val="single" w:sz="1" w:space="0" w:color="000000"/>
              <w:bottom w:val="single" w:sz="2" w:space="0" w:color="000000"/>
              <w:right w:val="single" w:sz="1" w:space="0" w:color="000000"/>
            </w:tcBorders>
            <w:shd w:val="clear" w:color="auto" w:fill="FFD966"/>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Трудовая функция</w:t>
            </w:r>
          </w:p>
        </w:tc>
        <w:tc>
          <w:tcPr>
            <w:tcW w:w="12049" w:type="dxa"/>
            <w:tcBorders>
              <w:top w:val="single" w:sz="1" w:space="0" w:color="000000"/>
              <w:left w:val="single" w:sz="1" w:space="0" w:color="000000"/>
              <w:bottom w:val="single" w:sz="1" w:space="0" w:color="000000"/>
              <w:right w:val="single" w:sz="1" w:space="0" w:color="000000"/>
            </w:tcBorders>
            <w:shd w:val="clear" w:color="auto" w:fill="FFD966"/>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Изготовление контактных линз методом точения</w:t>
            </w:r>
          </w:p>
        </w:tc>
      </w:tr>
      <w:tr w:rsidR="007B6F4B" w:rsidTr="00467292">
        <w:tc>
          <w:tcPr>
            <w:tcW w:w="3464" w:type="dxa"/>
            <w:vMerge w:val="restart"/>
            <w:tcBorders>
              <w:top w:val="single" w:sz="2" w:space="0" w:color="000000"/>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Трудовые действия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Юстировка прецизионного станка</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Обработка заготовки контактной линзы по диаметру</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Точение вогнутой поверхности контактной линзы</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Полирование внутренней поверхности контактной линзы</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Контроль параметров вогнутой поверхности контактной линзы</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Измерение толщины полузаготовки по центру</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Точение и полирование наружной поверхности контактной линзы</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Контроль качества полировки</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параметров на стадии сухой контактной линзы</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Полирование краевой зоны контактной линзы при изготовлении жестких газопроницаемых контактных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Гидратация контактной линзы при изготовлении мягких контактных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Окончательный контроль оптических и геометрических параметров контактных линз в мягком состоянии</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Очистка контактной линзы, в том числе методом ультразвуковой очистки</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Стерилизация контактной линзы при изготовлении мягких контактных линз</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Упаковка контактной линзы</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Уборка станка по окончании смены</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Смазывание движущихся поверхностей станка по мере необходимости</w:t>
            </w:r>
          </w:p>
        </w:tc>
      </w:tr>
      <w:tr w:rsidR="007B6F4B" w:rsidRPr="004B798F" w:rsidTr="00467292">
        <w:tc>
          <w:tcPr>
            <w:tcW w:w="3464" w:type="dxa"/>
            <w:vMerge w:val="restart"/>
            <w:tcBorders>
              <w:top w:val="single" w:sz="4" w:space="0" w:color="auto"/>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умения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Совмещать вершину резца с осью вращения шпинделя</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Совмещать ось поворотного механизма с осью шпинделя</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Настраивать соответствие показания индикатора радиусу проточенной поверхности</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Использовать дополнительное технологическое оборудование, включая индикаторный толщиномер, штангенциркуль, микрометр, микроскоп, измеритель радиусов, проектор для контроля контактных линз, диоптриметр, магнитную мешалку и технологическую оснастку</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Изготавливать индивидуальные контактные линзы различных радиусов кривизны</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Изготавливать роговичные, склеральные, косметические, сфероторические, центральноторические, биторические, кератоконусные контактные линзы для коррекции зрения в соответствии с расчетными параметрами</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Точить контактные линзы из различных полимерных материалов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Шлифовать контактные линзы из различных полимерных материалов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Полировать контактные линзы из различных полимерных материалов</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Рассчитывать параметры контактных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Применять современные технологии при изготовлении контактных линз методом точения</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Применять различные типы оборудования и оснастки в технологическом процессе изготовления контактных линз</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Проводить гидратацию контактной линзы</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Контролировать качество контактной линзы</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Герметизировать флаконы с контактными линзами</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Наносить маркировку на флаконы с контактными линзами</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Стерилизовать флаконы с контактными линзами</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Упаковывать флаконы с контактными линзами</w:t>
            </w:r>
          </w:p>
        </w:tc>
      </w:tr>
      <w:tr w:rsidR="007B6F4B" w:rsidRPr="004B798F" w:rsidTr="00467292">
        <w:tc>
          <w:tcPr>
            <w:tcW w:w="3464" w:type="dxa"/>
            <w:vMerge w:val="restart"/>
            <w:tcBorders>
              <w:top w:val="single" w:sz="4" w:space="0" w:color="auto"/>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знания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Основные сведения об анатомии, физиологии органов зрения и клинической рефракции</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Принцип подбора и адаптации изготавливаемых контактных линз при аномалиях рефракции и патологических состояниях органа зрения</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Физико-химические свойства органического, силикатного стекла, полимерных и технологических материалов для изготовления контактных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Требования, предъявляемые к качеству контактных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Типы и конструкции контактных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Конструкция токарного, сферотокарного, полировального, доводочного станков для изготовления контактных линз</w:t>
            </w:r>
          </w:p>
        </w:tc>
      </w:tr>
      <w:tr w:rsidR="007B6F4B"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Особенности эксплуатации прецизионных станков</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Пределы допустимых отклонений на юстировку станка</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Технологический процесс изготовления контактных линз методом точения</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Способы наладки оборудования для изготовления контактных линз</w:t>
            </w:r>
          </w:p>
        </w:tc>
      </w:tr>
      <w:tr w:rsidR="007B6F4B" w:rsidRPr="004B798F" w:rsidTr="00467292">
        <w:trPr>
          <w:trHeight w:val="120"/>
        </w:trPr>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Правила выбора режимов обработки контактных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Технологии работы с приборами, инструментом и приспособлениями для изготовления контактных линз</w:t>
            </w:r>
          </w:p>
        </w:tc>
      </w:tr>
      <w:tr w:rsidR="007B6F4B" w:rsidRPr="004B798F" w:rsidTr="00467292">
        <w:trPr>
          <w:trHeight w:val="81"/>
        </w:trPr>
        <w:tc>
          <w:tcPr>
            <w:tcW w:w="3464" w:type="dxa"/>
            <w:vMerge/>
            <w:tcBorders>
              <w:top w:val="single" w:sz="4" w:space="0" w:color="auto"/>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4" w:space="0" w:color="auto"/>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Технологии работы на вспомогательном оборудовании и оснастке для изготовления контактных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Методы проверки качества контактных линз</w:t>
            </w:r>
          </w:p>
        </w:tc>
      </w:tr>
      <w:tr w:rsidR="007B6F4B" w:rsidRPr="004B798F" w:rsidTr="00467292">
        <w:tc>
          <w:tcPr>
            <w:tcW w:w="3464" w:type="dxa"/>
            <w:vMerge/>
            <w:tcBorders>
              <w:left w:val="single" w:sz="2" w:space="0" w:color="000000"/>
              <w:bottom w:val="single" w:sz="4" w:space="0" w:color="auto"/>
              <w:right w:val="single" w:sz="2"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7B6F4B" w:rsidRPr="000050A6" w:rsidRDefault="007B6F4B"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Требования охраны труда и пожарной безопасности</w:t>
            </w:r>
          </w:p>
        </w:tc>
      </w:tr>
    </w:tbl>
    <w:p w:rsidR="008D0C0E" w:rsidRPr="005D01C8" w:rsidRDefault="008D0C0E" w:rsidP="00DB3D64">
      <w:pPr>
        <w:suppressAutoHyphens/>
      </w:pPr>
    </w:p>
    <w:p w:rsidR="008D0C0E" w:rsidRPr="00EE3EAA" w:rsidRDefault="008D0C0E" w:rsidP="00DB3D64">
      <w:pPr>
        <w:suppressAutoHyphens/>
        <w:spacing w:after="0"/>
        <w:jc w:val="both"/>
        <w:rPr>
          <w:rFonts w:ascii="Times New Roman" w:hAnsi="Times New Roman" w:cs="Times New Roman"/>
          <w:bCs/>
          <w:sz w:val="24"/>
          <w:szCs w:val="24"/>
        </w:rPr>
      </w:pPr>
    </w:p>
    <w:p w:rsidR="00E305BD" w:rsidRPr="00EE3EAA" w:rsidRDefault="00E305BD" w:rsidP="00DB3D64">
      <w:pPr>
        <w:suppressAutoHyphens/>
        <w:spacing w:after="0"/>
        <w:jc w:val="both"/>
        <w:rPr>
          <w:rFonts w:ascii="Times New Roman" w:hAnsi="Times New Roman" w:cs="Times New Roman"/>
          <w:bCs/>
          <w:sz w:val="24"/>
          <w:szCs w:val="24"/>
        </w:rPr>
      </w:pPr>
    </w:p>
    <w:p w:rsidR="009C32D3" w:rsidRPr="00771D60" w:rsidRDefault="009C32D3" w:rsidP="00DB3D64">
      <w:pPr>
        <w:suppressAutoHyphens/>
        <w:spacing w:after="0"/>
        <w:jc w:val="both"/>
        <w:rPr>
          <w:rFonts w:ascii="Times New Roman" w:hAnsi="Times New Roman" w:cs="Times New Roman"/>
          <w:bCs/>
          <w:color w:val="FF0000"/>
          <w:sz w:val="24"/>
          <w:szCs w:val="24"/>
        </w:rPr>
      </w:pPr>
    </w:p>
    <w:p w:rsidR="009C32D3" w:rsidRPr="00771D60" w:rsidRDefault="009C32D3" w:rsidP="00DB3D64">
      <w:pPr>
        <w:suppressAutoHyphens/>
        <w:spacing w:after="0"/>
        <w:jc w:val="both"/>
        <w:rPr>
          <w:rFonts w:ascii="Times New Roman" w:hAnsi="Times New Roman" w:cs="Times New Roman"/>
          <w:b/>
          <w:bCs/>
          <w:color w:val="FF0000"/>
          <w:sz w:val="24"/>
          <w:szCs w:val="24"/>
        </w:rPr>
        <w:sectPr w:rsidR="009C32D3" w:rsidRPr="00771D60" w:rsidSect="008D0C0E">
          <w:pgSz w:w="16838" w:h="11906" w:orient="landscape"/>
          <w:pgMar w:top="850" w:right="1134" w:bottom="1701" w:left="1134" w:header="708" w:footer="708" w:gutter="0"/>
          <w:cols w:space="708"/>
          <w:docGrid w:linePitch="360"/>
        </w:sectPr>
      </w:pPr>
    </w:p>
    <w:p w:rsidR="00EE3EAA" w:rsidRPr="00042118" w:rsidRDefault="00EE3EAA" w:rsidP="00DB3D64">
      <w:pPr>
        <w:pStyle w:val="1"/>
        <w:suppressAutoHyphens/>
        <w:jc w:val="center"/>
        <w:rPr>
          <w:sz w:val="24"/>
          <w:szCs w:val="24"/>
        </w:rPr>
      </w:pPr>
      <w:bookmarkStart w:id="0" w:name="_Toc84499260"/>
      <w:r w:rsidRPr="00042118">
        <w:rPr>
          <w:sz w:val="24"/>
          <w:szCs w:val="24"/>
        </w:rPr>
        <w:lastRenderedPageBreak/>
        <w:t xml:space="preserve">2 СТРУКТУРА И СОДЕРЖАНИЕ ПРОГРАММЫ </w:t>
      </w:r>
      <w:r>
        <w:rPr>
          <w:sz w:val="24"/>
          <w:szCs w:val="24"/>
        </w:rPr>
        <w:t>ПРАКТИЧЕСКОЙ ПОДГОТОВКИ: ПРОИЗВОДСТВЕННАЯ ПРАКТИКА</w:t>
      </w:r>
      <w:r w:rsidRPr="00042118">
        <w:rPr>
          <w:sz w:val="24"/>
          <w:szCs w:val="24"/>
        </w:rPr>
        <w:t xml:space="preserve"> (</w:t>
      </w:r>
      <w:r w:rsidR="00EC3850">
        <w:rPr>
          <w:sz w:val="24"/>
          <w:szCs w:val="24"/>
        </w:rPr>
        <w:t>ПО ПРОФИЛЮ СПЕЦИАЛЬНОСТИ</w:t>
      </w:r>
      <w:r w:rsidRPr="00042118">
        <w:rPr>
          <w:sz w:val="24"/>
          <w:szCs w:val="24"/>
        </w:rPr>
        <w:t>)</w:t>
      </w:r>
      <w:bookmarkEnd w:id="0"/>
      <w:r w:rsidRPr="00042118">
        <w:rPr>
          <w:sz w:val="24"/>
          <w:szCs w:val="24"/>
        </w:rPr>
        <w:t xml:space="preserve"> </w:t>
      </w:r>
    </w:p>
    <w:p w:rsidR="00EE3EAA" w:rsidRDefault="00A4503E" w:rsidP="00DB3D64">
      <w:pPr>
        <w:widowControl w:val="0"/>
        <w:suppressAutoHyphens/>
        <w:autoSpaceDE w:val="0"/>
        <w:autoSpaceDN w:val="0"/>
        <w:adjustRightInd w:val="0"/>
        <w:spacing w:after="0" w:line="240" w:lineRule="exact"/>
        <w:jc w:val="center"/>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59264" behindDoc="0" locked="0" layoutInCell="0" allowOverlap="1">
                <wp:simplePos x="0" y="0"/>
                <wp:positionH relativeFrom="page">
                  <wp:posOffset>6383020</wp:posOffset>
                </wp:positionH>
                <wp:positionV relativeFrom="page">
                  <wp:posOffset>2997835</wp:posOffset>
                </wp:positionV>
                <wp:extent cx="387350" cy="140335"/>
                <wp:effectExtent l="1270" t="0" r="190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D64" w:rsidRDefault="00DB3D64" w:rsidP="00EE3EAA">
                            <w:pPr>
                              <w:widowControl w:val="0"/>
                              <w:autoSpaceDE w:val="0"/>
                              <w:autoSpaceDN w:val="0"/>
                              <w:adjustRightInd w:val="0"/>
                              <w:spacing w:after="0" w:line="221" w:lineRule="exact"/>
                              <w:ind w:right="-20"/>
                              <w:rPr>
                                <w:rFonts w:ascii="Times New Roman" w:hAnsi="Times New Roman"/>
                                <w:sz w:val="24"/>
                                <w:szCs w:val="24"/>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02.6pt;margin-top:236.05pt;width:30.5pt;height:1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gPqwIAAKg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" o:allowincell="f" filled="f" stroked="f">
                <v:textbox style="mso-fit-shape-to-text:t" inset="0,0,0,0">
                  <w:txbxContent>
                    <w:p w:rsidR="00DB3D64" w:rsidRDefault="00DB3D64" w:rsidP="00EE3EAA">
                      <w:pPr>
                        <w:widowControl w:val="0"/>
                        <w:autoSpaceDE w:val="0"/>
                        <w:autoSpaceDN w:val="0"/>
                        <w:adjustRightInd w:val="0"/>
                        <w:spacing w:after="0" w:line="221" w:lineRule="exact"/>
                        <w:ind w:right="-20"/>
                        <w:rPr>
                          <w:rFonts w:ascii="Times New Roman" w:hAnsi="Times New Roman"/>
                          <w:sz w:val="24"/>
                          <w:szCs w:val="24"/>
                        </w:rPr>
                      </w:pPr>
                    </w:p>
                  </w:txbxContent>
                </v:textbox>
                <w10:wrap anchorx="page" anchory="page"/>
              </v:shape>
            </w:pict>
          </mc:Fallback>
        </mc:AlternateContent>
      </w:r>
      <w:r w:rsidR="00EE3EAA" w:rsidRPr="00945897">
        <w:rPr>
          <w:rFonts w:ascii="Times New Roman" w:hAnsi="Times New Roman"/>
          <w:b/>
          <w:sz w:val="24"/>
          <w:szCs w:val="24"/>
        </w:rPr>
        <w:t>2.1.</w:t>
      </w:r>
      <w:r w:rsidR="00EE3EAA" w:rsidRPr="00945897">
        <w:rPr>
          <w:rFonts w:ascii="Times New Roman" w:hAnsi="Times New Roman"/>
          <w:b/>
          <w:bCs/>
          <w:caps/>
          <w:sz w:val="24"/>
          <w:szCs w:val="24"/>
        </w:rPr>
        <w:t xml:space="preserve"> </w:t>
      </w:r>
      <w:r w:rsidR="00EE3EAA" w:rsidRPr="00945897">
        <w:rPr>
          <w:rFonts w:ascii="Times New Roman" w:hAnsi="Times New Roman"/>
          <w:b/>
          <w:bCs/>
          <w:sz w:val="24"/>
          <w:szCs w:val="24"/>
        </w:rPr>
        <w:t xml:space="preserve">СТРУКТУРА И СОДЕРЖАНИЕ ПРОГРАММЫ   ПРАКТИЧЕСКОЙ ПОДГОТОВКИ: </w:t>
      </w:r>
      <w:r w:rsidR="00EE3EAA" w:rsidRPr="00945897">
        <w:rPr>
          <w:rFonts w:ascii="Times New Roman" w:hAnsi="Times New Roman"/>
          <w:b/>
          <w:sz w:val="24"/>
          <w:szCs w:val="24"/>
        </w:rPr>
        <w:t>ПРОИЗВОДСТВЕННАЯ ПРАКТИКА (</w:t>
      </w:r>
      <w:r w:rsidR="00EC3850">
        <w:rPr>
          <w:rFonts w:ascii="Times New Roman" w:hAnsi="Times New Roman"/>
          <w:b/>
          <w:sz w:val="24"/>
          <w:szCs w:val="24"/>
        </w:rPr>
        <w:t>ПО ПРОФИЛЮ СПЕЦИАЛЬНОСТИ</w:t>
      </w:r>
      <w:r w:rsidR="00EE3EAA" w:rsidRPr="00945897">
        <w:rPr>
          <w:rFonts w:ascii="Times New Roman" w:hAnsi="Times New Roman"/>
          <w:b/>
          <w:sz w:val="24"/>
          <w:szCs w:val="24"/>
        </w:rPr>
        <w:t>)</w:t>
      </w:r>
    </w:p>
    <w:p w:rsidR="005746EF" w:rsidRDefault="005746EF" w:rsidP="00DB3D64">
      <w:pPr>
        <w:widowControl w:val="0"/>
        <w:suppressAutoHyphens/>
        <w:autoSpaceDE w:val="0"/>
        <w:autoSpaceDN w:val="0"/>
        <w:adjustRightInd w:val="0"/>
        <w:spacing w:after="0" w:line="240" w:lineRule="exact"/>
        <w:jc w:val="center"/>
        <w:rPr>
          <w:rFonts w:ascii="Times New Roman" w:hAnsi="Times New Roman"/>
          <w:b/>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992"/>
        <w:gridCol w:w="1276"/>
        <w:gridCol w:w="1701"/>
        <w:gridCol w:w="1701"/>
        <w:gridCol w:w="1559"/>
        <w:gridCol w:w="1985"/>
      </w:tblGrid>
      <w:tr w:rsidR="005746EF" w:rsidRPr="00042118" w:rsidTr="008D0C0E">
        <w:trPr>
          <w:trHeight w:val="553"/>
        </w:trPr>
        <w:tc>
          <w:tcPr>
            <w:tcW w:w="6062" w:type="dxa"/>
            <w:vMerge w:val="restart"/>
          </w:tcPr>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 xml:space="preserve">Наименование разделов </w:t>
            </w:r>
          </w:p>
        </w:tc>
        <w:tc>
          <w:tcPr>
            <w:tcW w:w="992" w:type="dxa"/>
            <w:vMerge w:val="restart"/>
          </w:tcPr>
          <w:p w:rsidR="005746EF" w:rsidRPr="00042118" w:rsidRDefault="005746EF" w:rsidP="00DB3D64">
            <w:pPr>
              <w:suppressAutoHyphens/>
              <w:spacing w:after="0" w:line="240" w:lineRule="auto"/>
              <w:jc w:val="both"/>
              <w:rPr>
                <w:rFonts w:ascii="Times New Roman" w:hAnsi="Times New Roman"/>
                <w:sz w:val="24"/>
                <w:szCs w:val="24"/>
              </w:rPr>
            </w:pPr>
            <w:r w:rsidRPr="00042118">
              <w:rPr>
                <w:rFonts w:ascii="Times New Roman" w:hAnsi="Times New Roman"/>
                <w:sz w:val="24"/>
                <w:szCs w:val="24"/>
              </w:rPr>
              <w:t>Всего часов</w:t>
            </w:r>
          </w:p>
        </w:tc>
        <w:tc>
          <w:tcPr>
            <w:tcW w:w="8222" w:type="dxa"/>
            <w:gridSpan w:val="5"/>
          </w:tcPr>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Объем времени, отведенный на освоение междисциплинарного курса</w:t>
            </w:r>
          </w:p>
        </w:tc>
      </w:tr>
      <w:tr w:rsidR="005746EF" w:rsidRPr="00042118" w:rsidTr="008D0C0E">
        <w:trPr>
          <w:trHeight w:val="514"/>
        </w:trPr>
        <w:tc>
          <w:tcPr>
            <w:tcW w:w="6062" w:type="dxa"/>
            <w:vMerge/>
          </w:tcPr>
          <w:p w:rsidR="005746EF" w:rsidRPr="00042118" w:rsidRDefault="005746EF" w:rsidP="00DB3D64">
            <w:pPr>
              <w:suppressAutoHyphens/>
              <w:spacing w:after="0" w:line="240" w:lineRule="auto"/>
              <w:jc w:val="both"/>
              <w:rPr>
                <w:rFonts w:ascii="Times New Roman" w:hAnsi="Times New Roman"/>
                <w:sz w:val="24"/>
                <w:szCs w:val="24"/>
              </w:rPr>
            </w:pPr>
          </w:p>
        </w:tc>
        <w:tc>
          <w:tcPr>
            <w:tcW w:w="992" w:type="dxa"/>
            <w:vMerge/>
          </w:tcPr>
          <w:p w:rsidR="005746EF" w:rsidRPr="00042118" w:rsidRDefault="005746EF" w:rsidP="00DB3D64">
            <w:pPr>
              <w:suppressAutoHyphens/>
              <w:spacing w:after="0" w:line="240" w:lineRule="auto"/>
              <w:jc w:val="both"/>
              <w:rPr>
                <w:rFonts w:ascii="Times New Roman" w:hAnsi="Times New Roman"/>
                <w:sz w:val="24"/>
                <w:szCs w:val="24"/>
              </w:rPr>
            </w:pPr>
          </w:p>
        </w:tc>
        <w:tc>
          <w:tcPr>
            <w:tcW w:w="6237" w:type="dxa"/>
            <w:gridSpan w:val="4"/>
          </w:tcPr>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Обязательная аудиторная учебная нагрузка обучающегося</w:t>
            </w:r>
          </w:p>
        </w:tc>
        <w:tc>
          <w:tcPr>
            <w:tcW w:w="1985" w:type="dxa"/>
          </w:tcPr>
          <w:p w:rsidR="005746EF" w:rsidRPr="00042118" w:rsidRDefault="005746EF" w:rsidP="00DB3D64">
            <w:pPr>
              <w:suppressAutoHyphens/>
              <w:spacing w:after="0" w:line="240" w:lineRule="auto"/>
              <w:jc w:val="both"/>
              <w:rPr>
                <w:rFonts w:ascii="Times New Roman" w:hAnsi="Times New Roman"/>
                <w:sz w:val="24"/>
                <w:szCs w:val="24"/>
              </w:rPr>
            </w:pPr>
            <w:r w:rsidRPr="00042118">
              <w:rPr>
                <w:rFonts w:ascii="Times New Roman" w:hAnsi="Times New Roman"/>
                <w:sz w:val="24"/>
                <w:szCs w:val="24"/>
              </w:rPr>
              <w:t xml:space="preserve">Самостоятельная работа </w:t>
            </w:r>
          </w:p>
          <w:p w:rsidR="005746EF" w:rsidRPr="00042118" w:rsidRDefault="005746EF" w:rsidP="00DB3D64">
            <w:pPr>
              <w:suppressAutoHyphens/>
              <w:spacing w:after="0" w:line="240" w:lineRule="auto"/>
              <w:jc w:val="both"/>
              <w:rPr>
                <w:rFonts w:ascii="Times New Roman" w:hAnsi="Times New Roman"/>
                <w:sz w:val="24"/>
                <w:szCs w:val="24"/>
              </w:rPr>
            </w:pPr>
            <w:r w:rsidRPr="00042118">
              <w:rPr>
                <w:rFonts w:ascii="Times New Roman" w:hAnsi="Times New Roman"/>
                <w:sz w:val="24"/>
                <w:szCs w:val="24"/>
              </w:rPr>
              <w:t>обучающегося</w:t>
            </w:r>
          </w:p>
        </w:tc>
      </w:tr>
      <w:tr w:rsidR="005746EF" w:rsidRPr="00042118" w:rsidTr="008D0C0E">
        <w:trPr>
          <w:trHeight w:val="420"/>
        </w:trPr>
        <w:tc>
          <w:tcPr>
            <w:tcW w:w="6062" w:type="dxa"/>
            <w:vMerge/>
          </w:tcPr>
          <w:p w:rsidR="005746EF" w:rsidRPr="00042118" w:rsidRDefault="005746EF" w:rsidP="00DB3D64">
            <w:pPr>
              <w:suppressAutoHyphens/>
              <w:spacing w:after="0" w:line="240" w:lineRule="auto"/>
              <w:jc w:val="both"/>
              <w:rPr>
                <w:rFonts w:ascii="Times New Roman" w:hAnsi="Times New Roman"/>
                <w:sz w:val="24"/>
                <w:szCs w:val="24"/>
              </w:rPr>
            </w:pPr>
          </w:p>
        </w:tc>
        <w:tc>
          <w:tcPr>
            <w:tcW w:w="992" w:type="dxa"/>
            <w:vMerge/>
          </w:tcPr>
          <w:p w:rsidR="005746EF" w:rsidRPr="00042118" w:rsidRDefault="005746EF" w:rsidP="00DB3D64">
            <w:pPr>
              <w:suppressAutoHyphens/>
              <w:spacing w:after="0" w:line="240" w:lineRule="auto"/>
              <w:jc w:val="both"/>
              <w:rPr>
                <w:rFonts w:ascii="Times New Roman" w:hAnsi="Times New Roman"/>
                <w:sz w:val="24"/>
                <w:szCs w:val="24"/>
              </w:rPr>
            </w:pPr>
          </w:p>
        </w:tc>
        <w:tc>
          <w:tcPr>
            <w:tcW w:w="1276" w:type="dxa"/>
          </w:tcPr>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Всего, часов</w:t>
            </w:r>
          </w:p>
        </w:tc>
        <w:tc>
          <w:tcPr>
            <w:tcW w:w="1701" w:type="dxa"/>
          </w:tcPr>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Лекционные занятия, часов</w:t>
            </w:r>
          </w:p>
        </w:tc>
        <w:tc>
          <w:tcPr>
            <w:tcW w:w="1701" w:type="dxa"/>
          </w:tcPr>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Практические занятия, часов</w:t>
            </w:r>
          </w:p>
        </w:tc>
        <w:tc>
          <w:tcPr>
            <w:tcW w:w="1559" w:type="dxa"/>
          </w:tcPr>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Курсовой</w:t>
            </w:r>
          </w:p>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проект</w:t>
            </w:r>
          </w:p>
        </w:tc>
        <w:tc>
          <w:tcPr>
            <w:tcW w:w="1985" w:type="dxa"/>
          </w:tcPr>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Всего, часов</w:t>
            </w:r>
          </w:p>
          <w:p w:rsidR="005746EF" w:rsidRPr="00042118" w:rsidRDefault="005746EF" w:rsidP="00DB3D64">
            <w:pPr>
              <w:suppressAutoHyphens/>
              <w:spacing w:after="0" w:line="240" w:lineRule="auto"/>
              <w:jc w:val="both"/>
              <w:rPr>
                <w:rFonts w:ascii="Times New Roman" w:hAnsi="Times New Roman"/>
                <w:sz w:val="24"/>
                <w:szCs w:val="24"/>
              </w:rPr>
            </w:pPr>
          </w:p>
        </w:tc>
      </w:tr>
      <w:tr w:rsidR="005746EF" w:rsidRPr="00042118" w:rsidTr="008D0C0E">
        <w:trPr>
          <w:trHeight w:val="250"/>
        </w:trPr>
        <w:tc>
          <w:tcPr>
            <w:tcW w:w="6062" w:type="dxa"/>
          </w:tcPr>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1</w:t>
            </w:r>
          </w:p>
        </w:tc>
        <w:tc>
          <w:tcPr>
            <w:tcW w:w="992" w:type="dxa"/>
          </w:tcPr>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2</w:t>
            </w:r>
          </w:p>
        </w:tc>
        <w:tc>
          <w:tcPr>
            <w:tcW w:w="1276" w:type="dxa"/>
          </w:tcPr>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3</w:t>
            </w:r>
          </w:p>
        </w:tc>
        <w:tc>
          <w:tcPr>
            <w:tcW w:w="1701" w:type="dxa"/>
          </w:tcPr>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4</w:t>
            </w:r>
          </w:p>
        </w:tc>
        <w:tc>
          <w:tcPr>
            <w:tcW w:w="1701" w:type="dxa"/>
          </w:tcPr>
          <w:p w:rsidR="005746EF" w:rsidRPr="00042118" w:rsidRDefault="005746EF" w:rsidP="00DB3D64">
            <w:pPr>
              <w:suppressAutoHyphens/>
              <w:spacing w:after="0" w:line="240" w:lineRule="auto"/>
              <w:jc w:val="center"/>
              <w:rPr>
                <w:rFonts w:ascii="Times New Roman" w:hAnsi="Times New Roman"/>
                <w:sz w:val="24"/>
                <w:szCs w:val="24"/>
              </w:rPr>
            </w:pPr>
          </w:p>
        </w:tc>
        <w:tc>
          <w:tcPr>
            <w:tcW w:w="1559" w:type="dxa"/>
          </w:tcPr>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5</w:t>
            </w:r>
          </w:p>
        </w:tc>
        <w:tc>
          <w:tcPr>
            <w:tcW w:w="1985" w:type="dxa"/>
          </w:tcPr>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6</w:t>
            </w:r>
          </w:p>
          <w:p w:rsidR="005746EF" w:rsidRPr="00042118" w:rsidRDefault="005746EF" w:rsidP="00DB3D64">
            <w:pPr>
              <w:suppressAutoHyphens/>
              <w:spacing w:after="0" w:line="240" w:lineRule="auto"/>
              <w:jc w:val="both"/>
              <w:rPr>
                <w:rFonts w:ascii="Times New Roman" w:hAnsi="Times New Roman"/>
                <w:sz w:val="24"/>
                <w:szCs w:val="24"/>
              </w:rPr>
            </w:pPr>
          </w:p>
        </w:tc>
      </w:tr>
      <w:tr w:rsidR="005746EF" w:rsidRPr="00042118" w:rsidTr="008D0C0E">
        <w:trPr>
          <w:trHeight w:val="250"/>
        </w:trPr>
        <w:tc>
          <w:tcPr>
            <w:tcW w:w="6062" w:type="dxa"/>
          </w:tcPr>
          <w:p w:rsidR="005746EF" w:rsidRPr="00042118" w:rsidRDefault="005746EF" w:rsidP="00DB3D64">
            <w:pPr>
              <w:suppressAutoHyphens/>
              <w:spacing w:after="0" w:line="240" w:lineRule="auto"/>
              <w:jc w:val="center"/>
              <w:rPr>
                <w:rFonts w:ascii="Times New Roman" w:hAnsi="Times New Roman"/>
                <w:sz w:val="24"/>
                <w:szCs w:val="24"/>
              </w:rPr>
            </w:pPr>
            <w:r w:rsidRPr="00042118">
              <w:rPr>
                <w:rFonts w:ascii="Times New Roman" w:hAnsi="Times New Roman"/>
                <w:sz w:val="24"/>
                <w:szCs w:val="24"/>
              </w:rPr>
              <w:t>Очная форма</w:t>
            </w:r>
          </w:p>
        </w:tc>
        <w:tc>
          <w:tcPr>
            <w:tcW w:w="992" w:type="dxa"/>
          </w:tcPr>
          <w:p w:rsidR="005746EF" w:rsidRPr="00042118" w:rsidRDefault="005746EF" w:rsidP="00DB3D64">
            <w:pPr>
              <w:suppressAutoHyphens/>
              <w:spacing w:after="0" w:line="240" w:lineRule="auto"/>
              <w:jc w:val="center"/>
              <w:rPr>
                <w:rFonts w:ascii="Times New Roman" w:hAnsi="Times New Roman"/>
                <w:sz w:val="24"/>
                <w:szCs w:val="24"/>
              </w:rPr>
            </w:pPr>
          </w:p>
        </w:tc>
        <w:tc>
          <w:tcPr>
            <w:tcW w:w="1276" w:type="dxa"/>
          </w:tcPr>
          <w:p w:rsidR="005746EF" w:rsidRPr="00042118" w:rsidRDefault="005746EF" w:rsidP="00DB3D64">
            <w:pPr>
              <w:suppressAutoHyphens/>
              <w:spacing w:after="0" w:line="240" w:lineRule="auto"/>
              <w:jc w:val="center"/>
              <w:rPr>
                <w:rFonts w:ascii="Times New Roman" w:hAnsi="Times New Roman"/>
                <w:sz w:val="24"/>
                <w:szCs w:val="24"/>
              </w:rPr>
            </w:pPr>
          </w:p>
        </w:tc>
        <w:tc>
          <w:tcPr>
            <w:tcW w:w="1701" w:type="dxa"/>
          </w:tcPr>
          <w:p w:rsidR="005746EF" w:rsidRPr="00042118" w:rsidRDefault="005746EF" w:rsidP="00DB3D64">
            <w:pPr>
              <w:suppressAutoHyphens/>
              <w:spacing w:after="0" w:line="240" w:lineRule="auto"/>
              <w:jc w:val="center"/>
              <w:rPr>
                <w:rFonts w:ascii="Times New Roman" w:hAnsi="Times New Roman"/>
                <w:sz w:val="24"/>
                <w:szCs w:val="24"/>
              </w:rPr>
            </w:pPr>
          </w:p>
        </w:tc>
        <w:tc>
          <w:tcPr>
            <w:tcW w:w="1701" w:type="dxa"/>
          </w:tcPr>
          <w:p w:rsidR="005746EF" w:rsidRPr="00042118" w:rsidRDefault="005746EF" w:rsidP="00DB3D64">
            <w:pPr>
              <w:suppressAutoHyphens/>
              <w:spacing w:after="0" w:line="240" w:lineRule="auto"/>
              <w:jc w:val="center"/>
              <w:rPr>
                <w:rFonts w:ascii="Times New Roman" w:hAnsi="Times New Roman"/>
                <w:sz w:val="24"/>
                <w:szCs w:val="24"/>
              </w:rPr>
            </w:pPr>
          </w:p>
        </w:tc>
        <w:tc>
          <w:tcPr>
            <w:tcW w:w="1559" w:type="dxa"/>
          </w:tcPr>
          <w:p w:rsidR="005746EF" w:rsidRPr="00042118" w:rsidRDefault="005746EF" w:rsidP="00DB3D64">
            <w:pPr>
              <w:suppressAutoHyphens/>
              <w:spacing w:after="0" w:line="240" w:lineRule="auto"/>
              <w:jc w:val="center"/>
              <w:rPr>
                <w:rFonts w:ascii="Times New Roman" w:hAnsi="Times New Roman"/>
                <w:sz w:val="24"/>
                <w:szCs w:val="24"/>
              </w:rPr>
            </w:pPr>
          </w:p>
        </w:tc>
        <w:tc>
          <w:tcPr>
            <w:tcW w:w="1985" w:type="dxa"/>
          </w:tcPr>
          <w:p w:rsidR="005746EF" w:rsidRPr="00042118" w:rsidRDefault="005746EF" w:rsidP="00DB3D64">
            <w:pPr>
              <w:suppressAutoHyphens/>
              <w:spacing w:after="0" w:line="240" w:lineRule="auto"/>
              <w:jc w:val="center"/>
              <w:rPr>
                <w:rFonts w:ascii="Times New Roman" w:hAnsi="Times New Roman"/>
                <w:sz w:val="24"/>
                <w:szCs w:val="24"/>
              </w:rPr>
            </w:pPr>
          </w:p>
        </w:tc>
      </w:tr>
      <w:tr w:rsidR="005746EF" w:rsidRPr="00042118" w:rsidTr="008D0C0E">
        <w:tc>
          <w:tcPr>
            <w:tcW w:w="6062" w:type="dxa"/>
          </w:tcPr>
          <w:p w:rsidR="005746EF" w:rsidRPr="00042118" w:rsidRDefault="005746EF" w:rsidP="00DB3D64">
            <w:pPr>
              <w:suppressAutoHyphens/>
              <w:spacing w:after="0" w:line="240" w:lineRule="auto"/>
              <w:jc w:val="both"/>
              <w:rPr>
                <w:rFonts w:ascii="Times New Roman" w:hAnsi="Times New Roman"/>
              </w:rPr>
            </w:pPr>
            <w:r w:rsidRPr="001225DF">
              <w:rPr>
                <w:rFonts w:ascii="Times New Roman" w:hAnsi="Times New Roman"/>
                <w:sz w:val="24"/>
                <w:szCs w:val="24"/>
              </w:rPr>
              <w:t>Практическая подготовка:</w:t>
            </w:r>
            <w:r>
              <w:rPr>
                <w:rFonts w:ascii="Times New Roman" w:hAnsi="Times New Roman"/>
                <w:sz w:val="24"/>
                <w:szCs w:val="24"/>
              </w:rPr>
              <w:t xml:space="preserve"> </w:t>
            </w:r>
            <w:r w:rsidRPr="00042118">
              <w:rPr>
                <w:rFonts w:ascii="Times New Roman" w:hAnsi="Times New Roman"/>
                <w:sz w:val="24"/>
                <w:szCs w:val="24"/>
              </w:rPr>
              <w:t>производственная практика (</w:t>
            </w:r>
            <w:r w:rsidR="00EC3850">
              <w:rPr>
                <w:rFonts w:ascii="Times New Roman" w:hAnsi="Times New Roman"/>
                <w:sz w:val="24"/>
                <w:szCs w:val="24"/>
              </w:rPr>
              <w:t>по профилю специальности</w:t>
            </w:r>
            <w:r w:rsidRPr="00042118">
              <w:rPr>
                <w:rFonts w:ascii="Times New Roman" w:hAnsi="Times New Roman"/>
                <w:sz w:val="24"/>
                <w:szCs w:val="24"/>
              </w:rPr>
              <w:t>)</w:t>
            </w:r>
          </w:p>
        </w:tc>
        <w:tc>
          <w:tcPr>
            <w:tcW w:w="992" w:type="dxa"/>
          </w:tcPr>
          <w:p w:rsidR="005746EF" w:rsidRPr="00042118" w:rsidRDefault="005746EF" w:rsidP="00DB3D64">
            <w:pPr>
              <w:suppressAutoHyphens/>
              <w:spacing w:after="0" w:line="240" w:lineRule="auto"/>
              <w:jc w:val="center"/>
              <w:rPr>
                <w:rFonts w:ascii="Times New Roman" w:hAnsi="Times New Roman"/>
                <w:b/>
              </w:rPr>
            </w:pPr>
            <w:r w:rsidRPr="00042118">
              <w:rPr>
                <w:rFonts w:ascii="Times New Roman" w:hAnsi="Times New Roman"/>
                <w:b/>
              </w:rPr>
              <w:t>144</w:t>
            </w:r>
          </w:p>
          <w:p w:rsidR="005746EF" w:rsidRPr="00042118" w:rsidRDefault="005746EF" w:rsidP="00DB3D64">
            <w:pPr>
              <w:suppressAutoHyphens/>
              <w:spacing w:after="0" w:line="240" w:lineRule="auto"/>
              <w:rPr>
                <w:rFonts w:ascii="Times New Roman" w:hAnsi="Times New Roman"/>
                <w:b/>
              </w:rPr>
            </w:pPr>
          </w:p>
        </w:tc>
        <w:tc>
          <w:tcPr>
            <w:tcW w:w="1276" w:type="dxa"/>
          </w:tcPr>
          <w:p w:rsidR="005746EF" w:rsidRPr="00042118" w:rsidRDefault="003C3093" w:rsidP="00DB3D64">
            <w:pPr>
              <w:suppressAutoHyphens/>
              <w:spacing w:after="0" w:line="240" w:lineRule="auto"/>
              <w:jc w:val="center"/>
              <w:rPr>
                <w:rFonts w:ascii="Times New Roman" w:hAnsi="Times New Roman"/>
                <w:b/>
              </w:rPr>
            </w:pPr>
            <w:r>
              <w:rPr>
                <w:rFonts w:ascii="Times New Roman" w:hAnsi="Times New Roman"/>
                <w:b/>
              </w:rPr>
              <w:t>144</w:t>
            </w:r>
          </w:p>
        </w:tc>
        <w:tc>
          <w:tcPr>
            <w:tcW w:w="1701" w:type="dxa"/>
          </w:tcPr>
          <w:p w:rsidR="005746EF" w:rsidRPr="00042118" w:rsidRDefault="005746EF" w:rsidP="00DB3D64">
            <w:pPr>
              <w:suppressAutoHyphens/>
              <w:spacing w:after="0" w:line="240" w:lineRule="auto"/>
              <w:jc w:val="center"/>
              <w:rPr>
                <w:rFonts w:ascii="Times New Roman" w:hAnsi="Times New Roman"/>
              </w:rPr>
            </w:pPr>
            <w:r w:rsidRPr="00042118">
              <w:rPr>
                <w:rFonts w:ascii="Times New Roman" w:hAnsi="Times New Roman"/>
              </w:rPr>
              <w:t>-</w:t>
            </w:r>
          </w:p>
        </w:tc>
        <w:tc>
          <w:tcPr>
            <w:tcW w:w="1701" w:type="dxa"/>
          </w:tcPr>
          <w:p w:rsidR="005746EF" w:rsidRPr="00042118" w:rsidRDefault="003C3093" w:rsidP="00DB3D64">
            <w:pPr>
              <w:suppressAutoHyphens/>
              <w:spacing w:after="0" w:line="240" w:lineRule="auto"/>
              <w:jc w:val="center"/>
              <w:rPr>
                <w:rFonts w:ascii="Times New Roman" w:hAnsi="Times New Roman"/>
              </w:rPr>
            </w:pPr>
            <w:r>
              <w:rPr>
                <w:rFonts w:ascii="Times New Roman" w:hAnsi="Times New Roman"/>
              </w:rPr>
              <w:t>144</w:t>
            </w:r>
          </w:p>
        </w:tc>
        <w:tc>
          <w:tcPr>
            <w:tcW w:w="1559" w:type="dxa"/>
          </w:tcPr>
          <w:p w:rsidR="005746EF" w:rsidRPr="00042118" w:rsidRDefault="005746EF" w:rsidP="00DB3D64">
            <w:pPr>
              <w:suppressAutoHyphens/>
              <w:spacing w:after="0" w:line="240" w:lineRule="auto"/>
              <w:jc w:val="center"/>
              <w:rPr>
                <w:rFonts w:ascii="Times New Roman" w:hAnsi="Times New Roman"/>
              </w:rPr>
            </w:pPr>
            <w:r w:rsidRPr="00042118">
              <w:rPr>
                <w:rFonts w:ascii="Times New Roman" w:hAnsi="Times New Roman"/>
              </w:rPr>
              <w:t>-</w:t>
            </w:r>
          </w:p>
        </w:tc>
        <w:tc>
          <w:tcPr>
            <w:tcW w:w="1985" w:type="dxa"/>
          </w:tcPr>
          <w:p w:rsidR="005746EF" w:rsidRPr="00042118" w:rsidRDefault="005746EF" w:rsidP="00DB3D64">
            <w:pPr>
              <w:suppressAutoHyphens/>
              <w:spacing w:after="0" w:line="240" w:lineRule="auto"/>
              <w:jc w:val="center"/>
              <w:rPr>
                <w:rFonts w:ascii="Times New Roman" w:hAnsi="Times New Roman"/>
                <w:b/>
              </w:rPr>
            </w:pPr>
            <w:r w:rsidRPr="00042118">
              <w:rPr>
                <w:rFonts w:ascii="Times New Roman" w:hAnsi="Times New Roman"/>
                <w:b/>
              </w:rPr>
              <w:t>-</w:t>
            </w:r>
          </w:p>
        </w:tc>
      </w:tr>
      <w:tr w:rsidR="00EC3850" w:rsidRPr="00042118" w:rsidTr="00EC3850">
        <w:tc>
          <w:tcPr>
            <w:tcW w:w="6062" w:type="dxa"/>
            <w:tcBorders>
              <w:top w:val="single" w:sz="4" w:space="0" w:color="auto"/>
              <w:left w:val="single" w:sz="4" w:space="0" w:color="auto"/>
              <w:bottom w:val="single" w:sz="4" w:space="0" w:color="auto"/>
              <w:right w:val="single" w:sz="4" w:space="0" w:color="auto"/>
            </w:tcBorders>
          </w:tcPr>
          <w:p w:rsidR="00EC3850" w:rsidRPr="00042118" w:rsidRDefault="00EC3850" w:rsidP="00DB3D64">
            <w:pPr>
              <w:suppressAutoHyphens/>
              <w:spacing w:after="0" w:line="240" w:lineRule="auto"/>
              <w:jc w:val="center"/>
              <w:rPr>
                <w:rFonts w:ascii="Times New Roman" w:hAnsi="Times New Roman"/>
                <w:sz w:val="24"/>
                <w:szCs w:val="24"/>
              </w:rPr>
            </w:pPr>
            <w:r>
              <w:rPr>
                <w:rFonts w:ascii="Times New Roman" w:hAnsi="Times New Roman"/>
                <w:sz w:val="24"/>
                <w:szCs w:val="24"/>
              </w:rPr>
              <w:t>Заочная</w:t>
            </w:r>
            <w:r w:rsidRPr="00042118">
              <w:rPr>
                <w:rFonts w:ascii="Times New Roman" w:hAnsi="Times New Roman"/>
                <w:sz w:val="24"/>
                <w:szCs w:val="24"/>
              </w:rPr>
              <w:t xml:space="preserve"> форма</w:t>
            </w:r>
          </w:p>
        </w:tc>
        <w:tc>
          <w:tcPr>
            <w:tcW w:w="992" w:type="dxa"/>
            <w:tcBorders>
              <w:top w:val="single" w:sz="4" w:space="0" w:color="auto"/>
              <w:left w:val="single" w:sz="4" w:space="0" w:color="auto"/>
              <w:bottom w:val="single" w:sz="4" w:space="0" w:color="auto"/>
              <w:right w:val="single" w:sz="4" w:space="0" w:color="auto"/>
            </w:tcBorders>
          </w:tcPr>
          <w:p w:rsidR="00EC3850" w:rsidRPr="00EC3850" w:rsidRDefault="00EC3850" w:rsidP="00DB3D64">
            <w:pPr>
              <w:suppressAutoHyphens/>
              <w:spacing w:after="0" w:line="240" w:lineRule="auto"/>
              <w:jc w:val="center"/>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tcPr>
          <w:p w:rsidR="00EC3850" w:rsidRPr="00EC3850" w:rsidRDefault="00EC3850" w:rsidP="00DB3D64">
            <w:pPr>
              <w:suppressAutoHyphens/>
              <w:spacing w:after="0" w:line="240" w:lineRule="auto"/>
              <w:jc w:val="center"/>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EC3850" w:rsidRPr="00EC3850" w:rsidRDefault="00EC3850" w:rsidP="00DB3D64">
            <w:pPr>
              <w:suppressAutoHyphens/>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EC3850" w:rsidRPr="00EC3850" w:rsidRDefault="00EC3850" w:rsidP="00DB3D64">
            <w:pPr>
              <w:suppressAutoHyphens/>
              <w:spacing w:after="0" w:line="240" w:lineRule="auto"/>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EC3850" w:rsidRPr="00EC3850" w:rsidRDefault="00EC3850" w:rsidP="00DB3D64">
            <w:pPr>
              <w:suppressAutoHyphens/>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EC3850" w:rsidRPr="00EC3850" w:rsidRDefault="00EC3850" w:rsidP="00DB3D64">
            <w:pPr>
              <w:suppressAutoHyphens/>
              <w:spacing w:after="0" w:line="240" w:lineRule="auto"/>
              <w:jc w:val="center"/>
              <w:rPr>
                <w:rFonts w:ascii="Times New Roman" w:hAnsi="Times New Roman"/>
                <w:b/>
              </w:rPr>
            </w:pPr>
          </w:p>
        </w:tc>
      </w:tr>
      <w:tr w:rsidR="00EC3850" w:rsidRPr="00042118" w:rsidTr="00EC3850">
        <w:tc>
          <w:tcPr>
            <w:tcW w:w="6062" w:type="dxa"/>
            <w:tcBorders>
              <w:top w:val="single" w:sz="4" w:space="0" w:color="auto"/>
              <w:left w:val="single" w:sz="4" w:space="0" w:color="auto"/>
              <w:bottom w:val="single" w:sz="4" w:space="0" w:color="auto"/>
              <w:right w:val="single" w:sz="4" w:space="0" w:color="auto"/>
            </w:tcBorders>
          </w:tcPr>
          <w:p w:rsidR="00EC3850" w:rsidRPr="00EC3850" w:rsidRDefault="00EC3850" w:rsidP="00DB3D64">
            <w:pPr>
              <w:suppressAutoHyphens/>
              <w:spacing w:after="0" w:line="240" w:lineRule="auto"/>
              <w:jc w:val="both"/>
              <w:rPr>
                <w:rFonts w:ascii="Times New Roman" w:hAnsi="Times New Roman"/>
                <w:sz w:val="24"/>
                <w:szCs w:val="24"/>
              </w:rPr>
            </w:pPr>
            <w:r w:rsidRPr="001225DF">
              <w:rPr>
                <w:rFonts w:ascii="Times New Roman" w:hAnsi="Times New Roman"/>
                <w:sz w:val="24"/>
                <w:szCs w:val="24"/>
              </w:rPr>
              <w:t>Практическая подготовка:</w:t>
            </w:r>
            <w:r>
              <w:rPr>
                <w:rFonts w:ascii="Times New Roman" w:hAnsi="Times New Roman"/>
                <w:sz w:val="24"/>
                <w:szCs w:val="24"/>
              </w:rPr>
              <w:t xml:space="preserve"> </w:t>
            </w:r>
            <w:r w:rsidRPr="00042118">
              <w:rPr>
                <w:rFonts w:ascii="Times New Roman" w:hAnsi="Times New Roman"/>
                <w:sz w:val="24"/>
                <w:szCs w:val="24"/>
              </w:rPr>
              <w:t>производственная практика (</w:t>
            </w:r>
            <w:r>
              <w:rPr>
                <w:rFonts w:ascii="Times New Roman" w:hAnsi="Times New Roman"/>
                <w:sz w:val="24"/>
                <w:szCs w:val="24"/>
              </w:rPr>
              <w:t>по профилю специальности</w:t>
            </w:r>
            <w:r w:rsidRPr="00042118">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EC3850" w:rsidRPr="00042118" w:rsidRDefault="00EC3850" w:rsidP="00DB3D64">
            <w:pPr>
              <w:suppressAutoHyphens/>
              <w:spacing w:after="0" w:line="240" w:lineRule="auto"/>
              <w:jc w:val="center"/>
              <w:rPr>
                <w:rFonts w:ascii="Times New Roman" w:hAnsi="Times New Roman"/>
                <w:b/>
              </w:rPr>
            </w:pPr>
            <w:r w:rsidRPr="00042118">
              <w:rPr>
                <w:rFonts w:ascii="Times New Roman" w:hAnsi="Times New Roman"/>
                <w:b/>
              </w:rPr>
              <w:t>144</w:t>
            </w:r>
          </w:p>
          <w:p w:rsidR="00EC3850" w:rsidRPr="00042118" w:rsidRDefault="00EC3850" w:rsidP="00DB3D64">
            <w:pPr>
              <w:suppressAutoHyphens/>
              <w:spacing w:after="0" w:line="240" w:lineRule="auto"/>
              <w:jc w:val="center"/>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tcPr>
          <w:p w:rsidR="00EC3850" w:rsidRPr="00042118" w:rsidRDefault="003C3093" w:rsidP="00DB3D64">
            <w:pPr>
              <w:suppressAutoHyphens/>
              <w:spacing w:after="0" w:line="240" w:lineRule="auto"/>
              <w:jc w:val="center"/>
              <w:rPr>
                <w:rFonts w:ascii="Times New Roman" w:hAnsi="Times New Roman"/>
                <w:b/>
              </w:rPr>
            </w:pPr>
            <w:r>
              <w:rPr>
                <w:rFonts w:ascii="Times New Roman" w:hAnsi="Times New Roman"/>
                <w:b/>
              </w:rPr>
              <w:t>144</w:t>
            </w:r>
          </w:p>
        </w:tc>
        <w:tc>
          <w:tcPr>
            <w:tcW w:w="1701" w:type="dxa"/>
            <w:tcBorders>
              <w:top w:val="single" w:sz="4" w:space="0" w:color="auto"/>
              <w:left w:val="single" w:sz="4" w:space="0" w:color="auto"/>
              <w:bottom w:val="single" w:sz="4" w:space="0" w:color="auto"/>
              <w:right w:val="single" w:sz="4" w:space="0" w:color="auto"/>
            </w:tcBorders>
          </w:tcPr>
          <w:p w:rsidR="00EC3850" w:rsidRPr="00042118" w:rsidRDefault="00EC3850" w:rsidP="00DB3D64">
            <w:pPr>
              <w:suppressAutoHyphens/>
              <w:spacing w:after="0" w:line="240" w:lineRule="auto"/>
              <w:jc w:val="center"/>
              <w:rPr>
                <w:rFonts w:ascii="Times New Roman" w:hAnsi="Times New Roman"/>
              </w:rPr>
            </w:pPr>
            <w:r w:rsidRPr="00042118">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rsidR="00EC3850" w:rsidRPr="00042118" w:rsidRDefault="003C3093" w:rsidP="00DB3D64">
            <w:pPr>
              <w:suppressAutoHyphens/>
              <w:spacing w:after="0" w:line="240" w:lineRule="auto"/>
              <w:jc w:val="center"/>
              <w:rPr>
                <w:rFonts w:ascii="Times New Roman" w:hAnsi="Times New Roman"/>
              </w:rPr>
            </w:pPr>
            <w:r>
              <w:rPr>
                <w:rFonts w:ascii="Times New Roman" w:hAnsi="Times New Roman"/>
              </w:rPr>
              <w:t>144</w:t>
            </w:r>
          </w:p>
        </w:tc>
        <w:tc>
          <w:tcPr>
            <w:tcW w:w="1559" w:type="dxa"/>
            <w:tcBorders>
              <w:top w:val="single" w:sz="4" w:space="0" w:color="auto"/>
              <w:left w:val="single" w:sz="4" w:space="0" w:color="auto"/>
              <w:bottom w:val="single" w:sz="4" w:space="0" w:color="auto"/>
              <w:right w:val="single" w:sz="4" w:space="0" w:color="auto"/>
            </w:tcBorders>
          </w:tcPr>
          <w:p w:rsidR="00EC3850" w:rsidRPr="00042118" w:rsidRDefault="00EC3850" w:rsidP="00DB3D64">
            <w:pPr>
              <w:suppressAutoHyphens/>
              <w:spacing w:after="0" w:line="240" w:lineRule="auto"/>
              <w:jc w:val="center"/>
              <w:rPr>
                <w:rFonts w:ascii="Times New Roman" w:hAnsi="Times New Roman"/>
              </w:rPr>
            </w:pPr>
            <w:r w:rsidRPr="0004211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EC3850" w:rsidRPr="00042118" w:rsidRDefault="00EC3850" w:rsidP="00DB3D64">
            <w:pPr>
              <w:suppressAutoHyphens/>
              <w:spacing w:after="0" w:line="240" w:lineRule="auto"/>
              <w:jc w:val="center"/>
              <w:rPr>
                <w:rFonts w:ascii="Times New Roman" w:hAnsi="Times New Roman"/>
                <w:b/>
              </w:rPr>
            </w:pPr>
            <w:r w:rsidRPr="00042118">
              <w:rPr>
                <w:rFonts w:ascii="Times New Roman" w:hAnsi="Times New Roman"/>
                <w:b/>
              </w:rPr>
              <w:t>-</w:t>
            </w:r>
          </w:p>
        </w:tc>
      </w:tr>
    </w:tbl>
    <w:p w:rsidR="005746EF" w:rsidRDefault="005746EF" w:rsidP="00DB3D64">
      <w:pPr>
        <w:widowControl w:val="0"/>
        <w:suppressAutoHyphens/>
        <w:autoSpaceDE w:val="0"/>
        <w:autoSpaceDN w:val="0"/>
        <w:adjustRightInd w:val="0"/>
        <w:spacing w:after="0" w:line="240" w:lineRule="exact"/>
        <w:jc w:val="center"/>
        <w:rPr>
          <w:rFonts w:ascii="Times New Roman" w:hAnsi="Times New Roman"/>
          <w:b/>
          <w:sz w:val="24"/>
          <w:szCs w:val="24"/>
        </w:rPr>
      </w:pPr>
    </w:p>
    <w:p w:rsidR="005746EF" w:rsidRDefault="005746EF" w:rsidP="00DB3D64">
      <w:pPr>
        <w:widowControl w:val="0"/>
        <w:suppressAutoHyphens/>
        <w:autoSpaceDE w:val="0"/>
        <w:autoSpaceDN w:val="0"/>
        <w:adjustRightInd w:val="0"/>
        <w:spacing w:after="0" w:line="240" w:lineRule="exact"/>
        <w:jc w:val="center"/>
        <w:rPr>
          <w:rFonts w:ascii="Times New Roman" w:hAnsi="Times New Roman"/>
          <w:b/>
          <w:sz w:val="24"/>
          <w:szCs w:val="24"/>
        </w:rPr>
      </w:pPr>
    </w:p>
    <w:p w:rsidR="005746EF" w:rsidRDefault="005746EF" w:rsidP="00DB3D64">
      <w:pPr>
        <w:widowControl w:val="0"/>
        <w:suppressAutoHyphens/>
        <w:autoSpaceDE w:val="0"/>
        <w:autoSpaceDN w:val="0"/>
        <w:adjustRightInd w:val="0"/>
        <w:spacing w:after="0" w:line="240" w:lineRule="exact"/>
        <w:jc w:val="center"/>
        <w:rPr>
          <w:rFonts w:ascii="Times New Roman" w:hAnsi="Times New Roman"/>
          <w:b/>
          <w:sz w:val="24"/>
          <w:szCs w:val="24"/>
        </w:rPr>
      </w:pPr>
    </w:p>
    <w:p w:rsidR="005746EF" w:rsidRPr="00945897" w:rsidRDefault="005746EF" w:rsidP="00DB3D64">
      <w:pPr>
        <w:widowControl w:val="0"/>
        <w:suppressAutoHyphens/>
        <w:autoSpaceDE w:val="0"/>
        <w:autoSpaceDN w:val="0"/>
        <w:adjustRightInd w:val="0"/>
        <w:spacing w:after="0" w:line="240" w:lineRule="exact"/>
        <w:jc w:val="center"/>
        <w:rPr>
          <w:rFonts w:ascii="Times New Roman" w:hAnsi="Times New Roman"/>
          <w:b/>
          <w:sz w:val="24"/>
          <w:szCs w:val="24"/>
        </w:rPr>
      </w:pPr>
    </w:p>
    <w:p w:rsidR="00EE3EAA" w:rsidRDefault="00EE3EAA" w:rsidP="00DB3D64">
      <w:pPr>
        <w:widowControl w:val="0"/>
        <w:suppressAutoHyphens/>
        <w:autoSpaceDE w:val="0"/>
        <w:autoSpaceDN w:val="0"/>
        <w:adjustRightInd w:val="0"/>
        <w:spacing w:after="0" w:line="240" w:lineRule="exact"/>
        <w:jc w:val="center"/>
        <w:rPr>
          <w:rFonts w:ascii="Times New Roman" w:hAnsi="Times New Roman"/>
          <w:b/>
          <w:color w:val="FF0000"/>
          <w:sz w:val="24"/>
          <w:szCs w:val="24"/>
        </w:rPr>
      </w:pPr>
    </w:p>
    <w:p w:rsidR="00EE3EAA" w:rsidRPr="00771D60" w:rsidRDefault="00EE3EAA" w:rsidP="00DB3D64">
      <w:pPr>
        <w:widowControl w:val="0"/>
        <w:suppressAutoHyphens/>
        <w:autoSpaceDE w:val="0"/>
        <w:autoSpaceDN w:val="0"/>
        <w:adjustRightInd w:val="0"/>
        <w:spacing w:after="0" w:line="240" w:lineRule="exact"/>
        <w:jc w:val="center"/>
        <w:rPr>
          <w:rFonts w:ascii="Times New Roman" w:hAnsi="Times New Roman"/>
          <w:b/>
          <w:caps/>
          <w:color w:val="FF0000"/>
        </w:rPr>
      </w:pPr>
    </w:p>
    <w:p w:rsidR="00110D1B" w:rsidRPr="00771D60" w:rsidRDefault="00110D1B" w:rsidP="00DB3D64">
      <w:pPr>
        <w:suppressAutoHyphens/>
        <w:spacing w:after="0" w:line="240" w:lineRule="auto"/>
        <w:jc w:val="both"/>
        <w:rPr>
          <w:rFonts w:ascii="Times New Roman" w:hAnsi="Times New Roman"/>
          <w:b/>
          <w:color w:val="FF0000"/>
          <w:sz w:val="24"/>
          <w:szCs w:val="24"/>
          <w:u w:val="single"/>
        </w:rPr>
      </w:pPr>
    </w:p>
    <w:p w:rsidR="00110D1B" w:rsidRDefault="00110D1B" w:rsidP="00DB3D64">
      <w:pPr>
        <w:suppressAutoHyphens/>
        <w:spacing w:after="0"/>
        <w:jc w:val="both"/>
        <w:rPr>
          <w:rFonts w:ascii="Times New Roman" w:hAnsi="Times New Roman" w:cs="Times New Roman"/>
          <w:b/>
          <w:color w:val="FF0000"/>
          <w:sz w:val="24"/>
          <w:szCs w:val="24"/>
        </w:rPr>
      </w:pPr>
    </w:p>
    <w:p w:rsidR="005746EF" w:rsidRDefault="005746EF" w:rsidP="00DB3D64">
      <w:pPr>
        <w:suppressAutoHyphens/>
        <w:spacing w:after="0"/>
        <w:jc w:val="both"/>
        <w:rPr>
          <w:rFonts w:ascii="Times New Roman" w:hAnsi="Times New Roman" w:cs="Times New Roman"/>
          <w:b/>
          <w:color w:val="FF0000"/>
          <w:sz w:val="24"/>
          <w:szCs w:val="24"/>
        </w:rPr>
      </w:pPr>
    </w:p>
    <w:p w:rsidR="008D0C0E" w:rsidRDefault="008D0C0E" w:rsidP="00DB3D64">
      <w:pPr>
        <w:suppressAutoHyphens/>
        <w:spacing w:after="0"/>
        <w:jc w:val="both"/>
        <w:rPr>
          <w:rFonts w:ascii="Times New Roman" w:hAnsi="Times New Roman" w:cs="Times New Roman"/>
          <w:b/>
          <w:color w:val="FF0000"/>
          <w:sz w:val="24"/>
          <w:szCs w:val="24"/>
        </w:rPr>
        <w:sectPr w:rsidR="008D0C0E" w:rsidSect="009C32D3">
          <w:pgSz w:w="16838" w:h="11906" w:orient="landscape"/>
          <w:pgMar w:top="1701" w:right="1134" w:bottom="850" w:left="1134" w:header="708" w:footer="708" w:gutter="0"/>
          <w:cols w:space="708"/>
          <w:docGrid w:linePitch="360"/>
        </w:sectPr>
      </w:pPr>
    </w:p>
    <w:p w:rsidR="005746EF" w:rsidRPr="001664F0" w:rsidRDefault="005746EF" w:rsidP="00DB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u w:val="single"/>
        </w:rPr>
      </w:pPr>
      <w:r w:rsidRPr="001664F0">
        <w:rPr>
          <w:rFonts w:ascii="Times New Roman" w:hAnsi="Times New Roman"/>
          <w:b/>
          <w:sz w:val="24"/>
          <w:szCs w:val="24"/>
          <w:u w:val="single"/>
        </w:rPr>
        <w:lastRenderedPageBreak/>
        <w:t xml:space="preserve">2.2. ТЕМАТИЧЕСКИЙ ПЛАН  СОДЕРЖАНИЯ </w:t>
      </w:r>
      <w:r>
        <w:rPr>
          <w:rFonts w:ascii="Times New Roman" w:hAnsi="Times New Roman"/>
          <w:b/>
          <w:sz w:val="24"/>
          <w:szCs w:val="24"/>
          <w:u w:val="single"/>
        </w:rPr>
        <w:t xml:space="preserve">ПРОГРАММЫ ПРАКТИЧЕСКОЙ ПОДГОТОВКИ: </w:t>
      </w:r>
      <w:r w:rsidRPr="001664F0">
        <w:rPr>
          <w:rFonts w:ascii="Times New Roman" w:hAnsi="Times New Roman"/>
          <w:b/>
          <w:sz w:val="24"/>
          <w:szCs w:val="24"/>
          <w:u w:val="single"/>
        </w:rPr>
        <w:t>ПРОИЗВОДСТВЕНН</w:t>
      </w:r>
      <w:r>
        <w:rPr>
          <w:rFonts w:ascii="Times New Roman" w:hAnsi="Times New Roman"/>
          <w:b/>
          <w:sz w:val="24"/>
          <w:szCs w:val="24"/>
          <w:u w:val="single"/>
        </w:rPr>
        <w:t>АЯ ПРАКТИКА</w:t>
      </w:r>
      <w:r w:rsidRPr="001664F0">
        <w:rPr>
          <w:rFonts w:ascii="Times New Roman" w:hAnsi="Times New Roman"/>
          <w:b/>
          <w:sz w:val="24"/>
          <w:szCs w:val="24"/>
          <w:u w:val="single"/>
        </w:rPr>
        <w:t xml:space="preserve"> (</w:t>
      </w:r>
      <w:r w:rsidR="007F3AF8">
        <w:rPr>
          <w:rFonts w:ascii="Times New Roman" w:hAnsi="Times New Roman"/>
          <w:b/>
          <w:sz w:val="24"/>
          <w:szCs w:val="24"/>
          <w:u w:val="single"/>
        </w:rPr>
        <w:t>ПО ПРОФИЛЮ СПЕЦИАЛЬНОСТИ</w:t>
      </w:r>
      <w:r w:rsidRPr="001664F0">
        <w:rPr>
          <w:rFonts w:ascii="Times New Roman" w:hAnsi="Times New Roman"/>
          <w:b/>
          <w:sz w:val="24"/>
          <w:szCs w:val="24"/>
          <w:u w:val="single"/>
        </w:rPr>
        <w:t xml:space="preserve">) </w:t>
      </w:r>
    </w:p>
    <w:tbl>
      <w:tblPr>
        <w:tblW w:w="15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8221"/>
        <w:gridCol w:w="1139"/>
        <w:gridCol w:w="11"/>
        <w:gridCol w:w="981"/>
        <w:gridCol w:w="11"/>
        <w:gridCol w:w="1123"/>
        <w:gridCol w:w="11"/>
        <w:gridCol w:w="1123"/>
        <w:gridCol w:w="11"/>
      </w:tblGrid>
      <w:tr w:rsidR="00102D84" w:rsidRPr="00950A6F" w:rsidTr="00804044">
        <w:trPr>
          <w:gridAfter w:val="1"/>
          <w:wAfter w:w="11" w:type="dxa"/>
        </w:trPr>
        <w:tc>
          <w:tcPr>
            <w:tcW w:w="2689" w:type="dxa"/>
            <w:shd w:val="clear" w:color="auto" w:fill="auto"/>
          </w:tcPr>
          <w:p w:rsidR="00102D84" w:rsidRPr="007B6F4B" w:rsidRDefault="00102D84" w:rsidP="00DB3D64">
            <w:pPr>
              <w:suppressAutoHyphens/>
              <w:spacing w:after="0" w:line="240" w:lineRule="auto"/>
              <w:jc w:val="center"/>
              <w:rPr>
                <w:rFonts w:ascii="Times New Roman" w:hAnsi="Times New Roman" w:cs="Times New Roman"/>
                <w:b/>
                <w:bCs/>
                <w:sz w:val="24"/>
                <w:szCs w:val="24"/>
              </w:rPr>
            </w:pPr>
            <w:r w:rsidRPr="007B6F4B">
              <w:rPr>
                <w:rFonts w:ascii="Times New Roman" w:hAnsi="Times New Roman" w:cs="Times New Roman"/>
                <w:b/>
                <w:bCs/>
                <w:sz w:val="24"/>
                <w:szCs w:val="24"/>
              </w:rPr>
              <w:t>Наименование ПМ</w:t>
            </w:r>
          </w:p>
        </w:tc>
        <w:tc>
          <w:tcPr>
            <w:tcW w:w="8221" w:type="dxa"/>
            <w:shd w:val="clear" w:color="auto" w:fill="auto"/>
          </w:tcPr>
          <w:p w:rsidR="00102D84" w:rsidRPr="007B6F4B" w:rsidRDefault="00102D84" w:rsidP="00DB3D64">
            <w:pPr>
              <w:suppressAutoHyphens/>
              <w:spacing w:after="0" w:line="240" w:lineRule="auto"/>
              <w:jc w:val="center"/>
              <w:rPr>
                <w:rFonts w:ascii="Times New Roman" w:hAnsi="Times New Roman" w:cs="Times New Roman"/>
                <w:b/>
                <w:sz w:val="24"/>
                <w:szCs w:val="24"/>
              </w:rPr>
            </w:pPr>
            <w:r w:rsidRPr="007B6F4B">
              <w:rPr>
                <w:rFonts w:ascii="Times New Roman" w:hAnsi="Times New Roman" w:cs="Times New Roman"/>
                <w:b/>
                <w:sz w:val="24"/>
                <w:szCs w:val="24"/>
              </w:rPr>
              <w:t>Наименование видов деятельности / Видов профессиональной деятельность</w:t>
            </w:r>
          </w:p>
        </w:tc>
        <w:tc>
          <w:tcPr>
            <w:tcW w:w="1139" w:type="dxa"/>
            <w:shd w:val="clear" w:color="auto" w:fill="auto"/>
          </w:tcPr>
          <w:p w:rsidR="00102D84" w:rsidRPr="007B6F4B" w:rsidRDefault="00102D84" w:rsidP="00DB3D64">
            <w:pPr>
              <w:suppressAutoHyphens/>
              <w:spacing w:after="0" w:line="240" w:lineRule="auto"/>
              <w:jc w:val="center"/>
              <w:rPr>
                <w:rFonts w:ascii="Times New Roman" w:hAnsi="Times New Roman" w:cs="Times New Roman"/>
                <w:b/>
                <w:sz w:val="24"/>
                <w:szCs w:val="24"/>
              </w:rPr>
            </w:pPr>
            <w:r w:rsidRPr="007B6F4B">
              <w:rPr>
                <w:rFonts w:ascii="Times New Roman" w:hAnsi="Times New Roman" w:cs="Times New Roman"/>
                <w:b/>
                <w:sz w:val="24"/>
                <w:szCs w:val="24"/>
              </w:rPr>
              <w:t>Коды реализуемых компетенций</w:t>
            </w:r>
          </w:p>
        </w:tc>
        <w:tc>
          <w:tcPr>
            <w:tcW w:w="992" w:type="dxa"/>
            <w:gridSpan w:val="2"/>
            <w:shd w:val="clear" w:color="auto" w:fill="auto"/>
          </w:tcPr>
          <w:p w:rsidR="00102D84" w:rsidRPr="007B6F4B" w:rsidRDefault="00102D84" w:rsidP="00DB3D64">
            <w:pPr>
              <w:suppressAutoHyphens/>
              <w:spacing w:after="0" w:line="240" w:lineRule="auto"/>
              <w:ind w:firstLine="10"/>
              <w:jc w:val="center"/>
              <w:rPr>
                <w:rFonts w:ascii="Times New Roman" w:hAnsi="Times New Roman" w:cs="Times New Roman"/>
                <w:b/>
                <w:sz w:val="24"/>
                <w:szCs w:val="24"/>
              </w:rPr>
            </w:pPr>
            <w:r w:rsidRPr="007B6F4B">
              <w:rPr>
                <w:rFonts w:ascii="Times New Roman" w:hAnsi="Times New Roman" w:cs="Times New Roman"/>
                <w:b/>
                <w:sz w:val="24"/>
                <w:szCs w:val="24"/>
              </w:rPr>
              <w:t>Объем часов</w:t>
            </w:r>
          </w:p>
          <w:p w:rsidR="00102D84" w:rsidRPr="007B6F4B" w:rsidRDefault="00102D84" w:rsidP="00DB3D64">
            <w:pPr>
              <w:suppressAutoHyphens/>
              <w:spacing w:after="0" w:line="240" w:lineRule="auto"/>
              <w:ind w:firstLine="10"/>
              <w:jc w:val="center"/>
              <w:rPr>
                <w:rFonts w:ascii="Times New Roman" w:hAnsi="Times New Roman" w:cs="Times New Roman"/>
                <w:b/>
                <w:sz w:val="24"/>
                <w:szCs w:val="24"/>
              </w:rPr>
            </w:pPr>
            <w:r w:rsidRPr="007B6F4B">
              <w:rPr>
                <w:rFonts w:ascii="Times New Roman" w:hAnsi="Times New Roman" w:cs="Times New Roman"/>
                <w:b/>
                <w:sz w:val="24"/>
                <w:szCs w:val="24"/>
              </w:rPr>
              <w:t>очная форма</w:t>
            </w:r>
          </w:p>
        </w:tc>
        <w:tc>
          <w:tcPr>
            <w:tcW w:w="1134" w:type="dxa"/>
            <w:gridSpan w:val="2"/>
          </w:tcPr>
          <w:p w:rsidR="00102D84" w:rsidRPr="007B6F4B" w:rsidRDefault="00102D84" w:rsidP="00DB3D64">
            <w:pPr>
              <w:suppressAutoHyphens/>
              <w:spacing w:after="0" w:line="240" w:lineRule="auto"/>
              <w:ind w:firstLine="10"/>
              <w:jc w:val="center"/>
              <w:rPr>
                <w:rFonts w:ascii="Times New Roman" w:hAnsi="Times New Roman" w:cs="Times New Roman"/>
                <w:b/>
                <w:sz w:val="24"/>
                <w:szCs w:val="24"/>
              </w:rPr>
            </w:pPr>
            <w:r w:rsidRPr="007B6F4B">
              <w:rPr>
                <w:rFonts w:ascii="Times New Roman" w:hAnsi="Times New Roman" w:cs="Times New Roman"/>
                <w:b/>
                <w:sz w:val="24"/>
                <w:szCs w:val="24"/>
              </w:rPr>
              <w:t>Объем часов</w:t>
            </w:r>
          </w:p>
          <w:p w:rsidR="00102D84" w:rsidRPr="007B6F4B" w:rsidRDefault="00102D84" w:rsidP="00DB3D64">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w:t>
            </w:r>
            <w:r w:rsidRPr="007B6F4B">
              <w:rPr>
                <w:rFonts w:ascii="Times New Roman" w:hAnsi="Times New Roman" w:cs="Times New Roman"/>
                <w:b/>
                <w:sz w:val="24"/>
                <w:szCs w:val="24"/>
              </w:rPr>
              <w:t>очная форма</w:t>
            </w:r>
          </w:p>
        </w:tc>
        <w:tc>
          <w:tcPr>
            <w:tcW w:w="1134" w:type="dxa"/>
            <w:gridSpan w:val="2"/>
            <w:shd w:val="clear" w:color="auto" w:fill="auto"/>
            <w:vAlign w:val="center"/>
          </w:tcPr>
          <w:p w:rsidR="00102D84" w:rsidRPr="00804044" w:rsidRDefault="00102D84" w:rsidP="00804044">
            <w:pPr>
              <w:suppressAutoHyphens/>
              <w:spacing w:after="0" w:line="240" w:lineRule="auto"/>
              <w:jc w:val="center"/>
              <w:rPr>
                <w:rFonts w:ascii="Times New Roman" w:hAnsi="Times New Roman" w:cs="Times New Roman"/>
                <w:b/>
                <w:sz w:val="24"/>
                <w:szCs w:val="24"/>
              </w:rPr>
            </w:pPr>
            <w:r w:rsidRPr="00804044">
              <w:rPr>
                <w:rFonts w:ascii="Times New Roman" w:hAnsi="Times New Roman" w:cs="Times New Roman"/>
                <w:b/>
                <w:sz w:val="24"/>
                <w:szCs w:val="24"/>
              </w:rPr>
              <w:t>Уровень освоения</w:t>
            </w:r>
          </w:p>
        </w:tc>
      </w:tr>
      <w:tr w:rsidR="00102D84" w:rsidRPr="00950A6F" w:rsidTr="00804044">
        <w:trPr>
          <w:gridAfter w:val="1"/>
          <w:wAfter w:w="11" w:type="dxa"/>
        </w:trPr>
        <w:tc>
          <w:tcPr>
            <w:tcW w:w="2689" w:type="dxa"/>
          </w:tcPr>
          <w:p w:rsidR="00102D84" w:rsidRPr="007F3AF8" w:rsidRDefault="00102D84" w:rsidP="00DB3D64">
            <w:pPr>
              <w:suppressAutoHyphens/>
              <w:spacing w:after="0" w:line="240" w:lineRule="auto"/>
              <w:jc w:val="both"/>
              <w:rPr>
                <w:rFonts w:ascii="Times New Roman" w:hAnsi="Times New Roman" w:cs="Times New Roman"/>
                <w:bCs/>
                <w:color w:val="000000"/>
                <w:sz w:val="24"/>
                <w:szCs w:val="24"/>
                <w:highlight w:val="yellow"/>
              </w:rPr>
            </w:pPr>
            <w:r w:rsidRPr="007B6F4B">
              <w:rPr>
                <w:rFonts w:ascii="Times New Roman" w:hAnsi="Times New Roman" w:cs="Times New Roman"/>
                <w:bCs/>
                <w:color w:val="000000"/>
                <w:sz w:val="24"/>
                <w:szCs w:val="24"/>
              </w:rPr>
              <w:t>ПМ.01 Изготовление, контроль и ремонт средств коррекции зрения</w:t>
            </w:r>
          </w:p>
        </w:tc>
        <w:tc>
          <w:tcPr>
            <w:tcW w:w="8221" w:type="dxa"/>
          </w:tcPr>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Ознакомление с различными отделами работы салона оптики</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Изучение ассортимента оправ корригирующего назначения</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Изучение ассортимента солнцезащитных очков и аксессуаров</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 xml:space="preserve">Изучение ассортимента контактных линз </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Изучение ассортимента линз для очков</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Осуществление консультационной деятельности</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Замена винтов на различных участках соединений</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Лёгкая выправка очков и замена носоупоров</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Замена лески</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Оформление бланков заказа на очки</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Приёмка товара</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Оформление рецепта по готовым очкам</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Удаление или восстановление маркировки прогрессивных линз</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Измерение параметров посадки оправы клиента</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Измерение угла изгиба рамки оправы</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Контроль качества готовых очков</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Предпродажная подготовка очков</w:t>
            </w:r>
          </w:p>
          <w:p w:rsidR="00102D84" w:rsidRPr="007D3CB1" w:rsidRDefault="007D3CB1" w:rsidP="00DB3D64">
            <w:pPr>
              <w:suppressAutoHyphens/>
              <w:spacing w:after="0" w:line="240" w:lineRule="auto"/>
              <w:jc w:val="both"/>
              <w:rPr>
                <w:rFonts w:ascii="Times New Roman" w:hAnsi="Times New Roman" w:cs="Times New Roman"/>
                <w:b/>
                <w:szCs w:val="24"/>
                <w:highlight w:val="yellow"/>
              </w:rPr>
            </w:pPr>
            <w:r w:rsidRPr="007D3CB1">
              <w:rPr>
                <w:rFonts w:ascii="Times New Roman" w:hAnsi="Times New Roman" w:cs="Times New Roman"/>
                <w:szCs w:val="24"/>
              </w:rPr>
              <w:t>Выдача заказа на очки разного назначения</w:t>
            </w:r>
          </w:p>
        </w:tc>
        <w:tc>
          <w:tcPr>
            <w:tcW w:w="1139" w:type="dxa"/>
          </w:tcPr>
          <w:p w:rsidR="00102D84" w:rsidRPr="00102D84" w:rsidRDefault="00102D84" w:rsidP="00DB3D64">
            <w:pPr>
              <w:suppressAutoHyphens/>
              <w:spacing w:after="0"/>
              <w:jc w:val="center"/>
              <w:rPr>
                <w:rFonts w:ascii="Times New Roman" w:hAnsi="Times New Roman" w:cs="Times New Roman"/>
                <w:sz w:val="24"/>
                <w:szCs w:val="24"/>
                <w:highlight w:val="yellow"/>
              </w:rPr>
            </w:pPr>
            <w:r w:rsidRPr="00102D84">
              <w:rPr>
                <w:rFonts w:ascii="Times New Roman" w:hAnsi="Times New Roman" w:cs="Times New Roman"/>
                <w:sz w:val="24"/>
                <w:szCs w:val="24"/>
              </w:rPr>
              <w:t>О</w:t>
            </w:r>
            <w:r w:rsidR="007D3CB1">
              <w:rPr>
                <w:rFonts w:ascii="Times New Roman" w:hAnsi="Times New Roman" w:cs="Times New Roman"/>
                <w:sz w:val="24"/>
                <w:szCs w:val="24"/>
              </w:rPr>
              <w:t xml:space="preserve">К 01, ОК 02, ОК 03,ОК 04,ОК 05, ОК </w:t>
            </w:r>
            <w:r w:rsidRPr="00102D84">
              <w:rPr>
                <w:rFonts w:ascii="Times New Roman" w:hAnsi="Times New Roman" w:cs="Times New Roman"/>
                <w:sz w:val="24"/>
                <w:szCs w:val="24"/>
              </w:rPr>
              <w:t xml:space="preserve">09 </w:t>
            </w:r>
            <w:r w:rsidRPr="00102D84">
              <w:rPr>
                <w:rFonts w:ascii="Times New Roman" w:hAnsi="Times New Roman" w:cs="Times New Roman"/>
                <w:sz w:val="24"/>
                <w:szCs w:val="24"/>
              </w:rPr>
              <w:br/>
              <w:t>ПК 1.1- 1.7</w:t>
            </w:r>
          </w:p>
        </w:tc>
        <w:tc>
          <w:tcPr>
            <w:tcW w:w="992" w:type="dxa"/>
            <w:gridSpan w:val="2"/>
          </w:tcPr>
          <w:p w:rsidR="00102D84" w:rsidRPr="007D3CB1" w:rsidRDefault="00804044" w:rsidP="00DB3D64">
            <w:pPr>
              <w:suppressAutoHyphens/>
              <w:spacing w:after="0" w:line="240" w:lineRule="auto"/>
              <w:ind w:firstLine="10"/>
              <w:jc w:val="center"/>
              <w:rPr>
                <w:rFonts w:ascii="Times New Roman" w:hAnsi="Times New Roman" w:cs="Times New Roman"/>
                <w:sz w:val="24"/>
                <w:szCs w:val="24"/>
              </w:rPr>
            </w:pPr>
            <w:r>
              <w:rPr>
                <w:rFonts w:ascii="Times New Roman" w:hAnsi="Times New Roman" w:cs="Times New Roman"/>
                <w:sz w:val="24"/>
                <w:szCs w:val="24"/>
              </w:rPr>
              <w:t>24</w:t>
            </w:r>
          </w:p>
        </w:tc>
        <w:tc>
          <w:tcPr>
            <w:tcW w:w="1134" w:type="dxa"/>
            <w:gridSpan w:val="2"/>
          </w:tcPr>
          <w:p w:rsidR="00102D84" w:rsidRPr="00467292" w:rsidRDefault="00804044" w:rsidP="00DB3D64">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134" w:type="dxa"/>
            <w:gridSpan w:val="2"/>
            <w:vAlign w:val="center"/>
          </w:tcPr>
          <w:p w:rsidR="00102D84" w:rsidRPr="00804044" w:rsidRDefault="00804044" w:rsidP="00804044">
            <w:pPr>
              <w:suppressAutoHyphens/>
              <w:spacing w:after="0" w:line="240" w:lineRule="auto"/>
              <w:jc w:val="center"/>
              <w:rPr>
                <w:rFonts w:ascii="Times New Roman" w:hAnsi="Times New Roman" w:cs="Times New Roman"/>
                <w:b/>
                <w:sz w:val="24"/>
                <w:szCs w:val="24"/>
              </w:rPr>
            </w:pPr>
            <w:r w:rsidRPr="00804044">
              <w:rPr>
                <w:rFonts w:ascii="Times New Roman" w:hAnsi="Times New Roman" w:cs="Times New Roman"/>
                <w:b/>
                <w:sz w:val="24"/>
                <w:szCs w:val="24"/>
              </w:rPr>
              <w:t>2</w:t>
            </w:r>
          </w:p>
        </w:tc>
      </w:tr>
      <w:tr w:rsidR="00102D84" w:rsidRPr="00950A6F" w:rsidTr="00804044">
        <w:trPr>
          <w:gridAfter w:val="1"/>
          <w:wAfter w:w="11" w:type="dxa"/>
        </w:trPr>
        <w:tc>
          <w:tcPr>
            <w:tcW w:w="2689" w:type="dxa"/>
          </w:tcPr>
          <w:p w:rsidR="00102D84" w:rsidRPr="007D3CB1" w:rsidRDefault="007D3CB1" w:rsidP="00DB3D64">
            <w:pPr>
              <w:suppressAutoHyphens/>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ПМ.02 </w:t>
            </w:r>
            <w:r w:rsidRPr="007D3CB1">
              <w:rPr>
                <w:rFonts w:ascii="Times New Roman" w:hAnsi="Times New Roman" w:cs="Times New Roman"/>
                <w:bCs/>
                <w:color w:val="000000"/>
                <w:sz w:val="24"/>
                <w:szCs w:val="24"/>
              </w:rPr>
              <w:t>Оказание услуг по коммуникационно-маркетинговой деятельности при подборе и реализации средств коррекции зрения</w:t>
            </w:r>
          </w:p>
        </w:tc>
        <w:tc>
          <w:tcPr>
            <w:tcW w:w="8221" w:type="dxa"/>
          </w:tcPr>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Прием оптических средств коррекции зрения и аксессуаров к ним в торговом зале</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Оформление ценников на оптические средства коррекции зрения и аксессуары к ним</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Проверка наличия сопровождающих документов на оптические средства коррекции зрения и аксессуары к ним</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Визуальная проверка качества оптических средств коррекции зрения и аксессуаров к ним для продажи</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Подготовка и очистка торгового оборудования и оптических средств коррекции зрения и аксессуаров к ним в торговом зале</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lastRenderedPageBreak/>
              <w:t>Размещение для хранения упаковок оптических средств коррекции зрения и аксессуаров к ним</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Встреча и выявление потребностей покупателя</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Консультирование покупателя о назначении очков и контактных линз</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Консультирование покупателя о новых тенденциях о</w:t>
            </w:r>
            <w:r>
              <w:rPr>
                <w:rFonts w:ascii="Times New Roman" w:hAnsi="Times New Roman" w:cs="Times New Roman"/>
                <w:szCs w:val="24"/>
              </w:rPr>
              <w:t>птической моды (оправы и солнце</w:t>
            </w:r>
            <w:r w:rsidRPr="007D3CB1">
              <w:rPr>
                <w:rFonts w:ascii="Times New Roman" w:hAnsi="Times New Roman" w:cs="Times New Roman"/>
                <w:szCs w:val="24"/>
              </w:rPr>
              <w:t>защитные очки)</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Консультирование покупателя о правилах пользования очками</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Консультирование покупателя о правилах пользования контактными линзами</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Проверка параметров привычных очков покупателя с помощью оптических приборов</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Предложение покупателю вариантов оправ в соответ</w:t>
            </w:r>
            <w:r>
              <w:rPr>
                <w:rFonts w:ascii="Times New Roman" w:hAnsi="Times New Roman" w:cs="Times New Roman"/>
                <w:szCs w:val="24"/>
              </w:rPr>
              <w:t>ствии с антропологическими пока</w:t>
            </w:r>
            <w:r w:rsidRPr="007D3CB1">
              <w:rPr>
                <w:rFonts w:ascii="Times New Roman" w:hAnsi="Times New Roman" w:cs="Times New Roman"/>
                <w:szCs w:val="24"/>
              </w:rPr>
              <w:t>зателями лица и головы покупателя</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Представление покупателю ра</w:t>
            </w:r>
            <w:r>
              <w:rPr>
                <w:rFonts w:ascii="Times New Roman" w:hAnsi="Times New Roman" w:cs="Times New Roman"/>
                <w:szCs w:val="24"/>
              </w:rPr>
              <w:t xml:space="preserve">зличных видов линз и оптических </w:t>
            </w:r>
            <w:r w:rsidRPr="007D3CB1">
              <w:rPr>
                <w:rFonts w:ascii="Times New Roman" w:hAnsi="Times New Roman" w:cs="Times New Roman"/>
                <w:szCs w:val="24"/>
              </w:rPr>
              <w:t>покрытий (фотохромные линзы и покрытия, окраска и степень затемнения линз)</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Разметка оправы под различные виды линз</w:t>
            </w:r>
          </w:p>
          <w:p w:rsidR="007D3CB1"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Расчет оправы под минимально возможный диаметр линз</w:t>
            </w:r>
          </w:p>
          <w:p w:rsidR="00102D84" w:rsidRPr="007D3CB1" w:rsidRDefault="007D3CB1" w:rsidP="00DB3D64">
            <w:pPr>
              <w:suppressAutoHyphens/>
              <w:spacing w:after="0" w:line="240" w:lineRule="auto"/>
              <w:jc w:val="both"/>
              <w:rPr>
                <w:rFonts w:ascii="Times New Roman" w:hAnsi="Times New Roman" w:cs="Times New Roman"/>
                <w:szCs w:val="24"/>
              </w:rPr>
            </w:pPr>
            <w:r w:rsidRPr="007D3CB1">
              <w:rPr>
                <w:rFonts w:ascii="Times New Roman" w:hAnsi="Times New Roman" w:cs="Times New Roman"/>
                <w:szCs w:val="24"/>
              </w:rPr>
              <w:t>Сравнение с посадкой предыдущей оправы на лице покупателя, выправка оправы</w:t>
            </w:r>
          </w:p>
        </w:tc>
        <w:tc>
          <w:tcPr>
            <w:tcW w:w="1139" w:type="dxa"/>
          </w:tcPr>
          <w:p w:rsidR="007D3CB1" w:rsidRDefault="007D3CB1" w:rsidP="00DB3D6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kern w:val="1"/>
                <w:sz w:val="24"/>
                <w:szCs w:val="24"/>
                <w:lang w:eastAsia="ru-RU"/>
              </w:rPr>
            </w:pPr>
            <w:r>
              <w:rPr>
                <w:rFonts w:ascii="Times New Roman" w:hAnsi="Times New Roman"/>
                <w:kern w:val="1"/>
                <w:sz w:val="24"/>
                <w:szCs w:val="24"/>
                <w:lang w:eastAsia="ru-RU"/>
              </w:rPr>
              <w:lastRenderedPageBreak/>
              <w:t>ОК 01, ОК 02,ОК 09</w:t>
            </w:r>
          </w:p>
          <w:p w:rsidR="00102D84" w:rsidRPr="007F3AF8" w:rsidRDefault="007D3CB1" w:rsidP="00DB3D64">
            <w:pPr>
              <w:suppressAutoHyphens/>
              <w:spacing w:after="0" w:line="240" w:lineRule="auto"/>
              <w:jc w:val="center"/>
              <w:rPr>
                <w:rFonts w:ascii="Times New Roman" w:hAnsi="Times New Roman" w:cs="Times New Roman"/>
                <w:b/>
                <w:sz w:val="24"/>
                <w:szCs w:val="24"/>
                <w:highlight w:val="yellow"/>
              </w:rPr>
            </w:pPr>
            <w:r>
              <w:rPr>
                <w:rFonts w:ascii="Times New Roman" w:hAnsi="Times New Roman"/>
                <w:kern w:val="1"/>
                <w:sz w:val="24"/>
                <w:szCs w:val="24"/>
                <w:lang w:eastAsia="ru-RU"/>
              </w:rPr>
              <w:t>ПК 2.1.-2.8.</w:t>
            </w:r>
          </w:p>
        </w:tc>
        <w:tc>
          <w:tcPr>
            <w:tcW w:w="992" w:type="dxa"/>
            <w:gridSpan w:val="2"/>
          </w:tcPr>
          <w:p w:rsidR="00102D84" w:rsidRPr="00804044" w:rsidRDefault="00804044" w:rsidP="00DB3D64">
            <w:pPr>
              <w:suppressAutoHyphens/>
              <w:spacing w:after="0" w:line="240" w:lineRule="auto"/>
              <w:ind w:firstLine="10"/>
              <w:jc w:val="center"/>
              <w:rPr>
                <w:rFonts w:ascii="Times New Roman" w:hAnsi="Times New Roman" w:cs="Times New Roman"/>
                <w:sz w:val="24"/>
                <w:szCs w:val="24"/>
              </w:rPr>
            </w:pPr>
            <w:r w:rsidRPr="00804044">
              <w:rPr>
                <w:rFonts w:ascii="Times New Roman" w:hAnsi="Times New Roman" w:cs="Times New Roman"/>
                <w:sz w:val="24"/>
                <w:szCs w:val="24"/>
              </w:rPr>
              <w:t>24</w:t>
            </w:r>
          </w:p>
        </w:tc>
        <w:tc>
          <w:tcPr>
            <w:tcW w:w="1134" w:type="dxa"/>
            <w:gridSpan w:val="2"/>
          </w:tcPr>
          <w:p w:rsidR="00102D84" w:rsidRPr="00804044" w:rsidRDefault="00804044" w:rsidP="00DB3D64">
            <w:pPr>
              <w:suppressAutoHyphens/>
              <w:spacing w:after="0" w:line="240" w:lineRule="auto"/>
              <w:jc w:val="center"/>
              <w:rPr>
                <w:rFonts w:ascii="Times New Roman" w:hAnsi="Times New Roman" w:cs="Times New Roman"/>
                <w:sz w:val="24"/>
                <w:szCs w:val="24"/>
              </w:rPr>
            </w:pPr>
            <w:r w:rsidRPr="00804044">
              <w:rPr>
                <w:rFonts w:ascii="Times New Roman" w:hAnsi="Times New Roman" w:cs="Times New Roman"/>
                <w:sz w:val="24"/>
                <w:szCs w:val="24"/>
              </w:rPr>
              <w:t>24</w:t>
            </w:r>
          </w:p>
        </w:tc>
        <w:tc>
          <w:tcPr>
            <w:tcW w:w="1134" w:type="dxa"/>
            <w:gridSpan w:val="2"/>
            <w:vAlign w:val="center"/>
          </w:tcPr>
          <w:p w:rsidR="00102D84" w:rsidRPr="00804044" w:rsidRDefault="00804044" w:rsidP="00804044">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102D84" w:rsidRPr="00950A6F" w:rsidTr="00804044">
        <w:trPr>
          <w:gridAfter w:val="1"/>
          <w:wAfter w:w="11" w:type="dxa"/>
        </w:trPr>
        <w:tc>
          <w:tcPr>
            <w:tcW w:w="2689" w:type="dxa"/>
          </w:tcPr>
          <w:p w:rsidR="00102D84" w:rsidRPr="007F3AF8" w:rsidRDefault="007E767E" w:rsidP="00DB3D64">
            <w:pPr>
              <w:suppressAutoHyphens/>
              <w:spacing w:after="0" w:line="240" w:lineRule="auto"/>
              <w:jc w:val="both"/>
              <w:rPr>
                <w:rFonts w:ascii="Times New Roman" w:hAnsi="Times New Roman" w:cs="Times New Roman"/>
                <w:bCs/>
                <w:color w:val="000000"/>
                <w:sz w:val="24"/>
                <w:szCs w:val="24"/>
                <w:highlight w:val="yellow"/>
              </w:rPr>
            </w:pPr>
            <w:r>
              <w:rPr>
                <w:rFonts w:ascii="Times New Roman" w:hAnsi="Times New Roman" w:cs="Times New Roman"/>
                <w:bCs/>
                <w:color w:val="000000"/>
                <w:sz w:val="24"/>
                <w:szCs w:val="24"/>
              </w:rPr>
              <w:lastRenderedPageBreak/>
              <w:t xml:space="preserve">ПМ. 03 </w:t>
            </w:r>
            <w:r w:rsidRPr="007E767E">
              <w:rPr>
                <w:rFonts w:ascii="Times New Roman" w:hAnsi="Times New Roman" w:cs="Times New Roman"/>
                <w:bCs/>
                <w:color w:val="000000"/>
                <w:sz w:val="24"/>
                <w:szCs w:val="24"/>
              </w:rPr>
              <w:t>Подбор очков и мягких контактных линз серийного производства</w:t>
            </w:r>
          </w:p>
        </w:tc>
        <w:tc>
          <w:tcPr>
            <w:tcW w:w="8221" w:type="dxa"/>
          </w:tcPr>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Сбор жалоб, анамнеза заболевания и анамнеза жизни у пациентов (их законных представителей)</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Выявление нарушений функций органа зрения</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Оказание помощи врачу-офтальмологу в обследовании взрослых и детей с рефракционными нарушениями и признаками зрительной дезадаптации</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Направление пациента на консультацию к врачу-офтальмологу и (или) врачу-специалисту</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Исследование рефракции в естественных условиях (без использования циклоплегических средств)</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Исследование зрительных функций, аккомодации, конверг</w:t>
            </w:r>
            <w:r>
              <w:rPr>
                <w:rFonts w:ascii="Times New Roman" w:hAnsi="Times New Roman" w:cs="Times New Roman"/>
                <w:sz w:val="24"/>
                <w:szCs w:val="24"/>
              </w:rPr>
              <w:t>енции, глазодвигательных и бино</w:t>
            </w:r>
            <w:r w:rsidRPr="007D3CB1">
              <w:rPr>
                <w:rFonts w:ascii="Times New Roman" w:hAnsi="Times New Roman" w:cs="Times New Roman"/>
                <w:sz w:val="24"/>
                <w:szCs w:val="24"/>
              </w:rPr>
              <w:t>кулярных функций</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Подбор очковой коррекции зрения</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Расчет параметров средств коррекции слабовидения</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Подбор средств коррекции зрения слабовидящим</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Оформление и выдача рецепта на корригирующие очки</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Оформление и выдача рецепта на средства коррекции зрения для слабовидящих</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lastRenderedPageBreak/>
              <w:t>Консультирование пациентов (их законных представител</w:t>
            </w:r>
            <w:r>
              <w:rPr>
                <w:rFonts w:ascii="Times New Roman" w:hAnsi="Times New Roman" w:cs="Times New Roman"/>
                <w:sz w:val="24"/>
                <w:szCs w:val="24"/>
              </w:rPr>
              <w:t>ей) по правилам пользования кор</w:t>
            </w:r>
            <w:r w:rsidRPr="007D3CB1">
              <w:rPr>
                <w:rFonts w:ascii="Times New Roman" w:hAnsi="Times New Roman" w:cs="Times New Roman"/>
                <w:sz w:val="24"/>
                <w:szCs w:val="24"/>
              </w:rPr>
              <w:t>ригирующими очками</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Предоставление пациентам (их законным представителям) информации об очковых линзах</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Обучение пациента (его законного представителя) польз</w:t>
            </w:r>
            <w:r w:rsidR="00804044">
              <w:rPr>
                <w:rFonts w:ascii="Times New Roman" w:hAnsi="Times New Roman" w:cs="Times New Roman"/>
                <w:sz w:val="24"/>
                <w:szCs w:val="24"/>
              </w:rPr>
              <w:t>ованию средствами коррекции сла</w:t>
            </w:r>
            <w:r w:rsidRPr="007D3CB1">
              <w:rPr>
                <w:rFonts w:ascii="Times New Roman" w:hAnsi="Times New Roman" w:cs="Times New Roman"/>
                <w:sz w:val="24"/>
                <w:szCs w:val="24"/>
              </w:rPr>
              <w:t>бовидения</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Исследование зрительных функций, клинической рефракции в естественных условиях (без применения циклоплегичских средств) и аккомодации, опред</w:t>
            </w:r>
            <w:r>
              <w:rPr>
                <w:rFonts w:ascii="Times New Roman" w:hAnsi="Times New Roman" w:cs="Times New Roman"/>
                <w:sz w:val="24"/>
                <w:szCs w:val="24"/>
              </w:rPr>
              <w:t>еление параметров роговицы, био</w:t>
            </w:r>
            <w:r w:rsidRPr="007D3CB1">
              <w:rPr>
                <w:rFonts w:ascii="Times New Roman" w:hAnsi="Times New Roman" w:cs="Times New Roman"/>
                <w:sz w:val="24"/>
                <w:szCs w:val="24"/>
              </w:rPr>
              <w:t>микроскопия поверхности глаза, биомикроскопия с мягкой контактной линзой</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Выявление противопоказаний для подбора контактных лин</w:t>
            </w:r>
            <w:r>
              <w:rPr>
                <w:rFonts w:ascii="Times New Roman" w:hAnsi="Times New Roman" w:cs="Times New Roman"/>
                <w:sz w:val="24"/>
                <w:szCs w:val="24"/>
              </w:rPr>
              <w:t>з, направление пациентов с выяв</w:t>
            </w:r>
            <w:r w:rsidRPr="007D3CB1">
              <w:rPr>
                <w:rFonts w:ascii="Times New Roman" w:hAnsi="Times New Roman" w:cs="Times New Roman"/>
                <w:sz w:val="24"/>
                <w:szCs w:val="24"/>
              </w:rPr>
              <w:t>ленными противопоказаниями для подбора мягких контактных линз к врачу-офтальмологу</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Выявление патологических изменений глаза, индуциров</w:t>
            </w:r>
            <w:r w:rsidR="00804044">
              <w:rPr>
                <w:rFonts w:ascii="Times New Roman" w:hAnsi="Times New Roman" w:cs="Times New Roman"/>
                <w:sz w:val="24"/>
                <w:szCs w:val="24"/>
              </w:rPr>
              <w:t>анных использованием мягких кон</w:t>
            </w:r>
            <w:r w:rsidRPr="007D3CB1">
              <w:rPr>
                <w:rFonts w:ascii="Times New Roman" w:hAnsi="Times New Roman" w:cs="Times New Roman"/>
                <w:sz w:val="24"/>
                <w:szCs w:val="24"/>
              </w:rPr>
              <w:t>тактных линз, направление пациентов с выявленными изменениями к врачу-офтальмологу</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Подбор мягких контактных линз серийного производства, определение параметров мягких контактных линз серийного производства</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Оформление и выдача рецепта на мягкие контактные линзы серийного производства</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Консультирование пациентов (их законных представител</w:t>
            </w:r>
            <w:r>
              <w:rPr>
                <w:rFonts w:ascii="Times New Roman" w:hAnsi="Times New Roman" w:cs="Times New Roman"/>
                <w:sz w:val="24"/>
                <w:szCs w:val="24"/>
              </w:rPr>
              <w:t>ей) по правилам пользования мяг</w:t>
            </w:r>
            <w:r w:rsidRPr="007D3CB1">
              <w:rPr>
                <w:rFonts w:ascii="Times New Roman" w:hAnsi="Times New Roman" w:cs="Times New Roman"/>
                <w:sz w:val="24"/>
                <w:szCs w:val="24"/>
              </w:rPr>
              <w:t>кими контактными линзами серийного производства</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Предоставление пациентам (их законным представителям) информации о мягких контактных линзах серийного производства и средствах ухода за ними</w:t>
            </w:r>
          </w:p>
          <w:p w:rsidR="007D3CB1" w:rsidRPr="007D3CB1" w:rsidRDefault="007D3CB1" w:rsidP="00DB3D64">
            <w:pPr>
              <w:suppressAutoHyphens/>
              <w:spacing w:after="0" w:line="240" w:lineRule="auto"/>
              <w:jc w:val="both"/>
              <w:rPr>
                <w:rFonts w:ascii="Times New Roman" w:hAnsi="Times New Roman" w:cs="Times New Roman"/>
                <w:sz w:val="24"/>
                <w:szCs w:val="24"/>
              </w:rPr>
            </w:pPr>
            <w:r w:rsidRPr="007D3CB1">
              <w:rPr>
                <w:rFonts w:ascii="Times New Roman" w:hAnsi="Times New Roman" w:cs="Times New Roman"/>
                <w:sz w:val="24"/>
                <w:szCs w:val="24"/>
              </w:rPr>
              <w:t>Обучение пациентов (их законных представителей) использованию мягких контактных линз серийного производства и уходу за ними</w:t>
            </w:r>
          </w:p>
          <w:p w:rsidR="00102D84" w:rsidRPr="007D3CB1" w:rsidRDefault="007D3CB1" w:rsidP="00DB3D64">
            <w:pPr>
              <w:suppressAutoHyphens/>
              <w:spacing w:after="0" w:line="240" w:lineRule="auto"/>
              <w:jc w:val="both"/>
              <w:rPr>
                <w:rFonts w:ascii="Times New Roman" w:hAnsi="Times New Roman" w:cs="Times New Roman"/>
                <w:sz w:val="24"/>
                <w:szCs w:val="24"/>
                <w:highlight w:val="yellow"/>
              </w:rPr>
            </w:pPr>
            <w:r w:rsidRPr="007D3CB1">
              <w:rPr>
                <w:rFonts w:ascii="Times New Roman" w:hAnsi="Times New Roman" w:cs="Times New Roman"/>
                <w:sz w:val="24"/>
                <w:szCs w:val="24"/>
              </w:rPr>
              <w:t>Учет, дезинфекция и контроль сроков годности пробных мягких контактных линз много</w:t>
            </w:r>
            <w:r>
              <w:rPr>
                <w:rFonts w:ascii="Times New Roman" w:hAnsi="Times New Roman" w:cs="Times New Roman"/>
                <w:sz w:val="24"/>
                <w:szCs w:val="24"/>
              </w:rPr>
              <w:t>ра</w:t>
            </w:r>
            <w:r w:rsidRPr="007D3CB1">
              <w:rPr>
                <w:rFonts w:ascii="Times New Roman" w:hAnsi="Times New Roman" w:cs="Times New Roman"/>
                <w:sz w:val="24"/>
                <w:szCs w:val="24"/>
              </w:rPr>
              <w:t>зового использования и диагностических контактных линз</w:t>
            </w:r>
          </w:p>
        </w:tc>
        <w:tc>
          <w:tcPr>
            <w:tcW w:w="1139" w:type="dxa"/>
          </w:tcPr>
          <w:p w:rsidR="007D3CB1" w:rsidRDefault="007D3CB1" w:rsidP="00DB3D64">
            <w:pPr>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ОК 01,02,04,09</w:t>
            </w:r>
          </w:p>
          <w:p w:rsidR="00102D84" w:rsidRPr="007F3AF8" w:rsidRDefault="007D3CB1" w:rsidP="00DB3D64">
            <w:pPr>
              <w:suppressAutoHyphens/>
              <w:spacing w:after="0" w:line="240" w:lineRule="auto"/>
              <w:jc w:val="center"/>
              <w:rPr>
                <w:rFonts w:ascii="Times New Roman" w:hAnsi="Times New Roman" w:cs="Times New Roman"/>
                <w:sz w:val="16"/>
                <w:szCs w:val="16"/>
                <w:highlight w:val="yellow"/>
              </w:rPr>
            </w:pPr>
            <w:r>
              <w:rPr>
                <w:rFonts w:ascii="Times New Roman" w:hAnsi="Times New Roman"/>
                <w:sz w:val="24"/>
                <w:szCs w:val="24"/>
              </w:rPr>
              <w:t>ПК 3.1.-3.8.</w:t>
            </w:r>
          </w:p>
        </w:tc>
        <w:tc>
          <w:tcPr>
            <w:tcW w:w="992" w:type="dxa"/>
            <w:gridSpan w:val="2"/>
          </w:tcPr>
          <w:p w:rsidR="00102D84" w:rsidRPr="00804044" w:rsidRDefault="00804044" w:rsidP="00DB3D64">
            <w:pPr>
              <w:suppressAutoHyphens/>
              <w:spacing w:after="0" w:line="240" w:lineRule="auto"/>
              <w:ind w:firstLine="10"/>
              <w:jc w:val="center"/>
              <w:rPr>
                <w:rFonts w:ascii="Times New Roman" w:hAnsi="Times New Roman" w:cs="Times New Roman"/>
                <w:sz w:val="24"/>
                <w:szCs w:val="24"/>
              </w:rPr>
            </w:pPr>
            <w:r w:rsidRPr="00804044">
              <w:rPr>
                <w:rFonts w:ascii="Times New Roman" w:hAnsi="Times New Roman" w:cs="Times New Roman"/>
                <w:sz w:val="24"/>
                <w:szCs w:val="24"/>
              </w:rPr>
              <w:t>24</w:t>
            </w:r>
          </w:p>
        </w:tc>
        <w:tc>
          <w:tcPr>
            <w:tcW w:w="1134" w:type="dxa"/>
            <w:gridSpan w:val="2"/>
          </w:tcPr>
          <w:p w:rsidR="00102D84" w:rsidRPr="00804044" w:rsidRDefault="00804044" w:rsidP="00DB3D64">
            <w:pPr>
              <w:suppressAutoHyphens/>
              <w:spacing w:after="0" w:line="240" w:lineRule="auto"/>
              <w:jc w:val="center"/>
              <w:rPr>
                <w:rFonts w:ascii="Times New Roman" w:hAnsi="Times New Roman" w:cs="Times New Roman"/>
                <w:sz w:val="24"/>
                <w:szCs w:val="24"/>
              </w:rPr>
            </w:pPr>
            <w:r w:rsidRPr="00804044">
              <w:rPr>
                <w:rFonts w:ascii="Times New Roman" w:hAnsi="Times New Roman" w:cs="Times New Roman"/>
                <w:sz w:val="24"/>
                <w:szCs w:val="24"/>
              </w:rPr>
              <w:t>24</w:t>
            </w:r>
          </w:p>
        </w:tc>
        <w:tc>
          <w:tcPr>
            <w:tcW w:w="1134" w:type="dxa"/>
            <w:gridSpan w:val="2"/>
            <w:vAlign w:val="center"/>
          </w:tcPr>
          <w:p w:rsidR="00102D84" w:rsidRPr="00804044" w:rsidRDefault="00804044" w:rsidP="00804044">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102D84" w:rsidRPr="00950A6F" w:rsidTr="00804044">
        <w:trPr>
          <w:gridAfter w:val="1"/>
          <w:wAfter w:w="11" w:type="dxa"/>
        </w:trPr>
        <w:tc>
          <w:tcPr>
            <w:tcW w:w="2689" w:type="dxa"/>
          </w:tcPr>
          <w:p w:rsidR="00102D84" w:rsidRPr="007E767E" w:rsidRDefault="007E767E" w:rsidP="00DB3D64">
            <w:pPr>
              <w:suppressAutoHyphens/>
              <w:jc w:val="both"/>
              <w:rPr>
                <w:rFonts w:ascii="Times New Roman" w:hAnsi="Times New Roman" w:cs="Times New Roman"/>
                <w:bCs/>
                <w:sz w:val="24"/>
                <w:szCs w:val="24"/>
                <w:highlight w:val="yellow"/>
              </w:rPr>
            </w:pPr>
            <w:r>
              <w:rPr>
                <w:rFonts w:ascii="Times New Roman" w:hAnsi="Times New Roman" w:cs="Times New Roman"/>
                <w:bCs/>
                <w:sz w:val="24"/>
                <w:szCs w:val="24"/>
              </w:rPr>
              <w:lastRenderedPageBreak/>
              <w:t xml:space="preserve">ПМ.04 </w:t>
            </w:r>
            <w:r w:rsidRPr="007E767E">
              <w:rPr>
                <w:rFonts w:ascii="Times New Roman" w:hAnsi="Times New Roman" w:cs="Times New Roman"/>
                <w:bCs/>
                <w:sz w:val="24"/>
                <w:szCs w:val="24"/>
              </w:rPr>
              <w:t xml:space="preserve">Оказание первичной доврачебной медико-санитарной помощи по </w:t>
            </w:r>
            <w:r w:rsidRPr="007E767E">
              <w:rPr>
                <w:rFonts w:ascii="Times New Roman" w:hAnsi="Times New Roman" w:cs="Times New Roman"/>
                <w:bCs/>
                <w:sz w:val="24"/>
                <w:szCs w:val="24"/>
              </w:rPr>
              <w:lastRenderedPageBreak/>
              <w:t>медицинской оптике пациентам</w:t>
            </w:r>
          </w:p>
        </w:tc>
        <w:tc>
          <w:tcPr>
            <w:tcW w:w="8221" w:type="dxa"/>
          </w:tcPr>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lastRenderedPageBreak/>
              <w:t>Проведение оценки эффективности и безопасности мероприятий медицинской реабилитации</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Выполнение назначений врача-офтальмолога по медицинской реабилитации и функцио</w:t>
            </w:r>
            <w:r>
              <w:rPr>
                <w:rFonts w:ascii="Times New Roman" w:hAnsi="Times New Roman" w:cs="Times New Roman"/>
                <w:sz w:val="24"/>
                <w:szCs w:val="24"/>
              </w:rPr>
              <w:t>нально</w:t>
            </w:r>
            <w:r w:rsidRPr="00467292">
              <w:rPr>
                <w:rFonts w:ascii="Times New Roman" w:hAnsi="Times New Roman" w:cs="Times New Roman"/>
                <w:sz w:val="24"/>
                <w:szCs w:val="24"/>
              </w:rPr>
              <w:t xml:space="preserve">му лечению взрослых и детей с рефракционными </w:t>
            </w:r>
            <w:r w:rsidRPr="00467292">
              <w:rPr>
                <w:rFonts w:ascii="Times New Roman" w:hAnsi="Times New Roman" w:cs="Times New Roman"/>
                <w:sz w:val="24"/>
                <w:szCs w:val="24"/>
              </w:rPr>
              <w:lastRenderedPageBreak/>
              <w:t>нарушениями и признаками зрительной дезадаптации в соответствии с индивидуальной программой реабилитации или абилитации пациента</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Проведение первичного осмотра пациента, оценка безопасности окружающей среды</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Оценка состояния пациента, требующего оказания медицинской помощи в экстренной форме</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Распознавание состояний, представляющих угрозу жизни, вкл</w:t>
            </w:r>
            <w:r>
              <w:rPr>
                <w:rFonts w:ascii="Times New Roman" w:hAnsi="Times New Roman" w:cs="Times New Roman"/>
                <w:sz w:val="24"/>
                <w:szCs w:val="24"/>
              </w:rPr>
              <w:t>ючая состояние клинической смер</w:t>
            </w:r>
            <w:r w:rsidRPr="00467292">
              <w:rPr>
                <w:rFonts w:ascii="Times New Roman" w:hAnsi="Times New Roman" w:cs="Times New Roman"/>
                <w:sz w:val="24"/>
                <w:szCs w:val="24"/>
              </w:rPr>
              <w:t>ти (остановка жизненно важных функций организма человека (кровообращени</w:t>
            </w:r>
            <w:r>
              <w:rPr>
                <w:rFonts w:ascii="Times New Roman" w:hAnsi="Times New Roman" w:cs="Times New Roman"/>
                <w:sz w:val="24"/>
                <w:szCs w:val="24"/>
              </w:rPr>
              <w:t>я и (или) дыхания), тре</w:t>
            </w:r>
            <w:r w:rsidRPr="00467292">
              <w:rPr>
                <w:rFonts w:ascii="Times New Roman" w:hAnsi="Times New Roman" w:cs="Times New Roman"/>
                <w:sz w:val="24"/>
                <w:szCs w:val="24"/>
              </w:rPr>
              <w:t>бующих оказания медицинской помощи в экстренной форме</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Выполнение мероприятий базовой сердечно-легочной реанимации</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w:t>
            </w:r>
          </w:p>
          <w:p w:rsidR="00102D84" w:rsidRPr="00467292" w:rsidRDefault="00467292" w:rsidP="00DB3D64">
            <w:pPr>
              <w:suppressAutoHyphens/>
              <w:spacing w:after="0" w:line="240" w:lineRule="auto"/>
              <w:jc w:val="both"/>
              <w:rPr>
                <w:rFonts w:ascii="Times New Roman" w:hAnsi="Times New Roman" w:cs="Times New Roman"/>
                <w:sz w:val="24"/>
                <w:szCs w:val="24"/>
                <w:highlight w:val="yellow"/>
              </w:rPr>
            </w:pPr>
            <w:r w:rsidRPr="00467292">
              <w:rPr>
                <w:rFonts w:ascii="Times New Roman" w:hAnsi="Times New Roman" w:cs="Times New Roman"/>
                <w:sz w:val="24"/>
                <w:szCs w:val="24"/>
              </w:rPr>
              <w:t>Применение лекарственных препаратов и медицинских изделий при оказании медицин</w:t>
            </w:r>
            <w:r>
              <w:rPr>
                <w:rFonts w:ascii="Times New Roman" w:hAnsi="Times New Roman" w:cs="Times New Roman"/>
                <w:sz w:val="24"/>
                <w:szCs w:val="24"/>
              </w:rPr>
              <w:t>ской по</w:t>
            </w:r>
            <w:r w:rsidRPr="00467292">
              <w:rPr>
                <w:rFonts w:ascii="Times New Roman" w:hAnsi="Times New Roman" w:cs="Times New Roman"/>
                <w:sz w:val="24"/>
                <w:szCs w:val="24"/>
              </w:rPr>
              <w:t>мощи в экстренной форме</w:t>
            </w:r>
          </w:p>
        </w:tc>
        <w:tc>
          <w:tcPr>
            <w:tcW w:w="1139" w:type="dxa"/>
          </w:tcPr>
          <w:p w:rsidR="00467292" w:rsidRPr="00467292" w:rsidRDefault="00467292" w:rsidP="00DB3D64">
            <w:pPr>
              <w:suppressAutoHyphens/>
              <w:spacing w:after="0" w:line="240" w:lineRule="auto"/>
              <w:jc w:val="center"/>
              <w:rPr>
                <w:rFonts w:ascii="Times New Roman" w:hAnsi="Times New Roman" w:cs="Times New Roman"/>
                <w:sz w:val="24"/>
                <w:szCs w:val="24"/>
              </w:rPr>
            </w:pPr>
            <w:r w:rsidRPr="00467292">
              <w:rPr>
                <w:rFonts w:ascii="Times New Roman" w:hAnsi="Times New Roman" w:cs="Times New Roman"/>
                <w:sz w:val="24"/>
                <w:szCs w:val="24"/>
              </w:rPr>
              <w:lastRenderedPageBreak/>
              <w:t>ОК 01,02,04,09</w:t>
            </w:r>
          </w:p>
          <w:p w:rsidR="00102D84" w:rsidRPr="007F3AF8" w:rsidRDefault="00467292" w:rsidP="00DB3D64">
            <w:pPr>
              <w:suppressAutoHyphens/>
              <w:spacing w:after="0" w:line="240" w:lineRule="auto"/>
              <w:jc w:val="center"/>
              <w:rPr>
                <w:rFonts w:ascii="Times New Roman" w:hAnsi="Times New Roman" w:cs="Times New Roman"/>
                <w:b/>
                <w:sz w:val="24"/>
                <w:szCs w:val="24"/>
                <w:highlight w:val="yellow"/>
              </w:rPr>
            </w:pPr>
            <w:r w:rsidRPr="00467292">
              <w:rPr>
                <w:rFonts w:ascii="Times New Roman" w:hAnsi="Times New Roman" w:cs="Times New Roman"/>
                <w:sz w:val="24"/>
                <w:szCs w:val="24"/>
              </w:rPr>
              <w:t>ПК 4.1.-</w:t>
            </w:r>
            <w:r w:rsidRPr="00467292">
              <w:rPr>
                <w:rFonts w:ascii="Times New Roman" w:hAnsi="Times New Roman" w:cs="Times New Roman"/>
                <w:sz w:val="24"/>
                <w:szCs w:val="24"/>
              </w:rPr>
              <w:lastRenderedPageBreak/>
              <w:t>4.6.</w:t>
            </w:r>
          </w:p>
        </w:tc>
        <w:tc>
          <w:tcPr>
            <w:tcW w:w="992" w:type="dxa"/>
            <w:gridSpan w:val="2"/>
          </w:tcPr>
          <w:p w:rsidR="00102D84" w:rsidRPr="00467292" w:rsidRDefault="00804044" w:rsidP="00DB3D64">
            <w:pPr>
              <w:suppressAutoHyphens/>
              <w:spacing w:after="0" w:line="240" w:lineRule="auto"/>
              <w:ind w:firstLine="10"/>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1134" w:type="dxa"/>
            <w:gridSpan w:val="2"/>
          </w:tcPr>
          <w:p w:rsidR="00102D84" w:rsidRPr="00467292" w:rsidRDefault="00804044" w:rsidP="00DB3D64">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134" w:type="dxa"/>
            <w:gridSpan w:val="2"/>
            <w:vAlign w:val="center"/>
          </w:tcPr>
          <w:p w:rsidR="00102D84" w:rsidRPr="00804044" w:rsidRDefault="00804044" w:rsidP="00804044">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467292" w:rsidRPr="00950A6F" w:rsidTr="00804044">
        <w:trPr>
          <w:gridAfter w:val="1"/>
          <w:wAfter w:w="11" w:type="dxa"/>
        </w:trPr>
        <w:tc>
          <w:tcPr>
            <w:tcW w:w="2689" w:type="dxa"/>
          </w:tcPr>
          <w:p w:rsidR="00467292" w:rsidRDefault="00467292" w:rsidP="00DB3D64">
            <w:pPr>
              <w:suppressAutoHyphens/>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ПМ. 05 </w:t>
            </w:r>
            <w:r w:rsidRPr="00467292">
              <w:rPr>
                <w:rFonts w:ascii="Times New Roman" w:hAnsi="Times New Roman" w:cs="Times New Roman"/>
                <w:bCs/>
                <w:sz w:val="24"/>
                <w:szCs w:val="24"/>
              </w:rPr>
              <w:t>Выполнение работ по одной или нескольким профессиям рабочих, должностям служащих</w:t>
            </w:r>
          </w:p>
        </w:tc>
        <w:tc>
          <w:tcPr>
            <w:tcW w:w="8221" w:type="dxa"/>
          </w:tcPr>
          <w:p w:rsidR="00467292" w:rsidRDefault="00467292" w:rsidP="00DB3D64">
            <w:pPr>
              <w:suppressAutoHyphens/>
              <w:spacing w:after="0" w:line="240" w:lineRule="auto"/>
              <w:jc w:val="both"/>
              <w:rPr>
                <w:rFonts w:ascii="Times New Roman" w:hAnsi="Times New Roman" w:cs="Times New Roman"/>
                <w:b/>
                <w:sz w:val="24"/>
                <w:szCs w:val="24"/>
              </w:rPr>
            </w:pPr>
            <w:r w:rsidRPr="00467292">
              <w:rPr>
                <w:rFonts w:ascii="Times New Roman" w:hAnsi="Times New Roman" w:cs="Times New Roman"/>
                <w:b/>
                <w:sz w:val="24"/>
                <w:szCs w:val="24"/>
              </w:rPr>
              <w:t xml:space="preserve">Выполнение работ по профессии </w:t>
            </w:r>
          </w:p>
          <w:p w:rsidR="00467292" w:rsidRPr="00467292" w:rsidRDefault="00467292" w:rsidP="00DB3D64">
            <w:pPr>
              <w:suppressAutoHyphens/>
              <w:spacing w:after="0" w:line="240" w:lineRule="auto"/>
              <w:jc w:val="both"/>
              <w:rPr>
                <w:rFonts w:ascii="Times New Roman" w:hAnsi="Times New Roman" w:cs="Times New Roman"/>
                <w:b/>
                <w:sz w:val="24"/>
                <w:szCs w:val="24"/>
              </w:rPr>
            </w:pPr>
            <w:r w:rsidRPr="00467292">
              <w:rPr>
                <w:rFonts w:ascii="Times New Roman" w:hAnsi="Times New Roman" w:cs="Times New Roman"/>
                <w:b/>
                <w:sz w:val="24"/>
                <w:szCs w:val="24"/>
              </w:rPr>
              <w:t>33.017 Продавец оптики</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 xml:space="preserve">Проверка наличия оптических средств коррекции зрения и </w:t>
            </w:r>
            <w:r>
              <w:rPr>
                <w:rFonts w:ascii="Times New Roman" w:hAnsi="Times New Roman" w:cs="Times New Roman"/>
                <w:sz w:val="24"/>
                <w:szCs w:val="24"/>
              </w:rPr>
              <w:t>аксессуаров к ним по номенклату</w:t>
            </w:r>
            <w:r w:rsidRPr="00467292">
              <w:rPr>
                <w:rFonts w:ascii="Times New Roman" w:hAnsi="Times New Roman" w:cs="Times New Roman"/>
                <w:sz w:val="24"/>
                <w:szCs w:val="24"/>
              </w:rPr>
              <w:t xml:space="preserve">ре в накладной. Сборка и хранение сопровождающих документов на оптические средства коррекции зрения и аксессуары к ним. Определение недостатки оправ, линз, солнцезащитных очков визуально и с помощью оптических приборов. Пользование специальными моющими и чистящими средствами для пластмассовых и стеклянных линз. </w:t>
            </w:r>
            <w:r>
              <w:rPr>
                <w:rFonts w:ascii="Times New Roman" w:hAnsi="Times New Roman" w:cs="Times New Roman"/>
                <w:sz w:val="24"/>
                <w:szCs w:val="24"/>
              </w:rPr>
              <w:t>Размещение оптических сред</w:t>
            </w:r>
            <w:r w:rsidRPr="00467292">
              <w:rPr>
                <w:rFonts w:ascii="Times New Roman" w:hAnsi="Times New Roman" w:cs="Times New Roman"/>
                <w:sz w:val="24"/>
                <w:szCs w:val="24"/>
              </w:rPr>
              <w:t xml:space="preserve">ства коррекции зрения и аксессуаров к ним на витринах </w:t>
            </w:r>
            <w:r>
              <w:rPr>
                <w:rFonts w:ascii="Times New Roman" w:hAnsi="Times New Roman" w:cs="Times New Roman"/>
                <w:sz w:val="24"/>
                <w:szCs w:val="24"/>
              </w:rPr>
              <w:t>в соответствии с принципами мер</w:t>
            </w:r>
            <w:r w:rsidRPr="00467292">
              <w:rPr>
                <w:rFonts w:ascii="Times New Roman" w:hAnsi="Times New Roman" w:cs="Times New Roman"/>
                <w:sz w:val="24"/>
                <w:szCs w:val="24"/>
              </w:rPr>
              <w:t>чандайзинга. Распаковка оптических средств коррекции зре</w:t>
            </w:r>
            <w:r>
              <w:rPr>
                <w:rFonts w:ascii="Times New Roman" w:hAnsi="Times New Roman" w:cs="Times New Roman"/>
                <w:sz w:val="24"/>
                <w:szCs w:val="24"/>
              </w:rPr>
              <w:t>ния и аксессуаров к ним и разме</w:t>
            </w:r>
            <w:r w:rsidRPr="00467292">
              <w:rPr>
                <w:rFonts w:ascii="Times New Roman" w:hAnsi="Times New Roman" w:cs="Times New Roman"/>
                <w:sz w:val="24"/>
                <w:szCs w:val="24"/>
              </w:rPr>
              <w:t>щение упаковки для хранения. Психологический настрой на работу с покупателями. Задавать вопросы для выявления потребностей покупателей. Устан</w:t>
            </w:r>
            <w:r>
              <w:rPr>
                <w:rFonts w:ascii="Times New Roman" w:hAnsi="Times New Roman" w:cs="Times New Roman"/>
                <w:sz w:val="24"/>
                <w:szCs w:val="24"/>
              </w:rPr>
              <w:t>овление и поддержание комфортно</w:t>
            </w:r>
            <w:r w:rsidRPr="00467292">
              <w:rPr>
                <w:rFonts w:ascii="Times New Roman" w:hAnsi="Times New Roman" w:cs="Times New Roman"/>
                <w:sz w:val="24"/>
                <w:szCs w:val="24"/>
              </w:rPr>
              <w:t>го для покупателя контакта. Рассказывать об оптических средствах коррекции зрения, их свойствах и о выгодах для покупателя. Предлагать пок</w:t>
            </w:r>
            <w:r>
              <w:rPr>
                <w:rFonts w:ascii="Times New Roman" w:hAnsi="Times New Roman" w:cs="Times New Roman"/>
                <w:sz w:val="24"/>
                <w:szCs w:val="24"/>
              </w:rPr>
              <w:t>упателю оптимальный вариант кон</w:t>
            </w:r>
            <w:r w:rsidRPr="00467292">
              <w:rPr>
                <w:rFonts w:ascii="Times New Roman" w:hAnsi="Times New Roman" w:cs="Times New Roman"/>
                <w:sz w:val="24"/>
                <w:szCs w:val="24"/>
              </w:rPr>
              <w:t xml:space="preserve">струкции оправ и видов </w:t>
            </w:r>
            <w:r w:rsidRPr="00467292">
              <w:rPr>
                <w:rFonts w:ascii="Times New Roman" w:hAnsi="Times New Roman" w:cs="Times New Roman"/>
                <w:sz w:val="24"/>
                <w:szCs w:val="24"/>
              </w:rPr>
              <w:lastRenderedPageBreak/>
              <w:t>линз на основании данных рецепта. Проверять на диоптриметре предыдущие очки, привычные покупателю. Пользоватьс</w:t>
            </w:r>
            <w:r>
              <w:rPr>
                <w:rFonts w:ascii="Times New Roman" w:hAnsi="Times New Roman" w:cs="Times New Roman"/>
                <w:sz w:val="24"/>
                <w:szCs w:val="24"/>
              </w:rPr>
              <w:t>я основными оптическими прибора</w:t>
            </w:r>
            <w:r w:rsidRPr="00467292">
              <w:rPr>
                <w:rFonts w:ascii="Times New Roman" w:hAnsi="Times New Roman" w:cs="Times New Roman"/>
                <w:sz w:val="24"/>
                <w:szCs w:val="24"/>
              </w:rPr>
              <w:t>ми (диоптриметр, линейка оптическая). Определять оптимальны</w:t>
            </w:r>
            <w:r>
              <w:rPr>
                <w:rFonts w:ascii="Times New Roman" w:hAnsi="Times New Roman" w:cs="Times New Roman"/>
                <w:sz w:val="24"/>
                <w:szCs w:val="24"/>
              </w:rPr>
              <w:t>й вид линз по данным рецеп</w:t>
            </w:r>
            <w:r w:rsidRPr="00467292">
              <w:rPr>
                <w:rFonts w:ascii="Times New Roman" w:hAnsi="Times New Roman" w:cs="Times New Roman"/>
                <w:sz w:val="24"/>
                <w:szCs w:val="24"/>
              </w:rPr>
              <w:t>та. Определять оптимальный цвет оправы в соответствии с теорией цветотипов. Определять оптимальную форму оправы в соответствии с формой и профилем лица покупателя. Измерять антропологические параметры лица покупателя (пантоскопическ</w:t>
            </w:r>
            <w:r w:rsidR="00804044">
              <w:rPr>
                <w:rFonts w:ascii="Times New Roman" w:hAnsi="Times New Roman" w:cs="Times New Roman"/>
                <w:sz w:val="24"/>
                <w:szCs w:val="24"/>
              </w:rPr>
              <w:t>ий угол, вертексное расстоя</w:t>
            </w:r>
            <w:r w:rsidRPr="00467292">
              <w:rPr>
                <w:rFonts w:ascii="Times New Roman" w:hAnsi="Times New Roman" w:cs="Times New Roman"/>
                <w:sz w:val="24"/>
                <w:szCs w:val="24"/>
              </w:rPr>
              <w:t>ние, высота переносицы, ширина переносицы). Размечать оправы под различные виды линз. Рассчитывать технологическую возможность установки в оправу линз заданного диаметра. Выправлять оправу. Контролировать соответствие диаметр</w:t>
            </w:r>
            <w:r>
              <w:rPr>
                <w:rFonts w:ascii="Times New Roman" w:hAnsi="Times New Roman" w:cs="Times New Roman"/>
                <w:sz w:val="24"/>
                <w:szCs w:val="24"/>
              </w:rPr>
              <w:t>а линз подобранной оправе. Еже</w:t>
            </w:r>
            <w:r w:rsidRPr="00467292">
              <w:rPr>
                <w:rFonts w:ascii="Times New Roman" w:hAnsi="Times New Roman" w:cs="Times New Roman"/>
                <w:sz w:val="24"/>
                <w:szCs w:val="24"/>
              </w:rPr>
              <w:t>дневно выводить сумму остатка оптических средств коррекции зрения и аксессуаров к ним на конец дня. Составлять акты на списание оптических средств коррекции зрения и аксессуаров к ним и услуги по изготовлению очков. Пользоваться ко</w:t>
            </w:r>
            <w:r>
              <w:rPr>
                <w:rFonts w:ascii="Times New Roman" w:hAnsi="Times New Roman" w:cs="Times New Roman"/>
                <w:sz w:val="24"/>
                <w:szCs w:val="24"/>
              </w:rPr>
              <w:t>мпьютерными программами для уче</w:t>
            </w:r>
            <w:r w:rsidRPr="00467292">
              <w:rPr>
                <w:rFonts w:ascii="Times New Roman" w:hAnsi="Times New Roman" w:cs="Times New Roman"/>
                <w:sz w:val="24"/>
                <w:szCs w:val="24"/>
              </w:rPr>
              <w:t>та оптических средств коррекции зрения и аксессуаров к ним в торговой точке. Формировать отчет на основании первичных учетных документов. Разме</w:t>
            </w:r>
            <w:r>
              <w:rPr>
                <w:rFonts w:ascii="Times New Roman" w:hAnsi="Times New Roman" w:cs="Times New Roman"/>
                <w:sz w:val="24"/>
                <w:szCs w:val="24"/>
              </w:rPr>
              <w:t>щать оптические средства коррек</w:t>
            </w:r>
            <w:r w:rsidRPr="00467292">
              <w:rPr>
                <w:rFonts w:ascii="Times New Roman" w:hAnsi="Times New Roman" w:cs="Times New Roman"/>
                <w:sz w:val="24"/>
                <w:szCs w:val="24"/>
              </w:rPr>
              <w:t>ции зрения и аксессуары к ним по номенклатуре в порядке,</w:t>
            </w:r>
            <w:r w:rsidR="00804044">
              <w:rPr>
                <w:rFonts w:ascii="Times New Roman" w:hAnsi="Times New Roman" w:cs="Times New Roman"/>
                <w:sz w:val="24"/>
                <w:szCs w:val="24"/>
              </w:rPr>
              <w:t xml:space="preserve"> удобном для проведения инвента</w:t>
            </w:r>
            <w:r w:rsidRPr="00467292">
              <w:rPr>
                <w:rFonts w:ascii="Times New Roman" w:hAnsi="Times New Roman" w:cs="Times New Roman"/>
                <w:sz w:val="24"/>
                <w:szCs w:val="24"/>
              </w:rPr>
              <w:t>ризации. Определять отнесение сумм к расходу или приходу в случае неполного авансового платежа за заказ очков. Заполнять инвентаризационную в</w:t>
            </w:r>
            <w:r>
              <w:rPr>
                <w:rFonts w:ascii="Times New Roman" w:hAnsi="Times New Roman" w:cs="Times New Roman"/>
                <w:sz w:val="24"/>
                <w:szCs w:val="24"/>
              </w:rPr>
              <w:t>едомость. Пользоваться современ</w:t>
            </w:r>
            <w:r w:rsidRPr="00467292">
              <w:rPr>
                <w:rFonts w:ascii="Times New Roman" w:hAnsi="Times New Roman" w:cs="Times New Roman"/>
                <w:sz w:val="24"/>
                <w:szCs w:val="24"/>
              </w:rPr>
              <w:t>ными приборами для считывания штрихкодов. Формироват</w:t>
            </w:r>
            <w:r>
              <w:rPr>
                <w:rFonts w:ascii="Times New Roman" w:hAnsi="Times New Roman" w:cs="Times New Roman"/>
                <w:sz w:val="24"/>
                <w:szCs w:val="24"/>
              </w:rPr>
              <w:t>ь товарно-денежный отчет. Поль</w:t>
            </w:r>
            <w:r w:rsidRPr="00467292">
              <w:rPr>
                <w:rFonts w:ascii="Times New Roman" w:hAnsi="Times New Roman" w:cs="Times New Roman"/>
                <w:sz w:val="24"/>
                <w:szCs w:val="24"/>
              </w:rPr>
              <w:t>зоваться программным обеспечением для оформления зака</w:t>
            </w:r>
            <w:r>
              <w:rPr>
                <w:rFonts w:ascii="Times New Roman" w:hAnsi="Times New Roman" w:cs="Times New Roman"/>
                <w:sz w:val="24"/>
                <w:szCs w:val="24"/>
              </w:rPr>
              <w:t>за покупателю. Пользоваться при</w:t>
            </w:r>
            <w:r w:rsidRPr="00467292">
              <w:rPr>
                <w:rFonts w:ascii="Times New Roman" w:hAnsi="Times New Roman" w:cs="Times New Roman"/>
                <w:sz w:val="24"/>
                <w:szCs w:val="24"/>
              </w:rPr>
              <w:t xml:space="preserve">бором для определения подлинности денежных купюр. Пользоваться </w:t>
            </w:r>
            <w:r>
              <w:rPr>
                <w:rFonts w:ascii="Times New Roman" w:hAnsi="Times New Roman" w:cs="Times New Roman"/>
                <w:sz w:val="24"/>
                <w:szCs w:val="24"/>
              </w:rPr>
              <w:t>терминалами и кассо</w:t>
            </w:r>
            <w:r w:rsidRPr="00467292">
              <w:rPr>
                <w:rFonts w:ascii="Times New Roman" w:hAnsi="Times New Roman" w:cs="Times New Roman"/>
                <w:sz w:val="24"/>
                <w:szCs w:val="24"/>
              </w:rPr>
              <w:t>выми аппаратами. Проверять качество изготовления индивидуальных очков. Пользоваться компьютерными программами для ведения учета оптически</w:t>
            </w:r>
            <w:r>
              <w:rPr>
                <w:rFonts w:ascii="Times New Roman" w:hAnsi="Times New Roman" w:cs="Times New Roman"/>
                <w:sz w:val="24"/>
                <w:szCs w:val="24"/>
              </w:rPr>
              <w:t>х средств коррекции зрения и ак</w:t>
            </w:r>
            <w:r w:rsidRPr="00467292">
              <w:rPr>
                <w:rFonts w:ascii="Times New Roman" w:hAnsi="Times New Roman" w:cs="Times New Roman"/>
                <w:sz w:val="24"/>
                <w:szCs w:val="24"/>
              </w:rPr>
              <w:t>сессуаров к ним в торговом зале. Устанавливать конструктивные отношения с покупателем. Разрешать конфликтные ситуации с покупателем. Разъяснять покупателю положения правил продажи отдельных видов товара. Оформлять накладные на</w:t>
            </w:r>
            <w:r>
              <w:rPr>
                <w:rFonts w:ascii="Times New Roman" w:hAnsi="Times New Roman" w:cs="Times New Roman"/>
                <w:sz w:val="24"/>
                <w:szCs w:val="24"/>
              </w:rPr>
              <w:t xml:space="preserve"> возврат оптических средств кор</w:t>
            </w:r>
            <w:r w:rsidRPr="00467292">
              <w:rPr>
                <w:rFonts w:ascii="Times New Roman" w:hAnsi="Times New Roman" w:cs="Times New Roman"/>
                <w:sz w:val="24"/>
                <w:szCs w:val="24"/>
              </w:rPr>
              <w:t>рекции зрения и аксессуаров к ним, акты возврата денежных средств.</w:t>
            </w:r>
          </w:p>
          <w:p w:rsidR="00467292" w:rsidRDefault="00467292" w:rsidP="00DB3D64">
            <w:pPr>
              <w:suppressAutoHyphens/>
              <w:spacing w:after="0" w:line="240" w:lineRule="auto"/>
              <w:jc w:val="both"/>
              <w:rPr>
                <w:rFonts w:ascii="Times New Roman" w:hAnsi="Times New Roman" w:cs="Times New Roman"/>
                <w:sz w:val="24"/>
                <w:szCs w:val="24"/>
              </w:rPr>
            </w:pPr>
          </w:p>
          <w:p w:rsidR="00CF4670" w:rsidRDefault="00CF4670" w:rsidP="00DB3D64">
            <w:pPr>
              <w:suppressAutoHyphens/>
              <w:spacing w:after="0" w:line="240" w:lineRule="auto"/>
              <w:jc w:val="both"/>
              <w:rPr>
                <w:rFonts w:ascii="Times New Roman" w:hAnsi="Times New Roman" w:cs="Times New Roman"/>
                <w:b/>
                <w:sz w:val="24"/>
                <w:szCs w:val="24"/>
              </w:rPr>
            </w:pPr>
            <w:r w:rsidRPr="00CF4670">
              <w:rPr>
                <w:rFonts w:ascii="Times New Roman" w:hAnsi="Times New Roman" w:cs="Times New Roman"/>
                <w:b/>
                <w:sz w:val="24"/>
                <w:szCs w:val="24"/>
              </w:rPr>
              <w:t xml:space="preserve">Выполнение работ по профессии </w:t>
            </w:r>
          </w:p>
          <w:p w:rsidR="00CF4670" w:rsidRPr="00CF4670" w:rsidRDefault="00CF4670" w:rsidP="00DB3D64">
            <w:pPr>
              <w:suppressAutoHyphens/>
              <w:spacing w:after="0" w:line="240" w:lineRule="auto"/>
              <w:jc w:val="both"/>
              <w:rPr>
                <w:rFonts w:ascii="Times New Roman" w:hAnsi="Times New Roman" w:cs="Times New Roman"/>
                <w:b/>
                <w:sz w:val="24"/>
                <w:szCs w:val="24"/>
              </w:rPr>
            </w:pPr>
            <w:r w:rsidRPr="00CF4670">
              <w:rPr>
                <w:rFonts w:ascii="Times New Roman" w:hAnsi="Times New Roman" w:cs="Times New Roman"/>
                <w:b/>
                <w:sz w:val="24"/>
                <w:szCs w:val="24"/>
              </w:rPr>
              <w:t>02.007 Специалист по изготовлению медицинской оптики</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Получение заказа на изготовление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Получение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Получение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Оценка возможности качественной сборки корригирующ</w:t>
            </w:r>
            <w:r>
              <w:rPr>
                <w:rFonts w:ascii="Times New Roman" w:hAnsi="Times New Roman" w:cs="Times New Roman"/>
                <w:sz w:val="24"/>
                <w:szCs w:val="24"/>
              </w:rPr>
              <w:t>их очков для дальнейшей безопас</w:t>
            </w:r>
            <w:r w:rsidRPr="00467292">
              <w:rPr>
                <w:rFonts w:ascii="Times New Roman" w:hAnsi="Times New Roman" w:cs="Times New Roman"/>
                <w:sz w:val="24"/>
                <w:szCs w:val="24"/>
              </w:rPr>
              <w:t>ной эксплуатации и выдача рекомендаций о замене очк</w:t>
            </w:r>
            <w:r>
              <w:rPr>
                <w:rFonts w:ascii="Times New Roman" w:hAnsi="Times New Roman" w:cs="Times New Roman"/>
                <w:sz w:val="24"/>
                <w:szCs w:val="24"/>
              </w:rPr>
              <w:t>овых линз или оправы корригирую</w:t>
            </w:r>
            <w:r w:rsidRPr="00467292">
              <w:rPr>
                <w:rFonts w:ascii="Times New Roman" w:hAnsi="Times New Roman" w:cs="Times New Roman"/>
                <w:sz w:val="24"/>
                <w:szCs w:val="24"/>
              </w:rPr>
              <w:t>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очковых линз на соответствие цвета покрытия, указанному в заказе</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"градиентного" окрашивания очковых линз на соответствие заказу</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фотохромных очковых линз на соответствие заказа</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соответствия однородности насыщенности очковых линз по остаточному согласно заказу и образцу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типа очковых линз на соответствие заказу на изготовление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рефракций очковых линз на соответствие заказу на изготовление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бифокальных, прогрессивных, офисных очковых линз на наличие правой и левой очковой линзы</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толщины и базовой кривизны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осей астигматических, прогрессивных, офисных и бифокальных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соответствия оси цилиндра и оси поляризации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соответствия материала очковых линз заказу</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возможности установки прогрессивных, офисных, бифокальных очковых линз в выбранную оправу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возможности установки очковых линз данного диаметра в оправу корригирующих очков в соответствии с разметкой и заказом</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возможности монтажа очковых линз в полуоб</w:t>
            </w:r>
            <w:r>
              <w:rPr>
                <w:rFonts w:ascii="Times New Roman" w:hAnsi="Times New Roman" w:cs="Times New Roman"/>
                <w:sz w:val="24"/>
                <w:szCs w:val="24"/>
              </w:rPr>
              <w:t>одковую оправу корригирующих оч</w:t>
            </w:r>
            <w:r w:rsidRPr="00467292">
              <w:rPr>
                <w:rFonts w:ascii="Times New Roman" w:hAnsi="Times New Roman" w:cs="Times New Roman"/>
                <w:sz w:val="24"/>
                <w:szCs w:val="24"/>
              </w:rPr>
              <w:t>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целостности элементов оправы корригирующих оч</w:t>
            </w:r>
            <w:r>
              <w:rPr>
                <w:rFonts w:ascii="Times New Roman" w:hAnsi="Times New Roman" w:cs="Times New Roman"/>
                <w:sz w:val="24"/>
                <w:szCs w:val="24"/>
              </w:rPr>
              <w:t>ков на соответствие бланку зака</w:t>
            </w:r>
            <w:r w:rsidRPr="00467292">
              <w:rPr>
                <w:rFonts w:ascii="Times New Roman" w:hAnsi="Times New Roman" w:cs="Times New Roman"/>
                <w:sz w:val="24"/>
                <w:szCs w:val="24"/>
              </w:rPr>
              <w:t>за</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lastRenderedPageBreak/>
              <w:t>Проведение проверки функционирования соединяющих элементов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 xml:space="preserve">Проведение проверки симметричности световых проемов при симметричности оправы </w:t>
            </w:r>
            <w:r>
              <w:rPr>
                <w:rFonts w:ascii="Times New Roman" w:hAnsi="Times New Roman" w:cs="Times New Roman"/>
                <w:sz w:val="24"/>
                <w:szCs w:val="24"/>
              </w:rPr>
              <w:t>кор</w:t>
            </w:r>
            <w:r w:rsidRPr="00467292">
              <w:rPr>
                <w:rFonts w:ascii="Times New Roman" w:hAnsi="Times New Roman" w:cs="Times New Roman"/>
                <w:sz w:val="24"/>
                <w:szCs w:val="24"/>
              </w:rPr>
              <w:t>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Проведение проверки фацета оправы корригирующих очков на наличие неоднородностей по поверхности</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Проведение проверки комплектности и соответствия фик</w:t>
            </w:r>
            <w:r>
              <w:rPr>
                <w:rFonts w:ascii="Times New Roman" w:hAnsi="Times New Roman" w:cs="Times New Roman"/>
                <w:sz w:val="24"/>
                <w:szCs w:val="24"/>
              </w:rPr>
              <w:t>сирующих элементов оправы корри</w:t>
            </w:r>
            <w:r w:rsidRPr="00467292">
              <w:rPr>
                <w:rFonts w:ascii="Times New Roman" w:hAnsi="Times New Roman" w:cs="Times New Roman"/>
                <w:sz w:val="24"/>
                <w:szCs w:val="24"/>
              </w:rPr>
              <w:t>гирующих очков</w:t>
            </w:r>
          </w:p>
          <w:p w:rsidR="00467292" w:rsidRPr="00467292" w:rsidRDefault="00804044"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Извлечение фальш</w:t>
            </w:r>
            <w:r w:rsidR="00467292" w:rsidRPr="00467292">
              <w:rPr>
                <w:rFonts w:ascii="Times New Roman" w:hAnsi="Times New Roman" w:cs="Times New Roman"/>
                <w:sz w:val="24"/>
                <w:szCs w:val="24"/>
              </w:rPr>
              <w:t>линзы из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Разборка ободковой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Разборка полуободковой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Разборка безободковой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Разметка сферических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Разметка астигматических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Разметка асферических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Разметка бифокальных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Разметка призматических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Сканирование оправы для изготовления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Децентрация очковых линз в соответствии с заказом на изготовление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Блокировка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Обработка очковых линз на станках всех типов: автомати</w:t>
            </w:r>
            <w:r>
              <w:rPr>
                <w:rFonts w:ascii="Times New Roman" w:hAnsi="Times New Roman" w:cs="Times New Roman"/>
                <w:sz w:val="24"/>
                <w:szCs w:val="24"/>
              </w:rPr>
              <w:t>ческих, полуавтоматических, руч</w:t>
            </w:r>
            <w:r w:rsidRPr="00467292">
              <w:rPr>
                <w:rFonts w:ascii="Times New Roman" w:hAnsi="Times New Roman" w:cs="Times New Roman"/>
                <w:sz w:val="24"/>
                <w:szCs w:val="24"/>
              </w:rPr>
              <w:t>ных - для изготовления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Снятие острых кромок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Сверление отверстий в очковых линзах для установки в безободковую оправу корриги</w:t>
            </w:r>
            <w:r>
              <w:rPr>
                <w:rFonts w:ascii="Times New Roman" w:hAnsi="Times New Roman" w:cs="Times New Roman"/>
                <w:sz w:val="24"/>
                <w:szCs w:val="24"/>
              </w:rPr>
              <w:t>рую</w:t>
            </w:r>
            <w:r w:rsidRPr="00467292">
              <w:rPr>
                <w:rFonts w:ascii="Times New Roman" w:hAnsi="Times New Roman" w:cs="Times New Roman"/>
                <w:sz w:val="24"/>
                <w:szCs w:val="24"/>
              </w:rPr>
              <w:t>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Обработка острых краев отверстий в очковой линзе</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Изготовление канавки под леску на очковую линзу для установки в полуободковую оправу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Установка очковых линз в оправу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соответствия готовых индивидуальных корригирующих очков рецепту и разметке</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 xml:space="preserve">Проверка правильности фиксации очковых линз в оправе корригирующих </w:t>
            </w:r>
            <w:r w:rsidRPr="00467292">
              <w:rPr>
                <w:rFonts w:ascii="Times New Roman" w:hAnsi="Times New Roman" w:cs="Times New Roman"/>
                <w:sz w:val="24"/>
                <w:szCs w:val="24"/>
              </w:rPr>
              <w:lastRenderedPageBreak/>
              <w:t>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очковых линз в готовых корригирующих очках на сколы, царапины, целостность покрытий, напряжения, чистоту</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оправы готовых очков на соответствие заказу</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Подготовка красильного оборудования для окраски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Приготовление красителей для окраски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Приготовление сопутствующих растворов для окраски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Нагрев растворов для окраски очковых линз до требуемой рабочей температуры</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Очистка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Подготовка поверхности очковых линз к окраске</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Нанесение упрочняющего покрытия на очковые линзы</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Погружение очковых линз в красильные растворы</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Корректировка оттенка окрашенных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соответствия цвета, оттенка и интенсивности ок</w:t>
            </w:r>
            <w:r>
              <w:rPr>
                <w:rFonts w:ascii="Times New Roman" w:hAnsi="Times New Roman" w:cs="Times New Roman"/>
                <w:sz w:val="24"/>
                <w:szCs w:val="24"/>
              </w:rPr>
              <w:t>раски очковых линз заданному об</w:t>
            </w:r>
            <w:r w:rsidRPr="00467292">
              <w:rPr>
                <w:rFonts w:ascii="Times New Roman" w:hAnsi="Times New Roman" w:cs="Times New Roman"/>
                <w:sz w:val="24"/>
                <w:szCs w:val="24"/>
              </w:rPr>
              <w:t>разцу</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Корректировка интенсивности окраски очковых линз в нейтрализаторе цвета</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окрашенных очковых линз на соответствие заказу</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Подключение воды и запуск технологического оборудова</w:t>
            </w:r>
            <w:r>
              <w:rPr>
                <w:rFonts w:ascii="Times New Roman" w:hAnsi="Times New Roman" w:cs="Times New Roman"/>
                <w:sz w:val="24"/>
                <w:szCs w:val="24"/>
              </w:rPr>
              <w:t>ния для изготовления корригирую</w:t>
            </w:r>
            <w:r w:rsidRPr="00467292">
              <w:rPr>
                <w:rFonts w:ascii="Times New Roman" w:hAnsi="Times New Roman" w:cs="Times New Roman"/>
                <w:sz w:val="24"/>
                <w:szCs w:val="24"/>
              </w:rPr>
              <w:t>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Контрольная обточка очковой линзы по контуру и ввод поправок на погрешность обработки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Заливка воды в резервуар станка для снятия фаски очковых линз и в резервуар фрезерного станка для нарезания обратного фацета в очковых линзах</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Промывка и очистка рабочей камеры станка для изготовления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Замена смазывающей охлаждающей жидкости в оборудов</w:t>
            </w:r>
            <w:r>
              <w:rPr>
                <w:rFonts w:ascii="Times New Roman" w:hAnsi="Times New Roman" w:cs="Times New Roman"/>
                <w:sz w:val="24"/>
                <w:szCs w:val="24"/>
              </w:rPr>
              <w:t>ании для изготовления корригиру</w:t>
            </w:r>
            <w:r w:rsidRPr="00467292">
              <w:rPr>
                <w:rFonts w:ascii="Times New Roman" w:hAnsi="Times New Roman" w:cs="Times New Roman"/>
                <w:sz w:val="24"/>
                <w:szCs w:val="24"/>
              </w:rPr>
              <w:t>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Очистка резервуара отстойника оборудования для изготовления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Отключение воды и выключение технологического оборудования для изготовления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lastRenderedPageBreak/>
              <w:t>Определение необходимости правки кругов в оборудова</w:t>
            </w:r>
            <w:r w:rsidR="00804044">
              <w:rPr>
                <w:rFonts w:ascii="Times New Roman" w:hAnsi="Times New Roman" w:cs="Times New Roman"/>
                <w:sz w:val="24"/>
                <w:szCs w:val="24"/>
              </w:rPr>
              <w:t>нии для изготовления корригирую</w:t>
            </w:r>
            <w:r w:rsidRPr="00467292">
              <w:rPr>
                <w:rFonts w:ascii="Times New Roman" w:hAnsi="Times New Roman" w:cs="Times New Roman"/>
                <w:sz w:val="24"/>
                <w:szCs w:val="24"/>
              </w:rPr>
              <w:t>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наличия и пригодности специальных абразивных</w:t>
            </w:r>
            <w:r>
              <w:rPr>
                <w:rFonts w:ascii="Times New Roman" w:hAnsi="Times New Roman" w:cs="Times New Roman"/>
                <w:sz w:val="24"/>
                <w:szCs w:val="24"/>
              </w:rPr>
              <w:t xml:space="preserve"> брусков и дисков для правки ал</w:t>
            </w:r>
            <w:r w:rsidRPr="00467292">
              <w:rPr>
                <w:rFonts w:ascii="Times New Roman" w:hAnsi="Times New Roman" w:cs="Times New Roman"/>
                <w:sz w:val="24"/>
                <w:szCs w:val="24"/>
              </w:rPr>
              <w:t>мазных кругов оборудования для изготовления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наличия и комплектности запасных алмазных кру</w:t>
            </w:r>
            <w:r>
              <w:rPr>
                <w:rFonts w:ascii="Times New Roman" w:hAnsi="Times New Roman" w:cs="Times New Roman"/>
                <w:sz w:val="24"/>
                <w:szCs w:val="24"/>
              </w:rPr>
              <w:t>гов на оборудовании для изготов</w:t>
            </w:r>
            <w:r w:rsidRPr="00467292">
              <w:rPr>
                <w:rFonts w:ascii="Times New Roman" w:hAnsi="Times New Roman" w:cs="Times New Roman"/>
                <w:sz w:val="24"/>
                <w:szCs w:val="24"/>
              </w:rPr>
              <w:t>ления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наличия и комплектности расходных материало</w:t>
            </w:r>
            <w:r>
              <w:rPr>
                <w:rFonts w:ascii="Times New Roman" w:hAnsi="Times New Roman" w:cs="Times New Roman"/>
                <w:sz w:val="24"/>
                <w:szCs w:val="24"/>
              </w:rPr>
              <w:t>в на оборудовании для изготовле</w:t>
            </w:r>
            <w:r w:rsidRPr="00467292">
              <w:rPr>
                <w:rFonts w:ascii="Times New Roman" w:hAnsi="Times New Roman" w:cs="Times New Roman"/>
                <w:sz w:val="24"/>
                <w:szCs w:val="24"/>
              </w:rPr>
              <w:t>ния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Проведение работ по очистке и замене алмазных кругов технологического оборудования для изготовления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Смазывание движущихся частей станка для обработки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Калибровка станка для обработки очковых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сверл, фрез, отрезных алмазных дисков и замена на новые в станках для сверления отверстий в линзах очковых</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Визуальный осмотр целостности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Визуальный осмотр комплектности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Выявление скрытых поломок в конструкции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Полная разработка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Выправка деформированных элементов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Удаление невосстановимых элементов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работы компенсатора заушника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Замена механизма компенсатора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Установка нового заушника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Замена шарнирного соединения в оправе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Правка поврежденной резьбы в винтовых соединениях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Нарезка новой резьбы в винтовых соединениях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Замена носоупоров, втулок, винтов, элементов крепления, декора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Пайка/сварка металлических частей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Восстановление покрытий металлических оправ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lastRenderedPageBreak/>
              <w:t>Установка креплений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Обработка винтовых соединений оправы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Очистка оправы корригирующих очков в ультразвуковой ванне в разобранном виде</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Установка доточенных линз в оправу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Протирка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Выправка корригирующих очков</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Юстировка прецизионного станка</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Обработка заготовки контактной линзы по диаметру</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Точение вогнутой поверхности контактной линзы</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Полирование внутренней поверхности контактной линзы</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Контроль параметров вогнутой поверхности контактной линзы</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Измерение толщины полузаготовки по центру</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Точение и полирование наружной поверхности контактной линзы</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Контроль качества полировки</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Проверка параметров на стадии сухой контактной линзы</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Полирование краевой зоны контактной линзы при изготовлении жестких газопроницаемых контактных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Гидратация контактной линзы при изготовлении мягких контактных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Окончательный контроль оптических и геометрических п</w:t>
            </w:r>
            <w:r>
              <w:rPr>
                <w:rFonts w:ascii="Times New Roman" w:hAnsi="Times New Roman" w:cs="Times New Roman"/>
                <w:sz w:val="24"/>
                <w:szCs w:val="24"/>
              </w:rPr>
              <w:t>араметров контактных линз в мяг</w:t>
            </w:r>
            <w:r w:rsidRPr="00467292">
              <w:rPr>
                <w:rFonts w:ascii="Times New Roman" w:hAnsi="Times New Roman" w:cs="Times New Roman"/>
                <w:sz w:val="24"/>
                <w:szCs w:val="24"/>
              </w:rPr>
              <w:t>ком состоянии</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Очистка контактной линзы, в том числе методом ультразвуковой очистки</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Стерилизация контактной линзы при изготовлении мягких контактных линз</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Упаковка контактной линзы</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Уборка станка по окончании смены</w:t>
            </w:r>
          </w:p>
          <w:p w:rsidR="00467292" w:rsidRPr="00467292" w:rsidRDefault="00467292" w:rsidP="00DB3D64">
            <w:pPr>
              <w:suppressAutoHyphens/>
              <w:spacing w:after="0" w:line="240" w:lineRule="auto"/>
              <w:jc w:val="both"/>
              <w:rPr>
                <w:rFonts w:ascii="Times New Roman" w:hAnsi="Times New Roman" w:cs="Times New Roman"/>
                <w:sz w:val="24"/>
                <w:szCs w:val="24"/>
              </w:rPr>
            </w:pPr>
            <w:r w:rsidRPr="00467292">
              <w:rPr>
                <w:rFonts w:ascii="Times New Roman" w:hAnsi="Times New Roman" w:cs="Times New Roman"/>
                <w:sz w:val="24"/>
                <w:szCs w:val="24"/>
              </w:rPr>
              <w:t>Смазывание движущихся поверхностей станка по мере необходимости</w:t>
            </w:r>
          </w:p>
        </w:tc>
        <w:tc>
          <w:tcPr>
            <w:tcW w:w="1139" w:type="dxa"/>
          </w:tcPr>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r w:rsidRPr="00524F7F">
              <w:rPr>
                <w:rFonts w:ascii="Times New Roman" w:hAnsi="Times New Roman"/>
                <w:sz w:val="18"/>
                <w:szCs w:val="18"/>
              </w:rPr>
              <w:t>Приказ Министерства труда и социальной защиты РФ от 21 января 2016 г. № 16н "Об утверждении профессионального стандарта «Продавец оптики»</w:t>
            </w: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467292" w:rsidRDefault="00467292"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CF4670" w:rsidRDefault="00CF4670" w:rsidP="00DB3D64">
            <w:pPr>
              <w:suppressAutoHyphens/>
              <w:spacing w:after="0" w:line="240" w:lineRule="auto"/>
              <w:jc w:val="center"/>
              <w:rPr>
                <w:rFonts w:ascii="Times New Roman" w:hAnsi="Times New Roman"/>
                <w:sz w:val="18"/>
                <w:szCs w:val="18"/>
              </w:rPr>
            </w:pPr>
          </w:p>
          <w:p w:rsidR="00467292" w:rsidRPr="00467292" w:rsidRDefault="00467292" w:rsidP="00DB3D64">
            <w:pPr>
              <w:suppressAutoHyphens/>
              <w:spacing w:after="0" w:line="240" w:lineRule="auto"/>
              <w:jc w:val="center"/>
              <w:rPr>
                <w:rFonts w:ascii="Times New Roman" w:hAnsi="Times New Roman" w:cs="Times New Roman"/>
                <w:sz w:val="24"/>
                <w:szCs w:val="24"/>
              </w:rPr>
            </w:pPr>
            <w:r w:rsidRPr="00F52A74">
              <w:rPr>
                <w:rFonts w:ascii="Times New Roman" w:hAnsi="Times New Roman"/>
                <w:sz w:val="18"/>
                <w:szCs w:val="18"/>
              </w:rPr>
              <w:t>Приказ Министерства труда и социальной защиты РФ от 03 ноября 2016 г. № 607н "Об утверждении профессионального стандарта «Специалист по изготовлению медицинской оптики»</w:t>
            </w:r>
          </w:p>
        </w:tc>
        <w:tc>
          <w:tcPr>
            <w:tcW w:w="992" w:type="dxa"/>
            <w:gridSpan w:val="2"/>
          </w:tcPr>
          <w:p w:rsidR="00467292" w:rsidRPr="00467292" w:rsidRDefault="00804044" w:rsidP="00DB3D64">
            <w:pPr>
              <w:suppressAutoHyphens/>
              <w:spacing w:after="0" w:line="240" w:lineRule="auto"/>
              <w:ind w:firstLine="10"/>
              <w:jc w:val="center"/>
              <w:rPr>
                <w:rFonts w:ascii="Times New Roman" w:hAnsi="Times New Roman" w:cs="Times New Roman"/>
                <w:sz w:val="24"/>
                <w:szCs w:val="24"/>
              </w:rPr>
            </w:pPr>
            <w:r>
              <w:rPr>
                <w:rFonts w:ascii="Times New Roman" w:hAnsi="Times New Roman" w:cs="Times New Roman"/>
                <w:sz w:val="24"/>
                <w:szCs w:val="24"/>
              </w:rPr>
              <w:lastRenderedPageBreak/>
              <w:t>48</w:t>
            </w:r>
          </w:p>
        </w:tc>
        <w:tc>
          <w:tcPr>
            <w:tcW w:w="1134" w:type="dxa"/>
            <w:gridSpan w:val="2"/>
          </w:tcPr>
          <w:p w:rsidR="00467292" w:rsidRPr="00467292" w:rsidRDefault="00804044" w:rsidP="00DB3D64">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gridSpan w:val="2"/>
            <w:vAlign w:val="center"/>
          </w:tcPr>
          <w:p w:rsidR="00467292" w:rsidRPr="00804044" w:rsidRDefault="00804044" w:rsidP="00804044">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102D84" w:rsidRPr="00950A6F" w:rsidTr="00804044">
        <w:tc>
          <w:tcPr>
            <w:tcW w:w="12060" w:type="dxa"/>
            <w:gridSpan w:val="4"/>
          </w:tcPr>
          <w:p w:rsidR="00102D84" w:rsidRPr="007E767E" w:rsidRDefault="00102D84" w:rsidP="00DB3D64">
            <w:pPr>
              <w:suppressAutoHyphens/>
              <w:spacing w:after="0"/>
              <w:jc w:val="right"/>
              <w:rPr>
                <w:rFonts w:ascii="Times New Roman" w:hAnsi="Times New Roman" w:cs="Times New Roman"/>
                <w:sz w:val="24"/>
                <w:szCs w:val="24"/>
              </w:rPr>
            </w:pPr>
            <w:r w:rsidRPr="007E767E">
              <w:rPr>
                <w:rFonts w:ascii="Times New Roman" w:hAnsi="Times New Roman" w:cs="Times New Roman"/>
                <w:sz w:val="24"/>
                <w:szCs w:val="24"/>
              </w:rPr>
              <w:lastRenderedPageBreak/>
              <w:t>ИТОГО</w:t>
            </w:r>
          </w:p>
        </w:tc>
        <w:tc>
          <w:tcPr>
            <w:tcW w:w="992" w:type="dxa"/>
            <w:gridSpan w:val="2"/>
            <w:shd w:val="clear" w:color="auto" w:fill="auto"/>
          </w:tcPr>
          <w:p w:rsidR="00102D84" w:rsidRPr="00804044" w:rsidRDefault="00804044" w:rsidP="00DB3D64">
            <w:pPr>
              <w:suppressAutoHyphens/>
              <w:spacing w:after="0" w:line="240" w:lineRule="auto"/>
              <w:ind w:firstLine="10"/>
              <w:jc w:val="center"/>
              <w:rPr>
                <w:rFonts w:ascii="Times New Roman" w:hAnsi="Times New Roman" w:cs="Times New Roman"/>
                <w:b/>
                <w:sz w:val="24"/>
                <w:szCs w:val="24"/>
              </w:rPr>
            </w:pPr>
            <w:r w:rsidRPr="00804044">
              <w:rPr>
                <w:rFonts w:ascii="Times New Roman" w:hAnsi="Times New Roman" w:cs="Times New Roman"/>
                <w:b/>
                <w:sz w:val="24"/>
                <w:szCs w:val="24"/>
              </w:rPr>
              <w:t>144</w:t>
            </w:r>
          </w:p>
        </w:tc>
        <w:tc>
          <w:tcPr>
            <w:tcW w:w="1134" w:type="dxa"/>
            <w:gridSpan w:val="2"/>
            <w:shd w:val="clear" w:color="auto" w:fill="auto"/>
          </w:tcPr>
          <w:p w:rsidR="00102D84" w:rsidRPr="00804044" w:rsidRDefault="00804044" w:rsidP="00DB3D64">
            <w:pPr>
              <w:suppressAutoHyphens/>
              <w:spacing w:after="0" w:line="240" w:lineRule="auto"/>
              <w:jc w:val="center"/>
              <w:rPr>
                <w:rFonts w:ascii="Times New Roman" w:hAnsi="Times New Roman" w:cs="Times New Roman"/>
                <w:b/>
                <w:sz w:val="24"/>
                <w:szCs w:val="24"/>
              </w:rPr>
            </w:pPr>
            <w:r w:rsidRPr="00804044">
              <w:rPr>
                <w:rFonts w:ascii="Times New Roman" w:hAnsi="Times New Roman" w:cs="Times New Roman"/>
                <w:b/>
                <w:sz w:val="24"/>
                <w:szCs w:val="24"/>
              </w:rPr>
              <w:t>144</w:t>
            </w:r>
          </w:p>
        </w:tc>
        <w:tc>
          <w:tcPr>
            <w:tcW w:w="1134" w:type="dxa"/>
            <w:gridSpan w:val="2"/>
            <w:vAlign w:val="center"/>
          </w:tcPr>
          <w:p w:rsidR="00102D84" w:rsidRPr="00804044" w:rsidRDefault="00102D84" w:rsidP="00804044">
            <w:pPr>
              <w:suppressAutoHyphens/>
              <w:spacing w:after="0" w:line="240" w:lineRule="auto"/>
              <w:jc w:val="center"/>
              <w:rPr>
                <w:rFonts w:ascii="Times New Roman" w:hAnsi="Times New Roman" w:cs="Times New Roman"/>
                <w:b/>
                <w:sz w:val="24"/>
                <w:szCs w:val="24"/>
              </w:rPr>
            </w:pPr>
          </w:p>
        </w:tc>
      </w:tr>
    </w:tbl>
    <w:p w:rsidR="00804044" w:rsidRPr="0072523F" w:rsidRDefault="00804044" w:rsidP="008040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72523F">
        <w:rPr>
          <w:rFonts w:ascii="Times New Roman" w:hAnsi="Times New Roman"/>
          <w:sz w:val="24"/>
          <w:szCs w:val="24"/>
        </w:rPr>
        <w:t>Для характеристики уровня освоения учебного материала используются следующие обозначения:</w:t>
      </w:r>
    </w:p>
    <w:p w:rsidR="00804044" w:rsidRPr="0072523F" w:rsidRDefault="00804044" w:rsidP="008040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72523F">
        <w:rPr>
          <w:rFonts w:ascii="Times New Roman" w:hAnsi="Times New Roman"/>
          <w:sz w:val="24"/>
          <w:szCs w:val="24"/>
        </w:rPr>
        <w:t xml:space="preserve">1. – ознакомительный (узнавание ранее изученных объектов, свойств); </w:t>
      </w:r>
    </w:p>
    <w:p w:rsidR="00804044" w:rsidRPr="0072523F" w:rsidRDefault="00804044" w:rsidP="008040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72523F">
        <w:rPr>
          <w:rFonts w:ascii="Times New Roman" w:hAnsi="Times New Roman"/>
          <w:sz w:val="24"/>
          <w:szCs w:val="24"/>
        </w:rPr>
        <w:t>2. – репродуктивный (выполнение деятельности по образцу, инструкции или под руководством)</w:t>
      </w:r>
    </w:p>
    <w:p w:rsidR="00804044" w:rsidRPr="0072523F" w:rsidRDefault="00804044" w:rsidP="008040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rPr>
      </w:pPr>
      <w:r w:rsidRPr="0072523F">
        <w:rPr>
          <w:rFonts w:ascii="Times New Roman" w:hAnsi="Times New Roman"/>
          <w:sz w:val="24"/>
          <w:szCs w:val="24"/>
        </w:rPr>
        <w:t>3. – продуктивный (планирование и самостоятельное выполнение деятельности, решение проблемных задач)</w:t>
      </w:r>
    </w:p>
    <w:p w:rsidR="00110D1B" w:rsidRPr="00771D60" w:rsidRDefault="00110D1B" w:rsidP="00DB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olor w:val="FF0000"/>
          <w:sz w:val="24"/>
          <w:szCs w:val="24"/>
          <w:u w:val="single"/>
        </w:rPr>
      </w:pPr>
    </w:p>
    <w:p w:rsidR="00CC2D10" w:rsidRPr="00771D60" w:rsidRDefault="00CC2D10" w:rsidP="00DB3D64">
      <w:pPr>
        <w:suppressAutoHyphens/>
        <w:spacing w:after="0"/>
        <w:jc w:val="both"/>
        <w:rPr>
          <w:rFonts w:ascii="Times New Roman" w:hAnsi="Times New Roman" w:cs="Times New Roman"/>
          <w:color w:val="FF0000"/>
          <w:sz w:val="24"/>
          <w:szCs w:val="24"/>
        </w:rPr>
      </w:pPr>
    </w:p>
    <w:p w:rsidR="00CC2D10" w:rsidRPr="00771D60" w:rsidRDefault="00CC2D10" w:rsidP="00DB3D64">
      <w:pPr>
        <w:suppressAutoHyphens/>
        <w:spacing w:after="0"/>
        <w:jc w:val="both"/>
        <w:rPr>
          <w:rFonts w:ascii="Times New Roman" w:hAnsi="Times New Roman" w:cs="Times New Roman"/>
          <w:color w:val="FF0000"/>
          <w:sz w:val="24"/>
          <w:szCs w:val="24"/>
        </w:rPr>
        <w:sectPr w:rsidR="00CC2D10" w:rsidRPr="00771D60" w:rsidSect="009C32D3">
          <w:pgSz w:w="16838" w:h="11906" w:orient="landscape"/>
          <w:pgMar w:top="1701" w:right="1134" w:bottom="850" w:left="1134" w:header="708" w:footer="708" w:gutter="0"/>
          <w:cols w:space="708"/>
          <w:docGrid w:linePitch="360"/>
        </w:sectPr>
      </w:pPr>
    </w:p>
    <w:p w:rsidR="00535B3A" w:rsidRPr="004E764C" w:rsidRDefault="004E764C" w:rsidP="00DB3D64">
      <w:pPr>
        <w:suppressAutoHyphens/>
        <w:spacing w:after="0"/>
        <w:jc w:val="center"/>
        <w:rPr>
          <w:rFonts w:ascii="Times New Roman" w:hAnsi="Times New Roman" w:cs="Times New Roman"/>
          <w:b/>
          <w:color w:val="FF0000"/>
          <w:sz w:val="24"/>
          <w:szCs w:val="24"/>
        </w:rPr>
      </w:pPr>
      <w:bookmarkStart w:id="1" w:name="_Toc84499261"/>
      <w:r w:rsidRPr="004E764C">
        <w:rPr>
          <w:rFonts w:ascii="Times New Roman" w:hAnsi="Times New Roman" w:cs="Times New Roman"/>
          <w:b/>
          <w:sz w:val="24"/>
          <w:szCs w:val="24"/>
        </w:rPr>
        <w:lastRenderedPageBreak/>
        <w:t>3. УСЛОВИЯ РЕАЛИЗАЦИИ ПРОГРАММЫ ПРАКТИЧЕСКОЙ ПОДГОТОВКИ: ПРОИЗВОДСТВЕННАЯ ПРАКТИКА (</w:t>
      </w:r>
      <w:r w:rsidR="00681E84">
        <w:rPr>
          <w:rFonts w:ascii="Times New Roman" w:hAnsi="Times New Roman" w:cs="Times New Roman"/>
          <w:b/>
          <w:sz w:val="24"/>
          <w:szCs w:val="24"/>
        </w:rPr>
        <w:t>ПО ПРОФИЛЮ СПЕЦИАЛЬНОСТИ</w:t>
      </w:r>
      <w:r w:rsidRPr="004E764C">
        <w:rPr>
          <w:rFonts w:ascii="Times New Roman" w:hAnsi="Times New Roman" w:cs="Times New Roman"/>
          <w:b/>
          <w:sz w:val="24"/>
          <w:szCs w:val="24"/>
        </w:rPr>
        <w:t>)</w:t>
      </w:r>
      <w:bookmarkEnd w:id="1"/>
    </w:p>
    <w:p w:rsidR="004E764C" w:rsidRDefault="004E764C" w:rsidP="00DB3D64">
      <w:pPr>
        <w:suppressAutoHyphens/>
        <w:spacing w:after="0" w:line="240" w:lineRule="auto"/>
        <w:ind w:firstLine="547"/>
        <w:jc w:val="both"/>
        <w:rPr>
          <w:rFonts w:ascii="Times New Roman" w:hAnsi="Times New Roman"/>
          <w:color w:val="FF0000"/>
          <w:sz w:val="24"/>
          <w:szCs w:val="24"/>
        </w:rPr>
      </w:pPr>
    </w:p>
    <w:p w:rsidR="004E764C" w:rsidRPr="004E764C" w:rsidRDefault="004E764C" w:rsidP="00DB3D64">
      <w:pPr>
        <w:suppressAutoHyphens/>
        <w:spacing w:after="0" w:line="240" w:lineRule="auto"/>
        <w:ind w:firstLine="547"/>
        <w:jc w:val="both"/>
        <w:rPr>
          <w:rFonts w:ascii="Times New Roman" w:hAnsi="Times New Roman"/>
          <w:sz w:val="24"/>
          <w:szCs w:val="24"/>
        </w:rPr>
      </w:pPr>
      <w:r>
        <w:rPr>
          <w:rFonts w:ascii="Times New Roman" w:hAnsi="Times New Roman"/>
          <w:sz w:val="24"/>
          <w:szCs w:val="24"/>
        </w:rPr>
        <w:t>Практическая подготовка: п</w:t>
      </w:r>
      <w:r w:rsidRPr="001664F0">
        <w:rPr>
          <w:rFonts w:ascii="Times New Roman" w:hAnsi="Times New Roman"/>
          <w:sz w:val="24"/>
          <w:szCs w:val="24"/>
        </w:rPr>
        <w:t>роизводственная практика (</w:t>
      </w:r>
      <w:r w:rsidR="00681E84">
        <w:rPr>
          <w:rFonts w:ascii="Times New Roman" w:hAnsi="Times New Roman"/>
          <w:sz w:val="24"/>
          <w:szCs w:val="24"/>
        </w:rPr>
        <w:t>по профилю специальности</w:t>
      </w:r>
      <w:r w:rsidRPr="001664F0">
        <w:rPr>
          <w:rFonts w:ascii="Times New Roman" w:hAnsi="Times New Roman"/>
          <w:sz w:val="24"/>
          <w:szCs w:val="24"/>
        </w:rPr>
        <w:t xml:space="preserve">) проводится в организациях на основе договоров, заключаемых между образовательной организацией </w:t>
      </w:r>
      <w:r w:rsidRPr="004E764C">
        <w:rPr>
          <w:rFonts w:ascii="Times New Roman" w:hAnsi="Times New Roman"/>
          <w:sz w:val="24"/>
          <w:szCs w:val="24"/>
        </w:rPr>
        <w:t>и организациями.</w:t>
      </w:r>
    </w:p>
    <w:p w:rsidR="000615CF" w:rsidRPr="004E764C" w:rsidRDefault="000615CF" w:rsidP="00DB3D64">
      <w:pPr>
        <w:suppressAutoHyphens/>
        <w:spacing w:after="0" w:line="240" w:lineRule="auto"/>
        <w:ind w:firstLine="547"/>
        <w:jc w:val="both"/>
        <w:rPr>
          <w:rFonts w:ascii="Times New Roman" w:hAnsi="Times New Roman"/>
          <w:sz w:val="24"/>
          <w:szCs w:val="24"/>
        </w:rPr>
      </w:pPr>
      <w:r w:rsidRPr="004E764C">
        <w:rPr>
          <w:rFonts w:ascii="Times New Roman" w:hAnsi="Times New Roman"/>
          <w:sz w:val="24"/>
          <w:szCs w:val="24"/>
        </w:rPr>
        <w:t xml:space="preserve">В период прохождения </w:t>
      </w:r>
      <w:r w:rsidR="007D7C9A" w:rsidRPr="004E764C">
        <w:rPr>
          <w:rFonts w:ascii="Times New Roman" w:hAnsi="Times New Roman"/>
          <w:sz w:val="24"/>
          <w:szCs w:val="24"/>
        </w:rPr>
        <w:t>практики,</w:t>
      </w:r>
      <w:r w:rsidRPr="004E764C">
        <w:rPr>
          <w:rFonts w:ascii="Times New Roman" w:hAnsi="Times New Roman"/>
          <w:sz w:val="24"/>
          <w:szCs w:val="24"/>
        </w:rPr>
        <w:t xml:space="preserve"> обучающиеся могут зачисляться на вакантные должности, если работа соответствует требованиям программы производственной практики (</w:t>
      </w:r>
      <w:r w:rsidR="007D7C9A">
        <w:rPr>
          <w:rFonts w:ascii="Times New Roman" w:hAnsi="Times New Roman"/>
          <w:sz w:val="24"/>
          <w:szCs w:val="24"/>
        </w:rPr>
        <w:t>по профилю специальности</w:t>
      </w:r>
      <w:r w:rsidRPr="004E764C">
        <w:rPr>
          <w:rFonts w:ascii="Times New Roman" w:hAnsi="Times New Roman"/>
          <w:sz w:val="24"/>
          <w:szCs w:val="24"/>
        </w:rPr>
        <w:t>).</w:t>
      </w:r>
    </w:p>
    <w:p w:rsidR="000615CF" w:rsidRPr="004E764C" w:rsidRDefault="000615CF" w:rsidP="00DB3D64">
      <w:pPr>
        <w:suppressAutoHyphens/>
        <w:spacing w:after="0" w:line="240" w:lineRule="auto"/>
        <w:ind w:firstLine="547"/>
        <w:jc w:val="both"/>
        <w:rPr>
          <w:rFonts w:ascii="Times New Roman" w:hAnsi="Times New Roman"/>
          <w:sz w:val="24"/>
          <w:szCs w:val="24"/>
        </w:rPr>
      </w:pPr>
      <w:r w:rsidRPr="004E764C">
        <w:rPr>
          <w:rFonts w:ascii="Times New Roman" w:hAnsi="Times New Roman"/>
          <w:sz w:val="24"/>
          <w:szCs w:val="24"/>
        </w:rPr>
        <w:t>Сроки проведения практики устанавливаются образовательной организацией в соответствии с ООП СПО.</w:t>
      </w:r>
    </w:p>
    <w:p w:rsidR="000615CF" w:rsidRPr="004E764C" w:rsidRDefault="000615CF" w:rsidP="00DB3D64">
      <w:pPr>
        <w:suppressAutoHyphens/>
        <w:spacing w:after="0" w:line="240" w:lineRule="auto"/>
        <w:ind w:firstLine="547"/>
        <w:jc w:val="both"/>
        <w:rPr>
          <w:rFonts w:ascii="Times New Roman" w:hAnsi="Times New Roman"/>
          <w:sz w:val="24"/>
          <w:szCs w:val="24"/>
        </w:rPr>
      </w:pPr>
      <w:r w:rsidRPr="004E764C">
        <w:rPr>
          <w:rFonts w:ascii="Times New Roman" w:hAnsi="Times New Roman"/>
          <w:sz w:val="24"/>
          <w:szCs w:val="24"/>
        </w:rPr>
        <w:t>Организации:</w:t>
      </w:r>
    </w:p>
    <w:p w:rsidR="000615CF" w:rsidRPr="004E764C" w:rsidRDefault="000615CF" w:rsidP="00DB3D64">
      <w:pPr>
        <w:suppressAutoHyphens/>
        <w:spacing w:after="0" w:line="240" w:lineRule="auto"/>
        <w:ind w:firstLine="547"/>
        <w:jc w:val="both"/>
        <w:rPr>
          <w:rFonts w:ascii="Times New Roman" w:hAnsi="Times New Roman"/>
          <w:sz w:val="24"/>
          <w:szCs w:val="24"/>
        </w:rPr>
      </w:pPr>
      <w:r w:rsidRPr="004E764C">
        <w:rPr>
          <w:rFonts w:ascii="Times New Roman" w:hAnsi="Times New Roman"/>
          <w:sz w:val="24"/>
          <w:szCs w:val="24"/>
        </w:rPr>
        <w:t>- заключают договоры на организацию и проведение практики;</w:t>
      </w:r>
    </w:p>
    <w:p w:rsidR="000615CF" w:rsidRPr="004E764C" w:rsidRDefault="000615CF" w:rsidP="00DB3D64">
      <w:pPr>
        <w:suppressAutoHyphens/>
        <w:spacing w:after="0" w:line="240" w:lineRule="auto"/>
        <w:ind w:firstLine="547"/>
        <w:jc w:val="both"/>
        <w:rPr>
          <w:rFonts w:ascii="Times New Roman" w:hAnsi="Times New Roman"/>
          <w:sz w:val="24"/>
          <w:szCs w:val="24"/>
        </w:rPr>
      </w:pPr>
      <w:r w:rsidRPr="004E764C">
        <w:rPr>
          <w:rFonts w:ascii="Times New Roman" w:hAnsi="Times New Roman"/>
          <w:sz w:val="24"/>
          <w:szCs w:val="24"/>
        </w:rPr>
        <w:t>- согласовывают программы практики, содержание и планируемые результаты практики, задание на практику;</w:t>
      </w:r>
    </w:p>
    <w:p w:rsidR="000615CF" w:rsidRPr="004E764C" w:rsidRDefault="000615CF" w:rsidP="00DB3D64">
      <w:pPr>
        <w:suppressAutoHyphens/>
        <w:spacing w:after="0" w:line="240" w:lineRule="auto"/>
        <w:ind w:firstLine="547"/>
        <w:jc w:val="both"/>
        <w:rPr>
          <w:rFonts w:ascii="Times New Roman" w:hAnsi="Times New Roman"/>
          <w:sz w:val="24"/>
          <w:szCs w:val="24"/>
        </w:rPr>
      </w:pPr>
      <w:r w:rsidRPr="004E764C">
        <w:rPr>
          <w:rFonts w:ascii="Times New Roman" w:hAnsi="Times New Roman"/>
          <w:sz w:val="24"/>
          <w:szCs w:val="24"/>
        </w:rPr>
        <w:t>- предоставляют рабочие места обучающимся, назначают руководителей практики от организации, определяют из числа высококвалифицированных работников организации наставников, помогающих обучающимся овладевать профессиональными навыками;</w:t>
      </w:r>
    </w:p>
    <w:p w:rsidR="000615CF" w:rsidRPr="004E764C" w:rsidRDefault="000615CF" w:rsidP="00DB3D64">
      <w:pPr>
        <w:suppressAutoHyphens/>
        <w:spacing w:after="0" w:line="240" w:lineRule="auto"/>
        <w:ind w:firstLine="547"/>
        <w:jc w:val="both"/>
        <w:rPr>
          <w:rFonts w:ascii="Times New Roman" w:hAnsi="Times New Roman"/>
          <w:sz w:val="24"/>
          <w:szCs w:val="24"/>
        </w:rPr>
      </w:pPr>
      <w:r w:rsidRPr="004E764C">
        <w:rPr>
          <w:rFonts w:ascii="Times New Roman" w:hAnsi="Times New Roman"/>
          <w:sz w:val="24"/>
          <w:szCs w:val="24"/>
        </w:rPr>
        <w:t>- участвуют в определении процедуры оценки результатов освоения общих и профессиональных компетенций, полученных в период прохождения практики, а также оценке таких результатов;</w:t>
      </w:r>
    </w:p>
    <w:p w:rsidR="000615CF" w:rsidRPr="004E764C" w:rsidRDefault="000615CF" w:rsidP="00DB3D64">
      <w:pPr>
        <w:suppressAutoHyphens/>
        <w:spacing w:after="0" w:line="240" w:lineRule="auto"/>
        <w:ind w:firstLine="547"/>
        <w:jc w:val="both"/>
        <w:rPr>
          <w:rFonts w:ascii="Times New Roman" w:hAnsi="Times New Roman"/>
          <w:sz w:val="24"/>
          <w:szCs w:val="24"/>
        </w:rPr>
      </w:pPr>
      <w:r w:rsidRPr="004E764C">
        <w:rPr>
          <w:rFonts w:ascii="Times New Roman" w:hAnsi="Times New Roman"/>
          <w:sz w:val="24"/>
          <w:szCs w:val="24"/>
        </w:rPr>
        <w:t>- участвуют в формировании оценочного материала для оценки общих и профессиональных компетенций, освоенных обучающимися в период прохождения практики;</w:t>
      </w:r>
    </w:p>
    <w:p w:rsidR="000615CF" w:rsidRPr="004E764C" w:rsidRDefault="000615CF" w:rsidP="00DB3D64">
      <w:pPr>
        <w:suppressAutoHyphens/>
        <w:spacing w:after="0" w:line="240" w:lineRule="auto"/>
        <w:ind w:firstLine="547"/>
        <w:jc w:val="both"/>
        <w:rPr>
          <w:rFonts w:ascii="Times New Roman" w:hAnsi="Times New Roman"/>
          <w:sz w:val="24"/>
          <w:szCs w:val="24"/>
        </w:rPr>
      </w:pPr>
      <w:r w:rsidRPr="004E764C">
        <w:rPr>
          <w:rFonts w:ascii="Times New Roman" w:hAnsi="Times New Roman"/>
          <w:sz w:val="24"/>
          <w:szCs w:val="24"/>
        </w:rPr>
        <w:t>- при наличии вакантных должностей могут заключать с обучающимися срочные трудовые договоры;</w:t>
      </w:r>
    </w:p>
    <w:p w:rsidR="000615CF" w:rsidRPr="004E764C" w:rsidRDefault="000615CF" w:rsidP="00DB3D64">
      <w:pPr>
        <w:suppressAutoHyphens/>
        <w:spacing w:after="0" w:line="240" w:lineRule="auto"/>
        <w:ind w:firstLine="547"/>
        <w:jc w:val="both"/>
        <w:rPr>
          <w:rFonts w:ascii="Times New Roman" w:hAnsi="Times New Roman"/>
          <w:sz w:val="24"/>
          <w:szCs w:val="24"/>
        </w:rPr>
      </w:pPr>
      <w:r w:rsidRPr="004E764C">
        <w:rPr>
          <w:rFonts w:ascii="Times New Roman" w:hAnsi="Times New Roman"/>
          <w:sz w:val="24"/>
          <w:szCs w:val="24"/>
        </w:rPr>
        <w:t>- обеспечивают безопасные условия прохождения практики обучающимся, отвечающие санитарным правилам и требованиям охраны труда;</w:t>
      </w:r>
    </w:p>
    <w:p w:rsidR="000615CF" w:rsidRPr="004E764C" w:rsidRDefault="000615CF" w:rsidP="00DB3D64">
      <w:pPr>
        <w:suppressAutoHyphens/>
        <w:spacing w:after="0" w:line="240" w:lineRule="auto"/>
        <w:ind w:firstLine="547"/>
        <w:jc w:val="both"/>
        <w:rPr>
          <w:rFonts w:ascii="Times New Roman" w:hAnsi="Times New Roman"/>
          <w:sz w:val="24"/>
          <w:szCs w:val="24"/>
        </w:rPr>
      </w:pPr>
      <w:r w:rsidRPr="004E764C">
        <w:rPr>
          <w:rFonts w:ascii="Times New Roman" w:hAnsi="Times New Roman"/>
          <w:sz w:val="24"/>
          <w:szCs w:val="24"/>
        </w:rPr>
        <w:t>- проводят инструктаж 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w:t>
      </w:r>
    </w:p>
    <w:p w:rsidR="000615CF" w:rsidRPr="004E764C" w:rsidRDefault="000615CF" w:rsidP="00DB3D64">
      <w:pPr>
        <w:suppressAutoHyphens/>
        <w:spacing w:after="0" w:line="240" w:lineRule="auto"/>
        <w:ind w:firstLine="547"/>
        <w:jc w:val="both"/>
        <w:rPr>
          <w:rFonts w:ascii="Times New Roman" w:hAnsi="Times New Roman"/>
          <w:sz w:val="24"/>
          <w:szCs w:val="24"/>
        </w:rPr>
      </w:pPr>
      <w:r w:rsidRPr="004E764C">
        <w:rPr>
          <w:rFonts w:ascii="Times New Roman" w:hAnsi="Times New Roman"/>
          <w:sz w:val="24"/>
          <w:szCs w:val="24"/>
        </w:rPr>
        <w:t>Направление на практику оформляется распорядительным актом руководителя образовательной организации или иного уполномоченного им лица с указанием закрепления каждого обучающегося за организацией, а также с указанием вида и сроков прохождения практики.</w:t>
      </w:r>
    </w:p>
    <w:p w:rsidR="00717415" w:rsidRPr="00771D60" w:rsidRDefault="00717415" w:rsidP="00DB3D64">
      <w:pPr>
        <w:suppressAutoHyphens/>
        <w:spacing w:after="0"/>
        <w:jc w:val="both"/>
        <w:rPr>
          <w:rFonts w:ascii="Times New Roman" w:hAnsi="Times New Roman" w:cs="Times New Roman"/>
          <w:color w:val="FF0000"/>
          <w:sz w:val="24"/>
          <w:szCs w:val="24"/>
        </w:rPr>
      </w:pPr>
    </w:p>
    <w:p w:rsidR="004E764C" w:rsidRPr="006D3B34" w:rsidRDefault="004E764C" w:rsidP="00DB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color w:val="FF0000"/>
          <w:sz w:val="24"/>
          <w:szCs w:val="24"/>
        </w:rPr>
      </w:pPr>
      <w:r w:rsidRPr="00772D66">
        <w:rPr>
          <w:rFonts w:ascii="Times New Roman" w:hAnsi="Times New Roman"/>
          <w:b/>
          <w:bCs/>
          <w:sz w:val="24"/>
          <w:szCs w:val="24"/>
        </w:rPr>
        <w:t>Информационное обеспечение программы</w:t>
      </w:r>
      <w:r>
        <w:rPr>
          <w:rFonts w:ascii="Times New Roman" w:hAnsi="Times New Roman"/>
          <w:b/>
          <w:bCs/>
          <w:sz w:val="24"/>
          <w:szCs w:val="24"/>
        </w:rPr>
        <w:t xml:space="preserve"> практической подготовки: производственная практика (</w:t>
      </w:r>
      <w:r w:rsidR="007D7C9A">
        <w:rPr>
          <w:rFonts w:ascii="Times New Roman" w:hAnsi="Times New Roman"/>
          <w:b/>
          <w:bCs/>
          <w:sz w:val="24"/>
          <w:szCs w:val="24"/>
        </w:rPr>
        <w:t>по профилю специальности</w:t>
      </w:r>
      <w:r>
        <w:rPr>
          <w:rFonts w:ascii="Times New Roman" w:hAnsi="Times New Roman"/>
          <w:b/>
          <w:bCs/>
          <w:sz w:val="24"/>
          <w:szCs w:val="24"/>
        </w:rPr>
        <w:t>)</w:t>
      </w:r>
    </w:p>
    <w:p w:rsidR="008724E9" w:rsidRDefault="008724E9" w:rsidP="00DB3D64">
      <w:pPr>
        <w:suppressAutoHyphens/>
        <w:spacing w:after="0"/>
        <w:jc w:val="both"/>
        <w:rPr>
          <w:rFonts w:ascii="Times New Roman" w:hAnsi="Times New Roman" w:cs="Times New Roman"/>
          <w:b/>
          <w:sz w:val="24"/>
          <w:szCs w:val="24"/>
        </w:rPr>
      </w:pPr>
      <w:r w:rsidRPr="004E764C">
        <w:rPr>
          <w:rFonts w:ascii="Times New Roman" w:hAnsi="Times New Roman" w:cs="Times New Roman"/>
          <w:b/>
          <w:sz w:val="24"/>
          <w:szCs w:val="24"/>
        </w:rPr>
        <w:t>Нормативные документы</w:t>
      </w:r>
      <w:r w:rsidR="00DA6FBD" w:rsidRPr="004E764C">
        <w:rPr>
          <w:rFonts w:ascii="Times New Roman" w:hAnsi="Times New Roman" w:cs="Times New Roman"/>
          <w:b/>
          <w:sz w:val="24"/>
          <w:szCs w:val="24"/>
        </w:rPr>
        <w:t>:</w:t>
      </w:r>
    </w:p>
    <w:p w:rsidR="00171E8D" w:rsidRPr="00D13E5C" w:rsidRDefault="00171E8D" w:rsidP="00DB3D64">
      <w:pPr>
        <w:widowControl w:val="0"/>
        <w:numPr>
          <w:ilvl w:val="0"/>
          <w:numId w:val="7"/>
        </w:numPr>
        <w:tabs>
          <w:tab w:val="left" w:pos="142"/>
        </w:tabs>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D13E5C">
        <w:rPr>
          <w:rFonts w:ascii="Times New Roman" w:hAnsi="Times New Roman"/>
          <w:sz w:val="24"/>
          <w:szCs w:val="24"/>
        </w:rPr>
        <w:t xml:space="preserve">ГОСТ 30808-2002/ ГОСТ Р51044-97. «Линзы очковые». </w:t>
      </w:r>
    </w:p>
    <w:p w:rsidR="00171E8D" w:rsidRPr="00D13E5C" w:rsidRDefault="00171E8D" w:rsidP="00DB3D64">
      <w:pPr>
        <w:widowControl w:val="0"/>
        <w:numPr>
          <w:ilvl w:val="0"/>
          <w:numId w:val="7"/>
        </w:numPr>
        <w:tabs>
          <w:tab w:val="left" w:pos="142"/>
        </w:tabs>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D13E5C">
        <w:rPr>
          <w:rFonts w:ascii="Times New Roman" w:hAnsi="Times New Roman"/>
          <w:sz w:val="24"/>
          <w:szCs w:val="24"/>
        </w:rPr>
        <w:t xml:space="preserve">ГОСТ 51193-2009 «Очки корригирующие» </w:t>
      </w:r>
    </w:p>
    <w:p w:rsidR="00171E8D" w:rsidRPr="00D13E5C" w:rsidRDefault="00171E8D" w:rsidP="00DB3D64">
      <w:pPr>
        <w:widowControl w:val="0"/>
        <w:numPr>
          <w:ilvl w:val="0"/>
          <w:numId w:val="7"/>
        </w:numPr>
        <w:tabs>
          <w:tab w:val="left" w:pos="142"/>
        </w:tabs>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D13E5C">
        <w:rPr>
          <w:rFonts w:ascii="Times New Roman" w:hAnsi="Times New Roman"/>
          <w:sz w:val="24"/>
          <w:szCs w:val="24"/>
        </w:rPr>
        <w:t xml:space="preserve">ГОСТ Р 51854-2001 «Линзы очковые солнцезащитные». </w:t>
      </w:r>
    </w:p>
    <w:p w:rsidR="00171E8D" w:rsidRPr="00D13E5C" w:rsidRDefault="00171E8D" w:rsidP="00DB3D64">
      <w:pPr>
        <w:widowControl w:val="0"/>
        <w:numPr>
          <w:ilvl w:val="0"/>
          <w:numId w:val="7"/>
        </w:numPr>
        <w:tabs>
          <w:tab w:val="left" w:pos="142"/>
        </w:tabs>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D13E5C">
        <w:rPr>
          <w:rFonts w:ascii="Times New Roman" w:hAnsi="Times New Roman"/>
          <w:sz w:val="24"/>
          <w:szCs w:val="24"/>
        </w:rPr>
        <w:t xml:space="preserve">ГОСТ Р 51831-2001 «Очки солнцезащитные» </w:t>
      </w:r>
    </w:p>
    <w:p w:rsidR="00171E8D" w:rsidRPr="00683FED" w:rsidRDefault="00171E8D" w:rsidP="00DB3D64">
      <w:pPr>
        <w:widowControl w:val="0"/>
        <w:numPr>
          <w:ilvl w:val="0"/>
          <w:numId w:val="7"/>
        </w:numPr>
        <w:tabs>
          <w:tab w:val="left" w:pos="142"/>
        </w:tabs>
        <w:suppressAutoHyphens/>
        <w:spacing w:after="0" w:line="240" w:lineRule="auto"/>
        <w:ind w:left="0" w:firstLine="0"/>
        <w:jc w:val="both"/>
        <w:rPr>
          <w:rFonts w:ascii="Times New Roman" w:hAnsi="Times New Roman"/>
          <w:i/>
          <w:iCs/>
          <w:sz w:val="24"/>
          <w:szCs w:val="24"/>
        </w:rPr>
      </w:pPr>
      <w:r>
        <w:rPr>
          <w:rFonts w:ascii="Times New Roman" w:hAnsi="Times New Roman"/>
          <w:sz w:val="24"/>
          <w:szCs w:val="24"/>
        </w:rPr>
        <w:t xml:space="preserve"> </w:t>
      </w:r>
      <w:r w:rsidRPr="00D13E5C">
        <w:rPr>
          <w:rFonts w:ascii="Times New Roman" w:hAnsi="Times New Roman"/>
          <w:sz w:val="24"/>
          <w:szCs w:val="24"/>
        </w:rPr>
        <w:t xml:space="preserve">ГОСТ 31589-2012 «Оправы корригирующих очков» </w:t>
      </w:r>
    </w:p>
    <w:p w:rsidR="00163A90" w:rsidRPr="004E764C" w:rsidRDefault="00163A90" w:rsidP="00DB3D64">
      <w:pPr>
        <w:suppressAutoHyphens/>
        <w:spacing w:after="0" w:line="240" w:lineRule="auto"/>
        <w:jc w:val="both"/>
        <w:rPr>
          <w:rFonts w:ascii="Times New Roman" w:hAnsi="Times New Roman" w:cs="Times New Roman"/>
          <w:b/>
          <w:sz w:val="24"/>
          <w:szCs w:val="24"/>
          <w:shd w:val="clear" w:color="auto" w:fill="FCFCFC"/>
        </w:rPr>
      </w:pPr>
      <w:r w:rsidRPr="004E764C">
        <w:rPr>
          <w:rFonts w:ascii="Times New Roman" w:hAnsi="Times New Roman" w:cs="Times New Roman"/>
          <w:b/>
          <w:sz w:val="24"/>
          <w:szCs w:val="24"/>
          <w:shd w:val="clear" w:color="auto" w:fill="FCFCFC"/>
        </w:rPr>
        <w:t>Основная литература:</w:t>
      </w:r>
    </w:p>
    <w:p w:rsidR="004B4293" w:rsidRPr="001424D0" w:rsidRDefault="004B4293" w:rsidP="00DB3D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1</w:t>
      </w:r>
      <w:r w:rsidRPr="001424D0">
        <w:rPr>
          <w:rFonts w:ascii="Times New Roman" w:hAnsi="Times New Roman"/>
          <w:sz w:val="24"/>
          <w:szCs w:val="24"/>
        </w:rPr>
        <w:t>. Алешина, Л. И. Основы медицинских знаний. Первая помощь. В 2 частях. Ч.2 : учебно-методическое пособие / Л. И. Алешина, Т. Г. Щербакова, О. В. Грибанова. — Волгоград : Волго-градский государственный социально-педагогический университет, «Перемена», 2020. — 118 c. — Текст : электронный // Цифровой образовательный ресурс IPR SMART : [сайт]. — URL: https://www.iprbookshop.ru/96744.html</w:t>
      </w:r>
    </w:p>
    <w:p w:rsidR="004B4293" w:rsidRDefault="004B4293" w:rsidP="00DB3D64">
      <w:pPr>
        <w:pStyle w:val="af0"/>
        <w:suppressAutoHyphens/>
        <w:ind w:firstLine="708"/>
        <w:jc w:val="both"/>
        <w:rPr>
          <w:sz w:val="24"/>
          <w:szCs w:val="24"/>
          <w:shd w:val="clear" w:color="auto" w:fill="FFFFFF"/>
        </w:rPr>
      </w:pPr>
    </w:p>
    <w:p w:rsidR="00171E8D" w:rsidRDefault="004B4293" w:rsidP="00DB3D64">
      <w:pPr>
        <w:pStyle w:val="af0"/>
        <w:suppressAutoHyphens/>
        <w:ind w:firstLine="708"/>
        <w:jc w:val="both"/>
        <w:rPr>
          <w:sz w:val="24"/>
          <w:szCs w:val="24"/>
          <w:shd w:val="clear" w:color="auto" w:fill="FFFFFF"/>
        </w:rPr>
      </w:pPr>
      <w:r>
        <w:rPr>
          <w:sz w:val="24"/>
          <w:szCs w:val="24"/>
          <w:shd w:val="clear" w:color="auto" w:fill="FFFFFF"/>
        </w:rPr>
        <w:lastRenderedPageBreak/>
        <w:t>2</w:t>
      </w:r>
      <w:r w:rsidR="00171E8D" w:rsidRPr="00171E8D">
        <w:rPr>
          <w:sz w:val="24"/>
          <w:szCs w:val="24"/>
          <w:shd w:val="clear" w:color="auto" w:fill="FFFFFF"/>
        </w:rPr>
        <w:t>. Белоусова А.П. Геометрическая оптика. Зрение : учебное пособие для СПО / О. Е. Бе-лоусова, А. П. Шерстяков, Е. А. Миронова, В. Н. Китаев. — Саратов : Профобразование, 2021. — 121 c.</w:t>
      </w:r>
    </w:p>
    <w:p w:rsidR="004B4293" w:rsidRPr="004B4293" w:rsidRDefault="004B4293" w:rsidP="00DB3D64">
      <w:pPr>
        <w:pStyle w:val="af0"/>
        <w:suppressAutoHyphens/>
        <w:ind w:firstLine="708"/>
        <w:jc w:val="both"/>
        <w:rPr>
          <w:sz w:val="24"/>
          <w:szCs w:val="24"/>
          <w:shd w:val="clear" w:color="auto" w:fill="FFFFFF"/>
        </w:rPr>
      </w:pPr>
      <w:r w:rsidRPr="004B4293">
        <w:rPr>
          <w:sz w:val="24"/>
          <w:szCs w:val="24"/>
          <w:shd w:val="clear" w:color="auto" w:fill="FFFFFF"/>
        </w:rPr>
        <w:t xml:space="preserve">3. Гоголева, Е. М. Прикладная оптика : учебное пособие для СПО / Е. М. Гоголева, Е. П. Фа-рафонтова ; под редакцией В. А. Дерябина. — 2-е изд. — Саратов, Екатеринбург : Про-фобразование, Уральский федеральный университет, 2019. — 183 c. — ISBN 978-5-4488-0420-5, 978-5-7996-2804-8. — Текст : электронный // Цифровой образовательный ресурс IPR SMART : [сайт]. — URL: https://www.iprbookshop.ru/87849.html </w:t>
      </w:r>
    </w:p>
    <w:p w:rsidR="004B4293" w:rsidRDefault="004B4293" w:rsidP="00DB3D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4.</w:t>
      </w:r>
      <w:r w:rsidRPr="00E42E43">
        <w:rPr>
          <w:rFonts w:ascii="Times New Roman" w:hAnsi="Times New Roman"/>
          <w:sz w:val="24"/>
          <w:szCs w:val="24"/>
        </w:rPr>
        <w:t xml:space="preserve">Грибанова, И. В. Организация и технология торговли : учебное пособие / И. В. Гриба-нова, Н. В. Смирнова. — 3-е изд. — Минск : Республиканский институт профессио-нального образования (РИПО), 2019. — 203 c. — ISBN 978-985-503-549-8. — Текст : электронный // Электронно-библиотечная система IPR BOOKS : [сайт]. — URL: </w:t>
      </w:r>
      <w:hyperlink r:id="rId11" w:history="1">
        <w:r w:rsidR="00121D9F" w:rsidRPr="004E51BC">
          <w:rPr>
            <w:rStyle w:val="ae"/>
            <w:rFonts w:ascii="Times New Roman" w:hAnsi="Times New Roman"/>
            <w:sz w:val="24"/>
            <w:szCs w:val="24"/>
          </w:rPr>
          <w:t>http://www.iprbookshop.ru/93405.html</w:t>
        </w:r>
      </w:hyperlink>
    </w:p>
    <w:p w:rsidR="00121D9F" w:rsidRPr="00E42E43" w:rsidRDefault="00121D9F" w:rsidP="00DB3D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5.</w:t>
      </w:r>
      <w:r w:rsidRPr="00E42E43">
        <w:rPr>
          <w:rFonts w:ascii="Times New Roman" w:hAnsi="Times New Roman"/>
          <w:sz w:val="24"/>
          <w:szCs w:val="24"/>
        </w:rPr>
        <w:t xml:space="preserve"> Захарова, Ю. А. Торговый маркетинг: эффективная организация продаж : практиче-ское пособие / Ю. А. Захарова. — 2-е изд. — Москва : Дашков и К, Ай Пи Эр Медиа, 2020. — 133 c. — ISBN 978-5-394-03575-3. — Текст : электронный // Электронно-библиотечная система IPR BOOKS : [сайт]. — URL: http://www.iprbookshop.ru/87620.html</w:t>
      </w:r>
    </w:p>
    <w:p w:rsidR="00121D9F" w:rsidRPr="00E42E43" w:rsidRDefault="00121D9F" w:rsidP="00DB3D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6.</w:t>
      </w:r>
      <w:r w:rsidRPr="00E42E43">
        <w:rPr>
          <w:rFonts w:ascii="Times New Roman" w:hAnsi="Times New Roman"/>
          <w:sz w:val="24"/>
          <w:szCs w:val="24"/>
        </w:rPr>
        <w:t>Комиссарова, М. Н. Разработка проектов: рекламный менеджмент и маркетинг : учеб-ное пособие для СПО / М. Н. Комиссарова. — Саратов : Профобразование, 2020. — 135 c. — ISBN 978-5-4488-0848-7. — Текст : электронный // Электронно-библиотечная си-стема IPR BOOKS : [сайт]. — URL: https://www.iprbookshop.ru/95594.html</w:t>
      </w:r>
    </w:p>
    <w:p w:rsidR="00171E8D" w:rsidRPr="00171E8D" w:rsidRDefault="00121D9F" w:rsidP="00DB3D64">
      <w:pPr>
        <w:pStyle w:val="af0"/>
        <w:suppressAutoHyphens/>
        <w:ind w:firstLine="708"/>
        <w:jc w:val="both"/>
        <w:rPr>
          <w:sz w:val="24"/>
          <w:szCs w:val="24"/>
          <w:shd w:val="clear" w:color="auto" w:fill="FFFFFF"/>
        </w:rPr>
      </w:pPr>
      <w:r>
        <w:rPr>
          <w:sz w:val="24"/>
          <w:szCs w:val="24"/>
          <w:shd w:val="clear" w:color="auto" w:fill="FFFFFF"/>
        </w:rPr>
        <w:t>7</w:t>
      </w:r>
      <w:r w:rsidR="00171E8D" w:rsidRPr="00171E8D">
        <w:rPr>
          <w:sz w:val="24"/>
          <w:szCs w:val="24"/>
          <w:shd w:val="clear" w:color="auto" w:fill="FFFFFF"/>
        </w:rPr>
        <w:t>. Летута, С. Н. Оптика : учебное пособие для СПО / С. Н. Летута, А. А. Чакак. — Сара-тов : Профобразование, 2020. — 364 c.</w:t>
      </w:r>
    </w:p>
    <w:p w:rsidR="004B4293" w:rsidRPr="00E42E43" w:rsidRDefault="004B4293" w:rsidP="00DB3D64">
      <w:pPr>
        <w:suppressAutoHyphens/>
        <w:spacing w:after="0" w:line="240" w:lineRule="auto"/>
        <w:jc w:val="both"/>
        <w:rPr>
          <w:rFonts w:ascii="Times New Roman" w:hAnsi="Times New Roman"/>
          <w:sz w:val="24"/>
          <w:szCs w:val="24"/>
        </w:rPr>
      </w:pPr>
      <w:r w:rsidRPr="00E42E43">
        <w:rPr>
          <w:rFonts w:ascii="Times New Roman" w:hAnsi="Times New Roman"/>
          <w:sz w:val="24"/>
          <w:szCs w:val="24"/>
        </w:rPr>
        <w:t>1. Жданова Т.С. Технологии продаж : учебное пособие для бака</w:t>
      </w:r>
      <w:r>
        <w:rPr>
          <w:rFonts w:ascii="Times New Roman" w:hAnsi="Times New Roman"/>
          <w:sz w:val="24"/>
          <w:szCs w:val="24"/>
        </w:rPr>
        <w:t>лавров / Жданова Т.С.. — Москва</w:t>
      </w:r>
      <w:r w:rsidRPr="00E42E43">
        <w:rPr>
          <w:rFonts w:ascii="Times New Roman" w:hAnsi="Times New Roman"/>
          <w:sz w:val="24"/>
          <w:szCs w:val="24"/>
        </w:rPr>
        <w:t xml:space="preserve">: Дашков и К, Ай Пи Эр Медиа, 2020. — 183 c. </w:t>
      </w:r>
    </w:p>
    <w:p w:rsidR="00121D9F" w:rsidRPr="001424D0" w:rsidRDefault="00121D9F" w:rsidP="00DB3D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8</w:t>
      </w:r>
      <w:r w:rsidRPr="001424D0">
        <w:rPr>
          <w:rFonts w:ascii="Times New Roman" w:hAnsi="Times New Roman"/>
          <w:sz w:val="24"/>
          <w:szCs w:val="24"/>
        </w:rPr>
        <w:t>. Налобина, А. Н. Медицинские основы адаптивной физической культур</w:t>
      </w:r>
      <w:r>
        <w:rPr>
          <w:rFonts w:ascii="Times New Roman" w:hAnsi="Times New Roman"/>
          <w:sz w:val="24"/>
          <w:szCs w:val="24"/>
        </w:rPr>
        <w:t>ы и спорта. Реа</w:t>
      </w:r>
      <w:r w:rsidRPr="001424D0">
        <w:rPr>
          <w:rFonts w:ascii="Times New Roman" w:hAnsi="Times New Roman"/>
          <w:sz w:val="24"/>
          <w:szCs w:val="24"/>
        </w:rPr>
        <w:t xml:space="preserve">билитация и профилактика патологий : учебное пособие для СПО / А. Н. Налобина, Т. Н. Федо-рова. — Саратов : Профобразование, Ай Пи Ар Медиа, 2019. — 507 c. — ISBN 978-5-4488-0269-0, 978-5-4497-0028-5. — Текст : электронный // Цифровой образовательный ресурс IPR SMART : [сайт]. — URL: https://www.iprbookshop.ru/85498.html </w:t>
      </w:r>
    </w:p>
    <w:p w:rsidR="00121D9F" w:rsidRPr="004E764C" w:rsidRDefault="00121D9F" w:rsidP="00DB3D64">
      <w:pPr>
        <w:pStyle w:val="af0"/>
        <w:suppressAutoHyphens/>
        <w:ind w:firstLine="708"/>
        <w:jc w:val="both"/>
        <w:rPr>
          <w:sz w:val="24"/>
          <w:szCs w:val="24"/>
          <w:shd w:val="clear" w:color="auto" w:fill="FFFFFF"/>
        </w:rPr>
      </w:pPr>
      <w:r>
        <w:rPr>
          <w:sz w:val="24"/>
          <w:szCs w:val="24"/>
          <w:shd w:val="clear" w:color="auto" w:fill="FFFFFF"/>
        </w:rPr>
        <w:t>9</w:t>
      </w:r>
      <w:r w:rsidRPr="004B4293">
        <w:rPr>
          <w:sz w:val="24"/>
          <w:szCs w:val="24"/>
          <w:shd w:val="clear" w:color="auto" w:fill="FFFFFF"/>
        </w:rPr>
        <w:t>. Паршаков, А. Н. Физика в задачах. Оптика : учебное пособие для СПО / А. Н. Паршаков. — Саратов : Профобразование, Ай Пи Ар Медиа, 2020. — 146 c. — ISBN 978-5-4488-0728-2, 978-5-4497-0276-0. — Текст : электронный // Цифровой образовательный ресурс IPR SMART : [сайт]. — URL: https://www.iprbookshop.ru/88765.html</w:t>
      </w:r>
    </w:p>
    <w:p w:rsidR="00121D9F" w:rsidRPr="00E42E43" w:rsidRDefault="00121D9F" w:rsidP="00DB3D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10</w:t>
      </w:r>
      <w:r w:rsidRPr="00E42E43">
        <w:rPr>
          <w:rFonts w:ascii="Times New Roman" w:hAnsi="Times New Roman"/>
          <w:sz w:val="24"/>
          <w:szCs w:val="24"/>
        </w:rPr>
        <w:t>. Памбухчиянц О. В. Организация торговли: Учебник / О. В. Памбухчиянц. — М.: Изда-тельско-торговая корпорация «Дашков и К°», 2019. — 296 с.</w:t>
      </w:r>
    </w:p>
    <w:p w:rsidR="00121D9F" w:rsidRPr="001424D0" w:rsidRDefault="00121D9F" w:rsidP="00DB3D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11</w:t>
      </w:r>
      <w:r w:rsidRPr="001424D0">
        <w:rPr>
          <w:rFonts w:ascii="Times New Roman" w:hAnsi="Times New Roman"/>
          <w:sz w:val="24"/>
          <w:szCs w:val="24"/>
        </w:rPr>
        <w:t>. Ракшина, Н. С. Основы фармакологии : учебное пособие для СПО / Н. С. Ракшина. — Саратов : Профобразование, 2020. — 113 c. — ISBN 978-5-4488-0860-9. — Текст : электронный // Цифровой образовательный ресурс IPR SMART : [сайт]. — URL: https://www.iprbookshop.ru/96560.html</w:t>
      </w:r>
    </w:p>
    <w:p w:rsidR="00121D9F" w:rsidRPr="00E42E43" w:rsidRDefault="00121D9F" w:rsidP="00DB3D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12.</w:t>
      </w:r>
      <w:r w:rsidRPr="00E42E43">
        <w:rPr>
          <w:rFonts w:ascii="Times New Roman" w:hAnsi="Times New Roman"/>
          <w:sz w:val="24"/>
          <w:szCs w:val="24"/>
        </w:rPr>
        <w:t>Сафонова, Л. А. Интернет-маркетинг : учебное пособи</w:t>
      </w:r>
      <w:r>
        <w:rPr>
          <w:rFonts w:ascii="Times New Roman" w:hAnsi="Times New Roman"/>
          <w:sz w:val="24"/>
          <w:szCs w:val="24"/>
        </w:rPr>
        <w:t>е / Л. А. Сафонова, Г. Н. Смоло</w:t>
      </w:r>
      <w:r w:rsidRPr="00E42E43">
        <w:rPr>
          <w:rFonts w:ascii="Times New Roman" w:hAnsi="Times New Roman"/>
          <w:sz w:val="24"/>
          <w:szCs w:val="24"/>
        </w:rPr>
        <w:t>вик, В. П. Королева. — Новосибирск : Сибирский государственный университет теле-коммуникаций и информатики, 2019. — 80 c. — Текст : электронный // Электронно-библиотечная система IPR BOOKS : [сайт]. — URL: https://www.iprbookshop.ru/90586.html</w:t>
      </w:r>
    </w:p>
    <w:p w:rsidR="00163A90" w:rsidRPr="004E764C" w:rsidRDefault="00163A90" w:rsidP="00DB3D64">
      <w:pPr>
        <w:suppressAutoHyphens/>
        <w:spacing w:after="0" w:line="240" w:lineRule="auto"/>
        <w:jc w:val="both"/>
        <w:rPr>
          <w:rFonts w:ascii="Times New Roman" w:hAnsi="Times New Roman" w:cs="Times New Roman"/>
          <w:sz w:val="24"/>
          <w:szCs w:val="24"/>
          <w:shd w:val="clear" w:color="auto" w:fill="FCFCFC"/>
        </w:rPr>
      </w:pPr>
      <w:r w:rsidRPr="004E764C">
        <w:rPr>
          <w:rFonts w:ascii="Times New Roman" w:hAnsi="Times New Roman" w:cs="Times New Roman"/>
          <w:b/>
          <w:sz w:val="24"/>
          <w:szCs w:val="24"/>
          <w:shd w:val="clear" w:color="auto" w:fill="FCFCFC"/>
        </w:rPr>
        <w:t>Дополнительная литература</w:t>
      </w:r>
      <w:r w:rsidRPr="004E764C">
        <w:rPr>
          <w:rFonts w:ascii="Times New Roman" w:hAnsi="Times New Roman" w:cs="Times New Roman"/>
          <w:sz w:val="24"/>
          <w:szCs w:val="24"/>
          <w:shd w:val="clear" w:color="auto" w:fill="FCFCFC"/>
        </w:rPr>
        <w:t>:</w:t>
      </w:r>
    </w:p>
    <w:p w:rsidR="00121D9F" w:rsidRPr="00E42E43" w:rsidRDefault="00121D9F" w:rsidP="00DB3D64">
      <w:pPr>
        <w:widowControl w:val="0"/>
        <w:suppressAutoHyphens/>
        <w:spacing w:after="0" w:line="240" w:lineRule="auto"/>
        <w:ind w:firstLine="708"/>
        <w:jc w:val="both"/>
        <w:rPr>
          <w:rFonts w:ascii="Times New Roman" w:hAnsi="Times New Roman"/>
          <w:kern w:val="1"/>
          <w:sz w:val="24"/>
          <w:szCs w:val="24"/>
          <w:shd w:val="clear" w:color="auto" w:fill="FFFFFF"/>
        </w:rPr>
      </w:pPr>
      <w:r>
        <w:rPr>
          <w:rFonts w:ascii="Times New Roman" w:hAnsi="Times New Roman"/>
          <w:kern w:val="1"/>
          <w:sz w:val="24"/>
          <w:szCs w:val="24"/>
          <w:shd w:val="clear" w:color="auto" w:fill="FFFFFF"/>
        </w:rPr>
        <w:t>1</w:t>
      </w:r>
      <w:r w:rsidRPr="00E42E43">
        <w:rPr>
          <w:rFonts w:ascii="Times New Roman" w:hAnsi="Times New Roman"/>
          <w:kern w:val="1"/>
          <w:sz w:val="24"/>
          <w:szCs w:val="24"/>
          <w:shd w:val="clear" w:color="auto" w:fill="FFFFFF"/>
        </w:rPr>
        <w:t>. Большая медицинская энциклопедия / А. Г. Елисеев, В. Н. Шилов, Т. В. Гитун [и др.]. — Саратов : Научная книга, 2019. — 849 c. — ISBN 978-5-9758-1872-0. — Текст : электронный // Электронно-библиотечная система IPR BOOKS : [сайт]. — URL: http://www.iprbookshop.ru/80210.html</w:t>
      </w:r>
    </w:p>
    <w:p w:rsidR="00121D9F" w:rsidRPr="001424D0" w:rsidRDefault="00121D9F" w:rsidP="00DB3D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2</w:t>
      </w:r>
      <w:r w:rsidRPr="001424D0">
        <w:rPr>
          <w:rFonts w:ascii="Times New Roman" w:hAnsi="Times New Roman"/>
          <w:sz w:val="24"/>
          <w:szCs w:val="24"/>
        </w:rPr>
        <w:t xml:space="preserve">. Барышева, Е. С. Культура здоровья и профилактика заболеваний : учебное пособие для СПО / Е. С. Барышева, С. В. Нотова. — Саратов : Профобразование, 2020. — </w:t>
      </w:r>
      <w:r w:rsidRPr="001424D0">
        <w:rPr>
          <w:rFonts w:ascii="Times New Roman" w:hAnsi="Times New Roman"/>
          <w:sz w:val="24"/>
          <w:szCs w:val="24"/>
        </w:rPr>
        <w:lastRenderedPageBreak/>
        <w:t xml:space="preserve">214 c. — ISBN 978-5-4488-0574-5. — Текст : электронный // Цифровой образовательный ресурс IPR SMART : [сайт]. — URL: https://www.iprbookshop.ru/91881.html </w:t>
      </w:r>
    </w:p>
    <w:p w:rsidR="00121D9F" w:rsidRPr="001424D0" w:rsidRDefault="00121D9F" w:rsidP="00DB3D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3</w:t>
      </w:r>
      <w:r w:rsidRPr="001424D0">
        <w:rPr>
          <w:rFonts w:ascii="Times New Roman" w:hAnsi="Times New Roman"/>
          <w:sz w:val="24"/>
          <w:szCs w:val="24"/>
        </w:rPr>
        <w:t xml:space="preserve">. Демичев, С. В. Первая помощь: учебник / Демичев С. В. - Москва : ГЭОТАР-Медиа, 2019. - 192 с. - ISBN 978-5-9704-5039-0. - Текст: электронный // URL : http://www.medcollegelib.ru/book/ISBN9785970450390\ </w:t>
      </w:r>
    </w:p>
    <w:p w:rsidR="00121D9F" w:rsidRDefault="00121D9F" w:rsidP="00DB3D64">
      <w:pPr>
        <w:widowControl w:val="0"/>
        <w:suppressAutoHyphens/>
        <w:spacing w:after="0" w:line="240" w:lineRule="auto"/>
        <w:ind w:firstLine="708"/>
        <w:jc w:val="both"/>
        <w:rPr>
          <w:rFonts w:ascii="Times New Roman" w:hAnsi="Times New Roman"/>
          <w:kern w:val="1"/>
          <w:sz w:val="24"/>
          <w:szCs w:val="24"/>
          <w:shd w:val="clear" w:color="auto" w:fill="FFFFFF"/>
        </w:rPr>
      </w:pPr>
      <w:r>
        <w:rPr>
          <w:rFonts w:ascii="Times New Roman" w:hAnsi="Times New Roman"/>
          <w:kern w:val="1"/>
          <w:sz w:val="24"/>
          <w:szCs w:val="24"/>
          <w:shd w:val="clear" w:color="auto" w:fill="FFFFFF"/>
        </w:rPr>
        <w:t>4</w:t>
      </w:r>
      <w:r w:rsidRPr="00EC5781">
        <w:rPr>
          <w:rFonts w:ascii="Times New Roman" w:hAnsi="Times New Roman"/>
          <w:kern w:val="1"/>
          <w:sz w:val="24"/>
          <w:szCs w:val="24"/>
          <w:shd w:val="clear" w:color="auto" w:fill="FFFFFF"/>
        </w:rPr>
        <w:t xml:space="preserve">. Здоровье ребенка. Большая медицинская энциклопедия / . — Саратов : Научная книга, 2019. — 980 c. — ISBN 978-5-9758-1871-3. — Текст : электронный // Цифровой образовательный ресурс IPR SMART : [сайт]. — URL: https://www.iprbookshop.ru/80199.html </w:t>
      </w:r>
    </w:p>
    <w:p w:rsidR="00121D9F" w:rsidRPr="00C71B4F" w:rsidRDefault="00121D9F" w:rsidP="00DB3D64">
      <w:pPr>
        <w:pStyle w:val="af0"/>
        <w:suppressAutoHyphens/>
        <w:autoSpaceDE/>
        <w:autoSpaceDN/>
        <w:ind w:firstLine="708"/>
        <w:jc w:val="both"/>
        <w:rPr>
          <w:sz w:val="24"/>
          <w:szCs w:val="24"/>
        </w:rPr>
      </w:pPr>
      <w:r>
        <w:rPr>
          <w:sz w:val="24"/>
          <w:szCs w:val="24"/>
        </w:rPr>
        <w:t>5.</w:t>
      </w:r>
      <w:r w:rsidRPr="00C71B4F">
        <w:rPr>
          <w:sz w:val="24"/>
          <w:szCs w:val="24"/>
        </w:rPr>
        <w:t>Конфликтология [Электронный ресурс] : учебник для студентов вузов, обучающихся по специальностям экономики и управления и гуманитарно-социальным специальностям / В.П. Ратников [и др.]. — 3-е изд. — Электрон. текстовые</w:t>
      </w:r>
      <w:r>
        <w:rPr>
          <w:sz w:val="24"/>
          <w:szCs w:val="24"/>
        </w:rPr>
        <w:t xml:space="preserve"> данные. — М. : ЮНИТИ-ДАНА, 2019</w:t>
      </w:r>
      <w:r w:rsidRPr="00C71B4F">
        <w:rPr>
          <w:sz w:val="24"/>
          <w:szCs w:val="24"/>
        </w:rPr>
        <w:t xml:space="preserve">. — 543 </w:t>
      </w:r>
      <w:r w:rsidRPr="00674643">
        <w:rPr>
          <w:sz w:val="24"/>
          <w:szCs w:val="24"/>
        </w:rPr>
        <w:t>c</w:t>
      </w:r>
      <w:r w:rsidRPr="00C71B4F">
        <w:rPr>
          <w:sz w:val="24"/>
          <w:szCs w:val="24"/>
        </w:rPr>
        <w:t xml:space="preserve">. — 978-5-238-02174-4. — Режим доступа: </w:t>
      </w:r>
      <w:r w:rsidRPr="00674643">
        <w:rPr>
          <w:sz w:val="24"/>
          <w:szCs w:val="24"/>
        </w:rPr>
        <w:t>http</w:t>
      </w:r>
      <w:r w:rsidRPr="00C71B4F">
        <w:rPr>
          <w:sz w:val="24"/>
          <w:szCs w:val="24"/>
        </w:rPr>
        <w:t>://</w:t>
      </w:r>
      <w:r w:rsidRPr="00674643">
        <w:rPr>
          <w:sz w:val="24"/>
          <w:szCs w:val="24"/>
        </w:rPr>
        <w:t>www</w:t>
      </w:r>
      <w:r w:rsidRPr="00C71B4F">
        <w:rPr>
          <w:sz w:val="24"/>
          <w:szCs w:val="24"/>
        </w:rPr>
        <w:t>.</w:t>
      </w:r>
      <w:r w:rsidRPr="00674643">
        <w:rPr>
          <w:sz w:val="24"/>
          <w:szCs w:val="24"/>
        </w:rPr>
        <w:t>iprbookshop</w:t>
      </w:r>
      <w:r w:rsidRPr="00C71B4F">
        <w:rPr>
          <w:sz w:val="24"/>
          <w:szCs w:val="24"/>
        </w:rPr>
        <w:t>.</w:t>
      </w:r>
      <w:r w:rsidRPr="00674643">
        <w:rPr>
          <w:sz w:val="24"/>
          <w:szCs w:val="24"/>
        </w:rPr>
        <w:t>ru</w:t>
      </w:r>
      <w:r w:rsidRPr="00C71B4F">
        <w:rPr>
          <w:sz w:val="24"/>
          <w:szCs w:val="24"/>
        </w:rPr>
        <w:t>/71180.</w:t>
      </w:r>
      <w:r w:rsidRPr="00674643">
        <w:rPr>
          <w:sz w:val="24"/>
          <w:szCs w:val="24"/>
        </w:rPr>
        <w:t>html</w:t>
      </w:r>
    </w:p>
    <w:p w:rsidR="00121D9F" w:rsidRPr="00683FED" w:rsidRDefault="00121D9F" w:rsidP="00DB3D64">
      <w:pPr>
        <w:pStyle w:val="af0"/>
        <w:suppressAutoHyphens/>
        <w:autoSpaceDE/>
        <w:autoSpaceDN/>
        <w:ind w:firstLine="708"/>
        <w:jc w:val="both"/>
        <w:rPr>
          <w:sz w:val="24"/>
          <w:szCs w:val="24"/>
        </w:rPr>
      </w:pPr>
      <w:r>
        <w:rPr>
          <w:sz w:val="24"/>
          <w:szCs w:val="24"/>
        </w:rPr>
        <w:t>6.</w:t>
      </w:r>
      <w:r w:rsidRPr="00683FED">
        <w:rPr>
          <w:sz w:val="24"/>
          <w:szCs w:val="24"/>
        </w:rPr>
        <w:t xml:space="preserve">Минько Э.В. Оценка качества товаров и основы экспертизы [Электронный ресурс] : учебное пособие для СПО / Э.В. Минько, А.Э. Минько. — Электрон. текстовые данные. </w:t>
      </w:r>
      <w:r>
        <w:rPr>
          <w:sz w:val="24"/>
          <w:szCs w:val="24"/>
        </w:rPr>
        <w:t>— Саратов: Профобразование, 2019</w:t>
      </w:r>
      <w:r w:rsidRPr="00683FED">
        <w:rPr>
          <w:sz w:val="24"/>
          <w:szCs w:val="24"/>
        </w:rPr>
        <w:t xml:space="preserve">. — 221 </w:t>
      </w:r>
      <w:r w:rsidRPr="00674643">
        <w:rPr>
          <w:sz w:val="24"/>
          <w:szCs w:val="24"/>
        </w:rPr>
        <w:t>c</w:t>
      </w:r>
      <w:r w:rsidRPr="00683FED">
        <w:rPr>
          <w:sz w:val="24"/>
          <w:szCs w:val="24"/>
        </w:rPr>
        <w:t xml:space="preserve">. — 978-5-4488-0157-0. — Режим доступа: </w:t>
      </w:r>
      <w:hyperlink r:id="rId12" w:history="1">
        <w:r w:rsidRPr="00584313">
          <w:rPr>
            <w:rStyle w:val="ae"/>
            <w:sz w:val="24"/>
            <w:szCs w:val="24"/>
          </w:rPr>
          <w:t>http</w:t>
        </w:r>
        <w:r w:rsidRPr="00683FED">
          <w:rPr>
            <w:rStyle w:val="ae"/>
            <w:sz w:val="24"/>
            <w:szCs w:val="24"/>
          </w:rPr>
          <w:t>://</w:t>
        </w:r>
        <w:r w:rsidRPr="00584313">
          <w:rPr>
            <w:rStyle w:val="ae"/>
            <w:sz w:val="24"/>
            <w:szCs w:val="24"/>
          </w:rPr>
          <w:t>www</w:t>
        </w:r>
        <w:r w:rsidRPr="00683FED">
          <w:rPr>
            <w:rStyle w:val="ae"/>
            <w:sz w:val="24"/>
            <w:szCs w:val="24"/>
          </w:rPr>
          <w:t>.</w:t>
        </w:r>
        <w:r w:rsidRPr="00584313">
          <w:rPr>
            <w:rStyle w:val="ae"/>
            <w:sz w:val="24"/>
            <w:szCs w:val="24"/>
          </w:rPr>
          <w:t>iprbookshop</w:t>
        </w:r>
        <w:r w:rsidRPr="00683FED">
          <w:rPr>
            <w:rStyle w:val="ae"/>
            <w:sz w:val="24"/>
            <w:szCs w:val="24"/>
          </w:rPr>
          <w:t>.</w:t>
        </w:r>
        <w:r w:rsidRPr="00584313">
          <w:rPr>
            <w:rStyle w:val="ae"/>
            <w:sz w:val="24"/>
            <w:szCs w:val="24"/>
          </w:rPr>
          <w:t>ru</w:t>
        </w:r>
        <w:r w:rsidRPr="00683FED">
          <w:rPr>
            <w:rStyle w:val="ae"/>
            <w:sz w:val="24"/>
            <w:szCs w:val="24"/>
          </w:rPr>
          <w:t>/70616.</w:t>
        </w:r>
        <w:r w:rsidRPr="00584313">
          <w:rPr>
            <w:rStyle w:val="ae"/>
            <w:sz w:val="24"/>
            <w:szCs w:val="24"/>
          </w:rPr>
          <w:t>html</w:t>
        </w:r>
      </w:hyperlink>
    </w:p>
    <w:p w:rsidR="004B4293" w:rsidRPr="00EC5781" w:rsidRDefault="00121D9F" w:rsidP="00DB3D64">
      <w:pPr>
        <w:widowControl w:val="0"/>
        <w:suppressAutoHyphens/>
        <w:spacing w:after="0" w:line="240" w:lineRule="auto"/>
        <w:ind w:firstLine="708"/>
        <w:jc w:val="both"/>
        <w:rPr>
          <w:rFonts w:ascii="Times New Roman" w:hAnsi="Times New Roman"/>
          <w:kern w:val="1"/>
          <w:sz w:val="24"/>
          <w:szCs w:val="24"/>
          <w:shd w:val="clear" w:color="auto" w:fill="FFFFFF"/>
        </w:rPr>
      </w:pPr>
      <w:r>
        <w:rPr>
          <w:rFonts w:ascii="Times New Roman" w:hAnsi="Times New Roman"/>
          <w:kern w:val="1"/>
          <w:sz w:val="24"/>
          <w:szCs w:val="24"/>
          <w:shd w:val="clear" w:color="auto" w:fill="FFFFFF"/>
        </w:rPr>
        <w:t>7</w:t>
      </w:r>
      <w:r w:rsidR="004B4293" w:rsidRPr="00EC5781">
        <w:rPr>
          <w:rFonts w:ascii="Times New Roman" w:hAnsi="Times New Roman"/>
          <w:kern w:val="1"/>
          <w:sz w:val="24"/>
          <w:szCs w:val="24"/>
          <w:shd w:val="clear" w:color="auto" w:fill="FFFFFF"/>
        </w:rPr>
        <w:t xml:space="preserve">. Передерий, В. А. Глазные болезни. Полный справочник / В. А. Передерий. — Саратов : Научная книга, 2019. — 701 c. — ISBN 978-5-9758-1850-8. — Текст : электронный // Цифровой образовательный ресурс IPR SMART : [сайт]. — URL: https://www.iprbookshop.ru/80192.html </w:t>
      </w:r>
    </w:p>
    <w:p w:rsidR="004B4293" w:rsidRPr="00877391" w:rsidRDefault="00121D9F" w:rsidP="00DB3D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8</w:t>
      </w:r>
      <w:r w:rsidR="004B4293" w:rsidRPr="00877391">
        <w:rPr>
          <w:rFonts w:ascii="Times New Roman" w:hAnsi="Times New Roman"/>
          <w:sz w:val="24"/>
          <w:szCs w:val="24"/>
        </w:rPr>
        <w:t>. Ринская Н. В. Настольная книга оптометриста. Алгоритм подбора рефракции: учебное по-собие для офтальмологов и оптометристов / Н. В. Ринская – Москва: FARB – IT, 2019. – 488 С.</w:t>
      </w:r>
    </w:p>
    <w:p w:rsidR="004B4293" w:rsidRPr="001424D0" w:rsidRDefault="008254BA" w:rsidP="00DB3D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9</w:t>
      </w:r>
      <w:r w:rsidR="004B4293" w:rsidRPr="001424D0">
        <w:rPr>
          <w:rFonts w:ascii="Times New Roman" w:hAnsi="Times New Roman"/>
          <w:sz w:val="24"/>
          <w:szCs w:val="24"/>
        </w:rPr>
        <w:t>. Реабилитация после заболеваний. Полный справочник / Л. Ф. Гайдаров, Г. Ю. Лазарева, В. В. Леонкин [и др.]. — Саратов : Научная книга, 2019. — 702 c. — ISBN 978-5-9758-1834-8. — Текст : электронный // Цифровой образовательный ресурс IPR SMART : [сайт]. — URL: https://www.iprbookshop.ru/80185.html</w:t>
      </w:r>
    </w:p>
    <w:p w:rsidR="00163A90" w:rsidRDefault="00163A90" w:rsidP="00DB3D64">
      <w:pPr>
        <w:widowControl w:val="0"/>
        <w:suppressAutoHyphens/>
        <w:autoSpaceDE w:val="0"/>
        <w:autoSpaceDN w:val="0"/>
        <w:adjustRightInd w:val="0"/>
        <w:spacing w:after="0" w:line="240" w:lineRule="auto"/>
        <w:jc w:val="both"/>
        <w:rPr>
          <w:rFonts w:ascii="Times New Roman" w:hAnsi="Times New Roman" w:cs="Times New Roman"/>
          <w:b/>
          <w:sz w:val="24"/>
          <w:szCs w:val="24"/>
          <w:lang w:eastAsia="ru-RU"/>
        </w:rPr>
      </w:pPr>
      <w:r w:rsidRPr="004E764C">
        <w:rPr>
          <w:rFonts w:ascii="Times New Roman" w:hAnsi="Times New Roman" w:cs="Times New Roman"/>
          <w:b/>
          <w:sz w:val="24"/>
          <w:szCs w:val="24"/>
          <w:lang w:eastAsia="ru-RU"/>
        </w:rPr>
        <w:t>Интернет</w:t>
      </w:r>
      <w:r w:rsidRPr="004E764C">
        <w:rPr>
          <w:rFonts w:ascii="Times New Roman" w:hAnsi="Times New Roman" w:cs="Times New Roman"/>
          <w:b/>
          <w:bCs/>
          <w:sz w:val="24"/>
          <w:szCs w:val="24"/>
          <w:lang w:eastAsia="ru-RU"/>
        </w:rPr>
        <w:t>-</w:t>
      </w:r>
      <w:r w:rsidRPr="004E764C">
        <w:rPr>
          <w:rFonts w:ascii="Times New Roman" w:hAnsi="Times New Roman" w:cs="Times New Roman"/>
          <w:b/>
          <w:sz w:val="24"/>
          <w:szCs w:val="24"/>
          <w:lang w:eastAsia="ru-RU"/>
        </w:rPr>
        <w:t>ресурсы</w:t>
      </w:r>
    </w:p>
    <w:p w:rsidR="004B4293" w:rsidRPr="00B57710" w:rsidRDefault="009E7A44" w:rsidP="00DB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rPr>
      </w:pPr>
      <w:hyperlink r:id="rId13" w:history="1">
        <w:r w:rsidR="004B4293" w:rsidRPr="00B57710">
          <w:rPr>
            <w:rStyle w:val="ae"/>
            <w:bCs/>
            <w:sz w:val="24"/>
            <w:szCs w:val="24"/>
          </w:rPr>
          <w:t>https://minzdrav.gov.ru/</w:t>
        </w:r>
      </w:hyperlink>
      <w:r w:rsidR="004B4293" w:rsidRPr="00B57710">
        <w:rPr>
          <w:rFonts w:ascii="Times New Roman" w:hAnsi="Times New Roman"/>
          <w:bCs/>
          <w:sz w:val="24"/>
          <w:szCs w:val="24"/>
        </w:rPr>
        <w:t xml:space="preserve"> Министерство здравоохранения РФ</w:t>
      </w:r>
    </w:p>
    <w:p w:rsidR="004B4293" w:rsidRPr="00B57710" w:rsidRDefault="009E7A44" w:rsidP="00DB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rPr>
      </w:pPr>
      <w:hyperlink r:id="rId14" w:history="1">
        <w:r w:rsidR="004B4293" w:rsidRPr="00B57710">
          <w:rPr>
            <w:rStyle w:val="ae"/>
            <w:bCs/>
            <w:sz w:val="24"/>
            <w:szCs w:val="24"/>
          </w:rPr>
          <w:t>https://roszdravnadzor.gov.ru/</w:t>
        </w:r>
      </w:hyperlink>
      <w:r w:rsidR="004B4293" w:rsidRPr="00B57710">
        <w:rPr>
          <w:rFonts w:ascii="Times New Roman" w:hAnsi="Times New Roman"/>
          <w:bCs/>
          <w:sz w:val="24"/>
          <w:szCs w:val="24"/>
        </w:rPr>
        <w:t xml:space="preserve"> Федеральная служба по надзору в сфере здравоохранения РФ</w:t>
      </w:r>
    </w:p>
    <w:p w:rsidR="004B4293" w:rsidRPr="00B57710" w:rsidRDefault="009E7A44" w:rsidP="00DB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rPr>
      </w:pPr>
      <w:hyperlink r:id="rId15" w:history="1">
        <w:r w:rsidR="004B4293" w:rsidRPr="00B57710">
          <w:rPr>
            <w:rStyle w:val="ae"/>
            <w:bCs/>
            <w:sz w:val="24"/>
            <w:szCs w:val="24"/>
          </w:rPr>
          <w:t>https://www.rospotrebnadzor.ru/</w:t>
        </w:r>
      </w:hyperlink>
      <w:r w:rsidR="004B4293" w:rsidRPr="00B57710">
        <w:rPr>
          <w:rFonts w:ascii="Times New Roman" w:hAnsi="Times New Roman"/>
          <w:bCs/>
          <w:sz w:val="24"/>
          <w:szCs w:val="24"/>
        </w:rPr>
        <w:t xml:space="preserve"> Роспотребнадзор РФ</w:t>
      </w:r>
    </w:p>
    <w:p w:rsidR="004B4293" w:rsidRPr="00B57710" w:rsidRDefault="009E7A44" w:rsidP="00DB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rPr>
      </w:pPr>
      <w:hyperlink r:id="rId16" w:history="1">
        <w:r w:rsidR="004B4293" w:rsidRPr="00B57710">
          <w:rPr>
            <w:rStyle w:val="ae"/>
            <w:bCs/>
            <w:sz w:val="24"/>
            <w:szCs w:val="24"/>
          </w:rPr>
          <w:t>https://rkn.gov.ru/?ysclid=kzax21zwwl</w:t>
        </w:r>
      </w:hyperlink>
      <w:r w:rsidR="004B4293" w:rsidRPr="00B57710">
        <w:rPr>
          <w:rFonts w:ascii="Times New Roman" w:hAnsi="Times New Roman"/>
          <w:bCs/>
          <w:sz w:val="24"/>
          <w:szCs w:val="24"/>
        </w:rPr>
        <w:t xml:space="preserve"> Роскомнадзор РФ</w:t>
      </w:r>
    </w:p>
    <w:p w:rsidR="004B4293" w:rsidRPr="00B57710" w:rsidRDefault="009E7A44" w:rsidP="00DB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rPr>
      </w:pPr>
      <w:hyperlink r:id="rId17" w:history="1">
        <w:r w:rsidR="004B4293" w:rsidRPr="00B57710">
          <w:rPr>
            <w:rStyle w:val="ae"/>
            <w:bCs/>
            <w:sz w:val="24"/>
            <w:szCs w:val="24"/>
          </w:rPr>
          <w:t>https://www.takzdorovo.ru/</w:t>
        </w:r>
      </w:hyperlink>
      <w:r w:rsidR="004B4293" w:rsidRPr="00B57710">
        <w:rPr>
          <w:rFonts w:ascii="Times New Roman" w:hAnsi="Times New Roman"/>
          <w:bCs/>
          <w:sz w:val="24"/>
          <w:szCs w:val="24"/>
        </w:rPr>
        <w:t xml:space="preserve"> Портал о здоровом образе жизни (официальный ресурс министерства здравоохранения РФ)</w:t>
      </w:r>
    </w:p>
    <w:p w:rsidR="004B4293" w:rsidRPr="00B57710" w:rsidRDefault="009E7A44" w:rsidP="00DB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rPr>
      </w:pPr>
      <w:hyperlink r:id="rId18" w:history="1">
        <w:r w:rsidR="004B4293" w:rsidRPr="00B57710">
          <w:rPr>
            <w:rStyle w:val="ae"/>
            <w:bCs/>
            <w:sz w:val="24"/>
            <w:szCs w:val="24"/>
          </w:rPr>
          <w:t>https://www.voi.ru/</w:t>
        </w:r>
      </w:hyperlink>
      <w:r w:rsidR="004B4293" w:rsidRPr="00B57710">
        <w:rPr>
          <w:rFonts w:ascii="Times New Roman" w:hAnsi="Times New Roman"/>
          <w:bCs/>
          <w:sz w:val="24"/>
          <w:szCs w:val="24"/>
        </w:rPr>
        <w:t xml:space="preserve"> Всероссийское общество инвалидов</w:t>
      </w:r>
    </w:p>
    <w:p w:rsidR="00163A90" w:rsidRPr="004E764C" w:rsidRDefault="00163A90" w:rsidP="00DB3D64">
      <w:pPr>
        <w:tabs>
          <w:tab w:val="left" w:pos="284"/>
          <w:tab w:val="left" w:pos="426"/>
          <w:tab w:val="left" w:pos="851"/>
        </w:tabs>
        <w:suppressAutoHyphens/>
        <w:spacing w:after="0" w:line="240" w:lineRule="auto"/>
        <w:jc w:val="both"/>
        <w:rPr>
          <w:rFonts w:ascii="Times New Roman" w:hAnsi="Times New Roman" w:cs="Times New Roman"/>
          <w:b/>
          <w:sz w:val="24"/>
          <w:szCs w:val="24"/>
          <w:lang w:eastAsia="ru-RU"/>
        </w:rPr>
      </w:pPr>
      <w:r w:rsidRPr="004E764C">
        <w:rPr>
          <w:rFonts w:ascii="Times New Roman" w:hAnsi="Times New Roman" w:cs="Times New Roman"/>
          <w:b/>
          <w:sz w:val="24"/>
          <w:szCs w:val="24"/>
          <w:lang w:eastAsia="ru-RU"/>
        </w:rPr>
        <w:t>Журналы и словари</w:t>
      </w:r>
    </w:p>
    <w:p w:rsidR="004B4293" w:rsidRPr="00EC5781" w:rsidRDefault="004B4293" w:rsidP="00DB3D64">
      <w:pPr>
        <w:widowControl w:val="0"/>
        <w:suppressAutoHyphens/>
        <w:spacing w:after="0" w:line="240" w:lineRule="auto"/>
        <w:jc w:val="both"/>
        <w:rPr>
          <w:rFonts w:ascii="Times New Roman" w:hAnsi="Times New Roman"/>
          <w:kern w:val="1"/>
          <w:sz w:val="24"/>
          <w:szCs w:val="24"/>
          <w:shd w:val="clear" w:color="auto" w:fill="FFFFFF"/>
        </w:rPr>
      </w:pPr>
      <w:r w:rsidRPr="00EC5781">
        <w:rPr>
          <w:rFonts w:ascii="Times New Roman" w:hAnsi="Times New Roman"/>
          <w:kern w:val="1"/>
          <w:sz w:val="24"/>
          <w:szCs w:val="24"/>
          <w:shd w:val="clear" w:color="auto" w:fill="FFFFFF"/>
        </w:rPr>
        <w:t>https://optometriaonline.ru/biblioteka/ Библиотека - Российская оптометрия онлайн</w:t>
      </w:r>
    </w:p>
    <w:p w:rsidR="004B4293" w:rsidRPr="00EC5781" w:rsidRDefault="004B4293" w:rsidP="00DB3D64">
      <w:pPr>
        <w:widowControl w:val="0"/>
        <w:suppressAutoHyphens/>
        <w:spacing w:after="0" w:line="240" w:lineRule="auto"/>
        <w:jc w:val="both"/>
        <w:rPr>
          <w:rFonts w:ascii="Times New Roman" w:hAnsi="Times New Roman"/>
          <w:kern w:val="1"/>
          <w:sz w:val="24"/>
          <w:szCs w:val="24"/>
          <w:shd w:val="clear" w:color="auto" w:fill="FFFFFF"/>
        </w:rPr>
      </w:pPr>
      <w:r w:rsidRPr="00EC5781">
        <w:rPr>
          <w:rFonts w:ascii="Times New Roman" w:hAnsi="Times New Roman"/>
          <w:kern w:val="1"/>
          <w:sz w:val="24"/>
          <w:szCs w:val="24"/>
          <w:shd w:val="clear" w:color="auto" w:fill="FFFFFF"/>
        </w:rPr>
        <w:t>https://vk.com/vekomagazine Журналы «Современная оптометрия» издательство «Веко»</w:t>
      </w:r>
    </w:p>
    <w:p w:rsidR="004B4293" w:rsidRPr="00EC5781" w:rsidRDefault="004B4293" w:rsidP="00DB3D64">
      <w:pPr>
        <w:widowControl w:val="0"/>
        <w:suppressAutoHyphens/>
        <w:spacing w:after="0" w:line="240" w:lineRule="auto"/>
        <w:jc w:val="both"/>
        <w:rPr>
          <w:rFonts w:ascii="Times New Roman" w:hAnsi="Times New Roman"/>
          <w:kern w:val="1"/>
          <w:sz w:val="24"/>
          <w:szCs w:val="24"/>
          <w:shd w:val="clear" w:color="auto" w:fill="FFFFFF"/>
        </w:rPr>
      </w:pPr>
      <w:r w:rsidRPr="00EC5781">
        <w:rPr>
          <w:rFonts w:ascii="Times New Roman" w:hAnsi="Times New Roman"/>
          <w:kern w:val="1"/>
          <w:sz w:val="24"/>
          <w:szCs w:val="24"/>
          <w:shd w:val="clear" w:color="auto" w:fill="FFFFFF"/>
        </w:rPr>
        <w:t>https://www.iprbookshop.ru/41220.html Журнал Клиническая медицина</w:t>
      </w:r>
    </w:p>
    <w:p w:rsidR="004B4293" w:rsidRPr="00EC5781" w:rsidRDefault="004B4293" w:rsidP="00DB3D64">
      <w:pPr>
        <w:widowControl w:val="0"/>
        <w:suppressAutoHyphens/>
        <w:spacing w:after="0" w:line="240" w:lineRule="auto"/>
        <w:jc w:val="both"/>
        <w:rPr>
          <w:rFonts w:ascii="Times New Roman" w:hAnsi="Times New Roman"/>
          <w:kern w:val="1"/>
          <w:sz w:val="24"/>
          <w:szCs w:val="24"/>
          <w:shd w:val="clear" w:color="auto" w:fill="FFFFFF"/>
        </w:rPr>
      </w:pPr>
      <w:r w:rsidRPr="00EC5781">
        <w:rPr>
          <w:rFonts w:ascii="Times New Roman" w:hAnsi="Times New Roman"/>
          <w:kern w:val="1"/>
          <w:sz w:val="24"/>
          <w:szCs w:val="24"/>
          <w:shd w:val="clear" w:color="auto" w:fill="FFFFFF"/>
        </w:rPr>
        <w:t xml:space="preserve">https://www.iprbookshop.ru/41277.html Журнал Российская педиатрическая офтальмология </w:t>
      </w:r>
    </w:p>
    <w:p w:rsidR="004B4293" w:rsidRPr="00EC5781" w:rsidRDefault="004B4293" w:rsidP="00DB3D64">
      <w:pPr>
        <w:widowControl w:val="0"/>
        <w:suppressAutoHyphens/>
        <w:spacing w:after="0" w:line="240" w:lineRule="auto"/>
        <w:jc w:val="both"/>
        <w:rPr>
          <w:rFonts w:ascii="Times New Roman" w:hAnsi="Times New Roman"/>
          <w:kern w:val="1"/>
          <w:sz w:val="24"/>
          <w:szCs w:val="24"/>
          <w:shd w:val="clear" w:color="auto" w:fill="FFFFFF"/>
        </w:rPr>
      </w:pPr>
      <w:r w:rsidRPr="00EC5781">
        <w:rPr>
          <w:rFonts w:ascii="Times New Roman" w:hAnsi="Times New Roman"/>
          <w:kern w:val="1"/>
          <w:sz w:val="24"/>
          <w:szCs w:val="24"/>
          <w:shd w:val="clear" w:color="auto" w:fill="FFFFFF"/>
        </w:rPr>
        <w:t>https://rg.ru/ Российская газета</w:t>
      </w:r>
    </w:p>
    <w:p w:rsidR="004B4293" w:rsidRPr="00EC5781" w:rsidRDefault="004B4293" w:rsidP="00DB3D64">
      <w:pPr>
        <w:widowControl w:val="0"/>
        <w:suppressAutoHyphens/>
        <w:spacing w:after="0" w:line="240" w:lineRule="auto"/>
        <w:jc w:val="both"/>
        <w:rPr>
          <w:rFonts w:ascii="Times New Roman" w:hAnsi="Times New Roman"/>
          <w:kern w:val="1"/>
          <w:sz w:val="24"/>
          <w:szCs w:val="24"/>
          <w:shd w:val="clear" w:color="auto" w:fill="FFFFFF"/>
        </w:rPr>
      </w:pPr>
      <w:r w:rsidRPr="00EC5781">
        <w:rPr>
          <w:rFonts w:ascii="Times New Roman" w:hAnsi="Times New Roman"/>
          <w:kern w:val="1"/>
          <w:sz w:val="24"/>
          <w:szCs w:val="24"/>
          <w:shd w:val="clear" w:color="auto" w:fill="FFFFFF"/>
        </w:rPr>
        <w:t xml:space="preserve">https://ug.ru/ Учительская газета </w:t>
      </w:r>
    </w:p>
    <w:p w:rsidR="004B4293" w:rsidRPr="00EC5781" w:rsidRDefault="004B4293" w:rsidP="00DB3D64">
      <w:pPr>
        <w:widowControl w:val="0"/>
        <w:suppressAutoHyphens/>
        <w:spacing w:after="0" w:line="240" w:lineRule="auto"/>
        <w:jc w:val="both"/>
        <w:rPr>
          <w:rFonts w:ascii="Times New Roman" w:hAnsi="Times New Roman"/>
          <w:kern w:val="1"/>
          <w:sz w:val="24"/>
          <w:szCs w:val="24"/>
          <w:shd w:val="clear" w:color="auto" w:fill="FFFFFF"/>
        </w:rPr>
      </w:pPr>
      <w:r w:rsidRPr="00EC5781">
        <w:rPr>
          <w:rFonts w:ascii="Times New Roman" w:hAnsi="Times New Roman"/>
          <w:kern w:val="1"/>
          <w:sz w:val="24"/>
          <w:szCs w:val="24"/>
          <w:shd w:val="clear" w:color="auto" w:fill="FFFFFF"/>
        </w:rPr>
        <w:t>https://minzdrav.gov.ru/ Министерство здравоохранения РФ</w:t>
      </w:r>
    </w:p>
    <w:p w:rsidR="004B4293" w:rsidRPr="00EC5781" w:rsidRDefault="004B4293" w:rsidP="00DB3D64">
      <w:pPr>
        <w:widowControl w:val="0"/>
        <w:suppressAutoHyphens/>
        <w:spacing w:after="0" w:line="240" w:lineRule="auto"/>
        <w:jc w:val="both"/>
        <w:rPr>
          <w:rFonts w:ascii="Times New Roman" w:hAnsi="Times New Roman"/>
          <w:kern w:val="1"/>
          <w:sz w:val="24"/>
          <w:szCs w:val="24"/>
          <w:shd w:val="clear" w:color="auto" w:fill="FFFFFF"/>
        </w:rPr>
      </w:pPr>
      <w:r w:rsidRPr="00EC5781">
        <w:rPr>
          <w:rFonts w:ascii="Times New Roman" w:hAnsi="Times New Roman"/>
          <w:kern w:val="1"/>
          <w:sz w:val="24"/>
          <w:szCs w:val="24"/>
          <w:shd w:val="clear" w:color="auto" w:fill="FFFFFF"/>
        </w:rPr>
        <w:t>https://roszdravnadzor.gov.ru/ Федеральная служба по надзору в сфере здравоохранения РФ</w:t>
      </w:r>
    </w:p>
    <w:p w:rsidR="004B4293" w:rsidRPr="00EC5781" w:rsidRDefault="004B4293" w:rsidP="00DB3D64">
      <w:pPr>
        <w:widowControl w:val="0"/>
        <w:suppressAutoHyphens/>
        <w:spacing w:after="0" w:line="240" w:lineRule="auto"/>
        <w:jc w:val="both"/>
        <w:rPr>
          <w:rFonts w:ascii="Times New Roman" w:hAnsi="Times New Roman"/>
          <w:kern w:val="1"/>
          <w:sz w:val="24"/>
          <w:szCs w:val="24"/>
          <w:shd w:val="clear" w:color="auto" w:fill="FFFFFF"/>
        </w:rPr>
      </w:pPr>
      <w:r w:rsidRPr="00EC5781">
        <w:rPr>
          <w:rFonts w:ascii="Times New Roman" w:hAnsi="Times New Roman"/>
          <w:kern w:val="1"/>
          <w:sz w:val="24"/>
          <w:szCs w:val="24"/>
          <w:shd w:val="clear" w:color="auto" w:fill="FFFFFF"/>
        </w:rPr>
        <w:t>https://www.rospotrebnadzor.ru/ Роспотребнадзор РФ</w:t>
      </w:r>
    </w:p>
    <w:p w:rsidR="004B4293" w:rsidRPr="00EC5781" w:rsidRDefault="004B4293" w:rsidP="00DB3D64">
      <w:pPr>
        <w:widowControl w:val="0"/>
        <w:suppressAutoHyphens/>
        <w:spacing w:after="0" w:line="240" w:lineRule="auto"/>
        <w:jc w:val="both"/>
        <w:rPr>
          <w:rFonts w:ascii="Times New Roman" w:hAnsi="Times New Roman"/>
          <w:kern w:val="1"/>
          <w:sz w:val="24"/>
          <w:szCs w:val="24"/>
          <w:shd w:val="clear" w:color="auto" w:fill="FFFFFF"/>
        </w:rPr>
      </w:pPr>
      <w:r w:rsidRPr="00EC5781">
        <w:rPr>
          <w:rFonts w:ascii="Times New Roman" w:hAnsi="Times New Roman"/>
          <w:kern w:val="1"/>
          <w:sz w:val="24"/>
          <w:szCs w:val="24"/>
          <w:shd w:val="clear" w:color="auto" w:fill="FFFFFF"/>
        </w:rPr>
        <w:t>https://rkn.gov.ru/?ysclid=kzax21zwwl Роскомнадзор РФ</w:t>
      </w:r>
    </w:p>
    <w:p w:rsidR="004B4293" w:rsidRDefault="004B4293" w:rsidP="00DB3D64">
      <w:pPr>
        <w:widowControl w:val="0"/>
        <w:suppressAutoHyphens/>
        <w:spacing w:after="0" w:line="240" w:lineRule="auto"/>
        <w:rPr>
          <w:rFonts w:ascii="Times New Roman" w:hAnsi="Times New Roman"/>
          <w:kern w:val="1"/>
          <w:sz w:val="24"/>
          <w:szCs w:val="24"/>
          <w:lang w:eastAsia="ar-SA"/>
        </w:rPr>
      </w:pPr>
    </w:p>
    <w:p w:rsidR="008D0C0E" w:rsidRDefault="008D0C0E" w:rsidP="00DB3D64">
      <w:pPr>
        <w:pStyle w:val="1"/>
        <w:suppressAutoHyphens/>
        <w:jc w:val="center"/>
        <w:rPr>
          <w:sz w:val="24"/>
          <w:szCs w:val="24"/>
        </w:rPr>
        <w:sectPr w:rsidR="008D0C0E" w:rsidSect="00CC2D10">
          <w:pgSz w:w="11906" w:h="16838"/>
          <w:pgMar w:top="1134" w:right="850" w:bottom="1134" w:left="1701" w:header="708" w:footer="708" w:gutter="0"/>
          <w:cols w:space="708"/>
          <w:docGrid w:linePitch="360"/>
        </w:sectPr>
      </w:pPr>
      <w:bookmarkStart w:id="2" w:name="_Toc84499262"/>
    </w:p>
    <w:p w:rsidR="004E764C" w:rsidRPr="00A11E69" w:rsidRDefault="004E764C" w:rsidP="00DB3D64">
      <w:pPr>
        <w:pStyle w:val="1"/>
        <w:suppressAutoHyphens/>
        <w:spacing w:before="0" w:beforeAutospacing="0" w:after="0" w:afterAutospacing="0"/>
        <w:jc w:val="center"/>
        <w:rPr>
          <w:sz w:val="24"/>
          <w:szCs w:val="24"/>
        </w:rPr>
      </w:pPr>
      <w:r w:rsidRPr="00A11E69">
        <w:rPr>
          <w:sz w:val="24"/>
          <w:szCs w:val="24"/>
        </w:rPr>
        <w:lastRenderedPageBreak/>
        <w:t xml:space="preserve">4.КОНТРОЛЬ И ОЦЕНКА РЕЗУЛЬТАТОВ ПРОХОЖДЕНИЯ </w:t>
      </w:r>
      <w:r>
        <w:rPr>
          <w:sz w:val="24"/>
          <w:szCs w:val="24"/>
        </w:rPr>
        <w:t xml:space="preserve">ПРАКТИЧЕСКОЙ ПОДГОТОВКИ: </w:t>
      </w:r>
      <w:r w:rsidRPr="00A11E69">
        <w:rPr>
          <w:sz w:val="24"/>
          <w:szCs w:val="24"/>
        </w:rPr>
        <w:t>ПРОИЗВОДСТВЕНН</w:t>
      </w:r>
      <w:r>
        <w:rPr>
          <w:sz w:val="24"/>
          <w:szCs w:val="24"/>
        </w:rPr>
        <w:t>АЯ</w:t>
      </w:r>
      <w:r w:rsidRPr="00A11E69">
        <w:rPr>
          <w:sz w:val="24"/>
          <w:szCs w:val="24"/>
        </w:rPr>
        <w:t xml:space="preserve"> ПРАКТИКИ</w:t>
      </w:r>
      <w:r>
        <w:rPr>
          <w:sz w:val="24"/>
          <w:szCs w:val="24"/>
        </w:rPr>
        <w:t>А</w:t>
      </w:r>
      <w:r w:rsidRPr="00A11E69">
        <w:rPr>
          <w:sz w:val="24"/>
          <w:szCs w:val="24"/>
        </w:rPr>
        <w:t xml:space="preserve"> (</w:t>
      </w:r>
      <w:r w:rsidR="008254BA">
        <w:rPr>
          <w:sz w:val="24"/>
          <w:szCs w:val="24"/>
        </w:rPr>
        <w:t>ПО ПРОФИЛЮ СПЕЦИАЛЬНОСТИ</w:t>
      </w:r>
      <w:r w:rsidRPr="00A11E69">
        <w:rPr>
          <w:sz w:val="24"/>
          <w:szCs w:val="24"/>
        </w:rPr>
        <w:t>)</w:t>
      </w:r>
      <w:bookmarkEnd w:id="2"/>
      <w:r w:rsidRPr="00A11E69">
        <w:rPr>
          <w:sz w:val="24"/>
          <w:szCs w:val="24"/>
        </w:rPr>
        <w:t xml:space="preserve"> </w:t>
      </w:r>
    </w:p>
    <w:p w:rsidR="004E764C" w:rsidRPr="00A11E69" w:rsidRDefault="004E764C" w:rsidP="00DB3D64">
      <w:pPr>
        <w:widowControl w:val="0"/>
        <w:tabs>
          <w:tab w:val="left" w:pos="6225"/>
        </w:tabs>
        <w:suppressAutoHyphens/>
        <w:spacing w:after="0" w:line="240" w:lineRule="auto"/>
        <w:ind w:firstLine="400"/>
        <w:jc w:val="both"/>
        <w:rPr>
          <w:rFonts w:ascii="Times New Roman" w:hAnsi="Times New Roman"/>
          <w:caps/>
          <w:sz w:val="24"/>
          <w:szCs w:val="24"/>
        </w:rPr>
      </w:pPr>
      <w:r w:rsidRPr="00A11E69">
        <w:rPr>
          <w:rFonts w:ascii="Times New Roman" w:hAnsi="Times New Roman"/>
          <w:sz w:val="24"/>
          <w:szCs w:val="24"/>
        </w:rPr>
        <w:t>Контроль и оценка результатов освоения осуществляется преподавателем в процессе прохождения студентами практики.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3"/>
        <w:gridCol w:w="5342"/>
        <w:gridCol w:w="1843"/>
      </w:tblGrid>
      <w:tr w:rsidR="00771D60" w:rsidRPr="004E764C" w:rsidTr="00035752">
        <w:trPr>
          <w:trHeight w:val="1098"/>
        </w:trPr>
        <w:tc>
          <w:tcPr>
            <w:tcW w:w="2313" w:type="dxa"/>
            <w:vAlign w:val="center"/>
          </w:tcPr>
          <w:p w:rsidR="003B77C6" w:rsidRPr="004E764C" w:rsidRDefault="003B77C6" w:rsidP="00DB3D64">
            <w:pPr>
              <w:suppressAutoHyphens/>
              <w:spacing w:after="0" w:line="240" w:lineRule="auto"/>
              <w:jc w:val="center"/>
              <w:rPr>
                <w:rFonts w:ascii="Times New Roman" w:hAnsi="Times New Roman"/>
                <w:b/>
                <w:sz w:val="24"/>
                <w:szCs w:val="24"/>
              </w:rPr>
            </w:pPr>
            <w:r w:rsidRPr="004E764C">
              <w:rPr>
                <w:rFonts w:ascii="Times New Roman" w:hAnsi="Times New Roman"/>
                <w:b/>
                <w:bCs/>
                <w:sz w:val="24"/>
                <w:szCs w:val="24"/>
              </w:rPr>
              <w:t>Код и наименование профессиональных и общих компетенций, формируемых в рамках модуля</w:t>
            </w:r>
          </w:p>
        </w:tc>
        <w:tc>
          <w:tcPr>
            <w:tcW w:w="5342" w:type="dxa"/>
            <w:vAlign w:val="center"/>
          </w:tcPr>
          <w:p w:rsidR="003B77C6" w:rsidRPr="004E764C" w:rsidRDefault="004E764C" w:rsidP="00DB3D64">
            <w:pPr>
              <w:suppressAutoHyphens/>
              <w:spacing w:after="0" w:line="240" w:lineRule="auto"/>
              <w:jc w:val="center"/>
              <w:rPr>
                <w:rFonts w:ascii="Times New Roman" w:hAnsi="Times New Roman"/>
                <w:b/>
                <w:sz w:val="24"/>
                <w:szCs w:val="24"/>
                <w:highlight w:val="yellow"/>
              </w:rPr>
            </w:pPr>
            <w:r w:rsidRPr="004E764C">
              <w:rPr>
                <w:rFonts w:ascii="Times New Roman" w:hAnsi="Times New Roman"/>
                <w:b/>
                <w:bCs/>
                <w:sz w:val="24"/>
                <w:szCs w:val="24"/>
              </w:rPr>
              <w:t>Результаты обучения (освоенные умения, усвоенные знания)</w:t>
            </w:r>
          </w:p>
        </w:tc>
        <w:tc>
          <w:tcPr>
            <w:tcW w:w="1843" w:type="dxa"/>
            <w:vAlign w:val="center"/>
          </w:tcPr>
          <w:p w:rsidR="003B77C6" w:rsidRPr="004E764C" w:rsidRDefault="004E764C" w:rsidP="00DB3D64">
            <w:pPr>
              <w:suppressAutoHyphens/>
              <w:spacing w:after="0" w:line="240" w:lineRule="auto"/>
              <w:jc w:val="center"/>
              <w:rPr>
                <w:rFonts w:ascii="Times New Roman" w:hAnsi="Times New Roman"/>
                <w:b/>
                <w:sz w:val="24"/>
                <w:szCs w:val="24"/>
              </w:rPr>
            </w:pPr>
            <w:r w:rsidRPr="004E764C">
              <w:rPr>
                <w:rFonts w:ascii="Times New Roman" w:hAnsi="Times New Roman"/>
                <w:b/>
                <w:sz w:val="24"/>
                <w:szCs w:val="24"/>
              </w:rPr>
              <w:t>Формы и методы контроля и оценки результатов обучения</w:t>
            </w:r>
          </w:p>
        </w:tc>
      </w:tr>
      <w:tr w:rsidR="008254BA" w:rsidRPr="004E764C" w:rsidTr="00035752">
        <w:trPr>
          <w:trHeight w:val="698"/>
        </w:trPr>
        <w:tc>
          <w:tcPr>
            <w:tcW w:w="2313" w:type="dxa"/>
            <w:vAlign w:val="center"/>
          </w:tcPr>
          <w:p w:rsidR="008254BA" w:rsidRPr="00326A47" w:rsidRDefault="008254B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ОК 01 </w:t>
            </w:r>
            <w:r w:rsidRPr="00326A47">
              <w:rPr>
                <w:rFonts w:ascii="Times New Roman" w:hAnsi="Times New Roman"/>
                <w:color w:val="000000"/>
                <w:sz w:val="24"/>
                <w:szCs w:val="24"/>
              </w:rPr>
              <w:t>Выбирать способы реш</w:t>
            </w:r>
            <w:r>
              <w:rPr>
                <w:rFonts w:ascii="Times New Roman" w:hAnsi="Times New Roman"/>
                <w:color w:val="000000"/>
                <w:sz w:val="24"/>
                <w:szCs w:val="24"/>
              </w:rPr>
              <w:t>ения задач профессиональной дея</w:t>
            </w:r>
            <w:r w:rsidRPr="00326A47">
              <w:rPr>
                <w:rFonts w:ascii="Times New Roman" w:hAnsi="Times New Roman"/>
                <w:color w:val="000000"/>
                <w:sz w:val="24"/>
                <w:szCs w:val="24"/>
              </w:rPr>
              <w:t>тельности применительно к различным контекстам</w:t>
            </w:r>
          </w:p>
        </w:tc>
        <w:tc>
          <w:tcPr>
            <w:tcW w:w="5342" w:type="dxa"/>
            <w:vAlign w:val="center"/>
          </w:tcPr>
          <w:p w:rsidR="008254BA" w:rsidRDefault="008254BA"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распознавать</w:t>
            </w:r>
            <w:r>
              <w:rPr>
                <w:rFonts w:ascii="Times New Roman" w:hAnsi="Times New Roman"/>
                <w:color w:val="000000"/>
                <w:sz w:val="24"/>
                <w:szCs w:val="24"/>
              </w:rPr>
              <w:t xml:space="preserve"> задачу и/или проблему в профес</w:t>
            </w:r>
            <w:r w:rsidRPr="00326A47">
              <w:rPr>
                <w:rFonts w:ascii="Times New Roman" w:hAnsi="Times New Roman"/>
                <w:color w:val="000000"/>
                <w:sz w:val="24"/>
                <w:szCs w:val="24"/>
              </w:rPr>
              <w:t xml:space="preserve">сиональном </w:t>
            </w:r>
            <w:r>
              <w:rPr>
                <w:rFonts w:ascii="Times New Roman" w:hAnsi="Times New Roman"/>
                <w:color w:val="000000"/>
                <w:sz w:val="24"/>
                <w:szCs w:val="24"/>
              </w:rPr>
              <w:t>и/или социальном контексте; ана</w:t>
            </w:r>
            <w:r w:rsidRPr="00326A47">
              <w:rPr>
                <w:rFonts w:ascii="Times New Roman" w:hAnsi="Times New Roman"/>
                <w:color w:val="000000"/>
                <w:sz w:val="24"/>
                <w:szCs w:val="24"/>
              </w:rPr>
              <w:t>лизировать задачу и/или проблему и выделять её составные части; определять этапы решения задачи; выя</w:t>
            </w:r>
            <w:r>
              <w:rPr>
                <w:rFonts w:ascii="Times New Roman" w:hAnsi="Times New Roman"/>
                <w:color w:val="000000"/>
                <w:sz w:val="24"/>
                <w:szCs w:val="24"/>
              </w:rPr>
              <w:t>влять и эффективно искать инфор</w:t>
            </w:r>
            <w:r w:rsidRPr="00326A47">
              <w:rPr>
                <w:rFonts w:ascii="Times New Roman" w:hAnsi="Times New Roman"/>
                <w:color w:val="000000"/>
                <w:sz w:val="24"/>
                <w:szCs w:val="24"/>
              </w:rPr>
              <w:t>мацию, необходимую для решения задачи и/или проблемы; составить план действия; определить н</w:t>
            </w:r>
            <w:r>
              <w:rPr>
                <w:rFonts w:ascii="Times New Roman" w:hAnsi="Times New Roman"/>
                <w:color w:val="000000"/>
                <w:sz w:val="24"/>
                <w:szCs w:val="24"/>
              </w:rPr>
              <w:t>еобходимые ресурсы; владеть ак</w:t>
            </w:r>
            <w:r w:rsidRPr="00326A47">
              <w:rPr>
                <w:rFonts w:ascii="Times New Roman" w:hAnsi="Times New Roman"/>
                <w:color w:val="000000"/>
                <w:sz w:val="24"/>
                <w:szCs w:val="24"/>
              </w:rPr>
              <w:t>туальн</w:t>
            </w:r>
            <w:r>
              <w:rPr>
                <w:rFonts w:ascii="Times New Roman" w:hAnsi="Times New Roman"/>
                <w:color w:val="000000"/>
                <w:sz w:val="24"/>
                <w:szCs w:val="24"/>
              </w:rPr>
              <w:t>ыми методами работы в профессио</w:t>
            </w:r>
            <w:r w:rsidRPr="00326A47">
              <w:rPr>
                <w:rFonts w:ascii="Times New Roman" w:hAnsi="Times New Roman"/>
                <w:color w:val="000000"/>
                <w:sz w:val="24"/>
                <w:szCs w:val="24"/>
              </w:rPr>
              <w:t>нальной и</w:t>
            </w:r>
            <w:r>
              <w:rPr>
                <w:rFonts w:ascii="Times New Roman" w:hAnsi="Times New Roman"/>
                <w:color w:val="000000"/>
                <w:sz w:val="24"/>
                <w:szCs w:val="24"/>
              </w:rPr>
              <w:t xml:space="preserve"> смежных сферах; реализовать со</w:t>
            </w:r>
            <w:r w:rsidRPr="00326A47">
              <w:rPr>
                <w:rFonts w:ascii="Times New Roman" w:hAnsi="Times New Roman"/>
                <w:color w:val="000000"/>
                <w:sz w:val="24"/>
                <w:szCs w:val="24"/>
              </w:rPr>
              <w:t>ставленный</w:t>
            </w:r>
            <w:r>
              <w:rPr>
                <w:rFonts w:ascii="Times New Roman" w:hAnsi="Times New Roman"/>
                <w:color w:val="000000"/>
                <w:sz w:val="24"/>
                <w:szCs w:val="24"/>
              </w:rPr>
              <w:t xml:space="preserve"> план; оценивать результат и по</w:t>
            </w:r>
            <w:r w:rsidRPr="00326A47">
              <w:rPr>
                <w:rFonts w:ascii="Times New Roman" w:hAnsi="Times New Roman"/>
                <w:color w:val="000000"/>
                <w:sz w:val="24"/>
                <w:szCs w:val="24"/>
              </w:rPr>
              <w:t>следствия своих действий (самостоятельно или с помощью наставника)</w:t>
            </w:r>
          </w:p>
          <w:p w:rsidR="008254BA" w:rsidRPr="00326A47" w:rsidRDefault="008254BA"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актуальный профессиональный и социальный контекст, в котором приходится работать и жить; осн</w:t>
            </w:r>
            <w:r>
              <w:rPr>
                <w:rFonts w:ascii="Times New Roman" w:hAnsi="Times New Roman"/>
                <w:color w:val="000000"/>
                <w:sz w:val="24"/>
                <w:szCs w:val="24"/>
              </w:rPr>
              <w:t>овные источники информации и ре</w:t>
            </w:r>
            <w:r w:rsidRPr="00326A47">
              <w:rPr>
                <w:rFonts w:ascii="Times New Roman" w:hAnsi="Times New Roman"/>
                <w:color w:val="000000"/>
                <w:sz w:val="24"/>
                <w:szCs w:val="24"/>
              </w:rPr>
              <w:t>сурсы для р</w:t>
            </w:r>
            <w:r>
              <w:rPr>
                <w:rFonts w:ascii="Times New Roman" w:hAnsi="Times New Roman"/>
                <w:color w:val="000000"/>
                <w:sz w:val="24"/>
                <w:szCs w:val="24"/>
              </w:rPr>
              <w:t>ешения задач и проблем в профес</w:t>
            </w:r>
            <w:r w:rsidRPr="00326A47">
              <w:rPr>
                <w:rFonts w:ascii="Times New Roman" w:hAnsi="Times New Roman"/>
                <w:color w:val="000000"/>
                <w:sz w:val="24"/>
                <w:szCs w:val="24"/>
              </w:rPr>
              <w:t>сиональном</w:t>
            </w:r>
            <w:r>
              <w:rPr>
                <w:rFonts w:ascii="Times New Roman" w:hAnsi="Times New Roman"/>
                <w:color w:val="000000"/>
                <w:sz w:val="24"/>
                <w:szCs w:val="24"/>
              </w:rPr>
              <w:t xml:space="preserve"> и/или социальном контексте; ал</w:t>
            </w:r>
            <w:r w:rsidRPr="00326A47">
              <w:rPr>
                <w:rFonts w:ascii="Times New Roman" w:hAnsi="Times New Roman"/>
                <w:color w:val="000000"/>
                <w:sz w:val="24"/>
                <w:szCs w:val="24"/>
              </w:rPr>
              <w:t>горитмы в</w:t>
            </w:r>
            <w:r>
              <w:rPr>
                <w:rFonts w:ascii="Times New Roman" w:hAnsi="Times New Roman"/>
                <w:color w:val="000000"/>
                <w:sz w:val="24"/>
                <w:szCs w:val="24"/>
              </w:rPr>
              <w:t>ыполнения работ в профессиональ</w:t>
            </w:r>
            <w:r w:rsidRPr="00326A47">
              <w:rPr>
                <w:rFonts w:ascii="Times New Roman" w:hAnsi="Times New Roman"/>
                <w:color w:val="000000"/>
                <w:sz w:val="24"/>
                <w:szCs w:val="24"/>
              </w:rPr>
              <w:t>ной и смежных областях; методы работы в профессио</w:t>
            </w:r>
            <w:r>
              <w:rPr>
                <w:rFonts w:ascii="Times New Roman" w:hAnsi="Times New Roman"/>
                <w:color w:val="000000"/>
                <w:sz w:val="24"/>
                <w:szCs w:val="24"/>
              </w:rPr>
              <w:t>нальной и смежных сферах; струк</w:t>
            </w:r>
            <w:r w:rsidRPr="00326A47">
              <w:rPr>
                <w:rFonts w:ascii="Times New Roman" w:hAnsi="Times New Roman"/>
                <w:color w:val="000000"/>
                <w:sz w:val="24"/>
                <w:szCs w:val="24"/>
              </w:rPr>
              <w:t>тура плана для решения задач; порядок оценки результатов решения задач профессиональной деятельности</w:t>
            </w:r>
          </w:p>
        </w:tc>
        <w:tc>
          <w:tcPr>
            <w:tcW w:w="1843" w:type="dxa"/>
            <w:vMerge w:val="restart"/>
            <w:vAlign w:val="center"/>
          </w:tcPr>
          <w:p w:rsidR="008254BA" w:rsidRPr="004E764C" w:rsidRDefault="008254BA" w:rsidP="00DB3D64">
            <w:pPr>
              <w:widowControl w:val="0"/>
              <w:suppressAutoHyphens/>
              <w:spacing w:after="0" w:line="240" w:lineRule="auto"/>
              <w:jc w:val="both"/>
              <w:rPr>
                <w:rFonts w:ascii="Times New Roman" w:hAnsi="Times New Roman"/>
                <w:sz w:val="24"/>
                <w:szCs w:val="24"/>
              </w:rPr>
            </w:pPr>
            <w:r w:rsidRPr="004E764C">
              <w:rPr>
                <w:rFonts w:ascii="Times New Roman" w:hAnsi="Times New Roman"/>
                <w:sz w:val="24"/>
                <w:szCs w:val="24"/>
              </w:rPr>
              <w:t>Экспертная оценка результатов деятельности обучающегося при прохождении  практики:</w:t>
            </w:r>
          </w:p>
          <w:p w:rsidR="008254BA" w:rsidRPr="004E764C" w:rsidRDefault="008254BA" w:rsidP="00DB3D64">
            <w:pPr>
              <w:widowControl w:val="0"/>
              <w:suppressAutoHyphens/>
              <w:spacing w:after="0" w:line="240" w:lineRule="auto"/>
              <w:jc w:val="both"/>
              <w:rPr>
                <w:rFonts w:ascii="Times New Roman" w:hAnsi="Times New Roman"/>
                <w:sz w:val="24"/>
                <w:szCs w:val="24"/>
              </w:rPr>
            </w:pPr>
            <w:r w:rsidRPr="004E764C">
              <w:rPr>
                <w:rFonts w:ascii="Times New Roman" w:hAnsi="Times New Roman"/>
                <w:sz w:val="24"/>
                <w:szCs w:val="24"/>
              </w:rPr>
              <w:t>выполнение практических заданий;</w:t>
            </w:r>
          </w:p>
          <w:p w:rsidR="008254BA" w:rsidRPr="004E764C" w:rsidRDefault="008254BA" w:rsidP="00DB3D64">
            <w:pPr>
              <w:widowControl w:val="0"/>
              <w:suppressAutoHyphens/>
              <w:spacing w:after="0" w:line="240" w:lineRule="auto"/>
              <w:jc w:val="both"/>
              <w:rPr>
                <w:rFonts w:ascii="Times New Roman" w:hAnsi="Times New Roman"/>
                <w:sz w:val="24"/>
                <w:szCs w:val="24"/>
              </w:rPr>
            </w:pPr>
            <w:r w:rsidRPr="004E764C">
              <w:rPr>
                <w:rFonts w:ascii="Times New Roman" w:hAnsi="Times New Roman"/>
                <w:sz w:val="24"/>
                <w:szCs w:val="24"/>
              </w:rPr>
              <w:t>выполнение работ на различных этапах   практики;</w:t>
            </w:r>
          </w:p>
          <w:p w:rsidR="008254BA" w:rsidRPr="004E764C" w:rsidRDefault="008254BA" w:rsidP="00DB3D64">
            <w:pPr>
              <w:suppressAutoHyphens/>
              <w:spacing w:after="0" w:line="240" w:lineRule="auto"/>
              <w:jc w:val="center"/>
              <w:rPr>
                <w:rFonts w:ascii="Times New Roman" w:hAnsi="Times New Roman"/>
                <w:bCs/>
                <w:sz w:val="24"/>
                <w:szCs w:val="24"/>
                <w:lang w:eastAsia="ru-RU"/>
              </w:rPr>
            </w:pPr>
            <w:r w:rsidRPr="004E764C">
              <w:rPr>
                <w:rFonts w:ascii="Times New Roman" w:hAnsi="Times New Roman"/>
                <w:sz w:val="24"/>
                <w:szCs w:val="24"/>
              </w:rPr>
              <w:t>проведение дифференцированного зачета</w:t>
            </w:r>
          </w:p>
        </w:tc>
      </w:tr>
      <w:tr w:rsidR="008254BA" w:rsidRPr="004E764C" w:rsidTr="00A478F3">
        <w:trPr>
          <w:trHeight w:val="416"/>
        </w:trPr>
        <w:tc>
          <w:tcPr>
            <w:tcW w:w="2313" w:type="dxa"/>
            <w:vAlign w:val="center"/>
          </w:tcPr>
          <w:p w:rsidR="008254BA" w:rsidRPr="00326A47" w:rsidRDefault="008254B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ОК 02 </w:t>
            </w:r>
            <w:r w:rsidRPr="00326A47">
              <w:rPr>
                <w:rFonts w:ascii="Times New Roman" w:hAnsi="Times New Roman"/>
                <w:color w:val="000000"/>
                <w:sz w:val="24"/>
                <w:szCs w:val="24"/>
              </w:rPr>
              <w:t>Использовать современные средства поиска, анализа и интерпретации инфор</w:t>
            </w:r>
            <w:r>
              <w:rPr>
                <w:rFonts w:ascii="Times New Roman" w:hAnsi="Times New Roman"/>
                <w:color w:val="000000"/>
                <w:sz w:val="24"/>
                <w:szCs w:val="24"/>
              </w:rPr>
              <w:t>мации, и информационные техноло</w:t>
            </w:r>
            <w:r w:rsidRPr="00326A47">
              <w:rPr>
                <w:rFonts w:ascii="Times New Roman" w:hAnsi="Times New Roman"/>
                <w:color w:val="000000"/>
                <w:sz w:val="24"/>
                <w:szCs w:val="24"/>
              </w:rPr>
              <w:t>гии для выполнения</w:t>
            </w:r>
            <w:r>
              <w:rPr>
                <w:rFonts w:ascii="Times New Roman" w:hAnsi="Times New Roman"/>
                <w:color w:val="000000"/>
                <w:sz w:val="24"/>
                <w:szCs w:val="24"/>
              </w:rPr>
              <w:t xml:space="preserve"> задач профессиональной деятель</w:t>
            </w:r>
            <w:r w:rsidRPr="00326A47">
              <w:rPr>
                <w:rFonts w:ascii="Times New Roman" w:hAnsi="Times New Roman"/>
                <w:color w:val="000000"/>
                <w:sz w:val="24"/>
                <w:szCs w:val="24"/>
              </w:rPr>
              <w:t>ности</w:t>
            </w:r>
          </w:p>
        </w:tc>
        <w:tc>
          <w:tcPr>
            <w:tcW w:w="5342" w:type="dxa"/>
            <w:vAlign w:val="center"/>
          </w:tcPr>
          <w:p w:rsidR="008254BA"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определять задачи для поиска информации; определят</w:t>
            </w:r>
            <w:r>
              <w:rPr>
                <w:rFonts w:ascii="Times New Roman" w:hAnsi="Times New Roman"/>
                <w:color w:val="000000"/>
                <w:sz w:val="24"/>
                <w:szCs w:val="24"/>
              </w:rPr>
              <w:t>ь необходимые источники информа</w:t>
            </w:r>
            <w:r w:rsidRPr="00326A47">
              <w:rPr>
                <w:rFonts w:ascii="Times New Roman" w:hAnsi="Times New Roman"/>
                <w:color w:val="000000"/>
                <w:sz w:val="24"/>
                <w:szCs w:val="24"/>
              </w:rPr>
              <w:t>ции; планир</w:t>
            </w:r>
            <w:r>
              <w:rPr>
                <w:rFonts w:ascii="Times New Roman" w:hAnsi="Times New Roman"/>
                <w:color w:val="000000"/>
                <w:sz w:val="24"/>
                <w:szCs w:val="24"/>
              </w:rPr>
              <w:t>овать процесс поиска; структури</w:t>
            </w:r>
            <w:r w:rsidRPr="00326A47">
              <w:rPr>
                <w:rFonts w:ascii="Times New Roman" w:hAnsi="Times New Roman"/>
                <w:color w:val="000000"/>
                <w:sz w:val="24"/>
                <w:szCs w:val="24"/>
              </w:rPr>
              <w:t>ровать получаемую информацию; выделять наиболее значимое в перечне информации; оценивать п</w:t>
            </w:r>
            <w:r>
              <w:rPr>
                <w:rFonts w:ascii="Times New Roman" w:hAnsi="Times New Roman"/>
                <w:color w:val="000000"/>
                <w:sz w:val="24"/>
                <w:szCs w:val="24"/>
              </w:rPr>
              <w:t>рактическую значимость результа</w:t>
            </w:r>
            <w:r w:rsidRPr="00326A47">
              <w:rPr>
                <w:rFonts w:ascii="Times New Roman" w:hAnsi="Times New Roman"/>
                <w:color w:val="000000"/>
                <w:sz w:val="24"/>
                <w:szCs w:val="24"/>
              </w:rPr>
              <w:t>тов поиска; оформлять результаты поиска</w:t>
            </w:r>
          </w:p>
          <w:p w:rsidR="008254BA" w:rsidRPr="00326A47"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номенклатура информационных источников, применяем</w:t>
            </w:r>
            <w:r>
              <w:rPr>
                <w:rFonts w:ascii="Times New Roman" w:hAnsi="Times New Roman"/>
                <w:color w:val="000000"/>
                <w:sz w:val="24"/>
                <w:szCs w:val="24"/>
              </w:rPr>
              <w:t>ых в профессиональной деятельно</w:t>
            </w:r>
            <w:r w:rsidRPr="00326A47">
              <w:rPr>
                <w:rFonts w:ascii="Times New Roman" w:hAnsi="Times New Roman"/>
                <w:color w:val="000000"/>
                <w:sz w:val="24"/>
                <w:szCs w:val="24"/>
              </w:rPr>
              <w:t>сти; приемы структурирования информации; формат о</w:t>
            </w:r>
            <w:r>
              <w:rPr>
                <w:rFonts w:ascii="Times New Roman" w:hAnsi="Times New Roman"/>
                <w:color w:val="000000"/>
                <w:sz w:val="24"/>
                <w:szCs w:val="24"/>
              </w:rPr>
              <w:t>формления результатов поиска ин</w:t>
            </w:r>
            <w:r w:rsidRPr="00326A47">
              <w:rPr>
                <w:rFonts w:ascii="Times New Roman" w:hAnsi="Times New Roman"/>
                <w:color w:val="000000"/>
                <w:sz w:val="24"/>
                <w:szCs w:val="24"/>
              </w:rPr>
              <w:t>формации</w:t>
            </w:r>
          </w:p>
        </w:tc>
        <w:tc>
          <w:tcPr>
            <w:tcW w:w="1843" w:type="dxa"/>
            <w:vMerge/>
            <w:vAlign w:val="center"/>
          </w:tcPr>
          <w:p w:rsidR="008254BA" w:rsidRPr="004E764C" w:rsidRDefault="008254BA" w:rsidP="00DB3D64">
            <w:pPr>
              <w:suppressAutoHyphens/>
              <w:spacing w:after="0" w:line="240" w:lineRule="auto"/>
              <w:jc w:val="both"/>
              <w:rPr>
                <w:rFonts w:ascii="Times New Roman" w:hAnsi="Times New Roman"/>
                <w:bCs/>
                <w:sz w:val="24"/>
                <w:szCs w:val="24"/>
                <w:lang w:eastAsia="ru-RU"/>
              </w:rPr>
            </w:pPr>
          </w:p>
        </w:tc>
      </w:tr>
      <w:tr w:rsidR="008254BA" w:rsidRPr="004E764C" w:rsidTr="00035752">
        <w:trPr>
          <w:trHeight w:val="698"/>
        </w:trPr>
        <w:tc>
          <w:tcPr>
            <w:tcW w:w="2313" w:type="dxa"/>
            <w:vAlign w:val="center"/>
          </w:tcPr>
          <w:p w:rsidR="008254BA" w:rsidRPr="00326A47" w:rsidRDefault="008254B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ОК 03 Планировать и реализовывать собственное профессиональное </w:t>
            </w:r>
            <w:r>
              <w:rPr>
                <w:rFonts w:ascii="Times New Roman" w:hAnsi="Times New Roman"/>
                <w:color w:val="000000"/>
                <w:sz w:val="24"/>
                <w:szCs w:val="24"/>
              </w:rPr>
              <w:lastRenderedPageBreak/>
              <w:t>и личностное раз</w:t>
            </w:r>
            <w:r w:rsidRPr="00326A47">
              <w:rPr>
                <w:rFonts w:ascii="Times New Roman" w:hAnsi="Times New Roman"/>
                <w:color w:val="000000"/>
                <w:sz w:val="24"/>
                <w:szCs w:val="24"/>
              </w:rPr>
              <w:t>витие, предпринима</w:t>
            </w:r>
            <w:r>
              <w:rPr>
                <w:rFonts w:ascii="Times New Roman" w:hAnsi="Times New Roman"/>
                <w:color w:val="000000"/>
                <w:sz w:val="24"/>
                <w:szCs w:val="24"/>
              </w:rPr>
              <w:t>тель-скую деятельность в профессиональной сфере, использо</w:t>
            </w:r>
            <w:r w:rsidRPr="00326A47">
              <w:rPr>
                <w:rFonts w:ascii="Times New Roman" w:hAnsi="Times New Roman"/>
                <w:color w:val="000000"/>
                <w:sz w:val="24"/>
                <w:szCs w:val="24"/>
              </w:rPr>
              <w:t>вать знания по финансовой грамотности в различных жизненных ситуациях</w:t>
            </w:r>
          </w:p>
        </w:tc>
        <w:tc>
          <w:tcPr>
            <w:tcW w:w="5342" w:type="dxa"/>
            <w:vAlign w:val="center"/>
          </w:tcPr>
          <w:p w:rsidR="008254BA"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определять актуальность нормативно-правовой документации в профессиональной деятельно</w:t>
            </w:r>
            <w:r>
              <w:rPr>
                <w:rFonts w:ascii="Times New Roman" w:hAnsi="Times New Roman"/>
                <w:color w:val="000000"/>
                <w:sz w:val="24"/>
                <w:szCs w:val="24"/>
              </w:rPr>
              <w:t>сти; применять современную науч</w:t>
            </w:r>
            <w:r w:rsidRPr="00326A47">
              <w:rPr>
                <w:rFonts w:ascii="Times New Roman" w:hAnsi="Times New Roman"/>
                <w:color w:val="000000"/>
                <w:sz w:val="24"/>
                <w:szCs w:val="24"/>
              </w:rPr>
              <w:t>ную проф</w:t>
            </w:r>
            <w:r>
              <w:rPr>
                <w:rFonts w:ascii="Times New Roman" w:hAnsi="Times New Roman"/>
                <w:color w:val="000000"/>
                <w:sz w:val="24"/>
                <w:szCs w:val="24"/>
              </w:rPr>
              <w:t>ессиональную терминологию; опре</w:t>
            </w:r>
            <w:r w:rsidRPr="00326A47">
              <w:rPr>
                <w:rFonts w:ascii="Times New Roman" w:hAnsi="Times New Roman"/>
                <w:color w:val="000000"/>
                <w:sz w:val="24"/>
                <w:szCs w:val="24"/>
              </w:rPr>
              <w:t xml:space="preserve">делять и </w:t>
            </w:r>
            <w:r w:rsidRPr="00326A47">
              <w:rPr>
                <w:rFonts w:ascii="Times New Roman" w:hAnsi="Times New Roman"/>
                <w:color w:val="000000"/>
                <w:sz w:val="24"/>
                <w:szCs w:val="24"/>
              </w:rPr>
              <w:lastRenderedPageBreak/>
              <w:t>в</w:t>
            </w:r>
            <w:r>
              <w:rPr>
                <w:rFonts w:ascii="Times New Roman" w:hAnsi="Times New Roman"/>
                <w:color w:val="000000"/>
                <w:sz w:val="24"/>
                <w:szCs w:val="24"/>
              </w:rPr>
              <w:t>ыстраивать траектории профессио</w:t>
            </w:r>
            <w:r w:rsidRPr="00326A47">
              <w:rPr>
                <w:rFonts w:ascii="Times New Roman" w:hAnsi="Times New Roman"/>
                <w:color w:val="000000"/>
                <w:sz w:val="24"/>
                <w:szCs w:val="24"/>
              </w:rPr>
              <w:t>нального развития и самообразования</w:t>
            </w:r>
          </w:p>
          <w:p w:rsidR="008254BA" w:rsidRPr="00326A47"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содержание актуальной нормативно-правовой документаци</w:t>
            </w:r>
            <w:r>
              <w:rPr>
                <w:rFonts w:ascii="Times New Roman" w:hAnsi="Times New Roman"/>
                <w:color w:val="000000"/>
                <w:sz w:val="24"/>
                <w:szCs w:val="24"/>
              </w:rPr>
              <w:t>и; современная научная и профес</w:t>
            </w:r>
            <w:r w:rsidRPr="00326A47">
              <w:rPr>
                <w:rFonts w:ascii="Times New Roman" w:hAnsi="Times New Roman"/>
                <w:color w:val="000000"/>
                <w:sz w:val="24"/>
                <w:szCs w:val="24"/>
              </w:rPr>
              <w:t>сиональна</w:t>
            </w:r>
            <w:r>
              <w:rPr>
                <w:rFonts w:ascii="Times New Roman" w:hAnsi="Times New Roman"/>
                <w:color w:val="000000"/>
                <w:sz w:val="24"/>
                <w:szCs w:val="24"/>
              </w:rPr>
              <w:t>я терминология; возможные траек</w:t>
            </w:r>
            <w:r w:rsidRPr="00326A47">
              <w:rPr>
                <w:rFonts w:ascii="Times New Roman" w:hAnsi="Times New Roman"/>
                <w:color w:val="000000"/>
                <w:sz w:val="24"/>
                <w:szCs w:val="24"/>
              </w:rPr>
              <w:t>тории проф</w:t>
            </w:r>
            <w:r>
              <w:rPr>
                <w:rFonts w:ascii="Times New Roman" w:hAnsi="Times New Roman"/>
                <w:color w:val="000000"/>
                <w:sz w:val="24"/>
                <w:szCs w:val="24"/>
              </w:rPr>
              <w:t>ессионального развития и самооб</w:t>
            </w:r>
            <w:r w:rsidRPr="00326A47">
              <w:rPr>
                <w:rFonts w:ascii="Times New Roman" w:hAnsi="Times New Roman"/>
                <w:color w:val="000000"/>
                <w:sz w:val="24"/>
                <w:szCs w:val="24"/>
              </w:rPr>
              <w:t>разования</w:t>
            </w:r>
          </w:p>
        </w:tc>
        <w:tc>
          <w:tcPr>
            <w:tcW w:w="1843" w:type="dxa"/>
            <w:vMerge/>
          </w:tcPr>
          <w:p w:rsidR="008254BA" w:rsidRPr="004E764C" w:rsidRDefault="008254BA" w:rsidP="00DB3D64">
            <w:pPr>
              <w:suppressAutoHyphens/>
              <w:spacing w:after="0" w:line="240" w:lineRule="auto"/>
              <w:jc w:val="both"/>
              <w:rPr>
                <w:rFonts w:ascii="Times New Roman" w:hAnsi="Times New Roman"/>
                <w:bCs/>
                <w:sz w:val="24"/>
                <w:szCs w:val="24"/>
                <w:lang w:eastAsia="ru-RU"/>
              </w:rPr>
            </w:pPr>
          </w:p>
        </w:tc>
      </w:tr>
      <w:tr w:rsidR="008254BA" w:rsidRPr="004E764C" w:rsidTr="00035752">
        <w:trPr>
          <w:trHeight w:val="698"/>
        </w:trPr>
        <w:tc>
          <w:tcPr>
            <w:tcW w:w="2313" w:type="dxa"/>
            <w:vAlign w:val="center"/>
          </w:tcPr>
          <w:p w:rsidR="008254BA" w:rsidRPr="00326A47" w:rsidRDefault="008254B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ОК 04 Эффективно взаимодейство</w:t>
            </w:r>
            <w:r w:rsidRPr="00326A47">
              <w:rPr>
                <w:rFonts w:ascii="Times New Roman" w:hAnsi="Times New Roman"/>
                <w:color w:val="000000"/>
                <w:sz w:val="24"/>
                <w:szCs w:val="24"/>
              </w:rPr>
              <w:t xml:space="preserve">вать и работать в коллективе и </w:t>
            </w:r>
            <w:r>
              <w:rPr>
                <w:rFonts w:ascii="Times New Roman" w:hAnsi="Times New Roman"/>
                <w:color w:val="000000"/>
                <w:sz w:val="24"/>
                <w:szCs w:val="24"/>
              </w:rPr>
              <w:t xml:space="preserve">команде </w:t>
            </w:r>
          </w:p>
        </w:tc>
        <w:tc>
          <w:tcPr>
            <w:tcW w:w="5342" w:type="dxa"/>
            <w:vAlign w:val="center"/>
          </w:tcPr>
          <w:p w:rsidR="008254BA"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 xml:space="preserve">организовывать работу коллектива и команды; взаимодействовать с коллегами, руководством, клиентами </w:t>
            </w:r>
            <w:r>
              <w:rPr>
                <w:rFonts w:ascii="Times New Roman" w:hAnsi="Times New Roman"/>
                <w:color w:val="000000"/>
                <w:sz w:val="24"/>
                <w:szCs w:val="24"/>
              </w:rPr>
              <w:t>в ходе профессиональной деятель</w:t>
            </w:r>
            <w:r w:rsidRPr="00326A47">
              <w:rPr>
                <w:rFonts w:ascii="Times New Roman" w:hAnsi="Times New Roman"/>
                <w:color w:val="000000"/>
                <w:sz w:val="24"/>
                <w:szCs w:val="24"/>
              </w:rPr>
              <w:t>ности</w:t>
            </w:r>
          </w:p>
          <w:p w:rsidR="008254BA" w:rsidRPr="00326A47"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психологические основ</w:t>
            </w:r>
            <w:r>
              <w:rPr>
                <w:rFonts w:ascii="Times New Roman" w:hAnsi="Times New Roman"/>
                <w:color w:val="000000"/>
                <w:sz w:val="24"/>
                <w:szCs w:val="24"/>
              </w:rPr>
              <w:t>ы деятельности кол</w:t>
            </w:r>
            <w:r w:rsidRPr="00326A47">
              <w:rPr>
                <w:rFonts w:ascii="Times New Roman" w:hAnsi="Times New Roman"/>
                <w:color w:val="000000"/>
                <w:sz w:val="24"/>
                <w:szCs w:val="24"/>
              </w:rPr>
              <w:t>лектива, пс</w:t>
            </w:r>
            <w:r>
              <w:rPr>
                <w:rFonts w:ascii="Times New Roman" w:hAnsi="Times New Roman"/>
                <w:color w:val="000000"/>
                <w:sz w:val="24"/>
                <w:szCs w:val="24"/>
              </w:rPr>
              <w:t>ихологические особенности лично</w:t>
            </w:r>
            <w:r w:rsidRPr="00326A47">
              <w:rPr>
                <w:rFonts w:ascii="Times New Roman" w:hAnsi="Times New Roman"/>
                <w:color w:val="000000"/>
                <w:sz w:val="24"/>
                <w:szCs w:val="24"/>
              </w:rPr>
              <w:t>сти; основы проектной деятельности</w:t>
            </w:r>
          </w:p>
        </w:tc>
        <w:tc>
          <w:tcPr>
            <w:tcW w:w="1843" w:type="dxa"/>
            <w:vMerge/>
          </w:tcPr>
          <w:p w:rsidR="008254BA" w:rsidRPr="004E764C" w:rsidRDefault="008254BA" w:rsidP="00DB3D64">
            <w:pPr>
              <w:suppressAutoHyphens/>
              <w:spacing w:after="0" w:line="240" w:lineRule="auto"/>
              <w:jc w:val="both"/>
              <w:rPr>
                <w:rFonts w:ascii="Times New Roman" w:hAnsi="Times New Roman"/>
                <w:bCs/>
                <w:sz w:val="24"/>
                <w:szCs w:val="24"/>
                <w:lang w:eastAsia="ru-RU"/>
              </w:rPr>
            </w:pPr>
          </w:p>
        </w:tc>
      </w:tr>
      <w:tr w:rsidR="008254BA" w:rsidRPr="004E764C" w:rsidTr="00035752">
        <w:trPr>
          <w:trHeight w:val="698"/>
        </w:trPr>
        <w:tc>
          <w:tcPr>
            <w:tcW w:w="2313" w:type="dxa"/>
            <w:vAlign w:val="center"/>
          </w:tcPr>
          <w:p w:rsidR="008254BA" w:rsidRPr="00326A47" w:rsidRDefault="008254B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ОК 05 </w:t>
            </w:r>
            <w:r w:rsidRPr="00326A47">
              <w:rPr>
                <w:rFonts w:ascii="Times New Roman" w:hAnsi="Times New Roman"/>
                <w:color w:val="000000"/>
                <w:sz w:val="24"/>
                <w:szCs w:val="24"/>
              </w:rPr>
              <w:t>Осуществлять устную и письменную коммуникацию на государственном языке Российской Федер</w:t>
            </w:r>
            <w:r>
              <w:rPr>
                <w:rFonts w:ascii="Times New Roman" w:hAnsi="Times New Roman"/>
                <w:color w:val="000000"/>
                <w:sz w:val="24"/>
                <w:szCs w:val="24"/>
              </w:rPr>
              <w:t>ации с учетом особенностей соци</w:t>
            </w:r>
            <w:r w:rsidRPr="00326A47">
              <w:rPr>
                <w:rFonts w:ascii="Times New Roman" w:hAnsi="Times New Roman"/>
                <w:color w:val="000000"/>
                <w:sz w:val="24"/>
                <w:szCs w:val="24"/>
              </w:rPr>
              <w:t>ального и культурного кон-текста</w:t>
            </w:r>
          </w:p>
        </w:tc>
        <w:tc>
          <w:tcPr>
            <w:tcW w:w="5342" w:type="dxa"/>
            <w:vAlign w:val="center"/>
          </w:tcPr>
          <w:p w:rsidR="008254BA"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грамотно излагать свои мысли и оформлять документы по профессиональной тематике на государств</w:t>
            </w:r>
            <w:r>
              <w:rPr>
                <w:rFonts w:ascii="Times New Roman" w:hAnsi="Times New Roman"/>
                <w:color w:val="000000"/>
                <w:sz w:val="24"/>
                <w:szCs w:val="24"/>
              </w:rPr>
              <w:t>енном языке, проявлять толерант</w:t>
            </w:r>
            <w:r w:rsidRPr="00326A47">
              <w:rPr>
                <w:rFonts w:ascii="Times New Roman" w:hAnsi="Times New Roman"/>
                <w:color w:val="000000"/>
                <w:sz w:val="24"/>
                <w:szCs w:val="24"/>
              </w:rPr>
              <w:t>ность в рабочем коллективе</w:t>
            </w:r>
          </w:p>
          <w:p w:rsidR="008254BA" w:rsidRPr="00326A47"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особенности социального и культурного кон-текста; пра</w:t>
            </w:r>
            <w:r>
              <w:rPr>
                <w:rFonts w:ascii="Times New Roman" w:hAnsi="Times New Roman"/>
                <w:color w:val="000000"/>
                <w:sz w:val="24"/>
                <w:szCs w:val="24"/>
              </w:rPr>
              <w:t>вила оформления документов и по</w:t>
            </w:r>
            <w:r w:rsidRPr="00326A47">
              <w:rPr>
                <w:rFonts w:ascii="Times New Roman" w:hAnsi="Times New Roman"/>
                <w:color w:val="000000"/>
                <w:sz w:val="24"/>
                <w:szCs w:val="24"/>
              </w:rPr>
              <w:t>строения устных сообщений</w:t>
            </w:r>
          </w:p>
        </w:tc>
        <w:tc>
          <w:tcPr>
            <w:tcW w:w="1843" w:type="dxa"/>
            <w:vMerge/>
          </w:tcPr>
          <w:p w:rsidR="008254BA" w:rsidRPr="004E764C" w:rsidRDefault="008254BA" w:rsidP="00DB3D64">
            <w:pPr>
              <w:suppressAutoHyphens/>
              <w:spacing w:after="0" w:line="240" w:lineRule="auto"/>
              <w:jc w:val="both"/>
              <w:rPr>
                <w:rFonts w:ascii="Times New Roman" w:hAnsi="Times New Roman"/>
                <w:bCs/>
                <w:sz w:val="24"/>
                <w:szCs w:val="24"/>
                <w:lang w:eastAsia="ru-RU"/>
              </w:rPr>
            </w:pPr>
          </w:p>
        </w:tc>
      </w:tr>
      <w:tr w:rsidR="008254BA" w:rsidRPr="004E764C" w:rsidTr="00035752">
        <w:trPr>
          <w:trHeight w:val="698"/>
        </w:trPr>
        <w:tc>
          <w:tcPr>
            <w:tcW w:w="2313" w:type="dxa"/>
            <w:vAlign w:val="center"/>
          </w:tcPr>
          <w:p w:rsidR="008254BA" w:rsidRPr="00326A47" w:rsidRDefault="008254B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ОК 06 </w:t>
            </w:r>
            <w:r w:rsidRPr="00326A47">
              <w:rPr>
                <w:rFonts w:ascii="Times New Roman" w:hAnsi="Times New Roman"/>
                <w:color w:val="000000"/>
                <w:sz w:val="24"/>
                <w:szCs w:val="24"/>
              </w:rPr>
              <w:t>Проявлять гражданско-патриотическую позицию, демонстрировать осозн</w:t>
            </w:r>
            <w:r>
              <w:rPr>
                <w:rFonts w:ascii="Times New Roman" w:hAnsi="Times New Roman"/>
                <w:color w:val="000000"/>
                <w:sz w:val="24"/>
                <w:szCs w:val="24"/>
              </w:rPr>
              <w:t>анное поведение на основе тради</w:t>
            </w:r>
            <w:r w:rsidRPr="00326A47">
              <w:rPr>
                <w:rFonts w:ascii="Times New Roman" w:hAnsi="Times New Roman"/>
                <w:color w:val="000000"/>
                <w:sz w:val="24"/>
                <w:szCs w:val="24"/>
              </w:rPr>
              <w:t>ционных общечеловеческих ценностей, в том числе с учетом гармонизац</w:t>
            </w:r>
            <w:r>
              <w:rPr>
                <w:rFonts w:ascii="Times New Roman" w:hAnsi="Times New Roman"/>
                <w:color w:val="000000"/>
                <w:sz w:val="24"/>
                <w:szCs w:val="24"/>
              </w:rPr>
              <w:t>ии меж-национальных и межрелигиозных отношений, приме</w:t>
            </w:r>
            <w:r w:rsidRPr="00326A47">
              <w:rPr>
                <w:rFonts w:ascii="Times New Roman" w:hAnsi="Times New Roman"/>
                <w:color w:val="000000"/>
                <w:sz w:val="24"/>
                <w:szCs w:val="24"/>
              </w:rPr>
              <w:t xml:space="preserve">нять стандарты </w:t>
            </w:r>
            <w:r>
              <w:rPr>
                <w:rFonts w:ascii="Times New Roman" w:hAnsi="Times New Roman"/>
                <w:color w:val="000000"/>
                <w:sz w:val="24"/>
                <w:szCs w:val="24"/>
              </w:rPr>
              <w:t>антикорруп</w:t>
            </w:r>
            <w:r w:rsidRPr="00326A47">
              <w:rPr>
                <w:rFonts w:ascii="Times New Roman" w:hAnsi="Times New Roman"/>
                <w:color w:val="000000"/>
                <w:sz w:val="24"/>
                <w:szCs w:val="24"/>
              </w:rPr>
              <w:t>ционного поведения</w:t>
            </w:r>
          </w:p>
        </w:tc>
        <w:tc>
          <w:tcPr>
            <w:tcW w:w="5342" w:type="dxa"/>
            <w:vAlign w:val="center"/>
          </w:tcPr>
          <w:p w:rsidR="008254BA"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описывать значимость своей специальности; применять стандарты антикоррупционного поведения</w:t>
            </w:r>
          </w:p>
          <w:p w:rsidR="008254BA" w:rsidRPr="00326A47"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сущность</w:t>
            </w:r>
            <w:r>
              <w:rPr>
                <w:rFonts w:ascii="Times New Roman" w:hAnsi="Times New Roman"/>
                <w:color w:val="000000"/>
                <w:sz w:val="24"/>
                <w:szCs w:val="24"/>
              </w:rPr>
              <w:t xml:space="preserve"> гражданско-патриотической пози</w:t>
            </w:r>
            <w:r w:rsidRPr="00326A47">
              <w:rPr>
                <w:rFonts w:ascii="Times New Roman" w:hAnsi="Times New Roman"/>
                <w:color w:val="000000"/>
                <w:sz w:val="24"/>
                <w:szCs w:val="24"/>
              </w:rPr>
              <w:t>ции, общечеловеческих ценностей; значимость профессион</w:t>
            </w:r>
            <w:r>
              <w:rPr>
                <w:rFonts w:ascii="Times New Roman" w:hAnsi="Times New Roman"/>
                <w:color w:val="000000"/>
                <w:sz w:val="24"/>
                <w:szCs w:val="24"/>
              </w:rPr>
              <w:t>альной деятельности по специаль</w:t>
            </w:r>
            <w:r w:rsidRPr="00326A47">
              <w:rPr>
                <w:rFonts w:ascii="Times New Roman" w:hAnsi="Times New Roman"/>
                <w:color w:val="000000"/>
                <w:sz w:val="24"/>
                <w:szCs w:val="24"/>
              </w:rPr>
              <w:t>ности; ст</w:t>
            </w:r>
            <w:r>
              <w:rPr>
                <w:rFonts w:ascii="Times New Roman" w:hAnsi="Times New Roman"/>
                <w:color w:val="000000"/>
                <w:sz w:val="24"/>
                <w:szCs w:val="24"/>
              </w:rPr>
              <w:t>андарты антикоррупционного пове</w:t>
            </w:r>
            <w:r w:rsidRPr="00326A47">
              <w:rPr>
                <w:rFonts w:ascii="Times New Roman" w:hAnsi="Times New Roman"/>
                <w:color w:val="000000"/>
                <w:sz w:val="24"/>
                <w:szCs w:val="24"/>
              </w:rPr>
              <w:t>дения и последствия его нарушения</w:t>
            </w:r>
          </w:p>
        </w:tc>
        <w:tc>
          <w:tcPr>
            <w:tcW w:w="1843" w:type="dxa"/>
            <w:vMerge/>
          </w:tcPr>
          <w:p w:rsidR="008254BA" w:rsidRPr="004E764C" w:rsidRDefault="008254BA" w:rsidP="00DB3D64">
            <w:pPr>
              <w:suppressAutoHyphens/>
              <w:spacing w:after="0" w:line="240" w:lineRule="auto"/>
              <w:jc w:val="both"/>
              <w:rPr>
                <w:rFonts w:ascii="Times New Roman" w:hAnsi="Times New Roman"/>
                <w:bCs/>
                <w:sz w:val="24"/>
                <w:szCs w:val="24"/>
                <w:lang w:eastAsia="ru-RU"/>
              </w:rPr>
            </w:pPr>
          </w:p>
        </w:tc>
      </w:tr>
      <w:tr w:rsidR="008254BA" w:rsidRPr="004E764C" w:rsidTr="00035752">
        <w:trPr>
          <w:trHeight w:val="698"/>
        </w:trPr>
        <w:tc>
          <w:tcPr>
            <w:tcW w:w="2313" w:type="dxa"/>
            <w:vAlign w:val="center"/>
          </w:tcPr>
          <w:p w:rsidR="008254BA" w:rsidRPr="00326A47" w:rsidRDefault="008254B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ОК 07 </w:t>
            </w:r>
            <w:r w:rsidRPr="00326A47">
              <w:rPr>
                <w:rFonts w:ascii="Times New Roman" w:hAnsi="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342" w:type="dxa"/>
            <w:vAlign w:val="center"/>
          </w:tcPr>
          <w:p w:rsidR="008254BA"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соблюдат</w:t>
            </w:r>
            <w:r>
              <w:rPr>
                <w:rFonts w:ascii="Times New Roman" w:hAnsi="Times New Roman"/>
                <w:color w:val="000000"/>
                <w:sz w:val="24"/>
                <w:szCs w:val="24"/>
              </w:rPr>
              <w:t>ь нормы экологической безопасно</w:t>
            </w:r>
            <w:r w:rsidRPr="00326A47">
              <w:rPr>
                <w:rFonts w:ascii="Times New Roman" w:hAnsi="Times New Roman"/>
                <w:color w:val="000000"/>
                <w:sz w:val="24"/>
                <w:szCs w:val="24"/>
              </w:rPr>
              <w:t>сти; опреде</w:t>
            </w:r>
            <w:r>
              <w:rPr>
                <w:rFonts w:ascii="Times New Roman" w:hAnsi="Times New Roman"/>
                <w:color w:val="000000"/>
                <w:sz w:val="24"/>
                <w:szCs w:val="24"/>
              </w:rPr>
              <w:t>лять направления ресурсосбереже</w:t>
            </w:r>
            <w:r w:rsidRPr="00326A47">
              <w:rPr>
                <w:rFonts w:ascii="Times New Roman" w:hAnsi="Times New Roman"/>
                <w:color w:val="000000"/>
                <w:sz w:val="24"/>
                <w:szCs w:val="24"/>
              </w:rPr>
              <w:t>ния в рамках профессиональной деятельности по специальности</w:t>
            </w:r>
          </w:p>
          <w:p w:rsidR="008254BA" w:rsidRPr="00326A47"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правила эк</w:t>
            </w:r>
            <w:r>
              <w:rPr>
                <w:rFonts w:ascii="Times New Roman" w:hAnsi="Times New Roman"/>
                <w:color w:val="000000"/>
                <w:sz w:val="24"/>
                <w:szCs w:val="24"/>
              </w:rPr>
              <w:t>ологической безопасности при ве</w:t>
            </w:r>
            <w:r w:rsidRPr="00326A47">
              <w:rPr>
                <w:rFonts w:ascii="Times New Roman" w:hAnsi="Times New Roman"/>
                <w:color w:val="000000"/>
                <w:sz w:val="24"/>
                <w:szCs w:val="24"/>
              </w:rPr>
              <w:t>дении пр</w:t>
            </w:r>
            <w:r>
              <w:rPr>
                <w:rFonts w:ascii="Times New Roman" w:hAnsi="Times New Roman"/>
                <w:color w:val="000000"/>
                <w:sz w:val="24"/>
                <w:szCs w:val="24"/>
              </w:rPr>
              <w:t>офессиональной деятельности; ос</w:t>
            </w:r>
            <w:r w:rsidRPr="00326A47">
              <w:rPr>
                <w:rFonts w:ascii="Times New Roman" w:hAnsi="Times New Roman"/>
                <w:color w:val="000000"/>
                <w:sz w:val="24"/>
                <w:szCs w:val="24"/>
              </w:rPr>
              <w:t>новные ресурсы, задействованные в профессиональной деятельности; пути обеспечения ресурсосбережения</w:t>
            </w:r>
          </w:p>
        </w:tc>
        <w:tc>
          <w:tcPr>
            <w:tcW w:w="1843" w:type="dxa"/>
            <w:vMerge/>
          </w:tcPr>
          <w:p w:rsidR="008254BA" w:rsidRPr="004E764C" w:rsidRDefault="008254BA" w:rsidP="00DB3D64">
            <w:pPr>
              <w:suppressAutoHyphens/>
              <w:spacing w:after="0" w:line="240" w:lineRule="auto"/>
              <w:jc w:val="both"/>
              <w:rPr>
                <w:rFonts w:ascii="Times New Roman" w:hAnsi="Times New Roman"/>
                <w:bCs/>
                <w:sz w:val="24"/>
                <w:szCs w:val="24"/>
                <w:lang w:eastAsia="ru-RU"/>
              </w:rPr>
            </w:pPr>
          </w:p>
        </w:tc>
      </w:tr>
      <w:tr w:rsidR="008254BA" w:rsidRPr="004E764C" w:rsidTr="00035752">
        <w:trPr>
          <w:trHeight w:val="698"/>
        </w:trPr>
        <w:tc>
          <w:tcPr>
            <w:tcW w:w="2313" w:type="dxa"/>
            <w:vAlign w:val="center"/>
          </w:tcPr>
          <w:p w:rsidR="008254BA" w:rsidRPr="00326A47" w:rsidRDefault="008254B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ОК 08 Использовать средства физи</w:t>
            </w:r>
            <w:r w:rsidRPr="00326A47">
              <w:rPr>
                <w:rFonts w:ascii="Times New Roman" w:hAnsi="Times New Roman"/>
                <w:color w:val="000000"/>
                <w:sz w:val="24"/>
                <w:szCs w:val="24"/>
              </w:rPr>
              <w:t>ческой культуры для сохранения и укрепления зд</w:t>
            </w:r>
            <w:r>
              <w:rPr>
                <w:rFonts w:ascii="Times New Roman" w:hAnsi="Times New Roman"/>
                <w:color w:val="000000"/>
                <w:sz w:val="24"/>
                <w:szCs w:val="24"/>
              </w:rPr>
              <w:t>оровья в процессе профессиональной деятельности и поддер</w:t>
            </w:r>
            <w:r w:rsidRPr="00326A47">
              <w:rPr>
                <w:rFonts w:ascii="Times New Roman" w:hAnsi="Times New Roman"/>
                <w:color w:val="000000"/>
                <w:sz w:val="24"/>
                <w:szCs w:val="24"/>
              </w:rPr>
              <w:t xml:space="preserve">жания необходимого </w:t>
            </w:r>
            <w:r>
              <w:rPr>
                <w:rFonts w:ascii="Times New Roman" w:hAnsi="Times New Roman"/>
                <w:color w:val="000000"/>
                <w:sz w:val="24"/>
                <w:szCs w:val="24"/>
              </w:rPr>
              <w:t>уровня физической подготовленно</w:t>
            </w:r>
            <w:r w:rsidRPr="00326A47">
              <w:rPr>
                <w:rFonts w:ascii="Times New Roman" w:hAnsi="Times New Roman"/>
                <w:color w:val="000000"/>
                <w:sz w:val="24"/>
                <w:szCs w:val="24"/>
              </w:rPr>
              <w:t>сти</w:t>
            </w:r>
          </w:p>
        </w:tc>
        <w:tc>
          <w:tcPr>
            <w:tcW w:w="5342" w:type="dxa"/>
            <w:vAlign w:val="center"/>
          </w:tcPr>
          <w:p w:rsidR="008254BA"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использовать физкультурно-оздоровительную деятельность</w:t>
            </w:r>
            <w:r>
              <w:rPr>
                <w:rFonts w:ascii="Times New Roman" w:hAnsi="Times New Roman"/>
                <w:color w:val="000000"/>
                <w:sz w:val="24"/>
                <w:szCs w:val="24"/>
              </w:rPr>
              <w:t xml:space="preserve"> для укрепления здоровья, дости</w:t>
            </w:r>
            <w:r w:rsidRPr="00326A47">
              <w:rPr>
                <w:rFonts w:ascii="Times New Roman" w:hAnsi="Times New Roman"/>
                <w:color w:val="000000"/>
                <w:sz w:val="24"/>
                <w:szCs w:val="24"/>
              </w:rPr>
              <w:t>жения жизненных и профессиональных целей; применят</w:t>
            </w:r>
            <w:r>
              <w:rPr>
                <w:rFonts w:ascii="Times New Roman" w:hAnsi="Times New Roman"/>
                <w:color w:val="000000"/>
                <w:sz w:val="24"/>
                <w:szCs w:val="24"/>
              </w:rPr>
              <w:t>ь рациональные приемы двигатель</w:t>
            </w:r>
            <w:r w:rsidRPr="00326A47">
              <w:rPr>
                <w:rFonts w:ascii="Times New Roman" w:hAnsi="Times New Roman"/>
                <w:color w:val="000000"/>
                <w:sz w:val="24"/>
                <w:szCs w:val="24"/>
              </w:rPr>
              <w:t>ных функц</w:t>
            </w:r>
            <w:r>
              <w:rPr>
                <w:rFonts w:ascii="Times New Roman" w:hAnsi="Times New Roman"/>
                <w:color w:val="000000"/>
                <w:sz w:val="24"/>
                <w:szCs w:val="24"/>
              </w:rPr>
              <w:t>ий в профессиональной деятельно</w:t>
            </w:r>
            <w:r w:rsidRPr="00326A47">
              <w:rPr>
                <w:rFonts w:ascii="Times New Roman" w:hAnsi="Times New Roman"/>
                <w:color w:val="000000"/>
                <w:sz w:val="24"/>
                <w:szCs w:val="24"/>
              </w:rPr>
              <w:t>сти; пользоваться средствами профилактики перенапряжения, характерными для данной специальности</w:t>
            </w:r>
          </w:p>
          <w:p w:rsidR="008254BA" w:rsidRPr="00326A47"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роль физической культуры в общекультурном, профессиональном и социальном</w:t>
            </w:r>
            <w:r>
              <w:rPr>
                <w:rFonts w:ascii="Times New Roman" w:hAnsi="Times New Roman"/>
                <w:color w:val="000000"/>
                <w:sz w:val="24"/>
                <w:szCs w:val="24"/>
              </w:rPr>
              <w:t xml:space="preserve"> развитии че</w:t>
            </w:r>
            <w:r w:rsidRPr="00326A47">
              <w:rPr>
                <w:rFonts w:ascii="Times New Roman" w:hAnsi="Times New Roman"/>
                <w:color w:val="000000"/>
                <w:sz w:val="24"/>
                <w:szCs w:val="24"/>
              </w:rPr>
              <w:t>ловека; осно</w:t>
            </w:r>
            <w:r>
              <w:rPr>
                <w:rFonts w:ascii="Times New Roman" w:hAnsi="Times New Roman"/>
                <w:color w:val="000000"/>
                <w:sz w:val="24"/>
                <w:szCs w:val="24"/>
              </w:rPr>
              <w:t>вы здорового образа жизни; усло</w:t>
            </w:r>
            <w:r w:rsidRPr="00326A47">
              <w:rPr>
                <w:rFonts w:ascii="Times New Roman" w:hAnsi="Times New Roman"/>
                <w:color w:val="000000"/>
                <w:sz w:val="24"/>
                <w:szCs w:val="24"/>
              </w:rPr>
              <w:t>вия профессиональной деятельности и зоны риска физи</w:t>
            </w:r>
            <w:r>
              <w:rPr>
                <w:rFonts w:ascii="Times New Roman" w:hAnsi="Times New Roman"/>
                <w:color w:val="000000"/>
                <w:sz w:val="24"/>
                <w:szCs w:val="24"/>
              </w:rPr>
              <w:t>ческого здоровья для специально</w:t>
            </w:r>
            <w:r w:rsidRPr="00326A47">
              <w:rPr>
                <w:rFonts w:ascii="Times New Roman" w:hAnsi="Times New Roman"/>
                <w:color w:val="000000"/>
                <w:sz w:val="24"/>
                <w:szCs w:val="24"/>
              </w:rPr>
              <w:t>сти; средства профилактики перенапряжения</w:t>
            </w:r>
          </w:p>
        </w:tc>
        <w:tc>
          <w:tcPr>
            <w:tcW w:w="1843" w:type="dxa"/>
            <w:vMerge/>
          </w:tcPr>
          <w:p w:rsidR="008254BA" w:rsidRPr="004E764C" w:rsidRDefault="008254BA" w:rsidP="00DB3D64">
            <w:pPr>
              <w:suppressAutoHyphens/>
              <w:spacing w:after="0" w:line="240" w:lineRule="auto"/>
              <w:jc w:val="both"/>
              <w:rPr>
                <w:rFonts w:ascii="Times New Roman" w:hAnsi="Times New Roman"/>
                <w:bCs/>
                <w:sz w:val="24"/>
                <w:szCs w:val="24"/>
                <w:lang w:eastAsia="ru-RU"/>
              </w:rPr>
            </w:pPr>
          </w:p>
        </w:tc>
      </w:tr>
      <w:tr w:rsidR="008254BA" w:rsidRPr="004E764C" w:rsidTr="00035752">
        <w:trPr>
          <w:trHeight w:val="698"/>
        </w:trPr>
        <w:tc>
          <w:tcPr>
            <w:tcW w:w="2313" w:type="dxa"/>
            <w:vAlign w:val="center"/>
          </w:tcPr>
          <w:p w:rsidR="008254BA" w:rsidRPr="00326A47" w:rsidRDefault="008254B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ОК 09 Пользоваться профессио</w:t>
            </w:r>
            <w:r w:rsidRPr="00326A47">
              <w:rPr>
                <w:rFonts w:ascii="Times New Roman" w:hAnsi="Times New Roman"/>
                <w:color w:val="000000"/>
                <w:sz w:val="24"/>
                <w:szCs w:val="24"/>
              </w:rPr>
              <w:t xml:space="preserve">нальной документацией на государственном и </w:t>
            </w:r>
            <w:r>
              <w:rPr>
                <w:rFonts w:ascii="Times New Roman" w:hAnsi="Times New Roman"/>
                <w:color w:val="000000"/>
                <w:sz w:val="24"/>
                <w:szCs w:val="24"/>
              </w:rPr>
              <w:t>ино</w:t>
            </w:r>
            <w:r w:rsidRPr="00326A47">
              <w:rPr>
                <w:rFonts w:ascii="Times New Roman" w:hAnsi="Times New Roman"/>
                <w:color w:val="000000"/>
                <w:sz w:val="24"/>
                <w:szCs w:val="24"/>
              </w:rPr>
              <w:t>странном языках</w:t>
            </w:r>
          </w:p>
        </w:tc>
        <w:tc>
          <w:tcPr>
            <w:tcW w:w="5342" w:type="dxa"/>
            <w:vAlign w:val="center"/>
          </w:tcPr>
          <w:p w:rsidR="008254BA"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понимать общий смысл четко произнесенных высказыван</w:t>
            </w:r>
            <w:r>
              <w:rPr>
                <w:rFonts w:ascii="Times New Roman" w:hAnsi="Times New Roman"/>
                <w:color w:val="000000"/>
                <w:sz w:val="24"/>
                <w:szCs w:val="24"/>
              </w:rPr>
              <w:t>ий на известные темы (профессио</w:t>
            </w:r>
            <w:r w:rsidRPr="00326A47">
              <w:rPr>
                <w:rFonts w:ascii="Times New Roman" w:hAnsi="Times New Roman"/>
                <w:color w:val="000000"/>
                <w:sz w:val="24"/>
                <w:szCs w:val="24"/>
              </w:rPr>
              <w:t>нальные и бы</w:t>
            </w:r>
            <w:r>
              <w:rPr>
                <w:rFonts w:ascii="Times New Roman" w:hAnsi="Times New Roman"/>
                <w:color w:val="000000"/>
                <w:sz w:val="24"/>
                <w:szCs w:val="24"/>
              </w:rPr>
              <w:t>товые), понимать тексты на базо</w:t>
            </w:r>
            <w:r w:rsidRPr="00326A47">
              <w:rPr>
                <w:rFonts w:ascii="Times New Roman" w:hAnsi="Times New Roman"/>
                <w:color w:val="000000"/>
                <w:sz w:val="24"/>
                <w:szCs w:val="24"/>
              </w:rPr>
              <w:t>вые профессиональные темы; участвовать в диалога</w:t>
            </w:r>
            <w:r>
              <w:rPr>
                <w:rFonts w:ascii="Times New Roman" w:hAnsi="Times New Roman"/>
                <w:color w:val="000000"/>
                <w:sz w:val="24"/>
                <w:szCs w:val="24"/>
              </w:rPr>
              <w:t>х на знакомые общие и профессио</w:t>
            </w:r>
            <w:r w:rsidRPr="00326A47">
              <w:rPr>
                <w:rFonts w:ascii="Times New Roman" w:hAnsi="Times New Roman"/>
                <w:color w:val="000000"/>
                <w:sz w:val="24"/>
                <w:szCs w:val="24"/>
              </w:rPr>
              <w:t>нальные темы; строить простые высказывания о себе и о с</w:t>
            </w:r>
            <w:r>
              <w:rPr>
                <w:rFonts w:ascii="Times New Roman" w:hAnsi="Times New Roman"/>
                <w:color w:val="000000"/>
                <w:sz w:val="24"/>
                <w:szCs w:val="24"/>
              </w:rPr>
              <w:t>воей профессиональной деятельно</w:t>
            </w:r>
            <w:r w:rsidRPr="00326A47">
              <w:rPr>
                <w:rFonts w:ascii="Times New Roman" w:hAnsi="Times New Roman"/>
                <w:color w:val="000000"/>
                <w:sz w:val="24"/>
                <w:szCs w:val="24"/>
              </w:rPr>
              <w:t>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rsidR="008254BA" w:rsidRPr="00326A47" w:rsidRDefault="008254BA"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правила построения простых и сложных п</w:t>
            </w:r>
            <w:r>
              <w:rPr>
                <w:rFonts w:ascii="Times New Roman" w:hAnsi="Times New Roman"/>
                <w:color w:val="000000"/>
                <w:sz w:val="24"/>
                <w:szCs w:val="24"/>
              </w:rPr>
              <w:t>ред</w:t>
            </w:r>
            <w:r w:rsidRPr="00326A47">
              <w:rPr>
                <w:rFonts w:ascii="Times New Roman" w:hAnsi="Times New Roman"/>
                <w:color w:val="000000"/>
                <w:sz w:val="24"/>
                <w:szCs w:val="24"/>
              </w:rPr>
              <w:t xml:space="preserve">ложений </w:t>
            </w:r>
            <w:r>
              <w:rPr>
                <w:rFonts w:ascii="Times New Roman" w:hAnsi="Times New Roman"/>
                <w:color w:val="000000"/>
                <w:sz w:val="24"/>
                <w:szCs w:val="24"/>
              </w:rPr>
              <w:t>на профессиональные темы; основ</w:t>
            </w:r>
            <w:r w:rsidRPr="00326A47">
              <w:rPr>
                <w:rFonts w:ascii="Times New Roman" w:hAnsi="Times New Roman"/>
                <w:color w:val="000000"/>
                <w:sz w:val="24"/>
                <w:szCs w:val="24"/>
              </w:rPr>
              <w:t>ные общеупотребительные глаголы (бытовая и профессион</w:t>
            </w:r>
            <w:r>
              <w:rPr>
                <w:rFonts w:ascii="Times New Roman" w:hAnsi="Times New Roman"/>
                <w:color w:val="000000"/>
                <w:sz w:val="24"/>
                <w:szCs w:val="24"/>
              </w:rPr>
              <w:t>альная лексика); лексический ми</w:t>
            </w:r>
            <w:r w:rsidRPr="00326A47">
              <w:rPr>
                <w:rFonts w:ascii="Times New Roman" w:hAnsi="Times New Roman"/>
                <w:color w:val="000000"/>
                <w:sz w:val="24"/>
                <w:szCs w:val="24"/>
              </w:rPr>
              <w:t>нимум, относящийся к описанию предметов, средств и</w:t>
            </w:r>
            <w:r>
              <w:rPr>
                <w:rFonts w:ascii="Times New Roman" w:hAnsi="Times New Roman"/>
                <w:color w:val="000000"/>
                <w:sz w:val="24"/>
                <w:szCs w:val="24"/>
              </w:rPr>
              <w:t xml:space="preserve"> процессов профессиональной дея</w:t>
            </w:r>
            <w:r w:rsidRPr="00326A47">
              <w:rPr>
                <w:rFonts w:ascii="Times New Roman" w:hAnsi="Times New Roman"/>
                <w:color w:val="000000"/>
                <w:sz w:val="24"/>
                <w:szCs w:val="24"/>
              </w:rPr>
              <w:t xml:space="preserve">тельности; </w:t>
            </w:r>
            <w:r>
              <w:rPr>
                <w:rFonts w:ascii="Times New Roman" w:hAnsi="Times New Roman"/>
                <w:color w:val="000000"/>
                <w:sz w:val="24"/>
                <w:szCs w:val="24"/>
              </w:rPr>
              <w:t>особенности произношения; прави</w:t>
            </w:r>
            <w:r w:rsidRPr="00326A47">
              <w:rPr>
                <w:rFonts w:ascii="Times New Roman" w:hAnsi="Times New Roman"/>
                <w:color w:val="000000"/>
                <w:sz w:val="24"/>
                <w:szCs w:val="24"/>
              </w:rPr>
              <w:t xml:space="preserve">ла чтения </w:t>
            </w:r>
            <w:r>
              <w:rPr>
                <w:rFonts w:ascii="Times New Roman" w:hAnsi="Times New Roman"/>
                <w:color w:val="000000"/>
                <w:sz w:val="24"/>
                <w:szCs w:val="24"/>
              </w:rPr>
              <w:t>текстов профессиональной направ</w:t>
            </w:r>
            <w:r w:rsidRPr="00326A47">
              <w:rPr>
                <w:rFonts w:ascii="Times New Roman" w:hAnsi="Times New Roman"/>
                <w:color w:val="000000"/>
                <w:sz w:val="24"/>
                <w:szCs w:val="24"/>
              </w:rPr>
              <w:t>ленности</w:t>
            </w:r>
          </w:p>
        </w:tc>
        <w:tc>
          <w:tcPr>
            <w:tcW w:w="1843" w:type="dxa"/>
            <w:vMerge/>
          </w:tcPr>
          <w:p w:rsidR="008254BA" w:rsidRPr="004E764C" w:rsidRDefault="008254BA" w:rsidP="00DB3D64">
            <w:pPr>
              <w:suppressAutoHyphens/>
              <w:spacing w:after="0" w:line="240" w:lineRule="auto"/>
              <w:jc w:val="both"/>
              <w:rPr>
                <w:rFonts w:ascii="Times New Roman" w:hAnsi="Times New Roman"/>
                <w:bCs/>
                <w:sz w:val="24"/>
                <w:szCs w:val="24"/>
                <w:lang w:eastAsia="ru-RU"/>
              </w:rPr>
            </w:pPr>
          </w:p>
        </w:tc>
      </w:tr>
      <w:tr w:rsidR="001538EB" w:rsidRPr="004E764C" w:rsidTr="00035752">
        <w:tc>
          <w:tcPr>
            <w:tcW w:w="2313" w:type="dxa"/>
            <w:vAlign w:val="center"/>
          </w:tcPr>
          <w:p w:rsidR="001538EB" w:rsidRPr="00326A47" w:rsidRDefault="001538EB"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ПК 1.1.</w:t>
            </w:r>
            <w:r w:rsidRPr="00326A47">
              <w:rPr>
                <w:rFonts w:ascii="Times New Roman" w:hAnsi="Times New Roman"/>
                <w:color w:val="000000"/>
                <w:sz w:val="24"/>
                <w:szCs w:val="24"/>
              </w:rPr>
              <w:t xml:space="preserve">Владеть правилами и методикой </w:t>
            </w:r>
            <w:r w:rsidRPr="00326A47">
              <w:rPr>
                <w:rFonts w:ascii="Times New Roman" w:hAnsi="Times New Roman"/>
                <w:color w:val="000000"/>
                <w:sz w:val="24"/>
                <w:szCs w:val="24"/>
              </w:rPr>
              <w:lastRenderedPageBreak/>
              <w:t>прописей рецептов на очки, принципами подбора очковых л</w:t>
            </w:r>
            <w:r>
              <w:rPr>
                <w:rFonts w:ascii="Times New Roman" w:hAnsi="Times New Roman"/>
                <w:color w:val="000000"/>
                <w:sz w:val="24"/>
                <w:szCs w:val="24"/>
              </w:rPr>
              <w:t>инз и оправ с параметрами, соответствующими рецеп</w:t>
            </w:r>
            <w:r w:rsidRPr="00326A47">
              <w:rPr>
                <w:rFonts w:ascii="Times New Roman" w:hAnsi="Times New Roman"/>
                <w:color w:val="000000"/>
                <w:sz w:val="24"/>
                <w:szCs w:val="24"/>
              </w:rPr>
              <w:t>ту</w:t>
            </w:r>
          </w:p>
        </w:tc>
        <w:tc>
          <w:tcPr>
            <w:tcW w:w="5342" w:type="dxa"/>
            <w:vAlign w:val="center"/>
          </w:tcPr>
          <w:p w:rsidR="001538EB" w:rsidRDefault="001538EB"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lastRenderedPageBreak/>
              <w:t xml:space="preserve"> Оформля</w:t>
            </w:r>
            <w:r>
              <w:rPr>
                <w:rFonts w:ascii="Times New Roman" w:hAnsi="Times New Roman"/>
                <w:color w:val="000000"/>
                <w:sz w:val="24"/>
                <w:szCs w:val="24"/>
              </w:rPr>
              <w:t>ть и выдавать рецепт на корриги</w:t>
            </w:r>
            <w:r w:rsidRPr="00326A47">
              <w:rPr>
                <w:rFonts w:ascii="Times New Roman" w:hAnsi="Times New Roman"/>
                <w:color w:val="000000"/>
                <w:sz w:val="24"/>
                <w:szCs w:val="24"/>
              </w:rPr>
              <w:t>рующие очки</w:t>
            </w:r>
            <w:r w:rsidRPr="00326A47">
              <w:rPr>
                <w:rFonts w:ascii="Times New Roman" w:hAnsi="Times New Roman"/>
                <w:color w:val="000000"/>
                <w:sz w:val="24"/>
                <w:szCs w:val="24"/>
              </w:rPr>
              <w:br/>
              <w:t xml:space="preserve">- Оформлять и выдавать рецепт на средства </w:t>
            </w:r>
            <w:r w:rsidRPr="00326A47">
              <w:rPr>
                <w:rFonts w:ascii="Times New Roman" w:hAnsi="Times New Roman"/>
                <w:color w:val="000000"/>
                <w:sz w:val="24"/>
                <w:szCs w:val="24"/>
              </w:rPr>
              <w:lastRenderedPageBreak/>
              <w:t>коррекции зрения для сл</w:t>
            </w:r>
            <w:r>
              <w:rPr>
                <w:rFonts w:ascii="Times New Roman" w:hAnsi="Times New Roman"/>
                <w:color w:val="000000"/>
                <w:sz w:val="24"/>
                <w:szCs w:val="24"/>
              </w:rPr>
              <w:t>абовидящего паци</w:t>
            </w:r>
            <w:r w:rsidRPr="00326A47">
              <w:rPr>
                <w:rFonts w:ascii="Times New Roman" w:hAnsi="Times New Roman"/>
                <w:color w:val="000000"/>
                <w:sz w:val="24"/>
                <w:szCs w:val="24"/>
              </w:rPr>
              <w:t>ента</w:t>
            </w:r>
            <w:r w:rsidRPr="00326A47">
              <w:rPr>
                <w:rFonts w:ascii="Times New Roman" w:hAnsi="Times New Roman"/>
                <w:color w:val="000000"/>
                <w:sz w:val="24"/>
                <w:szCs w:val="24"/>
              </w:rPr>
              <w:br/>
              <w:t>- Консультировать пациентов (их законных представителей) по правилам пользования корригирующими очками</w:t>
            </w:r>
            <w:r w:rsidRPr="00326A47">
              <w:rPr>
                <w:rFonts w:ascii="Times New Roman" w:hAnsi="Times New Roman"/>
                <w:color w:val="000000"/>
                <w:sz w:val="24"/>
                <w:szCs w:val="24"/>
              </w:rPr>
              <w:br/>
              <w:t>- Обучать пациента использованию средств коррекции слабовидения</w:t>
            </w:r>
            <w:r w:rsidRPr="00326A47">
              <w:rPr>
                <w:rFonts w:ascii="Times New Roman" w:hAnsi="Times New Roman"/>
                <w:color w:val="000000"/>
                <w:sz w:val="24"/>
                <w:szCs w:val="24"/>
              </w:rPr>
              <w:br/>
              <w:t>- Заполнять рецептурный бланк на мягкие контактные линзы серийного производства</w:t>
            </w:r>
            <w:r w:rsidRPr="00326A47">
              <w:rPr>
                <w:rFonts w:ascii="Times New Roman" w:hAnsi="Times New Roman"/>
                <w:color w:val="000000"/>
                <w:sz w:val="24"/>
                <w:szCs w:val="24"/>
              </w:rPr>
              <w:br/>
              <w:t>- Особенн</w:t>
            </w:r>
            <w:r>
              <w:rPr>
                <w:rFonts w:ascii="Times New Roman" w:hAnsi="Times New Roman"/>
                <w:color w:val="000000"/>
                <w:sz w:val="24"/>
                <w:szCs w:val="24"/>
              </w:rPr>
              <w:t>ости оформления рецепта на сред</w:t>
            </w:r>
            <w:r w:rsidRPr="00326A47">
              <w:rPr>
                <w:rFonts w:ascii="Times New Roman" w:hAnsi="Times New Roman"/>
                <w:color w:val="000000"/>
                <w:sz w:val="24"/>
                <w:szCs w:val="24"/>
              </w:rPr>
              <w:t>ства коррекции зрения для слабовидящих пациентов</w:t>
            </w:r>
          </w:p>
          <w:p w:rsidR="001538EB" w:rsidRPr="00326A47" w:rsidRDefault="001538EB"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Правила заполнения рецептурного бланка на корригирующие очки</w:t>
            </w:r>
            <w:r w:rsidRPr="00326A47">
              <w:rPr>
                <w:rFonts w:ascii="Times New Roman" w:hAnsi="Times New Roman"/>
                <w:color w:val="000000"/>
                <w:sz w:val="24"/>
                <w:szCs w:val="24"/>
              </w:rPr>
              <w:br/>
              <w:t>- Особенн</w:t>
            </w:r>
            <w:r>
              <w:rPr>
                <w:rFonts w:ascii="Times New Roman" w:hAnsi="Times New Roman"/>
                <w:color w:val="000000"/>
                <w:sz w:val="24"/>
                <w:szCs w:val="24"/>
              </w:rPr>
              <w:t>ости оформления рецепта на сред</w:t>
            </w:r>
            <w:r w:rsidRPr="00326A47">
              <w:rPr>
                <w:rFonts w:ascii="Times New Roman" w:hAnsi="Times New Roman"/>
                <w:color w:val="000000"/>
                <w:sz w:val="24"/>
                <w:szCs w:val="24"/>
              </w:rPr>
              <w:t>ства коррекции зрения для слабовидящих пациентов</w:t>
            </w:r>
            <w:r w:rsidRPr="00326A47">
              <w:rPr>
                <w:rFonts w:ascii="Times New Roman" w:hAnsi="Times New Roman"/>
                <w:color w:val="000000"/>
                <w:sz w:val="24"/>
                <w:szCs w:val="24"/>
              </w:rPr>
              <w:br/>
              <w:t>- Правила пользования корригирующими очками</w:t>
            </w:r>
            <w:r w:rsidRPr="00326A47">
              <w:rPr>
                <w:rFonts w:ascii="Times New Roman" w:hAnsi="Times New Roman"/>
                <w:color w:val="000000"/>
                <w:sz w:val="24"/>
                <w:szCs w:val="24"/>
              </w:rPr>
              <w:br/>
              <w:t>- Правил</w:t>
            </w:r>
            <w:r>
              <w:rPr>
                <w:rFonts w:ascii="Times New Roman" w:hAnsi="Times New Roman"/>
                <w:color w:val="000000"/>
                <w:sz w:val="24"/>
                <w:szCs w:val="24"/>
              </w:rPr>
              <w:t>а пользования средствами коррек</w:t>
            </w:r>
            <w:r w:rsidRPr="00326A47">
              <w:rPr>
                <w:rFonts w:ascii="Times New Roman" w:hAnsi="Times New Roman"/>
                <w:color w:val="000000"/>
                <w:sz w:val="24"/>
                <w:szCs w:val="24"/>
              </w:rPr>
              <w:t>ции зрения для слабовидящих пациентов</w:t>
            </w:r>
            <w:r w:rsidRPr="00326A47">
              <w:rPr>
                <w:rFonts w:ascii="Times New Roman" w:hAnsi="Times New Roman"/>
                <w:color w:val="000000"/>
                <w:sz w:val="24"/>
                <w:szCs w:val="24"/>
              </w:rPr>
              <w:br/>
              <w:t>- Свойства очковых линз и покрытий</w:t>
            </w:r>
            <w:r w:rsidRPr="00326A47">
              <w:rPr>
                <w:rFonts w:ascii="Times New Roman" w:hAnsi="Times New Roman"/>
                <w:color w:val="000000"/>
                <w:sz w:val="24"/>
                <w:szCs w:val="24"/>
              </w:rPr>
              <w:br/>
              <w:t>- Правила заполнения рецептурного бланка на мягкие контактные линзы серийного производства</w:t>
            </w:r>
            <w:r w:rsidRPr="00326A47">
              <w:rPr>
                <w:rFonts w:ascii="Times New Roman" w:hAnsi="Times New Roman"/>
                <w:color w:val="000000"/>
                <w:sz w:val="24"/>
                <w:szCs w:val="24"/>
              </w:rPr>
              <w:br/>
              <w:t>- Форма р</w:t>
            </w:r>
            <w:r>
              <w:rPr>
                <w:rFonts w:ascii="Times New Roman" w:hAnsi="Times New Roman"/>
                <w:color w:val="000000"/>
                <w:sz w:val="24"/>
                <w:szCs w:val="24"/>
              </w:rPr>
              <w:t>ецепта на мягкие контактные лин</w:t>
            </w:r>
            <w:r w:rsidRPr="00326A47">
              <w:rPr>
                <w:rFonts w:ascii="Times New Roman" w:hAnsi="Times New Roman"/>
                <w:color w:val="000000"/>
                <w:sz w:val="24"/>
                <w:szCs w:val="24"/>
              </w:rPr>
              <w:t>зы и правила его заполнения</w:t>
            </w:r>
          </w:p>
        </w:tc>
        <w:tc>
          <w:tcPr>
            <w:tcW w:w="1843" w:type="dxa"/>
            <w:vMerge/>
          </w:tcPr>
          <w:p w:rsidR="001538EB" w:rsidRPr="004E764C" w:rsidRDefault="001538EB" w:rsidP="00DB3D64">
            <w:pPr>
              <w:suppressAutoHyphens/>
              <w:spacing w:after="0" w:line="240" w:lineRule="auto"/>
              <w:jc w:val="both"/>
              <w:rPr>
                <w:rFonts w:ascii="Times New Roman" w:hAnsi="Times New Roman"/>
                <w:sz w:val="24"/>
                <w:szCs w:val="24"/>
              </w:rPr>
            </w:pPr>
          </w:p>
        </w:tc>
      </w:tr>
      <w:tr w:rsidR="001538EB" w:rsidRPr="004E764C" w:rsidTr="00035752">
        <w:tc>
          <w:tcPr>
            <w:tcW w:w="2313" w:type="dxa"/>
            <w:vAlign w:val="center"/>
          </w:tcPr>
          <w:p w:rsidR="001538EB" w:rsidRPr="00326A47" w:rsidRDefault="001538EB"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ПК 1.2. </w:t>
            </w:r>
            <w:r w:rsidRPr="00326A47">
              <w:rPr>
                <w:rFonts w:ascii="Times New Roman" w:hAnsi="Times New Roman"/>
                <w:color w:val="000000"/>
                <w:sz w:val="24"/>
                <w:szCs w:val="24"/>
              </w:rPr>
              <w:t>Проводить основные и вспомогательные операции по обработке поверхностей всех типов очковых и контактных линз, нанесению покрытий и окраске линз</w:t>
            </w:r>
          </w:p>
        </w:tc>
        <w:tc>
          <w:tcPr>
            <w:tcW w:w="5342" w:type="dxa"/>
            <w:vAlign w:val="center"/>
          </w:tcPr>
          <w:p w:rsidR="001538EB" w:rsidRDefault="001538EB"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Производить окраску полимерных очковых линз методом диффузного окрашивания</w:t>
            </w:r>
            <w:r w:rsidRPr="00326A47">
              <w:rPr>
                <w:rFonts w:ascii="Times New Roman" w:hAnsi="Times New Roman"/>
                <w:color w:val="000000"/>
                <w:sz w:val="24"/>
                <w:szCs w:val="24"/>
              </w:rPr>
              <w:br w:type="page"/>
              <w:t>- Отслеживать состояние растворов для окраски очковых линз и производить их своевременную замену</w:t>
            </w:r>
            <w:r w:rsidRPr="00326A47">
              <w:rPr>
                <w:rFonts w:ascii="Times New Roman" w:hAnsi="Times New Roman"/>
                <w:color w:val="000000"/>
                <w:sz w:val="24"/>
                <w:szCs w:val="24"/>
              </w:rPr>
              <w:br w:type="page"/>
            </w:r>
          </w:p>
          <w:p w:rsidR="001538EB" w:rsidRPr="00326A47"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Конструкции прогрессивного дизайна очковых линз </w:t>
            </w:r>
            <w:r w:rsidRPr="001538EB">
              <w:rPr>
                <w:rFonts w:ascii="Times New Roman" w:hAnsi="Times New Roman"/>
                <w:color w:val="000000"/>
                <w:sz w:val="24"/>
                <w:szCs w:val="24"/>
              </w:rPr>
              <w:br w:type="page"/>
              <w:t xml:space="preserve">- Свойства прогрессивных очковых линз и их особенности </w:t>
            </w:r>
            <w:r w:rsidRPr="001538EB">
              <w:rPr>
                <w:rFonts w:ascii="Times New Roman" w:hAnsi="Times New Roman"/>
                <w:color w:val="000000"/>
                <w:sz w:val="24"/>
                <w:szCs w:val="24"/>
              </w:rPr>
              <w:br w:type="page"/>
              <w:t xml:space="preserve">- Назначение прогрессивных очковых линз </w:t>
            </w:r>
            <w:r w:rsidRPr="001538EB">
              <w:rPr>
                <w:rFonts w:ascii="Times New Roman" w:hAnsi="Times New Roman"/>
                <w:color w:val="000000"/>
                <w:sz w:val="24"/>
                <w:szCs w:val="24"/>
              </w:rPr>
              <w:br w:type="page"/>
              <w:t xml:space="preserve">- Технологический процесс изготовления очковых линз прогрессивного дизайна </w:t>
            </w:r>
            <w:r w:rsidRPr="001538EB">
              <w:rPr>
                <w:rFonts w:ascii="Times New Roman" w:hAnsi="Times New Roman"/>
                <w:color w:val="000000"/>
                <w:sz w:val="24"/>
                <w:szCs w:val="24"/>
              </w:rPr>
              <w:br w:type="page"/>
              <w:t xml:space="preserve">- Типы и назначения разметки прогрессивных очковых линз </w:t>
            </w:r>
            <w:r w:rsidRPr="001538EB">
              <w:rPr>
                <w:rFonts w:ascii="Times New Roman" w:hAnsi="Times New Roman"/>
                <w:color w:val="000000"/>
                <w:sz w:val="24"/>
                <w:szCs w:val="24"/>
              </w:rPr>
              <w:br w:type="page"/>
              <w:t xml:space="preserve">- Виды покрытий очковых линз </w:t>
            </w:r>
            <w:r w:rsidRPr="001538EB">
              <w:rPr>
                <w:rFonts w:ascii="Times New Roman" w:hAnsi="Times New Roman"/>
                <w:color w:val="000000"/>
                <w:sz w:val="24"/>
                <w:szCs w:val="24"/>
              </w:rPr>
              <w:br w:type="page"/>
              <w:t xml:space="preserve">- Свойства покрытий очковых линз </w:t>
            </w:r>
            <w:r w:rsidRPr="001538EB">
              <w:rPr>
                <w:rFonts w:ascii="Times New Roman" w:hAnsi="Times New Roman"/>
                <w:color w:val="000000"/>
                <w:sz w:val="24"/>
                <w:szCs w:val="24"/>
              </w:rPr>
              <w:br w:type="page"/>
              <w:t xml:space="preserve">- Назначение покрытий очковых линз </w:t>
            </w:r>
            <w:r w:rsidRPr="001538EB">
              <w:rPr>
                <w:rFonts w:ascii="Times New Roman" w:hAnsi="Times New Roman"/>
                <w:color w:val="000000"/>
                <w:sz w:val="24"/>
                <w:szCs w:val="24"/>
              </w:rPr>
              <w:br w:type="page"/>
              <w:t xml:space="preserve">- Технологический процесс нанесения покрытий на очковые линзы </w:t>
            </w:r>
            <w:r w:rsidRPr="001538EB">
              <w:rPr>
                <w:rFonts w:ascii="Times New Roman" w:hAnsi="Times New Roman"/>
                <w:color w:val="000000"/>
                <w:sz w:val="24"/>
                <w:szCs w:val="24"/>
              </w:rPr>
              <w:br w:type="page"/>
              <w:t>- Технологический процесс окраски очковых линз из различных полимерных мате-риалов</w:t>
            </w:r>
            <w:r w:rsidRPr="001538EB">
              <w:rPr>
                <w:rFonts w:ascii="Times New Roman" w:hAnsi="Times New Roman"/>
                <w:color w:val="000000"/>
                <w:sz w:val="24"/>
                <w:szCs w:val="24"/>
              </w:rPr>
              <w:br w:type="page"/>
              <w:t>- Температурные режимы при различных видах окраски очковых линз</w:t>
            </w:r>
            <w:r w:rsidRPr="001538EB">
              <w:rPr>
                <w:rFonts w:ascii="Times New Roman" w:hAnsi="Times New Roman"/>
                <w:color w:val="000000"/>
                <w:sz w:val="24"/>
                <w:szCs w:val="24"/>
              </w:rPr>
              <w:br w:type="page"/>
              <w:t xml:space="preserve">- Способы и пропорции приготовления растворов для окраски очковых линз </w:t>
            </w:r>
            <w:r w:rsidRPr="001538EB">
              <w:rPr>
                <w:rFonts w:ascii="Times New Roman" w:hAnsi="Times New Roman"/>
                <w:color w:val="000000"/>
                <w:sz w:val="24"/>
                <w:szCs w:val="24"/>
              </w:rPr>
              <w:br w:type="page"/>
              <w:t xml:space="preserve">- Технология подготовки к работе работы и порядок ежедневного обслуживания красильных установок для окраски очковых линз </w:t>
            </w:r>
            <w:r w:rsidRPr="001538EB">
              <w:rPr>
                <w:rFonts w:ascii="Times New Roman" w:hAnsi="Times New Roman"/>
                <w:color w:val="000000"/>
                <w:sz w:val="24"/>
                <w:szCs w:val="24"/>
              </w:rPr>
              <w:br w:type="page"/>
              <w:t>- Технология корректировки оттенков окрашенных очковых линз</w:t>
            </w:r>
            <w:r w:rsidRPr="001538EB">
              <w:rPr>
                <w:rFonts w:ascii="Times New Roman" w:hAnsi="Times New Roman"/>
                <w:color w:val="000000"/>
                <w:sz w:val="24"/>
                <w:szCs w:val="24"/>
              </w:rPr>
              <w:br w:type="page"/>
            </w:r>
          </w:p>
        </w:tc>
        <w:tc>
          <w:tcPr>
            <w:tcW w:w="1843" w:type="dxa"/>
            <w:vMerge/>
          </w:tcPr>
          <w:p w:rsidR="001538EB" w:rsidRPr="004E764C" w:rsidRDefault="001538EB" w:rsidP="00DB3D64">
            <w:pPr>
              <w:suppressAutoHyphens/>
              <w:spacing w:after="0" w:line="240" w:lineRule="auto"/>
              <w:jc w:val="both"/>
              <w:rPr>
                <w:rFonts w:ascii="Times New Roman" w:hAnsi="Times New Roman"/>
                <w:sz w:val="24"/>
                <w:szCs w:val="24"/>
                <w:lang w:eastAsia="ru-RU"/>
              </w:rPr>
            </w:pPr>
          </w:p>
        </w:tc>
      </w:tr>
      <w:tr w:rsidR="001538EB" w:rsidRPr="004E764C" w:rsidTr="00035752">
        <w:tc>
          <w:tcPr>
            <w:tcW w:w="2313" w:type="dxa"/>
            <w:vAlign w:val="center"/>
          </w:tcPr>
          <w:p w:rsidR="001538EB" w:rsidRPr="00326A47" w:rsidRDefault="001538EB"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ПК 1.3. </w:t>
            </w:r>
            <w:r w:rsidRPr="00326A47">
              <w:rPr>
                <w:rFonts w:ascii="Times New Roman" w:hAnsi="Times New Roman"/>
                <w:color w:val="000000"/>
                <w:sz w:val="24"/>
                <w:szCs w:val="24"/>
              </w:rPr>
              <w:t xml:space="preserve">Изготавливать все виды корригирующих </w:t>
            </w:r>
            <w:r w:rsidRPr="00326A47">
              <w:rPr>
                <w:rFonts w:ascii="Times New Roman" w:hAnsi="Times New Roman"/>
                <w:color w:val="000000"/>
                <w:sz w:val="24"/>
                <w:szCs w:val="24"/>
              </w:rPr>
              <w:lastRenderedPageBreak/>
              <w:t>средств на современном технологическом оборудовании, проводить ремонт очков и оправ</w:t>
            </w:r>
          </w:p>
        </w:tc>
        <w:tc>
          <w:tcPr>
            <w:tcW w:w="5342" w:type="dxa"/>
            <w:vAlign w:val="center"/>
          </w:tcPr>
          <w:p w:rsidR="001538EB" w:rsidRDefault="001538EB"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 xml:space="preserve">Выполнять сборку изготовленных корригирующих очков с соблюдением всех пара-метров </w:t>
            </w:r>
            <w:r w:rsidRPr="00326A47">
              <w:rPr>
                <w:rFonts w:ascii="Times New Roman" w:hAnsi="Times New Roman"/>
                <w:color w:val="000000"/>
                <w:sz w:val="24"/>
                <w:szCs w:val="24"/>
              </w:rPr>
              <w:br/>
              <w:t xml:space="preserve">- Пользоваться диоптриметром </w:t>
            </w:r>
            <w:r w:rsidRPr="00326A47">
              <w:rPr>
                <w:rFonts w:ascii="Times New Roman" w:hAnsi="Times New Roman"/>
                <w:color w:val="000000"/>
                <w:sz w:val="24"/>
                <w:szCs w:val="24"/>
              </w:rPr>
              <w:br/>
            </w:r>
            <w:r w:rsidRPr="00326A47">
              <w:rPr>
                <w:rFonts w:ascii="Times New Roman" w:hAnsi="Times New Roman"/>
                <w:color w:val="000000"/>
                <w:sz w:val="24"/>
                <w:szCs w:val="24"/>
              </w:rPr>
              <w:lastRenderedPageBreak/>
              <w:t xml:space="preserve">- Проверять соответствие корригирующих очков прописи рецепта </w:t>
            </w:r>
            <w:r w:rsidRPr="00326A47">
              <w:rPr>
                <w:rFonts w:ascii="Times New Roman" w:hAnsi="Times New Roman"/>
                <w:color w:val="000000"/>
                <w:sz w:val="24"/>
                <w:szCs w:val="24"/>
              </w:rPr>
              <w:br/>
              <w:t xml:space="preserve">- Читать прописи рецептов для коррекции зрения </w:t>
            </w:r>
            <w:r w:rsidRPr="00326A47">
              <w:rPr>
                <w:rFonts w:ascii="Times New Roman" w:hAnsi="Times New Roman"/>
                <w:color w:val="000000"/>
                <w:sz w:val="24"/>
                <w:szCs w:val="24"/>
              </w:rPr>
              <w:br/>
              <w:t xml:space="preserve">- Работать на приборах и приспособлениях для контроля качества корригирующих очков </w:t>
            </w:r>
            <w:r w:rsidRPr="00326A47">
              <w:rPr>
                <w:rFonts w:ascii="Times New Roman" w:hAnsi="Times New Roman"/>
                <w:color w:val="000000"/>
                <w:sz w:val="24"/>
                <w:szCs w:val="24"/>
              </w:rPr>
              <w:br/>
              <w:t>- Проводить выправку корригирующих очков в соответствии с антропометрическими параметрами головы заказчика</w:t>
            </w:r>
            <w:r w:rsidRPr="00326A47">
              <w:rPr>
                <w:rFonts w:ascii="Times New Roman" w:hAnsi="Times New Roman"/>
                <w:color w:val="000000"/>
                <w:sz w:val="24"/>
                <w:szCs w:val="24"/>
              </w:rPr>
              <w:br/>
              <w:t>- Выполнять технологические работы по подготовке к эксплуатации технологического оборудования для изготовления корригирующих очков</w:t>
            </w:r>
            <w:r w:rsidRPr="00326A47">
              <w:rPr>
                <w:rFonts w:ascii="Times New Roman" w:hAnsi="Times New Roman"/>
                <w:color w:val="000000"/>
                <w:sz w:val="24"/>
                <w:szCs w:val="24"/>
              </w:rPr>
              <w:br/>
              <w:t>- Обеспечивать бесперебойную эксплуатацию технологического оборудования и приборов для изготовления и контроля корригирующих очков</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Устройство оборудования, инструментов и приспособлений для изготовления корригирующих очков</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Технология работы на оборудовании, с инструментами и приспособлениями для изготовлении корригирующих очков</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Технология разметки очковых линз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Технология обработки очковых линз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Устройство оборудования для изготовления копиров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Устройство оборудования для обработки края очковых линз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Правила и особенности работы на оборудовании для обработки очковых линз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Технология обточки очковых линз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Технология фацетировки очковых линз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Технология нарезания канавки под леску в очковых линзах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Технология сверления отверстия в очковых линзах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Технология обработки очковых линз на ручном станке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Технология сборки корригирующих очков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Требования, предъявляемые к сборке корригирующих очков</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Правила и приемы вставления очковых линз в различные типы оправ корригирующих очков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Способы подгонки очковых линз при несоответствии светового проема оправы корригирующих очков</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Способы правки готовых корригирующих очков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Порядок подготовки к работе измерительного инструмента, приборов и приспособлений для изготовления корригирующих очков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Приемы работы с диоптриметром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Методы контроля заданных величин рефракции корригирующих очков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lastRenderedPageBreak/>
              <w:t xml:space="preserve">- Методы определения положения главных сечений очковых линз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Методы определения положения оптических центров очковых линз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Методы контроля выправки корригирующих очков </w:t>
            </w:r>
          </w:p>
          <w:p w:rsidR="001538EB" w:rsidRPr="001538EB"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xml:space="preserve">- Технологии работы с измерительными инструментами, приборами и приспособлениями, применяемыми при контроле соответствия корригирующих очков прописи рецепта </w:t>
            </w:r>
          </w:p>
          <w:p w:rsidR="001538EB" w:rsidRPr="00326A47" w:rsidRDefault="001538EB" w:rsidP="00DB3D64">
            <w:pPr>
              <w:suppressAutoHyphens/>
              <w:spacing w:after="0" w:line="240" w:lineRule="auto"/>
              <w:rPr>
                <w:rFonts w:ascii="Times New Roman" w:hAnsi="Times New Roman"/>
                <w:color w:val="000000"/>
                <w:sz w:val="24"/>
                <w:szCs w:val="24"/>
              </w:rPr>
            </w:pPr>
            <w:r w:rsidRPr="001538EB">
              <w:rPr>
                <w:rFonts w:ascii="Times New Roman" w:hAnsi="Times New Roman"/>
                <w:color w:val="000000"/>
                <w:sz w:val="24"/>
                <w:szCs w:val="24"/>
              </w:rPr>
              <w:t>- Назначение и устройство измерительного инструмента, приборов и приспособлений при контроле оправ корригирующих очков</w:t>
            </w:r>
          </w:p>
        </w:tc>
        <w:tc>
          <w:tcPr>
            <w:tcW w:w="1843" w:type="dxa"/>
          </w:tcPr>
          <w:p w:rsidR="001538EB" w:rsidRPr="004E764C" w:rsidRDefault="001538EB" w:rsidP="00DB3D64">
            <w:pPr>
              <w:suppressAutoHyphens/>
              <w:spacing w:after="0" w:line="240" w:lineRule="auto"/>
              <w:jc w:val="both"/>
              <w:rPr>
                <w:rFonts w:ascii="Times New Roman" w:hAnsi="Times New Roman"/>
                <w:sz w:val="24"/>
                <w:szCs w:val="24"/>
                <w:lang w:eastAsia="ru-RU"/>
              </w:rPr>
            </w:pPr>
          </w:p>
        </w:tc>
      </w:tr>
      <w:tr w:rsidR="001538EB" w:rsidRPr="004E764C" w:rsidTr="00035752">
        <w:tc>
          <w:tcPr>
            <w:tcW w:w="2313" w:type="dxa"/>
            <w:vAlign w:val="center"/>
          </w:tcPr>
          <w:p w:rsidR="001538EB" w:rsidRPr="00326A47" w:rsidRDefault="001538EB"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ПК 1.4. </w:t>
            </w:r>
            <w:r w:rsidRPr="00326A47">
              <w:rPr>
                <w:rFonts w:ascii="Times New Roman" w:hAnsi="Times New Roman"/>
                <w:color w:val="000000"/>
                <w:sz w:val="24"/>
                <w:szCs w:val="24"/>
              </w:rPr>
              <w:t>Контролировать качество выпускаемой продукции в соответствии с требованиями действующих стандартов</w:t>
            </w:r>
          </w:p>
        </w:tc>
        <w:tc>
          <w:tcPr>
            <w:tcW w:w="5342" w:type="dxa"/>
            <w:vAlign w:val="center"/>
          </w:tcPr>
          <w:p w:rsidR="001538EB" w:rsidRDefault="001538EB"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Читать прописи рецепта для коррекции зрения</w:t>
            </w:r>
            <w:r w:rsidRPr="00326A47">
              <w:rPr>
                <w:rFonts w:ascii="Times New Roman" w:hAnsi="Times New Roman"/>
                <w:color w:val="000000"/>
                <w:sz w:val="24"/>
                <w:szCs w:val="24"/>
              </w:rPr>
              <w:br/>
              <w:t>- Проверять очковые линзы</w:t>
            </w:r>
            <w:r w:rsidRPr="00326A47">
              <w:rPr>
                <w:rFonts w:ascii="Times New Roman" w:hAnsi="Times New Roman"/>
                <w:color w:val="000000"/>
                <w:sz w:val="24"/>
                <w:szCs w:val="24"/>
              </w:rPr>
              <w:br/>
              <w:t>- Проверять оправы корригирующих очков</w:t>
            </w:r>
            <w:r w:rsidRPr="00326A47">
              <w:rPr>
                <w:rFonts w:ascii="Times New Roman" w:hAnsi="Times New Roman"/>
                <w:color w:val="000000"/>
                <w:sz w:val="24"/>
                <w:szCs w:val="24"/>
              </w:rPr>
              <w:br/>
              <w:t>- Пользоваться диоптриметром</w:t>
            </w:r>
          </w:p>
          <w:p w:rsidR="001538EB" w:rsidRPr="00326A47" w:rsidRDefault="001538EB"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Способы проверки рефракции очковых линз</w:t>
            </w:r>
            <w:r w:rsidRPr="00326A47">
              <w:rPr>
                <w:rFonts w:ascii="Times New Roman" w:hAnsi="Times New Roman"/>
                <w:color w:val="000000"/>
                <w:sz w:val="24"/>
                <w:szCs w:val="24"/>
              </w:rPr>
              <w:br/>
              <w:t>- Методы определения оптического центра очковой линзы</w:t>
            </w:r>
            <w:r w:rsidRPr="00326A47">
              <w:rPr>
                <w:rFonts w:ascii="Times New Roman" w:hAnsi="Times New Roman"/>
                <w:color w:val="000000"/>
                <w:sz w:val="24"/>
                <w:szCs w:val="24"/>
              </w:rPr>
              <w:br/>
              <w:t>- Виды дефектов, выявляемые при внешнем осмотре очковых линз</w:t>
            </w:r>
            <w:r w:rsidRPr="00326A47">
              <w:rPr>
                <w:rFonts w:ascii="Times New Roman" w:hAnsi="Times New Roman"/>
                <w:color w:val="000000"/>
                <w:sz w:val="24"/>
                <w:szCs w:val="24"/>
              </w:rPr>
              <w:br/>
              <w:t>- Классификация, типы, характеристики очковых линз</w:t>
            </w:r>
            <w:r w:rsidRPr="00326A47">
              <w:rPr>
                <w:rFonts w:ascii="Times New Roman" w:hAnsi="Times New Roman"/>
                <w:color w:val="000000"/>
                <w:sz w:val="24"/>
                <w:szCs w:val="24"/>
              </w:rPr>
              <w:br/>
              <w:t>- Общие технические требования к линзам очковым и оправам корригирующих очков</w:t>
            </w:r>
            <w:r w:rsidRPr="00326A47">
              <w:rPr>
                <w:rFonts w:ascii="Times New Roman" w:hAnsi="Times New Roman"/>
                <w:color w:val="000000"/>
                <w:sz w:val="24"/>
                <w:szCs w:val="24"/>
              </w:rPr>
              <w:br/>
              <w:t>- Способы проверки оправ корригирующих очков</w:t>
            </w:r>
            <w:r w:rsidRPr="00326A47">
              <w:rPr>
                <w:rFonts w:ascii="Times New Roman" w:hAnsi="Times New Roman"/>
                <w:color w:val="000000"/>
                <w:sz w:val="24"/>
                <w:szCs w:val="24"/>
              </w:rPr>
              <w:br/>
              <w:t>- Маркировка оправ корригирующих очков</w:t>
            </w:r>
            <w:r w:rsidRPr="00326A47">
              <w:rPr>
                <w:rFonts w:ascii="Times New Roman" w:hAnsi="Times New Roman"/>
                <w:color w:val="000000"/>
                <w:sz w:val="24"/>
                <w:szCs w:val="24"/>
              </w:rPr>
              <w:br/>
              <w:t>- Маркировка очковых линз</w:t>
            </w:r>
            <w:r w:rsidRPr="00326A47">
              <w:rPr>
                <w:rFonts w:ascii="Times New Roman" w:hAnsi="Times New Roman"/>
                <w:color w:val="000000"/>
                <w:sz w:val="24"/>
                <w:szCs w:val="24"/>
              </w:rPr>
              <w:br/>
              <w:t>- Сроки эксплуатации очковых линз и оправ корригирующих очков</w:t>
            </w:r>
          </w:p>
        </w:tc>
        <w:tc>
          <w:tcPr>
            <w:tcW w:w="1843" w:type="dxa"/>
          </w:tcPr>
          <w:p w:rsidR="001538EB" w:rsidRPr="004E764C" w:rsidRDefault="001538EB" w:rsidP="00DB3D64">
            <w:pPr>
              <w:suppressAutoHyphens/>
              <w:spacing w:after="0" w:line="240" w:lineRule="auto"/>
              <w:jc w:val="both"/>
              <w:rPr>
                <w:rFonts w:ascii="Times New Roman" w:hAnsi="Times New Roman"/>
                <w:sz w:val="24"/>
                <w:szCs w:val="24"/>
                <w:lang w:eastAsia="ru-RU"/>
              </w:rPr>
            </w:pPr>
          </w:p>
        </w:tc>
      </w:tr>
      <w:tr w:rsidR="001538EB" w:rsidRPr="004E764C" w:rsidTr="00035752">
        <w:tc>
          <w:tcPr>
            <w:tcW w:w="2313" w:type="dxa"/>
            <w:vAlign w:val="center"/>
          </w:tcPr>
          <w:p w:rsidR="001538EB" w:rsidRPr="00326A47" w:rsidRDefault="001538EB"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ПК 1.5. </w:t>
            </w:r>
            <w:r w:rsidRPr="00326A47">
              <w:rPr>
                <w:rFonts w:ascii="Times New Roman" w:hAnsi="Times New Roman"/>
                <w:color w:val="000000"/>
                <w:sz w:val="24"/>
                <w:szCs w:val="24"/>
              </w:rPr>
              <w:t>Эксплуатировать технологическое оборудование для изготовления и ремонта всех видов корригирующих средств</w:t>
            </w:r>
          </w:p>
        </w:tc>
        <w:tc>
          <w:tcPr>
            <w:tcW w:w="5342" w:type="dxa"/>
            <w:vAlign w:val="center"/>
          </w:tcPr>
          <w:p w:rsidR="001538EB" w:rsidRDefault="001538EB"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Выполнять технологические работы по подготовке к эксплуатации технологического оборудования для изготовления корригирующих очков</w:t>
            </w:r>
            <w:r w:rsidRPr="00326A47">
              <w:rPr>
                <w:rFonts w:ascii="Times New Roman" w:hAnsi="Times New Roman"/>
                <w:color w:val="000000"/>
                <w:sz w:val="24"/>
                <w:szCs w:val="24"/>
              </w:rPr>
              <w:br/>
              <w:t>- Обеспечивать бесперебойную эксплуатацию технологического оборудования и приборов для изготовления и контроля корригирующих очков</w:t>
            </w:r>
          </w:p>
          <w:p w:rsidR="001538EB" w:rsidRPr="00326A47" w:rsidRDefault="001538EB"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Устройство оборудования, инструментов и приспособлений для изготовления корригирующих очков</w:t>
            </w:r>
            <w:r w:rsidRPr="00326A47">
              <w:rPr>
                <w:rFonts w:ascii="Times New Roman" w:hAnsi="Times New Roman"/>
                <w:color w:val="000000"/>
                <w:sz w:val="24"/>
                <w:szCs w:val="24"/>
              </w:rPr>
              <w:br/>
              <w:t>- Технология работы на оборудовании, с инструментами и приспособлениями для изготовлении корригирующих очков</w:t>
            </w:r>
          </w:p>
        </w:tc>
        <w:tc>
          <w:tcPr>
            <w:tcW w:w="1843" w:type="dxa"/>
          </w:tcPr>
          <w:p w:rsidR="001538EB" w:rsidRPr="004E764C" w:rsidRDefault="001538EB" w:rsidP="00DB3D64">
            <w:pPr>
              <w:suppressAutoHyphens/>
              <w:spacing w:after="0" w:line="240" w:lineRule="auto"/>
              <w:jc w:val="both"/>
              <w:rPr>
                <w:rFonts w:ascii="Times New Roman" w:hAnsi="Times New Roman"/>
                <w:sz w:val="24"/>
                <w:szCs w:val="24"/>
                <w:lang w:eastAsia="ru-RU"/>
              </w:rPr>
            </w:pPr>
          </w:p>
        </w:tc>
      </w:tr>
      <w:tr w:rsidR="001538EB" w:rsidRPr="004E764C" w:rsidTr="00035752">
        <w:tc>
          <w:tcPr>
            <w:tcW w:w="2313" w:type="dxa"/>
            <w:vAlign w:val="center"/>
          </w:tcPr>
          <w:p w:rsidR="001538EB" w:rsidRPr="00326A47" w:rsidRDefault="001538EB"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ПК 1.6. </w:t>
            </w:r>
            <w:r w:rsidRPr="00326A47">
              <w:rPr>
                <w:rFonts w:ascii="Times New Roman" w:hAnsi="Times New Roman"/>
                <w:color w:val="000000"/>
                <w:sz w:val="24"/>
                <w:szCs w:val="24"/>
              </w:rPr>
              <w:t xml:space="preserve">Обеспечивать и контролировать технику безопасности, охрану труда и пожарную безопасность при </w:t>
            </w:r>
            <w:r w:rsidRPr="00326A47">
              <w:rPr>
                <w:rFonts w:ascii="Times New Roman" w:hAnsi="Times New Roman"/>
                <w:color w:val="000000"/>
                <w:sz w:val="24"/>
                <w:szCs w:val="24"/>
              </w:rPr>
              <w:lastRenderedPageBreak/>
              <w:t>изготовлении, контроле и ремонте средств коррекции зрения</w:t>
            </w:r>
          </w:p>
        </w:tc>
        <w:tc>
          <w:tcPr>
            <w:tcW w:w="5342" w:type="dxa"/>
            <w:vAlign w:val="center"/>
          </w:tcPr>
          <w:p w:rsidR="001538EB" w:rsidRDefault="001538EB"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применять знания требований охраны труда и пожарной безопасности на практике</w:t>
            </w:r>
          </w:p>
          <w:p w:rsidR="001538EB" w:rsidRPr="00326A47" w:rsidRDefault="001538EB"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Требования охраны труда и пожарной без-опасности</w:t>
            </w:r>
            <w:r w:rsidRPr="00326A47">
              <w:rPr>
                <w:rFonts w:ascii="Times New Roman" w:hAnsi="Times New Roman"/>
                <w:color w:val="000000"/>
                <w:sz w:val="24"/>
                <w:szCs w:val="24"/>
              </w:rPr>
              <w:br/>
              <w:t>- Внутренние организационно-распорядительные документы экономического субъекта, регламентирующие способы защиты персональных данных</w:t>
            </w:r>
          </w:p>
        </w:tc>
        <w:tc>
          <w:tcPr>
            <w:tcW w:w="1843" w:type="dxa"/>
          </w:tcPr>
          <w:p w:rsidR="001538EB" w:rsidRPr="004E764C" w:rsidRDefault="001538EB" w:rsidP="00DB3D64">
            <w:pPr>
              <w:suppressAutoHyphens/>
              <w:spacing w:after="0" w:line="240" w:lineRule="auto"/>
              <w:jc w:val="both"/>
              <w:rPr>
                <w:rFonts w:ascii="Times New Roman" w:hAnsi="Times New Roman"/>
                <w:sz w:val="24"/>
                <w:szCs w:val="24"/>
                <w:lang w:eastAsia="ru-RU"/>
              </w:rPr>
            </w:pPr>
          </w:p>
        </w:tc>
      </w:tr>
      <w:tr w:rsidR="001538EB" w:rsidRPr="004E764C" w:rsidTr="00035752">
        <w:tc>
          <w:tcPr>
            <w:tcW w:w="2313" w:type="dxa"/>
            <w:vAlign w:val="center"/>
          </w:tcPr>
          <w:p w:rsidR="001538EB" w:rsidRPr="00326A47" w:rsidRDefault="001538EB"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ПК 1.7. </w:t>
            </w:r>
            <w:r w:rsidRPr="00326A47">
              <w:rPr>
                <w:rFonts w:ascii="Times New Roman" w:hAnsi="Times New Roman"/>
                <w:color w:val="000000"/>
                <w:sz w:val="24"/>
                <w:szCs w:val="24"/>
              </w:rPr>
              <w:t>Оформлять необходимую документацию в электронном и письменном видах при изготовлении, контроле и ремонте средств коррекции зрения</w:t>
            </w:r>
          </w:p>
        </w:tc>
        <w:tc>
          <w:tcPr>
            <w:tcW w:w="5342" w:type="dxa"/>
            <w:vAlign w:val="center"/>
          </w:tcPr>
          <w:p w:rsidR="001538EB" w:rsidRDefault="001538EB"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Заполнять медицинскую документацию, в том числе в форме электронного документа</w:t>
            </w:r>
            <w:r w:rsidRPr="00326A47">
              <w:rPr>
                <w:rFonts w:ascii="Times New Roman" w:hAnsi="Times New Roman"/>
                <w:color w:val="000000"/>
                <w:sz w:val="24"/>
                <w:szCs w:val="24"/>
              </w:rPr>
              <w:br/>
              <w:t>- Составлять план работы и отчет о своей работе</w:t>
            </w:r>
            <w:r w:rsidRPr="00326A47">
              <w:rPr>
                <w:rFonts w:ascii="Times New Roman" w:hAnsi="Times New Roman"/>
                <w:color w:val="000000"/>
                <w:sz w:val="24"/>
                <w:szCs w:val="24"/>
              </w:rPr>
              <w:br/>
              <w:t>- Использовать в работе информационные системы в сфере здравоохранения и информационно-телекоммуникационную сеть "Интернет"</w:t>
            </w:r>
            <w:r w:rsidRPr="00326A47">
              <w:rPr>
                <w:rFonts w:ascii="Times New Roman" w:hAnsi="Times New Roman"/>
                <w:color w:val="000000"/>
                <w:sz w:val="24"/>
                <w:szCs w:val="24"/>
              </w:rPr>
              <w:br/>
              <w:t>- Использовать в работе персональные данные пациентов и сведения, составляющие врачебную тайну</w:t>
            </w:r>
            <w:r w:rsidRPr="00326A47">
              <w:rPr>
                <w:rFonts w:ascii="Times New Roman" w:hAnsi="Times New Roman"/>
                <w:color w:val="000000"/>
                <w:sz w:val="24"/>
                <w:szCs w:val="24"/>
              </w:rPr>
              <w:br/>
              <w:t>- Контролировать выполнение должностных обязанностей находящимся в распоряжении персоналом</w:t>
            </w:r>
          </w:p>
          <w:p w:rsidR="001538EB" w:rsidRPr="00326A47" w:rsidRDefault="001538EB"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Правила и порядок оформления медицинской и иной документации в медицинских организациях, в том числе в форме электронного документа</w:t>
            </w:r>
            <w:r w:rsidRPr="00326A47">
              <w:rPr>
                <w:rFonts w:ascii="Times New Roman" w:hAnsi="Times New Roman"/>
                <w:color w:val="000000"/>
                <w:sz w:val="24"/>
                <w:szCs w:val="24"/>
              </w:rPr>
              <w:br/>
              <w:t>- Порядок работы в информационных системах в сфере здравоохранения и информационно-телекоммуникационной сети "Интернет"</w:t>
            </w:r>
            <w:r w:rsidRPr="00326A47">
              <w:rPr>
                <w:rFonts w:ascii="Times New Roman" w:hAnsi="Times New Roman"/>
                <w:color w:val="000000"/>
                <w:sz w:val="24"/>
                <w:szCs w:val="24"/>
              </w:rPr>
              <w:br/>
              <w:t>- Основы законодательства Российской Федерации о защите персональных данных пациентов и сведений, составляющих врачебную тайну</w:t>
            </w:r>
            <w:r w:rsidRPr="00326A47">
              <w:rPr>
                <w:rFonts w:ascii="Times New Roman" w:hAnsi="Times New Roman"/>
                <w:color w:val="000000"/>
                <w:sz w:val="24"/>
                <w:szCs w:val="24"/>
              </w:rPr>
              <w:br/>
              <w:t>- Требования к обеспечению внутреннего контроля качества и безопасности медицинской деятельности</w:t>
            </w:r>
            <w:r w:rsidRPr="00326A47">
              <w:rPr>
                <w:rFonts w:ascii="Times New Roman" w:hAnsi="Times New Roman"/>
                <w:color w:val="000000"/>
                <w:sz w:val="24"/>
                <w:szCs w:val="24"/>
              </w:rPr>
              <w:br/>
              <w:t>- Должностные обязанности работников, находящихся в распоряжении</w:t>
            </w:r>
          </w:p>
        </w:tc>
        <w:tc>
          <w:tcPr>
            <w:tcW w:w="1843" w:type="dxa"/>
          </w:tcPr>
          <w:p w:rsidR="001538EB" w:rsidRPr="004E764C" w:rsidRDefault="001538EB" w:rsidP="00DB3D64">
            <w:pPr>
              <w:suppressAutoHyphens/>
              <w:spacing w:after="0" w:line="240" w:lineRule="auto"/>
              <w:jc w:val="both"/>
              <w:rPr>
                <w:rFonts w:ascii="Times New Roman" w:hAnsi="Times New Roman"/>
                <w:sz w:val="24"/>
                <w:szCs w:val="24"/>
                <w:lang w:eastAsia="ru-RU"/>
              </w:rPr>
            </w:pPr>
          </w:p>
        </w:tc>
      </w:tr>
      <w:tr w:rsidR="008D2E3A" w:rsidRPr="004E764C" w:rsidTr="00035752">
        <w:tc>
          <w:tcPr>
            <w:tcW w:w="2313" w:type="dxa"/>
            <w:vAlign w:val="center"/>
          </w:tcPr>
          <w:p w:rsidR="008D2E3A" w:rsidRPr="00326A47" w:rsidRDefault="008D2E3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ПК 2.1 Проводить предпро</w:t>
            </w:r>
            <w:r w:rsidRPr="00326A47">
              <w:rPr>
                <w:rFonts w:ascii="Times New Roman" w:hAnsi="Times New Roman"/>
                <w:color w:val="000000"/>
                <w:sz w:val="24"/>
                <w:szCs w:val="24"/>
              </w:rPr>
              <w:t>дажную подготовку оптических средств коррекции зрения и аксессуаров к ним</w:t>
            </w:r>
          </w:p>
        </w:tc>
        <w:tc>
          <w:tcPr>
            <w:tcW w:w="5342" w:type="dxa"/>
            <w:vAlign w:val="center"/>
          </w:tcPr>
          <w:p w:rsidR="008D2E3A" w:rsidRDefault="008D2E3A"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Проверять наличие оптических средств коррекции зрения и аксессуаров к ним по номенклатуре в накладной</w:t>
            </w:r>
            <w:r w:rsidRPr="00326A47">
              <w:rPr>
                <w:rFonts w:ascii="Times New Roman" w:hAnsi="Times New Roman"/>
                <w:color w:val="000000"/>
                <w:sz w:val="24"/>
                <w:szCs w:val="24"/>
              </w:rPr>
              <w:br/>
              <w:t>- Собирать и хранить сопровождающие документы на оптические средства коррекции зрения и аксессуары к ним</w:t>
            </w:r>
            <w:r w:rsidRPr="00326A47">
              <w:rPr>
                <w:rFonts w:ascii="Times New Roman" w:hAnsi="Times New Roman"/>
                <w:color w:val="000000"/>
                <w:sz w:val="24"/>
                <w:szCs w:val="24"/>
              </w:rPr>
              <w:br/>
              <w:t>- Определя</w:t>
            </w:r>
            <w:r>
              <w:rPr>
                <w:rFonts w:ascii="Times New Roman" w:hAnsi="Times New Roman"/>
                <w:color w:val="000000"/>
                <w:sz w:val="24"/>
                <w:szCs w:val="24"/>
              </w:rPr>
              <w:t>ть недостатки оправ, линз, солн</w:t>
            </w:r>
            <w:r w:rsidRPr="00326A47">
              <w:rPr>
                <w:rFonts w:ascii="Times New Roman" w:hAnsi="Times New Roman"/>
                <w:color w:val="000000"/>
                <w:sz w:val="24"/>
                <w:szCs w:val="24"/>
              </w:rPr>
              <w:t>цезащитных очков визуально и с помощью оптических приборов</w:t>
            </w:r>
            <w:r w:rsidRPr="00326A47">
              <w:rPr>
                <w:rFonts w:ascii="Times New Roman" w:hAnsi="Times New Roman"/>
                <w:color w:val="000000"/>
                <w:sz w:val="24"/>
                <w:szCs w:val="24"/>
              </w:rPr>
              <w:br/>
              <w:t>- Пользоваться специальными моющими и чистящими средствами для пластмассовых и стеклянных линз</w:t>
            </w:r>
            <w:r w:rsidRPr="00326A47">
              <w:rPr>
                <w:rFonts w:ascii="Times New Roman" w:hAnsi="Times New Roman"/>
                <w:color w:val="000000"/>
                <w:sz w:val="24"/>
                <w:szCs w:val="24"/>
              </w:rPr>
              <w:br/>
              <w:t>- Размещать оптические средства коррекции зрения и аксессуары к ним на витринах в соответ</w:t>
            </w:r>
            <w:r>
              <w:rPr>
                <w:rFonts w:ascii="Times New Roman" w:hAnsi="Times New Roman"/>
                <w:color w:val="000000"/>
                <w:sz w:val="24"/>
                <w:szCs w:val="24"/>
              </w:rPr>
              <w:t>ствии с принципами мерчандайзин</w:t>
            </w:r>
            <w:r w:rsidRPr="00326A47">
              <w:rPr>
                <w:rFonts w:ascii="Times New Roman" w:hAnsi="Times New Roman"/>
                <w:color w:val="000000"/>
                <w:sz w:val="24"/>
                <w:szCs w:val="24"/>
              </w:rPr>
              <w:t>га</w:t>
            </w:r>
            <w:r w:rsidRPr="00326A47">
              <w:rPr>
                <w:rFonts w:ascii="Times New Roman" w:hAnsi="Times New Roman"/>
                <w:color w:val="000000"/>
                <w:sz w:val="24"/>
                <w:szCs w:val="24"/>
              </w:rPr>
              <w:br/>
              <w:t>- Распаковывать оптич</w:t>
            </w:r>
            <w:r>
              <w:rPr>
                <w:rFonts w:ascii="Times New Roman" w:hAnsi="Times New Roman"/>
                <w:color w:val="000000"/>
                <w:sz w:val="24"/>
                <w:szCs w:val="24"/>
              </w:rPr>
              <w:t>еские средства кор</w:t>
            </w:r>
            <w:r w:rsidRPr="00326A47">
              <w:rPr>
                <w:rFonts w:ascii="Times New Roman" w:hAnsi="Times New Roman"/>
                <w:color w:val="000000"/>
                <w:sz w:val="24"/>
                <w:szCs w:val="24"/>
              </w:rPr>
              <w:t>рекции зр</w:t>
            </w:r>
            <w:r>
              <w:rPr>
                <w:rFonts w:ascii="Times New Roman" w:hAnsi="Times New Roman"/>
                <w:color w:val="000000"/>
                <w:sz w:val="24"/>
                <w:szCs w:val="24"/>
              </w:rPr>
              <w:t>ения и аксессуары к ним и разме</w:t>
            </w:r>
            <w:r w:rsidRPr="00326A47">
              <w:rPr>
                <w:rFonts w:ascii="Times New Roman" w:hAnsi="Times New Roman"/>
                <w:color w:val="000000"/>
                <w:sz w:val="24"/>
                <w:szCs w:val="24"/>
              </w:rPr>
              <w:t>щать упаковку для хранения</w:t>
            </w:r>
          </w:p>
          <w:p w:rsidR="008D2E3A" w:rsidRPr="00326A47" w:rsidRDefault="005237F2"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sz w:val="24"/>
                <w:szCs w:val="24"/>
              </w:rPr>
              <w:t xml:space="preserve">Номенклатура оптических средств коррекции </w:t>
            </w:r>
            <w:r w:rsidRPr="00326A47">
              <w:rPr>
                <w:rFonts w:ascii="Times New Roman" w:hAnsi="Times New Roman"/>
                <w:sz w:val="24"/>
                <w:szCs w:val="24"/>
              </w:rPr>
              <w:lastRenderedPageBreak/>
              <w:t>зрения и аксессуаров к ним</w:t>
            </w:r>
            <w:r w:rsidRPr="00326A47">
              <w:rPr>
                <w:rFonts w:ascii="Times New Roman" w:hAnsi="Times New Roman"/>
                <w:sz w:val="24"/>
                <w:szCs w:val="24"/>
              </w:rPr>
              <w:br/>
              <w:t>- Требования стандартов в области торговли оптическими средствами коррекции зрения</w:t>
            </w:r>
            <w:r w:rsidRPr="00326A47">
              <w:rPr>
                <w:rFonts w:ascii="Times New Roman" w:hAnsi="Times New Roman"/>
                <w:sz w:val="24"/>
                <w:szCs w:val="24"/>
              </w:rPr>
              <w:br/>
              <w:t>- Нормативные документы, регламентирующие продажу отдельных видов товара</w:t>
            </w:r>
            <w:r w:rsidRPr="00326A47">
              <w:rPr>
                <w:rFonts w:ascii="Times New Roman" w:hAnsi="Times New Roman"/>
                <w:sz w:val="24"/>
                <w:szCs w:val="24"/>
              </w:rPr>
              <w:br/>
              <w:t>- Принципы работы оптических приборов и инструментов (диоптриметр, оптическая линейка, тестовые приборы)</w:t>
            </w:r>
            <w:r w:rsidRPr="00326A47">
              <w:rPr>
                <w:rFonts w:ascii="Times New Roman" w:hAnsi="Times New Roman"/>
                <w:sz w:val="24"/>
                <w:szCs w:val="24"/>
              </w:rPr>
              <w:br/>
              <w:t>- Основы мерчандайзинга</w:t>
            </w:r>
          </w:p>
        </w:tc>
        <w:tc>
          <w:tcPr>
            <w:tcW w:w="1843" w:type="dxa"/>
          </w:tcPr>
          <w:p w:rsidR="008D2E3A" w:rsidRPr="004E764C" w:rsidRDefault="008D2E3A" w:rsidP="00DB3D64">
            <w:pPr>
              <w:suppressAutoHyphens/>
              <w:spacing w:after="0" w:line="240" w:lineRule="auto"/>
              <w:jc w:val="both"/>
              <w:rPr>
                <w:rFonts w:ascii="Times New Roman" w:hAnsi="Times New Roman"/>
                <w:sz w:val="24"/>
                <w:szCs w:val="24"/>
                <w:lang w:eastAsia="ru-RU"/>
              </w:rPr>
            </w:pPr>
          </w:p>
        </w:tc>
      </w:tr>
      <w:tr w:rsidR="008D2E3A" w:rsidRPr="004E764C" w:rsidTr="00035752">
        <w:tc>
          <w:tcPr>
            <w:tcW w:w="2313" w:type="dxa"/>
            <w:vAlign w:val="center"/>
          </w:tcPr>
          <w:p w:rsidR="008D2E3A" w:rsidRPr="00326A47" w:rsidRDefault="008D2E3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ПК 2.2. Оказывать консульта</w:t>
            </w:r>
            <w:r w:rsidRPr="00326A47">
              <w:rPr>
                <w:rFonts w:ascii="Times New Roman" w:hAnsi="Times New Roman"/>
                <w:color w:val="000000"/>
                <w:sz w:val="24"/>
                <w:szCs w:val="24"/>
              </w:rPr>
              <w:t>тивную помощь пациенту при подборе и реализации средств коррекции зрения с точки зрения технических, технологических и медицинских аспектов</w:t>
            </w:r>
          </w:p>
        </w:tc>
        <w:tc>
          <w:tcPr>
            <w:tcW w:w="5342" w:type="dxa"/>
            <w:vAlign w:val="center"/>
          </w:tcPr>
          <w:p w:rsidR="008D2E3A" w:rsidRDefault="008D2E3A"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Психологически настраиваться на работу с покупателями</w:t>
            </w:r>
            <w:r w:rsidRPr="00326A47">
              <w:rPr>
                <w:rFonts w:ascii="Times New Roman" w:hAnsi="Times New Roman"/>
                <w:color w:val="000000"/>
                <w:sz w:val="24"/>
                <w:szCs w:val="24"/>
              </w:rPr>
              <w:br w:type="page"/>
              <w:t>- Задавать вопросы для выявления потребностей покупателей</w:t>
            </w:r>
            <w:r w:rsidRPr="00326A47">
              <w:rPr>
                <w:rFonts w:ascii="Times New Roman" w:hAnsi="Times New Roman"/>
                <w:color w:val="000000"/>
                <w:sz w:val="24"/>
                <w:szCs w:val="24"/>
              </w:rPr>
              <w:br w:type="page"/>
              <w:t>- Устанавливать и поддерживать комфортный для покупателя контакт</w:t>
            </w:r>
            <w:r w:rsidRPr="00326A47">
              <w:rPr>
                <w:rFonts w:ascii="Times New Roman" w:hAnsi="Times New Roman"/>
                <w:color w:val="000000"/>
                <w:sz w:val="24"/>
                <w:szCs w:val="24"/>
              </w:rPr>
              <w:br w:type="page"/>
              <w:t>- Рассказывать об оптических средствах коррекции зрения, их свойствах и о выгодах для покупателя</w:t>
            </w:r>
            <w:r w:rsidRPr="00326A47">
              <w:rPr>
                <w:rFonts w:ascii="Times New Roman" w:hAnsi="Times New Roman"/>
                <w:color w:val="000000"/>
                <w:sz w:val="24"/>
                <w:szCs w:val="24"/>
              </w:rPr>
              <w:br w:type="page"/>
              <w:t>- Предлагать покупателю оптимальный вариант конструкции оправ и видов линз на основании данных рецепта</w:t>
            </w:r>
            <w:r w:rsidRPr="00326A47">
              <w:rPr>
                <w:rFonts w:ascii="Times New Roman" w:hAnsi="Times New Roman"/>
                <w:color w:val="000000"/>
                <w:sz w:val="24"/>
                <w:szCs w:val="24"/>
              </w:rPr>
              <w:br w:type="page"/>
              <w:t>- Проверять на диоптриметре предыдущие очки, привычные покупателю</w:t>
            </w:r>
            <w:r w:rsidRPr="00326A47">
              <w:rPr>
                <w:rFonts w:ascii="Times New Roman" w:hAnsi="Times New Roman"/>
                <w:color w:val="000000"/>
                <w:sz w:val="24"/>
                <w:szCs w:val="24"/>
              </w:rPr>
              <w:br w:type="page"/>
            </w:r>
          </w:p>
          <w:p w:rsidR="005237F2" w:rsidRPr="00326A47" w:rsidRDefault="005237F2"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Психология общения</w:t>
            </w:r>
            <w:r w:rsidRPr="00326A47">
              <w:rPr>
                <w:rFonts w:ascii="Times New Roman" w:hAnsi="Times New Roman"/>
                <w:color w:val="000000"/>
                <w:sz w:val="24"/>
                <w:szCs w:val="24"/>
              </w:rPr>
              <w:br w:type="page"/>
              <w:t>- Основные торговые марки производите-лей медицинской оптики</w:t>
            </w:r>
            <w:r w:rsidRPr="00326A47">
              <w:rPr>
                <w:rFonts w:ascii="Times New Roman" w:hAnsi="Times New Roman"/>
                <w:color w:val="000000"/>
                <w:sz w:val="24"/>
                <w:szCs w:val="24"/>
              </w:rPr>
              <w:br w:type="page"/>
              <w:t>- Классификация линз</w:t>
            </w:r>
            <w:r w:rsidRPr="00326A47">
              <w:rPr>
                <w:rFonts w:ascii="Times New Roman" w:hAnsi="Times New Roman"/>
                <w:color w:val="000000"/>
                <w:sz w:val="24"/>
                <w:szCs w:val="24"/>
              </w:rPr>
              <w:br w:type="page"/>
              <w:t>- Классификация оправ</w:t>
            </w:r>
            <w:r w:rsidRPr="00326A47">
              <w:rPr>
                <w:rFonts w:ascii="Times New Roman" w:hAnsi="Times New Roman"/>
                <w:color w:val="000000"/>
                <w:sz w:val="24"/>
                <w:szCs w:val="24"/>
              </w:rPr>
              <w:br w:type="page"/>
              <w:t>- Способы проверки линз на оптических приборах</w:t>
            </w:r>
            <w:r w:rsidRPr="00326A47">
              <w:rPr>
                <w:rFonts w:ascii="Times New Roman" w:hAnsi="Times New Roman"/>
                <w:color w:val="000000"/>
                <w:sz w:val="24"/>
                <w:szCs w:val="24"/>
              </w:rPr>
              <w:br w:type="page"/>
              <w:t>- Маркировка оправ</w:t>
            </w:r>
            <w:r w:rsidRPr="00326A47">
              <w:rPr>
                <w:rFonts w:ascii="Times New Roman" w:hAnsi="Times New Roman"/>
                <w:color w:val="000000"/>
                <w:sz w:val="24"/>
                <w:szCs w:val="24"/>
              </w:rPr>
              <w:br w:type="page"/>
              <w:t>- Процесс изготовления очков</w:t>
            </w:r>
            <w:r w:rsidRPr="00326A47">
              <w:rPr>
                <w:rFonts w:ascii="Times New Roman" w:hAnsi="Times New Roman"/>
                <w:color w:val="000000"/>
                <w:sz w:val="24"/>
                <w:szCs w:val="24"/>
              </w:rPr>
              <w:br w:type="page"/>
              <w:t>- Измерительный инструмент, приборы и приспособления, применяемые при контроле соответствия очков прописи рецепта и требованиям стандартов на очки корригирующие</w:t>
            </w:r>
            <w:r w:rsidRPr="00326A47">
              <w:rPr>
                <w:rFonts w:ascii="Times New Roman" w:hAnsi="Times New Roman"/>
                <w:color w:val="000000"/>
                <w:sz w:val="24"/>
                <w:szCs w:val="24"/>
              </w:rPr>
              <w:br w:type="page"/>
              <w:t>- Виды рецептов на очки и мягкие контактные линзы</w:t>
            </w:r>
            <w:r w:rsidRPr="00326A47">
              <w:rPr>
                <w:rFonts w:ascii="Times New Roman" w:hAnsi="Times New Roman"/>
                <w:color w:val="000000"/>
                <w:sz w:val="24"/>
                <w:szCs w:val="24"/>
              </w:rPr>
              <w:br w:type="page"/>
              <w:t>- Направление развития р</w:t>
            </w:r>
            <w:r>
              <w:rPr>
                <w:rFonts w:ascii="Times New Roman" w:hAnsi="Times New Roman"/>
                <w:color w:val="000000"/>
                <w:sz w:val="24"/>
                <w:szCs w:val="24"/>
              </w:rPr>
              <w:t>ынка медицин</w:t>
            </w:r>
            <w:r w:rsidRPr="00326A47">
              <w:rPr>
                <w:rFonts w:ascii="Times New Roman" w:hAnsi="Times New Roman"/>
                <w:color w:val="000000"/>
                <w:sz w:val="24"/>
                <w:szCs w:val="24"/>
              </w:rPr>
              <w:t>ской оптики (мода, технологии)</w:t>
            </w:r>
            <w:r w:rsidRPr="00326A47">
              <w:rPr>
                <w:rFonts w:ascii="Times New Roman" w:hAnsi="Times New Roman"/>
                <w:color w:val="000000"/>
                <w:sz w:val="24"/>
                <w:szCs w:val="24"/>
              </w:rPr>
              <w:br w:type="page"/>
              <w:t>- Правила ухода за средствами коррекции зрения</w:t>
            </w:r>
            <w:r w:rsidRPr="00326A47">
              <w:rPr>
                <w:rFonts w:ascii="Times New Roman" w:hAnsi="Times New Roman"/>
                <w:color w:val="000000"/>
                <w:sz w:val="24"/>
                <w:szCs w:val="24"/>
              </w:rPr>
              <w:br w:type="page"/>
            </w:r>
          </w:p>
        </w:tc>
        <w:tc>
          <w:tcPr>
            <w:tcW w:w="1843" w:type="dxa"/>
          </w:tcPr>
          <w:p w:rsidR="008D2E3A" w:rsidRPr="004E764C" w:rsidRDefault="008D2E3A" w:rsidP="00DB3D64">
            <w:pPr>
              <w:suppressAutoHyphens/>
              <w:spacing w:after="0" w:line="240" w:lineRule="auto"/>
              <w:jc w:val="both"/>
              <w:rPr>
                <w:rFonts w:ascii="Times New Roman" w:hAnsi="Times New Roman"/>
                <w:sz w:val="24"/>
                <w:szCs w:val="24"/>
                <w:lang w:eastAsia="ru-RU"/>
              </w:rPr>
            </w:pPr>
          </w:p>
        </w:tc>
      </w:tr>
      <w:tr w:rsidR="008D2E3A" w:rsidRPr="004E764C" w:rsidTr="00035752">
        <w:tc>
          <w:tcPr>
            <w:tcW w:w="2313" w:type="dxa"/>
            <w:vAlign w:val="center"/>
          </w:tcPr>
          <w:p w:rsidR="008D2E3A" w:rsidRPr="00326A47" w:rsidRDefault="008D2E3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ПК 2.3. </w:t>
            </w:r>
            <w:r w:rsidRPr="00326A47">
              <w:rPr>
                <w:rFonts w:ascii="Times New Roman" w:hAnsi="Times New Roman"/>
                <w:color w:val="000000"/>
                <w:sz w:val="24"/>
                <w:szCs w:val="24"/>
              </w:rPr>
              <w:t>Осуществлять комплекс маркетинговых и консультационных услуг при реализации средств коррекции зрения, в том числе при индивидуальном заказе</w:t>
            </w:r>
          </w:p>
        </w:tc>
        <w:tc>
          <w:tcPr>
            <w:tcW w:w="5342" w:type="dxa"/>
            <w:vAlign w:val="center"/>
          </w:tcPr>
          <w:p w:rsidR="008D2E3A" w:rsidRDefault="008D2E3A"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Пользоваться основными оптическими приборами (диоптриметр, линейка оптическая)</w:t>
            </w:r>
            <w:r w:rsidRPr="00326A47">
              <w:rPr>
                <w:rFonts w:ascii="Times New Roman" w:hAnsi="Times New Roman"/>
                <w:color w:val="000000"/>
                <w:sz w:val="24"/>
                <w:szCs w:val="24"/>
              </w:rPr>
              <w:br/>
              <w:t>Определять оптимальный вид линз по данным рецепта</w:t>
            </w:r>
            <w:r w:rsidRPr="00326A47">
              <w:rPr>
                <w:rFonts w:ascii="Times New Roman" w:hAnsi="Times New Roman"/>
                <w:color w:val="000000"/>
                <w:sz w:val="24"/>
                <w:szCs w:val="24"/>
              </w:rPr>
              <w:br/>
              <w:t>Определять оптимальный цвет оправы в соответствии с теорией цветотипов</w:t>
            </w:r>
            <w:r w:rsidRPr="00326A47">
              <w:rPr>
                <w:rFonts w:ascii="Times New Roman" w:hAnsi="Times New Roman"/>
                <w:color w:val="000000"/>
                <w:sz w:val="24"/>
                <w:szCs w:val="24"/>
              </w:rPr>
              <w:br/>
              <w:t>Определять оптимальную форму оправы в соответствии с формой и профилем лица покупателя</w:t>
            </w:r>
            <w:r w:rsidRPr="00326A47">
              <w:rPr>
                <w:rFonts w:ascii="Times New Roman" w:hAnsi="Times New Roman"/>
                <w:color w:val="000000"/>
                <w:sz w:val="24"/>
                <w:szCs w:val="24"/>
              </w:rPr>
              <w:br/>
              <w:t>Измерять антропологические параметры лица покупателя (пантоскопический угол, вертексное расстояние, высота переносицы, ширина переносицы)</w:t>
            </w:r>
            <w:r w:rsidRPr="00326A47">
              <w:rPr>
                <w:rFonts w:ascii="Times New Roman" w:hAnsi="Times New Roman"/>
                <w:color w:val="000000"/>
                <w:sz w:val="24"/>
                <w:szCs w:val="24"/>
              </w:rPr>
              <w:br/>
              <w:t>Размечать оправы под различные виды линз</w:t>
            </w:r>
            <w:r w:rsidRPr="00326A47">
              <w:rPr>
                <w:rFonts w:ascii="Times New Roman" w:hAnsi="Times New Roman"/>
                <w:color w:val="000000"/>
                <w:sz w:val="24"/>
                <w:szCs w:val="24"/>
              </w:rPr>
              <w:br/>
              <w:t>Рассчитывать технологическую возможность установки в оправу линз заданного диаметра</w:t>
            </w:r>
            <w:r w:rsidRPr="00326A47">
              <w:rPr>
                <w:rFonts w:ascii="Times New Roman" w:hAnsi="Times New Roman"/>
                <w:color w:val="000000"/>
                <w:sz w:val="24"/>
                <w:szCs w:val="24"/>
              </w:rPr>
              <w:br/>
              <w:t>Выправлять оправу</w:t>
            </w:r>
            <w:r w:rsidRPr="00326A47">
              <w:rPr>
                <w:rFonts w:ascii="Times New Roman" w:hAnsi="Times New Roman"/>
                <w:color w:val="000000"/>
                <w:sz w:val="24"/>
                <w:szCs w:val="24"/>
              </w:rPr>
              <w:br/>
              <w:t>Контролировать соответствие диаметра линз подобранной оправе</w:t>
            </w:r>
          </w:p>
          <w:p w:rsidR="005237F2" w:rsidRPr="00326A47" w:rsidRDefault="005237F2"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lastRenderedPageBreak/>
              <w:t>Виды аметропий и рецепты для каждого вида аметропий</w:t>
            </w:r>
            <w:r w:rsidRPr="00326A47">
              <w:rPr>
                <w:rFonts w:ascii="Times New Roman" w:hAnsi="Times New Roman"/>
                <w:color w:val="000000"/>
                <w:sz w:val="24"/>
                <w:szCs w:val="24"/>
              </w:rPr>
              <w:br/>
              <w:t>Классификация очковых линз и их функциональное назначение</w:t>
            </w:r>
            <w:r w:rsidRPr="00326A47">
              <w:rPr>
                <w:rFonts w:ascii="Times New Roman" w:hAnsi="Times New Roman"/>
                <w:color w:val="000000"/>
                <w:sz w:val="24"/>
                <w:szCs w:val="24"/>
              </w:rPr>
              <w:br/>
              <w:t>Свойства очковых линз и покрытий</w:t>
            </w:r>
            <w:r w:rsidRPr="00326A47">
              <w:rPr>
                <w:rFonts w:ascii="Times New Roman" w:hAnsi="Times New Roman"/>
                <w:color w:val="000000"/>
                <w:sz w:val="24"/>
                <w:szCs w:val="24"/>
              </w:rPr>
              <w:br/>
              <w:t>Ограничения при вставке линз в оправу</w:t>
            </w:r>
            <w:r w:rsidRPr="00326A47">
              <w:rPr>
                <w:rFonts w:ascii="Times New Roman" w:hAnsi="Times New Roman"/>
                <w:color w:val="000000"/>
                <w:sz w:val="24"/>
                <w:szCs w:val="24"/>
              </w:rPr>
              <w:br/>
              <w:t>Процесс изготовления очков</w:t>
            </w:r>
            <w:r w:rsidRPr="00326A47">
              <w:rPr>
                <w:rFonts w:ascii="Times New Roman" w:hAnsi="Times New Roman"/>
                <w:color w:val="000000"/>
                <w:sz w:val="24"/>
                <w:szCs w:val="24"/>
              </w:rPr>
              <w:br/>
              <w:t>Виды аберраций очковых линз</w:t>
            </w:r>
            <w:r w:rsidRPr="00326A47">
              <w:rPr>
                <w:rFonts w:ascii="Times New Roman" w:hAnsi="Times New Roman"/>
                <w:color w:val="000000"/>
                <w:sz w:val="24"/>
                <w:szCs w:val="24"/>
              </w:rPr>
              <w:br/>
              <w:t>Методы контроля соответствия диаметра линз параметрам оправы</w:t>
            </w:r>
            <w:r w:rsidRPr="00326A47">
              <w:rPr>
                <w:rFonts w:ascii="Times New Roman" w:hAnsi="Times New Roman"/>
                <w:color w:val="000000"/>
                <w:sz w:val="24"/>
                <w:szCs w:val="24"/>
              </w:rPr>
              <w:br/>
              <w:t>Принципы работы диоптриметра</w:t>
            </w:r>
            <w:r w:rsidRPr="00326A47">
              <w:rPr>
                <w:rFonts w:ascii="Times New Roman" w:hAnsi="Times New Roman"/>
                <w:color w:val="000000"/>
                <w:sz w:val="24"/>
                <w:szCs w:val="24"/>
              </w:rPr>
              <w:br/>
              <w:t>Основы психологии общения</w:t>
            </w:r>
            <w:r w:rsidRPr="00326A47">
              <w:rPr>
                <w:rFonts w:ascii="Times New Roman" w:hAnsi="Times New Roman"/>
                <w:color w:val="000000"/>
                <w:sz w:val="24"/>
                <w:szCs w:val="24"/>
              </w:rPr>
              <w:br/>
              <w:t>Основы психологии восприятия цвета</w:t>
            </w:r>
            <w:r w:rsidRPr="00326A47">
              <w:rPr>
                <w:rFonts w:ascii="Times New Roman" w:hAnsi="Times New Roman"/>
                <w:color w:val="000000"/>
                <w:sz w:val="24"/>
                <w:szCs w:val="24"/>
              </w:rPr>
              <w:br/>
              <w:t>Введение в теорию цвета</w:t>
            </w:r>
            <w:r w:rsidRPr="00326A47">
              <w:rPr>
                <w:rFonts w:ascii="Times New Roman" w:hAnsi="Times New Roman"/>
                <w:color w:val="000000"/>
                <w:sz w:val="24"/>
                <w:szCs w:val="24"/>
              </w:rPr>
              <w:br/>
              <w:t>Физиогномика (форма лица)</w:t>
            </w:r>
            <w:r w:rsidRPr="00326A47">
              <w:rPr>
                <w:rFonts w:ascii="Times New Roman" w:hAnsi="Times New Roman"/>
                <w:color w:val="000000"/>
                <w:sz w:val="24"/>
                <w:szCs w:val="24"/>
              </w:rPr>
              <w:br/>
              <w:t>Транспозиция астигматических линз</w:t>
            </w:r>
          </w:p>
        </w:tc>
        <w:tc>
          <w:tcPr>
            <w:tcW w:w="1843" w:type="dxa"/>
          </w:tcPr>
          <w:p w:rsidR="008D2E3A" w:rsidRPr="004E764C" w:rsidRDefault="008D2E3A" w:rsidP="00DB3D64">
            <w:pPr>
              <w:suppressAutoHyphens/>
              <w:spacing w:after="0" w:line="240" w:lineRule="auto"/>
              <w:jc w:val="both"/>
              <w:rPr>
                <w:rFonts w:ascii="Times New Roman" w:hAnsi="Times New Roman"/>
                <w:sz w:val="24"/>
                <w:szCs w:val="24"/>
                <w:lang w:eastAsia="ru-RU"/>
              </w:rPr>
            </w:pPr>
          </w:p>
        </w:tc>
      </w:tr>
      <w:tr w:rsidR="008D2E3A" w:rsidRPr="004E764C" w:rsidTr="00035752">
        <w:tc>
          <w:tcPr>
            <w:tcW w:w="2313" w:type="dxa"/>
            <w:vAlign w:val="center"/>
          </w:tcPr>
          <w:p w:rsidR="008D2E3A" w:rsidRPr="00326A47" w:rsidRDefault="008D2E3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ПК 2.4. </w:t>
            </w:r>
            <w:r w:rsidRPr="00326A47">
              <w:rPr>
                <w:rFonts w:ascii="Times New Roman" w:hAnsi="Times New Roman"/>
                <w:color w:val="000000"/>
                <w:sz w:val="24"/>
                <w:szCs w:val="24"/>
              </w:rPr>
              <w:t>Регулировать и раз-решать конфликтные ситуаци</w:t>
            </w:r>
            <w:r>
              <w:rPr>
                <w:rFonts w:ascii="Times New Roman" w:hAnsi="Times New Roman"/>
                <w:color w:val="000000"/>
                <w:sz w:val="24"/>
                <w:szCs w:val="24"/>
              </w:rPr>
              <w:t>и в профессиональной деятельно</w:t>
            </w:r>
            <w:r w:rsidRPr="00326A47">
              <w:rPr>
                <w:rFonts w:ascii="Times New Roman" w:hAnsi="Times New Roman"/>
                <w:color w:val="000000"/>
                <w:sz w:val="24"/>
                <w:szCs w:val="24"/>
              </w:rPr>
              <w:t>сти</w:t>
            </w:r>
          </w:p>
        </w:tc>
        <w:tc>
          <w:tcPr>
            <w:tcW w:w="5342" w:type="dxa"/>
            <w:vAlign w:val="center"/>
          </w:tcPr>
          <w:p w:rsidR="008D2E3A" w:rsidRDefault="008D2E3A"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Устанавливать конструктивные отношения с покупателем</w:t>
            </w:r>
            <w:r w:rsidRPr="00326A47">
              <w:rPr>
                <w:rFonts w:ascii="Times New Roman" w:hAnsi="Times New Roman"/>
                <w:color w:val="000000"/>
                <w:sz w:val="24"/>
                <w:szCs w:val="24"/>
              </w:rPr>
              <w:br/>
              <w:t>- Разреш</w:t>
            </w:r>
            <w:r>
              <w:rPr>
                <w:rFonts w:ascii="Times New Roman" w:hAnsi="Times New Roman"/>
                <w:color w:val="000000"/>
                <w:sz w:val="24"/>
                <w:szCs w:val="24"/>
              </w:rPr>
              <w:t>ать конфликтные ситуации с поку</w:t>
            </w:r>
            <w:r w:rsidRPr="00326A47">
              <w:rPr>
                <w:rFonts w:ascii="Times New Roman" w:hAnsi="Times New Roman"/>
                <w:color w:val="000000"/>
                <w:sz w:val="24"/>
                <w:szCs w:val="24"/>
              </w:rPr>
              <w:t>пателем</w:t>
            </w:r>
            <w:r w:rsidRPr="00326A47">
              <w:rPr>
                <w:rFonts w:ascii="Times New Roman" w:hAnsi="Times New Roman"/>
                <w:color w:val="000000"/>
                <w:sz w:val="24"/>
                <w:szCs w:val="24"/>
              </w:rPr>
              <w:br/>
              <w:t>- Разъяснять покупателю положения правил продажи отдельных видов товар</w:t>
            </w:r>
          </w:p>
          <w:p w:rsidR="005237F2" w:rsidRPr="00326A47" w:rsidRDefault="005237F2"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Основы конфликтологии</w:t>
            </w:r>
            <w:r w:rsidRPr="00326A47">
              <w:rPr>
                <w:rFonts w:ascii="Times New Roman" w:hAnsi="Times New Roman"/>
                <w:color w:val="000000"/>
                <w:sz w:val="24"/>
                <w:szCs w:val="24"/>
              </w:rPr>
              <w:br/>
              <w:t>- Методы</w:t>
            </w:r>
            <w:r>
              <w:rPr>
                <w:rFonts w:ascii="Times New Roman" w:hAnsi="Times New Roman"/>
                <w:color w:val="000000"/>
                <w:sz w:val="24"/>
                <w:szCs w:val="24"/>
              </w:rPr>
              <w:t xml:space="preserve"> работы с возражениями покупате</w:t>
            </w:r>
            <w:r w:rsidRPr="00326A47">
              <w:rPr>
                <w:rFonts w:ascii="Times New Roman" w:hAnsi="Times New Roman"/>
                <w:color w:val="000000"/>
                <w:sz w:val="24"/>
                <w:szCs w:val="24"/>
              </w:rPr>
              <w:t>лей</w:t>
            </w:r>
            <w:r w:rsidRPr="00326A47">
              <w:rPr>
                <w:rFonts w:ascii="Times New Roman" w:hAnsi="Times New Roman"/>
                <w:color w:val="000000"/>
                <w:sz w:val="24"/>
                <w:szCs w:val="24"/>
              </w:rPr>
              <w:br/>
              <w:t>- Основы психологии общения</w:t>
            </w:r>
            <w:r w:rsidRPr="00326A47">
              <w:rPr>
                <w:rFonts w:ascii="Times New Roman" w:hAnsi="Times New Roman"/>
                <w:color w:val="000000"/>
                <w:sz w:val="24"/>
                <w:szCs w:val="24"/>
              </w:rPr>
              <w:br/>
              <w:t>- Основные причины неудовлетворенности покупателя очками</w:t>
            </w:r>
          </w:p>
        </w:tc>
        <w:tc>
          <w:tcPr>
            <w:tcW w:w="1843" w:type="dxa"/>
          </w:tcPr>
          <w:p w:rsidR="008D2E3A" w:rsidRPr="004E764C" w:rsidRDefault="008D2E3A" w:rsidP="00DB3D64">
            <w:pPr>
              <w:suppressAutoHyphens/>
              <w:spacing w:after="0" w:line="240" w:lineRule="auto"/>
              <w:jc w:val="both"/>
              <w:rPr>
                <w:rFonts w:ascii="Times New Roman" w:hAnsi="Times New Roman"/>
                <w:sz w:val="24"/>
                <w:szCs w:val="24"/>
                <w:lang w:eastAsia="ru-RU"/>
              </w:rPr>
            </w:pPr>
          </w:p>
        </w:tc>
      </w:tr>
      <w:tr w:rsidR="008D2E3A" w:rsidRPr="004E764C" w:rsidTr="00035752">
        <w:tc>
          <w:tcPr>
            <w:tcW w:w="2313" w:type="dxa"/>
            <w:vAlign w:val="center"/>
          </w:tcPr>
          <w:p w:rsidR="008D2E3A" w:rsidRPr="00326A47" w:rsidRDefault="008D2E3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ПК 2.5. </w:t>
            </w:r>
            <w:r w:rsidRPr="00326A47">
              <w:rPr>
                <w:rFonts w:ascii="Times New Roman" w:hAnsi="Times New Roman"/>
                <w:color w:val="000000"/>
                <w:sz w:val="24"/>
                <w:szCs w:val="24"/>
              </w:rPr>
              <w:t xml:space="preserve">Организовывать и оценивать </w:t>
            </w:r>
            <w:r>
              <w:rPr>
                <w:rFonts w:ascii="Times New Roman" w:hAnsi="Times New Roman"/>
                <w:color w:val="000000"/>
                <w:sz w:val="24"/>
                <w:szCs w:val="24"/>
              </w:rPr>
              <w:t>эффективность работы органи</w:t>
            </w:r>
            <w:r w:rsidRPr="00326A47">
              <w:rPr>
                <w:rFonts w:ascii="Times New Roman" w:hAnsi="Times New Roman"/>
                <w:color w:val="000000"/>
                <w:sz w:val="24"/>
                <w:szCs w:val="24"/>
              </w:rPr>
              <w:t>заций по продаже и изготовлен</w:t>
            </w:r>
            <w:r>
              <w:rPr>
                <w:rFonts w:ascii="Times New Roman" w:hAnsi="Times New Roman"/>
                <w:color w:val="000000"/>
                <w:sz w:val="24"/>
                <w:szCs w:val="24"/>
              </w:rPr>
              <w:t>ию средств коррекции зрения, со</w:t>
            </w:r>
            <w:r w:rsidRPr="00326A47">
              <w:rPr>
                <w:rFonts w:ascii="Times New Roman" w:hAnsi="Times New Roman"/>
                <w:color w:val="000000"/>
                <w:sz w:val="24"/>
                <w:szCs w:val="24"/>
              </w:rPr>
              <w:t>ставлять бизнес-план, использовать знания основ логистики</w:t>
            </w:r>
          </w:p>
        </w:tc>
        <w:tc>
          <w:tcPr>
            <w:tcW w:w="5342" w:type="dxa"/>
            <w:vAlign w:val="center"/>
          </w:tcPr>
          <w:p w:rsidR="008D2E3A" w:rsidRDefault="008D2E3A"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Рассказыв</w:t>
            </w:r>
            <w:r>
              <w:rPr>
                <w:rFonts w:ascii="Times New Roman" w:hAnsi="Times New Roman"/>
                <w:color w:val="000000"/>
                <w:sz w:val="24"/>
                <w:szCs w:val="24"/>
              </w:rPr>
              <w:t>ать об оптических средствах кор</w:t>
            </w:r>
            <w:r w:rsidRPr="00326A47">
              <w:rPr>
                <w:rFonts w:ascii="Times New Roman" w:hAnsi="Times New Roman"/>
                <w:color w:val="000000"/>
                <w:sz w:val="24"/>
                <w:szCs w:val="24"/>
              </w:rPr>
              <w:t>рекции зрения, их свойствах и о выгодах для покупателя</w:t>
            </w:r>
          </w:p>
          <w:p w:rsidR="005237F2" w:rsidRPr="00326A47" w:rsidRDefault="005237F2"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Направление развития рынка медицинской оптики (мода, технологии)</w:t>
            </w:r>
            <w:r w:rsidRPr="00326A47">
              <w:rPr>
                <w:rFonts w:ascii="Times New Roman" w:hAnsi="Times New Roman"/>
                <w:color w:val="000000"/>
                <w:sz w:val="24"/>
                <w:szCs w:val="24"/>
              </w:rPr>
              <w:br/>
              <w:t>- Основные торговые марки производите-лей медицинской оптики</w:t>
            </w:r>
            <w:r w:rsidRPr="00326A47">
              <w:rPr>
                <w:rFonts w:ascii="Times New Roman" w:hAnsi="Times New Roman"/>
                <w:color w:val="000000"/>
                <w:sz w:val="24"/>
                <w:szCs w:val="24"/>
              </w:rPr>
              <w:br/>
              <w:t xml:space="preserve">- Требования к обеспечению внутреннего контроля </w:t>
            </w:r>
            <w:r>
              <w:rPr>
                <w:rFonts w:ascii="Times New Roman" w:hAnsi="Times New Roman"/>
                <w:color w:val="000000"/>
                <w:sz w:val="24"/>
                <w:szCs w:val="24"/>
              </w:rPr>
              <w:t>качества и безопасности медицин</w:t>
            </w:r>
            <w:r w:rsidRPr="00326A47">
              <w:rPr>
                <w:rFonts w:ascii="Times New Roman" w:hAnsi="Times New Roman"/>
                <w:color w:val="000000"/>
                <w:sz w:val="24"/>
                <w:szCs w:val="24"/>
              </w:rPr>
              <w:t>ской деятельности</w:t>
            </w:r>
          </w:p>
        </w:tc>
        <w:tc>
          <w:tcPr>
            <w:tcW w:w="1843" w:type="dxa"/>
          </w:tcPr>
          <w:p w:rsidR="008D2E3A" w:rsidRPr="004E764C" w:rsidRDefault="008D2E3A" w:rsidP="00DB3D64">
            <w:pPr>
              <w:suppressAutoHyphens/>
              <w:spacing w:after="0" w:line="240" w:lineRule="auto"/>
              <w:jc w:val="both"/>
              <w:rPr>
                <w:rFonts w:ascii="Times New Roman" w:hAnsi="Times New Roman"/>
                <w:sz w:val="24"/>
                <w:szCs w:val="24"/>
                <w:lang w:eastAsia="ru-RU"/>
              </w:rPr>
            </w:pPr>
          </w:p>
        </w:tc>
      </w:tr>
      <w:tr w:rsidR="008D2E3A" w:rsidRPr="004E764C" w:rsidTr="00035752">
        <w:tc>
          <w:tcPr>
            <w:tcW w:w="2313" w:type="dxa"/>
            <w:vAlign w:val="center"/>
          </w:tcPr>
          <w:p w:rsidR="008D2E3A" w:rsidRPr="00326A47" w:rsidRDefault="008D2E3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ПК 2.6. </w:t>
            </w:r>
            <w:r w:rsidRPr="00326A47">
              <w:rPr>
                <w:rFonts w:ascii="Times New Roman" w:hAnsi="Times New Roman"/>
                <w:color w:val="000000"/>
                <w:sz w:val="24"/>
                <w:szCs w:val="24"/>
              </w:rPr>
              <w:t>Обеспечивать выполнение санитарно-эпидемиологических правил и нормативов при реализации средств коррекции зрения</w:t>
            </w:r>
          </w:p>
        </w:tc>
        <w:tc>
          <w:tcPr>
            <w:tcW w:w="5342" w:type="dxa"/>
            <w:vAlign w:val="center"/>
          </w:tcPr>
          <w:p w:rsidR="008D2E3A" w:rsidRDefault="008D2E3A"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Обесп</w:t>
            </w:r>
            <w:r>
              <w:rPr>
                <w:rFonts w:ascii="Times New Roman" w:hAnsi="Times New Roman"/>
                <w:color w:val="000000"/>
                <w:sz w:val="24"/>
                <w:szCs w:val="24"/>
              </w:rPr>
              <w:t>ечивать учет, дезинфекцию и кон</w:t>
            </w:r>
            <w:r w:rsidRPr="00326A47">
              <w:rPr>
                <w:rFonts w:ascii="Times New Roman" w:hAnsi="Times New Roman"/>
                <w:color w:val="000000"/>
                <w:sz w:val="24"/>
                <w:szCs w:val="24"/>
              </w:rPr>
              <w:t>троль сроков годности пробных мягких контакт</w:t>
            </w:r>
            <w:r>
              <w:rPr>
                <w:rFonts w:ascii="Times New Roman" w:hAnsi="Times New Roman"/>
                <w:color w:val="000000"/>
                <w:sz w:val="24"/>
                <w:szCs w:val="24"/>
              </w:rPr>
              <w:t>ных линз многоразового использо</w:t>
            </w:r>
            <w:r w:rsidRPr="00326A47">
              <w:rPr>
                <w:rFonts w:ascii="Times New Roman" w:hAnsi="Times New Roman"/>
                <w:color w:val="000000"/>
                <w:sz w:val="24"/>
                <w:szCs w:val="24"/>
              </w:rPr>
              <w:t>вания и диагностических контактных линз</w:t>
            </w:r>
            <w:r w:rsidRPr="00326A47">
              <w:rPr>
                <w:rFonts w:ascii="Times New Roman" w:hAnsi="Times New Roman"/>
                <w:color w:val="000000"/>
                <w:sz w:val="24"/>
                <w:szCs w:val="24"/>
              </w:rPr>
              <w:br/>
              <w:t>- Оформлять направление пациентов на консультацию к врачу-офтальмологу и (или) врачу-специалисту</w:t>
            </w:r>
            <w:r w:rsidRPr="00326A47">
              <w:rPr>
                <w:rFonts w:ascii="Times New Roman" w:hAnsi="Times New Roman"/>
                <w:color w:val="000000"/>
                <w:sz w:val="24"/>
                <w:szCs w:val="24"/>
              </w:rPr>
              <w:br/>
              <w:t>- Направл</w:t>
            </w:r>
            <w:r>
              <w:rPr>
                <w:rFonts w:ascii="Times New Roman" w:hAnsi="Times New Roman"/>
                <w:color w:val="000000"/>
                <w:sz w:val="24"/>
                <w:szCs w:val="24"/>
              </w:rPr>
              <w:t>ять экстренное извещение о реги</w:t>
            </w:r>
            <w:r w:rsidRPr="00326A47">
              <w:rPr>
                <w:rFonts w:ascii="Times New Roman" w:hAnsi="Times New Roman"/>
                <w:color w:val="000000"/>
                <w:sz w:val="24"/>
                <w:szCs w:val="24"/>
              </w:rPr>
              <w:t>страции</w:t>
            </w:r>
            <w:r>
              <w:rPr>
                <w:rFonts w:ascii="Times New Roman" w:hAnsi="Times New Roman"/>
                <w:color w:val="000000"/>
                <w:sz w:val="24"/>
                <w:szCs w:val="24"/>
              </w:rPr>
              <w:t xml:space="preserve"> случая инфекционной (паразитар</w:t>
            </w:r>
            <w:r w:rsidRPr="00326A47">
              <w:rPr>
                <w:rFonts w:ascii="Times New Roman" w:hAnsi="Times New Roman"/>
                <w:color w:val="000000"/>
                <w:sz w:val="24"/>
                <w:szCs w:val="24"/>
              </w:rPr>
              <w:t>ной) бол</w:t>
            </w:r>
            <w:r>
              <w:rPr>
                <w:rFonts w:ascii="Times New Roman" w:hAnsi="Times New Roman"/>
                <w:color w:val="000000"/>
                <w:sz w:val="24"/>
                <w:szCs w:val="24"/>
              </w:rPr>
              <w:t>езни в территориальный орган Ро</w:t>
            </w:r>
            <w:r w:rsidRPr="00326A47">
              <w:rPr>
                <w:rFonts w:ascii="Times New Roman" w:hAnsi="Times New Roman"/>
                <w:color w:val="000000"/>
                <w:sz w:val="24"/>
                <w:szCs w:val="24"/>
              </w:rPr>
              <w:t>спо</w:t>
            </w:r>
            <w:r>
              <w:rPr>
                <w:rFonts w:ascii="Times New Roman" w:hAnsi="Times New Roman"/>
                <w:color w:val="000000"/>
                <w:sz w:val="24"/>
                <w:szCs w:val="24"/>
              </w:rPr>
              <w:t>требнадзора, уполномоченный осу</w:t>
            </w:r>
            <w:r w:rsidRPr="00326A47">
              <w:rPr>
                <w:rFonts w:ascii="Times New Roman" w:hAnsi="Times New Roman"/>
                <w:color w:val="000000"/>
                <w:sz w:val="24"/>
                <w:szCs w:val="24"/>
              </w:rPr>
              <w:t xml:space="preserve">ществлять федеральный государственный </w:t>
            </w:r>
            <w:r w:rsidRPr="00326A47">
              <w:rPr>
                <w:rFonts w:ascii="Times New Roman" w:hAnsi="Times New Roman"/>
                <w:color w:val="000000"/>
                <w:sz w:val="24"/>
                <w:szCs w:val="24"/>
              </w:rPr>
              <w:lastRenderedPageBreak/>
              <w:t>санитарно-эпидемиологический надзор</w:t>
            </w:r>
          </w:p>
          <w:p w:rsidR="005237F2" w:rsidRPr="00326A47" w:rsidRDefault="005237F2"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Основы</w:t>
            </w:r>
            <w:r>
              <w:rPr>
                <w:rFonts w:ascii="Times New Roman" w:hAnsi="Times New Roman"/>
                <w:color w:val="000000"/>
                <w:sz w:val="24"/>
                <w:szCs w:val="24"/>
              </w:rPr>
              <w:t xml:space="preserve"> законодательства Российской Фе</w:t>
            </w:r>
            <w:r w:rsidRPr="00326A47">
              <w:rPr>
                <w:rFonts w:ascii="Times New Roman" w:hAnsi="Times New Roman"/>
                <w:color w:val="000000"/>
                <w:sz w:val="24"/>
                <w:szCs w:val="24"/>
              </w:rPr>
              <w:t>дерации о торговой деятельности</w:t>
            </w:r>
            <w:r w:rsidRPr="00326A47">
              <w:rPr>
                <w:rFonts w:ascii="Times New Roman" w:hAnsi="Times New Roman"/>
                <w:color w:val="000000"/>
                <w:sz w:val="24"/>
                <w:szCs w:val="24"/>
              </w:rPr>
              <w:br/>
              <w:t>- Государственные санитарно-эпидеми</w:t>
            </w:r>
            <w:r>
              <w:rPr>
                <w:rFonts w:ascii="Times New Roman" w:hAnsi="Times New Roman"/>
                <w:color w:val="000000"/>
                <w:sz w:val="24"/>
                <w:szCs w:val="24"/>
              </w:rPr>
              <w:t>ологические правила и гигиениче</w:t>
            </w:r>
            <w:r w:rsidRPr="00326A47">
              <w:rPr>
                <w:rFonts w:ascii="Times New Roman" w:hAnsi="Times New Roman"/>
                <w:color w:val="000000"/>
                <w:sz w:val="24"/>
                <w:szCs w:val="24"/>
              </w:rPr>
              <w:t>ские нормативы, профилактические и противоэпидемические меропр</w:t>
            </w:r>
            <w:r>
              <w:rPr>
                <w:rFonts w:ascii="Times New Roman" w:hAnsi="Times New Roman"/>
                <w:color w:val="000000"/>
                <w:sz w:val="24"/>
                <w:szCs w:val="24"/>
              </w:rPr>
              <w:t>иятия при выяв</w:t>
            </w:r>
            <w:r w:rsidRPr="00326A47">
              <w:rPr>
                <w:rFonts w:ascii="Times New Roman" w:hAnsi="Times New Roman"/>
                <w:color w:val="000000"/>
                <w:sz w:val="24"/>
                <w:szCs w:val="24"/>
              </w:rPr>
              <w:t>лении инфекционного заболевания</w:t>
            </w:r>
            <w:r w:rsidRPr="00326A47">
              <w:rPr>
                <w:rFonts w:ascii="Times New Roman" w:hAnsi="Times New Roman"/>
                <w:color w:val="000000"/>
                <w:sz w:val="24"/>
                <w:szCs w:val="24"/>
              </w:rPr>
              <w:br/>
              <w:t>- Порядки оказания медицинской помощи, клинические рекомендации, стандарты медицинской помощи по профилю "офтальмология"</w:t>
            </w:r>
            <w:r w:rsidRPr="00326A47">
              <w:rPr>
                <w:rFonts w:ascii="Times New Roman" w:hAnsi="Times New Roman"/>
                <w:color w:val="000000"/>
                <w:sz w:val="24"/>
                <w:szCs w:val="24"/>
              </w:rPr>
              <w:br/>
              <w:t>- Правила оформления документации для направления пациента на консультацию к врачу-офтальмологу и (или) врачу-специалисту</w:t>
            </w:r>
            <w:r w:rsidRPr="00326A47">
              <w:rPr>
                <w:rFonts w:ascii="Times New Roman" w:hAnsi="Times New Roman"/>
                <w:color w:val="000000"/>
                <w:sz w:val="24"/>
                <w:szCs w:val="24"/>
              </w:rPr>
              <w:br/>
              <w:t>- Правила обработки и дезинфекции мягких контактных линз</w:t>
            </w:r>
            <w:r w:rsidRPr="00326A47">
              <w:rPr>
                <w:rFonts w:ascii="Times New Roman" w:hAnsi="Times New Roman"/>
                <w:color w:val="000000"/>
                <w:sz w:val="24"/>
                <w:szCs w:val="24"/>
              </w:rPr>
              <w:br/>
              <w:t>- Средства для хранения, дезинфекции, очистки и промывания контактных линз</w:t>
            </w:r>
            <w:r w:rsidRPr="00326A47">
              <w:rPr>
                <w:rFonts w:ascii="Times New Roman" w:hAnsi="Times New Roman"/>
                <w:color w:val="000000"/>
                <w:sz w:val="24"/>
                <w:szCs w:val="24"/>
              </w:rPr>
              <w:br/>
              <w:t xml:space="preserve">- Требования к обеспечению внутреннего контроля </w:t>
            </w:r>
            <w:r>
              <w:rPr>
                <w:rFonts w:ascii="Times New Roman" w:hAnsi="Times New Roman"/>
                <w:color w:val="000000"/>
                <w:sz w:val="24"/>
                <w:szCs w:val="24"/>
              </w:rPr>
              <w:t>качества и безопасности медицин</w:t>
            </w:r>
            <w:r w:rsidRPr="00326A47">
              <w:rPr>
                <w:rFonts w:ascii="Times New Roman" w:hAnsi="Times New Roman"/>
                <w:color w:val="000000"/>
                <w:sz w:val="24"/>
                <w:szCs w:val="24"/>
              </w:rPr>
              <w:t>ской деятельности</w:t>
            </w:r>
          </w:p>
        </w:tc>
        <w:tc>
          <w:tcPr>
            <w:tcW w:w="1843" w:type="dxa"/>
          </w:tcPr>
          <w:p w:rsidR="008D2E3A" w:rsidRPr="004E764C" w:rsidRDefault="008D2E3A" w:rsidP="00DB3D64">
            <w:pPr>
              <w:suppressAutoHyphens/>
              <w:spacing w:after="0" w:line="240" w:lineRule="auto"/>
              <w:jc w:val="both"/>
              <w:rPr>
                <w:rFonts w:ascii="Times New Roman" w:hAnsi="Times New Roman"/>
                <w:sz w:val="24"/>
                <w:szCs w:val="24"/>
                <w:lang w:eastAsia="ru-RU"/>
              </w:rPr>
            </w:pPr>
          </w:p>
        </w:tc>
      </w:tr>
      <w:tr w:rsidR="008D2E3A" w:rsidRPr="004E764C" w:rsidTr="00035752">
        <w:tc>
          <w:tcPr>
            <w:tcW w:w="2313" w:type="dxa"/>
            <w:vAlign w:val="center"/>
          </w:tcPr>
          <w:p w:rsidR="008D2E3A" w:rsidRPr="00326A47" w:rsidRDefault="008D2E3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ПК 2.7. Оформлять необходимую документа</w:t>
            </w:r>
            <w:r w:rsidRPr="00326A47">
              <w:rPr>
                <w:rFonts w:ascii="Times New Roman" w:hAnsi="Times New Roman"/>
                <w:color w:val="000000"/>
                <w:sz w:val="24"/>
                <w:szCs w:val="24"/>
              </w:rPr>
              <w:t>цию, в том числе товарно-денежный от-чет, в электронном и письменном видах при реализации средств коррекции зрения</w:t>
            </w:r>
          </w:p>
        </w:tc>
        <w:tc>
          <w:tcPr>
            <w:tcW w:w="5342" w:type="dxa"/>
            <w:vAlign w:val="center"/>
          </w:tcPr>
          <w:p w:rsidR="008D2E3A" w:rsidRDefault="008D2E3A"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Ежедне</w:t>
            </w:r>
            <w:r>
              <w:rPr>
                <w:rFonts w:ascii="Times New Roman" w:hAnsi="Times New Roman"/>
                <w:color w:val="000000"/>
                <w:sz w:val="24"/>
                <w:szCs w:val="24"/>
              </w:rPr>
              <w:t>вно выводить сумму остатка опти</w:t>
            </w:r>
            <w:r w:rsidRPr="00326A47">
              <w:rPr>
                <w:rFonts w:ascii="Times New Roman" w:hAnsi="Times New Roman"/>
                <w:color w:val="000000"/>
                <w:sz w:val="24"/>
                <w:szCs w:val="24"/>
              </w:rPr>
              <w:t>ческих сре</w:t>
            </w:r>
            <w:r>
              <w:rPr>
                <w:rFonts w:ascii="Times New Roman" w:hAnsi="Times New Roman"/>
                <w:color w:val="000000"/>
                <w:sz w:val="24"/>
                <w:szCs w:val="24"/>
              </w:rPr>
              <w:t>дств коррекции зрения и аксессу</w:t>
            </w:r>
            <w:r w:rsidRPr="00326A47">
              <w:rPr>
                <w:rFonts w:ascii="Times New Roman" w:hAnsi="Times New Roman"/>
                <w:color w:val="000000"/>
                <w:sz w:val="24"/>
                <w:szCs w:val="24"/>
              </w:rPr>
              <w:t>аров к ним на конец дня</w:t>
            </w:r>
            <w:r w:rsidRPr="00326A47">
              <w:rPr>
                <w:rFonts w:ascii="Times New Roman" w:hAnsi="Times New Roman"/>
                <w:color w:val="000000"/>
                <w:sz w:val="24"/>
                <w:szCs w:val="24"/>
              </w:rPr>
              <w:br/>
              <w:t>- Составлять акты на списание оптических средств коррекции зрения и аксессуаров к ним и услуги по изготовлению очков</w:t>
            </w:r>
            <w:r w:rsidRPr="00326A47">
              <w:rPr>
                <w:rFonts w:ascii="Times New Roman" w:hAnsi="Times New Roman"/>
                <w:color w:val="000000"/>
                <w:sz w:val="24"/>
                <w:szCs w:val="24"/>
              </w:rPr>
              <w:br/>
              <w:t>- Пользоваться компьютерными программами для учета оптических средств коррекции зрения и аксессуаров к ним в торговой точке</w:t>
            </w:r>
            <w:r w:rsidRPr="00326A47">
              <w:rPr>
                <w:rFonts w:ascii="Times New Roman" w:hAnsi="Times New Roman"/>
                <w:color w:val="000000"/>
                <w:sz w:val="24"/>
                <w:szCs w:val="24"/>
              </w:rPr>
              <w:br/>
              <w:t>- Формировать отчет на основании первичных учетных документов</w:t>
            </w:r>
            <w:r w:rsidRPr="00326A47">
              <w:rPr>
                <w:rFonts w:ascii="Times New Roman" w:hAnsi="Times New Roman"/>
                <w:color w:val="000000"/>
                <w:sz w:val="24"/>
                <w:szCs w:val="24"/>
              </w:rPr>
              <w:br/>
              <w:t>- Пользоваться программным обеспечением для оформления заказа покупателю</w:t>
            </w:r>
            <w:r w:rsidRPr="00326A47">
              <w:rPr>
                <w:rFonts w:ascii="Times New Roman" w:hAnsi="Times New Roman"/>
                <w:color w:val="000000"/>
                <w:sz w:val="24"/>
                <w:szCs w:val="24"/>
              </w:rPr>
              <w:br/>
              <w:t>- Пользоваться прибором для определения подлинности денежных купюр</w:t>
            </w:r>
            <w:r w:rsidRPr="00326A47">
              <w:rPr>
                <w:rFonts w:ascii="Times New Roman" w:hAnsi="Times New Roman"/>
                <w:color w:val="000000"/>
                <w:sz w:val="24"/>
                <w:szCs w:val="24"/>
              </w:rPr>
              <w:br/>
              <w:t>- Пользоваться терминалами и кассовыми аппаратами</w:t>
            </w:r>
            <w:r w:rsidRPr="00326A47">
              <w:rPr>
                <w:rFonts w:ascii="Times New Roman" w:hAnsi="Times New Roman"/>
                <w:color w:val="000000"/>
                <w:sz w:val="24"/>
                <w:szCs w:val="24"/>
              </w:rPr>
              <w:br/>
              <w:t>- Проверя</w:t>
            </w:r>
            <w:r>
              <w:rPr>
                <w:rFonts w:ascii="Times New Roman" w:hAnsi="Times New Roman"/>
                <w:color w:val="000000"/>
                <w:sz w:val="24"/>
                <w:szCs w:val="24"/>
              </w:rPr>
              <w:t>ть качество изготовления индиви</w:t>
            </w:r>
            <w:r w:rsidRPr="00326A47">
              <w:rPr>
                <w:rFonts w:ascii="Times New Roman" w:hAnsi="Times New Roman"/>
                <w:color w:val="000000"/>
                <w:sz w:val="24"/>
                <w:szCs w:val="24"/>
              </w:rPr>
              <w:t>дуальных очков</w:t>
            </w:r>
            <w:r w:rsidRPr="00326A47">
              <w:rPr>
                <w:rFonts w:ascii="Times New Roman" w:hAnsi="Times New Roman"/>
                <w:color w:val="000000"/>
                <w:sz w:val="24"/>
                <w:szCs w:val="24"/>
              </w:rPr>
              <w:br/>
              <w:t>- Пол</w:t>
            </w:r>
            <w:r>
              <w:rPr>
                <w:rFonts w:ascii="Times New Roman" w:hAnsi="Times New Roman"/>
                <w:color w:val="000000"/>
                <w:sz w:val="24"/>
                <w:szCs w:val="24"/>
              </w:rPr>
              <w:t>ьзоваться компьютерными програм</w:t>
            </w:r>
            <w:r w:rsidRPr="00326A47">
              <w:rPr>
                <w:rFonts w:ascii="Times New Roman" w:hAnsi="Times New Roman"/>
                <w:color w:val="000000"/>
                <w:sz w:val="24"/>
                <w:szCs w:val="24"/>
              </w:rPr>
              <w:t>мами для ведения учета оптических средств коррекции зрения и аксессуаров к ним в торговом зале</w:t>
            </w:r>
            <w:r w:rsidRPr="00326A47">
              <w:rPr>
                <w:rFonts w:ascii="Times New Roman" w:hAnsi="Times New Roman"/>
                <w:color w:val="000000"/>
                <w:sz w:val="24"/>
                <w:szCs w:val="24"/>
              </w:rPr>
              <w:br/>
              <w:t>- Оформл</w:t>
            </w:r>
            <w:r>
              <w:rPr>
                <w:rFonts w:ascii="Times New Roman" w:hAnsi="Times New Roman"/>
                <w:color w:val="000000"/>
                <w:sz w:val="24"/>
                <w:szCs w:val="24"/>
              </w:rPr>
              <w:t>ять накладные на возврат оптиче</w:t>
            </w:r>
            <w:r w:rsidRPr="00326A47">
              <w:rPr>
                <w:rFonts w:ascii="Times New Roman" w:hAnsi="Times New Roman"/>
                <w:color w:val="000000"/>
                <w:sz w:val="24"/>
                <w:szCs w:val="24"/>
              </w:rPr>
              <w:t>ских средств коррекции зрен</w:t>
            </w:r>
            <w:r>
              <w:rPr>
                <w:rFonts w:ascii="Times New Roman" w:hAnsi="Times New Roman"/>
                <w:color w:val="000000"/>
                <w:sz w:val="24"/>
                <w:szCs w:val="24"/>
              </w:rPr>
              <w:t>ия и аксессуа</w:t>
            </w:r>
            <w:r w:rsidRPr="00326A47">
              <w:rPr>
                <w:rFonts w:ascii="Times New Roman" w:hAnsi="Times New Roman"/>
                <w:color w:val="000000"/>
                <w:sz w:val="24"/>
                <w:szCs w:val="24"/>
              </w:rPr>
              <w:t>ров к ним, акты возврата денежных средств</w:t>
            </w:r>
          </w:p>
          <w:p w:rsidR="005237F2" w:rsidRPr="00326A47" w:rsidRDefault="005237F2" w:rsidP="00DB3D64">
            <w:pPr>
              <w:suppressAutoHyphens/>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Внутренние организационно-распо</w:t>
            </w:r>
            <w:r>
              <w:rPr>
                <w:rFonts w:ascii="Times New Roman" w:hAnsi="Times New Roman"/>
                <w:color w:val="000000"/>
                <w:sz w:val="24"/>
                <w:szCs w:val="24"/>
              </w:rPr>
              <w:t>рядительные документы экономиче</w:t>
            </w:r>
            <w:r w:rsidRPr="00326A47">
              <w:rPr>
                <w:rFonts w:ascii="Times New Roman" w:hAnsi="Times New Roman"/>
                <w:color w:val="000000"/>
                <w:sz w:val="24"/>
                <w:szCs w:val="24"/>
              </w:rPr>
              <w:t>ского субъекта, регламентирующие правила учета товарно-материальных ценностей</w:t>
            </w:r>
            <w:r w:rsidRPr="00326A47">
              <w:rPr>
                <w:rFonts w:ascii="Times New Roman" w:hAnsi="Times New Roman"/>
                <w:color w:val="000000"/>
                <w:sz w:val="24"/>
                <w:szCs w:val="24"/>
              </w:rPr>
              <w:br/>
              <w:t xml:space="preserve">- Внутренние организационно-распорядительные </w:t>
            </w:r>
            <w:r w:rsidRPr="00326A47">
              <w:rPr>
                <w:rFonts w:ascii="Times New Roman" w:hAnsi="Times New Roman"/>
                <w:color w:val="000000"/>
                <w:sz w:val="24"/>
                <w:szCs w:val="24"/>
              </w:rPr>
              <w:lastRenderedPageBreak/>
              <w:t>документы экономического субъекта, регламентирующие правила оформления накладных на оптические средства коррекции зрения и аксессуары к ним и услуги по изготовлению очков</w:t>
            </w:r>
            <w:r w:rsidRPr="00326A47">
              <w:rPr>
                <w:rFonts w:ascii="Times New Roman" w:hAnsi="Times New Roman"/>
                <w:color w:val="000000"/>
                <w:sz w:val="24"/>
                <w:szCs w:val="24"/>
              </w:rPr>
              <w:br/>
              <w:t>- Основы информатики и вычислительной техники</w:t>
            </w:r>
            <w:r w:rsidRPr="00326A47">
              <w:rPr>
                <w:rFonts w:ascii="Times New Roman" w:hAnsi="Times New Roman"/>
                <w:color w:val="000000"/>
                <w:sz w:val="24"/>
                <w:szCs w:val="24"/>
              </w:rPr>
              <w:br/>
              <w:t>- Основы</w:t>
            </w:r>
            <w:r>
              <w:rPr>
                <w:rFonts w:ascii="Times New Roman" w:hAnsi="Times New Roman"/>
                <w:color w:val="000000"/>
                <w:sz w:val="24"/>
                <w:szCs w:val="24"/>
              </w:rPr>
              <w:t xml:space="preserve"> законодательства Российской Фе</w:t>
            </w:r>
            <w:r w:rsidRPr="00326A47">
              <w:rPr>
                <w:rFonts w:ascii="Times New Roman" w:hAnsi="Times New Roman"/>
                <w:color w:val="000000"/>
                <w:sz w:val="24"/>
                <w:szCs w:val="24"/>
              </w:rPr>
              <w:t>дерации о торговой деятельности</w:t>
            </w:r>
            <w:r w:rsidRPr="00326A47">
              <w:rPr>
                <w:rFonts w:ascii="Times New Roman" w:hAnsi="Times New Roman"/>
                <w:color w:val="000000"/>
                <w:sz w:val="24"/>
                <w:szCs w:val="24"/>
              </w:rPr>
              <w:br/>
              <w:t>- Признаки подлинности денежных купюр</w:t>
            </w:r>
            <w:r w:rsidRPr="00326A47">
              <w:rPr>
                <w:rFonts w:ascii="Times New Roman" w:hAnsi="Times New Roman"/>
                <w:color w:val="000000"/>
                <w:sz w:val="24"/>
                <w:szCs w:val="24"/>
              </w:rPr>
              <w:br/>
              <w:t>- Прав</w:t>
            </w:r>
            <w:r>
              <w:rPr>
                <w:rFonts w:ascii="Times New Roman" w:hAnsi="Times New Roman"/>
                <w:color w:val="000000"/>
                <w:sz w:val="24"/>
                <w:szCs w:val="24"/>
              </w:rPr>
              <w:t>ила проведения наличных и безна</w:t>
            </w:r>
            <w:r w:rsidRPr="00326A47">
              <w:rPr>
                <w:rFonts w:ascii="Times New Roman" w:hAnsi="Times New Roman"/>
                <w:color w:val="000000"/>
                <w:sz w:val="24"/>
                <w:szCs w:val="24"/>
              </w:rPr>
              <w:t>личных расчетов с покупателями</w:t>
            </w:r>
            <w:r w:rsidRPr="00326A47">
              <w:rPr>
                <w:rFonts w:ascii="Times New Roman" w:hAnsi="Times New Roman"/>
                <w:color w:val="000000"/>
                <w:sz w:val="24"/>
                <w:szCs w:val="24"/>
              </w:rPr>
              <w:br/>
              <w:t>- Внутренние организационно-распо</w:t>
            </w:r>
            <w:r>
              <w:rPr>
                <w:rFonts w:ascii="Times New Roman" w:hAnsi="Times New Roman"/>
                <w:color w:val="000000"/>
                <w:sz w:val="24"/>
                <w:szCs w:val="24"/>
              </w:rPr>
              <w:t>рядительные документы экономиче</w:t>
            </w:r>
            <w:r w:rsidRPr="00326A47">
              <w:rPr>
                <w:rFonts w:ascii="Times New Roman" w:hAnsi="Times New Roman"/>
                <w:color w:val="000000"/>
                <w:sz w:val="24"/>
                <w:szCs w:val="24"/>
              </w:rPr>
              <w:t>ского субъекта, регламентирующие способы защиты персональных данных</w:t>
            </w:r>
          </w:p>
        </w:tc>
        <w:tc>
          <w:tcPr>
            <w:tcW w:w="1843" w:type="dxa"/>
          </w:tcPr>
          <w:p w:rsidR="008D2E3A" w:rsidRPr="004E764C" w:rsidRDefault="008D2E3A" w:rsidP="00DB3D64">
            <w:pPr>
              <w:suppressAutoHyphens/>
              <w:spacing w:after="0" w:line="240" w:lineRule="auto"/>
              <w:jc w:val="both"/>
              <w:rPr>
                <w:rFonts w:ascii="Times New Roman" w:hAnsi="Times New Roman"/>
                <w:sz w:val="24"/>
                <w:szCs w:val="24"/>
                <w:lang w:eastAsia="ru-RU"/>
              </w:rPr>
            </w:pPr>
          </w:p>
        </w:tc>
      </w:tr>
      <w:tr w:rsidR="008D2E3A" w:rsidRPr="004E764C" w:rsidTr="00035752">
        <w:tc>
          <w:tcPr>
            <w:tcW w:w="2313" w:type="dxa"/>
            <w:vAlign w:val="center"/>
          </w:tcPr>
          <w:p w:rsidR="008D2E3A" w:rsidRPr="00326A47" w:rsidRDefault="008D2E3A"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ПК 2.8. </w:t>
            </w:r>
            <w:r w:rsidRPr="00326A47">
              <w:rPr>
                <w:rFonts w:ascii="Times New Roman" w:hAnsi="Times New Roman"/>
                <w:color w:val="000000"/>
                <w:sz w:val="24"/>
                <w:szCs w:val="24"/>
              </w:rPr>
              <w:t>Проводить инвентаризацию оптических средств коррекции зрения и аксессуаров к ним</w:t>
            </w:r>
          </w:p>
        </w:tc>
        <w:tc>
          <w:tcPr>
            <w:tcW w:w="5342" w:type="dxa"/>
            <w:vAlign w:val="center"/>
          </w:tcPr>
          <w:p w:rsidR="008D2E3A" w:rsidRDefault="008D2E3A" w:rsidP="00DB3D64">
            <w:pPr>
              <w:suppressAutoHyphens/>
              <w:spacing w:after="0" w:line="240" w:lineRule="auto"/>
              <w:jc w:val="both"/>
              <w:rPr>
                <w:rFonts w:ascii="Times New Roman" w:hAnsi="Times New Roman"/>
                <w:sz w:val="24"/>
                <w:szCs w:val="24"/>
              </w:rPr>
            </w:pPr>
            <w:r w:rsidRPr="00326A47">
              <w:rPr>
                <w:rFonts w:ascii="Times New Roman" w:hAnsi="Times New Roman"/>
                <w:sz w:val="24"/>
                <w:szCs w:val="24"/>
              </w:rPr>
              <w:t>Размещать оптические средства коррекции зрения и аксессуары к ним по номенклатуре в порядк</w:t>
            </w:r>
            <w:r>
              <w:rPr>
                <w:rFonts w:ascii="Times New Roman" w:hAnsi="Times New Roman"/>
                <w:sz w:val="24"/>
                <w:szCs w:val="24"/>
              </w:rPr>
              <w:t>е, удобном для проведения инвен</w:t>
            </w:r>
            <w:r w:rsidRPr="00326A47">
              <w:rPr>
                <w:rFonts w:ascii="Times New Roman" w:hAnsi="Times New Roman"/>
                <w:sz w:val="24"/>
                <w:szCs w:val="24"/>
              </w:rPr>
              <w:t>таризации</w:t>
            </w:r>
            <w:r w:rsidRPr="00326A47">
              <w:rPr>
                <w:rFonts w:ascii="Times New Roman" w:hAnsi="Times New Roman"/>
                <w:sz w:val="24"/>
                <w:szCs w:val="24"/>
              </w:rPr>
              <w:br/>
              <w:t>- Определять отнесение сумм к расходу или приходу в случае неполного авансового платежа за заказ очков</w:t>
            </w:r>
            <w:r w:rsidRPr="00326A47">
              <w:rPr>
                <w:rFonts w:ascii="Times New Roman" w:hAnsi="Times New Roman"/>
                <w:sz w:val="24"/>
                <w:szCs w:val="24"/>
              </w:rPr>
              <w:br/>
              <w:t>- Заполнять инвентаризационную ведомость</w:t>
            </w:r>
            <w:r w:rsidRPr="00326A47">
              <w:rPr>
                <w:rFonts w:ascii="Times New Roman" w:hAnsi="Times New Roman"/>
                <w:sz w:val="24"/>
                <w:szCs w:val="24"/>
              </w:rPr>
              <w:br/>
              <w:t>- Пользоваться современными приборами для считывания штрихкодов</w:t>
            </w:r>
            <w:r w:rsidRPr="00326A47">
              <w:rPr>
                <w:rFonts w:ascii="Times New Roman" w:hAnsi="Times New Roman"/>
                <w:sz w:val="24"/>
                <w:szCs w:val="24"/>
              </w:rPr>
              <w:br/>
              <w:t>- Формировать товарно-денежный отчет</w:t>
            </w:r>
          </w:p>
          <w:p w:rsidR="005237F2" w:rsidRPr="00326A47" w:rsidRDefault="005237F2" w:rsidP="00DB3D64">
            <w:pPr>
              <w:suppressAutoHyphens/>
              <w:spacing w:after="0" w:line="240" w:lineRule="auto"/>
              <w:jc w:val="both"/>
              <w:rPr>
                <w:rFonts w:ascii="Times New Roman" w:hAnsi="Times New Roman"/>
                <w:sz w:val="24"/>
                <w:szCs w:val="24"/>
              </w:rPr>
            </w:pPr>
            <w:r w:rsidRPr="00326A47">
              <w:rPr>
                <w:rFonts w:ascii="Times New Roman" w:hAnsi="Times New Roman"/>
                <w:sz w:val="24"/>
                <w:szCs w:val="24"/>
              </w:rPr>
              <w:t>Номенк</w:t>
            </w:r>
            <w:r>
              <w:rPr>
                <w:rFonts w:ascii="Times New Roman" w:hAnsi="Times New Roman"/>
                <w:sz w:val="24"/>
                <w:szCs w:val="24"/>
              </w:rPr>
              <w:t>латурное обозначение каждой еди</w:t>
            </w:r>
            <w:r w:rsidRPr="00326A47">
              <w:rPr>
                <w:rFonts w:ascii="Times New Roman" w:hAnsi="Times New Roman"/>
                <w:sz w:val="24"/>
                <w:szCs w:val="24"/>
              </w:rPr>
              <w:t>ницы оптических средств коррекции зрения и аксессуаров к ним</w:t>
            </w:r>
            <w:r w:rsidRPr="00326A47">
              <w:rPr>
                <w:rFonts w:ascii="Times New Roman" w:hAnsi="Times New Roman"/>
                <w:sz w:val="24"/>
                <w:szCs w:val="24"/>
              </w:rPr>
              <w:br/>
              <w:t>- Внутренние организационно-распо</w:t>
            </w:r>
            <w:r>
              <w:rPr>
                <w:rFonts w:ascii="Times New Roman" w:hAnsi="Times New Roman"/>
                <w:sz w:val="24"/>
                <w:szCs w:val="24"/>
              </w:rPr>
              <w:t>рядительные документы экономиче</w:t>
            </w:r>
            <w:r w:rsidRPr="00326A47">
              <w:rPr>
                <w:rFonts w:ascii="Times New Roman" w:hAnsi="Times New Roman"/>
                <w:sz w:val="24"/>
                <w:szCs w:val="24"/>
              </w:rPr>
              <w:t>ского субъекта, регламентирующие правила проведения инвентаризации</w:t>
            </w:r>
            <w:r w:rsidRPr="00326A47">
              <w:rPr>
                <w:rFonts w:ascii="Times New Roman" w:hAnsi="Times New Roman"/>
                <w:sz w:val="24"/>
                <w:szCs w:val="24"/>
              </w:rPr>
              <w:br/>
              <w:t>- Внутренние организационно-распорядительные документы экономического субъекта, регламентирующие понятие материальной ответственности</w:t>
            </w:r>
            <w:r w:rsidRPr="00326A47">
              <w:rPr>
                <w:rFonts w:ascii="Times New Roman" w:hAnsi="Times New Roman"/>
                <w:sz w:val="24"/>
                <w:szCs w:val="24"/>
              </w:rPr>
              <w:br/>
              <w:t>- Правила оформления заказа на очки</w:t>
            </w:r>
          </w:p>
        </w:tc>
        <w:tc>
          <w:tcPr>
            <w:tcW w:w="1843" w:type="dxa"/>
          </w:tcPr>
          <w:p w:rsidR="008D2E3A" w:rsidRPr="004E764C" w:rsidRDefault="008D2E3A" w:rsidP="00DB3D64">
            <w:pPr>
              <w:suppressAutoHyphens/>
              <w:spacing w:after="0" w:line="240" w:lineRule="auto"/>
              <w:jc w:val="both"/>
              <w:rPr>
                <w:rFonts w:ascii="Times New Roman" w:hAnsi="Times New Roman"/>
                <w:sz w:val="24"/>
                <w:szCs w:val="24"/>
                <w:lang w:eastAsia="ru-RU"/>
              </w:rPr>
            </w:pPr>
          </w:p>
        </w:tc>
      </w:tr>
      <w:tr w:rsidR="005237F2" w:rsidRPr="004E764C" w:rsidTr="00035752">
        <w:tc>
          <w:tcPr>
            <w:tcW w:w="2313" w:type="dxa"/>
            <w:vAlign w:val="center"/>
          </w:tcPr>
          <w:p w:rsidR="005237F2" w:rsidRPr="00326A47" w:rsidRDefault="005237F2"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ПК 3.1. </w:t>
            </w:r>
            <w:r w:rsidRPr="00326A47">
              <w:rPr>
                <w:rFonts w:ascii="Times New Roman" w:hAnsi="Times New Roman"/>
                <w:color w:val="000000"/>
                <w:sz w:val="24"/>
                <w:szCs w:val="24"/>
              </w:rPr>
              <w:t>Индивидуально консультировать по правилам пользования и ухода за средствами коррекции зрения</w:t>
            </w:r>
          </w:p>
        </w:tc>
        <w:tc>
          <w:tcPr>
            <w:tcW w:w="5342" w:type="dxa"/>
            <w:vAlign w:val="center"/>
          </w:tcPr>
          <w:p w:rsidR="005237F2" w:rsidRDefault="005237F2"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Консультировать пациентов (их законных представителей) по правилам пользования корригирующими очками</w:t>
            </w:r>
            <w:r w:rsidRPr="00326A47">
              <w:rPr>
                <w:rFonts w:ascii="Times New Roman" w:hAnsi="Times New Roman"/>
                <w:color w:val="000000"/>
                <w:sz w:val="24"/>
                <w:szCs w:val="24"/>
              </w:rPr>
              <w:br/>
              <w:t>- Обучать пациента использованию средств коррекции слабовидения</w:t>
            </w:r>
          </w:p>
          <w:p w:rsidR="005237F2" w:rsidRPr="00326A47" w:rsidRDefault="00D9072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Правила ухода за средствами коррекции зрения</w:t>
            </w:r>
          </w:p>
        </w:tc>
        <w:tc>
          <w:tcPr>
            <w:tcW w:w="1843" w:type="dxa"/>
          </w:tcPr>
          <w:p w:rsidR="005237F2" w:rsidRPr="004E764C" w:rsidRDefault="005237F2" w:rsidP="00DB3D64">
            <w:pPr>
              <w:suppressAutoHyphens/>
              <w:spacing w:after="0" w:line="240" w:lineRule="auto"/>
              <w:jc w:val="both"/>
              <w:rPr>
                <w:rFonts w:ascii="Times New Roman" w:hAnsi="Times New Roman"/>
                <w:sz w:val="24"/>
                <w:szCs w:val="24"/>
                <w:lang w:eastAsia="ru-RU"/>
              </w:rPr>
            </w:pPr>
          </w:p>
        </w:tc>
      </w:tr>
      <w:tr w:rsidR="005237F2" w:rsidRPr="004E764C" w:rsidTr="00035752">
        <w:tc>
          <w:tcPr>
            <w:tcW w:w="2313" w:type="dxa"/>
            <w:vAlign w:val="center"/>
          </w:tcPr>
          <w:p w:rsidR="005237F2" w:rsidRPr="00326A47" w:rsidRDefault="005237F2"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ПК 3.2. </w:t>
            </w:r>
            <w:r w:rsidRPr="00326A47">
              <w:rPr>
                <w:rFonts w:ascii="Times New Roman" w:hAnsi="Times New Roman"/>
                <w:color w:val="000000"/>
                <w:sz w:val="24"/>
                <w:szCs w:val="24"/>
              </w:rPr>
              <w:t xml:space="preserve">Проводить мероприятия по формированию здорового образа жизни и санитарно-гигиеническому </w:t>
            </w:r>
            <w:r w:rsidRPr="00326A47">
              <w:rPr>
                <w:rFonts w:ascii="Times New Roman" w:hAnsi="Times New Roman"/>
                <w:color w:val="000000"/>
                <w:sz w:val="24"/>
                <w:szCs w:val="24"/>
              </w:rPr>
              <w:lastRenderedPageBreak/>
              <w:t>просвещению населения в области охраны зрения</w:t>
            </w:r>
          </w:p>
        </w:tc>
        <w:tc>
          <w:tcPr>
            <w:tcW w:w="5342" w:type="dxa"/>
            <w:vAlign w:val="center"/>
          </w:tcPr>
          <w:p w:rsidR="005237F2" w:rsidRDefault="005237F2"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Обучать семью адаптировать жилое помещение к потребностям лица, имеющего заболевания органов зрения</w:t>
            </w:r>
            <w:r w:rsidRPr="00326A47">
              <w:rPr>
                <w:rFonts w:ascii="Times New Roman" w:hAnsi="Times New Roman"/>
                <w:color w:val="000000"/>
                <w:sz w:val="24"/>
                <w:szCs w:val="24"/>
              </w:rPr>
              <w:br/>
              <w:t xml:space="preserve">- Проводить разъяснительные беседы с населением о целях и задачах профилактического медицинского осмотра, порядке прохождения </w:t>
            </w:r>
            <w:r w:rsidRPr="00326A47">
              <w:rPr>
                <w:rFonts w:ascii="Times New Roman" w:hAnsi="Times New Roman"/>
                <w:color w:val="000000"/>
                <w:sz w:val="24"/>
                <w:szCs w:val="24"/>
              </w:rPr>
              <w:lastRenderedPageBreak/>
              <w:t>диспансеризации и ее объеме</w:t>
            </w:r>
            <w:r w:rsidRPr="00326A47">
              <w:rPr>
                <w:rFonts w:ascii="Times New Roman" w:hAnsi="Times New Roman"/>
                <w:color w:val="000000"/>
                <w:sz w:val="24"/>
                <w:szCs w:val="24"/>
              </w:rPr>
              <w:br/>
              <w:t>- Формировать общественное мнение о здоровом образе жизни и мотивировать пациентов на ведение здорового образа жизни</w:t>
            </w:r>
            <w:r w:rsidRPr="00326A47">
              <w:rPr>
                <w:rFonts w:ascii="Times New Roman" w:hAnsi="Times New Roman"/>
                <w:color w:val="000000"/>
                <w:sz w:val="24"/>
                <w:szCs w:val="24"/>
              </w:rPr>
              <w:br/>
              <w:t>- Информировать население о программах снижения веса, потребления алкоголя и та-бака, предупреждения и борьбы с немедицинским потреблением наркотических средств и психотропных веществ</w:t>
            </w:r>
          </w:p>
          <w:p w:rsidR="00D9072E" w:rsidRPr="00326A47" w:rsidRDefault="00D9072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Методы обучения пациента и (или) инвалида по заболеванию глаз, его придаточного аппарата пользованию техническими средствами реабилитации</w:t>
            </w:r>
            <w:r w:rsidRPr="00326A47">
              <w:rPr>
                <w:rFonts w:ascii="Times New Roman" w:hAnsi="Times New Roman"/>
                <w:color w:val="000000"/>
                <w:sz w:val="24"/>
                <w:szCs w:val="24"/>
              </w:rPr>
              <w:br/>
              <w:t>- Информационные технологии, организационные формы, методы и средства сани-тарного просвещения населения</w:t>
            </w:r>
            <w:r w:rsidRPr="00326A47">
              <w:rPr>
                <w:rFonts w:ascii="Times New Roman" w:hAnsi="Times New Roman"/>
                <w:color w:val="000000"/>
                <w:sz w:val="24"/>
                <w:szCs w:val="24"/>
              </w:rPr>
              <w:br/>
              <w:t>- Правила проведения индивидуального и группового профилактического консультирования, рекомендации по вопросам личной гиги</w:t>
            </w:r>
            <w:r>
              <w:rPr>
                <w:rFonts w:ascii="Times New Roman" w:hAnsi="Times New Roman"/>
                <w:color w:val="000000"/>
                <w:sz w:val="24"/>
                <w:szCs w:val="24"/>
              </w:rPr>
              <w:t>ены, рационального питания, пла</w:t>
            </w:r>
            <w:r w:rsidRPr="00326A47">
              <w:rPr>
                <w:rFonts w:ascii="Times New Roman" w:hAnsi="Times New Roman"/>
                <w:color w:val="000000"/>
                <w:sz w:val="24"/>
                <w:szCs w:val="24"/>
              </w:rPr>
              <w:t>нирования семьи, здорового образа жизни, факторы риска для здоровья, заболевания, обусловленные образом жизни человека</w:t>
            </w:r>
            <w:r w:rsidRPr="00326A47">
              <w:rPr>
                <w:rFonts w:ascii="Times New Roman" w:hAnsi="Times New Roman"/>
                <w:color w:val="000000"/>
                <w:sz w:val="24"/>
                <w:szCs w:val="24"/>
              </w:rPr>
              <w:br/>
              <w:t>- Принципы з</w:t>
            </w:r>
            <w:r>
              <w:rPr>
                <w:rFonts w:ascii="Times New Roman" w:hAnsi="Times New Roman"/>
                <w:color w:val="000000"/>
                <w:sz w:val="24"/>
                <w:szCs w:val="24"/>
              </w:rPr>
              <w:t>дорового образа жизни, осно</w:t>
            </w:r>
            <w:r w:rsidRPr="00326A47">
              <w:rPr>
                <w:rFonts w:ascii="Times New Roman" w:hAnsi="Times New Roman"/>
                <w:color w:val="000000"/>
                <w:sz w:val="24"/>
                <w:szCs w:val="24"/>
              </w:rPr>
              <w:t xml:space="preserve">вы сохранения и укрепления здоровья, фак-торы, </w:t>
            </w:r>
            <w:r>
              <w:rPr>
                <w:rFonts w:ascii="Times New Roman" w:hAnsi="Times New Roman"/>
                <w:color w:val="000000"/>
                <w:sz w:val="24"/>
                <w:szCs w:val="24"/>
              </w:rPr>
              <w:t>способствующие сохранению здоро</w:t>
            </w:r>
            <w:r w:rsidRPr="00326A47">
              <w:rPr>
                <w:rFonts w:ascii="Times New Roman" w:hAnsi="Times New Roman"/>
                <w:color w:val="000000"/>
                <w:sz w:val="24"/>
                <w:szCs w:val="24"/>
              </w:rPr>
              <w:t>вья, ф</w:t>
            </w:r>
            <w:r>
              <w:rPr>
                <w:rFonts w:ascii="Times New Roman" w:hAnsi="Times New Roman"/>
                <w:color w:val="000000"/>
                <w:sz w:val="24"/>
                <w:szCs w:val="24"/>
              </w:rPr>
              <w:t>ормы и методы работы по формиро</w:t>
            </w:r>
            <w:r w:rsidRPr="00326A47">
              <w:rPr>
                <w:rFonts w:ascii="Times New Roman" w:hAnsi="Times New Roman"/>
                <w:color w:val="000000"/>
                <w:sz w:val="24"/>
                <w:szCs w:val="24"/>
              </w:rPr>
              <w:t>ванию здорового образа жизни</w:t>
            </w:r>
            <w:r w:rsidRPr="00326A47">
              <w:rPr>
                <w:rFonts w:ascii="Times New Roman" w:hAnsi="Times New Roman"/>
                <w:color w:val="000000"/>
                <w:sz w:val="24"/>
                <w:szCs w:val="24"/>
              </w:rPr>
              <w:br/>
              <w:t>- Программы здорового образа жизни, в том числе п</w:t>
            </w:r>
            <w:r>
              <w:rPr>
                <w:rFonts w:ascii="Times New Roman" w:hAnsi="Times New Roman"/>
                <w:color w:val="000000"/>
                <w:sz w:val="24"/>
                <w:szCs w:val="24"/>
              </w:rPr>
              <w:t>рограммы, направленные на сниже</w:t>
            </w:r>
            <w:r w:rsidRPr="00326A47">
              <w:rPr>
                <w:rFonts w:ascii="Times New Roman" w:hAnsi="Times New Roman"/>
                <w:color w:val="000000"/>
                <w:sz w:val="24"/>
                <w:szCs w:val="24"/>
              </w:rPr>
              <w:t>ние веса, снижение потребления алкоголя и табака, п</w:t>
            </w:r>
            <w:r>
              <w:rPr>
                <w:rFonts w:ascii="Times New Roman" w:hAnsi="Times New Roman"/>
                <w:color w:val="000000"/>
                <w:sz w:val="24"/>
                <w:szCs w:val="24"/>
              </w:rPr>
              <w:t>редупреждение и борьбу с немеди</w:t>
            </w:r>
            <w:r w:rsidRPr="00326A47">
              <w:rPr>
                <w:rFonts w:ascii="Times New Roman" w:hAnsi="Times New Roman"/>
                <w:color w:val="000000"/>
                <w:sz w:val="24"/>
                <w:szCs w:val="24"/>
              </w:rPr>
              <w:t>цинским потреблением наркотических средств и психотропных веществ</w:t>
            </w:r>
          </w:p>
        </w:tc>
        <w:tc>
          <w:tcPr>
            <w:tcW w:w="1843" w:type="dxa"/>
          </w:tcPr>
          <w:p w:rsidR="005237F2" w:rsidRPr="004E764C" w:rsidRDefault="005237F2" w:rsidP="00DB3D64">
            <w:pPr>
              <w:suppressAutoHyphens/>
              <w:spacing w:after="0" w:line="240" w:lineRule="auto"/>
              <w:jc w:val="both"/>
              <w:rPr>
                <w:rFonts w:ascii="Times New Roman" w:hAnsi="Times New Roman"/>
                <w:sz w:val="24"/>
                <w:szCs w:val="24"/>
                <w:lang w:eastAsia="ru-RU"/>
              </w:rPr>
            </w:pPr>
          </w:p>
        </w:tc>
      </w:tr>
      <w:tr w:rsidR="005237F2" w:rsidRPr="004E764C" w:rsidTr="00035752">
        <w:tc>
          <w:tcPr>
            <w:tcW w:w="2313" w:type="dxa"/>
            <w:vAlign w:val="center"/>
          </w:tcPr>
          <w:p w:rsidR="005237F2" w:rsidRPr="00326A47" w:rsidRDefault="005237F2"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ПК 3.3.</w:t>
            </w:r>
            <w:r w:rsidRPr="00326A47">
              <w:rPr>
                <w:rFonts w:ascii="Times New Roman" w:hAnsi="Times New Roman"/>
                <w:color w:val="000000"/>
                <w:sz w:val="24"/>
                <w:szCs w:val="24"/>
              </w:rPr>
              <w:t>Оказывать помощь офтальм</w:t>
            </w:r>
            <w:r>
              <w:rPr>
                <w:rFonts w:ascii="Times New Roman" w:hAnsi="Times New Roman"/>
                <w:color w:val="000000"/>
                <w:sz w:val="24"/>
                <w:szCs w:val="24"/>
              </w:rPr>
              <w:t>ологу при исследовании зритель</w:t>
            </w:r>
            <w:r w:rsidRPr="00326A47">
              <w:rPr>
                <w:rFonts w:ascii="Times New Roman" w:hAnsi="Times New Roman"/>
                <w:color w:val="000000"/>
                <w:sz w:val="24"/>
                <w:szCs w:val="24"/>
              </w:rPr>
              <w:t>ных фу</w:t>
            </w:r>
            <w:r>
              <w:rPr>
                <w:rFonts w:ascii="Times New Roman" w:hAnsi="Times New Roman"/>
                <w:color w:val="000000"/>
                <w:sz w:val="24"/>
                <w:szCs w:val="24"/>
              </w:rPr>
              <w:t>нкций и под-боре средств коррек</w:t>
            </w:r>
            <w:r w:rsidRPr="00326A47">
              <w:rPr>
                <w:rFonts w:ascii="Times New Roman" w:hAnsi="Times New Roman"/>
                <w:color w:val="000000"/>
                <w:sz w:val="24"/>
                <w:szCs w:val="24"/>
              </w:rPr>
              <w:t>ции зрения, в том числе с помощь</w:t>
            </w:r>
            <w:r>
              <w:rPr>
                <w:rFonts w:ascii="Times New Roman" w:hAnsi="Times New Roman"/>
                <w:color w:val="000000"/>
                <w:sz w:val="24"/>
                <w:szCs w:val="24"/>
              </w:rPr>
              <w:t>ю современной офтальмодиагности</w:t>
            </w:r>
            <w:r w:rsidRPr="00326A47">
              <w:rPr>
                <w:rFonts w:ascii="Times New Roman" w:hAnsi="Times New Roman"/>
                <w:color w:val="000000"/>
                <w:sz w:val="24"/>
                <w:szCs w:val="24"/>
              </w:rPr>
              <w:t>ческой аппаратуры</w:t>
            </w:r>
          </w:p>
        </w:tc>
        <w:tc>
          <w:tcPr>
            <w:tcW w:w="5342" w:type="dxa"/>
            <w:vAlign w:val="center"/>
          </w:tcPr>
          <w:p w:rsidR="005237F2" w:rsidRDefault="005237F2"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Осуществлять сбор жалоб, анамнеза жизни и заболевания у пациентов (их законных представителей)</w:t>
            </w:r>
            <w:r w:rsidRPr="00326A47">
              <w:rPr>
                <w:rFonts w:ascii="Times New Roman" w:hAnsi="Times New Roman"/>
                <w:color w:val="000000"/>
                <w:sz w:val="24"/>
                <w:szCs w:val="24"/>
              </w:rPr>
              <w:br/>
              <w:t>- Оформлять направление пациентов на консультацию к врачу-офтальмологу и (или) врачу-специалисту</w:t>
            </w:r>
            <w:r w:rsidRPr="00326A47">
              <w:rPr>
                <w:rFonts w:ascii="Times New Roman" w:hAnsi="Times New Roman"/>
                <w:color w:val="000000"/>
                <w:sz w:val="24"/>
                <w:szCs w:val="24"/>
              </w:rPr>
              <w:br/>
              <w:t>- Работат</w:t>
            </w:r>
            <w:r>
              <w:rPr>
                <w:rFonts w:ascii="Times New Roman" w:hAnsi="Times New Roman"/>
                <w:color w:val="000000"/>
                <w:sz w:val="24"/>
                <w:szCs w:val="24"/>
              </w:rPr>
              <w:t>ь на диагностическом офтальмоло</w:t>
            </w:r>
            <w:r w:rsidRPr="00326A47">
              <w:rPr>
                <w:rFonts w:ascii="Times New Roman" w:hAnsi="Times New Roman"/>
                <w:color w:val="000000"/>
                <w:sz w:val="24"/>
                <w:szCs w:val="24"/>
              </w:rPr>
              <w:t>гическо</w:t>
            </w:r>
            <w:r>
              <w:rPr>
                <w:rFonts w:ascii="Times New Roman" w:hAnsi="Times New Roman"/>
                <w:color w:val="000000"/>
                <w:sz w:val="24"/>
                <w:szCs w:val="24"/>
              </w:rPr>
              <w:t>м оборудовании, использовать ме</w:t>
            </w:r>
            <w:r w:rsidRPr="00326A47">
              <w:rPr>
                <w:rFonts w:ascii="Times New Roman" w:hAnsi="Times New Roman"/>
                <w:color w:val="000000"/>
                <w:sz w:val="24"/>
                <w:szCs w:val="24"/>
              </w:rPr>
              <w:t>дицинские изделия, предназначенные для обследова</w:t>
            </w:r>
            <w:r>
              <w:rPr>
                <w:rFonts w:ascii="Times New Roman" w:hAnsi="Times New Roman"/>
                <w:color w:val="000000"/>
                <w:sz w:val="24"/>
                <w:szCs w:val="24"/>
              </w:rPr>
              <w:t>ния взрослых и детей с рефракци</w:t>
            </w:r>
            <w:r w:rsidRPr="00326A47">
              <w:rPr>
                <w:rFonts w:ascii="Times New Roman" w:hAnsi="Times New Roman"/>
                <w:color w:val="000000"/>
                <w:sz w:val="24"/>
                <w:szCs w:val="24"/>
              </w:rPr>
              <w:t>онными нарушениями и признаками зри-тельной дезадаптации</w:t>
            </w:r>
          </w:p>
          <w:p w:rsidR="00D9072E" w:rsidRPr="00326A47" w:rsidRDefault="00D9072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Порядки оказания медицинской помощи, клиниче</w:t>
            </w:r>
            <w:r>
              <w:rPr>
                <w:rFonts w:ascii="Times New Roman" w:hAnsi="Times New Roman"/>
                <w:color w:val="000000"/>
                <w:sz w:val="24"/>
                <w:szCs w:val="24"/>
              </w:rPr>
              <w:t>ские рекомендации, стандарты ме</w:t>
            </w:r>
            <w:r w:rsidRPr="00326A47">
              <w:rPr>
                <w:rFonts w:ascii="Times New Roman" w:hAnsi="Times New Roman"/>
                <w:color w:val="000000"/>
                <w:sz w:val="24"/>
                <w:szCs w:val="24"/>
              </w:rPr>
              <w:t>дици</w:t>
            </w:r>
            <w:r>
              <w:rPr>
                <w:rFonts w:ascii="Times New Roman" w:hAnsi="Times New Roman"/>
                <w:color w:val="000000"/>
                <w:sz w:val="24"/>
                <w:szCs w:val="24"/>
              </w:rPr>
              <w:t>нской помощи по профилю "офталь</w:t>
            </w:r>
            <w:r w:rsidRPr="00326A47">
              <w:rPr>
                <w:rFonts w:ascii="Times New Roman" w:hAnsi="Times New Roman"/>
                <w:color w:val="000000"/>
                <w:sz w:val="24"/>
                <w:szCs w:val="24"/>
              </w:rPr>
              <w:t>мология"</w:t>
            </w:r>
            <w:r w:rsidRPr="00326A47">
              <w:rPr>
                <w:rFonts w:ascii="Times New Roman" w:hAnsi="Times New Roman"/>
                <w:color w:val="000000"/>
                <w:sz w:val="24"/>
                <w:szCs w:val="24"/>
              </w:rPr>
              <w:br/>
              <w:t>- Правила оформления документации для направления пациента на консультацию к врачу-</w:t>
            </w:r>
            <w:r w:rsidRPr="00326A47">
              <w:rPr>
                <w:rFonts w:ascii="Times New Roman" w:hAnsi="Times New Roman"/>
                <w:color w:val="000000"/>
                <w:sz w:val="24"/>
                <w:szCs w:val="24"/>
              </w:rPr>
              <w:lastRenderedPageBreak/>
              <w:t>офтальмологу и (или) врачу-специалисту</w:t>
            </w:r>
            <w:r w:rsidRPr="00326A47">
              <w:rPr>
                <w:rFonts w:ascii="Times New Roman" w:hAnsi="Times New Roman"/>
                <w:color w:val="000000"/>
                <w:sz w:val="24"/>
                <w:szCs w:val="24"/>
              </w:rPr>
              <w:br/>
              <w:t>- Назначение, принцип и методика работы на диагностическом офтальмологическом оборудовании, с медицинскими изделиями для обследования пациента</w:t>
            </w:r>
          </w:p>
        </w:tc>
        <w:tc>
          <w:tcPr>
            <w:tcW w:w="1843" w:type="dxa"/>
          </w:tcPr>
          <w:p w:rsidR="005237F2" w:rsidRPr="004E764C" w:rsidRDefault="005237F2" w:rsidP="00DB3D64">
            <w:pPr>
              <w:suppressAutoHyphens/>
              <w:spacing w:after="0" w:line="240" w:lineRule="auto"/>
              <w:jc w:val="both"/>
              <w:rPr>
                <w:rFonts w:ascii="Times New Roman" w:hAnsi="Times New Roman"/>
                <w:sz w:val="24"/>
                <w:szCs w:val="24"/>
                <w:lang w:eastAsia="ru-RU"/>
              </w:rPr>
            </w:pPr>
          </w:p>
        </w:tc>
      </w:tr>
      <w:tr w:rsidR="005237F2" w:rsidRPr="004E764C" w:rsidTr="00035752">
        <w:tc>
          <w:tcPr>
            <w:tcW w:w="2313" w:type="dxa"/>
            <w:vAlign w:val="center"/>
          </w:tcPr>
          <w:p w:rsidR="005237F2" w:rsidRPr="00326A47" w:rsidRDefault="005237F2"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ПК 3.4. Оформлять необхо</w:t>
            </w:r>
            <w:r w:rsidRPr="00326A47">
              <w:rPr>
                <w:rFonts w:ascii="Times New Roman" w:hAnsi="Times New Roman"/>
                <w:color w:val="000000"/>
                <w:sz w:val="24"/>
                <w:szCs w:val="24"/>
              </w:rPr>
              <w:t>димую документацию в электронном и письменном видах при подборе очковой коррекции зрения</w:t>
            </w:r>
          </w:p>
        </w:tc>
        <w:tc>
          <w:tcPr>
            <w:tcW w:w="5342" w:type="dxa"/>
            <w:vAlign w:val="center"/>
          </w:tcPr>
          <w:p w:rsidR="005237F2" w:rsidRDefault="005237F2"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Заполнять медицинскую документацию, в том числе в форме электронного документа</w:t>
            </w:r>
            <w:r w:rsidRPr="00326A47">
              <w:rPr>
                <w:rFonts w:ascii="Times New Roman" w:hAnsi="Times New Roman"/>
                <w:color w:val="000000"/>
                <w:sz w:val="24"/>
                <w:szCs w:val="24"/>
              </w:rPr>
              <w:br w:type="page"/>
              <w:t>- Составлять план работы и отчет о своей работе</w:t>
            </w:r>
            <w:r w:rsidRPr="00326A47">
              <w:rPr>
                <w:rFonts w:ascii="Times New Roman" w:hAnsi="Times New Roman"/>
                <w:color w:val="000000"/>
                <w:sz w:val="24"/>
                <w:szCs w:val="24"/>
              </w:rPr>
              <w:br w:type="page"/>
              <w:t xml:space="preserve">- Использовать в работе информационные системы </w:t>
            </w:r>
            <w:r>
              <w:rPr>
                <w:rFonts w:ascii="Times New Roman" w:hAnsi="Times New Roman"/>
                <w:color w:val="000000"/>
                <w:sz w:val="24"/>
                <w:szCs w:val="24"/>
              </w:rPr>
              <w:t>в сфере здравоохранения и инфор</w:t>
            </w:r>
            <w:r w:rsidRPr="00326A47">
              <w:rPr>
                <w:rFonts w:ascii="Times New Roman" w:hAnsi="Times New Roman"/>
                <w:color w:val="000000"/>
                <w:sz w:val="24"/>
                <w:szCs w:val="24"/>
              </w:rPr>
              <w:t>мационно-телекоммуникационную сеть "Интернет"</w:t>
            </w:r>
            <w:r w:rsidRPr="00326A47">
              <w:rPr>
                <w:rFonts w:ascii="Times New Roman" w:hAnsi="Times New Roman"/>
                <w:color w:val="000000"/>
                <w:sz w:val="24"/>
                <w:szCs w:val="24"/>
              </w:rPr>
              <w:br w:type="page"/>
              <w:t>- Использ</w:t>
            </w:r>
            <w:r>
              <w:rPr>
                <w:rFonts w:ascii="Times New Roman" w:hAnsi="Times New Roman"/>
                <w:color w:val="000000"/>
                <w:sz w:val="24"/>
                <w:szCs w:val="24"/>
              </w:rPr>
              <w:t>овать в работе персональные дан</w:t>
            </w:r>
            <w:r w:rsidRPr="00326A47">
              <w:rPr>
                <w:rFonts w:ascii="Times New Roman" w:hAnsi="Times New Roman"/>
                <w:color w:val="000000"/>
                <w:sz w:val="24"/>
                <w:szCs w:val="24"/>
              </w:rPr>
              <w:t>ные пациентов и сведения, составляющие врачебную тайну</w:t>
            </w:r>
            <w:r w:rsidRPr="00326A47">
              <w:rPr>
                <w:rFonts w:ascii="Times New Roman" w:hAnsi="Times New Roman"/>
                <w:color w:val="000000"/>
                <w:sz w:val="24"/>
                <w:szCs w:val="24"/>
              </w:rPr>
              <w:br w:type="page"/>
              <w:t>- Кон</w:t>
            </w:r>
            <w:r>
              <w:rPr>
                <w:rFonts w:ascii="Times New Roman" w:hAnsi="Times New Roman"/>
                <w:color w:val="000000"/>
                <w:sz w:val="24"/>
                <w:szCs w:val="24"/>
              </w:rPr>
              <w:t>тролировать выполнение должност</w:t>
            </w:r>
            <w:r w:rsidRPr="00326A47">
              <w:rPr>
                <w:rFonts w:ascii="Times New Roman" w:hAnsi="Times New Roman"/>
                <w:color w:val="000000"/>
                <w:sz w:val="24"/>
                <w:szCs w:val="24"/>
              </w:rPr>
              <w:t>ных обя</w:t>
            </w:r>
            <w:r>
              <w:rPr>
                <w:rFonts w:ascii="Times New Roman" w:hAnsi="Times New Roman"/>
                <w:color w:val="000000"/>
                <w:sz w:val="24"/>
                <w:szCs w:val="24"/>
              </w:rPr>
              <w:t>занностей находящимся в распоря</w:t>
            </w:r>
            <w:r w:rsidRPr="00326A47">
              <w:rPr>
                <w:rFonts w:ascii="Times New Roman" w:hAnsi="Times New Roman"/>
                <w:color w:val="000000"/>
                <w:sz w:val="24"/>
                <w:szCs w:val="24"/>
              </w:rPr>
              <w:t>жении персоналом</w:t>
            </w:r>
            <w:r w:rsidRPr="00326A47">
              <w:rPr>
                <w:rFonts w:ascii="Times New Roman" w:hAnsi="Times New Roman"/>
                <w:color w:val="000000"/>
                <w:sz w:val="24"/>
                <w:szCs w:val="24"/>
              </w:rPr>
              <w:br w:type="page"/>
            </w:r>
          </w:p>
          <w:p w:rsidR="00D9072E" w:rsidRPr="00326A47" w:rsidRDefault="00D9072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Прави</w:t>
            </w:r>
            <w:r>
              <w:rPr>
                <w:rFonts w:ascii="Times New Roman" w:hAnsi="Times New Roman"/>
                <w:color w:val="000000"/>
                <w:sz w:val="24"/>
                <w:szCs w:val="24"/>
              </w:rPr>
              <w:t>ла и порядок оформления медицин</w:t>
            </w:r>
            <w:r w:rsidRPr="00326A47">
              <w:rPr>
                <w:rFonts w:ascii="Times New Roman" w:hAnsi="Times New Roman"/>
                <w:color w:val="000000"/>
                <w:sz w:val="24"/>
                <w:szCs w:val="24"/>
              </w:rPr>
              <w:t>ской и иной документации в медицинских организациях, в том числе в фор</w:t>
            </w:r>
            <w:r>
              <w:rPr>
                <w:rFonts w:ascii="Times New Roman" w:hAnsi="Times New Roman"/>
                <w:color w:val="000000"/>
                <w:sz w:val="24"/>
                <w:szCs w:val="24"/>
              </w:rPr>
              <w:t>ме элек</w:t>
            </w:r>
            <w:r w:rsidRPr="00326A47">
              <w:rPr>
                <w:rFonts w:ascii="Times New Roman" w:hAnsi="Times New Roman"/>
                <w:color w:val="000000"/>
                <w:sz w:val="24"/>
                <w:szCs w:val="24"/>
              </w:rPr>
              <w:t>тронного документа</w:t>
            </w:r>
            <w:r w:rsidRPr="00326A47">
              <w:rPr>
                <w:rFonts w:ascii="Times New Roman" w:hAnsi="Times New Roman"/>
                <w:color w:val="000000"/>
                <w:sz w:val="24"/>
                <w:szCs w:val="24"/>
              </w:rPr>
              <w:br w:type="page"/>
              <w:t>- Пор</w:t>
            </w:r>
            <w:r>
              <w:rPr>
                <w:rFonts w:ascii="Times New Roman" w:hAnsi="Times New Roman"/>
                <w:color w:val="000000"/>
                <w:sz w:val="24"/>
                <w:szCs w:val="24"/>
              </w:rPr>
              <w:t>ядок работы в информационных си</w:t>
            </w:r>
            <w:r w:rsidRPr="00326A47">
              <w:rPr>
                <w:rFonts w:ascii="Times New Roman" w:hAnsi="Times New Roman"/>
                <w:color w:val="000000"/>
                <w:sz w:val="24"/>
                <w:szCs w:val="24"/>
              </w:rPr>
              <w:t xml:space="preserve">стемах </w:t>
            </w:r>
            <w:r>
              <w:rPr>
                <w:rFonts w:ascii="Times New Roman" w:hAnsi="Times New Roman"/>
                <w:color w:val="000000"/>
                <w:sz w:val="24"/>
                <w:szCs w:val="24"/>
              </w:rPr>
              <w:t>в сфере здравоохранения и инфор</w:t>
            </w:r>
            <w:r w:rsidRPr="00326A47">
              <w:rPr>
                <w:rFonts w:ascii="Times New Roman" w:hAnsi="Times New Roman"/>
                <w:color w:val="000000"/>
                <w:sz w:val="24"/>
                <w:szCs w:val="24"/>
              </w:rPr>
              <w:t>мационно-телекоммуникационной сети "Интернет"</w:t>
            </w:r>
            <w:r w:rsidRPr="00326A47">
              <w:rPr>
                <w:rFonts w:ascii="Times New Roman" w:hAnsi="Times New Roman"/>
                <w:color w:val="000000"/>
                <w:sz w:val="24"/>
                <w:szCs w:val="24"/>
              </w:rPr>
              <w:br w:type="page"/>
              <w:t>- Основы</w:t>
            </w:r>
            <w:r>
              <w:rPr>
                <w:rFonts w:ascii="Times New Roman" w:hAnsi="Times New Roman"/>
                <w:color w:val="000000"/>
                <w:sz w:val="24"/>
                <w:szCs w:val="24"/>
              </w:rPr>
              <w:t xml:space="preserve"> законодательства Российской Фе</w:t>
            </w:r>
            <w:r w:rsidRPr="00326A47">
              <w:rPr>
                <w:rFonts w:ascii="Times New Roman" w:hAnsi="Times New Roman"/>
                <w:color w:val="000000"/>
                <w:sz w:val="24"/>
                <w:szCs w:val="24"/>
              </w:rPr>
              <w:t>дерации о защите персональных данных пациентов и сведений, составля</w:t>
            </w:r>
            <w:r>
              <w:rPr>
                <w:rFonts w:ascii="Times New Roman" w:hAnsi="Times New Roman"/>
                <w:color w:val="000000"/>
                <w:sz w:val="24"/>
                <w:szCs w:val="24"/>
              </w:rPr>
              <w:t>ющих вра</w:t>
            </w:r>
            <w:r w:rsidRPr="00326A47">
              <w:rPr>
                <w:rFonts w:ascii="Times New Roman" w:hAnsi="Times New Roman"/>
                <w:color w:val="000000"/>
                <w:sz w:val="24"/>
                <w:szCs w:val="24"/>
              </w:rPr>
              <w:t>чебную тайну</w:t>
            </w:r>
            <w:r w:rsidRPr="00326A47">
              <w:rPr>
                <w:rFonts w:ascii="Times New Roman" w:hAnsi="Times New Roman"/>
                <w:color w:val="000000"/>
                <w:sz w:val="24"/>
                <w:szCs w:val="24"/>
              </w:rPr>
              <w:br w:type="page"/>
              <w:t>- Требования к обеспечению внутреннего контроля качества и безопасности медицинской деятельности</w:t>
            </w:r>
            <w:r w:rsidRPr="00326A47">
              <w:rPr>
                <w:rFonts w:ascii="Times New Roman" w:hAnsi="Times New Roman"/>
                <w:color w:val="000000"/>
                <w:sz w:val="24"/>
                <w:szCs w:val="24"/>
              </w:rPr>
              <w:br w:type="page"/>
              <w:t>- Должностные обязанности работников, находящихся в распоряжении</w:t>
            </w:r>
            <w:r w:rsidRPr="00326A47">
              <w:rPr>
                <w:rFonts w:ascii="Times New Roman" w:hAnsi="Times New Roman"/>
                <w:color w:val="000000"/>
                <w:sz w:val="24"/>
                <w:szCs w:val="24"/>
              </w:rPr>
              <w:br w:type="page"/>
            </w:r>
          </w:p>
        </w:tc>
        <w:tc>
          <w:tcPr>
            <w:tcW w:w="1843" w:type="dxa"/>
          </w:tcPr>
          <w:p w:rsidR="005237F2" w:rsidRPr="004E764C" w:rsidRDefault="005237F2" w:rsidP="00DB3D64">
            <w:pPr>
              <w:suppressAutoHyphens/>
              <w:spacing w:after="0" w:line="240" w:lineRule="auto"/>
              <w:jc w:val="both"/>
              <w:rPr>
                <w:rFonts w:ascii="Times New Roman" w:hAnsi="Times New Roman"/>
                <w:sz w:val="24"/>
                <w:szCs w:val="24"/>
                <w:lang w:eastAsia="ru-RU"/>
              </w:rPr>
            </w:pPr>
          </w:p>
        </w:tc>
      </w:tr>
      <w:tr w:rsidR="005237F2" w:rsidRPr="004E764C" w:rsidTr="00035752">
        <w:tc>
          <w:tcPr>
            <w:tcW w:w="2313" w:type="dxa"/>
            <w:vAlign w:val="center"/>
          </w:tcPr>
          <w:p w:rsidR="005237F2" w:rsidRPr="00326A47" w:rsidRDefault="005237F2"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ПК 3.5.</w:t>
            </w:r>
            <w:r w:rsidRPr="00326A47">
              <w:rPr>
                <w:rFonts w:ascii="Times New Roman" w:hAnsi="Times New Roman"/>
                <w:color w:val="000000"/>
                <w:sz w:val="24"/>
                <w:szCs w:val="24"/>
              </w:rPr>
              <w:t>Подбирать очковые средства коррекции зрения, средства коррекции слабовидения, взрослым пациентам</w:t>
            </w:r>
          </w:p>
        </w:tc>
        <w:tc>
          <w:tcPr>
            <w:tcW w:w="5342" w:type="dxa"/>
            <w:vAlign w:val="center"/>
          </w:tcPr>
          <w:p w:rsidR="005237F2" w:rsidRDefault="005237F2"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Осуществлять сбор жалоб, анамнеза жизни и заболевания у пациентов (их законных представителей)</w:t>
            </w:r>
            <w:r w:rsidRPr="00326A47">
              <w:rPr>
                <w:rFonts w:ascii="Times New Roman" w:hAnsi="Times New Roman"/>
                <w:color w:val="000000"/>
                <w:sz w:val="24"/>
                <w:szCs w:val="24"/>
              </w:rPr>
              <w:br/>
              <w:t>- Интерпретировать и анализировать ин-формацию, полученную от пациентов (их законных представителей)</w:t>
            </w:r>
            <w:r w:rsidRPr="00326A47">
              <w:rPr>
                <w:rFonts w:ascii="Times New Roman" w:hAnsi="Times New Roman"/>
                <w:color w:val="000000"/>
                <w:sz w:val="24"/>
                <w:szCs w:val="24"/>
              </w:rPr>
              <w:br/>
              <w:t xml:space="preserve">- Определять параметры корригирующих очков с </w:t>
            </w:r>
            <w:r>
              <w:rPr>
                <w:rFonts w:ascii="Times New Roman" w:hAnsi="Times New Roman"/>
                <w:color w:val="000000"/>
                <w:sz w:val="24"/>
                <w:szCs w:val="24"/>
              </w:rPr>
              <w:t>использованием медицинских изде</w:t>
            </w:r>
            <w:r w:rsidRPr="00326A47">
              <w:rPr>
                <w:rFonts w:ascii="Times New Roman" w:hAnsi="Times New Roman"/>
                <w:color w:val="000000"/>
                <w:sz w:val="24"/>
                <w:szCs w:val="24"/>
              </w:rPr>
              <w:t>лий</w:t>
            </w:r>
            <w:r w:rsidRPr="00326A47">
              <w:rPr>
                <w:rFonts w:ascii="Times New Roman" w:hAnsi="Times New Roman"/>
                <w:color w:val="000000"/>
                <w:sz w:val="24"/>
                <w:szCs w:val="24"/>
              </w:rPr>
              <w:br/>
              <w:t>- Выполнять транспозицию при измерении и подборе астигматических линз</w:t>
            </w:r>
            <w:r w:rsidRPr="00326A47">
              <w:rPr>
                <w:rFonts w:ascii="Times New Roman" w:hAnsi="Times New Roman"/>
                <w:color w:val="000000"/>
                <w:sz w:val="24"/>
                <w:szCs w:val="24"/>
              </w:rPr>
              <w:br/>
              <w:t>- Выполнять алгоритм обследования пациента при подборе очковой коррекции зрения</w:t>
            </w:r>
            <w:r w:rsidRPr="00326A47">
              <w:rPr>
                <w:rFonts w:ascii="Times New Roman" w:hAnsi="Times New Roman"/>
                <w:color w:val="000000"/>
                <w:sz w:val="24"/>
                <w:szCs w:val="24"/>
              </w:rPr>
              <w:br/>
              <w:t>- Выполнять алгоритм обследования слабовидящего пациента при подборе средств коррекции зрения</w:t>
            </w:r>
            <w:r w:rsidRPr="00326A47">
              <w:rPr>
                <w:rFonts w:ascii="Times New Roman" w:hAnsi="Times New Roman"/>
                <w:color w:val="000000"/>
                <w:sz w:val="24"/>
                <w:szCs w:val="24"/>
              </w:rPr>
              <w:br/>
              <w:t>- Рассчитывать параметры средств для коррекции слабовидения</w:t>
            </w:r>
            <w:r w:rsidRPr="00326A47">
              <w:rPr>
                <w:rFonts w:ascii="Times New Roman" w:hAnsi="Times New Roman"/>
                <w:color w:val="000000"/>
                <w:sz w:val="24"/>
                <w:szCs w:val="24"/>
              </w:rPr>
              <w:br/>
              <w:t>- Выявлять и устранять жалобы пациента на непереносимость корригирующих очков</w:t>
            </w:r>
            <w:r w:rsidRPr="00326A47">
              <w:rPr>
                <w:rFonts w:ascii="Times New Roman" w:hAnsi="Times New Roman"/>
                <w:color w:val="000000"/>
                <w:sz w:val="24"/>
                <w:szCs w:val="24"/>
              </w:rPr>
              <w:br/>
              <w:t>- Измерять антропометрические параметры лица и головы пациента</w:t>
            </w:r>
            <w:r w:rsidRPr="00326A47">
              <w:rPr>
                <w:rFonts w:ascii="Times New Roman" w:hAnsi="Times New Roman"/>
                <w:color w:val="000000"/>
                <w:sz w:val="24"/>
                <w:szCs w:val="24"/>
              </w:rPr>
              <w:br/>
              <w:t>- Проводить визометрию</w:t>
            </w:r>
            <w:r w:rsidRPr="00326A47">
              <w:rPr>
                <w:rFonts w:ascii="Times New Roman" w:hAnsi="Times New Roman"/>
                <w:color w:val="000000"/>
                <w:sz w:val="24"/>
                <w:szCs w:val="24"/>
              </w:rPr>
              <w:br/>
            </w:r>
            <w:r w:rsidRPr="00326A47">
              <w:rPr>
                <w:rFonts w:ascii="Times New Roman" w:hAnsi="Times New Roman"/>
                <w:color w:val="000000"/>
                <w:sz w:val="24"/>
                <w:szCs w:val="24"/>
              </w:rPr>
              <w:lastRenderedPageBreak/>
              <w:t>- Проводить объективное и субъективное исследование клинической рефракции</w:t>
            </w:r>
            <w:r w:rsidRPr="00326A47">
              <w:rPr>
                <w:rFonts w:ascii="Times New Roman" w:hAnsi="Times New Roman"/>
                <w:color w:val="000000"/>
                <w:sz w:val="24"/>
                <w:szCs w:val="24"/>
              </w:rPr>
              <w:br/>
              <w:t>- Осуществлять контроль аккомодации при определении рефракции глаза</w:t>
            </w:r>
            <w:r w:rsidRPr="00326A47">
              <w:rPr>
                <w:rFonts w:ascii="Times New Roman" w:hAnsi="Times New Roman"/>
                <w:color w:val="000000"/>
                <w:sz w:val="24"/>
                <w:szCs w:val="24"/>
              </w:rPr>
              <w:br/>
              <w:t>- Проводить исследование аккомодации</w:t>
            </w:r>
            <w:r w:rsidRPr="00326A47">
              <w:rPr>
                <w:rFonts w:ascii="Times New Roman" w:hAnsi="Times New Roman"/>
                <w:color w:val="000000"/>
                <w:sz w:val="24"/>
                <w:szCs w:val="24"/>
              </w:rPr>
              <w:br/>
              <w:t>- Проводить исследование конвергенции и подвижности глаз</w:t>
            </w:r>
            <w:r w:rsidRPr="00326A47">
              <w:rPr>
                <w:rFonts w:ascii="Times New Roman" w:hAnsi="Times New Roman"/>
                <w:color w:val="000000"/>
                <w:sz w:val="24"/>
                <w:szCs w:val="24"/>
              </w:rPr>
              <w:br/>
              <w:t>- Проводить исследование бинокулярных функций, фузионных резервов и гибкости вергенции</w:t>
            </w:r>
            <w:r w:rsidRPr="00326A47">
              <w:rPr>
                <w:rFonts w:ascii="Times New Roman" w:hAnsi="Times New Roman"/>
                <w:color w:val="000000"/>
                <w:sz w:val="24"/>
                <w:szCs w:val="24"/>
              </w:rPr>
              <w:br/>
              <w:t>- Проводить исследование тропии, фории, стереозрения, ретинальной корреспонденции</w:t>
            </w:r>
            <w:r w:rsidRPr="00326A47">
              <w:rPr>
                <w:rFonts w:ascii="Times New Roman" w:hAnsi="Times New Roman"/>
                <w:color w:val="000000"/>
                <w:sz w:val="24"/>
                <w:szCs w:val="24"/>
              </w:rPr>
              <w:br/>
              <w:t>- Определять наличие ведущего (доминантного) глаза</w:t>
            </w:r>
            <w:r w:rsidRPr="00326A47">
              <w:rPr>
                <w:rFonts w:ascii="Times New Roman" w:hAnsi="Times New Roman"/>
                <w:color w:val="000000"/>
                <w:sz w:val="24"/>
                <w:szCs w:val="24"/>
              </w:rPr>
              <w:br/>
              <w:t>- Осуществлять оценку ширины, формы и реакции зрачков на свет</w:t>
            </w:r>
            <w:r w:rsidRPr="00326A47">
              <w:rPr>
                <w:rFonts w:ascii="Times New Roman" w:hAnsi="Times New Roman"/>
                <w:color w:val="000000"/>
                <w:sz w:val="24"/>
                <w:szCs w:val="24"/>
              </w:rPr>
              <w:br/>
              <w:t>- Проводить исследование цветоощущения и контрастной чувствительности</w:t>
            </w:r>
            <w:r w:rsidRPr="00326A47">
              <w:rPr>
                <w:rFonts w:ascii="Times New Roman" w:hAnsi="Times New Roman"/>
                <w:color w:val="000000"/>
                <w:sz w:val="24"/>
                <w:szCs w:val="24"/>
              </w:rPr>
              <w:br/>
              <w:t>- Определять центровочное расстояние, вертексное расстояние, пантоскопический угол</w:t>
            </w:r>
            <w:r w:rsidRPr="00326A47">
              <w:rPr>
                <w:rFonts w:ascii="Times New Roman" w:hAnsi="Times New Roman"/>
                <w:color w:val="000000"/>
                <w:sz w:val="24"/>
                <w:szCs w:val="24"/>
              </w:rPr>
              <w:br/>
              <w:t>- Определять аддидацию</w:t>
            </w:r>
            <w:r w:rsidRPr="00326A47">
              <w:rPr>
                <w:rFonts w:ascii="Times New Roman" w:hAnsi="Times New Roman"/>
                <w:color w:val="000000"/>
                <w:sz w:val="24"/>
                <w:szCs w:val="24"/>
              </w:rPr>
              <w:br/>
              <w:t>- Использовать консервативные методы для восстановления бинокулярного зрения при его нарушениях</w:t>
            </w:r>
            <w:r w:rsidRPr="00326A47">
              <w:rPr>
                <w:rFonts w:ascii="Times New Roman" w:hAnsi="Times New Roman"/>
                <w:color w:val="000000"/>
                <w:sz w:val="24"/>
                <w:szCs w:val="24"/>
              </w:rPr>
              <w:br/>
              <w:t>- Оформля</w:t>
            </w:r>
            <w:r>
              <w:rPr>
                <w:rFonts w:ascii="Times New Roman" w:hAnsi="Times New Roman"/>
                <w:color w:val="000000"/>
                <w:sz w:val="24"/>
                <w:szCs w:val="24"/>
              </w:rPr>
              <w:t>ть и выдавать рецепт на корриги</w:t>
            </w:r>
            <w:r w:rsidRPr="00326A47">
              <w:rPr>
                <w:rFonts w:ascii="Times New Roman" w:hAnsi="Times New Roman"/>
                <w:color w:val="000000"/>
                <w:sz w:val="24"/>
                <w:szCs w:val="24"/>
              </w:rPr>
              <w:t>рующие очки</w:t>
            </w:r>
            <w:r w:rsidRPr="00326A47">
              <w:rPr>
                <w:rFonts w:ascii="Times New Roman" w:hAnsi="Times New Roman"/>
                <w:color w:val="000000"/>
                <w:sz w:val="24"/>
                <w:szCs w:val="24"/>
              </w:rPr>
              <w:br/>
              <w:t>- Оформлять и выдавать рецепт на средства коррекци</w:t>
            </w:r>
            <w:r>
              <w:rPr>
                <w:rFonts w:ascii="Times New Roman" w:hAnsi="Times New Roman"/>
                <w:color w:val="000000"/>
                <w:sz w:val="24"/>
                <w:szCs w:val="24"/>
              </w:rPr>
              <w:t>и зрения для слабовидящего паци</w:t>
            </w:r>
            <w:r w:rsidRPr="00326A47">
              <w:rPr>
                <w:rFonts w:ascii="Times New Roman" w:hAnsi="Times New Roman"/>
                <w:color w:val="000000"/>
                <w:sz w:val="24"/>
                <w:szCs w:val="24"/>
              </w:rPr>
              <w:t>ента</w:t>
            </w:r>
            <w:r w:rsidRPr="00326A47">
              <w:rPr>
                <w:rFonts w:ascii="Times New Roman" w:hAnsi="Times New Roman"/>
                <w:color w:val="000000"/>
                <w:sz w:val="24"/>
                <w:szCs w:val="24"/>
              </w:rPr>
              <w:br/>
              <w:t>- Консультировать пациентов (их законных представителей) по правилам пользования корригирующими очками</w:t>
            </w:r>
            <w:r w:rsidRPr="00326A47">
              <w:rPr>
                <w:rFonts w:ascii="Times New Roman" w:hAnsi="Times New Roman"/>
                <w:color w:val="000000"/>
                <w:sz w:val="24"/>
                <w:szCs w:val="24"/>
              </w:rPr>
              <w:br/>
              <w:t>- Обучать пациента использованию средств коррекции слабовидения</w:t>
            </w:r>
          </w:p>
          <w:p w:rsidR="00D9072E"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Прави</w:t>
            </w:r>
            <w:r>
              <w:rPr>
                <w:rFonts w:ascii="Times New Roman" w:hAnsi="Times New Roman"/>
                <w:color w:val="000000"/>
                <w:sz w:val="24"/>
                <w:szCs w:val="24"/>
              </w:rPr>
              <w:t>ла и порядок оформления медицин</w:t>
            </w:r>
            <w:r w:rsidRPr="00326A47">
              <w:rPr>
                <w:rFonts w:ascii="Times New Roman" w:hAnsi="Times New Roman"/>
                <w:color w:val="000000"/>
                <w:sz w:val="24"/>
                <w:szCs w:val="24"/>
              </w:rPr>
              <w:t>ской и иной документации в медицинских организациях, в том числе в фор</w:t>
            </w:r>
            <w:r>
              <w:rPr>
                <w:rFonts w:ascii="Times New Roman" w:hAnsi="Times New Roman"/>
                <w:color w:val="000000"/>
                <w:sz w:val="24"/>
                <w:szCs w:val="24"/>
              </w:rPr>
              <w:t>ме элек</w:t>
            </w:r>
            <w:r w:rsidRPr="00326A47">
              <w:rPr>
                <w:rFonts w:ascii="Times New Roman" w:hAnsi="Times New Roman"/>
                <w:color w:val="000000"/>
                <w:sz w:val="24"/>
                <w:szCs w:val="24"/>
              </w:rPr>
              <w:t>тронного документа</w:t>
            </w:r>
            <w:r w:rsidRPr="00326A47">
              <w:rPr>
                <w:rFonts w:ascii="Times New Roman" w:hAnsi="Times New Roman"/>
                <w:color w:val="000000"/>
                <w:sz w:val="24"/>
                <w:szCs w:val="24"/>
              </w:rPr>
              <w:br w:type="page"/>
              <w:t>- Пор</w:t>
            </w:r>
            <w:r>
              <w:rPr>
                <w:rFonts w:ascii="Times New Roman" w:hAnsi="Times New Roman"/>
                <w:color w:val="000000"/>
                <w:sz w:val="24"/>
                <w:szCs w:val="24"/>
              </w:rPr>
              <w:t>ядок работы в информационных си</w:t>
            </w:r>
            <w:r w:rsidRPr="00326A47">
              <w:rPr>
                <w:rFonts w:ascii="Times New Roman" w:hAnsi="Times New Roman"/>
                <w:color w:val="000000"/>
                <w:sz w:val="24"/>
                <w:szCs w:val="24"/>
              </w:rPr>
              <w:t xml:space="preserve">стемах </w:t>
            </w:r>
            <w:r>
              <w:rPr>
                <w:rFonts w:ascii="Times New Roman" w:hAnsi="Times New Roman"/>
                <w:color w:val="000000"/>
                <w:sz w:val="24"/>
                <w:szCs w:val="24"/>
              </w:rPr>
              <w:t>в сфере здравоохранения и инфор</w:t>
            </w:r>
            <w:r w:rsidRPr="00326A47">
              <w:rPr>
                <w:rFonts w:ascii="Times New Roman" w:hAnsi="Times New Roman"/>
                <w:color w:val="000000"/>
                <w:sz w:val="24"/>
                <w:szCs w:val="24"/>
              </w:rPr>
              <w:t>мационно-телекоммуникационной сети "Интернет"</w:t>
            </w:r>
            <w:r w:rsidRPr="00326A47">
              <w:rPr>
                <w:rFonts w:ascii="Times New Roman" w:hAnsi="Times New Roman"/>
                <w:color w:val="000000"/>
                <w:sz w:val="24"/>
                <w:szCs w:val="24"/>
              </w:rPr>
              <w:br w:type="page"/>
              <w:t>- Основы</w:t>
            </w:r>
            <w:r>
              <w:rPr>
                <w:rFonts w:ascii="Times New Roman" w:hAnsi="Times New Roman"/>
                <w:color w:val="000000"/>
                <w:sz w:val="24"/>
                <w:szCs w:val="24"/>
              </w:rPr>
              <w:t xml:space="preserve"> законодательства Российской Фе</w:t>
            </w:r>
            <w:r w:rsidRPr="00326A47">
              <w:rPr>
                <w:rFonts w:ascii="Times New Roman" w:hAnsi="Times New Roman"/>
                <w:color w:val="000000"/>
                <w:sz w:val="24"/>
                <w:szCs w:val="24"/>
              </w:rPr>
              <w:t>дерации о защите персональных данных пациентов и сведений, составля</w:t>
            </w:r>
            <w:r>
              <w:rPr>
                <w:rFonts w:ascii="Times New Roman" w:hAnsi="Times New Roman"/>
                <w:color w:val="000000"/>
                <w:sz w:val="24"/>
                <w:szCs w:val="24"/>
              </w:rPr>
              <w:t>ющих вра</w:t>
            </w:r>
            <w:r w:rsidRPr="00326A47">
              <w:rPr>
                <w:rFonts w:ascii="Times New Roman" w:hAnsi="Times New Roman"/>
                <w:color w:val="000000"/>
                <w:sz w:val="24"/>
                <w:szCs w:val="24"/>
              </w:rPr>
              <w:t>чебную тайну</w:t>
            </w:r>
            <w:r w:rsidRPr="00326A47">
              <w:rPr>
                <w:rFonts w:ascii="Times New Roman" w:hAnsi="Times New Roman"/>
                <w:color w:val="000000"/>
                <w:sz w:val="24"/>
                <w:szCs w:val="24"/>
              </w:rPr>
              <w:br w:type="page"/>
              <w:t>- Требования к обеспечению внутреннего контроля качества и безопасности медицинской деятельности</w:t>
            </w:r>
            <w:r w:rsidRPr="00326A47">
              <w:rPr>
                <w:rFonts w:ascii="Times New Roman" w:hAnsi="Times New Roman"/>
                <w:color w:val="000000"/>
                <w:sz w:val="24"/>
                <w:szCs w:val="24"/>
              </w:rPr>
              <w:br w:type="page"/>
              <w:t>- Должностные обязанности работников, находящихся в распоряжении</w:t>
            </w:r>
          </w:p>
          <w:p w:rsidR="006F204E" w:rsidRPr="00326A47"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Порядки оказания медицинской помощи, клинические рекомендации, стандарты медицинской помощи</w:t>
            </w:r>
            <w:r w:rsidRPr="00326A47">
              <w:rPr>
                <w:rFonts w:ascii="Times New Roman" w:hAnsi="Times New Roman"/>
                <w:color w:val="000000"/>
                <w:sz w:val="24"/>
                <w:szCs w:val="24"/>
              </w:rPr>
              <w:br/>
              <w:t xml:space="preserve">- Клиническое значение и методика сбора жалоб и анамнеза у пациентов или их законных </w:t>
            </w:r>
            <w:r w:rsidRPr="00326A47">
              <w:rPr>
                <w:rFonts w:ascii="Times New Roman" w:hAnsi="Times New Roman"/>
                <w:color w:val="000000"/>
                <w:sz w:val="24"/>
                <w:szCs w:val="24"/>
              </w:rPr>
              <w:lastRenderedPageBreak/>
              <w:t>представителей - Анатомия и физиология органов зрения - Физиологическая оптика - Геометрическая оптика - Виды клинической рефракции глаза и методы ее измерения - Основы физиологии бинокулярного зрения и его нарушения</w:t>
            </w:r>
            <w:r w:rsidRPr="00326A47">
              <w:rPr>
                <w:rFonts w:ascii="Times New Roman" w:hAnsi="Times New Roman"/>
                <w:color w:val="000000"/>
                <w:sz w:val="24"/>
                <w:szCs w:val="24"/>
              </w:rPr>
              <w:br/>
              <w:t>- Заболевания и повреждения органа зрения и его придаточного аппарата - Причины непереносимости корригирующих очков - Способы устранения причин непереноси-мости корригирующих очков - Особенности подбора корригирующих очков пациентам - Особенности подбора медицинских изделий для коррекции зрения слабовидящим пациентам - Определение и классификация слабовидения - Эпидемиология слабовидения - Устройства основных оптических и неоптических медицинских изделий коррекции зрения - Алгоритм обследования пациента при подборе очковой коррекции зрения с учетом возрастной группы</w:t>
            </w:r>
            <w:r w:rsidRPr="00326A47">
              <w:rPr>
                <w:rFonts w:ascii="Times New Roman" w:hAnsi="Times New Roman"/>
                <w:color w:val="000000"/>
                <w:sz w:val="24"/>
                <w:szCs w:val="24"/>
              </w:rPr>
              <w:br/>
              <w:t>- Алгоритм обследования слабовидящего пациента при подборе медицинских изделий для коррекции зрения - Назначение медицинских изделий для определения параметров очковой коррекции зрения, принцип и методика работы с ними - Назначение медицинских изделий для подбора очковой коррекции и медицинских изделий для коррекции зрения у слабовидящих пациентов, принцип и методика работы с ними - Методы исследования клинической рефракции и зрительных функций</w:t>
            </w:r>
            <w:r w:rsidRPr="00326A47">
              <w:rPr>
                <w:rFonts w:ascii="Times New Roman" w:hAnsi="Times New Roman"/>
                <w:color w:val="000000"/>
                <w:sz w:val="24"/>
                <w:szCs w:val="24"/>
              </w:rPr>
              <w:br/>
              <w:t>- Методы измерения антропометрических параметров лица и головы пациента - Методы визометрии - Методы контроля аккомодации при исследовании рефракции глаза - Методы исследования аккомодации - Методы исследования конвергенции и подвижности глаз - Методы исследования бинокулярных функций, фузионных резервов и гибкости вергенции - Методы исследования тропии и фории, стереозрения, ретинальной корреспонденции - Методы определения ведущего (доминантного) глаза - Методы определения ширины, формы и реакции зрачков на свет - Методы исследования цветоощущения и контрастной чувствительности</w:t>
            </w:r>
            <w:r w:rsidRPr="00326A47">
              <w:rPr>
                <w:rFonts w:ascii="Times New Roman" w:hAnsi="Times New Roman"/>
                <w:color w:val="000000"/>
                <w:sz w:val="24"/>
                <w:szCs w:val="24"/>
              </w:rPr>
              <w:br/>
              <w:t>- Методы определения адцидации</w:t>
            </w:r>
            <w:r w:rsidRPr="00326A47">
              <w:rPr>
                <w:rFonts w:ascii="Times New Roman" w:hAnsi="Times New Roman"/>
                <w:color w:val="000000"/>
                <w:sz w:val="24"/>
                <w:szCs w:val="24"/>
              </w:rPr>
              <w:br/>
              <w:t>- Консервативные методы восстановления бинокулярного зрения при его нарушениях</w:t>
            </w:r>
            <w:r w:rsidRPr="00326A47">
              <w:rPr>
                <w:rFonts w:ascii="Times New Roman" w:hAnsi="Times New Roman"/>
                <w:color w:val="000000"/>
                <w:sz w:val="24"/>
                <w:szCs w:val="24"/>
              </w:rPr>
              <w:br/>
              <w:t>- Правила заполнения рецептурного бланка на корригирующие очки</w:t>
            </w:r>
            <w:r w:rsidRPr="00326A47">
              <w:rPr>
                <w:rFonts w:ascii="Times New Roman" w:hAnsi="Times New Roman"/>
                <w:color w:val="000000"/>
                <w:sz w:val="24"/>
                <w:szCs w:val="24"/>
              </w:rPr>
              <w:br/>
              <w:t>- Особенн</w:t>
            </w:r>
            <w:r>
              <w:rPr>
                <w:rFonts w:ascii="Times New Roman" w:hAnsi="Times New Roman"/>
                <w:color w:val="000000"/>
                <w:sz w:val="24"/>
                <w:szCs w:val="24"/>
              </w:rPr>
              <w:t>ости оформления рецепта на сред</w:t>
            </w:r>
            <w:r w:rsidRPr="00326A47">
              <w:rPr>
                <w:rFonts w:ascii="Times New Roman" w:hAnsi="Times New Roman"/>
                <w:color w:val="000000"/>
                <w:sz w:val="24"/>
                <w:szCs w:val="24"/>
              </w:rPr>
              <w:t>ства коррекции зрения для слабовидящих пациентов</w:t>
            </w:r>
            <w:r w:rsidRPr="00326A47">
              <w:rPr>
                <w:rFonts w:ascii="Times New Roman" w:hAnsi="Times New Roman"/>
                <w:color w:val="000000"/>
                <w:sz w:val="24"/>
                <w:szCs w:val="24"/>
              </w:rPr>
              <w:br/>
            </w:r>
            <w:r w:rsidRPr="00326A47">
              <w:rPr>
                <w:rFonts w:ascii="Times New Roman" w:hAnsi="Times New Roman"/>
                <w:color w:val="000000"/>
                <w:sz w:val="24"/>
                <w:szCs w:val="24"/>
              </w:rPr>
              <w:lastRenderedPageBreak/>
              <w:t>- Правила пользования корригирующими очками</w:t>
            </w:r>
            <w:r w:rsidRPr="00326A47">
              <w:rPr>
                <w:rFonts w:ascii="Times New Roman" w:hAnsi="Times New Roman"/>
                <w:color w:val="000000"/>
                <w:sz w:val="24"/>
                <w:szCs w:val="24"/>
              </w:rPr>
              <w:br/>
              <w:t>- Правил</w:t>
            </w:r>
            <w:r>
              <w:rPr>
                <w:rFonts w:ascii="Times New Roman" w:hAnsi="Times New Roman"/>
                <w:color w:val="000000"/>
                <w:sz w:val="24"/>
                <w:szCs w:val="24"/>
              </w:rPr>
              <w:t>а пользования средствами коррек</w:t>
            </w:r>
            <w:r w:rsidRPr="00326A47">
              <w:rPr>
                <w:rFonts w:ascii="Times New Roman" w:hAnsi="Times New Roman"/>
                <w:color w:val="000000"/>
                <w:sz w:val="24"/>
                <w:szCs w:val="24"/>
              </w:rPr>
              <w:t>ции зрения для слабовидящих пациентов</w:t>
            </w:r>
            <w:r w:rsidRPr="00326A47">
              <w:rPr>
                <w:rFonts w:ascii="Times New Roman" w:hAnsi="Times New Roman"/>
                <w:color w:val="000000"/>
                <w:sz w:val="24"/>
                <w:szCs w:val="24"/>
              </w:rPr>
              <w:br/>
              <w:t>- Свойства очковых линз и покрытий</w:t>
            </w:r>
          </w:p>
        </w:tc>
        <w:tc>
          <w:tcPr>
            <w:tcW w:w="1843" w:type="dxa"/>
          </w:tcPr>
          <w:p w:rsidR="005237F2" w:rsidRPr="004E764C" w:rsidRDefault="005237F2" w:rsidP="00DB3D64">
            <w:pPr>
              <w:suppressAutoHyphens/>
              <w:spacing w:after="0" w:line="240" w:lineRule="auto"/>
              <w:jc w:val="both"/>
              <w:rPr>
                <w:rFonts w:ascii="Times New Roman" w:hAnsi="Times New Roman"/>
                <w:sz w:val="24"/>
                <w:szCs w:val="24"/>
                <w:lang w:eastAsia="ru-RU"/>
              </w:rPr>
            </w:pPr>
          </w:p>
        </w:tc>
      </w:tr>
      <w:tr w:rsidR="005237F2" w:rsidRPr="004E764C" w:rsidTr="00035752">
        <w:tc>
          <w:tcPr>
            <w:tcW w:w="2313" w:type="dxa"/>
            <w:vAlign w:val="center"/>
          </w:tcPr>
          <w:p w:rsidR="005237F2" w:rsidRPr="00326A47" w:rsidRDefault="005237F2"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ПК 3.6. </w:t>
            </w:r>
            <w:r w:rsidRPr="00326A47">
              <w:rPr>
                <w:rFonts w:ascii="Times New Roman" w:hAnsi="Times New Roman"/>
                <w:color w:val="000000"/>
                <w:sz w:val="24"/>
                <w:szCs w:val="24"/>
              </w:rPr>
              <w:t>Подбирать мягкие контактные линзы серийного производ-ства взрослым пациентам</w:t>
            </w:r>
          </w:p>
        </w:tc>
        <w:tc>
          <w:tcPr>
            <w:tcW w:w="5342" w:type="dxa"/>
            <w:vAlign w:val="center"/>
          </w:tcPr>
          <w:p w:rsidR="005237F2" w:rsidRDefault="005237F2"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Определять параметры мягких контактных линз серийного производства</w:t>
            </w:r>
            <w:r w:rsidRPr="00326A47">
              <w:rPr>
                <w:rFonts w:ascii="Times New Roman" w:hAnsi="Times New Roman"/>
                <w:color w:val="000000"/>
                <w:sz w:val="24"/>
                <w:szCs w:val="24"/>
              </w:rPr>
              <w:br/>
              <w:t>- Выполнять алгоритм обследования пациента при подборе мягких контактных линз серийного производства</w:t>
            </w:r>
            <w:r w:rsidRPr="00326A47">
              <w:rPr>
                <w:rFonts w:ascii="Times New Roman" w:hAnsi="Times New Roman"/>
                <w:color w:val="000000"/>
                <w:sz w:val="24"/>
                <w:szCs w:val="24"/>
              </w:rPr>
              <w:br/>
              <w:t>- Выявлять противопоказания для подбора мягких контактных линз</w:t>
            </w:r>
            <w:r w:rsidRPr="00326A47">
              <w:rPr>
                <w:rFonts w:ascii="Times New Roman" w:hAnsi="Times New Roman"/>
                <w:color w:val="000000"/>
                <w:sz w:val="24"/>
                <w:szCs w:val="24"/>
              </w:rPr>
              <w:br/>
              <w:t>- Выявлять жалобы пациента при использовании мягких контактных линз серийного производства с целью профилактики осложнений контактной коррекции зрения</w:t>
            </w:r>
            <w:r w:rsidRPr="00326A47">
              <w:rPr>
                <w:rFonts w:ascii="Times New Roman" w:hAnsi="Times New Roman"/>
                <w:color w:val="000000"/>
                <w:sz w:val="24"/>
                <w:szCs w:val="24"/>
              </w:rPr>
              <w:br/>
              <w:t>- Выявлять признаки патологических изменений глаз, индуцированные ношением мягких контактных линз</w:t>
            </w:r>
            <w:r w:rsidRPr="00326A47">
              <w:rPr>
                <w:rFonts w:ascii="Times New Roman" w:hAnsi="Times New Roman"/>
                <w:color w:val="000000"/>
                <w:sz w:val="24"/>
                <w:szCs w:val="24"/>
              </w:rPr>
              <w:br/>
              <w:t>- Проводить визометрию</w:t>
            </w:r>
            <w:r w:rsidRPr="00326A47">
              <w:rPr>
                <w:rFonts w:ascii="Times New Roman" w:hAnsi="Times New Roman"/>
                <w:color w:val="000000"/>
                <w:sz w:val="24"/>
                <w:szCs w:val="24"/>
              </w:rPr>
              <w:br/>
              <w:t>- Проводить объективное и субъективное исследование клинической рефракции</w:t>
            </w:r>
            <w:r w:rsidRPr="00326A47">
              <w:rPr>
                <w:rFonts w:ascii="Times New Roman" w:hAnsi="Times New Roman"/>
                <w:color w:val="000000"/>
                <w:sz w:val="24"/>
                <w:szCs w:val="24"/>
              </w:rPr>
              <w:br/>
              <w:t>- Осуществлять контроль аккомодации при определении рефракции глаза</w:t>
            </w:r>
            <w:r w:rsidRPr="00326A47">
              <w:rPr>
                <w:rFonts w:ascii="Times New Roman" w:hAnsi="Times New Roman"/>
                <w:color w:val="000000"/>
                <w:sz w:val="24"/>
                <w:szCs w:val="24"/>
              </w:rPr>
              <w:br/>
              <w:t>- Проводить исследование аккомодации</w:t>
            </w:r>
            <w:r w:rsidRPr="00326A47">
              <w:rPr>
                <w:rFonts w:ascii="Times New Roman" w:hAnsi="Times New Roman"/>
                <w:color w:val="000000"/>
                <w:sz w:val="24"/>
                <w:szCs w:val="24"/>
              </w:rPr>
              <w:br/>
              <w:t>- Проводить исследование конвергенции и подвижности глаз</w:t>
            </w:r>
            <w:r w:rsidRPr="00326A47">
              <w:rPr>
                <w:rFonts w:ascii="Times New Roman" w:hAnsi="Times New Roman"/>
                <w:color w:val="000000"/>
                <w:sz w:val="24"/>
                <w:szCs w:val="24"/>
              </w:rPr>
              <w:br/>
              <w:t>- Проводить исследование бинокулярных функций, фузионных резервов и гибкости вергенции</w:t>
            </w:r>
            <w:r w:rsidRPr="00326A47">
              <w:rPr>
                <w:rFonts w:ascii="Times New Roman" w:hAnsi="Times New Roman"/>
                <w:color w:val="000000"/>
                <w:sz w:val="24"/>
                <w:szCs w:val="24"/>
              </w:rPr>
              <w:br/>
              <w:t>- Проводить визометрию в мягких контактных линзах</w:t>
            </w:r>
            <w:r w:rsidRPr="00326A47">
              <w:rPr>
                <w:rFonts w:ascii="Times New Roman" w:hAnsi="Times New Roman"/>
                <w:color w:val="000000"/>
                <w:sz w:val="24"/>
                <w:szCs w:val="24"/>
              </w:rPr>
              <w:br/>
              <w:t>- Осуществлять биомикроскопию поверхности глаза</w:t>
            </w:r>
            <w:r w:rsidRPr="00326A47">
              <w:rPr>
                <w:rFonts w:ascii="Times New Roman" w:hAnsi="Times New Roman"/>
                <w:color w:val="000000"/>
                <w:sz w:val="24"/>
                <w:szCs w:val="24"/>
              </w:rPr>
              <w:br/>
              <w:t>- Проводить исследование тропии, фории, стереозрения, ретинальной корреспонденции</w:t>
            </w:r>
            <w:r w:rsidRPr="00326A47">
              <w:rPr>
                <w:rFonts w:ascii="Times New Roman" w:hAnsi="Times New Roman"/>
                <w:color w:val="000000"/>
                <w:sz w:val="24"/>
                <w:szCs w:val="24"/>
              </w:rPr>
              <w:br/>
              <w:t>- Определять наличие ведущего (доминантного) глаза</w:t>
            </w:r>
            <w:r w:rsidRPr="00326A47">
              <w:rPr>
                <w:rFonts w:ascii="Times New Roman" w:hAnsi="Times New Roman"/>
                <w:color w:val="000000"/>
                <w:sz w:val="24"/>
                <w:szCs w:val="24"/>
              </w:rPr>
              <w:br/>
              <w:t>- Осуществлять оценку ширины, формы и реакции зрачков на свет</w:t>
            </w:r>
            <w:r w:rsidRPr="00326A47">
              <w:rPr>
                <w:rFonts w:ascii="Times New Roman" w:hAnsi="Times New Roman"/>
                <w:color w:val="000000"/>
                <w:sz w:val="24"/>
                <w:szCs w:val="24"/>
              </w:rPr>
              <w:br/>
              <w:t>- Проводить исследование контрастной чувствительности</w:t>
            </w:r>
            <w:r w:rsidRPr="00326A47">
              <w:rPr>
                <w:rFonts w:ascii="Times New Roman" w:hAnsi="Times New Roman"/>
                <w:color w:val="000000"/>
                <w:sz w:val="24"/>
                <w:szCs w:val="24"/>
              </w:rPr>
              <w:br/>
              <w:t>- Проводить исследование светоощущения</w:t>
            </w:r>
            <w:r w:rsidRPr="00326A47">
              <w:rPr>
                <w:rFonts w:ascii="Times New Roman" w:hAnsi="Times New Roman"/>
                <w:color w:val="000000"/>
                <w:sz w:val="24"/>
                <w:szCs w:val="24"/>
              </w:rPr>
              <w:br/>
              <w:t>- Оценивать положение мягких контактных линз серийного производства на глазу пациента: подвижность, центрацию</w:t>
            </w:r>
            <w:r w:rsidRPr="00326A47">
              <w:rPr>
                <w:rFonts w:ascii="Times New Roman" w:hAnsi="Times New Roman"/>
                <w:color w:val="000000"/>
                <w:sz w:val="24"/>
                <w:szCs w:val="24"/>
              </w:rPr>
              <w:br/>
              <w:t>- Оценивать состояние контактных линз: наличие загрязнений, отложений, дефектов, повреждений линзы</w:t>
            </w:r>
            <w:r w:rsidRPr="00326A47">
              <w:rPr>
                <w:rFonts w:ascii="Times New Roman" w:hAnsi="Times New Roman"/>
                <w:color w:val="000000"/>
                <w:sz w:val="24"/>
                <w:szCs w:val="24"/>
              </w:rPr>
              <w:br/>
              <w:t>- Использовать витальные красители для оценки состояния переднего отдела глаза и выявления признаков его патологических изменений</w:t>
            </w:r>
            <w:r w:rsidRPr="00326A47">
              <w:rPr>
                <w:rFonts w:ascii="Times New Roman" w:hAnsi="Times New Roman"/>
                <w:color w:val="000000"/>
                <w:sz w:val="24"/>
                <w:szCs w:val="24"/>
              </w:rPr>
              <w:br/>
              <w:t xml:space="preserve">- Выявлять патологические изменения переднего </w:t>
            </w:r>
            <w:r w:rsidRPr="00326A47">
              <w:rPr>
                <w:rFonts w:ascii="Times New Roman" w:hAnsi="Times New Roman"/>
                <w:color w:val="000000"/>
                <w:sz w:val="24"/>
                <w:szCs w:val="24"/>
              </w:rPr>
              <w:lastRenderedPageBreak/>
              <w:t>отрезка глаза индуцированные использованием мягких контактных линз</w:t>
            </w:r>
            <w:r w:rsidRPr="00326A47">
              <w:rPr>
                <w:rFonts w:ascii="Times New Roman" w:hAnsi="Times New Roman"/>
                <w:color w:val="000000"/>
                <w:sz w:val="24"/>
                <w:szCs w:val="24"/>
              </w:rPr>
              <w:br/>
              <w:t>- Принимать решение о допустимости применения мягких контактных линз</w:t>
            </w:r>
            <w:r w:rsidRPr="00326A47">
              <w:rPr>
                <w:rFonts w:ascii="Times New Roman" w:hAnsi="Times New Roman"/>
                <w:color w:val="000000"/>
                <w:sz w:val="24"/>
                <w:szCs w:val="24"/>
              </w:rPr>
              <w:br/>
              <w:t>- Утилизировать мягкие контактные линзы</w:t>
            </w:r>
            <w:r w:rsidRPr="00326A47">
              <w:rPr>
                <w:rFonts w:ascii="Times New Roman" w:hAnsi="Times New Roman"/>
                <w:color w:val="000000"/>
                <w:sz w:val="24"/>
                <w:szCs w:val="24"/>
              </w:rPr>
              <w:br/>
              <w:t>- Рассчитывать значения рефракции мягких контактных линз серийного производства с учетом вертексного расстояния</w:t>
            </w:r>
            <w:r w:rsidRPr="00326A47">
              <w:rPr>
                <w:rFonts w:ascii="Times New Roman" w:hAnsi="Times New Roman"/>
                <w:color w:val="000000"/>
                <w:sz w:val="24"/>
                <w:szCs w:val="24"/>
              </w:rPr>
              <w:br/>
              <w:t>- Заполнять рецептурный бланк на мягкие контактные линзы серийного производства</w:t>
            </w:r>
            <w:r w:rsidRPr="00326A47">
              <w:rPr>
                <w:rFonts w:ascii="Times New Roman" w:hAnsi="Times New Roman"/>
                <w:color w:val="000000"/>
                <w:sz w:val="24"/>
                <w:szCs w:val="24"/>
              </w:rPr>
              <w:br/>
              <w:t>- Давать рекомендации по правилам использования мягких контактных линз се-рийного производства с учетом возрастной группы</w:t>
            </w:r>
            <w:r w:rsidRPr="00326A47">
              <w:rPr>
                <w:rFonts w:ascii="Times New Roman" w:hAnsi="Times New Roman"/>
                <w:color w:val="000000"/>
                <w:sz w:val="24"/>
                <w:szCs w:val="24"/>
              </w:rPr>
              <w:br/>
              <w:t>- Надевать мягкие контактные линзы на глаз пациента и снимать их</w:t>
            </w:r>
            <w:r w:rsidRPr="00326A47">
              <w:rPr>
                <w:rFonts w:ascii="Times New Roman" w:hAnsi="Times New Roman"/>
                <w:color w:val="000000"/>
                <w:sz w:val="24"/>
                <w:szCs w:val="24"/>
              </w:rPr>
              <w:br/>
              <w:t>- Обеспечивать учет, дезинфекцию и контроль сроков годности пробных мягких контактных линз многоразового использования и диагностических контактных линз</w:t>
            </w:r>
            <w:r w:rsidRPr="00326A47">
              <w:rPr>
                <w:rFonts w:ascii="Times New Roman" w:hAnsi="Times New Roman"/>
                <w:color w:val="000000"/>
                <w:sz w:val="24"/>
                <w:szCs w:val="24"/>
              </w:rPr>
              <w:br/>
              <w:t>- Осуществлять презентацию мягких контактных линз серийного производства</w:t>
            </w:r>
            <w:r w:rsidRPr="00326A47">
              <w:rPr>
                <w:rFonts w:ascii="Times New Roman" w:hAnsi="Times New Roman"/>
                <w:color w:val="000000"/>
                <w:sz w:val="24"/>
                <w:szCs w:val="24"/>
              </w:rPr>
              <w:br/>
              <w:t>- Обучать пациента (его законного представителя) использованию мягких контактных линз и уходу за ними</w:t>
            </w:r>
          </w:p>
          <w:p w:rsidR="006F204E" w:rsidRPr="00326A47"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Порядки оказания медицинской помощи, клинические рекомендации, стандарты медицинской помощи</w:t>
            </w:r>
            <w:r w:rsidRPr="00326A47">
              <w:rPr>
                <w:rFonts w:ascii="Times New Roman" w:hAnsi="Times New Roman"/>
                <w:color w:val="000000"/>
                <w:sz w:val="24"/>
                <w:szCs w:val="24"/>
              </w:rPr>
              <w:br/>
              <w:t>- Основы физиологии бинокулярного зрения и его типичные нарушения</w:t>
            </w:r>
            <w:r w:rsidRPr="00326A47">
              <w:rPr>
                <w:rFonts w:ascii="Times New Roman" w:hAnsi="Times New Roman"/>
                <w:color w:val="000000"/>
                <w:sz w:val="24"/>
                <w:szCs w:val="24"/>
              </w:rPr>
              <w:br/>
              <w:t>- Геометрическая оптика</w:t>
            </w:r>
            <w:r w:rsidRPr="00326A47">
              <w:rPr>
                <w:rFonts w:ascii="Times New Roman" w:hAnsi="Times New Roman"/>
                <w:color w:val="000000"/>
                <w:sz w:val="24"/>
                <w:szCs w:val="24"/>
              </w:rPr>
              <w:br/>
              <w:t>- Анатомия и физиология органов зрения</w:t>
            </w:r>
            <w:r w:rsidRPr="00326A47">
              <w:rPr>
                <w:rFonts w:ascii="Times New Roman" w:hAnsi="Times New Roman"/>
                <w:color w:val="000000"/>
                <w:sz w:val="24"/>
                <w:szCs w:val="24"/>
              </w:rPr>
              <w:br/>
              <w:t>- Виды клинической рефракции глаза и методы ее измерения</w:t>
            </w:r>
            <w:r w:rsidRPr="00326A47">
              <w:rPr>
                <w:rFonts w:ascii="Times New Roman" w:hAnsi="Times New Roman"/>
                <w:color w:val="000000"/>
                <w:sz w:val="24"/>
                <w:szCs w:val="24"/>
              </w:rPr>
              <w:br/>
              <w:t>- Основы фармакологии</w:t>
            </w:r>
            <w:r w:rsidRPr="00326A47">
              <w:rPr>
                <w:rFonts w:ascii="Times New Roman" w:hAnsi="Times New Roman"/>
                <w:color w:val="000000"/>
                <w:sz w:val="24"/>
                <w:szCs w:val="24"/>
              </w:rPr>
              <w:br/>
              <w:t>- Заболевания и повреждения органов зрения и его придаточного аппарата</w:t>
            </w:r>
            <w:r w:rsidRPr="00326A47">
              <w:rPr>
                <w:rFonts w:ascii="Times New Roman" w:hAnsi="Times New Roman"/>
                <w:color w:val="000000"/>
                <w:sz w:val="24"/>
                <w:szCs w:val="24"/>
              </w:rPr>
              <w:br/>
              <w:t>- Показания и противопоказания к контактной коррекции зрения</w:t>
            </w:r>
            <w:r w:rsidRPr="00326A47">
              <w:rPr>
                <w:rFonts w:ascii="Times New Roman" w:hAnsi="Times New Roman"/>
                <w:color w:val="000000"/>
                <w:sz w:val="24"/>
                <w:szCs w:val="24"/>
              </w:rPr>
              <w:br/>
              <w:t>- Способы устранения причин непереносимости мягких контактных линз</w:t>
            </w:r>
            <w:r w:rsidRPr="00326A47">
              <w:rPr>
                <w:rFonts w:ascii="Times New Roman" w:hAnsi="Times New Roman"/>
                <w:color w:val="000000"/>
                <w:sz w:val="24"/>
                <w:szCs w:val="24"/>
              </w:rPr>
              <w:br/>
              <w:t>- Особенности подбора мягких контактных линз пациентам разных возрастных групп</w:t>
            </w:r>
            <w:r w:rsidRPr="00326A47">
              <w:rPr>
                <w:rFonts w:ascii="Times New Roman" w:hAnsi="Times New Roman"/>
                <w:color w:val="000000"/>
                <w:sz w:val="24"/>
                <w:szCs w:val="24"/>
              </w:rPr>
              <w:br/>
              <w:t>- Алгоритм обследования пациента при подборе мягких контактных линз</w:t>
            </w:r>
            <w:r w:rsidRPr="00326A47">
              <w:rPr>
                <w:rFonts w:ascii="Times New Roman" w:hAnsi="Times New Roman"/>
                <w:color w:val="000000"/>
                <w:sz w:val="24"/>
                <w:szCs w:val="24"/>
              </w:rPr>
              <w:br/>
              <w:t>- Принцип работы приборов для подбора мягких контактных линз</w:t>
            </w:r>
            <w:r w:rsidRPr="00326A47">
              <w:rPr>
                <w:rFonts w:ascii="Times New Roman" w:hAnsi="Times New Roman"/>
                <w:color w:val="000000"/>
                <w:sz w:val="24"/>
                <w:szCs w:val="24"/>
              </w:rPr>
              <w:br/>
              <w:t>- Методы объективного и субъективного определения рефракции</w:t>
            </w:r>
            <w:r w:rsidRPr="00326A47">
              <w:rPr>
                <w:rFonts w:ascii="Times New Roman" w:hAnsi="Times New Roman"/>
                <w:color w:val="000000"/>
                <w:sz w:val="24"/>
                <w:szCs w:val="24"/>
              </w:rPr>
              <w:br/>
              <w:t>- Тесты для исследования клинической ре-фракции и зрительных функций</w:t>
            </w:r>
            <w:r w:rsidRPr="00326A47">
              <w:rPr>
                <w:rFonts w:ascii="Times New Roman" w:hAnsi="Times New Roman"/>
                <w:color w:val="000000"/>
                <w:sz w:val="24"/>
                <w:szCs w:val="24"/>
              </w:rPr>
              <w:br/>
              <w:t>- Методы визометрии</w:t>
            </w:r>
            <w:r w:rsidRPr="00326A47">
              <w:rPr>
                <w:rFonts w:ascii="Times New Roman" w:hAnsi="Times New Roman"/>
                <w:color w:val="000000"/>
                <w:sz w:val="24"/>
                <w:szCs w:val="24"/>
              </w:rPr>
              <w:br/>
            </w:r>
            <w:r w:rsidRPr="00326A47">
              <w:rPr>
                <w:rFonts w:ascii="Times New Roman" w:hAnsi="Times New Roman"/>
                <w:color w:val="000000"/>
                <w:sz w:val="24"/>
                <w:szCs w:val="24"/>
              </w:rPr>
              <w:lastRenderedPageBreak/>
              <w:t>- Методы контроля аккомодации при определении рефракции глаза</w:t>
            </w:r>
            <w:r w:rsidRPr="00326A47">
              <w:rPr>
                <w:rFonts w:ascii="Times New Roman" w:hAnsi="Times New Roman"/>
                <w:color w:val="000000"/>
                <w:sz w:val="24"/>
                <w:szCs w:val="24"/>
              </w:rPr>
              <w:br/>
              <w:t>- Методы исследования аккомодации</w:t>
            </w:r>
            <w:r w:rsidRPr="00326A47">
              <w:rPr>
                <w:rFonts w:ascii="Times New Roman" w:hAnsi="Times New Roman"/>
                <w:color w:val="000000"/>
                <w:sz w:val="24"/>
                <w:szCs w:val="24"/>
              </w:rPr>
              <w:br/>
              <w:t>- Методы исследования конвергенции и подвижности глаз</w:t>
            </w:r>
            <w:r w:rsidRPr="00326A47">
              <w:rPr>
                <w:rFonts w:ascii="Times New Roman" w:hAnsi="Times New Roman"/>
                <w:color w:val="000000"/>
                <w:sz w:val="24"/>
                <w:szCs w:val="24"/>
              </w:rPr>
              <w:br/>
              <w:t>- Методы исследования бинокулярного зрения, фузионных резервов и гибкости вергенции</w:t>
            </w:r>
            <w:r w:rsidRPr="00326A47">
              <w:rPr>
                <w:rFonts w:ascii="Times New Roman" w:hAnsi="Times New Roman"/>
                <w:color w:val="000000"/>
                <w:sz w:val="24"/>
                <w:szCs w:val="24"/>
              </w:rPr>
              <w:br/>
              <w:t>- Методы исследования тропии и фории, стереозрения, ретинальной корреспонденции</w:t>
            </w:r>
            <w:r w:rsidRPr="00326A47">
              <w:rPr>
                <w:rFonts w:ascii="Times New Roman" w:hAnsi="Times New Roman"/>
                <w:color w:val="000000"/>
                <w:sz w:val="24"/>
                <w:szCs w:val="24"/>
              </w:rPr>
              <w:br/>
              <w:t>- Методы определения ведущего (доминантного) глаза</w:t>
            </w:r>
            <w:r w:rsidRPr="00326A47">
              <w:rPr>
                <w:rFonts w:ascii="Times New Roman" w:hAnsi="Times New Roman"/>
                <w:color w:val="000000"/>
                <w:sz w:val="24"/>
                <w:szCs w:val="24"/>
              </w:rPr>
              <w:br/>
              <w:t>- Методы оценки ширины, формы и реакции зрачков на свет</w:t>
            </w:r>
            <w:r w:rsidRPr="00326A47">
              <w:rPr>
                <w:rFonts w:ascii="Times New Roman" w:hAnsi="Times New Roman"/>
                <w:color w:val="000000"/>
                <w:sz w:val="24"/>
                <w:szCs w:val="24"/>
              </w:rPr>
              <w:br/>
              <w:t>- Методы определения аддидации</w:t>
            </w:r>
            <w:r w:rsidRPr="00326A47">
              <w:rPr>
                <w:rFonts w:ascii="Times New Roman" w:hAnsi="Times New Roman"/>
                <w:color w:val="000000"/>
                <w:sz w:val="24"/>
                <w:szCs w:val="24"/>
              </w:rPr>
              <w:br/>
              <w:t>- Форма рецепта на мягкие контактные линзы и правила его заполнения</w:t>
            </w:r>
            <w:r w:rsidRPr="00326A47">
              <w:rPr>
                <w:rFonts w:ascii="Times New Roman" w:hAnsi="Times New Roman"/>
                <w:color w:val="000000"/>
                <w:sz w:val="24"/>
                <w:szCs w:val="24"/>
              </w:rPr>
              <w:br/>
              <w:t>- Особенности дизайна и конструкции мягких контактных линз серийного производства</w:t>
            </w:r>
            <w:r w:rsidRPr="00326A47">
              <w:rPr>
                <w:rFonts w:ascii="Times New Roman" w:hAnsi="Times New Roman"/>
                <w:color w:val="000000"/>
                <w:sz w:val="24"/>
                <w:szCs w:val="24"/>
              </w:rPr>
              <w:br/>
              <w:t>- Классификация контактных линз</w:t>
            </w:r>
            <w:r w:rsidRPr="00326A47">
              <w:rPr>
                <w:rFonts w:ascii="Times New Roman" w:hAnsi="Times New Roman"/>
                <w:color w:val="000000"/>
                <w:sz w:val="24"/>
                <w:szCs w:val="24"/>
              </w:rPr>
              <w:br/>
              <w:t>- Свойства контактных линз</w:t>
            </w:r>
            <w:r w:rsidRPr="00326A47">
              <w:rPr>
                <w:rFonts w:ascii="Times New Roman" w:hAnsi="Times New Roman"/>
                <w:color w:val="000000"/>
                <w:sz w:val="24"/>
                <w:szCs w:val="24"/>
              </w:rPr>
              <w:br/>
              <w:t>- Правила выбора мягких контактных линз</w:t>
            </w:r>
            <w:r w:rsidRPr="00326A47">
              <w:rPr>
                <w:rFonts w:ascii="Times New Roman" w:hAnsi="Times New Roman"/>
                <w:color w:val="000000"/>
                <w:sz w:val="24"/>
                <w:szCs w:val="24"/>
              </w:rPr>
              <w:br/>
              <w:t>- Правила и способы надевания и снятия мягких контактных линз</w:t>
            </w:r>
            <w:r w:rsidRPr="00326A47">
              <w:rPr>
                <w:rFonts w:ascii="Times New Roman" w:hAnsi="Times New Roman"/>
                <w:color w:val="000000"/>
                <w:sz w:val="24"/>
                <w:szCs w:val="24"/>
              </w:rPr>
              <w:br/>
              <w:t>- Правила обработки и дезинфекции мягких контактных линз</w:t>
            </w:r>
            <w:r w:rsidRPr="00326A47">
              <w:rPr>
                <w:rFonts w:ascii="Times New Roman" w:hAnsi="Times New Roman"/>
                <w:color w:val="000000"/>
                <w:sz w:val="24"/>
                <w:szCs w:val="24"/>
              </w:rPr>
              <w:br/>
              <w:t>- Средства для хранения, дезинфекции, очистки и промывания контактных линз</w:t>
            </w:r>
            <w:r w:rsidRPr="00326A47">
              <w:rPr>
                <w:rFonts w:ascii="Times New Roman" w:hAnsi="Times New Roman"/>
                <w:color w:val="000000"/>
                <w:sz w:val="24"/>
                <w:szCs w:val="24"/>
              </w:rPr>
              <w:br/>
              <w:t>- Правила проведения визометрии в мягких контактных линзах</w:t>
            </w:r>
            <w:r w:rsidRPr="00326A47">
              <w:rPr>
                <w:rFonts w:ascii="Times New Roman" w:hAnsi="Times New Roman"/>
                <w:color w:val="000000"/>
                <w:sz w:val="24"/>
                <w:szCs w:val="24"/>
              </w:rPr>
              <w:br/>
              <w:t>- Особенности правильного и неправильного положения мягких контактных линз на глазу пациента</w:t>
            </w:r>
            <w:r w:rsidRPr="00326A47">
              <w:rPr>
                <w:rFonts w:ascii="Times New Roman" w:hAnsi="Times New Roman"/>
                <w:color w:val="000000"/>
                <w:sz w:val="24"/>
                <w:szCs w:val="24"/>
              </w:rPr>
              <w:br/>
              <w:t>- Правила и способы проведения биомикроскопии переднего отрезка глаза</w:t>
            </w:r>
            <w:r w:rsidRPr="00326A47">
              <w:rPr>
                <w:rFonts w:ascii="Times New Roman" w:hAnsi="Times New Roman"/>
                <w:color w:val="000000"/>
                <w:sz w:val="24"/>
                <w:szCs w:val="24"/>
              </w:rPr>
              <w:br/>
              <w:t>- Правила применения витальных красителей для переднего отрезка глаза, нормальная и патологическая картина переднего отрезка глаза в условиях окрашивания</w:t>
            </w:r>
            <w:r w:rsidRPr="00326A47">
              <w:rPr>
                <w:rFonts w:ascii="Times New Roman" w:hAnsi="Times New Roman"/>
                <w:color w:val="000000"/>
                <w:sz w:val="24"/>
                <w:szCs w:val="24"/>
              </w:rPr>
              <w:br/>
              <w:t>- Возможные патологические изменения глаза в результате использования мягких контактных линз</w:t>
            </w:r>
            <w:r w:rsidRPr="00326A47">
              <w:rPr>
                <w:rFonts w:ascii="Times New Roman" w:hAnsi="Times New Roman"/>
                <w:color w:val="000000"/>
                <w:sz w:val="24"/>
                <w:szCs w:val="24"/>
              </w:rPr>
              <w:br/>
              <w:t>- Правила утилизации диагностических мягких контактных линз серийного производства</w:t>
            </w:r>
            <w:r w:rsidRPr="00326A47">
              <w:rPr>
                <w:rFonts w:ascii="Times New Roman" w:hAnsi="Times New Roman"/>
                <w:color w:val="000000"/>
                <w:sz w:val="24"/>
                <w:szCs w:val="24"/>
              </w:rPr>
              <w:br/>
              <w:t>- Правила заполнения рецептурного бланка на мягкие контактные линзы серийного производства</w:t>
            </w:r>
          </w:p>
        </w:tc>
        <w:tc>
          <w:tcPr>
            <w:tcW w:w="1843" w:type="dxa"/>
          </w:tcPr>
          <w:p w:rsidR="005237F2" w:rsidRPr="004E764C" w:rsidRDefault="005237F2" w:rsidP="00DB3D64">
            <w:pPr>
              <w:suppressAutoHyphens/>
              <w:spacing w:after="0" w:line="240" w:lineRule="auto"/>
              <w:jc w:val="both"/>
              <w:rPr>
                <w:rFonts w:ascii="Times New Roman" w:hAnsi="Times New Roman"/>
                <w:sz w:val="24"/>
                <w:szCs w:val="24"/>
                <w:lang w:eastAsia="ru-RU"/>
              </w:rPr>
            </w:pPr>
          </w:p>
        </w:tc>
      </w:tr>
      <w:tr w:rsidR="005237F2" w:rsidRPr="004E764C" w:rsidTr="00035752">
        <w:tc>
          <w:tcPr>
            <w:tcW w:w="2313" w:type="dxa"/>
            <w:vAlign w:val="center"/>
          </w:tcPr>
          <w:p w:rsidR="005237F2" w:rsidRPr="00326A47" w:rsidRDefault="005237F2"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ПК 3.7.</w:t>
            </w:r>
            <w:r w:rsidRPr="00326A47">
              <w:rPr>
                <w:rFonts w:ascii="Times New Roman" w:hAnsi="Times New Roman"/>
                <w:color w:val="000000"/>
                <w:sz w:val="24"/>
                <w:szCs w:val="24"/>
              </w:rPr>
              <w:t>Исследовать зрительные функции пациента с использованием современной офтальмодиагности</w:t>
            </w:r>
            <w:r w:rsidRPr="00326A47">
              <w:rPr>
                <w:rFonts w:ascii="Times New Roman" w:hAnsi="Times New Roman"/>
                <w:color w:val="000000"/>
                <w:sz w:val="24"/>
                <w:szCs w:val="24"/>
              </w:rPr>
              <w:lastRenderedPageBreak/>
              <w:t>ческой аппаратуры</w:t>
            </w:r>
          </w:p>
        </w:tc>
        <w:tc>
          <w:tcPr>
            <w:tcW w:w="5342" w:type="dxa"/>
            <w:vAlign w:val="center"/>
          </w:tcPr>
          <w:p w:rsidR="005237F2" w:rsidRDefault="005237F2"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Работать на диагностическом офтальмологическом оборудовании, использовать медицинские изделия, предназначенные для обследования взрослых и детей с рефракционными нарушениями и признаками зри-тельной дезадаптации</w:t>
            </w:r>
            <w:r>
              <w:rPr>
                <w:rFonts w:ascii="Times New Roman" w:hAnsi="Times New Roman"/>
                <w:color w:val="000000"/>
                <w:sz w:val="24"/>
                <w:szCs w:val="24"/>
              </w:rPr>
              <w:t xml:space="preserve"> </w:t>
            </w:r>
            <w:r w:rsidRPr="00326A47">
              <w:rPr>
                <w:rFonts w:ascii="Times New Roman" w:hAnsi="Times New Roman"/>
                <w:color w:val="000000"/>
                <w:sz w:val="24"/>
                <w:szCs w:val="24"/>
              </w:rPr>
              <w:t xml:space="preserve">Работать </w:t>
            </w:r>
            <w:r w:rsidRPr="00326A47">
              <w:rPr>
                <w:rFonts w:ascii="Times New Roman" w:hAnsi="Times New Roman"/>
                <w:color w:val="000000"/>
                <w:sz w:val="24"/>
                <w:szCs w:val="24"/>
              </w:rPr>
              <w:lastRenderedPageBreak/>
              <w:t>на диагностическом офтальмологическом оборудовании, использовать медицинские изделия, предназначенные для обследования взрослых и детей с рефракционными нарушениями и признаками зри-тельной дезадаптации</w:t>
            </w:r>
          </w:p>
          <w:p w:rsidR="006F204E" w:rsidRPr="00326A47"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Порядки оказания медицинской помощи, клинические рекомендации, стандарты медицинской помощи по профилю "офтальмология"</w:t>
            </w:r>
            <w:r w:rsidRPr="00326A47">
              <w:rPr>
                <w:rFonts w:ascii="Times New Roman" w:hAnsi="Times New Roman"/>
                <w:color w:val="000000"/>
                <w:sz w:val="24"/>
                <w:szCs w:val="24"/>
              </w:rPr>
              <w:br/>
              <w:t>- Назначение, принцип и методика работы на диагностическом офтальмологическом оборудовании, с медицинскими изделиями для обследования пациента</w:t>
            </w:r>
          </w:p>
        </w:tc>
        <w:tc>
          <w:tcPr>
            <w:tcW w:w="1843" w:type="dxa"/>
          </w:tcPr>
          <w:p w:rsidR="005237F2" w:rsidRPr="004E764C" w:rsidRDefault="005237F2" w:rsidP="00DB3D64">
            <w:pPr>
              <w:suppressAutoHyphens/>
              <w:spacing w:after="0" w:line="240" w:lineRule="auto"/>
              <w:jc w:val="both"/>
              <w:rPr>
                <w:rFonts w:ascii="Times New Roman" w:hAnsi="Times New Roman"/>
                <w:sz w:val="24"/>
                <w:szCs w:val="24"/>
                <w:lang w:eastAsia="ru-RU"/>
              </w:rPr>
            </w:pPr>
          </w:p>
        </w:tc>
      </w:tr>
      <w:tr w:rsidR="005237F2" w:rsidRPr="004E764C" w:rsidTr="00035752">
        <w:tc>
          <w:tcPr>
            <w:tcW w:w="2313" w:type="dxa"/>
            <w:vAlign w:val="center"/>
          </w:tcPr>
          <w:p w:rsidR="005237F2" w:rsidRPr="00326A47" w:rsidRDefault="005237F2"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ПК 3.8. </w:t>
            </w:r>
            <w:r w:rsidRPr="00326A47">
              <w:rPr>
                <w:rFonts w:ascii="Times New Roman" w:hAnsi="Times New Roman"/>
                <w:color w:val="000000"/>
                <w:sz w:val="24"/>
                <w:szCs w:val="24"/>
              </w:rPr>
              <w:t>Выявлять основные признаки заболеваний органа зрения</w:t>
            </w:r>
          </w:p>
        </w:tc>
        <w:tc>
          <w:tcPr>
            <w:tcW w:w="5342" w:type="dxa"/>
            <w:vAlign w:val="center"/>
          </w:tcPr>
          <w:p w:rsidR="005237F2" w:rsidRDefault="005237F2"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Осуществлять сбор жалоб, анамнеза жизни и заболевания у пациентов (их законных представителей)</w:t>
            </w:r>
            <w:r w:rsidRPr="00326A47">
              <w:rPr>
                <w:rFonts w:ascii="Times New Roman" w:hAnsi="Times New Roman"/>
                <w:color w:val="000000"/>
                <w:sz w:val="24"/>
                <w:szCs w:val="24"/>
              </w:rPr>
              <w:br/>
              <w:t>- Интерпретировать и анализировать информацию, полученную от пациентов (их законных представителей)</w:t>
            </w:r>
            <w:r w:rsidRPr="00326A47">
              <w:rPr>
                <w:rFonts w:ascii="Times New Roman" w:hAnsi="Times New Roman"/>
                <w:color w:val="000000"/>
                <w:sz w:val="24"/>
                <w:szCs w:val="24"/>
              </w:rPr>
              <w:br/>
              <w:t>- Работать на диагностическом офтальмологическом оборудовании, использовать медицинские изделия, предназначенные для обследования взрослых и детей с рефракционными нарушениями и признаками зри-тельной дезадаптации</w:t>
            </w:r>
            <w:r w:rsidRPr="00326A47">
              <w:rPr>
                <w:rFonts w:ascii="Times New Roman" w:hAnsi="Times New Roman"/>
                <w:color w:val="000000"/>
                <w:sz w:val="24"/>
                <w:szCs w:val="24"/>
              </w:rPr>
              <w:br/>
              <w:t>- Проводить наружный осмотр органа зрения</w:t>
            </w:r>
            <w:r w:rsidRPr="00326A47">
              <w:rPr>
                <w:rFonts w:ascii="Times New Roman" w:hAnsi="Times New Roman"/>
                <w:color w:val="000000"/>
                <w:sz w:val="24"/>
                <w:szCs w:val="24"/>
              </w:rPr>
              <w:br/>
              <w:t>- Определять поля зрения</w:t>
            </w:r>
            <w:r w:rsidRPr="00326A47">
              <w:rPr>
                <w:rFonts w:ascii="Times New Roman" w:hAnsi="Times New Roman"/>
                <w:color w:val="000000"/>
                <w:sz w:val="24"/>
                <w:szCs w:val="24"/>
              </w:rPr>
              <w:br/>
              <w:t>- Измерять внутриглазное давление</w:t>
            </w:r>
            <w:r w:rsidRPr="00326A47">
              <w:rPr>
                <w:rFonts w:ascii="Times New Roman" w:hAnsi="Times New Roman"/>
                <w:color w:val="000000"/>
                <w:sz w:val="24"/>
                <w:szCs w:val="24"/>
              </w:rPr>
              <w:br/>
              <w:t>- Проводить визометрию</w:t>
            </w:r>
            <w:r w:rsidRPr="00326A47">
              <w:rPr>
                <w:rFonts w:ascii="Times New Roman" w:hAnsi="Times New Roman"/>
                <w:color w:val="000000"/>
                <w:sz w:val="24"/>
                <w:szCs w:val="24"/>
              </w:rPr>
              <w:br/>
              <w:t>- Проводить клиническое исследование рефракции</w:t>
            </w:r>
            <w:r w:rsidRPr="00326A47">
              <w:rPr>
                <w:rFonts w:ascii="Times New Roman" w:hAnsi="Times New Roman"/>
                <w:color w:val="000000"/>
                <w:sz w:val="24"/>
                <w:szCs w:val="24"/>
              </w:rPr>
              <w:br/>
              <w:t>- Проводить кератотопографию</w:t>
            </w:r>
            <w:r w:rsidRPr="00326A47">
              <w:rPr>
                <w:rFonts w:ascii="Times New Roman" w:hAnsi="Times New Roman"/>
                <w:color w:val="000000"/>
                <w:sz w:val="24"/>
                <w:szCs w:val="24"/>
              </w:rPr>
              <w:br/>
              <w:t>- Накладывать повязки на глаза</w:t>
            </w:r>
            <w:r w:rsidRPr="00326A47">
              <w:rPr>
                <w:rFonts w:ascii="Times New Roman" w:hAnsi="Times New Roman"/>
                <w:color w:val="000000"/>
                <w:sz w:val="24"/>
                <w:szCs w:val="24"/>
              </w:rPr>
              <w:br/>
              <w:t>- Выявлять нарушения функций органа зрения</w:t>
            </w:r>
            <w:r w:rsidRPr="00326A47">
              <w:rPr>
                <w:rFonts w:ascii="Times New Roman" w:hAnsi="Times New Roman"/>
                <w:color w:val="000000"/>
                <w:sz w:val="24"/>
                <w:szCs w:val="24"/>
              </w:rPr>
              <w:br/>
              <w:t>- Оформлять направление пациентов на консультацию к врачу-офтальмологу и (или) врачу-специалисту</w:t>
            </w:r>
          </w:p>
          <w:p w:rsidR="006F204E" w:rsidRPr="00326A47"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Порядки оказания медицинской помощи, клинические рекомендации, стандарты медицинской помощи по профилю "офтальмология"</w:t>
            </w:r>
            <w:r w:rsidRPr="00326A47">
              <w:rPr>
                <w:rFonts w:ascii="Times New Roman" w:hAnsi="Times New Roman"/>
                <w:color w:val="000000"/>
                <w:sz w:val="24"/>
                <w:szCs w:val="24"/>
              </w:rPr>
              <w:br/>
              <w:t>- Анатомия и физиология органа зрения</w:t>
            </w:r>
            <w:r w:rsidRPr="00326A47">
              <w:rPr>
                <w:rFonts w:ascii="Times New Roman" w:hAnsi="Times New Roman"/>
                <w:color w:val="000000"/>
                <w:sz w:val="24"/>
                <w:szCs w:val="24"/>
              </w:rPr>
              <w:br/>
              <w:t>- Зрительные функции и клинические проявления их нарушений</w:t>
            </w:r>
            <w:r w:rsidRPr="00326A47">
              <w:rPr>
                <w:rFonts w:ascii="Times New Roman" w:hAnsi="Times New Roman"/>
                <w:color w:val="000000"/>
                <w:sz w:val="24"/>
                <w:szCs w:val="24"/>
              </w:rPr>
              <w:br/>
              <w:t>- Особенности исследования функций органа зрения</w:t>
            </w:r>
            <w:r w:rsidRPr="00326A47">
              <w:rPr>
                <w:rFonts w:ascii="Times New Roman" w:hAnsi="Times New Roman"/>
                <w:color w:val="000000"/>
                <w:sz w:val="24"/>
                <w:szCs w:val="24"/>
              </w:rPr>
              <w:br/>
              <w:t>- Заболевания и повреждения органа зрения</w:t>
            </w:r>
            <w:r w:rsidRPr="00326A47">
              <w:rPr>
                <w:rFonts w:ascii="Times New Roman" w:hAnsi="Times New Roman"/>
                <w:color w:val="000000"/>
                <w:sz w:val="24"/>
                <w:szCs w:val="24"/>
              </w:rPr>
              <w:br/>
              <w:t>- Причины, механизмы развития и проявления патологических процессов, лежащих в основе глазных болезней</w:t>
            </w:r>
            <w:r w:rsidRPr="00326A47">
              <w:rPr>
                <w:rFonts w:ascii="Times New Roman" w:hAnsi="Times New Roman"/>
                <w:color w:val="000000"/>
                <w:sz w:val="24"/>
                <w:szCs w:val="24"/>
              </w:rPr>
              <w:br/>
              <w:t xml:space="preserve">- Основные признаки заболеваний и </w:t>
            </w:r>
            <w:r w:rsidRPr="00326A47">
              <w:rPr>
                <w:rFonts w:ascii="Times New Roman" w:hAnsi="Times New Roman"/>
                <w:color w:val="000000"/>
                <w:sz w:val="24"/>
                <w:szCs w:val="24"/>
              </w:rPr>
              <w:lastRenderedPageBreak/>
              <w:t>повреждений органа зрения и его придаточного аппарата</w:t>
            </w:r>
            <w:r w:rsidRPr="00326A47">
              <w:rPr>
                <w:rFonts w:ascii="Times New Roman" w:hAnsi="Times New Roman"/>
                <w:color w:val="000000"/>
                <w:sz w:val="24"/>
                <w:szCs w:val="24"/>
              </w:rPr>
              <w:br/>
              <w:t>- Способы и методы исследования органа зрения</w:t>
            </w:r>
            <w:r w:rsidRPr="00326A47">
              <w:rPr>
                <w:rFonts w:ascii="Times New Roman" w:hAnsi="Times New Roman"/>
                <w:color w:val="000000"/>
                <w:sz w:val="24"/>
                <w:szCs w:val="24"/>
              </w:rPr>
              <w:br/>
              <w:t>- Назначение, принцип и методика работы на диагностическом офтальмологическом оборудовании, с медицинскими изделиями для обследования пациента</w:t>
            </w:r>
            <w:r w:rsidRPr="00326A47">
              <w:rPr>
                <w:rFonts w:ascii="Times New Roman" w:hAnsi="Times New Roman"/>
                <w:color w:val="000000"/>
                <w:sz w:val="24"/>
                <w:szCs w:val="24"/>
              </w:rPr>
              <w:br/>
              <w:t>- Аппаратные методы лечения амблиопии и косоглазия, восстановления бинокулярного зрения</w:t>
            </w:r>
            <w:r w:rsidRPr="00326A47">
              <w:rPr>
                <w:rFonts w:ascii="Times New Roman" w:hAnsi="Times New Roman"/>
                <w:color w:val="000000"/>
                <w:sz w:val="24"/>
                <w:szCs w:val="24"/>
              </w:rPr>
              <w:br/>
              <w:t>- Алгоритмы оказания неотложной медицинской помощи при острых заболеваниях и повреждениях органов зрения</w:t>
            </w:r>
            <w:r w:rsidRPr="00326A47">
              <w:rPr>
                <w:rFonts w:ascii="Times New Roman" w:hAnsi="Times New Roman"/>
                <w:color w:val="000000"/>
                <w:sz w:val="24"/>
                <w:szCs w:val="24"/>
              </w:rPr>
              <w:br/>
              <w:t>- Правила оформления документации для направления пациента на консультацию к врачу-офтальмологу и (или) врачу-специалисту</w:t>
            </w:r>
          </w:p>
        </w:tc>
        <w:tc>
          <w:tcPr>
            <w:tcW w:w="1843" w:type="dxa"/>
          </w:tcPr>
          <w:p w:rsidR="005237F2" w:rsidRPr="004E764C" w:rsidRDefault="005237F2" w:rsidP="00DB3D64">
            <w:pPr>
              <w:suppressAutoHyphens/>
              <w:spacing w:after="0" w:line="240" w:lineRule="auto"/>
              <w:jc w:val="both"/>
              <w:rPr>
                <w:rFonts w:ascii="Times New Roman" w:hAnsi="Times New Roman"/>
                <w:sz w:val="24"/>
                <w:szCs w:val="24"/>
                <w:lang w:eastAsia="ru-RU"/>
              </w:rPr>
            </w:pPr>
          </w:p>
        </w:tc>
      </w:tr>
      <w:tr w:rsidR="006F204E" w:rsidRPr="004E764C" w:rsidTr="00035752">
        <w:tc>
          <w:tcPr>
            <w:tcW w:w="2313" w:type="dxa"/>
            <w:vAlign w:val="center"/>
          </w:tcPr>
          <w:p w:rsidR="006F204E" w:rsidRPr="00326A47" w:rsidRDefault="006F204E"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ПК 4.1.</w:t>
            </w:r>
            <w:r w:rsidRPr="00326A47">
              <w:rPr>
                <w:rFonts w:ascii="Times New Roman" w:hAnsi="Times New Roman"/>
                <w:color w:val="000000"/>
                <w:sz w:val="24"/>
                <w:szCs w:val="24"/>
              </w:rPr>
              <w:t>Проводить медицинские реабилитационные мероприятия пациентам с заболеваниями глаза, его придаточного аппарата и орбиты</w:t>
            </w:r>
          </w:p>
        </w:tc>
        <w:tc>
          <w:tcPr>
            <w:tcW w:w="5342" w:type="dxa"/>
            <w:vAlign w:val="center"/>
          </w:tcPr>
          <w:p w:rsidR="006F204E"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Использовать эффективные приемы коммуникации с пациентами с нарушением зрения</w:t>
            </w:r>
            <w:r w:rsidRPr="00326A47">
              <w:rPr>
                <w:rFonts w:ascii="Times New Roman" w:hAnsi="Times New Roman"/>
                <w:color w:val="000000"/>
                <w:sz w:val="24"/>
                <w:szCs w:val="24"/>
              </w:rPr>
              <w:br w:type="page"/>
              <w:t>- Определять степень утраты пациентом бытовой и (или) социальной самостоятельности в повседневной жизнедеятельности в связи с заболеваниями органов зрения</w:t>
            </w:r>
            <w:r w:rsidRPr="00326A47">
              <w:rPr>
                <w:rFonts w:ascii="Times New Roman" w:hAnsi="Times New Roman"/>
                <w:color w:val="000000"/>
                <w:sz w:val="24"/>
                <w:szCs w:val="24"/>
              </w:rPr>
              <w:br w:type="page"/>
              <w:t>- Обучать семью адаптировать жилое помещение к потребностям лица, имеющего заболевания органов зрения</w:t>
            </w:r>
            <w:r w:rsidRPr="00326A47">
              <w:rPr>
                <w:rFonts w:ascii="Times New Roman" w:hAnsi="Times New Roman"/>
                <w:color w:val="000000"/>
                <w:sz w:val="24"/>
                <w:szCs w:val="24"/>
              </w:rPr>
              <w:br w:type="page"/>
              <w:t>- Обучать пациента использованию технических средств реабилитации</w:t>
            </w:r>
            <w:r w:rsidRPr="00326A47">
              <w:rPr>
                <w:rFonts w:ascii="Times New Roman" w:hAnsi="Times New Roman"/>
                <w:color w:val="000000"/>
                <w:sz w:val="24"/>
                <w:szCs w:val="24"/>
              </w:rPr>
              <w:br w:type="page"/>
              <w:t>- Проводить оценку эффективности и без-опасности мероприятий медицинской реабилитации</w:t>
            </w:r>
            <w:r w:rsidRPr="00326A47">
              <w:rPr>
                <w:rFonts w:ascii="Times New Roman" w:hAnsi="Times New Roman"/>
                <w:color w:val="000000"/>
                <w:sz w:val="24"/>
                <w:szCs w:val="24"/>
              </w:rPr>
              <w:br w:type="page"/>
              <w:t>- Применять методы и средства медицинской реабилитации и функционального лечения взрослых и детей с рефракционными нарушениями и признаками зрительной дезадаптации в соответствии с индивидуальными программами реабилитации или абилитации и (или) функционального лечения, разработанными врачом-офтальмологом</w:t>
            </w:r>
            <w:r w:rsidRPr="00326A47">
              <w:rPr>
                <w:rFonts w:ascii="Times New Roman" w:hAnsi="Times New Roman"/>
                <w:color w:val="000000"/>
                <w:sz w:val="24"/>
                <w:szCs w:val="24"/>
              </w:rPr>
              <w:br w:type="page"/>
            </w:r>
          </w:p>
          <w:p w:rsidR="006F204E" w:rsidRPr="006F204E" w:rsidRDefault="006F204E" w:rsidP="00DB3D64">
            <w:pPr>
              <w:suppressAutoHyphens/>
              <w:spacing w:after="0" w:line="240" w:lineRule="auto"/>
              <w:rPr>
                <w:rFonts w:ascii="Times New Roman" w:hAnsi="Times New Roman"/>
                <w:b/>
                <w:color w:val="000000"/>
                <w:sz w:val="24"/>
                <w:szCs w:val="24"/>
              </w:rPr>
            </w:pPr>
            <w:r w:rsidRPr="00326A47">
              <w:rPr>
                <w:rFonts w:ascii="Times New Roman" w:hAnsi="Times New Roman"/>
                <w:color w:val="000000"/>
                <w:sz w:val="24"/>
                <w:szCs w:val="24"/>
              </w:rPr>
              <w:t>Порядок организации медицинской реабилитации</w:t>
            </w:r>
            <w:r w:rsidRPr="00326A47">
              <w:rPr>
                <w:rFonts w:ascii="Times New Roman" w:hAnsi="Times New Roman"/>
                <w:color w:val="000000"/>
                <w:sz w:val="24"/>
                <w:szCs w:val="24"/>
              </w:rPr>
              <w:br w:type="page"/>
              <w:t>- Функциональные последствия заболеваний (травм) глаза и его придаточного аппарата</w:t>
            </w:r>
            <w:r w:rsidRPr="00326A47">
              <w:rPr>
                <w:rFonts w:ascii="Times New Roman" w:hAnsi="Times New Roman"/>
                <w:color w:val="000000"/>
                <w:sz w:val="24"/>
                <w:szCs w:val="24"/>
              </w:rPr>
              <w:br w:type="page"/>
              <w:t>- Международная классификация функционирования (далее - МКФ)</w:t>
            </w:r>
            <w:r w:rsidRPr="00326A47">
              <w:rPr>
                <w:rFonts w:ascii="Times New Roman" w:hAnsi="Times New Roman"/>
                <w:color w:val="000000"/>
                <w:sz w:val="24"/>
                <w:szCs w:val="24"/>
              </w:rPr>
              <w:br w:type="page"/>
              <w:t>- Методы профессиональной медицинской реабилитации или абилитации при слабо-видении</w:t>
            </w:r>
            <w:r w:rsidRPr="00326A47">
              <w:rPr>
                <w:rFonts w:ascii="Times New Roman" w:hAnsi="Times New Roman"/>
                <w:color w:val="000000"/>
                <w:sz w:val="24"/>
                <w:szCs w:val="24"/>
              </w:rPr>
              <w:br w:type="page"/>
              <w:t>- Методы</w:t>
            </w:r>
            <w:r>
              <w:rPr>
                <w:rFonts w:ascii="Times New Roman" w:hAnsi="Times New Roman"/>
                <w:color w:val="000000"/>
                <w:sz w:val="24"/>
                <w:szCs w:val="24"/>
              </w:rPr>
              <w:t xml:space="preserve"> обучения пациента и (или) инва</w:t>
            </w:r>
            <w:r w:rsidRPr="00326A47">
              <w:rPr>
                <w:rFonts w:ascii="Times New Roman" w:hAnsi="Times New Roman"/>
                <w:color w:val="000000"/>
                <w:sz w:val="24"/>
                <w:szCs w:val="24"/>
              </w:rPr>
              <w:t>лида по з</w:t>
            </w:r>
            <w:r>
              <w:rPr>
                <w:rFonts w:ascii="Times New Roman" w:hAnsi="Times New Roman"/>
                <w:color w:val="000000"/>
                <w:sz w:val="24"/>
                <w:szCs w:val="24"/>
              </w:rPr>
              <w:t>аболеванию глаз, его придаточно</w:t>
            </w:r>
            <w:r w:rsidRPr="00326A47">
              <w:rPr>
                <w:rFonts w:ascii="Times New Roman" w:hAnsi="Times New Roman"/>
                <w:color w:val="000000"/>
                <w:sz w:val="24"/>
                <w:szCs w:val="24"/>
              </w:rPr>
              <w:t>го аппарата пользованию техническими средствами реабилитации</w:t>
            </w:r>
            <w:r w:rsidRPr="00326A47">
              <w:rPr>
                <w:rFonts w:ascii="Times New Roman" w:hAnsi="Times New Roman"/>
                <w:color w:val="000000"/>
                <w:sz w:val="24"/>
                <w:szCs w:val="24"/>
              </w:rPr>
              <w:br w:type="page"/>
              <w:t>- Мероп</w:t>
            </w:r>
            <w:r>
              <w:rPr>
                <w:rFonts w:ascii="Times New Roman" w:hAnsi="Times New Roman"/>
                <w:color w:val="000000"/>
                <w:sz w:val="24"/>
                <w:szCs w:val="24"/>
              </w:rPr>
              <w:t>риятия по медицинской реабилита</w:t>
            </w:r>
            <w:r w:rsidRPr="00326A47">
              <w:rPr>
                <w:rFonts w:ascii="Times New Roman" w:hAnsi="Times New Roman"/>
                <w:color w:val="000000"/>
                <w:sz w:val="24"/>
                <w:szCs w:val="24"/>
              </w:rPr>
              <w:t>ции пациента, медицинские показания и противо</w:t>
            </w:r>
            <w:r>
              <w:rPr>
                <w:rFonts w:ascii="Times New Roman" w:hAnsi="Times New Roman"/>
                <w:color w:val="000000"/>
                <w:sz w:val="24"/>
                <w:szCs w:val="24"/>
              </w:rPr>
              <w:t>показания к их проведению с уче</w:t>
            </w:r>
            <w:r w:rsidRPr="00326A47">
              <w:rPr>
                <w:rFonts w:ascii="Times New Roman" w:hAnsi="Times New Roman"/>
                <w:color w:val="000000"/>
                <w:sz w:val="24"/>
                <w:szCs w:val="24"/>
              </w:rPr>
              <w:t>том диагно</w:t>
            </w:r>
            <w:r>
              <w:rPr>
                <w:rFonts w:ascii="Times New Roman" w:hAnsi="Times New Roman"/>
                <w:color w:val="000000"/>
                <w:sz w:val="24"/>
                <w:szCs w:val="24"/>
              </w:rPr>
              <w:t>за в соответствии с порядком ор</w:t>
            </w:r>
            <w:r w:rsidRPr="00326A47">
              <w:rPr>
                <w:rFonts w:ascii="Times New Roman" w:hAnsi="Times New Roman"/>
                <w:color w:val="000000"/>
                <w:sz w:val="24"/>
                <w:szCs w:val="24"/>
              </w:rPr>
              <w:t>ганизации медицинской реабилитации</w:t>
            </w:r>
            <w:r w:rsidRPr="00326A47">
              <w:rPr>
                <w:rFonts w:ascii="Times New Roman" w:hAnsi="Times New Roman"/>
                <w:color w:val="000000"/>
                <w:sz w:val="24"/>
                <w:szCs w:val="24"/>
              </w:rPr>
              <w:br w:type="page"/>
              <w:t>- Методы определения реабилитационного потенциала пациента</w:t>
            </w:r>
            <w:r w:rsidRPr="00326A47">
              <w:rPr>
                <w:rFonts w:ascii="Times New Roman" w:hAnsi="Times New Roman"/>
                <w:color w:val="000000"/>
                <w:sz w:val="24"/>
                <w:szCs w:val="24"/>
              </w:rPr>
              <w:br w:type="page"/>
              <w:t>- Правил</w:t>
            </w:r>
            <w:r>
              <w:rPr>
                <w:rFonts w:ascii="Times New Roman" w:hAnsi="Times New Roman"/>
                <w:color w:val="000000"/>
                <w:sz w:val="24"/>
                <w:szCs w:val="24"/>
              </w:rPr>
              <w:t xml:space="preserve">а составления, оформления и </w:t>
            </w:r>
            <w:r>
              <w:rPr>
                <w:rFonts w:ascii="Times New Roman" w:hAnsi="Times New Roman"/>
                <w:color w:val="000000"/>
                <w:sz w:val="24"/>
                <w:szCs w:val="24"/>
              </w:rPr>
              <w:lastRenderedPageBreak/>
              <w:t>реа</w:t>
            </w:r>
            <w:r w:rsidRPr="00326A47">
              <w:rPr>
                <w:rFonts w:ascii="Times New Roman" w:hAnsi="Times New Roman"/>
                <w:color w:val="000000"/>
                <w:sz w:val="24"/>
                <w:szCs w:val="24"/>
              </w:rPr>
              <w:t>лизаци</w:t>
            </w:r>
            <w:r>
              <w:rPr>
                <w:rFonts w:ascii="Times New Roman" w:hAnsi="Times New Roman"/>
                <w:color w:val="000000"/>
                <w:sz w:val="24"/>
                <w:szCs w:val="24"/>
              </w:rPr>
              <w:t>и индивидуальных программ реаби</w:t>
            </w:r>
            <w:r w:rsidRPr="00326A47">
              <w:rPr>
                <w:rFonts w:ascii="Times New Roman" w:hAnsi="Times New Roman"/>
                <w:color w:val="000000"/>
                <w:sz w:val="24"/>
                <w:szCs w:val="24"/>
              </w:rPr>
              <w:t>литации или абилитации</w:t>
            </w:r>
            <w:r w:rsidRPr="00326A47">
              <w:rPr>
                <w:rFonts w:ascii="Times New Roman" w:hAnsi="Times New Roman"/>
                <w:color w:val="000000"/>
                <w:sz w:val="24"/>
                <w:szCs w:val="24"/>
              </w:rPr>
              <w:br w:type="page"/>
              <w:t>- Установление основания для получения технических средств реабилитации при слабовидении</w:t>
            </w:r>
            <w:r w:rsidRPr="00326A47">
              <w:rPr>
                <w:rFonts w:ascii="Times New Roman" w:hAnsi="Times New Roman"/>
                <w:color w:val="000000"/>
                <w:sz w:val="24"/>
                <w:szCs w:val="24"/>
              </w:rPr>
              <w:br w:type="page"/>
            </w:r>
          </w:p>
        </w:tc>
        <w:tc>
          <w:tcPr>
            <w:tcW w:w="1843" w:type="dxa"/>
          </w:tcPr>
          <w:p w:rsidR="006F204E" w:rsidRPr="004E764C" w:rsidRDefault="006F204E" w:rsidP="00DB3D64">
            <w:pPr>
              <w:suppressAutoHyphens/>
              <w:spacing w:after="0" w:line="240" w:lineRule="auto"/>
              <w:jc w:val="both"/>
              <w:rPr>
                <w:rFonts w:ascii="Times New Roman" w:hAnsi="Times New Roman"/>
                <w:sz w:val="24"/>
                <w:szCs w:val="24"/>
                <w:lang w:eastAsia="ru-RU"/>
              </w:rPr>
            </w:pPr>
          </w:p>
        </w:tc>
      </w:tr>
      <w:tr w:rsidR="006F204E" w:rsidRPr="004E764C" w:rsidTr="00035752">
        <w:tc>
          <w:tcPr>
            <w:tcW w:w="2313" w:type="dxa"/>
            <w:vAlign w:val="center"/>
          </w:tcPr>
          <w:p w:rsidR="006F204E" w:rsidRPr="00326A47" w:rsidRDefault="006F204E"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ПК 4.2.</w:t>
            </w:r>
            <w:r w:rsidRPr="00326A47">
              <w:rPr>
                <w:rFonts w:ascii="Times New Roman" w:hAnsi="Times New Roman"/>
                <w:color w:val="000000"/>
                <w:sz w:val="24"/>
                <w:szCs w:val="24"/>
              </w:rPr>
              <w:t>Проводить скрининг-исследование органа зрения</w:t>
            </w:r>
          </w:p>
        </w:tc>
        <w:tc>
          <w:tcPr>
            <w:tcW w:w="5342" w:type="dxa"/>
            <w:vAlign w:val="center"/>
          </w:tcPr>
          <w:p w:rsidR="006F204E"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Проводить разъяснительные беседы с населением о целях и задачах профилактического медицинского осмотра, порядке прохождения диспансеризации и ее объеме</w:t>
            </w:r>
          </w:p>
          <w:p w:rsidR="006F204E" w:rsidRPr="00326A47"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Порядок проведения диспансеризации населения, порядок доврачебного осмотра и обследования населения по скрининг-программе диспансеризации</w:t>
            </w:r>
          </w:p>
        </w:tc>
        <w:tc>
          <w:tcPr>
            <w:tcW w:w="1843" w:type="dxa"/>
          </w:tcPr>
          <w:p w:rsidR="006F204E" w:rsidRPr="004E764C" w:rsidRDefault="006F204E" w:rsidP="00DB3D64">
            <w:pPr>
              <w:suppressAutoHyphens/>
              <w:spacing w:after="0" w:line="240" w:lineRule="auto"/>
              <w:jc w:val="both"/>
              <w:rPr>
                <w:rFonts w:ascii="Times New Roman" w:hAnsi="Times New Roman"/>
                <w:sz w:val="24"/>
                <w:szCs w:val="24"/>
                <w:lang w:eastAsia="ru-RU"/>
              </w:rPr>
            </w:pPr>
          </w:p>
        </w:tc>
      </w:tr>
      <w:tr w:rsidR="006F204E" w:rsidRPr="004E764C" w:rsidTr="008B2D23">
        <w:tc>
          <w:tcPr>
            <w:tcW w:w="2313" w:type="dxa"/>
            <w:vAlign w:val="bottom"/>
          </w:tcPr>
          <w:p w:rsidR="006F204E" w:rsidRPr="00326A47" w:rsidRDefault="006F204E"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ПК 4.3. </w:t>
            </w:r>
            <w:r w:rsidRPr="00326A47">
              <w:rPr>
                <w:rFonts w:ascii="Times New Roman" w:hAnsi="Times New Roman"/>
                <w:color w:val="000000"/>
                <w:sz w:val="24"/>
                <w:szCs w:val="24"/>
              </w:rPr>
              <w:t>Обеспечивать выполнение санитарно-эпидемиологических правил и нормативов при подборе средств коррекции зрения различной сложности</w:t>
            </w:r>
          </w:p>
        </w:tc>
        <w:tc>
          <w:tcPr>
            <w:tcW w:w="5342" w:type="dxa"/>
            <w:vAlign w:val="center"/>
          </w:tcPr>
          <w:p w:rsidR="006F204E"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Направлять экстренное извещение о регистрации случая инфекционной (паразитарной) болезни в территориальный орган Роспотребнадзора, уполномоченный осуществлять федеральный государственный санитарно-эпидемиологический надзор</w:t>
            </w:r>
          </w:p>
          <w:p w:rsidR="006F204E" w:rsidRPr="00326A47"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Государственные санитарно-эпидемиологические правила и гигиенические нормативы, профилактические и противоэпидемические мероприятия при выявлении инфекционного заболевания</w:t>
            </w:r>
          </w:p>
        </w:tc>
        <w:tc>
          <w:tcPr>
            <w:tcW w:w="1843" w:type="dxa"/>
          </w:tcPr>
          <w:p w:rsidR="006F204E" w:rsidRPr="004E764C" w:rsidRDefault="006F204E" w:rsidP="00DB3D64">
            <w:pPr>
              <w:suppressAutoHyphens/>
              <w:spacing w:after="0" w:line="240" w:lineRule="auto"/>
              <w:jc w:val="both"/>
              <w:rPr>
                <w:rFonts w:ascii="Times New Roman" w:hAnsi="Times New Roman"/>
                <w:sz w:val="24"/>
                <w:szCs w:val="24"/>
                <w:lang w:eastAsia="ru-RU"/>
              </w:rPr>
            </w:pPr>
          </w:p>
        </w:tc>
      </w:tr>
      <w:tr w:rsidR="006F204E" w:rsidRPr="004E764C" w:rsidTr="008B2D23">
        <w:tc>
          <w:tcPr>
            <w:tcW w:w="2313" w:type="dxa"/>
            <w:vAlign w:val="center"/>
          </w:tcPr>
          <w:p w:rsidR="006F204E" w:rsidRPr="00326A47" w:rsidRDefault="006F204E"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ПК 4.4.</w:t>
            </w:r>
            <w:r w:rsidRPr="00326A47">
              <w:rPr>
                <w:rFonts w:ascii="Times New Roman" w:hAnsi="Times New Roman"/>
                <w:color w:val="000000"/>
                <w:sz w:val="24"/>
                <w:szCs w:val="24"/>
              </w:rPr>
              <w:t>Оформлять необходимую документацию в электронном и письменном видах, организовывать деятельность находящегося в распоряжении персонала</w:t>
            </w:r>
          </w:p>
        </w:tc>
        <w:tc>
          <w:tcPr>
            <w:tcW w:w="5342" w:type="dxa"/>
            <w:vAlign w:val="center"/>
          </w:tcPr>
          <w:p w:rsidR="006F204E"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Заполнять медицинскую документацию, в том числе в форме электронного документа</w:t>
            </w:r>
            <w:r w:rsidRPr="00326A47">
              <w:rPr>
                <w:rFonts w:ascii="Times New Roman" w:hAnsi="Times New Roman"/>
                <w:color w:val="000000"/>
                <w:sz w:val="24"/>
                <w:szCs w:val="24"/>
              </w:rPr>
              <w:br/>
              <w:t>- Составлять план работы и отчет о своей работе</w:t>
            </w:r>
            <w:r w:rsidRPr="00326A47">
              <w:rPr>
                <w:rFonts w:ascii="Times New Roman" w:hAnsi="Times New Roman"/>
                <w:color w:val="000000"/>
                <w:sz w:val="24"/>
                <w:szCs w:val="24"/>
              </w:rPr>
              <w:br/>
              <w:t>- Использовать в работе информационные системы в сфере здравоохранения и информационно-телекоммуникационную сеть "Интернет"</w:t>
            </w:r>
            <w:r w:rsidRPr="00326A47">
              <w:rPr>
                <w:rFonts w:ascii="Times New Roman" w:hAnsi="Times New Roman"/>
                <w:color w:val="000000"/>
                <w:sz w:val="24"/>
                <w:szCs w:val="24"/>
              </w:rPr>
              <w:br/>
              <w:t>- Использовать в работе персональные данные пациентов и сведения, составляющие врачебную тайну</w:t>
            </w:r>
            <w:r w:rsidRPr="00326A47">
              <w:rPr>
                <w:rFonts w:ascii="Times New Roman" w:hAnsi="Times New Roman"/>
                <w:color w:val="000000"/>
                <w:sz w:val="24"/>
                <w:szCs w:val="24"/>
              </w:rPr>
              <w:br/>
              <w:t>- Контролировать выполнение должностных обязанностей находящимся в распоряжении персоналом</w:t>
            </w:r>
          </w:p>
          <w:p w:rsidR="006F204E" w:rsidRPr="00326A47"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Правила и порядок оформления медицинской и иной документации в медицинских организациях, в том числе в форме электронного документа</w:t>
            </w:r>
            <w:r w:rsidRPr="00326A47">
              <w:rPr>
                <w:rFonts w:ascii="Times New Roman" w:hAnsi="Times New Roman"/>
                <w:color w:val="000000"/>
                <w:sz w:val="24"/>
                <w:szCs w:val="24"/>
              </w:rPr>
              <w:br/>
              <w:t xml:space="preserve">- Порядок работы в информационных системах </w:t>
            </w:r>
            <w:r>
              <w:rPr>
                <w:rFonts w:ascii="Times New Roman" w:hAnsi="Times New Roman"/>
                <w:color w:val="000000"/>
                <w:sz w:val="24"/>
                <w:szCs w:val="24"/>
              </w:rPr>
              <w:t>в сфере здравоохранения и инфор</w:t>
            </w:r>
            <w:r w:rsidRPr="00326A47">
              <w:rPr>
                <w:rFonts w:ascii="Times New Roman" w:hAnsi="Times New Roman"/>
                <w:color w:val="000000"/>
                <w:sz w:val="24"/>
                <w:szCs w:val="24"/>
              </w:rPr>
              <w:t>мационно-телекоммуникационной сети "Интернет"</w:t>
            </w:r>
            <w:r w:rsidRPr="00326A47">
              <w:rPr>
                <w:rFonts w:ascii="Times New Roman" w:hAnsi="Times New Roman"/>
                <w:color w:val="000000"/>
                <w:sz w:val="24"/>
                <w:szCs w:val="24"/>
              </w:rPr>
              <w:br/>
              <w:t>- Основы</w:t>
            </w:r>
            <w:r>
              <w:rPr>
                <w:rFonts w:ascii="Times New Roman" w:hAnsi="Times New Roman"/>
                <w:color w:val="000000"/>
                <w:sz w:val="24"/>
                <w:szCs w:val="24"/>
              </w:rPr>
              <w:t xml:space="preserve"> законодательства Российской Фе</w:t>
            </w:r>
            <w:r w:rsidRPr="00326A47">
              <w:rPr>
                <w:rFonts w:ascii="Times New Roman" w:hAnsi="Times New Roman"/>
                <w:color w:val="000000"/>
                <w:sz w:val="24"/>
                <w:szCs w:val="24"/>
              </w:rPr>
              <w:t>дерации о защите персональных данных пациент</w:t>
            </w:r>
            <w:r>
              <w:rPr>
                <w:rFonts w:ascii="Times New Roman" w:hAnsi="Times New Roman"/>
                <w:color w:val="000000"/>
                <w:sz w:val="24"/>
                <w:szCs w:val="24"/>
              </w:rPr>
              <w:t>ов и сведений, составляющих вра</w:t>
            </w:r>
            <w:r w:rsidRPr="00326A47">
              <w:rPr>
                <w:rFonts w:ascii="Times New Roman" w:hAnsi="Times New Roman"/>
                <w:color w:val="000000"/>
                <w:sz w:val="24"/>
                <w:szCs w:val="24"/>
              </w:rPr>
              <w:t>чебную тайну</w:t>
            </w:r>
            <w:r w:rsidRPr="00326A47">
              <w:rPr>
                <w:rFonts w:ascii="Times New Roman" w:hAnsi="Times New Roman"/>
                <w:color w:val="000000"/>
                <w:sz w:val="24"/>
                <w:szCs w:val="24"/>
              </w:rPr>
              <w:br/>
              <w:t xml:space="preserve">- Требования к обеспечению внутреннего контроля </w:t>
            </w:r>
            <w:r>
              <w:rPr>
                <w:rFonts w:ascii="Times New Roman" w:hAnsi="Times New Roman"/>
                <w:color w:val="000000"/>
                <w:sz w:val="24"/>
                <w:szCs w:val="24"/>
              </w:rPr>
              <w:t>качества и безопасности медицин</w:t>
            </w:r>
            <w:r w:rsidRPr="00326A47">
              <w:rPr>
                <w:rFonts w:ascii="Times New Roman" w:hAnsi="Times New Roman"/>
                <w:color w:val="000000"/>
                <w:sz w:val="24"/>
                <w:szCs w:val="24"/>
              </w:rPr>
              <w:t>ской деятельности</w:t>
            </w:r>
            <w:r w:rsidRPr="00326A47">
              <w:rPr>
                <w:rFonts w:ascii="Times New Roman" w:hAnsi="Times New Roman"/>
                <w:color w:val="000000"/>
                <w:sz w:val="24"/>
                <w:szCs w:val="24"/>
              </w:rPr>
              <w:br/>
              <w:t>- Должностные обязанности работников, находящихся в распоряжении</w:t>
            </w:r>
          </w:p>
        </w:tc>
        <w:tc>
          <w:tcPr>
            <w:tcW w:w="1843" w:type="dxa"/>
          </w:tcPr>
          <w:p w:rsidR="006F204E" w:rsidRPr="004E764C" w:rsidRDefault="006F204E" w:rsidP="00DB3D64">
            <w:pPr>
              <w:suppressAutoHyphens/>
              <w:spacing w:after="0" w:line="240" w:lineRule="auto"/>
              <w:jc w:val="both"/>
              <w:rPr>
                <w:rFonts w:ascii="Times New Roman" w:hAnsi="Times New Roman"/>
                <w:sz w:val="24"/>
                <w:szCs w:val="24"/>
                <w:lang w:eastAsia="ru-RU"/>
              </w:rPr>
            </w:pPr>
          </w:p>
        </w:tc>
      </w:tr>
      <w:tr w:rsidR="006F204E" w:rsidRPr="004E764C" w:rsidTr="008B2D23">
        <w:tc>
          <w:tcPr>
            <w:tcW w:w="2313" w:type="dxa"/>
            <w:vAlign w:val="center"/>
          </w:tcPr>
          <w:p w:rsidR="006F204E" w:rsidRPr="00326A47" w:rsidRDefault="006F204E"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ПК 4.5. </w:t>
            </w:r>
            <w:r w:rsidRPr="00326A47">
              <w:rPr>
                <w:rFonts w:ascii="Times New Roman" w:hAnsi="Times New Roman"/>
                <w:color w:val="000000"/>
                <w:sz w:val="24"/>
                <w:szCs w:val="24"/>
              </w:rPr>
              <w:t>Проводить мероприятия по профилактике инфекционных и неинфекционных заболеваний, по формированию у населения мотивации к ведению здорового образа жизни</w:t>
            </w:r>
          </w:p>
        </w:tc>
        <w:tc>
          <w:tcPr>
            <w:tcW w:w="5342" w:type="dxa"/>
            <w:vAlign w:val="center"/>
          </w:tcPr>
          <w:p w:rsidR="006F204E"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Проводить разъяснительные беседы с населением о целях и задачах профилактического медицинского осмотра, порядке прохождения диспансеризации и ее объеме</w:t>
            </w:r>
            <w:r w:rsidRPr="00326A47">
              <w:rPr>
                <w:rFonts w:ascii="Times New Roman" w:hAnsi="Times New Roman"/>
                <w:color w:val="000000"/>
                <w:sz w:val="24"/>
                <w:szCs w:val="24"/>
              </w:rPr>
              <w:br/>
              <w:t>- Формировать общественное мнение о</w:t>
            </w:r>
            <w:r>
              <w:rPr>
                <w:rFonts w:ascii="Times New Roman" w:hAnsi="Times New Roman"/>
                <w:color w:val="000000"/>
                <w:sz w:val="24"/>
                <w:szCs w:val="24"/>
              </w:rPr>
              <w:t xml:space="preserve"> здо</w:t>
            </w:r>
            <w:r w:rsidRPr="00326A47">
              <w:rPr>
                <w:rFonts w:ascii="Times New Roman" w:hAnsi="Times New Roman"/>
                <w:color w:val="000000"/>
                <w:sz w:val="24"/>
                <w:szCs w:val="24"/>
              </w:rPr>
              <w:t>ровом о</w:t>
            </w:r>
            <w:r>
              <w:rPr>
                <w:rFonts w:ascii="Times New Roman" w:hAnsi="Times New Roman"/>
                <w:color w:val="000000"/>
                <w:sz w:val="24"/>
                <w:szCs w:val="24"/>
              </w:rPr>
              <w:t>бразе жизни и мотивировать паци</w:t>
            </w:r>
            <w:r w:rsidRPr="00326A47">
              <w:rPr>
                <w:rFonts w:ascii="Times New Roman" w:hAnsi="Times New Roman"/>
                <w:color w:val="000000"/>
                <w:sz w:val="24"/>
                <w:szCs w:val="24"/>
              </w:rPr>
              <w:t>ентов на ведение здорового образа жизни</w:t>
            </w:r>
            <w:r w:rsidRPr="00326A47">
              <w:rPr>
                <w:rFonts w:ascii="Times New Roman" w:hAnsi="Times New Roman"/>
                <w:color w:val="000000"/>
                <w:sz w:val="24"/>
                <w:szCs w:val="24"/>
              </w:rPr>
              <w:br/>
              <w:t>- Направл</w:t>
            </w:r>
            <w:r>
              <w:rPr>
                <w:rFonts w:ascii="Times New Roman" w:hAnsi="Times New Roman"/>
                <w:color w:val="000000"/>
                <w:sz w:val="24"/>
                <w:szCs w:val="24"/>
              </w:rPr>
              <w:t>ять экстренное извещение о реги</w:t>
            </w:r>
            <w:r w:rsidRPr="00326A47">
              <w:rPr>
                <w:rFonts w:ascii="Times New Roman" w:hAnsi="Times New Roman"/>
                <w:color w:val="000000"/>
                <w:sz w:val="24"/>
                <w:szCs w:val="24"/>
              </w:rPr>
              <w:t>страции</w:t>
            </w:r>
            <w:r>
              <w:rPr>
                <w:rFonts w:ascii="Times New Roman" w:hAnsi="Times New Roman"/>
                <w:color w:val="000000"/>
                <w:sz w:val="24"/>
                <w:szCs w:val="24"/>
              </w:rPr>
              <w:t xml:space="preserve"> случая инфекционной (паразитар</w:t>
            </w:r>
            <w:r w:rsidRPr="00326A47">
              <w:rPr>
                <w:rFonts w:ascii="Times New Roman" w:hAnsi="Times New Roman"/>
                <w:color w:val="000000"/>
                <w:sz w:val="24"/>
                <w:szCs w:val="24"/>
              </w:rPr>
              <w:t>ной) бол</w:t>
            </w:r>
            <w:r>
              <w:rPr>
                <w:rFonts w:ascii="Times New Roman" w:hAnsi="Times New Roman"/>
                <w:color w:val="000000"/>
                <w:sz w:val="24"/>
                <w:szCs w:val="24"/>
              </w:rPr>
              <w:t>езни в территориальный орган Ро</w:t>
            </w:r>
            <w:r w:rsidRPr="00326A47">
              <w:rPr>
                <w:rFonts w:ascii="Times New Roman" w:hAnsi="Times New Roman"/>
                <w:color w:val="000000"/>
                <w:sz w:val="24"/>
                <w:szCs w:val="24"/>
              </w:rPr>
              <w:t>спо</w:t>
            </w:r>
            <w:r>
              <w:rPr>
                <w:rFonts w:ascii="Times New Roman" w:hAnsi="Times New Roman"/>
                <w:color w:val="000000"/>
                <w:sz w:val="24"/>
                <w:szCs w:val="24"/>
              </w:rPr>
              <w:t>требнадзора, уполномоченный осу</w:t>
            </w:r>
            <w:r w:rsidRPr="00326A47">
              <w:rPr>
                <w:rFonts w:ascii="Times New Roman" w:hAnsi="Times New Roman"/>
                <w:color w:val="000000"/>
                <w:sz w:val="24"/>
                <w:szCs w:val="24"/>
              </w:rPr>
              <w:t>ществлять федеральный государственный санитарно-эпидемиологический надзор</w:t>
            </w:r>
            <w:r w:rsidRPr="00326A47">
              <w:rPr>
                <w:rFonts w:ascii="Times New Roman" w:hAnsi="Times New Roman"/>
                <w:color w:val="000000"/>
                <w:sz w:val="24"/>
                <w:szCs w:val="24"/>
              </w:rPr>
              <w:br/>
              <w:t>- Информировать население о программах снижения веса, потребления алкоголя и та-бака, п</w:t>
            </w:r>
            <w:r>
              <w:rPr>
                <w:rFonts w:ascii="Times New Roman" w:hAnsi="Times New Roman"/>
                <w:color w:val="000000"/>
                <w:sz w:val="24"/>
                <w:szCs w:val="24"/>
              </w:rPr>
              <w:t>редупреждения и борьбы с немеди</w:t>
            </w:r>
            <w:r w:rsidRPr="00326A47">
              <w:rPr>
                <w:rFonts w:ascii="Times New Roman" w:hAnsi="Times New Roman"/>
                <w:color w:val="000000"/>
                <w:sz w:val="24"/>
                <w:szCs w:val="24"/>
              </w:rPr>
              <w:t>цинским потреблением наркотических средств и психотропных веществ</w:t>
            </w:r>
          </w:p>
          <w:p w:rsidR="006F204E" w:rsidRPr="00326A47"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Информационные</w:t>
            </w:r>
            <w:r>
              <w:rPr>
                <w:rFonts w:ascii="Times New Roman" w:hAnsi="Times New Roman"/>
                <w:color w:val="000000"/>
                <w:sz w:val="24"/>
                <w:szCs w:val="24"/>
              </w:rPr>
              <w:t xml:space="preserve"> технологии, организаци</w:t>
            </w:r>
            <w:r w:rsidRPr="00326A47">
              <w:rPr>
                <w:rFonts w:ascii="Times New Roman" w:hAnsi="Times New Roman"/>
                <w:color w:val="000000"/>
                <w:sz w:val="24"/>
                <w:szCs w:val="24"/>
              </w:rPr>
              <w:t>онные ф</w:t>
            </w:r>
            <w:r>
              <w:rPr>
                <w:rFonts w:ascii="Times New Roman" w:hAnsi="Times New Roman"/>
                <w:color w:val="000000"/>
                <w:sz w:val="24"/>
                <w:szCs w:val="24"/>
              </w:rPr>
              <w:t>ормы, методы и средства санитар</w:t>
            </w:r>
            <w:r w:rsidRPr="00326A47">
              <w:rPr>
                <w:rFonts w:ascii="Times New Roman" w:hAnsi="Times New Roman"/>
                <w:color w:val="000000"/>
                <w:sz w:val="24"/>
                <w:szCs w:val="24"/>
              </w:rPr>
              <w:t>ного просвещения населения</w:t>
            </w:r>
            <w:r w:rsidRPr="00326A47">
              <w:rPr>
                <w:rFonts w:ascii="Times New Roman" w:hAnsi="Times New Roman"/>
                <w:color w:val="000000"/>
                <w:sz w:val="24"/>
                <w:szCs w:val="24"/>
              </w:rPr>
              <w:br/>
              <w:t>- Правила проведения индивидуального и группов</w:t>
            </w:r>
            <w:r>
              <w:rPr>
                <w:rFonts w:ascii="Times New Roman" w:hAnsi="Times New Roman"/>
                <w:color w:val="000000"/>
                <w:sz w:val="24"/>
                <w:szCs w:val="24"/>
              </w:rPr>
              <w:t>ого профилактического консульти</w:t>
            </w:r>
            <w:r w:rsidRPr="00326A47">
              <w:rPr>
                <w:rFonts w:ascii="Times New Roman" w:hAnsi="Times New Roman"/>
                <w:color w:val="000000"/>
                <w:sz w:val="24"/>
                <w:szCs w:val="24"/>
              </w:rPr>
              <w:t>ровани</w:t>
            </w:r>
            <w:r>
              <w:rPr>
                <w:rFonts w:ascii="Times New Roman" w:hAnsi="Times New Roman"/>
                <w:color w:val="000000"/>
                <w:sz w:val="24"/>
                <w:szCs w:val="24"/>
              </w:rPr>
              <w:t>я, рекомендации по вопросам лич</w:t>
            </w:r>
            <w:r w:rsidRPr="00326A47">
              <w:rPr>
                <w:rFonts w:ascii="Times New Roman" w:hAnsi="Times New Roman"/>
                <w:color w:val="000000"/>
                <w:sz w:val="24"/>
                <w:szCs w:val="24"/>
              </w:rPr>
              <w:t>ной гиги</w:t>
            </w:r>
            <w:r>
              <w:rPr>
                <w:rFonts w:ascii="Times New Roman" w:hAnsi="Times New Roman"/>
                <w:color w:val="000000"/>
                <w:sz w:val="24"/>
                <w:szCs w:val="24"/>
              </w:rPr>
              <w:t>ены, рационального питания, пла</w:t>
            </w:r>
            <w:r w:rsidRPr="00326A47">
              <w:rPr>
                <w:rFonts w:ascii="Times New Roman" w:hAnsi="Times New Roman"/>
                <w:color w:val="000000"/>
                <w:sz w:val="24"/>
                <w:szCs w:val="24"/>
              </w:rPr>
              <w:t>нирования семьи, здорового образа жизни, факторы риска для здоровья, заболевания, обусловленные образом жизни человека</w:t>
            </w:r>
            <w:r w:rsidRPr="00326A47">
              <w:rPr>
                <w:rFonts w:ascii="Times New Roman" w:hAnsi="Times New Roman"/>
                <w:color w:val="000000"/>
                <w:sz w:val="24"/>
                <w:szCs w:val="24"/>
              </w:rPr>
              <w:br/>
              <w:t>- Принци</w:t>
            </w:r>
            <w:r>
              <w:rPr>
                <w:rFonts w:ascii="Times New Roman" w:hAnsi="Times New Roman"/>
                <w:color w:val="000000"/>
                <w:sz w:val="24"/>
                <w:szCs w:val="24"/>
              </w:rPr>
              <w:t>пы здорового образа жизни, осно</w:t>
            </w:r>
            <w:r w:rsidRPr="00326A47">
              <w:rPr>
                <w:rFonts w:ascii="Times New Roman" w:hAnsi="Times New Roman"/>
                <w:color w:val="000000"/>
                <w:sz w:val="24"/>
                <w:szCs w:val="24"/>
              </w:rPr>
              <w:t xml:space="preserve">вы сохранения и укрепления здоровья, фак-торы, </w:t>
            </w:r>
            <w:r>
              <w:rPr>
                <w:rFonts w:ascii="Times New Roman" w:hAnsi="Times New Roman"/>
                <w:color w:val="000000"/>
                <w:sz w:val="24"/>
                <w:szCs w:val="24"/>
              </w:rPr>
              <w:t>способствующие сохранению здоро</w:t>
            </w:r>
            <w:r w:rsidRPr="00326A47">
              <w:rPr>
                <w:rFonts w:ascii="Times New Roman" w:hAnsi="Times New Roman"/>
                <w:color w:val="000000"/>
                <w:sz w:val="24"/>
                <w:szCs w:val="24"/>
              </w:rPr>
              <w:t>вья, формы и методы работы п</w:t>
            </w:r>
            <w:r>
              <w:rPr>
                <w:rFonts w:ascii="Times New Roman" w:hAnsi="Times New Roman"/>
                <w:color w:val="000000"/>
                <w:sz w:val="24"/>
                <w:szCs w:val="24"/>
              </w:rPr>
              <w:t>о формиро</w:t>
            </w:r>
            <w:r w:rsidRPr="00326A47">
              <w:rPr>
                <w:rFonts w:ascii="Times New Roman" w:hAnsi="Times New Roman"/>
                <w:color w:val="000000"/>
                <w:sz w:val="24"/>
                <w:szCs w:val="24"/>
              </w:rPr>
              <w:t>ванию здорового образа жизни</w:t>
            </w:r>
            <w:r w:rsidRPr="00326A47">
              <w:rPr>
                <w:rFonts w:ascii="Times New Roman" w:hAnsi="Times New Roman"/>
                <w:color w:val="000000"/>
                <w:sz w:val="24"/>
                <w:szCs w:val="24"/>
              </w:rPr>
              <w:br/>
              <w:t>- Программы здорового образа жизни, в том числе программы, направленные на снижение веса, снижение потребления алкоголя и табака, п</w:t>
            </w:r>
            <w:r>
              <w:rPr>
                <w:rFonts w:ascii="Times New Roman" w:hAnsi="Times New Roman"/>
                <w:color w:val="000000"/>
                <w:sz w:val="24"/>
                <w:szCs w:val="24"/>
              </w:rPr>
              <w:t>редупреждение и борьбу с немеди</w:t>
            </w:r>
            <w:r w:rsidRPr="00326A47">
              <w:rPr>
                <w:rFonts w:ascii="Times New Roman" w:hAnsi="Times New Roman"/>
                <w:color w:val="000000"/>
                <w:sz w:val="24"/>
                <w:szCs w:val="24"/>
              </w:rPr>
              <w:t>цинским потреблением наркотических средств и психотропных веществ</w:t>
            </w:r>
            <w:r w:rsidRPr="00326A47">
              <w:rPr>
                <w:rFonts w:ascii="Times New Roman" w:hAnsi="Times New Roman"/>
                <w:color w:val="000000"/>
                <w:sz w:val="24"/>
                <w:szCs w:val="24"/>
              </w:rPr>
              <w:br/>
              <w:t>- Виды медицинских осмотров с учетом возраста, состояния здоровья, профессии</w:t>
            </w:r>
            <w:r w:rsidRPr="00326A47">
              <w:rPr>
                <w:rFonts w:ascii="Times New Roman" w:hAnsi="Times New Roman"/>
                <w:color w:val="000000"/>
                <w:sz w:val="24"/>
                <w:szCs w:val="24"/>
              </w:rPr>
              <w:br/>
              <w:t>- Правил</w:t>
            </w:r>
            <w:r>
              <w:rPr>
                <w:rFonts w:ascii="Times New Roman" w:hAnsi="Times New Roman"/>
                <w:color w:val="000000"/>
                <w:sz w:val="24"/>
                <w:szCs w:val="24"/>
              </w:rPr>
              <w:t>а и порядок проведения профилак</w:t>
            </w:r>
            <w:r w:rsidRPr="00326A47">
              <w:rPr>
                <w:rFonts w:ascii="Times New Roman" w:hAnsi="Times New Roman"/>
                <w:color w:val="000000"/>
                <w:sz w:val="24"/>
                <w:szCs w:val="24"/>
              </w:rPr>
              <w:t>тического осмотра</w:t>
            </w:r>
            <w:r w:rsidRPr="00326A47">
              <w:rPr>
                <w:rFonts w:ascii="Times New Roman" w:hAnsi="Times New Roman"/>
                <w:color w:val="000000"/>
                <w:sz w:val="24"/>
                <w:szCs w:val="24"/>
              </w:rPr>
              <w:br/>
              <w:t>- Порядок проведения диспансеризации населения, порядок доврачебного осмотра и обследования населения по скрининг-программе диспансеризации</w:t>
            </w:r>
            <w:r w:rsidRPr="00326A47">
              <w:rPr>
                <w:rFonts w:ascii="Times New Roman" w:hAnsi="Times New Roman"/>
                <w:color w:val="000000"/>
                <w:sz w:val="24"/>
                <w:szCs w:val="24"/>
              </w:rPr>
              <w:br/>
              <w:t>- Государственные санитарно-эпидеми</w:t>
            </w:r>
            <w:r>
              <w:rPr>
                <w:rFonts w:ascii="Times New Roman" w:hAnsi="Times New Roman"/>
                <w:color w:val="000000"/>
                <w:sz w:val="24"/>
                <w:szCs w:val="24"/>
              </w:rPr>
              <w:t>ологические правила и гигиениче</w:t>
            </w:r>
            <w:r w:rsidRPr="00326A47">
              <w:rPr>
                <w:rFonts w:ascii="Times New Roman" w:hAnsi="Times New Roman"/>
                <w:color w:val="000000"/>
                <w:sz w:val="24"/>
                <w:szCs w:val="24"/>
              </w:rPr>
              <w:t>ские нормативы, профилактические и про-тивоэпи</w:t>
            </w:r>
            <w:r>
              <w:rPr>
                <w:rFonts w:ascii="Times New Roman" w:hAnsi="Times New Roman"/>
                <w:color w:val="000000"/>
                <w:sz w:val="24"/>
                <w:szCs w:val="24"/>
              </w:rPr>
              <w:t>демические мероприятия при выяв</w:t>
            </w:r>
            <w:r w:rsidRPr="00326A47">
              <w:rPr>
                <w:rFonts w:ascii="Times New Roman" w:hAnsi="Times New Roman"/>
                <w:color w:val="000000"/>
                <w:sz w:val="24"/>
                <w:szCs w:val="24"/>
              </w:rPr>
              <w:t>лении инфекционного заболевания</w:t>
            </w:r>
          </w:p>
        </w:tc>
        <w:tc>
          <w:tcPr>
            <w:tcW w:w="1843" w:type="dxa"/>
          </w:tcPr>
          <w:p w:rsidR="006F204E" w:rsidRPr="004E764C" w:rsidRDefault="006F204E" w:rsidP="00DB3D64">
            <w:pPr>
              <w:suppressAutoHyphens/>
              <w:spacing w:after="0" w:line="240" w:lineRule="auto"/>
              <w:jc w:val="both"/>
              <w:rPr>
                <w:rFonts w:ascii="Times New Roman" w:hAnsi="Times New Roman"/>
                <w:sz w:val="24"/>
                <w:szCs w:val="24"/>
                <w:lang w:eastAsia="ru-RU"/>
              </w:rPr>
            </w:pPr>
          </w:p>
        </w:tc>
      </w:tr>
      <w:tr w:rsidR="006F204E" w:rsidRPr="004E764C" w:rsidTr="008B2D23">
        <w:tc>
          <w:tcPr>
            <w:tcW w:w="2313" w:type="dxa"/>
            <w:vAlign w:val="center"/>
          </w:tcPr>
          <w:p w:rsidR="006F204E" w:rsidRPr="00326A47" w:rsidRDefault="006F204E" w:rsidP="00DB3D64">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ПК 4.6. </w:t>
            </w:r>
            <w:r w:rsidRPr="00326A47">
              <w:rPr>
                <w:rFonts w:ascii="Times New Roman" w:hAnsi="Times New Roman"/>
                <w:color w:val="000000"/>
                <w:sz w:val="24"/>
                <w:szCs w:val="24"/>
              </w:rPr>
              <w:t>Оказывать медицинскую помощь в экстренной форме</w:t>
            </w:r>
          </w:p>
        </w:tc>
        <w:tc>
          <w:tcPr>
            <w:tcW w:w="5342" w:type="dxa"/>
            <w:vAlign w:val="center"/>
          </w:tcPr>
          <w:p w:rsidR="006F204E"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Проводить первичный осмотр пациента и оценку безопасности условий для оказания медицинской помощи</w:t>
            </w:r>
            <w:r w:rsidRPr="00326A47">
              <w:rPr>
                <w:rFonts w:ascii="Times New Roman" w:hAnsi="Times New Roman"/>
                <w:color w:val="000000"/>
                <w:sz w:val="24"/>
                <w:szCs w:val="24"/>
              </w:rPr>
              <w:br/>
              <w:t>- Распознавать состояния, представляющие угрозу ж</w:t>
            </w:r>
            <w:r>
              <w:rPr>
                <w:rFonts w:ascii="Times New Roman" w:hAnsi="Times New Roman"/>
                <w:color w:val="000000"/>
                <w:sz w:val="24"/>
                <w:szCs w:val="24"/>
              </w:rPr>
              <w:t>изни, включая состояние клиниче</w:t>
            </w:r>
            <w:r w:rsidRPr="00326A47">
              <w:rPr>
                <w:rFonts w:ascii="Times New Roman" w:hAnsi="Times New Roman"/>
                <w:color w:val="000000"/>
                <w:sz w:val="24"/>
                <w:szCs w:val="24"/>
              </w:rPr>
              <w:t>ской смерти (остановка жизненно важных функций организма человека (к</w:t>
            </w:r>
            <w:r>
              <w:rPr>
                <w:rFonts w:ascii="Times New Roman" w:hAnsi="Times New Roman"/>
                <w:color w:val="000000"/>
                <w:sz w:val="24"/>
                <w:szCs w:val="24"/>
              </w:rPr>
              <w:t>ровообра</w:t>
            </w:r>
            <w:r w:rsidRPr="00326A47">
              <w:rPr>
                <w:rFonts w:ascii="Times New Roman" w:hAnsi="Times New Roman"/>
                <w:color w:val="000000"/>
                <w:sz w:val="24"/>
                <w:szCs w:val="24"/>
              </w:rPr>
              <w:t xml:space="preserve">щения и </w:t>
            </w:r>
            <w:r>
              <w:rPr>
                <w:rFonts w:ascii="Times New Roman" w:hAnsi="Times New Roman"/>
                <w:color w:val="000000"/>
                <w:sz w:val="24"/>
                <w:szCs w:val="24"/>
              </w:rPr>
              <w:t>(или) дыхания), требующие оказа</w:t>
            </w:r>
            <w:r w:rsidRPr="00326A47">
              <w:rPr>
                <w:rFonts w:ascii="Times New Roman" w:hAnsi="Times New Roman"/>
                <w:color w:val="000000"/>
                <w:sz w:val="24"/>
                <w:szCs w:val="24"/>
              </w:rPr>
              <w:t>ния медицинской помощи в экстренной форме</w:t>
            </w:r>
            <w:r w:rsidRPr="00326A47">
              <w:rPr>
                <w:rFonts w:ascii="Times New Roman" w:hAnsi="Times New Roman"/>
                <w:color w:val="000000"/>
                <w:sz w:val="24"/>
                <w:szCs w:val="24"/>
              </w:rPr>
              <w:br/>
              <w:t>- Выпол</w:t>
            </w:r>
            <w:r>
              <w:rPr>
                <w:rFonts w:ascii="Times New Roman" w:hAnsi="Times New Roman"/>
                <w:color w:val="000000"/>
                <w:sz w:val="24"/>
                <w:szCs w:val="24"/>
              </w:rPr>
              <w:t>нять мероприятия базовой сердеч</w:t>
            </w:r>
            <w:r w:rsidRPr="00326A47">
              <w:rPr>
                <w:rFonts w:ascii="Times New Roman" w:hAnsi="Times New Roman"/>
                <w:color w:val="000000"/>
                <w:sz w:val="24"/>
                <w:szCs w:val="24"/>
              </w:rPr>
              <w:t>но-легочной реанимации</w:t>
            </w:r>
            <w:r w:rsidRPr="00326A47">
              <w:rPr>
                <w:rFonts w:ascii="Times New Roman" w:hAnsi="Times New Roman"/>
                <w:color w:val="000000"/>
                <w:sz w:val="24"/>
                <w:szCs w:val="24"/>
              </w:rPr>
              <w:br/>
              <w:t>- Ока</w:t>
            </w:r>
            <w:r>
              <w:rPr>
                <w:rFonts w:ascii="Times New Roman" w:hAnsi="Times New Roman"/>
                <w:color w:val="000000"/>
                <w:sz w:val="24"/>
                <w:szCs w:val="24"/>
              </w:rPr>
              <w:t>зывать медицинскую помощь в экс</w:t>
            </w:r>
            <w:r w:rsidRPr="00326A47">
              <w:rPr>
                <w:rFonts w:ascii="Times New Roman" w:hAnsi="Times New Roman"/>
                <w:color w:val="000000"/>
                <w:sz w:val="24"/>
                <w:szCs w:val="24"/>
              </w:rPr>
              <w:t>тренной</w:t>
            </w:r>
            <w:r>
              <w:rPr>
                <w:rFonts w:ascii="Times New Roman" w:hAnsi="Times New Roman"/>
                <w:color w:val="000000"/>
                <w:sz w:val="24"/>
                <w:szCs w:val="24"/>
              </w:rPr>
              <w:t xml:space="preserve"> форме при состояниях, представ</w:t>
            </w:r>
            <w:r w:rsidRPr="00326A47">
              <w:rPr>
                <w:rFonts w:ascii="Times New Roman" w:hAnsi="Times New Roman"/>
                <w:color w:val="000000"/>
                <w:sz w:val="24"/>
                <w:szCs w:val="24"/>
              </w:rPr>
              <w:t xml:space="preserve">ляющих угрозу жизни, в том </w:t>
            </w:r>
            <w:r>
              <w:rPr>
                <w:rFonts w:ascii="Times New Roman" w:hAnsi="Times New Roman"/>
                <w:color w:val="000000"/>
                <w:sz w:val="24"/>
                <w:szCs w:val="24"/>
              </w:rPr>
              <w:t>числе клини</w:t>
            </w:r>
            <w:r w:rsidRPr="00326A47">
              <w:rPr>
                <w:rFonts w:ascii="Times New Roman" w:hAnsi="Times New Roman"/>
                <w:color w:val="000000"/>
                <w:sz w:val="24"/>
                <w:szCs w:val="24"/>
              </w:rPr>
              <w:t>ческой смерти (остановка жизненно важных функци</w:t>
            </w:r>
            <w:r>
              <w:rPr>
                <w:rFonts w:ascii="Times New Roman" w:hAnsi="Times New Roman"/>
                <w:color w:val="000000"/>
                <w:sz w:val="24"/>
                <w:szCs w:val="24"/>
              </w:rPr>
              <w:t>й организма человека (кровообра</w:t>
            </w:r>
            <w:r w:rsidRPr="00326A47">
              <w:rPr>
                <w:rFonts w:ascii="Times New Roman" w:hAnsi="Times New Roman"/>
                <w:color w:val="000000"/>
                <w:sz w:val="24"/>
                <w:szCs w:val="24"/>
              </w:rPr>
              <w:t>щения и (или) дыхания)</w:t>
            </w:r>
            <w:r w:rsidRPr="00326A47">
              <w:rPr>
                <w:rFonts w:ascii="Times New Roman" w:hAnsi="Times New Roman"/>
                <w:color w:val="000000"/>
                <w:sz w:val="24"/>
                <w:szCs w:val="24"/>
              </w:rPr>
              <w:br/>
              <w:t>- Применять лекарственные препараты и медици</w:t>
            </w:r>
            <w:r>
              <w:rPr>
                <w:rFonts w:ascii="Times New Roman" w:hAnsi="Times New Roman"/>
                <w:color w:val="000000"/>
                <w:sz w:val="24"/>
                <w:szCs w:val="24"/>
              </w:rPr>
              <w:t>нские изделия при оказании меди</w:t>
            </w:r>
            <w:r w:rsidRPr="00326A47">
              <w:rPr>
                <w:rFonts w:ascii="Times New Roman" w:hAnsi="Times New Roman"/>
                <w:color w:val="000000"/>
                <w:sz w:val="24"/>
                <w:szCs w:val="24"/>
              </w:rPr>
              <w:t>цинской помощи в экстренной форме</w:t>
            </w:r>
          </w:p>
          <w:p w:rsidR="006F204E" w:rsidRPr="00326A47" w:rsidRDefault="006F204E" w:rsidP="00DB3D64">
            <w:pPr>
              <w:suppressAutoHyphens/>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Правила и порядок проведения первичного осмотра п</w:t>
            </w:r>
            <w:r>
              <w:rPr>
                <w:rFonts w:ascii="Times New Roman" w:hAnsi="Times New Roman"/>
                <w:color w:val="000000"/>
                <w:sz w:val="24"/>
                <w:szCs w:val="24"/>
              </w:rPr>
              <w:t>ациента (пострадавшего) при ока</w:t>
            </w:r>
            <w:r w:rsidRPr="00326A47">
              <w:rPr>
                <w:rFonts w:ascii="Times New Roman" w:hAnsi="Times New Roman"/>
                <w:color w:val="000000"/>
                <w:sz w:val="24"/>
                <w:szCs w:val="24"/>
              </w:rPr>
              <w:t>зании медицинской помощи в экстренной форме при состояниях, представляющих угрозу жизни</w:t>
            </w:r>
            <w:r w:rsidRPr="00326A47">
              <w:rPr>
                <w:rFonts w:ascii="Times New Roman" w:hAnsi="Times New Roman"/>
                <w:color w:val="000000"/>
                <w:sz w:val="24"/>
                <w:szCs w:val="24"/>
              </w:rPr>
              <w:br/>
              <w:t>- Методика сбора жалоб и анамнеза жизни и заболевания у пациентов (их законных представителей)</w:t>
            </w:r>
            <w:r w:rsidRPr="00326A47">
              <w:rPr>
                <w:rFonts w:ascii="Times New Roman" w:hAnsi="Times New Roman"/>
                <w:color w:val="000000"/>
                <w:sz w:val="24"/>
                <w:szCs w:val="24"/>
              </w:rPr>
              <w:br/>
              <w:t xml:space="preserve">- Методика физикального </w:t>
            </w:r>
            <w:r>
              <w:rPr>
                <w:rFonts w:ascii="Times New Roman" w:hAnsi="Times New Roman"/>
                <w:color w:val="000000"/>
                <w:sz w:val="24"/>
                <w:szCs w:val="24"/>
              </w:rPr>
              <w:t>исследования па</w:t>
            </w:r>
            <w:r w:rsidRPr="00326A47">
              <w:rPr>
                <w:rFonts w:ascii="Times New Roman" w:hAnsi="Times New Roman"/>
                <w:color w:val="000000"/>
                <w:sz w:val="24"/>
                <w:szCs w:val="24"/>
              </w:rPr>
              <w:t>циентов (осмотр, пальпация, перкуссия, аускультация)</w:t>
            </w:r>
            <w:r w:rsidRPr="00326A47">
              <w:rPr>
                <w:rFonts w:ascii="Times New Roman" w:hAnsi="Times New Roman"/>
                <w:color w:val="000000"/>
                <w:sz w:val="24"/>
                <w:szCs w:val="24"/>
              </w:rPr>
              <w:br/>
              <w:t>- Клин</w:t>
            </w:r>
            <w:r>
              <w:rPr>
                <w:rFonts w:ascii="Times New Roman" w:hAnsi="Times New Roman"/>
                <w:color w:val="000000"/>
                <w:sz w:val="24"/>
                <w:szCs w:val="24"/>
              </w:rPr>
              <w:t>ические признаки внезапного пре</w:t>
            </w:r>
            <w:r w:rsidRPr="00326A47">
              <w:rPr>
                <w:rFonts w:ascii="Times New Roman" w:hAnsi="Times New Roman"/>
                <w:color w:val="000000"/>
                <w:sz w:val="24"/>
                <w:szCs w:val="24"/>
              </w:rPr>
              <w:t>кращения кровообращения и (или) дыхания</w:t>
            </w:r>
            <w:r w:rsidRPr="00326A47">
              <w:rPr>
                <w:rFonts w:ascii="Times New Roman" w:hAnsi="Times New Roman"/>
                <w:color w:val="000000"/>
                <w:sz w:val="24"/>
                <w:szCs w:val="24"/>
              </w:rPr>
              <w:br/>
              <w:t>- Правила проведения базовой сердечно-легочной реанимации</w:t>
            </w:r>
            <w:r w:rsidRPr="00326A47">
              <w:rPr>
                <w:rFonts w:ascii="Times New Roman" w:hAnsi="Times New Roman"/>
                <w:color w:val="000000"/>
                <w:sz w:val="24"/>
                <w:szCs w:val="24"/>
              </w:rPr>
              <w:br/>
              <w:t>- Поряд</w:t>
            </w:r>
            <w:r>
              <w:rPr>
                <w:rFonts w:ascii="Times New Roman" w:hAnsi="Times New Roman"/>
                <w:color w:val="000000"/>
                <w:sz w:val="24"/>
                <w:szCs w:val="24"/>
              </w:rPr>
              <w:t>ок применения лекарственных пре</w:t>
            </w:r>
            <w:r w:rsidRPr="00326A47">
              <w:rPr>
                <w:rFonts w:ascii="Times New Roman" w:hAnsi="Times New Roman"/>
                <w:color w:val="000000"/>
                <w:sz w:val="24"/>
                <w:szCs w:val="24"/>
              </w:rPr>
              <w:t>паратов и ме</w:t>
            </w:r>
            <w:r>
              <w:rPr>
                <w:rFonts w:ascii="Times New Roman" w:hAnsi="Times New Roman"/>
                <w:color w:val="000000"/>
                <w:sz w:val="24"/>
                <w:szCs w:val="24"/>
              </w:rPr>
              <w:t>дицинских изделий при оказа</w:t>
            </w:r>
            <w:r w:rsidRPr="00326A47">
              <w:rPr>
                <w:rFonts w:ascii="Times New Roman" w:hAnsi="Times New Roman"/>
                <w:color w:val="000000"/>
                <w:sz w:val="24"/>
                <w:szCs w:val="24"/>
              </w:rPr>
              <w:t>нии медицинской помощи в экстренной форме</w:t>
            </w:r>
            <w:r w:rsidRPr="00326A47">
              <w:rPr>
                <w:rFonts w:ascii="Times New Roman" w:hAnsi="Times New Roman"/>
                <w:color w:val="000000"/>
                <w:sz w:val="24"/>
                <w:szCs w:val="24"/>
              </w:rPr>
              <w:br/>
              <w:t>- Прав</w:t>
            </w:r>
            <w:r>
              <w:rPr>
                <w:rFonts w:ascii="Times New Roman" w:hAnsi="Times New Roman"/>
                <w:color w:val="000000"/>
                <w:sz w:val="24"/>
                <w:szCs w:val="24"/>
              </w:rPr>
              <w:t>ила и порядок проведения монито</w:t>
            </w:r>
            <w:r w:rsidRPr="00326A47">
              <w:rPr>
                <w:rFonts w:ascii="Times New Roman" w:hAnsi="Times New Roman"/>
                <w:color w:val="000000"/>
                <w:sz w:val="24"/>
                <w:szCs w:val="24"/>
              </w:rPr>
              <w:t>ринга сос</w:t>
            </w:r>
            <w:r>
              <w:rPr>
                <w:rFonts w:ascii="Times New Roman" w:hAnsi="Times New Roman"/>
                <w:color w:val="000000"/>
                <w:sz w:val="24"/>
                <w:szCs w:val="24"/>
              </w:rPr>
              <w:t>тояния пациента при оказании ме</w:t>
            </w:r>
            <w:r w:rsidRPr="00326A47">
              <w:rPr>
                <w:rFonts w:ascii="Times New Roman" w:hAnsi="Times New Roman"/>
                <w:color w:val="000000"/>
                <w:sz w:val="24"/>
                <w:szCs w:val="24"/>
              </w:rPr>
              <w:t>дицинской помощи в экстренной форме</w:t>
            </w:r>
            <w:r w:rsidRPr="00326A47">
              <w:rPr>
                <w:rFonts w:ascii="Times New Roman" w:hAnsi="Times New Roman"/>
                <w:color w:val="000000"/>
                <w:sz w:val="24"/>
                <w:szCs w:val="24"/>
              </w:rPr>
              <w:br/>
              <w:t>- Алгоритм обращения в службы спасения, в том числе вызова бригады скор</w:t>
            </w:r>
            <w:r>
              <w:rPr>
                <w:rFonts w:ascii="Times New Roman" w:hAnsi="Times New Roman"/>
                <w:color w:val="000000"/>
                <w:sz w:val="24"/>
                <w:szCs w:val="24"/>
              </w:rPr>
              <w:t>ой меди</w:t>
            </w:r>
            <w:r w:rsidRPr="00326A47">
              <w:rPr>
                <w:rFonts w:ascii="Times New Roman" w:hAnsi="Times New Roman"/>
                <w:color w:val="000000"/>
                <w:sz w:val="24"/>
                <w:szCs w:val="24"/>
              </w:rPr>
              <w:t>цинской помощи</w:t>
            </w:r>
          </w:p>
        </w:tc>
        <w:tc>
          <w:tcPr>
            <w:tcW w:w="1843" w:type="dxa"/>
          </w:tcPr>
          <w:p w:rsidR="006F204E" w:rsidRPr="004E764C" w:rsidRDefault="006F204E" w:rsidP="00DB3D64">
            <w:pPr>
              <w:suppressAutoHyphens/>
              <w:spacing w:after="0" w:line="240" w:lineRule="auto"/>
              <w:jc w:val="both"/>
              <w:rPr>
                <w:rFonts w:ascii="Times New Roman" w:hAnsi="Times New Roman"/>
                <w:sz w:val="24"/>
                <w:szCs w:val="24"/>
                <w:lang w:eastAsia="ru-RU"/>
              </w:rPr>
            </w:pPr>
          </w:p>
        </w:tc>
      </w:tr>
    </w:tbl>
    <w:p w:rsidR="00035752" w:rsidRDefault="00035752"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8D0C0E" w:rsidRDefault="008D0C0E"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AE66A7" w:rsidRDefault="00AE66A7"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AE66A7" w:rsidRDefault="00AE66A7"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tbl>
      <w:tblPr>
        <w:tblStyle w:val="a4"/>
        <w:tblW w:w="0" w:type="auto"/>
        <w:tblInd w:w="-142" w:type="dxa"/>
        <w:tblLook w:val="04A0" w:firstRow="1" w:lastRow="0" w:firstColumn="1" w:lastColumn="0" w:noHBand="0" w:noVBand="1"/>
      </w:tblPr>
      <w:tblGrid>
        <w:gridCol w:w="3306"/>
        <w:gridCol w:w="3569"/>
        <w:gridCol w:w="2838"/>
      </w:tblGrid>
      <w:tr w:rsidR="00AE66A7" w:rsidTr="00AE66A7">
        <w:tc>
          <w:tcPr>
            <w:tcW w:w="3306" w:type="dxa"/>
            <w:vMerge w:val="restart"/>
          </w:tcPr>
          <w:p w:rsidR="00AE66A7" w:rsidRPr="00AE66A7" w:rsidRDefault="00AE66A7" w:rsidP="00DB3D64">
            <w:pPr>
              <w:suppressAutoHyphens/>
              <w:jc w:val="both"/>
              <w:rPr>
                <w:rFonts w:ascii="Times New Roman" w:hAnsi="Times New Roman" w:cs="Times New Roman"/>
                <w:b/>
                <w:bCs/>
                <w:color w:val="000000"/>
                <w:sz w:val="24"/>
                <w:szCs w:val="24"/>
              </w:rPr>
            </w:pPr>
            <w:r w:rsidRPr="00AE66A7">
              <w:rPr>
                <w:rFonts w:ascii="Times New Roman" w:hAnsi="Times New Roman" w:cs="Times New Roman"/>
                <w:b/>
                <w:bCs/>
                <w:color w:val="000000"/>
                <w:sz w:val="24"/>
                <w:szCs w:val="24"/>
              </w:rPr>
              <w:t>Выполнение работ по одной или нескольким профессиям рабочих, должностям служащих</w:t>
            </w:r>
          </w:p>
          <w:p w:rsidR="00AE66A7" w:rsidRPr="00AE66A7" w:rsidRDefault="00AE66A7" w:rsidP="00DB3D64">
            <w:pPr>
              <w:suppressAutoHyphens/>
              <w:autoSpaceDE w:val="0"/>
              <w:autoSpaceDN w:val="0"/>
              <w:adjustRightInd w:val="0"/>
              <w:jc w:val="both"/>
              <w:rPr>
                <w:rFonts w:ascii="Times New Roman" w:hAnsi="Times New Roman" w:cs="Times New Roman"/>
                <w:b/>
                <w:bCs/>
                <w:color w:val="FF0000"/>
                <w:sz w:val="24"/>
                <w:szCs w:val="24"/>
                <w:lang w:eastAsia="ru-RU"/>
              </w:rPr>
            </w:pPr>
          </w:p>
        </w:tc>
        <w:tc>
          <w:tcPr>
            <w:tcW w:w="3569" w:type="dxa"/>
          </w:tcPr>
          <w:p w:rsidR="00752070" w:rsidRPr="00752070" w:rsidRDefault="00752070" w:rsidP="00DB3D64">
            <w:pPr>
              <w:suppressAutoHyphens/>
              <w:jc w:val="both"/>
              <w:rPr>
                <w:rFonts w:ascii="Times New Roman" w:hAnsi="Times New Roman" w:cs="Times New Roman"/>
                <w:sz w:val="24"/>
                <w:szCs w:val="24"/>
              </w:rPr>
            </w:pPr>
            <w:r w:rsidRPr="00752070">
              <w:rPr>
                <w:rFonts w:ascii="Times New Roman" w:hAnsi="Times New Roman" w:cs="Times New Roman"/>
                <w:sz w:val="24"/>
                <w:szCs w:val="24"/>
              </w:rPr>
              <w:t xml:space="preserve">Выполнение работ по профессии </w:t>
            </w:r>
          </w:p>
          <w:p w:rsidR="00752070" w:rsidRPr="00752070" w:rsidRDefault="00752070" w:rsidP="00DB3D64">
            <w:pPr>
              <w:suppressAutoHyphens/>
              <w:jc w:val="both"/>
              <w:rPr>
                <w:rFonts w:ascii="Times New Roman" w:hAnsi="Times New Roman" w:cs="Times New Roman"/>
                <w:sz w:val="24"/>
                <w:szCs w:val="24"/>
              </w:rPr>
            </w:pPr>
            <w:r w:rsidRPr="00752070">
              <w:rPr>
                <w:rFonts w:ascii="Times New Roman" w:hAnsi="Times New Roman" w:cs="Times New Roman"/>
                <w:sz w:val="24"/>
                <w:szCs w:val="24"/>
              </w:rPr>
              <w:t>33.017 Продавец оптики</w:t>
            </w:r>
          </w:p>
          <w:p w:rsidR="00AE66A7" w:rsidRPr="00AE66A7" w:rsidRDefault="00AE66A7" w:rsidP="00DB3D64">
            <w:pPr>
              <w:suppressAutoHyphens/>
              <w:jc w:val="both"/>
              <w:rPr>
                <w:rFonts w:ascii="Times New Roman" w:hAnsi="Times New Roman" w:cs="Times New Roman"/>
                <w:b/>
                <w:bCs/>
                <w:color w:val="FF0000"/>
                <w:sz w:val="24"/>
                <w:szCs w:val="24"/>
                <w:lang w:eastAsia="ru-RU"/>
              </w:rPr>
            </w:pPr>
          </w:p>
        </w:tc>
        <w:tc>
          <w:tcPr>
            <w:tcW w:w="2838" w:type="dxa"/>
          </w:tcPr>
          <w:p w:rsidR="00AE66A7" w:rsidRPr="00AE66A7" w:rsidRDefault="00C35EA4" w:rsidP="00DB3D64">
            <w:pPr>
              <w:suppressAutoHyphens/>
              <w:jc w:val="both"/>
              <w:rPr>
                <w:rFonts w:ascii="Times New Roman" w:hAnsi="Times New Roman" w:cs="Times New Roman"/>
                <w:color w:val="000000"/>
                <w:sz w:val="24"/>
                <w:szCs w:val="24"/>
              </w:rPr>
            </w:pPr>
            <w:r>
              <w:rPr>
                <w:rFonts w:ascii="Times New Roman" w:hAnsi="Times New Roman" w:cs="Times New Roman"/>
                <w:color w:val="000000"/>
                <w:sz w:val="24"/>
                <w:szCs w:val="24"/>
              </w:rPr>
              <w:t>Приказ Мини</w:t>
            </w:r>
            <w:r w:rsidR="0094301C" w:rsidRPr="0094301C">
              <w:rPr>
                <w:rFonts w:ascii="Times New Roman" w:hAnsi="Times New Roman" w:cs="Times New Roman"/>
                <w:color w:val="000000"/>
                <w:sz w:val="24"/>
                <w:szCs w:val="24"/>
              </w:rPr>
              <w:t>стерства труда и социальной защиты РФ от 21 января 2016 г. № 16н "Об утверждении профе</w:t>
            </w:r>
            <w:r>
              <w:rPr>
                <w:rFonts w:ascii="Times New Roman" w:hAnsi="Times New Roman" w:cs="Times New Roman"/>
                <w:color w:val="000000"/>
                <w:sz w:val="24"/>
                <w:szCs w:val="24"/>
              </w:rPr>
              <w:t>ссио-нального стан</w:t>
            </w:r>
            <w:r w:rsidR="0094301C">
              <w:rPr>
                <w:rFonts w:ascii="Times New Roman" w:hAnsi="Times New Roman" w:cs="Times New Roman"/>
                <w:color w:val="000000"/>
                <w:sz w:val="24"/>
                <w:szCs w:val="24"/>
              </w:rPr>
              <w:t xml:space="preserve">дарта </w:t>
            </w:r>
            <w:r w:rsidR="0094301C">
              <w:rPr>
                <w:rFonts w:ascii="Times New Roman" w:hAnsi="Times New Roman" w:cs="Times New Roman"/>
                <w:color w:val="000000"/>
                <w:sz w:val="24"/>
                <w:szCs w:val="24"/>
              </w:rPr>
              <w:lastRenderedPageBreak/>
              <w:t>«Прода</w:t>
            </w:r>
            <w:r w:rsidR="0094301C" w:rsidRPr="0094301C">
              <w:rPr>
                <w:rFonts w:ascii="Times New Roman" w:hAnsi="Times New Roman" w:cs="Times New Roman"/>
                <w:color w:val="000000"/>
                <w:sz w:val="24"/>
                <w:szCs w:val="24"/>
              </w:rPr>
              <w:t>вец оптики»</w:t>
            </w:r>
          </w:p>
        </w:tc>
      </w:tr>
      <w:tr w:rsidR="00AE66A7" w:rsidTr="00AE66A7">
        <w:tc>
          <w:tcPr>
            <w:tcW w:w="3306" w:type="dxa"/>
            <w:vMerge/>
          </w:tcPr>
          <w:p w:rsidR="00AE66A7" w:rsidRPr="00AE66A7" w:rsidRDefault="00AE66A7" w:rsidP="00DB3D64">
            <w:pPr>
              <w:suppressAutoHyphens/>
              <w:autoSpaceDE w:val="0"/>
              <w:autoSpaceDN w:val="0"/>
              <w:adjustRightInd w:val="0"/>
              <w:jc w:val="both"/>
              <w:rPr>
                <w:rFonts w:ascii="Times New Roman" w:hAnsi="Times New Roman" w:cs="Times New Roman"/>
                <w:b/>
                <w:bCs/>
                <w:color w:val="FF0000"/>
                <w:sz w:val="24"/>
                <w:szCs w:val="24"/>
                <w:lang w:eastAsia="ru-RU"/>
              </w:rPr>
            </w:pPr>
          </w:p>
        </w:tc>
        <w:tc>
          <w:tcPr>
            <w:tcW w:w="3569" w:type="dxa"/>
          </w:tcPr>
          <w:p w:rsidR="00752070" w:rsidRPr="00752070" w:rsidRDefault="00752070" w:rsidP="00DB3D64">
            <w:pPr>
              <w:suppressAutoHyphens/>
              <w:jc w:val="both"/>
              <w:rPr>
                <w:rFonts w:ascii="Times New Roman" w:hAnsi="Times New Roman" w:cs="Times New Roman"/>
                <w:bCs/>
                <w:color w:val="000000" w:themeColor="text1"/>
                <w:sz w:val="24"/>
                <w:szCs w:val="24"/>
                <w:lang w:eastAsia="ru-RU"/>
              </w:rPr>
            </w:pPr>
            <w:r w:rsidRPr="00752070">
              <w:rPr>
                <w:rFonts w:ascii="Times New Roman" w:hAnsi="Times New Roman" w:cs="Times New Roman"/>
                <w:bCs/>
                <w:color w:val="000000" w:themeColor="text1"/>
                <w:sz w:val="24"/>
                <w:szCs w:val="24"/>
                <w:lang w:eastAsia="ru-RU"/>
              </w:rPr>
              <w:t xml:space="preserve">Выполнение работ по профессии </w:t>
            </w:r>
          </w:p>
          <w:p w:rsidR="00AE66A7" w:rsidRPr="00AE66A7" w:rsidRDefault="00752070" w:rsidP="00DB3D64">
            <w:pPr>
              <w:suppressAutoHyphens/>
              <w:jc w:val="both"/>
              <w:rPr>
                <w:rFonts w:ascii="Times New Roman" w:hAnsi="Times New Roman" w:cs="Times New Roman"/>
                <w:b/>
                <w:bCs/>
                <w:color w:val="FF0000"/>
                <w:sz w:val="24"/>
                <w:szCs w:val="24"/>
                <w:lang w:eastAsia="ru-RU"/>
              </w:rPr>
            </w:pPr>
            <w:r w:rsidRPr="00752070">
              <w:rPr>
                <w:rFonts w:ascii="Times New Roman" w:hAnsi="Times New Roman" w:cs="Times New Roman"/>
                <w:bCs/>
                <w:color w:val="000000" w:themeColor="text1"/>
                <w:sz w:val="24"/>
                <w:szCs w:val="24"/>
                <w:lang w:eastAsia="ru-RU"/>
              </w:rPr>
              <w:t xml:space="preserve">02.007 </w:t>
            </w:r>
            <w:r>
              <w:rPr>
                <w:rFonts w:ascii="Times New Roman" w:hAnsi="Times New Roman" w:cs="Times New Roman"/>
                <w:bCs/>
                <w:color w:val="000000" w:themeColor="text1"/>
                <w:sz w:val="24"/>
                <w:szCs w:val="24"/>
                <w:lang w:eastAsia="ru-RU"/>
              </w:rPr>
              <w:t>Специалист по изготовлению меди</w:t>
            </w:r>
            <w:r w:rsidRPr="00752070">
              <w:rPr>
                <w:rFonts w:ascii="Times New Roman" w:hAnsi="Times New Roman" w:cs="Times New Roman"/>
                <w:bCs/>
                <w:color w:val="000000" w:themeColor="text1"/>
                <w:sz w:val="24"/>
                <w:szCs w:val="24"/>
                <w:lang w:eastAsia="ru-RU"/>
              </w:rPr>
              <w:t>цинской оптики</w:t>
            </w:r>
          </w:p>
        </w:tc>
        <w:tc>
          <w:tcPr>
            <w:tcW w:w="2838" w:type="dxa"/>
          </w:tcPr>
          <w:p w:rsidR="00AE66A7" w:rsidRPr="00AE66A7" w:rsidRDefault="00C35EA4" w:rsidP="00DB3D64">
            <w:pPr>
              <w:suppressAutoHyphens/>
              <w:jc w:val="both"/>
              <w:rPr>
                <w:rFonts w:ascii="Times New Roman" w:hAnsi="Times New Roman" w:cs="Times New Roman"/>
                <w:color w:val="000000"/>
                <w:sz w:val="24"/>
                <w:szCs w:val="24"/>
              </w:rPr>
            </w:pPr>
            <w:r>
              <w:rPr>
                <w:rFonts w:ascii="Times New Roman" w:hAnsi="Times New Roman" w:cs="Times New Roman"/>
                <w:color w:val="000000"/>
                <w:sz w:val="24"/>
                <w:szCs w:val="24"/>
              </w:rPr>
              <w:t>Приказ Мини</w:t>
            </w:r>
            <w:r w:rsidR="0094301C" w:rsidRPr="0094301C">
              <w:rPr>
                <w:rFonts w:ascii="Times New Roman" w:hAnsi="Times New Roman" w:cs="Times New Roman"/>
                <w:color w:val="000000"/>
                <w:sz w:val="24"/>
                <w:szCs w:val="24"/>
              </w:rPr>
              <w:t>стерства труда и социальной защиты РФ от 03 ноября 2016 г. № 607н "Об утверждении профес</w:t>
            </w:r>
            <w:r>
              <w:rPr>
                <w:rFonts w:ascii="Times New Roman" w:hAnsi="Times New Roman" w:cs="Times New Roman"/>
                <w:color w:val="000000"/>
                <w:sz w:val="24"/>
                <w:szCs w:val="24"/>
              </w:rPr>
              <w:t>сио-нального стандарта «Специалист по изго-товлению ме</w:t>
            </w:r>
            <w:r w:rsidR="0094301C" w:rsidRPr="0094301C">
              <w:rPr>
                <w:rFonts w:ascii="Times New Roman" w:hAnsi="Times New Roman" w:cs="Times New Roman"/>
                <w:color w:val="000000"/>
                <w:sz w:val="24"/>
                <w:szCs w:val="24"/>
              </w:rPr>
              <w:t>дицинской оптики»</w:t>
            </w:r>
          </w:p>
        </w:tc>
      </w:tr>
    </w:tbl>
    <w:p w:rsidR="008D0C0E" w:rsidRPr="00771D60" w:rsidRDefault="008D0C0E"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E764C" w:rsidRPr="00A11E69" w:rsidRDefault="004E764C" w:rsidP="00DB3D64">
      <w:pPr>
        <w:pStyle w:val="af0"/>
        <w:suppressAutoHyphens/>
        <w:ind w:firstLine="708"/>
        <w:jc w:val="both"/>
        <w:rPr>
          <w:sz w:val="24"/>
          <w:szCs w:val="24"/>
        </w:rPr>
      </w:pPr>
      <w:r w:rsidRPr="00A11E69">
        <w:rPr>
          <w:sz w:val="24"/>
          <w:szCs w:val="24"/>
        </w:rPr>
        <w:t xml:space="preserve">Уровень освоения обучающихся профессиональных компетенций оценивается оценками: </w:t>
      </w:r>
    </w:p>
    <w:p w:rsidR="004E764C" w:rsidRPr="00A11E69" w:rsidRDefault="004E764C" w:rsidP="00DB3D64">
      <w:pPr>
        <w:pStyle w:val="af0"/>
        <w:suppressAutoHyphens/>
        <w:jc w:val="both"/>
        <w:rPr>
          <w:sz w:val="24"/>
          <w:szCs w:val="24"/>
        </w:rPr>
      </w:pPr>
    </w:p>
    <w:p w:rsidR="004E764C" w:rsidRPr="00A11E69" w:rsidRDefault="004E764C" w:rsidP="00DB3D64">
      <w:pPr>
        <w:pStyle w:val="af0"/>
        <w:suppressAutoHyphens/>
        <w:jc w:val="center"/>
        <w:rPr>
          <w:b/>
          <w:sz w:val="24"/>
        </w:rPr>
      </w:pPr>
      <w:r w:rsidRPr="00A11E69">
        <w:rPr>
          <w:b/>
          <w:sz w:val="24"/>
        </w:rPr>
        <w:t>ШКАЛА ОЦЕНИВАНИЯ</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931"/>
        <w:gridCol w:w="2552"/>
        <w:gridCol w:w="3674"/>
      </w:tblGrid>
      <w:tr w:rsidR="004E764C" w:rsidRPr="00A11E69" w:rsidTr="004E764C">
        <w:tc>
          <w:tcPr>
            <w:tcW w:w="9878" w:type="dxa"/>
            <w:gridSpan w:val="4"/>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jc w:val="center"/>
              <w:rPr>
                <w:b/>
                <w:sz w:val="24"/>
                <w:szCs w:val="24"/>
              </w:rPr>
            </w:pPr>
            <w:r w:rsidRPr="00A11E69">
              <w:rPr>
                <w:b/>
                <w:sz w:val="24"/>
                <w:szCs w:val="24"/>
              </w:rPr>
              <w:t>Характеристика уровней освоения компетенции</w:t>
            </w:r>
          </w:p>
        </w:tc>
      </w:tr>
      <w:tr w:rsidR="004E764C" w:rsidRPr="00A11E69" w:rsidTr="004E764C">
        <w:tc>
          <w:tcPr>
            <w:tcW w:w="1721"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jc w:val="center"/>
              <w:rPr>
                <w:b/>
                <w:sz w:val="24"/>
                <w:szCs w:val="24"/>
              </w:rPr>
            </w:pPr>
            <w:r w:rsidRPr="00A11E69">
              <w:rPr>
                <w:b/>
                <w:sz w:val="24"/>
                <w:szCs w:val="24"/>
              </w:rPr>
              <w:t>Уровни</w:t>
            </w:r>
          </w:p>
        </w:tc>
        <w:tc>
          <w:tcPr>
            <w:tcW w:w="1931"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jc w:val="center"/>
              <w:rPr>
                <w:b/>
                <w:sz w:val="24"/>
                <w:szCs w:val="24"/>
              </w:rPr>
            </w:pPr>
            <w:r w:rsidRPr="00A11E69">
              <w:rPr>
                <w:b/>
                <w:sz w:val="24"/>
                <w:szCs w:val="24"/>
              </w:rPr>
              <w:t>Оценка</w:t>
            </w:r>
          </w:p>
        </w:tc>
        <w:tc>
          <w:tcPr>
            <w:tcW w:w="2552"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jc w:val="center"/>
              <w:rPr>
                <w:b/>
                <w:sz w:val="24"/>
                <w:szCs w:val="24"/>
              </w:rPr>
            </w:pPr>
            <w:r w:rsidRPr="00A11E69">
              <w:rPr>
                <w:b/>
                <w:sz w:val="24"/>
                <w:szCs w:val="24"/>
              </w:rPr>
              <w:t>Содержание</w:t>
            </w:r>
          </w:p>
        </w:tc>
        <w:tc>
          <w:tcPr>
            <w:tcW w:w="3669"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jc w:val="center"/>
              <w:rPr>
                <w:b/>
                <w:sz w:val="24"/>
                <w:szCs w:val="24"/>
              </w:rPr>
            </w:pPr>
            <w:r w:rsidRPr="00A11E69">
              <w:rPr>
                <w:b/>
                <w:sz w:val="24"/>
                <w:szCs w:val="24"/>
              </w:rPr>
              <w:t>Проявления</w:t>
            </w:r>
          </w:p>
        </w:tc>
      </w:tr>
      <w:tr w:rsidR="004E764C" w:rsidRPr="00A11E69" w:rsidTr="004E764C">
        <w:tc>
          <w:tcPr>
            <w:tcW w:w="1721"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rPr>
                <w:sz w:val="24"/>
                <w:szCs w:val="24"/>
              </w:rPr>
            </w:pPr>
            <w:r w:rsidRPr="00A11E69">
              <w:rPr>
                <w:sz w:val="24"/>
                <w:szCs w:val="24"/>
              </w:rPr>
              <w:t>Нулевой</w:t>
            </w:r>
          </w:p>
        </w:tc>
        <w:tc>
          <w:tcPr>
            <w:tcW w:w="1931"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rPr>
                <w:sz w:val="24"/>
                <w:szCs w:val="24"/>
              </w:rPr>
            </w:pPr>
            <w:r w:rsidRPr="00A11E69">
              <w:rPr>
                <w:sz w:val="24"/>
                <w:szCs w:val="24"/>
              </w:rPr>
              <w:t>Неудовлетворительно</w:t>
            </w:r>
          </w:p>
        </w:tc>
        <w:tc>
          <w:tcPr>
            <w:tcW w:w="2552"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jc w:val="both"/>
              <w:rPr>
                <w:sz w:val="24"/>
                <w:szCs w:val="24"/>
              </w:rPr>
            </w:pPr>
            <w:r w:rsidRPr="00A11E69">
              <w:rPr>
                <w:sz w:val="24"/>
                <w:szCs w:val="24"/>
              </w:rPr>
              <w:t>Студент не обладает необходимой системой знаний и умений</w:t>
            </w:r>
          </w:p>
        </w:tc>
        <w:tc>
          <w:tcPr>
            <w:tcW w:w="3669"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jc w:val="both"/>
              <w:rPr>
                <w:sz w:val="24"/>
                <w:szCs w:val="24"/>
              </w:rPr>
            </w:pPr>
            <w:r w:rsidRPr="00A11E69">
              <w:rPr>
                <w:sz w:val="24"/>
                <w:szCs w:val="24"/>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4E764C" w:rsidRPr="00A11E69" w:rsidTr="004E764C">
        <w:tc>
          <w:tcPr>
            <w:tcW w:w="1721"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rPr>
                <w:sz w:val="24"/>
                <w:szCs w:val="24"/>
              </w:rPr>
            </w:pPr>
            <w:r w:rsidRPr="00A11E69">
              <w:rPr>
                <w:sz w:val="24"/>
                <w:szCs w:val="24"/>
              </w:rPr>
              <w:t>Минимальный (1 уровень)</w:t>
            </w:r>
          </w:p>
        </w:tc>
        <w:tc>
          <w:tcPr>
            <w:tcW w:w="1931"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rPr>
                <w:sz w:val="24"/>
                <w:szCs w:val="24"/>
              </w:rPr>
            </w:pPr>
            <w:r w:rsidRPr="00A11E69">
              <w:rPr>
                <w:sz w:val="24"/>
                <w:szCs w:val="24"/>
              </w:rPr>
              <w:t>Удовлетворительно</w:t>
            </w:r>
          </w:p>
        </w:tc>
        <w:tc>
          <w:tcPr>
            <w:tcW w:w="2552"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jc w:val="both"/>
              <w:rPr>
                <w:sz w:val="24"/>
                <w:szCs w:val="24"/>
              </w:rPr>
            </w:pPr>
            <w:r w:rsidRPr="00A11E69">
              <w:rPr>
                <w:sz w:val="24"/>
                <w:szCs w:val="24"/>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3669"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jc w:val="both"/>
              <w:rPr>
                <w:sz w:val="24"/>
                <w:szCs w:val="24"/>
              </w:rPr>
            </w:pPr>
            <w:r w:rsidRPr="00A11E69">
              <w:rPr>
                <w:sz w:val="24"/>
                <w:szCs w:val="24"/>
              </w:rPr>
              <w:t>Обнаруживаются знания основного программного материала в объеме, необходимом для дальнейшей учебы и предстоящей работы по специальности (профессии);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4E764C" w:rsidRPr="00A11E69" w:rsidTr="004E764C">
        <w:tc>
          <w:tcPr>
            <w:tcW w:w="1721"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rPr>
                <w:sz w:val="24"/>
                <w:szCs w:val="24"/>
              </w:rPr>
            </w:pPr>
            <w:r w:rsidRPr="00A11E69">
              <w:rPr>
                <w:sz w:val="24"/>
                <w:szCs w:val="24"/>
              </w:rPr>
              <w:t xml:space="preserve">Базовый </w:t>
            </w:r>
          </w:p>
          <w:p w:rsidR="004E764C" w:rsidRPr="00A11E69" w:rsidRDefault="004E764C" w:rsidP="00DB3D64">
            <w:pPr>
              <w:pStyle w:val="af0"/>
              <w:suppressAutoHyphens/>
              <w:rPr>
                <w:sz w:val="24"/>
                <w:szCs w:val="24"/>
              </w:rPr>
            </w:pPr>
            <w:r w:rsidRPr="00A11E69">
              <w:rPr>
                <w:sz w:val="24"/>
                <w:szCs w:val="24"/>
              </w:rPr>
              <w:t>(2 уровень)</w:t>
            </w:r>
          </w:p>
        </w:tc>
        <w:tc>
          <w:tcPr>
            <w:tcW w:w="1931"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rPr>
                <w:sz w:val="24"/>
                <w:szCs w:val="24"/>
              </w:rPr>
            </w:pPr>
            <w:r w:rsidRPr="00A11E69">
              <w:rPr>
                <w:sz w:val="24"/>
                <w:szCs w:val="24"/>
              </w:rPr>
              <w:t>Хорошо</w:t>
            </w:r>
          </w:p>
        </w:tc>
        <w:tc>
          <w:tcPr>
            <w:tcW w:w="2552"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jc w:val="both"/>
              <w:rPr>
                <w:sz w:val="24"/>
                <w:szCs w:val="24"/>
              </w:rPr>
            </w:pPr>
            <w:r w:rsidRPr="00A11E69">
              <w:rPr>
                <w:sz w:val="24"/>
                <w:szCs w:val="24"/>
              </w:rPr>
              <w:t xml:space="preserve">Уровень осознанного владения учебным материалом и учебными умениями, навыками и способами деятельности по дисциплине; </w:t>
            </w:r>
            <w:r w:rsidRPr="00A11E69">
              <w:rPr>
                <w:sz w:val="24"/>
                <w:szCs w:val="24"/>
              </w:rPr>
              <w:lastRenderedPageBreak/>
              <w:t>способны анализировать, проводить сравнение и обоснование выбора методов решения заданий в практикоориентированных ситуациях</w:t>
            </w:r>
          </w:p>
        </w:tc>
        <w:tc>
          <w:tcPr>
            <w:tcW w:w="3669"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jc w:val="both"/>
              <w:rPr>
                <w:sz w:val="24"/>
                <w:szCs w:val="24"/>
              </w:rPr>
            </w:pPr>
            <w:r w:rsidRPr="00A11E69">
              <w:rPr>
                <w:sz w:val="24"/>
                <w:szCs w:val="24"/>
              </w:rPr>
              <w:lastRenderedPageBreak/>
              <w:t xml:space="preserve">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w:t>
            </w:r>
            <w:r w:rsidRPr="00A11E69">
              <w:rPr>
                <w:sz w:val="24"/>
                <w:szCs w:val="24"/>
              </w:rPr>
              <w:lastRenderedPageBreak/>
              <w:t>студентам,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w:t>
            </w:r>
          </w:p>
        </w:tc>
      </w:tr>
      <w:tr w:rsidR="004E764C" w:rsidRPr="00A11E69" w:rsidTr="004E764C">
        <w:tc>
          <w:tcPr>
            <w:tcW w:w="1721"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rPr>
                <w:sz w:val="24"/>
                <w:szCs w:val="24"/>
              </w:rPr>
            </w:pPr>
            <w:r w:rsidRPr="00A11E69">
              <w:rPr>
                <w:sz w:val="24"/>
                <w:szCs w:val="24"/>
              </w:rPr>
              <w:lastRenderedPageBreak/>
              <w:t>Продвинутый (3 уровень)</w:t>
            </w:r>
          </w:p>
        </w:tc>
        <w:tc>
          <w:tcPr>
            <w:tcW w:w="1931"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rPr>
                <w:sz w:val="24"/>
                <w:szCs w:val="24"/>
              </w:rPr>
            </w:pPr>
            <w:r w:rsidRPr="00A11E69">
              <w:rPr>
                <w:sz w:val="24"/>
                <w:szCs w:val="24"/>
              </w:rPr>
              <w:t>Отлично</w:t>
            </w:r>
          </w:p>
        </w:tc>
        <w:tc>
          <w:tcPr>
            <w:tcW w:w="2552"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jc w:val="both"/>
              <w:rPr>
                <w:sz w:val="24"/>
                <w:szCs w:val="24"/>
              </w:rPr>
            </w:pPr>
            <w:r w:rsidRPr="00A11E69">
              <w:rPr>
                <w:sz w:val="24"/>
                <w:szCs w:val="24"/>
              </w:rPr>
              <w:t>Уровень оценки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3669" w:type="dxa"/>
            <w:tcBorders>
              <w:top w:val="single" w:sz="4" w:space="0" w:color="auto"/>
              <w:left w:val="single" w:sz="4" w:space="0" w:color="auto"/>
              <w:bottom w:val="single" w:sz="4" w:space="0" w:color="auto"/>
              <w:right w:val="single" w:sz="4" w:space="0" w:color="auto"/>
            </w:tcBorders>
          </w:tcPr>
          <w:p w:rsidR="004E764C" w:rsidRPr="00A11E69" w:rsidRDefault="004E764C" w:rsidP="00DB3D64">
            <w:pPr>
              <w:pStyle w:val="af0"/>
              <w:suppressAutoHyphens/>
              <w:jc w:val="both"/>
              <w:rPr>
                <w:sz w:val="24"/>
                <w:szCs w:val="24"/>
              </w:rPr>
            </w:pPr>
            <w:r w:rsidRPr="00A11E69">
              <w:rPr>
                <w:sz w:val="24"/>
                <w:szCs w:val="24"/>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4E764C" w:rsidRPr="00A11E69" w:rsidRDefault="004E764C" w:rsidP="00DB3D64">
      <w:pPr>
        <w:pStyle w:val="af0"/>
        <w:suppressAutoHyphens/>
        <w:jc w:val="center"/>
        <w:rPr>
          <w:b/>
          <w:sz w:val="24"/>
        </w:rPr>
      </w:pPr>
    </w:p>
    <w:p w:rsidR="004E764C" w:rsidRPr="006D3B34" w:rsidRDefault="004E764C" w:rsidP="00DB3D64">
      <w:pPr>
        <w:tabs>
          <w:tab w:val="left" w:pos="6225"/>
        </w:tabs>
        <w:suppressAutoHyphens/>
        <w:spacing w:after="0" w:line="240" w:lineRule="auto"/>
        <w:jc w:val="both"/>
        <w:rPr>
          <w:rFonts w:ascii="Times New Roman" w:hAnsi="Times New Roman"/>
          <w:color w:val="FF0000"/>
          <w:sz w:val="24"/>
          <w:szCs w:val="24"/>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04F9C" w:rsidRDefault="00404F9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4E764C" w:rsidRDefault="004E764C" w:rsidP="00DB3D64">
      <w:pPr>
        <w:suppressAutoHyphens/>
        <w:autoSpaceDE w:val="0"/>
        <w:autoSpaceDN w:val="0"/>
        <w:adjustRightInd w:val="0"/>
        <w:spacing w:after="0" w:line="240" w:lineRule="auto"/>
        <w:rPr>
          <w:rFonts w:ascii="Times New Roman" w:hAnsi="Times New Roman"/>
          <w:b/>
          <w:bCs/>
          <w:color w:val="FF0000"/>
          <w:sz w:val="23"/>
          <w:szCs w:val="23"/>
          <w:lang w:eastAsia="ru-RU"/>
        </w:rPr>
      </w:pPr>
    </w:p>
    <w:p w:rsidR="004E764C" w:rsidRDefault="004E764C" w:rsidP="00DB3D64">
      <w:pPr>
        <w:suppressAutoHyphens/>
        <w:autoSpaceDE w:val="0"/>
        <w:autoSpaceDN w:val="0"/>
        <w:adjustRightInd w:val="0"/>
        <w:spacing w:after="0" w:line="240" w:lineRule="auto"/>
        <w:ind w:left="-142"/>
        <w:jc w:val="center"/>
        <w:rPr>
          <w:rFonts w:ascii="Times New Roman" w:hAnsi="Times New Roman"/>
          <w:b/>
          <w:bCs/>
          <w:color w:val="FF0000"/>
          <w:sz w:val="23"/>
          <w:szCs w:val="23"/>
          <w:lang w:eastAsia="ru-RU"/>
        </w:rPr>
      </w:pPr>
    </w:p>
    <w:p w:rsidR="00804044" w:rsidRDefault="00804044">
      <w:pPr>
        <w:rPr>
          <w:rFonts w:ascii="Times New Roman" w:eastAsia="Andale Sans UI" w:hAnsi="Times New Roman" w:cs="Times New Roman"/>
          <w:bCs/>
          <w:kern w:val="1"/>
          <w:sz w:val="24"/>
          <w:szCs w:val="24"/>
          <w:lang w:eastAsia="ar-SA"/>
        </w:rPr>
      </w:pPr>
      <w:r>
        <w:rPr>
          <w:rFonts w:ascii="Times New Roman" w:eastAsia="Andale Sans UI" w:hAnsi="Times New Roman" w:cs="Times New Roman"/>
          <w:bCs/>
          <w:kern w:val="1"/>
          <w:sz w:val="24"/>
          <w:szCs w:val="24"/>
          <w:lang w:eastAsia="ar-SA"/>
        </w:rPr>
        <w:br w:type="page"/>
      </w:r>
    </w:p>
    <w:p w:rsidR="00AE66A7" w:rsidRPr="00FA3316" w:rsidRDefault="00AE66A7" w:rsidP="00DB3D64">
      <w:pPr>
        <w:widowControl w:val="0"/>
        <w:tabs>
          <w:tab w:val="left" w:pos="266"/>
        </w:tabs>
        <w:suppressAutoHyphens/>
        <w:spacing w:after="0"/>
        <w:jc w:val="center"/>
        <w:rPr>
          <w:rFonts w:ascii="Times New Roman" w:eastAsia="Andale Sans UI" w:hAnsi="Times New Roman" w:cs="Times New Roman"/>
          <w:bCs/>
          <w:kern w:val="1"/>
          <w:sz w:val="24"/>
          <w:szCs w:val="24"/>
          <w:lang w:eastAsia="ar-SA"/>
        </w:rPr>
      </w:pPr>
      <w:r w:rsidRPr="00FA3316">
        <w:rPr>
          <w:rFonts w:ascii="Times New Roman" w:eastAsia="Andale Sans UI" w:hAnsi="Times New Roman" w:cs="Times New Roman"/>
          <w:bCs/>
          <w:kern w:val="1"/>
          <w:sz w:val="24"/>
          <w:szCs w:val="24"/>
          <w:lang w:eastAsia="ar-SA"/>
        </w:rPr>
        <w:lastRenderedPageBreak/>
        <w:t>Частное профессиональное образовательное учреждение</w:t>
      </w:r>
    </w:p>
    <w:p w:rsidR="00AE66A7" w:rsidRPr="00FA3316" w:rsidRDefault="00AE66A7" w:rsidP="00DB3D64">
      <w:pPr>
        <w:widowControl w:val="0"/>
        <w:tabs>
          <w:tab w:val="left" w:pos="266"/>
        </w:tabs>
        <w:suppressAutoHyphens/>
        <w:spacing w:after="0"/>
        <w:jc w:val="center"/>
        <w:rPr>
          <w:rFonts w:ascii="Times New Roman" w:eastAsia="Andale Sans UI" w:hAnsi="Times New Roman" w:cs="Times New Roman"/>
          <w:bCs/>
          <w:kern w:val="1"/>
          <w:sz w:val="24"/>
          <w:szCs w:val="24"/>
          <w:lang w:eastAsia="ar-SA"/>
        </w:rPr>
      </w:pPr>
      <w:r w:rsidRPr="00FA3316">
        <w:rPr>
          <w:rFonts w:ascii="Times New Roman" w:eastAsia="Andale Sans UI" w:hAnsi="Times New Roman" w:cs="Times New Roman"/>
          <w:bCs/>
          <w:kern w:val="1"/>
          <w:sz w:val="24"/>
          <w:szCs w:val="24"/>
          <w:lang w:eastAsia="ar-SA"/>
        </w:rPr>
        <w:t>«СЕВЕРО-КАВКАЗСКИЙ КОЛЛЕДЖ ИННОВАЦИОННЫХ ТЕХНОЛОГИЙ»</w:t>
      </w:r>
    </w:p>
    <w:p w:rsidR="00AE66A7" w:rsidRPr="00FA3316" w:rsidRDefault="00AE66A7" w:rsidP="00DB3D64">
      <w:pPr>
        <w:widowControl w:val="0"/>
        <w:tabs>
          <w:tab w:val="left" w:pos="266"/>
        </w:tabs>
        <w:suppressAutoHyphens/>
        <w:spacing w:after="0"/>
        <w:jc w:val="center"/>
        <w:rPr>
          <w:rFonts w:ascii="Times New Roman" w:eastAsia="Andale Sans UI" w:hAnsi="Times New Roman" w:cs="Times New Roman"/>
          <w:bCs/>
          <w:kern w:val="1"/>
          <w:sz w:val="24"/>
          <w:szCs w:val="24"/>
          <w:lang w:eastAsia="ar-SA"/>
        </w:rPr>
      </w:pPr>
    </w:p>
    <w:p w:rsidR="00AE66A7" w:rsidRPr="00FA3316" w:rsidRDefault="00AE66A7" w:rsidP="00DB3D64">
      <w:pPr>
        <w:widowControl w:val="0"/>
        <w:tabs>
          <w:tab w:val="left" w:pos="266"/>
        </w:tabs>
        <w:suppressAutoHyphens/>
        <w:spacing w:after="0"/>
        <w:jc w:val="center"/>
        <w:rPr>
          <w:rFonts w:ascii="Times New Roman" w:eastAsia="Andale Sans UI" w:hAnsi="Times New Roman" w:cs="Times New Roman"/>
          <w:bCs/>
          <w:kern w:val="1"/>
          <w:sz w:val="24"/>
          <w:szCs w:val="24"/>
          <w:lang w:eastAsia="ar-SA"/>
        </w:rPr>
      </w:pPr>
    </w:p>
    <w:tbl>
      <w:tblPr>
        <w:tblW w:w="10490" w:type="dxa"/>
        <w:tblInd w:w="-459" w:type="dxa"/>
        <w:tblLook w:val="00A0" w:firstRow="1" w:lastRow="0" w:firstColumn="1" w:lastColumn="0" w:noHBand="0" w:noVBand="0"/>
      </w:tblPr>
      <w:tblGrid>
        <w:gridCol w:w="3510"/>
        <w:gridCol w:w="3816"/>
        <w:gridCol w:w="3164"/>
      </w:tblGrid>
      <w:tr w:rsidR="009E3A39" w:rsidTr="009E3A39">
        <w:tc>
          <w:tcPr>
            <w:tcW w:w="3510" w:type="dxa"/>
            <w:hideMark/>
          </w:tcPr>
          <w:p w:rsidR="009E3A39" w:rsidRDefault="009E3A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Pr>
                <w:rFonts w:ascii="Times New Roman" w:hAnsi="Times New Roman"/>
                <w:bCs/>
                <w:lang w:eastAsia="ar-SA"/>
              </w:rPr>
              <w:t xml:space="preserve">Рассмотрен и утвержден </w:t>
            </w:r>
          </w:p>
          <w:p w:rsidR="009E3A39" w:rsidRDefault="009E3A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lang w:eastAsia="ar-SA"/>
              </w:rPr>
            </w:pPr>
            <w:r>
              <w:rPr>
                <w:rFonts w:ascii="Times New Roman" w:hAnsi="Times New Roman"/>
                <w:bCs/>
                <w:lang w:eastAsia="ar-SA"/>
              </w:rPr>
              <w:t xml:space="preserve">на Педагогическом совете </w:t>
            </w:r>
          </w:p>
          <w:p w:rsidR="009E3A39" w:rsidRDefault="009E3A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lang w:eastAsia="ar-SA"/>
              </w:rPr>
            </w:pPr>
            <w:r>
              <w:rPr>
                <w:rFonts w:ascii="Times New Roman" w:hAnsi="Times New Roman"/>
                <w:sz w:val="24"/>
                <w:szCs w:val="24"/>
              </w:rPr>
              <w:t>от 14.05.2024 Протокол № 04</w:t>
            </w:r>
            <w:r>
              <w:rPr>
                <w:rFonts w:ascii="Times New Roman" w:hAnsi="Times New Roman"/>
                <w:bCs/>
                <w:lang w:eastAsia="ar-SA"/>
              </w:rPr>
              <w:tab/>
            </w:r>
          </w:p>
        </w:tc>
        <w:tc>
          <w:tcPr>
            <w:tcW w:w="3816" w:type="dxa"/>
            <w:hideMark/>
          </w:tcPr>
          <w:p w:rsidR="009E3A39" w:rsidRDefault="009E3A39">
            <w:pPr>
              <w:spacing w:after="0" w:line="240" w:lineRule="auto"/>
              <w:jc w:val="center"/>
              <w:rPr>
                <w:rFonts w:ascii="Times New Roman" w:hAnsi="Times New Roman"/>
                <w:lang w:eastAsia="ru-RU"/>
              </w:rPr>
            </w:pPr>
            <w:r>
              <w:rPr>
                <w:rFonts w:ascii="Calibri" w:eastAsia="Calibri" w:hAnsi="Calibri" w:cs="Times New Roman"/>
              </w:rPr>
              <w:object w:dxaOrig="3600" w:dyaOrig="1620">
                <v:shape id="_x0000_i1026" type="#_x0000_t75" style="width:180pt;height:81pt" o:ole="">
                  <v:imagedata r:id="rId8" o:title=""/>
                </v:shape>
                <o:OLEObject Type="Embed" ProgID="PBrush" ShapeID="_x0000_i1026" DrawAspect="Content" ObjectID="_1786446565" r:id="rId19"/>
              </w:object>
            </w:r>
          </w:p>
        </w:tc>
        <w:tc>
          <w:tcPr>
            <w:tcW w:w="3164" w:type="dxa"/>
            <w:hideMark/>
          </w:tcPr>
          <w:p w:rsidR="009E3A39" w:rsidRDefault="009E3A39">
            <w:pPr>
              <w:spacing w:after="0" w:line="240" w:lineRule="auto"/>
              <w:jc w:val="center"/>
              <w:rPr>
                <w:rFonts w:ascii="Times New Roman" w:hAnsi="Times New Roman"/>
              </w:rPr>
            </w:pPr>
            <w:r>
              <w:rPr>
                <w:rFonts w:ascii="Times New Roman" w:hAnsi="Times New Roman"/>
              </w:rPr>
              <w:t>УТВЕРЖДАЮ</w:t>
            </w:r>
          </w:p>
          <w:p w:rsidR="009E3A39" w:rsidRDefault="009E3A39">
            <w:pPr>
              <w:spacing w:after="0" w:line="240" w:lineRule="auto"/>
              <w:rPr>
                <w:rFonts w:ascii="Times New Roman" w:hAnsi="Times New Roman"/>
              </w:rPr>
            </w:pPr>
            <w:r>
              <w:rPr>
                <w:rFonts w:ascii="Times New Roman" w:hAnsi="Times New Roman"/>
              </w:rPr>
              <w:t>Директор ЧПОУ «СККИТ»</w:t>
            </w:r>
          </w:p>
          <w:p w:rsidR="009E3A39" w:rsidRDefault="009E3A39">
            <w:pPr>
              <w:spacing w:after="0" w:line="240" w:lineRule="auto"/>
              <w:jc w:val="center"/>
              <w:rPr>
                <w:rFonts w:ascii="Times New Roman" w:hAnsi="Times New Roman"/>
              </w:rPr>
            </w:pPr>
            <w:r>
              <w:rPr>
                <w:rFonts w:ascii="Times New Roman" w:hAnsi="Times New Roman"/>
              </w:rPr>
              <w:t>А.В. Жукова</w:t>
            </w:r>
          </w:p>
          <w:p w:rsidR="009E3A39" w:rsidRDefault="009E3A39">
            <w:pPr>
              <w:spacing w:after="0" w:line="240" w:lineRule="auto"/>
              <w:jc w:val="both"/>
              <w:rPr>
                <w:rFonts w:ascii="Times New Roman" w:hAnsi="Times New Roman"/>
                <w:sz w:val="24"/>
                <w:szCs w:val="24"/>
              </w:rPr>
            </w:pPr>
            <w:r>
              <w:rPr>
                <w:rFonts w:ascii="Times New Roman" w:hAnsi="Times New Roman"/>
                <w:sz w:val="24"/>
                <w:szCs w:val="24"/>
              </w:rPr>
              <w:t>«14» мая 2024</w:t>
            </w:r>
          </w:p>
        </w:tc>
      </w:tr>
    </w:tbl>
    <w:p w:rsidR="009E3A39" w:rsidRDefault="009E3A39" w:rsidP="009E3A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Согласован</w:t>
      </w:r>
    </w:p>
    <w:p w:rsidR="009E3A39" w:rsidRDefault="009E3A39" w:rsidP="009E3A39">
      <w:pPr>
        <w:shd w:val="clear" w:color="auto" w:fill="FFFFFF"/>
        <w:suppressAutoHyphens/>
        <w:spacing w:after="0"/>
        <w:jc w:val="both"/>
        <w:rPr>
          <w:rFonts w:ascii="Times New Roman" w:hAnsi="Times New Roman" w:cs="Times New Roman"/>
          <w:sz w:val="24"/>
          <w:szCs w:val="24"/>
        </w:rPr>
      </w:pPr>
      <w:r>
        <w:rPr>
          <w:rFonts w:ascii="Times New Roman" w:hAnsi="Times New Roman" w:cs="Times New Roman"/>
          <w:sz w:val="24"/>
          <w:szCs w:val="24"/>
        </w:rPr>
        <w:t>Генеральный директор ООО «Виктория»</w:t>
      </w:r>
    </w:p>
    <w:p w:rsidR="009E3A39" w:rsidRDefault="009E3A39" w:rsidP="009E3A39">
      <w:pPr>
        <w:shd w:val="clear" w:color="auto" w:fill="FFFFFF"/>
        <w:suppressAutoHyphens/>
        <w:spacing w:after="0"/>
        <w:jc w:val="both"/>
        <w:rPr>
          <w:rFonts w:ascii="Times New Roman" w:hAnsi="Times New Roman" w:cs="Times New Roman"/>
          <w:sz w:val="24"/>
          <w:szCs w:val="24"/>
        </w:rPr>
      </w:pPr>
      <w:r>
        <w:rPr>
          <w:rFonts w:ascii="Times New Roman" w:hAnsi="Times New Roman" w:cs="Times New Roman"/>
          <w:sz w:val="24"/>
          <w:szCs w:val="24"/>
        </w:rPr>
        <w:t>А.В. Жукова</w:t>
      </w:r>
    </w:p>
    <w:p w:rsidR="00FD554E" w:rsidRPr="00771D60" w:rsidRDefault="00FD554E" w:rsidP="00DB3D64">
      <w:pPr>
        <w:pStyle w:val="af0"/>
        <w:suppressAutoHyphens/>
        <w:rPr>
          <w:color w:val="FF0000"/>
          <w:sz w:val="24"/>
          <w:szCs w:val="24"/>
        </w:rPr>
      </w:pPr>
    </w:p>
    <w:p w:rsidR="004E764C" w:rsidRDefault="004E764C" w:rsidP="00DB3D64">
      <w:pPr>
        <w:pStyle w:val="1"/>
        <w:suppressAutoHyphens/>
        <w:jc w:val="center"/>
        <w:rPr>
          <w:sz w:val="24"/>
          <w:szCs w:val="24"/>
        </w:rPr>
      </w:pPr>
      <w:bookmarkStart w:id="3" w:name="_Toc84499263"/>
      <w:r w:rsidRPr="00A11E69">
        <w:rPr>
          <w:sz w:val="24"/>
          <w:szCs w:val="24"/>
        </w:rPr>
        <w:t>ФОНД ОЦЕНОЧНЫХ СРЕДСТВ</w:t>
      </w:r>
      <w:r>
        <w:rPr>
          <w:sz w:val="24"/>
          <w:szCs w:val="24"/>
        </w:rPr>
        <w:t xml:space="preserve"> </w:t>
      </w:r>
      <w:r w:rsidRPr="001225DF">
        <w:rPr>
          <w:sz w:val="24"/>
          <w:szCs w:val="24"/>
        </w:rPr>
        <w:t>ПРОГРАММЫ ПРАКТИЧЕСКОЙ ПОДГОТОВКИ</w:t>
      </w:r>
      <w:r>
        <w:rPr>
          <w:sz w:val="24"/>
          <w:szCs w:val="24"/>
        </w:rPr>
        <w:t>:</w:t>
      </w:r>
      <w:r w:rsidRPr="00A11E69">
        <w:rPr>
          <w:sz w:val="24"/>
          <w:szCs w:val="24"/>
        </w:rPr>
        <w:t xml:space="preserve"> ПРОИЗВОДСТВЕНН</w:t>
      </w:r>
      <w:r>
        <w:rPr>
          <w:sz w:val="24"/>
          <w:szCs w:val="24"/>
        </w:rPr>
        <w:t>АЯ ПРАКТИКА</w:t>
      </w:r>
      <w:r w:rsidRPr="00A11E69">
        <w:rPr>
          <w:sz w:val="24"/>
          <w:szCs w:val="24"/>
        </w:rPr>
        <w:t xml:space="preserve"> (</w:t>
      </w:r>
      <w:r w:rsidR="00404F9C">
        <w:rPr>
          <w:sz w:val="24"/>
          <w:szCs w:val="24"/>
        </w:rPr>
        <w:t>ПО ПРОФИЛЮ СПЕЦИАЛЬНОСТИ</w:t>
      </w:r>
      <w:r w:rsidRPr="00A11E69">
        <w:rPr>
          <w:sz w:val="24"/>
          <w:szCs w:val="24"/>
        </w:rPr>
        <w:t>)</w:t>
      </w:r>
      <w:bookmarkEnd w:id="3"/>
    </w:p>
    <w:p w:rsidR="00404F9C" w:rsidRDefault="00404F9C" w:rsidP="00DB3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rFonts w:ascii="Times New Roman" w:hAnsi="Times New Roman"/>
          <w:b/>
          <w:caps/>
          <w:sz w:val="24"/>
          <w:szCs w:val="24"/>
        </w:rPr>
      </w:pPr>
    </w:p>
    <w:p w:rsidR="00404F9C" w:rsidRDefault="00404F9C" w:rsidP="00DB3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rFonts w:ascii="Times New Roman" w:hAnsi="Times New Roman"/>
          <w:b/>
          <w:caps/>
          <w:sz w:val="24"/>
          <w:szCs w:val="24"/>
        </w:rPr>
      </w:pPr>
      <w:r w:rsidRPr="00343445">
        <w:rPr>
          <w:rFonts w:ascii="Times New Roman" w:hAnsi="Times New Roman"/>
          <w:b/>
          <w:caps/>
          <w:sz w:val="24"/>
          <w:szCs w:val="24"/>
        </w:rPr>
        <w:t>31.02.04 МЕДИЦИНСКАЯ ОПТИКА</w:t>
      </w:r>
    </w:p>
    <w:p w:rsidR="00404F9C" w:rsidRPr="00343445" w:rsidRDefault="00404F9C" w:rsidP="00DB3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rFonts w:ascii="Times New Roman" w:hAnsi="Times New Roman"/>
          <w:b/>
          <w:caps/>
          <w:sz w:val="24"/>
          <w:szCs w:val="24"/>
        </w:rPr>
      </w:pPr>
      <w:r>
        <w:rPr>
          <w:rFonts w:ascii="Times New Roman" w:hAnsi="Times New Roman"/>
          <w:b/>
          <w:sz w:val="24"/>
          <w:szCs w:val="24"/>
        </w:rPr>
        <w:t>Медицинский оптик-оптометрист</w:t>
      </w:r>
    </w:p>
    <w:p w:rsidR="00404F9C" w:rsidRPr="00A11E69" w:rsidRDefault="00404F9C" w:rsidP="00DB3D64">
      <w:pPr>
        <w:pStyle w:val="1"/>
        <w:suppressAutoHyphens/>
        <w:jc w:val="center"/>
        <w:rPr>
          <w:sz w:val="24"/>
          <w:szCs w:val="24"/>
        </w:rPr>
      </w:pPr>
    </w:p>
    <w:p w:rsidR="00FD554E" w:rsidRPr="00771D60" w:rsidRDefault="00FD554E" w:rsidP="00DB3D64">
      <w:pPr>
        <w:pStyle w:val="af0"/>
        <w:suppressAutoHyphens/>
        <w:jc w:val="center"/>
        <w:rPr>
          <w:b/>
          <w:color w:val="FF0000"/>
          <w:sz w:val="24"/>
          <w:szCs w:val="24"/>
        </w:rPr>
      </w:pPr>
    </w:p>
    <w:p w:rsidR="00FD554E" w:rsidRPr="00771D60" w:rsidRDefault="00FD554E" w:rsidP="00DB3D64">
      <w:pPr>
        <w:pStyle w:val="af0"/>
        <w:suppressAutoHyphens/>
        <w:jc w:val="center"/>
        <w:rPr>
          <w:b/>
          <w:color w:val="FF0000"/>
          <w:sz w:val="24"/>
          <w:szCs w:val="24"/>
        </w:rPr>
      </w:pPr>
    </w:p>
    <w:p w:rsidR="00FD554E" w:rsidRPr="00771D60" w:rsidRDefault="00FD554E" w:rsidP="00DB3D64">
      <w:pPr>
        <w:pStyle w:val="af0"/>
        <w:suppressAutoHyphens/>
        <w:jc w:val="center"/>
        <w:rPr>
          <w:b/>
          <w:color w:val="FF0000"/>
          <w:sz w:val="24"/>
          <w:szCs w:val="24"/>
        </w:rPr>
      </w:pPr>
    </w:p>
    <w:p w:rsidR="00FD554E" w:rsidRPr="00771D60" w:rsidRDefault="00FD554E" w:rsidP="00DB3D64">
      <w:pPr>
        <w:pStyle w:val="af0"/>
        <w:suppressAutoHyphens/>
        <w:rPr>
          <w:color w:val="FF0000"/>
          <w:sz w:val="24"/>
          <w:szCs w:val="24"/>
        </w:rPr>
      </w:pPr>
    </w:p>
    <w:p w:rsidR="00DA6FBD" w:rsidRPr="00771D60" w:rsidRDefault="00DA6FBD" w:rsidP="00DB3D64">
      <w:pPr>
        <w:suppressAutoHyphens/>
        <w:spacing w:before="100" w:beforeAutospacing="1" w:after="100" w:afterAutospacing="1" w:line="240" w:lineRule="auto"/>
        <w:jc w:val="center"/>
        <w:outlineLvl w:val="0"/>
        <w:rPr>
          <w:rFonts w:ascii="Times New Roman" w:eastAsia="Times New Roman" w:hAnsi="Times New Roman" w:cs="Times New Roman"/>
          <w:color w:val="FF0000"/>
          <w:kern w:val="36"/>
          <w:sz w:val="24"/>
          <w:szCs w:val="24"/>
          <w:lang w:eastAsia="ru-RU"/>
        </w:rPr>
      </w:pPr>
    </w:p>
    <w:p w:rsidR="00FD554E" w:rsidRPr="00771D60" w:rsidRDefault="00FD554E" w:rsidP="00DB3D64">
      <w:pPr>
        <w:suppressAutoHyphens/>
        <w:spacing w:before="100" w:beforeAutospacing="1" w:after="100" w:afterAutospacing="1" w:line="240" w:lineRule="auto"/>
        <w:jc w:val="center"/>
        <w:outlineLvl w:val="0"/>
        <w:rPr>
          <w:rFonts w:ascii="Times New Roman" w:eastAsia="Times New Roman" w:hAnsi="Times New Roman" w:cs="Times New Roman"/>
          <w:color w:val="FF0000"/>
          <w:kern w:val="36"/>
          <w:sz w:val="24"/>
          <w:szCs w:val="24"/>
          <w:lang w:eastAsia="ru-RU"/>
        </w:rPr>
      </w:pPr>
    </w:p>
    <w:p w:rsidR="00FD554E" w:rsidRPr="00771D60" w:rsidRDefault="00FD554E" w:rsidP="00DB3D64">
      <w:pPr>
        <w:suppressAutoHyphens/>
        <w:spacing w:before="100" w:beforeAutospacing="1" w:after="100" w:afterAutospacing="1" w:line="240" w:lineRule="auto"/>
        <w:jc w:val="center"/>
        <w:outlineLvl w:val="0"/>
        <w:rPr>
          <w:rFonts w:ascii="Times New Roman" w:eastAsia="Times New Roman" w:hAnsi="Times New Roman" w:cs="Times New Roman"/>
          <w:color w:val="FF0000"/>
          <w:kern w:val="36"/>
          <w:sz w:val="24"/>
          <w:szCs w:val="24"/>
          <w:lang w:eastAsia="ru-RU"/>
        </w:rPr>
      </w:pPr>
    </w:p>
    <w:p w:rsidR="00FD554E" w:rsidRPr="00771D60" w:rsidRDefault="00FD554E" w:rsidP="00DB3D64">
      <w:pPr>
        <w:suppressAutoHyphens/>
        <w:spacing w:before="100" w:beforeAutospacing="1" w:after="100" w:afterAutospacing="1" w:line="240" w:lineRule="auto"/>
        <w:jc w:val="center"/>
        <w:outlineLvl w:val="0"/>
        <w:rPr>
          <w:rFonts w:ascii="Times New Roman" w:eastAsia="Times New Roman" w:hAnsi="Times New Roman" w:cs="Times New Roman"/>
          <w:color w:val="FF0000"/>
          <w:kern w:val="36"/>
          <w:sz w:val="24"/>
          <w:szCs w:val="24"/>
          <w:lang w:eastAsia="ru-RU"/>
        </w:rPr>
      </w:pPr>
    </w:p>
    <w:p w:rsidR="00FD554E" w:rsidRPr="004E764C" w:rsidRDefault="00E35A3B" w:rsidP="00DB3D64">
      <w:pPr>
        <w:suppressAutoHyphens/>
        <w:spacing w:before="100" w:beforeAutospacing="1" w:after="100" w:afterAutospacing="1" w:line="240" w:lineRule="auto"/>
        <w:jc w:val="center"/>
        <w:outlineLvl w:val="0"/>
        <w:rPr>
          <w:rFonts w:ascii="Times New Roman" w:eastAsia="Times New Roman" w:hAnsi="Times New Roman" w:cs="Times New Roman"/>
          <w:b/>
          <w:kern w:val="36"/>
          <w:sz w:val="24"/>
          <w:szCs w:val="24"/>
          <w:lang w:eastAsia="ru-RU"/>
        </w:rPr>
      </w:pPr>
      <w:r w:rsidRPr="004E764C">
        <w:rPr>
          <w:rFonts w:ascii="Times New Roman" w:eastAsia="Times New Roman" w:hAnsi="Times New Roman" w:cs="Times New Roman"/>
          <w:b/>
          <w:kern w:val="36"/>
          <w:sz w:val="24"/>
          <w:szCs w:val="24"/>
          <w:lang w:eastAsia="ru-RU"/>
        </w:rPr>
        <w:t>20</w:t>
      </w:r>
      <w:r w:rsidR="00FF7DBE" w:rsidRPr="004E764C">
        <w:rPr>
          <w:rFonts w:ascii="Times New Roman" w:eastAsia="Times New Roman" w:hAnsi="Times New Roman" w:cs="Times New Roman"/>
          <w:b/>
          <w:kern w:val="36"/>
          <w:sz w:val="24"/>
          <w:szCs w:val="24"/>
          <w:lang w:eastAsia="ru-RU"/>
        </w:rPr>
        <w:t>2</w:t>
      </w:r>
      <w:r w:rsidR="009E3A39">
        <w:rPr>
          <w:rFonts w:ascii="Times New Roman" w:eastAsia="Times New Roman" w:hAnsi="Times New Roman" w:cs="Times New Roman"/>
          <w:b/>
          <w:kern w:val="36"/>
          <w:sz w:val="24"/>
          <w:szCs w:val="24"/>
          <w:lang w:eastAsia="ru-RU"/>
        </w:rPr>
        <w:t>4</w:t>
      </w:r>
      <w:r w:rsidR="007C5FCE" w:rsidRPr="004E764C">
        <w:rPr>
          <w:rFonts w:ascii="Times New Roman" w:eastAsia="Times New Roman" w:hAnsi="Times New Roman" w:cs="Times New Roman"/>
          <w:b/>
          <w:kern w:val="36"/>
          <w:sz w:val="24"/>
          <w:szCs w:val="24"/>
          <w:lang w:eastAsia="ru-RU"/>
        </w:rPr>
        <w:t xml:space="preserve"> г.</w:t>
      </w:r>
    </w:p>
    <w:p w:rsidR="00090C0C" w:rsidRPr="00771D60" w:rsidRDefault="00090C0C" w:rsidP="00804044">
      <w:pPr>
        <w:suppressAutoHyphens/>
        <w:spacing w:after="0"/>
        <w:jc w:val="center"/>
        <w:rPr>
          <w:color w:val="FF0000"/>
          <w:sz w:val="24"/>
          <w:szCs w:val="24"/>
        </w:rPr>
      </w:pPr>
      <w:r w:rsidRPr="00771D60">
        <w:rPr>
          <w:rFonts w:ascii="Times New Roman" w:eastAsia="Times New Roman" w:hAnsi="Times New Roman" w:cs="Times New Roman"/>
          <w:color w:val="FF0000"/>
          <w:kern w:val="36"/>
          <w:sz w:val="24"/>
          <w:szCs w:val="24"/>
          <w:lang w:eastAsia="ru-RU"/>
        </w:rPr>
        <w:br w:type="page"/>
      </w:r>
      <w:r w:rsidR="004E764C" w:rsidRPr="001225DF">
        <w:rPr>
          <w:rFonts w:ascii="Times New Roman" w:hAnsi="Times New Roman"/>
          <w:b/>
          <w:bCs/>
          <w:caps/>
          <w:sz w:val="24"/>
          <w:szCs w:val="24"/>
        </w:rPr>
        <w:lastRenderedPageBreak/>
        <w:t>ТРЕБОВАНИЯ К РЕЗУЛЬТАТАМ прохождения практической подготовки</w:t>
      </w:r>
      <w:r w:rsidR="004E764C">
        <w:rPr>
          <w:rFonts w:ascii="Times New Roman" w:hAnsi="Times New Roman"/>
          <w:b/>
          <w:bCs/>
          <w:caps/>
          <w:sz w:val="24"/>
          <w:szCs w:val="24"/>
        </w:rPr>
        <w:t>:</w:t>
      </w:r>
      <w:r w:rsidR="004E764C" w:rsidRPr="006E3619">
        <w:rPr>
          <w:rFonts w:ascii="Times New Roman" w:hAnsi="Times New Roman"/>
          <w:b/>
          <w:bCs/>
          <w:caps/>
          <w:sz w:val="24"/>
          <w:szCs w:val="24"/>
        </w:rPr>
        <w:t xml:space="preserve"> </w:t>
      </w:r>
      <w:r w:rsidR="004E764C">
        <w:rPr>
          <w:rFonts w:ascii="Times New Roman" w:hAnsi="Times New Roman"/>
          <w:b/>
          <w:sz w:val="24"/>
          <w:szCs w:val="24"/>
        </w:rPr>
        <w:t>ПРОИЗВОДСТВЕННАЯ ПРАКТИКА</w:t>
      </w:r>
      <w:r w:rsidR="004E764C" w:rsidRPr="006E3619">
        <w:rPr>
          <w:rFonts w:ascii="Times New Roman" w:hAnsi="Times New Roman"/>
          <w:b/>
          <w:sz w:val="24"/>
          <w:szCs w:val="24"/>
        </w:rPr>
        <w:t xml:space="preserve"> (</w:t>
      </w:r>
      <w:r w:rsidR="00404F9C">
        <w:rPr>
          <w:rFonts w:ascii="Times New Roman" w:hAnsi="Times New Roman"/>
          <w:b/>
          <w:sz w:val="24"/>
          <w:szCs w:val="24"/>
        </w:rPr>
        <w:t>ПО ПРОФИЛЮ СПЕЦИАЛЬНОСТИ</w:t>
      </w:r>
      <w:r w:rsidR="004E764C" w:rsidRPr="006E3619">
        <w:rPr>
          <w:rFonts w:ascii="Times New Roman" w:hAnsi="Times New Roman"/>
          <w:b/>
          <w:sz w:val="24"/>
          <w:szCs w:val="24"/>
        </w:rPr>
        <w:t>)</w:t>
      </w:r>
    </w:p>
    <w:p w:rsidR="004E764C" w:rsidRDefault="004E764C" w:rsidP="00DB3D64">
      <w:pPr>
        <w:suppressAutoHyphens/>
        <w:spacing w:after="0"/>
        <w:jc w:val="both"/>
        <w:rPr>
          <w:rFonts w:ascii="Times New Roman" w:hAnsi="Times New Roman" w:cs="Times New Roman"/>
          <w:b/>
          <w:bCs/>
          <w:color w:val="FF0000"/>
          <w:sz w:val="24"/>
          <w:szCs w:val="24"/>
        </w:rPr>
      </w:pPr>
    </w:p>
    <w:p w:rsidR="004E764C" w:rsidRPr="006E3619" w:rsidRDefault="004E764C" w:rsidP="00DB3D64">
      <w:pPr>
        <w:tabs>
          <w:tab w:val="left" w:pos="6225"/>
        </w:tabs>
        <w:suppressAutoHyphens/>
        <w:spacing w:after="0" w:line="240" w:lineRule="auto"/>
        <w:jc w:val="both"/>
        <w:rPr>
          <w:rFonts w:ascii="Times New Roman" w:hAnsi="Times New Roman"/>
          <w:bCs/>
          <w:caps/>
          <w:sz w:val="24"/>
          <w:szCs w:val="24"/>
        </w:rPr>
      </w:pPr>
      <w:r w:rsidRPr="006E3619">
        <w:rPr>
          <w:rFonts w:ascii="Times New Roman" w:hAnsi="Times New Roman"/>
          <w:bCs/>
          <w:caps/>
          <w:sz w:val="24"/>
          <w:szCs w:val="24"/>
        </w:rPr>
        <w:t xml:space="preserve">В </w:t>
      </w:r>
      <w:r w:rsidRPr="006E3619">
        <w:rPr>
          <w:rFonts w:ascii="Times New Roman" w:hAnsi="Times New Roman"/>
          <w:bCs/>
          <w:sz w:val="24"/>
          <w:szCs w:val="24"/>
        </w:rPr>
        <w:t>результате прохождения практической</w:t>
      </w:r>
      <w:r>
        <w:rPr>
          <w:rFonts w:ascii="Times New Roman" w:hAnsi="Times New Roman"/>
          <w:bCs/>
          <w:sz w:val="24"/>
          <w:szCs w:val="24"/>
        </w:rPr>
        <w:t xml:space="preserve"> подготовки: </w:t>
      </w:r>
      <w:r w:rsidRPr="006E3619">
        <w:rPr>
          <w:rFonts w:ascii="Times New Roman" w:hAnsi="Times New Roman"/>
          <w:bCs/>
          <w:sz w:val="24"/>
          <w:szCs w:val="24"/>
        </w:rPr>
        <w:t>производственной практики (</w:t>
      </w:r>
      <w:r w:rsidR="00404F9C">
        <w:rPr>
          <w:rFonts w:ascii="Times New Roman" w:hAnsi="Times New Roman"/>
          <w:bCs/>
          <w:sz w:val="24"/>
          <w:szCs w:val="24"/>
        </w:rPr>
        <w:t>по профилю специальности</w:t>
      </w:r>
      <w:r w:rsidRPr="006E3619">
        <w:rPr>
          <w:rFonts w:ascii="Times New Roman" w:hAnsi="Times New Roman"/>
          <w:bCs/>
          <w:sz w:val="24"/>
          <w:szCs w:val="24"/>
        </w:rPr>
        <w:t>) обучающийся должен обладать компетенциями, включающие в себя способность</w:t>
      </w:r>
      <w:r w:rsidRPr="006E3619">
        <w:rPr>
          <w:rFonts w:ascii="Times New Roman" w:hAnsi="Times New Roman"/>
          <w:bCs/>
          <w:caps/>
          <w:sz w:val="24"/>
          <w:szCs w:val="24"/>
        </w:rPr>
        <w:t>:</w:t>
      </w:r>
    </w:p>
    <w:p w:rsidR="00B71E4B" w:rsidRPr="00771D60" w:rsidRDefault="00B71E4B" w:rsidP="00DB3D64">
      <w:pPr>
        <w:pStyle w:val="a5"/>
        <w:suppressAutoHyphens/>
        <w:spacing w:after="0" w:line="240" w:lineRule="auto"/>
        <w:ind w:left="0"/>
        <w:jc w:val="both"/>
        <w:rPr>
          <w:rFonts w:ascii="Times New Roman" w:hAnsi="Times New Roman"/>
          <w:color w:val="FF0000"/>
          <w:sz w:val="24"/>
          <w:szCs w:val="24"/>
          <w:lang w:eastAsia="ru-RU"/>
        </w:rPr>
      </w:pPr>
    </w:p>
    <w:p w:rsidR="004B5E62" w:rsidRPr="004E764C" w:rsidRDefault="004B5E62" w:rsidP="00DB3D64">
      <w:pPr>
        <w:pStyle w:val="a5"/>
        <w:suppressAutoHyphens/>
        <w:spacing w:after="0" w:line="240" w:lineRule="auto"/>
        <w:ind w:left="0"/>
        <w:jc w:val="both"/>
        <w:rPr>
          <w:rFonts w:ascii="Times New Roman" w:hAnsi="Times New Roman"/>
          <w:sz w:val="24"/>
          <w:szCs w:val="24"/>
          <w:lang w:eastAsia="ru-RU"/>
        </w:rPr>
      </w:pPr>
      <w:r w:rsidRPr="004E764C">
        <w:rPr>
          <w:rFonts w:ascii="Times New Roman" w:hAnsi="Times New Roman"/>
          <w:sz w:val="24"/>
          <w:szCs w:val="24"/>
          <w:lang w:eastAsia="ru-RU"/>
        </w:rPr>
        <w:t>1 Перечень общих компетенций</w:t>
      </w:r>
    </w:p>
    <w:p w:rsidR="00FF7DBE" w:rsidRPr="00771D60" w:rsidRDefault="00FF7DBE" w:rsidP="00DB3D64">
      <w:pPr>
        <w:pStyle w:val="a5"/>
        <w:suppressAutoHyphens/>
        <w:spacing w:after="0" w:line="240" w:lineRule="auto"/>
        <w:ind w:left="0"/>
        <w:jc w:val="both"/>
        <w:rPr>
          <w:rFonts w:ascii="Times New Roman" w:hAnsi="Times New Roman"/>
          <w:color w:val="FF0000"/>
          <w:sz w:val="24"/>
          <w:szCs w:val="24"/>
          <w:lang w:eastAsia="ru-RU"/>
        </w:rPr>
      </w:pPr>
    </w:p>
    <w:tbl>
      <w:tblPr>
        <w:tblpPr w:leftFromText="180" w:rightFromText="180" w:vertAnchor="text" w:horzAnchor="margin" w:tblpY="12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122"/>
      </w:tblGrid>
      <w:tr w:rsidR="00771D60" w:rsidRPr="004E764C" w:rsidTr="005806A6">
        <w:tc>
          <w:tcPr>
            <w:tcW w:w="1229" w:type="dxa"/>
          </w:tcPr>
          <w:p w:rsidR="00B71E4B" w:rsidRPr="004E764C" w:rsidRDefault="00B71E4B" w:rsidP="00DB3D64">
            <w:pPr>
              <w:keepNext/>
              <w:suppressAutoHyphens/>
              <w:spacing w:after="0" w:line="240" w:lineRule="exact"/>
              <w:jc w:val="both"/>
              <w:outlineLvl w:val="1"/>
              <w:rPr>
                <w:rFonts w:ascii="Times New Roman" w:hAnsi="Times New Roman"/>
                <w:b/>
                <w:bCs/>
                <w:iCs/>
                <w:lang w:eastAsia="ru-RU"/>
              </w:rPr>
            </w:pPr>
            <w:r w:rsidRPr="004E764C">
              <w:rPr>
                <w:rFonts w:ascii="Times New Roman" w:hAnsi="Times New Roman"/>
                <w:b/>
                <w:bCs/>
                <w:iCs/>
                <w:lang w:eastAsia="ru-RU"/>
              </w:rPr>
              <w:t>Код</w:t>
            </w:r>
          </w:p>
        </w:tc>
        <w:tc>
          <w:tcPr>
            <w:tcW w:w="8122" w:type="dxa"/>
          </w:tcPr>
          <w:p w:rsidR="00B71E4B" w:rsidRPr="004E764C" w:rsidRDefault="00B71E4B" w:rsidP="00DB3D64">
            <w:pPr>
              <w:keepNext/>
              <w:suppressAutoHyphens/>
              <w:spacing w:after="0" w:line="240" w:lineRule="exact"/>
              <w:jc w:val="both"/>
              <w:outlineLvl w:val="1"/>
              <w:rPr>
                <w:rFonts w:ascii="Times New Roman" w:hAnsi="Times New Roman"/>
                <w:b/>
                <w:bCs/>
                <w:iCs/>
                <w:lang w:eastAsia="ru-RU"/>
              </w:rPr>
            </w:pPr>
            <w:r w:rsidRPr="004E764C">
              <w:rPr>
                <w:rFonts w:ascii="Times New Roman" w:hAnsi="Times New Roman"/>
                <w:b/>
                <w:bCs/>
                <w:iCs/>
                <w:lang w:eastAsia="ru-RU"/>
              </w:rPr>
              <w:t>Наименование общих компетенций</w:t>
            </w:r>
          </w:p>
        </w:tc>
      </w:tr>
      <w:tr w:rsidR="00C35EA4" w:rsidRPr="004E764C" w:rsidTr="005806A6">
        <w:trPr>
          <w:trHeight w:val="327"/>
        </w:trPr>
        <w:tc>
          <w:tcPr>
            <w:tcW w:w="1229" w:type="dxa"/>
          </w:tcPr>
          <w:p w:rsidR="00C35EA4" w:rsidRPr="00EE3EAA" w:rsidRDefault="00C35EA4" w:rsidP="00DB3D64">
            <w:pPr>
              <w:keepNext/>
              <w:suppressAutoHyphens/>
              <w:spacing w:after="0" w:line="240" w:lineRule="exact"/>
              <w:jc w:val="both"/>
              <w:outlineLvl w:val="1"/>
              <w:rPr>
                <w:rFonts w:ascii="Times New Roman" w:hAnsi="Times New Roman"/>
                <w:bCs/>
                <w:iCs/>
                <w:lang w:eastAsia="ru-RU"/>
              </w:rPr>
            </w:pPr>
            <w:r w:rsidRPr="00EE3EAA">
              <w:rPr>
                <w:rFonts w:ascii="Times New Roman" w:hAnsi="Times New Roman"/>
                <w:bCs/>
                <w:iCs/>
                <w:lang w:eastAsia="ru-RU"/>
              </w:rPr>
              <w:t>ОК 01</w:t>
            </w:r>
          </w:p>
        </w:tc>
        <w:tc>
          <w:tcPr>
            <w:tcW w:w="8122" w:type="dxa"/>
          </w:tcPr>
          <w:p w:rsidR="00C35EA4" w:rsidRPr="00EE3EAA" w:rsidRDefault="00C35EA4"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Выбирать способы решения задач профессиональной деятельности примен</w:t>
            </w:r>
            <w:r>
              <w:rPr>
                <w:rFonts w:ascii="Times New Roman" w:hAnsi="Times New Roman"/>
                <w:bCs/>
                <w:iCs/>
                <w:sz w:val="24"/>
                <w:szCs w:val="24"/>
                <w:lang w:eastAsia="ru-RU"/>
              </w:rPr>
              <w:t>ительно к различным контекстам;</w:t>
            </w:r>
          </w:p>
        </w:tc>
      </w:tr>
      <w:tr w:rsidR="00C35EA4" w:rsidRPr="004E764C" w:rsidTr="005806A6">
        <w:tc>
          <w:tcPr>
            <w:tcW w:w="1229" w:type="dxa"/>
          </w:tcPr>
          <w:p w:rsidR="00C35EA4" w:rsidRPr="00EE3EAA" w:rsidRDefault="00C35EA4" w:rsidP="00DB3D64">
            <w:pPr>
              <w:suppressAutoHyphens/>
              <w:spacing w:after="0" w:line="240" w:lineRule="exact"/>
              <w:rPr>
                <w:rFonts w:ascii="Times New Roman" w:hAnsi="Times New Roman"/>
                <w:lang w:eastAsia="ru-RU"/>
              </w:rPr>
            </w:pPr>
            <w:r w:rsidRPr="00EE3EAA">
              <w:rPr>
                <w:rFonts w:ascii="Times New Roman" w:hAnsi="Times New Roman"/>
                <w:lang w:eastAsia="ru-RU"/>
              </w:rPr>
              <w:t>ОК 02</w:t>
            </w:r>
          </w:p>
        </w:tc>
        <w:tc>
          <w:tcPr>
            <w:tcW w:w="8122" w:type="dxa"/>
          </w:tcPr>
          <w:p w:rsidR="00C35EA4" w:rsidRPr="008A4397" w:rsidRDefault="00C35EA4"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w:t>
            </w:r>
            <w:r>
              <w:rPr>
                <w:rFonts w:ascii="Times New Roman" w:hAnsi="Times New Roman"/>
                <w:bCs/>
                <w:iCs/>
                <w:sz w:val="24"/>
                <w:szCs w:val="24"/>
                <w:lang w:eastAsia="ru-RU"/>
              </w:rPr>
              <w:t xml:space="preserve"> профессиональной деятельности;</w:t>
            </w:r>
          </w:p>
        </w:tc>
      </w:tr>
      <w:tr w:rsidR="00C35EA4" w:rsidRPr="004E764C" w:rsidTr="005806A6">
        <w:tc>
          <w:tcPr>
            <w:tcW w:w="1229" w:type="dxa"/>
          </w:tcPr>
          <w:p w:rsidR="00C35EA4" w:rsidRPr="00EE3EAA" w:rsidRDefault="00C35EA4" w:rsidP="00DB3D64">
            <w:pPr>
              <w:suppressAutoHyphens/>
              <w:spacing w:after="0" w:line="240" w:lineRule="exact"/>
              <w:jc w:val="both"/>
              <w:rPr>
                <w:rFonts w:ascii="Times New Roman" w:hAnsi="Times New Roman"/>
                <w:lang w:eastAsia="ru-RU"/>
              </w:rPr>
            </w:pPr>
            <w:r w:rsidRPr="00EE3EAA">
              <w:rPr>
                <w:rFonts w:ascii="Times New Roman" w:hAnsi="Times New Roman"/>
                <w:lang w:eastAsia="ru-RU"/>
              </w:rPr>
              <w:t>ОК 03</w:t>
            </w:r>
          </w:p>
        </w:tc>
        <w:tc>
          <w:tcPr>
            <w:tcW w:w="8122" w:type="dxa"/>
          </w:tcPr>
          <w:p w:rsidR="00C35EA4" w:rsidRPr="008A4397" w:rsidRDefault="00C35EA4"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w:t>
            </w:r>
            <w:r>
              <w:rPr>
                <w:rFonts w:ascii="Times New Roman" w:hAnsi="Times New Roman"/>
                <w:bCs/>
                <w:iCs/>
                <w:sz w:val="24"/>
                <w:szCs w:val="24"/>
                <w:lang w:eastAsia="ru-RU"/>
              </w:rPr>
              <w:t xml:space="preserve"> различных жизненных ситуациях;</w:t>
            </w:r>
          </w:p>
        </w:tc>
      </w:tr>
      <w:tr w:rsidR="00C35EA4" w:rsidRPr="004E764C" w:rsidTr="005806A6">
        <w:tc>
          <w:tcPr>
            <w:tcW w:w="1229" w:type="dxa"/>
          </w:tcPr>
          <w:p w:rsidR="00C35EA4" w:rsidRPr="00EE3EAA" w:rsidRDefault="00C35EA4" w:rsidP="00DB3D64">
            <w:pPr>
              <w:suppressAutoHyphens/>
              <w:spacing w:after="0" w:line="240" w:lineRule="exact"/>
              <w:rPr>
                <w:rFonts w:ascii="Times New Roman" w:hAnsi="Times New Roman"/>
                <w:lang w:eastAsia="ru-RU"/>
              </w:rPr>
            </w:pPr>
            <w:r w:rsidRPr="00EE3EAA">
              <w:rPr>
                <w:rFonts w:ascii="Times New Roman" w:hAnsi="Times New Roman"/>
                <w:lang w:eastAsia="ru-RU"/>
              </w:rPr>
              <w:t>ОК 04</w:t>
            </w:r>
          </w:p>
        </w:tc>
        <w:tc>
          <w:tcPr>
            <w:tcW w:w="8122" w:type="dxa"/>
          </w:tcPr>
          <w:p w:rsidR="00C35EA4" w:rsidRPr="008A4397" w:rsidRDefault="00C35EA4"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Эффективно взаимодействовать и р</w:t>
            </w:r>
            <w:r>
              <w:rPr>
                <w:rFonts w:ascii="Times New Roman" w:hAnsi="Times New Roman"/>
                <w:bCs/>
                <w:iCs/>
                <w:sz w:val="24"/>
                <w:szCs w:val="24"/>
                <w:lang w:eastAsia="ru-RU"/>
              </w:rPr>
              <w:t>аботать в коллективе и команде;</w:t>
            </w:r>
          </w:p>
        </w:tc>
      </w:tr>
      <w:tr w:rsidR="00C35EA4" w:rsidRPr="004E764C" w:rsidTr="005806A6">
        <w:tc>
          <w:tcPr>
            <w:tcW w:w="1229" w:type="dxa"/>
          </w:tcPr>
          <w:p w:rsidR="00C35EA4" w:rsidRPr="00EE3EAA" w:rsidRDefault="00C35EA4" w:rsidP="00DB3D64">
            <w:pPr>
              <w:suppressAutoHyphens/>
              <w:spacing w:after="0" w:line="240" w:lineRule="exact"/>
              <w:rPr>
                <w:rFonts w:ascii="Times New Roman" w:hAnsi="Times New Roman"/>
                <w:lang w:eastAsia="ru-RU"/>
              </w:rPr>
            </w:pPr>
            <w:r w:rsidRPr="00EE3EAA">
              <w:rPr>
                <w:rFonts w:ascii="Times New Roman" w:hAnsi="Times New Roman"/>
                <w:lang w:eastAsia="ru-RU"/>
              </w:rPr>
              <w:t>ОК 05</w:t>
            </w:r>
          </w:p>
        </w:tc>
        <w:tc>
          <w:tcPr>
            <w:tcW w:w="8122" w:type="dxa"/>
          </w:tcPr>
          <w:p w:rsidR="00C35EA4" w:rsidRPr="008A4397" w:rsidRDefault="00C35EA4"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Осуществлять устную и письменную коммуникацию на государственном языке Российской Федерации с учетом особенностей социа</w:t>
            </w:r>
            <w:r>
              <w:rPr>
                <w:rFonts w:ascii="Times New Roman" w:hAnsi="Times New Roman"/>
                <w:bCs/>
                <w:iCs/>
                <w:sz w:val="24"/>
                <w:szCs w:val="24"/>
                <w:lang w:eastAsia="ru-RU"/>
              </w:rPr>
              <w:t>льного и культурного контекста;</w:t>
            </w:r>
          </w:p>
        </w:tc>
      </w:tr>
      <w:tr w:rsidR="00C35EA4" w:rsidRPr="004E764C" w:rsidTr="005806A6">
        <w:tc>
          <w:tcPr>
            <w:tcW w:w="1229" w:type="dxa"/>
          </w:tcPr>
          <w:p w:rsidR="00C35EA4" w:rsidRPr="00EE3EAA" w:rsidRDefault="00C35EA4" w:rsidP="00DB3D64">
            <w:pPr>
              <w:suppressAutoHyphens/>
              <w:spacing w:after="0" w:line="240" w:lineRule="exact"/>
              <w:rPr>
                <w:rFonts w:ascii="Times New Roman" w:hAnsi="Times New Roman"/>
                <w:lang w:eastAsia="ru-RU"/>
              </w:rPr>
            </w:pPr>
            <w:r w:rsidRPr="00EE3EAA">
              <w:rPr>
                <w:rFonts w:ascii="Times New Roman" w:hAnsi="Times New Roman"/>
                <w:lang w:eastAsia="ru-RU"/>
              </w:rPr>
              <w:t>ОК 06</w:t>
            </w:r>
          </w:p>
        </w:tc>
        <w:tc>
          <w:tcPr>
            <w:tcW w:w="8122" w:type="dxa"/>
            <w:vAlign w:val="center"/>
          </w:tcPr>
          <w:p w:rsidR="00C35EA4" w:rsidRPr="008A4397" w:rsidRDefault="00C35EA4"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w:t>
            </w:r>
            <w:r>
              <w:rPr>
                <w:rFonts w:ascii="Times New Roman" w:hAnsi="Times New Roman"/>
                <w:bCs/>
                <w:iCs/>
                <w:sz w:val="24"/>
                <w:szCs w:val="24"/>
                <w:lang w:eastAsia="ru-RU"/>
              </w:rPr>
              <w:t>ы антикоррупционного поведения;</w:t>
            </w:r>
          </w:p>
        </w:tc>
      </w:tr>
      <w:tr w:rsidR="00C35EA4" w:rsidRPr="004E764C" w:rsidTr="005806A6">
        <w:tc>
          <w:tcPr>
            <w:tcW w:w="1229" w:type="dxa"/>
          </w:tcPr>
          <w:p w:rsidR="00C35EA4" w:rsidRPr="00EE3EAA" w:rsidRDefault="00C35EA4" w:rsidP="00DB3D64">
            <w:pPr>
              <w:suppressAutoHyphens/>
              <w:spacing w:after="0" w:line="240" w:lineRule="exact"/>
              <w:rPr>
                <w:rFonts w:ascii="Times New Roman" w:hAnsi="Times New Roman"/>
                <w:lang w:eastAsia="ru-RU"/>
              </w:rPr>
            </w:pPr>
            <w:r w:rsidRPr="00EE3EAA">
              <w:rPr>
                <w:rFonts w:ascii="Times New Roman" w:hAnsi="Times New Roman"/>
                <w:lang w:eastAsia="ru-RU"/>
              </w:rPr>
              <w:t>ОК 07</w:t>
            </w:r>
          </w:p>
        </w:tc>
        <w:tc>
          <w:tcPr>
            <w:tcW w:w="8122" w:type="dxa"/>
            <w:vAlign w:val="center"/>
          </w:tcPr>
          <w:p w:rsidR="00C35EA4" w:rsidRPr="008A4397" w:rsidRDefault="00C35EA4"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w:t>
            </w:r>
            <w:r>
              <w:rPr>
                <w:rFonts w:ascii="Times New Roman" w:hAnsi="Times New Roman"/>
                <w:bCs/>
                <w:iCs/>
                <w:sz w:val="24"/>
                <w:szCs w:val="24"/>
                <w:lang w:eastAsia="ru-RU"/>
              </w:rPr>
              <w:t>овать в чрезвычайных ситуациях;</w:t>
            </w:r>
          </w:p>
        </w:tc>
      </w:tr>
      <w:tr w:rsidR="00C35EA4" w:rsidRPr="004E764C" w:rsidTr="005806A6">
        <w:tc>
          <w:tcPr>
            <w:tcW w:w="1229" w:type="dxa"/>
          </w:tcPr>
          <w:p w:rsidR="00C35EA4" w:rsidRPr="00EE3EAA" w:rsidRDefault="00C35EA4" w:rsidP="00DB3D64">
            <w:pPr>
              <w:suppressAutoHyphens/>
              <w:spacing w:after="0" w:line="240" w:lineRule="exact"/>
              <w:rPr>
                <w:rFonts w:ascii="Times New Roman" w:hAnsi="Times New Roman"/>
                <w:lang w:eastAsia="ru-RU"/>
              </w:rPr>
            </w:pPr>
            <w:r w:rsidRPr="00EE3EAA">
              <w:rPr>
                <w:rFonts w:ascii="Times New Roman" w:hAnsi="Times New Roman"/>
                <w:lang w:eastAsia="ru-RU"/>
              </w:rPr>
              <w:t>ОК 08</w:t>
            </w:r>
          </w:p>
        </w:tc>
        <w:tc>
          <w:tcPr>
            <w:tcW w:w="8122" w:type="dxa"/>
            <w:vAlign w:val="center"/>
          </w:tcPr>
          <w:p w:rsidR="00C35EA4" w:rsidRPr="008A4397" w:rsidRDefault="00C35EA4" w:rsidP="00DB3D64">
            <w:pPr>
              <w:keepNext/>
              <w:suppressAutoHyphens/>
              <w:spacing w:after="0" w:line="240" w:lineRule="exact"/>
              <w:jc w:val="both"/>
              <w:outlineLvl w:val="1"/>
              <w:rPr>
                <w:rFonts w:ascii="Times New Roman" w:hAnsi="Times New Roman"/>
                <w:bCs/>
                <w:iCs/>
                <w:sz w:val="24"/>
                <w:szCs w:val="24"/>
                <w:lang w:eastAsia="ru-RU"/>
              </w:rPr>
            </w:pPr>
            <w:r w:rsidRPr="008A4397">
              <w:rPr>
                <w:rFonts w:ascii="Times New Roman" w:hAnsi="Times New Roman"/>
                <w:bCs/>
                <w:iCs/>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w:t>
            </w:r>
            <w:r>
              <w:rPr>
                <w:rFonts w:ascii="Times New Roman" w:hAnsi="Times New Roman"/>
                <w:bCs/>
                <w:iCs/>
                <w:sz w:val="24"/>
                <w:szCs w:val="24"/>
                <w:lang w:eastAsia="ru-RU"/>
              </w:rPr>
              <w:t>ня физической подготовленности;</w:t>
            </w:r>
          </w:p>
        </w:tc>
      </w:tr>
      <w:tr w:rsidR="00C35EA4" w:rsidRPr="004E764C" w:rsidTr="005806A6">
        <w:tc>
          <w:tcPr>
            <w:tcW w:w="1229" w:type="dxa"/>
          </w:tcPr>
          <w:p w:rsidR="00C35EA4" w:rsidRPr="00EE3EAA" w:rsidRDefault="00C35EA4" w:rsidP="00DB3D64">
            <w:pPr>
              <w:suppressAutoHyphens/>
              <w:spacing w:after="0" w:line="240" w:lineRule="exact"/>
              <w:rPr>
                <w:rFonts w:ascii="Times New Roman" w:hAnsi="Times New Roman"/>
                <w:lang w:eastAsia="ru-RU"/>
              </w:rPr>
            </w:pPr>
            <w:r w:rsidRPr="00EE3EAA">
              <w:rPr>
                <w:rFonts w:ascii="Times New Roman" w:hAnsi="Times New Roman"/>
                <w:lang w:eastAsia="ru-RU"/>
              </w:rPr>
              <w:t>ОК 09</w:t>
            </w:r>
          </w:p>
        </w:tc>
        <w:tc>
          <w:tcPr>
            <w:tcW w:w="8122" w:type="dxa"/>
          </w:tcPr>
          <w:p w:rsidR="00C35EA4" w:rsidRPr="00EE3EAA" w:rsidRDefault="00C35EA4" w:rsidP="00DB3D64">
            <w:pPr>
              <w:suppressAutoHyphens/>
              <w:spacing w:after="0" w:line="240" w:lineRule="exact"/>
              <w:jc w:val="both"/>
              <w:rPr>
                <w:rFonts w:ascii="Times New Roman" w:hAnsi="Times New Roman"/>
                <w:sz w:val="24"/>
                <w:szCs w:val="24"/>
                <w:lang w:eastAsia="ru-RU"/>
              </w:rPr>
            </w:pPr>
            <w:r w:rsidRPr="008A4397">
              <w:rPr>
                <w:rFonts w:ascii="Times New Roman" w:hAnsi="Times New Roman"/>
                <w:bCs/>
                <w:iCs/>
                <w:sz w:val="24"/>
                <w:szCs w:val="24"/>
                <w:lang w:eastAsia="ru-RU"/>
              </w:rPr>
              <w:t>Пользоваться профессиональной документацией на государственном и иностранном языках.</w:t>
            </w:r>
          </w:p>
        </w:tc>
      </w:tr>
    </w:tbl>
    <w:p w:rsidR="00B71E4B" w:rsidRPr="00771D60" w:rsidRDefault="00B71E4B" w:rsidP="00DB3D64">
      <w:pPr>
        <w:pStyle w:val="a5"/>
        <w:suppressAutoHyphens/>
        <w:spacing w:after="0" w:line="240" w:lineRule="auto"/>
        <w:ind w:left="0"/>
        <w:jc w:val="both"/>
        <w:rPr>
          <w:rFonts w:ascii="Times New Roman" w:hAnsi="Times New Roman"/>
          <w:color w:val="FF0000"/>
          <w:sz w:val="24"/>
          <w:szCs w:val="24"/>
          <w:lang w:eastAsia="ru-RU"/>
        </w:rPr>
      </w:pPr>
    </w:p>
    <w:p w:rsidR="00B71E4B" w:rsidRPr="00771D60" w:rsidRDefault="00B71E4B" w:rsidP="00DB3D64">
      <w:pPr>
        <w:pStyle w:val="a5"/>
        <w:suppressAutoHyphens/>
        <w:spacing w:after="0" w:line="240" w:lineRule="auto"/>
        <w:ind w:left="0"/>
        <w:jc w:val="both"/>
        <w:rPr>
          <w:rFonts w:ascii="Times New Roman" w:hAnsi="Times New Roman"/>
          <w:color w:val="FF0000"/>
          <w:sz w:val="24"/>
          <w:szCs w:val="24"/>
          <w:lang w:eastAsia="ru-RU"/>
        </w:rPr>
      </w:pPr>
    </w:p>
    <w:p w:rsidR="004B5E62" w:rsidRPr="004E764C" w:rsidRDefault="00802DB1" w:rsidP="00DB3D64">
      <w:pPr>
        <w:suppressAutoHyphens/>
        <w:spacing w:after="0" w:line="360" w:lineRule="auto"/>
        <w:rPr>
          <w:rFonts w:ascii="Times New Roman" w:hAnsi="Times New Roman"/>
          <w:bCs/>
          <w:sz w:val="24"/>
          <w:szCs w:val="24"/>
          <w:lang w:eastAsia="ru-RU"/>
        </w:rPr>
      </w:pPr>
      <w:r w:rsidRPr="004E764C">
        <w:rPr>
          <w:rFonts w:ascii="Times New Roman" w:hAnsi="Times New Roman"/>
          <w:bCs/>
          <w:sz w:val="24"/>
          <w:szCs w:val="24"/>
          <w:lang w:eastAsia="ru-RU"/>
        </w:rPr>
        <w:t xml:space="preserve">2 </w:t>
      </w:r>
      <w:r w:rsidR="004B5E62" w:rsidRPr="004E764C">
        <w:rPr>
          <w:rFonts w:ascii="Times New Roman" w:hAnsi="Times New Roman"/>
          <w:bCs/>
          <w:sz w:val="24"/>
          <w:szCs w:val="24"/>
          <w:lang w:eastAsia="ru-RU"/>
        </w:rPr>
        <w:t xml:space="preserve">Перечень профессиональных компетенций </w:t>
      </w:r>
    </w:p>
    <w:tbl>
      <w:tblPr>
        <w:tblpPr w:leftFromText="180" w:rightFromText="180" w:vertAnchor="text" w:horzAnchor="margin" w:tblpY="39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0"/>
        <w:gridCol w:w="8343"/>
      </w:tblGrid>
      <w:tr w:rsidR="00771D60" w:rsidRPr="004E764C" w:rsidTr="005806A6">
        <w:trPr>
          <w:trHeight w:val="141"/>
        </w:trPr>
        <w:tc>
          <w:tcPr>
            <w:tcW w:w="1150" w:type="dxa"/>
          </w:tcPr>
          <w:p w:rsidR="00B71E4B" w:rsidRPr="004E764C" w:rsidRDefault="00B71E4B" w:rsidP="00DB3D64">
            <w:pPr>
              <w:pStyle w:val="af0"/>
              <w:suppressAutoHyphens/>
              <w:jc w:val="center"/>
              <w:rPr>
                <w:b/>
                <w:sz w:val="24"/>
                <w:szCs w:val="24"/>
              </w:rPr>
            </w:pPr>
            <w:r w:rsidRPr="004E764C">
              <w:rPr>
                <w:b/>
                <w:sz w:val="24"/>
                <w:szCs w:val="24"/>
              </w:rPr>
              <w:t>Код</w:t>
            </w:r>
          </w:p>
        </w:tc>
        <w:tc>
          <w:tcPr>
            <w:tcW w:w="8343" w:type="dxa"/>
          </w:tcPr>
          <w:p w:rsidR="00B71E4B" w:rsidRPr="004E764C" w:rsidRDefault="00B71E4B" w:rsidP="00DB3D64">
            <w:pPr>
              <w:pStyle w:val="af0"/>
              <w:suppressAutoHyphens/>
              <w:jc w:val="center"/>
              <w:rPr>
                <w:b/>
                <w:sz w:val="24"/>
                <w:szCs w:val="24"/>
              </w:rPr>
            </w:pPr>
            <w:r w:rsidRPr="004E764C">
              <w:rPr>
                <w:b/>
                <w:sz w:val="24"/>
                <w:szCs w:val="24"/>
              </w:rPr>
              <w:t>Наименование видов деятельности и профессиональных компетенций</w:t>
            </w:r>
          </w:p>
        </w:tc>
      </w:tr>
      <w:tr w:rsidR="00C35EA4" w:rsidRPr="004E764C" w:rsidTr="005806A6">
        <w:trPr>
          <w:trHeight w:val="726"/>
        </w:trPr>
        <w:tc>
          <w:tcPr>
            <w:tcW w:w="1150" w:type="dxa"/>
          </w:tcPr>
          <w:p w:rsidR="00C35EA4" w:rsidRPr="00EE3EAA" w:rsidRDefault="00C35EA4" w:rsidP="00DB3D64">
            <w:pPr>
              <w:pStyle w:val="af0"/>
              <w:suppressAutoHyphens/>
              <w:rPr>
                <w:sz w:val="24"/>
                <w:szCs w:val="24"/>
              </w:rPr>
            </w:pPr>
            <w:r w:rsidRPr="00EE3EAA">
              <w:rPr>
                <w:sz w:val="24"/>
                <w:szCs w:val="24"/>
              </w:rPr>
              <w:t>ПК 1.1</w:t>
            </w:r>
          </w:p>
        </w:tc>
        <w:tc>
          <w:tcPr>
            <w:tcW w:w="8343" w:type="dxa"/>
          </w:tcPr>
          <w:p w:rsidR="00C35EA4" w:rsidRPr="00EE3EAA" w:rsidRDefault="00C35EA4" w:rsidP="00DB3D64">
            <w:pPr>
              <w:pStyle w:val="af0"/>
              <w:suppressAutoHyphens/>
              <w:jc w:val="both"/>
              <w:rPr>
                <w:sz w:val="24"/>
                <w:szCs w:val="24"/>
                <w:highlight w:val="yellow"/>
              </w:rPr>
            </w:pPr>
            <w:r w:rsidRPr="0007023F">
              <w:rPr>
                <w:sz w:val="24"/>
                <w:szCs w:val="24"/>
              </w:rPr>
              <w:t>Владеть правилами и методикой прописей рецептов на очки, принципами подбора очковых линз и оправ с параметрами, соответствующими рецепту.</w:t>
            </w:r>
          </w:p>
        </w:tc>
      </w:tr>
      <w:tr w:rsidR="00C35EA4" w:rsidRPr="004E764C" w:rsidTr="005806A6">
        <w:trPr>
          <w:trHeight w:val="742"/>
        </w:trPr>
        <w:tc>
          <w:tcPr>
            <w:tcW w:w="1150" w:type="dxa"/>
          </w:tcPr>
          <w:p w:rsidR="00C35EA4" w:rsidRPr="00EE3EAA" w:rsidRDefault="00C35EA4" w:rsidP="00DB3D64">
            <w:pPr>
              <w:pStyle w:val="af0"/>
              <w:suppressAutoHyphens/>
              <w:rPr>
                <w:sz w:val="24"/>
                <w:szCs w:val="24"/>
              </w:rPr>
            </w:pPr>
            <w:r w:rsidRPr="00EE3EAA">
              <w:rPr>
                <w:sz w:val="24"/>
                <w:szCs w:val="24"/>
              </w:rPr>
              <w:t>ПК 1.2</w:t>
            </w:r>
          </w:p>
        </w:tc>
        <w:tc>
          <w:tcPr>
            <w:tcW w:w="8343" w:type="dxa"/>
          </w:tcPr>
          <w:p w:rsidR="00C35EA4" w:rsidRPr="00EE3EAA" w:rsidRDefault="00C35EA4" w:rsidP="00DB3D64">
            <w:pPr>
              <w:pStyle w:val="af0"/>
              <w:suppressAutoHyphens/>
              <w:jc w:val="both"/>
              <w:rPr>
                <w:sz w:val="24"/>
                <w:szCs w:val="24"/>
              </w:rPr>
            </w:pPr>
            <w:r w:rsidRPr="0007023F">
              <w:rPr>
                <w:sz w:val="24"/>
                <w:szCs w:val="24"/>
              </w:rPr>
              <w:t>Проводить основные и вспомогательные операции по обработке поверхностей всех типов очковых и контактных линз, нанесению покрытий и окраске линз.</w:t>
            </w:r>
          </w:p>
        </w:tc>
      </w:tr>
      <w:tr w:rsidR="00C35EA4" w:rsidRPr="004E764C" w:rsidTr="005806A6">
        <w:trPr>
          <w:trHeight w:val="742"/>
        </w:trPr>
        <w:tc>
          <w:tcPr>
            <w:tcW w:w="1150" w:type="dxa"/>
          </w:tcPr>
          <w:p w:rsidR="00C35EA4" w:rsidRPr="00EE3EAA" w:rsidRDefault="00C35EA4" w:rsidP="00DB3D64">
            <w:pPr>
              <w:pStyle w:val="af0"/>
              <w:suppressAutoHyphens/>
              <w:rPr>
                <w:sz w:val="24"/>
                <w:szCs w:val="24"/>
              </w:rPr>
            </w:pPr>
            <w:r w:rsidRPr="00EE3EAA">
              <w:rPr>
                <w:sz w:val="24"/>
                <w:szCs w:val="24"/>
              </w:rPr>
              <w:t>ПК 1.3</w:t>
            </w:r>
          </w:p>
        </w:tc>
        <w:tc>
          <w:tcPr>
            <w:tcW w:w="8343" w:type="dxa"/>
          </w:tcPr>
          <w:p w:rsidR="00C35EA4" w:rsidRPr="00EE3EAA" w:rsidRDefault="00C35EA4" w:rsidP="00DB3D64">
            <w:pPr>
              <w:pStyle w:val="af0"/>
              <w:suppressAutoHyphens/>
              <w:jc w:val="both"/>
              <w:rPr>
                <w:sz w:val="24"/>
                <w:szCs w:val="24"/>
              </w:rPr>
            </w:pPr>
            <w:r w:rsidRPr="0007023F">
              <w:rPr>
                <w:sz w:val="24"/>
                <w:szCs w:val="24"/>
              </w:rPr>
              <w:t>Изготавливать все виды корригирующих средств на современном технологическом оборудовании, проводить ремонт очков и оправ.</w:t>
            </w:r>
          </w:p>
        </w:tc>
      </w:tr>
      <w:tr w:rsidR="00C35EA4" w:rsidRPr="004E764C" w:rsidTr="005806A6">
        <w:trPr>
          <w:trHeight w:val="742"/>
        </w:trPr>
        <w:tc>
          <w:tcPr>
            <w:tcW w:w="1150" w:type="dxa"/>
          </w:tcPr>
          <w:p w:rsidR="00C35EA4" w:rsidRPr="00EE3EAA" w:rsidRDefault="00C35EA4" w:rsidP="00DB3D64">
            <w:pPr>
              <w:pStyle w:val="af0"/>
              <w:suppressAutoHyphens/>
              <w:rPr>
                <w:sz w:val="24"/>
                <w:szCs w:val="24"/>
              </w:rPr>
            </w:pPr>
            <w:r w:rsidRPr="00EE3EAA">
              <w:rPr>
                <w:sz w:val="24"/>
                <w:szCs w:val="24"/>
              </w:rPr>
              <w:t>ПК 1.4</w:t>
            </w:r>
          </w:p>
        </w:tc>
        <w:tc>
          <w:tcPr>
            <w:tcW w:w="8343" w:type="dxa"/>
          </w:tcPr>
          <w:p w:rsidR="00C35EA4" w:rsidRPr="00EE3EAA" w:rsidRDefault="00C35EA4" w:rsidP="00DB3D64">
            <w:pPr>
              <w:pStyle w:val="af0"/>
              <w:suppressAutoHyphens/>
              <w:jc w:val="both"/>
              <w:rPr>
                <w:sz w:val="24"/>
                <w:szCs w:val="24"/>
              </w:rPr>
            </w:pPr>
            <w:r w:rsidRPr="0007023F">
              <w:rPr>
                <w:sz w:val="24"/>
                <w:szCs w:val="24"/>
              </w:rPr>
              <w:t>Контролировать качество выпускаемой продукции в соответствии с требованиями действующих стандартов.</w:t>
            </w:r>
          </w:p>
        </w:tc>
      </w:tr>
      <w:tr w:rsidR="00C35EA4" w:rsidRPr="004E764C" w:rsidTr="005806A6">
        <w:trPr>
          <w:trHeight w:val="742"/>
        </w:trPr>
        <w:tc>
          <w:tcPr>
            <w:tcW w:w="1150" w:type="dxa"/>
          </w:tcPr>
          <w:p w:rsidR="00C35EA4" w:rsidRPr="00EE3EAA" w:rsidRDefault="00C35EA4" w:rsidP="00DB3D64">
            <w:pPr>
              <w:pStyle w:val="af0"/>
              <w:suppressAutoHyphens/>
              <w:rPr>
                <w:sz w:val="24"/>
                <w:szCs w:val="24"/>
              </w:rPr>
            </w:pPr>
            <w:r w:rsidRPr="00EE3EAA">
              <w:rPr>
                <w:sz w:val="24"/>
                <w:szCs w:val="24"/>
              </w:rPr>
              <w:lastRenderedPageBreak/>
              <w:t>ПК 1.5</w:t>
            </w:r>
          </w:p>
        </w:tc>
        <w:tc>
          <w:tcPr>
            <w:tcW w:w="8343" w:type="dxa"/>
          </w:tcPr>
          <w:p w:rsidR="00C35EA4" w:rsidRPr="00EE3EAA" w:rsidRDefault="00C35EA4" w:rsidP="00DB3D64">
            <w:pPr>
              <w:pStyle w:val="af0"/>
              <w:suppressAutoHyphens/>
              <w:jc w:val="both"/>
              <w:rPr>
                <w:sz w:val="24"/>
                <w:szCs w:val="24"/>
              </w:rPr>
            </w:pPr>
            <w:r w:rsidRPr="0007023F">
              <w:rPr>
                <w:sz w:val="24"/>
                <w:szCs w:val="24"/>
              </w:rPr>
              <w:t>Эксплуатировать технологическое оборудование для изготовления и ремонта всех видов корригирующих средств.</w:t>
            </w:r>
          </w:p>
        </w:tc>
      </w:tr>
      <w:tr w:rsidR="00C35EA4" w:rsidRPr="004E764C" w:rsidTr="008B2D23">
        <w:trPr>
          <w:trHeight w:val="742"/>
        </w:trPr>
        <w:tc>
          <w:tcPr>
            <w:tcW w:w="1150" w:type="dxa"/>
          </w:tcPr>
          <w:p w:rsidR="00C35EA4" w:rsidRPr="00EE3EAA" w:rsidRDefault="00C35EA4" w:rsidP="00DB3D64">
            <w:pPr>
              <w:pStyle w:val="af0"/>
              <w:suppressAutoHyphens/>
              <w:rPr>
                <w:sz w:val="24"/>
                <w:szCs w:val="24"/>
              </w:rPr>
            </w:pPr>
            <w:r>
              <w:rPr>
                <w:sz w:val="24"/>
                <w:szCs w:val="24"/>
              </w:rPr>
              <w:t>ПК 1.6</w:t>
            </w:r>
          </w:p>
        </w:tc>
        <w:tc>
          <w:tcPr>
            <w:tcW w:w="8343" w:type="dxa"/>
          </w:tcPr>
          <w:p w:rsidR="00C35EA4" w:rsidRPr="0007023F" w:rsidRDefault="00C35EA4" w:rsidP="00DB3D64">
            <w:pPr>
              <w:pStyle w:val="af0"/>
              <w:suppressAutoHyphens/>
              <w:jc w:val="both"/>
              <w:rPr>
                <w:sz w:val="24"/>
                <w:szCs w:val="24"/>
              </w:rPr>
            </w:pPr>
            <w:r w:rsidRPr="0007023F">
              <w:rPr>
                <w:sz w:val="24"/>
                <w:szCs w:val="24"/>
              </w:rPr>
              <w:t>Обеспечивать и контролировать технику безопасности, охрану труда и пожарную безопасность при изготовлении, контроле и ремонте средств коррекции зрения.</w:t>
            </w:r>
          </w:p>
        </w:tc>
      </w:tr>
      <w:tr w:rsidR="00C35EA4" w:rsidRPr="004E764C" w:rsidTr="008B2D23">
        <w:trPr>
          <w:trHeight w:val="742"/>
        </w:trPr>
        <w:tc>
          <w:tcPr>
            <w:tcW w:w="1150" w:type="dxa"/>
          </w:tcPr>
          <w:p w:rsidR="00C35EA4" w:rsidRPr="00EE3EAA" w:rsidRDefault="00C35EA4" w:rsidP="00DB3D64">
            <w:pPr>
              <w:pStyle w:val="af0"/>
              <w:suppressAutoHyphens/>
              <w:rPr>
                <w:sz w:val="24"/>
                <w:szCs w:val="24"/>
              </w:rPr>
            </w:pPr>
            <w:r>
              <w:rPr>
                <w:sz w:val="24"/>
                <w:szCs w:val="24"/>
              </w:rPr>
              <w:t>ПК 1.7</w:t>
            </w:r>
          </w:p>
        </w:tc>
        <w:tc>
          <w:tcPr>
            <w:tcW w:w="8343" w:type="dxa"/>
          </w:tcPr>
          <w:p w:rsidR="00C35EA4" w:rsidRPr="0007023F" w:rsidRDefault="00C35EA4" w:rsidP="00DB3D64">
            <w:pPr>
              <w:pStyle w:val="af0"/>
              <w:suppressAutoHyphens/>
              <w:jc w:val="both"/>
              <w:rPr>
                <w:sz w:val="24"/>
                <w:szCs w:val="24"/>
              </w:rPr>
            </w:pPr>
            <w:r w:rsidRPr="0007023F">
              <w:rPr>
                <w:sz w:val="24"/>
                <w:szCs w:val="24"/>
              </w:rPr>
              <w:t>Оформлять необходимую документацию в электронном и письменном видах при изготовлении, контроле и ремонте средств коррекции зрения.</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sidRPr="00EE3EAA">
              <w:rPr>
                <w:sz w:val="24"/>
                <w:szCs w:val="24"/>
              </w:rPr>
              <w:t>ПК 2.1</w:t>
            </w:r>
          </w:p>
        </w:tc>
        <w:tc>
          <w:tcPr>
            <w:tcW w:w="8343" w:type="dxa"/>
            <w:vAlign w:val="center"/>
          </w:tcPr>
          <w:p w:rsidR="00C35EA4" w:rsidRPr="00EE3EAA" w:rsidRDefault="00C35EA4" w:rsidP="00DB3D64">
            <w:pPr>
              <w:pStyle w:val="af0"/>
              <w:suppressAutoHyphens/>
              <w:jc w:val="both"/>
              <w:rPr>
                <w:sz w:val="24"/>
                <w:szCs w:val="24"/>
              </w:rPr>
            </w:pPr>
            <w:r w:rsidRPr="0007023F">
              <w:rPr>
                <w:sz w:val="24"/>
                <w:szCs w:val="24"/>
              </w:rPr>
              <w:t>Проводить предпродажную подготовку оптических средств коррекции зрения и аксессуаров к ним.</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sidRPr="00EE3EAA">
              <w:rPr>
                <w:sz w:val="24"/>
                <w:szCs w:val="24"/>
              </w:rPr>
              <w:t>ПК 2.2</w:t>
            </w:r>
          </w:p>
        </w:tc>
        <w:tc>
          <w:tcPr>
            <w:tcW w:w="8343" w:type="dxa"/>
            <w:vAlign w:val="center"/>
          </w:tcPr>
          <w:p w:rsidR="00C35EA4" w:rsidRPr="00EE3EAA" w:rsidRDefault="00C35EA4" w:rsidP="00DB3D64">
            <w:pPr>
              <w:pStyle w:val="af0"/>
              <w:suppressAutoHyphens/>
              <w:jc w:val="both"/>
              <w:rPr>
                <w:sz w:val="24"/>
                <w:szCs w:val="24"/>
              </w:rPr>
            </w:pPr>
            <w:r w:rsidRPr="0007023F">
              <w:rPr>
                <w:sz w:val="24"/>
                <w:szCs w:val="24"/>
              </w:rPr>
              <w:t>Оказывать консультативную помощь пациенту при подборе и реализации средств коррекции зрения с точки зрения технических, технологических и медицинских аспектов.</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sidRPr="00EE3EAA">
              <w:rPr>
                <w:sz w:val="24"/>
                <w:szCs w:val="24"/>
              </w:rPr>
              <w:t>ПК 2.3</w:t>
            </w:r>
          </w:p>
        </w:tc>
        <w:tc>
          <w:tcPr>
            <w:tcW w:w="8343" w:type="dxa"/>
            <w:vAlign w:val="center"/>
          </w:tcPr>
          <w:p w:rsidR="00C35EA4" w:rsidRPr="00EE3EAA" w:rsidRDefault="00C35EA4" w:rsidP="00DB3D64">
            <w:pPr>
              <w:pStyle w:val="af0"/>
              <w:suppressAutoHyphens/>
              <w:jc w:val="both"/>
              <w:rPr>
                <w:sz w:val="24"/>
                <w:szCs w:val="24"/>
              </w:rPr>
            </w:pPr>
            <w:r w:rsidRPr="0007023F">
              <w:rPr>
                <w:sz w:val="24"/>
                <w:szCs w:val="24"/>
              </w:rPr>
              <w:t>Осуществлять комплекс маркетинговых и консультационных услуг при реализации средств коррекции зрения, в том числе при индивидуальном заказе.</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sidRPr="00EE3EAA">
              <w:rPr>
                <w:sz w:val="24"/>
                <w:szCs w:val="24"/>
              </w:rPr>
              <w:t>ПК 2.4</w:t>
            </w:r>
          </w:p>
        </w:tc>
        <w:tc>
          <w:tcPr>
            <w:tcW w:w="8343" w:type="dxa"/>
            <w:vAlign w:val="center"/>
          </w:tcPr>
          <w:p w:rsidR="00C35EA4" w:rsidRPr="00EE3EAA" w:rsidRDefault="00C35EA4" w:rsidP="00DB3D64">
            <w:pPr>
              <w:pStyle w:val="af0"/>
              <w:suppressAutoHyphens/>
              <w:jc w:val="both"/>
              <w:rPr>
                <w:sz w:val="24"/>
                <w:szCs w:val="24"/>
              </w:rPr>
            </w:pPr>
            <w:r w:rsidRPr="0007023F">
              <w:rPr>
                <w:sz w:val="24"/>
                <w:szCs w:val="24"/>
              </w:rPr>
              <w:t>Регулировать и разрешать конфликтные ситуации в профессиональной деятельности.</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Pr>
                <w:sz w:val="24"/>
                <w:szCs w:val="24"/>
              </w:rPr>
              <w:t>ПК 2.5</w:t>
            </w:r>
          </w:p>
        </w:tc>
        <w:tc>
          <w:tcPr>
            <w:tcW w:w="8343" w:type="dxa"/>
            <w:vAlign w:val="center"/>
          </w:tcPr>
          <w:p w:rsidR="00C35EA4" w:rsidRPr="0007023F" w:rsidRDefault="00C35EA4" w:rsidP="00DB3D64">
            <w:pPr>
              <w:pStyle w:val="af0"/>
              <w:suppressAutoHyphens/>
              <w:jc w:val="both"/>
              <w:rPr>
                <w:sz w:val="24"/>
                <w:szCs w:val="24"/>
              </w:rPr>
            </w:pPr>
            <w:r w:rsidRPr="0007023F">
              <w:rPr>
                <w:sz w:val="24"/>
                <w:szCs w:val="24"/>
              </w:rPr>
              <w:t>Организовывать и оценивать эффективность работы организаций по продаже и изготовлению средств коррекции зрения, составлять бизнес-план, использовать знания основ логистики.</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Pr>
                <w:sz w:val="24"/>
                <w:szCs w:val="24"/>
              </w:rPr>
              <w:t>ПК 2.6</w:t>
            </w:r>
          </w:p>
        </w:tc>
        <w:tc>
          <w:tcPr>
            <w:tcW w:w="8343" w:type="dxa"/>
            <w:vAlign w:val="center"/>
          </w:tcPr>
          <w:p w:rsidR="00C35EA4" w:rsidRPr="0007023F" w:rsidRDefault="00C35EA4" w:rsidP="00DB3D64">
            <w:pPr>
              <w:pStyle w:val="af0"/>
              <w:suppressAutoHyphens/>
              <w:jc w:val="both"/>
              <w:rPr>
                <w:sz w:val="24"/>
                <w:szCs w:val="24"/>
              </w:rPr>
            </w:pPr>
            <w:r w:rsidRPr="0007023F">
              <w:rPr>
                <w:sz w:val="24"/>
                <w:szCs w:val="24"/>
              </w:rPr>
              <w:t>Обеспечивать выполнение санитарно-эпидемиологических правил и нормативов при реализации средств коррекции зрения.</w:t>
            </w:r>
          </w:p>
        </w:tc>
      </w:tr>
      <w:tr w:rsidR="00C35EA4" w:rsidRPr="004E764C" w:rsidTr="005806A6">
        <w:trPr>
          <w:trHeight w:val="742"/>
        </w:trPr>
        <w:tc>
          <w:tcPr>
            <w:tcW w:w="1150" w:type="dxa"/>
            <w:vAlign w:val="center"/>
          </w:tcPr>
          <w:p w:rsidR="00C35EA4" w:rsidRDefault="00C35EA4" w:rsidP="00DB3D64">
            <w:pPr>
              <w:pStyle w:val="af0"/>
              <w:suppressAutoHyphens/>
              <w:rPr>
                <w:sz w:val="24"/>
                <w:szCs w:val="24"/>
              </w:rPr>
            </w:pPr>
            <w:r>
              <w:rPr>
                <w:sz w:val="24"/>
                <w:szCs w:val="24"/>
              </w:rPr>
              <w:t>ПК 2.7</w:t>
            </w:r>
          </w:p>
        </w:tc>
        <w:tc>
          <w:tcPr>
            <w:tcW w:w="8343" w:type="dxa"/>
            <w:vAlign w:val="center"/>
          </w:tcPr>
          <w:p w:rsidR="00C35EA4" w:rsidRPr="0007023F" w:rsidRDefault="00C35EA4" w:rsidP="00DB3D64">
            <w:pPr>
              <w:pStyle w:val="af0"/>
              <w:suppressAutoHyphens/>
              <w:jc w:val="both"/>
              <w:rPr>
                <w:sz w:val="24"/>
                <w:szCs w:val="24"/>
              </w:rPr>
            </w:pPr>
            <w:r w:rsidRPr="0007023F">
              <w:rPr>
                <w:sz w:val="24"/>
                <w:szCs w:val="24"/>
              </w:rPr>
              <w:t>Оформлять необходимую документацию, в том числе товарно-денежный отчет. В электронном и письменном видах при реализации средств коррекции зрения.</w:t>
            </w:r>
          </w:p>
        </w:tc>
      </w:tr>
      <w:tr w:rsidR="00C35EA4" w:rsidRPr="004E764C" w:rsidTr="005806A6">
        <w:trPr>
          <w:trHeight w:val="742"/>
        </w:trPr>
        <w:tc>
          <w:tcPr>
            <w:tcW w:w="1150" w:type="dxa"/>
            <w:vAlign w:val="center"/>
          </w:tcPr>
          <w:p w:rsidR="00C35EA4" w:rsidRDefault="00C35EA4" w:rsidP="00DB3D64">
            <w:pPr>
              <w:pStyle w:val="af0"/>
              <w:suppressAutoHyphens/>
              <w:rPr>
                <w:sz w:val="24"/>
                <w:szCs w:val="24"/>
              </w:rPr>
            </w:pPr>
            <w:r>
              <w:rPr>
                <w:sz w:val="24"/>
                <w:szCs w:val="24"/>
              </w:rPr>
              <w:t>ПК 2.8</w:t>
            </w:r>
          </w:p>
        </w:tc>
        <w:tc>
          <w:tcPr>
            <w:tcW w:w="8343" w:type="dxa"/>
            <w:vAlign w:val="center"/>
          </w:tcPr>
          <w:p w:rsidR="00C35EA4" w:rsidRPr="0007023F" w:rsidRDefault="00C35EA4" w:rsidP="00DB3D64">
            <w:pPr>
              <w:pStyle w:val="af0"/>
              <w:suppressAutoHyphens/>
              <w:jc w:val="both"/>
              <w:rPr>
                <w:sz w:val="24"/>
                <w:szCs w:val="24"/>
              </w:rPr>
            </w:pPr>
            <w:r w:rsidRPr="0007023F">
              <w:rPr>
                <w:sz w:val="24"/>
                <w:szCs w:val="24"/>
              </w:rPr>
              <w:t>Проводить инвентаризацию оптических средств коррекции зрения и аксессуаров к ним.</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sidRPr="00EE3EAA">
              <w:rPr>
                <w:sz w:val="24"/>
                <w:szCs w:val="24"/>
              </w:rPr>
              <w:t>ПК 3.1</w:t>
            </w:r>
          </w:p>
        </w:tc>
        <w:tc>
          <w:tcPr>
            <w:tcW w:w="8343" w:type="dxa"/>
            <w:vAlign w:val="center"/>
          </w:tcPr>
          <w:p w:rsidR="00C35EA4" w:rsidRPr="00EE3EAA" w:rsidRDefault="00C35EA4" w:rsidP="00DB3D64">
            <w:pPr>
              <w:pStyle w:val="af0"/>
              <w:suppressAutoHyphens/>
              <w:jc w:val="both"/>
              <w:rPr>
                <w:sz w:val="24"/>
                <w:szCs w:val="24"/>
              </w:rPr>
            </w:pPr>
            <w:r w:rsidRPr="0007023F">
              <w:rPr>
                <w:sz w:val="24"/>
                <w:szCs w:val="24"/>
              </w:rPr>
              <w:t>Индивидуально консультировать по правилам пользования и ухода за средствами коррекции зрения.</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sidRPr="00EE3EAA">
              <w:rPr>
                <w:sz w:val="24"/>
                <w:szCs w:val="24"/>
              </w:rPr>
              <w:t>ПК 3.2</w:t>
            </w:r>
          </w:p>
        </w:tc>
        <w:tc>
          <w:tcPr>
            <w:tcW w:w="8343" w:type="dxa"/>
            <w:vAlign w:val="center"/>
          </w:tcPr>
          <w:p w:rsidR="00C35EA4" w:rsidRPr="00EE3EAA" w:rsidRDefault="00C35EA4" w:rsidP="00DB3D64">
            <w:pPr>
              <w:pStyle w:val="af0"/>
              <w:suppressAutoHyphens/>
              <w:jc w:val="both"/>
              <w:rPr>
                <w:sz w:val="24"/>
                <w:szCs w:val="24"/>
              </w:rPr>
            </w:pPr>
            <w:r w:rsidRPr="00B04747">
              <w:rPr>
                <w:sz w:val="24"/>
                <w:szCs w:val="24"/>
              </w:rPr>
              <w:t>Проводить мероприятия по формированию здорового образа жизни и санитарно-гигиеническому просвещению населения в области охраны зрения.</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sidRPr="00EE3EAA">
              <w:rPr>
                <w:sz w:val="24"/>
                <w:szCs w:val="24"/>
              </w:rPr>
              <w:t>ПК 3.3</w:t>
            </w:r>
          </w:p>
        </w:tc>
        <w:tc>
          <w:tcPr>
            <w:tcW w:w="8343" w:type="dxa"/>
            <w:vAlign w:val="center"/>
          </w:tcPr>
          <w:p w:rsidR="00C35EA4" w:rsidRPr="00EE3EAA" w:rsidRDefault="00C35EA4" w:rsidP="00DB3D64">
            <w:pPr>
              <w:pStyle w:val="af0"/>
              <w:suppressAutoHyphens/>
              <w:jc w:val="both"/>
              <w:rPr>
                <w:sz w:val="24"/>
                <w:szCs w:val="24"/>
              </w:rPr>
            </w:pPr>
            <w:r w:rsidRPr="00B04747">
              <w:rPr>
                <w:sz w:val="24"/>
                <w:szCs w:val="24"/>
              </w:rPr>
              <w:t>Оказывать помощь офтальмологу при исследовании зрительных функций и подборе средств коррекции зрения, в том числе с помощью современной офтальмодиагностической аппаратурой.</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sidRPr="00EE3EAA">
              <w:rPr>
                <w:sz w:val="24"/>
                <w:szCs w:val="24"/>
              </w:rPr>
              <w:t>ПК 3.4</w:t>
            </w:r>
          </w:p>
        </w:tc>
        <w:tc>
          <w:tcPr>
            <w:tcW w:w="8343" w:type="dxa"/>
            <w:vAlign w:val="center"/>
          </w:tcPr>
          <w:p w:rsidR="00C35EA4" w:rsidRPr="00EE3EAA" w:rsidRDefault="00C35EA4" w:rsidP="00DB3D64">
            <w:pPr>
              <w:pStyle w:val="af0"/>
              <w:suppressAutoHyphens/>
              <w:jc w:val="both"/>
              <w:rPr>
                <w:sz w:val="24"/>
                <w:szCs w:val="24"/>
              </w:rPr>
            </w:pPr>
            <w:r w:rsidRPr="00B04747">
              <w:rPr>
                <w:sz w:val="24"/>
                <w:szCs w:val="24"/>
              </w:rPr>
              <w:t>Оформлять необходимую документацию в электронном и письменном видах при подборе очковой коррекции зрения.</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sidRPr="00EE3EAA">
              <w:rPr>
                <w:sz w:val="24"/>
                <w:szCs w:val="24"/>
              </w:rPr>
              <w:t>ПК 3.5</w:t>
            </w:r>
          </w:p>
        </w:tc>
        <w:tc>
          <w:tcPr>
            <w:tcW w:w="8343" w:type="dxa"/>
            <w:vAlign w:val="center"/>
          </w:tcPr>
          <w:p w:rsidR="00C35EA4" w:rsidRPr="00EE3EAA" w:rsidRDefault="00C35EA4" w:rsidP="00DB3D64">
            <w:pPr>
              <w:pStyle w:val="af0"/>
              <w:suppressAutoHyphens/>
              <w:jc w:val="both"/>
              <w:rPr>
                <w:sz w:val="24"/>
                <w:szCs w:val="24"/>
              </w:rPr>
            </w:pPr>
            <w:r w:rsidRPr="00B04747">
              <w:rPr>
                <w:sz w:val="24"/>
                <w:szCs w:val="24"/>
              </w:rPr>
              <w:t>Подбирать очковые средства коррекции зрения, средства коррекции слабовидения, взрослым пациентам.</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sidRPr="00EE3EAA">
              <w:rPr>
                <w:sz w:val="24"/>
                <w:szCs w:val="24"/>
              </w:rPr>
              <w:t>ПК 3.6</w:t>
            </w:r>
          </w:p>
        </w:tc>
        <w:tc>
          <w:tcPr>
            <w:tcW w:w="8343" w:type="dxa"/>
            <w:vAlign w:val="center"/>
          </w:tcPr>
          <w:p w:rsidR="00C35EA4" w:rsidRPr="00EE3EAA" w:rsidRDefault="00C35EA4" w:rsidP="00DB3D64">
            <w:pPr>
              <w:pStyle w:val="af0"/>
              <w:suppressAutoHyphens/>
              <w:jc w:val="both"/>
              <w:rPr>
                <w:sz w:val="24"/>
                <w:szCs w:val="24"/>
              </w:rPr>
            </w:pPr>
            <w:r w:rsidRPr="00B04747">
              <w:rPr>
                <w:sz w:val="24"/>
                <w:szCs w:val="24"/>
              </w:rPr>
              <w:t>Подбирать мягкие контактные линзы серийного производства взрослым пациентам.</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Pr>
                <w:sz w:val="24"/>
                <w:szCs w:val="24"/>
              </w:rPr>
              <w:t>ПК 3.7</w:t>
            </w:r>
          </w:p>
        </w:tc>
        <w:tc>
          <w:tcPr>
            <w:tcW w:w="8343" w:type="dxa"/>
            <w:vAlign w:val="center"/>
          </w:tcPr>
          <w:p w:rsidR="00C35EA4" w:rsidRPr="00EE3EAA" w:rsidRDefault="00C35EA4" w:rsidP="00DB3D64">
            <w:pPr>
              <w:pStyle w:val="af0"/>
              <w:suppressAutoHyphens/>
              <w:jc w:val="both"/>
              <w:rPr>
                <w:sz w:val="24"/>
                <w:szCs w:val="24"/>
              </w:rPr>
            </w:pPr>
            <w:r w:rsidRPr="00B04747">
              <w:rPr>
                <w:sz w:val="24"/>
                <w:szCs w:val="24"/>
              </w:rPr>
              <w:t>Исследовать зрительные функции пациента с использованием современной офтальмодиагностической аппаратуры.</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Pr>
                <w:sz w:val="24"/>
                <w:szCs w:val="24"/>
              </w:rPr>
              <w:lastRenderedPageBreak/>
              <w:t>ПК 3.8</w:t>
            </w:r>
          </w:p>
        </w:tc>
        <w:tc>
          <w:tcPr>
            <w:tcW w:w="8343" w:type="dxa"/>
            <w:vAlign w:val="center"/>
          </w:tcPr>
          <w:p w:rsidR="00C35EA4" w:rsidRPr="00EE3EAA" w:rsidRDefault="00C35EA4" w:rsidP="00DB3D64">
            <w:pPr>
              <w:pStyle w:val="af0"/>
              <w:suppressAutoHyphens/>
              <w:jc w:val="both"/>
              <w:rPr>
                <w:sz w:val="24"/>
                <w:szCs w:val="24"/>
              </w:rPr>
            </w:pPr>
            <w:r w:rsidRPr="00B04747">
              <w:rPr>
                <w:sz w:val="24"/>
                <w:szCs w:val="24"/>
              </w:rPr>
              <w:t>Выявлять основные признаки заболеваний органа зрения.</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Pr>
                <w:sz w:val="24"/>
                <w:szCs w:val="24"/>
              </w:rPr>
              <w:t>ПК 4.1</w:t>
            </w:r>
          </w:p>
        </w:tc>
        <w:tc>
          <w:tcPr>
            <w:tcW w:w="8343" w:type="dxa"/>
            <w:vAlign w:val="center"/>
          </w:tcPr>
          <w:p w:rsidR="00C35EA4" w:rsidRPr="00EE3EAA" w:rsidRDefault="00C35EA4" w:rsidP="00DB3D64">
            <w:pPr>
              <w:pStyle w:val="af0"/>
              <w:suppressAutoHyphens/>
              <w:jc w:val="both"/>
              <w:rPr>
                <w:sz w:val="24"/>
                <w:szCs w:val="24"/>
              </w:rPr>
            </w:pPr>
            <w:r w:rsidRPr="00B04747">
              <w:rPr>
                <w:sz w:val="24"/>
                <w:szCs w:val="24"/>
              </w:rPr>
              <w:t>Проводить медицинские реабилитационные мероприятия пациентам с заболеваниями глаза, его придаточного аппарата и орбиты.</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Pr>
                <w:sz w:val="24"/>
                <w:szCs w:val="24"/>
              </w:rPr>
              <w:t>ПК 4.2</w:t>
            </w:r>
          </w:p>
        </w:tc>
        <w:tc>
          <w:tcPr>
            <w:tcW w:w="8343" w:type="dxa"/>
            <w:vAlign w:val="center"/>
          </w:tcPr>
          <w:p w:rsidR="00C35EA4" w:rsidRPr="00EE3EAA" w:rsidRDefault="00C35EA4" w:rsidP="00DB3D64">
            <w:pPr>
              <w:pStyle w:val="af0"/>
              <w:suppressAutoHyphens/>
              <w:jc w:val="both"/>
              <w:rPr>
                <w:sz w:val="24"/>
                <w:szCs w:val="24"/>
              </w:rPr>
            </w:pPr>
            <w:r w:rsidRPr="00B04747">
              <w:rPr>
                <w:sz w:val="24"/>
                <w:szCs w:val="24"/>
              </w:rPr>
              <w:t>Проводить скрининг-исследование органа зрения.</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Pr>
                <w:sz w:val="24"/>
                <w:szCs w:val="24"/>
              </w:rPr>
              <w:t>ПК 4.3</w:t>
            </w:r>
          </w:p>
        </w:tc>
        <w:tc>
          <w:tcPr>
            <w:tcW w:w="8343" w:type="dxa"/>
            <w:vAlign w:val="center"/>
          </w:tcPr>
          <w:p w:rsidR="00C35EA4" w:rsidRPr="00EE3EAA" w:rsidRDefault="00C35EA4" w:rsidP="00DB3D64">
            <w:pPr>
              <w:pStyle w:val="af0"/>
              <w:suppressAutoHyphens/>
              <w:jc w:val="both"/>
              <w:rPr>
                <w:sz w:val="24"/>
                <w:szCs w:val="24"/>
              </w:rPr>
            </w:pPr>
            <w:r w:rsidRPr="00B04747">
              <w:rPr>
                <w:sz w:val="24"/>
                <w:szCs w:val="24"/>
              </w:rPr>
              <w:t>Обеспечивать выполнение санитарно-эпидемиологических правил и нормативов при подборе средств коррекции зрения различной сложности.</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Pr>
                <w:sz w:val="24"/>
                <w:szCs w:val="24"/>
              </w:rPr>
              <w:t>ПК 4.4</w:t>
            </w:r>
          </w:p>
        </w:tc>
        <w:tc>
          <w:tcPr>
            <w:tcW w:w="8343" w:type="dxa"/>
            <w:vAlign w:val="center"/>
          </w:tcPr>
          <w:p w:rsidR="00C35EA4" w:rsidRPr="00EE3EAA" w:rsidRDefault="00C35EA4" w:rsidP="00DB3D64">
            <w:pPr>
              <w:pStyle w:val="af0"/>
              <w:suppressAutoHyphens/>
              <w:jc w:val="both"/>
              <w:rPr>
                <w:sz w:val="24"/>
                <w:szCs w:val="24"/>
              </w:rPr>
            </w:pPr>
            <w:r w:rsidRPr="00B04747">
              <w:rPr>
                <w:sz w:val="24"/>
                <w:szCs w:val="24"/>
              </w:rPr>
              <w:t>Оформлять необходимую документацию в электронном и письменном видах, организовывать деятельность находящегося в распоряжении персонала.</w:t>
            </w:r>
          </w:p>
        </w:tc>
      </w:tr>
      <w:tr w:rsidR="00C35EA4" w:rsidRPr="004E764C" w:rsidTr="005806A6">
        <w:trPr>
          <w:trHeight w:val="742"/>
        </w:trPr>
        <w:tc>
          <w:tcPr>
            <w:tcW w:w="1150" w:type="dxa"/>
            <w:vAlign w:val="center"/>
          </w:tcPr>
          <w:p w:rsidR="00C35EA4" w:rsidRPr="00EE3EAA" w:rsidRDefault="00C35EA4" w:rsidP="00DB3D64">
            <w:pPr>
              <w:pStyle w:val="af0"/>
              <w:suppressAutoHyphens/>
              <w:rPr>
                <w:sz w:val="24"/>
                <w:szCs w:val="24"/>
              </w:rPr>
            </w:pPr>
            <w:r>
              <w:rPr>
                <w:sz w:val="24"/>
                <w:szCs w:val="24"/>
              </w:rPr>
              <w:t>ПК 4.5</w:t>
            </w:r>
          </w:p>
        </w:tc>
        <w:tc>
          <w:tcPr>
            <w:tcW w:w="8343" w:type="dxa"/>
            <w:vAlign w:val="center"/>
          </w:tcPr>
          <w:p w:rsidR="00C35EA4" w:rsidRPr="00EE3EAA" w:rsidRDefault="00C35EA4" w:rsidP="00DB3D64">
            <w:pPr>
              <w:pStyle w:val="af0"/>
              <w:suppressAutoHyphens/>
              <w:jc w:val="both"/>
              <w:rPr>
                <w:sz w:val="24"/>
                <w:szCs w:val="24"/>
              </w:rPr>
            </w:pPr>
            <w:r w:rsidRPr="00B04747">
              <w:rPr>
                <w:sz w:val="24"/>
                <w:szCs w:val="24"/>
              </w:rPr>
              <w:t>Проводить мероприятия по профилактике инфекционных и неинфекционных заболеваний. По формированию у населения мотивации к ведению здорового образа жизни.</w:t>
            </w:r>
          </w:p>
        </w:tc>
      </w:tr>
      <w:tr w:rsidR="00C35EA4" w:rsidRPr="004E764C" w:rsidTr="005806A6">
        <w:trPr>
          <w:trHeight w:val="742"/>
        </w:trPr>
        <w:tc>
          <w:tcPr>
            <w:tcW w:w="1150" w:type="dxa"/>
            <w:vAlign w:val="center"/>
          </w:tcPr>
          <w:p w:rsidR="00C35EA4" w:rsidRDefault="00C35EA4" w:rsidP="00DB3D64">
            <w:pPr>
              <w:pStyle w:val="af0"/>
              <w:suppressAutoHyphens/>
              <w:rPr>
                <w:sz w:val="24"/>
                <w:szCs w:val="24"/>
              </w:rPr>
            </w:pPr>
            <w:r>
              <w:rPr>
                <w:sz w:val="24"/>
                <w:szCs w:val="24"/>
              </w:rPr>
              <w:t>ПК 4.6</w:t>
            </w:r>
          </w:p>
        </w:tc>
        <w:tc>
          <w:tcPr>
            <w:tcW w:w="8343" w:type="dxa"/>
            <w:vAlign w:val="center"/>
          </w:tcPr>
          <w:p w:rsidR="00C35EA4" w:rsidRPr="00EE3EAA" w:rsidRDefault="00C35EA4" w:rsidP="00DB3D64">
            <w:pPr>
              <w:pStyle w:val="af0"/>
              <w:suppressAutoHyphens/>
              <w:jc w:val="both"/>
              <w:rPr>
                <w:sz w:val="24"/>
                <w:szCs w:val="24"/>
              </w:rPr>
            </w:pPr>
            <w:r w:rsidRPr="00B04747">
              <w:rPr>
                <w:sz w:val="24"/>
                <w:szCs w:val="24"/>
              </w:rPr>
              <w:t>Оказывать медицинскую помощь в экстренной форме.</w:t>
            </w:r>
          </w:p>
        </w:tc>
      </w:tr>
    </w:tbl>
    <w:p w:rsidR="004B5E62" w:rsidRPr="004E764C" w:rsidRDefault="004B5E62" w:rsidP="00DB3D64">
      <w:pPr>
        <w:suppressAutoHyphens/>
        <w:spacing w:after="0"/>
        <w:jc w:val="both"/>
        <w:rPr>
          <w:rFonts w:ascii="Times New Roman" w:hAnsi="Times New Roman" w:cs="Times New Roman"/>
          <w:b/>
          <w:bCs/>
          <w:sz w:val="24"/>
          <w:szCs w:val="24"/>
        </w:rPr>
      </w:pPr>
      <w:r w:rsidRPr="004E764C">
        <w:rPr>
          <w:rFonts w:ascii="Times New Roman" w:hAnsi="Times New Roman" w:cs="Times New Roman"/>
          <w:b/>
          <w:bCs/>
          <w:sz w:val="24"/>
          <w:szCs w:val="24"/>
        </w:rPr>
        <w:t xml:space="preserve">По окончании </w:t>
      </w:r>
      <w:r w:rsidR="004E764C" w:rsidRPr="004E764C">
        <w:rPr>
          <w:rFonts w:ascii="Times New Roman" w:hAnsi="Times New Roman" w:cs="Times New Roman"/>
          <w:b/>
          <w:bCs/>
          <w:sz w:val="24"/>
          <w:szCs w:val="24"/>
        </w:rPr>
        <w:t xml:space="preserve">практической подготовки: </w:t>
      </w:r>
      <w:r w:rsidRPr="004E764C">
        <w:rPr>
          <w:rFonts w:ascii="Times New Roman" w:hAnsi="Times New Roman" w:cs="Times New Roman"/>
          <w:b/>
          <w:sz w:val="24"/>
          <w:szCs w:val="24"/>
        </w:rPr>
        <w:t>производственной практики</w:t>
      </w:r>
      <w:r w:rsidRPr="004E764C">
        <w:rPr>
          <w:rFonts w:ascii="Times New Roman" w:hAnsi="Times New Roman" w:cs="Times New Roman"/>
          <w:b/>
          <w:bCs/>
          <w:sz w:val="24"/>
          <w:szCs w:val="24"/>
        </w:rPr>
        <w:t xml:space="preserve"> </w:t>
      </w:r>
      <w:r w:rsidRPr="004E764C">
        <w:rPr>
          <w:rFonts w:ascii="Times New Roman" w:hAnsi="Times New Roman" w:cs="Times New Roman"/>
          <w:b/>
          <w:sz w:val="24"/>
          <w:szCs w:val="24"/>
        </w:rPr>
        <w:t>(</w:t>
      </w:r>
      <w:r w:rsidR="00A55A13">
        <w:rPr>
          <w:rFonts w:ascii="Times New Roman" w:hAnsi="Times New Roman" w:cs="Times New Roman"/>
          <w:b/>
          <w:sz w:val="24"/>
          <w:szCs w:val="24"/>
        </w:rPr>
        <w:t>по профилю специальности</w:t>
      </w:r>
      <w:r w:rsidRPr="004E764C">
        <w:rPr>
          <w:rFonts w:ascii="Times New Roman" w:hAnsi="Times New Roman" w:cs="Times New Roman"/>
          <w:b/>
          <w:sz w:val="24"/>
          <w:szCs w:val="24"/>
        </w:rPr>
        <w:t xml:space="preserve">) </w:t>
      </w:r>
      <w:r w:rsidRPr="004E764C">
        <w:rPr>
          <w:rFonts w:ascii="Times New Roman" w:hAnsi="Times New Roman" w:cs="Times New Roman"/>
          <w:b/>
          <w:bCs/>
          <w:sz w:val="24"/>
          <w:szCs w:val="24"/>
        </w:rPr>
        <w:t>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9"/>
        <w:gridCol w:w="8005"/>
      </w:tblGrid>
      <w:tr w:rsidR="00D43CFD" w:rsidRPr="00EE3EAA" w:rsidTr="00D165C8">
        <w:tc>
          <w:tcPr>
            <w:tcW w:w="1629" w:type="dxa"/>
          </w:tcPr>
          <w:p w:rsidR="00D43CFD" w:rsidRPr="00EE3EAA" w:rsidRDefault="00D43CFD" w:rsidP="00D165C8">
            <w:pPr>
              <w:suppressAutoHyphens/>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У</w:t>
            </w:r>
            <w:r w:rsidRPr="00EE3EAA">
              <w:rPr>
                <w:rFonts w:ascii="Times New Roman" w:hAnsi="Times New Roman"/>
                <w:b/>
                <w:bCs/>
                <w:sz w:val="24"/>
                <w:szCs w:val="24"/>
                <w:lang w:eastAsia="ru-RU"/>
              </w:rPr>
              <w:t>меть</w:t>
            </w:r>
          </w:p>
        </w:tc>
        <w:tc>
          <w:tcPr>
            <w:tcW w:w="8005" w:type="dxa"/>
          </w:tcPr>
          <w:p w:rsidR="00D43CFD" w:rsidRPr="00345DF1" w:rsidRDefault="00D43CFD" w:rsidP="00D165C8">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распознавать задачу и/или проблему в проф</w:t>
            </w:r>
            <w:r>
              <w:rPr>
                <w:rFonts w:ascii="Times New Roman" w:hAnsi="Times New Roman"/>
                <w:sz w:val="24"/>
                <w:szCs w:val="24"/>
                <w:lang w:eastAsia="ru-RU"/>
              </w:rPr>
              <w:t>ес</w:t>
            </w:r>
            <w:r w:rsidRPr="00345DF1">
              <w:rPr>
                <w:rFonts w:ascii="Times New Roman" w:hAnsi="Times New Roman"/>
                <w:sz w:val="24"/>
                <w:szCs w:val="24"/>
                <w:lang w:eastAsia="ru-RU"/>
              </w:rPr>
              <w:t xml:space="preserve">сиональном </w:t>
            </w:r>
            <w:r>
              <w:rPr>
                <w:rFonts w:ascii="Times New Roman" w:hAnsi="Times New Roman"/>
                <w:sz w:val="24"/>
                <w:szCs w:val="24"/>
                <w:lang w:eastAsia="ru-RU"/>
              </w:rPr>
              <w:t>и/или социальном контексте; ана</w:t>
            </w:r>
            <w:r w:rsidRPr="00345DF1">
              <w:rPr>
                <w:rFonts w:ascii="Times New Roman" w:hAnsi="Times New Roman"/>
                <w:sz w:val="24"/>
                <w:szCs w:val="24"/>
                <w:lang w:eastAsia="ru-RU"/>
              </w:rPr>
              <w:t>лизировать задачу и/или проблему и выделять её составные части; определять этапы решения задачи; выя</w:t>
            </w:r>
            <w:r>
              <w:rPr>
                <w:rFonts w:ascii="Times New Roman" w:hAnsi="Times New Roman"/>
                <w:sz w:val="24"/>
                <w:szCs w:val="24"/>
                <w:lang w:eastAsia="ru-RU"/>
              </w:rPr>
              <w:t>влять и эффективно искать инфор</w:t>
            </w:r>
            <w:r w:rsidRPr="00345DF1">
              <w:rPr>
                <w:rFonts w:ascii="Times New Roman" w:hAnsi="Times New Roman"/>
                <w:sz w:val="24"/>
                <w:szCs w:val="24"/>
                <w:lang w:eastAsia="ru-RU"/>
              </w:rPr>
              <w:t>мацию, необходимую для решения задачи и/или проблемы; составить план действия; определить необходимые ресурсы; владеть актуальн</w:t>
            </w:r>
            <w:r>
              <w:rPr>
                <w:rFonts w:ascii="Times New Roman" w:hAnsi="Times New Roman"/>
                <w:sz w:val="24"/>
                <w:szCs w:val="24"/>
                <w:lang w:eastAsia="ru-RU"/>
              </w:rPr>
              <w:t>ыми методами работы в профессио</w:t>
            </w:r>
            <w:r w:rsidRPr="00345DF1">
              <w:rPr>
                <w:rFonts w:ascii="Times New Roman" w:hAnsi="Times New Roman"/>
                <w:sz w:val="24"/>
                <w:szCs w:val="24"/>
                <w:lang w:eastAsia="ru-RU"/>
              </w:rPr>
              <w:t>нальной и</w:t>
            </w:r>
            <w:r>
              <w:rPr>
                <w:rFonts w:ascii="Times New Roman" w:hAnsi="Times New Roman"/>
                <w:sz w:val="24"/>
                <w:szCs w:val="24"/>
                <w:lang w:eastAsia="ru-RU"/>
              </w:rPr>
              <w:t xml:space="preserve"> смежных сферах; реализовать со</w:t>
            </w:r>
            <w:r w:rsidRPr="00345DF1">
              <w:rPr>
                <w:rFonts w:ascii="Times New Roman" w:hAnsi="Times New Roman"/>
                <w:sz w:val="24"/>
                <w:szCs w:val="24"/>
                <w:lang w:eastAsia="ru-RU"/>
              </w:rPr>
              <w:t>ставленный план; оценивать результат и последствия своих действий (самостоятельно или с помощью наставника)</w:t>
            </w:r>
          </w:p>
          <w:p w:rsidR="00D43CFD" w:rsidRPr="00345DF1" w:rsidRDefault="00D43CFD" w:rsidP="00D165C8">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определять задачи для поиска информации; определят</w:t>
            </w:r>
            <w:r>
              <w:rPr>
                <w:rFonts w:ascii="Times New Roman" w:hAnsi="Times New Roman"/>
                <w:sz w:val="24"/>
                <w:szCs w:val="24"/>
                <w:lang w:eastAsia="ru-RU"/>
              </w:rPr>
              <w:t>ь необходимые источники информа</w:t>
            </w:r>
            <w:r w:rsidRPr="00345DF1">
              <w:rPr>
                <w:rFonts w:ascii="Times New Roman" w:hAnsi="Times New Roman"/>
                <w:sz w:val="24"/>
                <w:szCs w:val="24"/>
                <w:lang w:eastAsia="ru-RU"/>
              </w:rPr>
              <w:t>ции; планир</w:t>
            </w:r>
            <w:r>
              <w:rPr>
                <w:rFonts w:ascii="Times New Roman" w:hAnsi="Times New Roman"/>
                <w:sz w:val="24"/>
                <w:szCs w:val="24"/>
                <w:lang w:eastAsia="ru-RU"/>
              </w:rPr>
              <w:t>овать процесс поиска; структури</w:t>
            </w:r>
            <w:r w:rsidRPr="00345DF1">
              <w:rPr>
                <w:rFonts w:ascii="Times New Roman" w:hAnsi="Times New Roman"/>
                <w:sz w:val="24"/>
                <w:szCs w:val="24"/>
                <w:lang w:eastAsia="ru-RU"/>
              </w:rPr>
              <w:t>ровать получаемую информацию; выделять наиболее значимое в перечне информации; оценивать п</w:t>
            </w:r>
            <w:r>
              <w:rPr>
                <w:rFonts w:ascii="Times New Roman" w:hAnsi="Times New Roman"/>
                <w:sz w:val="24"/>
                <w:szCs w:val="24"/>
                <w:lang w:eastAsia="ru-RU"/>
              </w:rPr>
              <w:t>рактическую значимость результа</w:t>
            </w:r>
            <w:r w:rsidRPr="00345DF1">
              <w:rPr>
                <w:rFonts w:ascii="Times New Roman" w:hAnsi="Times New Roman"/>
                <w:sz w:val="24"/>
                <w:szCs w:val="24"/>
                <w:lang w:eastAsia="ru-RU"/>
              </w:rPr>
              <w:t>тов поиска; оформлять результаты поиска</w:t>
            </w:r>
          </w:p>
          <w:p w:rsidR="00D43CFD" w:rsidRPr="00345DF1" w:rsidRDefault="00D43CFD" w:rsidP="00D165C8">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определять актуальность нормативно-правовой документации в профессиональной деятельно</w:t>
            </w:r>
            <w:r>
              <w:rPr>
                <w:rFonts w:ascii="Times New Roman" w:hAnsi="Times New Roman"/>
                <w:sz w:val="24"/>
                <w:szCs w:val="24"/>
                <w:lang w:eastAsia="ru-RU"/>
              </w:rPr>
              <w:t>сти; применять современную науч</w:t>
            </w:r>
            <w:r w:rsidRPr="00345DF1">
              <w:rPr>
                <w:rFonts w:ascii="Times New Roman" w:hAnsi="Times New Roman"/>
                <w:sz w:val="24"/>
                <w:szCs w:val="24"/>
                <w:lang w:eastAsia="ru-RU"/>
              </w:rPr>
              <w:t>ную проф</w:t>
            </w:r>
            <w:r>
              <w:rPr>
                <w:rFonts w:ascii="Times New Roman" w:hAnsi="Times New Roman"/>
                <w:sz w:val="24"/>
                <w:szCs w:val="24"/>
                <w:lang w:eastAsia="ru-RU"/>
              </w:rPr>
              <w:t>ессиональную терминологию; опре</w:t>
            </w:r>
            <w:r w:rsidRPr="00345DF1">
              <w:rPr>
                <w:rFonts w:ascii="Times New Roman" w:hAnsi="Times New Roman"/>
                <w:sz w:val="24"/>
                <w:szCs w:val="24"/>
                <w:lang w:eastAsia="ru-RU"/>
              </w:rPr>
              <w:t>делять и в</w:t>
            </w:r>
            <w:r>
              <w:rPr>
                <w:rFonts w:ascii="Times New Roman" w:hAnsi="Times New Roman"/>
                <w:sz w:val="24"/>
                <w:szCs w:val="24"/>
                <w:lang w:eastAsia="ru-RU"/>
              </w:rPr>
              <w:t>ыстраивать траектории профессио</w:t>
            </w:r>
            <w:r w:rsidRPr="00345DF1">
              <w:rPr>
                <w:rFonts w:ascii="Times New Roman" w:hAnsi="Times New Roman"/>
                <w:sz w:val="24"/>
                <w:szCs w:val="24"/>
                <w:lang w:eastAsia="ru-RU"/>
              </w:rPr>
              <w:t>нального развития и самообразования</w:t>
            </w:r>
          </w:p>
          <w:p w:rsidR="00D43CFD" w:rsidRPr="00345DF1" w:rsidRDefault="00D43CFD" w:rsidP="00D165C8">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 xml:space="preserve">организовывать работу коллектива и команды; взаимодействовать с коллегами, руководством, клиентами </w:t>
            </w:r>
            <w:r>
              <w:rPr>
                <w:rFonts w:ascii="Times New Roman" w:hAnsi="Times New Roman"/>
                <w:sz w:val="24"/>
                <w:szCs w:val="24"/>
                <w:lang w:eastAsia="ru-RU"/>
              </w:rPr>
              <w:t>в ходе профессиональной деятель</w:t>
            </w:r>
            <w:r w:rsidRPr="00345DF1">
              <w:rPr>
                <w:rFonts w:ascii="Times New Roman" w:hAnsi="Times New Roman"/>
                <w:sz w:val="24"/>
                <w:szCs w:val="24"/>
                <w:lang w:eastAsia="ru-RU"/>
              </w:rPr>
              <w:t>ности</w:t>
            </w:r>
          </w:p>
          <w:p w:rsidR="00D43CFD" w:rsidRPr="00345DF1" w:rsidRDefault="00D43CFD" w:rsidP="00D165C8">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грамотно излагать свои мысли и оформлять документы по профессиональной тематике на государств</w:t>
            </w:r>
            <w:r>
              <w:rPr>
                <w:rFonts w:ascii="Times New Roman" w:hAnsi="Times New Roman"/>
                <w:sz w:val="24"/>
                <w:szCs w:val="24"/>
                <w:lang w:eastAsia="ru-RU"/>
              </w:rPr>
              <w:t>енном языке, проявлять толерант</w:t>
            </w:r>
            <w:r w:rsidRPr="00345DF1">
              <w:rPr>
                <w:rFonts w:ascii="Times New Roman" w:hAnsi="Times New Roman"/>
                <w:sz w:val="24"/>
                <w:szCs w:val="24"/>
                <w:lang w:eastAsia="ru-RU"/>
              </w:rPr>
              <w:t>ность в рабочем коллективе</w:t>
            </w:r>
          </w:p>
          <w:p w:rsidR="00D43CFD" w:rsidRPr="00345DF1" w:rsidRDefault="00D43CFD" w:rsidP="00D165C8">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описывать значимость своей специальности; применять стандарты антикоррупционного поведения</w:t>
            </w:r>
          </w:p>
          <w:p w:rsidR="00D43CFD" w:rsidRPr="00345DF1" w:rsidRDefault="00D43CFD" w:rsidP="00D165C8">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соблюдат</w:t>
            </w:r>
            <w:r>
              <w:rPr>
                <w:rFonts w:ascii="Times New Roman" w:hAnsi="Times New Roman"/>
                <w:sz w:val="24"/>
                <w:szCs w:val="24"/>
                <w:lang w:eastAsia="ru-RU"/>
              </w:rPr>
              <w:t>ь нормы экологической безопасно</w:t>
            </w:r>
            <w:r w:rsidRPr="00345DF1">
              <w:rPr>
                <w:rFonts w:ascii="Times New Roman" w:hAnsi="Times New Roman"/>
                <w:sz w:val="24"/>
                <w:szCs w:val="24"/>
                <w:lang w:eastAsia="ru-RU"/>
              </w:rPr>
              <w:t>сти; опреде</w:t>
            </w:r>
            <w:r>
              <w:rPr>
                <w:rFonts w:ascii="Times New Roman" w:hAnsi="Times New Roman"/>
                <w:sz w:val="24"/>
                <w:szCs w:val="24"/>
                <w:lang w:eastAsia="ru-RU"/>
              </w:rPr>
              <w:t>лять направления ресурсосбереже</w:t>
            </w:r>
            <w:r w:rsidRPr="00345DF1">
              <w:rPr>
                <w:rFonts w:ascii="Times New Roman" w:hAnsi="Times New Roman"/>
                <w:sz w:val="24"/>
                <w:szCs w:val="24"/>
                <w:lang w:eastAsia="ru-RU"/>
              </w:rPr>
              <w:t>ния в рамках профессиональной деятельности по специальности</w:t>
            </w:r>
          </w:p>
          <w:p w:rsidR="00D43CFD" w:rsidRPr="00345DF1" w:rsidRDefault="00D43CFD" w:rsidP="00D165C8">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использовать физкультурно-оздоровительную деятельность</w:t>
            </w:r>
            <w:r>
              <w:rPr>
                <w:rFonts w:ascii="Times New Roman" w:hAnsi="Times New Roman"/>
                <w:sz w:val="24"/>
                <w:szCs w:val="24"/>
                <w:lang w:eastAsia="ru-RU"/>
              </w:rPr>
              <w:t xml:space="preserve"> для укрепления здоровья, дости</w:t>
            </w:r>
            <w:r w:rsidRPr="00345DF1">
              <w:rPr>
                <w:rFonts w:ascii="Times New Roman" w:hAnsi="Times New Roman"/>
                <w:sz w:val="24"/>
                <w:szCs w:val="24"/>
                <w:lang w:eastAsia="ru-RU"/>
              </w:rPr>
              <w:t>жения жизненных и профессиональных целей; применят</w:t>
            </w:r>
            <w:r>
              <w:rPr>
                <w:rFonts w:ascii="Times New Roman" w:hAnsi="Times New Roman"/>
                <w:sz w:val="24"/>
                <w:szCs w:val="24"/>
                <w:lang w:eastAsia="ru-RU"/>
              </w:rPr>
              <w:t>ь рациональные приемы двигатель</w:t>
            </w:r>
            <w:r w:rsidRPr="00345DF1">
              <w:rPr>
                <w:rFonts w:ascii="Times New Roman" w:hAnsi="Times New Roman"/>
                <w:sz w:val="24"/>
                <w:szCs w:val="24"/>
                <w:lang w:eastAsia="ru-RU"/>
              </w:rPr>
              <w:t>ных функц</w:t>
            </w:r>
            <w:r>
              <w:rPr>
                <w:rFonts w:ascii="Times New Roman" w:hAnsi="Times New Roman"/>
                <w:sz w:val="24"/>
                <w:szCs w:val="24"/>
                <w:lang w:eastAsia="ru-RU"/>
              </w:rPr>
              <w:t>ий в профессиональной деятельно</w:t>
            </w:r>
            <w:r w:rsidRPr="00345DF1">
              <w:rPr>
                <w:rFonts w:ascii="Times New Roman" w:hAnsi="Times New Roman"/>
                <w:sz w:val="24"/>
                <w:szCs w:val="24"/>
                <w:lang w:eastAsia="ru-RU"/>
              </w:rPr>
              <w:t>сти; пользоваться средствами профилактики перенапряжения, характерными для данной специальности</w:t>
            </w:r>
          </w:p>
          <w:p w:rsidR="00D43CFD" w:rsidRDefault="00D43CFD" w:rsidP="00D165C8">
            <w:pPr>
              <w:pStyle w:val="a5"/>
              <w:tabs>
                <w:tab w:val="left" w:pos="61"/>
                <w:tab w:val="left" w:pos="243"/>
              </w:tabs>
              <w:suppressAutoHyphens/>
              <w:spacing w:after="0" w:line="240" w:lineRule="exact"/>
              <w:ind w:left="-37"/>
              <w:jc w:val="both"/>
              <w:rPr>
                <w:rFonts w:ascii="Times New Roman" w:hAnsi="Times New Roman"/>
                <w:sz w:val="24"/>
                <w:szCs w:val="24"/>
                <w:lang w:eastAsia="ru-RU"/>
              </w:rPr>
            </w:pPr>
            <w:r w:rsidRPr="00345DF1">
              <w:rPr>
                <w:rFonts w:ascii="Times New Roman" w:hAnsi="Times New Roman"/>
                <w:sz w:val="24"/>
                <w:szCs w:val="24"/>
                <w:lang w:eastAsia="ru-RU"/>
              </w:rPr>
              <w:t>понимать общий смысл четко произнесенных высказыван</w:t>
            </w:r>
            <w:r>
              <w:rPr>
                <w:rFonts w:ascii="Times New Roman" w:hAnsi="Times New Roman"/>
                <w:sz w:val="24"/>
                <w:szCs w:val="24"/>
                <w:lang w:eastAsia="ru-RU"/>
              </w:rPr>
              <w:t>ий на известные темы (профессио</w:t>
            </w:r>
            <w:r w:rsidRPr="00345DF1">
              <w:rPr>
                <w:rFonts w:ascii="Times New Roman" w:hAnsi="Times New Roman"/>
                <w:sz w:val="24"/>
                <w:szCs w:val="24"/>
                <w:lang w:eastAsia="ru-RU"/>
              </w:rPr>
              <w:t>нальные и бы</w:t>
            </w:r>
            <w:r>
              <w:rPr>
                <w:rFonts w:ascii="Times New Roman" w:hAnsi="Times New Roman"/>
                <w:sz w:val="24"/>
                <w:szCs w:val="24"/>
                <w:lang w:eastAsia="ru-RU"/>
              </w:rPr>
              <w:t>товые), понимать тексты на базо</w:t>
            </w:r>
            <w:r w:rsidRPr="00345DF1">
              <w:rPr>
                <w:rFonts w:ascii="Times New Roman" w:hAnsi="Times New Roman"/>
                <w:sz w:val="24"/>
                <w:szCs w:val="24"/>
                <w:lang w:eastAsia="ru-RU"/>
              </w:rPr>
              <w:t xml:space="preserve">вые </w:t>
            </w:r>
            <w:r w:rsidRPr="00345DF1">
              <w:rPr>
                <w:rFonts w:ascii="Times New Roman" w:hAnsi="Times New Roman"/>
                <w:sz w:val="24"/>
                <w:szCs w:val="24"/>
                <w:lang w:eastAsia="ru-RU"/>
              </w:rPr>
              <w:lastRenderedPageBreak/>
              <w:t>профессиональные темы; участвовать в диалогах на зн</w:t>
            </w:r>
            <w:r>
              <w:rPr>
                <w:rFonts w:ascii="Times New Roman" w:hAnsi="Times New Roman"/>
                <w:sz w:val="24"/>
                <w:szCs w:val="24"/>
                <w:lang w:eastAsia="ru-RU"/>
              </w:rPr>
              <w:t>акомые общие и профессио</w:t>
            </w:r>
            <w:r w:rsidRPr="00345DF1">
              <w:rPr>
                <w:rFonts w:ascii="Times New Roman" w:hAnsi="Times New Roman"/>
                <w:sz w:val="24"/>
                <w:szCs w:val="24"/>
                <w:lang w:eastAsia="ru-RU"/>
              </w:rPr>
              <w:t>нальные темы; строить простые высказывания о себе и о с</w:t>
            </w:r>
            <w:r>
              <w:rPr>
                <w:rFonts w:ascii="Times New Roman" w:hAnsi="Times New Roman"/>
                <w:sz w:val="24"/>
                <w:szCs w:val="24"/>
                <w:lang w:eastAsia="ru-RU"/>
              </w:rPr>
              <w:t>воей профессиональной деятельно</w:t>
            </w:r>
            <w:r w:rsidRPr="00345DF1">
              <w:rPr>
                <w:rFonts w:ascii="Times New Roman" w:hAnsi="Times New Roman"/>
                <w:sz w:val="24"/>
                <w:szCs w:val="24"/>
                <w:lang w:eastAsia="ru-RU"/>
              </w:rPr>
              <w:t>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Оформлять </w:t>
            </w:r>
            <w:r>
              <w:rPr>
                <w:rFonts w:ascii="Times New Roman" w:hAnsi="Times New Roman"/>
                <w:sz w:val="24"/>
                <w:szCs w:val="24"/>
                <w:lang w:eastAsia="ru-RU"/>
              </w:rPr>
              <w:t>и выдавать рецепт на корриги</w:t>
            </w:r>
            <w:r w:rsidRPr="00345DF1">
              <w:rPr>
                <w:rFonts w:ascii="Times New Roman" w:hAnsi="Times New Roman"/>
                <w:sz w:val="24"/>
                <w:szCs w:val="24"/>
                <w:lang w:eastAsia="ru-RU"/>
              </w:rPr>
              <w:t>рующие очки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Оформлять и выдавать рецепт на средства коррекци</w:t>
            </w:r>
            <w:r>
              <w:rPr>
                <w:rFonts w:ascii="Times New Roman" w:hAnsi="Times New Roman"/>
                <w:sz w:val="24"/>
                <w:szCs w:val="24"/>
                <w:lang w:eastAsia="ru-RU"/>
              </w:rPr>
              <w:t>и зрения для слабовидящего паци</w:t>
            </w:r>
            <w:r w:rsidRPr="00345DF1">
              <w:rPr>
                <w:rFonts w:ascii="Times New Roman" w:hAnsi="Times New Roman"/>
                <w:sz w:val="24"/>
                <w:szCs w:val="24"/>
                <w:lang w:eastAsia="ru-RU"/>
              </w:rPr>
              <w:t>ента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Консультировать пациентов (их законных представителей) по правилам пользования корригирующими очками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Обучать пациента использованию средств коррекции слабовидения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Заполнять рецептурный бланк на мягкие контактные линзы серийного производства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Особенн</w:t>
            </w:r>
            <w:r>
              <w:rPr>
                <w:rFonts w:ascii="Times New Roman" w:hAnsi="Times New Roman"/>
                <w:sz w:val="24"/>
                <w:szCs w:val="24"/>
                <w:lang w:eastAsia="ru-RU"/>
              </w:rPr>
              <w:t>ости оформления рецепта на сред</w:t>
            </w:r>
            <w:r w:rsidRPr="00345DF1">
              <w:rPr>
                <w:rFonts w:ascii="Times New Roman" w:hAnsi="Times New Roman"/>
                <w:sz w:val="24"/>
                <w:szCs w:val="24"/>
                <w:lang w:eastAsia="ru-RU"/>
              </w:rPr>
              <w:t>ства коррекции зрения для слабовидящих пациентов"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"Производить окраску полимерных очковых линз методом диффузного окрашивания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Отслеживать состояние растворов для окраски очковых линз и производить их своевременную замену"</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"Выполня</w:t>
            </w:r>
            <w:r>
              <w:rPr>
                <w:rFonts w:ascii="Times New Roman" w:hAnsi="Times New Roman"/>
                <w:sz w:val="24"/>
                <w:szCs w:val="24"/>
                <w:lang w:eastAsia="ru-RU"/>
              </w:rPr>
              <w:t>ть сборку изготовленных корриги</w:t>
            </w:r>
            <w:r w:rsidRPr="00345DF1">
              <w:rPr>
                <w:rFonts w:ascii="Times New Roman" w:hAnsi="Times New Roman"/>
                <w:sz w:val="24"/>
                <w:szCs w:val="24"/>
                <w:lang w:eastAsia="ru-RU"/>
              </w:rPr>
              <w:t xml:space="preserve">рующих очков с соблюдением всех пара-метров </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Пользоваться диоптриметром </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Проверять соответствие корригирующих очков прописи рецепта </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Читать прописи рецептов для коррекции зрения </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Работать на приборах и приспособлениях для кон</w:t>
            </w:r>
            <w:r>
              <w:rPr>
                <w:rFonts w:ascii="Times New Roman" w:hAnsi="Times New Roman"/>
                <w:sz w:val="24"/>
                <w:szCs w:val="24"/>
                <w:lang w:eastAsia="ru-RU"/>
              </w:rPr>
              <w:t>троля качества корригирующих оч</w:t>
            </w:r>
            <w:r w:rsidRPr="00345DF1">
              <w:rPr>
                <w:rFonts w:ascii="Times New Roman" w:hAnsi="Times New Roman"/>
                <w:sz w:val="24"/>
                <w:szCs w:val="24"/>
                <w:lang w:eastAsia="ru-RU"/>
              </w:rPr>
              <w:t xml:space="preserve">ков </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w:t>
            </w:r>
            <w:r>
              <w:rPr>
                <w:rFonts w:ascii="Times New Roman" w:hAnsi="Times New Roman"/>
                <w:sz w:val="24"/>
                <w:szCs w:val="24"/>
                <w:lang w:eastAsia="ru-RU"/>
              </w:rPr>
              <w:t>одить выправку корригирующих оч</w:t>
            </w:r>
            <w:r w:rsidRPr="00345DF1">
              <w:rPr>
                <w:rFonts w:ascii="Times New Roman" w:hAnsi="Times New Roman"/>
                <w:sz w:val="24"/>
                <w:szCs w:val="24"/>
                <w:lang w:eastAsia="ru-RU"/>
              </w:rPr>
              <w:t>ков в соответствии с антропометрическими параметрами головы заказчика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Выполнять технологические работы по подгот</w:t>
            </w:r>
            <w:r>
              <w:rPr>
                <w:rFonts w:ascii="Times New Roman" w:hAnsi="Times New Roman"/>
                <w:sz w:val="24"/>
                <w:szCs w:val="24"/>
                <w:lang w:eastAsia="ru-RU"/>
              </w:rPr>
              <w:t>овке к эксплуатации технологиче</w:t>
            </w:r>
            <w:r w:rsidRPr="00345DF1">
              <w:rPr>
                <w:rFonts w:ascii="Times New Roman" w:hAnsi="Times New Roman"/>
                <w:sz w:val="24"/>
                <w:szCs w:val="24"/>
                <w:lang w:eastAsia="ru-RU"/>
              </w:rPr>
              <w:t>ского об</w:t>
            </w:r>
            <w:r>
              <w:rPr>
                <w:rFonts w:ascii="Times New Roman" w:hAnsi="Times New Roman"/>
                <w:sz w:val="24"/>
                <w:szCs w:val="24"/>
                <w:lang w:eastAsia="ru-RU"/>
              </w:rPr>
              <w:t>орудования для изготовления кор</w:t>
            </w:r>
            <w:r w:rsidRPr="00345DF1">
              <w:rPr>
                <w:rFonts w:ascii="Times New Roman" w:hAnsi="Times New Roman"/>
                <w:sz w:val="24"/>
                <w:szCs w:val="24"/>
                <w:lang w:eastAsia="ru-RU"/>
              </w:rPr>
              <w:t>ригирующих очков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Обесп</w:t>
            </w:r>
            <w:r>
              <w:rPr>
                <w:rFonts w:ascii="Times New Roman" w:hAnsi="Times New Roman"/>
                <w:sz w:val="24"/>
                <w:szCs w:val="24"/>
                <w:lang w:eastAsia="ru-RU"/>
              </w:rPr>
              <w:t>ечивать бесперебойную эксплуата</w:t>
            </w:r>
            <w:r w:rsidRPr="00345DF1">
              <w:rPr>
                <w:rFonts w:ascii="Times New Roman" w:hAnsi="Times New Roman"/>
                <w:sz w:val="24"/>
                <w:szCs w:val="24"/>
                <w:lang w:eastAsia="ru-RU"/>
              </w:rPr>
              <w:t>цию технологического оборудования и приборов для</w:t>
            </w:r>
            <w:r>
              <w:rPr>
                <w:rFonts w:ascii="Times New Roman" w:hAnsi="Times New Roman"/>
                <w:sz w:val="24"/>
                <w:szCs w:val="24"/>
                <w:lang w:eastAsia="ru-RU"/>
              </w:rPr>
              <w:t xml:space="preserve"> изготовления и контроля кор</w:t>
            </w:r>
            <w:r w:rsidRPr="00345DF1">
              <w:rPr>
                <w:rFonts w:ascii="Times New Roman" w:hAnsi="Times New Roman"/>
                <w:sz w:val="24"/>
                <w:szCs w:val="24"/>
                <w:lang w:eastAsia="ru-RU"/>
              </w:rPr>
              <w:t>ригирующих очков"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"Читать пр</w:t>
            </w:r>
            <w:r>
              <w:rPr>
                <w:rFonts w:ascii="Times New Roman" w:hAnsi="Times New Roman"/>
                <w:sz w:val="24"/>
                <w:szCs w:val="24"/>
                <w:lang w:eastAsia="ru-RU"/>
              </w:rPr>
              <w:t>описи рецепта для коррекции зре</w:t>
            </w:r>
            <w:r w:rsidRPr="00345DF1">
              <w:rPr>
                <w:rFonts w:ascii="Times New Roman" w:hAnsi="Times New Roman"/>
                <w:sz w:val="24"/>
                <w:szCs w:val="24"/>
                <w:lang w:eastAsia="ru-RU"/>
              </w:rPr>
              <w:t>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Проверять очковые линзы</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Проверять оправы корригирующих очков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Пользоваться диоптриметром"</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"Выполнять технологические работы по подгот</w:t>
            </w:r>
            <w:r>
              <w:rPr>
                <w:rFonts w:ascii="Times New Roman" w:hAnsi="Times New Roman"/>
                <w:sz w:val="24"/>
                <w:szCs w:val="24"/>
                <w:lang w:eastAsia="ru-RU"/>
              </w:rPr>
              <w:t>овке к эксплуатации технологиче</w:t>
            </w:r>
            <w:r w:rsidRPr="00345DF1">
              <w:rPr>
                <w:rFonts w:ascii="Times New Roman" w:hAnsi="Times New Roman"/>
                <w:sz w:val="24"/>
                <w:szCs w:val="24"/>
                <w:lang w:eastAsia="ru-RU"/>
              </w:rPr>
              <w:t>ского об</w:t>
            </w:r>
            <w:r>
              <w:rPr>
                <w:rFonts w:ascii="Times New Roman" w:hAnsi="Times New Roman"/>
                <w:sz w:val="24"/>
                <w:szCs w:val="24"/>
                <w:lang w:eastAsia="ru-RU"/>
              </w:rPr>
              <w:t>орудования для изготовления кор</w:t>
            </w:r>
            <w:r w:rsidRPr="00345DF1">
              <w:rPr>
                <w:rFonts w:ascii="Times New Roman" w:hAnsi="Times New Roman"/>
                <w:sz w:val="24"/>
                <w:szCs w:val="24"/>
                <w:lang w:eastAsia="ru-RU"/>
              </w:rPr>
              <w:t>ригирующих очков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Обесп</w:t>
            </w:r>
            <w:r>
              <w:rPr>
                <w:rFonts w:ascii="Times New Roman" w:hAnsi="Times New Roman"/>
                <w:sz w:val="24"/>
                <w:szCs w:val="24"/>
                <w:lang w:eastAsia="ru-RU"/>
              </w:rPr>
              <w:t>ечивать бесперебойную эксплуата</w:t>
            </w:r>
            <w:r w:rsidRPr="00345DF1">
              <w:rPr>
                <w:rFonts w:ascii="Times New Roman" w:hAnsi="Times New Roman"/>
                <w:sz w:val="24"/>
                <w:szCs w:val="24"/>
                <w:lang w:eastAsia="ru-RU"/>
              </w:rPr>
              <w:t xml:space="preserve">цию технологического оборудования и приборов </w:t>
            </w:r>
            <w:r>
              <w:rPr>
                <w:rFonts w:ascii="Times New Roman" w:hAnsi="Times New Roman"/>
                <w:sz w:val="24"/>
                <w:szCs w:val="24"/>
                <w:lang w:eastAsia="ru-RU"/>
              </w:rPr>
              <w:t>для изготовления и контроля кор</w:t>
            </w:r>
            <w:r w:rsidRPr="00345DF1">
              <w:rPr>
                <w:rFonts w:ascii="Times New Roman" w:hAnsi="Times New Roman"/>
                <w:sz w:val="24"/>
                <w:szCs w:val="24"/>
                <w:lang w:eastAsia="ru-RU"/>
              </w:rPr>
              <w:t>ригирующих очков"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применять знания требований охраны труда и пожарной безопасности на практике</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"Заполнять медицинскую документацию, в том числе в форме электронного документа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Составлять план работы и отчет о своей работе</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Использовать в работе информационные системы </w:t>
            </w:r>
            <w:r>
              <w:rPr>
                <w:rFonts w:ascii="Times New Roman" w:hAnsi="Times New Roman"/>
                <w:sz w:val="24"/>
                <w:szCs w:val="24"/>
                <w:lang w:eastAsia="ru-RU"/>
              </w:rPr>
              <w:t>в сфере здравоохранения и инфор</w:t>
            </w:r>
            <w:r w:rsidRPr="00345DF1">
              <w:rPr>
                <w:rFonts w:ascii="Times New Roman" w:hAnsi="Times New Roman"/>
                <w:sz w:val="24"/>
                <w:szCs w:val="24"/>
                <w:lang w:eastAsia="ru-RU"/>
              </w:rPr>
              <w:t>мационно-телекоммуникационную сеть ""Интернет""</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Использ</w:t>
            </w:r>
            <w:r>
              <w:rPr>
                <w:rFonts w:ascii="Times New Roman" w:hAnsi="Times New Roman"/>
                <w:sz w:val="24"/>
                <w:szCs w:val="24"/>
                <w:lang w:eastAsia="ru-RU"/>
              </w:rPr>
              <w:t>овать в работе персональные дан</w:t>
            </w:r>
            <w:r w:rsidRPr="00345DF1">
              <w:rPr>
                <w:rFonts w:ascii="Times New Roman" w:hAnsi="Times New Roman"/>
                <w:sz w:val="24"/>
                <w:szCs w:val="24"/>
                <w:lang w:eastAsia="ru-RU"/>
              </w:rPr>
              <w:t>ные пациентов и сведения, составляющие врачебную тайну</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Контролировать выполнение должностных обязанностей находящимся в распо</w:t>
            </w:r>
            <w:r>
              <w:rPr>
                <w:rFonts w:ascii="Times New Roman" w:hAnsi="Times New Roman"/>
                <w:sz w:val="24"/>
                <w:szCs w:val="24"/>
                <w:lang w:eastAsia="ru-RU"/>
              </w:rPr>
              <w:t>ря</w:t>
            </w:r>
            <w:r w:rsidRPr="00345DF1">
              <w:rPr>
                <w:rFonts w:ascii="Times New Roman" w:hAnsi="Times New Roman"/>
                <w:sz w:val="24"/>
                <w:szCs w:val="24"/>
                <w:lang w:eastAsia="ru-RU"/>
              </w:rPr>
              <w:t>жении персоналом</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"Проверять наличие оптических средств коррекции зрения и аксессуаров к ним по номенклатуре в накладной</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Собир</w:t>
            </w:r>
            <w:r>
              <w:rPr>
                <w:rFonts w:ascii="Times New Roman" w:hAnsi="Times New Roman"/>
                <w:sz w:val="24"/>
                <w:szCs w:val="24"/>
                <w:lang w:eastAsia="ru-RU"/>
              </w:rPr>
              <w:t>ать и хранить сопровождающие до</w:t>
            </w:r>
            <w:r w:rsidRPr="00345DF1">
              <w:rPr>
                <w:rFonts w:ascii="Times New Roman" w:hAnsi="Times New Roman"/>
                <w:sz w:val="24"/>
                <w:szCs w:val="24"/>
                <w:lang w:eastAsia="ru-RU"/>
              </w:rPr>
              <w:t>кументы на оптические средства коррекции зрения и аксессуары к ним</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Определять недостатки о</w:t>
            </w:r>
            <w:r>
              <w:rPr>
                <w:rFonts w:ascii="Times New Roman" w:hAnsi="Times New Roman"/>
                <w:sz w:val="24"/>
                <w:szCs w:val="24"/>
                <w:lang w:eastAsia="ru-RU"/>
              </w:rPr>
              <w:t>прав, линз, солн</w:t>
            </w:r>
            <w:r w:rsidRPr="00345DF1">
              <w:rPr>
                <w:rFonts w:ascii="Times New Roman" w:hAnsi="Times New Roman"/>
                <w:sz w:val="24"/>
                <w:szCs w:val="24"/>
                <w:lang w:eastAsia="ru-RU"/>
              </w:rPr>
              <w:t>цезащитных очков визуально и с помощью оптических приборов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lastRenderedPageBreak/>
              <w:t>- Пользоваться специальными моющими и чистящими средствами для пластмассовых и стеклянных линз</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Размещать оптические средства коррекции зрения и аксессуары к ним на витринах в соответ</w:t>
            </w:r>
            <w:r>
              <w:rPr>
                <w:rFonts w:ascii="Times New Roman" w:hAnsi="Times New Roman"/>
                <w:sz w:val="24"/>
                <w:szCs w:val="24"/>
                <w:lang w:eastAsia="ru-RU"/>
              </w:rPr>
              <w:t>ствии с принципами мерчандайзин</w:t>
            </w:r>
            <w:r w:rsidRPr="00345DF1">
              <w:rPr>
                <w:rFonts w:ascii="Times New Roman" w:hAnsi="Times New Roman"/>
                <w:sz w:val="24"/>
                <w:szCs w:val="24"/>
                <w:lang w:eastAsia="ru-RU"/>
              </w:rPr>
              <w:t>га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Распак</w:t>
            </w:r>
            <w:r>
              <w:rPr>
                <w:rFonts w:ascii="Times New Roman" w:hAnsi="Times New Roman"/>
                <w:sz w:val="24"/>
                <w:szCs w:val="24"/>
                <w:lang w:eastAsia="ru-RU"/>
              </w:rPr>
              <w:t>овывать оптические средства кор</w:t>
            </w:r>
            <w:r w:rsidRPr="00345DF1">
              <w:rPr>
                <w:rFonts w:ascii="Times New Roman" w:hAnsi="Times New Roman"/>
                <w:sz w:val="24"/>
                <w:szCs w:val="24"/>
                <w:lang w:eastAsia="ru-RU"/>
              </w:rPr>
              <w:t>рекции зр</w:t>
            </w:r>
            <w:r>
              <w:rPr>
                <w:rFonts w:ascii="Times New Roman" w:hAnsi="Times New Roman"/>
                <w:sz w:val="24"/>
                <w:szCs w:val="24"/>
                <w:lang w:eastAsia="ru-RU"/>
              </w:rPr>
              <w:t>ения и аксессуары к ним и разме</w:t>
            </w:r>
            <w:r w:rsidRPr="00345DF1">
              <w:rPr>
                <w:rFonts w:ascii="Times New Roman" w:hAnsi="Times New Roman"/>
                <w:sz w:val="24"/>
                <w:szCs w:val="24"/>
                <w:lang w:eastAsia="ru-RU"/>
              </w:rPr>
              <w:t>щать упаковку для хранения"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"Психологически настраиваться на работу с покупателями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Задава</w:t>
            </w:r>
            <w:r>
              <w:rPr>
                <w:rFonts w:ascii="Times New Roman" w:hAnsi="Times New Roman"/>
                <w:sz w:val="24"/>
                <w:szCs w:val="24"/>
                <w:lang w:eastAsia="ru-RU"/>
              </w:rPr>
              <w:t>ть вопросы для выявления потреб</w:t>
            </w:r>
            <w:r w:rsidRPr="00345DF1">
              <w:rPr>
                <w:rFonts w:ascii="Times New Roman" w:hAnsi="Times New Roman"/>
                <w:sz w:val="24"/>
                <w:szCs w:val="24"/>
                <w:lang w:eastAsia="ru-RU"/>
              </w:rPr>
              <w:t>ностей покупателей</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Устан</w:t>
            </w:r>
            <w:r>
              <w:rPr>
                <w:rFonts w:ascii="Times New Roman" w:hAnsi="Times New Roman"/>
                <w:sz w:val="24"/>
                <w:szCs w:val="24"/>
                <w:lang w:eastAsia="ru-RU"/>
              </w:rPr>
              <w:t>авливать и поддерживать комфорт</w:t>
            </w:r>
            <w:r w:rsidRPr="00345DF1">
              <w:rPr>
                <w:rFonts w:ascii="Times New Roman" w:hAnsi="Times New Roman"/>
                <w:sz w:val="24"/>
                <w:szCs w:val="24"/>
                <w:lang w:eastAsia="ru-RU"/>
              </w:rPr>
              <w:t>ный для покупателя контакт</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Рассказывать об оптических средствах коррекци</w:t>
            </w:r>
            <w:r>
              <w:rPr>
                <w:rFonts w:ascii="Times New Roman" w:hAnsi="Times New Roman"/>
                <w:sz w:val="24"/>
                <w:szCs w:val="24"/>
                <w:lang w:eastAsia="ru-RU"/>
              </w:rPr>
              <w:t>и зрения, их свойствах и о выго</w:t>
            </w:r>
            <w:r w:rsidRPr="00345DF1">
              <w:rPr>
                <w:rFonts w:ascii="Times New Roman" w:hAnsi="Times New Roman"/>
                <w:sz w:val="24"/>
                <w:szCs w:val="24"/>
                <w:lang w:eastAsia="ru-RU"/>
              </w:rPr>
              <w:t>дах для покупателя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Предл</w:t>
            </w:r>
            <w:r>
              <w:rPr>
                <w:rFonts w:ascii="Times New Roman" w:hAnsi="Times New Roman"/>
                <w:sz w:val="24"/>
                <w:szCs w:val="24"/>
                <w:lang w:eastAsia="ru-RU"/>
              </w:rPr>
              <w:t>агать покупателю оптимальный ва</w:t>
            </w:r>
            <w:r w:rsidRPr="00345DF1">
              <w:rPr>
                <w:rFonts w:ascii="Times New Roman" w:hAnsi="Times New Roman"/>
                <w:sz w:val="24"/>
                <w:szCs w:val="24"/>
                <w:lang w:eastAsia="ru-RU"/>
              </w:rPr>
              <w:t>риант конструкции оправ и видов линз на основании данных рецепта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Проверять на диоптриметре предыдущие очки, привычные покупателю"</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"Пользоваться основными оптическими прибора</w:t>
            </w:r>
            <w:r>
              <w:rPr>
                <w:rFonts w:ascii="Times New Roman" w:hAnsi="Times New Roman"/>
                <w:sz w:val="24"/>
                <w:szCs w:val="24"/>
                <w:lang w:eastAsia="ru-RU"/>
              </w:rPr>
              <w:t>ми (диоптриметр, линейка оптиче</w:t>
            </w:r>
            <w:r w:rsidRPr="00345DF1">
              <w:rPr>
                <w:rFonts w:ascii="Times New Roman" w:hAnsi="Times New Roman"/>
                <w:sz w:val="24"/>
                <w:szCs w:val="24"/>
                <w:lang w:eastAsia="ru-RU"/>
              </w:rPr>
              <w:t>ская)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Определ</w:t>
            </w:r>
            <w:r>
              <w:rPr>
                <w:rFonts w:ascii="Times New Roman" w:hAnsi="Times New Roman"/>
                <w:sz w:val="24"/>
                <w:szCs w:val="24"/>
                <w:lang w:eastAsia="ru-RU"/>
              </w:rPr>
              <w:t>ять оптимальный вид линз по дан</w:t>
            </w:r>
            <w:r w:rsidRPr="00345DF1">
              <w:rPr>
                <w:rFonts w:ascii="Times New Roman" w:hAnsi="Times New Roman"/>
                <w:sz w:val="24"/>
                <w:szCs w:val="24"/>
                <w:lang w:eastAsia="ru-RU"/>
              </w:rPr>
              <w:t>ным рецепта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Определять оптимальный цвет оправы в соответствии с теорией цветотипов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Определять оптимальную форму оправы в соответствии с формой и профилем лица покупателя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Измерять антропологические параметры лица покупателя (пантоскопический угол, вертексное расстояние, высота переносицы, ширина переносицы)</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Размечать оправы под различные виды линз</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Расс</w:t>
            </w:r>
            <w:r>
              <w:rPr>
                <w:rFonts w:ascii="Times New Roman" w:hAnsi="Times New Roman"/>
                <w:sz w:val="24"/>
                <w:szCs w:val="24"/>
                <w:lang w:eastAsia="ru-RU"/>
              </w:rPr>
              <w:t>читывать технологическую возмож</w:t>
            </w:r>
            <w:r w:rsidRPr="00345DF1">
              <w:rPr>
                <w:rFonts w:ascii="Times New Roman" w:hAnsi="Times New Roman"/>
                <w:sz w:val="24"/>
                <w:szCs w:val="24"/>
                <w:lang w:eastAsia="ru-RU"/>
              </w:rPr>
              <w:t>ность установки в оправу линз заданного диаметра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Выправлять оправу</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Контролировать соответствие диаметра линз подобранной оправе"</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"Устанавливать конструктивные отношения с покупателем</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Разреш</w:t>
            </w:r>
            <w:r>
              <w:rPr>
                <w:rFonts w:ascii="Times New Roman" w:hAnsi="Times New Roman"/>
                <w:sz w:val="24"/>
                <w:szCs w:val="24"/>
                <w:lang w:eastAsia="ru-RU"/>
              </w:rPr>
              <w:t>ать конфликтные ситуации с поку</w:t>
            </w:r>
            <w:r w:rsidRPr="00345DF1">
              <w:rPr>
                <w:rFonts w:ascii="Times New Roman" w:hAnsi="Times New Roman"/>
                <w:sz w:val="24"/>
                <w:szCs w:val="24"/>
                <w:lang w:eastAsia="ru-RU"/>
              </w:rPr>
              <w:t>пателем</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Разъяснять покупателю положения правил продажи отдельных видов товар"</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Рассказыв</w:t>
            </w:r>
            <w:r>
              <w:rPr>
                <w:rFonts w:ascii="Times New Roman" w:hAnsi="Times New Roman"/>
                <w:sz w:val="24"/>
                <w:szCs w:val="24"/>
                <w:lang w:eastAsia="ru-RU"/>
              </w:rPr>
              <w:t>ать об оптических средствах кор</w:t>
            </w:r>
            <w:r w:rsidRPr="00345DF1">
              <w:rPr>
                <w:rFonts w:ascii="Times New Roman" w:hAnsi="Times New Roman"/>
                <w:sz w:val="24"/>
                <w:szCs w:val="24"/>
                <w:lang w:eastAsia="ru-RU"/>
              </w:rPr>
              <w:t>рекции зрения, их свойствах и о выгодах для покупателя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"Обесп</w:t>
            </w:r>
            <w:r>
              <w:rPr>
                <w:rFonts w:ascii="Times New Roman" w:hAnsi="Times New Roman"/>
                <w:sz w:val="24"/>
                <w:szCs w:val="24"/>
                <w:lang w:eastAsia="ru-RU"/>
              </w:rPr>
              <w:t>ечивать учет, дезинфекцию и кон</w:t>
            </w:r>
            <w:r w:rsidRPr="00345DF1">
              <w:rPr>
                <w:rFonts w:ascii="Times New Roman" w:hAnsi="Times New Roman"/>
                <w:sz w:val="24"/>
                <w:szCs w:val="24"/>
                <w:lang w:eastAsia="ru-RU"/>
              </w:rPr>
              <w:t>троль сроков годности пробных мягких контакт</w:t>
            </w:r>
            <w:r>
              <w:rPr>
                <w:rFonts w:ascii="Times New Roman" w:hAnsi="Times New Roman"/>
                <w:sz w:val="24"/>
                <w:szCs w:val="24"/>
                <w:lang w:eastAsia="ru-RU"/>
              </w:rPr>
              <w:t>ных линз многоразового использо</w:t>
            </w:r>
            <w:r w:rsidRPr="00345DF1">
              <w:rPr>
                <w:rFonts w:ascii="Times New Roman" w:hAnsi="Times New Roman"/>
                <w:sz w:val="24"/>
                <w:szCs w:val="24"/>
                <w:lang w:eastAsia="ru-RU"/>
              </w:rPr>
              <w:t>вания и диагностических контактных линз</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Оформлять направление пациентов на консультацию к врачу-офтальмологу и (или) врачу-специалисту</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Направл</w:t>
            </w:r>
            <w:r>
              <w:rPr>
                <w:rFonts w:ascii="Times New Roman" w:hAnsi="Times New Roman"/>
                <w:sz w:val="24"/>
                <w:szCs w:val="24"/>
                <w:lang w:eastAsia="ru-RU"/>
              </w:rPr>
              <w:t>ять экстренное извещение о реги</w:t>
            </w:r>
            <w:r w:rsidRPr="00345DF1">
              <w:rPr>
                <w:rFonts w:ascii="Times New Roman" w:hAnsi="Times New Roman"/>
                <w:sz w:val="24"/>
                <w:szCs w:val="24"/>
                <w:lang w:eastAsia="ru-RU"/>
              </w:rPr>
              <w:t>страции</w:t>
            </w:r>
            <w:r>
              <w:rPr>
                <w:rFonts w:ascii="Times New Roman" w:hAnsi="Times New Roman"/>
                <w:sz w:val="24"/>
                <w:szCs w:val="24"/>
                <w:lang w:eastAsia="ru-RU"/>
              </w:rPr>
              <w:t xml:space="preserve"> случая инфекционной (паразитар</w:t>
            </w:r>
            <w:r w:rsidRPr="00345DF1">
              <w:rPr>
                <w:rFonts w:ascii="Times New Roman" w:hAnsi="Times New Roman"/>
                <w:sz w:val="24"/>
                <w:szCs w:val="24"/>
                <w:lang w:eastAsia="ru-RU"/>
              </w:rPr>
              <w:t>ной) бол</w:t>
            </w:r>
            <w:r>
              <w:rPr>
                <w:rFonts w:ascii="Times New Roman" w:hAnsi="Times New Roman"/>
                <w:sz w:val="24"/>
                <w:szCs w:val="24"/>
                <w:lang w:eastAsia="ru-RU"/>
              </w:rPr>
              <w:t>езни в территориальный орган Ро</w:t>
            </w:r>
            <w:r w:rsidRPr="00345DF1">
              <w:rPr>
                <w:rFonts w:ascii="Times New Roman" w:hAnsi="Times New Roman"/>
                <w:sz w:val="24"/>
                <w:szCs w:val="24"/>
                <w:lang w:eastAsia="ru-RU"/>
              </w:rPr>
              <w:t>спо</w:t>
            </w:r>
            <w:r>
              <w:rPr>
                <w:rFonts w:ascii="Times New Roman" w:hAnsi="Times New Roman"/>
                <w:sz w:val="24"/>
                <w:szCs w:val="24"/>
                <w:lang w:eastAsia="ru-RU"/>
              </w:rPr>
              <w:t>требнадзора, уполномоченный осу</w:t>
            </w:r>
            <w:r w:rsidRPr="00345DF1">
              <w:rPr>
                <w:rFonts w:ascii="Times New Roman" w:hAnsi="Times New Roman"/>
                <w:sz w:val="24"/>
                <w:szCs w:val="24"/>
                <w:lang w:eastAsia="ru-RU"/>
              </w:rPr>
              <w:t>ществлять федеральный государственный санитарно-эпидемиологический надзор"</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"Ежедневно выводить сумм</w:t>
            </w:r>
            <w:r>
              <w:rPr>
                <w:rFonts w:ascii="Times New Roman" w:hAnsi="Times New Roman"/>
                <w:sz w:val="24"/>
                <w:szCs w:val="24"/>
                <w:lang w:eastAsia="ru-RU"/>
              </w:rPr>
              <w:t>у остатка опти</w:t>
            </w:r>
            <w:r w:rsidRPr="00345DF1">
              <w:rPr>
                <w:rFonts w:ascii="Times New Roman" w:hAnsi="Times New Roman"/>
                <w:sz w:val="24"/>
                <w:szCs w:val="24"/>
                <w:lang w:eastAsia="ru-RU"/>
              </w:rPr>
              <w:t>ческих сре</w:t>
            </w:r>
            <w:r>
              <w:rPr>
                <w:rFonts w:ascii="Times New Roman" w:hAnsi="Times New Roman"/>
                <w:sz w:val="24"/>
                <w:szCs w:val="24"/>
                <w:lang w:eastAsia="ru-RU"/>
              </w:rPr>
              <w:t>дств коррекции зрения и аксессу</w:t>
            </w:r>
            <w:r w:rsidRPr="00345DF1">
              <w:rPr>
                <w:rFonts w:ascii="Times New Roman" w:hAnsi="Times New Roman"/>
                <w:sz w:val="24"/>
                <w:szCs w:val="24"/>
                <w:lang w:eastAsia="ru-RU"/>
              </w:rPr>
              <w:t>аров к ним на конец дня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Составлять акты на списание оптических средств коррекции зрения и аксессуаров к ним и услуги по изготовлению очков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Пол</w:t>
            </w:r>
            <w:r>
              <w:rPr>
                <w:rFonts w:ascii="Times New Roman" w:hAnsi="Times New Roman"/>
                <w:sz w:val="24"/>
                <w:szCs w:val="24"/>
                <w:lang w:eastAsia="ru-RU"/>
              </w:rPr>
              <w:t>ьзоваться компьютерными програм</w:t>
            </w:r>
            <w:r w:rsidRPr="00345DF1">
              <w:rPr>
                <w:rFonts w:ascii="Times New Roman" w:hAnsi="Times New Roman"/>
                <w:sz w:val="24"/>
                <w:szCs w:val="24"/>
                <w:lang w:eastAsia="ru-RU"/>
              </w:rPr>
              <w:t>мами для учета оптиче</w:t>
            </w:r>
            <w:r>
              <w:rPr>
                <w:rFonts w:ascii="Times New Roman" w:hAnsi="Times New Roman"/>
                <w:sz w:val="24"/>
                <w:szCs w:val="24"/>
                <w:lang w:eastAsia="ru-RU"/>
              </w:rPr>
              <w:t>ских средств коррек</w:t>
            </w:r>
            <w:r w:rsidRPr="00345DF1">
              <w:rPr>
                <w:rFonts w:ascii="Times New Roman" w:hAnsi="Times New Roman"/>
                <w:sz w:val="24"/>
                <w:szCs w:val="24"/>
                <w:lang w:eastAsia="ru-RU"/>
              </w:rPr>
              <w:t>ции зрения и аксессуаров к ним в торговой точке</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Формир</w:t>
            </w:r>
            <w:r>
              <w:rPr>
                <w:rFonts w:ascii="Times New Roman" w:hAnsi="Times New Roman"/>
                <w:sz w:val="24"/>
                <w:szCs w:val="24"/>
                <w:lang w:eastAsia="ru-RU"/>
              </w:rPr>
              <w:t>овать отчет на основании первич</w:t>
            </w:r>
            <w:r w:rsidRPr="00345DF1">
              <w:rPr>
                <w:rFonts w:ascii="Times New Roman" w:hAnsi="Times New Roman"/>
                <w:sz w:val="24"/>
                <w:szCs w:val="24"/>
                <w:lang w:eastAsia="ru-RU"/>
              </w:rPr>
              <w:t>ных учетных документов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Пользоваться программным обеспечением для оформления заказа покупателю</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Пользоваться прибором для определения подлинности денежных купюр</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Пользоваться терминалами и кассовыми аппаратами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Проверя</w:t>
            </w:r>
            <w:r>
              <w:rPr>
                <w:rFonts w:ascii="Times New Roman" w:hAnsi="Times New Roman"/>
                <w:sz w:val="24"/>
                <w:szCs w:val="24"/>
                <w:lang w:eastAsia="ru-RU"/>
              </w:rPr>
              <w:t>ть качество изготовления индиви</w:t>
            </w:r>
            <w:r w:rsidRPr="00345DF1">
              <w:rPr>
                <w:rFonts w:ascii="Times New Roman" w:hAnsi="Times New Roman"/>
                <w:sz w:val="24"/>
                <w:szCs w:val="24"/>
                <w:lang w:eastAsia="ru-RU"/>
              </w:rPr>
              <w:t>дуальных очков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Пол</w:t>
            </w:r>
            <w:r>
              <w:rPr>
                <w:rFonts w:ascii="Times New Roman" w:hAnsi="Times New Roman"/>
                <w:sz w:val="24"/>
                <w:szCs w:val="24"/>
                <w:lang w:eastAsia="ru-RU"/>
              </w:rPr>
              <w:t>ьзоваться компьютерными програм</w:t>
            </w:r>
            <w:r w:rsidRPr="00345DF1">
              <w:rPr>
                <w:rFonts w:ascii="Times New Roman" w:hAnsi="Times New Roman"/>
                <w:sz w:val="24"/>
                <w:szCs w:val="24"/>
                <w:lang w:eastAsia="ru-RU"/>
              </w:rPr>
              <w:t>мами для ведения учета оптических средств коррекции зрения и аксессуаров к ним в торговом зале</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Оформл</w:t>
            </w:r>
            <w:r>
              <w:rPr>
                <w:rFonts w:ascii="Times New Roman" w:hAnsi="Times New Roman"/>
                <w:sz w:val="24"/>
                <w:szCs w:val="24"/>
                <w:lang w:eastAsia="ru-RU"/>
              </w:rPr>
              <w:t>ять накладные на возврат оптиче</w:t>
            </w:r>
            <w:r w:rsidRPr="00345DF1">
              <w:rPr>
                <w:rFonts w:ascii="Times New Roman" w:hAnsi="Times New Roman"/>
                <w:sz w:val="24"/>
                <w:szCs w:val="24"/>
                <w:lang w:eastAsia="ru-RU"/>
              </w:rPr>
              <w:t>ских сред</w:t>
            </w:r>
            <w:r>
              <w:rPr>
                <w:rFonts w:ascii="Times New Roman" w:hAnsi="Times New Roman"/>
                <w:sz w:val="24"/>
                <w:szCs w:val="24"/>
                <w:lang w:eastAsia="ru-RU"/>
              </w:rPr>
              <w:t>ств коррекции зрения и аксессуа</w:t>
            </w:r>
            <w:r w:rsidRPr="00345DF1">
              <w:rPr>
                <w:rFonts w:ascii="Times New Roman" w:hAnsi="Times New Roman"/>
                <w:sz w:val="24"/>
                <w:szCs w:val="24"/>
                <w:lang w:eastAsia="ru-RU"/>
              </w:rPr>
              <w:t>ров к ним, акты возврата денежных средств"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lastRenderedPageBreak/>
              <w:t>"Размещать оптические средства коррекции зрения и аксессуары к ним по номенклатуре в порядк</w:t>
            </w:r>
            <w:r>
              <w:rPr>
                <w:rFonts w:ascii="Times New Roman" w:hAnsi="Times New Roman"/>
                <w:sz w:val="24"/>
                <w:szCs w:val="24"/>
                <w:lang w:eastAsia="ru-RU"/>
              </w:rPr>
              <w:t>е, удобном для проведения инвен</w:t>
            </w:r>
            <w:r w:rsidRPr="00345DF1">
              <w:rPr>
                <w:rFonts w:ascii="Times New Roman" w:hAnsi="Times New Roman"/>
                <w:sz w:val="24"/>
                <w:szCs w:val="24"/>
                <w:lang w:eastAsia="ru-RU"/>
              </w:rPr>
              <w:t>таризации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Определять отнесение сумм к расходу или приходу в случае неполного авансового платежа за заказ очков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Заполнять инвентаризационную ведомость</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Пользоваться современными приборами для считывания штрихкодов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Формировать товарно-денежный отчет</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"Консультировать пациентов (их законных представителей) по правилам пользования корригирующими очками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Обучать пациента использованию средств коррекции слабовидения"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"Обучат</w:t>
            </w:r>
            <w:r>
              <w:rPr>
                <w:rFonts w:ascii="Times New Roman" w:hAnsi="Times New Roman"/>
                <w:sz w:val="24"/>
                <w:szCs w:val="24"/>
                <w:lang w:eastAsia="ru-RU"/>
              </w:rPr>
              <w:t>ь семью адаптировать жилое поме</w:t>
            </w:r>
            <w:r w:rsidRPr="00345DF1">
              <w:rPr>
                <w:rFonts w:ascii="Times New Roman" w:hAnsi="Times New Roman"/>
                <w:sz w:val="24"/>
                <w:szCs w:val="24"/>
                <w:lang w:eastAsia="ru-RU"/>
              </w:rPr>
              <w:t>щение к</w:t>
            </w:r>
            <w:r>
              <w:rPr>
                <w:rFonts w:ascii="Times New Roman" w:hAnsi="Times New Roman"/>
                <w:sz w:val="24"/>
                <w:szCs w:val="24"/>
                <w:lang w:eastAsia="ru-RU"/>
              </w:rPr>
              <w:t xml:space="preserve"> потребностям лица, имеющего за</w:t>
            </w:r>
            <w:r w:rsidRPr="00345DF1">
              <w:rPr>
                <w:rFonts w:ascii="Times New Roman" w:hAnsi="Times New Roman"/>
                <w:sz w:val="24"/>
                <w:szCs w:val="24"/>
                <w:lang w:eastAsia="ru-RU"/>
              </w:rPr>
              <w:t>болевания органов зрения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разъяснительные беседы с населени</w:t>
            </w:r>
            <w:r>
              <w:rPr>
                <w:rFonts w:ascii="Times New Roman" w:hAnsi="Times New Roman"/>
                <w:sz w:val="24"/>
                <w:szCs w:val="24"/>
                <w:lang w:eastAsia="ru-RU"/>
              </w:rPr>
              <w:t>ем о целях и задачах профилакти</w:t>
            </w:r>
            <w:r w:rsidRPr="00345DF1">
              <w:rPr>
                <w:rFonts w:ascii="Times New Roman" w:hAnsi="Times New Roman"/>
                <w:sz w:val="24"/>
                <w:szCs w:val="24"/>
                <w:lang w:eastAsia="ru-RU"/>
              </w:rPr>
              <w:t>ческого медицинского осмотра, порядке прохождения диспансеризации и ее объеме</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Формир</w:t>
            </w:r>
            <w:r>
              <w:rPr>
                <w:rFonts w:ascii="Times New Roman" w:hAnsi="Times New Roman"/>
                <w:sz w:val="24"/>
                <w:szCs w:val="24"/>
                <w:lang w:eastAsia="ru-RU"/>
              </w:rPr>
              <w:t>овать общественное мнение о здо</w:t>
            </w:r>
            <w:r w:rsidRPr="00345DF1">
              <w:rPr>
                <w:rFonts w:ascii="Times New Roman" w:hAnsi="Times New Roman"/>
                <w:sz w:val="24"/>
                <w:szCs w:val="24"/>
                <w:lang w:eastAsia="ru-RU"/>
              </w:rPr>
              <w:t>ровом о</w:t>
            </w:r>
            <w:r>
              <w:rPr>
                <w:rFonts w:ascii="Times New Roman" w:hAnsi="Times New Roman"/>
                <w:sz w:val="24"/>
                <w:szCs w:val="24"/>
                <w:lang w:eastAsia="ru-RU"/>
              </w:rPr>
              <w:t>бразе жизни и мотивировать паци</w:t>
            </w:r>
            <w:r w:rsidRPr="00345DF1">
              <w:rPr>
                <w:rFonts w:ascii="Times New Roman" w:hAnsi="Times New Roman"/>
                <w:sz w:val="24"/>
                <w:szCs w:val="24"/>
                <w:lang w:eastAsia="ru-RU"/>
              </w:rPr>
              <w:t>ентов на ведение здорового образа жизни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Информировать население о программах снижения </w:t>
            </w:r>
            <w:r>
              <w:rPr>
                <w:rFonts w:ascii="Times New Roman" w:hAnsi="Times New Roman"/>
                <w:sz w:val="24"/>
                <w:szCs w:val="24"/>
                <w:lang w:eastAsia="ru-RU"/>
              </w:rPr>
              <w:t>веса, потребления алкоголя и та</w:t>
            </w:r>
            <w:r w:rsidRPr="00345DF1">
              <w:rPr>
                <w:rFonts w:ascii="Times New Roman" w:hAnsi="Times New Roman"/>
                <w:sz w:val="24"/>
                <w:szCs w:val="24"/>
                <w:lang w:eastAsia="ru-RU"/>
              </w:rPr>
              <w:t>бака, п</w:t>
            </w:r>
            <w:r>
              <w:rPr>
                <w:rFonts w:ascii="Times New Roman" w:hAnsi="Times New Roman"/>
                <w:sz w:val="24"/>
                <w:szCs w:val="24"/>
                <w:lang w:eastAsia="ru-RU"/>
              </w:rPr>
              <w:t>редупреждения и борьбы с немеди</w:t>
            </w:r>
            <w:r w:rsidRPr="00345DF1">
              <w:rPr>
                <w:rFonts w:ascii="Times New Roman" w:hAnsi="Times New Roman"/>
                <w:sz w:val="24"/>
                <w:szCs w:val="24"/>
                <w:lang w:eastAsia="ru-RU"/>
              </w:rPr>
              <w:t>цинским потреблением наркотических средств и психотропных веществ"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"Осуществлять сбор жалоб, анамнеза жизни и заболевания у пациентов (их законных представителей)</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Оформлять направление пациентов на консультацию к врачу-офтальмологу и (или) врачу-специалисту</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Работат</w:t>
            </w:r>
            <w:r>
              <w:rPr>
                <w:rFonts w:ascii="Times New Roman" w:hAnsi="Times New Roman"/>
                <w:sz w:val="24"/>
                <w:szCs w:val="24"/>
                <w:lang w:eastAsia="ru-RU"/>
              </w:rPr>
              <w:t>ь на диагностическом офтальмоло</w:t>
            </w:r>
            <w:r w:rsidRPr="00345DF1">
              <w:rPr>
                <w:rFonts w:ascii="Times New Roman" w:hAnsi="Times New Roman"/>
                <w:sz w:val="24"/>
                <w:szCs w:val="24"/>
                <w:lang w:eastAsia="ru-RU"/>
              </w:rPr>
              <w:t>гическо</w:t>
            </w:r>
            <w:r>
              <w:rPr>
                <w:rFonts w:ascii="Times New Roman" w:hAnsi="Times New Roman"/>
                <w:sz w:val="24"/>
                <w:szCs w:val="24"/>
                <w:lang w:eastAsia="ru-RU"/>
              </w:rPr>
              <w:t>м оборудовании, использовать ме</w:t>
            </w:r>
            <w:r w:rsidRPr="00345DF1">
              <w:rPr>
                <w:rFonts w:ascii="Times New Roman" w:hAnsi="Times New Roman"/>
                <w:sz w:val="24"/>
                <w:szCs w:val="24"/>
                <w:lang w:eastAsia="ru-RU"/>
              </w:rPr>
              <w:t>дицинские изделия, предназначенные для обследова</w:t>
            </w:r>
            <w:r>
              <w:rPr>
                <w:rFonts w:ascii="Times New Roman" w:hAnsi="Times New Roman"/>
                <w:sz w:val="24"/>
                <w:szCs w:val="24"/>
                <w:lang w:eastAsia="ru-RU"/>
              </w:rPr>
              <w:t>ния взрослых и детей с рефракци</w:t>
            </w:r>
            <w:r w:rsidRPr="00345DF1">
              <w:rPr>
                <w:rFonts w:ascii="Times New Roman" w:hAnsi="Times New Roman"/>
                <w:sz w:val="24"/>
                <w:szCs w:val="24"/>
                <w:lang w:eastAsia="ru-RU"/>
              </w:rPr>
              <w:t>онными нарушениями и признаками зри-тельной дезадаптации"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"Заполнять медицинскую документацию, в том числе в форме электронного документа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Составлять план работы и отчет о своей работе</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Использовать в работе информационные системы </w:t>
            </w:r>
            <w:r>
              <w:rPr>
                <w:rFonts w:ascii="Times New Roman" w:hAnsi="Times New Roman"/>
                <w:sz w:val="24"/>
                <w:szCs w:val="24"/>
                <w:lang w:eastAsia="ru-RU"/>
              </w:rPr>
              <w:t>в сфере здравоохранения и инфор</w:t>
            </w:r>
            <w:r w:rsidRPr="00345DF1">
              <w:rPr>
                <w:rFonts w:ascii="Times New Roman" w:hAnsi="Times New Roman"/>
                <w:sz w:val="24"/>
                <w:szCs w:val="24"/>
                <w:lang w:eastAsia="ru-RU"/>
              </w:rPr>
              <w:t>мационно-телекоммуникационную сеть ""Интернет""</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Использ</w:t>
            </w:r>
            <w:r>
              <w:rPr>
                <w:rFonts w:ascii="Times New Roman" w:hAnsi="Times New Roman"/>
                <w:sz w:val="24"/>
                <w:szCs w:val="24"/>
                <w:lang w:eastAsia="ru-RU"/>
              </w:rPr>
              <w:t>овать в работе персональные дан</w:t>
            </w:r>
            <w:r w:rsidRPr="00345DF1">
              <w:rPr>
                <w:rFonts w:ascii="Times New Roman" w:hAnsi="Times New Roman"/>
                <w:sz w:val="24"/>
                <w:szCs w:val="24"/>
                <w:lang w:eastAsia="ru-RU"/>
              </w:rPr>
              <w:t>ные пациентов и сведения, составляющие врачебную тайну</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Кон</w:t>
            </w:r>
            <w:r>
              <w:rPr>
                <w:rFonts w:ascii="Times New Roman" w:hAnsi="Times New Roman"/>
                <w:sz w:val="24"/>
                <w:szCs w:val="24"/>
                <w:lang w:eastAsia="ru-RU"/>
              </w:rPr>
              <w:t>тролировать выполнение должност</w:t>
            </w:r>
            <w:r w:rsidRPr="00345DF1">
              <w:rPr>
                <w:rFonts w:ascii="Times New Roman" w:hAnsi="Times New Roman"/>
                <w:sz w:val="24"/>
                <w:szCs w:val="24"/>
                <w:lang w:eastAsia="ru-RU"/>
              </w:rPr>
              <w:t>ных обязаннос</w:t>
            </w:r>
            <w:r>
              <w:rPr>
                <w:rFonts w:ascii="Times New Roman" w:hAnsi="Times New Roman"/>
                <w:sz w:val="24"/>
                <w:szCs w:val="24"/>
                <w:lang w:eastAsia="ru-RU"/>
              </w:rPr>
              <w:t>тей находящимся в распоря</w:t>
            </w:r>
            <w:r w:rsidRPr="00345DF1">
              <w:rPr>
                <w:rFonts w:ascii="Times New Roman" w:hAnsi="Times New Roman"/>
                <w:sz w:val="24"/>
                <w:szCs w:val="24"/>
                <w:lang w:eastAsia="ru-RU"/>
              </w:rPr>
              <w:t>жении персоналом"</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"Осуществлять сбор жалоб, анамнеза жизни и заболевания у пациентов (их законных представителей)</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Инте</w:t>
            </w:r>
            <w:r>
              <w:rPr>
                <w:rFonts w:ascii="Times New Roman" w:hAnsi="Times New Roman"/>
                <w:sz w:val="24"/>
                <w:szCs w:val="24"/>
                <w:lang w:eastAsia="ru-RU"/>
              </w:rPr>
              <w:t>рпретировать и анализировать ин</w:t>
            </w:r>
            <w:r w:rsidRPr="00345DF1">
              <w:rPr>
                <w:rFonts w:ascii="Times New Roman" w:hAnsi="Times New Roman"/>
                <w:sz w:val="24"/>
                <w:szCs w:val="24"/>
                <w:lang w:eastAsia="ru-RU"/>
              </w:rPr>
              <w:t>формацию, полученную от пациентов (их законных представителей)</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Определять параметры корригирующих очков с </w:t>
            </w:r>
            <w:r>
              <w:rPr>
                <w:rFonts w:ascii="Times New Roman" w:hAnsi="Times New Roman"/>
                <w:sz w:val="24"/>
                <w:szCs w:val="24"/>
                <w:lang w:eastAsia="ru-RU"/>
              </w:rPr>
              <w:t>использованием медицинских изде</w:t>
            </w:r>
            <w:r w:rsidRPr="00345DF1">
              <w:rPr>
                <w:rFonts w:ascii="Times New Roman" w:hAnsi="Times New Roman"/>
                <w:sz w:val="24"/>
                <w:szCs w:val="24"/>
                <w:lang w:eastAsia="ru-RU"/>
              </w:rPr>
              <w:t>лий</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Выполнять транспозицию при измерении и подборе астигматических линз</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Выпол</w:t>
            </w:r>
            <w:r>
              <w:rPr>
                <w:rFonts w:ascii="Times New Roman" w:hAnsi="Times New Roman"/>
                <w:sz w:val="24"/>
                <w:szCs w:val="24"/>
                <w:lang w:eastAsia="ru-RU"/>
              </w:rPr>
              <w:t>нять алгоритм обследования паци</w:t>
            </w:r>
            <w:r w:rsidRPr="00345DF1">
              <w:rPr>
                <w:rFonts w:ascii="Times New Roman" w:hAnsi="Times New Roman"/>
                <w:sz w:val="24"/>
                <w:szCs w:val="24"/>
                <w:lang w:eastAsia="ru-RU"/>
              </w:rPr>
              <w:t>ента пр</w:t>
            </w:r>
            <w:r>
              <w:rPr>
                <w:rFonts w:ascii="Times New Roman" w:hAnsi="Times New Roman"/>
                <w:sz w:val="24"/>
                <w:szCs w:val="24"/>
                <w:lang w:eastAsia="ru-RU"/>
              </w:rPr>
              <w:t>и подборе очковой коррекции зре</w:t>
            </w:r>
            <w:r w:rsidRPr="00345DF1">
              <w:rPr>
                <w:rFonts w:ascii="Times New Roman" w:hAnsi="Times New Roman"/>
                <w:sz w:val="24"/>
                <w:szCs w:val="24"/>
                <w:lang w:eastAsia="ru-RU"/>
              </w:rPr>
              <w:t>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Выполн</w:t>
            </w:r>
            <w:r>
              <w:rPr>
                <w:rFonts w:ascii="Times New Roman" w:hAnsi="Times New Roman"/>
                <w:sz w:val="24"/>
                <w:szCs w:val="24"/>
                <w:lang w:eastAsia="ru-RU"/>
              </w:rPr>
              <w:t>ять алгоритм обследования слабо</w:t>
            </w:r>
            <w:r w:rsidRPr="00345DF1">
              <w:rPr>
                <w:rFonts w:ascii="Times New Roman" w:hAnsi="Times New Roman"/>
                <w:sz w:val="24"/>
                <w:szCs w:val="24"/>
                <w:lang w:eastAsia="ru-RU"/>
              </w:rPr>
              <w:t>видящего пациента при подборе средств коррекции зрения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Рассчит</w:t>
            </w:r>
            <w:r>
              <w:rPr>
                <w:rFonts w:ascii="Times New Roman" w:hAnsi="Times New Roman"/>
                <w:sz w:val="24"/>
                <w:szCs w:val="24"/>
                <w:lang w:eastAsia="ru-RU"/>
              </w:rPr>
              <w:t>ывать параметры средств для кор</w:t>
            </w:r>
            <w:r w:rsidRPr="00345DF1">
              <w:rPr>
                <w:rFonts w:ascii="Times New Roman" w:hAnsi="Times New Roman"/>
                <w:sz w:val="24"/>
                <w:szCs w:val="24"/>
                <w:lang w:eastAsia="ru-RU"/>
              </w:rPr>
              <w:t>рекции слабовидения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Выявлять и устранять жалобы пациента на непереносимость корригирующих очков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Измерять антропометрические параметры лица и головы пациента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визометрию</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объективное и субъективное исследование клинической рефракции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Осуществлять контроль аккомодации при определении рефракции глаза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аккомодации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конвергенции и подвижности глаз</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lastRenderedPageBreak/>
              <w:t>- Проводить исследование бинокулярных функций, фузионных резервов и гибкости вергенции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тропии, фории, стереоз</w:t>
            </w:r>
            <w:r>
              <w:rPr>
                <w:rFonts w:ascii="Times New Roman" w:hAnsi="Times New Roman"/>
                <w:sz w:val="24"/>
                <w:szCs w:val="24"/>
                <w:lang w:eastAsia="ru-RU"/>
              </w:rPr>
              <w:t>рения, ретинальной корреспонден</w:t>
            </w:r>
            <w:r w:rsidRPr="00345DF1">
              <w:rPr>
                <w:rFonts w:ascii="Times New Roman" w:hAnsi="Times New Roman"/>
                <w:sz w:val="24"/>
                <w:szCs w:val="24"/>
                <w:lang w:eastAsia="ru-RU"/>
              </w:rPr>
              <w:t>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w:t>
            </w:r>
            <w:r>
              <w:rPr>
                <w:rFonts w:ascii="Times New Roman" w:hAnsi="Times New Roman"/>
                <w:sz w:val="24"/>
                <w:szCs w:val="24"/>
                <w:lang w:eastAsia="ru-RU"/>
              </w:rPr>
              <w:t>лять наличие ведущего (доминант</w:t>
            </w:r>
            <w:r w:rsidRPr="00345DF1">
              <w:rPr>
                <w:rFonts w:ascii="Times New Roman" w:hAnsi="Times New Roman"/>
                <w:sz w:val="24"/>
                <w:szCs w:val="24"/>
                <w:lang w:eastAsia="ru-RU"/>
              </w:rPr>
              <w:t>ного) глаза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Осуществлять оценку ширины, формы и реакции зрачков на свет</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цветоощущения и контрастной чувствительности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Определя</w:t>
            </w:r>
            <w:r>
              <w:rPr>
                <w:rFonts w:ascii="Times New Roman" w:hAnsi="Times New Roman"/>
                <w:sz w:val="24"/>
                <w:szCs w:val="24"/>
                <w:lang w:eastAsia="ru-RU"/>
              </w:rPr>
              <w:t>ть центровочное расстояние, вер</w:t>
            </w:r>
            <w:r w:rsidRPr="00345DF1">
              <w:rPr>
                <w:rFonts w:ascii="Times New Roman" w:hAnsi="Times New Roman"/>
                <w:sz w:val="24"/>
                <w:szCs w:val="24"/>
                <w:lang w:eastAsia="ru-RU"/>
              </w:rPr>
              <w:t>тексное расстояние, пантоскопический угол</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Определять аддидацию</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Использовать консервативные методы для восстановления бинокулярного зрения при его нарушениях</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Оформля</w:t>
            </w:r>
            <w:r>
              <w:rPr>
                <w:rFonts w:ascii="Times New Roman" w:hAnsi="Times New Roman"/>
                <w:sz w:val="24"/>
                <w:szCs w:val="24"/>
                <w:lang w:eastAsia="ru-RU"/>
              </w:rPr>
              <w:t>ть и выдавать рецепт на корриги</w:t>
            </w:r>
            <w:r w:rsidRPr="00345DF1">
              <w:rPr>
                <w:rFonts w:ascii="Times New Roman" w:hAnsi="Times New Roman"/>
                <w:sz w:val="24"/>
                <w:szCs w:val="24"/>
                <w:lang w:eastAsia="ru-RU"/>
              </w:rPr>
              <w:t>рующие очки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Оформлять и выдавать рецепт на средства коррекци</w:t>
            </w:r>
            <w:r>
              <w:rPr>
                <w:rFonts w:ascii="Times New Roman" w:hAnsi="Times New Roman"/>
                <w:sz w:val="24"/>
                <w:szCs w:val="24"/>
                <w:lang w:eastAsia="ru-RU"/>
              </w:rPr>
              <w:t>и зрения для слабовидящего паци</w:t>
            </w:r>
            <w:r w:rsidRPr="00345DF1">
              <w:rPr>
                <w:rFonts w:ascii="Times New Roman" w:hAnsi="Times New Roman"/>
                <w:sz w:val="24"/>
                <w:szCs w:val="24"/>
                <w:lang w:eastAsia="ru-RU"/>
              </w:rPr>
              <w:t>ента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Консультировать пациентов (их законных представителей) по правилам пользования корригирующими очками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Обучать пациента использованию средств коррекции слабовидения"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"Определять параметры мягких контактных линз серийного производства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Выпол</w:t>
            </w:r>
            <w:r>
              <w:rPr>
                <w:rFonts w:ascii="Times New Roman" w:hAnsi="Times New Roman"/>
                <w:sz w:val="24"/>
                <w:szCs w:val="24"/>
                <w:lang w:eastAsia="ru-RU"/>
              </w:rPr>
              <w:t>нять алгоритм обследования паци</w:t>
            </w:r>
            <w:r w:rsidRPr="00345DF1">
              <w:rPr>
                <w:rFonts w:ascii="Times New Roman" w:hAnsi="Times New Roman"/>
                <w:sz w:val="24"/>
                <w:szCs w:val="24"/>
                <w:lang w:eastAsia="ru-RU"/>
              </w:rPr>
              <w:t>ента при подборе мягких контактных линз серийного производства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Выявлять противопоказания для подбора мягких контактных линз</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Выявля</w:t>
            </w:r>
            <w:r>
              <w:rPr>
                <w:rFonts w:ascii="Times New Roman" w:hAnsi="Times New Roman"/>
                <w:sz w:val="24"/>
                <w:szCs w:val="24"/>
                <w:lang w:eastAsia="ru-RU"/>
              </w:rPr>
              <w:t>ть жалобы пациента при использо</w:t>
            </w:r>
            <w:r w:rsidRPr="00345DF1">
              <w:rPr>
                <w:rFonts w:ascii="Times New Roman" w:hAnsi="Times New Roman"/>
                <w:sz w:val="24"/>
                <w:szCs w:val="24"/>
                <w:lang w:eastAsia="ru-RU"/>
              </w:rPr>
              <w:t>вании мягких контактных линз серийного производства с целью профилактики осложнений контактной коррекции зрения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Выявля</w:t>
            </w:r>
            <w:r>
              <w:rPr>
                <w:rFonts w:ascii="Times New Roman" w:hAnsi="Times New Roman"/>
                <w:sz w:val="24"/>
                <w:szCs w:val="24"/>
                <w:lang w:eastAsia="ru-RU"/>
              </w:rPr>
              <w:t>ть признаки патологических изме</w:t>
            </w:r>
            <w:r w:rsidRPr="00345DF1">
              <w:rPr>
                <w:rFonts w:ascii="Times New Roman" w:hAnsi="Times New Roman"/>
                <w:sz w:val="24"/>
                <w:szCs w:val="24"/>
                <w:lang w:eastAsia="ru-RU"/>
              </w:rPr>
              <w:t>нений глаз, индуцированные ношением мягких контактных линз</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визометрию</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объективное и субъективное исследование клинической рефракции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Осуществлять контроль аккомодации при определении рефракции глаза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аккомодации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конвергенции и подвижности глаз</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бинокулярных функций, фузионных резервов и гибкости вергенции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w:t>
            </w:r>
            <w:r>
              <w:rPr>
                <w:rFonts w:ascii="Times New Roman" w:hAnsi="Times New Roman"/>
                <w:sz w:val="24"/>
                <w:szCs w:val="24"/>
                <w:lang w:eastAsia="ru-RU"/>
              </w:rPr>
              <w:t>ить визометрию в мягких контакт</w:t>
            </w:r>
            <w:r w:rsidRPr="00345DF1">
              <w:rPr>
                <w:rFonts w:ascii="Times New Roman" w:hAnsi="Times New Roman"/>
                <w:sz w:val="24"/>
                <w:szCs w:val="24"/>
                <w:lang w:eastAsia="ru-RU"/>
              </w:rPr>
              <w:t>ных линзах</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Осуще</w:t>
            </w:r>
            <w:r>
              <w:rPr>
                <w:rFonts w:ascii="Times New Roman" w:hAnsi="Times New Roman"/>
                <w:sz w:val="24"/>
                <w:szCs w:val="24"/>
                <w:lang w:eastAsia="ru-RU"/>
              </w:rPr>
              <w:t>ствлять биомикроскопию поверхно</w:t>
            </w:r>
            <w:r w:rsidRPr="00345DF1">
              <w:rPr>
                <w:rFonts w:ascii="Times New Roman" w:hAnsi="Times New Roman"/>
                <w:sz w:val="24"/>
                <w:szCs w:val="24"/>
                <w:lang w:eastAsia="ru-RU"/>
              </w:rPr>
              <w:t>сти глаза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тропии, фории, стереоз</w:t>
            </w:r>
            <w:r>
              <w:rPr>
                <w:rFonts w:ascii="Times New Roman" w:hAnsi="Times New Roman"/>
                <w:sz w:val="24"/>
                <w:szCs w:val="24"/>
                <w:lang w:eastAsia="ru-RU"/>
              </w:rPr>
              <w:t>рения, ретинальной корреспонден</w:t>
            </w:r>
            <w:r w:rsidRPr="00345DF1">
              <w:rPr>
                <w:rFonts w:ascii="Times New Roman" w:hAnsi="Times New Roman"/>
                <w:sz w:val="24"/>
                <w:szCs w:val="24"/>
                <w:lang w:eastAsia="ru-RU"/>
              </w:rPr>
              <w:t>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w:t>
            </w:r>
            <w:r>
              <w:rPr>
                <w:rFonts w:ascii="Times New Roman" w:hAnsi="Times New Roman"/>
                <w:sz w:val="24"/>
                <w:szCs w:val="24"/>
                <w:lang w:eastAsia="ru-RU"/>
              </w:rPr>
              <w:t>лять наличие ведущего (доминант</w:t>
            </w:r>
            <w:r w:rsidRPr="00345DF1">
              <w:rPr>
                <w:rFonts w:ascii="Times New Roman" w:hAnsi="Times New Roman"/>
                <w:sz w:val="24"/>
                <w:szCs w:val="24"/>
                <w:lang w:eastAsia="ru-RU"/>
              </w:rPr>
              <w:t>ного) глаза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Осуществлять оценку ширины, формы и реакции зрачков на свет</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контрастной чувствительности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исследование светоощущения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Оценивать положение мягких контактных линз сер</w:t>
            </w:r>
            <w:r>
              <w:rPr>
                <w:rFonts w:ascii="Times New Roman" w:hAnsi="Times New Roman"/>
                <w:sz w:val="24"/>
                <w:szCs w:val="24"/>
                <w:lang w:eastAsia="ru-RU"/>
              </w:rPr>
              <w:t>ийного производства на глазу па</w:t>
            </w:r>
            <w:r w:rsidRPr="00345DF1">
              <w:rPr>
                <w:rFonts w:ascii="Times New Roman" w:hAnsi="Times New Roman"/>
                <w:sz w:val="24"/>
                <w:szCs w:val="24"/>
                <w:lang w:eastAsia="ru-RU"/>
              </w:rPr>
              <w:t>циента: подвижность, центрацию</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Оценивать состояние контактных линз: наличие загрязнений, отложений, дефектов, повреждений линзы</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Использовать витальные красители для оценки состояния переднего отдела глаза и выявления признаков его патологических изменений</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Выявл</w:t>
            </w:r>
            <w:r>
              <w:rPr>
                <w:rFonts w:ascii="Times New Roman" w:hAnsi="Times New Roman"/>
                <w:sz w:val="24"/>
                <w:szCs w:val="24"/>
                <w:lang w:eastAsia="ru-RU"/>
              </w:rPr>
              <w:t>ять патологические изменения пе</w:t>
            </w:r>
            <w:r w:rsidRPr="00345DF1">
              <w:rPr>
                <w:rFonts w:ascii="Times New Roman" w:hAnsi="Times New Roman"/>
                <w:sz w:val="24"/>
                <w:szCs w:val="24"/>
                <w:lang w:eastAsia="ru-RU"/>
              </w:rPr>
              <w:t xml:space="preserve">реднего </w:t>
            </w:r>
            <w:r>
              <w:rPr>
                <w:rFonts w:ascii="Times New Roman" w:hAnsi="Times New Roman"/>
                <w:sz w:val="24"/>
                <w:szCs w:val="24"/>
                <w:lang w:eastAsia="ru-RU"/>
              </w:rPr>
              <w:t>отрезка глаза, индуцированные ис</w:t>
            </w:r>
            <w:r w:rsidRPr="00345DF1">
              <w:rPr>
                <w:rFonts w:ascii="Times New Roman" w:hAnsi="Times New Roman"/>
                <w:sz w:val="24"/>
                <w:szCs w:val="24"/>
                <w:lang w:eastAsia="ru-RU"/>
              </w:rPr>
              <w:t>пользованием мягких контактных линз</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Прини</w:t>
            </w:r>
            <w:r>
              <w:rPr>
                <w:rFonts w:ascii="Times New Roman" w:hAnsi="Times New Roman"/>
                <w:sz w:val="24"/>
                <w:szCs w:val="24"/>
                <w:lang w:eastAsia="ru-RU"/>
              </w:rPr>
              <w:t>мать решение о допустимости при</w:t>
            </w:r>
            <w:r w:rsidRPr="00345DF1">
              <w:rPr>
                <w:rFonts w:ascii="Times New Roman" w:hAnsi="Times New Roman"/>
                <w:sz w:val="24"/>
                <w:szCs w:val="24"/>
                <w:lang w:eastAsia="ru-RU"/>
              </w:rPr>
              <w:t>менения мягких контактных линз</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Утилизировать мягкие контактные линзы</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Рассчитывать значения рефракции мягких контактных линз серийного производства с учетом вертексного расстояния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Заполнять рецептурный бланк на мягкие контактные линзы серийного производства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Дав</w:t>
            </w:r>
            <w:r>
              <w:rPr>
                <w:rFonts w:ascii="Times New Roman" w:hAnsi="Times New Roman"/>
                <w:sz w:val="24"/>
                <w:szCs w:val="24"/>
                <w:lang w:eastAsia="ru-RU"/>
              </w:rPr>
              <w:t>ать рекомендации по правилам ис</w:t>
            </w:r>
            <w:r w:rsidRPr="00345DF1">
              <w:rPr>
                <w:rFonts w:ascii="Times New Roman" w:hAnsi="Times New Roman"/>
                <w:sz w:val="24"/>
                <w:szCs w:val="24"/>
                <w:lang w:eastAsia="ru-RU"/>
              </w:rPr>
              <w:t>пользо</w:t>
            </w:r>
            <w:r>
              <w:rPr>
                <w:rFonts w:ascii="Times New Roman" w:hAnsi="Times New Roman"/>
                <w:sz w:val="24"/>
                <w:szCs w:val="24"/>
                <w:lang w:eastAsia="ru-RU"/>
              </w:rPr>
              <w:t xml:space="preserve">вания мягких контактных </w:t>
            </w:r>
            <w:r>
              <w:rPr>
                <w:rFonts w:ascii="Times New Roman" w:hAnsi="Times New Roman"/>
                <w:sz w:val="24"/>
                <w:szCs w:val="24"/>
                <w:lang w:eastAsia="ru-RU"/>
              </w:rPr>
              <w:lastRenderedPageBreak/>
              <w:t>линз се</w:t>
            </w:r>
            <w:r w:rsidRPr="00345DF1">
              <w:rPr>
                <w:rFonts w:ascii="Times New Roman" w:hAnsi="Times New Roman"/>
                <w:sz w:val="24"/>
                <w:szCs w:val="24"/>
                <w:lang w:eastAsia="ru-RU"/>
              </w:rPr>
              <w:t>рийного производства с учетом возрастной группы</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Надевать мягкие контактные линзы на глаз пациента и снимать их</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Обесп</w:t>
            </w:r>
            <w:r>
              <w:rPr>
                <w:rFonts w:ascii="Times New Roman" w:hAnsi="Times New Roman"/>
                <w:sz w:val="24"/>
                <w:szCs w:val="24"/>
                <w:lang w:eastAsia="ru-RU"/>
              </w:rPr>
              <w:t>ечивать учет, дезинфекцию и кон</w:t>
            </w:r>
            <w:r w:rsidRPr="00345DF1">
              <w:rPr>
                <w:rFonts w:ascii="Times New Roman" w:hAnsi="Times New Roman"/>
                <w:sz w:val="24"/>
                <w:szCs w:val="24"/>
                <w:lang w:eastAsia="ru-RU"/>
              </w:rPr>
              <w:t>троль сроков годности пробных мягких контакт</w:t>
            </w:r>
            <w:r>
              <w:rPr>
                <w:rFonts w:ascii="Times New Roman" w:hAnsi="Times New Roman"/>
                <w:sz w:val="24"/>
                <w:szCs w:val="24"/>
                <w:lang w:eastAsia="ru-RU"/>
              </w:rPr>
              <w:t>ных линз многоразового использо</w:t>
            </w:r>
            <w:r w:rsidRPr="00345DF1">
              <w:rPr>
                <w:rFonts w:ascii="Times New Roman" w:hAnsi="Times New Roman"/>
                <w:sz w:val="24"/>
                <w:szCs w:val="24"/>
                <w:lang w:eastAsia="ru-RU"/>
              </w:rPr>
              <w:t>вания и диагностических контактных линз</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Осущ</w:t>
            </w:r>
            <w:r>
              <w:rPr>
                <w:rFonts w:ascii="Times New Roman" w:hAnsi="Times New Roman"/>
                <w:sz w:val="24"/>
                <w:szCs w:val="24"/>
                <w:lang w:eastAsia="ru-RU"/>
              </w:rPr>
              <w:t>ествлять презентацию мягких кон</w:t>
            </w:r>
            <w:r w:rsidRPr="00345DF1">
              <w:rPr>
                <w:rFonts w:ascii="Times New Roman" w:hAnsi="Times New Roman"/>
                <w:sz w:val="24"/>
                <w:szCs w:val="24"/>
                <w:lang w:eastAsia="ru-RU"/>
              </w:rPr>
              <w:t>тактных линз серийного производства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Обучать </w:t>
            </w:r>
            <w:r>
              <w:rPr>
                <w:rFonts w:ascii="Times New Roman" w:hAnsi="Times New Roman"/>
                <w:sz w:val="24"/>
                <w:szCs w:val="24"/>
                <w:lang w:eastAsia="ru-RU"/>
              </w:rPr>
              <w:t>пациента (его законного предста</w:t>
            </w:r>
            <w:r w:rsidRPr="00345DF1">
              <w:rPr>
                <w:rFonts w:ascii="Times New Roman" w:hAnsi="Times New Roman"/>
                <w:sz w:val="24"/>
                <w:szCs w:val="24"/>
                <w:lang w:eastAsia="ru-RU"/>
              </w:rPr>
              <w:t>вителя) использованию мягких контактных линз и уходу за ними"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Работат</w:t>
            </w:r>
            <w:r>
              <w:rPr>
                <w:rFonts w:ascii="Times New Roman" w:hAnsi="Times New Roman"/>
                <w:sz w:val="24"/>
                <w:szCs w:val="24"/>
                <w:lang w:eastAsia="ru-RU"/>
              </w:rPr>
              <w:t>ь на диагностическом офтальмоло</w:t>
            </w:r>
            <w:r w:rsidRPr="00345DF1">
              <w:rPr>
                <w:rFonts w:ascii="Times New Roman" w:hAnsi="Times New Roman"/>
                <w:sz w:val="24"/>
                <w:szCs w:val="24"/>
                <w:lang w:eastAsia="ru-RU"/>
              </w:rPr>
              <w:t>гическо</w:t>
            </w:r>
            <w:r>
              <w:rPr>
                <w:rFonts w:ascii="Times New Roman" w:hAnsi="Times New Roman"/>
                <w:sz w:val="24"/>
                <w:szCs w:val="24"/>
                <w:lang w:eastAsia="ru-RU"/>
              </w:rPr>
              <w:t>м оборудовании, использовать ме</w:t>
            </w:r>
            <w:r w:rsidRPr="00345DF1">
              <w:rPr>
                <w:rFonts w:ascii="Times New Roman" w:hAnsi="Times New Roman"/>
                <w:sz w:val="24"/>
                <w:szCs w:val="24"/>
                <w:lang w:eastAsia="ru-RU"/>
              </w:rPr>
              <w:t xml:space="preserve">дицинские изделия, предназначенные для обследования </w:t>
            </w:r>
            <w:r>
              <w:rPr>
                <w:rFonts w:ascii="Times New Roman" w:hAnsi="Times New Roman"/>
                <w:sz w:val="24"/>
                <w:szCs w:val="24"/>
                <w:lang w:eastAsia="ru-RU"/>
              </w:rPr>
              <w:t>взрослых и детей с рефракци</w:t>
            </w:r>
            <w:r w:rsidRPr="00345DF1">
              <w:rPr>
                <w:rFonts w:ascii="Times New Roman" w:hAnsi="Times New Roman"/>
                <w:sz w:val="24"/>
                <w:szCs w:val="24"/>
                <w:lang w:eastAsia="ru-RU"/>
              </w:rPr>
              <w:t>онны</w:t>
            </w:r>
            <w:r>
              <w:rPr>
                <w:rFonts w:ascii="Times New Roman" w:hAnsi="Times New Roman"/>
                <w:sz w:val="24"/>
                <w:szCs w:val="24"/>
                <w:lang w:eastAsia="ru-RU"/>
              </w:rPr>
              <w:t>ми нарушениями и признаками зри</w:t>
            </w:r>
            <w:r w:rsidRPr="00345DF1">
              <w:rPr>
                <w:rFonts w:ascii="Times New Roman" w:hAnsi="Times New Roman"/>
                <w:sz w:val="24"/>
                <w:szCs w:val="24"/>
                <w:lang w:eastAsia="ru-RU"/>
              </w:rPr>
              <w:t>тельной дезадаптации</w:t>
            </w:r>
            <w:r>
              <w:rPr>
                <w:rFonts w:ascii="Times New Roman" w:hAnsi="Times New Roman"/>
                <w:sz w:val="24"/>
                <w:szCs w:val="24"/>
                <w:lang w:eastAsia="ru-RU"/>
              </w:rPr>
              <w:t xml:space="preserve">. </w:t>
            </w:r>
            <w:r w:rsidRPr="00345DF1">
              <w:rPr>
                <w:rFonts w:ascii="Times New Roman" w:hAnsi="Times New Roman"/>
                <w:sz w:val="24"/>
                <w:szCs w:val="24"/>
                <w:lang w:eastAsia="ru-RU"/>
              </w:rPr>
              <w:t>Работат</w:t>
            </w:r>
            <w:r>
              <w:rPr>
                <w:rFonts w:ascii="Times New Roman" w:hAnsi="Times New Roman"/>
                <w:sz w:val="24"/>
                <w:szCs w:val="24"/>
                <w:lang w:eastAsia="ru-RU"/>
              </w:rPr>
              <w:t>ь на диагностическом офтальмоло</w:t>
            </w:r>
            <w:r w:rsidRPr="00345DF1">
              <w:rPr>
                <w:rFonts w:ascii="Times New Roman" w:hAnsi="Times New Roman"/>
                <w:sz w:val="24"/>
                <w:szCs w:val="24"/>
                <w:lang w:eastAsia="ru-RU"/>
              </w:rPr>
              <w:t>гическо</w:t>
            </w:r>
            <w:r>
              <w:rPr>
                <w:rFonts w:ascii="Times New Roman" w:hAnsi="Times New Roman"/>
                <w:sz w:val="24"/>
                <w:szCs w:val="24"/>
                <w:lang w:eastAsia="ru-RU"/>
              </w:rPr>
              <w:t>м оборудовании, использовать ме</w:t>
            </w:r>
            <w:r w:rsidRPr="00345DF1">
              <w:rPr>
                <w:rFonts w:ascii="Times New Roman" w:hAnsi="Times New Roman"/>
                <w:sz w:val="24"/>
                <w:szCs w:val="24"/>
                <w:lang w:eastAsia="ru-RU"/>
              </w:rPr>
              <w:t>дицинские изделия, предназначенные для обследова</w:t>
            </w:r>
            <w:r>
              <w:rPr>
                <w:rFonts w:ascii="Times New Roman" w:hAnsi="Times New Roman"/>
                <w:sz w:val="24"/>
                <w:szCs w:val="24"/>
                <w:lang w:eastAsia="ru-RU"/>
              </w:rPr>
              <w:t>ния взрослых и детей с рефракци</w:t>
            </w:r>
            <w:r w:rsidRPr="00345DF1">
              <w:rPr>
                <w:rFonts w:ascii="Times New Roman" w:hAnsi="Times New Roman"/>
                <w:sz w:val="24"/>
                <w:szCs w:val="24"/>
                <w:lang w:eastAsia="ru-RU"/>
              </w:rPr>
              <w:t>онными нарушениями и признаками зри-тельной дезадаптации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"Осуществлять сбор жалоб, анамнеза жизни и заболевания у пациентов (их законных представителей)</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Инте</w:t>
            </w:r>
            <w:r>
              <w:rPr>
                <w:rFonts w:ascii="Times New Roman" w:hAnsi="Times New Roman"/>
                <w:sz w:val="24"/>
                <w:szCs w:val="24"/>
                <w:lang w:eastAsia="ru-RU"/>
              </w:rPr>
              <w:t>рпретировать и анализировать ин</w:t>
            </w:r>
            <w:r w:rsidRPr="00345DF1">
              <w:rPr>
                <w:rFonts w:ascii="Times New Roman" w:hAnsi="Times New Roman"/>
                <w:sz w:val="24"/>
                <w:szCs w:val="24"/>
                <w:lang w:eastAsia="ru-RU"/>
              </w:rPr>
              <w:t>формацию, полученную от пациентов (их законных представителей)</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Работать на ди</w:t>
            </w:r>
            <w:r>
              <w:rPr>
                <w:rFonts w:ascii="Times New Roman" w:hAnsi="Times New Roman"/>
                <w:sz w:val="24"/>
                <w:szCs w:val="24"/>
                <w:lang w:eastAsia="ru-RU"/>
              </w:rPr>
              <w:t>агностическом офтальмоло</w:t>
            </w:r>
            <w:r w:rsidRPr="00345DF1">
              <w:rPr>
                <w:rFonts w:ascii="Times New Roman" w:hAnsi="Times New Roman"/>
                <w:sz w:val="24"/>
                <w:szCs w:val="24"/>
                <w:lang w:eastAsia="ru-RU"/>
              </w:rPr>
              <w:t>гическо</w:t>
            </w:r>
            <w:r>
              <w:rPr>
                <w:rFonts w:ascii="Times New Roman" w:hAnsi="Times New Roman"/>
                <w:sz w:val="24"/>
                <w:szCs w:val="24"/>
                <w:lang w:eastAsia="ru-RU"/>
              </w:rPr>
              <w:t>м оборудовании, использовать ме</w:t>
            </w:r>
            <w:r w:rsidRPr="00345DF1">
              <w:rPr>
                <w:rFonts w:ascii="Times New Roman" w:hAnsi="Times New Roman"/>
                <w:sz w:val="24"/>
                <w:szCs w:val="24"/>
                <w:lang w:eastAsia="ru-RU"/>
              </w:rPr>
              <w:t>дицинские изделия, предназначенные для обследова</w:t>
            </w:r>
            <w:r>
              <w:rPr>
                <w:rFonts w:ascii="Times New Roman" w:hAnsi="Times New Roman"/>
                <w:sz w:val="24"/>
                <w:szCs w:val="24"/>
                <w:lang w:eastAsia="ru-RU"/>
              </w:rPr>
              <w:t>ния взрослых и детей с рефракци</w:t>
            </w:r>
            <w:r w:rsidRPr="00345DF1">
              <w:rPr>
                <w:rFonts w:ascii="Times New Roman" w:hAnsi="Times New Roman"/>
                <w:sz w:val="24"/>
                <w:szCs w:val="24"/>
                <w:lang w:eastAsia="ru-RU"/>
              </w:rPr>
              <w:t>онны</w:t>
            </w:r>
            <w:r>
              <w:rPr>
                <w:rFonts w:ascii="Times New Roman" w:hAnsi="Times New Roman"/>
                <w:sz w:val="24"/>
                <w:szCs w:val="24"/>
                <w:lang w:eastAsia="ru-RU"/>
              </w:rPr>
              <w:t>ми нарушениями и признаками зри</w:t>
            </w:r>
            <w:r w:rsidRPr="00345DF1">
              <w:rPr>
                <w:rFonts w:ascii="Times New Roman" w:hAnsi="Times New Roman"/>
                <w:sz w:val="24"/>
                <w:szCs w:val="24"/>
                <w:lang w:eastAsia="ru-RU"/>
              </w:rPr>
              <w:t>тельной дезадаптации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w:t>
            </w:r>
            <w:r>
              <w:rPr>
                <w:rFonts w:ascii="Times New Roman" w:hAnsi="Times New Roman"/>
                <w:sz w:val="24"/>
                <w:szCs w:val="24"/>
                <w:lang w:eastAsia="ru-RU"/>
              </w:rPr>
              <w:t>дить наружный осмотр органа зре</w:t>
            </w:r>
            <w:r w:rsidRPr="00345DF1">
              <w:rPr>
                <w:rFonts w:ascii="Times New Roman" w:hAnsi="Times New Roman"/>
                <w:sz w:val="24"/>
                <w:szCs w:val="24"/>
                <w:lang w:eastAsia="ru-RU"/>
              </w:rPr>
              <w:t>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Определять поля зрения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Измерять внутриглазное давление</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визометрию</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w:t>
            </w:r>
            <w:r>
              <w:rPr>
                <w:rFonts w:ascii="Times New Roman" w:hAnsi="Times New Roman"/>
                <w:sz w:val="24"/>
                <w:szCs w:val="24"/>
                <w:lang w:eastAsia="ru-RU"/>
              </w:rPr>
              <w:t>ить клиническое исследование ре</w:t>
            </w:r>
            <w:r w:rsidRPr="00345DF1">
              <w:rPr>
                <w:rFonts w:ascii="Times New Roman" w:hAnsi="Times New Roman"/>
                <w:sz w:val="24"/>
                <w:szCs w:val="24"/>
                <w:lang w:eastAsia="ru-RU"/>
              </w:rPr>
              <w:t>фракции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кератотопографию</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Накладывать повязки на глаза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Выявля</w:t>
            </w:r>
            <w:r>
              <w:rPr>
                <w:rFonts w:ascii="Times New Roman" w:hAnsi="Times New Roman"/>
                <w:sz w:val="24"/>
                <w:szCs w:val="24"/>
                <w:lang w:eastAsia="ru-RU"/>
              </w:rPr>
              <w:t>ть нарушения функций органа зре</w:t>
            </w:r>
            <w:r w:rsidRPr="00345DF1">
              <w:rPr>
                <w:rFonts w:ascii="Times New Roman" w:hAnsi="Times New Roman"/>
                <w:sz w:val="24"/>
                <w:szCs w:val="24"/>
                <w:lang w:eastAsia="ru-RU"/>
              </w:rPr>
              <w:t>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Оформлять направление пациентов на консультацию к врачу-офтальмологу и (или) врачу-специалисту</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"Исполь</w:t>
            </w:r>
            <w:r>
              <w:rPr>
                <w:rFonts w:ascii="Times New Roman" w:hAnsi="Times New Roman"/>
                <w:sz w:val="24"/>
                <w:szCs w:val="24"/>
                <w:lang w:eastAsia="ru-RU"/>
              </w:rPr>
              <w:t>зовать эффективные приемы комму</w:t>
            </w:r>
            <w:r w:rsidRPr="00345DF1">
              <w:rPr>
                <w:rFonts w:ascii="Times New Roman" w:hAnsi="Times New Roman"/>
                <w:sz w:val="24"/>
                <w:szCs w:val="24"/>
                <w:lang w:eastAsia="ru-RU"/>
              </w:rPr>
              <w:t>никаци</w:t>
            </w:r>
            <w:r>
              <w:rPr>
                <w:rFonts w:ascii="Times New Roman" w:hAnsi="Times New Roman"/>
                <w:sz w:val="24"/>
                <w:szCs w:val="24"/>
                <w:lang w:eastAsia="ru-RU"/>
              </w:rPr>
              <w:t>и с пациентами с нарушением зре</w:t>
            </w:r>
            <w:r w:rsidRPr="00345DF1">
              <w:rPr>
                <w:rFonts w:ascii="Times New Roman" w:hAnsi="Times New Roman"/>
                <w:sz w:val="24"/>
                <w:szCs w:val="24"/>
                <w:lang w:eastAsia="ru-RU"/>
              </w:rPr>
              <w:t>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Определ</w:t>
            </w:r>
            <w:r>
              <w:rPr>
                <w:rFonts w:ascii="Times New Roman" w:hAnsi="Times New Roman"/>
                <w:sz w:val="24"/>
                <w:szCs w:val="24"/>
                <w:lang w:eastAsia="ru-RU"/>
              </w:rPr>
              <w:t>ять степень утраты пациентом бы</w:t>
            </w:r>
            <w:r w:rsidRPr="00345DF1">
              <w:rPr>
                <w:rFonts w:ascii="Times New Roman" w:hAnsi="Times New Roman"/>
                <w:sz w:val="24"/>
                <w:szCs w:val="24"/>
                <w:lang w:eastAsia="ru-RU"/>
              </w:rPr>
              <w:t xml:space="preserve">товой и </w:t>
            </w:r>
            <w:r>
              <w:rPr>
                <w:rFonts w:ascii="Times New Roman" w:hAnsi="Times New Roman"/>
                <w:sz w:val="24"/>
                <w:szCs w:val="24"/>
                <w:lang w:eastAsia="ru-RU"/>
              </w:rPr>
              <w:t>(или) социальной самостоятельно</w:t>
            </w:r>
            <w:r w:rsidRPr="00345DF1">
              <w:rPr>
                <w:rFonts w:ascii="Times New Roman" w:hAnsi="Times New Roman"/>
                <w:sz w:val="24"/>
                <w:szCs w:val="24"/>
                <w:lang w:eastAsia="ru-RU"/>
              </w:rPr>
              <w:t>сти в повседневной жизнедеятельности в связи с заболеваниями органов зрения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Обучат</w:t>
            </w:r>
            <w:r>
              <w:rPr>
                <w:rFonts w:ascii="Times New Roman" w:hAnsi="Times New Roman"/>
                <w:sz w:val="24"/>
                <w:szCs w:val="24"/>
                <w:lang w:eastAsia="ru-RU"/>
              </w:rPr>
              <w:t>ь семью адаптировать жилое поме</w:t>
            </w:r>
            <w:r w:rsidRPr="00345DF1">
              <w:rPr>
                <w:rFonts w:ascii="Times New Roman" w:hAnsi="Times New Roman"/>
                <w:sz w:val="24"/>
                <w:szCs w:val="24"/>
                <w:lang w:eastAsia="ru-RU"/>
              </w:rPr>
              <w:t xml:space="preserve">щение к потребностям лица, </w:t>
            </w:r>
            <w:r>
              <w:rPr>
                <w:rFonts w:ascii="Times New Roman" w:hAnsi="Times New Roman"/>
                <w:sz w:val="24"/>
                <w:szCs w:val="24"/>
                <w:lang w:eastAsia="ru-RU"/>
              </w:rPr>
              <w:t>имеющего за</w:t>
            </w:r>
            <w:r w:rsidRPr="00345DF1">
              <w:rPr>
                <w:rFonts w:ascii="Times New Roman" w:hAnsi="Times New Roman"/>
                <w:sz w:val="24"/>
                <w:szCs w:val="24"/>
                <w:lang w:eastAsia="ru-RU"/>
              </w:rPr>
              <w:t>болевания органов зрения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Обуча</w:t>
            </w:r>
            <w:r>
              <w:rPr>
                <w:rFonts w:ascii="Times New Roman" w:hAnsi="Times New Roman"/>
                <w:sz w:val="24"/>
                <w:szCs w:val="24"/>
                <w:lang w:eastAsia="ru-RU"/>
              </w:rPr>
              <w:t>ть пациента использованию техни</w:t>
            </w:r>
            <w:r w:rsidRPr="00345DF1">
              <w:rPr>
                <w:rFonts w:ascii="Times New Roman" w:hAnsi="Times New Roman"/>
                <w:sz w:val="24"/>
                <w:szCs w:val="24"/>
                <w:lang w:eastAsia="ru-RU"/>
              </w:rPr>
              <w:t>ческих средств реабилитации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Проводить оценку эффекти</w:t>
            </w:r>
            <w:r>
              <w:rPr>
                <w:rFonts w:ascii="Times New Roman" w:hAnsi="Times New Roman"/>
                <w:sz w:val="24"/>
                <w:szCs w:val="24"/>
                <w:lang w:eastAsia="ru-RU"/>
              </w:rPr>
              <w:t>вности и без</w:t>
            </w:r>
            <w:r w:rsidRPr="00345DF1">
              <w:rPr>
                <w:rFonts w:ascii="Times New Roman" w:hAnsi="Times New Roman"/>
                <w:sz w:val="24"/>
                <w:szCs w:val="24"/>
                <w:lang w:eastAsia="ru-RU"/>
              </w:rPr>
              <w:t>опасно</w:t>
            </w:r>
            <w:r>
              <w:rPr>
                <w:rFonts w:ascii="Times New Roman" w:hAnsi="Times New Roman"/>
                <w:sz w:val="24"/>
                <w:szCs w:val="24"/>
                <w:lang w:eastAsia="ru-RU"/>
              </w:rPr>
              <w:t>сти мероприятий медицинской реа</w:t>
            </w:r>
            <w:r w:rsidRPr="00345DF1">
              <w:rPr>
                <w:rFonts w:ascii="Times New Roman" w:hAnsi="Times New Roman"/>
                <w:sz w:val="24"/>
                <w:szCs w:val="24"/>
                <w:lang w:eastAsia="ru-RU"/>
              </w:rPr>
              <w:t>билитации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Прим</w:t>
            </w:r>
            <w:r>
              <w:rPr>
                <w:rFonts w:ascii="Times New Roman" w:hAnsi="Times New Roman"/>
                <w:sz w:val="24"/>
                <w:szCs w:val="24"/>
                <w:lang w:eastAsia="ru-RU"/>
              </w:rPr>
              <w:t>енять методы и средства медицин</w:t>
            </w:r>
            <w:r w:rsidRPr="00345DF1">
              <w:rPr>
                <w:rFonts w:ascii="Times New Roman" w:hAnsi="Times New Roman"/>
                <w:sz w:val="24"/>
                <w:szCs w:val="24"/>
                <w:lang w:eastAsia="ru-RU"/>
              </w:rPr>
              <w:t>ской ре</w:t>
            </w:r>
            <w:r>
              <w:rPr>
                <w:rFonts w:ascii="Times New Roman" w:hAnsi="Times New Roman"/>
                <w:sz w:val="24"/>
                <w:szCs w:val="24"/>
                <w:lang w:eastAsia="ru-RU"/>
              </w:rPr>
              <w:t>абилитации и функционального ле</w:t>
            </w:r>
            <w:r w:rsidRPr="00345DF1">
              <w:rPr>
                <w:rFonts w:ascii="Times New Roman" w:hAnsi="Times New Roman"/>
                <w:sz w:val="24"/>
                <w:szCs w:val="24"/>
                <w:lang w:eastAsia="ru-RU"/>
              </w:rPr>
              <w:t>чения взрослых и детей с рефракционными нарушениями и признаками зрительной дезадап</w:t>
            </w:r>
            <w:r>
              <w:rPr>
                <w:rFonts w:ascii="Times New Roman" w:hAnsi="Times New Roman"/>
                <w:sz w:val="24"/>
                <w:szCs w:val="24"/>
                <w:lang w:eastAsia="ru-RU"/>
              </w:rPr>
              <w:t>тации в соответствии с индивиду</w:t>
            </w:r>
            <w:r w:rsidRPr="00345DF1">
              <w:rPr>
                <w:rFonts w:ascii="Times New Roman" w:hAnsi="Times New Roman"/>
                <w:sz w:val="24"/>
                <w:szCs w:val="24"/>
                <w:lang w:eastAsia="ru-RU"/>
              </w:rPr>
              <w:t>альными программами реабилитации или абилитац</w:t>
            </w:r>
            <w:r>
              <w:rPr>
                <w:rFonts w:ascii="Times New Roman" w:hAnsi="Times New Roman"/>
                <w:sz w:val="24"/>
                <w:szCs w:val="24"/>
                <w:lang w:eastAsia="ru-RU"/>
              </w:rPr>
              <w:t>ии и (или) функционального лече</w:t>
            </w:r>
            <w:r w:rsidRPr="00345DF1">
              <w:rPr>
                <w:rFonts w:ascii="Times New Roman" w:hAnsi="Times New Roman"/>
                <w:sz w:val="24"/>
                <w:szCs w:val="24"/>
                <w:lang w:eastAsia="ru-RU"/>
              </w:rPr>
              <w:t>ния, разработанными врачом-офтальмологом"</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Проводить разъяснительные беседы с населением о целях и задачах профилактического медиц</w:t>
            </w:r>
            <w:r>
              <w:rPr>
                <w:rFonts w:ascii="Times New Roman" w:hAnsi="Times New Roman"/>
                <w:sz w:val="24"/>
                <w:szCs w:val="24"/>
                <w:lang w:eastAsia="ru-RU"/>
              </w:rPr>
              <w:t>инского осмотра, порядке прохож</w:t>
            </w:r>
            <w:r w:rsidRPr="00345DF1">
              <w:rPr>
                <w:rFonts w:ascii="Times New Roman" w:hAnsi="Times New Roman"/>
                <w:sz w:val="24"/>
                <w:szCs w:val="24"/>
                <w:lang w:eastAsia="ru-RU"/>
              </w:rPr>
              <w:t>дения диспансеризации и ее объеме</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Направл</w:t>
            </w:r>
            <w:r>
              <w:rPr>
                <w:rFonts w:ascii="Times New Roman" w:hAnsi="Times New Roman"/>
                <w:sz w:val="24"/>
                <w:szCs w:val="24"/>
                <w:lang w:eastAsia="ru-RU"/>
              </w:rPr>
              <w:t>ять экстренное извещение о реги</w:t>
            </w:r>
            <w:r w:rsidRPr="00345DF1">
              <w:rPr>
                <w:rFonts w:ascii="Times New Roman" w:hAnsi="Times New Roman"/>
                <w:sz w:val="24"/>
                <w:szCs w:val="24"/>
                <w:lang w:eastAsia="ru-RU"/>
              </w:rPr>
              <w:t>страции</w:t>
            </w:r>
            <w:r>
              <w:rPr>
                <w:rFonts w:ascii="Times New Roman" w:hAnsi="Times New Roman"/>
                <w:sz w:val="24"/>
                <w:szCs w:val="24"/>
                <w:lang w:eastAsia="ru-RU"/>
              </w:rPr>
              <w:t xml:space="preserve"> случая инфекционной (паразитар</w:t>
            </w:r>
            <w:r w:rsidRPr="00345DF1">
              <w:rPr>
                <w:rFonts w:ascii="Times New Roman" w:hAnsi="Times New Roman"/>
                <w:sz w:val="24"/>
                <w:szCs w:val="24"/>
                <w:lang w:eastAsia="ru-RU"/>
              </w:rPr>
              <w:t>ной) болезни в территориальный орган Роспотребнадзора, уполномоченный осуществлять федеральный государственный санитарно-эпидемиологический надзор</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"Заполнять медицинскую документацию, в том числе в форме электронного документа</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Составлять план работы и отчет о своей работе</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Использовать в работе информационные системы </w:t>
            </w:r>
            <w:r>
              <w:rPr>
                <w:rFonts w:ascii="Times New Roman" w:hAnsi="Times New Roman"/>
                <w:sz w:val="24"/>
                <w:szCs w:val="24"/>
                <w:lang w:eastAsia="ru-RU"/>
              </w:rPr>
              <w:t xml:space="preserve">в сфере </w:t>
            </w:r>
            <w:r>
              <w:rPr>
                <w:rFonts w:ascii="Times New Roman" w:hAnsi="Times New Roman"/>
                <w:sz w:val="24"/>
                <w:szCs w:val="24"/>
                <w:lang w:eastAsia="ru-RU"/>
              </w:rPr>
              <w:lastRenderedPageBreak/>
              <w:t>здравоохранения и инфор</w:t>
            </w:r>
            <w:r w:rsidRPr="00345DF1">
              <w:rPr>
                <w:rFonts w:ascii="Times New Roman" w:hAnsi="Times New Roman"/>
                <w:sz w:val="24"/>
                <w:szCs w:val="24"/>
                <w:lang w:eastAsia="ru-RU"/>
              </w:rPr>
              <w:t>мационно-телекоммуникационную сеть ""Интернет""</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Использовать в р</w:t>
            </w:r>
            <w:r>
              <w:rPr>
                <w:rFonts w:ascii="Times New Roman" w:hAnsi="Times New Roman"/>
                <w:sz w:val="24"/>
                <w:szCs w:val="24"/>
                <w:lang w:eastAsia="ru-RU"/>
              </w:rPr>
              <w:t>аботе персональные дан</w:t>
            </w:r>
            <w:r w:rsidRPr="00345DF1">
              <w:rPr>
                <w:rFonts w:ascii="Times New Roman" w:hAnsi="Times New Roman"/>
                <w:sz w:val="24"/>
                <w:szCs w:val="24"/>
                <w:lang w:eastAsia="ru-RU"/>
              </w:rPr>
              <w:t>ные пациентов и сведения, составляющие врачебную тайну</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Кон</w:t>
            </w:r>
            <w:r>
              <w:rPr>
                <w:rFonts w:ascii="Times New Roman" w:hAnsi="Times New Roman"/>
                <w:sz w:val="24"/>
                <w:szCs w:val="24"/>
                <w:lang w:eastAsia="ru-RU"/>
              </w:rPr>
              <w:t>тролировать выполнение должност</w:t>
            </w:r>
            <w:r w:rsidRPr="00345DF1">
              <w:rPr>
                <w:rFonts w:ascii="Times New Roman" w:hAnsi="Times New Roman"/>
                <w:sz w:val="24"/>
                <w:szCs w:val="24"/>
                <w:lang w:eastAsia="ru-RU"/>
              </w:rPr>
              <w:t>ных обя</w:t>
            </w:r>
            <w:r>
              <w:rPr>
                <w:rFonts w:ascii="Times New Roman" w:hAnsi="Times New Roman"/>
                <w:sz w:val="24"/>
                <w:szCs w:val="24"/>
                <w:lang w:eastAsia="ru-RU"/>
              </w:rPr>
              <w:t>занностей находящимся в распоря</w:t>
            </w:r>
            <w:r w:rsidRPr="00345DF1">
              <w:rPr>
                <w:rFonts w:ascii="Times New Roman" w:hAnsi="Times New Roman"/>
                <w:sz w:val="24"/>
                <w:szCs w:val="24"/>
                <w:lang w:eastAsia="ru-RU"/>
              </w:rPr>
              <w:t>жении персоналом"</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"Проводить разъяснительные беседы с населением о целях и задачах профилактического медицинского осмотра, порядке прохождения диспансеризации и ее объеме</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Формир</w:t>
            </w:r>
            <w:r>
              <w:rPr>
                <w:rFonts w:ascii="Times New Roman" w:hAnsi="Times New Roman"/>
                <w:sz w:val="24"/>
                <w:szCs w:val="24"/>
                <w:lang w:eastAsia="ru-RU"/>
              </w:rPr>
              <w:t>овать общественное мнение о здо</w:t>
            </w:r>
            <w:r w:rsidRPr="00345DF1">
              <w:rPr>
                <w:rFonts w:ascii="Times New Roman" w:hAnsi="Times New Roman"/>
                <w:sz w:val="24"/>
                <w:szCs w:val="24"/>
                <w:lang w:eastAsia="ru-RU"/>
              </w:rPr>
              <w:t>ровом о</w:t>
            </w:r>
            <w:r>
              <w:rPr>
                <w:rFonts w:ascii="Times New Roman" w:hAnsi="Times New Roman"/>
                <w:sz w:val="24"/>
                <w:szCs w:val="24"/>
                <w:lang w:eastAsia="ru-RU"/>
              </w:rPr>
              <w:t>бразе жизни и мотивировать паци</w:t>
            </w:r>
            <w:r w:rsidRPr="00345DF1">
              <w:rPr>
                <w:rFonts w:ascii="Times New Roman" w:hAnsi="Times New Roman"/>
                <w:sz w:val="24"/>
                <w:szCs w:val="24"/>
                <w:lang w:eastAsia="ru-RU"/>
              </w:rPr>
              <w:t>ентов на ведение здорового образа жизни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Направл</w:t>
            </w:r>
            <w:r>
              <w:rPr>
                <w:rFonts w:ascii="Times New Roman" w:hAnsi="Times New Roman"/>
                <w:sz w:val="24"/>
                <w:szCs w:val="24"/>
                <w:lang w:eastAsia="ru-RU"/>
              </w:rPr>
              <w:t>ять экстренное извещение о реги</w:t>
            </w:r>
            <w:r w:rsidRPr="00345DF1">
              <w:rPr>
                <w:rFonts w:ascii="Times New Roman" w:hAnsi="Times New Roman"/>
                <w:sz w:val="24"/>
                <w:szCs w:val="24"/>
                <w:lang w:eastAsia="ru-RU"/>
              </w:rPr>
              <w:t>страции случая инфекционно</w:t>
            </w:r>
            <w:r>
              <w:rPr>
                <w:rFonts w:ascii="Times New Roman" w:hAnsi="Times New Roman"/>
                <w:sz w:val="24"/>
                <w:szCs w:val="24"/>
                <w:lang w:eastAsia="ru-RU"/>
              </w:rPr>
              <w:t>й (паразитар</w:t>
            </w:r>
            <w:r w:rsidRPr="00345DF1">
              <w:rPr>
                <w:rFonts w:ascii="Times New Roman" w:hAnsi="Times New Roman"/>
                <w:sz w:val="24"/>
                <w:szCs w:val="24"/>
                <w:lang w:eastAsia="ru-RU"/>
              </w:rPr>
              <w:t>ной) бол</w:t>
            </w:r>
            <w:r>
              <w:rPr>
                <w:rFonts w:ascii="Times New Roman" w:hAnsi="Times New Roman"/>
                <w:sz w:val="24"/>
                <w:szCs w:val="24"/>
                <w:lang w:eastAsia="ru-RU"/>
              </w:rPr>
              <w:t>езни в территориальный орган Ро</w:t>
            </w:r>
            <w:r w:rsidRPr="00345DF1">
              <w:rPr>
                <w:rFonts w:ascii="Times New Roman" w:hAnsi="Times New Roman"/>
                <w:sz w:val="24"/>
                <w:szCs w:val="24"/>
                <w:lang w:eastAsia="ru-RU"/>
              </w:rPr>
              <w:t>спо</w:t>
            </w:r>
            <w:r>
              <w:rPr>
                <w:rFonts w:ascii="Times New Roman" w:hAnsi="Times New Roman"/>
                <w:sz w:val="24"/>
                <w:szCs w:val="24"/>
                <w:lang w:eastAsia="ru-RU"/>
              </w:rPr>
              <w:t>требнадзора, уполномоченный осу</w:t>
            </w:r>
            <w:r w:rsidRPr="00345DF1">
              <w:rPr>
                <w:rFonts w:ascii="Times New Roman" w:hAnsi="Times New Roman"/>
                <w:sz w:val="24"/>
                <w:szCs w:val="24"/>
                <w:lang w:eastAsia="ru-RU"/>
              </w:rPr>
              <w:t>ществлять федеральный государственный санитарно-эпидемиологический надзор</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xml:space="preserve">- Информировать население о программах снижения </w:t>
            </w:r>
            <w:r>
              <w:rPr>
                <w:rFonts w:ascii="Times New Roman" w:hAnsi="Times New Roman"/>
                <w:sz w:val="24"/>
                <w:szCs w:val="24"/>
                <w:lang w:eastAsia="ru-RU"/>
              </w:rPr>
              <w:t>веса, потребления алкоголя и та</w:t>
            </w:r>
            <w:r w:rsidRPr="00345DF1">
              <w:rPr>
                <w:rFonts w:ascii="Times New Roman" w:hAnsi="Times New Roman"/>
                <w:sz w:val="24"/>
                <w:szCs w:val="24"/>
                <w:lang w:eastAsia="ru-RU"/>
              </w:rPr>
              <w:t>бака, предупре</w:t>
            </w:r>
            <w:r>
              <w:rPr>
                <w:rFonts w:ascii="Times New Roman" w:hAnsi="Times New Roman"/>
                <w:sz w:val="24"/>
                <w:szCs w:val="24"/>
                <w:lang w:eastAsia="ru-RU"/>
              </w:rPr>
              <w:t>ждения и борьбы с немеди</w:t>
            </w:r>
            <w:r w:rsidRPr="00345DF1">
              <w:rPr>
                <w:rFonts w:ascii="Times New Roman" w:hAnsi="Times New Roman"/>
                <w:sz w:val="24"/>
                <w:szCs w:val="24"/>
                <w:lang w:eastAsia="ru-RU"/>
              </w:rPr>
              <w:t>цинским потреблением наркотических средств, и психотропных веществ"</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"Проводить первичный осмотр пациента и оценку безопасности условий для оказания медицинской помощи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Распознавать состояния, представляющие угрозу жизни, включая состояние клинической смерти (остановка жизненно важных функци</w:t>
            </w:r>
            <w:r>
              <w:rPr>
                <w:rFonts w:ascii="Times New Roman" w:hAnsi="Times New Roman"/>
                <w:sz w:val="24"/>
                <w:szCs w:val="24"/>
                <w:lang w:eastAsia="ru-RU"/>
              </w:rPr>
              <w:t>й организма человека (кровообра</w:t>
            </w:r>
            <w:r w:rsidRPr="00345DF1">
              <w:rPr>
                <w:rFonts w:ascii="Times New Roman" w:hAnsi="Times New Roman"/>
                <w:sz w:val="24"/>
                <w:szCs w:val="24"/>
                <w:lang w:eastAsia="ru-RU"/>
              </w:rPr>
              <w:t xml:space="preserve">щения и </w:t>
            </w:r>
            <w:r>
              <w:rPr>
                <w:rFonts w:ascii="Times New Roman" w:hAnsi="Times New Roman"/>
                <w:sz w:val="24"/>
                <w:szCs w:val="24"/>
                <w:lang w:eastAsia="ru-RU"/>
              </w:rPr>
              <w:t>(или) дыхания), требующие оказа</w:t>
            </w:r>
            <w:r w:rsidRPr="00345DF1">
              <w:rPr>
                <w:rFonts w:ascii="Times New Roman" w:hAnsi="Times New Roman"/>
                <w:sz w:val="24"/>
                <w:szCs w:val="24"/>
                <w:lang w:eastAsia="ru-RU"/>
              </w:rPr>
              <w:t>ния медицинской помощи в экстренной форме</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Выполнять меро</w:t>
            </w:r>
            <w:r>
              <w:rPr>
                <w:rFonts w:ascii="Times New Roman" w:hAnsi="Times New Roman"/>
                <w:sz w:val="24"/>
                <w:szCs w:val="24"/>
                <w:lang w:eastAsia="ru-RU"/>
              </w:rPr>
              <w:t>приятия базовой сердеч</w:t>
            </w:r>
            <w:r w:rsidRPr="00345DF1">
              <w:rPr>
                <w:rFonts w:ascii="Times New Roman" w:hAnsi="Times New Roman"/>
                <w:sz w:val="24"/>
                <w:szCs w:val="24"/>
                <w:lang w:eastAsia="ru-RU"/>
              </w:rPr>
              <w:t>но-легочной реанимации</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Ока</w:t>
            </w:r>
            <w:r>
              <w:rPr>
                <w:rFonts w:ascii="Times New Roman" w:hAnsi="Times New Roman"/>
                <w:sz w:val="24"/>
                <w:szCs w:val="24"/>
                <w:lang w:eastAsia="ru-RU"/>
              </w:rPr>
              <w:t>зывать медицинскую помощь в экс</w:t>
            </w:r>
            <w:r w:rsidRPr="00345DF1">
              <w:rPr>
                <w:rFonts w:ascii="Times New Roman" w:hAnsi="Times New Roman"/>
                <w:sz w:val="24"/>
                <w:szCs w:val="24"/>
                <w:lang w:eastAsia="ru-RU"/>
              </w:rPr>
              <w:t>тренной</w:t>
            </w:r>
            <w:r>
              <w:rPr>
                <w:rFonts w:ascii="Times New Roman" w:hAnsi="Times New Roman"/>
                <w:sz w:val="24"/>
                <w:szCs w:val="24"/>
                <w:lang w:eastAsia="ru-RU"/>
              </w:rPr>
              <w:t xml:space="preserve"> форме при состояниях, представ</w:t>
            </w:r>
            <w:r w:rsidRPr="00345DF1">
              <w:rPr>
                <w:rFonts w:ascii="Times New Roman" w:hAnsi="Times New Roman"/>
                <w:sz w:val="24"/>
                <w:szCs w:val="24"/>
                <w:lang w:eastAsia="ru-RU"/>
              </w:rPr>
              <w:t xml:space="preserve">ляющих </w:t>
            </w:r>
            <w:r>
              <w:rPr>
                <w:rFonts w:ascii="Times New Roman" w:hAnsi="Times New Roman"/>
                <w:sz w:val="24"/>
                <w:szCs w:val="24"/>
                <w:lang w:eastAsia="ru-RU"/>
              </w:rPr>
              <w:t>угрозу жизни, в том числе клини</w:t>
            </w:r>
            <w:r w:rsidRPr="00345DF1">
              <w:rPr>
                <w:rFonts w:ascii="Times New Roman" w:hAnsi="Times New Roman"/>
                <w:sz w:val="24"/>
                <w:szCs w:val="24"/>
                <w:lang w:eastAsia="ru-RU"/>
              </w:rPr>
              <w:t>ческой смерти (остановка жизненно важных функци</w:t>
            </w:r>
            <w:r>
              <w:rPr>
                <w:rFonts w:ascii="Times New Roman" w:hAnsi="Times New Roman"/>
                <w:sz w:val="24"/>
                <w:szCs w:val="24"/>
                <w:lang w:eastAsia="ru-RU"/>
              </w:rPr>
              <w:t>й организма человека (кровообра</w:t>
            </w:r>
            <w:r w:rsidRPr="00345DF1">
              <w:rPr>
                <w:rFonts w:ascii="Times New Roman" w:hAnsi="Times New Roman"/>
                <w:sz w:val="24"/>
                <w:szCs w:val="24"/>
                <w:lang w:eastAsia="ru-RU"/>
              </w:rPr>
              <w:t>щения и (или) дыхания)</w:t>
            </w:r>
          </w:p>
          <w:p w:rsidR="00D43CFD" w:rsidRPr="00345DF1" w:rsidRDefault="00D43CFD" w:rsidP="00D165C8">
            <w:pPr>
              <w:tabs>
                <w:tab w:val="left" w:pos="61"/>
                <w:tab w:val="left" w:pos="243"/>
              </w:tabs>
              <w:suppressAutoHyphens/>
              <w:spacing w:after="0" w:line="240" w:lineRule="exact"/>
              <w:jc w:val="both"/>
              <w:rPr>
                <w:rFonts w:ascii="Times New Roman" w:hAnsi="Times New Roman"/>
                <w:sz w:val="24"/>
                <w:szCs w:val="24"/>
                <w:lang w:eastAsia="ru-RU"/>
              </w:rPr>
            </w:pPr>
            <w:r w:rsidRPr="00345DF1">
              <w:rPr>
                <w:rFonts w:ascii="Times New Roman" w:hAnsi="Times New Roman"/>
                <w:sz w:val="24"/>
                <w:szCs w:val="24"/>
                <w:lang w:eastAsia="ru-RU"/>
              </w:rPr>
              <w:t>- Применять лекарственные препараты и медици</w:t>
            </w:r>
            <w:r>
              <w:rPr>
                <w:rFonts w:ascii="Times New Roman" w:hAnsi="Times New Roman"/>
                <w:sz w:val="24"/>
                <w:szCs w:val="24"/>
                <w:lang w:eastAsia="ru-RU"/>
              </w:rPr>
              <w:t>нские изделия при оказании меди</w:t>
            </w:r>
            <w:r w:rsidRPr="00345DF1">
              <w:rPr>
                <w:rFonts w:ascii="Times New Roman" w:hAnsi="Times New Roman"/>
                <w:sz w:val="24"/>
                <w:szCs w:val="24"/>
                <w:lang w:eastAsia="ru-RU"/>
              </w:rPr>
              <w:t>ци</w:t>
            </w:r>
            <w:r>
              <w:rPr>
                <w:rFonts w:ascii="Times New Roman" w:hAnsi="Times New Roman"/>
                <w:sz w:val="24"/>
                <w:szCs w:val="24"/>
                <w:lang w:eastAsia="ru-RU"/>
              </w:rPr>
              <w:t>нской помощи в экстренной форме</w:t>
            </w:r>
          </w:p>
        </w:tc>
      </w:tr>
      <w:tr w:rsidR="00D43CFD" w:rsidRPr="00EE3EAA" w:rsidTr="00D165C8">
        <w:tc>
          <w:tcPr>
            <w:tcW w:w="1629" w:type="dxa"/>
          </w:tcPr>
          <w:p w:rsidR="00D43CFD" w:rsidRPr="00EE3EAA" w:rsidRDefault="00D43CFD" w:rsidP="00D165C8">
            <w:pPr>
              <w:suppressAutoHyphens/>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lastRenderedPageBreak/>
              <w:t>З</w:t>
            </w:r>
            <w:r w:rsidRPr="00EE3EAA">
              <w:rPr>
                <w:rFonts w:ascii="Times New Roman" w:hAnsi="Times New Roman"/>
                <w:b/>
                <w:bCs/>
                <w:sz w:val="24"/>
                <w:szCs w:val="24"/>
                <w:lang w:eastAsia="ru-RU"/>
              </w:rPr>
              <w:t>нать</w:t>
            </w:r>
          </w:p>
        </w:tc>
        <w:tc>
          <w:tcPr>
            <w:tcW w:w="8005" w:type="dxa"/>
          </w:tcPr>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актуальный профессиональный и социальный контекст, в котором приходится работать и жить; осн</w:t>
            </w:r>
            <w:r>
              <w:rPr>
                <w:rFonts w:ascii="Times New Roman" w:hAnsi="Times New Roman" w:cs="Times New Roman"/>
                <w:sz w:val="24"/>
                <w:szCs w:val="24"/>
              </w:rPr>
              <w:t>овные источники информации и ре</w:t>
            </w:r>
            <w:r w:rsidRPr="00365171">
              <w:rPr>
                <w:rFonts w:ascii="Times New Roman" w:hAnsi="Times New Roman" w:cs="Times New Roman"/>
                <w:sz w:val="24"/>
                <w:szCs w:val="24"/>
              </w:rPr>
              <w:t>сурсы для решения задач и проблем в профессиональном и/или социальном контексте; алгоритмы в</w:t>
            </w:r>
            <w:r>
              <w:rPr>
                <w:rFonts w:ascii="Times New Roman" w:hAnsi="Times New Roman" w:cs="Times New Roman"/>
                <w:sz w:val="24"/>
                <w:szCs w:val="24"/>
              </w:rPr>
              <w:t>ыполнения работ в профессиональ</w:t>
            </w:r>
            <w:r w:rsidRPr="00365171">
              <w:rPr>
                <w:rFonts w:ascii="Times New Roman" w:hAnsi="Times New Roman" w:cs="Times New Roman"/>
                <w:sz w:val="24"/>
                <w:szCs w:val="24"/>
              </w:rPr>
              <w:t>ной и смежных областях; методы работы в профессио</w:t>
            </w:r>
            <w:r>
              <w:rPr>
                <w:rFonts w:ascii="Times New Roman" w:hAnsi="Times New Roman" w:cs="Times New Roman"/>
                <w:sz w:val="24"/>
                <w:szCs w:val="24"/>
              </w:rPr>
              <w:t>нальной и смежных сферах; струк</w:t>
            </w:r>
            <w:r w:rsidRPr="00365171">
              <w:rPr>
                <w:rFonts w:ascii="Times New Roman" w:hAnsi="Times New Roman" w:cs="Times New Roman"/>
                <w:sz w:val="24"/>
                <w:szCs w:val="24"/>
              </w:rPr>
              <w:t>тура плана для решения задач; порядок оценки результатов решения задач профессиональной деятельности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номенклатура информационных источников, применяем</w:t>
            </w:r>
            <w:r>
              <w:rPr>
                <w:rFonts w:ascii="Times New Roman" w:hAnsi="Times New Roman" w:cs="Times New Roman"/>
                <w:sz w:val="24"/>
                <w:szCs w:val="24"/>
              </w:rPr>
              <w:t>ых в профессиональной деятельно</w:t>
            </w:r>
            <w:r w:rsidRPr="00365171">
              <w:rPr>
                <w:rFonts w:ascii="Times New Roman" w:hAnsi="Times New Roman" w:cs="Times New Roman"/>
                <w:sz w:val="24"/>
                <w:szCs w:val="24"/>
              </w:rPr>
              <w:t>сти; приемы структурирования информации; формат о</w:t>
            </w:r>
            <w:r>
              <w:rPr>
                <w:rFonts w:ascii="Times New Roman" w:hAnsi="Times New Roman" w:cs="Times New Roman"/>
                <w:sz w:val="24"/>
                <w:szCs w:val="24"/>
              </w:rPr>
              <w:t>формления результатов поиска ин</w:t>
            </w:r>
            <w:r w:rsidRPr="00365171">
              <w:rPr>
                <w:rFonts w:ascii="Times New Roman" w:hAnsi="Times New Roman" w:cs="Times New Roman"/>
                <w:sz w:val="24"/>
                <w:szCs w:val="24"/>
              </w:rPr>
              <w:t>формации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содержание актуальной нормативно-правовой документаци</w:t>
            </w:r>
            <w:r>
              <w:rPr>
                <w:rFonts w:ascii="Times New Roman" w:hAnsi="Times New Roman" w:cs="Times New Roman"/>
                <w:sz w:val="24"/>
                <w:szCs w:val="24"/>
              </w:rPr>
              <w:t>и; современная научная и профес</w:t>
            </w:r>
            <w:r w:rsidRPr="00365171">
              <w:rPr>
                <w:rFonts w:ascii="Times New Roman" w:hAnsi="Times New Roman" w:cs="Times New Roman"/>
                <w:sz w:val="24"/>
                <w:szCs w:val="24"/>
              </w:rPr>
              <w:t>сиональна</w:t>
            </w:r>
            <w:r>
              <w:rPr>
                <w:rFonts w:ascii="Times New Roman" w:hAnsi="Times New Roman" w:cs="Times New Roman"/>
                <w:sz w:val="24"/>
                <w:szCs w:val="24"/>
              </w:rPr>
              <w:t>я терминология; возможные траек</w:t>
            </w:r>
            <w:r w:rsidRPr="00365171">
              <w:rPr>
                <w:rFonts w:ascii="Times New Roman" w:hAnsi="Times New Roman" w:cs="Times New Roman"/>
                <w:sz w:val="24"/>
                <w:szCs w:val="24"/>
              </w:rPr>
              <w:t>тории проф</w:t>
            </w:r>
            <w:r>
              <w:rPr>
                <w:rFonts w:ascii="Times New Roman" w:hAnsi="Times New Roman" w:cs="Times New Roman"/>
                <w:sz w:val="24"/>
                <w:szCs w:val="24"/>
              </w:rPr>
              <w:t>ессионального развития и самооб</w:t>
            </w:r>
            <w:r w:rsidRPr="00365171">
              <w:rPr>
                <w:rFonts w:ascii="Times New Roman" w:hAnsi="Times New Roman" w:cs="Times New Roman"/>
                <w:sz w:val="24"/>
                <w:szCs w:val="24"/>
              </w:rPr>
              <w:t>разования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психолог</w:t>
            </w:r>
            <w:r>
              <w:rPr>
                <w:rFonts w:ascii="Times New Roman" w:hAnsi="Times New Roman" w:cs="Times New Roman"/>
                <w:sz w:val="24"/>
                <w:szCs w:val="24"/>
              </w:rPr>
              <w:t>ические основы деятельности кол</w:t>
            </w:r>
            <w:r w:rsidRPr="00365171">
              <w:rPr>
                <w:rFonts w:ascii="Times New Roman" w:hAnsi="Times New Roman" w:cs="Times New Roman"/>
                <w:sz w:val="24"/>
                <w:szCs w:val="24"/>
              </w:rPr>
              <w:t>лектива, пс</w:t>
            </w:r>
            <w:r>
              <w:rPr>
                <w:rFonts w:ascii="Times New Roman" w:hAnsi="Times New Roman" w:cs="Times New Roman"/>
                <w:sz w:val="24"/>
                <w:szCs w:val="24"/>
              </w:rPr>
              <w:t>ихологические особенности лично</w:t>
            </w:r>
            <w:r w:rsidRPr="00365171">
              <w:rPr>
                <w:rFonts w:ascii="Times New Roman" w:hAnsi="Times New Roman" w:cs="Times New Roman"/>
                <w:sz w:val="24"/>
                <w:szCs w:val="24"/>
              </w:rPr>
              <w:t>сти; основы проектной деятельности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особенност</w:t>
            </w:r>
            <w:r>
              <w:rPr>
                <w:rFonts w:ascii="Times New Roman" w:hAnsi="Times New Roman" w:cs="Times New Roman"/>
                <w:sz w:val="24"/>
                <w:szCs w:val="24"/>
              </w:rPr>
              <w:t>и социального и культурного кон</w:t>
            </w:r>
            <w:r w:rsidRPr="00365171">
              <w:rPr>
                <w:rFonts w:ascii="Times New Roman" w:hAnsi="Times New Roman" w:cs="Times New Roman"/>
                <w:sz w:val="24"/>
                <w:szCs w:val="24"/>
              </w:rPr>
              <w:t>текста; пра</w:t>
            </w:r>
            <w:r>
              <w:rPr>
                <w:rFonts w:ascii="Times New Roman" w:hAnsi="Times New Roman" w:cs="Times New Roman"/>
                <w:sz w:val="24"/>
                <w:szCs w:val="24"/>
              </w:rPr>
              <w:t>вила оформления документов и по</w:t>
            </w:r>
            <w:r w:rsidRPr="00365171">
              <w:rPr>
                <w:rFonts w:ascii="Times New Roman" w:hAnsi="Times New Roman" w:cs="Times New Roman"/>
                <w:sz w:val="24"/>
                <w:szCs w:val="24"/>
              </w:rPr>
              <w:t>строения устных сообщений</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сущность</w:t>
            </w:r>
            <w:r>
              <w:rPr>
                <w:rFonts w:ascii="Times New Roman" w:hAnsi="Times New Roman" w:cs="Times New Roman"/>
                <w:sz w:val="24"/>
                <w:szCs w:val="24"/>
              </w:rPr>
              <w:t xml:space="preserve"> гражданско-патриотической пози</w:t>
            </w:r>
            <w:r w:rsidRPr="00365171">
              <w:rPr>
                <w:rFonts w:ascii="Times New Roman" w:hAnsi="Times New Roman" w:cs="Times New Roman"/>
                <w:sz w:val="24"/>
                <w:szCs w:val="24"/>
              </w:rPr>
              <w:t>ции, общечеловеческих ценностей; значимость профессион</w:t>
            </w:r>
            <w:r>
              <w:rPr>
                <w:rFonts w:ascii="Times New Roman" w:hAnsi="Times New Roman" w:cs="Times New Roman"/>
                <w:sz w:val="24"/>
                <w:szCs w:val="24"/>
              </w:rPr>
              <w:t>альной деятельности по специаль</w:t>
            </w:r>
            <w:r w:rsidRPr="00365171">
              <w:rPr>
                <w:rFonts w:ascii="Times New Roman" w:hAnsi="Times New Roman" w:cs="Times New Roman"/>
                <w:sz w:val="24"/>
                <w:szCs w:val="24"/>
              </w:rPr>
              <w:t>ности; стандарты антикор</w:t>
            </w:r>
            <w:r>
              <w:rPr>
                <w:rFonts w:ascii="Times New Roman" w:hAnsi="Times New Roman" w:cs="Times New Roman"/>
                <w:sz w:val="24"/>
                <w:szCs w:val="24"/>
              </w:rPr>
              <w:t>рупционного пове</w:t>
            </w:r>
            <w:r w:rsidRPr="00365171">
              <w:rPr>
                <w:rFonts w:ascii="Times New Roman" w:hAnsi="Times New Roman" w:cs="Times New Roman"/>
                <w:sz w:val="24"/>
                <w:szCs w:val="24"/>
              </w:rPr>
              <w:t>дения и последствия его нарушения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правила эк</w:t>
            </w:r>
            <w:r>
              <w:rPr>
                <w:rFonts w:ascii="Times New Roman" w:hAnsi="Times New Roman" w:cs="Times New Roman"/>
                <w:sz w:val="24"/>
                <w:szCs w:val="24"/>
              </w:rPr>
              <w:t>ологической безопасности при ве</w:t>
            </w:r>
            <w:r w:rsidRPr="00365171">
              <w:rPr>
                <w:rFonts w:ascii="Times New Roman" w:hAnsi="Times New Roman" w:cs="Times New Roman"/>
                <w:sz w:val="24"/>
                <w:szCs w:val="24"/>
              </w:rPr>
              <w:t>дении пр</w:t>
            </w:r>
            <w:r>
              <w:rPr>
                <w:rFonts w:ascii="Times New Roman" w:hAnsi="Times New Roman" w:cs="Times New Roman"/>
                <w:sz w:val="24"/>
                <w:szCs w:val="24"/>
              </w:rPr>
              <w:t>офессиональной деятельности; ос</w:t>
            </w:r>
            <w:r w:rsidRPr="00365171">
              <w:rPr>
                <w:rFonts w:ascii="Times New Roman" w:hAnsi="Times New Roman" w:cs="Times New Roman"/>
                <w:sz w:val="24"/>
                <w:szCs w:val="24"/>
              </w:rPr>
              <w:t>новные ре</w:t>
            </w:r>
            <w:r>
              <w:rPr>
                <w:rFonts w:ascii="Times New Roman" w:hAnsi="Times New Roman" w:cs="Times New Roman"/>
                <w:sz w:val="24"/>
                <w:szCs w:val="24"/>
              </w:rPr>
              <w:t>сурсы, задействованные в профес</w:t>
            </w:r>
            <w:r w:rsidRPr="00365171">
              <w:rPr>
                <w:rFonts w:ascii="Times New Roman" w:hAnsi="Times New Roman" w:cs="Times New Roman"/>
                <w:sz w:val="24"/>
                <w:szCs w:val="24"/>
              </w:rPr>
              <w:t>сиональной деятельности; пути обеспечения ресурсосбережения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роль физической культуры в общекультурном, профессион</w:t>
            </w:r>
            <w:r>
              <w:rPr>
                <w:rFonts w:ascii="Times New Roman" w:hAnsi="Times New Roman" w:cs="Times New Roman"/>
                <w:sz w:val="24"/>
                <w:szCs w:val="24"/>
              </w:rPr>
              <w:t>альном и социальном развитии че</w:t>
            </w:r>
            <w:r w:rsidRPr="00365171">
              <w:rPr>
                <w:rFonts w:ascii="Times New Roman" w:hAnsi="Times New Roman" w:cs="Times New Roman"/>
                <w:sz w:val="24"/>
                <w:szCs w:val="24"/>
              </w:rPr>
              <w:t>ловека; осно</w:t>
            </w:r>
            <w:r>
              <w:rPr>
                <w:rFonts w:ascii="Times New Roman" w:hAnsi="Times New Roman" w:cs="Times New Roman"/>
                <w:sz w:val="24"/>
                <w:szCs w:val="24"/>
              </w:rPr>
              <w:t>вы здорового образа жизни; усло</w:t>
            </w:r>
            <w:r w:rsidRPr="00365171">
              <w:rPr>
                <w:rFonts w:ascii="Times New Roman" w:hAnsi="Times New Roman" w:cs="Times New Roman"/>
                <w:sz w:val="24"/>
                <w:szCs w:val="24"/>
              </w:rPr>
              <w:t>вия профессиональной деятельности и зоны риска физи</w:t>
            </w:r>
            <w:r>
              <w:rPr>
                <w:rFonts w:ascii="Times New Roman" w:hAnsi="Times New Roman" w:cs="Times New Roman"/>
                <w:sz w:val="24"/>
                <w:szCs w:val="24"/>
              </w:rPr>
              <w:t>ческого здоровья для специально</w:t>
            </w:r>
            <w:r w:rsidRPr="00365171">
              <w:rPr>
                <w:rFonts w:ascii="Times New Roman" w:hAnsi="Times New Roman" w:cs="Times New Roman"/>
                <w:sz w:val="24"/>
                <w:szCs w:val="24"/>
              </w:rPr>
              <w:t>сти; средства профилактики перенапряжения</w:t>
            </w:r>
          </w:p>
          <w:p w:rsidR="00D43CFD"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правила построения прост</w:t>
            </w:r>
            <w:r>
              <w:rPr>
                <w:rFonts w:ascii="Times New Roman" w:hAnsi="Times New Roman" w:cs="Times New Roman"/>
                <w:sz w:val="24"/>
                <w:szCs w:val="24"/>
              </w:rPr>
              <w:t>ых и сложных пред</w:t>
            </w:r>
            <w:r w:rsidRPr="00365171">
              <w:rPr>
                <w:rFonts w:ascii="Times New Roman" w:hAnsi="Times New Roman" w:cs="Times New Roman"/>
                <w:sz w:val="24"/>
                <w:szCs w:val="24"/>
              </w:rPr>
              <w:t xml:space="preserve">ложений </w:t>
            </w:r>
            <w:r>
              <w:rPr>
                <w:rFonts w:ascii="Times New Roman" w:hAnsi="Times New Roman" w:cs="Times New Roman"/>
                <w:sz w:val="24"/>
                <w:szCs w:val="24"/>
              </w:rPr>
              <w:t>на профессиональные темы; основ</w:t>
            </w:r>
            <w:r w:rsidRPr="00365171">
              <w:rPr>
                <w:rFonts w:ascii="Times New Roman" w:hAnsi="Times New Roman" w:cs="Times New Roman"/>
                <w:sz w:val="24"/>
                <w:szCs w:val="24"/>
              </w:rPr>
              <w:t xml:space="preserve">ные общеупотребительные глаголы </w:t>
            </w:r>
            <w:r w:rsidRPr="00365171">
              <w:rPr>
                <w:rFonts w:ascii="Times New Roman" w:hAnsi="Times New Roman" w:cs="Times New Roman"/>
                <w:sz w:val="24"/>
                <w:szCs w:val="24"/>
              </w:rPr>
              <w:lastRenderedPageBreak/>
              <w:t>(бытовая и профессион</w:t>
            </w:r>
            <w:r>
              <w:rPr>
                <w:rFonts w:ascii="Times New Roman" w:hAnsi="Times New Roman" w:cs="Times New Roman"/>
                <w:sz w:val="24"/>
                <w:szCs w:val="24"/>
              </w:rPr>
              <w:t>альная лексика); лексический ми</w:t>
            </w:r>
            <w:r w:rsidRPr="00365171">
              <w:rPr>
                <w:rFonts w:ascii="Times New Roman" w:hAnsi="Times New Roman" w:cs="Times New Roman"/>
                <w:sz w:val="24"/>
                <w:szCs w:val="24"/>
              </w:rPr>
              <w:t>нимум, относящийся к описанию предметов, средств и</w:t>
            </w:r>
            <w:r>
              <w:rPr>
                <w:rFonts w:ascii="Times New Roman" w:hAnsi="Times New Roman" w:cs="Times New Roman"/>
                <w:sz w:val="24"/>
                <w:szCs w:val="24"/>
              </w:rPr>
              <w:t xml:space="preserve"> процессов профессиональной дея</w:t>
            </w:r>
            <w:r w:rsidRPr="00365171">
              <w:rPr>
                <w:rFonts w:ascii="Times New Roman" w:hAnsi="Times New Roman" w:cs="Times New Roman"/>
                <w:sz w:val="24"/>
                <w:szCs w:val="24"/>
              </w:rPr>
              <w:t>тельности; особенности произнош</w:t>
            </w:r>
            <w:r>
              <w:rPr>
                <w:rFonts w:ascii="Times New Roman" w:hAnsi="Times New Roman" w:cs="Times New Roman"/>
                <w:sz w:val="24"/>
                <w:szCs w:val="24"/>
              </w:rPr>
              <w:t>ения; прави</w:t>
            </w:r>
            <w:r w:rsidRPr="00365171">
              <w:rPr>
                <w:rFonts w:ascii="Times New Roman" w:hAnsi="Times New Roman" w:cs="Times New Roman"/>
                <w:sz w:val="24"/>
                <w:szCs w:val="24"/>
              </w:rPr>
              <w:t xml:space="preserve">ла чтения </w:t>
            </w:r>
            <w:r>
              <w:rPr>
                <w:rFonts w:ascii="Times New Roman" w:hAnsi="Times New Roman" w:cs="Times New Roman"/>
                <w:sz w:val="24"/>
                <w:szCs w:val="24"/>
              </w:rPr>
              <w:t>текстов профессиональной направ</w:t>
            </w:r>
            <w:r w:rsidRPr="00365171">
              <w:rPr>
                <w:rFonts w:ascii="Times New Roman" w:hAnsi="Times New Roman" w:cs="Times New Roman"/>
                <w:sz w:val="24"/>
                <w:szCs w:val="24"/>
              </w:rPr>
              <w:t>ленности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заполнения рецептурного бланка на корригирующие очки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Особенн</w:t>
            </w:r>
            <w:r>
              <w:rPr>
                <w:rFonts w:ascii="Times New Roman" w:hAnsi="Times New Roman" w:cs="Times New Roman"/>
                <w:sz w:val="24"/>
                <w:szCs w:val="24"/>
              </w:rPr>
              <w:t>ости оформления рецепта на сред</w:t>
            </w:r>
            <w:r w:rsidRPr="00365171">
              <w:rPr>
                <w:rFonts w:ascii="Times New Roman" w:hAnsi="Times New Roman" w:cs="Times New Roman"/>
                <w:sz w:val="24"/>
                <w:szCs w:val="24"/>
              </w:rPr>
              <w:t>ства коррекции зрения для слабовидящих пациентов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пользования корригирующими очками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w:t>
            </w:r>
            <w:r>
              <w:rPr>
                <w:rFonts w:ascii="Times New Roman" w:hAnsi="Times New Roman" w:cs="Times New Roman"/>
                <w:sz w:val="24"/>
                <w:szCs w:val="24"/>
              </w:rPr>
              <w:t>а пользования средствами коррек</w:t>
            </w:r>
            <w:r w:rsidRPr="00365171">
              <w:rPr>
                <w:rFonts w:ascii="Times New Roman" w:hAnsi="Times New Roman" w:cs="Times New Roman"/>
                <w:sz w:val="24"/>
                <w:szCs w:val="24"/>
              </w:rPr>
              <w:t>ции зрения для слабовидящих пациентов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Свойства очковых линз и покрытий</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заполнения рецептурного бланка на мягкие контактные линзы серийного производства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Форма р</w:t>
            </w:r>
            <w:r>
              <w:rPr>
                <w:rFonts w:ascii="Times New Roman" w:hAnsi="Times New Roman" w:cs="Times New Roman"/>
                <w:sz w:val="24"/>
                <w:szCs w:val="24"/>
              </w:rPr>
              <w:t>ецепта на мягкие контактные лин</w:t>
            </w:r>
            <w:r w:rsidRPr="00365171">
              <w:rPr>
                <w:rFonts w:ascii="Times New Roman" w:hAnsi="Times New Roman" w:cs="Times New Roman"/>
                <w:sz w:val="24"/>
                <w:szCs w:val="24"/>
              </w:rPr>
              <w:t>зы и правила его заполнения"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"Констр</w:t>
            </w:r>
            <w:r>
              <w:rPr>
                <w:rFonts w:ascii="Times New Roman" w:hAnsi="Times New Roman" w:cs="Times New Roman"/>
                <w:sz w:val="24"/>
                <w:szCs w:val="24"/>
              </w:rPr>
              <w:t>укции прогрессивного дизайна оч</w:t>
            </w:r>
            <w:r w:rsidRPr="00365171">
              <w:rPr>
                <w:rFonts w:ascii="Times New Roman" w:hAnsi="Times New Roman" w:cs="Times New Roman"/>
                <w:sz w:val="24"/>
                <w:szCs w:val="24"/>
              </w:rPr>
              <w:t xml:space="preserve">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Свойства прогрессивных очковых линз и их особенности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Назначение прогрессивных очковых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Технологический процесс изготовления очковых линз прогрессивного дизайна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Типы и </w:t>
            </w:r>
            <w:r>
              <w:rPr>
                <w:rFonts w:ascii="Times New Roman" w:hAnsi="Times New Roman" w:cs="Times New Roman"/>
                <w:sz w:val="24"/>
                <w:szCs w:val="24"/>
              </w:rPr>
              <w:t>назначения разметки прогрессив</w:t>
            </w:r>
            <w:r w:rsidRPr="00365171">
              <w:rPr>
                <w:rFonts w:ascii="Times New Roman" w:hAnsi="Times New Roman" w:cs="Times New Roman"/>
                <w:sz w:val="24"/>
                <w:szCs w:val="24"/>
              </w:rPr>
              <w:t xml:space="preserve">ных очковых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Виды покрытий очковых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Свойства покрытий очковых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Назначение покрытий очковых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w:t>
            </w:r>
            <w:r>
              <w:rPr>
                <w:rFonts w:ascii="Times New Roman" w:hAnsi="Times New Roman" w:cs="Times New Roman"/>
                <w:sz w:val="24"/>
                <w:szCs w:val="24"/>
              </w:rPr>
              <w:t>логический процесс нанесения по</w:t>
            </w:r>
            <w:r w:rsidRPr="00365171">
              <w:rPr>
                <w:rFonts w:ascii="Times New Roman" w:hAnsi="Times New Roman" w:cs="Times New Roman"/>
                <w:sz w:val="24"/>
                <w:szCs w:val="24"/>
              </w:rPr>
              <w:t xml:space="preserve">крытий на очковые линзы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w:t>
            </w:r>
            <w:r>
              <w:rPr>
                <w:rFonts w:ascii="Times New Roman" w:hAnsi="Times New Roman" w:cs="Times New Roman"/>
                <w:sz w:val="24"/>
                <w:szCs w:val="24"/>
              </w:rPr>
              <w:t>логический процесс окраски очко</w:t>
            </w:r>
            <w:r w:rsidRPr="00365171">
              <w:rPr>
                <w:rFonts w:ascii="Times New Roman" w:hAnsi="Times New Roman" w:cs="Times New Roman"/>
                <w:sz w:val="24"/>
                <w:szCs w:val="24"/>
              </w:rPr>
              <w:t>вых ли</w:t>
            </w:r>
            <w:r>
              <w:rPr>
                <w:rFonts w:ascii="Times New Roman" w:hAnsi="Times New Roman" w:cs="Times New Roman"/>
                <w:sz w:val="24"/>
                <w:szCs w:val="24"/>
              </w:rPr>
              <w:t>нз из различных полимерных мате</w:t>
            </w:r>
            <w:r w:rsidRPr="00365171">
              <w:rPr>
                <w:rFonts w:ascii="Times New Roman" w:hAnsi="Times New Roman" w:cs="Times New Roman"/>
                <w:sz w:val="24"/>
                <w:szCs w:val="24"/>
              </w:rPr>
              <w:t>риалов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Температурные режимы при различных видах окраски очковых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Способ</w:t>
            </w:r>
            <w:r>
              <w:rPr>
                <w:rFonts w:ascii="Times New Roman" w:hAnsi="Times New Roman" w:cs="Times New Roman"/>
                <w:sz w:val="24"/>
                <w:szCs w:val="24"/>
              </w:rPr>
              <w:t>ы и пропорции приготовления рас</w:t>
            </w:r>
            <w:r w:rsidRPr="00365171">
              <w:rPr>
                <w:rFonts w:ascii="Times New Roman" w:hAnsi="Times New Roman" w:cs="Times New Roman"/>
                <w:sz w:val="24"/>
                <w:szCs w:val="24"/>
              </w:rPr>
              <w:t xml:space="preserve">творов для окраски очковых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Технология подготовки к работе работы и поряд</w:t>
            </w:r>
            <w:r>
              <w:rPr>
                <w:rFonts w:ascii="Times New Roman" w:hAnsi="Times New Roman" w:cs="Times New Roman"/>
                <w:sz w:val="24"/>
                <w:szCs w:val="24"/>
              </w:rPr>
              <w:t>ок ежедневного обслуживания кра</w:t>
            </w:r>
            <w:r w:rsidRPr="00365171">
              <w:rPr>
                <w:rFonts w:ascii="Times New Roman" w:hAnsi="Times New Roman" w:cs="Times New Roman"/>
                <w:sz w:val="24"/>
                <w:szCs w:val="24"/>
              </w:rPr>
              <w:t xml:space="preserve">сильных установок для окраски очковых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Технология корректировки оттенков окрашенных очковых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"Устройство оборудования, инструментов и приспо</w:t>
            </w:r>
            <w:r>
              <w:rPr>
                <w:rFonts w:ascii="Times New Roman" w:hAnsi="Times New Roman" w:cs="Times New Roman"/>
                <w:sz w:val="24"/>
                <w:szCs w:val="24"/>
              </w:rPr>
              <w:t>соблений для изготовления корри</w:t>
            </w:r>
            <w:r w:rsidRPr="00365171">
              <w:rPr>
                <w:rFonts w:ascii="Times New Roman" w:hAnsi="Times New Roman" w:cs="Times New Roman"/>
                <w:sz w:val="24"/>
                <w:szCs w:val="24"/>
              </w:rPr>
              <w:t>гирующих очков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Технология работы на оборудовании, с инструментами и приспособлениями для изготовлении корригирующих очков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Технология разметки очковых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Технология обработки очковых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Устрой</w:t>
            </w:r>
            <w:r>
              <w:rPr>
                <w:rFonts w:ascii="Times New Roman" w:hAnsi="Times New Roman" w:cs="Times New Roman"/>
                <w:sz w:val="24"/>
                <w:szCs w:val="24"/>
              </w:rPr>
              <w:t>ство оборудования для изготовле</w:t>
            </w:r>
            <w:r w:rsidRPr="00365171">
              <w:rPr>
                <w:rFonts w:ascii="Times New Roman" w:hAnsi="Times New Roman" w:cs="Times New Roman"/>
                <w:sz w:val="24"/>
                <w:szCs w:val="24"/>
              </w:rPr>
              <w:t xml:space="preserve">ния копиров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Устройство оборудования для обработки края очковых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w:t>
            </w:r>
            <w:r>
              <w:rPr>
                <w:rFonts w:ascii="Times New Roman" w:hAnsi="Times New Roman" w:cs="Times New Roman"/>
                <w:sz w:val="24"/>
                <w:szCs w:val="24"/>
              </w:rPr>
              <w:t>а и особенности работы на обору</w:t>
            </w:r>
            <w:r w:rsidRPr="00365171">
              <w:rPr>
                <w:rFonts w:ascii="Times New Roman" w:hAnsi="Times New Roman" w:cs="Times New Roman"/>
                <w:sz w:val="24"/>
                <w:szCs w:val="24"/>
              </w:rPr>
              <w:t xml:space="preserve">довании для обработки очковых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Технология обточки очковых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Технология фацетировки очковых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Технология нарезания канавки под леску в очковых линзах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Технология сверлени</w:t>
            </w:r>
            <w:r>
              <w:rPr>
                <w:rFonts w:ascii="Times New Roman" w:hAnsi="Times New Roman" w:cs="Times New Roman"/>
                <w:sz w:val="24"/>
                <w:szCs w:val="24"/>
              </w:rPr>
              <w:t>я отверстия в очко</w:t>
            </w:r>
            <w:r w:rsidRPr="00365171">
              <w:rPr>
                <w:rFonts w:ascii="Times New Roman" w:hAnsi="Times New Roman" w:cs="Times New Roman"/>
                <w:sz w:val="24"/>
                <w:szCs w:val="24"/>
              </w:rPr>
              <w:t xml:space="preserve">вых линзах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Технология обработки очковых линз на ручном станке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Технология сборки корригирующих очков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Требова</w:t>
            </w:r>
            <w:r>
              <w:rPr>
                <w:rFonts w:ascii="Times New Roman" w:hAnsi="Times New Roman" w:cs="Times New Roman"/>
                <w:sz w:val="24"/>
                <w:szCs w:val="24"/>
              </w:rPr>
              <w:t>ния, предъявляемые к сборке кор</w:t>
            </w:r>
            <w:r w:rsidRPr="00365171">
              <w:rPr>
                <w:rFonts w:ascii="Times New Roman" w:hAnsi="Times New Roman" w:cs="Times New Roman"/>
                <w:sz w:val="24"/>
                <w:szCs w:val="24"/>
              </w:rPr>
              <w:t>ригирующих очков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и приемы вставления очковых линз в различные типы оправ корриг</w:t>
            </w:r>
            <w:r>
              <w:rPr>
                <w:rFonts w:ascii="Times New Roman" w:hAnsi="Times New Roman" w:cs="Times New Roman"/>
                <w:sz w:val="24"/>
                <w:szCs w:val="24"/>
              </w:rPr>
              <w:t>ирую</w:t>
            </w:r>
            <w:r w:rsidRPr="00365171">
              <w:rPr>
                <w:rFonts w:ascii="Times New Roman" w:hAnsi="Times New Roman" w:cs="Times New Roman"/>
                <w:sz w:val="24"/>
                <w:szCs w:val="24"/>
              </w:rPr>
              <w:t xml:space="preserve">щих очков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Способы подгонки очковых линз при несоответствии светового проема оправы корригирующих очков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Способы правки готовых корригирующих очков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Порядок</w:t>
            </w:r>
            <w:r>
              <w:rPr>
                <w:rFonts w:ascii="Times New Roman" w:hAnsi="Times New Roman" w:cs="Times New Roman"/>
                <w:sz w:val="24"/>
                <w:szCs w:val="24"/>
              </w:rPr>
              <w:t xml:space="preserve"> подготовки к работе измеритель</w:t>
            </w:r>
            <w:r w:rsidRPr="00365171">
              <w:rPr>
                <w:rFonts w:ascii="Times New Roman" w:hAnsi="Times New Roman" w:cs="Times New Roman"/>
                <w:sz w:val="24"/>
                <w:szCs w:val="24"/>
              </w:rPr>
              <w:t>ного ин</w:t>
            </w:r>
            <w:r>
              <w:rPr>
                <w:rFonts w:ascii="Times New Roman" w:hAnsi="Times New Roman" w:cs="Times New Roman"/>
                <w:sz w:val="24"/>
                <w:szCs w:val="24"/>
              </w:rPr>
              <w:t>струмента, приборов и приспособ</w:t>
            </w:r>
            <w:r w:rsidRPr="00365171">
              <w:rPr>
                <w:rFonts w:ascii="Times New Roman" w:hAnsi="Times New Roman" w:cs="Times New Roman"/>
                <w:sz w:val="24"/>
                <w:szCs w:val="24"/>
              </w:rPr>
              <w:t xml:space="preserve">лений для изготовления корригирующих очков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Приемы работы с диоптриметром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w:t>
            </w:r>
            <w:r>
              <w:rPr>
                <w:rFonts w:ascii="Times New Roman" w:hAnsi="Times New Roman" w:cs="Times New Roman"/>
                <w:sz w:val="24"/>
                <w:szCs w:val="24"/>
              </w:rPr>
              <w:t>ды контроля заданных величин ре</w:t>
            </w:r>
            <w:r w:rsidRPr="00365171">
              <w:rPr>
                <w:rFonts w:ascii="Times New Roman" w:hAnsi="Times New Roman" w:cs="Times New Roman"/>
                <w:sz w:val="24"/>
                <w:szCs w:val="24"/>
              </w:rPr>
              <w:t xml:space="preserve">фракции корригирующих очков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Методы определения положения главных сечений очковых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w:t>
            </w:r>
            <w:r>
              <w:rPr>
                <w:rFonts w:ascii="Times New Roman" w:hAnsi="Times New Roman" w:cs="Times New Roman"/>
                <w:sz w:val="24"/>
                <w:szCs w:val="24"/>
              </w:rPr>
              <w:t>ды определения положения оптиче</w:t>
            </w:r>
            <w:r w:rsidRPr="00365171">
              <w:rPr>
                <w:rFonts w:ascii="Times New Roman" w:hAnsi="Times New Roman" w:cs="Times New Roman"/>
                <w:sz w:val="24"/>
                <w:szCs w:val="24"/>
              </w:rPr>
              <w:t xml:space="preserve">ских центров очковых линз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lastRenderedPageBreak/>
              <w:t>- Мето</w:t>
            </w:r>
            <w:r>
              <w:rPr>
                <w:rFonts w:ascii="Times New Roman" w:hAnsi="Times New Roman" w:cs="Times New Roman"/>
                <w:sz w:val="24"/>
                <w:szCs w:val="24"/>
              </w:rPr>
              <w:t>ды контроля выправки корригирую</w:t>
            </w:r>
            <w:r w:rsidRPr="00365171">
              <w:rPr>
                <w:rFonts w:ascii="Times New Roman" w:hAnsi="Times New Roman" w:cs="Times New Roman"/>
                <w:sz w:val="24"/>
                <w:szCs w:val="24"/>
              </w:rPr>
              <w:t xml:space="preserve">щих очков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Технол</w:t>
            </w:r>
            <w:r>
              <w:rPr>
                <w:rFonts w:ascii="Times New Roman" w:hAnsi="Times New Roman" w:cs="Times New Roman"/>
                <w:sz w:val="24"/>
                <w:szCs w:val="24"/>
              </w:rPr>
              <w:t>огии работы с измерительными ин</w:t>
            </w:r>
            <w:r w:rsidRPr="00365171">
              <w:rPr>
                <w:rFonts w:ascii="Times New Roman" w:hAnsi="Times New Roman" w:cs="Times New Roman"/>
                <w:sz w:val="24"/>
                <w:szCs w:val="24"/>
              </w:rPr>
              <w:t>струмен</w:t>
            </w:r>
            <w:r>
              <w:rPr>
                <w:rFonts w:ascii="Times New Roman" w:hAnsi="Times New Roman" w:cs="Times New Roman"/>
                <w:sz w:val="24"/>
                <w:szCs w:val="24"/>
              </w:rPr>
              <w:t>тами, приборами и приспособлени</w:t>
            </w:r>
            <w:r w:rsidRPr="00365171">
              <w:rPr>
                <w:rFonts w:ascii="Times New Roman" w:hAnsi="Times New Roman" w:cs="Times New Roman"/>
                <w:sz w:val="24"/>
                <w:szCs w:val="24"/>
              </w:rPr>
              <w:t>ями, при</w:t>
            </w:r>
            <w:r>
              <w:rPr>
                <w:rFonts w:ascii="Times New Roman" w:hAnsi="Times New Roman" w:cs="Times New Roman"/>
                <w:sz w:val="24"/>
                <w:szCs w:val="24"/>
              </w:rPr>
              <w:t>меняемыми при контроле соответ</w:t>
            </w:r>
            <w:r w:rsidRPr="00365171">
              <w:rPr>
                <w:rFonts w:ascii="Times New Roman" w:hAnsi="Times New Roman" w:cs="Times New Roman"/>
                <w:sz w:val="24"/>
                <w:szCs w:val="24"/>
              </w:rPr>
              <w:t>ствия</w:t>
            </w:r>
            <w:r>
              <w:rPr>
                <w:rFonts w:ascii="Times New Roman" w:hAnsi="Times New Roman" w:cs="Times New Roman"/>
                <w:sz w:val="24"/>
                <w:szCs w:val="24"/>
              </w:rPr>
              <w:t xml:space="preserve"> корригирующих очков прописи ре</w:t>
            </w:r>
            <w:r w:rsidRPr="00365171">
              <w:rPr>
                <w:rFonts w:ascii="Times New Roman" w:hAnsi="Times New Roman" w:cs="Times New Roman"/>
                <w:sz w:val="24"/>
                <w:szCs w:val="24"/>
              </w:rPr>
              <w:t xml:space="preserve">цепта </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Назначение и устройство измерительного инструмента, приборов и приспособлений при контроле оправ корригирующих очков"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"Способы проверки рефракции очковых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определения оптического центра очковой линзы</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Виды дефектов, выявляемые при внешнем осмотре очковых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Классификация, типы, х</w:t>
            </w:r>
            <w:r>
              <w:rPr>
                <w:rFonts w:ascii="Times New Roman" w:hAnsi="Times New Roman" w:cs="Times New Roman"/>
                <w:sz w:val="24"/>
                <w:szCs w:val="24"/>
              </w:rPr>
              <w:t>арактеристики оч</w:t>
            </w:r>
            <w:r w:rsidRPr="00365171">
              <w:rPr>
                <w:rFonts w:ascii="Times New Roman" w:hAnsi="Times New Roman" w:cs="Times New Roman"/>
                <w:sz w:val="24"/>
                <w:szCs w:val="24"/>
              </w:rPr>
              <w:t>ковых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Общие технические требования к линзам очковым и оправам корригирующих очков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Способы проверки оправ корригирующих очков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Маркировка оправ корригирующих очков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Маркировка очковых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Сроки эксплуатации очковых линз и оправ корригирующих очков"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"Устройство оборудования, инструментов и приспо</w:t>
            </w:r>
            <w:r>
              <w:rPr>
                <w:rFonts w:ascii="Times New Roman" w:hAnsi="Times New Roman" w:cs="Times New Roman"/>
                <w:sz w:val="24"/>
                <w:szCs w:val="24"/>
              </w:rPr>
              <w:t>соблений для изготовления корри</w:t>
            </w:r>
            <w:r w:rsidRPr="00365171">
              <w:rPr>
                <w:rFonts w:ascii="Times New Roman" w:hAnsi="Times New Roman" w:cs="Times New Roman"/>
                <w:sz w:val="24"/>
                <w:szCs w:val="24"/>
              </w:rPr>
              <w:t>гирующих очков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Технология работы на оборудовании, с инструментами и приспособлениями для изготовлении корригирующих очков"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"Требования охраны труда и </w:t>
            </w:r>
            <w:r>
              <w:rPr>
                <w:rFonts w:ascii="Times New Roman" w:hAnsi="Times New Roman" w:cs="Times New Roman"/>
                <w:sz w:val="24"/>
                <w:szCs w:val="24"/>
              </w:rPr>
              <w:t>пожарной без</w:t>
            </w:r>
            <w:r w:rsidRPr="00365171">
              <w:rPr>
                <w:rFonts w:ascii="Times New Roman" w:hAnsi="Times New Roman" w:cs="Times New Roman"/>
                <w:sz w:val="24"/>
                <w:szCs w:val="24"/>
              </w:rPr>
              <w:t>опасности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Внутренние организационно-распорядительные документы экономического субъекта, регламентирующие способы защиты персональных данных"</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"Прави</w:t>
            </w:r>
            <w:r>
              <w:rPr>
                <w:rFonts w:ascii="Times New Roman" w:hAnsi="Times New Roman" w:cs="Times New Roman"/>
                <w:sz w:val="24"/>
                <w:szCs w:val="24"/>
              </w:rPr>
              <w:t>ла и порядок оформления медицин</w:t>
            </w:r>
            <w:r w:rsidRPr="00365171">
              <w:rPr>
                <w:rFonts w:ascii="Times New Roman" w:hAnsi="Times New Roman" w:cs="Times New Roman"/>
                <w:sz w:val="24"/>
                <w:szCs w:val="24"/>
              </w:rPr>
              <w:t>ской и иной документации в медицинских организациях, в том ч</w:t>
            </w:r>
            <w:r>
              <w:rPr>
                <w:rFonts w:ascii="Times New Roman" w:hAnsi="Times New Roman" w:cs="Times New Roman"/>
                <w:sz w:val="24"/>
                <w:szCs w:val="24"/>
              </w:rPr>
              <w:t>исле в форме элек</w:t>
            </w:r>
            <w:r w:rsidRPr="00365171">
              <w:rPr>
                <w:rFonts w:ascii="Times New Roman" w:hAnsi="Times New Roman" w:cs="Times New Roman"/>
                <w:sz w:val="24"/>
                <w:szCs w:val="24"/>
              </w:rPr>
              <w:t>тронного документа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Пор</w:t>
            </w:r>
            <w:r>
              <w:rPr>
                <w:rFonts w:ascii="Times New Roman" w:hAnsi="Times New Roman" w:cs="Times New Roman"/>
                <w:sz w:val="24"/>
                <w:szCs w:val="24"/>
              </w:rPr>
              <w:t>ядок работы в информационных си</w:t>
            </w:r>
            <w:r w:rsidRPr="00365171">
              <w:rPr>
                <w:rFonts w:ascii="Times New Roman" w:hAnsi="Times New Roman" w:cs="Times New Roman"/>
                <w:sz w:val="24"/>
                <w:szCs w:val="24"/>
              </w:rPr>
              <w:t xml:space="preserve">стемах </w:t>
            </w:r>
            <w:r>
              <w:rPr>
                <w:rFonts w:ascii="Times New Roman" w:hAnsi="Times New Roman" w:cs="Times New Roman"/>
                <w:sz w:val="24"/>
                <w:szCs w:val="24"/>
              </w:rPr>
              <w:t>в сфере здравоохранения и инфор</w:t>
            </w:r>
            <w:r w:rsidRPr="00365171">
              <w:rPr>
                <w:rFonts w:ascii="Times New Roman" w:hAnsi="Times New Roman" w:cs="Times New Roman"/>
                <w:sz w:val="24"/>
                <w:szCs w:val="24"/>
              </w:rPr>
              <w:t>мационно-телекоммуникационной сети ""Интернет""</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Основы</w:t>
            </w:r>
            <w:r>
              <w:rPr>
                <w:rFonts w:ascii="Times New Roman" w:hAnsi="Times New Roman" w:cs="Times New Roman"/>
                <w:sz w:val="24"/>
                <w:szCs w:val="24"/>
              </w:rPr>
              <w:t xml:space="preserve"> законодательства Российской Фе</w:t>
            </w:r>
            <w:r w:rsidRPr="00365171">
              <w:rPr>
                <w:rFonts w:ascii="Times New Roman" w:hAnsi="Times New Roman" w:cs="Times New Roman"/>
                <w:sz w:val="24"/>
                <w:szCs w:val="24"/>
              </w:rPr>
              <w:t>дерации о защите персональных данных пациентов и сведен</w:t>
            </w:r>
            <w:r>
              <w:rPr>
                <w:rFonts w:ascii="Times New Roman" w:hAnsi="Times New Roman" w:cs="Times New Roman"/>
                <w:sz w:val="24"/>
                <w:szCs w:val="24"/>
              </w:rPr>
              <w:t>ий, составляющих вра</w:t>
            </w:r>
            <w:r w:rsidRPr="00365171">
              <w:rPr>
                <w:rFonts w:ascii="Times New Roman" w:hAnsi="Times New Roman" w:cs="Times New Roman"/>
                <w:sz w:val="24"/>
                <w:szCs w:val="24"/>
              </w:rPr>
              <w:t>чебную тайну</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Требования к обеспечению внутреннего контроля </w:t>
            </w:r>
            <w:r>
              <w:rPr>
                <w:rFonts w:ascii="Times New Roman" w:hAnsi="Times New Roman" w:cs="Times New Roman"/>
                <w:sz w:val="24"/>
                <w:szCs w:val="24"/>
              </w:rPr>
              <w:t>качества и безопасности медицин</w:t>
            </w:r>
            <w:r w:rsidRPr="00365171">
              <w:rPr>
                <w:rFonts w:ascii="Times New Roman" w:hAnsi="Times New Roman" w:cs="Times New Roman"/>
                <w:sz w:val="24"/>
                <w:szCs w:val="24"/>
              </w:rPr>
              <w:t>ской деятельности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Должностные обязанности работников, находящихся в распоряжении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"Номенкл</w:t>
            </w:r>
            <w:r>
              <w:rPr>
                <w:rFonts w:ascii="Times New Roman" w:hAnsi="Times New Roman" w:cs="Times New Roman"/>
                <w:sz w:val="24"/>
                <w:szCs w:val="24"/>
              </w:rPr>
              <w:t>атура оптических средств коррек</w:t>
            </w:r>
            <w:r w:rsidRPr="00365171">
              <w:rPr>
                <w:rFonts w:ascii="Times New Roman" w:hAnsi="Times New Roman" w:cs="Times New Roman"/>
                <w:sz w:val="24"/>
                <w:szCs w:val="24"/>
              </w:rPr>
              <w:t>ции зрения и аксессуаров к ним</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Требования стандартов в области торговли оптическими средствами коррекции зрения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Норм</w:t>
            </w:r>
            <w:r>
              <w:rPr>
                <w:rFonts w:ascii="Times New Roman" w:hAnsi="Times New Roman" w:cs="Times New Roman"/>
                <w:sz w:val="24"/>
                <w:szCs w:val="24"/>
              </w:rPr>
              <w:t>ативные документы, регламентиру</w:t>
            </w:r>
            <w:r w:rsidRPr="00365171">
              <w:rPr>
                <w:rFonts w:ascii="Times New Roman" w:hAnsi="Times New Roman" w:cs="Times New Roman"/>
                <w:sz w:val="24"/>
                <w:szCs w:val="24"/>
              </w:rPr>
              <w:t>ющие продажу отдельных видов товара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Принципы работы оптических приборов и инструментов (диоптриметр, оптическая линейка, тестовые приборы)</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Основы мерчандайзинга"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"Психология общения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w:t>
            </w:r>
            <w:r>
              <w:rPr>
                <w:rFonts w:ascii="Times New Roman" w:hAnsi="Times New Roman" w:cs="Times New Roman"/>
                <w:sz w:val="24"/>
                <w:szCs w:val="24"/>
              </w:rPr>
              <w:t>вные торговые марки производите</w:t>
            </w:r>
            <w:r w:rsidRPr="00365171">
              <w:rPr>
                <w:rFonts w:ascii="Times New Roman" w:hAnsi="Times New Roman" w:cs="Times New Roman"/>
                <w:sz w:val="24"/>
                <w:szCs w:val="24"/>
              </w:rPr>
              <w:t>лей медицинской оптики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Классификация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Классификация оправ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Способы проверки линз на оптических приборах</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Маркировка оправ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Процесс изготовления очков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Измерительный инструмент, приборы и приспос</w:t>
            </w:r>
            <w:r>
              <w:rPr>
                <w:rFonts w:ascii="Times New Roman" w:hAnsi="Times New Roman" w:cs="Times New Roman"/>
                <w:sz w:val="24"/>
                <w:szCs w:val="24"/>
              </w:rPr>
              <w:t>обления, применяемые при контро</w:t>
            </w:r>
            <w:r w:rsidRPr="00365171">
              <w:rPr>
                <w:rFonts w:ascii="Times New Roman" w:hAnsi="Times New Roman" w:cs="Times New Roman"/>
                <w:sz w:val="24"/>
                <w:szCs w:val="24"/>
              </w:rPr>
              <w:t>ле соответствия очков прописи рецепта и требова</w:t>
            </w:r>
            <w:r>
              <w:rPr>
                <w:rFonts w:ascii="Times New Roman" w:hAnsi="Times New Roman" w:cs="Times New Roman"/>
                <w:sz w:val="24"/>
                <w:szCs w:val="24"/>
              </w:rPr>
              <w:t>ниям стандартов на очки корриги</w:t>
            </w:r>
            <w:r w:rsidRPr="00365171">
              <w:rPr>
                <w:rFonts w:ascii="Times New Roman" w:hAnsi="Times New Roman" w:cs="Times New Roman"/>
                <w:sz w:val="24"/>
                <w:szCs w:val="24"/>
              </w:rPr>
              <w:t>рующие</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Виды рецептов на очки и м</w:t>
            </w:r>
            <w:r>
              <w:rPr>
                <w:rFonts w:ascii="Times New Roman" w:hAnsi="Times New Roman" w:cs="Times New Roman"/>
                <w:sz w:val="24"/>
                <w:szCs w:val="24"/>
              </w:rPr>
              <w:t>ягкие контакт</w:t>
            </w:r>
            <w:r w:rsidRPr="00365171">
              <w:rPr>
                <w:rFonts w:ascii="Times New Roman" w:hAnsi="Times New Roman" w:cs="Times New Roman"/>
                <w:sz w:val="24"/>
                <w:szCs w:val="24"/>
              </w:rPr>
              <w:t>ные линзы</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Нап</w:t>
            </w:r>
            <w:r>
              <w:rPr>
                <w:rFonts w:ascii="Times New Roman" w:hAnsi="Times New Roman" w:cs="Times New Roman"/>
                <w:sz w:val="24"/>
                <w:szCs w:val="24"/>
              </w:rPr>
              <w:t>равление развития рынка медицин</w:t>
            </w:r>
            <w:r w:rsidRPr="00365171">
              <w:rPr>
                <w:rFonts w:ascii="Times New Roman" w:hAnsi="Times New Roman" w:cs="Times New Roman"/>
                <w:sz w:val="24"/>
                <w:szCs w:val="24"/>
              </w:rPr>
              <w:t>ской оптики (мода, технологии)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ухода за средствами коррекции зрения"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"Виды аметропий и рецепты для каждого вида аметропий</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Классиф</w:t>
            </w:r>
            <w:r>
              <w:rPr>
                <w:rFonts w:ascii="Times New Roman" w:hAnsi="Times New Roman" w:cs="Times New Roman"/>
                <w:sz w:val="24"/>
                <w:szCs w:val="24"/>
              </w:rPr>
              <w:t>икация очковых линз и их функци</w:t>
            </w:r>
            <w:r w:rsidRPr="00365171">
              <w:rPr>
                <w:rFonts w:ascii="Times New Roman" w:hAnsi="Times New Roman" w:cs="Times New Roman"/>
                <w:sz w:val="24"/>
                <w:szCs w:val="24"/>
              </w:rPr>
              <w:t>ональное назначение</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Свойства очковых линз и покрытий</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Ограничения при вставке линз в оправу</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Процесс изготовления очков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Виды аберраций очковых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lastRenderedPageBreak/>
              <w:t>Методы контроля соответствия диаметра линз параметрам оправы</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Принципы работы диоптриметра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Основы психологии общения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Основы психологии восприятия цвета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Введение в теорию цвета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Физиогномика (форма лица)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Транспозиция астигматических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"Основы конфликтологии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w:t>
            </w:r>
            <w:r>
              <w:rPr>
                <w:rFonts w:ascii="Times New Roman" w:hAnsi="Times New Roman" w:cs="Times New Roman"/>
                <w:sz w:val="24"/>
                <w:szCs w:val="24"/>
              </w:rPr>
              <w:t xml:space="preserve"> работы с возражениями покупате</w:t>
            </w:r>
            <w:r w:rsidRPr="00365171">
              <w:rPr>
                <w:rFonts w:ascii="Times New Roman" w:hAnsi="Times New Roman" w:cs="Times New Roman"/>
                <w:sz w:val="24"/>
                <w:szCs w:val="24"/>
              </w:rPr>
              <w:t>лей</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Основы психологии общения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Основные причины неудовлетворенности покупателя очками"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"Направление развития рынка медицинской оптики (мода, технологии)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w:t>
            </w:r>
            <w:r>
              <w:rPr>
                <w:rFonts w:ascii="Times New Roman" w:hAnsi="Times New Roman" w:cs="Times New Roman"/>
                <w:sz w:val="24"/>
                <w:szCs w:val="24"/>
              </w:rPr>
              <w:t>вные торговые марки производите</w:t>
            </w:r>
            <w:r w:rsidRPr="00365171">
              <w:rPr>
                <w:rFonts w:ascii="Times New Roman" w:hAnsi="Times New Roman" w:cs="Times New Roman"/>
                <w:sz w:val="24"/>
                <w:szCs w:val="24"/>
              </w:rPr>
              <w:t>лей медицинской оптики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Требования к обеспечению внутреннего контроля </w:t>
            </w:r>
            <w:r>
              <w:rPr>
                <w:rFonts w:ascii="Times New Roman" w:hAnsi="Times New Roman" w:cs="Times New Roman"/>
                <w:sz w:val="24"/>
                <w:szCs w:val="24"/>
              </w:rPr>
              <w:t>качества и безопасности медицин</w:t>
            </w:r>
            <w:r w:rsidRPr="00365171">
              <w:rPr>
                <w:rFonts w:ascii="Times New Roman" w:hAnsi="Times New Roman" w:cs="Times New Roman"/>
                <w:sz w:val="24"/>
                <w:szCs w:val="24"/>
              </w:rPr>
              <w:t>ской деятельности"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"Основы законодательства Ро</w:t>
            </w:r>
            <w:r>
              <w:rPr>
                <w:rFonts w:ascii="Times New Roman" w:hAnsi="Times New Roman" w:cs="Times New Roman"/>
                <w:sz w:val="24"/>
                <w:szCs w:val="24"/>
              </w:rPr>
              <w:t>ссийской Фе</w:t>
            </w:r>
            <w:r w:rsidRPr="00365171">
              <w:rPr>
                <w:rFonts w:ascii="Times New Roman" w:hAnsi="Times New Roman" w:cs="Times New Roman"/>
                <w:sz w:val="24"/>
                <w:szCs w:val="24"/>
              </w:rPr>
              <w:t>дерации о торговой деятельности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Государственные санитарно-эпидемиологические правила и гигиенические но</w:t>
            </w:r>
            <w:r>
              <w:rPr>
                <w:rFonts w:ascii="Times New Roman" w:hAnsi="Times New Roman" w:cs="Times New Roman"/>
                <w:sz w:val="24"/>
                <w:szCs w:val="24"/>
              </w:rPr>
              <w:t>рмативы, профилактические и про</w:t>
            </w:r>
            <w:r w:rsidRPr="00365171">
              <w:rPr>
                <w:rFonts w:ascii="Times New Roman" w:hAnsi="Times New Roman" w:cs="Times New Roman"/>
                <w:sz w:val="24"/>
                <w:szCs w:val="24"/>
              </w:rPr>
              <w:t>тивоэпи</w:t>
            </w:r>
            <w:r>
              <w:rPr>
                <w:rFonts w:ascii="Times New Roman" w:hAnsi="Times New Roman" w:cs="Times New Roman"/>
                <w:sz w:val="24"/>
                <w:szCs w:val="24"/>
              </w:rPr>
              <w:t>демические мероприятия при выяв</w:t>
            </w:r>
            <w:r w:rsidRPr="00365171">
              <w:rPr>
                <w:rFonts w:ascii="Times New Roman" w:hAnsi="Times New Roman" w:cs="Times New Roman"/>
                <w:sz w:val="24"/>
                <w:szCs w:val="24"/>
              </w:rPr>
              <w:t>лении инфекционного заболевания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Порядки оказания медицинской помощи, клиниче</w:t>
            </w:r>
            <w:r>
              <w:rPr>
                <w:rFonts w:ascii="Times New Roman" w:hAnsi="Times New Roman" w:cs="Times New Roman"/>
                <w:sz w:val="24"/>
                <w:szCs w:val="24"/>
              </w:rPr>
              <w:t>ские рекомендации, стандарты ме</w:t>
            </w:r>
            <w:r w:rsidRPr="00365171">
              <w:rPr>
                <w:rFonts w:ascii="Times New Roman" w:hAnsi="Times New Roman" w:cs="Times New Roman"/>
                <w:sz w:val="24"/>
                <w:szCs w:val="24"/>
              </w:rPr>
              <w:t>дицин</w:t>
            </w:r>
            <w:r>
              <w:rPr>
                <w:rFonts w:ascii="Times New Roman" w:hAnsi="Times New Roman" w:cs="Times New Roman"/>
                <w:sz w:val="24"/>
                <w:szCs w:val="24"/>
              </w:rPr>
              <w:t>ской помощи по профилю ""офталь</w:t>
            </w:r>
            <w:r w:rsidRPr="00365171">
              <w:rPr>
                <w:rFonts w:ascii="Times New Roman" w:hAnsi="Times New Roman" w:cs="Times New Roman"/>
                <w:sz w:val="24"/>
                <w:szCs w:val="24"/>
              </w:rPr>
              <w:t>мология""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оформления документации для направления пациента на консультацию к врачу-офтальмологу и (или) врачу-специалисту</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обработки и дезинфекции мягких контактных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Средства для хранения, дезинфекции, очистки и промывания контактных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Требования к обеспечению внутреннего контроля качества и безопасно</w:t>
            </w:r>
            <w:r>
              <w:rPr>
                <w:rFonts w:ascii="Times New Roman" w:hAnsi="Times New Roman" w:cs="Times New Roman"/>
                <w:sz w:val="24"/>
                <w:szCs w:val="24"/>
              </w:rPr>
              <w:t>сти медицин</w:t>
            </w:r>
            <w:r w:rsidRPr="00365171">
              <w:rPr>
                <w:rFonts w:ascii="Times New Roman" w:hAnsi="Times New Roman" w:cs="Times New Roman"/>
                <w:sz w:val="24"/>
                <w:szCs w:val="24"/>
              </w:rPr>
              <w:t>ской деятельности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"Внутренние организационно-распорядительные документы экономического субъекта, регламентирующие правила учета товарно-материальных ценностей</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Внутренние организационно-распорядительные документы экономического субъекта, регламентирующие правила оформлен</w:t>
            </w:r>
            <w:r>
              <w:rPr>
                <w:rFonts w:ascii="Times New Roman" w:hAnsi="Times New Roman" w:cs="Times New Roman"/>
                <w:sz w:val="24"/>
                <w:szCs w:val="24"/>
              </w:rPr>
              <w:t>ия накладных на оптические сред</w:t>
            </w:r>
            <w:r w:rsidRPr="00365171">
              <w:rPr>
                <w:rFonts w:ascii="Times New Roman" w:hAnsi="Times New Roman" w:cs="Times New Roman"/>
                <w:sz w:val="24"/>
                <w:szCs w:val="24"/>
              </w:rPr>
              <w:t>ства коррекции зрения и аксессуары к ним и услуги по изготовлению очков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Основы информатики и вычислительной техники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Основы</w:t>
            </w:r>
            <w:r>
              <w:rPr>
                <w:rFonts w:ascii="Times New Roman" w:hAnsi="Times New Roman" w:cs="Times New Roman"/>
                <w:sz w:val="24"/>
                <w:szCs w:val="24"/>
              </w:rPr>
              <w:t xml:space="preserve"> законодательства Российской Фе</w:t>
            </w:r>
            <w:r w:rsidRPr="00365171">
              <w:rPr>
                <w:rFonts w:ascii="Times New Roman" w:hAnsi="Times New Roman" w:cs="Times New Roman"/>
                <w:sz w:val="24"/>
                <w:szCs w:val="24"/>
              </w:rPr>
              <w:t>дерации о торговой деятельности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Признаки подлинности денежных купюр</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w:t>
            </w:r>
            <w:r>
              <w:rPr>
                <w:rFonts w:ascii="Times New Roman" w:hAnsi="Times New Roman" w:cs="Times New Roman"/>
                <w:sz w:val="24"/>
                <w:szCs w:val="24"/>
              </w:rPr>
              <w:t>ила проведения наличных и безна</w:t>
            </w:r>
            <w:r w:rsidRPr="00365171">
              <w:rPr>
                <w:rFonts w:ascii="Times New Roman" w:hAnsi="Times New Roman" w:cs="Times New Roman"/>
                <w:sz w:val="24"/>
                <w:szCs w:val="24"/>
              </w:rPr>
              <w:t>личных расчетов с покупателями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Внутренние организационно-распорядительные документы экономического субъекта, регламентирующие способы защиты персональных данных"</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"Номенк</w:t>
            </w:r>
            <w:r>
              <w:rPr>
                <w:rFonts w:ascii="Times New Roman" w:hAnsi="Times New Roman" w:cs="Times New Roman"/>
                <w:sz w:val="24"/>
                <w:szCs w:val="24"/>
              </w:rPr>
              <w:t>латурное обозначение каждой еди</w:t>
            </w:r>
            <w:r w:rsidRPr="00365171">
              <w:rPr>
                <w:rFonts w:ascii="Times New Roman" w:hAnsi="Times New Roman" w:cs="Times New Roman"/>
                <w:sz w:val="24"/>
                <w:szCs w:val="24"/>
              </w:rPr>
              <w:t>ницы оптических средств коррекции зрения и аксессуаров к ним</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Внутренние организационно-распорядительные документы экономического субъекта, регламентирующие правила проведения инвентаризации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Внутренние организационно-распорядительные документы экономического субъекта, регламентирующие понятие материальной ответственности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оформления заказа на очки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Правила ухода за средствами коррекции зрения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"Методы о</w:t>
            </w:r>
            <w:r>
              <w:rPr>
                <w:rFonts w:ascii="Times New Roman" w:hAnsi="Times New Roman" w:cs="Times New Roman"/>
                <w:sz w:val="24"/>
                <w:szCs w:val="24"/>
              </w:rPr>
              <w:t>бучения пациента и (или) инвали</w:t>
            </w:r>
            <w:r w:rsidRPr="00365171">
              <w:rPr>
                <w:rFonts w:ascii="Times New Roman" w:hAnsi="Times New Roman" w:cs="Times New Roman"/>
                <w:sz w:val="24"/>
                <w:szCs w:val="24"/>
              </w:rPr>
              <w:t>да по заболеванию глаз, его придаточного аппарат</w:t>
            </w:r>
            <w:r>
              <w:rPr>
                <w:rFonts w:ascii="Times New Roman" w:hAnsi="Times New Roman" w:cs="Times New Roman"/>
                <w:sz w:val="24"/>
                <w:szCs w:val="24"/>
              </w:rPr>
              <w:t>а пользованию техническими сред</w:t>
            </w:r>
            <w:r w:rsidRPr="00365171">
              <w:rPr>
                <w:rFonts w:ascii="Times New Roman" w:hAnsi="Times New Roman" w:cs="Times New Roman"/>
                <w:sz w:val="24"/>
                <w:szCs w:val="24"/>
              </w:rPr>
              <w:t>ствами реабилитации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Информационные техн</w:t>
            </w:r>
            <w:r>
              <w:rPr>
                <w:rFonts w:ascii="Times New Roman" w:hAnsi="Times New Roman" w:cs="Times New Roman"/>
                <w:sz w:val="24"/>
                <w:szCs w:val="24"/>
              </w:rPr>
              <w:t>ологии, организа</w:t>
            </w:r>
            <w:r w:rsidRPr="00365171">
              <w:rPr>
                <w:rFonts w:ascii="Times New Roman" w:hAnsi="Times New Roman" w:cs="Times New Roman"/>
                <w:sz w:val="24"/>
                <w:szCs w:val="24"/>
              </w:rPr>
              <w:t>ционны</w:t>
            </w:r>
            <w:r>
              <w:rPr>
                <w:rFonts w:ascii="Times New Roman" w:hAnsi="Times New Roman" w:cs="Times New Roman"/>
                <w:sz w:val="24"/>
                <w:szCs w:val="24"/>
              </w:rPr>
              <w:t>е формы, методы и средства сани</w:t>
            </w:r>
            <w:r w:rsidRPr="00365171">
              <w:rPr>
                <w:rFonts w:ascii="Times New Roman" w:hAnsi="Times New Roman" w:cs="Times New Roman"/>
                <w:sz w:val="24"/>
                <w:szCs w:val="24"/>
              </w:rPr>
              <w:t>тарного просвещения населения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проведения индивидуального и группов</w:t>
            </w:r>
            <w:r>
              <w:rPr>
                <w:rFonts w:ascii="Times New Roman" w:hAnsi="Times New Roman" w:cs="Times New Roman"/>
                <w:sz w:val="24"/>
                <w:szCs w:val="24"/>
              </w:rPr>
              <w:t xml:space="preserve">ого профилактического </w:t>
            </w:r>
            <w:r>
              <w:rPr>
                <w:rFonts w:ascii="Times New Roman" w:hAnsi="Times New Roman" w:cs="Times New Roman"/>
                <w:sz w:val="24"/>
                <w:szCs w:val="24"/>
              </w:rPr>
              <w:lastRenderedPageBreak/>
              <w:t>консульти</w:t>
            </w:r>
            <w:r w:rsidRPr="00365171">
              <w:rPr>
                <w:rFonts w:ascii="Times New Roman" w:hAnsi="Times New Roman" w:cs="Times New Roman"/>
                <w:sz w:val="24"/>
                <w:szCs w:val="24"/>
              </w:rPr>
              <w:t>ровани</w:t>
            </w:r>
            <w:r>
              <w:rPr>
                <w:rFonts w:ascii="Times New Roman" w:hAnsi="Times New Roman" w:cs="Times New Roman"/>
                <w:sz w:val="24"/>
                <w:szCs w:val="24"/>
              </w:rPr>
              <w:t>я, рекомендации по вопросам лич</w:t>
            </w:r>
            <w:r w:rsidRPr="00365171">
              <w:rPr>
                <w:rFonts w:ascii="Times New Roman" w:hAnsi="Times New Roman" w:cs="Times New Roman"/>
                <w:sz w:val="24"/>
                <w:szCs w:val="24"/>
              </w:rPr>
              <w:t>ной гиги</w:t>
            </w:r>
            <w:r>
              <w:rPr>
                <w:rFonts w:ascii="Times New Roman" w:hAnsi="Times New Roman" w:cs="Times New Roman"/>
                <w:sz w:val="24"/>
                <w:szCs w:val="24"/>
              </w:rPr>
              <w:t>ены, рационального питания, пла</w:t>
            </w:r>
            <w:r w:rsidRPr="00365171">
              <w:rPr>
                <w:rFonts w:ascii="Times New Roman" w:hAnsi="Times New Roman" w:cs="Times New Roman"/>
                <w:sz w:val="24"/>
                <w:szCs w:val="24"/>
              </w:rPr>
              <w:t>нирования семьи, здорового образа жизни, факторы риска для здоровья, заболевания, обусловленные образом жизни человека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Принци</w:t>
            </w:r>
            <w:r>
              <w:rPr>
                <w:rFonts w:ascii="Times New Roman" w:hAnsi="Times New Roman" w:cs="Times New Roman"/>
                <w:sz w:val="24"/>
                <w:szCs w:val="24"/>
              </w:rPr>
              <w:t>пы здорового образа жизни, осно</w:t>
            </w:r>
            <w:r w:rsidRPr="00365171">
              <w:rPr>
                <w:rFonts w:ascii="Times New Roman" w:hAnsi="Times New Roman" w:cs="Times New Roman"/>
                <w:sz w:val="24"/>
                <w:szCs w:val="24"/>
              </w:rPr>
              <w:t>вы сохран</w:t>
            </w:r>
            <w:r>
              <w:rPr>
                <w:rFonts w:ascii="Times New Roman" w:hAnsi="Times New Roman" w:cs="Times New Roman"/>
                <w:sz w:val="24"/>
                <w:szCs w:val="24"/>
              </w:rPr>
              <w:t>ения и укрепления здоровья, фак</w:t>
            </w:r>
            <w:r w:rsidRPr="00365171">
              <w:rPr>
                <w:rFonts w:ascii="Times New Roman" w:hAnsi="Times New Roman" w:cs="Times New Roman"/>
                <w:sz w:val="24"/>
                <w:szCs w:val="24"/>
              </w:rPr>
              <w:t xml:space="preserve">торы, </w:t>
            </w:r>
            <w:r>
              <w:rPr>
                <w:rFonts w:ascii="Times New Roman" w:hAnsi="Times New Roman" w:cs="Times New Roman"/>
                <w:sz w:val="24"/>
                <w:szCs w:val="24"/>
              </w:rPr>
              <w:t>способствующие сохранению здоро</w:t>
            </w:r>
            <w:r w:rsidRPr="00365171">
              <w:rPr>
                <w:rFonts w:ascii="Times New Roman" w:hAnsi="Times New Roman" w:cs="Times New Roman"/>
                <w:sz w:val="24"/>
                <w:szCs w:val="24"/>
              </w:rPr>
              <w:t>вья, формы и методы работы по формированию здорового образа жизни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Программы здорового образа жизни, в том числе п</w:t>
            </w:r>
            <w:r>
              <w:rPr>
                <w:rFonts w:ascii="Times New Roman" w:hAnsi="Times New Roman" w:cs="Times New Roman"/>
                <w:sz w:val="24"/>
                <w:szCs w:val="24"/>
              </w:rPr>
              <w:t>рограммы, направленные на сниже</w:t>
            </w:r>
            <w:r w:rsidRPr="00365171">
              <w:rPr>
                <w:rFonts w:ascii="Times New Roman" w:hAnsi="Times New Roman" w:cs="Times New Roman"/>
                <w:sz w:val="24"/>
                <w:szCs w:val="24"/>
              </w:rPr>
              <w:t>ние веса, снижение потребления алкоголя и табака, п</w:t>
            </w:r>
            <w:r>
              <w:rPr>
                <w:rFonts w:ascii="Times New Roman" w:hAnsi="Times New Roman" w:cs="Times New Roman"/>
                <w:sz w:val="24"/>
                <w:szCs w:val="24"/>
              </w:rPr>
              <w:t>редупреждение и борьбу с немеди</w:t>
            </w:r>
            <w:r w:rsidRPr="00365171">
              <w:rPr>
                <w:rFonts w:ascii="Times New Roman" w:hAnsi="Times New Roman" w:cs="Times New Roman"/>
                <w:sz w:val="24"/>
                <w:szCs w:val="24"/>
              </w:rPr>
              <w:t>цинским потреблением наркотических средств и психотропных веществ"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"Порядки оказания медицинской помощи, клиниче</w:t>
            </w:r>
            <w:r>
              <w:rPr>
                <w:rFonts w:ascii="Times New Roman" w:hAnsi="Times New Roman" w:cs="Times New Roman"/>
                <w:sz w:val="24"/>
                <w:szCs w:val="24"/>
              </w:rPr>
              <w:t>ские рекомендации, стандарты ме</w:t>
            </w:r>
            <w:r w:rsidRPr="00365171">
              <w:rPr>
                <w:rFonts w:ascii="Times New Roman" w:hAnsi="Times New Roman" w:cs="Times New Roman"/>
                <w:sz w:val="24"/>
                <w:szCs w:val="24"/>
              </w:rPr>
              <w:t>дицин</w:t>
            </w:r>
            <w:r>
              <w:rPr>
                <w:rFonts w:ascii="Times New Roman" w:hAnsi="Times New Roman" w:cs="Times New Roman"/>
                <w:sz w:val="24"/>
                <w:szCs w:val="24"/>
              </w:rPr>
              <w:t>ской помощи по профилю ""офталь</w:t>
            </w:r>
            <w:r w:rsidRPr="00365171">
              <w:rPr>
                <w:rFonts w:ascii="Times New Roman" w:hAnsi="Times New Roman" w:cs="Times New Roman"/>
                <w:sz w:val="24"/>
                <w:szCs w:val="24"/>
              </w:rPr>
              <w:t>мология""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оформления документации для направления пациента на консультацию к врачу-офтальмологу и (или) врачу-специалисту</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Назначение, принцип и методика работы на диагностическом офтальмологическом оборудовании, с медицинскими изделиями для обследования пациента"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"Прави</w:t>
            </w:r>
            <w:r>
              <w:rPr>
                <w:rFonts w:ascii="Times New Roman" w:hAnsi="Times New Roman" w:cs="Times New Roman"/>
                <w:sz w:val="24"/>
                <w:szCs w:val="24"/>
              </w:rPr>
              <w:t>ла и порядок оформления медицин</w:t>
            </w:r>
            <w:r w:rsidRPr="00365171">
              <w:rPr>
                <w:rFonts w:ascii="Times New Roman" w:hAnsi="Times New Roman" w:cs="Times New Roman"/>
                <w:sz w:val="24"/>
                <w:szCs w:val="24"/>
              </w:rPr>
              <w:t xml:space="preserve">ской и иной документации в медицинских организациях, в том числе в форме </w:t>
            </w:r>
            <w:r>
              <w:rPr>
                <w:rFonts w:ascii="Times New Roman" w:hAnsi="Times New Roman" w:cs="Times New Roman"/>
                <w:sz w:val="24"/>
                <w:szCs w:val="24"/>
              </w:rPr>
              <w:t>элек</w:t>
            </w:r>
            <w:r w:rsidRPr="00365171">
              <w:rPr>
                <w:rFonts w:ascii="Times New Roman" w:hAnsi="Times New Roman" w:cs="Times New Roman"/>
                <w:sz w:val="24"/>
                <w:szCs w:val="24"/>
              </w:rPr>
              <w:t>тронного документа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Пор</w:t>
            </w:r>
            <w:r>
              <w:rPr>
                <w:rFonts w:ascii="Times New Roman" w:hAnsi="Times New Roman" w:cs="Times New Roman"/>
                <w:sz w:val="24"/>
                <w:szCs w:val="24"/>
              </w:rPr>
              <w:t>ядок работы в информационных си</w:t>
            </w:r>
            <w:r w:rsidRPr="00365171">
              <w:rPr>
                <w:rFonts w:ascii="Times New Roman" w:hAnsi="Times New Roman" w:cs="Times New Roman"/>
                <w:sz w:val="24"/>
                <w:szCs w:val="24"/>
              </w:rPr>
              <w:t xml:space="preserve">стемах </w:t>
            </w:r>
            <w:r>
              <w:rPr>
                <w:rFonts w:ascii="Times New Roman" w:hAnsi="Times New Roman" w:cs="Times New Roman"/>
                <w:sz w:val="24"/>
                <w:szCs w:val="24"/>
              </w:rPr>
              <w:t>в сфере здравоохранения и инфор</w:t>
            </w:r>
            <w:r w:rsidRPr="00365171">
              <w:rPr>
                <w:rFonts w:ascii="Times New Roman" w:hAnsi="Times New Roman" w:cs="Times New Roman"/>
                <w:sz w:val="24"/>
                <w:szCs w:val="24"/>
              </w:rPr>
              <w:t>мационно-телекоммуникационной сети ""Интернет""</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Основы</w:t>
            </w:r>
            <w:r>
              <w:rPr>
                <w:rFonts w:ascii="Times New Roman" w:hAnsi="Times New Roman" w:cs="Times New Roman"/>
                <w:sz w:val="24"/>
                <w:szCs w:val="24"/>
              </w:rPr>
              <w:t xml:space="preserve"> законодательства Российской Фе</w:t>
            </w:r>
            <w:r w:rsidRPr="00365171">
              <w:rPr>
                <w:rFonts w:ascii="Times New Roman" w:hAnsi="Times New Roman" w:cs="Times New Roman"/>
                <w:sz w:val="24"/>
                <w:szCs w:val="24"/>
              </w:rPr>
              <w:t>дерации о защите персональных данных пациентов и сведений, составляю</w:t>
            </w:r>
            <w:r>
              <w:rPr>
                <w:rFonts w:ascii="Times New Roman" w:hAnsi="Times New Roman" w:cs="Times New Roman"/>
                <w:sz w:val="24"/>
                <w:szCs w:val="24"/>
              </w:rPr>
              <w:t>щих вра</w:t>
            </w:r>
            <w:r w:rsidRPr="00365171">
              <w:rPr>
                <w:rFonts w:ascii="Times New Roman" w:hAnsi="Times New Roman" w:cs="Times New Roman"/>
                <w:sz w:val="24"/>
                <w:szCs w:val="24"/>
              </w:rPr>
              <w:t>чебную тайну</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Требования к обеспечению внутреннего контроля </w:t>
            </w:r>
            <w:r>
              <w:rPr>
                <w:rFonts w:ascii="Times New Roman" w:hAnsi="Times New Roman" w:cs="Times New Roman"/>
                <w:sz w:val="24"/>
                <w:szCs w:val="24"/>
              </w:rPr>
              <w:t>качества и безопасности медицин</w:t>
            </w:r>
            <w:r w:rsidRPr="00365171">
              <w:rPr>
                <w:rFonts w:ascii="Times New Roman" w:hAnsi="Times New Roman" w:cs="Times New Roman"/>
                <w:sz w:val="24"/>
                <w:szCs w:val="24"/>
              </w:rPr>
              <w:t>ской деятельности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Должностные обязанности работников, находящихся в распоряжении"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"Порядки оказания медицинской помощи, клинические рекомендации, стандарты медицинской помощи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Клиническое значение и методика сбора жалоб и анамнеза у пациентов или их законных представителей - Анатомия и физиология органов зрения - Физиологическая оптика - Геометрическая оптика - Виды клинической рефракции глаза и методы ее измерения - Основы физиологии бинокулярного зрения и его нарушения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Заболевания и повреждения органа зрения и его придаточного аппарата - Причины непереносимости корригирующих очков - Спосо</w:t>
            </w:r>
            <w:r>
              <w:rPr>
                <w:rFonts w:ascii="Times New Roman" w:hAnsi="Times New Roman" w:cs="Times New Roman"/>
                <w:sz w:val="24"/>
                <w:szCs w:val="24"/>
              </w:rPr>
              <w:t>бы устранения причин непереноси</w:t>
            </w:r>
            <w:r w:rsidRPr="00365171">
              <w:rPr>
                <w:rFonts w:ascii="Times New Roman" w:hAnsi="Times New Roman" w:cs="Times New Roman"/>
                <w:sz w:val="24"/>
                <w:szCs w:val="24"/>
              </w:rPr>
              <w:t>мости корригирующих очков - Особенности подбора корригирующих очков пациентам - Особенности подбора медицинских изделий для коррекции зрения слабовидящим пациентам - Определение и классификация слабовидения - Эпидемиология слабовидения - Устройства основных оптических и неоптических медицинских изделий коррекции зрения - Алгоритм обследования пациента при подборе очковой коррекции зрения с учетом возрастной группы</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Алгоритм обследования слабовидящего пациен</w:t>
            </w:r>
            <w:r>
              <w:rPr>
                <w:rFonts w:ascii="Times New Roman" w:hAnsi="Times New Roman" w:cs="Times New Roman"/>
                <w:sz w:val="24"/>
                <w:szCs w:val="24"/>
              </w:rPr>
              <w:t>та при подборе медицинских изде</w:t>
            </w:r>
            <w:r w:rsidRPr="00365171">
              <w:rPr>
                <w:rFonts w:ascii="Times New Roman" w:hAnsi="Times New Roman" w:cs="Times New Roman"/>
                <w:sz w:val="24"/>
                <w:szCs w:val="24"/>
              </w:rPr>
              <w:t>лий для коррекции зрения - Назначение медицинских изделий для определения параметров очковой коррекции зрения, принцип и методика работы с ними - Назначение медицинских изделий для подбора очковой коррекции и медицинских изделий для коррекции зрения у слабовидящих пациентов, принцип и методика работы с ними - Методы исследования клинической рефракции и зрительных функций</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измерения антропометрических параметров лица и головы пациента - Методы визометрии - Методы контроля аккомодации при исследовании рефракции глаза - Методы исследования аккомодации - Методы исследования конвергенции и подвижности глаз - Методы исследования бинокулярных функций, фузионных резервов и гибкости вергенции - Методы исследования тропии и фории, стереозрения, ретинальной корреспонденции - Методы определения ведущего (доминантного) глаза - Методы определения ширины, формы и реакции зрачков на свет - Методы исследования цветоощущения и контрастной чувствительности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lastRenderedPageBreak/>
              <w:t>- Методы определения адцидации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Консервативные методы восстановления бинокулярного зрения при его нарушениях</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заполнения рецептурного бланка на корригирующие очки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Особенн</w:t>
            </w:r>
            <w:r>
              <w:rPr>
                <w:rFonts w:ascii="Times New Roman" w:hAnsi="Times New Roman" w:cs="Times New Roman"/>
                <w:sz w:val="24"/>
                <w:szCs w:val="24"/>
              </w:rPr>
              <w:t>ости оформления рецепта на сред</w:t>
            </w:r>
            <w:r w:rsidRPr="00365171">
              <w:rPr>
                <w:rFonts w:ascii="Times New Roman" w:hAnsi="Times New Roman" w:cs="Times New Roman"/>
                <w:sz w:val="24"/>
                <w:szCs w:val="24"/>
              </w:rPr>
              <w:t>ства коррекции зрения для слабовидящих пациентов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пользования корригирующими очками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w:t>
            </w:r>
            <w:r>
              <w:rPr>
                <w:rFonts w:ascii="Times New Roman" w:hAnsi="Times New Roman" w:cs="Times New Roman"/>
                <w:sz w:val="24"/>
                <w:szCs w:val="24"/>
              </w:rPr>
              <w:t>а пользования средствами коррек</w:t>
            </w:r>
            <w:r w:rsidRPr="00365171">
              <w:rPr>
                <w:rFonts w:ascii="Times New Roman" w:hAnsi="Times New Roman" w:cs="Times New Roman"/>
                <w:sz w:val="24"/>
                <w:szCs w:val="24"/>
              </w:rPr>
              <w:t>ции зрения для слабовидящих пациентов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Свойства очковых линз и покрытий"</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"Порядки оказания медицинской помощи, клиниче</w:t>
            </w:r>
            <w:r>
              <w:rPr>
                <w:rFonts w:ascii="Times New Roman" w:hAnsi="Times New Roman" w:cs="Times New Roman"/>
                <w:sz w:val="24"/>
                <w:szCs w:val="24"/>
              </w:rPr>
              <w:t>ские рекомендации, стандарты ме</w:t>
            </w:r>
            <w:r w:rsidRPr="00365171">
              <w:rPr>
                <w:rFonts w:ascii="Times New Roman" w:hAnsi="Times New Roman" w:cs="Times New Roman"/>
                <w:sz w:val="24"/>
                <w:szCs w:val="24"/>
              </w:rPr>
              <w:t>дицинской помощи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w:t>
            </w:r>
            <w:r>
              <w:rPr>
                <w:rFonts w:ascii="Times New Roman" w:hAnsi="Times New Roman" w:cs="Times New Roman"/>
                <w:sz w:val="24"/>
                <w:szCs w:val="24"/>
              </w:rPr>
              <w:t>вы физиологии бинокулярного зре</w:t>
            </w:r>
            <w:r w:rsidRPr="00365171">
              <w:rPr>
                <w:rFonts w:ascii="Times New Roman" w:hAnsi="Times New Roman" w:cs="Times New Roman"/>
                <w:sz w:val="24"/>
                <w:szCs w:val="24"/>
              </w:rPr>
              <w:t>ния и его типичные нарушения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Геометрическая оптика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Анатомия и физиология органов зрения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Виды к</w:t>
            </w:r>
            <w:r>
              <w:rPr>
                <w:rFonts w:ascii="Times New Roman" w:hAnsi="Times New Roman" w:cs="Times New Roman"/>
                <w:sz w:val="24"/>
                <w:szCs w:val="24"/>
              </w:rPr>
              <w:t>линической рефракции глаза и ме</w:t>
            </w:r>
            <w:r w:rsidRPr="00365171">
              <w:rPr>
                <w:rFonts w:ascii="Times New Roman" w:hAnsi="Times New Roman" w:cs="Times New Roman"/>
                <w:sz w:val="24"/>
                <w:szCs w:val="24"/>
              </w:rPr>
              <w:t>тоды ее измерения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Основы фармакологии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Заболе</w:t>
            </w:r>
            <w:r>
              <w:rPr>
                <w:rFonts w:ascii="Times New Roman" w:hAnsi="Times New Roman" w:cs="Times New Roman"/>
                <w:sz w:val="24"/>
                <w:szCs w:val="24"/>
              </w:rPr>
              <w:t>вания и повреждения органов зре</w:t>
            </w:r>
            <w:r w:rsidRPr="00365171">
              <w:rPr>
                <w:rFonts w:ascii="Times New Roman" w:hAnsi="Times New Roman" w:cs="Times New Roman"/>
                <w:sz w:val="24"/>
                <w:szCs w:val="24"/>
              </w:rPr>
              <w:t>ния и его придаточного аппарата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Показания и противо</w:t>
            </w:r>
            <w:r>
              <w:rPr>
                <w:rFonts w:ascii="Times New Roman" w:hAnsi="Times New Roman" w:cs="Times New Roman"/>
                <w:sz w:val="24"/>
                <w:szCs w:val="24"/>
              </w:rPr>
              <w:t>показания к контакт</w:t>
            </w:r>
            <w:r w:rsidRPr="00365171">
              <w:rPr>
                <w:rFonts w:ascii="Times New Roman" w:hAnsi="Times New Roman" w:cs="Times New Roman"/>
                <w:sz w:val="24"/>
                <w:szCs w:val="24"/>
              </w:rPr>
              <w:t>ной коррекции зрения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Спосо</w:t>
            </w:r>
            <w:r>
              <w:rPr>
                <w:rFonts w:ascii="Times New Roman" w:hAnsi="Times New Roman" w:cs="Times New Roman"/>
                <w:sz w:val="24"/>
                <w:szCs w:val="24"/>
              </w:rPr>
              <w:t>бы устранения причин непереноси</w:t>
            </w:r>
            <w:r w:rsidRPr="00365171">
              <w:rPr>
                <w:rFonts w:ascii="Times New Roman" w:hAnsi="Times New Roman" w:cs="Times New Roman"/>
                <w:sz w:val="24"/>
                <w:szCs w:val="24"/>
              </w:rPr>
              <w:t>мости мягких контактных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Особенности подбора мягких контактных линз пациентам разных возрастных групп</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Алгоритм обследования пациента при подборе мягких контактных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Принцип работы приборов для подбора мягких контактных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объективного и субъективного определения рефракции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Тесты </w:t>
            </w:r>
            <w:r>
              <w:rPr>
                <w:rFonts w:ascii="Times New Roman" w:hAnsi="Times New Roman" w:cs="Times New Roman"/>
                <w:sz w:val="24"/>
                <w:szCs w:val="24"/>
              </w:rPr>
              <w:t>для исследования клинической ре</w:t>
            </w:r>
            <w:r w:rsidRPr="00365171">
              <w:rPr>
                <w:rFonts w:ascii="Times New Roman" w:hAnsi="Times New Roman" w:cs="Times New Roman"/>
                <w:sz w:val="24"/>
                <w:szCs w:val="24"/>
              </w:rPr>
              <w:t>фракции и зрительных функций</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визометрии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w:t>
            </w:r>
            <w:r>
              <w:rPr>
                <w:rFonts w:ascii="Times New Roman" w:hAnsi="Times New Roman" w:cs="Times New Roman"/>
                <w:sz w:val="24"/>
                <w:szCs w:val="24"/>
              </w:rPr>
              <w:t>ы контроля аккомодации при опре</w:t>
            </w:r>
            <w:r w:rsidRPr="00365171">
              <w:rPr>
                <w:rFonts w:ascii="Times New Roman" w:hAnsi="Times New Roman" w:cs="Times New Roman"/>
                <w:sz w:val="24"/>
                <w:szCs w:val="24"/>
              </w:rPr>
              <w:t>делении рефракции глаза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исследования аккомодации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w:t>
            </w:r>
            <w:r>
              <w:rPr>
                <w:rFonts w:ascii="Times New Roman" w:hAnsi="Times New Roman" w:cs="Times New Roman"/>
                <w:sz w:val="24"/>
                <w:szCs w:val="24"/>
              </w:rPr>
              <w:t xml:space="preserve"> исследования конвергенции и по</w:t>
            </w:r>
            <w:r w:rsidRPr="00365171">
              <w:rPr>
                <w:rFonts w:ascii="Times New Roman" w:hAnsi="Times New Roman" w:cs="Times New Roman"/>
                <w:sz w:val="24"/>
                <w:szCs w:val="24"/>
              </w:rPr>
              <w:t>движности глаз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w:t>
            </w:r>
            <w:r>
              <w:rPr>
                <w:rFonts w:ascii="Times New Roman" w:hAnsi="Times New Roman" w:cs="Times New Roman"/>
                <w:sz w:val="24"/>
                <w:szCs w:val="24"/>
              </w:rPr>
              <w:t xml:space="preserve"> исследования бинокулярного зре</w:t>
            </w:r>
            <w:r w:rsidRPr="00365171">
              <w:rPr>
                <w:rFonts w:ascii="Times New Roman" w:hAnsi="Times New Roman" w:cs="Times New Roman"/>
                <w:sz w:val="24"/>
                <w:szCs w:val="24"/>
              </w:rPr>
              <w:t>ния, фу</w:t>
            </w:r>
            <w:r>
              <w:rPr>
                <w:rFonts w:ascii="Times New Roman" w:hAnsi="Times New Roman" w:cs="Times New Roman"/>
                <w:sz w:val="24"/>
                <w:szCs w:val="24"/>
              </w:rPr>
              <w:t>зионных резервов и гибкости вер</w:t>
            </w:r>
            <w:r w:rsidRPr="00365171">
              <w:rPr>
                <w:rFonts w:ascii="Times New Roman" w:hAnsi="Times New Roman" w:cs="Times New Roman"/>
                <w:sz w:val="24"/>
                <w:szCs w:val="24"/>
              </w:rPr>
              <w:t>генции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Методы исследования тропии и фории, стереозрения, ретинальной </w:t>
            </w:r>
            <w:r>
              <w:rPr>
                <w:rFonts w:ascii="Times New Roman" w:hAnsi="Times New Roman" w:cs="Times New Roman"/>
                <w:sz w:val="24"/>
                <w:szCs w:val="24"/>
              </w:rPr>
              <w:t>корреспонден</w:t>
            </w:r>
            <w:r w:rsidRPr="00365171">
              <w:rPr>
                <w:rFonts w:ascii="Times New Roman" w:hAnsi="Times New Roman" w:cs="Times New Roman"/>
                <w:sz w:val="24"/>
                <w:szCs w:val="24"/>
              </w:rPr>
              <w:t>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w:t>
            </w:r>
            <w:r>
              <w:rPr>
                <w:rFonts w:ascii="Times New Roman" w:hAnsi="Times New Roman" w:cs="Times New Roman"/>
                <w:sz w:val="24"/>
                <w:szCs w:val="24"/>
              </w:rPr>
              <w:t>тоды определения ведущего (доми</w:t>
            </w:r>
            <w:r w:rsidRPr="00365171">
              <w:rPr>
                <w:rFonts w:ascii="Times New Roman" w:hAnsi="Times New Roman" w:cs="Times New Roman"/>
                <w:sz w:val="24"/>
                <w:szCs w:val="24"/>
              </w:rPr>
              <w:t>нантного) глаза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w:t>
            </w:r>
            <w:r>
              <w:rPr>
                <w:rFonts w:ascii="Times New Roman" w:hAnsi="Times New Roman" w:cs="Times New Roman"/>
                <w:sz w:val="24"/>
                <w:szCs w:val="24"/>
              </w:rPr>
              <w:t>оды оценки ширины, формы и реак</w:t>
            </w:r>
            <w:r w:rsidRPr="00365171">
              <w:rPr>
                <w:rFonts w:ascii="Times New Roman" w:hAnsi="Times New Roman" w:cs="Times New Roman"/>
                <w:sz w:val="24"/>
                <w:szCs w:val="24"/>
              </w:rPr>
              <w:t>ции зрачков на свет</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определения аддидации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Форма р</w:t>
            </w:r>
            <w:r>
              <w:rPr>
                <w:rFonts w:ascii="Times New Roman" w:hAnsi="Times New Roman" w:cs="Times New Roman"/>
                <w:sz w:val="24"/>
                <w:szCs w:val="24"/>
              </w:rPr>
              <w:t>ецепта на мягкие контактные лин</w:t>
            </w:r>
            <w:r w:rsidRPr="00365171">
              <w:rPr>
                <w:rFonts w:ascii="Times New Roman" w:hAnsi="Times New Roman" w:cs="Times New Roman"/>
                <w:sz w:val="24"/>
                <w:szCs w:val="24"/>
              </w:rPr>
              <w:t>зы и правила его заполнения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Особен</w:t>
            </w:r>
            <w:r>
              <w:rPr>
                <w:rFonts w:ascii="Times New Roman" w:hAnsi="Times New Roman" w:cs="Times New Roman"/>
                <w:sz w:val="24"/>
                <w:szCs w:val="24"/>
              </w:rPr>
              <w:t>ности дизайна и конструкции мяг</w:t>
            </w:r>
            <w:r w:rsidRPr="00365171">
              <w:rPr>
                <w:rFonts w:ascii="Times New Roman" w:hAnsi="Times New Roman" w:cs="Times New Roman"/>
                <w:sz w:val="24"/>
                <w:szCs w:val="24"/>
              </w:rPr>
              <w:t>ких кон</w:t>
            </w:r>
            <w:r>
              <w:rPr>
                <w:rFonts w:ascii="Times New Roman" w:hAnsi="Times New Roman" w:cs="Times New Roman"/>
                <w:sz w:val="24"/>
                <w:szCs w:val="24"/>
              </w:rPr>
              <w:t>тактных линз серийного производ</w:t>
            </w:r>
            <w:r w:rsidRPr="00365171">
              <w:rPr>
                <w:rFonts w:ascii="Times New Roman" w:hAnsi="Times New Roman" w:cs="Times New Roman"/>
                <w:sz w:val="24"/>
                <w:szCs w:val="24"/>
              </w:rPr>
              <w:t>ства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Классификация контактных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Свойства контактных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выбора мягких контактных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и способы надевания и снятия мягких контактных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обработки и дезинфекции мягких контактных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Средства для хранения, дезинфекции, очистки и промывания контактных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проведения визометрии в мягких контактных линзах</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Особен</w:t>
            </w:r>
            <w:r>
              <w:rPr>
                <w:rFonts w:ascii="Times New Roman" w:hAnsi="Times New Roman" w:cs="Times New Roman"/>
                <w:sz w:val="24"/>
                <w:szCs w:val="24"/>
              </w:rPr>
              <w:t>ности правильного и неправильно</w:t>
            </w:r>
            <w:r w:rsidRPr="00365171">
              <w:rPr>
                <w:rFonts w:ascii="Times New Roman" w:hAnsi="Times New Roman" w:cs="Times New Roman"/>
                <w:sz w:val="24"/>
                <w:szCs w:val="24"/>
              </w:rPr>
              <w:t>го положения мягких контактных линз на глазу пациента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w:t>
            </w:r>
            <w:r>
              <w:rPr>
                <w:rFonts w:ascii="Times New Roman" w:hAnsi="Times New Roman" w:cs="Times New Roman"/>
                <w:sz w:val="24"/>
                <w:szCs w:val="24"/>
              </w:rPr>
              <w:t>а и способы проведения биомикро</w:t>
            </w:r>
            <w:r w:rsidRPr="00365171">
              <w:rPr>
                <w:rFonts w:ascii="Times New Roman" w:hAnsi="Times New Roman" w:cs="Times New Roman"/>
                <w:sz w:val="24"/>
                <w:szCs w:val="24"/>
              </w:rPr>
              <w:t>скопии переднего отрезка глаза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w:t>
            </w:r>
            <w:r>
              <w:rPr>
                <w:rFonts w:ascii="Times New Roman" w:hAnsi="Times New Roman" w:cs="Times New Roman"/>
                <w:sz w:val="24"/>
                <w:szCs w:val="24"/>
              </w:rPr>
              <w:t>ла применения витальных красите</w:t>
            </w:r>
            <w:r w:rsidRPr="00365171">
              <w:rPr>
                <w:rFonts w:ascii="Times New Roman" w:hAnsi="Times New Roman" w:cs="Times New Roman"/>
                <w:sz w:val="24"/>
                <w:szCs w:val="24"/>
              </w:rPr>
              <w:t>лей для переднего отрезка глаза, нормальная и патолог</w:t>
            </w:r>
            <w:r>
              <w:rPr>
                <w:rFonts w:ascii="Times New Roman" w:hAnsi="Times New Roman" w:cs="Times New Roman"/>
                <w:sz w:val="24"/>
                <w:szCs w:val="24"/>
              </w:rPr>
              <w:t>ическая картина переднего отрез</w:t>
            </w:r>
            <w:r w:rsidRPr="00365171">
              <w:rPr>
                <w:rFonts w:ascii="Times New Roman" w:hAnsi="Times New Roman" w:cs="Times New Roman"/>
                <w:sz w:val="24"/>
                <w:szCs w:val="24"/>
              </w:rPr>
              <w:t>ка глаза в условиях окрашивания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Возможные патологические изменения глаза в результате использования мягких контактных линз</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Правила утилизации диагностических мягких </w:t>
            </w:r>
            <w:r>
              <w:rPr>
                <w:rFonts w:ascii="Times New Roman" w:hAnsi="Times New Roman" w:cs="Times New Roman"/>
                <w:sz w:val="24"/>
                <w:szCs w:val="24"/>
              </w:rPr>
              <w:t>контактных линз серийного произ</w:t>
            </w:r>
            <w:r w:rsidRPr="00365171">
              <w:rPr>
                <w:rFonts w:ascii="Times New Roman" w:hAnsi="Times New Roman" w:cs="Times New Roman"/>
                <w:sz w:val="24"/>
                <w:szCs w:val="24"/>
              </w:rPr>
              <w:t>водства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заполнения рецептурного бланка на мягкие контактные линзы серийного производства"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lastRenderedPageBreak/>
              <w:t>"Порядки оказания медицинской помощи, клиниче</w:t>
            </w:r>
            <w:r>
              <w:rPr>
                <w:rFonts w:ascii="Times New Roman" w:hAnsi="Times New Roman" w:cs="Times New Roman"/>
                <w:sz w:val="24"/>
                <w:szCs w:val="24"/>
              </w:rPr>
              <w:t>ские рекомендации, стандарты ме</w:t>
            </w:r>
            <w:r w:rsidRPr="00365171">
              <w:rPr>
                <w:rFonts w:ascii="Times New Roman" w:hAnsi="Times New Roman" w:cs="Times New Roman"/>
                <w:sz w:val="24"/>
                <w:szCs w:val="24"/>
              </w:rPr>
              <w:t>дицин</w:t>
            </w:r>
            <w:r>
              <w:rPr>
                <w:rFonts w:ascii="Times New Roman" w:hAnsi="Times New Roman" w:cs="Times New Roman"/>
                <w:sz w:val="24"/>
                <w:szCs w:val="24"/>
              </w:rPr>
              <w:t>ской помощи по профилю ""офталь</w:t>
            </w:r>
            <w:r w:rsidRPr="00365171">
              <w:rPr>
                <w:rFonts w:ascii="Times New Roman" w:hAnsi="Times New Roman" w:cs="Times New Roman"/>
                <w:sz w:val="24"/>
                <w:szCs w:val="24"/>
              </w:rPr>
              <w:t>мология""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Назначение, принцип и методика работы на диагностическом офтальмологическом оборудовании, с медицинскими изделиями для обследования пациента"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"Порядки оказания медицинской помощи, клиниче</w:t>
            </w:r>
            <w:r>
              <w:rPr>
                <w:rFonts w:ascii="Times New Roman" w:hAnsi="Times New Roman" w:cs="Times New Roman"/>
                <w:sz w:val="24"/>
                <w:szCs w:val="24"/>
              </w:rPr>
              <w:t>ские рекомендации, стандарты ме</w:t>
            </w:r>
            <w:r w:rsidRPr="00365171">
              <w:rPr>
                <w:rFonts w:ascii="Times New Roman" w:hAnsi="Times New Roman" w:cs="Times New Roman"/>
                <w:sz w:val="24"/>
                <w:szCs w:val="24"/>
              </w:rPr>
              <w:t>дицин</w:t>
            </w:r>
            <w:r>
              <w:rPr>
                <w:rFonts w:ascii="Times New Roman" w:hAnsi="Times New Roman" w:cs="Times New Roman"/>
                <w:sz w:val="24"/>
                <w:szCs w:val="24"/>
              </w:rPr>
              <w:t>ской помощи по профилю ""офталь</w:t>
            </w:r>
            <w:r w:rsidRPr="00365171">
              <w:rPr>
                <w:rFonts w:ascii="Times New Roman" w:hAnsi="Times New Roman" w:cs="Times New Roman"/>
                <w:sz w:val="24"/>
                <w:szCs w:val="24"/>
              </w:rPr>
              <w:t>мология""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Анатомия и физиология органа зрения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Зрите</w:t>
            </w:r>
            <w:r>
              <w:rPr>
                <w:rFonts w:ascii="Times New Roman" w:hAnsi="Times New Roman" w:cs="Times New Roman"/>
                <w:sz w:val="24"/>
                <w:szCs w:val="24"/>
              </w:rPr>
              <w:t>льные функции и клинические про</w:t>
            </w:r>
            <w:r w:rsidRPr="00365171">
              <w:rPr>
                <w:rFonts w:ascii="Times New Roman" w:hAnsi="Times New Roman" w:cs="Times New Roman"/>
                <w:sz w:val="24"/>
                <w:szCs w:val="24"/>
              </w:rPr>
              <w:t>явления их нарушений</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Особенности иссл</w:t>
            </w:r>
            <w:r>
              <w:rPr>
                <w:rFonts w:ascii="Times New Roman" w:hAnsi="Times New Roman" w:cs="Times New Roman"/>
                <w:sz w:val="24"/>
                <w:szCs w:val="24"/>
              </w:rPr>
              <w:t>едования функций орга</w:t>
            </w:r>
            <w:r w:rsidRPr="00365171">
              <w:rPr>
                <w:rFonts w:ascii="Times New Roman" w:hAnsi="Times New Roman" w:cs="Times New Roman"/>
                <w:sz w:val="24"/>
                <w:szCs w:val="24"/>
              </w:rPr>
              <w:t>на зрения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Заболевания и повреждения органа зрения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Причин</w:t>
            </w:r>
            <w:r>
              <w:rPr>
                <w:rFonts w:ascii="Times New Roman" w:hAnsi="Times New Roman" w:cs="Times New Roman"/>
                <w:sz w:val="24"/>
                <w:szCs w:val="24"/>
              </w:rPr>
              <w:t>ы, механизмы развития и проявле</w:t>
            </w:r>
            <w:r w:rsidRPr="00365171">
              <w:rPr>
                <w:rFonts w:ascii="Times New Roman" w:hAnsi="Times New Roman" w:cs="Times New Roman"/>
                <w:sz w:val="24"/>
                <w:szCs w:val="24"/>
              </w:rPr>
              <w:t>ния патологических процессов, лежащих в основе глазных болезней</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Основн</w:t>
            </w:r>
            <w:r>
              <w:rPr>
                <w:rFonts w:ascii="Times New Roman" w:hAnsi="Times New Roman" w:cs="Times New Roman"/>
                <w:sz w:val="24"/>
                <w:szCs w:val="24"/>
              </w:rPr>
              <w:t>ые признаки заболеваний и повре</w:t>
            </w:r>
            <w:r w:rsidRPr="00365171">
              <w:rPr>
                <w:rFonts w:ascii="Times New Roman" w:hAnsi="Times New Roman" w:cs="Times New Roman"/>
                <w:sz w:val="24"/>
                <w:szCs w:val="24"/>
              </w:rPr>
              <w:t>ждений органа зрения и его придаточного аппарата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Способы и методы исследования органа зрения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Назначение, принцип и методика работы на диагностическом офтальмологическом оборудовании, с медицинскими изделиями для обследования пациента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Аппаратные методы лечения амблиопии и косоглазия, восстановления бинокулярного зрения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Алг</w:t>
            </w:r>
            <w:r>
              <w:rPr>
                <w:rFonts w:ascii="Times New Roman" w:hAnsi="Times New Roman" w:cs="Times New Roman"/>
                <w:sz w:val="24"/>
                <w:szCs w:val="24"/>
              </w:rPr>
              <w:t>оритмы оказания неотложной меди</w:t>
            </w:r>
            <w:r w:rsidRPr="00365171">
              <w:rPr>
                <w:rFonts w:ascii="Times New Roman" w:hAnsi="Times New Roman" w:cs="Times New Roman"/>
                <w:sz w:val="24"/>
                <w:szCs w:val="24"/>
              </w:rPr>
              <w:t>цинской помощи при острых заболеваниях и повреждениях органов зрения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оформления документации для направления пациента на консультацию к врачу-офтальмологу и (или) врачу-специалисту</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"Порядо</w:t>
            </w:r>
            <w:r>
              <w:rPr>
                <w:rFonts w:ascii="Times New Roman" w:hAnsi="Times New Roman" w:cs="Times New Roman"/>
                <w:sz w:val="24"/>
                <w:szCs w:val="24"/>
              </w:rPr>
              <w:t>к организации медицинской реаби</w:t>
            </w:r>
            <w:r w:rsidRPr="00365171">
              <w:rPr>
                <w:rFonts w:ascii="Times New Roman" w:hAnsi="Times New Roman" w:cs="Times New Roman"/>
                <w:sz w:val="24"/>
                <w:szCs w:val="24"/>
              </w:rPr>
              <w:t>литации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Функ</w:t>
            </w:r>
            <w:r>
              <w:rPr>
                <w:rFonts w:ascii="Times New Roman" w:hAnsi="Times New Roman" w:cs="Times New Roman"/>
                <w:sz w:val="24"/>
                <w:szCs w:val="24"/>
              </w:rPr>
              <w:t>циональные последствия заболева</w:t>
            </w:r>
            <w:r w:rsidRPr="00365171">
              <w:rPr>
                <w:rFonts w:ascii="Times New Roman" w:hAnsi="Times New Roman" w:cs="Times New Roman"/>
                <w:sz w:val="24"/>
                <w:szCs w:val="24"/>
              </w:rPr>
              <w:t>ний (травм</w:t>
            </w:r>
            <w:r>
              <w:rPr>
                <w:rFonts w:ascii="Times New Roman" w:hAnsi="Times New Roman" w:cs="Times New Roman"/>
                <w:sz w:val="24"/>
                <w:szCs w:val="24"/>
              </w:rPr>
              <w:t>) глаза и его придаточного аппа</w:t>
            </w:r>
            <w:r w:rsidRPr="00365171">
              <w:rPr>
                <w:rFonts w:ascii="Times New Roman" w:hAnsi="Times New Roman" w:cs="Times New Roman"/>
                <w:sz w:val="24"/>
                <w:szCs w:val="24"/>
              </w:rPr>
              <w:t>рата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Межд</w:t>
            </w:r>
            <w:r>
              <w:rPr>
                <w:rFonts w:ascii="Times New Roman" w:hAnsi="Times New Roman" w:cs="Times New Roman"/>
                <w:sz w:val="24"/>
                <w:szCs w:val="24"/>
              </w:rPr>
              <w:t>ународная классификация функцио</w:t>
            </w:r>
            <w:r w:rsidRPr="00365171">
              <w:rPr>
                <w:rFonts w:ascii="Times New Roman" w:hAnsi="Times New Roman" w:cs="Times New Roman"/>
                <w:sz w:val="24"/>
                <w:szCs w:val="24"/>
              </w:rPr>
              <w:t>нирования (далее - МКФ)</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профессиональной медицинской реабил</w:t>
            </w:r>
            <w:r>
              <w:rPr>
                <w:rFonts w:ascii="Times New Roman" w:hAnsi="Times New Roman" w:cs="Times New Roman"/>
                <w:sz w:val="24"/>
                <w:szCs w:val="24"/>
              </w:rPr>
              <w:t>итации или абилитации при слабо</w:t>
            </w:r>
            <w:r w:rsidRPr="00365171">
              <w:rPr>
                <w:rFonts w:ascii="Times New Roman" w:hAnsi="Times New Roman" w:cs="Times New Roman"/>
                <w:sz w:val="24"/>
                <w:szCs w:val="24"/>
              </w:rPr>
              <w:t>видении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w:t>
            </w:r>
            <w:r>
              <w:rPr>
                <w:rFonts w:ascii="Times New Roman" w:hAnsi="Times New Roman" w:cs="Times New Roman"/>
                <w:sz w:val="24"/>
                <w:szCs w:val="24"/>
              </w:rPr>
              <w:t xml:space="preserve"> обучения пациента и (или) инва</w:t>
            </w:r>
            <w:r w:rsidRPr="00365171">
              <w:rPr>
                <w:rFonts w:ascii="Times New Roman" w:hAnsi="Times New Roman" w:cs="Times New Roman"/>
                <w:sz w:val="24"/>
                <w:szCs w:val="24"/>
              </w:rPr>
              <w:t>лида по з</w:t>
            </w:r>
            <w:r>
              <w:rPr>
                <w:rFonts w:ascii="Times New Roman" w:hAnsi="Times New Roman" w:cs="Times New Roman"/>
                <w:sz w:val="24"/>
                <w:szCs w:val="24"/>
              </w:rPr>
              <w:t>аболеванию глаз, его придаточно</w:t>
            </w:r>
            <w:r w:rsidRPr="00365171">
              <w:rPr>
                <w:rFonts w:ascii="Times New Roman" w:hAnsi="Times New Roman" w:cs="Times New Roman"/>
                <w:sz w:val="24"/>
                <w:szCs w:val="24"/>
              </w:rPr>
              <w:t>го аппарата пользованию техническими средствами реабилитации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Мероп</w:t>
            </w:r>
            <w:r>
              <w:rPr>
                <w:rFonts w:ascii="Times New Roman" w:hAnsi="Times New Roman" w:cs="Times New Roman"/>
                <w:sz w:val="24"/>
                <w:szCs w:val="24"/>
              </w:rPr>
              <w:t>риятия по медицинской реабилита</w:t>
            </w:r>
            <w:r w:rsidRPr="00365171">
              <w:rPr>
                <w:rFonts w:ascii="Times New Roman" w:hAnsi="Times New Roman" w:cs="Times New Roman"/>
                <w:sz w:val="24"/>
                <w:szCs w:val="24"/>
              </w:rPr>
              <w:t>ции пациента, медицинские показания и противо</w:t>
            </w:r>
            <w:r>
              <w:rPr>
                <w:rFonts w:ascii="Times New Roman" w:hAnsi="Times New Roman" w:cs="Times New Roman"/>
                <w:sz w:val="24"/>
                <w:szCs w:val="24"/>
              </w:rPr>
              <w:t>показания к их проведению с уче</w:t>
            </w:r>
            <w:r w:rsidRPr="00365171">
              <w:rPr>
                <w:rFonts w:ascii="Times New Roman" w:hAnsi="Times New Roman" w:cs="Times New Roman"/>
                <w:sz w:val="24"/>
                <w:szCs w:val="24"/>
              </w:rPr>
              <w:t>том диагноза в соответствии с порядком организации медицинской реабилитации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Методы определения реабилитационного потенциала пациента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w:t>
            </w:r>
            <w:r>
              <w:rPr>
                <w:rFonts w:ascii="Times New Roman" w:hAnsi="Times New Roman" w:cs="Times New Roman"/>
                <w:sz w:val="24"/>
                <w:szCs w:val="24"/>
              </w:rPr>
              <w:t>а составления, оформления и реа</w:t>
            </w:r>
            <w:r w:rsidRPr="00365171">
              <w:rPr>
                <w:rFonts w:ascii="Times New Roman" w:hAnsi="Times New Roman" w:cs="Times New Roman"/>
                <w:sz w:val="24"/>
                <w:szCs w:val="24"/>
              </w:rPr>
              <w:t>лизаци</w:t>
            </w:r>
            <w:r>
              <w:rPr>
                <w:rFonts w:ascii="Times New Roman" w:hAnsi="Times New Roman" w:cs="Times New Roman"/>
                <w:sz w:val="24"/>
                <w:szCs w:val="24"/>
              </w:rPr>
              <w:t>и индивидуальных программ реаби</w:t>
            </w:r>
            <w:r w:rsidRPr="00365171">
              <w:rPr>
                <w:rFonts w:ascii="Times New Roman" w:hAnsi="Times New Roman" w:cs="Times New Roman"/>
                <w:sz w:val="24"/>
                <w:szCs w:val="24"/>
              </w:rPr>
              <w:t>литации или абилитации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Установление основания для получения технических средств реабилитации при слабовидении"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Порядок проведения диспансеризации населения, порядок доврачебного осмотра и обследования населения по скрининг-программе диспансеризации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Государственные санитарно-эпидемиологические правила и гигиениче-ские но</w:t>
            </w:r>
            <w:r>
              <w:rPr>
                <w:rFonts w:ascii="Times New Roman" w:hAnsi="Times New Roman" w:cs="Times New Roman"/>
                <w:sz w:val="24"/>
                <w:szCs w:val="24"/>
              </w:rPr>
              <w:t>рмативы, профилактические и про</w:t>
            </w:r>
            <w:r w:rsidRPr="00365171">
              <w:rPr>
                <w:rFonts w:ascii="Times New Roman" w:hAnsi="Times New Roman" w:cs="Times New Roman"/>
                <w:sz w:val="24"/>
                <w:szCs w:val="24"/>
              </w:rPr>
              <w:t>тивоэпи</w:t>
            </w:r>
            <w:r>
              <w:rPr>
                <w:rFonts w:ascii="Times New Roman" w:hAnsi="Times New Roman" w:cs="Times New Roman"/>
                <w:sz w:val="24"/>
                <w:szCs w:val="24"/>
              </w:rPr>
              <w:t>демические мероприятия при выяв</w:t>
            </w:r>
            <w:r w:rsidRPr="00365171">
              <w:rPr>
                <w:rFonts w:ascii="Times New Roman" w:hAnsi="Times New Roman" w:cs="Times New Roman"/>
                <w:sz w:val="24"/>
                <w:szCs w:val="24"/>
              </w:rPr>
              <w:t>лении инфекционного заболевания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"Прави</w:t>
            </w:r>
            <w:r>
              <w:rPr>
                <w:rFonts w:ascii="Times New Roman" w:hAnsi="Times New Roman" w:cs="Times New Roman"/>
                <w:sz w:val="24"/>
                <w:szCs w:val="24"/>
              </w:rPr>
              <w:t>ла и порядок оформления медицин</w:t>
            </w:r>
            <w:r w:rsidRPr="00365171">
              <w:rPr>
                <w:rFonts w:ascii="Times New Roman" w:hAnsi="Times New Roman" w:cs="Times New Roman"/>
                <w:sz w:val="24"/>
                <w:szCs w:val="24"/>
              </w:rPr>
              <w:t>ской и иной документации в медицинских организ</w:t>
            </w:r>
            <w:r>
              <w:rPr>
                <w:rFonts w:ascii="Times New Roman" w:hAnsi="Times New Roman" w:cs="Times New Roman"/>
                <w:sz w:val="24"/>
                <w:szCs w:val="24"/>
              </w:rPr>
              <w:t>ациях, в том числе в форме элек</w:t>
            </w:r>
            <w:r w:rsidRPr="00365171">
              <w:rPr>
                <w:rFonts w:ascii="Times New Roman" w:hAnsi="Times New Roman" w:cs="Times New Roman"/>
                <w:sz w:val="24"/>
                <w:szCs w:val="24"/>
              </w:rPr>
              <w:t>тронного документа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Пор</w:t>
            </w:r>
            <w:r>
              <w:rPr>
                <w:rFonts w:ascii="Times New Roman" w:hAnsi="Times New Roman" w:cs="Times New Roman"/>
                <w:sz w:val="24"/>
                <w:szCs w:val="24"/>
              </w:rPr>
              <w:t>ядок работы в информационных си</w:t>
            </w:r>
            <w:r w:rsidRPr="00365171">
              <w:rPr>
                <w:rFonts w:ascii="Times New Roman" w:hAnsi="Times New Roman" w:cs="Times New Roman"/>
                <w:sz w:val="24"/>
                <w:szCs w:val="24"/>
              </w:rPr>
              <w:t xml:space="preserve">стемах </w:t>
            </w:r>
            <w:r>
              <w:rPr>
                <w:rFonts w:ascii="Times New Roman" w:hAnsi="Times New Roman" w:cs="Times New Roman"/>
                <w:sz w:val="24"/>
                <w:szCs w:val="24"/>
              </w:rPr>
              <w:t>в сфере здравоохранения и инфор</w:t>
            </w:r>
            <w:r w:rsidRPr="00365171">
              <w:rPr>
                <w:rFonts w:ascii="Times New Roman" w:hAnsi="Times New Roman" w:cs="Times New Roman"/>
                <w:sz w:val="24"/>
                <w:szCs w:val="24"/>
              </w:rPr>
              <w:t>мационно-телекоммуникационной сети ""Интернет""</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Основы</w:t>
            </w:r>
            <w:r>
              <w:rPr>
                <w:rFonts w:ascii="Times New Roman" w:hAnsi="Times New Roman" w:cs="Times New Roman"/>
                <w:sz w:val="24"/>
                <w:szCs w:val="24"/>
              </w:rPr>
              <w:t xml:space="preserve"> законодательства Российской Фе</w:t>
            </w:r>
            <w:r w:rsidRPr="00365171">
              <w:rPr>
                <w:rFonts w:ascii="Times New Roman" w:hAnsi="Times New Roman" w:cs="Times New Roman"/>
                <w:sz w:val="24"/>
                <w:szCs w:val="24"/>
              </w:rPr>
              <w:t>дерации о защите персональных данных пациент</w:t>
            </w:r>
            <w:r>
              <w:rPr>
                <w:rFonts w:ascii="Times New Roman" w:hAnsi="Times New Roman" w:cs="Times New Roman"/>
                <w:sz w:val="24"/>
                <w:szCs w:val="24"/>
              </w:rPr>
              <w:t>ов и сведений, составляющих вра</w:t>
            </w:r>
            <w:r w:rsidRPr="00365171">
              <w:rPr>
                <w:rFonts w:ascii="Times New Roman" w:hAnsi="Times New Roman" w:cs="Times New Roman"/>
                <w:sz w:val="24"/>
                <w:szCs w:val="24"/>
              </w:rPr>
              <w:t>чебную тайну</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xml:space="preserve">- Требования к обеспечению внутреннего контроля </w:t>
            </w:r>
            <w:r>
              <w:rPr>
                <w:rFonts w:ascii="Times New Roman" w:hAnsi="Times New Roman" w:cs="Times New Roman"/>
                <w:sz w:val="24"/>
                <w:szCs w:val="24"/>
              </w:rPr>
              <w:t>качества и безопасности медицин</w:t>
            </w:r>
            <w:r w:rsidRPr="00365171">
              <w:rPr>
                <w:rFonts w:ascii="Times New Roman" w:hAnsi="Times New Roman" w:cs="Times New Roman"/>
                <w:sz w:val="24"/>
                <w:szCs w:val="24"/>
              </w:rPr>
              <w:t>ской деятельности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Должностные обязанности работников, находящихся в распоряжении"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"Информ</w:t>
            </w:r>
            <w:r>
              <w:rPr>
                <w:rFonts w:ascii="Times New Roman" w:hAnsi="Times New Roman" w:cs="Times New Roman"/>
                <w:sz w:val="24"/>
                <w:szCs w:val="24"/>
              </w:rPr>
              <w:t>ационные технологии, организаци</w:t>
            </w:r>
            <w:r w:rsidRPr="00365171">
              <w:rPr>
                <w:rFonts w:ascii="Times New Roman" w:hAnsi="Times New Roman" w:cs="Times New Roman"/>
                <w:sz w:val="24"/>
                <w:szCs w:val="24"/>
              </w:rPr>
              <w:t>онные ф</w:t>
            </w:r>
            <w:r>
              <w:rPr>
                <w:rFonts w:ascii="Times New Roman" w:hAnsi="Times New Roman" w:cs="Times New Roman"/>
                <w:sz w:val="24"/>
                <w:szCs w:val="24"/>
              </w:rPr>
              <w:t>ормы, методы и средства санитар</w:t>
            </w:r>
            <w:r w:rsidRPr="00365171">
              <w:rPr>
                <w:rFonts w:ascii="Times New Roman" w:hAnsi="Times New Roman" w:cs="Times New Roman"/>
                <w:sz w:val="24"/>
                <w:szCs w:val="24"/>
              </w:rPr>
              <w:t>ного просвещения населения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проведения индивидуального и группов</w:t>
            </w:r>
            <w:r>
              <w:rPr>
                <w:rFonts w:ascii="Times New Roman" w:hAnsi="Times New Roman" w:cs="Times New Roman"/>
                <w:sz w:val="24"/>
                <w:szCs w:val="24"/>
              </w:rPr>
              <w:t xml:space="preserve">ого профилактического </w:t>
            </w:r>
            <w:r>
              <w:rPr>
                <w:rFonts w:ascii="Times New Roman" w:hAnsi="Times New Roman" w:cs="Times New Roman"/>
                <w:sz w:val="24"/>
                <w:szCs w:val="24"/>
              </w:rPr>
              <w:lastRenderedPageBreak/>
              <w:t>консульти</w:t>
            </w:r>
            <w:r w:rsidRPr="00365171">
              <w:rPr>
                <w:rFonts w:ascii="Times New Roman" w:hAnsi="Times New Roman" w:cs="Times New Roman"/>
                <w:sz w:val="24"/>
                <w:szCs w:val="24"/>
              </w:rPr>
              <w:t>рования, ре</w:t>
            </w:r>
            <w:r>
              <w:rPr>
                <w:rFonts w:ascii="Times New Roman" w:hAnsi="Times New Roman" w:cs="Times New Roman"/>
                <w:sz w:val="24"/>
                <w:szCs w:val="24"/>
              </w:rPr>
              <w:t>комендации по вопросам лич</w:t>
            </w:r>
            <w:r w:rsidRPr="00365171">
              <w:rPr>
                <w:rFonts w:ascii="Times New Roman" w:hAnsi="Times New Roman" w:cs="Times New Roman"/>
                <w:sz w:val="24"/>
                <w:szCs w:val="24"/>
              </w:rPr>
              <w:t>ной гиги</w:t>
            </w:r>
            <w:r>
              <w:rPr>
                <w:rFonts w:ascii="Times New Roman" w:hAnsi="Times New Roman" w:cs="Times New Roman"/>
                <w:sz w:val="24"/>
                <w:szCs w:val="24"/>
              </w:rPr>
              <w:t>ены, рационального питания, пла</w:t>
            </w:r>
            <w:r w:rsidRPr="00365171">
              <w:rPr>
                <w:rFonts w:ascii="Times New Roman" w:hAnsi="Times New Roman" w:cs="Times New Roman"/>
                <w:sz w:val="24"/>
                <w:szCs w:val="24"/>
              </w:rPr>
              <w:t>нирования семьи, здорового образа жизни, факторы риска для здоровья, заболевания, обусловленные образом жизни человека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Принци</w:t>
            </w:r>
            <w:r>
              <w:rPr>
                <w:rFonts w:ascii="Times New Roman" w:hAnsi="Times New Roman" w:cs="Times New Roman"/>
                <w:sz w:val="24"/>
                <w:szCs w:val="24"/>
              </w:rPr>
              <w:t>пы здорового образа жизни, осно</w:t>
            </w:r>
            <w:r w:rsidRPr="00365171">
              <w:rPr>
                <w:rFonts w:ascii="Times New Roman" w:hAnsi="Times New Roman" w:cs="Times New Roman"/>
                <w:sz w:val="24"/>
                <w:szCs w:val="24"/>
              </w:rPr>
              <w:t>вы сохранения и укрепления здо</w:t>
            </w:r>
            <w:r>
              <w:rPr>
                <w:rFonts w:ascii="Times New Roman" w:hAnsi="Times New Roman" w:cs="Times New Roman"/>
                <w:sz w:val="24"/>
                <w:szCs w:val="24"/>
              </w:rPr>
              <w:t>ровья, фак</w:t>
            </w:r>
            <w:r w:rsidRPr="00365171">
              <w:rPr>
                <w:rFonts w:ascii="Times New Roman" w:hAnsi="Times New Roman" w:cs="Times New Roman"/>
                <w:sz w:val="24"/>
                <w:szCs w:val="24"/>
              </w:rPr>
              <w:t>торы, с</w:t>
            </w:r>
            <w:r>
              <w:rPr>
                <w:rFonts w:ascii="Times New Roman" w:hAnsi="Times New Roman" w:cs="Times New Roman"/>
                <w:sz w:val="24"/>
                <w:szCs w:val="24"/>
              </w:rPr>
              <w:t>пособствующие сохранению здоро</w:t>
            </w:r>
            <w:r w:rsidRPr="00365171">
              <w:rPr>
                <w:rFonts w:ascii="Times New Roman" w:hAnsi="Times New Roman" w:cs="Times New Roman"/>
                <w:sz w:val="24"/>
                <w:szCs w:val="24"/>
              </w:rPr>
              <w:t>вья, ф</w:t>
            </w:r>
            <w:r>
              <w:rPr>
                <w:rFonts w:ascii="Times New Roman" w:hAnsi="Times New Roman" w:cs="Times New Roman"/>
                <w:sz w:val="24"/>
                <w:szCs w:val="24"/>
              </w:rPr>
              <w:t>ормы и методы работы по формиро</w:t>
            </w:r>
            <w:r w:rsidRPr="00365171">
              <w:rPr>
                <w:rFonts w:ascii="Times New Roman" w:hAnsi="Times New Roman" w:cs="Times New Roman"/>
                <w:sz w:val="24"/>
                <w:szCs w:val="24"/>
              </w:rPr>
              <w:t>ванию здорового образа жизни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Программы здорового образа жизни, в том числе п</w:t>
            </w:r>
            <w:r>
              <w:rPr>
                <w:rFonts w:ascii="Times New Roman" w:hAnsi="Times New Roman" w:cs="Times New Roman"/>
                <w:sz w:val="24"/>
                <w:szCs w:val="24"/>
              </w:rPr>
              <w:t>рограммы, направленные на сниже</w:t>
            </w:r>
            <w:r w:rsidRPr="00365171">
              <w:rPr>
                <w:rFonts w:ascii="Times New Roman" w:hAnsi="Times New Roman" w:cs="Times New Roman"/>
                <w:sz w:val="24"/>
                <w:szCs w:val="24"/>
              </w:rPr>
              <w:t>ние веса, снижение потребления алкоголя и табака, предупреж</w:t>
            </w:r>
            <w:r>
              <w:rPr>
                <w:rFonts w:ascii="Times New Roman" w:hAnsi="Times New Roman" w:cs="Times New Roman"/>
                <w:sz w:val="24"/>
                <w:szCs w:val="24"/>
              </w:rPr>
              <w:t>дение и борьбу с немеди</w:t>
            </w:r>
            <w:r w:rsidRPr="00365171">
              <w:rPr>
                <w:rFonts w:ascii="Times New Roman" w:hAnsi="Times New Roman" w:cs="Times New Roman"/>
                <w:sz w:val="24"/>
                <w:szCs w:val="24"/>
              </w:rPr>
              <w:t>цинским потреблением наркотических средств и психотропных веществ</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Виды медицинских осмотров с учетом возраста, состояния здоровья, профессии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w:t>
            </w:r>
            <w:r>
              <w:rPr>
                <w:rFonts w:ascii="Times New Roman" w:hAnsi="Times New Roman" w:cs="Times New Roman"/>
                <w:sz w:val="24"/>
                <w:szCs w:val="24"/>
              </w:rPr>
              <w:t>а и порядок проведения профилак</w:t>
            </w:r>
            <w:r w:rsidRPr="00365171">
              <w:rPr>
                <w:rFonts w:ascii="Times New Roman" w:hAnsi="Times New Roman" w:cs="Times New Roman"/>
                <w:sz w:val="24"/>
                <w:szCs w:val="24"/>
              </w:rPr>
              <w:t>тического осмотра</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Порядок проведения диспансеризации населения, порядок доврачебного осмотра и обследования населения по скрининг-программе диспансеризации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Государственные санитарно-эпидемиологические правила и гигиенические но</w:t>
            </w:r>
            <w:r>
              <w:rPr>
                <w:rFonts w:ascii="Times New Roman" w:hAnsi="Times New Roman" w:cs="Times New Roman"/>
                <w:sz w:val="24"/>
                <w:szCs w:val="24"/>
              </w:rPr>
              <w:t>рмативы, профилактические и про</w:t>
            </w:r>
            <w:r w:rsidRPr="00365171">
              <w:rPr>
                <w:rFonts w:ascii="Times New Roman" w:hAnsi="Times New Roman" w:cs="Times New Roman"/>
                <w:sz w:val="24"/>
                <w:szCs w:val="24"/>
              </w:rPr>
              <w:t>тивоэпи</w:t>
            </w:r>
            <w:r>
              <w:rPr>
                <w:rFonts w:ascii="Times New Roman" w:hAnsi="Times New Roman" w:cs="Times New Roman"/>
                <w:sz w:val="24"/>
                <w:szCs w:val="24"/>
              </w:rPr>
              <w:t>демические мероприятия при выяв</w:t>
            </w:r>
            <w:r w:rsidRPr="00365171">
              <w:rPr>
                <w:rFonts w:ascii="Times New Roman" w:hAnsi="Times New Roman" w:cs="Times New Roman"/>
                <w:sz w:val="24"/>
                <w:szCs w:val="24"/>
              </w:rPr>
              <w:t>лении инфекционного заболевания"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"Правила и порядок проведения первичного осмотра п</w:t>
            </w:r>
            <w:r>
              <w:rPr>
                <w:rFonts w:ascii="Times New Roman" w:hAnsi="Times New Roman" w:cs="Times New Roman"/>
                <w:sz w:val="24"/>
                <w:szCs w:val="24"/>
              </w:rPr>
              <w:t>ациента (пострадавшего) при ока</w:t>
            </w:r>
            <w:r w:rsidRPr="00365171">
              <w:rPr>
                <w:rFonts w:ascii="Times New Roman" w:hAnsi="Times New Roman" w:cs="Times New Roman"/>
                <w:sz w:val="24"/>
                <w:szCs w:val="24"/>
              </w:rPr>
              <w:t>зании медицинской помощи в экстренной форме при состояниях, представляющих угрозу жизни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Методика сбора жалоб и анамнеза жизни и заболевания у пациентов (их законных представителей)</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Методи</w:t>
            </w:r>
            <w:r>
              <w:rPr>
                <w:rFonts w:ascii="Times New Roman" w:hAnsi="Times New Roman" w:cs="Times New Roman"/>
                <w:sz w:val="24"/>
                <w:szCs w:val="24"/>
              </w:rPr>
              <w:t>ка физикального исследования па</w:t>
            </w:r>
            <w:r w:rsidRPr="00365171">
              <w:rPr>
                <w:rFonts w:ascii="Times New Roman" w:hAnsi="Times New Roman" w:cs="Times New Roman"/>
                <w:sz w:val="24"/>
                <w:szCs w:val="24"/>
              </w:rPr>
              <w:t>циентов (осмотр, пальпация, перкуссия, аускультация)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Клин</w:t>
            </w:r>
            <w:r>
              <w:rPr>
                <w:rFonts w:ascii="Times New Roman" w:hAnsi="Times New Roman" w:cs="Times New Roman"/>
                <w:sz w:val="24"/>
                <w:szCs w:val="24"/>
              </w:rPr>
              <w:t>ические признаки внезапного пре</w:t>
            </w:r>
            <w:r w:rsidRPr="00365171">
              <w:rPr>
                <w:rFonts w:ascii="Times New Roman" w:hAnsi="Times New Roman" w:cs="Times New Roman"/>
                <w:sz w:val="24"/>
                <w:szCs w:val="24"/>
              </w:rPr>
              <w:t>кращения кровообращения и (или) дыхания</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Правила проведения базовой сердечно-легочной реанимации</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Поряд</w:t>
            </w:r>
            <w:r>
              <w:rPr>
                <w:rFonts w:ascii="Times New Roman" w:hAnsi="Times New Roman" w:cs="Times New Roman"/>
                <w:sz w:val="24"/>
                <w:szCs w:val="24"/>
              </w:rPr>
              <w:t>ок применения лекарственных пре</w:t>
            </w:r>
            <w:r w:rsidRPr="00365171">
              <w:rPr>
                <w:rFonts w:ascii="Times New Roman" w:hAnsi="Times New Roman" w:cs="Times New Roman"/>
                <w:sz w:val="24"/>
                <w:szCs w:val="24"/>
              </w:rPr>
              <w:t xml:space="preserve">паратов </w:t>
            </w:r>
            <w:r>
              <w:rPr>
                <w:rFonts w:ascii="Times New Roman" w:hAnsi="Times New Roman" w:cs="Times New Roman"/>
                <w:sz w:val="24"/>
                <w:szCs w:val="24"/>
              </w:rPr>
              <w:t>и медицинских изделий при оказа</w:t>
            </w:r>
            <w:r w:rsidRPr="00365171">
              <w:rPr>
                <w:rFonts w:ascii="Times New Roman" w:hAnsi="Times New Roman" w:cs="Times New Roman"/>
                <w:sz w:val="24"/>
                <w:szCs w:val="24"/>
              </w:rPr>
              <w:t>нии медицинской помощи в экстренной форме</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Прав</w:t>
            </w:r>
            <w:r>
              <w:rPr>
                <w:rFonts w:ascii="Times New Roman" w:hAnsi="Times New Roman" w:cs="Times New Roman"/>
                <w:sz w:val="24"/>
                <w:szCs w:val="24"/>
              </w:rPr>
              <w:t>ила и порядок проведения монито</w:t>
            </w:r>
            <w:r w:rsidRPr="00365171">
              <w:rPr>
                <w:rFonts w:ascii="Times New Roman" w:hAnsi="Times New Roman" w:cs="Times New Roman"/>
                <w:sz w:val="24"/>
                <w:szCs w:val="24"/>
              </w:rPr>
              <w:t xml:space="preserve">ринга состояния пациента при </w:t>
            </w:r>
            <w:r>
              <w:rPr>
                <w:rFonts w:ascii="Times New Roman" w:hAnsi="Times New Roman" w:cs="Times New Roman"/>
                <w:sz w:val="24"/>
                <w:szCs w:val="24"/>
              </w:rPr>
              <w:t>оказании ме</w:t>
            </w:r>
            <w:r w:rsidRPr="00365171">
              <w:rPr>
                <w:rFonts w:ascii="Times New Roman" w:hAnsi="Times New Roman" w:cs="Times New Roman"/>
                <w:sz w:val="24"/>
                <w:szCs w:val="24"/>
              </w:rPr>
              <w:t>дицинской помощи в экстренной форме</w:t>
            </w:r>
          </w:p>
          <w:p w:rsidR="00D43CFD" w:rsidRPr="00365171" w:rsidRDefault="00D43CFD" w:rsidP="00D165C8">
            <w:pPr>
              <w:pStyle w:val="a5"/>
              <w:tabs>
                <w:tab w:val="left" w:pos="61"/>
                <w:tab w:val="left" w:pos="243"/>
              </w:tabs>
              <w:suppressAutoHyphens/>
              <w:spacing w:after="0" w:line="240" w:lineRule="exact"/>
              <w:ind w:left="-37"/>
              <w:jc w:val="both"/>
              <w:rPr>
                <w:rFonts w:ascii="Times New Roman" w:hAnsi="Times New Roman" w:cs="Times New Roman"/>
                <w:sz w:val="24"/>
                <w:szCs w:val="24"/>
              </w:rPr>
            </w:pPr>
            <w:r w:rsidRPr="00365171">
              <w:rPr>
                <w:rFonts w:ascii="Times New Roman" w:hAnsi="Times New Roman" w:cs="Times New Roman"/>
                <w:sz w:val="24"/>
                <w:szCs w:val="24"/>
              </w:rPr>
              <w:t>- Алгоритм обращения в службы спасения, в том числе вызова бри</w:t>
            </w:r>
            <w:r>
              <w:rPr>
                <w:rFonts w:ascii="Times New Roman" w:hAnsi="Times New Roman" w:cs="Times New Roman"/>
                <w:sz w:val="24"/>
                <w:szCs w:val="24"/>
              </w:rPr>
              <w:t>гады скорой медицинской помощи</w:t>
            </w:r>
          </w:p>
        </w:tc>
      </w:tr>
    </w:tbl>
    <w:p w:rsidR="00B71E4B" w:rsidRPr="00771D60" w:rsidRDefault="00B71E4B" w:rsidP="00DB3D64">
      <w:pPr>
        <w:suppressAutoHyphens/>
        <w:spacing w:after="0"/>
        <w:jc w:val="both"/>
        <w:rPr>
          <w:rFonts w:ascii="Times New Roman" w:hAnsi="Times New Roman" w:cs="Times New Roman"/>
          <w:b/>
          <w:bCs/>
          <w:color w:val="FF0000"/>
          <w:sz w:val="24"/>
          <w:szCs w:val="24"/>
        </w:rPr>
      </w:pPr>
    </w:p>
    <w:p w:rsidR="00B71E4B" w:rsidRPr="00771D60" w:rsidRDefault="00B71E4B" w:rsidP="00DB3D64">
      <w:pPr>
        <w:suppressAutoHyphens/>
        <w:spacing w:after="0"/>
        <w:jc w:val="both"/>
        <w:rPr>
          <w:rFonts w:ascii="Times New Roman" w:hAnsi="Times New Roman" w:cs="Times New Roman"/>
          <w:b/>
          <w:bCs/>
          <w:color w:val="FF0000"/>
          <w:sz w:val="24"/>
          <w:szCs w:val="24"/>
        </w:rPr>
      </w:pPr>
    </w:p>
    <w:p w:rsidR="00B71E4B" w:rsidRPr="00771D60" w:rsidRDefault="00B71E4B" w:rsidP="00DB3D64">
      <w:pPr>
        <w:suppressAutoHyphens/>
        <w:spacing w:after="0"/>
        <w:jc w:val="both"/>
        <w:rPr>
          <w:rFonts w:ascii="Times New Roman" w:hAnsi="Times New Roman" w:cs="Times New Roman"/>
          <w:b/>
          <w:bCs/>
          <w:color w:val="FF0000"/>
          <w:sz w:val="24"/>
          <w:szCs w:val="24"/>
        </w:rPr>
      </w:pPr>
    </w:p>
    <w:p w:rsidR="00B71E4B" w:rsidRPr="00771D60" w:rsidRDefault="00B71E4B" w:rsidP="00DB3D64">
      <w:pPr>
        <w:suppressAutoHyphens/>
        <w:spacing w:after="0"/>
        <w:jc w:val="both"/>
        <w:rPr>
          <w:rFonts w:ascii="Times New Roman" w:hAnsi="Times New Roman" w:cs="Times New Roman"/>
          <w:b/>
          <w:bCs/>
          <w:color w:val="FF0000"/>
          <w:sz w:val="24"/>
          <w:szCs w:val="24"/>
        </w:rPr>
      </w:pPr>
    </w:p>
    <w:p w:rsidR="00AE66A7" w:rsidRDefault="00AE66A7" w:rsidP="00DB3D64">
      <w:pPr>
        <w:suppressAutoHyphens/>
        <w:spacing w:after="0"/>
        <w:jc w:val="both"/>
        <w:rPr>
          <w:rFonts w:ascii="Times New Roman" w:hAnsi="Times New Roman" w:cs="Times New Roman"/>
          <w:b/>
          <w:bCs/>
          <w:color w:val="FF0000"/>
          <w:sz w:val="24"/>
          <w:szCs w:val="24"/>
        </w:rPr>
        <w:sectPr w:rsidR="00AE66A7" w:rsidSect="00CC2D10">
          <w:pgSz w:w="11906" w:h="16838"/>
          <w:pgMar w:top="1134" w:right="850" w:bottom="1134" w:left="1701" w:header="708" w:footer="708" w:gutter="0"/>
          <w:cols w:space="708"/>
          <w:docGrid w:linePitch="360"/>
        </w:sectPr>
      </w:pPr>
    </w:p>
    <w:p w:rsidR="008B2D23" w:rsidRPr="007B6F4B" w:rsidRDefault="008B2D23" w:rsidP="00DB3D64">
      <w:pPr>
        <w:suppressAutoHyphens/>
        <w:spacing w:after="0" w:line="240" w:lineRule="auto"/>
        <w:jc w:val="center"/>
        <w:rPr>
          <w:rFonts w:ascii="Times New Roman" w:eastAsia="Calibri" w:hAnsi="Times New Roman" w:cs="Times New Roman"/>
          <w:sz w:val="24"/>
          <w:szCs w:val="24"/>
          <w:lang w:eastAsia="ru-RU"/>
        </w:rPr>
      </w:pPr>
      <w:r w:rsidRPr="007B6F4B">
        <w:rPr>
          <w:rFonts w:ascii="Times New Roman" w:eastAsia="Calibri" w:hAnsi="Times New Roman" w:cs="Times New Roman"/>
          <w:b/>
          <w:sz w:val="24"/>
          <w:szCs w:val="24"/>
          <w:lang w:eastAsia="ru-RU"/>
        </w:rPr>
        <w:lastRenderedPageBreak/>
        <w:t>Выполнение работ по профессии 33.017 Продавец оптики</w:t>
      </w:r>
    </w:p>
    <w:p w:rsidR="008B2D23" w:rsidRPr="00EC3850" w:rsidRDefault="008B2D23" w:rsidP="00DB3D64">
      <w:pPr>
        <w:suppressAutoHyphens/>
        <w:spacing w:after="0" w:line="240" w:lineRule="auto"/>
        <w:jc w:val="center"/>
        <w:rPr>
          <w:rFonts w:ascii="Times New Roman" w:eastAsia="Calibri" w:hAnsi="Times New Roman" w:cs="Times New Roman"/>
          <w:sz w:val="24"/>
          <w:szCs w:val="24"/>
          <w:highlight w:val="yellow"/>
          <w:lang w:eastAsia="ru-RU"/>
        </w:rPr>
      </w:pPr>
    </w:p>
    <w:tbl>
      <w:tblPr>
        <w:tblW w:w="15019" w:type="dxa"/>
        <w:tblInd w:w="15" w:type="dxa"/>
        <w:tblCellMar>
          <w:left w:w="0" w:type="dxa"/>
          <w:right w:w="0" w:type="dxa"/>
        </w:tblCellMar>
        <w:tblLook w:val="04A0" w:firstRow="1" w:lastRow="0" w:firstColumn="1" w:lastColumn="0" w:noHBand="0" w:noVBand="1"/>
      </w:tblPr>
      <w:tblGrid>
        <w:gridCol w:w="3395"/>
        <w:gridCol w:w="11624"/>
      </w:tblGrid>
      <w:tr w:rsidR="008B2D23" w:rsidRPr="00F075EA" w:rsidTr="008B2D23">
        <w:tc>
          <w:tcPr>
            <w:tcW w:w="3395" w:type="dxa"/>
            <w:tcBorders>
              <w:top w:val="single" w:sz="6" w:space="0" w:color="000000"/>
              <w:left w:val="single" w:sz="6" w:space="0" w:color="000000"/>
              <w:bottom w:val="single" w:sz="6" w:space="0" w:color="000000"/>
              <w:right w:val="single" w:sz="6" w:space="0" w:color="000000"/>
            </w:tcBorders>
            <w:shd w:val="clear" w:color="auto" w:fill="F7CAAC"/>
          </w:tcPr>
          <w:p w:rsidR="008B2D23" w:rsidRPr="00F075EA" w:rsidRDefault="008B2D23"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Обобщенная 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7CAAC"/>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Продажа оптических средств коррекции зрения </w:t>
            </w:r>
          </w:p>
          <w:p w:rsidR="008B2D23" w:rsidRPr="00F075EA" w:rsidRDefault="008B2D23" w:rsidP="00DB3D64">
            <w:pPr>
              <w:suppressAutoHyphens/>
              <w:spacing w:after="0" w:line="240" w:lineRule="exact"/>
              <w:jc w:val="both"/>
              <w:rPr>
                <w:rFonts w:ascii="Times New Roman" w:hAnsi="Times New Roman"/>
                <w:sz w:val="24"/>
                <w:szCs w:val="24"/>
                <w:lang w:eastAsia="ru-RU"/>
              </w:rPr>
            </w:pPr>
          </w:p>
        </w:tc>
      </w:tr>
      <w:tr w:rsidR="008B2D23" w:rsidRPr="004B798F" w:rsidTr="008B2D23">
        <w:tc>
          <w:tcPr>
            <w:tcW w:w="3395" w:type="dxa"/>
            <w:tcBorders>
              <w:top w:val="single" w:sz="6" w:space="0" w:color="000000"/>
              <w:left w:val="single" w:sz="6" w:space="0" w:color="000000"/>
              <w:bottom w:val="single" w:sz="6" w:space="0" w:color="000000"/>
              <w:right w:val="single" w:sz="6" w:space="0" w:color="000000"/>
            </w:tcBorders>
            <w:shd w:val="clear" w:color="auto" w:fill="FFE599"/>
          </w:tcPr>
          <w:p w:rsidR="008B2D23" w:rsidRPr="00F075EA" w:rsidRDefault="008B2D23"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FE599"/>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Предпродажная подготовка оптических средств коррекции зрения и аксессуаров к ним </w:t>
            </w:r>
          </w:p>
          <w:p w:rsidR="008B2D23" w:rsidRPr="004B798F" w:rsidRDefault="008B2D23" w:rsidP="00DB3D64">
            <w:pPr>
              <w:suppressAutoHyphens/>
              <w:spacing w:after="0" w:line="240" w:lineRule="exact"/>
              <w:jc w:val="both"/>
              <w:rPr>
                <w:rFonts w:ascii="Times New Roman" w:hAnsi="Times New Roman"/>
                <w:sz w:val="24"/>
                <w:szCs w:val="24"/>
                <w:lang w:eastAsia="ru-RU"/>
              </w:rPr>
            </w:pPr>
          </w:p>
        </w:tc>
      </w:tr>
      <w:tr w:rsidR="008B2D23" w:rsidRPr="004B798F" w:rsidTr="008B2D23">
        <w:tc>
          <w:tcPr>
            <w:tcW w:w="3395" w:type="dxa"/>
            <w:vMerge w:val="restart"/>
            <w:tcBorders>
              <w:top w:val="single" w:sz="6" w:space="0" w:color="000000"/>
              <w:left w:val="single" w:sz="6" w:space="0" w:color="000000"/>
              <w:bottom w:val="single" w:sz="6" w:space="0" w:color="000000"/>
              <w:right w:val="single" w:sz="6" w:space="0" w:color="000000"/>
            </w:tcBorders>
            <w:hideMark/>
          </w:tcPr>
          <w:p w:rsidR="008B2D23" w:rsidRPr="00F075EA" w:rsidRDefault="008B2D23" w:rsidP="00DB3D64">
            <w:pPr>
              <w:suppressAutoHyphens/>
              <w:spacing w:after="0" w:line="240" w:lineRule="exact"/>
              <w:rPr>
                <w:rFonts w:ascii="Times New Roman" w:hAnsi="Times New Roman"/>
                <w:sz w:val="24"/>
                <w:szCs w:val="24"/>
                <w:lang w:eastAsia="ru-RU"/>
              </w:rPr>
            </w:pPr>
            <w:r w:rsidRPr="00F075EA">
              <w:rPr>
                <w:rFonts w:ascii="Times New Roman" w:hAnsi="Times New Roman"/>
                <w:sz w:val="24"/>
                <w:szCs w:val="24"/>
                <w:lang w:eastAsia="ru-RU"/>
              </w:rPr>
              <w:t xml:space="preserve">Трудовые действия </w:t>
            </w: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Прием оптических средств коррекции зрения и аксессуаров к ним в торговом зале </w:t>
            </w:r>
          </w:p>
        </w:tc>
      </w:tr>
      <w:tr w:rsidR="008B2D23" w:rsidRPr="004B798F" w:rsidTr="008B2D23">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Оформление ценников на оптические средства коррекции зрения и аксессуары к ним </w:t>
            </w:r>
          </w:p>
        </w:tc>
      </w:tr>
      <w:tr w:rsidR="008B2D23" w:rsidRPr="004B798F" w:rsidTr="008B2D23">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Проверка наличия сопровождающих документов на оптические средства коррекции зрения и аксессуары к ним </w:t>
            </w:r>
          </w:p>
        </w:tc>
      </w:tr>
      <w:tr w:rsidR="008B2D23" w:rsidRPr="004B798F" w:rsidTr="008B2D23">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Визуальная проверка качества оптических средств коррекции зрения и аксессуаров к ним для продажи </w:t>
            </w:r>
          </w:p>
        </w:tc>
      </w:tr>
      <w:tr w:rsidR="008B2D23" w:rsidRPr="004B798F" w:rsidTr="008B2D23">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Подготовка и очистка торгового оборудования и оптических средств коррекции зрения и аксессуаров к ним в торговом зале </w:t>
            </w:r>
          </w:p>
        </w:tc>
      </w:tr>
      <w:tr w:rsidR="008B2D23" w:rsidRPr="004B798F" w:rsidTr="008B2D23">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Размещение для хранения упаковок оптических средств коррекции зрения и аксессуаров к ним </w:t>
            </w:r>
          </w:p>
        </w:tc>
      </w:tr>
      <w:tr w:rsidR="008B2D23" w:rsidRPr="004B798F" w:rsidTr="008B2D23">
        <w:tc>
          <w:tcPr>
            <w:tcW w:w="3395" w:type="dxa"/>
            <w:vMerge w:val="restart"/>
            <w:tcBorders>
              <w:top w:val="single" w:sz="6" w:space="0" w:color="000000"/>
              <w:left w:val="single" w:sz="6" w:space="0" w:color="000000"/>
              <w:bottom w:val="single" w:sz="6" w:space="0" w:color="000000"/>
              <w:right w:val="single" w:sz="6" w:space="0" w:color="000000"/>
            </w:tcBorders>
            <w:hideMark/>
          </w:tcPr>
          <w:p w:rsidR="008B2D23" w:rsidRPr="00F075EA" w:rsidRDefault="008B2D23" w:rsidP="00DB3D64">
            <w:pPr>
              <w:suppressAutoHyphens/>
              <w:spacing w:after="0" w:line="240" w:lineRule="exact"/>
              <w:rPr>
                <w:rFonts w:ascii="Times New Roman" w:hAnsi="Times New Roman"/>
                <w:sz w:val="24"/>
                <w:szCs w:val="24"/>
                <w:lang w:eastAsia="ru-RU"/>
              </w:rPr>
            </w:pPr>
            <w:r w:rsidRPr="00F075EA">
              <w:rPr>
                <w:rFonts w:ascii="Times New Roman" w:hAnsi="Times New Roman"/>
                <w:sz w:val="24"/>
                <w:szCs w:val="24"/>
                <w:lang w:eastAsia="ru-RU"/>
              </w:rPr>
              <w:t xml:space="preserve">Необходимые умения </w:t>
            </w: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Проверять наличие оптических средств коррекции зрения и аксессуаров к ним по номенклатуре в накладной </w:t>
            </w:r>
          </w:p>
        </w:tc>
      </w:tr>
      <w:tr w:rsidR="008B2D23" w:rsidRPr="004B798F" w:rsidTr="008B2D23">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Собирать и хранить сопровождающие документы на оптические средства коррекции зрения и аксессуары к ним </w:t>
            </w:r>
          </w:p>
        </w:tc>
      </w:tr>
      <w:tr w:rsidR="008B2D23" w:rsidRPr="004B798F" w:rsidTr="008B2D23">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Определять недостатки оправ, линз, солнцезащитных очков визуально и с помощью оптических приборов </w:t>
            </w:r>
          </w:p>
        </w:tc>
      </w:tr>
      <w:tr w:rsidR="008B2D23" w:rsidRPr="004B798F" w:rsidTr="008B2D23">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специальными моющими и чистящими средствами для пластмассовых и стеклянных линз </w:t>
            </w:r>
          </w:p>
        </w:tc>
      </w:tr>
      <w:tr w:rsidR="008B2D23" w:rsidRPr="004B798F" w:rsidTr="008B2D23">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Размещать оптические средства коррекции зрения и аксессуары к ним на витринах в соответствии с принципами мерчандайзинга </w:t>
            </w:r>
          </w:p>
        </w:tc>
      </w:tr>
      <w:tr w:rsidR="008B2D23" w:rsidRPr="004B798F" w:rsidTr="008B2D23">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Распаковывать оптические средства коррекции зрения и аксессуары к ним и размещать упаковку для хранения </w:t>
            </w:r>
          </w:p>
        </w:tc>
      </w:tr>
      <w:tr w:rsidR="008B2D23" w:rsidRPr="004B798F" w:rsidTr="008B2D23">
        <w:tc>
          <w:tcPr>
            <w:tcW w:w="3395" w:type="dxa"/>
            <w:vMerge w:val="restart"/>
            <w:tcBorders>
              <w:top w:val="single" w:sz="6" w:space="0" w:color="000000"/>
              <w:left w:val="single" w:sz="6" w:space="0" w:color="000000"/>
              <w:bottom w:val="single" w:sz="6" w:space="0" w:color="000000"/>
              <w:right w:val="single" w:sz="6" w:space="0" w:color="000000"/>
            </w:tcBorders>
            <w:hideMark/>
          </w:tcPr>
          <w:p w:rsidR="008B2D23" w:rsidRPr="00F075EA" w:rsidRDefault="008B2D23" w:rsidP="00DB3D64">
            <w:pPr>
              <w:suppressAutoHyphens/>
              <w:spacing w:after="0" w:line="240" w:lineRule="exact"/>
              <w:rPr>
                <w:rFonts w:ascii="Times New Roman" w:hAnsi="Times New Roman"/>
                <w:sz w:val="24"/>
                <w:szCs w:val="24"/>
                <w:lang w:eastAsia="ru-RU"/>
              </w:rPr>
            </w:pPr>
            <w:r w:rsidRPr="00F075EA">
              <w:rPr>
                <w:rFonts w:ascii="Times New Roman" w:hAnsi="Times New Roman"/>
                <w:sz w:val="24"/>
                <w:szCs w:val="24"/>
                <w:lang w:eastAsia="ru-RU"/>
              </w:rPr>
              <w:t xml:space="preserve">Необходимые знания </w:t>
            </w: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Номенклатура оптических средств коррекции зрения и аксессуаров к ним </w:t>
            </w:r>
          </w:p>
        </w:tc>
      </w:tr>
      <w:tr w:rsidR="008B2D23" w:rsidRPr="004B798F" w:rsidTr="008B2D23">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Требования стандартов в области торговли оптическими средствами коррекции зрения </w:t>
            </w:r>
          </w:p>
        </w:tc>
      </w:tr>
      <w:tr w:rsidR="008B2D23" w:rsidRPr="004B798F" w:rsidTr="008B2D23">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Нормативные документы, регламентирующие продажу отдельных видов товара </w:t>
            </w:r>
          </w:p>
        </w:tc>
      </w:tr>
      <w:tr w:rsidR="008B2D23" w:rsidRPr="004B798F" w:rsidTr="008B2D23">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4B798F" w:rsidRDefault="008B2D23" w:rsidP="00DB3D64">
            <w:pPr>
              <w:suppressAutoHyphens/>
              <w:spacing w:after="0" w:line="240" w:lineRule="exact"/>
              <w:jc w:val="both"/>
              <w:rPr>
                <w:rFonts w:ascii="Times New Roman" w:hAnsi="Times New Roman"/>
                <w:sz w:val="24"/>
                <w:szCs w:val="24"/>
                <w:lang w:eastAsia="ru-RU"/>
              </w:rPr>
            </w:pPr>
            <w:r w:rsidRPr="004B798F">
              <w:rPr>
                <w:rFonts w:ascii="Times New Roman" w:hAnsi="Times New Roman"/>
                <w:sz w:val="24"/>
                <w:szCs w:val="24"/>
                <w:lang w:eastAsia="ru-RU"/>
              </w:rPr>
              <w:t xml:space="preserve">Принципы работы оптических приборов и инструментов (диоптриметр, оптическая линейка, тестовые приборы) </w:t>
            </w:r>
          </w:p>
        </w:tc>
      </w:tr>
      <w:tr w:rsidR="008B2D23" w:rsidRPr="00F075EA" w:rsidTr="008B2D23">
        <w:tc>
          <w:tcPr>
            <w:tcW w:w="3395" w:type="dxa"/>
            <w:vMerge/>
            <w:tcBorders>
              <w:top w:val="single" w:sz="6" w:space="0" w:color="000000"/>
              <w:left w:val="single" w:sz="6" w:space="0" w:color="000000"/>
              <w:bottom w:val="single" w:sz="6" w:space="0" w:color="000000"/>
              <w:right w:val="single" w:sz="6" w:space="0" w:color="000000"/>
            </w:tcBorders>
            <w:vAlign w:val="center"/>
            <w:hideMark/>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hideMark/>
          </w:tcPr>
          <w:p w:rsidR="008B2D23" w:rsidRPr="00F075EA" w:rsidRDefault="008B2D23" w:rsidP="00DB3D64">
            <w:pPr>
              <w:suppressAutoHyphens/>
              <w:spacing w:after="0" w:line="240" w:lineRule="exact"/>
              <w:jc w:val="both"/>
              <w:rPr>
                <w:rFonts w:ascii="Times New Roman" w:hAnsi="Times New Roman"/>
                <w:sz w:val="24"/>
                <w:szCs w:val="24"/>
                <w:lang w:eastAsia="ru-RU"/>
              </w:rPr>
            </w:pPr>
            <w:r w:rsidRPr="00F075EA">
              <w:rPr>
                <w:rFonts w:ascii="Times New Roman" w:hAnsi="Times New Roman"/>
                <w:sz w:val="24"/>
                <w:szCs w:val="24"/>
                <w:lang w:eastAsia="ru-RU"/>
              </w:rPr>
              <w:t xml:space="preserve">Основы мерчандайзинга </w:t>
            </w:r>
          </w:p>
        </w:tc>
      </w:tr>
      <w:tr w:rsidR="008B2D23" w:rsidRPr="004B798F" w:rsidTr="008B2D23">
        <w:tc>
          <w:tcPr>
            <w:tcW w:w="3395" w:type="dxa"/>
            <w:tcBorders>
              <w:top w:val="single" w:sz="6" w:space="0" w:color="000000"/>
              <w:left w:val="single" w:sz="6" w:space="0" w:color="000000"/>
              <w:bottom w:val="single" w:sz="6" w:space="0" w:color="000000"/>
              <w:right w:val="single" w:sz="6" w:space="0" w:color="000000"/>
            </w:tcBorders>
            <w:shd w:val="clear" w:color="auto" w:fill="FFE599"/>
            <w:vAlign w:val="center"/>
          </w:tcPr>
          <w:p w:rsidR="008B2D23" w:rsidRPr="00F075EA" w:rsidRDefault="008B2D23"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FE599"/>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Консультирование покупателей по вопросам оптической коррекции зрения </w:t>
            </w:r>
          </w:p>
          <w:p w:rsidR="008B2D23" w:rsidRPr="004B798F" w:rsidRDefault="008B2D23" w:rsidP="00DB3D64">
            <w:pPr>
              <w:suppressAutoHyphens/>
              <w:spacing w:after="0" w:line="240" w:lineRule="exact"/>
              <w:jc w:val="both"/>
              <w:rPr>
                <w:rFonts w:ascii="Times New Roman" w:hAnsi="Times New Roman"/>
                <w:sz w:val="24"/>
                <w:szCs w:val="24"/>
                <w:lang w:eastAsia="ru-RU"/>
              </w:rPr>
            </w:pPr>
          </w:p>
        </w:tc>
      </w:tr>
      <w:tr w:rsidR="008B2D23" w:rsidRPr="004B798F" w:rsidTr="008B2D23">
        <w:tc>
          <w:tcPr>
            <w:tcW w:w="3395" w:type="dxa"/>
            <w:vMerge w:val="restart"/>
            <w:tcBorders>
              <w:top w:val="single" w:sz="6" w:space="0" w:color="000000"/>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Трудовые действия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Встреча и выявление потребностей покупателя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Консультирование покупателя о назначении очков и контактных линз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Консультирование покупателя о новых тенденциях оптической моды (оправы и солнцезащитные очки)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Консультирование покупателя о правилах пользования очками </w:t>
            </w:r>
          </w:p>
        </w:tc>
      </w:tr>
      <w:tr w:rsidR="008B2D23" w:rsidRPr="004B798F" w:rsidTr="008B2D23">
        <w:tc>
          <w:tcPr>
            <w:tcW w:w="3395" w:type="dxa"/>
            <w:vMerge/>
            <w:tcBorders>
              <w:left w:val="single" w:sz="6" w:space="0" w:color="000000"/>
              <w:bottom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Консультирование покупателя о правилах пользования контактными линзами </w:t>
            </w:r>
          </w:p>
        </w:tc>
      </w:tr>
      <w:tr w:rsidR="008B2D23" w:rsidRPr="004B798F" w:rsidTr="008B2D23">
        <w:tc>
          <w:tcPr>
            <w:tcW w:w="3395" w:type="dxa"/>
            <w:vMerge w:val="restart"/>
            <w:tcBorders>
              <w:top w:val="single" w:sz="6" w:space="0" w:color="000000"/>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умения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Психологически настраиваться на работу с покупателями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Задавать вопросы для выявления потребностей покупателей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Устанавливать и поддерживать комфортный для покупателя контакт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Рассказывать об оптических средствах коррекции зрения, их свойствах и о выгодах для покупателя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Предлагать покупателю оптимальный вариант конструкции оправ и видов линз на основании данных рецепта </w:t>
            </w:r>
          </w:p>
        </w:tc>
      </w:tr>
      <w:tr w:rsidR="008B2D23" w:rsidRPr="004B798F" w:rsidTr="008B2D23">
        <w:tc>
          <w:tcPr>
            <w:tcW w:w="3395" w:type="dxa"/>
            <w:vMerge/>
            <w:tcBorders>
              <w:left w:val="single" w:sz="6" w:space="0" w:color="000000"/>
              <w:bottom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Проверять на диоптриметре предыдущие очки, привычные покупателю </w:t>
            </w:r>
          </w:p>
        </w:tc>
      </w:tr>
      <w:tr w:rsidR="008B2D23" w:rsidRPr="00EC5B63" w:rsidTr="008B2D23">
        <w:tc>
          <w:tcPr>
            <w:tcW w:w="3395" w:type="dxa"/>
            <w:vMerge w:val="restart"/>
            <w:tcBorders>
              <w:top w:val="single" w:sz="6" w:space="0" w:color="000000"/>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знания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Психология общения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Основные торговые марки производителей медицинской оптики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Классификация линз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Классификация оправ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Способы проверки линз на оптических приборах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Маркировка оправ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Процесс изготовления очков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Измерительный инструмент, приборы и приспособления, применяемые при контроле соответствия очков прописи рецепта и требованиям стандартов на очки корригирующие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Виды рецептов на очки и мягкие контактные линзы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Направление развития рынка медицинской оптики (мода, технологии) </w:t>
            </w:r>
          </w:p>
        </w:tc>
      </w:tr>
      <w:tr w:rsidR="008B2D23" w:rsidRPr="004B798F" w:rsidTr="008B2D23">
        <w:tc>
          <w:tcPr>
            <w:tcW w:w="3395" w:type="dxa"/>
            <w:vMerge/>
            <w:tcBorders>
              <w:left w:val="single" w:sz="6" w:space="0" w:color="000000"/>
              <w:bottom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Правила ухода за средствами коррекции зрения </w:t>
            </w:r>
          </w:p>
        </w:tc>
      </w:tr>
      <w:tr w:rsidR="008B2D23" w:rsidRPr="004B798F" w:rsidTr="008B2D23">
        <w:tc>
          <w:tcPr>
            <w:tcW w:w="3395" w:type="dxa"/>
            <w:tcBorders>
              <w:top w:val="single" w:sz="6" w:space="0" w:color="000000"/>
              <w:left w:val="single" w:sz="6" w:space="0" w:color="000000"/>
              <w:bottom w:val="single" w:sz="6" w:space="0" w:color="000000"/>
              <w:right w:val="single" w:sz="6" w:space="0" w:color="000000"/>
            </w:tcBorders>
            <w:shd w:val="clear" w:color="auto" w:fill="FFE599"/>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FE599"/>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Подбор оправ и линз для индивидуального заказа на очки </w:t>
            </w:r>
          </w:p>
          <w:p w:rsidR="008B2D23" w:rsidRPr="004B798F" w:rsidRDefault="008B2D23" w:rsidP="00DB3D64">
            <w:pPr>
              <w:suppressAutoHyphens/>
              <w:spacing w:after="0" w:line="240" w:lineRule="exact"/>
              <w:rPr>
                <w:rFonts w:ascii="Times New Roman" w:hAnsi="Times New Roman"/>
                <w:sz w:val="24"/>
                <w:szCs w:val="24"/>
                <w:lang w:eastAsia="ru-RU"/>
              </w:rPr>
            </w:pPr>
          </w:p>
        </w:tc>
      </w:tr>
      <w:tr w:rsidR="008B2D23" w:rsidRPr="004B798F" w:rsidTr="008B2D23">
        <w:tc>
          <w:tcPr>
            <w:tcW w:w="3395" w:type="dxa"/>
            <w:vMerge w:val="restart"/>
            <w:tcBorders>
              <w:top w:val="single" w:sz="6" w:space="0" w:color="000000"/>
              <w:left w:val="single" w:sz="6" w:space="0" w:color="000000"/>
              <w:bottom w:val="single" w:sz="4" w:space="0" w:color="auto"/>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Трудовые действия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Проверка параметров привычных очков покупателя с помощью оптических приборов </w:t>
            </w:r>
          </w:p>
        </w:tc>
      </w:tr>
      <w:tr w:rsidR="008B2D23" w:rsidRPr="004B798F" w:rsidTr="008B2D23">
        <w:tc>
          <w:tcPr>
            <w:tcW w:w="3395" w:type="dxa"/>
            <w:vMerge/>
            <w:tcBorders>
              <w:left w:val="single" w:sz="6" w:space="0" w:color="000000"/>
              <w:bottom w:val="single" w:sz="4" w:space="0" w:color="auto"/>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Предложение покупателю вариантов оправ в соответствии с антропологическими показателями лица и головы покупателя </w:t>
            </w:r>
          </w:p>
        </w:tc>
      </w:tr>
      <w:tr w:rsidR="008B2D23" w:rsidRPr="004B798F" w:rsidTr="008B2D23">
        <w:trPr>
          <w:trHeight w:val="15"/>
        </w:trPr>
        <w:tc>
          <w:tcPr>
            <w:tcW w:w="3395" w:type="dxa"/>
            <w:vMerge/>
            <w:tcBorders>
              <w:top w:val="single" w:sz="4" w:space="0" w:color="auto"/>
              <w:left w:val="single" w:sz="6" w:space="0" w:color="000000"/>
              <w:bottom w:val="single" w:sz="4" w:space="0" w:color="auto"/>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4" w:space="0" w:color="auto"/>
              <w:left w:val="single" w:sz="6" w:space="0" w:color="000000"/>
              <w:bottom w:val="single" w:sz="4" w:space="0" w:color="auto"/>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Представление покупателю различных видов линз и оптических покрытий (фотохромные линзы и покрытия, окраска и степень затемнения линз) </w:t>
            </w:r>
          </w:p>
        </w:tc>
      </w:tr>
      <w:tr w:rsidR="008B2D23" w:rsidRPr="004B798F" w:rsidTr="008B2D23">
        <w:tc>
          <w:tcPr>
            <w:tcW w:w="3395" w:type="dxa"/>
            <w:vMerge/>
            <w:tcBorders>
              <w:left w:val="single" w:sz="6" w:space="0" w:color="000000"/>
              <w:bottom w:val="single" w:sz="4" w:space="0" w:color="auto"/>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Разметка оправы под различные виды линз </w:t>
            </w:r>
          </w:p>
        </w:tc>
      </w:tr>
      <w:tr w:rsidR="008B2D23" w:rsidRPr="004B798F" w:rsidTr="008B2D23">
        <w:tc>
          <w:tcPr>
            <w:tcW w:w="3395" w:type="dxa"/>
            <w:vMerge/>
            <w:tcBorders>
              <w:left w:val="single" w:sz="6" w:space="0" w:color="000000"/>
              <w:bottom w:val="single" w:sz="4" w:space="0" w:color="auto"/>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Расчет оправы под минимально возможный диаметр линз </w:t>
            </w:r>
          </w:p>
        </w:tc>
      </w:tr>
      <w:tr w:rsidR="008B2D23" w:rsidRPr="004B798F" w:rsidTr="008B2D23">
        <w:tc>
          <w:tcPr>
            <w:tcW w:w="3395" w:type="dxa"/>
            <w:vMerge/>
            <w:tcBorders>
              <w:left w:val="single" w:sz="6" w:space="0" w:color="000000"/>
              <w:bottom w:val="single" w:sz="4" w:space="0" w:color="auto"/>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Сравнение с посадкой предыдущей оправы на лице покупателя, выправка оправы </w:t>
            </w:r>
          </w:p>
        </w:tc>
      </w:tr>
      <w:tr w:rsidR="008B2D23" w:rsidRPr="004B798F" w:rsidTr="008B2D23">
        <w:tc>
          <w:tcPr>
            <w:tcW w:w="3395" w:type="dxa"/>
            <w:vMerge w:val="restart"/>
            <w:tcBorders>
              <w:top w:val="single" w:sz="4" w:space="0" w:color="auto"/>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умения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основными оптическими приборами (диоптриметр, линейка оптическая)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Определять оптимальный вид линз по данным рецепта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Определять оптимальный цвет оправы в соответствии с теорией цветотипов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Определять оптимальную форму оправы в соответствии с формой и профилем лица покупателя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Измерять антропологические параметры лица покупателя (пантоскопический угол, вертексное расстояние, высота переносицы, ширина переносицы)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Размечать оправы под различные виды линз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Рассчитывать технологическую возможность установки в оправу линз заданного диаметра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Выправлять оправу </w:t>
            </w:r>
          </w:p>
        </w:tc>
      </w:tr>
      <w:tr w:rsidR="008B2D23" w:rsidRPr="004B798F" w:rsidTr="008B2D23">
        <w:tc>
          <w:tcPr>
            <w:tcW w:w="3395" w:type="dxa"/>
            <w:vMerge/>
            <w:tcBorders>
              <w:left w:val="single" w:sz="6" w:space="0" w:color="000000"/>
              <w:bottom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Контролировать соответствие диаметра линз подобранной оправе </w:t>
            </w:r>
          </w:p>
        </w:tc>
      </w:tr>
      <w:tr w:rsidR="008B2D23" w:rsidRPr="004B798F" w:rsidTr="008B2D23">
        <w:tc>
          <w:tcPr>
            <w:tcW w:w="3395" w:type="dxa"/>
            <w:vMerge w:val="restart"/>
            <w:tcBorders>
              <w:top w:val="single" w:sz="6" w:space="0" w:color="000000"/>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знания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Виды аметропий и рецепты для каждого вида аметропий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Классификация очковых линз и их функциональное назначение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Свойства очковых линз и покрытий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Ограничения при вставке линз в оправу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Процесс изготовления очков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Виды аберраций очковых линз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Методы контроля соответствия диаметра линз параметрам оправы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Принципы работы диоптриметра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Основы психологии общения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Основы психологии восприятия цвета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Введение в теорию цвета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Физиогномика (форма лица) </w:t>
            </w:r>
          </w:p>
        </w:tc>
      </w:tr>
      <w:tr w:rsidR="008B2D23" w:rsidRPr="00EC5B63" w:rsidTr="008B2D23">
        <w:tc>
          <w:tcPr>
            <w:tcW w:w="3395" w:type="dxa"/>
            <w:vMerge/>
            <w:tcBorders>
              <w:left w:val="single" w:sz="6" w:space="0" w:color="000000"/>
              <w:bottom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Транспозиция астигматических линз </w:t>
            </w:r>
          </w:p>
        </w:tc>
      </w:tr>
      <w:tr w:rsidR="008B2D23" w:rsidRPr="00EC5B63" w:rsidTr="008B2D23">
        <w:tc>
          <w:tcPr>
            <w:tcW w:w="3395" w:type="dxa"/>
            <w:tcBorders>
              <w:top w:val="single" w:sz="6" w:space="0" w:color="000000"/>
              <w:left w:val="single" w:sz="6" w:space="0" w:color="000000"/>
              <w:bottom w:val="single" w:sz="6" w:space="0" w:color="000000"/>
              <w:right w:val="single" w:sz="6" w:space="0" w:color="000000"/>
            </w:tcBorders>
            <w:shd w:val="clear" w:color="auto" w:fill="FFE599"/>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FE599"/>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Формирование товарно-денежного отчета </w:t>
            </w:r>
          </w:p>
        </w:tc>
      </w:tr>
      <w:tr w:rsidR="008B2D23" w:rsidRPr="004B798F" w:rsidTr="008B2D23">
        <w:tc>
          <w:tcPr>
            <w:tcW w:w="3395" w:type="dxa"/>
            <w:vMerge w:val="restart"/>
            <w:tcBorders>
              <w:top w:val="single" w:sz="6" w:space="0" w:color="000000"/>
              <w:left w:val="single" w:sz="6" w:space="0" w:color="000000"/>
              <w:bottom w:val="single" w:sz="4" w:space="0" w:color="auto"/>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Трудовые действия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Прием и хранение первичных учетных документов (накладных на оптические средства коррекции зрения и аксессуары к ним) </w:t>
            </w:r>
          </w:p>
        </w:tc>
      </w:tr>
      <w:tr w:rsidR="008B2D23" w:rsidRPr="004B798F" w:rsidTr="008B2D23">
        <w:trPr>
          <w:trHeight w:val="15"/>
        </w:trPr>
        <w:tc>
          <w:tcPr>
            <w:tcW w:w="3395" w:type="dxa"/>
            <w:vMerge/>
            <w:tcBorders>
              <w:top w:val="single" w:sz="4" w:space="0" w:color="auto"/>
              <w:left w:val="single" w:sz="6" w:space="0" w:color="000000"/>
              <w:bottom w:val="single" w:sz="4" w:space="0" w:color="auto"/>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4" w:space="0" w:color="auto"/>
              <w:left w:val="single" w:sz="6" w:space="0" w:color="000000"/>
              <w:bottom w:val="single" w:sz="4" w:space="0" w:color="auto"/>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Прием и хранение первичных учетных документов при возврате оптических средств коррекции зрения и аксессуаров к ним на склад </w:t>
            </w:r>
          </w:p>
        </w:tc>
      </w:tr>
      <w:tr w:rsidR="008B2D23" w:rsidRPr="004B798F" w:rsidTr="008B2D23">
        <w:tc>
          <w:tcPr>
            <w:tcW w:w="3395" w:type="dxa"/>
            <w:vMerge/>
            <w:tcBorders>
              <w:left w:val="single" w:sz="6" w:space="0" w:color="000000"/>
              <w:bottom w:val="single" w:sz="4" w:space="0" w:color="auto"/>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4" w:space="0" w:color="auto"/>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Прием и хранение первичных учетных документов при возврате оптических средств коррекции зрения и аксессуаров к ним от покупателя </w:t>
            </w:r>
          </w:p>
        </w:tc>
      </w:tr>
      <w:tr w:rsidR="008B2D23" w:rsidRPr="004B798F" w:rsidTr="008B2D23">
        <w:tc>
          <w:tcPr>
            <w:tcW w:w="3395" w:type="dxa"/>
            <w:vMerge/>
            <w:tcBorders>
              <w:left w:val="single" w:sz="6" w:space="0" w:color="000000"/>
              <w:bottom w:val="single" w:sz="4" w:space="0" w:color="auto"/>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Хранение актов на списание оптических средств коррекции зрения и аксессуаров к ним и услуги по изготовлению очков </w:t>
            </w:r>
          </w:p>
        </w:tc>
      </w:tr>
      <w:tr w:rsidR="008B2D23" w:rsidRPr="004B798F" w:rsidTr="008B2D23">
        <w:tc>
          <w:tcPr>
            <w:tcW w:w="3395" w:type="dxa"/>
            <w:vMerge/>
            <w:tcBorders>
              <w:left w:val="single" w:sz="6" w:space="0" w:color="000000"/>
              <w:bottom w:val="single" w:sz="4" w:space="0" w:color="auto"/>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Хранение приходных ордеров передачи торговой выручки бухгалтеру </w:t>
            </w:r>
          </w:p>
        </w:tc>
      </w:tr>
      <w:tr w:rsidR="008B2D23" w:rsidRPr="00EC5B63" w:rsidTr="008B2D23">
        <w:tc>
          <w:tcPr>
            <w:tcW w:w="3395" w:type="dxa"/>
            <w:vMerge/>
            <w:tcBorders>
              <w:left w:val="single" w:sz="6" w:space="0" w:color="000000"/>
              <w:bottom w:val="single" w:sz="4" w:space="0" w:color="auto"/>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Заполнение товарно-денежных отчетов </w:t>
            </w:r>
          </w:p>
        </w:tc>
      </w:tr>
      <w:tr w:rsidR="008B2D23" w:rsidRPr="00EC5B63" w:rsidTr="008B2D23">
        <w:tc>
          <w:tcPr>
            <w:tcW w:w="3395" w:type="dxa"/>
            <w:vMerge/>
            <w:tcBorders>
              <w:left w:val="single" w:sz="6" w:space="0" w:color="000000"/>
              <w:bottom w:val="single" w:sz="4" w:space="0" w:color="auto"/>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Передача отчетов бухгалтеру </w:t>
            </w:r>
          </w:p>
        </w:tc>
      </w:tr>
      <w:tr w:rsidR="008B2D23" w:rsidRPr="004B798F" w:rsidTr="008B2D23">
        <w:tc>
          <w:tcPr>
            <w:tcW w:w="3395" w:type="dxa"/>
            <w:vMerge w:val="restart"/>
            <w:tcBorders>
              <w:top w:val="single" w:sz="4" w:space="0" w:color="auto"/>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умения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Ежедневно выводить сумму остатка оптических средств коррекции зрения и аксессуаров к ним на конец дня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Составлять акты на списание оптических средств коррекции зрения и аксессуаров к ним и услуги по изготовлению очков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компьютерными программами для учета оптических средств коррекции зрения и аксессуаров к ним в торговой точке </w:t>
            </w:r>
          </w:p>
        </w:tc>
      </w:tr>
      <w:tr w:rsidR="008B2D23" w:rsidRPr="004B798F" w:rsidTr="008B2D23">
        <w:tc>
          <w:tcPr>
            <w:tcW w:w="3395" w:type="dxa"/>
            <w:vMerge/>
            <w:tcBorders>
              <w:left w:val="single" w:sz="6" w:space="0" w:color="000000"/>
              <w:bottom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Формировать отчет на основании первичных учетных документов </w:t>
            </w:r>
          </w:p>
        </w:tc>
      </w:tr>
      <w:tr w:rsidR="008B2D23" w:rsidRPr="004B798F" w:rsidTr="008B2D23">
        <w:tc>
          <w:tcPr>
            <w:tcW w:w="3395" w:type="dxa"/>
            <w:vMerge w:val="restart"/>
            <w:tcBorders>
              <w:top w:val="single" w:sz="6" w:space="0" w:color="000000"/>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знания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Внутренние организационно-распорядительные документы экономического субъекта, регламентирующие правила учета товарно-материальных ценностей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Внутренние организационно-распорядительные документы экономического субъекта, регламентирующие правила оформления накладных на оптические средства коррекции зрения и аксессуары к ним и услуги по изготовлению очков </w:t>
            </w:r>
          </w:p>
        </w:tc>
      </w:tr>
      <w:tr w:rsidR="008B2D23" w:rsidRPr="004B798F" w:rsidTr="008B2D23">
        <w:tc>
          <w:tcPr>
            <w:tcW w:w="3395" w:type="dxa"/>
            <w:vMerge/>
            <w:tcBorders>
              <w:left w:val="single" w:sz="6" w:space="0" w:color="000000"/>
              <w:bottom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Основы информатики и вычислительной техники </w:t>
            </w:r>
          </w:p>
        </w:tc>
      </w:tr>
      <w:tr w:rsidR="008B2D23" w:rsidRPr="004B798F" w:rsidTr="008B2D23">
        <w:tc>
          <w:tcPr>
            <w:tcW w:w="3395" w:type="dxa"/>
            <w:tcBorders>
              <w:top w:val="single" w:sz="6" w:space="0" w:color="000000"/>
              <w:left w:val="single" w:sz="6" w:space="0" w:color="000000"/>
              <w:bottom w:val="single" w:sz="6" w:space="0" w:color="000000"/>
              <w:right w:val="single" w:sz="6" w:space="0" w:color="000000"/>
            </w:tcBorders>
            <w:shd w:val="clear" w:color="auto" w:fill="FFE599"/>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FE599"/>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Инвентаризация оптических средств коррекции зрения и аксессуаров к ним </w:t>
            </w:r>
          </w:p>
        </w:tc>
      </w:tr>
      <w:tr w:rsidR="008B2D23" w:rsidRPr="004B798F" w:rsidTr="008B2D23">
        <w:tc>
          <w:tcPr>
            <w:tcW w:w="3395" w:type="dxa"/>
            <w:vMerge w:val="restart"/>
            <w:tcBorders>
              <w:top w:val="single" w:sz="6" w:space="0" w:color="000000"/>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lastRenderedPageBreak/>
              <w:t xml:space="preserve">Трудовые действия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Подготовка к инвентаризации оптических средств коррекции зрения и аксессуаров к ним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Сравнение номенклатуры оптических средств коррекции зрения и аксессуаров к ним, цены, количества с номенклатурной ведомостью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Вывод и сравнение суммы остатка по инвентаризационной ведомости и товарно-денежному отчету </w:t>
            </w:r>
          </w:p>
        </w:tc>
      </w:tr>
      <w:tr w:rsidR="008B2D23" w:rsidRPr="00EC5B63" w:rsidTr="008B2D23">
        <w:tc>
          <w:tcPr>
            <w:tcW w:w="3395" w:type="dxa"/>
            <w:vMerge/>
            <w:tcBorders>
              <w:left w:val="single" w:sz="6" w:space="0" w:color="000000"/>
              <w:bottom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Оформление инвентаризационной ведомости </w:t>
            </w:r>
          </w:p>
        </w:tc>
      </w:tr>
      <w:tr w:rsidR="008B2D23" w:rsidRPr="004B798F" w:rsidTr="008B2D23">
        <w:tc>
          <w:tcPr>
            <w:tcW w:w="3395" w:type="dxa"/>
            <w:vMerge w:val="restart"/>
            <w:tcBorders>
              <w:top w:val="single" w:sz="6" w:space="0" w:color="000000"/>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умения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Размещать оптические средства коррекции зрения и аксессуары к ним по номенклатуре в порядке, удобном для проведения инвентаризации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Определять отнесение сумм к расходу или приходу в случае неполного авансового платежа за заказ очков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Заполнять инвентаризационную ведомость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современными приборами для считывания штрих-кодов </w:t>
            </w:r>
          </w:p>
        </w:tc>
      </w:tr>
      <w:tr w:rsidR="008B2D23" w:rsidRPr="00EC5B63" w:rsidTr="008B2D23">
        <w:tc>
          <w:tcPr>
            <w:tcW w:w="3395" w:type="dxa"/>
            <w:vMerge/>
            <w:tcBorders>
              <w:left w:val="single" w:sz="6" w:space="0" w:color="000000"/>
              <w:bottom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Формировать товарно-денежный отчет </w:t>
            </w:r>
          </w:p>
        </w:tc>
      </w:tr>
      <w:tr w:rsidR="008B2D23" w:rsidRPr="004B798F" w:rsidTr="008B2D23">
        <w:tc>
          <w:tcPr>
            <w:tcW w:w="3395" w:type="dxa"/>
            <w:vMerge w:val="restart"/>
            <w:tcBorders>
              <w:top w:val="single" w:sz="6" w:space="0" w:color="000000"/>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знания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Номенклатурное обозначение каждой единицы оптических средств коррекции зрения и аксессуаров к ним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Внутренние организационно-распорядительные документы экономического субъекта, регламентирующие правила проведения инвентаризации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Внутренние организационно-распорядительные документы экономического субъекта, регламентирующие понятие материальной ответственности </w:t>
            </w:r>
          </w:p>
        </w:tc>
      </w:tr>
      <w:tr w:rsidR="008B2D23" w:rsidRPr="004B798F" w:rsidTr="008B2D23">
        <w:tc>
          <w:tcPr>
            <w:tcW w:w="3395" w:type="dxa"/>
            <w:vMerge/>
            <w:tcBorders>
              <w:left w:val="single" w:sz="6" w:space="0" w:color="000000"/>
              <w:bottom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Правила оформления заказа на очки </w:t>
            </w:r>
          </w:p>
        </w:tc>
      </w:tr>
      <w:tr w:rsidR="008B2D23" w:rsidRPr="004B798F" w:rsidTr="008B2D23">
        <w:tc>
          <w:tcPr>
            <w:tcW w:w="3395" w:type="dxa"/>
            <w:tcBorders>
              <w:top w:val="single" w:sz="6" w:space="0" w:color="000000"/>
              <w:left w:val="single" w:sz="6" w:space="0" w:color="000000"/>
              <w:bottom w:val="single" w:sz="6" w:space="0" w:color="000000"/>
              <w:right w:val="single" w:sz="6" w:space="0" w:color="000000"/>
            </w:tcBorders>
            <w:shd w:val="clear" w:color="auto" w:fill="FFE599"/>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FE599"/>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Оформление и компоновка заказа на очки индивидуального изготовления </w:t>
            </w:r>
          </w:p>
        </w:tc>
      </w:tr>
      <w:tr w:rsidR="008B2D23" w:rsidRPr="004B798F" w:rsidTr="008B2D23">
        <w:tc>
          <w:tcPr>
            <w:tcW w:w="3395" w:type="dxa"/>
            <w:vMerge w:val="restart"/>
            <w:tcBorders>
              <w:top w:val="single" w:sz="6" w:space="0" w:color="000000"/>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Трудовые действия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Оформление бланка-заказа на индивидуальное изготовление очков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Документальное оформление купли-продажи очков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Компоновка заказа на очки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Сверка данных бланка-заказа с маркировкой на оправе и на пакете линз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Передача заказа на очки для изготовления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Расчет стоимости заказа очков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Проверка подлинности денежных купюр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Проведение операции наличного и безналичного расчета с покупателем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Проверка сроков годности контактных линз и средств по уходу за контактными линзами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Визуальный контроль качества изготовленных очков и соответствия антропометрическим параметрам лица покупателя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Упаковка очков </w:t>
            </w:r>
          </w:p>
        </w:tc>
      </w:tr>
      <w:tr w:rsidR="008B2D23" w:rsidRPr="004B798F" w:rsidTr="008B2D23">
        <w:tc>
          <w:tcPr>
            <w:tcW w:w="3395" w:type="dxa"/>
            <w:vMerge/>
            <w:tcBorders>
              <w:left w:val="single" w:sz="6" w:space="0" w:color="000000"/>
              <w:bottom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Ознакомление покупателя с инструкцией о правилах ухода за средствами коррекции зрения и условиями гарантии и передача средств коррекции зрения покупателю </w:t>
            </w:r>
          </w:p>
        </w:tc>
      </w:tr>
      <w:tr w:rsidR="008B2D23" w:rsidRPr="004B798F" w:rsidTr="008B2D23">
        <w:tc>
          <w:tcPr>
            <w:tcW w:w="3395" w:type="dxa"/>
            <w:vMerge w:val="restart"/>
            <w:tcBorders>
              <w:top w:val="single" w:sz="6" w:space="0" w:color="000000"/>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умения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программным обеспечением для оформления заказа покупателю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прибором для определения подлинности денежных купюр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терминалами и кассовыми аппаратами </w:t>
            </w:r>
          </w:p>
        </w:tc>
      </w:tr>
      <w:tr w:rsidR="008B2D23" w:rsidRPr="004B798F" w:rsidTr="008B2D23">
        <w:tc>
          <w:tcPr>
            <w:tcW w:w="3395" w:type="dxa"/>
            <w:vMerge/>
            <w:tcBorders>
              <w:left w:val="single" w:sz="6" w:space="0" w:color="000000"/>
              <w:bottom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Проверять качество изготовления индивидуальных очков </w:t>
            </w:r>
          </w:p>
        </w:tc>
      </w:tr>
      <w:tr w:rsidR="008B2D23" w:rsidRPr="004B798F" w:rsidTr="008B2D23">
        <w:tc>
          <w:tcPr>
            <w:tcW w:w="3395" w:type="dxa"/>
            <w:vMerge w:val="restart"/>
            <w:tcBorders>
              <w:top w:val="single" w:sz="6" w:space="0" w:color="000000"/>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lastRenderedPageBreak/>
              <w:t xml:space="preserve">Необходимые знания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Основы законодательства Российской Федерации о торговой деятельности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Признаки подлинности денежных купюр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Правила проведения наличных и безналичных расчетов с покупателями </w:t>
            </w:r>
          </w:p>
        </w:tc>
      </w:tr>
      <w:tr w:rsidR="008B2D23" w:rsidRPr="004B798F" w:rsidTr="008B2D23">
        <w:tc>
          <w:tcPr>
            <w:tcW w:w="3395" w:type="dxa"/>
            <w:vMerge/>
            <w:tcBorders>
              <w:left w:val="single" w:sz="6" w:space="0" w:color="000000"/>
              <w:bottom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Основы информатики и вычислительной техники </w:t>
            </w:r>
          </w:p>
        </w:tc>
      </w:tr>
      <w:tr w:rsidR="008B2D23" w:rsidRPr="004B798F" w:rsidTr="008B2D23">
        <w:tc>
          <w:tcPr>
            <w:tcW w:w="3395" w:type="dxa"/>
            <w:tcBorders>
              <w:top w:val="single" w:sz="6" w:space="0" w:color="000000"/>
              <w:left w:val="single" w:sz="6" w:space="0" w:color="000000"/>
              <w:bottom w:val="single" w:sz="6" w:space="0" w:color="000000"/>
              <w:right w:val="single" w:sz="6" w:space="0" w:color="000000"/>
            </w:tcBorders>
            <w:shd w:val="clear" w:color="auto" w:fill="FFE599"/>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Pr>
                <w:rFonts w:ascii="Times New Roman" w:hAnsi="Times New Roman"/>
                <w:sz w:val="24"/>
                <w:szCs w:val="24"/>
                <w:lang w:eastAsia="ru-RU"/>
              </w:rPr>
              <w:t>Трудовая функция</w:t>
            </w:r>
          </w:p>
        </w:tc>
        <w:tc>
          <w:tcPr>
            <w:tcW w:w="11624" w:type="dxa"/>
            <w:tcBorders>
              <w:top w:val="single" w:sz="6" w:space="0" w:color="000000"/>
              <w:left w:val="single" w:sz="6" w:space="0" w:color="000000"/>
              <w:bottom w:val="single" w:sz="6" w:space="0" w:color="000000"/>
              <w:right w:val="single" w:sz="6" w:space="0" w:color="000000"/>
            </w:tcBorders>
            <w:shd w:val="clear" w:color="auto" w:fill="FFE599"/>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Оформление документов при обращении покупателя за индивидуальными очками и контактными линзами </w:t>
            </w:r>
          </w:p>
        </w:tc>
      </w:tr>
      <w:tr w:rsidR="008B2D23" w:rsidRPr="004B798F" w:rsidTr="008B2D23">
        <w:tc>
          <w:tcPr>
            <w:tcW w:w="3395" w:type="dxa"/>
            <w:vMerge w:val="restart"/>
            <w:tcBorders>
              <w:top w:val="single" w:sz="6" w:space="0" w:color="000000"/>
              <w:left w:val="single" w:sz="6" w:space="0" w:color="000000"/>
              <w:bottom w:val="single" w:sz="4" w:space="0" w:color="auto"/>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Трудовые действия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Объяснение покупателю цели обработки персональных данных и способов их защиты </w:t>
            </w:r>
          </w:p>
        </w:tc>
      </w:tr>
      <w:tr w:rsidR="008B2D23" w:rsidRPr="004B798F" w:rsidTr="008B2D23">
        <w:tc>
          <w:tcPr>
            <w:tcW w:w="3395" w:type="dxa"/>
            <w:vMerge/>
            <w:tcBorders>
              <w:left w:val="single" w:sz="6" w:space="0" w:color="000000"/>
              <w:bottom w:val="single" w:sz="4" w:space="0" w:color="auto"/>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Прием и обработка анкет с персональными данными покупателя </w:t>
            </w:r>
          </w:p>
        </w:tc>
      </w:tr>
      <w:tr w:rsidR="008B2D23" w:rsidRPr="004B798F" w:rsidTr="008B2D23">
        <w:tc>
          <w:tcPr>
            <w:tcW w:w="3395" w:type="dxa"/>
            <w:vMerge/>
            <w:tcBorders>
              <w:left w:val="single" w:sz="6" w:space="0" w:color="000000"/>
              <w:bottom w:val="single" w:sz="4" w:space="0" w:color="auto"/>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Обмен оптических средств коррекции зрения и аксессуаров к ним покупателю </w:t>
            </w:r>
          </w:p>
        </w:tc>
      </w:tr>
      <w:tr w:rsidR="008B2D23" w:rsidRPr="004B798F" w:rsidTr="008B2D23">
        <w:tc>
          <w:tcPr>
            <w:tcW w:w="3395" w:type="dxa"/>
            <w:vMerge/>
            <w:tcBorders>
              <w:left w:val="single" w:sz="6" w:space="0" w:color="000000"/>
              <w:bottom w:val="single" w:sz="4" w:space="0" w:color="auto"/>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Документальное оформление возврата оптических средств коррекции зрения и аксессуаров к ним </w:t>
            </w:r>
          </w:p>
        </w:tc>
      </w:tr>
      <w:tr w:rsidR="008B2D23" w:rsidRPr="004B798F" w:rsidTr="008B2D23">
        <w:tc>
          <w:tcPr>
            <w:tcW w:w="3395" w:type="dxa"/>
            <w:vMerge w:val="restart"/>
            <w:tcBorders>
              <w:top w:val="single" w:sz="4" w:space="0" w:color="auto"/>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умения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Пользоваться компьютерными программами для ведения учета оптических средств коррекции зрения и аксессуаров к ним в торговом зале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Устанавливать конструктивные отношения с покупателем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Разрешать конфликтные ситуации с покупателем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Разъяснять покупателю положения правил продажи отдельных видов товара </w:t>
            </w:r>
          </w:p>
        </w:tc>
      </w:tr>
      <w:tr w:rsidR="008B2D23" w:rsidRPr="004B798F" w:rsidTr="008B2D23">
        <w:tc>
          <w:tcPr>
            <w:tcW w:w="3395" w:type="dxa"/>
            <w:vMerge/>
            <w:tcBorders>
              <w:left w:val="single" w:sz="6" w:space="0" w:color="000000"/>
              <w:bottom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Оформлять накладные на возврат оптических средств коррекции зрения и аксессуаров к ним, акты возврата денежных средств </w:t>
            </w:r>
          </w:p>
        </w:tc>
      </w:tr>
      <w:tr w:rsidR="008B2D23" w:rsidRPr="004B798F" w:rsidTr="008B2D23">
        <w:tc>
          <w:tcPr>
            <w:tcW w:w="3395" w:type="dxa"/>
            <w:vMerge w:val="restart"/>
            <w:tcBorders>
              <w:top w:val="single" w:sz="6" w:space="0" w:color="000000"/>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Необходимые знания </w:t>
            </w: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Основы законодательства Российской Федерации о торговой деятельности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Внутренние организационно-распорядительные документы экономического субъекта, регламентирующие способы защиты персональных данных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Основы конфликтологии </w:t>
            </w:r>
          </w:p>
        </w:tc>
      </w:tr>
      <w:tr w:rsidR="008B2D23" w:rsidRPr="004B798F" w:rsidTr="008B2D23">
        <w:tc>
          <w:tcPr>
            <w:tcW w:w="3395" w:type="dxa"/>
            <w:vMerge/>
            <w:tcBorders>
              <w:left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Методы работы с возражениями покупателей </w:t>
            </w:r>
          </w:p>
        </w:tc>
      </w:tr>
      <w:tr w:rsidR="008B2D23" w:rsidRPr="00EC5B63" w:rsidTr="008B2D23">
        <w:tc>
          <w:tcPr>
            <w:tcW w:w="3395" w:type="dxa"/>
            <w:vMerge/>
            <w:tcBorders>
              <w:left w:val="single" w:sz="6" w:space="0" w:color="000000"/>
              <w:right w:val="single" w:sz="6" w:space="0" w:color="000000"/>
            </w:tcBorders>
            <w:shd w:val="clear" w:color="auto" w:fill="FFFFFF"/>
            <w:vAlign w:val="center"/>
          </w:tcPr>
          <w:p w:rsidR="008B2D23" w:rsidRPr="004B798F"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EC5B63" w:rsidRDefault="008B2D23" w:rsidP="00DB3D64">
            <w:pPr>
              <w:suppressAutoHyphens/>
              <w:spacing w:after="0" w:line="240" w:lineRule="exact"/>
              <w:rPr>
                <w:rFonts w:ascii="Times New Roman" w:hAnsi="Times New Roman"/>
                <w:sz w:val="24"/>
                <w:szCs w:val="24"/>
                <w:lang w:eastAsia="ru-RU"/>
              </w:rPr>
            </w:pPr>
            <w:r w:rsidRPr="00EC5B63">
              <w:rPr>
                <w:rFonts w:ascii="Times New Roman" w:hAnsi="Times New Roman"/>
                <w:sz w:val="24"/>
                <w:szCs w:val="24"/>
                <w:lang w:eastAsia="ru-RU"/>
              </w:rPr>
              <w:t xml:space="preserve">Основы психологии общения </w:t>
            </w:r>
          </w:p>
        </w:tc>
      </w:tr>
      <w:tr w:rsidR="008B2D23" w:rsidRPr="004B798F" w:rsidTr="008B2D23">
        <w:tc>
          <w:tcPr>
            <w:tcW w:w="3395" w:type="dxa"/>
            <w:vMerge/>
            <w:tcBorders>
              <w:left w:val="single" w:sz="6" w:space="0" w:color="000000"/>
              <w:bottom w:val="single" w:sz="6" w:space="0" w:color="000000"/>
              <w:right w:val="single" w:sz="6" w:space="0" w:color="000000"/>
            </w:tcBorders>
            <w:shd w:val="clear" w:color="auto" w:fill="FFFFFF"/>
            <w:vAlign w:val="center"/>
          </w:tcPr>
          <w:p w:rsidR="008B2D23" w:rsidRPr="00EC5B63" w:rsidRDefault="008B2D23" w:rsidP="00DB3D64">
            <w:pPr>
              <w:suppressAutoHyphens/>
              <w:spacing w:after="0" w:line="240" w:lineRule="exact"/>
              <w:rPr>
                <w:rFonts w:ascii="Times New Roman" w:hAnsi="Times New Roman"/>
                <w:sz w:val="24"/>
                <w:szCs w:val="24"/>
                <w:lang w:eastAsia="ru-RU"/>
              </w:rPr>
            </w:pPr>
          </w:p>
        </w:tc>
        <w:tc>
          <w:tcPr>
            <w:tcW w:w="11624" w:type="dxa"/>
            <w:tcBorders>
              <w:top w:val="single" w:sz="6" w:space="0" w:color="000000"/>
              <w:left w:val="single" w:sz="6" w:space="0" w:color="000000"/>
              <w:bottom w:val="single" w:sz="6" w:space="0" w:color="000000"/>
              <w:right w:val="single" w:sz="6" w:space="0" w:color="000000"/>
            </w:tcBorders>
            <w:shd w:val="clear" w:color="auto" w:fill="FFFFFF"/>
          </w:tcPr>
          <w:p w:rsidR="008B2D23" w:rsidRPr="004B798F" w:rsidRDefault="008B2D23" w:rsidP="00DB3D64">
            <w:pPr>
              <w:suppressAutoHyphens/>
              <w:spacing w:after="0" w:line="240" w:lineRule="exact"/>
              <w:rPr>
                <w:rFonts w:ascii="Times New Roman" w:hAnsi="Times New Roman"/>
                <w:sz w:val="24"/>
                <w:szCs w:val="24"/>
                <w:lang w:eastAsia="ru-RU"/>
              </w:rPr>
            </w:pPr>
            <w:r w:rsidRPr="004B798F">
              <w:rPr>
                <w:rFonts w:ascii="Times New Roman" w:hAnsi="Times New Roman"/>
                <w:sz w:val="24"/>
                <w:szCs w:val="24"/>
                <w:lang w:eastAsia="ru-RU"/>
              </w:rPr>
              <w:t xml:space="preserve">Основные причины неудовлетворенности покупателя очками </w:t>
            </w:r>
          </w:p>
        </w:tc>
      </w:tr>
    </w:tbl>
    <w:p w:rsidR="008B2D23" w:rsidRDefault="008B2D23" w:rsidP="00DB3D64">
      <w:pPr>
        <w:suppressAutoHyphens/>
        <w:spacing w:after="0" w:line="240" w:lineRule="auto"/>
        <w:jc w:val="center"/>
        <w:rPr>
          <w:rFonts w:ascii="Times New Roman" w:eastAsia="Calibri" w:hAnsi="Times New Roman" w:cs="Times New Roman"/>
          <w:sz w:val="24"/>
          <w:szCs w:val="24"/>
          <w:lang w:eastAsia="ru-RU"/>
        </w:rPr>
      </w:pPr>
    </w:p>
    <w:p w:rsidR="008B2D23" w:rsidRDefault="008B2D23" w:rsidP="00DB3D64">
      <w:pPr>
        <w:suppressAutoHyphens/>
        <w:spacing w:after="0" w:line="240" w:lineRule="auto"/>
        <w:jc w:val="center"/>
        <w:rPr>
          <w:rFonts w:ascii="Times New Roman" w:eastAsia="Calibri" w:hAnsi="Times New Roman" w:cs="Times New Roman"/>
          <w:sz w:val="24"/>
          <w:szCs w:val="24"/>
          <w:lang w:eastAsia="ru-RU"/>
        </w:rPr>
      </w:pPr>
    </w:p>
    <w:p w:rsidR="008B2D23" w:rsidRDefault="008B2D23" w:rsidP="00DB3D64">
      <w:pPr>
        <w:suppressAutoHyphens/>
        <w:spacing w:after="0" w:line="240" w:lineRule="auto"/>
        <w:jc w:val="center"/>
        <w:rPr>
          <w:rFonts w:ascii="Times New Roman" w:eastAsia="Calibri" w:hAnsi="Times New Roman" w:cs="Times New Roman"/>
          <w:sz w:val="24"/>
          <w:szCs w:val="24"/>
          <w:lang w:eastAsia="ru-RU"/>
        </w:rPr>
      </w:pPr>
    </w:p>
    <w:p w:rsidR="008B2D23" w:rsidRDefault="008B2D23" w:rsidP="00DB3D64">
      <w:pPr>
        <w:suppressAutoHyphens/>
        <w:spacing w:after="0" w:line="240" w:lineRule="auto"/>
        <w:jc w:val="center"/>
        <w:rPr>
          <w:rFonts w:ascii="Times New Roman" w:eastAsia="Calibri" w:hAnsi="Times New Roman" w:cs="Times New Roman"/>
          <w:sz w:val="24"/>
          <w:szCs w:val="24"/>
          <w:lang w:eastAsia="ru-RU"/>
        </w:rPr>
      </w:pPr>
    </w:p>
    <w:p w:rsidR="008B2D23" w:rsidRDefault="008B2D23" w:rsidP="00DB3D64">
      <w:pPr>
        <w:suppressAutoHyphens/>
        <w:spacing w:after="0" w:line="240" w:lineRule="auto"/>
        <w:jc w:val="center"/>
        <w:rPr>
          <w:rFonts w:ascii="Times New Roman" w:eastAsia="Calibri" w:hAnsi="Times New Roman" w:cs="Times New Roman"/>
          <w:sz w:val="24"/>
          <w:szCs w:val="24"/>
          <w:lang w:eastAsia="ru-RU"/>
        </w:rPr>
        <w:sectPr w:rsidR="008B2D23" w:rsidSect="008D0C0E">
          <w:pgSz w:w="16838" w:h="11906" w:orient="landscape"/>
          <w:pgMar w:top="1701" w:right="1134" w:bottom="850" w:left="1134" w:header="708" w:footer="708" w:gutter="0"/>
          <w:cols w:space="720"/>
          <w:docGrid w:linePitch="299"/>
        </w:sectPr>
      </w:pPr>
    </w:p>
    <w:p w:rsidR="008B2D23" w:rsidRPr="007B6F4B" w:rsidRDefault="008B2D23" w:rsidP="00DB3D64">
      <w:pPr>
        <w:suppressAutoHyphens/>
        <w:spacing w:after="0" w:line="240" w:lineRule="auto"/>
        <w:jc w:val="center"/>
        <w:rPr>
          <w:rFonts w:ascii="Times New Roman" w:eastAsia="Calibri" w:hAnsi="Times New Roman" w:cs="Times New Roman"/>
          <w:b/>
          <w:sz w:val="24"/>
          <w:szCs w:val="24"/>
          <w:lang w:eastAsia="ru-RU"/>
        </w:rPr>
      </w:pPr>
      <w:r w:rsidRPr="007B6F4B">
        <w:rPr>
          <w:rFonts w:ascii="Times New Roman" w:eastAsia="Calibri" w:hAnsi="Times New Roman" w:cs="Times New Roman"/>
          <w:b/>
          <w:sz w:val="24"/>
          <w:szCs w:val="24"/>
          <w:lang w:eastAsia="ru-RU"/>
        </w:rPr>
        <w:lastRenderedPageBreak/>
        <w:t>Выполнение работ по профессии 02.007 Специалист</w:t>
      </w:r>
      <w:r>
        <w:rPr>
          <w:rFonts w:ascii="Times New Roman" w:eastAsia="Calibri" w:hAnsi="Times New Roman" w:cs="Times New Roman"/>
          <w:b/>
          <w:sz w:val="24"/>
          <w:szCs w:val="24"/>
          <w:lang w:eastAsia="ru-RU"/>
        </w:rPr>
        <w:t xml:space="preserve"> по изготовлению медицинской оп</w:t>
      </w:r>
      <w:r w:rsidRPr="007B6F4B">
        <w:rPr>
          <w:rFonts w:ascii="Times New Roman" w:eastAsia="Calibri" w:hAnsi="Times New Roman" w:cs="Times New Roman"/>
          <w:b/>
          <w:sz w:val="24"/>
          <w:szCs w:val="24"/>
          <w:lang w:eastAsia="ru-RU"/>
        </w:rPr>
        <w:t>тики</w:t>
      </w:r>
    </w:p>
    <w:p w:rsidR="008B2D23" w:rsidRPr="00EC3850" w:rsidRDefault="008B2D23" w:rsidP="00DB3D64">
      <w:pPr>
        <w:suppressAutoHyphens/>
        <w:spacing w:after="0" w:line="240" w:lineRule="auto"/>
        <w:jc w:val="both"/>
        <w:rPr>
          <w:rFonts w:ascii="Times New Roman" w:eastAsia="Calibri" w:hAnsi="Times New Roman" w:cs="Times New Roman"/>
          <w:sz w:val="24"/>
          <w:szCs w:val="24"/>
          <w:highlight w:val="yellow"/>
          <w:lang w:eastAsia="ru-RU"/>
        </w:rPr>
      </w:pPr>
    </w:p>
    <w:p w:rsidR="008B2D23" w:rsidRPr="004B798F" w:rsidRDefault="008B2D23" w:rsidP="00DB3D64">
      <w:pPr>
        <w:suppressAutoHyphens/>
        <w:spacing w:after="0" w:line="240" w:lineRule="auto"/>
        <w:jc w:val="center"/>
        <w:rPr>
          <w:rFonts w:ascii="Times New Roman" w:hAnsi="Times New Roman"/>
          <w:sz w:val="24"/>
          <w:szCs w:val="24"/>
          <w:lang w:eastAsia="ru-RU"/>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3464"/>
        <w:gridCol w:w="12049"/>
      </w:tblGrid>
      <w:tr w:rsidR="008B2D23" w:rsidRPr="004B798F" w:rsidTr="008B2D23">
        <w:tc>
          <w:tcPr>
            <w:tcW w:w="3464" w:type="dxa"/>
            <w:tcBorders>
              <w:top w:val="single" w:sz="1" w:space="0" w:color="000000"/>
              <w:left w:val="single" w:sz="1" w:space="0" w:color="000000"/>
              <w:bottom w:val="single" w:sz="1" w:space="0" w:color="000000"/>
              <w:right w:val="single" w:sz="1" w:space="0" w:color="000000"/>
            </w:tcBorders>
            <w:shd w:val="clear" w:color="auto" w:fill="FFD966"/>
          </w:tcPr>
          <w:p w:rsidR="008B2D23" w:rsidRPr="000050A6" w:rsidRDefault="008B2D23" w:rsidP="00DB3D64">
            <w:pPr>
              <w:pStyle w:val="ConsPlusNormal"/>
              <w:suppressAutoHyphens/>
              <w:spacing w:line="240" w:lineRule="exact"/>
              <w:rPr>
                <w:rFonts w:ascii="Times New Roman" w:hAnsi="Times New Roman" w:cs="Times New Roman"/>
                <w:sz w:val="24"/>
                <w:szCs w:val="24"/>
              </w:rPr>
            </w:pPr>
            <w:r w:rsidRPr="000050A6">
              <w:rPr>
                <w:rFonts w:ascii="Times New Roman" w:hAnsi="Times New Roman" w:cs="Times New Roman"/>
                <w:sz w:val="24"/>
                <w:szCs w:val="24"/>
              </w:rPr>
              <w:t>Трудовая функция</w:t>
            </w:r>
          </w:p>
        </w:tc>
        <w:tc>
          <w:tcPr>
            <w:tcW w:w="12049" w:type="dxa"/>
            <w:tcBorders>
              <w:top w:val="single" w:sz="1" w:space="0" w:color="000000"/>
              <w:left w:val="single" w:sz="1" w:space="0" w:color="000000"/>
              <w:bottom w:val="single" w:sz="1" w:space="0" w:color="000000"/>
              <w:right w:val="single" w:sz="1" w:space="0" w:color="000000"/>
            </w:tcBorders>
            <w:shd w:val="clear" w:color="auto" w:fill="FFD966"/>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Комплектование заказа на очки оправами корригирующих очков, очковыми линзами и креплениями</w:t>
            </w:r>
          </w:p>
        </w:tc>
      </w:tr>
      <w:tr w:rsidR="008B2D23" w:rsidRPr="004B798F" w:rsidTr="008B2D23">
        <w:tc>
          <w:tcPr>
            <w:tcW w:w="3464" w:type="dxa"/>
            <w:vMerge w:val="restart"/>
            <w:tcBorders>
              <w:top w:val="single" w:sz="1" w:space="0" w:color="000000"/>
              <w:left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rPr>
                <w:rFonts w:ascii="Times New Roman" w:hAnsi="Times New Roman" w:cs="Times New Roman"/>
                <w:sz w:val="24"/>
                <w:szCs w:val="24"/>
              </w:rPr>
            </w:pPr>
            <w:r w:rsidRPr="000050A6">
              <w:rPr>
                <w:rFonts w:ascii="Times New Roman" w:hAnsi="Times New Roman" w:cs="Times New Roman"/>
                <w:sz w:val="24"/>
                <w:szCs w:val="24"/>
              </w:rPr>
              <w:t>Трудовые действия</w:t>
            </w: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Получение заказа на изготовление корригирующих очков</w:t>
            </w:r>
          </w:p>
        </w:tc>
      </w:tr>
      <w:tr w:rsidR="008B2D23" w:rsidTr="008B2D23">
        <w:tc>
          <w:tcPr>
            <w:tcW w:w="3464" w:type="dxa"/>
            <w:vMerge/>
            <w:tcBorders>
              <w:left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Получение очковых линз</w:t>
            </w:r>
          </w:p>
        </w:tc>
      </w:tr>
      <w:tr w:rsidR="008B2D23" w:rsidTr="008B2D23">
        <w:tc>
          <w:tcPr>
            <w:tcW w:w="3464" w:type="dxa"/>
            <w:vMerge/>
            <w:tcBorders>
              <w:left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Получение оправы корригирующих очков</w:t>
            </w:r>
          </w:p>
        </w:tc>
      </w:tr>
      <w:tr w:rsidR="008B2D23" w:rsidRPr="004B798F" w:rsidTr="008B2D23">
        <w:tc>
          <w:tcPr>
            <w:tcW w:w="3464" w:type="dxa"/>
            <w:vMerge/>
            <w:tcBorders>
              <w:left w:val="single" w:sz="1" w:space="0" w:color="000000"/>
              <w:bottom w:val="single" w:sz="4" w:space="0" w:color="auto"/>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Оценка возможности качественной сборки корригирующих очков для дальнейшей безопасной эксплуатации и выдача рекомендаций о замене очковых линз или оправы корригирующих очков</w:t>
            </w:r>
          </w:p>
        </w:tc>
      </w:tr>
      <w:tr w:rsidR="008B2D23" w:rsidRPr="004B798F" w:rsidTr="008B2D23">
        <w:tc>
          <w:tcPr>
            <w:tcW w:w="3464" w:type="dxa"/>
            <w:tcBorders>
              <w:top w:val="single" w:sz="4" w:space="0" w:color="auto"/>
              <w:left w:val="single" w:sz="1" w:space="0" w:color="000000"/>
              <w:bottom w:val="single" w:sz="4" w:space="0" w:color="auto"/>
              <w:right w:val="single" w:sz="1" w:space="0" w:color="000000"/>
            </w:tcBorders>
            <w:shd w:val="clear" w:color="auto" w:fill="auto"/>
          </w:tcPr>
          <w:p w:rsidR="008B2D23" w:rsidRPr="000050A6" w:rsidRDefault="008B2D23" w:rsidP="00DB3D64">
            <w:pPr>
              <w:pStyle w:val="ConsPlusNormal"/>
              <w:suppressAutoHyphens/>
              <w:spacing w:line="240" w:lineRule="exact"/>
              <w:rPr>
                <w:rFonts w:ascii="Times New Roman" w:hAnsi="Times New Roman" w:cs="Times New Roman"/>
                <w:sz w:val="24"/>
                <w:szCs w:val="24"/>
              </w:rPr>
            </w:pPr>
            <w:r w:rsidRPr="000050A6">
              <w:rPr>
                <w:rFonts w:ascii="Times New Roman" w:hAnsi="Times New Roman" w:cs="Times New Roman"/>
                <w:sz w:val="24"/>
                <w:szCs w:val="24"/>
              </w:rPr>
              <w:t>Необходимые умения</w:t>
            </w:r>
          </w:p>
        </w:tc>
        <w:tc>
          <w:tcPr>
            <w:tcW w:w="12049" w:type="dxa"/>
            <w:tcBorders>
              <w:top w:val="single" w:sz="1" w:space="0" w:color="000000"/>
              <w:left w:val="single" w:sz="1" w:space="0" w:color="000000"/>
              <w:bottom w:val="single" w:sz="4" w:space="0" w:color="auto"/>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Читать прописи рецепта для коррекции зрения</w:t>
            </w:r>
          </w:p>
        </w:tc>
      </w:tr>
      <w:tr w:rsidR="008B2D23" w:rsidRPr="004B798F" w:rsidTr="008B2D23">
        <w:tc>
          <w:tcPr>
            <w:tcW w:w="3464" w:type="dxa"/>
            <w:vMerge w:val="restart"/>
            <w:tcBorders>
              <w:top w:val="single" w:sz="4" w:space="0" w:color="auto"/>
              <w:left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Определять параметры очковых линз по записи на упаковочном конверте</w:t>
            </w:r>
          </w:p>
        </w:tc>
      </w:tr>
      <w:tr w:rsidR="008B2D23" w:rsidRPr="004B798F" w:rsidTr="008B2D23">
        <w:tc>
          <w:tcPr>
            <w:tcW w:w="3464" w:type="dxa"/>
            <w:vMerge/>
            <w:tcBorders>
              <w:left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Определять названия и основные параметры оправ корригирующих очков по маркировке на заушнике</w:t>
            </w:r>
          </w:p>
        </w:tc>
      </w:tr>
      <w:tr w:rsidR="008B2D23" w:rsidRPr="004B798F" w:rsidTr="008B2D23">
        <w:tc>
          <w:tcPr>
            <w:tcW w:w="3464" w:type="dxa"/>
            <w:vMerge/>
            <w:tcBorders>
              <w:left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Измерять базовую кривизну очковой линзы и оправы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Измерять толщину очковой линзы по краевой зоне</w:t>
            </w:r>
          </w:p>
        </w:tc>
      </w:tr>
      <w:tr w:rsidR="008B2D23" w:rsidRPr="004B798F" w:rsidTr="008B2D23">
        <w:tc>
          <w:tcPr>
            <w:tcW w:w="3464" w:type="dxa"/>
            <w:vMerge/>
            <w:tcBorders>
              <w:left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Проверять возможность крепления очковой линзы с учетом оправы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Проверять соответствие технических и оптических характеристик очковых линз и оправы корригирующих очков требованиям рецепта</w:t>
            </w:r>
          </w:p>
        </w:tc>
      </w:tr>
      <w:tr w:rsidR="008B2D23" w:rsidRPr="004B798F" w:rsidTr="008B2D23">
        <w:tc>
          <w:tcPr>
            <w:tcW w:w="3464" w:type="dxa"/>
            <w:vMerge/>
            <w:tcBorders>
              <w:left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Проверять наличие нестандартных креплений оправ корригирующих очков</w:t>
            </w:r>
          </w:p>
        </w:tc>
      </w:tr>
      <w:tr w:rsidR="008B2D23" w:rsidRPr="004B798F" w:rsidTr="008B2D23">
        <w:tc>
          <w:tcPr>
            <w:tcW w:w="3464" w:type="dxa"/>
            <w:vMerge/>
            <w:tcBorders>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Проверять комплектность нестандартных креплений оправ корригирующих очков</w:t>
            </w:r>
          </w:p>
        </w:tc>
      </w:tr>
      <w:tr w:rsidR="008B2D23" w:rsidTr="008B2D23">
        <w:tc>
          <w:tcPr>
            <w:tcW w:w="3464" w:type="dxa"/>
            <w:vMerge w:val="restart"/>
            <w:tcBorders>
              <w:top w:val="single" w:sz="1" w:space="0" w:color="000000"/>
              <w:left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rPr>
                <w:rFonts w:ascii="Times New Roman" w:hAnsi="Times New Roman" w:cs="Times New Roman"/>
                <w:sz w:val="24"/>
                <w:szCs w:val="24"/>
              </w:rPr>
            </w:pPr>
            <w:r w:rsidRPr="000050A6">
              <w:rPr>
                <w:rFonts w:ascii="Times New Roman" w:hAnsi="Times New Roman" w:cs="Times New Roman"/>
                <w:sz w:val="24"/>
                <w:szCs w:val="24"/>
              </w:rPr>
              <w:t>Необходимые знания</w:t>
            </w: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Виды аметропии</w:t>
            </w:r>
          </w:p>
        </w:tc>
      </w:tr>
      <w:tr w:rsidR="008B2D23" w:rsidRPr="004B798F" w:rsidTr="008B2D23">
        <w:tc>
          <w:tcPr>
            <w:tcW w:w="3464" w:type="dxa"/>
            <w:vMerge/>
            <w:tcBorders>
              <w:left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Способы определения основных параметров очковых линз</w:t>
            </w:r>
          </w:p>
        </w:tc>
      </w:tr>
      <w:tr w:rsidR="008B2D23" w:rsidTr="008B2D23">
        <w:tc>
          <w:tcPr>
            <w:tcW w:w="3464" w:type="dxa"/>
            <w:vMerge/>
            <w:tcBorders>
              <w:left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Маркировка оправ корригирующих очков</w:t>
            </w:r>
          </w:p>
        </w:tc>
      </w:tr>
      <w:tr w:rsidR="008B2D23" w:rsidTr="008B2D23">
        <w:tc>
          <w:tcPr>
            <w:tcW w:w="3464" w:type="dxa"/>
            <w:vMerge/>
            <w:tcBorders>
              <w:left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Маркировка очковых линз</w:t>
            </w:r>
          </w:p>
        </w:tc>
      </w:tr>
      <w:tr w:rsidR="008B2D23" w:rsidRPr="004B798F" w:rsidTr="008B2D23">
        <w:tc>
          <w:tcPr>
            <w:tcW w:w="3464" w:type="dxa"/>
            <w:vMerge/>
            <w:tcBorders>
              <w:left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Методика транспозиции для получения соответствия рецептурной прописи с информацией по очковой линзе, указанной на индивидуальной упаковке</w:t>
            </w:r>
          </w:p>
        </w:tc>
      </w:tr>
      <w:tr w:rsidR="008B2D23" w:rsidRPr="004B798F" w:rsidTr="008B2D23">
        <w:tc>
          <w:tcPr>
            <w:tcW w:w="3464" w:type="dxa"/>
            <w:vMerge/>
            <w:tcBorders>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auto"/>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Дополнительные оптические параметры очковой линзы согласно требованиям рецепта и пожеланиям заказчика</w:t>
            </w:r>
          </w:p>
        </w:tc>
      </w:tr>
      <w:tr w:rsidR="008B2D23" w:rsidRPr="004B798F" w:rsidTr="008B2D23">
        <w:tc>
          <w:tcPr>
            <w:tcW w:w="3464" w:type="dxa"/>
            <w:tcBorders>
              <w:top w:val="single" w:sz="1" w:space="0" w:color="000000"/>
              <w:left w:val="single" w:sz="1" w:space="0" w:color="000000"/>
              <w:bottom w:val="single" w:sz="2" w:space="0" w:color="000000"/>
              <w:right w:val="single" w:sz="1" w:space="0" w:color="000000"/>
            </w:tcBorders>
            <w:shd w:val="clear" w:color="auto" w:fill="FFD966"/>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Трудовая функция</w:t>
            </w:r>
          </w:p>
        </w:tc>
        <w:tc>
          <w:tcPr>
            <w:tcW w:w="12049" w:type="dxa"/>
            <w:tcBorders>
              <w:top w:val="single" w:sz="1" w:space="0" w:color="000000"/>
              <w:left w:val="single" w:sz="1" w:space="0" w:color="000000"/>
              <w:bottom w:val="single" w:sz="1" w:space="0" w:color="000000"/>
              <w:right w:val="single" w:sz="1" w:space="0" w:color="000000"/>
            </w:tcBorders>
            <w:shd w:val="clear" w:color="auto" w:fill="FFD966"/>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Входной контроль оправ корригирующих очков и очковых линз</w:t>
            </w:r>
          </w:p>
        </w:tc>
      </w:tr>
      <w:tr w:rsidR="008B2D23" w:rsidRPr="004B798F" w:rsidTr="008B2D23">
        <w:tc>
          <w:tcPr>
            <w:tcW w:w="3464" w:type="dxa"/>
            <w:vMerge w:val="restart"/>
            <w:tcBorders>
              <w:top w:val="single" w:sz="2" w:space="0" w:color="000000"/>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tabs>
                <w:tab w:val="left" w:pos="2490"/>
              </w:tabs>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Трудовые действия</w:t>
            </w:r>
            <w:r>
              <w:rPr>
                <w:rFonts w:ascii="Times New Roman" w:hAnsi="Times New Roman" w:cs="Times New Roman"/>
                <w:sz w:val="24"/>
                <w:szCs w:val="24"/>
              </w:rPr>
              <w:tab/>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очковых линз на соответствие цвета покрытия, указанному в заказе</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"градиентного" окрашивания очковых линз на соответствие заказу</w:t>
            </w:r>
          </w:p>
        </w:tc>
      </w:tr>
      <w:tr w:rsidR="008B2D23" w:rsidRPr="004B798F" w:rsidTr="008B2D23">
        <w:trPr>
          <w:trHeight w:val="15"/>
        </w:trPr>
        <w:tc>
          <w:tcPr>
            <w:tcW w:w="3464" w:type="dxa"/>
            <w:vMerge/>
            <w:tcBorders>
              <w:top w:val="single" w:sz="4" w:space="0" w:color="auto"/>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4" w:space="0" w:color="auto"/>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фотохромных очковых линз на соответствие заказа</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соответствия однородности насыщенности очковых линз по остаточному согласно заказу и образцу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типа очковых линз на соответствие заказу на изготовление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рефракций очковых линз на соответствие заказу на изготовление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бифокальных, прогрессивных, офисных очковых линз на наличие правой и левой очковой линзы</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толщины и базовой кривизны очковых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осей астигматических, прогрессивных, офисных и бифокальных очковых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соответствия оси цилиндра и оси поляризации очковых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соответствия материала очковых линз заказу</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возможности установки прогрессивных, офисных, бифокальных очковых линз в выбранную оправу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возможности установки очковых линз данного диаметра в оправу корригирующих очков в соответствии с разметкой и заказом</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возможности монтажа очковых линз в полуободковую оправу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целостности элементов оправы корригирующих очков на соответствие бланку заказа</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Проведение проверки функционирования соединяющих элементов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Проведение проверки симметричности световых проемов при симметричности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Проведение проверки фацета оправы корригирующих очков на наличие неоднородностей по поверхности</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Проведение проверки комплектности и соответствия фиксирующих элементов оправы корригирующих очков</w:t>
            </w:r>
          </w:p>
        </w:tc>
      </w:tr>
      <w:tr w:rsidR="008B2D23" w:rsidRPr="004B798F" w:rsidTr="008B2D23">
        <w:tc>
          <w:tcPr>
            <w:tcW w:w="3464" w:type="dxa"/>
            <w:vMerge w:val="restart"/>
            <w:tcBorders>
              <w:top w:val="single" w:sz="4" w:space="0" w:color="auto"/>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умения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Читать прописи рецепта для коррекции зрения</w:t>
            </w:r>
          </w:p>
        </w:tc>
      </w:tr>
      <w:tr w:rsidR="008B2D23"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Проверять очковые линзы</w:t>
            </w:r>
          </w:p>
        </w:tc>
      </w:tr>
      <w:tr w:rsidR="008B2D23"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Проверять оправы корригирующих очков</w:t>
            </w:r>
          </w:p>
        </w:tc>
      </w:tr>
      <w:tr w:rsidR="008B2D23" w:rsidTr="008B2D23">
        <w:tc>
          <w:tcPr>
            <w:tcW w:w="3464" w:type="dxa"/>
            <w:vMerge/>
            <w:tcBorders>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Пользоваться диоптриметром</w:t>
            </w:r>
          </w:p>
        </w:tc>
      </w:tr>
      <w:tr w:rsidR="008B2D23" w:rsidRPr="004B798F" w:rsidTr="008B2D23">
        <w:tc>
          <w:tcPr>
            <w:tcW w:w="3464" w:type="dxa"/>
            <w:vMerge w:val="restart"/>
            <w:tcBorders>
              <w:top w:val="single" w:sz="1" w:space="0" w:color="000000"/>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знания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Способы проверки рефракции очковых линз</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Методы определения оптического центра очковой линзы</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Виды дефектов, выявляемые при внешнем осмотре очковых линз</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Классификация, типы, характеристики очковых линз</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Общие технические требования к линзам очковым и оправам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Способы проверки оправ корригирующих очков</w:t>
            </w:r>
          </w:p>
        </w:tc>
      </w:tr>
      <w:tr w:rsidR="008B2D23"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Маркировка оправ корригирующих очков</w:t>
            </w:r>
          </w:p>
        </w:tc>
      </w:tr>
      <w:tr w:rsidR="008B2D23"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Маркировка очковых линз</w:t>
            </w:r>
          </w:p>
        </w:tc>
      </w:tr>
      <w:tr w:rsidR="008B2D23" w:rsidRPr="004B798F" w:rsidTr="008B2D23">
        <w:tc>
          <w:tcPr>
            <w:tcW w:w="3464" w:type="dxa"/>
            <w:vMerge/>
            <w:tcBorders>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Сроки эксплуатации очковых линз и оправ корригирующих очков</w:t>
            </w:r>
          </w:p>
        </w:tc>
      </w:tr>
      <w:tr w:rsidR="008B2D23" w:rsidTr="008B2D23">
        <w:tc>
          <w:tcPr>
            <w:tcW w:w="3464" w:type="dxa"/>
            <w:tcBorders>
              <w:top w:val="single" w:sz="1" w:space="0" w:color="000000"/>
              <w:left w:val="single" w:sz="1" w:space="0" w:color="000000"/>
              <w:bottom w:val="single" w:sz="2" w:space="0" w:color="000000"/>
              <w:right w:val="single" w:sz="1" w:space="0" w:color="000000"/>
            </w:tcBorders>
            <w:shd w:val="clear" w:color="auto" w:fill="FFD966"/>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Трудовая функция</w:t>
            </w:r>
          </w:p>
        </w:tc>
        <w:tc>
          <w:tcPr>
            <w:tcW w:w="12049" w:type="dxa"/>
            <w:tcBorders>
              <w:top w:val="single" w:sz="1" w:space="0" w:color="000000"/>
              <w:left w:val="single" w:sz="1" w:space="0" w:color="000000"/>
              <w:bottom w:val="single" w:sz="1" w:space="0" w:color="000000"/>
              <w:right w:val="single" w:sz="1" w:space="0" w:color="000000"/>
            </w:tcBorders>
            <w:shd w:val="clear" w:color="auto" w:fill="FFD966"/>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Изготовление корригирующих очков</w:t>
            </w:r>
          </w:p>
        </w:tc>
      </w:tr>
      <w:tr w:rsidR="008B2D23" w:rsidRPr="004B798F" w:rsidTr="008B2D23">
        <w:tc>
          <w:tcPr>
            <w:tcW w:w="3464" w:type="dxa"/>
            <w:vMerge w:val="restart"/>
            <w:tcBorders>
              <w:top w:val="single" w:sz="2" w:space="0" w:color="000000"/>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Трудовые действия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Извлечение фальш-линзы из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Разборка ободковой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Разборка полуободковой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Разборка безободковой оправы корригирующих очков</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Разметка сферических очковых линз</w:t>
            </w:r>
          </w:p>
        </w:tc>
      </w:tr>
      <w:tr w:rsidR="008B2D23" w:rsidTr="008B2D23">
        <w:trPr>
          <w:trHeight w:val="15"/>
        </w:trPr>
        <w:tc>
          <w:tcPr>
            <w:tcW w:w="3464" w:type="dxa"/>
            <w:vMerge/>
            <w:tcBorders>
              <w:top w:val="single" w:sz="4" w:space="0" w:color="auto"/>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4" w:space="0" w:color="auto"/>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Разметка астигматических очковых линз</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Разметка асферических очковых линз</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Разметка бифокальных очковых линз</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Разметка призматических очковых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Сканирование оправы для изготовления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Децентрация очковых линз в соответствии с заказом на изготовление корригирующих очков</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Блокировка очковых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Обработка очковых линз на станках всех типов: автоматических, полуавтоматических, ручных - для изготовления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Снятие острых кромок очковых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Сверление отверстий в очковых линзах для установки в безободковую оправу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Обработка острых краев отверстий в очковой линзе</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Изготовление канавки под леску на очковую линзу для установки в полуободковую оправу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Установка очковых линз в оправу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соответствия готовых индивидуальных корригирующих очков рецепту и разметке</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правильности фиксации очковых линз в оправе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очковых линз в готовых корригирующих очках на сколы, царапины, целостность покрытий, напряжения, чистоту</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оправы готовых очков на соответствие заказу</w:t>
            </w:r>
          </w:p>
        </w:tc>
      </w:tr>
      <w:tr w:rsidR="008B2D23" w:rsidRPr="004B798F" w:rsidTr="008B2D23">
        <w:tc>
          <w:tcPr>
            <w:tcW w:w="3464" w:type="dxa"/>
            <w:vMerge w:val="restart"/>
            <w:tcBorders>
              <w:top w:val="single" w:sz="4" w:space="0" w:color="auto"/>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lastRenderedPageBreak/>
              <w:t>Необходимые умения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Выполнять подготовительные работы по обработке оптических деталей</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Работать на станках для изготовления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Выполнять сборку изготовленных корригирующих очков с соблюдением всех параметров</w:t>
            </w:r>
          </w:p>
        </w:tc>
      </w:tr>
      <w:tr w:rsidR="008B2D23"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Пользоваться диоптриметром</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Проверять соответствие корригирующих очков прописи рецепта</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Читать прописи рецептов для коррекции зрения</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Работать на приборах и приспособлениях для контроля качества корригирующих очков</w:t>
            </w:r>
          </w:p>
        </w:tc>
      </w:tr>
      <w:tr w:rsidR="008B2D23" w:rsidRPr="004B798F" w:rsidTr="008B2D23">
        <w:tc>
          <w:tcPr>
            <w:tcW w:w="3464" w:type="dxa"/>
            <w:vMerge/>
            <w:tcBorders>
              <w:left w:val="single" w:sz="1" w:space="0" w:color="000000"/>
              <w:bottom w:val="single" w:sz="2"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Проводить выправку корригирующих очков в соответствии с антропометрическими параметрами головы заказчика</w:t>
            </w:r>
          </w:p>
        </w:tc>
      </w:tr>
      <w:tr w:rsidR="008B2D23" w:rsidTr="008B2D23">
        <w:tc>
          <w:tcPr>
            <w:tcW w:w="3464" w:type="dxa"/>
            <w:vMerge w:val="restart"/>
            <w:tcBorders>
              <w:top w:val="single" w:sz="2" w:space="0" w:color="000000"/>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знания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разметки очковых линз</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обработки очковых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Устройство оборудования для изготовления копиров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Устройство оборудования для обработки края очковых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Правила и особенности работы на оборудовании для обработки очковых линз</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обточки очковых линз</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фацетировки очковых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нарезания канавки под леску в очковых линзах</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сверления отверстия в очковых линзах</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обработки очковых линз на ручном станке</w:t>
            </w:r>
          </w:p>
        </w:tc>
      </w:tr>
      <w:tr w:rsidR="008B2D23" w:rsidTr="008B2D23">
        <w:trPr>
          <w:trHeight w:val="15"/>
        </w:trPr>
        <w:tc>
          <w:tcPr>
            <w:tcW w:w="3464" w:type="dxa"/>
            <w:vMerge/>
            <w:tcBorders>
              <w:top w:val="single" w:sz="4" w:space="0" w:color="auto"/>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4" w:space="0" w:color="auto"/>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сборки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Требования, предъявляемые к сборке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Правила и приемы вставления очковых линз в различные типы оправ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Способы подгонки очковых линз при несоответствии светового проема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Способы правки готовых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Порядок подготовки к работе измерительного инструмента, приборов и приспособлений для изготовления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Требования охраны труда и пожарной безопасности</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Приемы работы с диоптриметром</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Методы контроля заданных величин рефракции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Методы определения положения главных сечений очковых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Методы определения положения оптических центров очковых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Методы контроля выправки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Технологии работы с измерительными инструментами, приборами и приспособлениями, применяемыми при контроле соответствия корригирующих очков прописи рецепта</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Назначение и устройство измерительного инструмента, приборов и приспособлений при контроле оправ корригирующих очков</w:t>
            </w:r>
          </w:p>
        </w:tc>
      </w:tr>
      <w:tr w:rsidR="008B2D23" w:rsidTr="008B2D23">
        <w:tc>
          <w:tcPr>
            <w:tcW w:w="3464" w:type="dxa"/>
            <w:tcBorders>
              <w:top w:val="single" w:sz="4" w:space="0" w:color="auto"/>
              <w:left w:val="single" w:sz="1" w:space="0" w:color="000000"/>
              <w:bottom w:val="single" w:sz="2" w:space="0" w:color="000000"/>
              <w:right w:val="single" w:sz="1" w:space="0" w:color="000000"/>
            </w:tcBorders>
            <w:shd w:val="clear" w:color="auto" w:fill="FFD966"/>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Трудовая функция</w:t>
            </w:r>
          </w:p>
        </w:tc>
        <w:tc>
          <w:tcPr>
            <w:tcW w:w="12049" w:type="dxa"/>
            <w:tcBorders>
              <w:top w:val="single" w:sz="1" w:space="0" w:color="000000"/>
              <w:left w:val="single" w:sz="1" w:space="0" w:color="000000"/>
              <w:bottom w:val="single" w:sz="1" w:space="0" w:color="000000"/>
              <w:right w:val="single" w:sz="1" w:space="0" w:color="000000"/>
            </w:tcBorders>
            <w:shd w:val="clear" w:color="auto" w:fill="FFD966"/>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Окраска полимерных очковых линз</w:t>
            </w:r>
          </w:p>
        </w:tc>
      </w:tr>
      <w:tr w:rsidR="008B2D23" w:rsidRPr="004B798F" w:rsidTr="008B2D23">
        <w:tc>
          <w:tcPr>
            <w:tcW w:w="3464" w:type="dxa"/>
            <w:vMerge w:val="restart"/>
            <w:tcBorders>
              <w:top w:val="single" w:sz="2" w:space="0" w:color="000000"/>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Трудовые действия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Подготовка красильного оборудования для окраски очковых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Приготовление красителей для окраски очковых линз</w:t>
            </w:r>
          </w:p>
        </w:tc>
      </w:tr>
      <w:tr w:rsidR="008B2D23" w:rsidRPr="004B798F" w:rsidTr="008B2D23">
        <w:trPr>
          <w:trHeight w:val="15"/>
        </w:trPr>
        <w:tc>
          <w:tcPr>
            <w:tcW w:w="3464" w:type="dxa"/>
            <w:vMerge/>
            <w:tcBorders>
              <w:top w:val="single" w:sz="4" w:space="0" w:color="auto"/>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4" w:space="0" w:color="auto"/>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Приготовление сопутствующих растворов для окраски очковых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Нагрев растворов для окраски очковых линз до требуемой рабочей температуры</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Очистка очковых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Подготовка поверхности очковых линз к окраске</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Нанесение упрочняющего покрытия на очковые линзы</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Погружение очковых линз в красильные растворы</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Корректировка оттенка окрашенных очковых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соответствия цвета, оттенка и интенсивности окраски очковых линз заданному образцу</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Корректировка интенсивности окраски очковых линз в нейтрализаторе цвета</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окрашенных очковых линз на соответствие заказу</w:t>
            </w:r>
          </w:p>
        </w:tc>
      </w:tr>
      <w:tr w:rsidR="008B2D23" w:rsidRPr="004B798F" w:rsidTr="008B2D23">
        <w:tc>
          <w:tcPr>
            <w:tcW w:w="3464" w:type="dxa"/>
            <w:vMerge w:val="restart"/>
            <w:tcBorders>
              <w:top w:val="single" w:sz="4" w:space="0" w:color="auto"/>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умения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Производить окраску полимерных очковых линз методом диффузного окрашивания</w:t>
            </w:r>
          </w:p>
        </w:tc>
      </w:tr>
      <w:tr w:rsidR="008B2D23" w:rsidRPr="004B798F" w:rsidTr="008B2D23">
        <w:tc>
          <w:tcPr>
            <w:tcW w:w="3464" w:type="dxa"/>
            <w:vMerge/>
            <w:tcBorders>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Отслеживать состояние растворов для окраски очковых линз и производить их своевременную замену</w:t>
            </w:r>
          </w:p>
        </w:tc>
      </w:tr>
      <w:tr w:rsidR="008B2D23" w:rsidRPr="004B798F" w:rsidTr="008B2D23">
        <w:tc>
          <w:tcPr>
            <w:tcW w:w="3464" w:type="dxa"/>
            <w:vMerge w:val="restart"/>
            <w:tcBorders>
              <w:top w:val="single" w:sz="1" w:space="0" w:color="000000"/>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знания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Технологический процесс окраски очковых линз из различных полимерных материалов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Температурные режимы при различных видах окраски очковых линз</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Способы и пропорции приготовления растворов для окраски очковых линз</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подготовки к работе работы и порядок ежедневного обслуживания красильных установок для окраски очковых линз</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корректировки оттенков окрашенных очковых линз</w:t>
            </w:r>
          </w:p>
        </w:tc>
      </w:tr>
      <w:tr w:rsidR="008B2D23" w:rsidRPr="004B798F" w:rsidTr="008B2D23">
        <w:tc>
          <w:tcPr>
            <w:tcW w:w="3464" w:type="dxa"/>
            <w:vMerge/>
            <w:tcBorders>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Требования охраны труда и пожарной безопасности</w:t>
            </w:r>
          </w:p>
        </w:tc>
      </w:tr>
      <w:tr w:rsidR="008B2D23" w:rsidRPr="004B798F" w:rsidTr="008B2D23">
        <w:tc>
          <w:tcPr>
            <w:tcW w:w="3464" w:type="dxa"/>
            <w:tcBorders>
              <w:top w:val="single" w:sz="1" w:space="0" w:color="000000"/>
              <w:left w:val="single" w:sz="1" w:space="0" w:color="000000"/>
              <w:bottom w:val="single" w:sz="1" w:space="0" w:color="000000"/>
              <w:right w:val="single" w:sz="1" w:space="0" w:color="000000"/>
            </w:tcBorders>
            <w:shd w:val="clear" w:color="auto" w:fill="FFD966"/>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Трудовая функция</w:t>
            </w:r>
          </w:p>
        </w:tc>
        <w:tc>
          <w:tcPr>
            <w:tcW w:w="12049" w:type="dxa"/>
            <w:tcBorders>
              <w:top w:val="single" w:sz="1" w:space="0" w:color="000000"/>
              <w:left w:val="single" w:sz="1" w:space="0" w:color="000000"/>
              <w:bottom w:val="single" w:sz="1" w:space="0" w:color="000000"/>
              <w:right w:val="single" w:sz="1" w:space="0" w:color="000000"/>
            </w:tcBorders>
            <w:shd w:val="clear" w:color="auto" w:fill="FFD966"/>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Текущее обслуживание технологического оборудования для изготовления корригирующих очков</w:t>
            </w:r>
          </w:p>
        </w:tc>
      </w:tr>
      <w:tr w:rsidR="008B2D23" w:rsidRPr="004B798F" w:rsidTr="008B2D23">
        <w:tc>
          <w:tcPr>
            <w:tcW w:w="3464" w:type="dxa"/>
            <w:vMerge w:val="restart"/>
            <w:tcBorders>
              <w:top w:val="single" w:sz="1" w:space="0" w:color="000000"/>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Трудовые действия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Подключение воды и запуск технологического оборудования для изготовления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Контрольная обточка очковой линзы по контуру и ввод поправок на погрешность обработки очковых линз</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Заливка воды в резервуар станка для снятия фаски очковых линз и в резервуар фрезерного станка для нарезания обратного фацета в очковых линзах</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Промывка и очистка рабочей камеры станка для изготовления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Замена смазывающей охлаждающей жидкости в оборудовании для изготовления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Очистка резервуара отстойника оборудования для изготовления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Отключение воды и выключение технологического оборудования для изготовления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Определение необходимости правки кругов в оборудовании для изготовления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наличия и пригодности специальных абразивных брусков и дисков для правки алмазных кругов оборудования для изготовления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наличия и комплектности запасных алмазных кругов на оборудовании для изготовления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наличия и комплектности расходных материалов на оборудовании для изготовления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Проведение работ по очистке и замене алмазных кругов технологического оборудования для изготовления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Смазывание движущихся частей станка для обработки очковых линз</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Калибровка станка для обработки очковых линз</w:t>
            </w:r>
          </w:p>
        </w:tc>
      </w:tr>
      <w:tr w:rsidR="008B2D23" w:rsidRPr="004B798F" w:rsidTr="008B2D23">
        <w:tc>
          <w:tcPr>
            <w:tcW w:w="3464" w:type="dxa"/>
            <w:vMerge/>
            <w:tcBorders>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сверл, фрез, отрезных алмазных дисков и замена на новые в станках для сверления отверстий в линзах очковых</w:t>
            </w:r>
          </w:p>
        </w:tc>
      </w:tr>
      <w:tr w:rsidR="008B2D23" w:rsidRPr="004B798F" w:rsidTr="008B2D23">
        <w:tc>
          <w:tcPr>
            <w:tcW w:w="3464" w:type="dxa"/>
            <w:vMerge w:val="restart"/>
            <w:tcBorders>
              <w:top w:val="single" w:sz="1" w:space="0" w:color="000000"/>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умения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Выполнять технологические работы по подготовке к эксплуатации технологического оборудования для изготовления корригирующих очков</w:t>
            </w:r>
          </w:p>
        </w:tc>
      </w:tr>
      <w:tr w:rsidR="008B2D23" w:rsidRPr="004B798F" w:rsidTr="008B2D23">
        <w:tc>
          <w:tcPr>
            <w:tcW w:w="3464" w:type="dxa"/>
            <w:vMerge/>
            <w:tcBorders>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Обеспечивать бесперебойную эксплуатацию технологического оборудования и приборов для изготовления и контроля корригирующих очков</w:t>
            </w:r>
          </w:p>
        </w:tc>
      </w:tr>
      <w:tr w:rsidR="008B2D23" w:rsidRPr="004B798F" w:rsidTr="008B2D23">
        <w:tc>
          <w:tcPr>
            <w:tcW w:w="3464" w:type="dxa"/>
            <w:vMerge w:val="restart"/>
            <w:tcBorders>
              <w:top w:val="single" w:sz="1" w:space="0" w:color="000000"/>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знания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Устройство оборудования, инструментов и приспособлений для изготовления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Технология работы на оборудовании, с инструментами и приспособлениями для изготовлении корригирующих очков</w:t>
            </w:r>
          </w:p>
        </w:tc>
      </w:tr>
      <w:tr w:rsidR="008B2D23" w:rsidRPr="004B798F" w:rsidTr="008B2D23">
        <w:tc>
          <w:tcPr>
            <w:tcW w:w="3464" w:type="dxa"/>
            <w:vMerge/>
            <w:tcBorders>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Требования охраны труда и пожарной безопасности</w:t>
            </w:r>
          </w:p>
        </w:tc>
      </w:tr>
      <w:tr w:rsidR="008B2D23" w:rsidTr="008B2D23">
        <w:tc>
          <w:tcPr>
            <w:tcW w:w="3464" w:type="dxa"/>
            <w:tcBorders>
              <w:top w:val="single" w:sz="1" w:space="0" w:color="000000"/>
              <w:left w:val="single" w:sz="1" w:space="0" w:color="000000"/>
              <w:bottom w:val="single" w:sz="2" w:space="0" w:color="000000"/>
              <w:right w:val="single" w:sz="1" w:space="0" w:color="000000"/>
            </w:tcBorders>
            <w:shd w:val="clear" w:color="auto" w:fill="FFD966"/>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lastRenderedPageBreak/>
              <w:t>Трудовая функция</w:t>
            </w:r>
          </w:p>
        </w:tc>
        <w:tc>
          <w:tcPr>
            <w:tcW w:w="12049" w:type="dxa"/>
            <w:tcBorders>
              <w:top w:val="single" w:sz="1" w:space="0" w:color="000000"/>
              <w:left w:val="single" w:sz="1" w:space="0" w:color="000000"/>
              <w:bottom w:val="single" w:sz="1" w:space="0" w:color="000000"/>
              <w:right w:val="single" w:sz="1" w:space="0" w:color="000000"/>
            </w:tcBorders>
            <w:shd w:val="clear" w:color="auto" w:fill="FFD966"/>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Ремонт корригирующих очков</w:t>
            </w:r>
          </w:p>
        </w:tc>
      </w:tr>
      <w:tr w:rsidR="008B2D23" w:rsidRPr="004B798F" w:rsidTr="008B2D23">
        <w:tc>
          <w:tcPr>
            <w:tcW w:w="3464" w:type="dxa"/>
            <w:vMerge w:val="restart"/>
            <w:tcBorders>
              <w:top w:val="single" w:sz="2" w:space="0" w:color="000000"/>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Трудовые действия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Визуальный осмотр целостности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Визуальный осмотр комплектности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Выявление скрытых поломок в конструкции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Полная разработка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Выправка деформированных элементов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Удаление невосстановимых элементов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работы компенсатора заушника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Замена механизма компенсатора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Установка нового заушника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Замена шарнирного соединения в оправе корригирующих очков</w:t>
            </w:r>
          </w:p>
        </w:tc>
      </w:tr>
      <w:tr w:rsidR="008B2D23" w:rsidRPr="004B798F" w:rsidTr="008B2D23">
        <w:trPr>
          <w:trHeight w:val="15"/>
        </w:trPr>
        <w:tc>
          <w:tcPr>
            <w:tcW w:w="3464" w:type="dxa"/>
            <w:vMerge/>
            <w:tcBorders>
              <w:top w:val="single" w:sz="4" w:space="0" w:color="auto"/>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4" w:space="0" w:color="auto"/>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Правка поврежденной резьбы в винтовых соединениях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Нарезка новой резьбы в винтовых соединениях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Замена носоупоров, втулок, винтов, элементов крепления, декора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Пайка/сварка металлических частей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Восстановление покрытий металлических оправ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Установка креплений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Обработка винтовых соединений оправы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Очистка оправы корригирующих очков в ультразвуковой ванне в разобранном виде</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Установка доточенных линз в оправу корригирующих очков</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Протирка корригирующих очков</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Выправка корригирующих очков</w:t>
            </w:r>
          </w:p>
        </w:tc>
      </w:tr>
      <w:tr w:rsidR="008B2D23" w:rsidRPr="004B798F" w:rsidTr="008B2D23">
        <w:tc>
          <w:tcPr>
            <w:tcW w:w="3464" w:type="dxa"/>
            <w:vMerge w:val="restart"/>
            <w:tcBorders>
              <w:top w:val="single" w:sz="4" w:space="0" w:color="auto"/>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умения</w:t>
            </w: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Выполнять ремонт оправ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Применять соответствующие инструмент, приспособления и расходные материалы при ремонте оправ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Производить замену отдельных деталей оправ корригирующих очков</w:t>
            </w:r>
          </w:p>
        </w:tc>
      </w:tr>
      <w:tr w:rsidR="008B2D23" w:rsidRPr="004B798F" w:rsidTr="008B2D23">
        <w:tc>
          <w:tcPr>
            <w:tcW w:w="3464" w:type="dxa"/>
            <w:vMerge/>
            <w:tcBorders>
              <w:left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Производить замену очковых линз в оправах корригирующих очков</w:t>
            </w:r>
          </w:p>
        </w:tc>
      </w:tr>
      <w:tr w:rsidR="008B2D23" w:rsidRPr="004B798F" w:rsidTr="008B2D23">
        <w:tc>
          <w:tcPr>
            <w:tcW w:w="3464" w:type="dxa"/>
            <w:vMerge/>
            <w:tcBorders>
              <w:left w:val="single" w:sz="1" w:space="0" w:color="000000"/>
              <w:bottom w:val="single" w:sz="2"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1"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Производить выправку оправы корригирующих очков</w:t>
            </w:r>
          </w:p>
        </w:tc>
      </w:tr>
      <w:tr w:rsidR="008B2D23" w:rsidRPr="004B798F" w:rsidTr="008B2D23">
        <w:tc>
          <w:tcPr>
            <w:tcW w:w="3464" w:type="dxa"/>
            <w:vMerge w:val="restart"/>
            <w:tcBorders>
              <w:top w:val="single" w:sz="2" w:space="0" w:color="000000"/>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знания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Технологии и методы ремонта оправ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Устройства, приспособления, инструменты и расходные материалы для ремонта оправ корригирующих очков</w:t>
            </w:r>
          </w:p>
        </w:tc>
      </w:tr>
      <w:tr w:rsidR="008B2D23" w:rsidRPr="004B798F" w:rsidTr="008B2D23">
        <w:trPr>
          <w:trHeight w:val="15"/>
        </w:trPr>
        <w:tc>
          <w:tcPr>
            <w:tcW w:w="3464" w:type="dxa"/>
            <w:vMerge/>
            <w:tcBorders>
              <w:top w:val="single" w:sz="4" w:space="0" w:color="auto"/>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4" w:space="0" w:color="auto"/>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Виды работ, выполняемых при ремонте оправ корригирующих очков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Используемые современные конструкции и детали оправ корригирующих очков (заушники, носовые упоры, декоративные накладки, индивидуальные элементы крепления)</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Требования охраны труда и пожарной безопасности</w:t>
            </w:r>
          </w:p>
        </w:tc>
      </w:tr>
      <w:tr w:rsidR="008B2D23" w:rsidRPr="004B798F" w:rsidTr="008B2D23">
        <w:tc>
          <w:tcPr>
            <w:tcW w:w="3464" w:type="dxa"/>
            <w:tcBorders>
              <w:top w:val="single" w:sz="4" w:space="0" w:color="auto"/>
              <w:left w:val="single" w:sz="1" w:space="0" w:color="000000"/>
              <w:bottom w:val="single" w:sz="2" w:space="0" w:color="000000"/>
              <w:right w:val="single" w:sz="1" w:space="0" w:color="000000"/>
            </w:tcBorders>
            <w:shd w:val="clear" w:color="auto" w:fill="FFD966"/>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Трудовая функция</w:t>
            </w:r>
          </w:p>
        </w:tc>
        <w:tc>
          <w:tcPr>
            <w:tcW w:w="12049" w:type="dxa"/>
            <w:tcBorders>
              <w:top w:val="single" w:sz="1" w:space="0" w:color="000000"/>
              <w:left w:val="single" w:sz="1" w:space="0" w:color="000000"/>
              <w:bottom w:val="single" w:sz="1" w:space="0" w:color="000000"/>
              <w:right w:val="single" w:sz="1" w:space="0" w:color="000000"/>
            </w:tcBorders>
            <w:shd w:val="clear" w:color="auto" w:fill="FFD966"/>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Изготовление контактных линз методом точения</w:t>
            </w:r>
          </w:p>
        </w:tc>
      </w:tr>
      <w:tr w:rsidR="008B2D23" w:rsidTr="008B2D23">
        <w:tc>
          <w:tcPr>
            <w:tcW w:w="3464" w:type="dxa"/>
            <w:vMerge w:val="restart"/>
            <w:tcBorders>
              <w:top w:val="single" w:sz="2" w:space="0" w:color="000000"/>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Трудовые действия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Юстировка прецизионного станка</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Обработка заготовки контактной линзы по диаметру</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Точение вогнутой поверхности контактной линзы</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Полирование внутренней поверхности контактной линзы</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Контроль параметров вогнутой поверхности контактной линзы</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Измерение толщины полузаготовки по центру</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Точение и полирование наружной поверхности контактной линзы</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Контроль качества полировки</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Проверка параметров на стадии сухой контактной линзы</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Полирование краевой зоны контактной линзы при изготовлении жестких газопроницаемых контактных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Гидратация контактной линзы при изготовлении мягких контактных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Окончательный контроль оптических и геометрических параметров контактных линз в мягком состоянии</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Очистка контактной линзы, в том числе методом ультразвуковой очистки</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Стерилизация контактной линзы при изготовлении мягких контактных линз</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Упаковка контактной линзы</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Уборка станка по окончании смены</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Смазывание движущихся поверхностей станка по мере необходимости</w:t>
            </w:r>
          </w:p>
        </w:tc>
      </w:tr>
      <w:tr w:rsidR="008B2D23" w:rsidRPr="004B798F" w:rsidTr="008B2D23">
        <w:tc>
          <w:tcPr>
            <w:tcW w:w="3464" w:type="dxa"/>
            <w:vMerge w:val="restart"/>
            <w:tcBorders>
              <w:top w:val="single" w:sz="4" w:space="0" w:color="auto"/>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умения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Совмещать вершину резца с осью вращения шпинделя</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Совмещать ось поворотного механизма с осью шпинделя</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Настраивать соответствие показания индикатора радиусу проточенной поверхности</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Использовать дополнительное технологическое оборудование, включая индикаторный толщиномер, штангенциркуль, микрометр, микроскоп, измеритель радиусов, проектор для контроля контактных линз, диоптриметр, магнитную мешалку и технологическую оснастку</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Изготавливать индивидуальные контактные линзы различных радиусов кривизны</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Изготавливать роговичные, склеральные, косметические, сфероторические, центральноторические, биторические, кератоконусные контактные линзы для коррекции зрения в соответствии с расчетными параметрами</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Точить контактные линзы из различных полимерных материалов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Шлифовать контактные линзы из различных полимерных материалов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Полировать контактные линзы из различных полимерных материалов</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Рассчитывать параметры контактных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Применять современные технологии при изготовлении контактных линз методом точения</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Применять различные типы оборудования и оснастки в технологическом процессе изготовления контактных линз</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Проводить гидратацию контактной линзы</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Контролировать качество контактной линзы</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Герметизировать флаконы с контактными линзами</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Наносить маркировку на флаконы с контактными линзами</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Стерилизовать флаконы с контактными линзами</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Упаковывать флаконы с контактными линзами</w:t>
            </w:r>
          </w:p>
        </w:tc>
      </w:tr>
      <w:tr w:rsidR="008B2D23" w:rsidRPr="004B798F" w:rsidTr="008B2D23">
        <w:tc>
          <w:tcPr>
            <w:tcW w:w="3464" w:type="dxa"/>
            <w:vMerge w:val="restart"/>
            <w:tcBorders>
              <w:top w:val="single" w:sz="4" w:space="0" w:color="auto"/>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Необходимые знания</w:t>
            </w: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Основные сведения об анатомии, физиологии органов зрения и клинической рефракции</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Принцип подбора и адаптации изготавливаемых контактных линз при аномалиях рефракции и патологических состояниях органа зрения</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Физико-химические свойства органического, силикатного стекла, полимерных и технологических материалов для изготовления контактных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Требования, предъявляемые к качеству контактных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Типы и конструкции контактных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Конструкция токарного, сферотокарного, полировального, доводочного станков для изготовления контактных линз</w:t>
            </w:r>
          </w:p>
        </w:tc>
      </w:tr>
      <w:tr w:rsidR="008B2D23"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Особенности эксплуатации прецизионных станков</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Пределы допустимых отклонений на юстировку станка</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Технологический процесс изготовления контактных линз методом точения</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Способы наладки оборудования для изготовления контактных линз</w:t>
            </w:r>
          </w:p>
        </w:tc>
      </w:tr>
      <w:tr w:rsidR="008B2D23" w:rsidRPr="004B798F" w:rsidTr="008B2D23">
        <w:trPr>
          <w:trHeight w:val="120"/>
        </w:trPr>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Правила выбора режимов обработки контактных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Технологии работы с приборами, инструментом и приспособлениями для изготовления контактных линз</w:t>
            </w:r>
          </w:p>
        </w:tc>
      </w:tr>
      <w:tr w:rsidR="008B2D23" w:rsidRPr="004B798F" w:rsidTr="008B2D23">
        <w:trPr>
          <w:trHeight w:val="81"/>
        </w:trPr>
        <w:tc>
          <w:tcPr>
            <w:tcW w:w="3464" w:type="dxa"/>
            <w:vMerge/>
            <w:tcBorders>
              <w:top w:val="single" w:sz="4" w:space="0" w:color="auto"/>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4" w:space="0" w:color="auto"/>
              <w:left w:val="single" w:sz="2" w:space="0" w:color="000000"/>
              <w:bottom w:val="single" w:sz="4" w:space="0" w:color="auto"/>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Технологии работы на вспомогательном оборудовании и оснастке для изготовления контактных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Методы проверки качества контактных линз</w:t>
            </w:r>
          </w:p>
        </w:tc>
      </w:tr>
      <w:tr w:rsidR="008B2D23" w:rsidRPr="004B798F" w:rsidTr="008B2D23">
        <w:tc>
          <w:tcPr>
            <w:tcW w:w="3464" w:type="dxa"/>
            <w:vMerge/>
            <w:tcBorders>
              <w:left w:val="single" w:sz="2" w:space="0" w:color="000000"/>
              <w:bottom w:val="single" w:sz="4" w:space="0" w:color="auto"/>
              <w:right w:val="single" w:sz="2"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p>
        </w:tc>
        <w:tc>
          <w:tcPr>
            <w:tcW w:w="12049" w:type="dxa"/>
            <w:tcBorders>
              <w:top w:val="single" w:sz="1" w:space="0" w:color="000000"/>
              <w:left w:val="single" w:sz="2" w:space="0" w:color="000000"/>
              <w:bottom w:val="single" w:sz="1" w:space="0" w:color="000000"/>
              <w:right w:val="single" w:sz="1" w:space="0" w:color="000000"/>
            </w:tcBorders>
            <w:shd w:val="clear" w:color="auto" w:fill="FFFFFF"/>
          </w:tcPr>
          <w:p w:rsidR="008B2D23" w:rsidRPr="000050A6" w:rsidRDefault="008B2D23" w:rsidP="00DB3D64">
            <w:pPr>
              <w:pStyle w:val="ConsPlusNormal"/>
              <w:suppressAutoHyphens/>
              <w:spacing w:line="240" w:lineRule="exact"/>
              <w:jc w:val="both"/>
              <w:rPr>
                <w:rFonts w:ascii="Times New Roman" w:hAnsi="Times New Roman" w:cs="Times New Roman"/>
                <w:sz w:val="24"/>
                <w:szCs w:val="24"/>
              </w:rPr>
            </w:pPr>
            <w:r w:rsidRPr="000050A6">
              <w:rPr>
                <w:rFonts w:ascii="Times New Roman" w:hAnsi="Times New Roman" w:cs="Times New Roman"/>
                <w:sz w:val="24"/>
                <w:szCs w:val="24"/>
              </w:rPr>
              <w:t>Требования охраны труда и пожарной безопасности</w:t>
            </w:r>
          </w:p>
        </w:tc>
      </w:tr>
    </w:tbl>
    <w:p w:rsidR="008B2D23" w:rsidRPr="005D01C8" w:rsidRDefault="008B2D23" w:rsidP="00DB3D64">
      <w:pPr>
        <w:suppressAutoHyphens/>
      </w:pPr>
    </w:p>
    <w:p w:rsidR="008B2D23" w:rsidRPr="00EE3EAA" w:rsidRDefault="008B2D23" w:rsidP="00DB3D64">
      <w:pPr>
        <w:suppressAutoHyphens/>
        <w:spacing w:after="0"/>
        <w:jc w:val="both"/>
        <w:rPr>
          <w:rFonts w:ascii="Times New Roman" w:hAnsi="Times New Roman" w:cs="Times New Roman"/>
          <w:bCs/>
          <w:sz w:val="24"/>
          <w:szCs w:val="24"/>
        </w:rPr>
      </w:pPr>
    </w:p>
    <w:p w:rsidR="008B2D23" w:rsidRPr="00EE3EAA" w:rsidRDefault="008B2D23" w:rsidP="00DB3D64">
      <w:pPr>
        <w:suppressAutoHyphens/>
        <w:spacing w:after="0"/>
        <w:jc w:val="both"/>
        <w:rPr>
          <w:rFonts w:ascii="Times New Roman" w:hAnsi="Times New Roman" w:cs="Times New Roman"/>
          <w:bCs/>
          <w:sz w:val="24"/>
          <w:szCs w:val="24"/>
        </w:rPr>
      </w:pPr>
    </w:p>
    <w:p w:rsidR="008B2D23" w:rsidRPr="00771D60" w:rsidRDefault="008B2D23" w:rsidP="00DB3D64">
      <w:pPr>
        <w:suppressAutoHyphens/>
        <w:spacing w:after="0"/>
        <w:jc w:val="both"/>
        <w:rPr>
          <w:rFonts w:ascii="Times New Roman" w:hAnsi="Times New Roman" w:cs="Times New Roman"/>
          <w:bCs/>
          <w:color w:val="FF0000"/>
          <w:sz w:val="24"/>
          <w:szCs w:val="24"/>
        </w:rPr>
      </w:pPr>
    </w:p>
    <w:p w:rsidR="00AE66A7" w:rsidRDefault="00AE66A7" w:rsidP="00DB3D64">
      <w:pPr>
        <w:suppressAutoHyphens/>
        <w:spacing w:after="0"/>
        <w:jc w:val="both"/>
        <w:rPr>
          <w:rFonts w:ascii="Times New Roman" w:hAnsi="Times New Roman" w:cs="Times New Roman"/>
          <w:b/>
          <w:bCs/>
          <w:color w:val="FF0000"/>
          <w:sz w:val="24"/>
          <w:szCs w:val="24"/>
        </w:rPr>
        <w:sectPr w:rsidR="00AE66A7" w:rsidSect="00AE66A7">
          <w:pgSz w:w="16838" w:h="11906" w:orient="landscape"/>
          <w:pgMar w:top="850" w:right="1134" w:bottom="1701" w:left="1134" w:header="708" w:footer="708" w:gutter="0"/>
          <w:cols w:space="708"/>
          <w:docGrid w:linePitch="360"/>
        </w:sectPr>
      </w:pPr>
    </w:p>
    <w:p w:rsidR="00FF7DBE" w:rsidRPr="00771D60" w:rsidRDefault="00FF7DBE" w:rsidP="00DB3D64">
      <w:pPr>
        <w:suppressAutoHyphens/>
        <w:spacing w:after="0"/>
        <w:jc w:val="both"/>
        <w:rPr>
          <w:rFonts w:ascii="Times New Roman" w:hAnsi="Times New Roman" w:cs="Times New Roman"/>
          <w:b/>
          <w:bCs/>
          <w:color w:val="FF0000"/>
          <w:sz w:val="24"/>
          <w:szCs w:val="24"/>
        </w:rPr>
      </w:pPr>
    </w:p>
    <w:p w:rsidR="00FF7DBE" w:rsidRPr="00771D60" w:rsidRDefault="00FF7DBE" w:rsidP="00DB3D64">
      <w:pPr>
        <w:suppressAutoHyphens/>
        <w:spacing w:after="0"/>
        <w:jc w:val="both"/>
        <w:rPr>
          <w:rFonts w:ascii="Times New Roman" w:hAnsi="Times New Roman" w:cs="Times New Roman"/>
          <w:b/>
          <w:bCs/>
          <w:color w:val="FF0000"/>
          <w:sz w:val="24"/>
          <w:szCs w:val="24"/>
        </w:rPr>
      </w:pPr>
    </w:p>
    <w:p w:rsidR="00FF7DBE" w:rsidRPr="00771D60" w:rsidRDefault="00FF7DBE" w:rsidP="00DB3D64">
      <w:pPr>
        <w:suppressAutoHyphens/>
        <w:spacing w:after="0"/>
        <w:jc w:val="both"/>
        <w:rPr>
          <w:rFonts w:ascii="Times New Roman" w:hAnsi="Times New Roman" w:cs="Times New Roman"/>
          <w:b/>
          <w:bCs/>
          <w:color w:val="FF0000"/>
          <w:sz w:val="24"/>
          <w:szCs w:val="24"/>
        </w:rPr>
      </w:pPr>
    </w:p>
    <w:p w:rsidR="00FF7DBE" w:rsidRPr="00771D60" w:rsidRDefault="00FF7DBE" w:rsidP="00DB3D64">
      <w:pPr>
        <w:suppressAutoHyphens/>
        <w:spacing w:after="0"/>
        <w:jc w:val="both"/>
        <w:rPr>
          <w:rFonts w:ascii="Times New Roman" w:hAnsi="Times New Roman" w:cs="Times New Roman"/>
          <w:b/>
          <w:bCs/>
          <w:color w:val="FF0000"/>
          <w:sz w:val="24"/>
          <w:szCs w:val="24"/>
        </w:rPr>
      </w:pPr>
    </w:p>
    <w:p w:rsidR="00FF7DBE" w:rsidRPr="00771D60" w:rsidRDefault="00FF7DBE" w:rsidP="00DB3D64">
      <w:pPr>
        <w:suppressAutoHyphens/>
        <w:spacing w:after="0"/>
        <w:jc w:val="both"/>
        <w:rPr>
          <w:rFonts w:ascii="Times New Roman" w:hAnsi="Times New Roman" w:cs="Times New Roman"/>
          <w:b/>
          <w:bCs/>
          <w:color w:val="FF0000"/>
          <w:sz w:val="24"/>
          <w:szCs w:val="24"/>
        </w:rPr>
      </w:pPr>
    </w:p>
    <w:p w:rsidR="00FF7DBE" w:rsidRPr="00771D60" w:rsidRDefault="00FF7DBE" w:rsidP="00DB3D64">
      <w:pPr>
        <w:suppressAutoHyphens/>
        <w:spacing w:after="0"/>
        <w:jc w:val="both"/>
        <w:rPr>
          <w:rFonts w:ascii="Times New Roman" w:hAnsi="Times New Roman" w:cs="Times New Roman"/>
          <w:b/>
          <w:bCs/>
          <w:color w:val="FF0000"/>
          <w:sz w:val="24"/>
          <w:szCs w:val="24"/>
        </w:rPr>
      </w:pPr>
    </w:p>
    <w:p w:rsidR="00FF7DBE" w:rsidRPr="00771D60" w:rsidRDefault="00FF7DBE" w:rsidP="00DB3D64">
      <w:pPr>
        <w:suppressAutoHyphens/>
        <w:spacing w:after="0"/>
        <w:jc w:val="both"/>
        <w:rPr>
          <w:rFonts w:ascii="Times New Roman" w:hAnsi="Times New Roman" w:cs="Times New Roman"/>
          <w:b/>
          <w:bCs/>
          <w:color w:val="FF0000"/>
          <w:sz w:val="24"/>
          <w:szCs w:val="24"/>
        </w:rPr>
      </w:pPr>
    </w:p>
    <w:p w:rsidR="00FF7DBE" w:rsidRPr="00771D60" w:rsidRDefault="00FF7DBE" w:rsidP="00DB3D64">
      <w:pPr>
        <w:suppressAutoHyphens/>
        <w:spacing w:after="0"/>
        <w:jc w:val="both"/>
        <w:rPr>
          <w:rFonts w:ascii="Times New Roman" w:hAnsi="Times New Roman" w:cs="Times New Roman"/>
          <w:b/>
          <w:bCs/>
          <w:color w:val="FF0000"/>
          <w:sz w:val="24"/>
          <w:szCs w:val="24"/>
        </w:rPr>
      </w:pPr>
    </w:p>
    <w:p w:rsidR="0084045F" w:rsidRPr="00771D60" w:rsidRDefault="0084045F" w:rsidP="00DB3D64">
      <w:pPr>
        <w:suppressAutoHyphens/>
        <w:spacing w:after="0" w:line="240" w:lineRule="auto"/>
        <w:jc w:val="center"/>
        <w:rPr>
          <w:rFonts w:ascii="Times New Roman" w:hAnsi="Times New Roman"/>
          <w:b/>
          <w:color w:val="FF0000"/>
          <w:sz w:val="24"/>
          <w:szCs w:val="24"/>
        </w:rPr>
      </w:pPr>
    </w:p>
    <w:p w:rsidR="0084045F" w:rsidRPr="00771D60" w:rsidRDefault="0084045F" w:rsidP="00DB3D64">
      <w:pPr>
        <w:suppressAutoHyphens/>
        <w:spacing w:after="0" w:line="240" w:lineRule="auto"/>
        <w:jc w:val="center"/>
        <w:rPr>
          <w:rFonts w:ascii="Times New Roman" w:hAnsi="Times New Roman"/>
          <w:b/>
          <w:color w:val="FF0000"/>
          <w:sz w:val="24"/>
          <w:szCs w:val="24"/>
        </w:rPr>
      </w:pPr>
    </w:p>
    <w:p w:rsidR="008B2D23" w:rsidRDefault="004E764C" w:rsidP="00DB3D64">
      <w:pPr>
        <w:tabs>
          <w:tab w:val="left" w:pos="6225"/>
        </w:tabs>
        <w:suppressAutoHyphens/>
        <w:spacing w:after="0" w:line="240" w:lineRule="auto"/>
        <w:jc w:val="center"/>
        <w:rPr>
          <w:rFonts w:ascii="Times New Roman" w:hAnsi="Times New Roman"/>
          <w:b/>
          <w:caps/>
          <w:sz w:val="24"/>
          <w:szCs w:val="24"/>
        </w:rPr>
      </w:pPr>
      <w:r w:rsidRPr="00F426F5">
        <w:rPr>
          <w:rFonts w:ascii="Times New Roman" w:hAnsi="Times New Roman"/>
          <w:b/>
          <w:caps/>
          <w:sz w:val="24"/>
          <w:szCs w:val="24"/>
        </w:rPr>
        <w:t xml:space="preserve">комплект оценочных средств производственной практики </w:t>
      </w:r>
    </w:p>
    <w:p w:rsidR="004E764C" w:rsidRPr="00F426F5" w:rsidRDefault="004E764C" w:rsidP="00DB3D64">
      <w:pPr>
        <w:tabs>
          <w:tab w:val="left" w:pos="6225"/>
        </w:tabs>
        <w:suppressAutoHyphens/>
        <w:spacing w:after="0" w:line="240" w:lineRule="auto"/>
        <w:jc w:val="center"/>
        <w:rPr>
          <w:rFonts w:ascii="Times New Roman" w:hAnsi="Times New Roman"/>
          <w:b/>
          <w:caps/>
          <w:sz w:val="24"/>
          <w:szCs w:val="24"/>
        </w:rPr>
      </w:pPr>
      <w:r w:rsidRPr="00F426F5">
        <w:rPr>
          <w:rFonts w:ascii="Times New Roman" w:hAnsi="Times New Roman"/>
          <w:b/>
          <w:caps/>
          <w:sz w:val="24"/>
          <w:szCs w:val="24"/>
        </w:rPr>
        <w:t>(п</w:t>
      </w:r>
      <w:r w:rsidR="008B2D23">
        <w:rPr>
          <w:rFonts w:ascii="Times New Roman" w:hAnsi="Times New Roman"/>
          <w:b/>
          <w:caps/>
          <w:sz w:val="24"/>
          <w:szCs w:val="24"/>
        </w:rPr>
        <w:t>О ПРОФИЛЮ СПЕЦИАЛЬНОСТИ)</w:t>
      </w:r>
    </w:p>
    <w:p w:rsidR="0084045F" w:rsidRPr="00771D60" w:rsidRDefault="0084045F" w:rsidP="00DB3D64">
      <w:pPr>
        <w:suppressAutoHyphens/>
        <w:spacing w:after="0" w:line="240" w:lineRule="auto"/>
        <w:jc w:val="center"/>
        <w:rPr>
          <w:rFonts w:ascii="Times New Roman" w:hAnsi="Times New Roman"/>
          <w:color w:val="FF0000"/>
          <w:sz w:val="24"/>
          <w:szCs w:val="24"/>
        </w:rPr>
      </w:pPr>
    </w:p>
    <w:p w:rsidR="0084045F" w:rsidRPr="00771D60" w:rsidRDefault="0084045F" w:rsidP="00DB3D64">
      <w:pPr>
        <w:suppressAutoHyphens/>
        <w:spacing w:after="0" w:line="240" w:lineRule="auto"/>
        <w:jc w:val="center"/>
        <w:rPr>
          <w:rFonts w:ascii="Times New Roman" w:hAnsi="Times New Roman"/>
          <w:color w:val="FF0000"/>
          <w:sz w:val="24"/>
          <w:szCs w:val="24"/>
        </w:rPr>
      </w:pPr>
    </w:p>
    <w:p w:rsidR="008B2D23" w:rsidRDefault="008B2D23" w:rsidP="00DB3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rFonts w:ascii="Times New Roman" w:hAnsi="Times New Roman"/>
          <w:b/>
          <w:caps/>
          <w:sz w:val="24"/>
          <w:szCs w:val="24"/>
        </w:rPr>
      </w:pPr>
      <w:r w:rsidRPr="00343445">
        <w:rPr>
          <w:rFonts w:ascii="Times New Roman" w:hAnsi="Times New Roman"/>
          <w:b/>
          <w:caps/>
          <w:sz w:val="24"/>
          <w:szCs w:val="24"/>
        </w:rPr>
        <w:t>31.02.04 МЕДИЦИНСКАЯ ОПТИКА</w:t>
      </w:r>
    </w:p>
    <w:p w:rsidR="008B2D23" w:rsidRPr="00343445" w:rsidRDefault="008B2D23" w:rsidP="00DB3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rFonts w:ascii="Times New Roman" w:hAnsi="Times New Roman"/>
          <w:b/>
          <w:caps/>
          <w:sz w:val="24"/>
          <w:szCs w:val="24"/>
        </w:rPr>
      </w:pPr>
      <w:r>
        <w:rPr>
          <w:rFonts w:ascii="Times New Roman" w:hAnsi="Times New Roman"/>
          <w:b/>
          <w:sz w:val="24"/>
          <w:szCs w:val="24"/>
        </w:rPr>
        <w:t>Медицинский оптик-оптометрист</w:t>
      </w:r>
    </w:p>
    <w:p w:rsidR="0084045F" w:rsidRPr="00771D60" w:rsidRDefault="0084045F" w:rsidP="00DB3D64">
      <w:pPr>
        <w:pStyle w:val="af0"/>
        <w:suppressAutoHyphens/>
        <w:jc w:val="both"/>
        <w:rPr>
          <w:b/>
          <w:color w:val="FF0000"/>
          <w:sz w:val="24"/>
          <w:szCs w:val="24"/>
        </w:rPr>
      </w:pPr>
    </w:p>
    <w:p w:rsidR="0084045F" w:rsidRPr="00771D60" w:rsidRDefault="0084045F" w:rsidP="00DB3D64">
      <w:pPr>
        <w:pStyle w:val="af0"/>
        <w:suppressAutoHyphens/>
        <w:jc w:val="both"/>
        <w:rPr>
          <w:b/>
          <w:color w:val="FF0000"/>
          <w:sz w:val="24"/>
          <w:szCs w:val="24"/>
        </w:rPr>
      </w:pPr>
    </w:p>
    <w:p w:rsidR="0084045F" w:rsidRPr="00771D60" w:rsidRDefault="0084045F" w:rsidP="00DB3D64">
      <w:pPr>
        <w:pStyle w:val="af0"/>
        <w:suppressAutoHyphens/>
        <w:jc w:val="both"/>
        <w:rPr>
          <w:b/>
          <w:color w:val="FF0000"/>
          <w:sz w:val="24"/>
          <w:szCs w:val="24"/>
        </w:rPr>
      </w:pPr>
    </w:p>
    <w:p w:rsidR="0084045F" w:rsidRPr="00771D60" w:rsidRDefault="0084045F" w:rsidP="00DB3D64">
      <w:pPr>
        <w:suppressAutoHyphens/>
        <w:rPr>
          <w:rFonts w:ascii="Times New Roman" w:eastAsia="Times New Roman" w:hAnsi="Times New Roman" w:cs="Times New Roman"/>
          <w:b/>
          <w:color w:val="FF0000"/>
          <w:sz w:val="24"/>
          <w:szCs w:val="24"/>
          <w:lang w:eastAsia="ru-RU"/>
        </w:rPr>
      </w:pPr>
      <w:r w:rsidRPr="00771D60">
        <w:rPr>
          <w:b/>
          <w:color w:val="FF0000"/>
          <w:sz w:val="24"/>
          <w:szCs w:val="24"/>
        </w:rPr>
        <w:br w:type="page"/>
      </w:r>
    </w:p>
    <w:p w:rsidR="004E764C" w:rsidRPr="00F426F5" w:rsidRDefault="004E764C" w:rsidP="00DB3D64">
      <w:pPr>
        <w:suppressAutoHyphens/>
        <w:spacing w:after="0" w:line="240" w:lineRule="auto"/>
        <w:jc w:val="center"/>
        <w:textAlignment w:val="baseline"/>
        <w:rPr>
          <w:rFonts w:ascii="Times New Roman" w:hAnsi="Times New Roman"/>
          <w:sz w:val="24"/>
          <w:szCs w:val="24"/>
        </w:rPr>
      </w:pPr>
      <w:r w:rsidRPr="00F426F5">
        <w:rPr>
          <w:rFonts w:ascii="Times New Roman" w:hAnsi="Times New Roman"/>
          <w:b/>
          <w:bCs/>
          <w:sz w:val="24"/>
          <w:szCs w:val="24"/>
        </w:rPr>
        <w:lastRenderedPageBreak/>
        <w:t>ПАСПОРТ ОЦЕНОЧНЫХ СРЕДСТВ</w:t>
      </w:r>
    </w:p>
    <w:p w:rsidR="004E764C" w:rsidRPr="00F426F5" w:rsidRDefault="004E764C" w:rsidP="00DB3D64">
      <w:pPr>
        <w:suppressAutoHyphens/>
        <w:spacing w:after="0" w:line="240" w:lineRule="auto"/>
        <w:jc w:val="center"/>
        <w:textAlignment w:val="baseline"/>
        <w:rPr>
          <w:rFonts w:ascii="Times New Roman" w:hAnsi="Times New Roman"/>
          <w:b/>
          <w:bCs/>
          <w:sz w:val="24"/>
          <w:szCs w:val="24"/>
        </w:rPr>
      </w:pPr>
    </w:p>
    <w:p w:rsidR="004E764C" w:rsidRPr="00F426F5" w:rsidRDefault="004E764C" w:rsidP="00DB3D64">
      <w:pPr>
        <w:suppressAutoHyphens/>
        <w:spacing w:after="0" w:line="240" w:lineRule="auto"/>
        <w:jc w:val="center"/>
        <w:textAlignment w:val="baseline"/>
        <w:rPr>
          <w:rFonts w:ascii="Times New Roman" w:hAnsi="Times New Roman"/>
          <w:sz w:val="24"/>
          <w:szCs w:val="24"/>
        </w:rPr>
      </w:pPr>
      <w:r w:rsidRPr="00F426F5">
        <w:rPr>
          <w:rFonts w:ascii="Times New Roman" w:hAnsi="Times New Roman"/>
          <w:b/>
          <w:bCs/>
          <w:sz w:val="24"/>
          <w:szCs w:val="24"/>
        </w:rPr>
        <w:t>Матрица учебных заданий</w:t>
      </w:r>
      <w:r w:rsidRPr="00F426F5">
        <w:rPr>
          <w:rFonts w:ascii="Times New Roman" w:hAnsi="Times New Roman"/>
          <w:sz w:val="24"/>
          <w:szCs w:val="24"/>
        </w:rPr>
        <w:t> </w:t>
      </w:r>
    </w:p>
    <w:p w:rsidR="00090C0C" w:rsidRPr="00771D60" w:rsidRDefault="00090C0C" w:rsidP="00DB3D64">
      <w:pPr>
        <w:suppressAutoHyphens/>
        <w:jc w:val="center"/>
        <w:rPr>
          <w:rFonts w:ascii="Times New Roman" w:hAnsi="Times New Roman" w:cs="Times New Roman"/>
          <w:bCs/>
          <w:color w:val="FF0000"/>
          <w:sz w:val="24"/>
          <w:szCs w:val="24"/>
        </w:rPr>
      </w:pP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456"/>
        <w:gridCol w:w="4252"/>
        <w:gridCol w:w="2356"/>
      </w:tblGrid>
      <w:tr w:rsidR="004E764C" w:rsidRPr="004E764C" w:rsidTr="00D91C3F">
        <w:trPr>
          <w:trHeight w:val="988"/>
        </w:trPr>
        <w:tc>
          <w:tcPr>
            <w:tcW w:w="658" w:type="dxa"/>
            <w:shd w:val="clear" w:color="auto" w:fill="auto"/>
          </w:tcPr>
          <w:p w:rsidR="004E764C" w:rsidRPr="004E764C" w:rsidRDefault="004E764C" w:rsidP="00DB3D64">
            <w:pPr>
              <w:shd w:val="clear" w:color="auto" w:fill="FFFFFF"/>
              <w:suppressAutoHyphens/>
              <w:jc w:val="center"/>
              <w:rPr>
                <w:rFonts w:ascii="Times New Roman" w:hAnsi="Times New Roman" w:cs="Times New Roman"/>
                <w:b/>
                <w:bCs/>
                <w:sz w:val="24"/>
                <w:szCs w:val="24"/>
              </w:rPr>
            </w:pPr>
            <w:r w:rsidRPr="004E764C">
              <w:rPr>
                <w:rFonts w:ascii="Times New Roman" w:hAnsi="Times New Roman" w:cs="Times New Roman"/>
                <w:b/>
                <w:bCs/>
                <w:sz w:val="24"/>
                <w:szCs w:val="24"/>
              </w:rPr>
              <w:t>№</w:t>
            </w:r>
          </w:p>
          <w:p w:rsidR="004E764C" w:rsidRPr="004E764C" w:rsidRDefault="004E764C" w:rsidP="00DB3D64">
            <w:pPr>
              <w:suppressAutoHyphens/>
              <w:jc w:val="center"/>
              <w:rPr>
                <w:rFonts w:ascii="Times New Roman" w:hAnsi="Times New Roman" w:cs="Times New Roman"/>
                <w:b/>
                <w:bCs/>
                <w:sz w:val="24"/>
                <w:szCs w:val="24"/>
              </w:rPr>
            </w:pPr>
          </w:p>
        </w:tc>
        <w:tc>
          <w:tcPr>
            <w:tcW w:w="2456" w:type="dxa"/>
            <w:shd w:val="clear" w:color="auto" w:fill="auto"/>
          </w:tcPr>
          <w:p w:rsidR="004E764C" w:rsidRPr="004E764C" w:rsidRDefault="004E764C" w:rsidP="00DB3D64">
            <w:pPr>
              <w:shd w:val="clear" w:color="auto" w:fill="FFFFFF"/>
              <w:suppressAutoHyphens/>
              <w:ind w:left="379"/>
              <w:jc w:val="center"/>
              <w:rPr>
                <w:rFonts w:ascii="Times New Roman" w:hAnsi="Times New Roman" w:cs="Times New Roman"/>
                <w:b/>
                <w:bCs/>
                <w:sz w:val="24"/>
                <w:szCs w:val="24"/>
              </w:rPr>
            </w:pPr>
            <w:r w:rsidRPr="004E764C">
              <w:rPr>
                <w:rFonts w:ascii="Times New Roman" w:hAnsi="Times New Roman" w:cs="Times New Roman"/>
                <w:b/>
                <w:bCs/>
                <w:sz w:val="24"/>
                <w:szCs w:val="24"/>
              </w:rPr>
              <w:t>Наименование темы</w:t>
            </w:r>
          </w:p>
        </w:tc>
        <w:tc>
          <w:tcPr>
            <w:tcW w:w="4252" w:type="dxa"/>
            <w:shd w:val="clear" w:color="auto" w:fill="auto"/>
          </w:tcPr>
          <w:p w:rsidR="004E764C" w:rsidRPr="004E764C" w:rsidRDefault="004E764C" w:rsidP="00DB3D64">
            <w:pPr>
              <w:shd w:val="clear" w:color="auto" w:fill="FFFFFF"/>
              <w:suppressAutoHyphens/>
              <w:spacing w:beforeAutospacing="1" w:after="0" w:afterAutospacing="1" w:line="240" w:lineRule="auto"/>
              <w:ind w:left="30"/>
              <w:jc w:val="center"/>
              <w:textAlignment w:val="baseline"/>
              <w:rPr>
                <w:rFonts w:ascii="Times New Roman" w:hAnsi="Times New Roman"/>
              </w:rPr>
            </w:pPr>
            <w:r w:rsidRPr="004E764C">
              <w:rPr>
                <w:rFonts w:ascii="Times New Roman" w:hAnsi="Times New Roman"/>
                <w:b/>
                <w:bCs/>
              </w:rPr>
              <w:t xml:space="preserve">Коды формируемых компетенций </w:t>
            </w:r>
            <w:r w:rsidRPr="004E764C">
              <w:rPr>
                <w:rFonts w:ascii="Times New Roman" w:hAnsi="Times New Roman"/>
              </w:rPr>
              <w:t> </w:t>
            </w:r>
          </w:p>
        </w:tc>
        <w:tc>
          <w:tcPr>
            <w:tcW w:w="2356" w:type="dxa"/>
            <w:shd w:val="clear" w:color="auto" w:fill="auto"/>
          </w:tcPr>
          <w:p w:rsidR="004E764C" w:rsidRPr="004E764C" w:rsidRDefault="004E764C" w:rsidP="00DB3D64">
            <w:pPr>
              <w:shd w:val="clear" w:color="auto" w:fill="FFFFFF"/>
              <w:suppressAutoHyphens/>
              <w:spacing w:beforeAutospacing="1" w:after="0" w:afterAutospacing="1" w:line="240" w:lineRule="auto"/>
              <w:ind w:left="30"/>
              <w:jc w:val="center"/>
              <w:textAlignment w:val="baseline"/>
              <w:rPr>
                <w:rFonts w:ascii="Times New Roman" w:hAnsi="Times New Roman"/>
              </w:rPr>
            </w:pPr>
            <w:r w:rsidRPr="004E764C">
              <w:rPr>
                <w:rFonts w:ascii="Times New Roman" w:hAnsi="Times New Roman"/>
                <w:b/>
                <w:bCs/>
              </w:rPr>
              <w:t>Вид контрольного задания</w:t>
            </w:r>
            <w:r w:rsidRPr="004E764C">
              <w:rPr>
                <w:rFonts w:ascii="Times New Roman" w:hAnsi="Times New Roman"/>
              </w:rPr>
              <w:t> </w:t>
            </w:r>
          </w:p>
        </w:tc>
      </w:tr>
      <w:tr w:rsidR="004E764C" w:rsidRPr="004E764C" w:rsidTr="00D91C3F">
        <w:trPr>
          <w:trHeight w:val="902"/>
        </w:trPr>
        <w:tc>
          <w:tcPr>
            <w:tcW w:w="658" w:type="dxa"/>
            <w:shd w:val="clear" w:color="auto" w:fill="auto"/>
          </w:tcPr>
          <w:p w:rsidR="00090C0C" w:rsidRPr="004E764C" w:rsidRDefault="00090C0C" w:rsidP="00DB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r w:rsidRPr="004E764C">
              <w:rPr>
                <w:rFonts w:ascii="Times New Roman" w:hAnsi="Times New Roman" w:cs="Times New Roman"/>
                <w:sz w:val="24"/>
                <w:szCs w:val="24"/>
              </w:rPr>
              <w:t>1</w:t>
            </w:r>
          </w:p>
        </w:tc>
        <w:tc>
          <w:tcPr>
            <w:tcW w:w="2456" w:type="dxa"/>
            <w:shd w:val="clear" w:color="auto" w:fill="auto"/>
          </w:tcPr>
          <w:p w:rsidR="00090C0C" w:rsidRPr="004E764C" w:rsidRDefault="007C5FCE" w:rsidP="00DB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4E764C">
              <w:rPr>
                <w:rFonts w:ascii="Times New Roman" w:hAnsi="Times New Roman" w:cs="Times New Roman"/>
                <w:bCs/>
                <w:sz w:val="24"/>
                <w:szCs w:val="24"/>
              </w:rPr>
              <w:t xml:space="preserve">Производственная </w:t>
            </w:r>
            <w:r w:rsidR="008B2D23" w:rsidRPr="004E764C">
              <w:rPr>
                <w:rFonts w:ascii="Times New Roman" w:hAnsi="Times New Roman" w:cs="Times New Roman"/>
                <w:bCs/>
                <w:sz w:val="24"/>
                <w:szCs w:val="24"/>
              </w:rPr>
              <w:t xml:space="preserve">практика </w:t>
            </w:r>
            <w:r w:rsidRPr="004E764C">
              <w:rPr>
                <w:rFonts w:ascii="Times New Roman" w:hAnsi="Times New Roman" w:cs="Times New Roman"/>
                <w:bCs/>
                <w:sz w:val="24"/>
                <w:szCs w:val="24"/>
              </w:rPr>
              <w:t>(</w:t>
            </w:r>
            <w:r w:rsidR="008B2D23">
              <w:rPr>
                <w:rFonts w:ascii="Times New Roman" w:hAnsi="Times New Roman" w:cs="Times New Roman"/>
                <w:bCs/>
                <w:sz w:val="24"/>
                <w:szCs w:val="24"/>
              </w:rPr>
              <w:t>по профилю специальности</w:t>
            </w:r>
            <w:r w:rsidRPr="004E764C">
              <w:rPr>
                <w:rFonts w:ascii="Times New Roman" w:hAnsi="Times New Roman" w:cs="Times New Roman"/>
                <w:bCs/>
                <w:sz w:val="24"/>
                <w:szCs w:val="24"/>
              </w:rPr>
              <w:t>)</w:t>
            </w:r>
            <w:r w:rsidR="00090C0C" w:rsidRPr="004E764C">
              <w:rPr>
                <w:rFonts w:ascii="Times New Roman" w:hAnsi="Times New Roman" w:cs="Times New Roman"/>
                <w:bCs/>
                <w:sz w:val="24"/>
                <w:szCs w:val="24"/>
              </w:rPr>
              <w:t xml:space="preserve"> </w:t>
            </w:r>
          </w:p>
          <w:p w:rsidR="00090C0C" w:rsidRPr="004E764C" w:rsidRDefault="00090C0C" w:rsidP="00DB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c>
          <w:tcPr>
            <w:tcW w:w="4252" w:type="dxa"/>
            <w:shd w:val="clear" w:color="auto" w:fill="auto"/>
          </w:tcPr>
          <w:p w:rsidR="00AE66A7" w:rsidRDefault="008B2D23" w:rsidP="00DB3D64">
            <w:pPr>
              <w:suppressAutoHyphens/>
              <w:spacing w:after="0"/>
              <w:jc w:val="center"/>
              <w:rPr>
                <w:rFonts w:ascii="Times New Roman" w:hAnsi="Times New Roman" w:cs="Times New Roman"/>
                <w:sz w:val="24"/>
                <w:szCs w:val="24"/>
              </w:rPr>
            </w:pPr>
            <w:r w:rsidRPr="008B2D23">
              <w:rPr>
                <w:rFonts w:ascii="Times New Roman" w:hAnsi="Times New Roman" w:cs="Times New Roman"/>
                <w:sz w:val="24"/>
                <w:szCs w:val="24"/>
              </w:rPr>
              <w:t xml:space="preserve">ОК </w:t>
            </w:r>
            <w:r w:rsidR="00563312">
              <w:rPr>
                <w:rFonts w:ascii="Times New Roman" w:hAnsi="Times New Roman" w:cs="Times New Roman"/>
                <w:sz w:val="24"/>
                <w:szCs w:val="24"/>
              </w:rPr>
              <w:t>01-09</w:t>
            </w:r>
            <w:r w:rsidR="00563312">
              <w:rPr>
                <w:rFonts w:ascii="Times New Roman" w:hAnsi="Times New Roman" w:cs="Times New Roman"/>
                <w:sz w:val="24"/>
                <w:szCs w:val="24"/>
              </w:rPr>
              <w:br/>
              <w:t>ПК 1.1-1.7</w:t>
            </w:r>
            <w:r w:rsidR="00563312">
              <w:rPr>
                <w:rFonts w:ascii="Times New Roman" w:hAnsi="Times New Roman" w:cs="Times New Roman"/>
                <w:sz w:val="24"/>
                <w:szCs w:val="24"/>
              </w:rPr>
              <w:br/>
              <w:t>ПК 2.1-2.8</w:t>
            </w:r>
          </w:p>
          <w:p w:rsidR="00563312" w:rsidRDefault="00563312" w:rsidP="00DB3D64">
            <w:pPr>
              <w:suppressAutoHyphens/>
              <w:spacing w:after="0"/>
              <w:jc w:val="center"/>
              <w:rPr>
                <w:rFonts w:ascii="Times New Roman" w:hAnsi="Times New Roman" w:cs="Times New Roman"/>
                <w:sz w:val="24"/>
                <w:szCs w:val="24"/>
              </w:rPr>
            </w:pPr>
            <w:r>
              <w:rPr>
                <w:rFonts w:ascii="Times New Roman" w:hAnsi="Times New Roman" w:cs="Times New Roman"/>
                <w:sz w:val="24"/>
                <w:szCs w:val="24"/>
              </w:rPr>
              <w:t>ПК 3.1-3.8</w:t>
            </w:r>
          </w:p>
          <w:p w:rsidR="00563312" w:rsidRDefault="00563312" w:rsidP="00DB3D64">
            <w:pPr>
              <w:suppressAutoHyphens/>
              <w:spacing w:after="0"/>
              <w:jc w:val="center"/>
              <w:rPr>
                <w:rFonts w:ascii="Times New Roman" w:hAnsi="Times New Roman" w:cs="Times New Roman"/>
                <w:sz w:val="24"/>
                <w:szCs w:val="24"/>
              </w:rPr>
            </w:pPr>
            <w:r>
              <w:rPr>
                <w:rFonts w:ascii="Times New Roman" w:hAnsi="Times New Roman" w:cs="Times New Roman"/>
                <w:sz w:val="24"/>
                <w:szCs w:val="24"/>
              </w:rPr>
              <w:t>ПК 4.1-4.6</w:t>
            </w:r>
          </w:p>
          <w:p w:rsidR="00563312" w:rsidRPr="00CA4D92" w:rsidRDefault="00563312" w:rsidP="00DB3D64">
            <w:pPr>
              <w:suppressAutoHyphens/>
              <w:spacing w:after="0" w:line="240" w:lineRule="auto"/>
              <w:ind w:firstLine="709"/>
              <w:jc w:val="both"/>
              <w:rPr>
                <w:rFonts w:ascii="Times New Roman" w:hAnsi="Times New Roman"/>
                <w:sz w:val="24"/>
                <w:szCs w:val="24"/>
              </w:rPr>
            </w:pPr>
            <w:r w:rsidRPr="00CA4D92">
              <w:rPr>
                <w:rFonts w:ascii="Times New Roman" w:hAnsi="Times New Roman"/>
                <w:sz w:val="24"/>
                <w:szCs w:val="24"/>
              </w:rPr>
              <w:t>Приказ</w:t>
            </w:r>
            <w:r>
              <w:rPr>
                <w:rFonts w:ascii="Times New Roman" w:hAnsi="Times New Roman"/>
                <w:sz w:val="24"/>
                <w:szCs w:val="24"/>
              </w:rPr>
              <w:t>ом</w:t>
            </w:r>
            <w:r w:rsidRPr="00CA4D92">
              <w:rPr>
                <w:rFonts w:ascii="Times New Roman" w:hAnsi="Times New Roman"/>
                <w:sz w:val="24"/>
                <w:szCs w:val="24"/>
              </w:rPr>
              <w:t xml:space="preserve"> Министерства труда и социальной защиты РФ от 21 января 2016 г. № 16н "Об утверждении профессионального стандарта «Продавец оптики»;</w:t>
            </w:r>
          </w:p>
          <w:p w:rsidR="00563312" w:rsidRPr="00563312" w:rsidRDefault="00563312" w:rsidP="00DB3D64">
            <w:pPr>
              <w:suppressAutoHyphens/>
              <w:spacing w:after="0" w:line="240" w:lineRule="auto"/>
              <w:ind w:firstLine="709"/>
              <w:jc w:val="both"/>
              <w:rPr>
                <w:rFonts w:ascii="Times New Roman" w:hAnsi="Times New Roman"/>
                <w:sz w:val="24"/>
                <w:szCs w:val="24"/>
              </w:rPr>
            </w:pPr>
            <w:r w:rsidRPr="00CA4D92">
              <w:rPr>
                <w:rFonts w:ascii="Times New Roman" w:hAnsi="Times New Roman"/>
                <w:sz w:val="24"/>
                <w:szCs w:val="24"/>
              </w:rPr>
              <w:t>- Приказ</w:t>
            </w:r>
            <w:r>
              <w:rPr>
                <w:rFonts w:ascii="Times New Roman" w:hAnsi="Times New Roman"/>
                <w:sz w:val="24"/>
                <w:szCs w:val="24"/>
              </w:rPr>
              <w:t>ом</w:t>
            </w:r>
            <w:r w:rsidRPr="00CA4D92">
              <w:rPr>
                <w:rFonts w:ascii="Times New Roman" w:hAnsi="Times New Roman"/>
                <w:sz w:val="24"/>
                <w:szCs w:val="24"/>
              </w:rPr>
              <w:t xml:space="preserve"> Министерства труда и социальной защиты РФ от 03 ноября 2016 г. № 607н "Об утверждении профессионального стандарта «Специалист по изготовлени</w:t>
            </w:r>
            <w:r>
              <w:rPr>
                <w:rFonts w:ascii="Times New Roman" w:hAnsi="Times New Roman"/>
                <w:sz w:val="24"/>
                <w:szCs w:val="24"/>
              </w:rPr>
              <w:t xml:space="preserve">ю медицинской оптики» </w:t>
            </w:r>
          </w:p>
        </w:tc>
        <w:tc>
          <w:tcPr>
            <w:tcW w:w="2356" w:type="dxa"/>
            <w:shd w:val="clear" w:color="auto" w:fill="auto"/>
          </w:tcPr>
          <w:p w:rsidR="00090C0C" w:rsidRPr="004E764C" w:rsidRDefault="00090C0C" w:rsidP="00DB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4E764C">
              <w:rPr>
                <w:rFonts w:ascii="Times New Roman" w:hAnsi="Times New Roman" w:cs="Times New Roman"/>
                <w:sz w:val="24"/>
                <w:szCs w:val="24"/>
              </w:rPr>
              <w:t>Выполнение видов работ, в том числе индивидуальных</w:t>
            </w:r>
          </w:p>
        </w:tc>
      </w:tr>
    </w:tbl>
    <w:p w:rsidR="00090C0C" w:rsidRPr="00771D60" w:rsidRDefault="00090C0C" w:rsidP="00DB3D64">
      <w:pPr>
        <w:suppressAutoHyphens/>
        <w:autoSpaceDE w:val="0"/>
        <w:rPr>
          <w:rFonts w:ascii="Times New Roman" w:hAnsi="Times New Roman" w:cs="Times New Roman"/>
          <w:color w:val="FF0000"/>
          <w:sz w:val="24"/>
          <w:szCs w:val="24"/>
        </w:rPr>
      </w:pPr>
    </w:p>
    <w:p w:rsidR="004E764C" w:rsidRPr="00AE66A7" w:rsidRDefault="00AE66A7" w:rsidP="00DB3D64">
      <w:pPr>
        <w:suppressAutoHyphens/>
        <w:jc w:val="both"/>
        <w:rPr>
          <w:rFonts w:ascii="Times New Roman" w:hAnsi="Times New Roman"/>
          <w:b/>
          <w:sz w:val="24"/>
          <w:szCs w:val="24"/>
        </w:rPr>
      </w:pPr>
      <w:r w:rsidRPr="00AE66A7">
        <w:rPr>
          <w:rFonts w:ascii="Times New Roman" w:hAnsi="Times New Roman"/>
          <w:b/>
          <w:sz w:val="24"/>
          <w:szCs w:val="24"/>
        </w:rPr>
        <w:t>Задания</w:t>
      </w:r>
      <w:r w:rsidR="004E764C" w:rsidRPr="00AE66A7">
        <w:rPr>
          <w:rFonts w:ascii="Times New Roman" w:hAnsi="Times New Roman"/>
          <w:b/>
          <w:sz w:val="24"/>
          <w:szCs w:val="24"/>
        </w:rPr>
        <w:t xml:space="preserve"> по практической подготовке: производственная практика (</w:t>
      </w:r>
      <w:r w:rsidR="00563312">
        <w:rPr>
          <w:rFonts w:ascii="Times New Roman" w:hAnsi="Times New Roman"/>
          <w:b/>
          <w:sz w:val="24"/>
          <w:szCs w:val="24"/>
        </w:rPr>
        <w:t>по профилю специальности</w:t>
      </w:r>
      <w:r w:rsidR="004E764C" w:rsidRPr="00AE66A7">
        <w:rPr>
          <w:rFonts w:ascii="Times New Roman" w:hAnsi="Times New Roman"/>
          <w:b/>
          <w:sz w:val="24"/>
          <w:szCs w:val="24"/>
        </w:rPr>
        <w:t>)</w:t>
      </w:r>
    </w:p>
    <w:p w:rsidR="000D38D5" w:rsidRPr="00AE66A7" w:rsidRDefault="00E0276A" w:rsidP="00DB3D64">
      <w:pPr>
        <w:suppressAutoHyphens/>
        <w:spacing w:after="0" w:line="240" w:lineRule="auto"/>
        <w:jc w:val="both"/>
        <w:rPr>
          <w:rFonts w:ascii="Times New Roman" w:hAnsi="Times New Roman" w:cs="Times New Roman"/>
          <w:sz w:val="24"/>
          <w:szCs w:val="24"/>
        </w:rPr>
      </w:pPr>
      <w:r w:rsidRPr="00AE66A7">
        <w:rPr>
          <w:rFonts w:ascii="Times New Roman" w:hAnsi="Times New Roman" w:cs="Times New Roman"/>
          <w:sz w:val="24"/>
          <w:szCs w:val="24"/>
          <w:lang w:eastAsia="ru-RU"/>
        </w:rPr>
        <w:t>1.</w:t>
      </w:r>
      <w:r w:rsidRPr="00AE66A7">
        <w:rPr>
          <w:rFonts w:ascii="Times New Roman" w:hAnsi="Times New Roman" w:cs="Times New Roman"/>
          <w:b/>
          <w:sz w:val="24"/>
          <w:szCs w:val="24"/>
          <w:lang w:eastAsia="ru-RU"/>
        </w:rPr>
        <w:t xml:space="preserve"> </w:t>
      </w:r>
      <w:r w:rsidRPr="00AE66A7">
        <w:rPr>
          <w:rFonts w:ascii="Times New Roman" w:hAnsi="Times New Roman" w:cs="Times New Roman"/>
          <w:sz w:val="24"/>
          <w:szCs w:val="24"/>
        </w:rPr>
        <w:t>Описание структурного подразделения организации, служившего местом практики:</w:t>
      </w:r>
    </w:p>
    <w:p w:rsidR="00E0276A" w:rsidRPr="00AE66A7" w:rsidRDefault="00E0276A" w:rsidP="00DB3D64">
      <w:pPr>
        <w:widowControl w:val="0"/>
        <w:suppressAutoHyphens/>
        <w:spacing w:after="0" w:line="240" w:lineRule="exact"/>
        <w:jc w:val="both"/>
        <w:rPr>
          <w:rFonts w:ascii="Times New Roman" w:hAnsi="Times New Roman" w:cs="Times New Roman"/>
          <w:sz w:val="24"/>
          <w:szCs w:val="24"/>
        </w:rPr>
      </w:pPr>
      <w:r w:rsidRPr="00AE66A7">
        <w:rPr>
          <w:rFonts w:ascii="Times New Roman" w:hAnsi="Times New Roman" w:cs="Times New Roman"/>
          <w:sz w:val="24"/>
          <w:szCs w:val="24"/>
        </w:rPr>
        <w:t xml:space="preserve">- история развития, организационно-правовая форма; </w:t>
      </w:r>
    </w:p>
    <w:p w:rsidR="00E0276A" w:rsidRPr="00AE66A7" w:rsidRDefault="00E0276A" w:rsidP="00DB3D64">
      <w:pPr>
        <w:widowControl w:val="0"/>
        <w:suppressAutoHyphens/>
        <w:spacing w:after="0" w:line="240" w:lineRule="exact"/>
        <w:jc w:val="both"/>
        <w:rPr>
          <w:rFonts w:ascii="Times New Roman" w:hAnsi="Times New Roman" w:cs="Times New Roman"/>
          <w:sz w:val="24"/>
          <w:szCs w:val="24"/>
        </w:rPr>
      </w:pPr>
      <w:r w:rsidRPr="00AE66A7">
        <w:rPr>
          <w:rFonts w:ascii="Times New Roman" w:hAnsi="Times New Roman" w:cs="Times New Roman"/>
          <w:sz w:val="24"/>
          <w:szCs w:val="24"/>
        </w:rPr>
        <w:t>- отраслевая принадлежность организа</w:t>
      </w:r>
      <w:r w:rsidRPr="00AE66A7">
        <w:rPr>
          <w:rFonts w:ascii="Times New Roman" w:hAnsi="Times New Roman" w:cs="Times New Roman"/>
          <w:sz w:val="24"/>
          <w:szCs w:val="24"/>
        </w:rPr>
        <w:softHyphen/>
        <w:t xml:space="preserve">ции; </w:t>
      </w:r>
    </w:p>
    <w:p w:rsidR="00E0276A" w:rsidRPr="00AE66A7" w:rsidRDefault="00E0276A" w:rsidP="00DB3D64">
      <w:pPr>
        <w:widowControl w:val="0"/>
        <w:suppressAutoHyphens/>
        <w:spacing w:after="0" w:line="240" w:lineRule="exact"/>
        <w:jc w:val="both"/>
        <w:rPr>
          <w:rFonts w:ascii="Times New Roman" w:hAnsi="Times New Roman" w:cs="Times New Roman"/>
          <w:sz w:val="24"/>
          <w:szCs w:val="24"/>
        </w:rPr>
      </w:pPr>
      <w:r w:rsidRPr="00AE66A7">
        <w:rPr>
          <w:rFonts w:ascii="Times New Roman" w:hAnsi="Times New Roman" w:cs="Times New Roman"/>
          <w:sz w:val="24"/>
          <w:szCs w:val="24"/>
        </w:rPr>
        <w:t xml:space="preserve">- ассортимент выпускаемой и реализуемой продукции; </w:t>
      </w:r>
    </w:p>
    <w:p w:rsidR="00E0276A" w:rsidRPr="00AE66A7" w:rsidRDefault="00E0276A" w:rsidP="00DB3D64">
      <w:pPr>
        <w:widowControl w:val="0"/>
        <w:suppressAutoHyphens/>
        <w:spacing w:after="0" w:line="240" w:lineRule="exact"/>
        <w:jc w:val="both"/>
        <w:rPr>
          <w:rFonts w:ascii="Times New Roman" w:hAnsi="Times New Roman" w:cs="Times New Roman"/>
          <w:sz w:val="24"/>
          <w:szCs w:val="24"/>
        </w:rPr>
      </w:pPr>
      <w:r w:rsidRPr="00AE66A7">
        <w:rPr>
          <w:rFonts w:ascii="Times New Roman" w:hAnsi="Times New Roman" w:cs="Times New Roman"/>
          <w:sz w:val="24"/>
          <w:szCs w:val="24"/>
        </w:rPr>
        <w:t>- производственная и управленческая структура организации;</w:t>
      </w:r>
    </w:p>
    <w:p w:rsidR="00E0276A" w:rsidRPr="00AE66A7" w:rsidRDefault="00E0276A" w:rsidP="00DB3D64">
      <w:pPr>
        <w:widowControl w:val="0"/>
        <w:suppressAutoHyphens/>
        <w:spacing w:after="0" w:line="240" w:lineRule="exact"/>
        <w:jc w:val="both"/>
        <w:rPr>
          <w:rFonts w:ascii="Times New Roman" w:hAnsi="Times New Roman" w:cs="Times New Roman"/>
          <w:sz w:val="24"/>
          <w:szCs w:val="24"/>
        </w:rPr>
      </w:pPr>
      <w:r w:rsidRPr="00AE66A7">
        <w:rPr>
          <w:rFonts w:ascii="Times New Roman" w:hAnsi="Times New Roman" w:cs="Times New Roman"/>
          <w:sz w:val="24"/>
          <w:szCs w:val="24"/>
        </w:rPr>
        <w:t xml:space="preserve">- техническое оснащение, технологические процессы и т.д.; </w:t>
      </w:r>
    </w:p>
    <w:p w:rsidR="00E0276A" w:rsidRPr="00AE66A7" w:rsidRDefault="00E0276A" w:rsidP="00DB3D64">
      <w:pPr>
        <w:widowControl w:val="0"/>
        <w:suppressAutoHyphens/>
        <w:spacing w:after="0" w:line="240" w:lineRule="exact"/>
        <w:jc w:val="both"/>
        <w:rPr>
          <w:rFonts w:ascii="Times New Roman" w:hAnsi="Times New Roman" w:cs="Times New Roman"/>
          <w:b/>
          <w:sz w:val="24"/>
          <w:szCs w:val="24"/>
          <w:lang w:eastAsia="ru-RU"/>
        </w:rPr>
      </w:pPr>
      <w:r w:rsidRPr="00AE66A7">
        <w:rPr>
          <w:rFonts w:ascii="Times New Roman" w:hAnsi="Times New Roman" w:cs="Times New Roman"/>
          <w:sz w:val="24"/>
          <w:szCs w:val="24"/>
        </w:rPr>
        <w:t>- правила внутреннего распо</w:t>
      </w:r>
      <w:r w:rsidRPr="00AE66A7">
        <w:rPr>
          <w:rFonts w:ascii="Times New Roman" w:hAnsi="Times New Roman" w:cs="Times New Roman"/>
          <w:sz w:val="24"/>
          <w:szCs w:val="24"/>
        </w:rPr>
        <w:softHyphen/>
        <w:t>рядка, охраны труда и окружающей среды в организации.</w:t>
      </w:r>
    </w:p>
    <w:p w:rsidR="00AA324C" w:rsidRPr="00AA324C" w:rsidRDefault="00AE66A7" w:rsidP="00DB3D64">
      <w:pPr>
        <w:suppressAutoHyphens/>
        <w:spacing w:after="0" w:line="240" w:lineRule="auto"/>
        <w:jc w:val="both"/>
        <w:rPr>
          <w:rFonts w:ascii="Times New Roman" w:hAnsi="Times New Roman" w:cs="Times New Roman"/>
          <w:sz w:val="24"/>
          <w:szCs w:val="24"/>
          <w:lang w:eastAsia="ru-RU"/>
        </w:rPr>
      </w:pPr>
      <w:r w:rsidRPr="00AE66A7">
        <w:rPr>
          <w:rFonts w:ascii="Times New Roman" w:hAnsi="Times New Roman" w:cs="Times New Roman"/>
          <w:sz w:val="24"/>
          <w:szCs w:val="24"/>
          <w:lang w:eastAsia="ru-RU"/>
        </w:rPr>
        <w:t>2</w:t>
      </w:r>
      <w:r w:rsidR="00E0276A" w:rsidRPr="00AE66A7">
        <w:rPr>
          <w:rFonts w:ascii="Times New Roman" w:hAnsi="Times New Roman" w:cs="Times New Roman"/>
          <w:sz w:val="24"/>
          <w:szCs w:val="24"/>
          <w:lang w:eastAsia="ru-RU"/>
        </w:rPr>
        <w:t>.</w:t>
      </w:r>
      <w:r w:rsidR="00E0276A" w:rsidRPr="00AE66A7">
        <w:rPr>
          <w:rFonts w:ascii="Times New Roman" w:hAnsi="Times New Roman" w:cs="Times New Roman"/>
          <w:b/>
          <w:sz w:val="24"/>
          <w:szCs w:val="24"/>
          <w:lang w:eastAsia="ru-RU"/>
        </w:rPr>
        <w:t xml:space="preserve"> </w:t>
      </w:r>
      <w:r w:rsidR="00AA324C" w:rsidRPr="00AA324C">
        <w:rPr>
          <w:rFonts w:ascii="Times New Roman" w:hAnsi="Times New Roman" w:cs="Times New Roman"/>
          <w:sz w:val="24"/>
          <w:szCs w:val="24"/>
          <w:lang w:eastAsia="ru-RU"/>
        </w:rPr>
        <w:t>Изготовление, контроль и ремонт средств</w:t>
      </w:r>
      <w:r w:rsidR="00AA324C">
        <w:rPr>
          <w:rFonts w:ascii="Times New Roman" w:hAnsi="Times New Roman" w:cs="Times New Roman"/>
          <w:sz w:val="24"/>
          <w:szCs w:val="24"/>
          <w:lang w:eastAsia="ru-RU"/>
        </w:rPr>
        <w:t xml:space="preserve"> </w:t>
      </w:r>
      <w:r w:rsidR="00AA324C" w:rsidRPr="00AA324C">
        <w:rPr>
          <w:rFonts w:ascii="Times New Roman" w:hAnsi="Times New Roman" w:cs="Times New Roman"/>
          <w:sz w:val="24"/>
          <w:szCs w:val="24"/>
          <w:lang w:eastAsia="ru-RU"/>
        </w:rPr>
        <w:t>коррекции зрения</w:t>
      </w:r>
      <w:r w:rsidR="00AA324C">
        <w:rPr>
          <w:rFonts w:ascii="Times New Roman" w:hAnsi="Times New Roman" w:cs="Times New Roman"/>
          <w:sz w:val="24"/>
          <w:szCs w:val="24"/>
          <w:lang w:eastAsia="ru-RU"/>
        </w:rPr>
        <w:t>:</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Ознакомление с различными отделами работы салона оптики</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Изучение ассортимента оправ корригирующего назначения</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Изучение ассортимента солнцезащитных очков и аксессуаров</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 xml:space="preserve">Изучение ассортимента контактных линз </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Изучение ассортимента линз для очков</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Осуществление консультационной деятельности</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Замена винтов на различных участках соединений</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Лёгкая выправка очков и замена носоупоров</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Замена лески</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Оформление бланков заказа на очки</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Приёмка товара</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Оформление рецепта по готовым очкам</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Удаление или восстановление маркировки прогрессивных линз</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Измерение параметров посадки оправы клиента</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Измерение угла изгиба рамки оправы</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63312" w:rsidRPr="00563312">
        <w:rPr>
          <w:rFonts w:ascii="Times New Roman" w:hAnsi="Times New Roman" w:cs="Times New Roman"/>
          <w:sz w:val="24"/>
          <w:szCs w:val="24"/>
          <w:lang w:eastAsia="ru-RU"/>
        </w:rPr>
        <w:t>Контроль качества готовых очков</w:t>
      </w:r>
    </w:p>
    <w:p w:rsidR="00563312" w:rsidRPr="00563312" w:rsidRDefault="00AA324C" w:rsidP="00DB3D64">
      <w:pPr>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w:t>
      </w:r>
      <w:r w:rsidR="00563312" w:rsidRPr="00563312">
        <w:rPr>
          <w:rFonts w:ascii="Times New Roman" w:hAnsi="Times New Roman" w:cs="Times New Roman"/>
          <w:sz w:val="24"/>
          <w:szCs w:val="24"/>
          <w:lang w:eastAsia="ru-RU"/>
        </w:rPr>
        <w:t>Предпродажная подготовка очков</w:t>
      </w:r>
    </w:p>
    <w:p w:rsidR="00B26751"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w:t>
      </w:r>
      <w:r w:rsidR="00563312" w:rsidRPr="00563312">
        <w:rPr>
          <w:rFonts w:ascii="Times New Roman" w:hAnsi="Times New Roman" w:cs="Times New Roman"/>
          <w:sz w:val="24"/>
          <w:szCs w:val="24"/>
          <w:lang w:eastAsia="ru-RU"/>
        </w:rPr>
        <w:t>Выдача заказа на очки разного назначения</w:t>
      </w:r>
    </w:p>
    <w:p w:rsidR="00AA324C" w:rsidRDefault="00E50033" w:rsidP="00DB3D64">
      <w:pPr>
        <w:suppressAutoHyphens/>
        <w:spacing w:after="0" w:line="240" w:lineRule="auto"/>
        <w:jc w:val="both"/>
        <w:rPr>
          <w:rFonts w:ascii="Times New Roman" w:hAnsi="Times New Roman" w:cs="Times New Roman"/>
          <w:sz w:val="24"/>
          <w:szCs w:val="24"/>
        </w:rPr>
      </w:pPr>
      <w:r w:rsidRPr="00AE66A7">
        <w:rPr>
          <w:rFonts w:ascii="Times New Roman" w:hAnsi="Times New Roman" w:cs="Times New Roman"/>
          <w:sz w:val="24"/>
          <w:szCs w:val="24"/>
        </w:rPr>
        <w:t xml:space="preserve">3. </w:t>
      </w:r>
      <w:r w:rsidR="00AA324C" w:rsidRPr="00AA324C">
        <w:rPr>
          <w:rFonts w:ascii="Times New Roman" w:hAnsi="Times New Roman" w:cs="Times New Roman"/>
          <w:sz w:val="24"/>
          <w:szCs w:val="24"/>
        </w:rPr>
        <w:t xml:space="preserve">Оказание услуг по коммуникационно-маркетинговой </w:t>
      </w:r>
      <w:r w:rsidR="00AA324C">
        <w:rPr>
          <w:rFonts w:ascii="Times New Roman" w:hAnsi="Times New Roman" w:cs="Times New Roman"/>
          <w:sz w:val="24"/>
          <w:szCs w:val="24"/>
        </w:rPr>
        <w:t>д</w:t>
      </w:r>
      <w:r w:rsidR="00AA324C" w:rsidRPr="00AA324C">
        <w:rPr>
          <w:rFonts w:ascii="Times New Roman" w:hAnsi="Times New Roman" w:cs="Times New Roman"/>
          <w:sz w:val="24"/>
          <w:szCs w:val="24"/>
        </w:rPr>
        <w:t>еятельности при подборе и реализации средств коррекции зрения</w:t>
      </w:r>
      <w:r w:rsidR="00AA324C">
        <w:rPr>
          <w:rFonts w:ascii="Times New Roman" w:hAnsi="Times New Roman" w:cs="Times New Roman"/>
          <w:sz w:val="24"/>
          <w:szCs w:val="24"/>
        </w:rPr>
        <w:t>:</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63312" w:rsidRPr="00563312">
        <w:rPr>
          <w:rFonts w:ascii="Times New Roman" w:hAnsi="Times New Roman" w:cs="Times New Roman"/>
          <w:sz w:val="24"/>
          <w:szCs w:val="24"/>
        </w:rPr>
        <w:t>Прием оптических средств коррекции зрения и аксессуаров к ним в торговом зале</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Оформление ценников на оптические средства коррекции зрения и аксессуары к ним</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Проверка наличия сопровождающих документов на оптические средства коррекции зрения и аксессуары к ним</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Визуальная проверка качества оптических средств коррекции зрения и аксессуаров к ним для продажи</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Подготовка и очистка торгового оборудования и оптических средств коррекции зрения и аксессуаров к ним в торговом зале</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Размещение для хранения упаковок оптических средств коррекции зрения и аксессуаров к ним</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Встреча и выявление потребностей покупателя</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Консультирование покупателя о назначении очков и контактных линз</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Консультирование покупателя о новых тенденциях оптической моды (оправы и солнцезащитные очки)</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Консультирование покупателя о правилах пользования очками</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Консультирование покупателя о правилах пользования контактными линзами</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Проверка параметров привычных очков покупателя с помощью оптических приборов</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Предложение покупателю вариантов оправ в соответствии с антропологическими показателями лица и головы покупателя</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Представление покупателю ра</w:t>
      </w:r>
      <w:r w:rsidR="00563312">
        <w:rPr>
          <w:rFonts w:ascii="Times New Roman" w:hAnsi="Times New Roman" w:cs="Times New Roman"/>
          <w:sz w:val="24"/>
          <w:szCs w:val="24"/>
        </w:rPr>
        <w:t xml:space="preserve">зличных видов линз и оптических </w:t>
      </w:r>
      <w:r w:rsidR="00563312" w:rsidRPr="00563312">
        <w:rPr>
          <w:rFonts w:ascii="Times New Roman" w:hAnsi="Times New Roman" w:cs="Times New Roman"/>
          <w:sz w:val="24"/>
          <w:szCs w:val="24"/>
        </w:rPr>
        <w:t>покрытий (фотохромные линзы и покрытия, окраска и степень затемнения линз)</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Разметка оправы под различные виды линз</w:t>
      </w:r>
    </w:p>
    <w:p w:rsidR="00563312" w:rsidRPr="00563312"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Расчет оправы под минимально возможный диаметр линз</w:t>
      </w:r>
    </w:p>
    <w:p w:rsidR="00A879CD" w:rsidRPr="00AE66A7"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63312" w:rsidRPr="00563312">
        <w:rPr>
          <w:rFonts w:ascii="Times New Roman" w:hAnsi="Times New Roman" w:cs="Times New Roman"/>
          <w:sz w:val="24"/>
          <w:szCs w:val="24"/>
        </w:rPr>
        <w:t>Сравнение с посадкой предыдущей оправы на лице покупателя, выправка оправы</w:t>
      </w:r>
    </w:p>
    <w:p w:rsidR="00A879CD" w:rsidRDefault="00A879CD" w:rsidP="00DB3D64">
      <w:pPr>
        <w:suppressAutoHyphens/>
        <w:spacing w:after="0" w:line="240" w:lineRule="auto"/>
        <w:jc w:val="both"/>
        <w:rPr>
          <w:rFonts w:ascii="Times New Roman" w:hAnsi="Times New Roman" w:cs="Times New Roman"/>
          <w:sz w:val="24"/>
          <w:szCs w:val="24"/>
        </w:rPr>
      </w:pPr>
      <w:r w:rsidRPr="00AE66A7">
        <w:rPr>
          <w:rFonts w:ascii="Times New Roman" w:hAnsi="Times New Roman" w:cs="Times New Roman"/>
          <w:sz w:val="24"/>
          <w:szCs w:val="24"/>
        </w:rPr>
        <w:t xml:space="preserve">4. </w:t>
      </w:r>
      <w:r w:rsidR="00563312" w:rsidRPr="00563312">
        <w:rPr>
          <w:rFonts w:ascii="Times New Roman" w:hAnsi="Times New Roman" w:cs="Times New Roman"/>
          <w:sz w:val="24"/>
          <w:szCs w:val="24"/>
        </w:rPr>
        <w:t>Подбор очков и мягких контактных линз серийного</w:t>
      </w:r>
      <w:r w:rsidR="00563312">
        <w:rPr>
          <w:rFonts w:ascii="Times New Roman" w:hAnsi="Times New Roman" w:cs="Times New Roman"/>
          <w:sz w:val="24"/>
          <w:szCs w:val="24"/>
        </w:rPr>
        <w:t xml:space="preserve"> </w:t>
      </w:r>
      <w:r w:rsidR="00563312" w:rsidRPr="00563312">
        <w:rPr>
          <w:rFonts w:ascii="Times New Roman" w:hAnsi="Times New Roman" w:cs="Times New Roman"/>
          <w:sz w:val="24"/>
          <w:szCs w:val="24"/>
        </w:rPr>
        <w:t>производства</w:t>
      </w:r>
      <w:r w:rsidR="00AA324C">
        <w:rPr>
          <w:rFonts w:ascii="Times New Roman" w:hAnsi="Times New Roman" w:cs="Times New Roman"/>
          <w:sz w:val="24"/>
          <w:szCs w:val="24"/>
        </w:rPr>
        <w:t>:</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Сбор жалоб, анамнеза заболевания и анамнеза жизни у пациентов (их законных представите-лей)</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Выявление нарушений функций органа зрения</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Оказание помощи врачу-офтальмологу в обследовании взрослых и детей с рефракционными нарушениями и признаками зрительной дезадаптации</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Направление пациента на консультацию к врачу-офтальмологу и (или) врачу-специалисту</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Исследование рефракции в естественных условиях (без использования циклоплегических средств)</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Исследование зрительных функций, аккомодации, конвергенции, глазодвигательных и бино-кулярных функций</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Подбор очковой коррекции зрения</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Расчет параметров средств коррекции слабовидения</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Подбор средств коррекции зрения слабовидящим</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Оформление и выдача рецепта на корригирующие очки</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Оформление и выдача рецепта на средства коррекции зрения для слабовидящих</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Консультирование пациентов (их законных представителей) по правилам пользования кор-ригирующими очками</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Предоставление пациентам (их законным представителям) информации об очковых линзах</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Обучение пациента (его законного представителя) пользованию средствами коррекции сла-бовидения</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AA324C">
        <w:rPr>
          <w:rFonts w:ascii="Times New Roman" w:hAnsi="Times New Roman" w:cs="Times New Roman"/>
          <w:sz w:val="24"/>
          <w:szCs w:val="24"/>
        </w:rPr>
        <w:t>Исследование зрительных функций, клинической рефракции в естественных условиях (без применения циклоплегичских средств) и аккомодации, определение параметров роговицы, био-микроскопия поверхности глаза, биомикроскопия с мягкой контактной линзой</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Выявление противопоказаний для подбора контактных линз, направление пациентов с выяв-ленными противопоказаниями для подбора мягких контактных линз к врачу-офтальмологу</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Выявление патологических изменений глаза, индуцированных использованием мягких кон-тактных линз, направление пациентов с выявленными изменениями к врачу-офтальмологу</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Подбор мягких контактных линз серийного производства, определение параметров мягких контактных линз серийного производства</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Оформление и выдача рецепта на мягкие контактные линзы серийного производства</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Консультирование пациентов (их законных представителей) по правилам пользования мяг-кими контактными линзами серийного производства</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Предоставление пациентам (их законным представителям) информации о мягких контактных линзах серийного производства и средствах ухода за ними</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Обучение пациентов (их законных представителей) использованию мягких контактных линз серийного производства и уходу за ними</w:t>
      </w:r>
    </w:p>
    <w:p w:rsidR="00AA324C" w:rsidRPr="00AE66A7"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Учет, дезинфекция и контроль сроков годности пробных мягких контактных линз многора-зового использования и диагностических контактных линз</w:t>
      </w:r>
    </w:p>
    <w:p w:rsidR="00AA324C" w:rsidRPr="00AA324C" w:rsidRDefault="00AE66A7" w:rsidP="00DB3D64">
      <w:pPr>
        <w:suppressAutoHyphens/>
        <w:spacing w:after="0" w:line="240" w:lineRule="auto"/>
        <w:jc w:val="both"/>
        <w:rPr>
          <w:rFonts w:ascii="Times New Roman" w:hAnsi="Times New Roman" w:cs="Times New Roman"/>
          <w:sz w:val="24"/>
          <w:szCs w:val="24"/>
        </w:rPr>
      </w:pPr>
      <w:r w:rsidRPr="00AE66A7">
        <w:rPr>
          <w:rFonts w:ascii="Times New Roman" w:hAnsi="Times New Roman" w:cs="Times New Roman"/>
          <w:sz w:val="24"/>
          <w:szCs w:val="24"/>
        </w:rPr>
        <w:t xml:space="preserve">5. </w:t>
      </w:r>
      <w:r w:rsidR="00AA324C" w:rsidRPr="00AA324C">
        <w:rPr>
          <w:rFonts w:ascii="Times New Roman" w:hAnsi="Times New Roman" w:cs="Times New Roman"/>
          <w:sz w:val="24"/>
          <w:szCs w:val="24"/>
        </w:rPr>
        <w:t>Оказание первичной доврачебной медико-санитарной помощи по медицинской оптике пациентам</w:t>
      </w:r>
      <w:r w:rsidR="00AA324C">
        <w:rPr>
          <w:rFonts w:ascii="Times New Roman" w:hAnsi="Times New Roman" w:cs="Times New Roman"/>
          <w:sz w:val="24"/>
          <w:szCs w:val="24"/>
        </w:rPr>
        <w:t>:</w:t>
      </w:r>
      <w:r w:rsidR="00AA324C">
        <w:rPr>
          <w:rFonts w:ascii="Times New Roman" w:hAnsi="Times New Roman" w:cs="Times New Roman"/>
          <w:sz w:val="24"/>
          <w:szCs w:val="24"/>
        </w:rPr>
        <w:br/>
      </w:r>
      <w:r w:rsidR="00AA324C" w:rsidRPr="00AA324C">
        <w:rPr>
          <w:rFonts w:ascii="Times New Roman" w:hAnsi="Times New Roman" w:cs="Times New Roman"/>
          <w:sz w:val="24"/>
          <w:szCs w:val="24"/>
        </w:rPr>
        <w:t>Проведение оценки эффективности и безопасности мероприятий медицинской реабилитации</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Выполнение назначений врача-офтальмолога по медицинской реабилитации и функциональному лечению взрослых и детей с рефракционными нарушениями и признаками зрительной дезадаптации в соответствии с индивидуальной программой реабилитации или абилитации пациента</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Проведение первичного осмотра пациента, оценка безопасности окружающей среды</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Оценка состояния пациента, требующего оказания медицинской помощи в экстренной форме</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Распознавание состояний, представляющих угрозу жизни, включая состояние клинической смерти (остановка жизненно важных функций организма человека (кровообращения и (или) дыхания), требующих оказания медицинской помощи в экстренной форме</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Выполнение мероприятий базовой сердечно-легочной реанимации</w:t>
      </w:r>
    </w:p>
    <w:p w:rsidR="00AA324C" w:rsidRP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w:t>
      </w:r>
    </w:p>
    <w:p w:rsidR="00AA324C"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A324C">
        <w:rPr>
          <w:rFonts w:ascii="Times New Roman" w:hAnsi="Times New Roman" w:cs="Times New Roman"/>
          <w:sz w:val="24"/>
          <w:szCs w:val="24"/>
        </w:rPr>
        <w:t>Применение лекарственных препаратов и медицинских изделий при оказании медицинской помощи в экстренной форме</w:t>
      </w:r>
    </w:p>
    <w:p w:rsidR="00AA324C" w:rsidRPr="00AA324C" w:rsidRDefault="00AE66A7" w:rsidP="00DB3D64">
      <w:pPr>
        <w:suppressAutoHyphens/>
        <w:spacing w:after="0" w:line="240" w:lineRule="auto"/>
        <w:jc w:val="both"/>
        <w:rPr>
          <w:rFonts w:ascii="Times New Roman" w:hAnsi="Times New Roman"/>
          <w:sz w:val="24"/>
          <w:szCs w:val="24"/>
          <w:lang w:eastAsia="ru-RU"/>
        </w:rPr>
      </w:pPr>
      <w:r w:rsidRPr="00AE66A7">
        <w:rPr>
          <w:rFonts w:ascii="Times New Roman" w:hAnsi="Times New Roman" w:cs="Times New Roman"/>
          <w:sz w:val="24"/>
          <w:szCs w:val="24"/>
        </w:rPr>
        <w:t>6</w:t>
      </w:r>
      <w:r w:rsidR="00E0276A" w:rsidRPr="00AE66A7">
        <w:rPr>
          <w:rFonts w:ascii="Times New Roman" w:hAnsi="Times New Roman" w:cs="Times New Roman"/>
          <w:sz w:val="24"/>
          <w:szCs w:val="24"/>
        </w:rPr>
        <w:t xml:space="preserve">. </w:t>
      </w:r>
      <w:r w:rsidR="00AA324C" w:rsidRPr="00AE66A7">
        <w:rPr>
          <w:rFonts w:ascii="Times New Roman" w:hAnsi="Times New Roman" w:cs="Times New Roman"/>
          <w:sz w:val="24"/>
          <w:szCs w:val="24"/>
        </w:rPr>
        <w:t xml:space="preserve">Выполнение работ по профессии </w:t>
      </w:r>
      <w:r w:rsidR="002E497B">
        <w:rPr>
          <w:rFonts w:ascii="Times New Roman" w:hAnsi="Times New Roman" w:cs="Times New Roman"/>
          <w:sz w:val="24"/>
          <w:szCs w:val="24"/>
        </w:rPr>
        <w:t>«</w:t>
      </w:r>
      <w:r w:rsidR="00AA324C" w:rsidRPr="002E497B">
        <w:rPr>
          <w:rFonts w:ascii="Times New Roman" w:hAnsi="Times New Roman"/>
          <w:b/>
          <w:sz w:val="24"/>
          <w:szCs w:val="24"/>
        </w:rPr>
        <w:t>Продавец оптики</w:t>
      </w:r>
      <w:r w:rsidR="002E497B">
        <w:rPr>
          <w:rFonts w:ascii="Times New Roman" w:hAnsi="Times New Roman"/>
          <w:b/>
          <w:sz w:val="24"/>
          <w:szCs w:val="24"/>
        </w:rPr>
        <w:t>»</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Проверка наличия оптических средств коррекции зрения и аксессуаров к ним по номенклатуре в накладной.</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 Сборка и хранение сопровождающих документов на оптические средства коррекции зрения и аксессуары к ним. </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Определение недостатки оправ, линз, солнцезащитных очков визуально и с помощью оптических приборов. </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Пользование специальными моющими и чистящими средствами для пластмассовых и стеклянных линз. </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lastRenderedPageBreak/>
        <w:t>Размещение оптических средства коррекции зрения и аксессуаров к ним на витринах в соответствии с принципами мерчандайзинга.</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 Распаковка оптических средств коррекции зрения и аксессуаров к ним и размещение упаковки для хранения. </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Психологический настрой на работу с покупателями. </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Задавать вопросы для выявления потребностей покупателей. </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Установление и поддержание комфортного для покупателя контакта.</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 Рассказывать об оптических средствах коррекции зрения, их свойствах и о выгодах для покупателя. </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Предлагать покупателю оптимальный вариант конструкции оправ и видов линз на основании данных рецепта. </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Проверять на диоптриметре предыдущие очки, привычные покупателю. </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Пользоваться основными оптическими приборами (диоптриметр, линейка оптическая). Определять оптимальный вид линз по данным рецепта. </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Определять оптимальный цвет оправы в соответствии с теорией цветотипов. </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Определять оптимальную форму оправы в соответствии с формой и профилем лица покупателя. </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Измерять антропологические параметры лица покупателя (пантоскопический угол, вертексное расстояние, высота переносицы, ширина переносицы). </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Размечать оправы под различные виды линз.</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 Рассчитывать технологическую возможность установки в оправу линз заданного диаметра. </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Выправлять оправу. </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Контролировать соответствие диаметра линз подобранной оправе. </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Ежедневно выводить сумму остатка оптических средств коррекции зрения и аксессуаров к ним на конец дня.</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 Составлять акты на списание оптических средств коррекции зрения и аксессуаров к ним и услуги по изготовлению очков. </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Пользоваться компьютерными программами для учета оптических средств коррекции зрения и аксессуаров к ним в торговой точке.</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 Формировать отчет на основании первичных учетных документов. </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Размещать оптические средства коррекции зрения и аксессуары к ним по номенклатуре в порядке, удобном для проведения инвентаризации. </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Определять отнесение сумм к расходу или приходу в случае неполного авансового платежа за заказ очков. </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Заполнять инвентаризационную ведомость. </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Пользоваться современными приборами для считывания штрихкодов. </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Формировать товарно-денежный отчет.</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 Пользоваться программным обеспечением для оформления заказа покупателю.</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 Пользоваться прибором для определения подлинности денежных купюр.</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 Пользоваться терминалами и кассовыми аппаратами. </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Проверять качество изготовления индивидуальных очков.</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 Пользоваться компьютерным</w:t>
      </w:r>
      <w:r w:rsidR="002E497B">
        <w:rPr>
          <w:rFonts w:ascii="Times New Roman" w:hAnsi="Times New Roman"/>
          <w:sz w:val="24"/>
          <w:szCs w:val="24"/>
          <w:shd w:val="clear" w:color="auto" w:fill="FFFFFF"/>
        </w:rPr>
        <w:t xml:space="preserve"> </w:t>
      </w:r>
      <w:r w:rsidRPr="004369D5">
        <w:rPr>
          <w:rFonts w:ascii="Times New Roman" w:hAnsi="Times New Roman"/>
          <w:sz w:val="24"/>
          <w:szCs w:val="24"/>
          <w:shd w:val="clear" w:color="auto" w:fill="FFFFFF"/>
        </w:rPr>
        <w:t xml:space="preserve">и программами для ведения учета оптических средств коррекции зрения и аксессуаров к ним в торговом зале. </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Устанавливать конструктивные отношения с покупателем. </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Разрешать конфликтные ситуации с покупателем.</w:t>
      </w:r>
    </w:p>
    <w:p w:rsidR="002E497B"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 Разъяснять покупателю положения правил продажи отдельных видов товара.</w:t>
      </w:r>
    </w:p>
    <w:p w:rsidR="00AA324C" w:rsidRDefault="00AA324C" w:rsidP="00DB3D64">
      <w:pPr>
        <w:suppressAutoHyphens/>
        <w:spacing w:after="0" w:line="240" w:lineRule="auto"/>
        <w:jc w:val="both"/>
        <w:rPr>
          <w:rFonts w:ascii="Times New Roman" w:hAnsi="Times New Roman"/>
          <w:sz w:val="24"/>
          <w:szCs w:val="24"/>
          <w:shd w:val="clear" w:color="auto" w:fill="FFFFFF"/>
        </w:rPr>
      </w:pPr>
      <w:r w:rsidRPr="004369D5">
        <w:rPr>
          <w:rFonts w:ascii="Times New Roman" w:hAnsi="Times New Roman"/>
          <w:sz w:val="24"/>
          <w:szCs w:val="24"/>
          <w:shd w:val="clear" w:color="auto" w:fill="FFFFFF"/>
        </w:rPr>
        <w:t xml:space="preserve"> Оформлять накладные на возврат оптических средств коррекции зрения и аксессуаров к ним, акты возврата денежных средств.</w:t>
      </w:r>
    </w:p>
    <w:p w:rsidR="002E497B" w:rsidRPr="004B798F" w:rsidRDefault="002E497B" w:rsidP="00DB3D64">
      <w:pPr>
        <w:suppressAutoHyphens/>
        <w:spacing w:after="0" w:line="240" w:lineRule="auto"/>
        <w:jc w:val="center"/>
        <w:rPr>
          <w:rFonts w:ascii="Times New Roman" w:hAnsi="Times New Roman"/>
          <w:b/>
          <w:sz w:val="24"/>
          <w:szCs w:val="24"/>
          <w:lang w:eastAsia="ru-RU"/>
        </w:rPr>
      </w:pPr>
      <w:r w:rsidRPr="004B798F">
        <w:rPr>
          <w:rFonts w:ascii="Times New Roman" w:hAnsi="Times New Roman"/>
          <w:b/>
          <w:sz w:val="24"/>
          <w:szCs w:val="24"/>
          <w:lang w:eastAsia="ru-RU"/>
        </w:rPr>
        <w:t>«</w:t>
      </w:r>
      <w:r w:rsidRPr="004B798F">
        <w:rPr>
          <w:rFonts w:ascii="Times New Roman" w:hAnsi="Times New Roman"/>
          <w:b/>
          <w:sz w:val="24"/>
          <w:szCs w:val="24"/>
        </w:rPr>
        <w:t>Специалист по изготовлению медицинской оптики</w:t>
      </w:r>
      <w:r w:rsidRPr="004B798F">
        <w:rPr>
          <w:rFonts w:ascii="Times New Roman" w:hAnsi="Times New Roman"/>
          <w:b/>
          <w:sz w:val="24"/>
          <w:szCs w:val="24"/>
          <w:lang w:eastAsia="ru-RU"/>
        </w:rPr>
        <w:t>» (Сборщик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Получение заказа на изготовление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Получение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lastRenderedPageBreak/>
        <w:t>Получение оправы корригирующих очков</w:t>
      </w:r>
    </w:p>
    <w:p w:rsidR="002E497B" w:rsidRPr="00A25435" w:rsidRDefault="002E497B" w:rsidP="00DB3D64">
      <w:pPr>
        <w:suppressAutoHyphens/>
        <w:spacing w:after="0" w:line="240" w:lineRule="auto"/>
        <w:jc w:val="both"/>
        <w:rPr>
          <w:rFonts w:ascii="Times New Roman" w:hAnsi="Times New Roman"/>
          <w:bCs/>
          <w:kern w:val="1"/>
          <w:sz w:val="24"/>
          <w:szCs w:val="24"/>
        </w:rPr>
      </w:pPr>
      <w:r w:rsidRPr="00A25435">
        <w:rPr>
          <w:rFonts w:ascii="Times New Roman" w:hAnsi="Times New Roman"/>
          <w:sz w:val="24"/>
          <w:szCs w:val="24"/>
        </w:rPr>
        <w:t>Оценка возможности качественной сборки корригирующих очков для дальнейшей безопасной эксплуатации и выдача рекомендаций о замене очковых линз или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очковых линз на соответствие цвета покрытия, указанному в заказе</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"градиентного" окрашивания очковых линз на соответствие заказу</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фотохромных очковых линз на соответствие заказа</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соответствия однородности насыщенности очковых линз по остаточному согласно заказу и образцу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типа очковых линз на соответствие заказу на изготовление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рефракций очковых линз на соответствие заказу на изготовление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бифокальных, прогрессивных, офисных очковых линз на наличие правой и левой очковой линзы</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толщины и базовой кривизны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осей астигматических, прогрессивных, офисных и бифокальных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соответствия оси цилиндра и оси поляризации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соответствия материала очковых линз заказу</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возможности установки прогрессивных, офисных, бифокальных очковых линз в выбранную оправу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возможности установки очковых линз данного диаметра в оправу корригирующих очков в соответствии с разметкой и заказом</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возможности монтажа очковых линз в полуободковую оправу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целостности элементов оправы корригирующих очков на соответствие бланку заказа</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Проведение проверки функционирования соединяющих элементов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Проведение проверки симметричности световых проемов при симметричности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Проведение проверки фацета оправы корригирующих очков на наличие неоднородностей по поверхности</w:t>
      </w:r>
    </w:p>
    <w:p w:rsidR="002E497B"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Проведение проверки комплектности и соответствия фиксирующих элементов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Извлечение фальш-линзы из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Разборка ободковой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Разборка полуободковой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Разборка безободковой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Разметка сферических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Разметка астигматических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Разметка асферических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Разметка бифокальных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Разметка призматических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Сканирование оправы для изготовления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Децентрация очковых линз в соответствии с заказом на изготовление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Блокировка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Обработка очковых линз на станках всех типов: автоматических, полуавтоматических, ручных - для изготовления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Снятие острых кромок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 xml:space="preserve">Сверление отверстий в очковых линзах для установки в безободковую оправу </w:t>
      </w:r>
      <w:r w:rsidRPr="000050A6">
        <w:rPr>
          <w:rFonts w:ascii="Times New Roman" w:hAnsi="Times New Roman" w:cs="Times New Roman"/>
          <w:sz w:val="24"/>
          <w:szCs w:val="24"/>
        </w:rPr>
        <w:lastRenderedPageBreak/>
        <w:t>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Обработка острых краев отверстий в очковой линзе</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Изготовление канавки под леску на очковую линзу для установки в полуободковую оправу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Установка очковых линз в оправу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соответствия готовых индивидуальных корригирующих очков рецепту и разметке</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правильности фиксации очковых линз в оправе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очковых линз в готовых корригирующих очках на сколы, царапины, целостность покрытий, напряжения, чистоту</w:t>
      </w:r>
    </w:p>
    <w:p w:rsidR="002E497B"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оправы готовых очков на соответствие заказу</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Подготовка красильного оборудования для окраски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Приготовление красителей для окраски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Приготовление сопутствующих растворов для окраски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Нагрев растворов для окраски очковых линз до требуемой рабочей температуры</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Очистка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Подготовка поверхности очковых линз к окраске</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Нанесение упрочняющего покрытия на очковые линзы</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Погружение очковых линз в красильные растворы</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Корректировка оттенка окрашенных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соответствия цвета, оттенка и интенсивности окраски очковых линз заданному образцу</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Корректировка интенсивности окраски очковых линз в нейтрализаторе цвета</w:t>
      </w:r>
    </w:p>
    <w:p w:rsidR="002E497B"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окрашенных очковых линз на соответствие заказу</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Подключение воды и запуск технологического оборудования для изготовления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Контрольная обточка очковой линзы по контуру и ввод поправок на погрешность обработки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Заливка воды в резервуар станка для снятия фаски очковых линз и в резервуар фрезерного станка для нарезания обратного фацета в очковых линзах</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Промывка и очистка рабочей камеры станка для изготовления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Замена смазывающей охлаждающей жидкости в оборудовании для изготовления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Очистка резервуара отстойника оборудования для изготовления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Отключение воды и выключение технологического оборудования для изготовления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Определение необходимости правки кругов в оборудовании для изготовления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наличия и пригодности специальных абразивных брусков и дисков для правки алмазных кругов оборудования для изготовления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наличия и комплектности запасных алмазных кругов на оборудовании для изготовления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наличия и комплектности расходных материалов на оборудовании для изготовления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Проведение работ по очистке и замене алмазных кругов технологического оборудования для изготовления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Смазывание движущихся частей станка для обработки очковых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Калибровка станка для обработки очковых линз</w:t>
      </w:r>
    </w:p>
    <w:p w:rsidR="002E497B"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сверл, фрез, отрезных алмазных дисков и замена на новые в станках для сверления отверстий в линзах очковых</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Визуальный осмотр целостности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Визуальный осмотр комплектности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lastRenderedPageBreak/>
        <w:t>Выявление скрытых поломок в конструкции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Полная разработка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Выправка деформированных элементов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Удаление невосстановимых элементов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работы компенсатора заушника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Замена механизма компенсатора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Установка нового заушника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Замена шарнирного соединения в оправе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Правка поврежденной резьбы в винтовых соединениях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Нарезка новой резьбы в винтовых соединениях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Замена носоупоров, втулок, винтов, элементов крепления, декора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Пайка/сварка металлических частей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Восстановление покрытий металлических оправ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Установка креплений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Обработка винтовых соединений оправы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Очистка оправы корригирующих очков в ультразвуковой ванне в разобранном виде</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Установка доточенных линз в оправу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Протирка корригирующих очков</w:t>
      </w:r>
    </w:p>
    <w:p w:rsidR="002E497B" w:rsidRDefault="002E497B" w:rsidP="00DB3D64">
      <w:pPr>
        <w:suppressAutoHyphens/>
        <w:spacing w:after="0" w:line="240" w:lineRule="auto"/>
        <w:jc w:val="both"/>
        <w:rPr>
          <w:rFonts w:ascii="Times New Roman" w:hAnsi="Times New Roman"/>
          <w:bCs/>
          <w:kern w:val="1"/>
          <w:sz w:val="24"/>
          <w:szCs w:val="24"/>
        </w:rPr>
      </w:pPr>
      <w:r w:rsidRPr="000050A6">
        <w:rPr>
          <w:rFonts w:ascii="Times New Roman" w:hAnsi="Times New Roman"/>
          <w:sz w:val="24"/>
          <w:szCs w:val="24"/>
        </w:rPr>
        <w:t>Выправка корригирующих очков</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Юстировка прецизионного станка</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Обработка заготовки контактной линзы по диаметру</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Точение вогнутой поверхности контактной линзы</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Полирование внутренней поверхности контактной линзы</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Контроль параметров вогнутой поверхности контактной линзы</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Измерение толщины полузаготовки по центру</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Точение и полирование наружной поверхности контактной линзы</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Контроль качества полировки</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Проверка параметров на стадии сухой контактной линзы</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Полирование краевой зоны контактной линзы при изготовлении жестких газопроницаемых контактных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Гидратация контактной линзы при изготовлении мягких контактных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Окончательный контроль оптических и геометрических параметров контактных линз в мягком состоянии</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Очистка контактной линзы, в том числе методом ультразвуковой очистки</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Стерилизация контактной линзы при изготовлении мягких контактных линз</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Упаковка контактной линзы</w:t>
      </w:r>
    </w:p>
    <w:p w:rsidR="002E497B" w:rsidRPr="000050A6" w:rsidRDefault="002E497B" w:rsidP="00DB3D64">
      <w:pPr>
        <w:pStyle w:val="ConsPlusNormal"/>
        <w:suppressAutoHyphens/>
        <w:jc w:val="both"/>
        <w:rPr>
          <w:rFonts w:ascii="Times New Roman" w:hAnsi="Times New Roman" w:cs="Times New Roman"/>
          <w:sz w:val="24"/>
          <w:szCs w:val="24"/>
        </w:rPr>
      </w:pPr>
      <w:r w:rsidRPr="000050A6">
        <w:rPr>
          <w:rFonts w:ascii="Times New Roman" w:hAnsi="Times New Roman" w:cs="Times New Roman"/>
          <w:sz w:val="24"/>
          <w:szCs w:val="24"/>
        </w:rPr>
        <w:t>Уборка станка по окончании смены</w:t>
      </w:r>
    </w:p>
    <w:p w:rsidR="002E497B" w:rsidRDefault="002E497B" w:rsidP="00DB3D64">
      <w:pPr>
        <w:suppressAutoHyphens/>
        <w:spacing w:after="0" w:line="240" w:lineRule="auto"/>
        <w:jc w:val="both"/>
        <w:rPr>
          <w:rFonts w:ascii="Times New Roman" w:hAnsi="Times New Roman"/>
          <w:sz w:val="24"/>
          <w:szCs w:val="24"/>
          <w:shd w:val="clear" w:color="auto" w:fill="FFFFFF"/>
        </w:rPr>
      </w:pPr>
      <w:r w:rsidRPr="00A25435">
        <w:rPr>
          <w:rFonts w:ascii="Times New Roman" w:hAnsi="Times New Roman"/>
          <w:sz w:val="24"/>
          <w:szCs w:val="24"/>
        </w:rPr>
        <w:t>Смазывание движущихся поверхностей станка по мере необходимости</w:t>
      </w:r>
    </w:p>
    <w:p w:rsidR="00E0276A" w:rsidRPr="00AE66A7" w:rsidRDefault="00AA324C" w:rsidP="00DB3D64">
      <w:pPr>
        <w:suppressAutoHyphens/>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7.</w:t>
      </w:r>
      <w:r w:rsidR="00E0276A" w:rsidRPr="00AE66A7">
        <w:rPr>
          <w:rFonts w:ascii="Times New Roman" w:hAnsi="Times New Roman" w:cs="Times New Roman"/>
          <w:spacing w:val="2"/>
          <w:sz w:val="24"/>
          <w:szCs w:val="24"/>
        </w:rPr>
        <w:t xml:space="preserve">Заключительные выводы, предложения и рекомендации, сделанные студентом по результатам прохождения </w:t>
      </w:r>
      <w:r w:rsidRPr="00AE66A7">
        <w:rPr>
          <w:rFonts w:ascii="Times New Roman" w:hAnsi="Times New Roman" w:cs="Times New Roman"/>
          <w:spacing w:val="2"/>
          <w:sz w:val="24"/>
          <w:szCs w:val="24"/>
        </w:rPr>
        <w:t xml:space="preserve">практики </w:t>
      </w:r>
      <w:r w:rsidRPr="00AE66A7">
        <w:rPr>
          <w:rFonts w:ascii="Times New Roman" w:hAnsi="Times New Roman" w:cs="Times New Roman"/>
          <w:sz w:val="24"/>
          <w:szCs w:val="24"/>
        </w:rPr>
        <w:t>в</w:t>
      </w:r>
      <w:r w:rsidR="00E0276A" w:rsidRPr="00AE66A7">
        <w:rPr>
          <w:rFonts w:ascii="Times New Roman" w:hAnsi="Times New Roman" w:cs="Times New Roman"/>
          <w:sz w:val="24"/>
          <w:szCs w:val="24"/>
        </w:rPr>
        <w:t xml:space="preserve"> соответствии с тематикой Выпускной квалификационной работы, а </w:t>
      </w:r>
      <w:r w:rsidRPr="00AE66A7">
        <w:rPr>
          <w:rFonts w:ascii="Times New Roman" w:hAnsi="Times New Roman" w:cs="Times New Roman"/>
          <w:sz w:val="24"/>
          <w:szCs w:val="24"/>
        </w:rPr>
        <w:t>также</w:t>
      </w:r>
      <w:r w:rsidR="00E0276A" w:rsidRPr="00AE66A7">
        <w:rPr>
          <w:rFonts w:ascii="Times New Roman" w:hAnsi="Times New Roman" w:cs="Times New Roman"/>
          <w:sz w:val="24"/>
          <w:szCs w:val="24"/>
        </w:rPr>
        <w:t xml:space="preserve"> введение, заключение, список использованной литературы и практическая часть Выпускной квалификационной работы</w:t>
      </w:r>
      <w:r w:rsidR="00A879CD" w:rsidRPr="00AE66A7">
        <w:rPr>
          <w:rFonts w:ascii="Times New Roman" w:hAnsi="Times New Roman" w:cs="Times New Roman"/>
          <w:sz w:val="24"/>
          <w:szCs w:val="24"/>
        </w:rPr>
        <w:t>.</w:t>
      </w:r>
    </w:p>
    <w:p w:rsidR="00E0276A" w:rsidRPr="00AE66A7" w:rsidRDefault="00AA324C" w:rsidP="00DB3D64">
      <w:pPr>
        <w:suppressAutoHyphens/>
        <w:spacing w:after="0" w:line="240" w:lineRule="auto"/>
        <w:jc w:val="both"/>
        <w:rPr>
          <w:rFonts w:ascii="Times New Roman" w:hAnsi="Times New Roman" w:cs="Times New Roman"/>
          <w:b/>
          <w:sz w:val="24"/>
          <w:szCs w:val="24"/>
          <w:lang w:eastAsia="ru-RU"/>
        </w:rPr>
      </w:pPr>
      <w:r>
        <w:rPr>
          <w:rFonts w:ascii="Times New Roman" w:hAnsi="Times New Roman" w:cs="Times New Roman"/>
          <w:sz w:val="24"/>
          <w:szCs w:val="24"/>
        </w:rPr>
        <w:t>8</w:t>
      </w:r>
      <w:r w:rsidR="00E0276A" w:rsidRPr="00AE66A7">
        <w:rPr>
          <w:rFonts w:ascii="Times New Roman" w:hAnsi="Times New Roman" w:cs="Times New Roman"/>
          <w:sz w:val="24"/>
          <w:szCs w:val="24"/>
        </w:rPr>
        <w:t>. Оформление отчета по производственной практике (</w:t>
      </w:r>
      <w:r w:rsidR="002E497B">
        <w:rPr>
          <w:rFonts w:ascii="Times New Roman" w:hAnsi="Times New Roman" w:cs="Times New Roman"/>
          <w:sz w:val="24"/>
          <w:szCs w:val="24"/>
        </w:rPr>
        <w:t>по профилю специальности</w:t>
      </w:r>
      <w:r w:rsidR="00E0276A" w:rsidRPr="00AE66A7">
        <w:rPr>
          <w:rFonts w:ascii="Times New Roman" w:hAnsi="Times New Roman" w:cs="Times New Roman"/>
          <w:sz w:val="24"/>
          <w:szCs w:val="24"/>
        </w:rPr>
        <w:t>)</w:t>
      </w:r>
      <w:r w:rsidR="00A879CD" w:rsidRPr="00AE66A7">
        <w:rPr>
          <w:rFonts w:ascii="Times New Roman" w:hAnsi="Times New Roman" w:cs="Times New Roman"/>
          <w:sz w:val="24"/>
          <w:szCs w:val="24"/>
        </w:rPr>
        <w:t>.</w:t>
      </w:r>
    </w:p>
    <w:p w:rsidR="000D38D5" w:rsidRPr="004E764C" w:rsidRDefault="000D38D5" w:rsidP="00DB3D64">
      <w:pPr>
        <w:suppressAutoHyphens/>
        <w:spacing w:after="0" w:line="240" w:lineRule="auto"/>
        <w:jc w:val="both"/>
        <w:rPr>
          <w:rFonts w:ascii="Times New Roman" w:hAnsi="Times New Roman" w:cs="Times New Roman"/>
          <w:b/>
          <w:sz w:val="24"/>
          <w:szCs w:val="24"/>
          <w:lang w:eastAsia="ru-RU"/>
        </w:rPr>
      </w:pPr>
    </w:p>
    <w:p w:rsidR="004B00F0" w:rsidRDefault="004B00F0">
      <w:pPr>
        <w:rPr>
          <w:rFonts w:ascii="Times New Roman" w:hAnsi="Times New Roman" w:cs="Times New Roman"/>
          <w:b/>
          <w:color w:val="FF0000"/>
          <w:sz w:val="24"/>
          <w:szCs w:val="24"/>
          <w:lang w:eastAsia="ru-RU"/>
        </w:rPr>
      </w:pPr>
      <w:r>
        <w:rPr>
          <w:rFonts w:ascii="Times New Roman" w:hAnsi="Times New Roman" w:cs="Times New Roman"/>
          <w:b/>
          <w:color w:val="FF0000"/>
          <w:sz w:val="24"/>
          <w:szCs w:val="24"/>
          <w:lang w:eastAsia="ru-RU"/>
        </w:rPr>
        <w:br w:type="page"/>
      </w:r>
    </w:p>
    <w:p w:rsidR="003E352C" w:rsidRDefault="003E352C" w:rsidP="003E352C">
      <w:pPr>
        <w:spacing w:after="0" w:line="240" w:lineRule="auto"/>
        <w:jc w:val="both"/>
        <w:rPr>
          <w:rFonts w:ascii="Times New Roman" w:hAnsi="Times New Roman"/>
          <w:sz w:val="36"/>
          <w:szCs w:val="36"/>
        </w:rPr>
      </w:pPr>
      <w:r>
        <w:rPr>
          <w:rFonts w:ascii="Times New Roman" w:hAnsi="Times New Roman"/>
          <w:sz w:val="36"/>
          <w:szCs w:val="36"/>
        </w:rPr>
        <w:lastRenderedPageBreak/>
        <w:t xml:space="preserve">Производственная практика завершается сдачей видеоролика на 2-5 минут </w:t>
      </w:r>
      <w:r>
        <w:rPr>
          <w:rFonts w:ascii="Times New Roman" w:hAnsi="Times New Roman"/>
          <w:b/>
          <w:sz w:val="36"/>
          <w:szCs w:val="36"/>
          <w:u w:val="single"/>
        </w:rPr>
        <w:t>по каждому чек-листу</w:t>
      </w:r>
      <w:r>
        <w:rPr>
          <w:rFonts w:ascii="Times New Roman" w:hAnsi="Times New Roman"/>
          <w:sz w:val="36"/>
          <w:szCs w:val="36"/>
        </w:rPr>
        <w:t>. Видеоролики допускается снимать на мобильный телефон.</w:t>
      </w:r>
    </w:p>
    <w:p w:rsidR="003E352C" w:rsidRDefault="003E352C" w:rsidP="004B00F0">
      <w:pPr>
        <w:spacing w:after="0" w:line="240" w:lineRule="auto"/>
        <w:rPr>
          <w:rFonts w:ascii="Times New Roman" w:hAnsi="Times New Roman"/>
          <w:sz w:val="24"/>
          <w:szCs w:val="24"/>
        </w:rPr>
      </w:pPr>
    </w:p>
    <w:p w:rsidR="004B00F0" w:rsidRPr="00267E80" w:rsidRDefault="004B00F0" w:rsidP="004B00F0">
      <w:pPr>
        <w:spacing w:after="0" w:line="240" w:lineRule="auto"/>
        <w:rPr>
          <w:rFonts w:ascii="Times New Roman" w:hAnsi="Times New Roman"/>
          <w:sz w:val="24"/>
          <w:szCs w:val="24"/>
        </w:rPr>
      </w:pPr>
      <w:r w:rsidRPr="00267E80">
        <w:rPr>
          <w:rFonts w:ascii="Times New Roman" w:hAnsi="Times New Roman"/>
          <w:sz w:val="24"/>
          <w:szCs w:val="24"/>
        </w:rPr>
        <w:t>Задание для проверки практических навыков:</w:t>
      </w:r>
    </w:p>
    <w:p w:rsidR="009E3A39" w:rsidRPr="00267E80" w:rsidRDefault="009E3A39" w:rsidP="009E3A39">
      <w:pPr>
        <w:spacing w:after="0" w:line="240" w:lineRule="auto"/>
        <w:jc w:val="center"/>
        <w:rPr>
          <w:rFonts w:ascii="Times New Roman" w:hAnsi="Times New Roman"/>
          <w:b/>
          <w:sz w:val="24"/>
          <w:szCs w:val="24"/>
        </w:rPr>
      </w:pPr>
      <w:r w:rsidRPr="00267E80">
        <w:rPr>
          <w:rFonts w:ascii="Times New Roman" w:hAnsi="Times New Roman"/>
          <w:b/>
          <w:sz w:val="24"/>
          <w:szCs w:val="24"/>
        </w:rPr>
        <w:t>ОЦЕНОЧНЫЙ ЛИСТ (ЧЕК-ЛИСТ)</w:t>
      </w:r>
      <w:r>
        <w:rPr>
          <w:rFonts w:ascii="Times New Roman" w:hAnsi="Times New Roman"/>
          <w:b/>
          <w:sz w:val="24"/>
          <w:szCs w:val="24"/>
        </w:rPr>
        <w:t xml:space="preserve"> № 1 </w:t>
      </w:r>
    </w:p>
    <w:p w:rsidR="009E3A39" w:rsidRPr="00267E80" w:rsidRDefault="009E3A39" w:rsidP="009E3A39">
      <w:pPr>
        <w:spacing w:after="0" w:line="240" w:lineRule="auto"/>
        <w:rPr>
          <w:rFonts w:ascii="Times New Roman" w:hAnsi="Times New Roman"/>
          <w:sz w:val="24"/>
          <w:szCs w:val="24"/>
        </w:rPr>
      </w:pPr>
      <w:r w:rsidRPr="00267E80">
        <w:rPr>
          <w:rFonts w:ascii="Times New Roman" w:hAnsi="Times New Roman"/>
          <w:sz w:val="24"/>
          <w:szCs w:val="24"/>
        </w:rPr>
        <w:t xml:space="preserve">Дата «__» ____________ 20__ г. </w:t>
      </w:r>
    </w:p>
    <w:p w:rsidR="009E3A39" w:rsidRPr="00267E80" w:rsidRDefault="009E3A39" w:rsidP="009E3A39">
      <w:pPr>
        <w:spacing w:after="0" w:line="240" w:lineRule="auto"/>
        <w:rPr>
          <w:rFonts w:ascii="Times New Roman" w:hAnsi="Times New Roman"/>
          <w:sz w:val="24"/>
          <w:szCs w:val="24"/>
        </w:rPr>
      </w:pPr>
      <w:r w:rsidRPr="00267E80">
        <w:rPr>
          <w:rFonts w:ascii="Times New Roman" w:hAnsi="Times New Roman"/>
          <w:sz w:val="24"/>
          <w:szCs w:val="24"/>
        </w:rPr>
        <w:t>ФИО студента ______</w:t>
      </w:r>
    </w:p>
    <w:p w:rsidR="009E3A39" w:rsidRPr="00267E80" w:rsidRDefault="009E3A39" w:rsidP="009E3A39">
      <w:pPr>
        <w:spacing w:after="0" w:line="240" w:lineRule="auto"/>
        <w:rPr>
          <w:rFonts w:ascii="Times New Roman" w:hAnsi="Times New Roman"/>
          <w:b/>
          <w:sz w:val="24"/>
          <w:szCs w:val="24"/>
        </w:rPr>
      </w:pPr>
      <w:r w:rsidRPr="00267E80">
        <w:rPr>
          <w:rFonts w:ascii="Times New Roman" w:hAnsi="Times New Roman"/>
          <w:b/>
          <w:sz w:val="24"/>
          <w:szCs w:val="24"/>
        </w:rPr>
        <w:t xml:space="preserve">Проверяемый практический навык: Изготовление заказа со сферическими линзами в пластиковой оправе </w:t>
      </w:r>
      <w:r w:rsidRPr="00267E80">
        <w:rPr>
          <w:rFonts w:ascii="Times New Roman" w:hAnsi="Times New Roman"/>
          <w:b/>
          <w:sz w:val="24"/>
          <w:szCs w:val="24"/>
          <w:lang w:val="en-US"/>
        </w:rPr>
        <w:t>c</w:t>
      </w:r>
      <w:r w:rsidRPr="00267E80">
        <w:rPr>
          <w:rFonts w:ascii="Times New Roman" w:hAnsi="Times New Roman"/>
          <w:b/>
          <w:sz w:val="24"/>
          <w:szCs w:val="24"/>
        </w:rPr>
        <w:t xml:space="preserve"> одинаковым монокулярным расстоянием</w:t>
      </w:r>
    </w:p>
    <w:p w:rsidR="009E3A39" w:rsidRPr="00267E80" w:rsidRDefault="009E3A39" w:rsidP="009E3A39">
      <w:pPr>
        <w:spacing w:after="0" w:line="240" w:lineRule="auto"/>
        <w:rPr>
          <w:rFonts w:ascii="Times New Roman" w:hAnsi="Times New Roman"/>
          <w:sz w:val="24"/>
          <w:szCs w:val="24"/>
        </w:rPr>
      </w:pPr>
    </w:p>
    <w:tbl>
      <w:tblPr>
        <w:tblStyle w:val="a4"/>
        <w:tblW w:w="9493" w:type="dxa"/>
        <w:tblLook w:val="04A0" w:firstRow="1" w:lastRow="0" w:firstColumn="1" w:lastColumn="0" w:noHBand="0" w:noVBand="1"/>
      </w:tblPr>
      <w:tblGrid>
        <w:gridCol w:w="926"/>
        <w:gridCol w:w="4172"/>
        <w:gridCol w:w="2728"/>
        <w:gridCol w:w="1667"/>
      </w:tblGrid>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b/>
                <w:sz w:val="24"/>
                <w:szCs w:val="24"/>
              </w:rPr>
              <w:t>№ п/ п</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b/>
                <w:sz w:val="24"/>
                <w:szCs w:val="24"/>
              </w:rPr>
              <w:t>Перечень практических действий</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b/>
                <w:sz w:val="24"/>
                <w:szCs w:val="24"/>
              </w:rPr>
              <w:t>действия</w:t>
            </w:r>
          </w:p>
        </w:tc>
        <w:tc>
          <w:tcPr>
            <w:tcW w:w="1667" w:type="dxa"/>
          </w:tcPr>
          <w:p w:rsidR="009E3A39" w:rsidRPr="00267E80" w:rsidRDefault="009E3A39" w:rsidP="005443A4">
            <w:pPr>
              <w:rPr>
                <w:rFonts w:ascii="Times New Roman" w:hAnsi="Times New Roman"/>
                <w:sz w:val="24"/>
                <w:szCs w:val="24"/>
              </w:rPr>
            </w:pPr>
            <w:r w:rsidRPr="00267E80">
              <w:rPr>
                <w:rFonts w:ascii="Times New Roman" w:hAnsi="Times New Roman"/>
                <w:b/>
                <w:sz w:val="24"/>
                <w:szCs w:val="24"/>
              </w:rPr>
              <w:t>Отметка о выполнении да/нет</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Убрать на табло сканера предыдущее значение </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Вставить в сканер оправу для сканирования: внутри находятся щупы, зажимы, которые зажимают оправу.</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на панели управления табло сканера – 2 световых проема</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Сканировать в оправе правый световой проем </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5</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Сканировать в оправе левый световой проем</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сказать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6</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Установить на табло сканера </w:t>
            </w:r>
            <w:r w:rsidRPr="00267E80">
              <w:rPr>
                <w:rFonts w:ascii="Times New Roman" w:hAnsi="Times New Roman"/>
                <w:sz w:val="24"/>
                <w:szCs w:val="24"/>
                <w:lang w:val="en-US"/>
              </w:rPr>
              <w:t>Dpp</w:t>
            </w:r>
            <w:r w:rsidRPr="00267E80">
              <w:rPr>
                <w:rFonts w:ascii="Times New Roman" w:hAnsi="Times New Roman"/>
                <w:sz w:val="24"/>
                <w:szCs w:val="24"/>
              </w:rPr>
              <w:t xml:space="preserve"> </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7</w:t>
            </w:r>
          </w:p>
        </w:tc>
        <w:tc>
          <w:tcPr>
            <w:tcW w:w="4172" w:type="dxa"/>
          </w:tcPr>
          <w:p w:rsidR="009E3A39" w:rsidRPr="00267E80" w:rsidRDefault="009E3A39" w:rsidP="005443A4">
            <w:pPr>
              <w:rPr>
                <w:rFonts w:ascii="Times New Roman" w:hAnsi="Times New Roman"/>
                <w:sz w:val="24"/>
                <w:szCs w:val="24"/>
                <w:highlight w:val="green"/>
              </w:rPr>
            </w:pPr>
            <w:r w:rsidRPr="00267E80">
              <w:rPr>
                <w:rFonts w:ascii="Times New Roman" w:hAnsi="Times New Roman"/>
                <w:sz w:val="24"/>
                <w:szCs w:val="24"/>
              </w:rPr>
              <w:t>Данные оправы перенести на центратор</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8</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на экран центратора установочн</w:t>
            </w:r>
            <w:r>
              <w:rPr>
                <w:rFonts w:ascii="Times New Roman" w:hAnsi="Times New Roman"/>
                <w:sz w:val="24"/>
                <w:szCs w:val="24"/>
              </w:rPr>
              <w:t>ую</w:t>
            </w:r>
            <w:r w:rsidRPr="00267E80">
              <w:rPr>
                <w:rFonts w:ascii="Times New Roman" w:hAnsi="Times New Roman"/>
                <w:sz w:val="24"/>
                <w:szCs w:val="24"/>
              </w:rPr>
              <w:t xml:space="preserve"> высот</w:t>
            </w:r>
            <w:r>
              <w:rPr>
                <w:rFonts w:ascii="Times New Roman" w:hAnsi="Times New Roman"/>
                <w:sz w:val="24"/>
                <w:szCs w:val="24"/>
              </w:rPr>
              <w:t>у</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9</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Поднять/опустить на табло центратора пересечение осей сканера на экране до точки установочной высоты</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0</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Установить на площадку экрана сканера правую линзу оптическим центром в пересечение осей сканера </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1</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Установить на блок липкий сегмент </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2</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Закрепить блок в центраторе</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3</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Блокировать правую линзу</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4</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Снять линзу со сканера</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5</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на площадку экрана сканера левую линзу оптическим центром в пересечение осей сканера по правой линзе</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6</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на блок липкий сегмент</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7</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Закрепить блок в центраторе</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8</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Блокировать левую линзу</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Pr>
                <w:rFonts w:ascii="Times New Roman" w:hAnsi="Times New Roman"/>
                <w:sz w:val="24"/>
                <w:szCs w:val="24"/>
              </w:rPr>
              <w:t>19</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Снять линзу со сканера</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0</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Убрать старые показания с экрана станка кнопкой </w:t>
            </w:r>
            <w:r w:rsidRPr="00267E80">
              <w:rPr>
                <w:rFonts w:ascii="Times New Roman" w:hAnsi="Times New Roman"/>
                <w:sz w:val="24"/>
                <w:szCs w:val="24"/>
                <w:lang w:val="en-US"/>
              </w:rPr>
              <w:t>STOP</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lastRenderedPageBreak/>
              <w:t>2</w:t>
            </w:r>
            <w:r>
              <w:rPr>
                <w:rFonts w:ascii="Times New Roman" w:hAnsi="Times New Roman"/>
                <w:sz w:val="24"/>
                <w:szCs w:val="24"/>
              </w:rPr>
              <w:t>1</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Перенести данные  с центратора на станок -автомат </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2</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на табло станка</w:t>
            </w:r>
          </w:p>
          <w:p w:rsidR="009E3A39" w:rsidRPr="00267E80" w:rsidRDefault="009E3A39" w:rsidP="005443A4">
            <w:pPr>
              <w:rPr>
                <w:rFonts w:ascii="Times New Roman" w:hAnsi="Times New Roman"/>
                <w:sz w:val="24"/>
                <w:szCs w:val="24"/>
              </w:rPr>
            </w:pPr>
            <w:r w:rsidRPr="00267E80">
              <w:rPr>
                <w:rFonts w:ascii="Times New Roman" w:hAnsi="Times New Roman"/>
                <w:sz w:val="24"/>
                <w:szCs w:val="24"/>
              </w:rPr>
              <w:t>Поправку для обточки линз</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3</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на табло станка</w:t>
            </w:r>
          </w:p>
          <w:p w:rsidR="009E3A39" w:rsidRPr="00267E80" w:rsidRDefault="009E3A39" w:rsidP="005443A4">
            <w:pPr>
              <w:rPr>
                <w:rFonts w:ascii="Times New Roman" w:hAnsi="Times New Roman"/>
                <w:sz w:val="24"/>
                <w:szCs w:val="24"/>
              </w:rPr>
            </w:pPr>
            <w:r w:rsidRPr="00267E80">
              <w:rPr>
                <w:rFonts w:ascii="Times New Roman" w:hAnsi="Times New Roman"/>
                <w:sz w:val="24"/>
                <w:szCs w:val="24"/>
              </w:rPr>
              <w:t>вид фацета</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Сказать -уже есть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4</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на табло станка материал линзы</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5</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на табло станка материал и вид  оправы</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6</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линзу в станок зажимными кулачками</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7</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Включить обточку правой линзы</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highlight w:val="yellow"/>
              </w:rPr>
              <w:t>СТОП ВИДЕО</w:t>
            </w:r>
          </w:p>
        </w:tc>
        <w:tc>
          <w:tcPr>
            <w:tcW w:w="2728" w:type="dxa"/>
          </w:tcPr>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p>
        </w:tc>
        <w:tc>
          <w:tcPr>
            <w:tcW w:w="4172" w:type="dxa"/>
          </w:tcPr>
          <w:p w:rsidR="009E3A39" w:rsidRPr="00267E80" w:rsidRDefault="009E3A39" w:rsidP="005443A4">
            <w:pPr>
              <w:rPr>
                <w:rFonts w:ascii="Times New Roman" w:hAnsi="Times New Roman"/>
                <w:sz w:val="24"/>
                <w:szCs w:val="24"/>
                <w:highlight w:val="yellow"/>
              </w:rPr>
            </w:pPr>
            <w:r w:rsidRPr="00267E80">
              <w:rPr>
                <w:rFonts w:ascii="Times New Roman" w:hAnsi="Times New Roman"/>
                <w:sz w:val="24"/>
                <w:szCs w:val="24"/>
                <w:highlight w:val="yellow"/>
              </w:rPr>
              <w:t>СТАРТ ВИДЕО</w:t>
            </w:r>
          </w:p>
        </w:tc>
        <w:tc>
          <w:tcPr>
            <w:tcW w:w="2728" w:type="dxa"/>
          </w:tcPr>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8</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Разжать зажимные кулачки</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Pr>
                <w:rFonts w:ascii="Times New Roman" w:hAnsi="Times New Roman"/>
                <w:sz w:val="24"/>
                <w:szCs w:val="24"/>
              </w:rPr>
              <w:t>29</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Извлечь правую линзу из станка</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0</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Обработать острые края линзы на  ручном шлифовальном станке для безопасного фацета.</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1</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Обточенную правую линзу примерить в оправу на соответствие размера.</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2</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Снять с правой линзы блок для обточки щипцами для снятия блока</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3</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Обработать острые края линзы на  ручном шлифовальном станке для безопасного фацета.</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4</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Убрать старые показания с экрана станка кнопкой </w:t>
            </w:r>
            <w:r w:rsidRPr="00267E80">
              <w:rPr>
                <w:rFonts w:ascii="Times New Roman" w:hAnsi="Times New Roman"/>
                <w:sz w:val="24"/>
                <w:szCs w:val="24"/>
                <w:lang w:val="en-US"/>
              </w:rPr>
              <w:t>STOP</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5</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левую линзу в станок зажимными кулачками</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6</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Включить обточку левой линзы кнопкой S</w:t>
            </w:r>
            <w:r w:rsidRPr="00267E80">
              <w:rPr>
                <w:rFonts w:ascii="Times New Roman" w:hAnsi="Times New Roman"/>
                <w:sz w:val="24"/>
                <w:szCs w:val="24"/>
                <w:lang w:val="en-US"/>
              </w:rPr>
              <w:t>TART</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p>
        </w:tc>
        <w:tc>
          <w:tcPr>
            <w:tcW w:w="4172" w:type="dxa"/>
          </w:tcPr>
          <w:p w:rsidR="009E3A39" w:rsidRPr="00267E80" w:rsidRDefault="009E3A39" w:rsidP="005443A4">
            <w:pPr>
              <w:rPr>
                <w:rFonts w:ascii="Times New Roman" w:hAnsi="Times New Roman"/>
                <w:sz w:val="24"/>
                <w:szCs w:val="24"/>
                <w:highlight w:val="yellow"/>
              </w:rPr>
            </w:pPr>
            <w:r w:rsidRPr="00267E80">
              <w:rPr>
                <w:rFonts w:ascii="Times New Roman" w:hAnsi="Times New Roman"/>
                <w:sz w:val="24"/>
                <w:szCs w:val="24"/>
                <w:highlight w:val="yellow"/>
              </w:rPr>
              <w:t>СТОП ВИДЕО</w:t>
            </w:r>
          </w:p>
        </w:tc>
        <w:tc>
          <w:tcPr>
            <w:tcW w:w="2728" w:type="dxa"/>
          </w:tcPr>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p>
        </w:tc>
        <w:tc>
          <w:tcPr>
            <w:tcW w:w="4172" w:type="dxa"/>
          </w:tcPr>
          <w:p w:rsidR="009E3A39" w:rsidRPr="00267E80" w:rsidRDefault="009E3A39" w:rsidP="005443A4">
            <w:pPr>
              <w:rPr>
                <w:rFonts w:ascii="Times New Roman" w:hAnsi="Times New Roman"/>
                <w:sz w:val="24"/>
                <w:szCs w:val="24"/>
                <w:highlight w:val="yellow"/>
              </w:rPr>
            </w:pPr>
            <w:r w:rsidRPr="00267E80">
              <w:rPr>
                <w:rFonts w:ascii="Times New Roman" w:hAnsi="Times New Roman"/>
                <w:sz w:val="24"/>
                <w:szCs w:val="24"/>
                <w:highlight w:val="yellow"/>
              </w:rPr>
              <w:t>СТАРТ ВИДЕО</w:t>
            </w:r>
          </w:p>
        </w:tc>
        <w:tc>
          <w:tcPr>
            <w:tcW w:w="2728" w:type="dxa"/>
          </w:tcPr>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7</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Разжать зажимные кулачки</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8</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Извлечь левую линзу из станка</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Сделать/сказать</w:t>
            </w:r>
          </w:p>
          <w:p w:rsidR="009E3A39" w:rsidRPr="00267E80" w:rsidRDefault="009E3A39" w:rsidP="005443A4">
            <w:pPr>
              <w:rPr>
                <w:rFonts w:ascii="Times New Roman" w:hAnsi="Times New Roman"/>
                <w:sz w:val="24"/>
                <w:szCs w:val="24"/>
              </w:rPr>
            </w:pP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Pr>
                <w:rFonts w:ascii="Times New Roman" w:hAnsi="Times New Roman"/>
                <w:sz w:val="24"/>
                <w:szCs w:val="24"/>
              </w:rPr>
              <w:t>39</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Обработать острые края левой линзы на  ручном шлифовальном станке для безопасного фацета.</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r>
              <w:rPr>
                <w:rFonts w:ascii="Times New Roman" w:hAnsi="Times New Roman"/>
                <w:sz w:val="24"/>
                <w:szCs w:val="24"/>
              </w:rPr>
              <w:t>0</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Обточенную левую линзу примерить в оправу на соответствие размера.</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Сделать/сказать</w:t>
            </w:r>
          </w:p>
          <w:p w:rsidR="009E3A39" w:rsidRPr="00267E80" w:rsidRDefault="009E3A39" w:rsidP="005443A4">
            <w:pPr>
              <w:rPr>
                <w:rFonts w:ascii="Times New Roman" w:hAnsi="Times New Roman"/>
                <w:sz w:val="24"/>
                <w:szCs w:val="24"/>
              </w:rPr>
            </w:pPr>
            <w:r w:rsidRPr="00267E80">
              <w:rPr>
                <w:rFonts w:ascii="Times New Roman" w:hAnsi="Times New Roman"/>
                <w:sz w:val="24"/>
                <w:szCs w:val="24"/>
                <w:lang w:val="en-US"/>
              </w:rPr>
              <w:t>+</w:t>
            </w:r>
            <w:r w:rsidRPr="00267E80">
              <w:rPr>
                <w:rFonts w:ascii="Times New Roman" w:hAnsi="Times New Roman"/>
                <w:sz w:val="24"/>
                <w:szCs w:val="24"/>
              </w:rPr>
              <w:t>2 мм</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highlight w:val="yellow"/>
              </w:rPr>
            </w:pPr>
            <w:r w:rsidRPr="00267E80">
              <w:rPr>
                <w:rFonts w:ascii="Times New Roman" w:hAnsi="Times New Roman"/>
                <w:sz w:val="24"/>
                <w:szCs w:val="24"/>
              </w:rPr>
              <w:t>4</w:t>
            </w:r>
            <w:r>
              <w:rPr>
                <w:rFonts w:ascii="Times New Roman" w:hAnsi="Times New Roman"/>
                <w:sz w:val="24"/>
                <w:szCs w:val="24"/>
              </w:rPr>
              <w:t>1</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Снять с левой линзы блок для обточки щипцами для снятия блока</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r>
              <w:rPr>
                <w:rFonts w:ascii="Times New Roman" w:hAnsi="Times New Roman"/>
                <w:sz w:val="24"/>
                <w:szCs w:val="24"/>
              </w:rPr>
              <w:t>2</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Включить фен </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r>
              <w:rPr>
                <w:rFonts w:ascii="Times New Roman" w:hAnsi="Times New Roman"/>
                <w:sz w:val="24"/>
                <w:szCs w:val="24"/>
              </w:rPr>
              <w:t>3</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Разогреть фен </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Сказать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r>
              <w:rPr>
                <w:rFonts w:ascii="Times New Roman" w:hAnsi="Times New Roman"/>
                <w:sz w:val="24"/>
                <w:szCs w:val="24"/>
              </w:rPr>
              <w:t>4</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Расположить рамку оправы в воздуховоде</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r>
              <w:rPr>
                <w:rFonts w:ascii="Times New Roman" w:hAnsi="Times New Roman"/>
                <w:sz w:val="24"/>
                <w:szCs w:val="24"/>
              </w:rPr>
              <w:t>5</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Размягчить оправу</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Сказать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lastRenderedPageBreak/>
              <w:t>4</w:t>
            </w:r>
            <w:r>
              <w:rPr>
                <w:rFonts w:ascii="Times New Roman" w:hAnsi="Times New Roman"/>
                <w:sz w:val="24"/>
                <w:szCs w:val="24"/>
              </w:rPr>
              <w:t>6</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Извлечь оправу из воздуховода</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r>
              <w:rPr>
                <w:rFonts w:ascii="Times New Roman" w:hAnsi="Times New Roman"/>
                <w:sz w:val="24"/>
                <w:szCs w:val="24"/>
              </w:rPr>
              <w:t>7</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Вставить в оправу правую линзу от виска</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r>
              <w:rPr>
                <w:rFonts w:ascii="Times New Roman" w:hAnsi="Times New Roman"/>
                <w:sz w:val="24"/>
                <w:szCs w:val="24"/>
              </w:rPr>
              <w:t>8</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Вставить в оправу левую линзу</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r w:rsidRPr="00267E80">
              <w:rPr>
                <w:rFonts w:ascii="Times New Roman" w:hAnsi="Times New Roman"/>
                <w:sz w:val="24"/>
                <w:szCs w:val="24"/>
                <w:lang w:val="en-US"/>
              </w:rPr>
              <w:t>/</w:t>
            </w:r>
            <w:r w:rsidRPr="00267E80">
              <w:rPr>
                <w:rFonts w:ascii="Times New Roman" w:hAnsi="Times New Roman"/>
                <w:sz w:val="24"/>
                <w:szCs w:val="24"/>
              </w:rPr>
              <w:t>сказать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Pr>
                <w:rFonts w:ascii="Times New Roman" w:hAnsi="Times New Roman"/>
                <w:sz w:val="24"/>
                <w:szCs w:val="24"/>
              </w:rPr>
              <w:t>49</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Выправить оправу</w:t>
            </w:r>
            <w:r>
              <w:rPr>
                <w:rFonts w:ascii="Times New Roman" w:hAnsi="Times New Roman"/>
                <w:sz w:val="24"/>
                <w:szCs w:val="24"/>
              </w:rPr>
              <w:t xml:space="preserve"> по 4-м точкам</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5</w:t>
            </w:r>
            <w:r>
              <w:rPr>
                <w:rFonts w:ascii="Times New Roman" w:hAnsi="Times New Roman"/>
                <w:sz w:val="24"/>
                <w:szCs w:val="24"/>
              </w:rPr>
              <w:t>0</w:t>
            </w:r>
          </w:p>
        </w:tc>
        <w:tc>
          <w:tcPr>
            <w:tcW w:w="4172"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Вытереть оправу с помощью очищающих средств и салфетки</w:t>
            </w:r>
          </w:p>
        </w:tc>
        <w:tc>
          <w:tcPr>
            <w:tcW w:w="2728"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c>
          <w:tcPr>
            <w:tcW w:w="1667" w:type="dxa"/>
          </w:tcPr>
          <w:p w:rsidR="009E3A39" w:rsidRPr="00267E80" w:rsidRDefault="009E3A39" w:rsidP="005443A4">
            <w:pPr>
              <w:rPr>
                <w:rFonts w:ascii="Times New Roman" w:hAnsi="Times New Roman"/>
                <w:sz w:val="24"/>
                <w:szCs w:val="24"/>
              </w:rPr>
            </w:pPr>
          </w:p>
        </w:tc>
      </w:tr>
    </w:tbl>
    <w:p w:rsidR="009E3A39" w:rsidRPr="00267E80" w:rsidRDefault="009E3A39" w:rsidP="009E3A39">
      <w:pPr>
        <w:spacing w:after="0" w:line="240" w:lineRule="auto"/>
        <w:rPr>
          <w:rFonts w:ascii="Times New Roman" w:hAnsi="Times New Roman"/>
          <w:sz w:val="24"/>
          <w:szCs w:val="24"/>
        </w:rPr>
      </w:pPr>
    </w:p>
    <w:p w:rsidR="009E3A39" w:rsidRPr="00267E80" w:rsidRDefault="009E3A39" w:rsidP="009E3A39">
      <w:pPr>
        <w:spacing w:after="0" w:line="240" w:lineRule="auto"/>
        <w:rPr>
          <w:rFonts w:ascii="Times New Roman" w:eastAsia="Times New Roman" w:hAnsi="Times New Roman"/>
          <w:b/>
          <w:kern w:val="1"/>
          <w:sz w:val="24"/>
          <w:szCs w:val="24"/>
          <w:lang w:eastAsia="ar-SA"/>
        </w:rPr>
      </w:pPr>
      <w:bookmarkStart w:id="4" w:name="_GoBack"/>
      <w:bookmarkEnd w:id="4"/>
    </w:p>
    <w:p w:rsidR="009E3A39" w:rsidRPr="00267E80" w:rsidRDefault="009E3A39" w:rsidP="009E3A39">
      <w:pPr>
        <w:spacing w:after="0" w:line="240" w:lineRule="auto"/>
        <w:rPr>
          <w:rFonts w:ascii="Times New Roman" w:hAnsi="Times New Roman"/>
          <w:b/>
          <w:sz w:val="24"/>
          <w:szCs w:val="24"/>
        </w:rPr>
      </w:pPr>
      <w:r w:rsidRPr="00267E80">
        <w:rPr>
          <w:rFonts w:ascii="Times New Roman" w:eastAsia="Times New Roman" w:hAnsi="Times New Roman"/>
          <w:b/>
          <w:kern w:val="1"/>
          <w:sz w:val="24"/>
          <w:szCs w:val="24"/>
          <w:lang w:eastAsia="ar-SA"/>
        </w:rPr>
        <w:t>Примерные комментарии при выполнении практического навыка:</w:t>
      </w:r>
      <w:r w:rsidRPr="00267E80">
        <w:rPr>
          <w:rFonts w:ascii="Times New Roman" w:hAnsi="Times New Roman"/>
          <w:b/>
          <w:sz w:val="24"/>
          <w:szCs w:val="24"/>
        </w:rPr>
        <w:t xml:space="preserve"> : Изготовление заказа со сферическими линзами в пластиковой  оправе </w:t>
      </w:r>
      <w:r w:rsidRPr="00267E80">
        <w:rPr>
          <w:rFonts w:ascii="Times New Roman" w:hAnsi="Times New Roman"/>
          <w:b/>
          <w:sz w:val="24"/>
          <w:szCs w:val="24"/>
          <w:lang w:val="en-US"/>
        </w:rPr>
        <w:t>c</w:t>
      </w:r>
      <w:r w:rsidRPr="00267E80">
        <w:rPr>
          <w:rFonts w:ascii="Times New Roman" w:hAnsi="Times New Roman"/>
          <w:b/>
          <w:sz w:val="24"/>
          <w:szCs w:val="24"/>
        </w:rPr>
        <w:t xml:space="preserve"> одинаковым монокулярным расстоянием</w:t>
      </w:r>
    </w:p>
    <w:tbl>
      <w:tblPr>
        <w:tblStyle w:val="a4"/>
        <w:tblW w:w="9747" w:type="dxa"/>
        <w:tblLook w:val="04A0" w:firstRow="1" w:lastRow="0" w:firstColumn="1" w:lastColumn="0" w:noHBand="0" w:noVBand="1"/>
      </w:tblPr>
      <w:tblGrid>
        <w:gridCol w:w="926"/>
        <w:gridCol w:w="4314"/>
        <w:gridCol w:w="4507"/>
      </w:tblGrid>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b/>
                <w:sz w:val="24"/>
                <w:szCs w:val="24"/>
              </w:rPr>
              <w:t>№ п/ п</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b/>
                <w:sz w:val="24"/>
                <w:szCs w:val="24"/>
              </w:rPr>
              <w:t>Практические действия</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b/>
                <w:sz w:val="24"/>
                <w:szCs w:val="24"/>
              </w:rPr>
              <w:t>Действия, примерный комментарий</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Убрать на табло сканера предыдущее значение - </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«Убираю старые показания на сканере кнопкой S</w:t>
            </w:r>
            <w:r w:rsidRPr="00267E80">
              <w:rPr>
                <w:rFonts w:ascii="Times New Roman" w:hAnsi="Times New Roman"/>
                <w:sz w:val="24"/>
                <w:szCs w:val="24"/>
                <w:lang w:val="en-US"/>
              </w:rPr>
              <w:t>TOP</w:t>
            </w:r>
            <w:r w:rsidRPr="00267E80">
              <w:rPr>
                <w:rFonts w:ascii="Times New Roman" w:hAnsi="Times New Roman"/>
                <w:sz w:val="24"/>
                <w:szCs w:val="24"/>
              </w:rPr>
              <w:t>»</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Вставить в сканер оправу для сканирования: внутри находятся щупы, зажимы, которые зажимают оправу.</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«Вставляю в сканер оправу заушниками к сканеру, переносица должна быть посередине выемки сканера»</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  3</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на панели управления табло сканера – 2 световых проема</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«На панели управления нажимаю кнопку – 2 световых проема»</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Сканировать в оправе правый световой проем </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«Сканирую последовательно правый…</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5</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Сканировать в оправе левый световой проем</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И левый световой проем</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6</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Установить на табло сканера </w:t>
            </w:r>
            <w:r w:rsidRPr="00267E80">
              <w:rPr>
                <w:rFonts w:ascii="Times New Roman" w:hAnsi="Times New Roman"/>
                <w:sz w:val="24"/>
                <w:szCs w:val="24"/>
                <w:lang w:val="en-US"/>
              </w:rPr>
              <w:t>Dpp</w:t>
            </w:r>
            <w:r w:rsidRPr="00267E80">
              <w:rPr>
                <w:rFonts w:ascii="Times New Roman" w:hAnsi="Times New Roman"/>
                <w:sz w:val="24"/>
                <w:szCs w:val="24"/>
              </w:rPr>
              <w:t xml:space="preserve"> </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«Устанавливаю </w:t>
            </w:r>
            <w:r w:rsidRPr="00267E80">
              <w:rPr>
                <w:rFonts w:ascii="Times New Roman" w:hAnsi="Times New Roman"/>
                <w:sz w:val="24"/>
                <w:szCs w:val="24"/>
                <w:lang w:val="en-US"/>
              </w:rPr>
              <w:t xml:space="preserve">Dpp </w:t>
            </w: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7</w:t>
            </w:r>
          </w:p>
        </w:tc>
        <w:tc>
          <w:tcPr>
            <w:tcW w:w="4314" w:type="dxa"/>
          </w:tcPr>
          <w:p w:rsidR="009E3A39" w:rsidRPr="00267E80" w:rsidRDefault="009E3A39" w:rsidP="005443A4">
            <w:pPr>
              <w:rPr>
                <w:rFonts w:ascii="Times New Roman" w:hAnsi="Times New Roman"/>
                <w:sz w:val="24"/>
                <w:szCs w:val="24"/>
                <w:highlight w:val="green"/>
              </w:rPr>
            </w:pPr>
            <w:r w:rsidRPr="00267E80">
              <w:rPr>
                <w:rFonts w:ascii="Times New Roman" w:hAnsi="Times New Roman"/>
                <w:sz w:val="24"/>
                <w:szCs w:val="24"/>
              </w:rPr>
              <w:t>Данные оправы перенести на центратор</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«Переношу данные на центратор»</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8</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Установить на </w:t>
            </w:r>
            <w:r>
              <w:rPr>
                <w:rFonts w:ascii="Times New Roman" w:hAnsi="Times New Roman"/>
                <w:sz w:val="24"/>
                <w:szCs w:val="24"/>
              </w:rPr>
              <w:t>экране центратора</w:t>
            </w:r>
            <w:r w:rsidRPr="00267E80">
              <w:rPr>
                <w:rFonts w:ascii="Times New Roman" w:hAnsi="Times New Roman"/>
                <w:sz w:val="24"/>
                <w:szCs w:val="24"/>
              </w:rPr>
              <w:t xml:space="preserve"> точк</w:t>
            </w:r>
            <w:r>
              <w:rPr>
                <w:rFonts w:ascii="Times New Roman" w:hAnsi="Times New Roman"/>
                <w:sz w:val="24"/>
                <w:szCs w:val="24"/>
              </w:rPr>
              <w:t>у</w:t>
            </w:r>
            <w:r w:rsidRPr="00267E80">
              <w:rPr>
                <w:rFonts w:ascii="Times New Roman" w:hAnsi="Times New Roman"/>
                <w:sz w:val="24"/>
                <w:szCs w:val="24"/>
              </w:rPr>
              <w:t xml:space="preserve"> установочной высоты</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«Устанавливаю на экран центратора </w:t>
            </w:r>
            <w:r>
              <w:rPr>
                <w:rFonts w:ascii="Times New Roman" w:hAnsi="Times New Roman"/>
                <w:sz w:val="24"/>
                <w:szCs w:val="24"/>
              </w:rPr>
              <w:t>точку</w:t>
            </w:r>
            <w:r w:rsidRPr="00267E80">
              <w:rPr>
                <w:rFonts w:ascii="Times New Roman" w:hAnsi="Times New Roman"/>
                <w:sz w:val="24"/>
                <w:szCs w:val="24"/>
              </w:rPr>
              <w:t xml:space="preserve"> установочной высотой</w:t>
            </w:r>
            <w:r>
              <w:rPr>
                <w:rFonts w:ascii="Times New Roman" w:hAnsi="Times New Roman"/>
                <w:sz w:val="24"/>
                <w:szCs w:val="24"/>
              </w:rPr>
              <w:t>»</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9</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Поднять/опустить на табло центратора пересечение осей сканера на экране до точки установочной высоты </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«Поднимаю/опускаю точку пересечения осей центратора до точки установочной высоты »</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0</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Установить на площадку экрана сканера правую линзу оптическим центром в пересечение осей сканера </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«Устанавливаю правую линзу оптическим центром в точку пересечения осей сканера»</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1</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Установить на блок липкий сегмент </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2</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Закрепить блок в центраторе</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3</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Блокировать правую линзу</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4</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Снять линзу со сканера</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5</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на площадку экрана сканера левую линзу оптическим центром в пересечение осей сканера по правой линзе</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«Устанавливаю левую линзу оптическим центром в точку пересечения осей сканера»</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6</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на блок липкий сегмент</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7</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Закрепить блок в центраторе</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1</w:t>
            </w:r>
            <w:r>
              <w:rPr>
                <w:rFonts w:ascii="Times New Roman" w:hAnsi="Times New Roman"/>
                <w:sz w:val="24"/>
                <w:szCs w:val="24"/>
              </w:rPr>
              <w:t>8</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Блокировать левую линзу</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Pr>
                <w:rFonts w:ascii="Times New Roman" w:hAnsi="Times New Roman"/>
                <w:sz w:val="24"/>
                <w:szCs w:val="24"/>
              </w:rPr>
              <w:lastRenderedPageBreak/>
              <w:t>19</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Снять линзу со сканера</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0</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Убрать старые показания с экрана станка </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«Убираю старые показания с экрана станка кнопкой </w:t>
            </w:r>
            <w:r w:rsidRPr="00267E80">
              <w:rPr>
                <w:rFonts w:ascii="Times New Roman" w:hAnsi="Times New Roman"/>
                <w:sz w:val="24"/>
                <w:szCs w:val="24"/>
                <w:lang w:val="en-US"/>
              </w:rPr>
              <w:t>STOP</w:t>
            </w:r>
            <w:r w:rsidRPr="00267E80">
              <w:rPr>
                <w:rFonts w:ascii="Times New Roman" w:hAnsi="Times New Roman"/>
                <w:sz w:val="24"/>
                <w:szCs w:val="24"/>
              </w:rPr>
              <w:t>”</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1</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Перенести данные  с центратора на станок -автомат </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«Переношу данные с центратора на станок»</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2</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на табло станка</w:t>
            </w:r>
          </w:p>
          <w:p w:rsidR="009E3A39" w:rsidRPr="00267E80" w:rsidRDefault="009E3A39" w:rsidP="005443A4">
            <w:pPr>
              <w:rPr>
                <w:rFonts w:ascii="Times New Roman" w:hAnsi="Times New Roman"/>
                <w:sz w:val="24"/>
                <w:szCs w:val="24"/>
              </w:rPr>
            </w:pPr>
            <w:r w:rsidRPr="00267E80">
              <w:rPr>
                <w:rFonts w:ascii="Times New Roman" w:hAnsi="Times New Roman"/>
                <w:sz w:val="24"/>
                <w:szCs w:val="24"/>
              </w:rPr>
              <w:t>Поправку для обточки линз</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«Поправку на точение линз установили ранее, она- от 0 до 0.1 мм и зависит от толщины линзы и от износа кругов, добавляем 2 мм для вставки линзы в пластиковую  оправу</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3</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на табло станка</w:t>
            </w:r>
          </w:p>
          <w:p w:rsidR="009E3A39" w:rsidRPr="00267E80" w:rsidRDefault="009E3A39" w:rsidP="005443A4">
            <w:pPr>
              <w:rPr>
                <w:rFonts w:ascii="Times New Roman" w:hAnsi="Times New Roman"/>
                <w:sz w:val="24"/>
                <w:szCs w:val="24"/>
              </w:rPr>
            </w:pPr>
            <w:r w:rsidRPr="00267E80">
              <w:rPr>
                <w:rFonts w:ascii="Times New Roman" w:hAnsi="Times New Roman"/>
                <w:sz w:val="24"/>
                <w:szCs w:val="24"/>
              </w:rPr>
              <w:t>вид фацета</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«Вид фацета уже есть»</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4</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на табло станка материал линзы</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Выбираю полимерную линзу»</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5</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на табло станка материал и вид  оправы</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«Оправа ободковая пластиковая»</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6</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линзу в станок зажимными кулачками</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7</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Включить обточку правой линзы </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«Включаю обточку правой линзы кнопкой S</w:t>
            </w:r>
            <w:r w:rsidRPr="00267E80">
              <w:rPr>
                <w:rFonts w:ascii="Times New Roman" w:hAnsi="Times New Roman"/>
                <w:sz w:val="24"/>
                <w:szCs w:val="24"/>
                <w:lang w:val="en-US"/>
              </w:rPr>
              <w:t>TART</w:t>
            </w: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2</w:t>
            </w:r>
            <w:r>
              <w:rPr>
                <w:rFonts w:ascii="Times New Roman" w:hAnsi="Times New Roman"/>
                <w:sz w:val="24"/>
                <w:szCs w:val="24"/>
              </w:rPr>
              <w:t>8</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Разжать зажимные кулачки</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Pr>
                <w:rFonts w:ascii="Times New Roman" w:hAnsi="Times New Roman"/>
                <w:sz w:val="24"/>
                <w:szCs w:val="24"/>
              </w:rPr>
              <w:t>29</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Извлечь правую линзу из станка</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«Извлекаю правую линзу из станка после обточки»</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0</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Обработать острые края линзы на  ручном шлифовальном станке.</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«Убираю острые края линзы на  ручном шлифовальном станке для безопасного фацета.»</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1</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Обточенную правую линзу примерить в оправу на соответствие размера.</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«Примеряю правую линзу в оправу, учитываю 2 мм для установки в пластиковую оправу»</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2</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Снять с правой линзы блок для обточки щипцами для снятия блока</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3</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Обработать острые края линзы на  ручном шлифовальном станке для безопасного фацета.</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«Убираю острые края линзы на  ручном шлифовальном станке для безопасного фацета.»</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4</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Убрать старые показания с экрана</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«Убираю старые показания с экрана станка кнопкой </w:t>
            </w:r>
            <w:r w:rsidRPr="00267E80">
              <w:rPr>
                <w:rFonts w:ascii="Times New Roman" w:hAnsi="Times New Roman"/>
                <w:sz w:val="24"/>
                <w:szCs w:val="24"/>
                <w:lang w:val="en-US"/>
              </w:rPr>
              <w:t>STOP</w:t>
            </w:r>
            <w:r w:rsidRPr="00267E80">
              <w:rPr>
                <w:rFonts w:ascii="Times New Roman" w:hAnsi="Times New Roman"/>
                <w:sz w:val="24"/>
                <w:szCs w:val="24"/>
              </w:rPr>
              <w:t>»</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5</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Установить левую линзу в станок зажимными кулачками</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6</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Включить обточку левой линзы кнопкой S</w:t>
            </w:r>
            <w:r w:rsidRPr="00267E80">
              <w:rPr>
                <w:rFonts w:ascii="Times New Roman" w:hAnsi="Times New Roman"/>
                <w:sz w:val="24"/>
                <w:szCs w:val="24"/>
                <w:lang w:val="en-US"/>
              </w:rPr>
              <w:t>TART</w:t>
            </w:r>
            <w:r w:rsidRPr="00267E80">
              <w:rPr>
                <w:rFonts w:ascii="Times New Roman" w:hAnsi="Times New Roman"/>
                <w:sz w:val="24"/>
                <w:szCs w:val="24"/>
              </w:rPr>
              <w:t xml:space="preserve"> </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7</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Разжать зажимные кулачки</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3</w:t>
            </w:r>
            <w:r>
              <w:rPr>
                <w:rFonts w:ascii="Times New Roman" w:hAnsi="Times New Roman"/>
                <w:sz w:val="24"/>
                <w:szCs w:val="24"/>
              </w:rPr>
              <w:t>8</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 Извлечь левую линзу из станка</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«Извлекаю левую линзу из станка после обточки»</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rPr>
            </w:pPr>
            <w:r>
              <w:rPr>
                <w:rFonts w:ascii="Times New Roman" w:hAnsi="Times New Roman"/>
                <w:sz w:val="24"/>
                <w:szCs w:val="24"/>
              </w:rPr>
              <w:t>39</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Обработать острые края левой линзы на  ручном шлифовальном станке для безопасного фацета.</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«Убираю острые края линзы на  ручном шлифовальном станке для безопасного фацета.»</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lastRenderedPageBreak/>
              <w:t>4</w:t>
            </w:r>
            <w:r>
              <w:rPr>
                <w:rFonts w:ascii="Times New Roman" w:hAnsi="Times New Roman"/>
                <w:sz w:val="24"/>
                <w:szCs w:val="24"/>
              </w:rPr>
              <w:t>0</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Обточенную левую линзу примерить в оправу на соответствие размера.</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«Примеряю правую линзу в оправу, учитываю 2 мм для установки в пластиковую оправу»</w:t>
            </w:r>
          </w:p>
          <w:p w:rsidR="009E3A39" w:rsidRPr="00267E80" w:rsidRDefault="009E3A39" w:rsidP="005443A4">
            <w:pPr>
              <w:rPr>
                <w:rFonts w:ascii="Times New Roman" w:hAnsi="Times New Roman"/>
                <w:sz w:val="24"/>
                <w:szCs w:val="24"/>
              </w:rPr>
            </w:pPr>
          </w:p>
        </w:tc>
      </w:tr>
      <w:tr w:rsidR="009E3A39" w:rsidRPr="00267E80" w:rsidTr="005443A4">
        <w:tc>
          <w:tcPr>
            <w:tcW w:w="926" w:type="dxa"/>
          </w:tcPr>
          <w:p w:rsidR="009E3A39" w:rsidRPr="00267E80" w:rsidRDefault="009E3A39" w:rsidP="005443A4">
            <w:pPr>
              <w:rPr>
                <w:rFonts w:ascii="Times New Roman" w:hAnsi="Times New Roman"/>
                <w:sz w:val="24"/>
                <w:szCs w:val="24"/>
                <w:highlight w:val="yellow"/>
              </w:rPr>
            </w:pPr>
            <w:r w:rsidRPr="00267E80">
              <w:rPr>
                <w:rFonts w:ascii="Times New Roman" w:hAnsi="Times New Roman"/>
                <w:sz w:val="24"/>
                <w:szCs w:val="24"/>
              </w:rPr>
              <w:t>4</w:t>
            </w:r>
            <w:r>
              <w:rPr>
                <w:rFonts w:ascii="Times New Roman" w:hAnsi="Times New Roman"/>
                <w:sz w:val="24"/>
                <w:szCs w:val="24"/>
              </w:rPr>
              <w:t>1</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Снять с левой линз блок для обточки щипцами для снятия блока</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r>
              <w:rPr>
                <w:rFonts w:ascii="Times New Roman" w:hAnsi="Times New Roman"/>
                <w:sz w:val="24"/>
                <w:szCs w:val="24"/>
              </w:rPr>
              <w:t>2</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Включить фен </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r>
              <w:rPr>
                <w:rFonts w:ascii="Times New Roman" w:hAnsi="Times New Roman"/>
                <w:sz w:val="24"/>
                <w:szCs w:val="24"/>
              </w:rPr>
              <w:t>3</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 xml:space="preserve">Разогреть фен </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«Разогреваю фен»</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r>
              <w:rPr>
                <w:rFonts w:ascii="Times New Roman" w:hAnsi="Times New Roman"/>
                <w:sz w:val="24"/>
                <w:szCs w:val="24"/>
              </w:rPr>
              <w:t>4</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Расположить рамку оправы в воздуховоде</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«Размещаю оправу в фене»</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r>
              <w:rPr>
                <w:rFonts w:ascii="Times New Roman" w:hAnsi="Times New Roman"/>
                <w:sz w:val="24"/>
                <w:szCs w:val="24"/>
              </w:rPr>
              <w:t>5</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Размягчить оправу</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«Равномерно прогреваю в фене рамку оправы»</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r>
              <w:rPr>
                <w:rFonts w:ascii="Times New Roman" w:hAnsi="Times New Roman"/>
                <w:sz w:val="24"/>
                <w:szCs w:val="24"/>
              </w:rPr>
              <w:t>6</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Извлечь оправу из воздуховода</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Сделать</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r>
              <w:rPr>
                <w:rFonts w:ascii="Times New Roman" w:hAnsi="Times New Roman"/>
                <w:sz w:val="24"/>
                <w:szCs w:val="24"/>
              </w:rPr>
              <w:t>7</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Вставить в оправу правую линзу</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«Вставляю правую линзу в правый световой проем оправы»</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4</w:t>
            </w:r>
            <w:r>
              <w:rPr>
                <w:rFonts w:ascii="Times New Roman" w:hAnsi="Times New Roman"/>
                <w:sz w:val="24"/>
                <w:szCs w:val="24"/>
              </w:rPr>
              <w:t>8</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Вставить в оправу левую линзу</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«Вставляю левую линзу в левый световой проем оправы»</w:t>
            </w:r>
          </w:p>
        </w:tc>
      </w:tr>
      <w:tr w:rsidR="009E3A39" w:rsidRPr="00267E80" w:rsidTr="005443A4">
        <w:tc>
          <w:tcPr>
            <w:tcW w:w="926" w:type="dxa"/>
          </w:tcPr>
          <w:p w:rsidR="009E3A39" w:rsidRPr="00267E80" w:rsidRDefault="009E3A39" w:rsidP="005443A4">
            <w:pPr>
              <w:rPr>
                <w:rFonts w:ascii="Times New Roman" w:hAnsi="Times New Roman"/>
                <w:sz w:val="24"/>
                <w:szCs w:val="24"/>
              </w:rPr>
            </w:pPr>
            <w:r>
              <w:rPr>
                <w:rFonts w:ascii="Times New Roman" w:hAnsi="Times New Roman"/>
                <w:sz w:val="24"/>
                <w:szCs w:val="24"/>
              </w:rPr>
              <w:t>49</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Выправить оправу</w:t>
            </w:r>
            <w:r>
              <w:rPr>
                <w:rFonts w:ascii="Times New Roman" w:hAnsi="Times New Roman"/>
                <w:sz w:val="24"/>
                <w:szCs w:val="24"/>
              </w:rPr>
              <w:t xml:space="preserve"> по 4-м точкам</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r w:rsidR="009E3A39" w:rsidRPr="00267E80" w:rsidTr="005443A4">
        <w:tc>
          <w:tcPr>
            <w:tcW w:w="926"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5</w:t>
            </w:r>
            <w:r>
              <w:rPr>
                <w:rFonts w:ascii="Times New Roman" w:hAnsi="Times New Roman"/>
                <w:sz w:val="24"/>
                <w:szCs w:val="24"/>
              </w:rPr>
              <w:t>0</w:t>
            </w:r>
          </w:p>
        </w:tc>
        <w:tc>
          <w:tcPr>
            <w:tcW w:w="4314"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Вытереть оправу с помощью очищающих средств и салфетки</w:t>
            </w:r>
          </w:p>
        </w:tc>
        <w:tc>
          <w:tcPr>
            <w:tcW w:w="4507" w:type="dxa"/>
          </w:tcPr>
          <w:p w:rsidR="009E3A39" w:rsidRPr="00267E80" w:rsidRDefault="009E3A39" w:rsidP="005443A4">
            <w:pPr>
              <w:rPr>
                <w:rFonts w:ascii="Times New Roman" w:hAnsi="Times New Roman"/>
                <w:sz w:val="24"/>
                <w:szCs w:val="24"/>
              </w:rPr>
            </w:pPr>
            <w:r w:rsidRPr="00267E80">
              <w:rPr>
                <w:rFonts w:ascii="Times New Roman" w:hAnsi="Times New Roman"/>
                <w:sz w:val="24"/>
                <w:szCs w:val="24"/>
              </w:rPr>
              <w:t>-</w:t>
            </w:r>
          </w:p>
        </w:tc>
      </w:tr>
    </w:tbl>
    <w:p w:rsidR="009E3A39" w:rsidRPr="00267E80" w:rsidRDefault="009E3A39" w:rsidP="009E3A39">
      <w:pPr>
        <w:spacing w:after="0" w:line="240" w:lineRule="auto"/>
        <w:rPr>
          <w:rFonts w:ascii="Times New Roman" w:hAnsi="Times New Roman"/>
          <w:sz w:val="24"/>
          <w:szCs w:val="24"/>
        </w:rPr>
      </w:pPr>
    </w:p>
    <w:p w:rsidR="009E3A39" w:rsidRPr="00EB1A03" w:rsidRDefault="009E3A39" w:rsidP="009E3A39">
      <w:pPr>
        <w:spacing w:after="0" w:line="240" w:lineRule="auto"/>
        <w:rPr>
          <w:rFonts w:ascii="Times New Roman" w:hAnsi="Times New Roman"/>
          <w:sz w:val="24"/>
          <w:szCs w:val="24"/>
        </w:rPr>
      </w:pPr>
    </w:p>
    <w:p w:rsidR="004B00F0" w:rsidRPr="00F843FC" w:rsidRDefault="004B00F0" w:rsidP="004B00F0">
      <w:pPr>
        <w:spacing w:after="0" w:line="240" w:lineRule="auto"/>
        <w:rPr>
          <w:rFonts w:ascii="Times New Roman" w:hAnsi="Times New Roman"/>
          <w:b/>
          <w:sz w:val="24"/>
          <w:szCs w:val="24"/>
        </w:rPr>
      </w:pPr>
      <w:r w:rsidRPr="00F843FC">
        <w:rPr>
          <w:rFonts w:ascii="Times New Roman" w:hAnsi="Times New Roman"/>
          <w:b/>
          <w:sz w:val="24"/>
          <w:szCs w:val="24"/>
        </w:rPr>
        <w:t>ВЫПОЛНЕННОЕ ЗАДАНИЕ ДОЛЖНО БЫТЬ В ВИДЕ ВИДЕОРОЛИКА НА 2-5 МИНУТ</w:t>
      </w:r>
    </w:p>
    <w:p w:rsidR="000D38D5" w:rsidRDefault="000D38D5" w:rsidP="00DB3D64">
      <w:pPr>
        <w:suppressAutoHyphens/>
        <w:spacing w:after="0" w:line="240" w:lineRule="auto"/>
        <w:jc w:val="center"/>
        <w:rPr>
          <w:rFonts w:ascii="Times New Roman" w:hAnsi="Times New Roman" w:cs="Times New Roman"/>
          <w:b/>
          <w:color w:val="FF0000"/>
          <w:sz w:val="24"/>
          <w:szCs w:val="24"/>
          <w:lang w:eastAsia="ru-RU"/>
        </w:rPr>
      </w:pPr>
    </w:p>
    <w:p w:rsidR="003E352C" w:rsidRDefault="003E352C" w:rsidP="003E352C">
      <w:pPr>
        <w:spacing w:after="0" w:line="240" w:lineRule="auto"/>
        <w:rPr>
          <w:rFonts w:ascii="Times New Roman" w:hAnsi="Times New Roman"/>
          <w:sz w:val="24"/>
          <w:szCs w:val="24"/>
        </w:rPr>
      </w:pPr>
      <w:r>
        <w:rPr>
          <w:rFonts w:ascii="Times New Roman" w:hAnsi="Times New Roman"/>
          <w:sz w:val="24"/>
          <w:szCs w:val="24"/>
        </w:rPr>
        <w:t>Задание для проверки практических навыков:</w:t>
      </w:r>
    </w:p>
    <w:p w:rsidR="009E3A39" w:rsidRDefault="009E3A39" w:rsidP="009E3A39">
      <w:pPr>
        <w:spacing w:after="0" w:line="240" w:lineRule="auto"/>
        <w:jc w:val="center"/>
        <w:rPr>
          <w:rFonts w:ascii="Times New Roman" w:hAnsi="Times New Roman"/>
          <w:b/>
          <w:sz w:val="24"/>
          <w:szCs w:val="24"/>
        </w:rPr>
      </w:pPr>
      <w:r>
        <w:rPr>
          <w:rFonts w:ascii="Times New Roman" w:hAnsi="Times New Roman"/>
          <w:b/>
          <w:sz w:val="24"/>
          <w:szCs w:val="24"/>
        </w:rPr>
        <w:t xml:space="preserve">ОЦЕНОЧНЫЙ ЛИСТ (ЧЕК-ЛИСТ) № 2 </w:t>
      </w:r>
    </w:p>
    <w:p w:rsidR="009E3A39" w:rsidRDefault="009E3A39" w:rsidP="009E3A39">
      <w:pPr>
        <w:spacing w:after="0" w:line="240" w:lineRule="auto"/>
        <w:rPr>
          <w:rFonts w:ascii="Times New Roman" w:hAnsi="Times New Roman"/>
          <w:sz w:val="24"/>
          <w:szCs w:val="24"/>
        </w:rPr>
      </w:pPr>
      <w:r>
        <w:rPr>
          <w:rFonts w:ascii="Times New Roman" w:hAnsi="Times New Roman"/>
          <w:sz w:val="24"/>
          <w:szCs w:val="24"/>
        </w:rPr>
        <w:t>Дата «__» ____________ 20__ г.</w:t>
      </w:r>
    </w:p>
    <w:p w:rsidR="009E3A39" w:rsidRDefault="009E3A39" w:rsidP="009E3A39">
      <w:pPr>
        <w:spacing w:after="0" w:line="240" w:lineRule="auto"/>
        <w:rPr>
          <w:rFonts w:ascii="Times New Roman" w:hAnsi="Times New Roman"/>
          <w:sz w:val="24"/>
          <w:szCs w:val="24"/>
        </w:rPr>
      </w:pPr>
      <w:r>
        <w:rPr>
          <w:rFonts w:ascii="Times New Roman" w:hAnsi="Times New Roman"/>
          <w:sz w:val="24"/>
          <w:szCs w:val="24"/>
        </w:rPr>
        <w:t>ФИО ______</w:t>
      </w:r>
    </w:p>
    <w:p w:rsidR="009E3A39" w:rsidRDefault="009E3A39" w:rsidP="009E3A39">
      <w:pPr>
        <w:spacing w:after="0" w:line="240" w:lineRule="auto"/>
        <w:rPr>
          <w:rFonts w:ascii="Times New Roman" w:hAnsi="Times New Roman"/>
          <w:sz w:val="24"/>
          <w:szCs w:val="24"/>
        </w:rPr>
      </w:pPr>
      <w:r>
        <w:rPr>
          <w:rFonts w:ascii="Times New Roman" w:hAnsi="Times New Roman"/>
          <w:b/>
          <w:sz w:val="24"/>
          <w:szCs w:val="24"/>
        </w:rPr>
        <w:t>Проверяемый практический навык:</w:t>
      </w:r>
      <w:r>
        <w:rPr>
          <w:rFonts w:ascii="Times New Roman" w:hAnsi="Times New Roman"/>
          <w:sz w:val="24"/>
          <w:szCs w:val="24"/>
        </w:rPr>
        <w:t xml:space="preserve"> </w:t>
      </w:r>
      <w:r>
        <w:rPr>
          <w:rFonts w:ascii="Times New Roman" w:hAnsi="Times New Roman"/>
          <w:b/>
          <w:bCs/>
          <w:sz w:val="24"/>
          <w:szCs w:val="24"/>
        </w:rPr>
        <w:t>Измерение межцентрового расстояния линейкой или пупиллометром (специальный прибор для измерения расстояния между центрами глаз)</w:t>
      </w:r>
    </w:p>
    <w:tbl>
      <w:tblPr>
        <w:tblStyle w:val="a4"/>
        <w:tblW w:w="0" w:type="auto"/>
        <w:tblLook w:val="04A0" w:firstRow="1" w:lastRow="0" w:firstColumn="1" w:lastColumn="0" w:noHBand="0" w:noVBand="1"/>
      </w:tblPr>
      <w:tblGrid>
        <w:gridCol w:w="988"/>
        <w:gridCol w:w="3684"/>
        <w:gridCol w:w="2336"/>
        <w:gridCol w:w="2337"/>
      </w:tblGrid>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b/>
                <w:sz w:val="24"/>
                <w:szCs w:val="24"/>
              </w:rPr>
            </w:pPr>
            <w:r>
              <w:rPr>
                <w:rFonts w:ascii="Times New Roman" w:hAnsi="Times New Roman"/>
                <w:b/>
                <w:sz w:val="24"/>
                <w:szCs w:val="24"/>
              </w:rPr>
              <w:t>№ п/ п</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b/>
                <w:sz w:val="24"/>
                <w:szCs w:val="24"/>
              </w:rPr>
            </w:pPr>
            <w:r>
              <w:rPr>
                <w:rFonts w:ascii="Times New Roman" w:hAnsi="Times New Roman"/>
                <w:b/>
                <w:sz w:val="24"/>
                <w:szCs w:val="24"/>
              </w:rPr>
              <w:t>Перечень практических действий</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b/>
                <w:sz w:val="24"/>
                <w:szCs w:val="24"/>
              </w:rPr>
            </w:pPr>
            <w:r>
              <w:rPr>
                <w:rFonts w:ascii="Times New Roman" w:hAnsi="Times New Roman"/>
                <w:b/>
                <w:sz w:val="24"/>
                <w:szCs w:val="24"/>
              </w:rPr>
              <w:t>Форма представления</w:t>
            </w:r>
          </w:p>
        </w:tc>
        <w:tc>
          <w:tcPr>
            <w:tcW w:w="233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b/>
                <w:sz w:val="24"/>
                <w:szCs w:val="24"/>
              </w:rPr>
            </w:pPr>
            <w:r>
              <w:rPr>
                <w:rFonts w:ascii="Times New Roman" w:hAnsi="Times New Roman"/>
                <w:b/>
                <w:sz w:val="24"/>
                <w:szCs w:val="24"/>
              </w:rPr>
              <w:t>Отметка о выполнении да/нет</w:t>
            </w: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Разъяснить пациенту процесс измерения межцентрового расстояния линейкой</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Сказать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Обработать поверхность линейки антисептической (дезинфицирующей) салфеткой</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3.</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Поместить использованную антисептическую салфетку в ёмкость-контейнер для медицинских отходов класса «А»</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4.</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Прикладываем линейку так, чтобы ее переносье совпало с переносицей клиента</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 xml:space="preserve">5. </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Отодвигаемся на вытянутую руку и принимаем положение напротив так, чтобы получилось положение «глаза в глаза»</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6.</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pStyle w:val="a"/>
              <w:rPr>
                <w:lang w:eastAsia="en-US"/>
              </w:rPr>
            </w:pPr>
            <w:r>
              <w:rPr>
                <w:lang w:eastAsia="en-US"/>
              </w:rPr>
              <w:t xml:space="preserve">Закрываем  свой левый </w:t>
            </w:r>
            <w:r>
              <w:rPr>
                <w:lang w:eastAsia="en-US"/>
              </w:rPr>
              <w:lastRenderedPageBreak/>
              <w:t xml:space="preserve">глаз </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lastRenderedPageBreak/>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lastRenderedPageBreak/>
              <w:t>7.</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highlight w:val="yellow"/>
              </w:rPr>
            </w:pPr>
            <w:r>
              <w:rPr>
                <w:rFonts w:ascii="Times New Roman" w:hAnsi="Times New Roman"/>
                <w:sz w:val="24"/>
                <w:szCs w:val="24"/>
              </w:rPr>
              <w:t>Просим клиента посмотреть в открытый глаз</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r>
              <w:rPr>
                <w:rFonts w:ascii="Times New Roman" w:hAnsi="Times New Roman"/>
                <w:sz w:val="24"/>
                <w:szCs w:val="24"/>
                <w:lang w:val="en-US"/>
              </w:rPr>
              <w:t>/</w:t>
            </w:r>
            <w:r>
              <w:rPr>
                <w:rFonts w:ascii="Times New Roman" w:hAnsi="Times New Roman"/>
                <w:sz w:val="24"/>
                <w:szCs w:val="24"/>
              </w:rPr>
              <w:t>сказать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8.</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highlight w:val="yellow"/>
              </w:rPr>
            </w:pPr>
            <w:r>
              <w:rPr>
                <w:rFonts w:ascii="Times New Roman" w:hAnsi="Times New Roman"/>
                <w:sz w:val="24"/>
                <w:szCs w:val="24"/>
              </w:rPr>
              <w:t xml:space="preserve"> Измеряем расстояние для правого  глаза пациента монокулярно ( центр переносицы-центр зрачка)</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9</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Открываем левый глаз</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10.</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 xml:space="preserve">Не меняя положения головы закрываем свой правый глаз </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11.</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Просим клиента посмотреть в открытый глаз</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r>
              <w:rPr>
                <w:rFonts w:ascii="Times New Roman" w:hAnsi="Times New Roman"/>
                <w:sz w:val="24"/>
                <w:szCs w:val="24"/>
                <w:lang w:val="en-US"/>
              </w:rPr>
              <w:t>/</w:t>
            </w:r>
            <w:r>
              <w:rPr>
                <w:rFonts w:ascii="Times New Roman" w:hAnsi="Times New Roman"/>
                <w:sz w:val="24"/>
                <w:szCs w:val="24"/>
              </w:rPr>
              <w:t>сказать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12.</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Измеряем расстояние для левого глаза пациента монокулярно  ( центр переносицы-центр зрачка)</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13</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Разъяснить пациенту данные результата измерения межцентрового расстояния линейкой</w:t>
            </w:r>
          </w:p>
        </w:tc>
        <w:tc>
          <w:tcPr>
            <w:tcW w:w="2336"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r>
              <w:rPr>
                <w:rFonts w:ascii="Times New Roman" w:hAnsi="Times New Roman"/>
                <w:sz w:val="24"/>
                <w:szCs w:val="24"/>
              </w:rPr>
              <w:t>Сказать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14.</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Полученный результат фиксируем в записях</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15.</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Обработать поверхность линейки антисептической салфеткой</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16.</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Поместить использованную антисептическую салфетку в ёмкость-контейнер для медицинских отходов класса «Б»</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17.</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Разъяснить пациенту процесс измерения межцентрового расстояния пупиллометром</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Сказать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18.</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Обработать поверхность пупиллометра антисептической (дезинфицирующей) салфеткой</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19.</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Поместить использованную антисептическую салфетку в ёмкость-контейнер для медицинских отходов класса «А»</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20</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Включить пупиллометр</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21</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Просим пациента прислонить прибор как бинокль к переносице</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Сказать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22.</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Становимся с противоположной стороны от пациента</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23</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Смотрим в пупиллометр</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24.</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Просим клиента смотреть на светящийся кружок</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Сказать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25.</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Ползунами на корпусе регулируем полоски, которые мы видим в отверстии, их совмещаем со светящимися точками на зрачках пациента</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r>
              <w:rPr>
                <w:rFonts w:ascii="Times New Roman" w:hAnsi="Times New Roman"/>
                <w:sz w:val="24"/>
                <w:szCs w:val="24"/>
                <w:lang w:val="en-US"/>
              </w:rPr>
              <w:t>/</w:t>
            </w:r>
            <w:r>
              <w:rPr>
                <w:rFonts w:ascii="Times New Roman" w:hAnsi="Times New Roman"/>
                <w:sz w:val="24"/>
                <w:szCs w:val="24"/>
              </w:rPr>
              <w:t>сказать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26.</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Фиксируем  результат  на пупиллометре монокулярно</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lastRenderedPageBreak/>
              <w:t>27</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Результат  фиксируем в записях</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28.</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Разъяснить пациенту данные результата измерения межцентрового расстояния пупиллометром</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Сказать</w:t>
            </w:r>
            <w:r>
              <w:rPr>
                <w:rFonts w:ascii="Times New Roman" w:hAnsi="Times New Roman"/>
                <w:sz w:val="24"/>
                <w:szCs w:val="24"/>
                <w:lang w:val="en-US"/>
              </w:rPr>
              <w:t>/</w:t>
            </w:r>
            <w:r>
              <w:rPr>
                <w:rFonts w:ascii="Times New Roman" w:hAnsi="Times New Roman"/>
                <w:sz w:val="24"/>
                <w:szCs w:val="24"/>
              </w:rPr>
              <w:t>сказать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29</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Пригласить пациента на повторный прием</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Сказать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30</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Попрощаться с пациентом</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Сказать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31.</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Обработать поверхность пупиллометра антисептической салфеткой</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988"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32.</w:t>
            </w:r>
          </w:p>
        </w:tc>
        <w:tc>
          <w:tcPr>
            <w:tcW w:w="3684"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Поместить использованную антисептическую салфетку в ёмкость-контейнер для медицинских отходов класса «Б»</w:t>
            </w:r>
          </w:p>
        </w:tc>
        <w:tc>
          <w:tcPr>
            <w:tcW w:w="2336"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Сделать</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bl>
    <w:p w:rsidR="009E3A39" w:rsidRDefault="009E3A39" w:rsidP="009E3A39">
      <w:pPr>
        <w:spacing w:after="0" w:line="240" w:lineRule="auto"/>
        <w:rPr>
          <w:rFonts w:ascii="Times New Roman" w:hAnsi="Times New Roman"/>
          <w:sz w:val="24"/>
          <w:szCs w:val="24"/>
        </w:rPr>
      </w:pPr>
    </w:p>
    <w:p w:rsidR="009E3A39" w:rsidRDefault="009E3A39" w:rsidP="009E3A39">
      <w:pPr>
        <w:spacing w:after="0" w:line="240" w:lineRule="auto"/>
        <w:rPr>
          <w:rFonts w:ascii="Times New Roman" w:hAnsi="Times New Roman"/>
          <w:sz w:val="24"/>
          <w:szCs w:val="24"/>
        </w:rPr>
      </w:pPr>
      <w:r>
        <w:rPr>
          <w:rFonts w:ascii="Times New Roman" w:hAnsi="Times New Roman"/>
          <w:b/>
          <w:sz w:val="24"/>
          <w:szCs w:val="24"/>
        </w:rPr>
        <w:t xml:space="preserve">Примерные комментарии при выполнении практического навыка: </w:t>
      </w:r>
      <w:r>
        <w:rPr>
          <w:rFonts w:ascii="Times New Roman" w:hAnsi="Times New Roman"/>
          <w:sz w:val="24"/>
          <w:szCs w:val="24"/>
        </w:rPr>
        <w:t>Измерение межцентрового расстояния линейкой или пупиллометром (специальный прибор для измерения расстояния между центрами глаз)</w:t>
      </w:r>
    </w:p>
    <w:tbl>
      <w:tblPr>
        <w:tblStyle w:val="a4"/>
        <w:tblW w:w="0" w:type="auto"/>
        <w:tblLook w:val="04A0" w:firstRow="1" w:lastRow="0" w:firstColumn="1" w:lastColumn="0" w:noHBand="0" w:noVBand="1"/>
      </w:tblPr>
      <w:tblGrid>
        <w:gridCol w:w="562"/>
        <w:gridCol w:w="2977"/>
        <w:gridCol w:w="3469"/>
        <w:gridCol w:w="2337"/>
      </w:tblGrid>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b/>
                <w:sz w:val="24"/>
                <w:szCs w:val="24"/>
              </w:rPr>
            </w:pPr>
            <w:r>
              <w:rPr>
                <w:rFonts w:ascii="Times New Roman" w:hAnsi="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b/>
                <w:sz w:val="24"/>
                <w:szCs w:val="24"/>
              </w:rPr>
            </w:pPr>
            <w:r>
              <w:rPr>
                <w:rFonts w:ascii="Times New Roman" w:hAnsi="Times New Roman"/>
                <w:b/>
                <w:sz w:val="24"/>
                <w:szCs w:val="24"/>
              </w:rPr>
              <w:t xml:space="preserve">Практическое действие </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b/>
                <w:sz w:val="24"/>
                <w:szCs w:val="24"/>
              </w:rPr>
            </w:pPr>
            <w:r>
              <w:rPr>
                <w:rFonts w:ascii="Times New Roman" w:hAnsi="Times New Roman"/>
                <w:b/>
                <w:sz w:val="24"/>
                <w:szCs w:val="24"/>
              </w:rPr>
              <w:t xml:space="preserve">Примерный текст комментариев </w:t>
            </w:r>
          </w:p>
        </w:tc>
        <w:tc>
          <w:tcPr>
            <w:tcW w:w="233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b/>
                <w:sz w:val="24"/>
                <w:szCs w:val="24"/>
              </w:rPr>
            </w:pPr>
            <w:r>
              <w:rPr>
                <w:rFonts w:ascii="Times New Roman" w:hAnsi="Times New Roman"/>
                <w:b/>
                <w:sz w:val="24"/>
                <w:szCs w:val="24"/>
              </w:rPr>
              <w:t>Примерный текст для пациента</w:t>
            </w: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Разъяснить пациенту процесс измерения межцентрового расстояния линейкой</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«Сейчас я буду измерять Ваше межзрачковое расстояние линейкой. Это измерение необходимо для правильного подбора очков»</w:t>
            </w:r>
          </w:p>
        </w:tc>
        <w:tc>
          <w:tcPr>
            <w:tcW w:w="233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«Понятно»</w:t>
            </w: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Обработать поверхность линейки антисептической (дезинфицирующей) салфеткой</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Поместить использованную антисептическую салфетку в ёмкость-контейнер для медицинских отходов класса «А»</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Прикладываем линейку так, чтобы ее переносье совпало с переносицей клиента</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Отодвигаемся на вытянутую руку и принимаем положение напротив так, чтобы получилось положение «глаза в глаза»</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6</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Закрываем  свой левый глаз</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7</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Просим клиента посмотреть в открытый глаз</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«Посмотрите, пожалуйста, в мой открытый глаз. Не моргайте»</w:t>
            </w:r>
          </w:p>
        </w:tc>
        <w:tc>
          <w:tcPr>
            <w:tcW w:w="233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«Да»</w:t>
            </w: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8</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Измеряем расстояние для правого  глаза пациента монокулярно ( центр переносицы-центр зрачка)</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lastRenderedPageBreak/>
              <w:t>9</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Открываем левый глаз</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10</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Не меняя положения головы закрываем свой правый глаз</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11</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Просим клиента посмотреть в открытый глаз</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«Посмотрите, пожалуйста, в мой открытый глаз. Не моргайте»</w:t>
            </w:r>
          </w:p>
        </w:tc>
        <w:tc>
          <w:tcPr>
            <w:tcW w:w="233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«Да»</w:t>
            </w: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12</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Измеряем расстояние для левого глаза пациента монокулярно  ( центр переносицы-центр зрачка)</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13.</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Разъяснить пациенту данные результата измерения межцентрового расстояния пупиллометром</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«Ваше расстояние для правого глаза от центра зрачка до середины переносицы составляет … мм, расстояние для левого глаза от центра зрачка до середины переносицы - … мм»</w:t>
            </w:r>
          </w:p>
        </w:tc>
        <w:tc>
          <w:tcPr>
            <w:tcW w:w="233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«Спасибо»</w:t>
            </w: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14</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Полученный результат фиксируем в записях</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15</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Обработать поверхность линейки антисептической салфеткой</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16</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Поместить использованную антисептическую салфетку в ёмкость-контейнер для медицинских отходов класса «Б»</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17</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Разъяснить пациенту процесс измерения межцентрового расстояния пупиллометром</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«Сейчас я буду измерять ваше мезрачковое расстояние с помощью пупиллометра. Это точное измерение ваших параметров»</w:t>
            </w:r>
          </w:p>
        </w:tc>
        <w:tc>
          <w:tcPr>
            <w:tcW w:w="233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«Я поняла»</w:t>
            </w: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18</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Обработать поверхность пупиллометра антисептической (дезинфицирующей) салфеткой</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19</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Поместить использованную антисептическую салфетку в ёмкость-контейнер для медицинских отходов класса «А»</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20</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Включить пупиллометр</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21</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Просим пациента прислонить прибор как бинокль к переносице</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«Возьмите прибор и смотрите в него как в бинокль»</w:t>
            </w:r>
          </w:p>
        </w:tc>
        <w:tc>
          <w:tcPr>
            <w:tcW w:w="233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«Да»</w:t>
            </w: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22</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Становимся с противоположной стороны от пациента</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23</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 xml:space="preserve">Смотрим в отверстие пупиллометра </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24</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 xml:space="preserve">Просим клиента смотреть на светящийся кружок </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 xml:space="preserve">«Смотрите  сквозь светящиеся точки» </w:t>
            </w:r>
          </w:p>
        </w:tc>
        <w:tc>
          <w:tcPr>
            <w:tcW w:w="233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«Хорошо»</w:t>
            </w: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lastRenderedPageBreak/>
              <w:t>25</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Ползунами на корпусе регулируем полоски, которые мы видим в отверстии, их совмещаем со светящимися точками на зрачках пациента</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«Видимые в отверстии полоски совмещаем со светящимися точками на зрачках пациента»</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26</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Фиксируем  результат  на пупиллометре монокулярно</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27</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Результат  фиксируем в записях</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28</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Разъяснить пациенту данные результата измерения межцентрового расстояния пупиллометром</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Ваше расстояние от зрачка до центра переносицы правого глаза составляет … мм, левого глаза … мм»</w:t>
            </w:r>
          </w:p>
        </w:tc>
        <w:tc>
          <w:tcPr>
            <w:tcW w:w="233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«Понятно. Спасибо»</w:t>
            </w: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29</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Пригласить пациента на повторный прием</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«Жду Вас на повторный прием через 6 месяцев»</w:t>
            </w:r>
          </w:p>
        </w:tc>
        <w:tc>
          <w:tcPr>
            <w:tcW w:w="233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«Хорошо»</w:t>
            </w: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30</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Попрощаться с пациентом</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«Всего доброго, до свидания»</w:t>
            </w:r>
          </w:p>
        </w:tc>
        <w:tc>
          <w:tcPr>
            <w:tcW w:w="233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«До свидания»</w:t>
            </w: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31</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Обработать поверхность пупиллометра антисептической салфеткой</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r w:rsidR="009E3A39" w:rsidTr="005443A4">
        <w:tc>
          <w:tcPr>
            <w:tcW w:w="562"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32</w:t>
            </w:r>
          </w:p>
        </w:tc>
        <w:tc>
          <w:tcPr>
            <w:tcW w:w="2977"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Поместить использованную антисептическую салфетку в ёмкость-контейнер для медицинских отходов класса «Б»</w:t>
            </w:r>
          </w:p>
        </w:tc>
        <w:tc>
          <w:tcPr>
            <w:tcW w:w="3469" w:type="dxa"/>
            <w:tcBorders>
              <w:top w:val="single" w:sz="4" w:space="0" w:color="auto"/>
              <w:left w:val="single" w:sz="4" w:space="0" w:color="auto"/>
              <w:bottom w:val="single" w:sz="4" w:space="0" w:color="auto"/>
              <w:right w:val="single" w:sz="4" w:space="0" w:color="auto"/>
            </w:tcBorders>
            <w:hideMark/>
          </w:tcPr>
          <w:p w:rsidR="009E3A39" w:rsidRDefault="009E3A39" w:rsidP="005443A4">
            <w:pPr>
              <w:rPr>
                <w:rFonts w:ascii="Times New Roman" w:hAnsi="Times New Roman"/>
                <w:sz w:val="24"/>
                <w:szCs w:val="24"/>
              </w:rPr>
            </w:pPr>
            <w:r>
              <w:rPr>
                <w:rFonts w:ascii="Times New Roman" w:hAnsi="Times New Roman"/>
                <w:sz w:val="24"/>
                <w:szCs w:val="24"/>
              </w:rPr>
              <w:t>-</w:t>
            </w:r>
          </w:p>
        </w:tc>
        <w:tc>
          <w:tcPr>
            <w:tcW w:w="2337" w:type="dxa"/>
            <w:tcBorders>
              <w:top w:val="single" w:sz="4" w:space="0" w:color="auto"/>
              <w:left w:val="single" w:sz="4" w:space="0" w:color="auto"/>
              <w:bottom w:val="single" w:sz="4" w:space="0" w:color="auto"/>
              <w:right w:val="single" w:sz="4" w:space="0" w:color="auto"/>
            </w:tcBorders>
          </w:tcPr>
          <w:p w:rsidR="009E3A39" w:rsidRDefault="009E3A39" w:rsidP="005443A4">
            <w:pPr>
              <w:rPr>
                <w:rFonts w:ascii="Times New Roman" w:hAnsi="Times New Roman"/>
                <w:sz w:val="24"/>
                <w:szCs w:val="24"/>
              </w:rPr>
            </w:pPr>
          </w:p>
        </w:tc>
      </w:tr>
    </w:tbl>
    <w:p w:rsidR="009E3A39" w:rsidRDefault="009E3A39" w:rsidP="009E3A39">
      <w:pPr>
        <w:spacing w:after="0" w:line="240" w:lineRule="auto"/>
        <w:rPr>
          <w:rFonts w:ascii="Times New Roman" w:hAnsi="Times New Roman"/>
          <w:sz w:val="24"/>
          <w:szCs w:val="24"/>
        </w:rPr>
      </w:pPr>
    </w:p>
    <w:p w:rsidR="009E3A39" w:rsidRPr="00851B43" w:rsidRDefault="009E3A39" w:rsidP="009E3A39"/>
    <w:p w:rsidR="003E352C" w:rsidRDefault="003E352C" w:rsidP="003E352C">
      <w:pPr>
        <w:spacing w:after="0" w:line="240" w:lineRule="auto"/>
        <w:rPr>
          <w:rFonts w:ascii="Times New Roman" w:hAnsi="Times New Roman"/>
          <w:sz w:val="24"/>
          <w:szCs w:val="24"/>
        </w:rPr>
      </w:pPr>
    </w:p>
    <w:p w:rsidR="003E352C" w:rsidRDefault="003E352C" w:rsidP="003E352C">
      <w:pPr>
        <w:spacing w:after="0" w:line="240" w:lineRule="auto"/>
        <w:rPr>
          <w:rFonts w:ascii="Times New Roman" w:hAnsi="Times New Roman"/>
          <w:b/>
          <w:sz w:val="24"/>
          <w:szCs w:val="24"/>
        </w:rPr>
      </w:pPr>
      <w:r>
        <w:rPr>
          <w:rFonts w:ascii="Times New Roman" w:hAnsi="Times New Roman"/>
          <w:b/>
          <w:sz w:val="24"/>
          <w:szCs w:val="24"/>
        </w:rPr>
        <w:t>ВЫПОЛНЕННОЕ ЗАДАНИЕ ДОЛЖНО БЫТЬ В ВИДЕ ВИДЕОРОЛИКА НА 2-5 МИНУТ</w:t>
      </w:r>
    </w:p>
    <w:p w:rsidR="003E352C" w:rsidRDefault="003E352C" w:rsidP="003E352C">
      <w:pPr>
        <w:rPr>
          <w:rFonts w:ascii="Times New Roman" w:hAnsi="Times New Roman"/>
          <w:b/>
          <w:sz w:val="24"/>
          <w:szCs w:val="24"/>
        </w:rPr>
      </w:pPr>
    </w:p>
    <w:p w:rsidR="003E352C" w:rsidRPr="00771D60" w:rsidRDefault="003E352C" w:rsidP="00DB3D64">
      <w:pPr>
        <w:suppressAutoHyphens/>
        <w:spacing w:after="0" w:line="240" w:lineRule="auto"/>
        <w:jc w:val="center"/>
        <w:rPr>
          <w:rFonts w:ascii="Times New Roman" w:hAnsi="Times New Roman" w:cs="Times New Roman"/>
          <w:b/>
          <w:color w:val="FF0000"/>
          <w:sz w:val="24"/>
          <w:szCs w:val="24"/>
          <w:lang w:eastAsia="ru-RU"/>
        </w:rPr>
      </w:pPr>
    </w:p>
    <w:sectPr w:rsidR="003E352C" w:rsidRPr="00771D60" w:rsidSect="00CC2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A44" w:rsidRDefault="009E7A44" w:rsidP="00F3003F">
      <w:pPr>
        <w:spacing w:after="0" w:line="240" w:lineRule="auto"/>
      </w:pPr>
      <w:r>
        <w:separator/>
      </w:r>
    </w:p>
  </w:endnote>
  <w:endnote w:type="continuationSeparator" w:id="0">
    <w:p w:rsidR="009E7A44" w:rsidRDefault="009E7A44" w:rsidP="00F3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223108"/>
      <w:docPartObj>
        <w:docPartGallery w:val="Page Numbers (Bottom of Page)"/>
        <w:docPartUnique/>
      </w:docPartObj>
    </w:sdtPr>
    <w:sdtEndPr/>
    <w:sdtContent>
      <w:p w:rsidR="00DB3D64" w:rsidRDefault="00DB3D64" w:rsidP="00BF7B8E">
        <w:pPr>
          <w:pStyle w:val="af4"/>
          <w:jc w:val="center"/>
        </w:pPr>
        <w:r>
          <w:fldChar w:fldCharType="begin"/>
        </w:r>
        <w:r>
          <w:instrText xml:space="preserve"> PAGE   \* MERGEFORMAT </w:instrText>
        </w:r>
        <w:r>
          <w:fldChar w:fldCharType="separate"/>
        </w:r>
        <w:r w:rsidR="009E3A39">
          <w:rPr>
            <w:noProof/>
          </w:rPr>
          <w:t>123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A44" w:rsidRDefault="009E7A44" w:rsidP="00F3003F">
      <w:pPr>
        <w:spacing w:after="0" w:line="240" w:lineRule="auto"/>
      </w:pPr>
      <w:r>
        <w:separator/>
      </w:r>
    </w:p>
  </w:footnote>
  <w:footnote w:type="continuationSeparator" w:id="0">
    <w:p w:rsidR="009E7A44" w:rsidRDefault="009E7A44" w:rsidP="00F30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none"/>
      <w:suff w:val="nothing"/>
      <w:lvlText w:val=""/>
      <w:lvlJc w:val="left"/>
      <w:pPr>
        <w:tabs>
          <w:tab w:val="num" w:pos="850"/>
        </w:tabs>
        <w:ind w:left="1282" w:hanging="432"/>
      </w:pPr>
      <w:rPr>
        <w:rFonts w:ascii="Symbol" w:hAnsi="Symbol" w:cs="OpenSymbol"/>
        <w:b w:val="0"/>
        <w:bCs w:val="0"/>
        <w:i w:val="0"/>
        <w:iCs w:val="0"/>
        <w:sz w:val="28"/>
        <w:szCs w:val="28"/>
        <w:lang w:val="ru-RU"/>
      </w:rPr>
    </w:lvl>
    <w:lvl w:ilvl="1">
      <w:start w:val="1"/>
      <w:numFmt w:val="none"/>
      <w:suff w:val="nothing"/>
      <w:lvlText w:val=""/>
      <w:lvlJc w:val="left"/>
      <w:pPr>
        <w:tabs>
          <w:tab w:val="num" w:pos="850"/>
        </w:tabs>
        <w:ind w:left="1426" w:hanging="576"/>
      </w:pPr>
      <w:rPr>
        <w:rFonts w:ascii="OpenSymbol" w:hAnsi="OpenSymbol" w:cs="OpenSymbol"/>
      </w:rPr>
    </w:lvl>
    <w:lvl w:ilvl="2">
      <w:start w:val="1"/>
      <w:numFmt w:val="none"/>
      <w:suff w:val="nothing"/>
      <w:lvlText w:val=""/>
      <w:lvlJc w:val="left"/>
      <w:pPr>
        <w:tabs>
          <w:tab w:val="num" w:pos="850"/>
        </w:tabs>
        <w:ind w:left="1570" w:hanging="720"/>
      </w:pPr>
    </w:lvl>
    <w:lvl w:ilvl="3">
      <w:start w:val="1"/>
      <w:numFmt w:val="none"/>
      <w:suff w:val="nothing"/>
      <w:lvlText w:val=""/>
      <w:lvlJc w:val="left"/>
      <w:pPr>
        <w:tabs>
          <w:tab w:val="num" w:pos="850"/>
        </w:tabs>
        <w:ind w:left="1714" w:hanging="864"/>
      </w:pPr>
    </w:lvl>
    <w:lvl w:ilvl="4">
      <w:start w:val="1"/>
      <w:numFmt w:val="none"/>
      <w:suff w:val="nothing"/>
      <w:lvlText w:val=""/>
      <w:lvlJc w:val="left"/>
      <w:pPr>
        <w:tabs>
          <w:tab w:val="num" w:pos="850"/>
        </w:tabs>
        <w:ind w:left="1858" w:hanging="1008"/>
      </w:pPr>
    </w:lvl>
    <w:lvl w:ilvl="5">
      <w:start w:val="1"/>
      <w:numFmt w:val="none"/>
      <w:suff w:val="nothing"/>
      <w:lvlText w:val=""/>
      <w:lvlJc w:val="left"/>
      <w:pPr>
        <w:tabs>
          <w:tab w:val="num" w:pos="850"/>
        </w:tabs>
        <w:ind w:left="2002" w:hanging="1152"/>
      </w:pPr>
    </w:lvl>
    <w:lvl w:ilvl="6">
      <w:start w:val="1"/>
      <w:numFmt w:val="none"/>
      <w:suff w:val="nothing"/>
      <w:lvlText w:val=""/>
      <w:lvlJc w:val="left"/>
      <w:pPr>
        <w:tabs>
          <w:tab w:val="num" w:pos="850"/>
        </w:tabs>
        <w:ind w:left="2146" w:hanging="1296"/>
      </w:pPr>
    </w:lvl>
    <w:lvl w:ilvl="7">
      <w:start w:val="1"/>
      <w:numFmt w:val="none"/>
      <w:suff w:val="nothing"/>
      <w:lvlText w:val=""/>
      <w:lvlJc w:val="left"/>
      <w:pPr>
        <w:tabs>
          <w:tab w:val="num" w:pos="850"/>
        </w:tabs>
        <w:ind w:left="2290" w:hanging="1440"/>
      </w:pPr>
    </w:lvl>
    <w:lvl w:ilvl="8">
      <w:start w:val="1"/>
      <w:numFmt w:val="none"/>
      <w:suff w:val="nothing"/>
      <w:lvlText w:val=""/>
      <w:lvlJc w:val="left"/>
      <w:pPr>
        <w:tabs>
          <w:tab w:val="num" w:pos="850"/>
        </w:tabs>
        <w:ind w:left="2434" w:hanging="1584"/>
      </w:pPr>
    </w:lvl>
  </w:abstractNum>
  <w:abstractNum w:abstractNumId="1" w15:restartNumberingAfterBreak="0">
    <w:nsid w:val="11E47B7B"/>
    <w:multiLevelType w:val="hybridMultilevel"/>
    <w:tmpl w:val="F2F09922"/>
    <w:lvl w:ilvl="0" w:tplc="59EC305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388B78E0"/>
    <w:multiLevelType w:val="hybridMultilevel"/>
    <w:tmpl w:val="CB04E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0F0BD9"/>
    <w:multiLevelType w:val="singleLevel"/>
    <w:tmpl w:val="0419000B"/>
    <w:lvl w:ilvl="0">
      <w:start w:val="1"/>
      <w:numFmt w:val="bullet"/>
      <w:pStyle w:val="a"/>
      <w:lvlText w:val=""/>
      <w:lvlJc w:val="left"/>
      <w:pPr>
        <w:tabs>
          <w:tab w:val="num" w:pos="360"/>
        </w:tabs>
        <w:ind w:left="360" w:hanging="360"/>
      </w:pPr>
      <w:rPr>
        <w:rFonts w:ascii="Wingdings" w:hAnsi="Wingdings" w:hint="default"/>
      </w:rPr>
    </w:lvl>
  </w:abstractNum>
  <w:abstractNum w:abstractNumId="4" w15:restartNumberingAfterBreak="0">
    <w:nsid w:val="49DC5392"/>
    <w:multiLevelType w:val="hybridMultilevel"/>
    <w:tmpl w:val="4DF074D2"/>
    <w:lvl w:ilvl="0" w:tplc="8B141A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E2021C"/>
    <w:multiLevelType w:val="hybridMultilevel"/>
    <w:tmpl w:val="C166F1F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1F53DC"/>
    <w:multiLevelType w:val="hybridMultilevel"/>
    <w:tmpl w:val="61464112"/>
    <w:lvl w:ilvl="0" w:tplc="FE1C0B50">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9A637C"/>
    <w:multiLevelType w:val="hybridMultilevel"/>
    <w:tmpl w:val="CB04E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6B73A9"/>
    <w:multiLevelType w:val="hybridMultilevel"/>
    <w:tmpl w:val="D730E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FC"/>
    <w:rsid w:val="00015E2B"/>
    <w:rsid w:val="000170ED"/>
    <w:rsid w:val="00035752"/>
    <w:rsid w:val="0005333C"/>
    <w:rsid w:val="000615CF"/>
    <w:rsid w:val="000631AF"/>
    <w:rsid w:val="0007023F"/>
    <w:rsid w:val="00070988"/>
    <w:rsid w:val="00073091"/>
    <w:rsid w:val="00090C0C"/>
    <w:rsid w:val="000A2DEC"/>
    <w:rsid w:val="000B2C57"/>
    <w:rsid w:val="000B5E2A"/>
    <w:rsid w:val="000B5E56"/>
    <w:rsid w:val="000B7F56"/>
    <w:rsid w:val="000C3046"/>
    <w:rsid w:val="000D38D5"/>
    <w:rsid w:val="000E13F5"/>
    <w:rsid w:val="000E14AF"/>
    <w:rsid w:val="00102D84"/>
    <w:rsid w:val="00103037"/>
    <w:rsid w:val="00110D1B"/>
    <w:rsid w:val="00121D9F"/>
    <w:rsid w:val="00122120"/>
    <w:rsid w:val="00125334"/>
    <w:rsid w:val="001479F5"/>
    <w:rsid w:val="001522AA"/>
    <w:rsid w:val="001538EB"/>
    <w:rsid w:val="00163816"/>
    <w:rsid w:val="00163A90"/>
    <w:rsid w:val="00171E8D"/>
    <w:rsid w:val="001865F5"/>
    <w:rsid w:val="001A1EB3"/>
    <w:rsid w:val="001A4A80"/>
    <w:rsid w:val="001A61BD"/>
    <w:rsid w:val="001B5B63"/>
    <w:rsid w:val="001B63BA"/>
    <w:rsid w:val="001C3930"/>
    <w:rsid w:val="001E76F6"/>
    <w:rsid w:val="001F226A"/>
    <w:rsid w:val="001F7846"/>
    <w:rsid w:val="00202FB6"/>
    <w:rsid w:val="0020317E"/>
    <w:rsid w:val="0020608F"/>
    <w:rsid w:val="00210176"/>
    <w:rsid w:val="0023585D"/>
    <w:rsid w:val="00244181"/>
    <w:rsid w:val="00253953"/>
    <w:rsid w:val="002610F0"/>
    <w:rsid w:val="00274559"/>
    <w:rsid w:val="00274A60"/>
    <w:rsid w:val="00277BF1"/>
    <w:rsid w:val="00282CB5"/>
    <w:rsid w:val="002875A2"/>
    <w:rsid w:val="00297C53"/>
    <w:rsid w:val="00297CCF"/>
    <w:rsid w:val="002A0D14"/>
    <w:rsid w:val="002A35F1"/>
    <w:rsid w:val="002A58D0"/>
    <w:rsid w:val="002D3E3E"/>
    <w:rsid w:val="002E497B"/>
    <w:rsid w:val="002E62CD"/>
    <w:rsid w:val="002E72BC"/>
    <w:rsid w:val="002F3ECB"/>
    <w:rsid w:val="002F6E3F"/>
    <w:rsid w:val="00300204"/>
    <w:rsid w:val="00304BA2"/>
    <w:rsid w:val="00312451"/>
    <w:rsid w:val="003259E9"/>
    <w:rsid w:val="003307B1"/>
    <w:rsid w:val="00333585"/>
    <w:rsid w:val="00343C4F"/>
    <w:rsid w:val="00345DF1"/>
    <w:rsid w:val="003600DF"/>
    <w:rsid w:val="00361ECA"/>
    <w:rsid w:val="00365171"/>
    <w:rsid w:val="003702A0"/>
    <w:rsid w:val="00371ECE"/>
    <w:rsid w:val="00380D13"/>
    <w:rsid w:val="003A2458"/>
    <w:rsid w:val="003A3316"/>
    <w:rsid w:val="003B77C6"/>
    <w:rsid w:val="003C3093"/>
    <w:rsid w:val="003E09BE"/>
    <w:rsid w:val="003E352C"/>
    <w:rsid w:val="003E7A03"/>
    <w:rsid w:val="003F17E4"/>
    <w:rsid w:val="003F1E9E"/>
    <w:rsid w:val="003F7BFC"/>
    <w:rsid w:val="0040266D"/>
    <w:rsid w:val="00404F9C"/>
    <w:rsid w:val="00406284"/>
    <w:rsid w:val="00406962"/>
    <w:rsid w:val="00411B18"/>
    <w:rsid w:val="0042348A"/>
    <w:rsid w:val="00436C63"/>
    <w:rsid w:val="004407C8"/>
    <w:rsid w:val="00442849"/>
    <w:rsid w:val="00443516"/>
    <w:rsid w:val="0045265A"/>
    <w:rsid w:val="00453A91"/>
    <w:rsid w:val="00465CA5"/>
    <w:rsid w:val="00467292"/>
    <w:rsid w:val="0047200A"/>
    <w:rsid w:val="00480E41"/>
    <w:rsid w:val="00481D99"/>
    <w:rsid w:val="00482ACF"/>
    <w:rsid w:val="00497A9B"/>
    <w:rsid w:val="004A0212"/>
    <w:rsid w:val="004A0FA3"/>
    <w:rsid w:val="004A39F2"/>
    <w:rsid w:val="004A41AB"/>
    <w:rsid w:val="004A7451"/>
    <w:rsid w:val="004B00F0"/>
    <w:rsid w:val="004B1C95"/>
    <w:rsid w:val="004B4293"/>
    <w:rsid w:val="004B5E62"/>
    <w:rsid w:val="004B625E"/>
    <w:rsid w:val="004C2A77"/>
    <w:rsid w:val="004D326A"/>
    <w:rsid w:val="004D4073"/>
    <w:rsid w:val="004E3B88"/>
    <w:rsid w:val="004E764C"/>
    <w:rsid w:val="00510424"/>
    <w:rsid w:val="005237F2"/>
    <w:rsid w:val="005267A9"/>
    <w:rsid w:val="00535B3A"/>
    <w:rsid w:val="00535BFE"/>
    <w:rsid w:val="00546EA6"/>
    <w:rsid w:val="00552FCF"/>
    <w:rsid w:val="00563312"/>
    <w:rsid w:val="00574021"/>
    <w:rsid w:val="005746EF"/>
    <w:rsid w:val="005806A6"/>
    <w:rsid w:val="00583B67"/>
    <w:rsid w:val="005855D6"/>
    <w:rsid w:val="00593CB0"/>
    <w:rsid w:val="0059715E"/>
    <w:rsid w:val="00597E41"/>
    <w:rsid w:val="005A196A"/>
    <w:rsid w:val="005B27E1"/>
    <w:rsid w:val="005B2A98"/>
    <w:rsid w:val="005C3FAE"/>
    <w:rsid w:val="005D0BEE"/>
    <w:rsid w:val="005D3C57"/>
    <w:rsid w:val="005D52EE"/>
    <w:rsid w:val="005E1B6E"/>
    <w:rsid w:val="005E424E"/>
    <w:rsid w:val="005E646E"/>
    <w:rsid w:val="005F716D"/>
    <w:rsid w:val="00606F1C"/>
    <w:rsid w:val="006118AE"/>
    <w:rsid w:val="0061530D"/>
    <w:rsid w:val="00620596"/>
    <w:rsid w:val="00642775"/>
    <w:rsid w:val="0065302F"/>
    <w:rsid w:val="00681881"/>
    <w:rsid w:val="00681E84"/>
    <w:rsid w:val="00690447"/>
    <w:rsid w:val="00694144"/>
    <w:rsid w:val="006A0C5B"/>
    <w:rsid w:val="006B13AA"/>
    <w:rsid w:val="006B1C51"/>
    <w:rsid w:val="006E1F6C"/>
    <w:rsid w:val="006E5270"/>
    <w:rsid w:val="006F204E"/>
    <w:rsid w:val="00700501"/>
    <w:rsid w:val="0071251D"/>
    <w:rsid w:val="00717415"/>
    <w:rsid w:val="00722D8B"/>
    <w:rsid w:val="007321CB"/>
    <w:rsid w:val="007443B2"/>
    <w:rsid w:val="00752070"/>
    <w:rsid w:val="0075433C"/>
    <w:rsid w:val="00765FCE"/>
    <w:rsid w:val="007706A8"/>
    <w:rsid w:val="00771D60"/>
    <w:rsid w:val="00772188"/>
    <w:rsid w:val="00772E98"/>
    <w:rsid w:val="007861A2"/>
    <w:rsid w:val="00791EF6"/>
    <w:rsid w:val="007930E5"/>
    <w:rsid w:val="007A2C26"/>
    <w:rsid w:val="007B6F4B"/>
    <w:rsid w:val="007C4128"/>
    <w:rsid w:val="007C5FCE"/>
    <w:rsid w:val="007D3CB1"/>
    <w:rsid w:val="007D7C9A"/>
    <w:rsid w:val="007E767E"/>
    <w:rsid w:val="007F3AF8"/>
    <w:rsid w:val="00802DB1"/>
    <w:rsid w:val="00804044"/>
    <w:rsid w:val="0080720F"/>
    <w:rsid w:val="00810B64"/>
    <w:rsid w:val="00810D8D"/>
    <w:rsid w:val="00815215"/>
    <w:rsid w:val="008236CF"/>
    <w:rsid w:val="00824209"/>
    <w:rsid w:val="008254BA"/>
    <w:rsid w:val="0084045F"/>
    <w:rsid w:val="00840F7C"/>
    <w:rsid w:val="0085780A"/>
    <w:rsid w:val="008724E9"/>
    <w:rsid w:val="00874179"/>
    <w:rsid w:val="00875CEE"/>
    <w:rsid w:val="00881082"/>
    <w:rsid w:val="008811ED"/>
    <w:rsid w:val="0089173E"/>
    <w:rsid w:val="008A4397"/>
    <w:rsid w:val="008B2D23"/>
    <w:rsid w:val="008B4B55"/>
    <w:rsid w:val="008B651D"/>
    <w:rsid w:val="008D0C0E"/>
    <w:rsid w:val="008D2E3A"/>
    <w:rsid w:val="008D326A"/>
    <w:rsid w:val="008E34C5"/>
    <w:rsid w:val="008E45DE"/>
    <w:rsid w:val="008E67CB"/>
    <w:rsid w:val="008F624B"/>
    <w:rsid w:val="0090314B"/>
    <w:rsid w:val="0090693B"/>
    <w:rsid w:val="009140EF"/>
    <w:rsid w:val="0091539D"/>
    <w:rsid w:val="00934A61"/>
    <w:rsid w:val="00935A83"/>
    <w:rsid w:val="009418B2"/>
    <w:rsid w:val="0094301C"/>
    <w:rsid w:val="00950D9B"/>
    <w:rsid w:val="00953E50"/>
    <w:rsid w:val="00955459"/>
    <w:rsid w:val="00955752"/>
    <w:rsid w:val="009646D8"/>
    <w:rsid w:val="00990DE9"/>
    <w:rsid w:val="00992526"/>
    <w:rsid w:val="00994391"/>
    <w:rsid w:val="00995BE8"/>
    <w:rsid w:val="009A3425"/>
    <w:rsid w:val="009C32D3"/>
    <w:rsid w:val="009C7160"/>
    <w:rsid w:val="009D095C"/>
    <w:rsid w:val="009E3A39"/>
    <w:rsid w:val="009E7A44"/>
    <w:rsid w:val="009F1BA6"/>
    <w:rsid w:val="009F3CF7"/>
    <w:rsid w:val="009F4F24"/>
    <w:rsid w:val="00A01A1B"/>
    <w:rsid w:val="00A041AE"/>
    <w:rsid w:val="00A11964"/>
    <w:rsid w:val="00A25A13"/>
    <w:rsid w:val="00A34362"/>
    <w:rsid w:val="00A43C9F"/>
    <w:rsid w:val="00A4503E"/>
    <w:rsid w:val="00A46F12"/>
    <w:rsid w:val="00A478F3"/>
    <w:rsid w:val="00A55A13"/>
    <w:rsid w:val="00A60D06"/>
    <w:rsid w:val="00A75882"/>
    <w:rsid w:val="00A83D7C"/>
    <w:rsid w:val="00A879CD"/>
    <w:rsid w:val="00A90A90"/>
    <w:rsid w:val="00AA29D2"/>
    <w:rsid w:val="00AA324C"/>
    <w:rsid w:val="00AA521D"/>
    <w:rsid w:val="00AA6311"/>
    <w:rsid w:val="00AA7C7B"/>
    <w:rsid w:val="00AC3C9A"/>
    <w:rsid w:val="00AE66A7"/>
    <w:rsid w:val="00AE7F90"/>
    <w:rsid w:val="00B04747"/>
    <w:rsid w:val="00B04C85"/>
    <w:rsid w:val="00B22B65"/>
    <w:rsid w:val="00B26751"/>
    <w:rsid w:val="00B36802"/>
    <w:rsid w:val="00B41E72"/>
    <w:rsid w:val="00B43EE0"/>
    <w:rsid w:val="00B46FEA"/>
    <w:rsid w:val="00B5604B"/>
    <w:rsid w:val="00B5664C"/>
    <w:rsid w:val="00B621D6"/>
    <w:rsid w:val="00B71E4B"/>
    <w:rsid w:val="00B72080"/>
    <w:rsid w:val="00B81A27"/>
    <w:rsid w:val="00BA2738"/>
    <w:rsid w:val="00BB25A4"/>
    <w:rsid w:val="00BD065E"/>
    <w:rsid w:val="00BE113E"/>
    <w:rsid w:val="00BE444B"/>
    <w:rsid w:val="00BE5171"/>
    <w:rsid w:val="00BF1E8F"/>
    <w:rsid w:val="00BF7B8E"/>
    <w:rsid w:val="00C22041"/>
    <w:rsid w:val="00C23477"/>
    <w:rsid w:val="00C24489"/>
    <w:rsid w:val="00C26D79"/>
    <w:rsid w:val="00C326FA"/>
    <w:rsid w:val="00C35EA4"/>
    <w:rsid w:val="00C84D15"/>
    <w:rsid w:val="00C96043"/>
    <w:rsid w:val="00CA490A"/>
    <w:rsid w:val="00CA4ED8"/>
    <w:rsid w:val="00CC2D10"/>
    <w:rsid w:val="00CC34B8"/>
    <w:rsid w:val="00CC396C"/>
    <w:rsid w:val="00CC7EB4"/>
    <w:rsid w:val="00CE4622"/>
    <w:rsid w:val="00CF4670"/>
    <w:rsid w:val="00CF632A"/>
    <w:rsid w:val="00D01034"/>
    <w:rsid w:val="00D01F57"/>
    <w:rsid w:val="00D147C3"/>
    <w:rsid w:val="00D17E87"/>
    <w:rsid w:val="00D24A04"/>
    <w:rsid w:val="00D27DB5"/>
    <w:rsid w:val="00D31B36"/>
    <w:rsid w:val="00D43CFD"/>
    <w:rsid w:val="00D51B5F"/>
    <w:rsid w:val="00D57CBF"/>
    <w:rsid w:val="00D657DD"/>
    <w:rsid w:val="00D80562"/>
    <w:rsid w:val="00D86CD6"/>
    <w:rsid w:val="00D9072E"/>
    <w:rsid w:val="00D91C3F"/>
    <w:rsid w:val="00DA66A7"/>
    <w:rsid w:val="00DA6FBD"/>
    <w:rsid w:val="00DB1903"/>
    <w:rsid w:val="00DB3D64"/>
    <w:rsid w:val="00DB4290"/>
    <w:rsid w:val="00DC7135"/>
    <w:rsid w:val="00DD2203"/>
    <w:rsid w:val="00DD7012"/>
    <w:rsid w:val="00DE59F1"/>
    <w:rsid w:val="00E0276A"/>
    <w:rsid w:val="00E115E7"/>
    <w:rsid w:val="00E23DA4"/>
    <w:rsid w:val="00E305BD"/>
    <w:rsid w:val="00E35A3B"/>
    <w:rsid w:val="00E50033"/>
    <w:rsid w:val="00E562A7"/>
    <w:rsid w:val="00E6751E"/>
    <w:rsid w:val="00E7390B"/>
    <w:rsid w:val="00E946C1"/>
    <w:rsid w:val="00E94D99"/>
    <w:rsid w:val="00E956DB"/>
    <w:rsid w:val="00EB3F9F"/>
    <w:rsid w:val="00EB6BB8"/>
    <w:rsid w:val="00EC3850"/>
    <w:rsid w:val="00ED61AA"/>
    <w:rsid w:val="00EE1B1B"/>
    <w:rsid w:val="00EE3EAA"/>
    <w:rsid w:val="00F001DB"/>
    <w:rsid w:val="00F157CF"/>
    <w:rsid w:val="00F275D3"/>
    <w:rsid w:val="00F3003F"/>
    <w:rsid w:val="00F37432"/>
    <w:rsid w:val="00F51E1C"/>
    <w:rsid w:val="00F63252"/>
    <w:rsid w:val="00F67C7B"/>
    <w:rsid w:val="00F76A27"/>
    <w:rsid w:val="00F91B06"/>
    <w:rsid w:val="00F92428"/>
    <w:rsid w:val="00FA684C"/>
    <w:rsid w:val="00FB0C05"/>
    <w:rsid w:val="00FB1A7E"/>
    <w:rsid w:val="00FB2806"/>
    <w:rsid w:val="00FB5D66"/>
    <w:rsid w:val="00FC1609"/>
    <w:rsid w:val="00FC4BEE"/>
    <w:rsid w:val="00FD554E"/>
    <w:rsid w:val="00FF0A2C"/>
    <w:rsid w:val="00FF7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0393"/>
  <w15:docId w15:val="{784059E2-8361-45C4-ACC8-2BA940DC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0DE9"/>
  </w:style>
  <w:style w:type="paragraph" w:styleId="1">
    <w:name w:val="heading 1"/>
    <w:basedOn w:val="a0"/>
    <w:link w:val="10"/>
    <w:uiPriority w:val="9"/>
    <w:qFormat/>
    <w:rsid w:val="006E1F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C84D1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iPriority w:val="9"/>
    <w:semiHidden/>
    <w:unhideWhenUsed/>
    <w:qFormat/>
    <w:rsid w:val="008D0C0E"/>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uiPriority w:val="9"/>
    <w:semiHidden/>
    <w:unhideWhenUsed/>
    <w:qFormat/>
    <w:rsid w:val="008D0C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D65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
    <w:basedOn w:val="a0"/>
    <w:link w:val="a6"/>
    <w:uiPriority w:val="1"/>
    <w:qFormat/>
    <w:rsid w:val="005855D6"/>
    <w:pPr>
      <w:ind w:left="720"/>
      <w:contextualSpacing/>
    </w:pPr>
  </w:style>
  <w:style w:type="character" w:styleId="a7">
    <w:name w:val="annotation reference"/>
    <w:basedOn w:val="a1"/>
    <w:uiPriority w:val="99"/>
    <w:semiHidden/>
    <w:unhideWhenUsed/>
    <w:rsid w:val="002F6E3F"/>
    <w:rPr>
      <w:sz w:val="16"/>
      <w:szCs w:val="16"/>
    </w:rPr>
  </w:style>
  <w:style w:type="paragraph" w:styleId="a8">
    <w:name w:val="annotation text"/>
    <w:basedOn w:val="a0"/>
    <w:link w:val="a9"/>
    <w:uiPriority w:val="99"/>
    <w:semiHidden/>
    <w:unhideWhenUsed/>
    <w:rsid w:val="002F6E3F"/>
    <w:pPr>
      <w:spacing w:line="240" w:lineRule="auto"/>
    </w:pPr>
    <w:rPr>
      <w:sz w:val="20"/>
      <w:szCs w:val="20"/>
    </w:rPr>
  </w:style>
  <w:style w:type="character" w:customStyle="1" w:styleId="a9">
    <w:name w:val="Текст примечания Знак"/>
    <w:basedOn w:val="a1"/>
    <w:link w:val="a8"/>
    <w:uiPriority w:val="99"/>
    <w:semiHidden/>
    <w:rsid w:val="002F6E3F"/>
    <w:rPr>
      <w:sz w:val="20"/>
      <w:szCs w:val="20"/>
    </w:rPr>
  </w:style>
  <w:style w:type="paragraph" w:styleId="aa">
    <w:name w:val="annotation subject"/>
    <w:basedOn w:val="a8"/>
    <w:next w:val="a8"/>
    <w:link w:val="ab"/>
    <w:uiPriority w:val="99"/>
    <w:semiHidden/>
    <w:unhideWhenUsed/>
    <w:rsid w:val="002F6E3F"/>
    <w:rPr>
      <w:b/>
      <w:bCs/>
    </w:rPr>
  </w:style>
  <w:style w:type="character" w:customStyle="1" w:styleId="ab">
    <w:name w:val="Тема примечания Знак"/>
    <w:basedOn w:val="a9"/>
    <w:link w:val="aa"/>
    <w:uiPriority w:val="99"/>
    <w:semiHidden/>
    <w:rsid w:val="002F6E3F"/>
    <w:rPr>
      <w:b/>
      <w:bCs/>
      <w:sz w:val="20"/>
      <w:szCs w:val="20"/>
    </w:rPr>
  </w:style>
  <w:style w:type="paragraph" w:styleId="ac">
    <w:name w:val="Balloon Text"/>
    <w:basedOn w:val="a0"/>
    <w:link w:val="ad"/>
    <w:uiPriority w:val="99"/>
    <w:semiHidden/>
    <w:unhideWhenUsed/>
    <w:rsid w:val="002F6E3F"/>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2F6E3F"/>
    <w:rPr>
      <w:rFonts w:ascii="Segoe UI" w:hAnsi="Segoe UI" w:cs="Segoe UI"/>
      <w:sz w:val="18"/>
      <w:szCs w:val="18"/>
    </w:rPr>
  </w:style>
  <w:style w:type="character" w:styleId="ae">
    <w:name w:val="Hyperlink"/>
    <w:basedOn w:val="a1"/>
    <w:uiPriority w:val="99"/>
    <w:unhideWhenUsed/>
    <w:rsid w:val="0059715E"/>
    <w:rPr>
      <w:color w:val="0563C1" w:themeColor="hyperlink"/>
      <w:u w:val="single"/>
    </w:rPr>
  </w:style>
  <w:style w:type="paragraph" w:styleId="a">
    <w:name w:val="Normal (Web)"/>
    <w:aliases w:val="Обычный (Web),Обычный (веб)1,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0"/>
    <w:link w:val="af"/>
    <w:uiPriority w:val="99"/>
    <w:qFormat/>
    <w:rsid w:val="005E1B6E"/>
    <w:pPr>
      <w:numPr>
        <w:numId w:val="1"/>
      </w:num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pple-converted-space">
    <w:name w:val="apple-converted-space"/>
    <w:rsid w:val="005E1B6E"/>
  </w:style>
  <w:style w:type="character" w:customStyle="1" w:styleId="10">
    <w:name w:val="Заголовок 1 Знак"/>
    <w:basedOn w:val="a1"/>
    <w:link w:val="1"/>
    <w:uiPriority w:val="9"/>
    <w:rsid w:val="006E1F6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C84D15"/>
    <w:rPr>
      <w:rFonts w:asciiTheme="majorHAnsi" w:eastAsiaTheme="majorEastAsia" w:hAnsiTheme="majorHAnsi" w:cstheme="majorBidi"/>
      <w:b/>
      <w:bCs/>
      <w:color w:val="5B9BD5" w:themeColor="accent1"/>
      <w:sz w:val="26"/>
      <w:szCs w:val="26"/>
    </w:rPr>
  </w:style>
  <w:style w:type="paragraph" w:styleId="af0">
    <w:name w:val="No Spacing"/>
    <w:link w:val="af1"/>
    <w:uiPriority w:val="99"/>
    <w:qFormat/>
    <w:rsid w:val="00FD554E"/>
    <w:pPr>
      <w:autoSpaceDE w:val="0"/>
      <w:autoSpaceDN w:val="0"/>
      <w:spacing w:after="0" w:line="240" w:lineRule="auto"/>
    </w:pPr>
    <w:rPr>
      <w:rFonts w:ascii="Times New Roman" w:eastAsia="Times New Roman" w:hAnsi="Times New Roman" w:cs="Times New Roman"/>
      <w:sz w:val="28"/>
      <w:szCs w:val="28"/>
      <w:lang w:eastAsia="ru-RU"/>
    </w:rPr>
  </w:style>
  <w:style w:type="paragraph" w:styleId="af2">
    <w:name w:val="header"/>
    <w:basedOn w:val="a0"/>
    <w:link w:val="af3"/>
    <w:uiPriority w:val="99"/>
    <w:unhideWhenUsed/>
    <w:rsid w:val="00F3003F"/>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F3003F"/>
  </w:style>
  <w:style w:type="paragraph" w:styleId="af4">
    <w:name w:val="footer"/>
    <w:basedOn w:val="a0"/>
    <w:link w:val="af5"/>
    <w:uiPriority w:val="99"/>
    <w:unhideWhenUsed/>
    <w:rsid w:val="00F3003F"/>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F3003F"/>
  </w:style>
  <w:style w:type="character" w:customStyle="1" w:styleId="11">
    <w:name w:val="Основной текст Знак1"/>
    <w:basedOn w:val="a1"/>
    <w:link w:val="af6"/>
    <w:uiPriority w:val="99"/>
    <w:locked/>
    <w:rsid w:val="003259E9"/>
    <w:rPr>
      <w:rFonts w:ascii="Times New Roman" w:hAnsi="Times New Roman" w:cs="Times New Roman"/>
      <w:shd w:val="clear" w:color="auto" w:fill="FFFFFF"/>
    </w:rPr>
  </w:style>
  <w:style w:type="paragraph" w:styleId="af6">
    <w:name w:val="Body Text"/>
    <w:basedOn w:val="a0"/>
    <w:link w:val="11"/>
    <w:uiPriority w:val="99"/>
    <w:rsid w:val="003259E9"/>
    <w:pPr>
      <w:shd w:val="clear" w:color="auto" w:fill="FFFFFF"/>
      <w:spacing w:after="120" w:line="240" w:lineRule="atLeast"/>
      <w:ind w:hanging="400"/>
    </w:pPr>
    <w:rPr>
      <w:rFonts w:ascii="Times New Roman" w:hAnsi="Times New Roman" w:cs="Times New Roman"/>
    </w:rPr>
  </w:style>
  <w:style w:type="character" w:customStyle="1" w:styleId="af7">
    <w:name w:val="Основной текст Знак"/>
    <w:basedOn w:val="a1"/>
    <w:uiPriority w:val="99"/>
    <w:semiHidden/>
    <w:rsid w:val="003259E9"/>
  </w:style>
  <w:style w:type="character" w:customStyle="1" w:styleId="a6">
    <w:name w:val="Абзац списка Знак"/>
    <w:aliases w:val="Содержание. 2 уровень Знак"/>
    <w:link w:val="a5"/>
    <w:uiPriority w:val="1"/>
    <w:qFormat/>
    <w:locked/>
    <w:rsid w:val="00D80562"/>
  </w:style>
  <w:style w:type="character" w:styleId="af8">
    <w:name w:val="FollowedHyperlink"/>
    <w:basedOn w:val="a1"/>
    <w:uiPriority w:val="99"/>
    <w:semiHidden/>
    <w:unhideWhenUsed/>
    <w:rsid w:val="00163A90"/>
    <w:rPr>
      <w:color w:val="954F72" w:themeColor="followedHyperlink"/>
      <w:u w:val="single"/>
    </w:rPr>
  </w:style>
  <w:style w:type="character" w:customStyle="1" w:styleId="af1">
    <w:name w:val="Без интервала Знак"/>
    <w:link w:val="af0"/>
    <w:uiPriority w:val="99"/>
    <w:rsid w:val="00FA684C"/>
    <w:rPr>
      <w:rFonts w:ascii="Times New Roman" w:eastAsia="Times New Roman" w:hAnsi="Times New Roman" w:cs="Times New Roman"/>
      <w:sz w:val="28"/>
      <w:szCs w:val="28"/>
      <w:lang w:eastAsia="ru-RU"/>
    </w:rPr>
  </w:style>
  <w:style w:type="paragraph" w:styleId="12">
    <w:name w:val="toc 1"/>
    <w:basedOn w:val="a0"/>
    <w:next w:val="a0"/>
    <w:autoRedefine/>
    <w:uiPriority w:val="39"/>
    <w:unhideWhenUsed/>
    <w:rsid w:val="00406284"/>
    <w:pPr>
      <w:tabs>
        <w:tab w:val="right" w:leader="dot" w:pos="9736"/>
      </w:tabs>
      <w:spacing w:after="200" w:line="276" w:lineRule="auto"/>
      <w:jc w:val="both"/>
    </w:pPr>
    <w:rPr>
      <w:rFonts w:ascii="Calibri" w:eastAsia="Times New Roman" w:hAnsi="Calibri" w:cs="Times New Roman"/>
      <w:lang w:eastAsia="ru-RU"/>
    </w:rPr>
  </w:style>
  <w:style w:type="character" w:customStyle="1" w:styleId="30">
    <w:name w:val="Заголовок 3 Знак"/>
    <w:basedOn w:val="a1"/>
    <w:link w:val="3"/>
    <w:uiPriority w:val="9"/>
    <w:semiHidden/>
    <w:rsid w:val="008D0C0E"/>
    <w:rPr>
      <w:rFonts w:asciiTheme="majorHAnsi" w:eastAsiaTheme="majorEastAsia" w:hAnsiTheme="majorHAnsi" w:cstheme="majorBidi"/>
      <w:b/>
      <w:bCs/>
      <w:color w:val="5B9BD5" w:themeColor="accent1"/>
    </w:rPr>
  </w:style>
  <w:style w:type="character" w:customStyle="1" w:styleId="40">
    <w:name w:val="Заголовок 4 Знак"/>
    <w:basedOn w:val="a1"/>
    <w:link w:val="4"/>
    <w:uiPriority w:val="9"/>
    <w:semiHidden/>
    <w:rsid w:val="008D0C0E"/>
    <w:rPr>
      <w:rFonts w:asciiTheme="majorHAnsi" w:eastAsiaTheme="majorEastAsia" w:hAnsiTheme="majorHAnsi" w:cstheme="majorBidi"/>
      <w:b/>
      <w:bCs/>
      <w:i/>
      <w:iCs/>
      <w:color w:val="5B9BD5" w:themeColor="accent1"/>
    </w:rPr>
  </w:style>
  <w:style w:type="character" w:styleId="af9">
    <w:name w:val="page number"/>
    <w:basedOn w:val="a1"/>
    <w:uiPriority w:val="99"/>
    <w:rsid w:val="008D0C0E"/>
    <w:rPr>
      <w:rFonts w:cs="Times New Roman"/>
    </w:rPr>
  </w:style>
  <w:style w:type="paragraph" w:customStyle="1" w:styleId="13">
    <w:name w:val="Текст сноски1"/>
    <w:basedOn w:val="a0"/>
    <w:next w:val="afa"/>
    <w:link w:val="afb"/>
    <w:uiPriority w:val="99"/>
    <w:rsid w:val="008D0C0E"/>
    <w:pPr>
      <w:spacing w:after="0" w:line="240" w:lineRule="auto"/>
    </w:pPr>
    <w:rPr>
      <w:sz w:val="20"/>
      <w:szCs w:val="20"/>
    </w:rPr>
  </w:style>
  <w:style w:type="paragraph" w:styleId="afa">
    <w:name w:val="footnote text"/>
    <w:basedOn w:val="a0"/>
    <w:link w:val="14"/>
    <w:uiPriority w:val="99"/>
    <w:semiHidden/>
    <w:unhideWhenUsed/>
    <w:rsid w:val="008D0C0E"/>
    <w:pPr>
      <w:spacing w:after="0" w:line="240" w:lineRule="auto"/>
    </w:pPr>
    <w:rPr>
      <w:sz w:val="20"/>
      <w:szCs w:val="20"/>
    </w:rPr>
  </w:style>
  <w:style w:type="character" w:customStyle="1" w:styleId="afb">
    <w:name w:val="Текст сноски Знак"/>
    <w:basedOn w:val="a1"/>
    <w:link w:val="13"/>
    <w:uiPriority w:val="99"/>
    <w:rsid w:val="008D0C0E"/>
    <w:rPr>
      <w:sz w:val="20"/>
      <w:szCs w:val="20"/>
    </w:rPr>
  </w:style>
  <w:style w:type="character" w:customStyle="1" w:styleId="14">
    <w:name w:val="Текст сноски Знак1"/>
    <w:basedOn w:val="a1"/>
    <w:link w:val="afa"/>
    <w:uiPriority w:val="99"/>
    <w:semiHidden/>
    <w:rsid w:val="008D0C0E"/>
    <w:rPr>
      <w:sz w:val="20"/>
      <w:szCs w:val="20"/>
    </w:rPr>
  </w:style>
  <w:style w:type="character" w:styleId="afc">
    <w:name w:val="footnote reference"/>
    <w:basedOn w:val="a1"/>
    <w:uiPriority w:val="99"/>
    <w:rsid w:val="008D0C0E"/>
    <w:rPr>
      <w:rFonts w:cs="Times New Roman"/>
      <w:vertAlign w:val="superscript"/>
    </w:rPr>
  </w:style>
  <w:style w:type="paragraph" w:customStyle="1" w:styleId="15">
    <w:name w:val="Нижний колонтитул Знак Знак1"/>
    <w:basedOn w:val="a0"/>
    <w:next w:val="af4"/>
    <w:uiPriority w:val="99"/>
    <w:rsid w:val="008D0C0E"/>
    <w:pPr>
      <w:tabs>
        <w:tab w:val="center" w:pos="4677"/>
        <w:tab w:val="right" w:pos="9355"/>
      </w:tabs>
      <w:spacing w:before="120" w:after="120" w:line="240" w:lineRule="auto"/>
    </w:pPr>
    <w:rPr>
      <w:rFonts w:ascii="Times New Roman" w:hAnsi="Times New Roman" w:cs="Times New Roman"/>
      <w:sz w:val="24"/>
      <w:szCs w:val="24"/>
    </w:rPr>
  </w:style>
  <w:style w:type="character" w:styleId="afd">
    <w:name w:val="Strong"/>
    <w:basedOn w:val="a1"/>
    <w:uiPriority w:val="22"/>
    <w:qFormat/>
    <w:rsid w:val="008D0C0E"/>
    <w:rPr>
      <w:b/>
      <w:bCs/>
    </w:rPr>
  </w:style>
  <w:style w:type="paragraph" w:customStyle="1" w:styleId="c3">
    <w:name w:val="c3"/>
    <w:basedOn w:val="a0"/>
    <w:rsid w:val="008D0C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1"/>
    <w:rsid w:val="008D0C0E"/>
  </w:style>
  <w:style w:type="character" w:customStyle="1" w:styleId="c0">
    <w:name w:val="c0"/>
    <w:basedOn w:val="a1"/>
    <w:rsid w:val="008D0C0E"/>
  </w:style>
  <w:style w:type="paragraph" w:customStyle="1" w:styleId="c29">
    <w:name w:val="c29"/>
    <w:basedOn w:val="a0"/>
    <w:rsid w:val="008D0C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1"/>
    <w:rsid w:val="008D0C0E"/>
  </w:style>
  <w:style w:type="paragraph" w:customStyle="1" w:styleId="paragraph">
    <w:name w:val="paragraph"/>
    <w:basedOn w:val="a0"/>
    <w:rsid w:val="008D0C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0"/>
    <w:rsid w:val="008D0C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0"/>
    <w:rsid w:val="008D0C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1"/>
    <w:rsid w:val="008D0C0E"/>
  </w:style>
  <w:style w:type="character" w:customStyle="1" w:styleId="c15">
    <w:name w:val="c15"/>
    <w:basedOn w:val="a1"/>
    <w:rsid w:val="008D0C0E"/>
  </w:style>
  <w:style w:type="character" w:customStyle="1" w:styleId="c8">
    <w:name w:val="c8"/>
    <w:basedOn w:val="a1"/>
    <w:rsid w:val="008D0C0E"/>
  </w:style>
  <w:style w:type="character" w:customStyle="1" w:styleId="c1">
    <w:name w:val="c1"/>
    <w:basedOn w:val="a1"/>
    <w:rsid w:val="008D0C0E"/>
  </w:style>
  <w:style w:type="character" w:customStyle="1" w:styleId="c16">
    <w:name w:val="c16"/>
    <w:basedOn w:val="a1"/>
    <w:rsid w:val="008D0C0E"/>
  </w:style>
  <w:style w:type="character" w:styleId="afe">
    <w:name w:val="Emphasis"/>
    <w:basedOn w:val="a1"/>
    <w:uiPriority w:val="20"/>
    <w:qFormat/>
    <w:rsid w:val="008D0C0E"/>
    <w:rPr>
      <w:i/>
      <w:iCs/>
    </w:rPr>
  </w:style>
  <w:style w:type="paragraph" w:customStyle="1" w:styleId="book">
    <w:name w:val="book"/>
    <w:basedOn w:val="a0"/>
    <w:rsid w:val="008D0C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hema-how-to-description">
    <w:name w:val="schema-how-to-description"/>
    <w:basedOn w:val="a0"/>
    <w:rsid w:val="008D0C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hema-how-to-step-text">
    <w:name w:val="schema-how-to-step-text"/>
    <w:basedOn w:val="a0"/>
    <w:rsid w:val="008D0C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0"/>
    <w:rsid w:val="008D0C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D0C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qFormat/>
    <w:rsid w:val="00AE66A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AE66A7"/>
    <w:rPr>
      <w:rFonts w:ascii="Arial" w:eastAsia="Times New Roman" w:hAnsi="Arial" w:cs="Arial"/>
      <w:sz w:val="20"/>
      <w:szCs w:val="20"/>
      <w:lang w:eastAsia="ru-RU"/>
    </w:rPr>
  </w:style>
  <w:style w:type="character" w:customStyle="1" w:styleId="af">
    <w:name w:val="Обычный (веб) Знак"/>
    <w:aliases w:val="Обычный (Web) Знак,Обычный (веб)1 Знак,Обычный (Интернет) Знак,Обычный (веб) Знак1 Знак,Обычный (веб) Знак Знак Знак1,Обычный (веб) Знак Знак Знак Знак,Обычный (веб) Знак Знак Знак Знак Знак Знак"/>
    <w:link w:val="a"/>
    <w:uiPriority w:val="99"/>
    <w:locked/>
    <w:rsid w:val="003E352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5313">
      <w:bodyDiv w:val="1"/>
      <w:marLeft w:val="0"/>
      <w:marRight w:val="0"/>
      <w:marTop w:val="0"/>
      <w:marBottom w:val="0"/>
      <w:divBdr>
        <w:top w:val="none" w:sz="0" w:space="0" w:color="auto"/>
        <w:left w:val="none" w:sz="0" w:space="0" w:color="auto"/>
        <w:bottom w:val="none" w:sz="0" w:space="0" w:color="auto"/>
        <w:right w:val="none" w:sz="0" w:space="0" w:color="auto"/>
      </w:divBdr>
    </w:div>
    <w:div w:id="127090745">
      <w:bodyDiv w:val="1"/>
      <w:marLeft w:val="0"/>
      <w:marRight w:val="0"/>
      <w:marTop w:val="0"/>
      <w:marBottom w:val="0"/>
      <w:divBdr>
        <w:top w:val="none" w:sz="0" w:space="0" w:color="auto"/>
        <w:left w:val="none" w:sz="0" w:space="0" w:color="auto"/>
        <w:bottom w:val="none" w:sz="0" w:space="0" w:color="auto"/>
        <w:right w:val="none" w:sz="0" w:space="0" w:color="auto"/>
      </w:divBdr>
    </w:div>
    <w:div w:id="324935628">
      <w:bodyDiv w:val="1"/>
      <w:marLeft w:val="0"/>
      <w:marRight w:val="0"/>
      <w:marTop w:val="0"/>
      <w:marBottom w:val="0"/>
      <w:divBdr>
        <w:top w:val="none" w:sz="0" w:space="0" w:color="auto"/>
        <w:left w:val="none" w:sz="0" w:space="0" w:color="auto"/>
        <w:bottom w:val="none" w:sz="0" w:space="0" w:color="auto"/>
        <w:right w:val="none" w:sz="0" w:space="0" w:color="auto"/>
      </w:divBdr>
    </w:div>
    <w:div w:id="389615029">
      <w:bodyDiv w:val="1"/>
      <w:marLeft w:val="0"/>
      <w:marRight w:val="0"/>
      <w:marTop w:val="0"/>
      <w:marBottom w:val="0"/>
      <w:divBdr>
        <w:top w:val="none" w:sz="0" w:space="0" w:color="auto"/>
        <w:left w:val="none" w:sz="0" w:space="0" w:color="auto"/>
        <w:bottom w:val="none" w:sz="0" w:space="0" w:color="auto"/>
        <w:right w:val="none" w:sz="0" w:space="0" w:color="auto"/>
      </w:divBdr>
    </w:div>
    <w:div w:id="494494816">
      <w:bodyDiv w:val="1"/>
      <w:marLeft w:val="0"/>
      <w:marRight w:val="0"/>
      <w:marTop w:val="0"/>
      <w:marBottom w:val="0"/>
      <w:divBdr>
        <w:top w:val="none" w:sz="0" w:space="0" w:color="auto"/>
        <w:left w:val="none" w:sz="0" w:space="0" w:color="auto"/>
        <w:bottom w:val="none" w:sz="0" w:space="0" w:color="auto"/>
        <w:right w:val="none" w:sz="0" w:space="0" w:color="auto"/>
      </w:divBdr>
    </w:div>
    <w:div w:id="578758714">
      <w:bodyDiv w:val="1"/>
      <w:marLeft w:val="0"/>
      <w:marRight w:val="0"/>
      <w:marTop w:val="0"/>
      <w:marBottom w:val="0"/>
      <w:divBdr>
        <w:top w:val="none" w:sz="0" w:space="0" w:color="auto"/>
        <w:left w:val="none" w:sz="0" w:space="0" w:color="auto"/>
        <w:bottom w:val="none" w:sz="0" w:space="0" w:color="auto"/>
        <w:right w:val="none" w:sz="0" w:space="0" w:color="auto"/>
      </w:divBdr>
    </w:div>
    <w:div w:id="680088445">
      <w:bodyDiv w:val="1"/>
      <w:marLeft w:val="0"/>
      <w:marRight w:val="0"/>
      <w:marTop w:val="0"/>
      <w:marBottom w:val="0"/>
      <w:divBdr>
        <w:top w:val="none" w:sz="0" w:space="0" w:color="auto"/>
        <w:left w:val="none" w:sz="0" w:space="0" w:color="auto"/>
        <w:bottom w:val="none" w:sz="0" w:space="0" w:color="auto"/>
        <w:right w:val="none" w:sz="0" w:space="0" w:color="auto"/>
      </w:divBdr>
    </w:div>
    <w:div w:id="812599738">
      <w:bodyDiv w:val="1"/>
      <w:marLeft w:val="0"/>
      <w:marRight w:val="0"/>
      <w:marTop w:val="0"/>
      <w:marBottom w:val="0"/>
      <w:divBdr>
        <w:top w:val="none" w:sz="0" w:space="0" w:color="auto"/>
        <w:left w:val="none" w:sz="0" w:space="0" w:color="auto"/>
        <w:bottom w:val="none" w:sz="0" w:space="0" w:color="auto"/>
        <w:right w:val="none" w:sz="0" w:space="0" w:color="auto"/>
      </w:divBdr>
    </w:div>
    <w:div w:id="820004285">
      <w:bodyDiv w:val="1"/>
      <w:marLeft w:val="0"/>
      <w:marRight w:val="0"/>
      <w:marTop w:val="0"/>
      <w:marBottom w:val="0"/>
      <w:divBdr>
        <w:top w:val="none" w:sz="0" w:space="0" w:color="auto"/>
        <w:left w:val="none" w:sz="0" w:space="0" w:color="auto"/>
        <w:bottom w:val="none" w:sz="0" w:space="0" w:color="auto"/>
        <w:right w:val="none" w:sz="0" w:space="0" w:color="auto"/>
      </w:divBdr>
    </w:div>
    <w:div w:id="866139259">
      <w:bodyDiv w:val="1"/>
      <w:marLeft w:val="0"/>
      <w:marRight w:val="0"/>
      <w:marTop w:val="0"/>
      <w:marBottom w:val="0"/>
      <w:divBdr>
        <w:top w:val="none" w:sz="0" w:space="0" w:color="auto"/>
        <w:left w:val="none" w:sz="0" w:space="0" w:color="auto"/>
        <w:bottom w:val="none" w:sz="0" w:space="0" w:color="auto"/>
        <w:right w:val="none" w:sz="0" w:space="0" w:color="auto"/>
      </w:divBdr>
    </w:div>
    <w:div w:id="986322881">
      <w:bodyDiv w:val="1"/>
      <w:marLeft w:val="0"/>
      <w:marRight w:val="0"/>
      <w:marTop w:val="0"/>
      <w:marBottom w:val="0"/>
      <w:divBdr>
        <w:top w:val="none" w:sz="0" w:space="0" w:color="auto"/>
        <w:left w:val="none" w:sz="0" w:space="0" w:color="auto"/>
        <w:bottom w:val="none" w:sz="0" w:space="0" w:color="auto"/>
        <w:right w:val="none" w:sz="0" w:space="0" w:color="auto"/>
      </w:divBdr>
    </w:div>
    <w:div w:id="1012682817">
      <w:bodyDiv w:val="1"/>
      <w:marLeft w:val="0"/>
      <w:marRight w:val="0"/>
      <w:marTop w:val="0"/>
      <w:marBottom w:val="0"/>
      <w:divBdr>
        <w:top w:val="none" w:sz="0" w:space="0" w:color="auto"/>
        <w:left w:val="none" w:sz="0" w:space="0" w:color="auto"/>
        <w:bottom w:val="none" w:sz="0" w:space="0" w:color="auto"/>
        <w:right w:val="none" w:sz="0" w:space="0" w:color="auto"/>
      </w:divBdr>
    </w:div>
    <w:div w:id="1029526105">
      <w:bodyDiv w:val="1"/>
      <w:marLeft w:val="0"/>
      <w:marRight w:val="0"/>
      <w:marTop w:val="0"/>
      <w:marBottom w:val="0"/>
      <w:divBdr>
        <w:top w:val="none" w:sz="0" w:space="0" w:color="auto"/>
        <w:left w:val="none" w:sz="0" w:space="0" w:color="auto"/>
        <w:bottom w:val="none" w:sz="0" w:space="0" w:color="auto"/>
        <w:right w:val="none" w:sz="0" w:space="0" w:color="auto"/>
      </w:divBdr>
    </w:div>
    <w:div w:id="1125008360">
      <w:bodyDiv w:val="1"/>
      <w:marLeft w:val="0"/>
      <w:marRight w:val="0"/>
      <w:marTop w:val="0"/>
      <w:marBottom w:val="0"/>
      <w:divBdr>
        <w:top w:val="none" w:sz="0" w:space="0" w:color="auto"/>
        <w:left w:val="none" w:sz="0" w:space="0" w:color="auto"/>
        <w:bottom w:val="none" w:sz="0" w:space="0" w:color="auto"/>
        <w:right w:val="none" w:sz="0" w:space="0" w:color="auto"/>
      </w:divBdr>
    </w:div>
    <w:div w:id="1191649944">
      <w:bodyDiv w:val="1"/>
      <w:marLeft w:val="0"/>
      <w:marRight w:val="0"/>
      <w:marTop w:val="0"/>
      <w:marBottom w:val="0"/>
      <w:divBdr>
        <w:top w:val="none" w:sz="0" w:space="0" w:color="auto"/>
        <w:left w:val="none" w:sz="0" w:space="0" w:color="auto"/>
        <w:bottom w:val="none" w:sz="0" w:space="0" w:color="auto"/>
        <w:right w:val="none" w:sz="0" w:space="0" w:color="auto"/>
      </w:divBdr>
    </w:div>
    <w:div w:id="1204908576">
      <w:bodyDiv w:val="1"/>
      <w:marLeft w:val="0"/>
      <w:marRight w:val="0"/>
      <w:marTop w:val="0"/>
      <w:marBottom w:val="0"/>
      <w:divBdr>
        <w:top w:val="none" w:sz="0" w:space="0" w:color="auto"/>
        <w:left w:val="none" w:sz="0" w:space="0" w:color="auto"/>
        <w:bottom w:val="none" w:sz="0" w:space="0" w:color="auto"/>
        <w:right w:val="none" w:sz="0" w:space="0" w:color="auto"/>
      </w:divBdr>
    </w:div>
    <w:div w:id="1343583963">
      <w:bodyDiv w:val="1"/>
      <w:marLeft w:val="0"/>
      <w:marRight w:val="0"/>
      <w:marTop w:val="0"/>
      <w:marBottom w:val="0"/>
      <w:divBdr>
        <w:top w:val="none" w:sz="0" w:space="0" w:color="auto"/>
        <w:left w:val="none" w:sz="0" w:space="0" w:color="auto"/>
        <w:bottom w:val="none" w:sz="0" w:space="0" w:color="auto"/>
        <w:right w:val="none" w:sz="0" w:space="0" w:color="auto"/>
      </w:divBdr>
    </w:div>
    <w:div w:id="1480994560">
      <w:bodyDiv w:val="1"/>
      <w:marLeft w:val="0"/>
      <w:marRight w:val="0"/>
      <w:marTop w:val="0"/>
      <w:marBottom w:val="0"/>
      <w:divBdr>
        <w:top w:val="none" w:sz="0" w:space="0" w:color="auto"/>
        <w:left w:val="none" w:sz="0" w:space="0" w:color="auto"/>
        <w:bottom w:val="none" w:sz="0" w:space="0" w:color="auto"/>
        <w:right w:val="none" w:sz="0" w:space="0" w:color="auto"/>
      </w:divBdr>
    </w:div>
    <w:div w:id="1489402654">
      <w:bodyDiv w:val="1"/>
      <w:marLeft w:val="0"/>
      <w:marRight w:val="0"/>
      <w:marTop w:val="0"/>
      <w:marBottom w:val="0"/>
      <w:divBdr>
        <w:top w:val="none" w:sz="0" w:space="0" w:color="auto"/>
        <w:left w:val="none" w:sz="0" w:space="0" w:color="auto"/>
        <w:bottom w:val="none" w:sz="0" w:space="0" w:color="auto"/>
        <w:right w:val="none" w:sz="0" w:space="0" w:color="auto"/>
      </w:divBdr>
    </w:div>
    <w:div w:id="1768233098">
      <w:bodyDiv w:val="1"/>
      <w:marLeft w:val="0"/>
      <w:marRight w:val="0"/>
      <w:marTop w:val="0"/>
      <w:marBottom w:val="0"/>
      <w:divBdr>
        <w:top w:val="none" w:sz="0" w:space="0" w:color="auto"/>
        <w:left w:val="none" w:sz="0" w:space="0" w:color="auto"/>
        <w:bottom w:val="none" w:sz="0" w:space="0" w:color="auto"/>
        <w:right w:val="none" w:sz="0" w:space="0" w:color="auto"/>
      </w:divBdr>
    </w:div>
    <w:div w:id="1792360545">
      <w:bodyDiv w:val="1"/>
      <w:marLeft w:val="0"/>
      <w:marRight w:val="0"/>
      <w:marTop w:val="0"/>
      <w:marBottom w:val="0"/>
      <w:divBdr>
        <w:top w:val="none" w:sz="0" w:space="0" w:color="auto"/>
        <w:left w:val="none" w:sz="0" w:space="0" w:color="auto"/>
        <w:bottom w:val="none" w:sz="0" w:space="0" w:color="auto"/>
        <w:right w:val="none" w:sz="0" w:space="0" w:color="auto"/>
      </w:divBdr>
      <w:divsChild>
        <w:div w:id="326707706">
          <w:marLeft w:val="0"/>
          <w:marRight w:val="0"/>
          <w:marTop w:val="0"/>
          <w:marBottom w:val="0"/>
          <w:divBdr>
            <w:top w:val="none" w:sz="0" w:space="0" w:color="auto"/>
            <w:left w:val="none" w:sz="0" w:space="0" w:color="auto"/>
            <w:bottom w:val="none" w:sz="0" w:space="0" w:color="auto"/>
            <w:right w:val="none" w:sz="0" w:space="0" w:color="auto"/>
          </w:divBdr>
          <w:divsChild>
            <w:div w:id="13251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2539">
      <w:bodyDiv w:val="1"/>
      <w:marLeft w:val="0"/>
      <w:marRight w:val="0"/>
      <w:marTop w:val="0"/>
      <w:marBottom w:val="0"/>
      <w:divBdr>
        <w:top w:val="none" w:sz="0" w:space="0" w:color="auto"/>
        <w:left w:val="none" w:sz="0" w:space="0" w:color="auto"/>
        <w:bottom w:val="none" w:sz="0" w:space="0" w:color="auto"/>
        <w:right w:val="none" w:sz="0" w:space="0" w:color="auto"/>
      </w:divBdr>
    </w:div>
    <w:div w:id="2005628028">
      <w:bodyDiv w:val="1"/>
      <w:marLeft w:val="0"/>
      <w:marRight w:val="0"/>
      <w:marTop w:val="0"/>
      <w:marBottom w:val="0"/>
      <w:divBdr>
        <w:top w:val="none" w:sz="0" w:space="0" w:color="auto"/>
        <w:left w:val="none" w:sz="0" w:space="0" w:color="auto"/>
        <w:bottom w:val="none" w:sz="0" w:space="0" w:color="auto"/>
        <w:right w:val="none" w:sz="0" w:space="0" w:color="auto"/>
      </w:divBdr>
    </w:div>
    <w:div w:id="2027368800">
      <w:bodyDiv w:val="1"/>
      <w:marLeft w:val="0"/>
      <w:marRight w:val="0"/>
      <w:marTop w:val="0"/>
      <w:marBottom w:val="0"/>
      <w:divBdr>
        <w:top w:val="none" w:sz="0" w:space="0" w:color="auto"/>
        <w:left w:val="none" w:sz="0" w:space="0" w:color="auto"/>
        <w:bottom w:val="none" w:sz="0" w:space="0" w:color="auto"/>
        <w:right w:val="none" w:sz="0" w:space="0" w:color="auto"/>
      </w:divBdr>
    </w:div>
    <w:div w:id="2038579343">
      <w:bodyDiv w:val="1"/>
      <w:marLeft w:val="0"/>
      <w:marRight w:val="0"/>
      <w:marTop w:val="0"/>
      <w:marBottom w:val="0"/>
      <w:divBdr>
        <w:top w:val="none" w:sz="0" w:space="0" w:color="auto"/>
        <w:left w:val="none" w:sz="0" w:space="0" w:color="auto"/>
        <w:bottom w:val="none" w:sz="0" w:space="0" w:color="auto"/>
        <w:right w:val="none" w:sz="0" w:space="0" w:color="auto"/>
      </w:divBdr>
    </w:div>
    <w:div w:id="2079203564">
      <w:bodyDiv w:val="1"/>
      <w:marLeft w:val="0"/>
      <w:marRight w:val="0"/>
      <w:marTop w:val="0"/>
      <w:marBottom w:val="0"/>
      <w:divBdr>
        <w:top w:val="none" w:sz="0" w:space="0" w:color="auto"/>
        <w:left w:val="none" w:sz="0" w:space="0" w:color="auto"/>
        <w:bottom w:val="none" w:sz="0" w:space="0" w:color="auto"/>
        <w:right w:val="none" w:sz="0" w:space="0" w:color="auto"/>
      </w:divBdr>
    </w:div>
    <w:div w:id="21050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zdrav.gov.ru/" TargetMode="External"/><Relationship Id="rId18" Type="http://schemas.openxmlformats.org/officeDocument/2006/relationships/hyperlink" Target="https://www.voi.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prbookshop.ru/70616.html" TargetMode="External"/><Relationship Id="rId17" Type="http://schemas.openxmlformats.org/officeDocument/2006/relationships/hyperlink" Target="https://www.takzdorovo.ru/" TargetMode="External"/><Relationship Id="rId2" Type="http://schemas.openxmlformats.org/officeDocument/2006/relationships/numbering" Target="numbering.xml"/><Relationship Id="rId16" Type="http://schemas.openxmlformats.org/officeDocument/2006/relationships/hyperlink" Target="https://rkn.gov.ru/?ysclid=kzax21zww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93405.html" TargetMode="External"/><Relationship Id="rId5" Type="http://schemas.openxmlformats.org/officeDocument/2006/relationships/webSettings" Target="webSettings.xml"/><Relationship Id="rId15" Type="http://schemas.openxmlformats.org/officeDocument/2006/relationships/hyperlink" Target="https://www.rospotrebnadzor.ru/" TargetMode="Externa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roszdravnadzor.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68D15-81ED-4150-83B7-6133CEF2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129</Pages>
  <Words>39083</Words>
  <Characters>222779</Characters>
  <Application>Microsoft Office Word</Application>
  <DocSecurity>0</DocSecurity>
  <Lines>1856</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SKKIT6.6</dc:creator>
  <cp:keywords/>
  <dc:description/>
  <cp:lastModifiedBy>AMD</cp:lastModifiedBy>
  <cp:revision>7</cp:revision>
  <cp:lastPrinted>2019-08-13T08:11:00Z</cp:lastPrinted>
  <dcterms:created xsi:type="dcterms:W3CDTF">2022-11-08T08:45:00Z</dcterms:created>
  <dcterms:modified xsi:type="dcterms:W3CDTF">2024-08-29T11:23:00Z</dcterms:modified>
</cp:coreProperties>
</file>