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4E" w:rsidRPr="00A6203A" w:rsidRDefault="0035024E" w:rsidP="00CF7F54">
      <w:pPr>
        <w:widowControl w:val="0"/>
        <w:suppressAutoHyphens/>
        <w:spacing w:after="0" w:line="240" w:lineRule="auto"/>
        <w:jc w:val="center"/>
        <w:rPr>
          <w:rFonts w:ascii="Times New Roman" w:hAnsi="Times New Roman"/>
          <w:b/>
          <w:kern w:val="1"/>
          <w:sz w:val="24"/>
          <w:szCs w:val="24"/>
        </w:rPr>
      </w:pPr>
      <w:r w:rsidRPr="00A6203A">
        <w:rPr>
          <w:rFonts w:ascii="Times New Roman" w:hAnsi="Times New Roman"/>
          <w:b/>
          <w:kern w:val="1"/>
          <w:sz w:val="24"/>
          <w:szCs w:val="24"/>
        </w:rPr>
        <w:t>Частное профессиональное образовательное учреждение</w:t>
      </w:r>
    </w:p>
    <w:p w:rsidR="0035024E" w:rsidRPr="00A6203A" w:rsidRDefault="0035024E" w:rsidP="00CF7F54">
      <w:pPr>
        <w:widowControl w:val="0"/>
        <w:suppressAutoHyphens/>
        <w:spacing w:after="0" w:line="240" w:lineRule="auto"/>
        <w:jc w:val="center"/>
        <w:rPr>
          <w:rFonts w:ascii="Times New Roman" w:hAnsi="Times New Roman"/>
          <w:b/>
          <w:kern w:val="1"/>
          <w:sz w:val="24"/>
          <w:szCs w:val="24"/>
        </w:rPr>
      </w:pPr>
      <w:r w:rsidRPr="00A6203A">
        <w:rPr>
          <w:rFonts w:ascii="Times New Roman" w:hAnsi="Times New Roman"/>
          <w:b/>
          <w:kern w:val="1"/>
          <w:sz w:val="24"/>
          <w:szCs w:val="24"/>
        </w:rPr>
        <w:t>«СЕВЕРО-КАВКАЗСКИЙ КОЛЛЕДЖ ИННОВАЦИОННЫХ ТЕХНОЛОГИЙ»</w:t>
      </w: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tbl>
      <w:tblPr>
        <w:tblW w:w="9748" w:type="dxa"/>
        <w:tblLook w:val="00A0"/>
      </w:tblPr>
      <w:tblGrid>
        <w:gridCol w:w="3071"/>
        <w:gridCol w:w="3817"/>
        <w:gridCol w:w="2860"/>
      </w:tblGrid>
      <w:tr w:rsidR="0035024E" w:rsidRPr="00A6203A" w:rsidTr="0071144C">
        <w:tc>
          <w:tcPr>
            <w:tcW w:w="3810" w:type="dxa"/>
          </w:tcPr>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A6203A">
              <w:rPr>
                <w:rFonts w:ascii="Times New Roman" w:hAnsi="Times New Roman"/>
                <w:bCs/>
                <w:sz w:val="24"/>
                <w:szCs w:val="24"/>
                <w:lang w:eastAsia="ar-SA"/>
              </w:rPr>
              <w:t xml:space="preserve">Рассмотрена и утверждена </w:t>
            </w:r>
          </w:p>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sidRPr="00A6203A">
              <w:rPr>
                <w:rFonts w:ascii="Times New Roman" w:hAnsi="Times New Roman"/>
                <w:bCs/>
                <w:sz w:val="24"/>
                <w:szCs w:val="24"/>
                <w:lang w:eastAsia="ar-SA"/>
              </w:rPr>
              <w:t xml:space="preserve">на Педагогическом совете </w:t>
            </w:r>
          </w:p>
          <w:p w:rsidR="0035024E" w:rsidRPr="00A6203A" w:rsidRDefault="0035024E" w:rsidP="00A620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A6203A">
              <w:rPr>
                <w:rFonts w:ascii="Times New Roman" w:hAnsi="Times New Roman"/>
                <w:bCs/>
                <w:sz w:val="24"/>
                <w:szCs w:val="24"/>
                <w:lang w:eastAsia="ar-SA"/>
              </w:rPr>
              <w:t>от 14.05.2024 Протокол № 04</w:t>
            </w:r>
            <w:r w:rsidRPr="00A6203A">
              <w:rPr>
                <w:rFonts w:ascii="Times New Roman" w:hAnsi="Times New Roman"/>
                <w:bCs/>
                <w:sz w:val="24"/>
                <w:szCs w:val="24"/>
                <w:lang w:eastAsia="ar-SA"/>
              </w:rPr>
              <w:tab/>
            </w:r>
          </w:p>
        </w:tc>
        <w:tc>
          <w:tcPr>
            <w:tcW w:w="2394" w:type="dxa"/>
          </w:tcPr>
          <w:p w:rsidR="0035024E" w:rsidRPr="00A6203A" w:rsidRDefault="0035024E" w:rsidP="00CF7F54">
            <w:pPr>
              <w:spacing w:after="0" w:line="240" w:lineRule="auto"/>
              <w:rPr>
                <w:rFonts w:ascii="Times New Roman" w:hAnsi="Times New Roman"/>
                <w:b/>
                <w:sz w:val="24"/>
                <w:szCs w:val="24"/>
                <w:lang w:eastAsia="ar-SA"/>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7447" r:id="rId8"/>
              </w:object>
            </w:r>
          </w:p>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54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УТВЕРЖДАЮ</w:t>
            </w:r>
          </w:p>
          <w:p w:rsidR="0035024E" w:rsidRPr="00A6203A" w:rsidRDefault="0035024E" w:rsidP="00CF7F54">
            <w:pPr>
              <w:spacing w:after="0" w:line="240" w:lineRule="auto"/>
              <w:rPr>
                <w:rFonts w:ascii="Times New Roman" w:hAnsi="Times New Roman"/>
                <w:sz w:val="24"/>
                <w:szCs w:val="24"/>
              </w:rPr>
            </w:pPr>
            <w:r w:rsidRPr="00A6203A">
              <w:rPr>
                <w:rFonts w:ascii="Times New Roman" w:hAnsi="Times New Roman"/>
                <w:sz w:val="24"/>
                <w:szCs w:val="24"/>
              </w:rPr>
              <w:t>Директор ЧПОУ «СККИТ»</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А.В. Жукова</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«14» мая 2024</w:t>
            </w:r>
          </w:p>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r w:rsidRPr="00A6203A">
        <w:rPr>
          <w:rFonts w:ascii="Times New Roman" w:hAnsi="Times New Roman"/>
          <w:b/>
          <w:bCs/>
          <w:kern w:val="1"/>
          <w:sz w:val="24"/>
          <w:szCs w:val="24"/>
        </w:rPr>
        <w:tab/>
      </w: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widowControl w:val="0"/>
        <w:tabs>
          <w:tab w:val="left" w:pos="2835"/>
        </w:tabs>
        <w:suppressAutoHyphens/>
        <w:spacing w:after="0" w:line="240" w:lineRule="auto"/>
        <w:rPr>
          <w:rFonts w:ascii="Times New Roman" w:hAnsi="Times New Roman"/>
          <w:b/>
          <w:bCs/>
          <w:kern w:val="1"/>
          <w:sz w:val="24"/>
          <w:szCs w:val="24"/>
        </w:rPr>
      </w:pPr>
    </w:p>
    <w:p w:rsidR="0035024E" w:rsidRPr="00A6203A" w:rsidRDefault="0035024E" w:rsidP="00CF7F54">
      <w:pPr>
        <w:suppressAutoHyphens/>
        <w:spacing w:after="0"/>
        <w:jc w:val="center"/>
        <w:rPr>
          <w:rFonts w:ascii="Times New Roman" w:hAnsi="Times New Roman"/>
          <w:b/>
          <w:bCs/>
          <w:kern w:val="1"/>
          <w:sz w:val="24"/>
          <w:szCs w:val="24"/>
        </w:rPr>
      </w:pPr>
      <w:r w:rsidRPr="00A6203A">
        <w:rPr>
          <w:rFonts w:ascii="Times New Roman" w:hAnsi="Times New Roman"/>
          <w:b/>
          <w:bCs/>
          <w:kern w:val="1"/>
          <w:sz w:val="24"/>
          <w:szCs w:val="24"/>
        </w:rPr>
        <w:t>РАБОЧАЯ ПРОГРАММА УЧЕБНОЙ ДИСЦИПЛИНЫ</w:t>
      </w:r>
    </w:p>
    <w:p w:rsidR="0035024E" w:rsidRPr="00A6203A" w:rsidRDefault="0035024E" w:rsidP="00CF7F54">
      <w:pPr>
        <w:widowControl w:val="0"/>
        <w:suppressAutoHyphens/>
        <w:spacing w:after="0" w:line="240" w:lineRule="auto"/>
        <w:jc w:val="center"/>
        <w:rPr>
          <w:rFonts w:ascii="Times New Roman" w:hAnsi="Times New Roman"/>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ГРАЖДАНСКОЕ ПРАВО</w:t>
      </w: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A6203A">
      <w:pPr>
        <w:suppressAutoHyphens/>
        <w:spacing w:line="360" w:lineRule="auto"/>
        <w:jc w:val="center"/>
        <w:rPr>
          <w:rFonts w:ascii="Times New Roman" w:hAnsi="Times New Roman"/>
          <w:b/>
          <w:bCs/>
          <w:kern w:val="2"/>
          <w:lang w:eastAsia="ar-SA"/>
        </w:rPr>
      </w:pPr>
      <w:r w:rsidRPr="00A6203A">
        <w:rPr>
          <w:rFonts w:ascii="Times New Roman" w:hAnsi="Times New Roman"/>
          <w:b/>
          <w:bCs/>
          <w:kern w:val="2"/>
          <w:lang w:eastAsia="ar-SA"/>
        </w:rPr>
        <w:t xml:space="preserve">40.02.04 ЮРИСПРУДЕНЦИЯ </w:t>
      </w: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r w:rsidRPr="00A6203A">
        <w:rPr>
          <w:rFonts w:ascii="Times New Roman" w:hAnsi="Times New Roman"/>
          <w:b/>
          <w:bCs/>
          <w:kern w:val="1"/>
          <w:sz w:val="24"/>
          <w:szCs w:val="24"/>
        </w:rPr>
        <w:t>ЮРИСТ</w:t>
      </w: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1"/>
          <w:sz w:val="24"/>
          <w:szCs w:val="24"/>
        </w:rPr>
      </w:pPr>
    </w:p>
    <w:p w:rsidR="0035024E" w:rsidRPr="00A6203A" w:rsidRDefault="0035024E" w:rsidP="00CF7F54">
      <w:pPr>
        <w:suppressAutoHyphens/>
        <w:spacing w:after="0" w:line="240" w:lineRule="auto"/>
        <w:jc w:val="both"/>
        <w:rPr>
          <w:rFonts w:ascii="Times New Roman" w:hAnsi="Times New Roman"/>
          <w:b/>
          <w:bCs/>
          <w:i/>
          <w:kern w:val="2"/>
          <w:sz w:val="24"/>
          <w:szCs w:val="24"/>
        </w:rPr>
      </w:pPr>
    </w:p>
    <w:p w:rsidR="0035024E" w:rsidRPr="00A6203A" w:rsidRDefault="0035024E" w:rsidP="00CF7F54">
      <w:pPr>
        <w:suppressAutoHyphens/>
        <w:spacing w:after="0" w:line="240" w:lineRule="auto"/>
        <w:jc w:val="both"/>
        <w:rPr>
          <w:rFonts w:ascii="Times New Roman" w:hAnsi="Times New Roman"/>
          <w:sz w:val="24"/>
          <w:szCs w:val="24"/>
        </w:rPr>
      </w:pPr>
      <w:r w:rsidRPr="00A6203A">
        <w:rPr>
          <w:rFonts w:ascii="Times New Roman" w:hAnsi="Times New Roman"/>
          <w:b/>
          <w:sz w:val="24"/>
          <w:szCs w:val="24"/>
        </w:rPr>
        <w:t>Согласовано</w:t>
      </w:r>
      <w:r w:rsidRPr="00A6203A">
        <w:rPr>
          <w:rFonts w:ascii="Times New Roman" w:hAnsi="Times New Roman"/>
          <w:sz w:val="24"/>
          <w:szCs w:val="24"/>
        </w:rPr>
        <w:t>:</w:t>
      </w:r>
    </w:p>
    <w:p w:rsidR="0035024E" w:rsidRPr="00A6203A" w:rsidRDefault="0035024E" w:rsidP="00CF7F54">
      <w:pPr>
        <w:suppressAutoHyphens/>
        <w:spacing w:after="0" w:line="240" w:lineRule="auto"/>
        <w:jc w:val="both"/>
        <w:rPr>
          <w:rFonts w:ascii="Times New Roman" w:hAnsi="Times New Roman"/>
          <w:sz w:val="24"/>
          <w:szCs w:val="24"/>
          <w:u w:val="single"/>
        </w:rPr>
      </w:pPr>
      <w:r w:rsidRPr="00A6203A">
        <w:rPr>
          <w:rFonts w:ascii="Times New Roman" w:hAnsi="Times New Roman"/>
          <w:sz w:val="24"/>
          <w:szCs w:val="24"/>
        </w:rPr>
        <w:t>Заместитель директора по учебно - методической работе С.В. Марченко</w:t>
      </w:r>
    </w:p>
    <w:p w:rsidR="0035024E" w:rsidRPr="00A6203A" w:rsidRDefault="0035024E" w:rsidP="00CF7F54">
      <w:pPr>
        <w:suppressAutoHyphens/>
        <w:spacing w:after="0" w:line="240" w:lineRule="auto"/>
        <w:jc w:val="both"/>
        <w:rPr>
          <w:rFonts w:ascii="Times New Roman" w:hAnsi="Times New Roman"/>
          <w:sz w:val="24"/>
          <w:szCs w:val="24"/>
        </w:rPr>
      </w:pPr>
    </w:p>
    <w:p w:rsidR="0035024E" w:rsidRPr="00A6203A" w:rsidRDefault="0035024E" w:rsidP="00CF7F54">
      <w:pPr>
        <w:suppressAutoHyphens/>
        <w:spacing w:after="0" w:line="240" w:lineRule="auto"/>
        <w:jc w:val="both"/>
        <w:rPr>
          <w:rFonts w:ascii="Times New Roman" w:hAnsi="Times New Roman"/>
          <w:sz w:val="24"/>
          <w:szCs w:val="24"/>
        </w:rPr>
      </w:pPr>
      <w:r w:rsidRPr="00A6203A">
        <w:rPr>
          <w:rFonts w:ascii="Times New Roman" w:hAnsi="Times New Roman"/>
          <w:b/>
          <w:sz w:val="24"/>
          <w:szCs w:val="24"/>
        </w:rPr>
        <w:t>Проверено</w:t>
      </w:r>
      <w:r w:rsidRPr="00A6203A">
        <w:rPr>
          <w:rFonts w:ascii="Times New Roman" w:hAnsi="Times New Roman"/>
          <w:sz w:val="24"/>
          <w:szCs w:val="24"/>
        </w:rPr>
        <w:t xml:space="preserve">: </w:t>
      </w:r>
    </w:p>
    <w:p w:rsidR="0035024E" w:rsidRPr="00A6203A" w:rsidRDefault="0035024E" w:rsidP="00CF7F54">
      <w:pPr>
        <w:suppressAutoHyphens/>
        <w:spacing w:after="0" w:line="240" w:lineRule="auto"/>
        <w:jc w:val="both"/>
        <w:rPr>
          <w:rFonts w:ascii="Times New Roman" w:hAnsi="Times New Roman"/>
          <w:sz w:val="24"/>
          <w:szCs w:val="24"/>
        </w:rPr>
      </w:pPr>
      <w:r w:rsidRPr="00A6203A">
        <w:rPr>
          <w:rFonts w:ascii="Times New Roman" w:hAnsi="Times New Roman"/>
          <w:sz w:val="24"/>
          <w:szCs w:val="24"/>
        </w:rPr>
        <w:t>руководитель учебно-исследовательского объединения юридической и инновационной деятельности В.В. Погосян</w:t>
      </w:r>
    </w:p>
    <w:p w:rsidR="0035024E" w:rsidRPr="00A6203A" w:rsidRDefault="0035024E" w:rsidP="00CF7F54">
      <w:pPr>
        <w:suppressAutoHyphens/>
        <w:spacing w:after="0" w:line="240" w:lineRule="auto"/>
        <w:jc w:val="both"/>
        <w:rPr>
          <w:rFonts w:ascii="Times New Roman" w:hAnsi="Times New Roman"/>
          <w:sz w:val="24"/>
          <w:szCs w:val="24"/>
        </w:rPr>
      </w:pPr>
    </w:p>
    <w:p w:rsidR="0035024E" w:rsidRPr="00A6203A" w:rsidRDefault="0035024E" w:rsidP="00CF7F54">
      <w:pPr>
        <w:suppressAutoHyphens/>
        <w:spacing w:after="0" w:line="240" w:lineRule="auto"/>
        <w:jc w:val="both"/>
        <w:rPr>
          <w:rFonts w:ascii="Times New Roman" w:hAnsi="Times New Roman"/>
          <w:sz w:val="24"/>
          <w:szCs w:val="24"/>
        </w:rPr>
      </w:pPr>
      <w:r w:rsidRPr="00A6203A">
        <w:rPr>
          <w:rFonts w:ascii="Times New Roman" w:hAnsi="Times New Roman"/>
          <w:b/>
          <w:sz w:val="24"/>
          <w:szCs w:val="24"/>
        </w:rPr>
        <w:t>Составитель</w:t>
      </w:r>
      <w:r w:rsidRPr="00A6203A">
        <w:rPr>
          <w:rFonts w:ascii="Times New Roman" w:hAnsi="Times New Roman"/>
          <w:sz w:val="24"/>
          <w:szCs w:val="24"/>
        </w:rPr>
        <w:t xml:space="preserve">: </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Преподаватель С.В. Марченко</w:t>
      </w:r>
    </w:p>
    <w:p w:rsidR="0035024E" w:rsidRPr="00A6203A" w:rsidRDefault="0035024E" w:rsidP="00CF7F54">
      <w:pPr>
        <w:widowControl w:val="0"/>
        <w:tabs>
          <w:tab w:val="left" w:pos="1395"/>
        </w:tabs>
        <w:suppressAutoHyphens/>
        <w:spacing w:after="0" w:line="240" w:lineRule="auto"/>
        <w:rPr>
          <w:rFonts w:ascii="Times New Roman" w:hAnsi="Times New Roman"/>
          <w:b/>
          <w:bCs/>
          <w:i/>
          <w:kern w:val="2"/>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2"/>
          <w:sz w:val="24"/>
          <w:szCs w:val="24"/>
        </w:rPr>
      </w:pPr>
    </w:p>
    <w:p w:rsidR="0035024E" w:rsidRPr="00A6203A" w:rsidRDefault="0035024E" w:rsidP="00CF7F54">
      <w:pPr>
        <w:widowControl w:val="0"/>
        <w:suppressAutoHyphens/>
        <w:spacing w:after="0" w:line="240" w:lineRule="auto"/>
        <w:jc w:val="center"/>
        <w:rPr>
          <w:rFonts w:ascii="Times New Roman" w:hAnsi="Times New Roman"/>
          <w:b/>
          <w:bCs/>
          <w:kern w:val="2"/>
          <w:sz w:val="24"/>
          <w:szCs w:val="24"/>
        </w:rPr>
      </w:pPr>
    </w:p>
    <w:p w:rsidR="0035024E" w:rsidRPr="00A6203A" w:rsidRDefault="0035024E" w:rsidP="00CF7F54">
      <w:pPr>
        <w:spacing w:after="0" w:line="240" w:lineRule="auto"/>
        <w:jc w:val="center"/>
        <w:rPr>
          <w:rFonts w:ascii="Times New Roman" w:hAnsi="Times New Roman"/>
          <w:sz w:val="24"/>
          <w:szCs w:val="24"/>
        </w:rPr>
        <w:sectPr w:rsidR="0035024E" w:rsidRPr="00A6203A" w:rsidSect="00E278BC">
          <w:footerReference w:type="default" r:id="rId9"/>
          <w:pgSz w:w="11906" w:h="16838"/>
          <w:pgMar w:top="1134" w:right="850" w:bottom="1700" w:left="1701" w:header="720" w:footer="1134" w:gutter="0"/>
          <w:cols w:space="720"/>
          <w:titlePg/>
          <w:docGrid w:linePitch="600" w:charSpace="32768"/>
        </w:sectPr>
      </w:pPr>
      <w:bookmarkStart w:id="0" w:name="_Hlk101260570"/>
      <w:r w:rsidRPr="00A6203A">
        <w:rPr>
          <w:rFonts w:ascii="Times New Roman" w:hAnsi="Times New Roman"/>
          <w:sz w:val="24"/>
          <w:szCs w:val="24"/>
        </w:rPr>
        <w:t>2024</w:t>
      </w:r>
    </w:p>
    <w:bookmarkEnd w:id="0"/>
    <w:p w:rsidR="0035024E" w:rsidRPr="00A6203A" w:rsidRDefault="0035024E" w:rsidP="00CF7F54">
      <w:pPr>
        <w:spacing w:after="0" w:line="240" w:lineRule="auto"/>
        <w:jc w:val="both"/>
        <w:rPr>
          <w:rFonts w:ascii="Times New Roman" w:hAnsi="Times New Roman"/>
          <w:sz w:val="24"/>
          <w:szCs w:val="24"/>
          <w:shd w:val="clear" w:color="auto" w:fill="FFFFFF"/>
        </w:rPr>
      </w:pPr>
      <w:r w:rsidRPr="00A6203A">
        <w:rPr>
          <w:rFonts w:ascii="Times New Roman" w:hAnsi="Times New Roman"/>
          <w:sz w:val="24"/>
          <w:szCs w:val="24"/>
          <w:shd w:val="clear" w:color="auto" w:fill="FFFFFF"/>
        </w:rPr>
        <w:t xml:space="preserve">Программа учебной дисциплины Гражданское право разработана в соответствии с: </w:t>
      </w:r>
    </w:p>
    <w:p w:rsidR="0035024E" w:rsidRPr="00A6203A" w:rsidRDefault="0035024E" w:rsidP="00CF7F54">
      <w:pPr>
        <w:spacing w:after="0" w:line="240" w:lineRule="auto"/>
        <w:jc w:val="both"/>
        <w:rPr>
          <w:rFonts w:ascii="Times New Roman" w:hAnsi="Times New Roman"/>
          <w:sz w:val="24"/>
          <w:szCs w:val="24"/>
        </w:rPr>
      </w:pPr>
    </w:p>
    <w:p w:rsidR="0035024E" w:rsidRPr="00A6203A" w:rsidRDefault="0035024E" w:rsidP="00A6203A">
      <w:pPr>
        <w:ind w:firstLine="993"/>
        <w:jc w:val="both"/>
        <w:rPr>
          <w:rFonts w:ascii="Times New Roman" w:hAnsi="Times New Roman"/>
        </w:rPr>
      </w:pPr>
      <w:r w:rsidRPr="00A6203A">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r w:rsidRPr="00A6203A">
        <w:rPr>
          <w:rFonts w:ascii="Times New Roman" w:hAnsi="Times New Roman"/>
          <w:b/>
          <w:kern w:val="1"/>
          <w:sz w:val="24"/>
          <w:szCs w:val="24"/>
        </w:rPr>
        <w:t>Организация-разработчик:</w:t>
      </w:r>
      <w:r w:rsidRPr="00A6203A">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p>
    <w:p w:rsidR="0035024E" w:rsidRPr="00A6203A" w:rsidRDefault="0035024E" w:rsidP="00CF7F54">
      <w:pPr>
        <w:widowControl w:val="0"/>
        <w:suppressAutoHyphens/>
        <w:spacing w:after="0" w:line="240" w:lineRule="auto"/>
        <w:jc w:val="both"/>
        <w:rPr>
          <w:rFonts w:ascii="Times New Roman" w:hAnsi="Times New Roman"/>
          <w:kern w:val="1"/>
          <w:sz w:val="24"/>
          <w:szCs w:val="24"/>
        </w:rPr>
      </w:pPr>
      <w:r w:rsidRPr="00A6203A">
        <w:rPr>
          <w:rFonts w:ascii="Times New Roman" w:hAnsi="Times New Roman"/>
          <w:kern w:val="1"/>
          <w:sz w:val="24"/>
          <w:szCs w:val="24"/>
        </w:rPr>
        <w:tab/>
      </w:r>
      <w:r w:rsidRPr="00A6203A">
        <w:rPr>
          <w:rFonts w:ascii="Times New Roman" w:hAnsi="Times New Roman"/>
          <w:kern w:val="1"/>
          <w:sz w:val="24"/>
          <w:szCs w:val="24"/>
        </w:rPr>
        <w:tab/>
      </w:r>
      <w:r w:rsidRPr="00A6203A">
        <w:rPr>
          <w:rFonts w:ascii="Times New Roman" w:hAnsi="Times New Roman"/>
          <w:kern w:val="1"/>
          <w:sz w:val="24"/>
          <w:szCs w:val="24"/>
        </w:rPr>
        <w:tab/>
      </w:r>
    </w:p>
    <w:p w:rsidR="0035024E" w:rsidRPr="00A6203A" w:rsidRDefault="0035024E" w:rsidP="00CF7F54">
      <w:pPr>
        <w:widowControl w:val="0"/>
        <w:suppressAutoHyphens/>
        <w:spacing w:after="0" w:line="240" w:lineRule="auto"/>
        <w:rPr>
          <w:rFonts w:ascii="Times New Roman" w:hAnsi="Times New Roman"/>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kern w:val="1"/>
          <w:sz w:val="24"/>
          <w:szCs w:val="24"/>
        </w:rPr>
      </w:pPr>
    </w:p>
    <w:p w:rsidR="0035024E" w:rsidRPr="00A6203A" w:rsidRDefault="0035024E" w:rsidP="00CF7F54">
      <w:pPr>
        <w:widowControl w:val="0"/>
        <w:suppressAutoHyphens/>
        <w:spacing w:after="0" w:line="360" w:lineRule="auto"/>
        <w:jc w:val="both"/>
        <w:rPr>
          <w:rFonts w:ascii="Times New Roman" w:hAnsi="Times New Roman"/>
          <w:color w:val="FF0000"/>
          <w:kern w:val="2"/>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F00FBD" w:rsidRDefault="0035024E" w:rsidP="00CF7F54">
      <w:pPr>
        <w:spacing w:after="0" w:line="240" w:lineRule="auto"/>
        <w:rPr>
          <w:rFonts w:ascii="Times New Roman" w:hAnsi="Times New Roman"/>
          <w:b/>
          <w:sz w:val="28"/>
          <w:szCs w:val="28"/>
        </w:rPr>
      </w:pPr>
      <w:bookmarkStart w:id="1" w:name="_GoBack"/>
    </w:p>
    <w:p w:rsidR="0035024E" w:rsidRPr="00F00FBD" w:rsidRDefault="0035024E" w:rsidP="00CF7F54">
      <w:pPr>
        <w:spacing w:after="0" w:line="240" w:lineRule="auto"/>
        <w:jc w:val="center"/>
        <w:rPr>
          <w:rFonts w:ascii="Times New Roman" w:hAnsi="Times New Roman"/>
          <w:b/>
          <w:sz w:val="28"/>
          <w:szCs w:val="28"/>
        </w:rPr>
      </w:pPr>
      <w:r w:rsidRPr="00F00FBD">
        <w:rPr>
          <w:rFonts w:ascii="Times New Roman" w:hAnsi="Times New Roman"/>
          <w:b/>
          <w:sz w:val="28"/>
          <w:szCs w:val="28"/>
        </w:rPr>
        <w:t>СОДЕРЖАНИЕ</w:t>
      </w:r>
    </w:p>
    <w:p w:rsidR="0035024E" w:rsidRPr="00F00FBD" w:rsidRDefault="0035024E" w:rsidP="00CF7F54">
      <w:pPr>
        <w:spacing w:after="0" w:line="240" w:lineRule="auto"/>
        <w:rPr>
          <w:rFonts w:ascii="Times New Roman" w:hAnsi="Times New Roman"/>
          <w:b/>
          <w:sz w:val="28"/>
          <w:szCs w:val="28"/>
        </w:rPr>
      </w:pPr>
    </w:p>
    <w:p w:rsidR="0035024E" w:rsidRPr="00F00FBD" w:rsidRDefault="0035024E" w:rsidP="00CF7F54">
      <w:pPr>
        <w:widowControl w:val="0"/>
        <w:autoSpaceDE w:val="0"/>
        <w:autoSpaceDN w:val="0"/>
        <w:adjustRightInd w:val="0"/>
        <w:spacing w:after="0" w:line="240" w:lineRule="exact"/>
        <w:rPr>
          <w:rFonts w:ascii="Times New Roman" w:hAnsi="Times New Roman"/>
          <w:sz w:val="24"/>
          <w:szCs w:val="24"/>
        </w:rPr>
      </w:pPr>
    </w:p>
    <w:p w:rsidR="0035024E" w:rsidRPr="00F00FBD" w:rsidRDefault="0035024E" w:rsidP="00CF7F54">
      <w:pPr>
        <w:widowControl w:val="0"/>
        <w:autoSpaceDE w:val="0"/>
        <w:autoSpaceDN w:val="0"/>
        <w:adjustRightInd w:val="0"/>
        <w:spacing w:after="0" w:line="220" w:lineRule="exact"/>
        <w:rPr>
          <w:rFonts w:ascii="Times New Roman" w:hAnsi="Times New Roman"/>
        </w:rPr>
      </w:pPr>
    </w:p>
    <w:p w:rsidR="0035024E" w:rsidRPr="00F00FBD" w:rsidRDefault="0035024E" w:rsidP="00CF7F54">
      <w:pPr>
        <w:pStyle w:val="TOCHeading"/>
        <w:spacing w:before="0"/>
        <w:rPr>
          <w:color w:val="auto"/>
        </w:rPr>
      </w:pPr>
    </w:p>
    <w:tbl>
      <w:tblPr>
        <w:tblW w:w="0" w:type="auto"/>
        <w:tblLook w:val="01E0"/>
      </w:tblPr>
      <w:tblGrid>
        <w:gridCol w:w="7668"/>
        <w:gridCol w:w="1903"/>
      </w:tblGrid>
      <w:tr w:rsidR="0035024E" w:rsidRPr="00F00FBD" w:rsidTr="00E278BC">
        <w:tc>
          <w:tcPr>
            <w:tcW w:w="7668" w:type="dxa"/>
          </w:tcPr>
          <w:p w:rsidR="0035024E" w:rsidRPr="00F00FBD" w:rsidRDefault="0035024E" w:rsidP="00CF7F54">
            <w:pPr>
              <w:widowControl w:val="0"/>
              <w:suppressAutoHyphens/>
              <w:spacing w:after="0" w:line="240" w:lineRule="auto"/>
              <w:rPr>
                <w:rFonts w:ascii="Times New Roman" w:hAnsi="Times New Roman"/>
                <w:b/>
                <w:kern w:val="1"/>
                <w:sz w:val="24"/>
                <w:szCs w:val="24"/>
              </w:rPr>
            </w:pPr>
          </w:p>
        </w:tc>
        <w:tc>
          <w:tcPr>
            <w:tcW w:w="1903" w:type="dxa"/>
            <w:vAlign w:val="center"/>
          </w:tcPr>
          <w:p w:rsidR="0035024E" w:rsidRPr="00F00FBD" w:rsidRDefault="0035024E" w:rsidP="00CF7F54">
            <w:pPr>
              <w:widowControl w:val="0"/>
              <w:suppressAutoHyphens/>
              <w:spacing w:after="0" w:line="240" w:lineRule="auto"/>
              <w:jc w:val="center"/>
              <w:rPr>
                <w:rFonts w:ascii="Times New Roman" w:hAnsi="Times New Roman"/>
                <w:kern w:val="1"/>
                <w:sz w:val="24"/>
                <w:szCs w:val="24"/>
              </w:rPr>
            </w:pPr>
          </w:p>
        </w:tc>
      </w:tr>
      <w:tr w:rsidR="0035024E" w:rsidRPr="00F00FBD" w:rsidTr="00E278BC">
        <w:tc>
          <w:tcPr>
            <w:tcW w:w="7668" w:type="dxa"/>
          </w:tcPr>
          <w:p w:rsidR="0035024E" w:rsidRPr="00F00FBD" w:rsidRDefault="0035024E" w:rsidP="00CF7F54">
            <w:pPr>
              <w:widowControl w:val="0"/>
              <w:numPr>
                <w:ilvl w:val="0"/>
                <w:numId w:val="1"/>
              </w:numPr>
              <w:suppressAutoHyphens/>
              <w:spacing w:after="0" w:line="240" w:lineRule="auto"/>
              <w:ind w:left="0" w:firstLine="0"/>
              <w:jc w:val="both"/>
              <w:rPr>
                <w:rFonts w:ascii="Times New Roman" w:hAnsi="Times New Roman"/>
                <w:kern w:val="1"/>
                <w:sz w:val="24"/>
                <w:szCs w:val="24"/>
              </w:rPr>
            </w:pPr>
            <w:bookmarkStart w:id="2" w:name="_Hlk101260598"/>
            <w:r w:rsidRPr="00F00FBD">
              <w:rPr>
                <w:rFonts w:ascii="Times New Roman" w:hAnsi="Times New Roman"/>
                <w:kern w:val="1"/>
                <w:sz w:val="24"/>
                <w:szCs w:val="24"/>
              </w:rPr>
              <w:t>ОБЩАЯ ХАРАКТЕРИСТИКА ПРОГРАММЫ УЧЕБНОЙ ДИСЦИПЛИНЫ</w:t>
            </w:r>
          </w:p>
          <w:p w:rsidR="0035024E" w:rsidRPr="00F00FBD" w:rsidRDefault="0035024E" w:rsidP="00CF7F54">
            <w:pPr>
              <w:widowControl w:val="0"/>
              <w:suppressAutoHyphens/>
              <w:spacing w:after="0" w:line="240" w:lineRule="auto"/>
              <w:jc w:val="both"/>
              <w:rPr>
                <w:rFonts w:ascii="Times New Roman" w:hAnsi="Times New Roman"/>
                <w:kern w:val="1"/>
                <w:sz w:val="24"/>
                <w:szCs w:val="24"/>
              </w:rPr>
            </w:pPr>
          </w:p>
        </w:tc>
        <w:tc>
          <w:tcPr>
            <w:tcW w:w="1903" w:type="dxa"/>
            <w:vAlign w:val="center"/>
          </w:tcPr>
          <w:p w:rsidR="0035024E" w:rsidRPr="00F00FBD" w:rsidRDefault="0035024E" w:rsidP="00CF7F54">
            <w:pPr>
              <w:widowControl w:val="0"/>
              <w:suppressAutoHyphens/>
              <w:spacing w:after="0" w:line="240" w:lineRule="auto"/>
              <w:jc w:val="center"/>
              <w:rPr>
                <w:rFonts w:ascii="Times New Roman" w:hAnsi="Times New Roman"/>
                <w:kern w:val="1"/>
                <w:sz w:val="24"/>
                <w:szCs w:val="24"/>
                <w:u w:val="single"/>
              </w:rPr>
            </w:pPr>
            <w:r w:rsidRPr="00F00FBD">
              <w:rPr>
                <w:rFonts w:ascii="Times New Roman" w:hAnsi="Times New Roman"/>
                <w:kern w:val="1"/>
                <w:sz w:val="24"/>
                <w:szCs w:val="24"/>
                <w:u w:val="single"/>
              </w:rPr>
              <w:t>_4_</w:t>
            </w:r>
          </w:p>
        </w:tc>
      </w:tr>
      <w:tr w:rsidR="0035024E" w:rsidRPr="00F00FBD" w:rsidTr="00E278BC">
        <w:tc>
          <w:tcPr>
            <w:tcW w:w="7668" w:type="dxa"/>
          </w:tcPr>
          <w:p w:rsidR="0035024E" w:rsidRPr="00F00FBD" w:rsidRDefault="0035024E" w:rsidP="00CF7F54">
            <w:pPr>
              <w:widowControl w:val="0"/>
              <w:numPr>
                <w:ilvl w:val="0"/>
                <w:numId w:val="1"/>
              </w:numPr>
              <w:suppressAutoHyphens/>
              <w:spacing w:after="0" w:line="240" w:lineRule="auto"/>
              <w:ind w:left="0" w:firstLine="0"/>
              <w:jc w:val="both"/>
              <w:rPr>
                <w:rFonts w:ascii="Times New Roman" w:hAnsi="Times New Roman"/>
                <w:kern w:val="1"/>
                <w:sz w:val="24"/>
                <w:szCs w:val="24"/>
              </w:rPr>
            </w:pPr>
            <w:r w:rsidRPr="00F00FBD">
              <w:rPr>
                <w:rFonts w:ascii="Times New Roman" w:hAnsi="Times New Roman"/>
                <w:kern w:val="1"/>
                <w:sz w:val="24"/>
                <w:szCs w:val="24"/>
              </w:rPr>
              <w:t xml:space="preserve">СТРУКТУРА И СОДЕРЖАНИЕ </w:t>
            </w:r>
            <w:r w:rsidRPr="00F00FBD">
              <w:rPr>
                <w:rFonts w:ascii="Times New Roman" w:hAnsi="Times New Roman"/>
                <w:kern w:val="2"/>
                <w:sz w:val="24"/>
                <w:szCs w:val="24"/>
              </w:rPr>
              <w:t xml:space="preserve">ПРОГРАММЫ </w:t>
            </w:r>
            <w:r w:rsidRPr="00F00FBD">
              <w:rPr>
                <w:rFonts w:ascii="Times New Roman" w:hAnsi="Times New Roman"/>
                <w:kern w:val="1"/>
                <w:sz w:val="24"/>
                <w:szCs w:val="24"/>
              </w:rPr>
              <w:t>УЧЕБНОЙ ДИСЦИПЛИНЫ</w:t>
            </w:r>
          </w:p>
          <w:p w:rsidR="0035024E" w:rsidRPr="00F00FBD" w:rsidRDefault="0035024E" w:rsidP="00CF7F54">
            <w:pPr>
              <w:widowControl w:val="0"/>
              <w:suppressAutoHyphens/>
              <w:spacing w:after="0" w:line="240" w:lineRule="auto"/>
              <w:jc w:val="both"/>
              <w:rPr>
                <w:rFonts w:ascii="Times New Roman" w:hAnsi="Times New Roman"/>
                <w:kern w:val="1"/>
                <w:sz w:val="24"/>
                <w:szCs w:val="24"/>
              </w:rPr>
            </w:pPr>
          </w:p>
        </w:tc>
        <w:tc>
          <w:tcPr>
            <w:tcW w:w="1903" w:type="dxa"/>
            <w:vAlign w:val="center"/>
          </w:tcPr>
          <w:p w:rsidR="0035024E" w:rsidRPr="00F00FBD" w:rsidRDefault="0035024E" w:rsidP="00F00FBD">
            <w:pPr>
              <w:widowControl w:val="0"/>
              <w:suppressAutoHyphens/>
              <w:spacing w:after="0" w:line="240" w:lineRule="auto"/>
              <w:jc w:val="center"/>
              <w:rPr>
                <w:rFonts w:ascii="Times New Roman" w:hAnsi="Times New Roman"/>
                <w:kern w:val="1"/>
                <w:sz w:val="24"/>
                <w:szCs w:val="24"/>
              </w:rPr>
            </w:pPr>
            <w:r w:rsidRPr="00F00FBD">
              <w:rPr>
                <w:rFonts w:ascii="Times New Roman" w:hAnsi="Times New Roman"/>
                <w:kern w:val="1"/>
                <w:sz w:val="24"/>
                <w:szCs w:val="24"/>
                <w:u w:val="single"/>
              </w:rPr>
              <w:t>_10</w:t>
            </w:r>
            <w:r w:rsidRPr="00F00FBD">
              <w:rPr>
                <w:rFonts w:ascii="Times New Roman" w:hAnsi="Times New Roman"/>
                <w:kern w:val="1"/>
                <w:sz w:val="24"/>
                <w:szCs w:val="24"/>
              </w:rPr>
              <w:t>_</w:t>
            </w:r>
          </w:p>
        </w:tc>
      </w:tr>
      <w:tr w:rsidR="0035024E" w:rsidRPr="00F00FBD" w:rsidTr="00E278BC">
        <w:trPr>
          <w:trHeight w:val="441"/>
        </w:trPr>
        <w:tc>
          <w:tcPr>
            <w:tcW w:w="7668" w:type="dxa"/>
          </w:tcPr>
          <w:p w:rsidR="0035024E" w:rsidRPr="00F00FBD" w:rsidRDefault="0035024E" w:rsidP="00CF7F54">
            <w:pPr>
              <w:widowControl w:val="0"/>
              <w:numPr>
                <w:ilvl w:val="0"/>
                <w:numId w:val="1"/>
              </w:numPr>
              <w:suppressAutoHyphens/>
              <w:spacing w:after="0" w:line="240" w:lineRule="auto"/>
              <w:ind w:left="0" w:firstLine="0"/>
              <w:jc w:val="both"/>
              <w:rPr>
                <w:rFonts w:ascii="Times New Roman" w:hAnsi="Times New Roman"/>
                <w:kern w:val="1"/>
                <w:sz w:val="24"/>
                <w:szCs w:val="24"/>
              </w:rPr>
            </w:pPr>
            <w:r w:rsidRPr="00F00FBD">
              <w:rPr>
                <w:rFonts w:ascii="Times New Roman" w:hAnsi="Times New Roman"/>
                <w:kern w:val="1"/>
                <w:sz w:val="24"/>
                <w:szCs w:val="24"/>
              </w:rPr>
              <w:t>УСЛОВИЯ РЕАЛИЗАЦИИ ПРОГРАММЫ</w:t>
            </w:r>
            <w:r w:rsidRPr="00F00FBD">
              <w:rPr>
                <w:rFonts w:ascii="Times New Roman" w:hAnsi="Times New Roman"/>
                <w:kern w:val="2"/>
                <w:sz w:val="24"/>
                <w:szCs w:val="24"/>
              </w:rPr>
              <w:t xml:space="preserve"> </w:t>
            </w:r>
            <w:r w:rsidRPr="00F00FBD">
              <w:rPr>
                <w:rFonts w:ascii="Times New Roman" w:hAnsi="Times New Roman"/>
                <w:kern w:val="1"/>
                <w:sz w:val="24"/>
                <w:szCs w:val="24"/>
              </w:rPr>
              <w:t>УЧЕБНОЙ ДИСЦИПЛИНЫ</w:t>
            </w:r>
          </w:p>
          <w:p w:rsidR="0035024E" w:rsidRPr="00F00FBD" w:rsidRDefault="0035024E" w:rsidP="00CF7F54">
            <w:pPr>
              <w:widowControl w:val="0"/>
              <w:suppressAutoHyphens/>
              <w:spacing w:after="0" w:line="240" w:lineRule="auto"/>
              <w:jc w:val="both"/>
              <w:rPr>
                <w:rFonts w:ascii="Times New Roman" w:hAnsi="Times New Roman"/>
                <w:kern w:val="1"/>
                <w:sz w:val="24"/>
                <w:szCs w:val="24"/>
              </w:rPr>
            </w:pPr>
          </w:p>
        </w:tc>
        <w:tc>
          <w:tcPr>
            <w:tcW w:w="1903" w:type="dxa"/>
            <w:vAlign w:val="center"/>
          </w:tcPr>
          <w:p w:rsidR="0035024E" w:rsidRPr="00F00FBD" w:rsidRDefault="0035024E" w:rsidP="001F2552">
            <w:pPr>
              <w:widowControl w:val="0"/>
              <w:suppressAutoHyphens/>
              <w:spacing w:after="0" w:line="240" w:lineRule="auto"/>
              <w:jc w:val="center"/>
              <w:rPr>
                <w:rFonts w:ascii="Times New Roman" w:hAnsi="Times New Roman"/>
                <w:kern w:val="1"/>
                <w:sz w:val="24"/>
                <w:szCs w:val="24"/>
              </w:rPr>
            </w:pPr>
            <w:r w:rsidRPr="00F00FBD">
              <w:rPr>
                <w:rFonts w:ascii="Times New Roman" w:hAnsi="Times New Roman"/>
                <w:kern w:val="1"/>
                <w:sz w:val="24"/>
                <w:szCs w:val="24"/>
                <w:u w:val="single"/>
              </w:rPr>
              <w:t>14</w:t>
            </w:r>
          </w:p>
        </w:tc>
      </w:tr>
      <w:tr w:rsidR="0035024E" w:rsidRPr="00F00FBD" w:rsidTr="00E278BC">
        <w:tc>
          <w:tcPr>
            <w:tcW w:w="7668" w:type="dxa"/>
          </w:tcPr>
          <w:p w:rsidR="0035024E" w:rsidRPr="00F00FBD" w:rsidRDefault="0035024E" w:rsidP="00CF7F54">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F00FBD">
              <w:rPr>
                <w:rFonts w:ascii="Times New Roman" w:hAnsi="Times New Roman"/>
                <w:kern w:val="1"/>
                <w:sz w:val="24"/>
                <w:szCs w:val="24"/>
              </w:rPr>
              <w:t>КОНТРОЛЬ И ОЦЕНКА РЕЗУЛЬТАТОВ ОСВОЕНИЯ ПРОГРАММЫ УЧЕБНОЙ ДИСЦИПЛИНЫ</w:t>
            </w:r>
          </w:p>
          <w:p w:rsidR="0035024E" w:rsidRPr="00F00FBD" w:rsidRDefault="0035024E" w:rsidP="00CF7F54">
            <w:pPr>
              <w:widowControl w:val="0"/>
              <w:suppressAutoHyphens/>
              <w:spacing w:after="0" w:line="240" w:lineRule="auto"/>
              <w:contextualSpacing/>
              <w:jc w:val="both"/>
              <w:rPr>
                <w:rFonts w:ascii="Times New Roman" w:hAnsi="Times New Roman"/>
                <w:kern w:val="1"/>
                <w:sz w:val="24"/>
                <w:szCs w:val="24"/>
              </w:rPr>
            </w:pPr>
          </w:p>
        </w:tc>
        <w:tc>
          <w:tcPr>
            <w:tcW w:w="1903" w:type="dxa"/>
            <w:vAlign w:val="center"/>
          </w:tcPr>
          <w:p w:rsidR="0035024E" w:rsidRPr="00F00FBD" w:rsidRDefault="0035024E" w:rsidP="001F2552">
            <w:pPr>
              <w:widowControl w:val="0"/>
              <w:suppressAutoHyphens/>
              <w:spacing w:after="0" w:line="240" w:lineRule="auto"/>
              <w:jc w:val="center"/>
              <w:rPr>
                <w:rFonts w:ascii="Times New Roman" w:hAnsi="Times New Roman"/>
                <w:kern w:val="1"/>
                <w:sz w:val="24"/>
                <w:szCs w:val="24"/>
              </w:rPr>
            </w:pPr>
            <w:r w:rsidRPr="00F00FBD">
              <w:rPr>
                <w:rFonts w:ascii="Times New Roman" w:hAnsi="Times New Roman"/>
                <w:kern w:val="1"/>
                <w:sz w:val="24"/>
                <w:szCs w:val="24"/>
                <w:u w:val="single"/>
              </w:rPr>
              <w:t>16</w:t>
            </w:r>
          </w:p>
        </w:tc>
      </w:tr>
      <w:tr w:rsidR="0035024E" w:rsidRPr="00F00FBD" w:rsidTr="00E278BC">
        <w:tc>
          <w:tcPr>
            <w:tcW w:w="7668" w:type="dxa"/>
          </w:tcPr>
          <w:p w:rsidR="0035024E" w:rsidRPr="00F00FBD" w:rsidRDefault="0035024E" w:rsidP="00CF7F54">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F00FBD">
              <w:rPr>
                <w:rFonts w:ascii="Times New Roman" w:hAnsi="Times New Roman"/>
                <w:sz w:val="24"/>
                <w:szCs w:val="24"/>
                <w:lang w:val="en-US"/>
              </w:rPr>
              <w:t>ФОНД ОЦЕНОЧНЫХ СРЕДСТВ</w:t>
            </w:r>
          </w:p>
          <w:p w:rsidR="0035024E" w:rsidRPr="00F00FBD" w:rsidRDefault="0035024E" w:rsidP="00CF7F54">
            <w:pPr>
              <w:widowControl w:val="0"/>
              <w:suppressAutoHyphens/>
              <w:spacing w:after="0" w:line="240" w:lineRule="auto"/>
              <w:contextualSpacing/>
              <w:jc w:val="both"/>
              <w:rPr>
                <w:rFonts w:ascii="Times New Roman" w:hAnsi="Times New Roman"/>
                <w:kern w:val="1"/>
                <w:sz w:val="24"/>
                <w:szCs w:val="24"/>
              </w:rPr>
            </w:pPr>
          </w:p>
        </w:tc>
        <w:tc>
          <w:tcPr>
            <w:tcW w:w="1903" w:type="dxa"/>
            <w:vAlign w:val="center"/>
          </w:tcPr>
          <w:p w:rsidR="0035024E" w:rsidRPr="00F00FBD" w:rsidRDefault="0035024E" w:rsidP="00F00FBD">
            <w:pPr>
              <w:widowControl w:val="0"/>
              <w:suppressAutoHyphens/>
              <w:spacing w:after="0" w:line="240" w:lineRule="auto"/>
              <w:jc w:val="center"/>
              <w:rPr>
                <w:rFonts w:ascii="Times New Roman" w:hAnsi="Times New Roman"/>
                <w:kern w:val="1"/>
                <w:sz w:val="24"/>
                <w:szCs w:val="24"/>
                <w:u w:val="single"/>
              </w:rPr>
            </w:pPr>
            <w:r w:rsidRPr="00F00FBD">
              <w:rPr>
                <w:rFonts w:ascii="Times New Roman" w:hAnsi="Times New Roman"/>
                <w:kern w:val="1"/>
                <w:sz w:val="24"/>
                <w:szCs w:val="24"/>
                <w:u w:val="single"/>
              </w:rPr>
              <w:t>18</w:t>
            </w:r>
          </w:p>
        </w:tc>
      </w:tr>
      <w:tr w:rsidR="0035024E" w:rsidRPr="00F00FBD" w:rsidTr="00E278BC">
        <w:tc>
          <w:tcPr>
            <w:tcW w:w="7668" w:type="dxa"/>
          </w:tcPr>
          <w:p w:rsidR="0035024E" w:rsidRPr="00F00FBD" w:rsidRDefault="0035024E" w:rsidP="00CF7F54">
            <w:pPr>
              <w:widowControl w:val="0"/>
              <w:numPr>
                <w:ilvl w:val="0"/>
                <w:numId w:val="1"/>
              </w:numPr>
              <w:suppressAutoHyphens/>
              <w:spacing w:after="0" w:line="240" w:lineRule="auto"/>
              <w:ind w:left="0" w:firstLine="0"/>
              <w:contextualSpacing/>
              <w:jc w:val="both"/>
              <w:rPr>
                <w:rFonts w:ascii="Times New Roman" w:hAnsi="Times New Roman"/>
                <w:kern w:val="1"/>
                <w:sz w:val="24"/>
                <w:szCs w:val="24"/>
              </w:rPr>
            </w:pPr>
            <w:r w:rsidRPr="00F00FBD">
              <w:rPr>
                <w:rFonts w:ascii="Times New Roman" w:hAnsi="Times New Roman"/>
                <w:sz w:val="24"/>
                <w:szCs w:val="24"/>
                <w:lang w:val="en-US"/>
              </w:rPr>
              <w:t>МЕТОДИЧЕСКИЕ РЕКОМЕНДАЦИИ ПО ДИСЦИПЛИНЕ</w:t>
            </w:r>
          </w:p>
        </w:tc>
        <w:tc>
          <w:tcPr>
            <w:tcW w:w="1903" w:type="dxa"/>
            <w:vAlign w:val="center"/>
          </w:tcPr>
          <w:p w:rsidR="0035024E" w:rsidRPr="00F00FBD" w:rsidRDefault="0035024E" w:rsidP="00CF7F54">
            <w:pPr>
              <w:widowControl w:val="0"/>
              <w:suppressAutoHyphens/>
              <w:spacing w:after="0" w:line="240" w:lineRule="auto"/>
              <w:jc w:val="center"/>
              <w:rPr>
                <w:rFonts w:ascii="Times New Roman" w:hAnsi="Times New Roman"/>
                <w:kern w:val="1"/>
                <w:sz w:val="24"/>
                <w:szCs w:val="24"/>
                <w:u w:val="single"/>
              </w:rPr>
            </w:pPr>
            <w:r w:rsidRPr="00F00FBD">
              <w:rPr>
                <w:rFonts w:ascii="Times New Roman" w:hAnsi="Times New Roman"/>
                <w:kern w:val="1"/>
                <w:sz w:val="24"/>
                <w:szCs w:val="24"/>
                <w:u w:val="single"/>
              </w:rPr>
              <w:t>79</w:t>
            </w:r>
          </w:p>
        </w:tc>
      </w:tr>
      <w:bookmarkEnd w:id="2"/>
      <w:bookmarkEnd w:id="1"/>
    </w:tbl>
    <w:p w:rsidR="0035024E" w:rsidRPr="00A6203A" w:rsidRDefault="0035024E" w:rsidP="00CF7F54">
      <w:pPr>
        <w:spacing w:after="0" w:line="360" w:lineRule="auto"/>
        <w:rPr>
          <w:color w:val="FF0000"/>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sz w:val="24"/>
          <w:szCs w:val="24"/>
        </w:rPr>
        <w:sectPr w:rsidR="0035024E" w:rsidRPr="00A6203A">
          <w:footerReference w:type="default" r:id="rId10"/>
          <w:pgSz w:w="11906" w:h="16840"/>
          <w:pgMar w:top="1134" w:right="850" w:bottom="703" w:left="1701" w:header="720" w:footer="720" w:gutter="0"/>
          <w:cols w:space="720"/>
          <w:noEndnote/>
        </w:sectPr>
      </w:pPr>
    </w:p>
    <w:p w:rsidR="0035024E" w:rsidRPr="00A6203A" w:rsidRDefault="0035024E" w:rsidP="00CF7F54">
      <w:pPr>
        <w:pStyle w:val="Heading1"/>
        <w:jc w:val="center"/>
        <w:rPr>
          <w:b/>
        </w:rPr>
      </w:pPr>
      <w:bookmarkStart w:id="3" w:name="_Toc72918462"/>
      <w:r w:rsidRPr="00A6203A">
        <w:rPr>
          <w:b/>
        </w:rPr>
        <w:t>1. ОБЩАЯ ХАРАКТЕРИСТИКА ПРОГРАММЫ УЧЕБНОЙ ДИСЦИПЛИНЫ</w:t>
      </w:r>
      <w:bookmarkEnd w:id="3"/>
    </w:p>
    <w:p w:rsidR="0035024E" w:rsidRPr="00A6203A" w:rsidRDefault="0035024E" w:rsidP="00CF7F54">
      <w:pPr>
        <w:pStyle w:val="Heading1"/>
        <w:jc w:val="center"/>
        <w:rPr>
          <w:b/>
        </w:rPr>
      </w:pPr>
    </w:p>
    <w:p w:rsidR="0035024E" w:rsidRPr="00A6203A" w:rsidRDefault="0035024E" w:rsidP="00CF7F54">
      <w:pPr>
        <w:pStyle w:val="Heading1"/>
        <w:jc w:val="center"/>
        <w:rPr>
          <w:b/>
        </w:rPr>
      </w:pPr>
      <w:bookmarkStart w:id="4" w:name="_Toc500929113"/>
      <w:bookmarkStart w:id="5" w:name="_Toc72090264"/>
      <w:bookmarkStart w:id="6" w:name="_Toc72918463"/>
      <w:r w:rsidRPr="00A6203A">
        <w:rPr>
          <w:b/>
          <w:spacing w:val="-2"/>
        </w:rPr>
        <w:t>Г</w:t>
      </w:r>
      <w:r w:rsidRPr="00A6203A">
        <w:rPr>
          <w:b/>
          <w:spacing w:val="-3"/>
        </w:rPr>
        <w:t>Р</w:t>
      </w:r>
      <w:r w:rsidRPr="00A6203A">
        <w:rPr>
          <w:b/>
        </w:rPr>
        <w:t>А</w:t>
      </w:r>
      <w:r w:rsidRPr="00A6203A">
        <w:rPr>
          <w:b/>
          <w:spacing w:val="-4"/>
        </w:rPr>
        <w:t>Ж</w:t>
      </w:r>
      <w:r w:rsidRPr="00A6203A">
        <w:rPr>
          <w:b/>
          <w:spacing w:val="-5"/>
        </w:rPr>
        <w:t>Д</w:t>
      </w:r>
      <w:r w:rsidRPr="00A6203A">
        <w:rPr>
          <w:b/>
          <w:spacing w:val="-1"/>
        </w:rPr>
        <w:t>А</w:t>
      </w:r>
      <w:r w:rsidRPr="00A6203A">
        <w:rPr>
          <w:b/>
          <w:spacing w:val="-5"/>
        </w:rPr>
        <w:t>Н</w:t>
      </w:r>
      <w:r w:rsidRPr="00A6203A">
        <w:rPr>
          <w:b/>
          <w:spacing w:val="-2"/>
        </w:rPr>
        <w:t>С</w:t>
      </w:r>
      <w:r w:rsidRPr="00A6203A">
        <w:rPr>
          <w:b/>
          <w:spacing w:val="-3"/>
        </w:rPr>
        <w:t>КО</w:t>
      </w:r>
      <w:r w:rsidRPr="00A6203A">
        <w:rPr>
          <w:b/>
        </w:rPr>
        <w:t>Е</w:t>
      </w:r>
      <w:r w:rsidRPr="00A6203A">
        <w:rPr>
          <w:b/>
          <w:spacing w:val="-5"/>
        </w:rPr>
        <w:t xml:space="preserve"> </w:t>
      </w:r>
      <w:r w:rsidRPr="00A6203A">
        <w:rPr>
          <w:b/>
          <w:spacing w:val="-3"/>
        </w:rPr>
        <w:t>П</w:t>
      </w:r>
      <w:r w:rsidRPr="00A6203A">
        <w:rPr>
          <w:b/>
          <w:spacing w:val="-4"/>
        </w:rPr>
        <w:t>РА</w:t>
      </w:r>
      <w:r w:rsidRPr="00A6203A">
        <w:rPr>
          <w:b/>
          <w:spacing w:val="-2"/>
        </w:rPr>
        <w:t>В</w:t>
      </w:r>
      <w:r w:rsidRPr="00A6203A">
        <w:rPr>
          <w:b/>
        </w:rPr>
        <w:t>О</w:t>
      </w:r>
      <w:bookmarkEnd w:id="4"/>
      <w:bookmarkEnd w:id="5"/>
      <w:bookmarkEnd w:id="6"/>
    </w:p>
    <w:p w:rsidR="0035024E" w:rsidRPr="00A6203A" w:rsidRDefault="0035024E" w:rsidP="00CF7F54">
      <w:pPr>
        <w:widowControl w:val="0"/>
        <w:autoSpaceDE w:val="0"/>
        <w:autoSpaceDN w:val="0"/>
        <w:adjustRightInd w:val="0"/>
        <w:spacing w:after="0" w:line="239" w:lineRule="auto"/>
        <w:rPr>
          <w:rFonts w:ascii="Times New Roman" w:hAnsi="Times New Roman"/>
          <w:sz w:val="24"/>
          <w:szCs w:val="24"/>
        </w:rPr>
      </w:pPr>
    </w:p>
    <w:p w:rsidR="0035024E" w:rsidRPr="00A6203A" w:rsidRDefault="0035024E" w:rsidP="00CF7F54">
      <w:pPr>
        <w:widowControl w:val="0"/>
        <w:autoSpaceDE w:val="0"/>
        <w:autoSpaceDN w:val="0"/>
        <w:adjustRightInd w:val="0"/>
        <w:spacing w:after="0" w:line="236" w:lineRule="auto"/>
        <w:rPr>
          <w:rFonts w:ascii="Times New Roman" w:hAnsi="Times New Roman"/>
          <w:sz w:val="24"/>
          <w:szCs w:val="24"/>
        </w:rPr>
      </w:pPr>
      <w:r w:rsidRPr="00A6203A">
        <w:rPr>
          <w:rFonts w:ascii="Times New Roman" w:hAnsi="Times New Roman"/>
          <w:b/>
          <w:bCs/>
          <w:spacing w:val="1"/>
          <w:sz w:val="24"/>
          <w:szCs w:val="24"/>
        </w:rPr>
        <w:t>1</w:t>
      </w:r>
      <w:r w:rsidRPr="00A6203A">
        <w:rPr>
          <w:rFonts w:ascii="Times New Roman" w:hAnsi="Times New Roman"/>
          <w:b/>
          <w:bCs/>
          <w:sz w:val="24"/>
          <w:szCs w:val="24"/>
        </w:rPr>
        <w:t>.1 О</w:t>
      </w:r>
      <w:r w:rsidRPr="00A6203A">
        <w:rPr>
          <w:rFonts w:ascii="Times New Roman" w:hAnsi="Times New Roman"/>
          <w:b/>
          <w:bCs/>
          <w:spacing w:val="-1"/>
          <w:sz w:val="24"/>
          <w:szCs w:val="24"/>
        </w:rPr>
        <w:t>б</w:t>
      </w:r>
      <w:r w:rsidRPr="00A6203A">
        <w:rPr>
          <w:rFonts w:ascii="Times New Roman" w:hAnsi="Times New Roman"/>
          <w:b/>
          <w:bCs/>
          <w:sz w:val="24"/>
          <w:szCs w:val="24"/>
        </w:rPr>
        <w:t>л</w:t>
      </w:r>
      <w:r w:rsidRPr="00A6203A">
        <w:rPr>
          <w:rFonts w:ascii="Times New Roman" w:hAnsi="Times New Roman"/>
          <w:b/>
          <w:bCs/>
          <w:spacing w:val="2"/>
          <w:sz w:val="24"/>
          <w:szCs w:val="24"/>
        </w:rPr>
        <w:t>а</w:t>
      </w:r>
      <w:r w:rsidRPr="00A6203A">
        <w:rPr>
          <w:rFonts w:ascii="Times New Roman" w:hAnsi="Times New Roman"/>
          <w:b/>
          <w:bCs/>
          <w:spacing w:val="-1"/>
          <w:sz w:val="24"/>
          <w:szCs w:val="24"/>
        </w:rPr>
        <w:t>с</w:t>
      </w:r>
      <w:r w:rsidRPr="00A6203A">
        <w:rPr>
          <w:rFonts w:ascii="Times New Roman" w:hAnsi="Times New Roman"/>
          <w:b/>
          <w:bCs/>
          <w:sz w:val="24"/>
          <w:szCs w:val="24"/>
        </w:rPr>
        <w:t>т</w:t>
      </w:r>
      <w:r w:rsidRPr="00A6203A">
        <w:rPr>
          <w:rFonts w:ascii="Times New Roman" w:hAnsi="Times New Roman"/>
          <w:b/>
          <w:bCs/>
          <w:spacing w:val="1"/>
          <w:sz w:val="24"/>
          <w:szCs w:val="24"/>
        </w:rPr>
        <w:t>ь</w:t>
      </w:r>
      <w:r w:rsidRPr="00A6203A">
        <w:rPr>
          <w:rFonts w:ascii="Times New Roman" w:hAnsi="Times New Roman"/>
          <w:sz w:val="24"/>
          <w:szCs w:val="24"/>
        </w:rPr>
        <w:t xml:space="preserve"> </w:t>
      </w:r>
      <w:r w:rsidRPr="00A6203A">
        <w:rPr>
          <w:rFonts w:ascii="Times New Roman" w:hAnsi="Times New Roman"/>
          <w:b/>
          <w:bCs/>
          <w:sz w:val="24"/>
          <w:szCs w:val="24"/>
        </w:rPr>
        <w:t>при</w:t>
      </w:r>
      <w:r w:rsidRPr="00A6203A">
        <w:rPr>
          <w:rFonts w:ascii="Times New Roman" w:hAnsi="Times New Roman"/>
          <w:b/>
          <w:bCs/>
          <w:spacing w:val="-2"/>
          <w:sz w:val="24"/>
          <w:szCs w:val="24"/>
        </w:rPr>
        <w:t>м</w:t>
      </w:r>
      <w:r w:rsidRPr="00A6203A">
        <w:rPr>
          <w:rFonts w:ascii="Times New Roman" w:hAnsi="Times New Roman"/>
          <w:b/>
          <w:bCs/>
          <w:sz w:val="24"/>
          <w:szCs w:val="24"/>
        </w:rPr>
        <w:t>ен</w:t>
      </w:r>
      <w:r w:rsidRPr="00A6203A">
        <w:rPr>
          <w:rFonts w:ascii="Times New Roman" w:hAnsi="Times New Roman"/>
          <w:b/>
          <w:bCs/>
          <w:spacing w:val="1"/>
          <w:sz w:val="24"/>
          <w:szCs w:val="24"/>
        </w:rPr>
        <w:t>е</w:t>
      </w:r>
      <w:r w:rsidRPr="00A6203A">
        <w:rPr>
          <w:rFonts w:ascii="Times New Roman" w:hAnsi="Times New Roman"/>
          <w:b/>
          <w:bCs/>
          <w:spacing w:val="-1"/>
          <w:sz w:val="24"/>
          <w:szCs w:val="24"/>
        </w:rPr>
        <w:t>н</w:t>
      </w:r>
      <w:r w:rsidRPr="00A6203A">
        <w:rPr>
          <w:rFonts w:ascii="Times New Roman" w:hAnsi="Times New Roman"/>
          <w:b/>
          <w:bCs/>
          <w:sz w:val="24"/>
          <w:szCs w:val="24"/>
        </w:rPr>
        <w:t>ия</w:t>
      </w:r>
      <w:r w:rsidRPr="00A6203A">
        <w:rPr>
          <w:rFonts w:ascii="Times New Roman" w:hAnsi="Times New Roman"/>
          <w:spacing w:val="-1"/>
          <w:sz w:val="24"/>
          <w:szCs w:val="24"/>
        </w:rPr>
        <w:t xml:space="preserve"> </w:t>
      </w:r>
      <w:r w:rsidRPr="00A6203A">
        <w:rPr>
          <w:rFonts w:ascii="Times New Roman" w:hAnsi="Times New Roman"/>
          <w:b/>
          <w:bCs/>
          <w:sz w:val="24"/>
          <w:szCs w:val="24"/>
        </w:rPr>
        <w:t>про</w:t>
      </w:r>
      <w:r w:rsidRPr="00A6203A">
        <w:rPr>
          <w:rFonts w:ascii="Times New Roman" w:hAnsi="Times New Roman"/>
          <w:b/>
          <w:bCs/>
          <w:spacing w:val="1"/>
          <w:sz w:val="24"/>
          <w:szCs w:val="24"/>
        </w:rPr>
        <w:t>г</w:t>
      </w:r>
      <w:r w:rsidRPr="00A6203A">
        <w:rPr>
          <w:rFonts w:ascii="Times New Roman" w:hAnsi="Times New Roman"/>
          <w:b/>
          <w:bCs/>
          <w:spacing w:val="-2"/>
          <w:sz w:val="24"/>
          <w:szCs w:val="24"/>
        </w:rPr>
        <w:t>р</w:t>
      </w:r>
      <w:r w:rsidRPr="00A6203A">
        <w:rPr>
          <w:rFonts w:ascii="Times New Roman" w:hAnsi="Times New Roman"/>
          <w:b/>
          <w:bCs/>
          <w:sz w:val="24"/>
          <w:szCs w:val="24"/>
        </w:rPr>
        <w:t>аммы</w:t>
      </w:r>
    </w:p>
    <w:p w:rsidR="0035024E" w:rsidRPr="00A6203A" w:rsidRDefault="0035024E" w:rsidP="00A6203A">
      <w:pPr>
        <w:widowControl w:val="0"/>
        <w:autoSpaceDE w:val="0"/>
        <w:autoSpaceDN w:val="0"/>
        <w:adjustRightInd w:val="0"/>
        <w:spacing w:after="0" w:line="239" w:lineRule="auto"/>
        <w:ind w:firstLine="719"/>
        <w:jc w:val="both"/>
        <w:rPr>
          <w:rFonts w:ascii="Times New Roman" w:hAnsi="Times New Roman"/>
          <w:sz w:val="24"/>
          <w:szCs w:val="24"/>
        </w:rPr>
      </w:pPr>
      <w:r w:rsidRPr="00A6203A">
        <w:rPr>
          <w:rFonts w:ascii="Times New Roman" w:hAnsi="Times New Roman"/>
          <w:sz w:val="24"/>
          <w:szCs w:val="24"/>
        </w:rPr>
        <w:t>Раб</w:t>
      </w:r>
      <w:r w:rsidRPr="00A6203A">
        <w:rPr>
          <w:rFonts w:ascii="Times New Roman" w:hAnsi="Times New Roman"/>
          <w:spacing w:val="1"/>
          <w:sz w:val="24"/>
          <w:szCs w:val="24"/>
        </w:rPr>
        <w:t>о</w:t>
      </w:r>
      <w:r w:rsidRPr="00A6203A">
        <w:rPr>
          <w:rFonts w:ascii="Times New Roman" w:hAnsi="Times New Roman"/>
          <w:sz w:val="24"/>
          <w:szCs w:val="24"/>
        </w:rPr>
        <w:t>ча</w:t>
      </w:r>
      <w:r w:rsidRPr="00A6203A">
        <w:rPr>
          <w:rFonts w:ascii="Times New Roman" w:hAnsi="Times New Roman"/>
          <w:spacing w:val="1"/>
          <w:sz w:val="24"/>
          <w:szCs w:val="24"/>
        </w:rPr>
        <w:t>я</w:t>
      </w:r>
      <w:r w:rsidRPr="00A6203A">
        <w:rPr>
          <w:rFonts w:ascii="Times New Roman" w:hAnsi="Times New Roman"/>
          <w:spacing w:val="12"/>
          <w:sz w:val="24"/>
          <w:szCs w:val="24"/>
        </w:rPr>
        <w:t xml:space="preserve"> </w:t>
      </w:r>
      <w:r w:rsidRPr="00A6203A">
        <w:rPr>
          <w:rFonts w:ascii="Times New Roman" w:hAnsi="Times New Roman"/>
          <w:sz w:val="24"/>
          <w:szCs w:val="24"/>
        </w:rPr>
        <w:t>п</w:t>
      </w:r>
      <w:r w:rsidRPr="00A6203A">
        <w:rPr>
          <w:rFonts w:ascii="Times New Roman" w:hAnsi="Times New Roman"/>
          <w:spacing w:val="-1"/>
          <w:sz w:val="24"/>
          <w:szCs w:val="24"/>
        </w:rPr>
        <w:t>р</w:t>
      </w:r>
      <w:r w:rsidRPr="00A6203A">
        <w:rPr>
          <w:rFonts w:ascii="Times New Roman" w:hAnsi="Times New Roman"/>
          <w:spacing w:val="1"/>
          <w:sz w:val="24"/>
          <w:szCs w:val="24"/>
        </w:rPr>
        <w:t>о</w:t>
      </w:r>
      <w:r w:rsidRPr="00A6203A">
        <w:rPr>
          <w:rFonts w:ascii="Times New Roman" w:hAnsi="Times New Roman"/>
          <w:spacing w:val="-1"/>
          <w:sz w:val="24"/>
          <w:szCs w:val="24"/>
        </w:rPr>
        <w:t>г</w:t>
      </w:r>
      <w:r w:rsidRPr="00A6203A">
        <w:rPr>
          <w:rFonts w:ascii="Times New Roman" w:hAnsi="Times New Roman"/>
          <w:sz w:val="24"/>
          <w:szCs w:val="24"/>
        </w:rPr>
        <w:t>ра</w:t>
      </w:r>
      <w:r w:rsidRPr="00A6203A">
        <w:rPr>
          <w:rFonts w:ascii="Times New Roman" w:hAnsi="Times New Roman"/>
          <w:spacing w:val="1"/>
          <w:sz w:val="24"/>
          <w:szCs w:val="24"/>
        </w:rPr>
        <w:t>м</w:t>
      </w:r>
      <w:r w:rsidRPr="00A6203A">
        <w:rPr>
          <w:rFonts w:ascii="Times New Roman" w:hAnsi="Times New Roman"/>
          <w:sz w:val="24"/>
          <w:szCs w:val="24"/>
        </w:rPr>
        <w:t>м</w:t>
      </w:r>
      <w:r w:rsidRPr="00A6203A">
        <w:rPr>
          <w:rFonts w:ascii="Times New Roman" w:hAnsi="Times New Roman"/>
          <w:spacing w:val="1"/>
          <w:sz w:val="24"/>
          <w:szCs w:val="24"/>
        </w:rPr>
        <w:t>а</w:t>
      </w:r>
      <w:r w:rsidRPr="00A6203A">
        <w:rPr>
          <w:rFonts w:ascii="Times New Roman" w:hAnsi="Times New Roman"/>
          <w:spacing w:val="95"/>
          <w:sz w:val="24"/>
          <w:szCs w:val="24"/>
        </w:rPr>
        <w:t xml:space="preserve"> </w:t>
      </w:r>
      <w:r w:rsidRPr="00A6203A">
        <w:rPr>
          <w:rFonts w:ascii="Times New Roman" w:hAnsi="Times New Roman"/>
          <w:spacing w:val="-3"/>
          <w:sz w:val="24"/>
          <w:szCs w:val="24"/>
        </w:rPr>
        <w:t>у</w:t>
      </w:r>
      <w:r w:rsidRPr="00A6203A">
        <w:rPr>
          <w:rFonts w:ascii="Times New Roman" w:hAnsi="Times New Roman"/>
          <w:sz w:val="24"/>
          <w:szCs w:val="24"/>
        </w:rPr>
        <w:t>че</w:t>
      </w:r>
      <w:r w:rsidRPr="00A6203A">
        <w:rPr>
          <w:rFonts w:ascii="Times New Roman" w:hAnsi="Times New Roman"/>
          <w:spacing w:val="2"/>
          <w:sz w:val="24"/>
          <w:szCs w:val="24"/>
        </w:rPr>
        <w:t>б</w:t>
      </w:r>
      <w:r w:rsidRPr="00A6203A">
        <w:rPr>
          <w:rFonts w:ascii="Times New Roman" w:hAnsi="Times New Roman"/>
          <w:spacing w:val="1"/>
          <w:sz w:val="24"/>
          <w:szCs w:val="24"/>
        </w:rPr>
        <w:t>н</w:t>
      </w:r>
      <w:r w:rsidRPr="00A6203A">
        <w:rPr>
          <w:rFonts w:ascii="Times New Roman" w:hAnsi="Times New Roman"/>
          <w:sz w:val="24"/>
          <w:szCs w:val="24"/>
        </w:rPr>
        <w:t>ой</w:t>
      </w:r>
      <w:r w:rsidRPr="00A6203A">
        <w:rPr>
          <w:rFonts w:ascii="Times New Roman" w:hAnsi="Times New Roman"/>
          <w:spacing w:val="12"/>
          <w:sz w:val="24"/>
          <w:szCs w:val="24"/>
        </w:rPr>
        <w:t xml:space="preserve"> </w:t>
      </w:r>
      <w:r w:rsidRPr="00A6203A">
        <w:rPr>
          <w:rFonts w:ascii="Times New Roman" w:hAnsi="Times New Roman"/>
          <w:sz w:val="24"/>
          <w:szCs w:val="24"/>
        </w:rPr>
        <w:t>дисци</w:t>
      </w:r>
      <w:r w:rsidRPr="00A6203A">
        <w:rPr>
          <w:rFonts w:ascii="Times New Roman" w:hAnsi="Times New Roman"/>
          <w:spacing w:val="1"/>
          <w:sz w:val="24"/>
          <w:szCs w:val="24"/>
        </w:rPr>
        <w:t>п</w:t>
      </w:r>
      <w:r w:rsidRPr="00A6203A">
        <w:rPr>
          <w:rFonts w:ascii="Times New Roman" w:hAnsi="Times New Roman"/>
          <w:spacing w:val="-2"/>
          <w:sz w:val="24"/>
          <w:szCs w:val="24"/>
        </w:rPr>
        <w:t>л</w:t>
      </w:r>
      <w:r w:rsidRPr="00A6203A">
        <w:rPr>
          <w:rFonts w:ascii="Times New Roman" w:hAnsi="Times New Roman"/>
          <w:spacing w:val="-1"/>
          <w:sz w:val="24"/>
          <w:szCs w:val="24"/>
        </w:rPr>
        <w:t>и</w:t>
      </w:r>
      <w:r w:rsidRPr="00A6203A">
        <w:rPr>
          <w:rFonts w:ascii="Times New Roman" w:hAnsi="Times New Roman"/>
          <w:sz w:val="24"/>
          <w:szCs w:val="24"/>
        </w:rPr>
        <w:t>н</w:t>
      </w:r>
      <w:r w:rsidRPr="00A6203A">
        <w:rPr>
          <w:rFonts w:ascii="Times New Roman" w:hAnsi="Times New Roman"/>
          <w:spacing w:val="1"/>
          <w:sz w:val="24"/>
          <w:szCs w:val="24"/>
        </w:rPr>
        <w:t>ы</w:t>
      </w:r>
      <w:r w:rsidRPr="00A6203A">
        <w:rPr>
          <w:rFonts w:ascii="Times New Roman" w:hAnsi="Times New Roman"/>
          <w:spacing w:val="12"/>
          <w:sz w:val="24"/>
          <w:szCs w:val="24"/>
        </w:rPr>
        <w:t xml:space="preserve"> </w:t>
      </w:r>
      <w:r w:rsidRPr="00A6203A">
        <w:rPr>
          <w:rFonts w:ascii="Times New Roman" w:hAnsi="Times New Roman"/>
          <w:sz w:val="24"/>
          <w:szCs w:val="24"/>
        </w:rPr>
        <w:t>я</w:t>
      </w:r>
      <w:r w:rsidRPr="00A6203A">
        <w:rPr>
          <w:rFonts w:ascii="Times New Roman" w:hAnsi="Times New Roman"/>
          <w:spacing w:val="1"/>
          <w:sz w:val="24"/>
          <w:szCs w:val="24"/>
        </w:rPr>
        <w:t>в</w:t>
      </w:r>
      <w:r w:rsidRPr="00A6203A">
        <w:rPr>
          <w:rFonts w:ascii="Times New Roman" w:hAnsi="Times New Roman"/>
          <w:sz w:val="24"/>
          <w:szCs w:val="24"/>
        </w:rPr>
        <w:t>ляет</w:t>
      </w:r>
      <w:r w:rsidRPr="00A6203A">
        <w:rPr>
          <w:rFonts w:ascii="Times New Roman" w:hAnsi="Times New Roman"/>
          <w:spacing w:val="-1"/>
          <w:sz w:val="24"/>
          <w:szCs w:val="24"/>
        </w:rPr>
        <w:t>с</w:t>
      </w:r>
      <w:r w:rsidRPr="00A6203A">
        <w:rPr>
          <w:rFonts w:ascii="Times New Roman" w:hAnsi="Times New Roman"/>
          <w:sz w:val="24"/>
          <w:szCs w:val="24"/>
        </w:rPr>
        <w:t>я</w:t>
      </w:r>
      <w:r w:rsidRPr="00A6203A">
        <w:rPr>
          <w:rFonts w:ascii="Times New Roman" w:hAnsi="Times New Roman"/>
          <w:spacing w:val="14"/>
          <w:sz w:val="24"/>
          <w:szCs w:val="24"/>
        </w:rPr>
        <w:t xml:space="preserve"> </w:t>
      </w:r>
      <w:r w:rsidRPr="00A6203A">
        <w:rPr>
          <w:rFonts w:ascii="Times New Roman" w:hAnsi="Times New Roman"/>
          <w:spacing w:val="-1"/>
          <w:sz w:val="24"/>
          <w:szCs w:val="24"/>
        </w:rPr>
        <w:t>ч</w:t>
      </w:r>
      <w:r w:rsidRPr="00A6203A">
        <w:rPr>
          <w:rFonts w:ascii="Times New Roman" w:hAnsi="Times New Roman"/>
          <w:sz w:val="24"/>
          <w:szCs w:val="24"/>
        </w:rPr>
        <w:t>ас</w:t>
      </w:r>
      <w:r w:rsidRPr="00A6203A">
        <w:rPr>
          <w:rFonts w:ascii="Times New Roman" w:hAnsi="Times New Roman"/>
          <w:spacing w:val="1"/>
          <w:sz w:val="24"/>
          <w:szCs w:val="24"/>
        </w:rPr>
        <w:t>т</w:t>
      </w:r>
      <w:r w:rsidRPr="00A6203A">
        <w:rPr>
          <w:rFonts w:ascii="Times New Roman" w:hAnsi="Times New Roman"/>
          <w:sz w:val="24"/>
          <w:szCs w:val="24"/>
        </w:rPr>
        <w:t>ью</w:t>
      </w:r>
      <w:r w:rsidRPr="00A6203A">
        <w:rPr>
          <w:rFonts w:ascii="Times New Roman" w:hAnsi="Times New Roman"/>
          <w:spacing w:val="13"/>
          <w:sz w:val="24"/>
          <w:szCs w:val="24"/>
        </w:rPr>
        <w:t xml:space="preserve"> </w:t>
      </w:r>
      <w:r w:rsidRPr="00A6203A">
        <w:rPr>
          <w:rFonts w:ascii="Times New Roman" w:hAnsi="Times New Roman"/>
        </w:rPr>
        <w:t>программы в соответствии с</w:t>
      </w:r>
      <w:r w:rsidRPr="00AE1B16">
        <w:rPr>
          <w:rFonts w:ascii="Times New Roman" w:hAnsi="Times New Roman"/>
        </w:rPr>
        <w:t xml:space="preserve"> </w:t>
      </w:r>
      <w:r w:rsidRPr="00A6203A">
        <w:rPr>
          <w:rFonts w:ascii="Times New Roman" w:hAnsi="Times New Roman"/>
        </w:rPr>
        <w:t xml:space="preserve">ФГОС по специальности </w:t>
      </w:r>
      <w:r w:rsidRPr="00A6203A">
        <w:rPr>
          <w:rFonts w:ascii="Times New Roman" w:hAnsi="Times New Roman"/>
          <w:bCs/>
          <w:kern w:val="1"/>
        </w:rPr>
        <w:t>40.02.04 Юриспруденция</w:t>
      </w:r>
      <w:r w:rsidRPr="00A6203A">
        <w:rPr>
          <w:rFonts w:ascii="Times New Roman" w:hAnsi="Times New Roman"/>
        </w:rPr>
        <w:t>, квалификация – юрист</w:t>
      </w:r>
    </w:p>
    <w:p w:rsidR="0035024E" w:rsidRPr="00A6203A" w:rsidRDefault="0035024E" w:rsidP="00CF7F54">
      <w:pPr>
        <w:widowControl w:val="0"/>
        <w:autoSpaceDE w:val="0"/>
        <w:autoSpaceDN w:val="0"/>
        <w:adjustRightInd w:val="0"/>
        <w:spacing w:after="0" w:line="240" w:lineRule="auto"/>
        <w:jc w:val="both"/>
        <w:rPr>
          <w:b/>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spacing w:val="74"/>
          <w:sz w:val="24"/>
          <w:szCs w:val="24"/>
        </w:rPr>
      </w:pPr>
      <w:r w:rsidRPr="00A6203A">
        <w:rPr>
          <w:rFonts w:ascii="Times New Roman" w:hAnsi="Times New Roman"/>
          <w:b/>
          <w:sz w:val="24"/>
          <w:szCs w:val="24"/>
        </w:rPr>
        <w:t>1.2 Место программы учебной дисциплины в структуре основной образовательной программы</w:t>
      </w:r>
    </w:p>
    <w:p w:rsidR="0035024E" w:rsidRPr="00A6203A" w:rsidRDefault="0035024E" w:rsidP="00CF7F54">
      <w:pPr>
        <w:widowControl w:val="0"/>
        <w:tabs>
          <w:tab w:val="left" w:pos="993"/>
          <w:tab w:val="left" w:pos="1701"/>
          <w:tab w:val="left" w:pos="1985"/>
          <w:tab w:val="left" w:pos="3402"/>
        </w:tabs>
        <w:autoSpaceDE w:val="0"/>
        <w:autoSpaceDN w:val="0"/>
        <w:adjustRightInd w:val="0"/>
        <w:spacing w:after="0" w:line="240" w:lineRule="auto"/>
        <w:jc w:val="both"/>
        <w:rPr>
          <w:rFonts w:ascii="Times New Roman" w:hAnsi="Times New Roman"/>
          <w:sz w:val="24"/>
          <w:szCs w:val="24"/>
        </w:rPr>
      </w:pPr>
      <w:r w:rsidRPr="00A6203A">
        <w:rPr>
          <w:rFonts w:ascii="Times New Roman" w:hAnsi="Times New Roman"/>
          <w:sz w:val="24"/>
          <w:szCs w:val="24"/>
        </w:rPr>
        <w:t>Д</w:t>
      </w:r>
      <w:r w:rsidRPr="00A6203A">
        <w:rPr>
          <w:rFonts w:ascii="Times New Roman" w:hAnsi="Times New Roman"/>
          <w:spacing w:val="2"/>
          <w:sz w:val="24"/>
          <w:szCs w:val="24"/>
        </w:rPr>
        <w:t>и</w:t>
      </w:r>
      <w:r w:rsidRPr="00A6203A">
        <w:rPr>
          <w:rFonts w:ascii="Times New Roman" w:hAnsi="Times New Roman"/>
          <w:spacing w:val="-1"/>
          <w:sz w:val="24"/>
          <w:szCs w:val="24"/>
        </w:rPr>
        <w:t>с</w:t>
      </w:r>
      <w:r w:rsidRPr="00A6203A">
        <w:rPr>
          <w:rFonts w:ascii="Times New Roman" w:hAnsi="Times New Roman"/>
          <w:sz w:val="24"/>
          <w:szCs w:val="24"/>
        </w:rPr>
        <w:t>ципл</w:t>
      </w:r>
      <w:r w:rsidRPr="00A6203A">
        <w:rPr>
          <w:rFonts w:ascii="Times New Roman" w:hAnsi="Times New Roman"/>
          <w:spacing w:val="-1"/>
          <w:sz w:val="24"/>
          <w:szCs w:val="24"/>
        </w:rPr>
        <w:t>и</w:t>
      </w:r>
      <w:r w:rsidRPr="00A6203A">
        <w:rPr>
          <w:rFonts w:ascii="Times New Roman" w:hAnsi="Times New Roman"/>
          <w:sz w:val="24"/>
          <w:szCs w:val="24"/>
        </w:rPr>
        <w:t>на</w:t>
      </w:r>
      <w:r w:rsidRPr="00A6203A">
        <w:rPr>
          <w:rFonts w:ascii="Times New Roman" w:hAnsi="Times New Roman"/>
          <w:spacing w:val="132"/>
          <w:sz w:val="24"/>
          <w:szCs w:val="24"/>
        </w:rPr>
        <w:t xml:space="preserve"> </w:t>
      </w:r>
      <w:r w:rsidRPr="00A6203A">
        <w:rPr>
          <w:rFonts w:ascii="Times New Roman" w:hAnsi="Times New Roman"/>
          <w:spacing w:val="-1"/>
          <w:sz w:val="24"/>
          <w:szCs w:val="24"/>
        </w:rPr>
        <w:t>Гражданское право</w:t>
      </w:r>
      <w:r w:rsidRPr="00A6203A">
        <w:rPr>
          <w:rFonts w:ascii="Times New Roman" w:hAnsi="Times New Roman"/>
          <w:spacing w:val="130"/>
          <w:sz w:val="24"/>
          <w:szCs w:val="24"/>
        </w:rPr>
        <w:t xml:space="preserve"> </w:t>
      </w:r>
      <w:r w:rsidRPr="00A6203A">
        <w:rPr>
          <w:rFonts w:ascii="Times New Roman" w:hAnsi="Times New Roman"/>
          <w:sz w:val="24"/>
          <w:szCs w:val="24"/>
        </w:rPr>
        <w:t xml:space="preserve">является </w:t>
      </w:r>
      <w:r w:rsidRPr="00A6203A">
        <w:rPr>
          <w:rFonts w:ascii="Times New Roman" w:hAnsi="Times New Roman"/>
          <w:spacing w:val="1"/>
          <w:sz w:val="24"/>
          <w:szCs w:val="24"/>
        </w:rPr>
        <w:t>об</w:t>
      </w:r>
      <w:r w:rsidRPr="00A6203A">
        <w:rPr>
          <w:rFonts w:ascii="Times New Roman" w:hAnsi="Times New Roman"/>
          <w:spacing w:val="-1"/>
          <w:sz w:val="24"/>
          <w:szCs w:val="24"/>
        </w:rPr>
        <w:t>щ</w:t>
      </w:r>
      <w:r w:rsidRPr="00A6203A">
        <w:rPr>
          <w:rFonts w:ascii="Times New Roman" w:hAnsi="Times New Roman"/>
          <w:sz w:val="24"/>
          <w:szCs w:val="24"/>
        </w:rPr>
        <w:t>еп</w:t>
      </w:r>
      <w:r w:rsidRPr="00A6203A">
        <w:rPr>
          <w:rFonts w:ascii="Times New Roman" w:hAnsi="Times New Roman"/>
          <w:spacing w:val="-1"/>
          <w:sz w:val="24"/>
          <w:szCs w:val="24"/>
        </w:rPr>
        <w:t>р</w:t>
      </w:r>
      <w:r w:rsidRPr="00A6203A">
        <w:rPr>
          <w:rFonts w:ascii="Times New Roman" w:hAnsi="Times New Roman"/>
          <w:sz w:val="24"/>
          <w:szCs w:val="24"/>
        </w:rPr>
        <w:t>о</w:t>
      </w:r>
      <w:r w:rsidRPr="00A6203A">
        <w:rPr>
          <w:rFonts w:ascii="Times New Roman" w:hAnsi="Times New Roman"/>
          <w:spacing w:val="1"/>
          <w:sz w:val="24"/>
          <w:szCs w:val="24"/>
        </w:rPr>
        <w:t>ф</w:t>
      </w:r>
      <w:r w:rsidRPr="00A6203A">
        <w:rPr>
          <w:rFonts w:ascii="Times New Roman" w:hAnsi="Times New Roman"/>
          <w:sz w:val="24"/>
          <w:szCs w:val="24"/>
        </w:rPr>
        <w:t>есс</w:t>
      </w:r>
      <w:r w:rsidRPr="00A6203A">
        <w:rPr>
          <w:rFonts w:ascii="Times New Roman" w:hAnsi="Times New Roman"/>
          <w:spacing w:val="-1"/>
          <w:sz w:val="24"/>
          <w:szCs w:val="24"/>
        </w:rPr>
        <w:t>и</w:t>
      </w:r>
      <w:r w:rsidRPr="00A6203A">
        <w:rPr>
          <w:rFonts w:ascii="Times New Roman" w:hAnsi="Times New Roman"/>
          <w:sz w:val="24"/>
          <w:szCs w:val="24"/>
        </w:rPr>
        <w:t>ональной</w:t>
      </w:r>
      <w:r w:rsidRPr="00A6203A">
        <w:rPr>
          <w:rFonts w:ascii="Times New Roman" w:hAnsi="Times New Roman"/>
          <w:spacing w:val="64"/>
          <w:sz w:val="24"/>
          <w:szCs w:val="24"/>
        </w:rPr>
        <w:t xml:space="preserve"> </w:t>
      </w:r>
      <w:r w:rsidRPr="00A6203A">
        <w:rPr>
          <w:rFonts w:ascii="Times New Roman" w:hAnsi="Times New Roman"/>
          <w:sz w:val="24"/>
          <w:szCs w:val="24"/>
        </w:rPr>
        <w:t>ди</w:t>
      </w:r>
      <w:r w:rsidRPr="00A6203A">
        <w:rPr>
          <w:rFonts w:ascii="Times New Roman" w:hAnsi="Times New Roman"/>
          <w:spacing w:val="1"/>
          <w:sz w:val="24"/>
          <w:szCs w:val="24"/>
        </w:rPr>
        <w:t>с</w:t>
      </w:r>
      <w:r w:rsidRPr="00A6203A">
        <w:rPr>
          <w:rFonts w:ascii="Times New Roman" w:hAnsi="Times New Roman"/>
          <w:sz w:val="24"/>
          <w:szCs w:val="24"/>
        </w:rPr>
        <w:t>ци</w:t>
      </w:r>
      <w:r w:rsidRPr="00A6203A">
        <w:rPr>
          <w:rFonts w:ascii="Times New Roman" w:hAnsi="Times New Roman"/>
          <w:spacing w:val="1"/>
          <w:sz w:val="24"/>
          <w:szCs w:val="24"/>
        </w:rPr>
        <w:t>п</w:t>
      </w:r>
      <w:r w:rsidRPr="00A6203A">
        <w:rPr>
          <w:rFonts w:ascii="Times New Roman" w:hAnsi="Times New Roman"/>
          <w:spacing w:val="-2"/>
          <w:sz w:val="24"/>
          <w:szCs w:val="24"/>
        </w:rPr>
        <w:t>л</w:t>
      </w:r>
      <w:r w:rsidRPr="00A6203A">
        <w:rPr>
          <w:rFonts w:ascii="Times New Roman" w:hAnsi="Times New Roman"/>
          <w:sz w:val="24"/>
          <w:szCs w:val="24"/>
        </w:rPr>
        <w:t>иной</w:t>
      </w:r>
      <w:r w:rsidRPr="00A6203A">
        <w:rPr>
          <w:rFonts w:ascii="Times New Roman" w:hAnsi="Times New Roman"/>
          <w:spacing w:val="65"/>
          <w:sz w:val="24"/>
          <w:szCs w:val="24"/>
        </w:rPr>
        <w:t xml:space="preserve"> </w:t>
      </w:r>
      <w:r w:rsidRPr="00A6203A">
        <w:rPr>
          <w:rFonts w:ascii="Times New Roman" w:hAnsi="Times New Roman"/>
          <w:sz w:val="24"/>
          <w:szCs w:val="24"/>
        </w:rPr>
        <w:t>(</w:t>
      </w:r>
      <w:r w:rsidRPr="00A6203A">
        <w:rPr>
          <w:rFonts w:ascii="Times New Roman" w:hAnsi="Times New Roman"/>
          <w:spacing w:val="-2"/>
          <w:sz w:val="24"/>
          <w:szCs w:val="24"/>
        </w:rPr>
        <w:t>ОП. 04</w:t>
      </w:r>
      <w:r w:rsidRPr="00A6203A">
        <w:rPr>
          <w:rFonts w:ascii="Times New Roman" w:hAnsi="Times New Roman"/>
          <w:sz w:val="24"/>
          <w:szCs w:val="24"/>
        </w:rPr>
        <w:t>).</w:t>
      </w:r>
    </w:p>
    <w:p w:rsidR="0035024E" w:rsidRPr="00A6203A" w:rsidRDefault="0035024E" w:rsidP="00CF7F54">
      <w:pPr>
        <w:widowControl w:val="0"/>
        <w:autoSpaceDE w:val="0"/>
        <w:autoSpaceDN w:val="0"/>
        <w:adjustRightInd w:val="0"/>
        <w:spacing w:after="0" w:line="237" w:lineRule="auto"/>
        <w:rPr>
          <w:rFonts w:ascii="Times New Roman" w:hAnsi="Times New Roman"/>
          <w:b/>
          <w:bCs/>
          <w:spacing w:val="1"/>
          <w:sz w:val="24"/>
          <w:szCs w:val="24"/>
        </w:rPr>
      </w:pPr>
    </w:p>
    <w:p w:rsidR="0035024E" w:rsidRPr="00A6203A"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6203A">
        <w:rPr>
          <w:rFonts w:ascii="Times New Roman" w:hAnsi="Times New Roman"/>
          <w:b/>
          <w:sz w:val="24"/>
          <w:szCs w:val="24"/>
        </w:rPr>
        <w:t>1.3 Результаты освоения программы учебной дисциплины:</w:t>
      </w:r>
    </w:p>
    <w:p w:rsidR="0035024E" w:rsidRPr="00A6203A" w:rsidRDefault="0035024E" w:rsidP="00CF7F54">
      <w:pPr>
        <w:pStyle w:val="ConsPlusNormal"/>
        <w:jc w:val="both"/>
        <w:rPr>
          <w:rFonts w:ascii="Times New Roman" w:hAnsi="Times New Roman" w:cs="Times New Roman"/>
          <w:sz w:val="24"/>
          <w:szCs w:val="24"/>
        </w:rPr>
      </w:pPr>
      <w:r w:rsidRPr="00A6203A">
        <w:rPr>
          <w:rFonts w:ascii="Times New Roman" w:hAnsi="Times New Roman" w:cs="Times New Roman"/>
          <w:sz w:val="24"/>
          <w:szCs w:val="24"/>
        </w:rPr>
        <w:t>В рамках программы учебной дисциплины формируются следующие компетенции:</w:t>
      </w:r>
    </w:p>
    <w:p w:rsidR="0035024E" w:rsidRPr="00A6203A" w:rsidRDefault="0035024E" w:rsidP="00CF7F54">
      <w:pPr>
        <w:widowControl w:val="0"/>
        <w:autoSpaceDE w:val="0"/>
        <w:autoSpaceDN w:val="0"/>
        <w:adjustRightInd w:val="0"/>
        <w:spacing w:after="0" w:line="237" w:lineRule="auto"/>
        <w:rPr>
          <w:rFonts w:ascii="Times New Roman" w:hAnsi="Times New Roman"/>
          <w:b/>
          <w:bCs/>
          <w:color w:val="FF0000"/>
          <w:spacing w:val="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373"/>
        <w:gridCol w:w="3402"/>
      </w:tblGrid>
      <w:tr w:rsidR="0035024E" w:rsidRPr="00A753F2" w:rsidTr="00FB537B">
        <w:tc>
          <w:tcPr>
            <w:tcW w:w="3114"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Код и название компетенции</w:t>
            </w:r>
          </w:p>
        </w:tc>
        <w:tc>
          <w:tcPr>
            <w:tcW w:w="3373"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Умения</w:t>
            </w:r>
          </w:p>
        </w:tc>
        <w:tc>
          <w:tcPr>
            <w:tcW w:w="3402"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Знания</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373" w:type="dxa"/>
            <w:vAlign w:val="center"/>
          </w:tcPr>
          <w:p w:rsidR="0035024E" w:rsidRPr="00A753F2" w:rsidRDefault="0035024E" w:rsidP="00A753F2">
            <w:pPr>
              <w:jc w:val="both"/>
              <w:rPr>
                <w:rFonts w:ascii="Times New Roman" w:hAnsi="Times New Roman"/>
                <w:color w:val="000000"/>
                <w:sz w:val="24"/>
                <w:szCs w:val="24"/>
              </w:rPr>
            </w:pPr>
            <w:r w:rsidRPr="00A753F2">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35024E" w:rsidRPr="00A753F2" w:rsidRDefault="0035024E" w:rsidP="00A753F2">
            <w:pPr>
              <w:jc w:val="both"/>
              <w:rPr>
                <w:rFonts w:ascii="Times New Roman" w:hAnsi="Times New Roman"/>
                <w:color w:val="000000"/>
                <w:sz w:val="24"/>
                <w:szCs w:val="24"/>
              </w:rPr>
            </w:pPr>
            <w:r w:rsidRPr="00A753F2">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04 Эффективно взаимодействовать и работать в коллективе и команде</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описывать значимость своей специальности; применять стандарты антикоррупционного поведения</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5024E" w:rsidRPr="00A753F2" w:rsidTr="00FB537B">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09 Пользоваться профессиональной документацией на государственном и иностранном языках</w:t>
            </w:r>
          </w:p>
        </w:tc>
        <w:tc>
          <w:tcPr>
            <w:tcW w:w="3373"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35024E" w:rsidRPr="00A6203A" w:rsidRDefault="0035024E" w:rsidP="00CF7F54">
      <w:pPr>
        <w:widowControl w:val="0"/>
        <w:autoSpaceDE w:val="0"/>
        <w:autoSpaceDN w:val="0"/>
        <w:adjustRightInd w:val="0"/>
        <w:spacing w:after="0" w:line="237" w:lineRule="auto"/>
        <w:rPr>
          <w:rFonts w:ascii="Times New Roman" w:hAnsi="Times New Roman"/>
          <w:b/>
          <w:bCs/>
          <w:color w:val="FF0000"/>
          <w:spacing w:val="1"/>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2425"/>
        <w:gridCol w:w="2303"/>
        <w:gridCol w:w="3139"/>
      </w:tblGrid>
      <w:tr w:rsidR="0035024E" w:rsidRPr="00A6203A" w:rsidTr="00FB537B">
        <w:tc>
          <w:tcPr>
            <w:tcW w:w="2306"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Код и название компетенции</w:t>
            </w:r>
          </w:p>
        </w:tc>
        <w:tc>
          <w:tcPr>
            <w:tcW w:w="2425"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Навыки</w:t>
            </w:r>
          </w:p>
        </w:tc>
        <w:tc>
          <w:tcPr>
            <w:tcW w:w="2303"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Умения</w:t>
            </w:r>
          </w:p>
        </w:tc>
        <w:tc>
          <w:tcPr>
            <w:tcW w:w="3139"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Знания</w:t>
            </w:r>
          </w:p>
        </w:tc>
      </w:tr>
      <w:tr w:rsidR="0035024E" w:rsidRPr="00A6203A" w:rsidTr="00FB537B">
        <w:tc>
          <w:tcPr>
            <w:tcW w:w="2306" w:type="dxa"/>
            <w:vAlign w:val="center"/>
          </w:tcPr>
          <w:p w:rsidR="0035024E" w:rsidRPr="00A6203A" w:rsidRDefault="0035024E" w:rsidP="00A6203A">
            <w:pPr>
              <w:rPr>
                <w:rFonts w:ascii="Times New Roman" w:hAnsi="Times New Roman"/>
                <w:color w:val="000000"/>
                <w:sz w:val="24"/>
                <w:szCs w:val="24"/>
              </w:rPr>
            </w:pPr>
            <w:r w:rsidRPr="00A6203A">
              <w:rPr>
                <w:rFonts w:ascii="Times New Roman" w:hAnsi="Times New Roman"/>
                <w:color w:val="000000"/>
                <w:sz w:val="24"/>
                <w:szCs w:val="24"/>
              </w:rPr>
              <w:t>ПК 1.1. Осуществлять профессиональное толкование норм права</w:t>
            </w:r>
          </w:p>
        </w:tc>
        <w:tc>
          <w:tcPr>
            <w:tcW w:w="2425" w:type="dxa"/>
            <w:vMerge w:val="restart"/>
            <w:vAlign w:val="center"/>
          </w:tcPr>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осуществления профессионального толкования норм права;</w:t>
            </w:r>
          </w:p>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в применении норм права для решения задач в профессиональной деятельности;</w:t>
            </w:r>
          </w:p>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303" w:type="dxa"/>
            <w:vMerge w:val="restart"/>
            <w:vAlign w:val="center"/>
          </w:tcPr>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 xml:space="preserve">оперировать юридическими понятиями и категориями; </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юридические факты и возникающие в связи с ними правоотношения;</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толковать и правильно применять правовые нормы;</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разграничивать правовые нормы и правоотношения в зависимости от отраслей права;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готовить предложения по урегулированию трудовых споров;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составлять различные виды юридических документов.</w:t>
            </w:r>
          </w:p>
        </w:tc>
        <w:tc>
          <w:tcPr>
            <w:tcW w:w="3139" w:type="dxa"/>
            <w:vMerge w:val="restart"/>
          </w:tcPr>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содержание российского трудового права;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понятие и виды административно-процессуальных и гражданско-процессуальных норм;</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правила составления юридических документов;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заключения, прекращения и изменения трудовых договоров;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трудовых договоров;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содержание трудовой дисциплины;</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разрешения трудовых споров;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рабочего времени и времени отдыха;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формы и системы оплаты труда работников;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основы охраны труда;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и условия материальной ответственности сторон трудового договора;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формы защиты прав граждан и юридических лиц;</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и порядок гражданского и административного судопроизводства;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основные стадии гражданского и административного процесса.</w:t>
            </w:r>
          </w:p>
        </w:tc>
      </w:tr>
      <w:tr w:rsidR="0035024E" w:rsidRPr="00A6203A" w:rsidTr="00FB537B">
        <w:tc>
          <w:tcPr>
            <w:tcW w:w="2306" w:type="dxa"/>
            <w:vAlign w:val="center"/>
          </w:tcPr>
          <w:p w:rsidR="0035024E" w:rsidRPr="00A6203A" w:rsidRDefault="0035024E" w:rsidP="00A6203A">
            <w:pPr>
              <w:rPr>
                <w:rFonts w:ascii="Times New Roman" w:hAnsi="Times New Roman"/>
                <w:color w:val="000000"/>
                <w:sz w:val="24"/>
                <w:szCs w:val="24"/>
              </w:rPr>
            </w:pPr>
            <w:r w:rsidRPr="00A6203A">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425" w:type="dxa"/>
            <w:vMerge/>
            <w:vAlign w:val="center"/>
          </w:tcPr>
          <w:p w:rsidR="0035024E" w:rsidRPr="00A6203A" w:rsidRDefault="0035024E" w:rsidP="00A6203A">
            <w:pPr>
              <w:jc w:val="center"/>
              <w:rPr>
                <w:rFonts w:ascii="Times New Roman" w:hAnsi="Times New Roman"/>
                <w:color w:val="000000"/>
                <w:sz w:val="24"/>
                <w:szCs w:val="24"/>
              </w:rPr>
            </w:pPr>
          </w:p>
        </w:tc>
        <w:tc>
          <w:tcPr>
            <w:tcW w:w="2303" w:type="dxa"/>
            <w:vMerge/>
            <w:vAlign w:val="center"/>
          </w:tcPr>
          <w:p w:rsidR="0035024E" w:rsidRPr="00A6203A" w:rsidRDefault="0035024E" w:rsidP="00A6203A">
            <w:pPr>
              <w:jc w:val="both"/>
              <w:rPr>
                <w:rFonts w:ascii="Times New Roman" w:hAnsi="Times New Roman"/>
                <w:color w:val="000000"/>
                <w:sz w:val="24"/>
                <w:szCs w:val="24"/>
              </w:rPr>
            </w:pPr>
          </w:p>
        </w:tc>
        <w:tc>
          <w:tcPr>
            <w:tcW w:w="3139" w:type="dxa"/>
            <w:vMerge/>
          </w:tcPr>
          <w:p w:rsidR="0035024E" w:rsidRPr="00A6203A" w:rsidRDefault="0035024E" w:rsidP="00A6203A">
            <w:pPr>
              <w:jc w:val="both"/>
              <w:rPr>
                <w:rFonts w:ascii="Times New Roman" w:hAnsi="Times New Roman"/>
                <w:color w:val="000000"/>
                <w:sz w:val="24"/>
                <w:szCs w:val="24"/>
              </w:rPr>
            </w:pPr>
          </w:p>
        </w:tc>
      </w:tr>
      <w:tr w:rsidR="0035024E" w:rsidRPr="00A6203A" w:rsidTr="00FB537B">
        <w:trPr>
          <w:trHeight w:val="3076"/>
        </w:trPr>
        <w:tc>
          <w:tcPr>
            <w:tcW w:w="2306" w:type="dxa"/>
            <w:vAlign w:val="center"/>
          </w:tcPr>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ПК 1.3 Владеть навыками подготовки юридических документов, в том числе с использованием информационных технологий</w:t>
            </w:r>
          </w:p>
        </w:tc>
        <w:tc>
          <w:tcPr>
            <w:tcW w:w="2425" w:type="dxa"/>
            <w:vMerge/>
            <w:vAlign w:val="center"/>
          </w:tcPr>
          <w:p w:rsidR="0035024E" w:rsidRPr="00A6203A" w:rsidRDefault="0035024E" w:rsidP="00A6203A">
            <w:pPr>
              <w:jc w:val="center"/>
              <w:rPr>
                <w:rFonts w:ascii="Times New Roman" w:hAnsi="Times New Roman"/>
                <w:color w:val="000000"/>
                <w:sz w:val="24"/>
                <w:szCs w:val="24"/>
              </w:rPr>
            </w:pPr>
          </w:p>
        </w:tc>
        <w:tc>
          <w:tcPr>
            <w:tcW w:w="2303" w:type="dxa"/>
            <w:vMerge/>
            <w:vAlign w:val="center"/>
          </w:tcPr>
          <w:p w:rsidR="0035024E" w:rsidRPr="00A6203A" w:rsidRDefault="0035024E" w:rsidP="00A6203A">
            <w:pPr>
              <w:jc w:val="both"/>
              <w:rPr>
                <w:rFonts w:ascii="Times New Roman" w:hAnsi="Times New Roman"/>
                <w:color w:val="000000"/>
                <w:sz w:val="24"/>
                <w:szCs w:val="24"/>
              </w:rPr>
            </w:pPr>
          </w:p>
        </w:tc>
        <w:tc>
          <w:tcPr>
            <w:tcW w:w="3139" w:type="dxa"/>
            <w:vMerge/>
          </w:tcPr>
          <w:p w:rsidR="0035024E" w:rsidRPr="00A6203A" w:rsidRDefault="0035024E" w:rsidP="00A6203A">
            <w:pPr>
              <w:jc w:val="both"/>
              <w:rPr>
                <w:rFonts w:ascii="Times New Roman" w:hAnsi="Times New Roman"/>
                <w:color w:val="000000"/>
                <w:sz w:val="24"/>
                <w:szCs w:val="24"/>
              </w:rPr>
            </w:pPr>
          </w:p>
        </w:tc>
      </w:tr>
    </w:tbl>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4"/>
          <w:szCs w:val="24"/>
        </w:rPr>
      </w:pPr>
    </w:p>
    <w:p w:rsidR="0035024E" w:rsidRPr="00A6203A" w:rsidRDefault="0035024E" w:rsidP="00CF7F54">
      <w:pPr>
        <w:spacing w:after="0" w:line="240" w:lineRule="auto"/>
        <w:jc w:val="both"/>
        <w:rPr>
          <w:rFonts w:ascii="Times New Roman" w:hAnsi="Times New Roman"/>
          <w:b/>
          <w:bCs/>
          <w:sz w:val="24"/>
          <w:szCs w:val="24"/>
        </w:rPr>
      </w:pPr>
      <w:r w:rsidRPr="00A6203A">
        <w:rPr>
          <w:rFonts w:ascii="Times New Roman" w:hAnsi="Times New Roman"/>
          <w:b/>
          <w:bCs/>
          <w:color w:val="FF0000"/>
          <w:sz w:val="24"/>
          <w:szCs w:val="24"/>
        </w:rPr>
        <w:br w:type="page"/>
      </w:r>
      <w:r w:rsidRPr="00A6203A">
        <w:rPr>
          <w:rFonts w:ascii="Times New Roman" w:hAnsi="Times New Roman"/>
          <w:b/>
          <w:bCs/>
          <w:sz w:val="24"/>
          <w:szCs w:val="24"/>
        </w:rPr>
        <w:t xml:space="preserve">2. СТРУКТУРА И СОДЕРЖАНИЕ </w:t>
      </w:r>
      <w:r w:rsidRPr="00A6203A">
        <w:rPr>
          <w:rFonts w:ascii="Times New Roman" w:hAnsi="Times New Roman"/>
          <w:b/>
          <w:kern w:val="2"/>
          <w:sz w:val="24"/>
          <w:szCs w:val="24"/>
        </w:rPr>
        <w:t>ПРОГРАММЫ</w:t>
      </w:r>
      <w:r w:rsidRPr="00A6203A">
        <w:rPr>
          <w:rFonts w:ascii="Times New Roman" w:hAnsi="Times New Roman"/>
          <w:kern w:val="2"/>
          <w:sz w:val="24"/>
          <w:szCs w:val="24"/>
        </w:rPr>
        <w:t xml:space="preserve"> </w:t>
      </w:r>
      <w:r w:rsidRPr="00A6203A">
        <w:rPr>
          <w:rFonts w:ascii="Times New Roman" w:hAnsi="Times New Roman"/>
          <w:b/>
          <w:bCs/>
          <w:sz w:val="24"/>
          <w:szCs w:val="24"/>
        </w:rPr>
        <w:t>УЧЕБНОЙ ДИСЦИПЛИНЫ</w:t>
      </w:r>
    </w:p>
    <w:p w:rsidR="0035024E" w:rsidRPr="00A6203A" w:rsidRDefault="0035024E" w:rsidP="00CF7F54">
      <w:pPr>
        <w:spacing w:after="0" w:line="240" w:lineRule="auto"/>
        <w:rPr>
          <w:rFonts w:ascii="Times New Roman" w:hAnsi="Times New Roman"/>
          <w:b/>
          <w:bCs/>
          <w:sz w:val="24"/>
          <w:szCs w:val="24"/>
        </w:rPr>
      </w:pPr>
      <w:r w:rsidRPr="00A6203A">
        <w:rPr>
          <w:rFonts w:ascii="Times New Roman" w:hAnsi="Times New Roman"/>
          <w:b/>
          <w:bCs/>
          <w:sz w:val="24"/>
          <w:szCs w:val="24"/>
        </w:rPr>
        <w:t xml:space="preserve">2.1. Объем программы учебной дисциплины и виды работы </w:t>
      </w:r>
    </w:p>
    <w:p w:rsidR="0035024E" w:rsidRPr="00A6203A" w:rsidRDefault="0035024E" w:rsidP="00CF7F5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46"/>
        <w:gridCol w:w="2544"/>
        <w:gridCol w:w="2544"/>
      </w:tblGrid>
      <w:tr w:rsidR="0035024E" w:rsidRPr="00A6203A" w:rsidTr="00E278BC">
        <w:tc>
          <w:tcPr>
            <w:tcW w:w="5276"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Вид учебной работы</w:t>
            </w:r>
          </w:p>
        </w:tc>
        <w:tc>
          <w:tcPr>
            <w:tcW w:w="2541"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 xml:space="preserve">Объем в </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академических часах</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очная форма обучения</w:t>
            </w:r>
          </w:p>
        </w:tc>
        <w:tc>
          <w:tcPr>
            <w:tcW w:w="175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 xml:space="preserve">Объем в </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академических часах</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заочная форма обучения</w:t>
            </w:r>
          </w:p>
        </w:tc>
      </w:tr>
      <w:tr w:rsidR="0035024E" w:rsidRPr="00A6203A" w:rsidTr="00E278BC">
        <w:tc>
          <w:tcPr>
            <w:tcW w:w="5276" w:type="dxa"/>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Объем учебной дисциплины,</w:t>
            </w:r>
          </w:p>
        </w:tc>
        <w:tc>
          <w:tcPr>
            <w:tcW w:w="2541"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54</w:t>
            </w:r>
          </w:p>
        </w:tc>
        <w:tc>
          <w:tcPr>
            <w:tcW w:w="175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54</w:t>
            </w:r>
          </w:p>
        </w:tc>
      </w:tr>
      <w:tr w:rsidR="0035024E" w:rsidRPr="00A6203A" w:rsidTr="00E278BC">
        <w:tc>
          <w:tcPr>
            <w:tcW w:w="5276" w:type="dxa"/>
            <w:shd w:val="clear" w:color="auto" w:fill="FBE4D5"/>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38</w:t>
            </w:r>
          </w:p>
        </w:tc>
        <w:tc>
          <w:tcPr>
            <w:tcW w:w="1754" w:type="dxa"/>
            <w:shd w:val="clear" w:color="auto" w:fill="FBE4D5"/>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2</w:t>
            </w:r>
          </w:p>
        </w:tc>
      </w:tr>
      <w:tr w:rsidR="0035024E" w:rsidRPr="00A6203A" w:rsidTr="00E278BC">
        <w:tc>
          <w:tcPr>
            <w:tcW w:w="5276" w:type="dxa"/>
          </w:tcPr>
          <w:p w:rsidR="0035024E" w:rsidRPr="00A6203A" w:rsidRDefault="0035024E" w:rsidP="00CF7F54">
            <w:pPr>
              <w:spacing w:after="0" w:line="240" w:lineRule="auto"/>
              <w:rPr>
                <w:rFonts w:ascii="Times New Roman" w:hAnsi="Times New Roman"/>
                <w:sz w:val="24"/>
                <w:szCs w:val="24"/>
              </w:rPr>
            </w:pPr>
            <w:r w:rsidRPr="00A6203A">
              <w:rPr>
                <w:rFonts w:ascii="Times New Roman" w:hAnsi="Times New Roman"/>
                <w:sz w:val="24"/>
                <w:szCs w:val="24"/>
              </w:rPr>
              <w:t>в том числе из объема учебной дисциплины:</w:t>
            </w:r>
          </w:p>
        </w:tc>
        <w:tc>
          <w:tcPr>
            <w:tcW w:w="2541" w:type="dxa"/>
          </w:tcPr>
          <w:p w:rsidR="0035024E" w:rsidRPr="00A6203A" w:rsidRDefault="0035024E" w:rsidP="00CF7F54">
            <w:pPr>
              <w:spacing w:after="0" w:line="240" w:lineRule="auto"/>
              <w:rPr>
                <w:rFonts w:ascii="Times New Roman" w:hAnsi="Times New Roman"/>
                <w:sz w:val="24"/>
                <w:szCs w:val="24"/>
              </w:rPr>
            </w:pPr>
          </w:p>
        </w:tc>
        <w:tc>
          <w:tcPr>
            <w:tcW w:w="1754" w:type="dxa"/>
          </w:tcPr>
          <w:p w:rsidR="0035024E" w:rsidRPr="00A6203A" w:rsidRDefault="0035024E" w:rsidP="00CF7F54">
            <w:pPr>
              <w:spacing w:after="0" w:line="240" w:lineRule="auto"/>
              <w:rPr>
                <w:rFonts w:ascii="Times New Roman" w:hAnsi="Times New Roman"/>
                <w:sz w:val="24"/>
                <w:szCs w:val="24"/>
              </w:rPr>
            </w:pPr>
          </w:p>
        </w:tc>
      </w:tr>
      <w:tr w:rsidR="0035024E" w:rsidRPr="00A6203A" w:rsidTr="00E278BC">
        <w:tc>
          <w:tcPr>
            <w:tcW w:w="5276" w:type="dxa"/>
          </w:tcPr>
          <w:p w:rsidR="0035024E" w:rsidRPr="00A6203A" w:rsidRDefault="0035024E" w:rsidP="00CF7F54">
            <w:pPr>
              <w:spacing w:after="0" w:line="240" w:lineRule="auto"/>
              <w:ind w:firstLine="709"/>
              <w:rPr>
                <w:rFonts w:ascii="Times New Roman" w:hAnsi="Times New Roman"/>
                <w:sz w:val="24"/>
                <w:szCs w:val="24"/>
              </w:rPr>
            </w:pPr>
            <w:r w:rsidRPr="00A6203A">
              <w:rPr>
                <w:rFonts w:ascii="Times New Roman" w:hAnsi="Times New Roman"/>
                <w:sz w:val="24"/>
                <w:szCs w:val="24"/>
              </w:rPr>
              <w:t>Теоретическое обучение</w:t>
            </w:r>
          </w:p>
        </w:tc>
        <w:tc>
          <w:tcPr>
            <w:tcW w:w="2541"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10</w:t>
            </w:r>
          </w:p>
        </w:tc>
        <w:tc>
          <w:tcPr>
            <w:tcW w:w="175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2</w:t>
            </w:r>
          </w:p>
        </w:tc>
      </w:tr>
      <w:tr w:rsidR="0035024E" w:rsidRPr="00A6203A" w:rsidTr="00E278BC">
        <w:tc>
          <w:tcPr>
            <w:tcW w:w="5276" w:type="dxa"/>
            <w:shd w:val="clear" w:color="auto" w:fill="FBE4D5"/>
          </w:tcPr>
          <w:p w:rsidR="0035024E" w:rsidRPr="00A6203A" w:rsidRDefault="0035024E" w:rsidP="00CF7F54">
            <w:pPr>
              <w:spacing w:after="0" w:line="240" w:lineRule="auto"/>
              <w:ind w:firstLine="709"/>
              <w:rPr>
                <w:rFonts w:ascii="Times New Roman" w:hAnsi="Times New Roman"/>
                <w:sz w:val="24"/>
                <w:szCs w:val="24"/>
              </w:rPr>
            </w:pPr>
            <w:r w:rsidRPr="00A6203A">
              <w:rPr>
                <w:rFonts w:ascii="Times New Roman" w:hAnsi="Times New Roman"/>
                <w:sz w:val="24"/>
                <w:szCs w:val="24"/>
              </w:rPr>
              <w:t>Практические занятия (если предусмотрено)</w:t>
            </w:r>
          </w:p>
        </w:tc>
        <w:tc>
          <w:tcPr>
            <w:tcW w:w="2541" w:type="dxa"/>
            <w:shd w:val="clear" w:color="auto" w:fill="FBE4D5"/>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38</w:t>
            </w:r>
          </w:p>
        </w:tc>
        <w:tc>
          <w:tcPr>
            <w:tcW w:w="1754" w:type="dxa"/>
            <w:shd w:val="clear" w:color="auto" w:fill="FBE4D5"/>
          </w:tcPr>
          <w:p w:rsidR="0035024E" w:rsidRPr="00A6203A" w:rsidRDefault="0035024E" w:rsidP="00CF7F54">
            <w:pPr>
              <w:spacing w:after="0" w:line="240" w:lineRule="auto"/>
              <w:jc w:val="center"/>
              <w:rPr>
                <w:rFonts w:ascii="Times New Roman" w:hAnsi="Times New Roman"/>
                <w:sz w:val="24"/>
                <w:szCs w:val="24"/>
              </w:rPr>
            </w:pPr>
            <w:r>
              <w:rPr>
                <w:rFonts w:ascii="Times New Roman" w:hAnsi="Times New Roman"/>
                <w:sz w:val="24"/>
                <w:szCs w:val="24"/>
              </w:rPr>
              <w:t>4</w:t>
            </w:r>
          </w:p>
        </w:tc>
      </w:tr>
      <w:tr w:rsidR="0035024E" w:rsidRPr="00A6203A" w:rsidTr="000201FF">
        <w:trPr>
          <w:trHeight w:val="618"/>
        </w:trPr>
        <w:tc>
          <w:tcPr>
            <w:tcW w:w="5276" w:type="dxa"/>
          </w:tcPr>
          <w:p w:rsidR="0035024E" w:rsidRPr="00A6203A" w:rsidRDefault="0035024E" w:rsidP="00CF7F54">
            <w:pPr>
              <w:spacing w:after="0" w:line="240" w:lineRule="auto"/>
              <w:ind w:firstLine="709"/>
              <w:rPr>
                <w:rFonts w:ascii="Times New Roman" w:hAnsi="Times New Roman"/>
                <w:sz w:val="24"/>
                <w:szCs w:val="24"/>
              </w:rPr>
            </w:pPr>
            <w:r w:rsidRPr="00A6203A">
              <w:rPr>
                <w:rFonts w:ascii="Times New Roman" w:hAnsi="Times New Roman"/>
                <w:sz w:val="24"/>
                <w:szCs w:val="24"/>
              </w:rPr>
              <w:t>Самостоятельная работа (если предусмотрена)</w:t>
            </w:r>
          </w:p>
        </w:tc>
        <w:tc>
          <w:tcPr>
            <w:tcW w:w="2541"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6</w:t>
            </w:r>
          </w:p>
        </w:tc>
        <w:tc>
          <w:tcPr>
            <w:tcW w:w="175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48</w:t>
            </w:r>
          </w:p>
        </w:tc>
      </w:tr>
      <w:tr w:rsidR="0035024E" w:rsidRPr="00A6203A" w:rsidTr="00E278BC">
        <w:tc>
          <w:tcPr>
            <w:tcW w:w="5276" w:type="dxa"/>
          </w:tcPr>
          <w:p w:rsidR="0035024E" w:rsidRPr="00A6203A" w:rsidRDefault="0035024E" w:rsidP="00CF7F54">
            <w:pPr>
              <w:spacing w:after="0" w:line="240" w:lineRule="auto"/>
              <w:rPr>
                <w:rFonts w:ascii="Times New Roman" w:hAnsi="Times New Roman"/>
                <w:sz w:val="24"/>
                <w:szCs w:val="24"/>
              </w:rPr>
            </w:pPr>
            <w:r w:rsidRPr="00A6203A">
              <w:rPr>
                <w:rFonts w:ascii="Times New Roman" w:hAnsi="Times New Roman"/>
                <w:sz w:val="24"/>
                <w:szCs w:val="24"/>
              </w:rPr>
              <w:t xml:space="preserve">Промежуточная аттестация / форма контроля </w:t>
            </w:r>
          </w:p>
          <w:p w:rsidR="0035024E" w:rsidRPr="00A6203A" w:rsidRDefault="0035024E" w:rsidP="00CF7F54">
            <w:pPr>
              <w:spacing w:after="0" w:line="240" w:lineRule="auto"/>
              <w:rPr>
                <w:rFonts w:ascii="Times New Roman" w:hAnsi="Times New Roman"/>
                <w:sz w:val="24"/>
                <w:szCs w:val="24"/>
              </w:rPr>
            </w:pPr>
          </w:p>
        </w:tc>
        <w:tc>
          <w:tcPr>
            <w:tcW w:w="2541"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 xml:space="preserve">Дифференцированный зачет </w:t>
            </w:r>
          </w:p>
        </w:tc>
        <w:tc>
          <w:tcPr>
            <w:tcW w:w="175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Дифференцированный зачет</w:t>
            </w:r>
          </w:p>
        </w:tc>
      </w:tr>
    </w:tbl>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sz w:val="24"/>
          <w:szCs w:val="24"/>
        </w:rPr>
      </w:pPr>
    </w:p>
    <w:p w:rsidR="0035024E" w:rsidRPr="00A6203A" w:rsidRDefault="0035024E" w:rsidP="00CF7F54">
      <w:pPr>
        <w:widowControl w:val="0"/>
        <w:autoSpaceDE w:val="0"/>
        <w:autoSpaceDN w:val="0"/>
        <w:adjustRightInd w:val="0"/>
        <w:spacing w:after="0" w:line="60" w:lineRule="exact"/>
        <w:rPr>
          <w:rFonts w:ascii="Times New Roman" w:hAnsi="Times New Roman"/>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b/>
          <w:bCs/>
          <w:spacing w:val="1"/>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color w:val="FF0000"/>
          <w:sz w:val="24"/>
          <w:szCs w:val="24"/>
        </w:rPr>
        <w:sectPr w:rsidR="0035024E" w:rsidRPr="00A6203A">
          <w:pgSz w:w="11906" w:h="16840"/>
          <w:pgMar w:top="1134" w:right="850" w:bottom="703" w:left="1238" w:header="720" w:footer="720" w:gutter="0"/>
          <w:cols w:space="720"/>
          <w:noEndnote/>
        </w:sectPr>
      </w:pPr>
    </w:p>
    <w:p w:rsidR="0035024E" w:rsidRPr="00F00FBD" w:rsidRDefault="0035024E" w:rsidP="00CF7F54">
      <w:pPr>
        <w:widowControl w:val="0"/>
        <w:autoSpaceDE w:val="0"/>
        <w:autoSpaceDN w:val="0"/>
        <w:adjustRightInd w:val="0"/>
        <w:spacing w:after="0" w:line="236" w:lineRule="auto"/>
        <w:rPr>
          <w:rFonts w:ascii="Times New Roman" w:hAnsi="Times New Roman"/>
          <w:spacing w:val="1"/>
          <w:sz w:val="24"/>
          <w:szCs w:val="24"/>
        </w:rPr>
      </w:pPr>
    </w:p>
    <w:p w:rsidR="0035024E" w:rsidRPr="00F00FBD" w:rsidRDefault="0035024E" w:rsidP="00CF7F54">
      <w:pPr>
        <w:widowControl w:val="0"/>
        <w:autoSpaceDE w:val="0"/>
        <w:autoSpaceDN w:val="0"/>
        <w:adjustRightInd w:val="0"/>
        <w:spacing w:after="0" w:line="236" w:lineRule="auto"/>
        <w:jc w:val="center"/>
        <w:rPr>
          <w:rFonts w:ascii="Times New Roman" w:hAnsi="Times New Roman"/>
          <w:b/>
          <w:sz w:val="24"/>
          <w:szCs w:val="24"/>
        </w:rPr>
      </w:pPr>
      <w:r w:rsidRPr="00F00FBD">
        <w:rPr>
          <w:rFonts w:ascii="Times New Roman" w:hAnsi="Times New Roman"/>
          <w:b/>
          <w:spacing w:val="1"/>
          <w:sz w:val="24"/>
          <w:szCs w:val="24"/>
        </w:rPr>
        <w:t>2</w:t>
      </w:r>
      <w:r w:rsidRPr="00F00FBD">
        <w:rPr>
          <w:rFonts w:ascii="Times New Roman" w:hAnsi="Times New Roman"/>
          <w:b/>
          <w:sz w:val="24"/>
          <w:szCs w:val="24"/>
        </w:rPr>
        <w:t>.2</w:t>
      </w:r>
      <w:r w:rsidRPr="00F00FBD">
        <w:rPr>
          <w:rFonts w:ascii="Times New Roman" w:hAnsi="Times New Roman"/>
          <w:b/>
          <w:spacing w:val="1"/>
          <w:sz w:val="24"/>
          <w:szCs w:val="24"/>
        </w:rPr>
        <w:t>.</w:t>
      </w:r>
      <w:r w:rsidRPr="00F00FBD">
        <w:rPr>
          <w:rFonts w:ascii="Times New Roman" w:hAnsi="Times New Roman"/>
          <w:b/>
          <w:sz w:val="24"/>
          <w:szCs w:val="24"/>
        </w:rPr>
        <w:t xml:space="preserve"> Тематический план и содержание программы учебной дисциплины</w:t>
      </w:r>
      <w:r w:rsidRPr="00F00FBD">
        <w:rPr>
          <w:rFonts w:ascii="Times New Roman" w:hAnsi="Times New Roman"/>
          <w:b/>
          <w:spacing w:val="5"/>
          <w:sz w:val="24"/>
          <w:szCs w:val="24"/>
        </w:rPr>
        <w:t xml:space="preserve"> </w:t>
      </w:r>
      <w:r w:rsidRPr="00F00FBD">
        <w:rPr>
          <w:rFonts w:ascii="Times New Roman" w:hAnsi="Times New Roman"/>
          <w:b/>
          <w:sz w:val="24"/>
          <w:szCs w:val="24"/>
        </w:rPr>
        <w:t>Гр</w:t>
      </w:r>
      <w:r w:rsidRPr="00F00FBD">
        <w:rPr>
          <w:rFonts w:ascii="Times New Roman" w:hAnsi="Times New Roman"/>
          <w:b/>
          <w:spacing w:val="-1"/>
          <w:sz w:val="24"/>
          <w:szCs w:val="24"/>
        </w:rPr>
        <w:t>а</w:t>
      </w:r>
      <w:r w:rsidRPr="00F00FBD">
        <w:rPr>
          <w:rFonts w:ascii="Times New Roman" w:hAnsi="Times New Roman"/>
          <w:b/>
          <w:sz w:val="24"/>
          <w:szCs w:val="24"/>
        </w:rPr>
        <w:t>ж</w:t>
      </w:r>
      <w:r w:rsidRPr="00F00FBD">
        <w:rPr>
          <w:rFonts w:ascii="Times New Roman" w:hAnsi="Times New Roman"/>
          <w:b/>
          <w:spacing w:val="1"/>
          <w:sz w:val="24"/>
          <w:szCs w:val="24"/>
        </w:rPr>
        <w:t>д</w:t>
      </w:r>
      <w:r w:rsidRPr="00F00FBD">
        <w:rPr>
          <w:rFonts w:ascii="Times New Roman" w:hAnsi="Times New Roman"/>
          <w:b/>
          <w:sz w:val="24"/>
          <w:szCs w:val="24"/>
        </w:rPr>
        <w:t>анс</w:t>
      </w:r>
      <w:r w:rsidRPr="00F00FBD">
        <w:rPr>
          <w:rFonts w:ascii="Times New Roman" w:hAnsi="Times New Roman"/>
          <w:b/>
          <w:spacing w:val="-1"/>
          <w:sz w:val="24"/>
          <w:szCs w:val="24"/>
        </w:rPr>
        <w:t>к</w:t>
      </w:r>
      <w:r w:rsidRPr="00F00FBD">
        <w:rPr>
          <w:rFonts w:ascii="Times New Roman" w:hAnsi="Times New Roman"/>
          <w:b/>
          <w:spacing w:val="1"/>
          <w:sz w:val="24"/>
          <w:szCs w:val="24"/>
        </w:rPr>
        <w:t>о</w:t>
      </w:r>
      <w:r w:rsidRPr="00F00FBD">
        <w:rPr>
          <w:rFonts w:ascii="Times New Roman" w:hAnsi="Times New Roman"/>
          <w:b/>
          <w:sz w:val="24"/>
          <w:szCs w:val="24"/>
        </w:rPr>
        <w:t>е пра</w:t>
      </w:r>
      <w:r w:rsidRPr="00F00FBD">
        <w:rPr>
          <w:rFonts w:ascii="Times New Roman" w:hAnsi="Times New Roman"/>
          <w:b/>
          <w:spacing w:val="-1"/>
          <w:sz w:val="24"/>
          <w:szCs w:val="24"/>
        </w:rPr>
        <w:t>в</w:t>
      </w:r>
      <w:r w:rsidRPr="00F00FBD">
        <w:rPr>
          <w:rFonts w:ascii="Times New Roman" w:hAnsi="Times New Roman"/>
          <w:b/>
          <w:sz w:val="24"/>
          <w:szCs w:val="24"/>
        </w:rPr>
        <w:t>о</w:t>
      </w:r>
    </w:p>
    <w:p w:rsidR="0035024E" w:rsidRPr="00F00FBD" w:rsidRDefault="0035024E" w:rsidP="00CF7F54">
      <w:pPr>
        <w:widowControl w:val="0"/>
        <w:autoSpaceDE w:val="0"/>
        <w:autoSpaceDN w:val="0"/>
        <w:adjustRightInd w:val="0"/>
        <w:spacing w:after="0" w:line="236" w:lineRule="auto"/>
        <w:jc w:val="center"/>
        <w:rPr>
          <w:rFonts w:ascii="Times New Roman" w:hAnsi="Times New Roman"/>
          <w:b/>
          <w:sz w:val="24"/>
          <w:szCs w:val="24"/>
        </w:rPr>
      </w:pPr>
    </w:p>
    <w:tbl>
      <w:tblP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2556"/>
        <w:gridCol w:w="6092"/>
        <w:gridCol w:w="1140"/>
        <w:gridCol w:w="1134"/>
        <w:gridCol w:w="1852"/>
        <w:gridCol w:w="1260"/>
      </w:tblGrid>
      <w:tr w:rsidR="0035024E" w:rsidRPr="00F00FBD" w:rsidTr="00F00FBD">
        <w:tc>
          <w:tcPr>
            <w:tcW w:w="1668"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Наименование разделов и тем</w:t>
            </w:r>
          </w:p>
        </w:tc>
        <w:tc>
          <w:tcPr>
            <w:tcW w:w="2556"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Формы организации учебной деятельности обучающихся</w:t>
            </w:r>
          </w:p>
        </w:tc>
        <w:tc>
          <w:tcPr>
            <w:tcW w:w="6092"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Содержание форм организации учебной деятельности обучающихся</w:t>
            </w:r>
          </w:p>
        </w:tc>
        <w:tc>
          <w:tcPr>
            <w:tcW w:w="1140"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Объем часов (очная форма)</w:t>
            </w:r>
          </w:p>
        </w:tc>
        <w:tc>
          <w:tcPr>
            <w:tcW w:w="1134"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Объем часов (заочная форма)</w:t>
            </w:r>
          </w:p>
        </w:tc>
        <w:tc>
          <w:tcPr>
            <w:tcW w:w="1852"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Коды реализуемых компетенций</w:t>
            </w:r>
          </w:p>
        </w:tc>
        <w:tc>
          <w:tcPr>
            <w:tcW w:w="1260" w:type="dxa"/>
            <w:vAlign w:val="center"/>
          </w:tcPr>
          <w:p w:rsidR="0035024E" w:rsidRPr="00F00FBD" w:rsidRDefault="0035024E" w:rsidP="00CF7F54">
            <w:pPr>
              <w:spacing w:after="0" w:line="240" w:lineRule="exact"/>
              <w:jc w:val="center"/>
              <w:rPr>
                <w:rFonts w:ascii="Times New Roman" w:hAnsi="Times New Roman"/>
                <w:b/>
                <w:szCs w:val="24"/>
              </w:rPr>
            </w:pPr>
            <w:r w:rsidRPr="00F00FBD">
              <w:rPr>
                <w:rFonts w:ascii="Times New Roman" w:hAnsi="Times New Roman"/>
                <w:b/>
                <w:szCs w:val="24"/>
              </w:rPr>
              <w:t>Уровень освоения</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1.</w:t>
            </w:r>
          </w:p>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sz w:val="24"/>
                <w:szCs w:val="24"/>
              </w:rPr>
            </w:pPr>
            <w:r w:rsidRPr="00F00FBD">
              <w:rPr>
                <w:rFonts w:ascii="Times New Roman" w:hAnsi="Times New Roman"/>
                <w:b/>
                <w:bCs/>
                <w:sz w:val="24"/>
                <w:szCs w:val="24"/>
              </w:rPr>
              <w:t>Гражданское право как отрасль права. Гражданское право как наука и учебная дисциплина</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Гражданское право как отрасль права. Источники гражданского права.</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Содержание и основные особенности частно-правового регулирования.</w:t>
            </w:r>
          </w:p>
          <w:p w:rsidR="0035024E" w:rsidRPr="00F00FBD" w:rsidRDefault="0035024E" w:rsidP="00CF7F54">
            <w:pPr>
              <w:pStyle w:val="ConsPlusNormal"/>
              <w:tabs>
                <w:tab w:val="left" w:pos="930"/>
              </w:tabs>
              <w:spacing w:line="240" w:lineRule="exact"/>
              <w:jc w:val="both"/>
              <w:rPr>
                <w:rFonts w:ascii="Times New Roman" w:hAnsi="Times New Roman" w:cs="Times New Roman"/>
                <w:sz w:val="22"/>
                <w:szCs w:val="22"/>
              </w:rPr>
            </w:pPr>
            <w:r w:rsidRPr="00F00FBD">
              <w:rPr>
                <w:rFonts w:ascii="Times New Roman" w:hAnsi="Times New Roman"/>
                <w:sz w:val="24"/>
                <w:szCs w:val="24"/>
              </w:rPr>
              <w:t xml:space="preserve">Гражданское право в системе правовых отраслей. </w:t>
            </w:r>
            <w:r w:rsidRPr="00F00FBD">
              <w:rPr>
                <w:rFonts w:ascii="Times New Roman" w:hAnsi="Times New Roman"/>
                <w:bCs/>
                <w:sz w:val="24"/>
                <w:szCs w:val="24"/>
              </w:rPr>
              <w:t>Юридические проблемы в сфере гражданских правоотношений.</w:t>
            </w:r>
            <w:r w:rsidRPr="00F00FBD">
              <w:rPr>
                <w:rFonts w:ascii="Times New Roman" w:hAnsi="Times New Roman" w:cs="Times New Roman"/>
                <w:sz w:val="22"/>
                <w:szCs w:val="22"/>
              </w:rPr>
              <w:tab/>
            </w:r>
          </w:p>
        </w:tc>
        <w:tc>
          <w:tcPr>
            <w:tcW w:w="1140" w:type="dxa"/>
            <w:vAlign w:val="center"/>
          </w:tcPr>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134" w:type="dxa"/>
            <w:vAlign w:val="center"/>
          </w:tcPr>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rPr>
          <w:trHeight w:val="774"/>
        </w:trPr>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 в</w:t>
            </w:r>
            <w:r w:rsidRPr="00F00FBD">
              <w:rPr>
                <w:rFonts w:ascii="Times New Roman" w:hAnsi="Times New Roman"/>
                <w:sz w:val="24"/>
                <w:szCs w:val="24"/>
                <w:lang w:eastAsia="ar-SA"/>
              </w:rPr>
              <w:t>ыполнение практических заданий, обсуждение доклада</w:t>
            </w:r>
          </w:p>
        </w:tc>
        <w:tc>
          <w:tcPr>
            <w:tcW w:w="1140" w:type="dxa"/>
            <w:vAlign w:val="center"/>
          </w:tcPr>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F00FBD">
              <w:rPr>
                <w:rFonts w:ascii="Times New Roman" w:hAnsi="Times New Roman"/>
                <w:sz w:val="24"/>
                <w:szCs w:val="24"/>
              </w:rPr>
              <w:t>4</w:t>
            </w:r>
          </w:p>
        </w:tc>
        <w:tc>
          <w:tcPr>
            <w:tcW w:w="1134" w:type="dxa"/>
            <w:vAlign w:val="center"/>
          </w:tcPr>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 подготовка доклада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rPr>
          <w:trHeight w:val="1486"/>
        </w:trPr>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sz w:val="24"/>
                <w:szCs w:val="24"/>
              </w:rPr>
            </w:pPr>
            <w:r w:rsidRPr="00F00FBD">
              <w:rPr>
                <w:rFonts w:ascii="Times New Roman" w:hAnsi="Times New Roman"/>
                <w:b/>
                <w:sz w:val="24"/>
                <w:szCs w:val="24"/>
              </w:rPr>
              <w:t>Тема 2.</w:t>
            </w:r>
          </w:p>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b/>
                <w:sz w:val="24"/>
                <w:szCs w:val="24"/>
              </w:rPr>
              <w:t>Источники гражданского права</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 xml:space="preserve">Понятие </w:t>
            </w:r>
            <w:r w:rsidRPr="00F00FBD">
              <w:rPr>
                <w:rFonts w:ascii="Times New Roman" w:hAnsi="Times New Roman"/>
                <w:bCs/>
                <w:sz w:val="24"/>
                <w:szCs w:val="24"/>
              </w:rPr>
              <w:t>и основные источники гражданского права</w:t>
            </w:r>
            <w:r w:rsidRPr="00F00FBD">
              <w:rPr>
                <w:rFonts w:ascii="Times New Roman" w:hAnsi="Times New Roman"/>
                <w:sz w:val="24"/>
                <w:szCs w:val="24"/>
              </w:rPr>
              <w:t>. Понятие и состав гражданского законодательства. Гражданское законодательство и Конституция РФ.</w:t>
            </w:r>
          </w:p>
          <w:p w:rsidR="0035024E" w:rsidRPr="00F00FBD" w:rsidRDefault="0035024E" w:rsidP="00CF7F54">
            <w:pPr>
              <w:spacing w:after="0" w:line="240" w:lineRule="exact"/>
              <w:jc w:val="both"/>
              <w:rPr>
                <w:rFonts w:ascii="Times New Roman" w:hAnsi="Times New Roman"/>
                <w:b/>
                <w:sz w:val="24"/>
                <w:szCs w:val="24"/>
                <w:lang w:eastAsia="ar-SA"/>
              </w:rPr>
            </w:pPr>
            <w:r w:rsidRPr="00F00FBD">
              <w:rPr>
                <w:rFonts w:ascii="Times New Roman" w:hAnsi="Times New Roman"/>
                <w:sz w:val="24"/>
                <w:szCs w:val="24"/>
              </w:rPr>
              <w:t>Гражданский кодекс РФ как основной источник гражданского права, центральный акт гражданского законодательства.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w:t>
            </w:r>
            <w:r w:rsidRPr="00F00FBD">
              <w:rPr>
                <w:rFonts w:ascii="Times New Roman" w:hAnsi="Times New Roman"/>
                <w:sz w:val="24"/>
                <w:szCs w:val="24"/>
                <w:lang w:eastAsia="ar-SA"/>
              </w:rPr>
              <w:t xml:space="preserve"> Выполнение практических заданий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4</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Подготовка к лекционным и практическим занятиям</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3.</w:t>
            </w:r>
          </w:p>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b/>
                <w:sz w:val="24"/>
                <w:szCs w:val="24"/>
                <w:lang w:eastAsia="ar-SA"/>
              </w:rPr>
            </w:pPr>
            <w:r w:rsidRPr="00F00FBD">
              <w:rPr>
                <w:rFonts w:ascii="Times New Roman" w:hAnsi="Times New Roman"/>
                <w:b/>
                <w:sz w:val="24"/>
                <w:szCs w:val="24"/>
              </w:rPr>
              <w:t>Понятие, содержание и виды гражданских правоотношений</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bCs/>
                <w:sz w:val="24"/>
                <w:szCs w:val="24"/>
              </w:rPr>
              <w:t>Понятие и особенности гражданско-правовых отношений</w:t>
            </w:r>
            <w:r w:rsidRPr="00F00FBD">
              <w:rPr>
                <w:rFonts w:ascii="Times New Roman" w:hAnsi="Times New Roman"/>
                <w:sz w:val="24"/>
                <w:szCs w:val="24"/>
              </w:rPr>
              <w:t>.</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Элементы и структурные особенности гражданского правоотношения.</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Содержание гражданского правоотношения.</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Понятие, содержание и виды субъективных гражданских прав.</w:t>
            </w:r>
          </w:p>
          <w:p w:rsidR="0035024E" w:rsidRPr="00F00FBD" w:rsidRDefault="0035024E" w:rsidP="00CF7F54">
            <w:pPr>
              <w:pStyle w:val="NoSpacing"/>
              <w:spacing w:line="240" w:lineRule="exact"/>
              <w:jc w:val="both"/>
            </w:pPr>
            <w:r w:rsidRPr="00F00FBD">
              <w:rPr>
                <w:rFonts w:ascii="Times New Roman" w:hAnsi="Times New Roman"/>
                <w:sz w:val="24"/>
                <w:szCs w:val="24"/>
              </w:rPr>
              <w:t>Понятие, содержание и виды субъективных гражданских обязанностей.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 представление презентаций</w:t>
            </w:r>
            <w:r w:rsidRPr="00F00FBD">
              <w:rPr>
                <w:rFonts w:ascii="Times New Roman" w:hAnsi="Times New Roman"/>
                <w:sz w:val="24"/>
                <w:szCs w:val="24"/>
                <w:lang w:eastAsia="ar-SA"/>
              </w:rPr>
              <w:t>, обсуждение доклада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4</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 подготовка доклада, подготовка презентаций.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4.</w:t>
            </w:r>
          </w:p>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b/>
                <w:sz w:val="24"/>
                <w:szCs w:val="24"/>
              </w:rPr>
              <w:t>Граждане (физические лица) как субъекты гражданских правоотношений</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bCs/>
                <w:sz w:val="24"/>
                <w:szCs w:val="24"/>
              </w:rPr>
              <w:t>Субъекты гражданского права.</w:t>
            </w:r>
            <w:r w:rsidRPr="00F00FBD">
              <w:rPr>
                <w:rFonts w:ascii="Times New Roman" w:hAnsi="Times New Roman"/>
                <w:sz w:val="24"/>
                <w:szCs w:val="24"/>
              </w:rPr>
              <w:t xml:space="preserve"> Личность (человек) и гражданская правосубъектность</w:t>
            </w:r>
          </w:p>
          <w:p w:rsidR="0035024E" w:rsidRPr="00F00FBD" w:rsidRDefault="0035024E" w:rsidP="00CF7F54">
            <w:pPr>
              <w:pStyle w:val="NoSpacing"/>
              <w:spacing w:line="240" w:lineRule="exact"/>
              <w:jc w:val="both"/>
            </w:pPr>
            <w:r w:rsidRPr="00F00FBD">
              <w:rPr>
                <w:rFonts w:ascii="Times New Roman" w:hAnsi="Times New Roman"/>
                <w:sz w:val="24"/>
                <w:szCs w:val="24"/>
              </w:rPr>
              <w:t>Гражданин как индивидуальный субъект гражданского права. Имя, гражданство и иные признаки, индивидуализирующие его правовой статус. Правоспособность граждан (физических лиц). Правоспособность и субъективные гражданские права граждан.</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w:t>
            </w:r>
            <w:r w:rsidRPr="00F00FBD">
              <w:rPr>
                <w:rFonts w:ascii="Times New Roman" w:hAnsi="Times New Roman"/>
                <w:sz w:val="24"/>
                <w:szCs w:val="24"/>
                <w:lang w:eastAsia="ar-SA"/>
              </w:rPr>
              <w:t xml:space="preserve"> Выполнение практических заданий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4</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sz w:val="24"/>
                <w:szCs w:val="24"/>
              </w:rPr>
            </w:pPr>
            <w:r w:rsidRPr="00F00FBD">
              <w:rPr>
                <w:rFonts w:ascii="Times New Roman" w:hAnsi="Times New Roman"/>
                <w:b/>
                <w:sz w:val="24"/>
                <w:szCs w:val="24"/>
              </w:rPr>
              <w:t>Тема 5.</w:t>
            </w:r>
          </w:p>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Юридические лица как субъекты  гражданских правоотношений</w:t>
            </w:r>
          </w:p>
          <w:p w:rsidR="0035024E" w:rsidRPr="00F00FBD"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Сущность юридического лица. Развитие учения об юридических лицах в науке гражданского права.</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Понятие и признаки юридического лица. Индивидуализация юридического лица, ее гражданско-правовое значение.</w:t>
            </w:r>
          </w:p>
          <w:p w:rsidR="0035024E" w:rsidRPr="00F00FBD" w:rsidRDefault="0035024E" w:rsidP="00CF7F54">
            <w:pPr>
              <w:pStyle w:val="NoSpacing"/>
              <w:spacing w:line="240" w:lineRule="exact"/>
              <w:jc w:val="both"/>
            </w:pPr>
            <w:r w:rsidRPr="00F00FBD">
              <w:rPr>
                <w:rFonts w:ascii="Times New Roman" w:hAnsi="Times New Roman"/>
                <w:sz w:val="24"/>
                <w:szCs w:val="24"/>
              </w:rPr>
              <w:t xml:space="preserve">Правоспособность и дееспособность юридического лица Органы юридического лица. Представительства и филиалы юридических лиц. </w:t>
            </w:r>
            <w:r w:rsidRPr="00F00FBD">
              <w:rPr>
                <w:rFonts w:ascii="Times New Roman" w:hAnsi="Times New Roman"/>
                <w:bCs/>
                <w:sz w:val="24"/>
                <w:szCs w:val="24"/>
              </w:rPr>
              <w:t xml:space="preserve">понятие, виды и Условия действительности сделок. </w:t>
            </w:r>
            <w:r w:rsidRPr="00F00FBD">
              <w:rPr>
                <w:rFonts w:ascii="Times New Roman" w:hAnsi="Times New Roman"/>
                <w:sz w:val="24"/>
                <w:szCs w:val="24"/>
              </w:rPr>
              <w:t xml:space="preserve">Порядок составления договора, доверенности. </w:t>
            </w:r>
            <w:r w:rsidRPr="00F00FBD">
              <w:rPr>
                <w:rFonts w:ascii="Times New Roman" w:hAnsi="Times New Roman"/>
                <w:bCs/>
                <w:sz w:val="24"/>
                <w:szCs w:val="24"/>
              </w:rPr>
              <w:t xml:space="preserve"> Основные категории института представительства.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rPr>
          <w:trHeight w:val="749"/>
        </w:trPr>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ind w:firstLine="140"/>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 xml:space="preserve">Опрос, обсуждение доклада, деловая игра, выполнение тестовых </w:t>
            </w:r>
            <w:r w:rsidRPr="00F00FBD">
              <w:rPr>
                <w:rFonts w:ascii="Times New Roman" w:hAnsi="Times New Roman"/>
                <w:sz w:val="24"/>
                <w:szCs w:val="24"/>
                <w:lang w:eastAsia="ar-SA"/>
              </w:rPr>
              <w:t>заданий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 подготовка доклада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6.</w:t>
            </w:r>
          </w:p>
          <w:p w:rsidR="0035024E" w:rsidRPr="00F00FBD" w:rsidRDefault="0035024E" w:rsidP="00CF7F54">
            <w:pPr>
              <w:autoSpaceDE w:val="0"/>
              <w:autoSpaceDN w:val="0"/>
              <w:adjustRightInd w:val="0"/>
              <w:spacing w:after="0" w:line="240" w:lineRule="exact"/>
              <w:jc w:val="center"/>
              <w:rPr>
                <w:rFonts w:ascii="Times New Roman" w:hAnsi="Times New Roman"/>
                <w:sz w:val="24"/>
                <w:szCs w:val="24"/>
              </w:rPr>
            </w:pPr>
            <w:r w:rsidRPr="00F00FBD">
              <w:rPr>
                <w:rFonts w:ascii="Times New Roman" w:hAnsi="Times New Roman"/>
                <w:b/>
                <w:sz w:val="24"/>
                <w:szCs w:val="24"/>
              </w:rPr>
              <w:t>Объекты гражданских прав</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bCs/>
                <w:sz w:val="24"/>
                <w:szCs w:val="24"/>
              </w:rPr>
              <w:t>Объекты гражданского права.</w:t>
            </w:r>
            <w:r w:rsidRPr="00F00FBD">
              <w:rPr>
                <w:rFonts w:ascii="Times New Roman" w:hAnsi="Times New Roman"/>
                <w:sz w:val="24"/>
                <w:szCs w:val="24"/>
              </w:rPr>
              <w:t xml:space="preserve"> Понятие и виды объектов гражданских правоотношений. </w:t>
            </w:r>
            <w:r w:rsidRPr="00F00FBD">
              <w:rPr>
                <w:rFonts w:ascii="Times New Roman" w:hAnsi="Times New Roman"/>
                <w:bCs/>
                <w:sz w:val="24"/>
                <w:szCs w:val="24"/>
              </w:rPr>
              <w:t>Юридическое понятие собственности, формы и виды собственности, основания возникновения и прекращения права собственности. Основные вопросы наследственного права. Понятие и правила исчисления сроков, в том числе срока исковой давности.</w:t>
            </w:r>
          </w:p>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Материальные и нематериальные блага как объекты гражданских правоотношений.</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 в</w:t>
            </w:r>
            <w:r w:rsidRPr="00F00FBD">
              <w:rPr>
                <w:rFonts w:ascii="Times New Roman" w:hAnsi="Times New Roman"/>
                <w:sz w:val="24"/>
                <w:szCs w:val="24"/>
                <w:lang w:eastAsia="ar-SA"/>
              </w:rPr>
              <w:t>ыполнение практических заданий, обсуждение доклада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 подготовка доклада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7.</w:t>
            </w:r>
          </w:p>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b/>
                <w:sz w:val="24"/>
                <w:szCs w:val="24"/>
              </w:rPr>
              <w:t>Гражданско-правовая ответственность</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bCs/>
                <w:sz w:val="24"/>
                <w:szCs w:val="24"/>
              </w:rPr>
              <w:t>Гражданско-правовая ответственность: содержание гражданских прав, порядок их реализации и защиты.</w:t>
            </w:r>
            <w:r w:rsidRPr="00F00FBD">
              <w:rPr>
                <w:rFonts w:ascii="Times New Roman" w:hAnsi="Times New Roman"/>
                <w:sz w:val="24"/>
                <w:szCs w:val="24"/>
              </w:rPr>
              <w:t xml:space="preserve"> Гражданско-правовая ответственность как способ защиты гражданских прав. Особенности гражданско-правовой ответственности. Функции гражданско-правовой ответственности. Виды гражданско-правовой ответственности.</w:t>
            </w:r>
          </w:p>
          <w:p w:rsidR="0035024E" w:rsidRPr="00F00FBD" w:rsidRDefault="0035024E" w:rsidP="00CF7F54">
            <w:pPr>
              <w:pStyle w:val="NoSpacing"/>
              <w:spacing w:line="240" w:lineRule="exact"/>
              <w:jc w:val="both"/>
            </w:pPr>
            <w:r w:rsidRPr="00F00FBD">
              <w:rPr>
                <w:rFonts w:ascii="Times New Roman" w:hAnsi="Times New Roman"/>
                <w:sz w:val="24"/>
                <w:szCs w:val="24"/>
              </w:rPr>
              <w:t>Основания и условия гражданско-правовой ответственности. Понятие и состав гражданского правонарушения.</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 дискуссия</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4</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F00FBD">
        <w:tc>
          <w:tcPr>
            <w:tcW w:w="1668" w:type="dxa"/>
            <w:vMerge w:val="restart"/>
            <w:vAlign w:val="center"/>
          </w:tcPr>
          <w:p w:rsidR="0035024E" w:rsidRPr="00F00FBD"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F00FBD">
              <w:rPr>
                <w:rFonts w:ascii="Times New Roman" w:hAnsi="Times New Roman"/>
                <w:b/>
                <w:sz w:val="24"/>
                <w:szCs w:val="24"/>
              </w:rPr>
              <w:t>Тема 8</w:t>
            </w:r>
          </w:p>
          <w:p w:rsidR="0035024E" w:rsidRPr="00F00FBD" w:rsidRDefault="0035024E" w:rsidP="00CF7F54">
            <w:pPr>
              <w:autoSpaceDE w:val="0"/>
              <w:autoSpaceDN w:val="0"/>
              <w:adjustRightInd w:val="0"/>
              <w:spacing w:after="0" w:line="240" w:lineRule="exact"/>
              <w:jc w:val="center"/>
              <w:rPr>
                <w:rFonts w:ascii="Times New Roman" w:hAnsi="Times New Roman"/>
                <w:sz w:val="24"/>
                <w:szCs w:val="24"/>
              </w:rPr>
            </w:pPr>
            <w:r w:rsidRPr="00F00FBD">
              <w:rPr>
                <w:rFonts w:ascii="Times New Roman" w:hAnsi="Times New Roman"/>
                <w:b/>
                <w:sz w:val="24"/>
                <w:szCs w:val="24"/>
              </w:rPr>
              <w:t>Понятие и виды обязательств</w:t>
            </w: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Теоретическое обучение</w:t>
            </w:r>
          </w:p>
        </w:tc>
        <w:tc>
          <w:tcPr>
            <w:tcW w:w="6092" w:type="dxa"/>
          </w:tcPr>
          <w:p w:rsidR="0035024E" w:rsidRPr="00F00FBD"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F00FBD">
              <w:rPr>
                <w:rFonts w:ascii="Times New Roman" w:hAnsi="Times New Roman"/>
                <w:sz w:val="24"/>
                <w:szCs w:val="24"/>
              </w:rPr>
              <w:t xml:space="preserve">Обязательственное право как подотрасль гражданского права. Система обязательственного права. Основные тенденции развития обязательственного права. Понятие обязательства. Виды обязательств. Особенности обязательств по осуществлению предпринимательской деятельности. </w:t>
            </w:r>
            <w:r w:rsidRPr="00F00FBD">
              <w:rPr>
                <w:rFonts w:ascii="Times New Roman" w:hAnsi="Times New Roman"/>
                <w:bCs/>
                <w:sz w:val="24"/>
                <w:szCs w:val="24"/>
              </w:rPr>
              <w:t>Договорные и внедоговорные обязательства</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restart"/>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Практическое занятие</w:t>
            </w:r>
          </w:p>
        </w:tc>
        <w:tc>
          <w:tcPr>
            <w:tcW w:w="6092" w:type="dxa"/>
          </w:tcPr>
          <w:p w:rsidR="0035024E" w:rsidRPr="00F00FBD" w:rsidRDefault="0035024E" w:rsidP="00CF7F54">
            <w:pPr>
              <w:suppressAutoHyphens/>
              <w:spacing w:after="0" w:line="240" w:lineRule="exact"/>
              <w:jc w:val="both"/>
              <w:rPr>
                <w:rFonts w:ascii="Times New Roman" w:hAnsi="Times New Roman"/>
                <w:sz w:val="24"/>
                <w:szCs w:val="24"/>
              </w:rPr>
            </w:pPr>
            <w:r w:rsidRPr="00F00FBD">
              <w:rPr>
                <w:rFonts w:ascii="Times New Roman" w:hAnsi="Times New Roman"/>
                <w:b/>
                <w:bCs/>
                <w:sz w:val="24"/>
                <w:szCs w:val="24"/>
              </w:rPr>
              <w:t xml:space="preserve">(в том числе в форме практической подготовки): </w:t>
            </w:r>
            <w:r w:rsidRPr="00F00FBD">
              <w:rPr>
                <w:rFonts w:ascii="Times New Roman" w:hAnsi="Times New Roman"/>
                <w:sz w:val="24"/>
                <w:szCs w:val="24"/>
              </w:rPr>
              <w:t>Опрос, в</w:t>
            </w:r>
            <w:r w:rsidRPr="00F00FBD">
              <w:rPr>
                <w:rFonts w:ascii="Times New Roman" w:hAnsi="Times New Roman"/>
                <w:sz w:val="24"/>
                <w:szCs w:val="24"/>
                <w:lang w:eastAsia="ar-SA"/>
              </w:rPr>
              <w:t xml:space="preserve">ыполнение тестовых заданий, обучающие занятия на платформе Актион Студенты </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2</w:t>
            </w:r>
          </w:p>
        </w:tc>
      </w:tr>
      <w:tr w:rsidR="0035024E" w:rsidRPr="00F00FBD" w:rsidTr="00F00FBD">
        <w:tc>
          <w:tcPr>
            <w:tcW w:w="1668"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2556" w:type="dxa"/>
          </w:tcPr>
          <w:p w:rsidR="0035024E" w:rsidRPr="00F00FBD" w:rsidRDefault="0035024E" w:rsidP="00CF7F54">
            <w:pPr>
              <w:spacing w:after="0" w:line="240" w:lineRule="exact"/>
              <w:jc w:val="both"/>
              <w:rPr>
                <w:rFonts w:ascii="Times New Roman" w:hAnsi="Times New Roman"/>
                <w:sz w:val="24"/>
                <w:szCs w:val="24"/>
              </w:rPr>
            </w:pPr>
            <w:r w:rsidRPr="00F00FBD">
              <w:rPr>
                <w:rFonts w:ascii="Times New Roman" w:hAnsi="Times New Roman"/>
                <w:sz w:val="24"/>
                <w:szCs w:val="24"/>
              </w:rPr>
              <w:t>Самостоятельная работа</w:t>
            </w:r>
          </w:p>
        </w:tc>
        <w:tc>
          <w:tcPr>
            <w:tcW w:w="6092" w:type="dxa"/>
          </w:tcPr>
          <w:p w:rsidR="0035024E" w:rsidRPr="00F00FBD" w:rsidRDefault="0035024E" w:rsidP="00CF7F54">
            <w:pPr>
              <w:pStyle w:val="NoSpacing"/>
              <w:spacing w:line="240" w:lineRule="exact"/>
              <w:jc w:val="both"/>
            </w:pPr>
            <w:r w:rsidRPr="00F00FBD">
              <w:rPr>
                <w:rFonts w:ascii="Times New Roman" w:hAnsi="Times New Roman"/>
                <w:sz w:val="24"/>
                <w:szCs w:val="24"/>
              </w:rPr>
              <w:t>Подготовка к лекционным и практическим занятиям</w:t>
            </w:r>
          </w:p>
        </w:tc>
        <w:tc>
          <w:tcPr>
            <w:tcW w:w="114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1</w:t>
            </w:r>
          </w:p>
        </w:tc>
        <w:tc>
          <w:tcPr>
            <w:tcW w:w="1134"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6</w:t>
            </w:r>
          </w:p>
        </w:tc>
        <w:tc>
          <w:tcPr>
            <w:tcW w:w="1852" w:type="dxa"/>
            <w:vMerge/>
            <w:vAlign w:val="center"/>
          </w:tcPr>
          <w:p w:rsidR="0035024E" w:rsidRPr="00F00FBD" w:rsidRDefault="0035024E" w:rsidP="00CF7F54">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CF7F54">
            <w:pPr>
              <w:spacing w:after="0" w:line="240" w:lineRule="exact"/>
              <w:jc w:val="center"/>
              <w:rPr>
                <w:rFonts w:ascii="Times New Roman" w:hAnsi="Times New Roman"/>
                <w:sz w:val="24"/>
                <w:szCs w:val="24"/>
              </w:rPr>
            </w:pPr>
            <w:r w:rsidRPr="00F00FBD">
              <w:rPr>
                <w:rFonts w:ascii="Times New Roman" w:hAnsi="Times New Roman"/>
                <w:sz w:val="24"/>
                <w:szCs w:val="24"/>
              </w:rPr>
              <w:t>3</w:t>
            </w:r>
          </w:p>
        </w:tc>
      </w:tr>
      <w:tr w:rsidR="0035024E" w:rsidRPr="00F00FBD" w:rsidTr="00CF7F54">
        <w:tc>
          <w:tcPr>
            <w:tcW w:w="10316" w:type="dxa"/>
            <w:gridSpan w:val="3"/>
            <w:vAlign w:val="center"/>
          </w:tcPr>
          <w:p w:rsidR="0035024E" w:rsidRPr="00F00FBD" w:rsidRDefault="0035024E" w:rsidP="00F00FBD">
            <w:pPr>
              <w:pStyle w:val="NoSpacing"/>
              <w:spacing w:line="240" w:lineRule="exact"/>
              <w:jc w:val="both"/>
              <w:rPr>
                <w:rFonts w:ascii="Times New Roman" w:hAnsi="Times New Roman"/>
                <w:sz w:val="24"/>
                <w:szCs w:val="24"/>
              </w:rPr>
            </w:pPr>
            <w:r w:rsidRPr="00F00FBD">
              <w:rPr>
                <w:rFonts w:ascii="Times New Roman" w:hAnsi="Times New Roman"/>
                <w:sz w:val="24"/>
                <w:szCs w:val="24"/>
              </w:rPr>
              <w:t>Промежуточная аттестация / форма контроля</w:t>
            </w:r>
          </w:p>
          <w:p w:rsidR="0035024E" w:rsidRPr="00F00FBD" w:rsidRDefault="0035024E" w:rsidP="00F00FBD">
            <w:pPr>
              <w:pStyle w:val="NoSpacing"/>
              <w:spacing w:line="240" w:lineRule="exact"/>
              <w:jc w:val="both"/>
              <w:rPr>
                <w:rFonts w:ascii="Times New Roman" w:hAnsi="Times New Roman"/>
                <w:i/>
                <w:sz w:val="24"/>
                <w:szCs w:val="24"/>
              </w:rPr>
            </w:pPr>
          </w:p>
        </w:tc>
        <w:tc>
          <w:tcPr>
            <w:tcW w:w="1140" w:type="dxa"/>
            <w:vAlign w:val="center"/>
          </w:tcPr>
          <w:p w:rsidR="0035024E" w:rsidRPr="00F00FBD" w:rsidRDefault="0035024E" w:rsidP="00F00FBD">
            <w:pPr>
              <w:spacing w:after="0" w:line="240" w:lineRule="exact"/>
              <w:jc w:val="center"/>
              <w:rPr>
                <w:rFonts w:ascii="Times New Roman" w:hAnsi="Times New Roman"/>
                <w:sz w:val="24"/>
                <w:szCs w:val="24"/>
              </w:rPr>
            </w:pPr>
            <w:r w:rsidRPr="00F00FBD">
              <w:rPr>
                <w:rFonts w:ascii="Times New Roman" w:hAnsi="Times New Roman"/>
                <w:sz w:val="24"/>
                <w:szCs w:val="24"/>
              </w:rPr>
              <w:t>Дифф. зачет</w:t>
            </w:r>
          </w:p>
        </w:tc>
        <w:tc>
          <w:tcPr>
            <w:tcW w:w="1134" w:type="dxa"/>
            <w:vAlign w:val="center"/>
          </w:tcPr>
          <w:p w:rsidR="0035024E" w:rsidRPr="00F00FBD" w:rsidRDefault="0035024E" w:rsidP="00F00FBD">
            <w:pPr>
              <w:spacing w:after="0" w:line="240" w:lineRule="exact"/>
              <w:jc w:val="center"/>
              <w:rPr>
                <w:rFonts w:ascii="Times New Roman" w:hAnsi="Times New Roman"/>
                <w:sz w:val="24"/>
                <w:szCs w:val="24"/>
              </w:rPr>
            </w:pPr>
            <w:r w:rsidRPr="00F00FBD">
              <w:rPr>
                <w:rFonts w:ascii="Times New Roman" w:hAnsi="Times New Roman"/>
                <w:sz w:val="24"/>
                <w:szCs w:val="24"/>
              </w:rPr>
              <w:t>Дифф. зачет</w:t>
            </w:r>
          </w:p>
        </w:tc>
        <w:tc>
          <w:tcPr>
            <w:tcW w:w="1852" w:type="dxa"/>
            <w:vAlign w:val="center"/>
          </w:tcPr>
          <w:p w:rsidR="0035024E" w:rsidRPr="00F00FBD" w:rsidRDefault="0035024E" w:rsidP="00F00FBD">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F00FBD">
            <w:pPr>
              <w:spacing w:after="0" w:line="240" w:lineRule="exact"/>
              <w:jc w:val="center"/>
              <w:rPr>
                <w:rFonts w:ascii="Times New Roman" w:hAnsi="Times New Roman"/>
                <w:sz w:val="24"/>
                <w:szCs w:val="24"/>
              </w:rPr>
            </w:pPr>
          </w:p>
        </w:tc>
      </w:tr>
      <w:tr w:rsidR="0035024E" w:rsidRPr="00F00FBD" w:rsidTr="00CF7F54">
        <w:tc>
          <w:tcPr>
            <w:tcW w:w="10316" w:type="dxa"/>
            <w:gridSpan w:val="3"/>
            <w:vAlign w:val="center"/>
          </w:tcPr>
          <w:p w:rsidR="0035024E" w:rsidRPr="00F00FBD" w:rsidRDefault="0035024E" w:rsidP="00F00FBD">
            <w:pPr>
              <w:pStyle w:val="NoSpacing"/>
              <w:spacing w:line="240" w:lineRule="exact"/>
              <w:jc w:val="both"/>
              <w:rPr>
                <w:rFonts w:ascii="Times New Roman" w:hAnsi="Times New Roman"/>
                <w:sz w:val="24"/>
                <w:szCs w:val="24"/>
              </w:rPr>
            </w:pPr>
            <w:r w:rsidRPr="00F00FBD">
              <w:rPr>
                <w:rFonts w:ascii="Times New Roman" w:hAnsi="Times New Roman"/>
                <w:b/>
                <w:bCs/>
                <w:sz w:val="24"/>
                <w:szCs w:val="24"/>
              </w:rPr>
              <w:t>Итого</w:t>
            </w:r>
          </w:p>
        </w:tc>
        <w:tc>
          <w:tcPr>
            <w:tcW w:w="1140" w:type="dxa"/>
            <w:vAlign w:val="center"/>
          </w:tcPr>
          <w:p w:rsidR="0035024E" w:rsidRPr="00F00FBD" w:rsidRDefault="0035024E" w:rsidP="00F00FBD">
            <w:pPr>
              <w:spacing w:after="0" w:line="240" w:lineRule="exact"/>
              <w:jc w:val="center"/>
              <w:rPr>
                <w:rFonts w:ascii="Times New Roman" w:hAnsi="Times New Roman"/>
                <w:sz w:val="24"/>
                <w:szCs w:val="24"/>
              </w:rPr>
            </w:pPr>
            <w:r w:rsidRPr="00F00FBD">
              <w:rPr>
                <w:rFonts w:ascii="Times New Roman" w:hAnsi="Times New Roman"/>
                <w:sz w:val="24"/>
                <w:szCs w:val="24"/>
              </w:rPr>
              <w:t>54</w:t>
            </w:r>
          </w:p>
        </w:tc>
        <w:tc>
          <w:tcPr>
            <w:tcW w:w="1134" w:type="dxa"/>
            <w:vAlign w:val="center"/>
          </w:tcPr>
          <w:p w:rsidR="0035024E" w:rsidRPr="00F00FBD" w:rsidRDefault="0035024E" w:rsidP="00F00FBD">
            <w:pPr>
              <w:spacing w:after="0" w:line="240" w:lineRule="exact"/>
              <w:jc w:val="center"/>
              <w:rPr>
                <w:rFonts w:ascii="Times New Roman" w:hAnsi="Times New Roman"/>
                <w:sz w:val="24"/>
                <w:szCs w:val="24"/>
              </w:rPr>
            </w:pPr>
            <w:r w:rsidRPr="00F00FBD">
              <w:rPr>
                <w:rFonts w:ascii="Times New Roman" w:hAnsi="Times New Roman"/>
                <w:sz w:val="24"/>
                <w:szCs w:val="24"/>
              </w:rPr>
              <w:t>54</w:t>
            </w:r>
          </w:p>
        </w:tc>
        <w:tc>
          <w:tcPr>
            <w:tcW w:w="1852" w:type="dxa"/>
            <w:vAlign w:val="center"/>
          </w:tcPr>
          <w:p w:rsidR="0035024E" w:rsidRPr="00F00FBD" w:rsidRDefault="0035024E" w:rsidP="00F00FBD">
            <w:pPr>
              <w:spacing w:after="0" w:line="240" w:lineRule="exact"/>
              <w:jc w:val="center"/>
              <w:rPr>
                <w:rFonts w:ascii="Times New Roman" w:hAnsi="Times New Roman"/>
                <w:sz w:val="24"/>
                <w:szCs w:val="24"/>
              </w:rPr>
            </w:pPr>
          </w:p>
        </w:tc>
        <w:tc>
          <w:tcPr>
            <w:tcW w:w="1260" w:type="dxa"/>
            <w:vAlign w:val="center"/>
          </w:tcPr>
          <w:p w:rsidR="0035024E" w:rsidRPr="00F00FBD" w:rsidRDefault="0035024E" w:rsidP="00F00FBD">
            <w:pPr>
              <w:spacing w:after="0" w:line="240" w:lineRule="exact"/>
              <w:jc w:val="center"/>
              <w:rPr>
                <w:rFonts w:ascii="Times New Roman" w:hAnsi="Times New Roman"/>
                <w:sz w:val="24"/>
                <w:szCs w:val="24"/>
              </w:rPr>
            </w:pPr>
          </w:p>
        </w:tc>
      </w:tr>
    </w:tbl>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r w:rsidRPr="00F00FBD">
        <w:rPr>
          <w:rFonts w:ascii="Times New Roman" w:hAnsi="Times New Roman"/>
          <w:sz w:val="24"/>
          <w:szCs w:val="24"/>
        </w:rPr>
        <w:t>Дл</w:t>
      </w:r>
      <w:r w:rsidRPr="00F00FBD">
        <w:rPr>
          <w:rFonts w:ascii="Times New Roman" w:hAnsi="Times New Roman"/>
          <w:spacing w:val="1"/>
          <w:sz w:val="24"/>
          <w:szCs w:val="24"/>
        </w:rPr>
        <w:t>я</w:t>
      </w:r>
      <w:r w:rsidRPr="00F00FBD">
        <w:rPr>
          <w:rFonts w:ascii="Times New Roman" w:hAnsi="Times New Roman"/>
          <w:sz w:val="24"/>
          <w:szCs w:val="24"/>
        </w:rPr>
        <w:t xml:space="preserve"> хар</w:t>
      </w:r>
      <w:r w:rsidRPr="00F00FBD">
        <w:rPr>
          <w:rFonts w:ascii="Times New Roman" w:hAnsi="Times New Roman"/>
          <w:spacing w:val="1"/>
          <w:sz w:val="24"/>
          <w:szCs w:val="24"/>
        </w:rPr>
        <w:t>а</w:t>
      </w:r>
      <w:r w:rsidRPr="00F00FBD">
        <w:rPr>
          <w:rFonts w:ascii="Times New Roman" w:hAnsi="Times New Roman"/>
          <w:sz w:val="24"/>
          <w:szCs w:val="24"/>
        </w:rPr>
        <w:t>к</w:t>
      </w:r>
      <w:r w:rsidRPr="00F00FBD">
        <w:rPr>
          <w:rFonts w:ascii="Times New Roman" w:hAnsi="Times New Roman"/>
          <w:spacing w:val="-1"/>
          <w:sz w:val="24"/>
          <w:szCs w:val="24"/>
        </w:rPr>
        <w:t>т</w:t>
      </w:r>
      <w:r w:rsidRPr="00F00FBD">
        <w:rPr>
          <w:rFonts w:ascii="Times New Roman" w:hAnsi="Times New Roman"/>
          <w:sz w:val="24"/>
          <w:szCs w:val="24"/>
        </w:rPr>
        <w:t>ерис</w:t>
      </w:r>
      <w:r w:rsidRPr="00F00FBD">
        <w:rPr>
          <w:rFonts w:ascii="Times New Roman" w:hAnsi="Times New Roman"/>
          <w:spacing w:val="-1"/>
          <w:sz w:val="24"/>
          <w:szCs w:val="24"/>
        </w:rPr>
        <w:t>т</w:t>
      </w:r>
      <w:r w:rsidRPr="00F00FBD">
        <w:rPr>
          <w:rFonts w:ascii="Times New Roman" w:hAnsi="Times New Roman"/>
          <w:sz w:val="24"/>
          <w:szCs w:val="24"/>
        </w:rPr>
        <w:t xml:space="preserve">ики </w:t>
      </w:r>
      <w:r w:rsidRPr="00F00FBD">
        <w:rPr>
          <w:rFonts w:ascii="Times New Roman" w:hAnsi="Times New Roman"/>
          <w:spacing w:val="-3"/>
          <w:sz w:val="24"/>
          <w:szCs w:val="24"/>
        </w:rPr>
        <w:t>у</w:t>
      </w:r>
      <w:r w:rsidRPr="00F00FBD">
        <w:rPr>
          <w:rFonts w:ascii="Times New Roman" w:hAnsi="Times New Roman"/>
          <w:sz w:val="24"/>
          <w:szCs w:val="24"/>
        </w:rPr>
        <w:t>р</w:t>
      </w:r>
      <w:r w:rsidRPr="00F00FBD">
        <w:rPr>
          <w:rFonts w:ascii="Times New Roman" w:hAnsi="Times New Roman"/>
          <w:spacing w:val="1"/>
          <w:sz w:val="24"/>
          <w:szCs w:val="24"/>
        </w:rPr>
        <w:t>ов</w:t>
      </w:r>
      <w:r w:rsidRPr="00F00FBD">
        <w:rPr>
          <w:rFonts w:ascii="Times New Roman" w:hAnsi="Times New Roman"/>
          <w:spacing w:val="-1"/>
          <w:sz w:val="24"/>
          <w:szCs w:val="24"/>
        </w:rPr>
        <w:t>н</w:t>
      </w:r>
      <w:r w:rsidRPr="00F00FBD">
        <w:rPr>
          <w:rFonts w:ascii="Times New Roman" w:hAnsi="Times New Roman"/>
          <w:sz w:val="24"/>
          <w:szCs w:val="24"/>
        </w:rPr>
        <w:t xml:space="preserve">я </w:t>
      </w:r>
      <w:r w:rsidRPr="00F00FBD">
        <w:rPr>
          <w:rFonts w:ascii="Times New Roman" w:hAnsi="Times New Roman"/>
          <w:spacing w:val="1"/>
          <w:sz w:val="24"/>
          <w:szCs w:val="24"/>
        </w:rPr>
        <w:t>о</w:t>
      </w:r>
      <w:r w:rsidRPr="00F00FBD">
        <w:rPr>
          <w:rFonts w:ascii="Times New Roman" w:hAnsi="Times New Roman"/>
          <w:sz w:val="24"/>
          <w:szCs w:val="24"/>
        </w:rPr>
        <w:t>с</w:t>
      </w:r>
      <w:r w:rsidRPr="00F00FBD">
        <w:rPr>
          <w:rFonts w:ascii="Times New Roman" w:hAnsi="Times New Roman"/>
          <w:spacing w:val="-1"/>
          <w:sz w:val="24"/>
          <w:szCs w:val="24"/>
        </w:rPr>
        <w:t>в</w:t>
      </w:r>
      <w:r w:rsidRPr="00F00FBD">
        <w:rPr>
          <w:rFonts w:ascii="Times New Roman" w:hAnsi="Times New Roman"/>
          <w:sz w:val="24"/>
          <w:szCs w:val="24"/>
        </w:rPr>
        <w:t>о</w:t>
      </w:r>
      <w:r w:rsidRPr="00F00FBD">
        <w:rPr>
          <w:rFonts w:ascii="Times New Roman" w:hAnsi="Times New Roman"/>
          <w:spacing w:val="-1"/>
          <w:sz w:val="24"/>
          <w:szCs w:val="24"/>
        </w:rPr>
        <w:t>е</w:t>
      </w:r>
      <w:r w:rsidRPr="00F00FBD">
        <w:rPr>
          <w:rFonts w:ascii="Times New Roman" w:hAnsi="Times New Roman"/>
          <w:sz w:val="24"/>
          <w:szCs w:val="24"/>
        </w:rPr>
        <w:t xml:space="preserve">ния </w:t>
      </w:r>
      <w:r w:rsidRPr="00F00FBD">
        <w:rPr>
          <w:rFonts w:ascii="Times New Roman" w:hAnsi="Times New Roman"/>
          <w:spacing w:val="-3"/>
          <w:sz w:val="24"/>
          <w:szCs w:val="24"/>
        </w:rPr>
        <w:t>у</w:t>
      </w:r>
      <w:r w:rsidRPr="00F00FBD">
        <w:rPr>
          <w:rFonts w:ascii="Times New Roman" w:hAnsi="Times New Roman"/>
          <w:spacing w:val="2"/>
          <w:sz w:val="24"/>
          <w:szCs w:val="24"/>
        </w:rPr>
        <w:t>ч</w:t>
      </w:r>
      <w:r w:rsidRPr="00F00FBD">
        <w:rPr>
          <w:rFonts w:ascii="Times New Roman" w:hAnsi="Times New Roman"/>
          <w:spacing w:val="1"/>
          <w:sz w:val="24"/>
          <w:szCs w:val="24"/>
        </w:rPr>
        <w:t>еб</w:t>
      </w:r>
      <w:r w:rsidRPr="00F00FBD">
        <w:rPr>
          <w:rFonts w:ascii="Times New Roman" w:hAnsi="Times New Roman"/>
          <w:sz w:val="24"/>
          <w:szCs w:val="24"/>
        </w:rPr>
        <w:t>но</w:t>
      </w:r>
      <w:r w:rsidRPr="00F00FBD">
        <w:rPr>
          <w:rFonts w:ascii="Times New Roman" w:hAnsi="Times New Roman"/>
          <w:spacing w:val="-1"/>
          <w:sz w:val="24"/>
          <w:szCs w:val="24"/>
        </w:rPr>
        <w:t>г</w:t>
      </w:r>
      <w:r w:rsidRPr="00F00FBD">
        <w:rPr>
          <w:rFonts w:ascii="Times New Roman" w:hAnsi="Times New Roman"/>
          <w:sz w:val="24"/>
          <w:szCs w:val="24"/>
        </w:rPr>
        <w:t>о</w:t>
      </w:r>
      <w:r w:rsidRPr="00F00FBD">
        <w:rPr>
          <w:rFonts w:ascii="Times New Roman" w:hAnsi="Times New Roman"/>
          <w:spacing w:val="1"/>
          <w:sz w:val="24"/>
          <w:szCs w:val="24"/>
        </w:rPr>
        <w:t xml:space="preserve"> </w:t>
      </w:r>
      <w:r w:rsidRPr="00F00FBD">
        <w:rPr>
          <w:rFonts w:ascii="Times New Roman" w:hAnsi="Times New Roman"/>
          <w:sz w:val="24"/>
          <w:szCs w:val="24"/>
        </w:rPr>
        <w:t>м</w:t>
      </w:r>
      <w:r w:rsidRPr="00F00FBD">
        <w:rPr>
          <w:rFonts w:ascii="Times New Roman" w:hAnsi="Times New Roman"/>
          <w:spacing w:val="1"/>
          <w:sz w:val="24"/>
          <w:szCs w:val="24"/>
        </w:rPr>
        <w:t>а</w:t>
      </w:r>
      <w:r w:rsidRPr="00F00FBD">
        <w:rPr>
          <w:rFonts w:ascii="Times New Roman" w:hAnsi="Times New Roman"/>
          <w:sz w:val="24"/>
          <w:szCs w:val="24"/>
        </w:rPr>
        <w:t>т</w:t>
      </w:r>
      <w:r w:rsidRPr="00F00FBD">
        <w:rPr>
          <w:rFonts w:ascii="Times New Roman" w:hAnsi="Times New Roman"/>
          <w:spacing w:val="-2"/>
          <w:sz w:val="24"/>
          <w:szCs w:val="24"/>
        </w:rPr>
        <w:t>е</w:t>
      </w:r>
      <w:r w:rsidRPr="00F00FBD">
        <w:rPr>
          <w:rFonts w:ascii="Times New Roman" w:hAnsi="Times New Roman"/>
          <w:sz w:val="24"/>
          <w:szCs w:val="24"/>
        </w:rPr>
        <w:t>риал</w:t>
      </w:r>
      <w:r w:rsidRPr="00F00FBD">
        <w:rPr>
          <w:rFonts w:ascii="Times New Roman" w:hAnsi="Times New Roman"/>
          <w:spacing w:val="1"/>
          <w:sz w:val="24"/>
          <w:szCs w:val="24"/>
        </w:rPr>
        <w:t>а</w:t>
      </w:r>
      <w:r w:rsidRPr="00F00FBD">
        <w:rPr>
          <w:rFonts w:ascii="Times New Roman" w:hAnsi="Times New Roman"/>
          <w:sz w:val="24"/>
          <w:szCs w:val="24"/>
        </w:rPr>
        <w:t xml:space="preserve"> и</w:t>
      </w:r>
      <w:r w:rsidRPr="00F00FBD">
        <w:rPr>
          <w:rFonts w:ascii="Times New Roman" w:hAnsi="Times New Roman"/>
          <w:spacing w:val="-1"/>
          <w:sz w:val="24"/>
          <w:szCs w:val="24"/>
        </w:rPr>
        <w:t>с</w:t>
      </w:r>
      <w:r w:rsidRPr="00F00FBD">
        <w:rPr>
          <w:rFonts w:ascii="Times New Roman" w:hAnsi="Times New Roman"/>
          <w:sz w:val="24"/>
          <w:szCs w:val="24"/>
        </w:rPr>
        <w:t>п</w:t>
      </w:r>
      <w:r w:rsidRPr="00F00FBD">
        <w:rPr>
          <w:rFonts w:ascii="Times New Roman" w:hAnsi="Times New Roman"/>
          <w:spacing w:val="1"/>
          <w:sz w:val="24"/>
          <w:szCs w:val="24"/>
        </w:rPr>
        <w:t>о</w:t>
      </w:r>
      <w:r w:rsidRPr="00F00FBD">
        <w:rPr>
          <w:rFonts w:ascii="Times New Roman" w:hAnsi="Times New Roman"/>
          <w:sz w:val="24"/>
          <w:szCs w:val="24"/>
        </w:rPr>
        <w:t>льз</w:t>
      </w:r>
      <w:r w:rsidRPr="00F00FBD">
        <w:rPr>
          <w:rFonts w:ascii="Times New Roman" w:hAnsi="Times New Roman"/>
          <w:spacing w:val="-4"/>
          <w:sz w:val="24"/>
          <w:szCs w:val="24"/>
        </w:rPr>
        <w:t>у</w:t>
      </w:r>
      <w:r w:rsidRPr="00F00FBD">
        <w:rPr>
          <w:rFonts w:ascii="Times New Roman" w:hAnsi="Times New Roman"/>
          <w:sz w:val="24"/>
          <w:szCs w:val="24"/>
        </w:rPr>
        <w:t>ются</w:t>
      </w:r>
      <w:r w:rsidRPr="00F00FBD">
        <w:rPr>
          <w:rFonts w:ascii="Times New Roman" w:hAnsi="Times New Roman"/>
          <w:spacing w:val="1"/>
          <w:sz w:val="24"/>
          <w:szCs w:val="24"/>
        </w:rPr>
        <w:t xml:space="preserve"> </w:t>
      </w:r>
      <w:r w:rsidRPr="00F00FBD">
        <w:rPr>
          <w:rFonts w:ascii="Times New Roman" w:hAnsi="Times New Roman"/>
          <w:sz w:val="24"/>
          <w:szCs w:val="24"/>
        </w:rPr>
        <w:t>сле</w:t>
      </w:r>
      <w:r w:rsidRPr="00F00FBD">
        <w:rPr>
          <w:rFonts w:ascii="Times New Roman" w:hAnsi="Times New Roman"/>
          <w:spacing w:val="1"/>
          <w:sz w:val="24"/>
          <w:szCs w:val="24"/>
        </w:rPr>
        <w:t>д</w:t>
      </w:r>
      <w:r w:rsidRPr="00F00FBD">
        <w:rPr>
          <w:rFonts w:ascii="Times New Roman" w:hAnsi="Times New Roman"/>
          <w:spacing w:val="-2"/>
          <w:sz w:val="24"/>
          <w:szCs w:val="24"/>
        </w:rPr>
        <w:t>у</w:t>
      </w:r>
      <w:r w:rsidRPr="00F00FBD">
        <w:rPr>
          <w:rFonts w:ascii="Times New Roman" w:hAnsi="Times New Roman"/>
          <w:sz w:val="24"/>
          <w:szCs w:val="24"/>
        </w:rPr>
        <w:t>ю</w:t>
      </w:r>
      <w:r w:rsidRPr="00F00FBD">
        <w:rPr>
          <w:rFonts w:ascii="Times New Roman" w:hAnsi="Times New Roman"/>
          <w:spacing w:val="1"/>
          <w:sz w:val="24"/>
          <w:szCs w:val="24"/>
        </w:rPr>
        <w:t>щ</w:t>
      </w:r>
      <w:r w:rsidRPr="00F00FBD">
        <w:rPr>
          <w:rFonts w:ascii="Times New Roman" w:hAnsi="Times New Roman"/>
          <w:sz w:val="24"/>
          <w:szCs w:val="24"/>
        </w:rPr>
        <w:t>и</w:t>
      </w:r>
      <w:r w:rsidRPr="00F00FBD">
        <w:rPr>
          <w:rFonts w:ascii="Times New Roman" w:hAnsi="Times New Roman"/>
          <w:spacing w:val="1"/>
          <w:sz w:val="24"/>
          <w:szCs w:val="24"/>
        </w:rPr>
        <w:t xml:space="preserve">е </w:t>
      </w:r>
      <w:r w:rsidRPr="00F00FBD">
        <w:rPr>
          <w:rFonts w:ascii="Times New Roman" w:hAnsi="Times New Roman"/>
          <w:spacing w:val="-1"/>
          <w:sz w:val="24"/>
          <w:szCs w:val="24"/>
        </w:rPr>
        <w:t>об</w:t>
      </w:r>
      <w:r w:rsidRPr="00F00FBD">
        <w:rPr>
          <w:rFonts w:ascii="Times New Roman" w:hAnsi="Times New Roman"/>
          <w:spacing w:val="1"/>
          <w:sz w:val="24"/>
          <w:szCs w:val="24"/>
        </w:rPr>
        <w:t>о</w:t>
      </w:r>
      <w:r w:rsidRPr="00F00FBD">
        <w:rPr>
          <w:rFonts w:ascii="Times New Roman" w:hAnsi="Times New Roman"/>
          <w:sz w:val="24"/>
          <w:szCs w:val="24"/>
        </w:rPr>
        <w:t>знач</w:t>
      </w:r>
      <w:r w:rsidRPr="00F00FBD">
        <w:rPr>
          <w:rFonts w:ascii="Times New Roman" w:hAnsi="Times New Roman"/>
          <w:spacing w:val="-1"/>
          <w:sz w:val="24"/>
          <w:szCs w:val="24"/>
        </w:rPr>
        <w:t>е</w:t>
      </w:r>
      <w:r w:rsidRPr="00F00FBD">
        <w:rPr>
          <w:rFonts w:ascii="Times New Roman" w:hAnsi="Times New Roman"/>
          <w:sz w:val="24"/>
          <w:szCs w:val="24"/>
        </w:rPr>
        <w:t>н</w:t>
      </w:r>
      <w:r w:rsidRPr="00F00FBD">
        <w:rPr>
          <w:rFonts w:ascii="Times New Roman" w:hAnsi="Times New Roman"/>
          <w:spacing w:val="1"/>
          <w:sz w:val="24"/>
          <w:szCs w:val="24"/>
        </w:rPr>
        <w:t>и</w:t>
      </w:r>
      <w:r w:rsidRPr="00F00FBD">
        <w:rPr>
          <w:rFonts w:ascii="Times New Roman" w:hAnsi="Times New Roman"/>
          <w:spacing w:val="8"/>
          <w:sz w:val="24"/>
          <w:szCs w:val="24"/>
        </w:rPr>
        <w:t>я</w:t>
      </w:r>
      <w:r w:rsidRPr="00F00FBD">
        <w:rPr>
          <w:rFonts w:ascii="Times New Roman" w:hAnsi="Times New Roman"/>
          <w:sz w:val="24"/>
          <w:szCs w:val="24"/>
        </w:rPr>
        <w:t xml:space="preserve">: </w:t>
      </w: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r w:rsidRPr="00F00FBD">
        <w:rPr>
          <w:rFonts w:ascii="Times New Roman" w:hAnsi="Times New Roman"/>
          <w:spacing w:val="1"/>
          <w:sz w:val="24"/>
          <w:szCs w:val="24"/>
        </w:rPr>
        <w:t>1</w:t>
      </w:r>
      <w:r w:rsidRPr="00F00FBD">
        <w:rPr>
          <w:rFonts w:ascii="Times New Roman" w:hAnsi="Times New Roman"/>
          <w:sz w:val="24"/>
          <w:szCs w:val="24"/>
        </w:rPr>
        <w:t>. –</w:t>
      </w:r>
      <w:r w:rsidRPr="00F00FBD">
        <w:rPr>
          <w:rFonts w:ascii="Times New Roman" w:hAnsi="Times New Roman"/>
          <w:spacing w:val="1"/>
          <w:sz w:val="24"/>
          <w:szCs w:val="24"/>
        </w:rPr>
        <w:t xml:space="preserve"> о</w:t>
      </w:r>
      <w:r w:rsidRPr="00F00FBD">
        <w:rPr>
          <w:rFonts w:ascii="Times New Roman" w:hAnsi="Times New Roman"/>
          <w:spacing w:val="-2"/>
          <w:sz w:val="24"/>
          <w:szCs w:val="24"/>
        </w:rPr>
        <w:t>з</w:t>
      </w:r>
      <w:r w:rsidRPr="00F00FBD">
        <w:rPr>
          <w:rFonts w:ascii="Times New Roman" w:hAnsi="Times New Roman"/>
          <w:sz w:val="24"/>
          <w:szCs w:val="24"/>
        </w:rPr>
        <w:t>н</w:t>
      </w:r>
      <w:r w:rsidRPr="00F00FBD">
        <w:rPr>
          <w:rFonts w:ascii="Times New Roman" w:hAnsi="Times New Roman"/>
          <w:spacing w:val="1"/>
          <w:sz w:val="24"/>
          <w:szCs w:val="24"/>
        </w:rPr>
        <w:t>а</w:t>
      </w:r>
      <w:r w:rsidRPr="00F00FBD">
        <w:rPr>
          <w:rFonts w:ascii="Times New Roman" w:hAnsi="Times New Roman"/>
          <w:spacing w:val="-1"/>
          <w:sz w:val="24"/>
          <w:szCs w:val="24"/>
        </w:rPr>
        <w:t>к</w:t>
      </w:r>
      <w:r w:rsidRPr="00F00FBD">
        <w:rPr>
          <w:rFonts w:ascii="Times New Roman" w:hAnsi="Times New Roman"/>
          <w:sz w:val="24"/>
          <w:szCs w:val="24"/>
        </w:rPr>
        <w:t>о</w:t>
      </w:r>
      <w:r w:rsidRPr="00F00FBD">
        <w:rPr>
          <w:rFonts w:ascii="Times New Roman" w:hAnsi="Times New Roman"/>
          <w:spacing w:val="-1"/>
          <w:sz w:val="24"/>
          <w:szCs w:val="24"/>
        </w:rPr>
        <w:t>м</w:t>
      </w:r>
      <w:r w:rsidRPr="00F00FBD">
        <w:rPr>
          <w:rFonts w:ascii="Times New Roman" w:hAnsi="Times New Roman"/>
          <w:sz w:val="24"/>
          <w:szCs w:val="24"/>
        </w:rPr>
        <w:t>и</w:t>
      </w:r>
      <w:r w:rsidRPr="00F00FBD">
        <w:rPr>
          <w:rFonts w:ascii="Times New Roman" w:hAnsi="Times New Roman"/>
          <w:spacing w:val="1"/>
          <w:sz w:val="24"/>
          <w:szCs w:val="24"/>
        </w:rPr>
        <w:t>т</w:t>
      </w:r>
      <w:r w:rsidRPr="00F00FBD">
        <w:rPr>
          <w:rFonts w:ascii="Times New Roman" w:hAnsi="Times New Roman"/>
          <w:sz w:val="24"/>
          <w:szCs w:val="24"/>
        </w:rPr>
        <w:t>ель</w:t>
      </w:r>
      <w:r w:rsidRPr="00F00FBD">
        <w:rPr>
          <w:rFonts w:ascii="Times New Roman" w:hAnsi="Times New Roman"/>
          <w:spacing w:val="-1"/>
          <w:sz w:val="24"/>
          <w:szCs w:val="24"/>
        </w:rPr>
        <w:t>н</w:t>
      </w:r>
      <w:r w:rsidRPr="00F00FBD">
        <w:rPr>
          <w:rFonts w:ascii="Times New Roman" w:hAnsi="Times New Roman"/>
          <w:sz w:val="24"/>
          <w:szCs w:val="24"/>
        </w:rPr>
        <w:t>ый</w:t>
      </w:r>
      <w:r w:rsidRPr="00F00FBD">
        <w:rPr>
          <w:rFonts w:ascii="Times New Roman" w:hAnsi="Times New Roman"/>
          <w:spacing w:val="1"/>
          <w:sz w:val="24"/>
          <w:szCs w:val="24"/>
        </w:rPr>
        <w:t xml:space="preserve"> </w:t>
      </w:r>
      <w:r w:rsidRPr="00F00FBD">
        <w:rPr>
          <w:rFonts w:ascii="Times New Roman" w:hAnsi="Times New Roman"/>
          <w:sz w:val="24"/>
          <w:szCs w:val="24"/>
        </w:rPr>
        <w:t>(</w:t>
      </w:r>
      <w:r w:rsidRPr="00F00FBD">
        <w:rPr>
          <w:rFonts w:ascii="Times New Roman" w:hAnsi="Times New Roman"/>
          <w:spacing w:val="-2"/>
          <w:sz w:val="24"/>
          <w:szCs w:val="24"/>
        </w:rPr>
        <w:t>у</w:t>
      </w:r>
      <w:r w:rsidRPr="00F00FBD">
        <w:rPr>
          <w:rFonts w:ascii="Times New Roman" w:hAnsi="Times New Roman"/>
          <w:sz w:val="24"/>
          <w:szCs w:val="24"/>
        </w:rPr>
        <w:t>знава</w:t>
      </w:r>
      <w:r w:rsidRPr="00F00FBD">
        <w:rPr>
          <w:rFonts w:ascii="Times New Roman" w:hAnsi="Times New Roman"/>
          <w:spacing w:val="1"/>
          <w:sz w:val="24"/>
          <w:szCs w:val="24"/>
        </w:rPr>
        <w:t>н</w:t>
      </w:r>
      <w:r w:rsidRPr="00F00FBD">
        <w:rPr>
          <w:rFonts w:ascii="Times New Roman" w:hAnsi="Times New Roman"/>
          <w:sz w:val="24"/>
          <w:szCs w:val="24"/>
        </w:rPr>
        <w:t>ие ранее</w:t>
      </w:r>
      <w:r w:rsidRPr="00F00FBD">
        <w:rPr>
          <w:rFonts w:ascii="Times New Roman" w:hAnsi="Times New Roman"/>
          <w:spacing w:val="-2"/>
          <w:sz w:val="24"/>
          <w:szCs w:val="24"/>
        </w:rPr>
        <w:t xml:space="preserve"> </w:t>
      </w:r>
      <w:r w:rsidRPr="00F00FBD">
        <w:rPr>
          <w:rFonts w:ascii="Times New Roman" w:hAnsi="Times New Roman"/>
          <w:sz w:val="24"/>
          <w:szCs w:val="24"/>
        </w:rPr>
        <w:t>из</w:t>
      </w:r>
      <w:r w:rsidRPr="00F00FBD">
        <w:rPr>
          <w:rFonts w:ascii="Times New Roman" w:hAnsi="Times New Roman"/>
          <w:spacing w:val="-3"/>
          <w:sz w:val="24"/>
          <w:szCs w:val="24"/>
        </w:rPr>
        <w:t>у</w:t>
      </w:r>
      <w:r w:rsidRPr="00F00FBD">
        <w:rPr>
          <w:rFonts w:ascii="Times New Roman" w:hAnsi="Times New Roman"/>
          <w:sz w:val="24"/>
          <w:szCs w:val="24"/>
        </w:rPr>
        <w:t>че</w:t>
      </w:r>
      <w:r w:rsidRPr="00F00FBD">
        <w:rPr>
          <w:rFonts w:ascii="Times New Roman" w:hAnsi="Times New Roman"/>
          <w:spacing w:val="2"/>
          <w:sz w:val="24"/>
          <w:szCs w:val="24"/>
        </w:rPr>
        <w:t>н</w:t>
      </w:r>
      <w:r w:rsidRPr="00F00FBD">
        <w:rPr>
          <w:rFonts w:ascii="Times New Roman" w:hAnsi="Times New Roman"/>
          <w:spacing w:val="1"/>
          <w:sz w:val="24"/>
          <w:szCs w:val="24"/>
        </w:rPr>
        <w:t>н</w:t>
      </w:r>
      <w:r w:rsidRPr="00F00FBD">
        <w:rPr>
          <w:rFonts w:ascii="Times New Roman" w:hAnsi="Times New Roman"/>
          <w:sz w:val="24"/>
          <w:szCs w:val="24"/>
        </w:rPr>
        <w:t>ых об</w:t>
      </w:r>
      <w:r w:rsidRPr="00F00FBD">
        <w:rPr>
          <w:rFonts w:ascii="Times New Roman" w:hAnsi="Times New Roman"/>
          <w:spacing w:val="1"/>
          <w:sz w:val="24"/>
          <w:szCs w:val="24"/>
        </w:rPr>
        <w:t>ъ</w:t>
      </w:r>
      <w:r w:rsidRPr="00F00FBD">
        <w:rPr>
          <w:rFonts w:ascii="Times New Roman" w:hAnsi="Times New Roman"/>
          <w:sz w:val="24"/>
          <w:szCs w:val="24"/>
        </w:rPr>
        <w:t>ек</w:t>
      </w:r>
      <w:r w:rsidRPr="00F00FBD">
        <w:rPr>
          <w:rFonts w:ascii="Times New Roman" w:hAnsi="Times New Roman"/>
          <w:spacing w:val="-1"/>
          <w:sz w:val="24"/>
          <w:szCs w:val="24"/>
        </w:rPr>
        <w:t>то</w:t>
      </w:r>
      <w:r w:rsidRPr="00F00FBD">
        <w:rPr>
          <w:rFonts w:ascii="Times New Roman" w:hAnsi="Times New Roman"/>
          <w:sz w:val="24"/>
          <w:szCs w:val="24"/>
        </w:rPr>
        <w:t>в,</w:t>
      </w:r>
      <w:r w:rsidRPr="00F00FBD">
        <w:rPr>
          <w:rFonts w:ascii="Times New Roman" w:hAnsi="Times New Roman"/>
          <w:spacing w:val="-1"/>
          <w:sz w:val="24"/>
          <w:szCs w:val="24"/>
        </w:rPr>
        <w:t xml:space="preserve"> </w:t>
      </w:r>
      <w:r w:rsidRPr="00F00FBD">
        <w:rPr>
          <w:rFonts w:ascii="Times New Roman" w:hAnsi="Times New Roman"/>
          <w:sz w:val="24"/>
          <w:szCs w:val="24"/>
        </w:rPr>
        <w:t>сво</w:t>
      </w:r>
      <w:r w:rsidRPr="00F00FBD">
        <w:rPr>
          <w:rFonts w:ascii="Times New Roman" w:hAnsi="Times New Roman"/>
          <w:spacing w:val="1"/>
          <w:sz w:val="24"/>
          <w:szCs w:val="24"/>
        </w:rPr>
        <w:t>йс</w:t>
      </w:r>
      <w:r w:rsidRPr="00F00FBD">
        <w:rPr>
          <w:rFonts w:ascii="Times New Roman" w:hAnsi="Times New Roman"/>
          <w:sz w:val="24"/>
          <w:szCs w:val="24"/>
        </w:rPr>
        <w:t>тв</w:t>
      </w:r>
      <w:r w:rsidRPr="00F00FBD">
        <w:rPr>
          <w:rFonts w:ascii="Times New Roman" w:hAnsi="Times New Roman"/>
          <w:spacing w:val="-2"/>
          <w:sz w:val="24"/>
          <w:szCs w:val="24"/>
        </w:rPr>
        <w:t>)</w:t>
      </w:r>
      <w:r w:rsidRPr="00F00FBD">
        <w:rPr>
          <w:rFonts w:ascii="Times New Roman" w:hAnsi="Times New Roman"/>
          <w:sz w:val="24"/>
          <w:szCs w:val="24"/>
        </w:rPr>
        <w:t>;</w:t>
      </w: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r w:rsidRPr="00F00FBD">
        <w:rPr>
          <w:rFonts w:ascii="Times New Roman" w:hAnsi="Times New Roman"/>
          <w:spacing w:val="1"/>
          <w:sz w:val="24"/>
          <w:szCs w:val="24"/>
        </w:rPr>
        <w:t>2</w:t>
      </w:r>
      <w:r w:rsidRPr="00F00FBD">
        <w:rPr>
          <w:rFonts w:ascii="Times New Roman" w:hAnsi="Times New Roman"/>
          <w:sz w:val="24"/>
          <w:szCs w:val="24"/>
        </w:rPr>
        <w:t>. –</w:t>
      </w:r>
      <w:r w:rsidRPr="00F00FBD">
        <w:rPr>
          <w:rFonts w:ascii="Times New Roman" w:hAnsi="Times New Roman"/>
          <w:spacing w:val="1"/>
          <w:sz w:val="24"/>
          <w:szCs w:val="24"/>
        </w:rPr>
        <w:t xml:space="preserve"> </w:t>
      </w:r>
      <w:r w:rsidRPr="00F00FBD">
        <w:rPr>
          <w:rFonts w:ascii="Times New Roman" w:hAnsi="Times New Roman"/>
          <w:sz w:val="24"/>
          <w:szCs w:val="24"/>
        </w:rPr>
        <w:t>ре</w:t>
      </w:r>
      <w:r w:rsidRPr="00F00FBD">
        <w:rPr>
          <w:rFonts w:ascii="Times New Roman" w:hAnsi="Times New Roman"/>
          <w:spacing w:val="-1"/>
          <w:sz w:val="24"/>
          <w:szCs w:val="24"/>
        </w:rPr>
        <w:t>пр</w:t>
      </w:r>
      <w:r w:rsidRPr="00F00FBD">
        <w:rPr>
          <w:rFonts w:ascii="Times New Roman" w:hAnsi="Times New Roman"/>
          <w:spacing w:val="1"/>
          <w:sz w:val="24"/>
          <w:szCs w:val="24"/>
        </w:rPr>
        <w:t>од</w:t>
      </w:r>
      <w:r w:rsidRPr="00F00FBD">
        <w:rPr>
          <w:rFonts w:ascii="Times New Roman" w:hAnsi="Times New Roman"/>
          <w:spacing w:val="-2"/>
          <w:sz w:val="24"/>
          <w:szCs w:val="24"/>
        </w:rPr>
        <w:t>у</w:t>
      </w:r>
      <w:r w:rsidRPr="00F00FBD">
        <w:rPr>
          <w:rFonts w:ascii="Times New Roman" w:hAnsi="Times New Roman"/>
          <w:sz w:val="24"/>
          <w:szCs w:val="24"/>
        </w:rPr>
        <w:t>кт</w:t>
      </w:r>
      <w:r w:rsidRPr="00F00FBD">
        <w:rPr>
          <w:rFonts w:ascii="Times New Roman" w:hAnsi="Times New Roman"/>
          <w:spacing w:val="1"/>
          <w:sz w:val="24"/>
          <w:szCs w:val="24"/>
        </w:rPr>
        <w:t>и</w:t>
      </w:r>
      <w:r w:rsidRPr="00F00FBD">
        <w:rPr>
          <w:rFonts w:ascii="Times New Roman" w:hAnsi="Times New Roman"/>
          <w:sz w:val="24"/>
          <w:szCs w:val="24"/>
        </w:rPr>
        <w:t>в</w:t>
      </w:r>
      <w:r w:rsidRPr="00F00FBD">
        <w:rPr>
          <w:rFonts w:ascii="Times New Roman" w:hAnsi="Times New Roman"/>
          <w:spacing w:val="-1"/>
          <w:sz w:val="24"/>
          <w:szCs w:val="24"/>
        </w:rPr>
        <w:t>н</w:t>
      </w:r>
      <w:r w:rsidRPr="00F00FBD">
        <w:rPr>
          <w:rFonts w:ascii="Times New Roman" w:hAnsi="Times New Roman"/>
          <w:sz w:val="24"/>
          <w:szCs w:val="24"/>
        </w:rPr>
        <w:t>ый (в</w:t>
      </w:r>
      <w:r w:rsidRPr="00F00FBD">
        <w:rPr>
          <w:rFonts w:ascii="Times New Roman" w:hAnsi="Times New Roman"/>
          <w:spacing w:val="-1"/>
          <w:sz w:val="24"/>
          <w:szCs w:val="24"/>
        </w:rPr>
        <w:t>ы</w:t>
      </w:r>
      <w:r w:rsidRPr="00F00FBD">
        <w:rPr>
          <w:rFonts w:ascii="Times New Roman" w:hAnsi="Times New Roman"/>
          <w:sz w:val="24"/>
          <w:szCs w:val="24"/>
        </w:rPr>
        <w:t>п</w:t>
      </w:r>
      <w:r w:rsidRPr="00F00FBD">
        <w:rPr>
          <w:rFonts w:ascii="Times New Roman" w:hAnsi="Times New Roman"/>
          <w:spacing w:val="2"/>
          <w:sz w:val="24"/>
          <w:szCs w:val="24"/>
        </w:rPr>
        <w:t>о</w:t>
      </w:r>
      <w:r w:rsidRPr="00F00FBD">
        <w:rPr>
          <w:rFonts w:ascii="Times New Roman" w:hAnsi="Times New Roman"/>
          <w:spacing w:val="-2"/>
          <w:sz w:val="24"/>
          <w:szCs w:val="24"/>
        </w:rPr>
        <w:t>л</w:t>
      </w:r>
      <w:r w:rsidRPr="00F00FBD">
        <w:rPr>
          <w:rFonts w:ascii="Times New Roman" w:hAnsi="Times New Roman"/>
          <w:sz w:val="24"/>
          <w:szCs w:val="24"/>
        </w:rPr>
        <w:t>нение</w:t>
      </w:r>
      <w:r w:rsidRPr="00F00FBD">
        <w:rPr>
          <w:rFonts w:ascii="Times New Roman" w:hAnsi="Times New Roman"/>
          <w:spacing w:val="-1"/>
          <w:sz w:val="24"/>
          <w:szCs w:val="24"/>
        </w:rPr>
        <w:t xml:space="preserve"> </w:t>
      </w:r>
      <w:r w:rsidRPr="00F00FBD">
        <w:rPr>
          <w:rFonts w:ascii="Times New Roman" w:hAnsi="Times New Roman"/>
          <w:sz w:val="24"/>
          <w:szCs w:val="24"/>
        </w:rPr>
        <w:t>де</w:t>
      </w:r>
      <w:r w:rsidRPr="00F00FBD">
        <w:rPr>
          <w:rFonts w:ascii="Times New Roman" w:hAnsi="Times New Roman"/>
          <w:spacing w:val="1"/>
          <w:sz w:val="24"/>
          <w:szCs w:val="24"/>
        </w:rPr>
        <w:t>я</w:t>
      </w:r>
      <w:r w:rsidRPr="00F00FBD">
        <w:rPr>
          <w:rFonts w:ascii="Times New Roman" w:hAnsi="Times New Roman"/>
          <w:spacing w:val="-1"/>
          <w:sz w:val="24"/>
          <w:szCs w:val="24"/>
        </w:rPr>
        <w:t>т</w:t>
      </w:r>
      <w:r w:rsidRPr="00F00FBD">
        <w:rPr>
          <w:rFonts w:ascii="Times New Roman" w:hAnsi="Times New Roman"/>
          <w:sz w:val="24"/>
          <w:szCs w:val="24"/>
        </w:rPr>
        <w:t>ел</w:t>
      </w:r>
      <w:r w:rsidRPr="00F00FBD">
        <w:rPr>
          <w:rFonts w:ascii="Times New Roman" w:hAnsi="Times New Roman"/>
          <w:spacing w:val="-1"/>
          <w:sz w:val="24"/>
          <w:szCs w:val="24"/>
        </w:rPr>
        <w:t>ь</w:t>
      </w:r>
      <w:r w:rsidRPr="00F00FBD">
        <w:rPr>
          <w:rFonts w:ascii="Times New Roman" w:hAnsi="Times New Roman"/>
          <w:sz w:val="24"/>
          <w:szCs w:val="24"/>
        </w:rPr>
        <w:t>н</w:t>
      </w:r>
      <w:r w:rsidRPr="00F00FBD">
        <w:rPr>
          <w:rFonts w:ascii="Times New Roman" w:hAnsi="Times New Roman"/>
          <w:spacing w:val="2"/>
          <w:sz w:val="24"/>
          <w:szCs w:val="24"/>
        </w:rPr>
        <w:t>о</w:t>
      </w:r>
      <w:r w:rsidRPr="00F00FBD">
        <w:rPr>
          <w:rFonts w:ascii="Times New Roman" w:hAnsi="Times New Roman"/>
          <w:sz w:val="24"/>
          <w:szCs w:val="24"/>
        </w:rPr>
        <w:t>с</w:t>
      </w:r>
      <w:r w:rsidRPr="00F00FBD">
        <w:rPr>
          <w:rFonts w:ascii="Times New Roman" w:hAnsi="Times New Roman"/>
          <w:spacing w:val="-1"/>
          <w:sz w:val="24"/>
          <w:szCs w:val="24"/>
        </w:rPr>
        <w:t>т</w:t>
      </w:r>
      <w:r w:rsidRPr="00F00FBD">
        <w:rPr>
          <w:rFonts w:ascii="Times New Roman" w:hAnsi="Times New Roman"/>
          <w:sz w:val="24"/>
          <w:szCs w:val="24"/>
        </w:rPr>
        <w:t xml:space="preserve">и </w:t>
      </w:r>
      <w:r w:rsidRPr="00F00FBD">
        <w:rPr>
          <w:rFonts w:ascii="Times New Roman" w:hAnsi="Times New Roman"/>
          <w:spacing w:val="-1"/>
          <w:sz w:val="24"/>
          <w:szCs w:val="24"/>
        </w:rPr>
        <w:t>п</w:t>
      </w:r>
      <w:r w:rsidRPr="00F00FBD">
        <w:rPr>
          <w:rFonts w:ascii="Times New Roman" w:hAnsi="Times New Roman"/>
          <w:sz w:val="24"/>
          <w:szCs w:val="24"/>
        </w:rPr>
        <w:t>о</w:t>
      </w:r>
      <w:r w:rsidRPr="00F00FBD">
        <w:rPr>
          <w:rFonts w:ascii="Times New Roman" w:hAnsi="Times New Roman"/>
          <w:spacing w:val="1"/>
          <w:sz w:val="24"/>
          <w:szCs w:val="24"/>
        </w:rPr>
        <w:t xml:space="preserve"> </w:t>
      </w:r>
      <w:r w:rsidRPr="00F00FBD">
        <w:rPr>
          <w:rFonts w:ascii="Times New Roman" w:hAnsi="Times New Roman"/>
          <w:spacing w:val="-1"/>
          <w:sz w:val="24"/>
          <w:szCs w:val="24"/>
        </w:rPr>
        <w:t>о</w:t>
      </w:r>
      <w:r w:rsidRPr="00F00FBD">
        <w:rPr>
          <w:rFonts w:ascii="Times New Roman" w:hAnsi="Times New Roman"/>
          <w:sz w:val="24"/>
          <w:szCs w:val="24"/>
        </w:rPr>
        <w:t>браз</w:t>
      </w:r>
      <w:r w:rsidRPr="00F00FBD">
        <w:rPr>
          <w:rFonts w:ascii="Times New Roman" w:hAnsi="Times New Roman"/>
          <w:spacing w:val="1"/>
          <w:sz w:val="24"/>
          <w:szCs w:val="24"/>
        </w:rPr>
        <w:t>ц</w:t>
      </w:r>
      <w:r w:rsidRPr="00F00FBD">
        <w:rPr>
          <w:rFonts w:ascii="Times New Roman" w:hAnsi="Times New Roman"/>
          <w:spacing w:val="-2"/>
          <w:sz w:val="24"/>
          <w:szCs w:val="24"/>
        </w:rPr>
        <w:t>у</w:t>
      </w:r>
      <w:r w:rsidRPr="00F00FBD">
        <w:rPr>
          <w:rFonts w:ascii="Times New Roman" w:hAnsi="Times New Roman"/>
          <w:sz w:val="24"/>
          <w:szCs w:val="24"/>
        </w:rPr>
        <w:t>,</w:t>
      </w:r>
      <w:r w:rsidRPr="00F00FBD">
        <w:rPr>
          <w:rFonts w:ascii="Times New Roman" w:hAnsi="Times New Roman"/>
          <w:spacing w:val="-1"/>
          <w:sz w:val="24"/>
          <w:szCs w:val="24"/>
        </w:rPr>
        <w:t xml:space="preserve"> </w:t>
      </w:r>
      <w:r w:rsidRPr="00F00FBD">
        <w:rPr>
          <w:rFonts w:ascii="Times New Roman" w:hAnsi="Times New Roman"/>
          <w:sz w:val="24"/>
          <w:szCs w:val="24"/>
        </w:rPr>
        <w:t>и</w:t>
      </w:r>
      <w:r w:rsidRPr="00F00FBD">
        <w:rPr>
          <w:rFonts w:ascii="Times New Roman" w:hAnsi="Times New Roman"/>
          <w:spacing w:val="1"/>
          <w:sz w:val="24"/>
          <w:szCs w:val="24"/>
        </w:rPr>
        <w:t>нс</w:t>
      </w:r>
      <w:r w:rsidRPr="00F00FBD">
        <w:rPr>
          <w:rFonts w:ascii="Times New Roman" w:hAnsi="Times New Roman"/>
          <w:spacing w:val="-1"/>
          <w:sz w:val="24"/>
          <w:szCs w:val="24"/>
        </w:rPr>
        <w:t>т</w:t>
      </w:r>
      <w:r w:rsidRPr="00F00FBD">
        <w:rPr>
          <w:rFonts w:ascii="Times New Roman" w:hAnsi="Times New Roman"/>
          <w:sz w:val="24"/>
          <w:szCs w:val="24"/>
        </w:rPr>
        <w:t>р</w:t>
      </w:r>
      <w:r w:rsidRPr="00F00FBD">
        <w:rPr>
          <w:rFonts w:ascii="Times New Roman" w:hAnsi="Times New Roman"/>
          <w:spacing w:val="-2"/>
          <w:sz w:val="24"/>
          <w:szCs w:val="24"/>
        </w:rPr>
        <w:t>у</w:t>
      </w:r>
      <w:r w:rsidRPr="00F00FBD">
        <w:rPr>
          <w:rFonts w:ascii="Times New Roman" w:hAnsi="Times New Roman"/>
          <w:sz w:val="24"/>
          <w:szCs w:val="24"/>
        </w:rPr>
        <w:t>к</w:t>
      </w:r>
      <w:r w:rsidRPr="00F00FBD">
        <w:rPr>
          <w:rFonts w:ascii="Times New Roman" w:hAnsi="Times New Roman"/>
          <w:spacing w:val="1"/>
          <w:sz w:val="24"/>
          <w:szCs w:val="24"/>
        </w:rPr>
        <w:t>ц</w:t>
      </w:r>
      <w:r w:rsidRPr="00F00FBD">
        <w:rPr>
          <w:rFonts w:ascii="Times New Roman" w:hAnsi="Times New Roman"/>
          <w:sz w:val="24"/>
          <w:szCs w:val="24"/>
        </w:rPr>
        <w:t>и</w:t>
      </w:r>
      <w:r w:rsidRPr="00F00FBD">
        <w:rPr>
          <w:rFonts w:ascii="Times New Roman" w:hAnsi="Times New Roman"/>
          <w:spacing w:val="1"/>
          <w:sz w:val="24"/>
          <w:szCs w:val="24"/>
        </w:rPr>
        <w:t>и</w:t>
      </w:r>
      <w:r w:rsidRPr="00F00FBD">
        <w:rPr>
          <w:rFonts w:ascii="Times New Roman" w:hAnsi="Times New Roman"/>
          <w:spacing w:val="-1"/>
          <w:sz w:val="24"/>
          <w:szCs w:val="24"/>
        </w:rPr>
        <w:t xml:space="preserve"> </w:t>
      </w:r>
      <w:r w:rsidRPr="00F00FBD">
        <w:rPr>
          <w:rFonts w:ascii="Times New Roman" w:hAnsi="Times New Roman"/>
          <w:sz w:val="24"/>
          <w:szCs w:val="24"/>
        </w:rPr>
        <w:t>или п</w:t>
      </w:r>
      <w:r w:rsidRPr="00F00FBD">
        <w:rPr>
          <w:rFonts w:ascii="Times New Roman" w:hAnsi="Times New Roman"/>
          <w:spacing w:val="-1"/>
          <w:sz w:val="24"/>
          <w:szCs w:val="24"/>
        </w:rPr>
        <w:t>о</w:t>
      </w:r>
      <w:r w:rsidRPr="00F00FBD">
        <w:rPr>
          <w:rFonts w:ascii="Times New Roman" w:hAnsi="Times New Roman"/>
          <w:sz w:val="24"/>
          <w:szCs w:val="24"/>
        </w:rPr>
        <w:t xml:space="preserve">д </w:t>
      </w:r>
      <w:r w:rsidRPr="00F00FBD">
        <w:rPr>
          <w:rFonts w:ascii="Times New Roman" w:hAnsi="Times New Roman"/>
          <w:spacing w:val="1"/>
          <w:sz w:val="24"/>
          <w:szCs w:val="24"/>
        </w:rPr>
        <w:t>р</w:t>
      </w:r>
      <w:r w:rsidRPr="00F00FBD">
        <w:rPr>
          <w:rFonts w:ascii="Times New Roman" w:hAnsi="Times New Roman"/>
          <w:spacing w:val="-2"/>
          <w:sz w:val="24"/>
          <w:szCs w:val="24"/>
        </w:rPr>
        <w:t>у</w:t>
      </w:r>
      <w:r w:rsidRPr="00F00FBD">
        <w:rPr>
          <w:rFonts w:ascii="Times New Roman" w:hAnsi="Times New Roman"/>
          <w:sz w:val="24"/>
          <w:szCs w:val="24"/>
        </w:rPr>
        <w:t>к</w:t>
      </w:r>
      <w:r w:rsidRPr="00F00FBD">
        <w:rPr>
          <w:rFonts w:ascii="Times New Roman" w:hAnsi="Times New Roman"/>
          <w:spacing w:val="1"/>
          <w:sz w:val="24"/>
          <w:szCs w:val="24"/>
        </w:rPr>
        <w:t>о</w:t>
      </w:r>
      <w:r w:rsidRPr="00F00FBD">
        <w:rPr>
          <w:rFonts w:ascii="Times New Roman" w:hAnsi="Times New Roman"/>
          <w:sz w:val="24"/>
          <w:szCs w:val="24"/>
        </w:rPr>
        <w:t>вод</w:t>
      </w:r>
      <w:r w:rsidRPr="00F00FBD">
        <w:rPr>
          <w:rFonts w:ascii="Times New Roman" w:hAnsi="Times New Roman"/>
          <w:spacing w:val="1"/>
          <w:sz w:val="24"/>
          <w:szCs w:val="24"/>
        </w:rPr>
        <w:t>с</w:t>
      </w:r>
      <w:r w:rsidRPr="00F00FBD">
        <w:rPr>
          <w:rFonts w:ascii="Times New Roman" w:hAnsi="Times New Roman"/>
          <w:sz w:val="24"/>
          <w:szCs w:val="24"/>
        </w:rPr>
        <w:t>т</w:t>
      </w:r>
      <w:r w:rsidRPr="00F00FBD">
        <w:rPr>
          <w:rFonts w:ascii="Times New Roman" w:hAnsi="Times New Roman"/>
          <w:spacing w:val="-2"/>
          <w:sz w:val="24"/>
          <w:szCs w:val="24"/>
        </w:rPr>
        <w:t>в</w:t>
      </w:r>
      <w:r w:rsidRPr="00F00FBD">
        <w:rPr>
          <w:rFonts w:ascii="Times New Roman" w:hAnsi="Times New Roman"/>
          <w:spacing w:val="1"/>
          <w:sz w:val="24"/>
          <w:szCs w:val="24"/>
        </w:rPr>
        <w:t>о</w:t>
      </w:r>
      <w:r w:rsidRPr="00F00FBD">
        <w:rPr>
          <w:rFonts w:ascii="Times New Roman" w:hAnsi="Times New Roman"/>
          <w:sz w:val="24"/>
          <w:szCs w:val="24"/>
        </w:rPr>
        <w:t>м)</w:t>
      </w: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r w:rsidRPr="00F00FBD">
        <w:rPr>
          <w:rFonts w:ascii="Times New Roman" w:hAnsi="Times New Roman"/>
          <w:spacing w:val="1"/>
          <w:sz w:val="24"/>
          <w:szCs w:val="24"/>
        </w:rPr>
        <w:t>3</w:t>
      </w:r>
      <w:r w:rsidRPr="00F00FBD">
        <w:rPr>
          <w:rFonts w:ascii="Times New Roman" w:hAnsi="Times New Roman"/>
          <w:sz w:val="24"/>
          <w:szCs w:val="24"/>
        </w:rPr>
        <w:t>.</w:t>
      </w:r>
      <w:r w:rsidRPr="00F00FBD">
        <w:rPr>
          <w:rFonts w:ascii="Times New Roman" w:hAnsi="Times New Roman"/>
          <w:spacing w:val="163"/>
          <w:sz w:val="24"/>
          <w:szCs w:val="24"/>
        </w:rPr>
        <w:t xml:space="preserve"> </w:t>
      </w:r>
      <w:r w:rsidRPr="00F00FBD">
        <w:rPr>
          <w:rFonts w:ascii="Times New Roman" w:hAnsi="Times New Roman"/>
          <w:sz w:val="24"/>
          <w:szCs w:val="24"/>
        </w:rPr>
        <w:t>–</w:t>
      </w:r>
      <w:r w:rsidRPr="00F00FBD">
        <w:rPr>
          <w:rFonts w:ascii="Times New Roman" w:hAnsi="Times New Roman"/>
          <w:spacing w:val="162"/>
          <w:sz w:val="24"/>
          <w:szCs w:val="24"/>
        </w:rPr>
        <w:t xml:space="preserve"> </w:t>
      </w:r>
      <w:r w:rsidRPr="00F00FBD">
        <w:rPr>
          <w:rFonts w:ascii="Times New Roman" w:hAnsi="Times New Roman"/>
          <w:spacing w:val="1"/>
          <w:sz w:val="24"/>
          <w:szCs w:val="24"/>
        </w:rPr>
        <w:t>п</w:t>
      </w:r>
      <w:r w:rsidRPr="00F00FBD">
        <w:rPr>
          <w:rFonts w:ascii="Times New Roman" w:hAnsi="Times New Roman"/>
          <w:sz w:val="24"/>
          <w:szCs w:val="24"/>
        </w:rPr>
        <w:t>р</w:t>
      </w:r>
      <w:r w:rsidRPr="00F00FBD">
        <w:rPr>
          <w:rFonts w:ascii="Times New Roman" w:hAnsi="Times New Roman"/>
          <w:spacing w:val="-1"/>
          <w:sz w:val="24"/>
          <w:szCs w:val="24"/>
        </w:rPr>
        <w:t>о</w:t>
      </w:r>
      <w:r w:rsidRPr="00F00FBD">
        <w:rPr>
          <w:rFonts w:ascii="Times New Roman" w:hAnsi="Times New Roman"/>
          <w:spacing w:val="1"/>
          <w:sz w:val="24"/>
          <w:szCs w:val="24"/>
        </w:rPr>
        <w:t>д</w:t>
      </w:r>
      <w:r w:rsidRPr="00F00FBD">
        <w:rPr>
          <w:rFonts w:ascii="Times New Roman" w:hAnsi="Times New Roman"/>
          <w:spacing w:val="-2"/>
          <w:sz w:val="24"/>
          <w:szCs w:val="24"/>
        </w:rPr>
        <w:t>у</w:t>
      </w:r>
      <w:r w:rsidRPr="00F00FBD">
        <w:rPr>
          <w:rFonts w:ascii="Times New Roman" w:hAnsi="Times New Roman"/>
          <w:sz w:val="24"/>
          <w:szCs w:val="24"/>
        </w:rPr>
        <w:t>кт</w:t>
      </w:r>
      <w:r w:rsidRPr="00F00FBD">
        <w:rPr>
          <w:rFonts w:ascii="Times New Roman" w:hAnsi="Times New Roman"/>
          <w:spacing w:val="1"/>
          <w:sz w:val="24"/>
          <w:szCs w:val="24"/>
        </w:rPr>
        <w:t>и</w:t>
      </w:r>
      <w:r w:rsidRPr="00F00FBD">
        <w:rPr>
          <w:rFonts w:ascii="Times New Roman" w:hAnsi="Times New Roman"/>
          <w:sz w:val="24"/>
          <w:szCs w:val="24"/>
        </w:rPr>
        <w:t>вн</w:t>
      </w:r>
      <w:r w:rsidRPr="00F00FBD">
        <w:rPr>
          <w:rFonts w:ascii="Times New Roman" w:hAnsi="Times New Roman"/>
          <w:spacing w:val="1"/>
          <w:sz w:val="24"/>
          <w:szCs w:val="24"/>
        </w:rPr>
        <w:t>ы</w:t>
      </w:r>
      <w:r w:rsidRPr="00F00FBD">
        <w:rPr>
          <w:rFonts w:ascii="Times New Roman" w:hAnsi="Times New Roman"/>
          <w:sz w:val="24"/>
          <w:szCs w:val="24"/>
        </w:rPr>
        <w:t>й</w:t>
      </w:r>
      <w:r w:rsidRPr="00F00FBD">
        <w:rPr>
          <w:rFonts w:ascii="Times New Roman" w:hAnsi="Times New Roman"/>
          <w:spacing w:val="162"/>
          <w:sz w:val="24"/>
          <w:szCs w:val="24"/>
        </w:rPr>
        <w:t xml:space="preserve"> </w:t>
      </w:r>
      <w:r w:rsidRPr="00F00FBD">
        <w:rPr>
          <w:rFonts w:ascii="Times New Roman" w:hAnsi="Times New Roman"/>
          <w:sz w:val="24"/>
          <w:szCs w:val="24"/>
        </w:rPr>
        <w:t>(</w:t>
      </w:r>
      <w:r w:rsidRPr="00F00FBD">
        <w:rPr>
          <w:rFonts w:ascii="Times New Roman" w:hAnsi="Times New Roman"/>
          <w:spacing w:val="2"/>
          <w:sz w:val="24"/>
          <w:szCs w:val="24"/>
        </w:rPr>
        <w:t>п</w:t>
      </w:r>
      <w:r w:rsidRPr="00F00FBD">
        <w:rPr>
          <w:rFonts w:ascii="Times New Roman" w:hAnsi="Times New Roman"/>
          <w:sz w:val="24"/>
          <w:szCs w:val="24"/>
        </w:rPr>
        <w:t>л</w:t>
      </w:r>
      <w:r w:rsidRPr="00F00FBD">
        <w:rPr>
          <w:rFonts w:ascii="Times New Roman" w:hAnsi="Times New Roman"/>
          <w:spacing w:val="-2"/>
          <w:sz w:val="24"/>
          <w:szCs w:val="24"/>
        </w:rPr>
        <w:t>а</w:t>
      </w:r>
      <w:r w:rsidRPr="00F00FBD">
        <w:rPr>
          <w:rFonts w:ascii="Times New Roman" w:hAnsi="Times New Roman"/>
          <w:sz w:val="24"/>
          <w:szCs w:val="24"/>
        </w:rPr>
        <w:t>ниров</w:t>
      </w:r>
      <w:r w:rsidRPr="00F00FBD">
        <w:rPr>
          <w:rFonts w:ascii="Times New Roman" w:hAnsi="Times New Roman"/>
          <w:spacing w:val="1"/>
          <w:sz w:val="24"/>
          <w:szCs w:val="24"/>
        </w:rPr>
        <w:t>а</w:t>
      </w:r>
      <w:r w:rsidRPr="00F00FBD">
        <w:rPr>
          <w:rFonts w:ascii="Times New Roman" w:hAnsi="Times New Roman"/>
          <w:spacing w:val="-1"/>
          <w:sz w:val="24"/>
          <w:szCs w:val="24"/>
        </w:rPr>
        <w:t>н</w:t>
      </w:r>
      <w:r w:rsidRPr="00F00FBD">
        <w:rPr>
          <w:rFonts w:ascii="Times New Roman" w:hAnsi="Times New Roman"/>
          <w:sz w:val="24"/>
          <w:szCs w:val="24"/>
        </w:rPr>
        <w:t>ие</w:t>
      </w:r>
      <w:r w:rsidRPr="00F00FBD">
        <w:rPr>
          <w:rFonts w:ascii="Times New Roman" w:hAnsi="Times New Roman"/>
          <w:spacing w:val="161"/>
          <w:sz w:val="24"/>
          <w:szCs w:val="24"/>
        </w:rPr>
        <w:t xml:space="preserve"> </w:t>
      </w:r>
      <w:r w:rsidRPr="00F00FBD">
        <w:rPr>
          <w:rFonts w:ascii="Times New Roman" w:hAnsi="Times New Roman"/>
          <w:sz w:val="24"/>
          <w:szCs w:val="24"/>
        </w:rPr>
        <w:t>и</w:t>
      </w:r>
      <w:r w:rsidRPr="00F00FBD">
        <w:rPr>
          <w:rFonts w:ascii="Times New Roman" w:hAnsi="Times New Roman"/>
          <w:spacing w:val="163"/>
          <w:sz w:val="24"/>
          <w:szCs w:val="24"/>
        </w:rPr>
        <w:t xml:space="preserve"> </w:t>
      </w:r>
      <w:r w:rsidRPr="00F00FBD">
        <w:rPr>
          <w:rFonts w:ascii="Times New Roman" w:hAnsi="Times New Roman"/>
          <w:sz w:val="24"/>
          <w:szCs w:val="24"/>
        </w:rPr>
        <w:t>с</w:t>
      </w:r>
      <w:r w:rsidRPr="00F00FBD">
        <w:rPr>
          <w:rFonts w:ascii="Times New Roman" w:hAnsi="Times New Roman"/>
          <w:spacing w:val="1"/>
          <w:sz w:val="24"/>
          <w:szCs w:val="24"/>
        </w:rPr>
        <w:t>а</w:t>
      </w:r>
      <w:r w:rsidRPr="00F00FBD">
        <w:rPr>
          <w:rFonts w:ascii="Times New Roman" w:hAnsi="Times New Roman"/>
          <w:spacing w:val="-1"/>
          <w:sz w:val="24"/>
          <w:szCs w:val="24"/>
        </w:rPr>
        <w:t>м</w:t>
      </w:r>
      <w:r w:rsidRPr="00F00FBD">
        <w:rPr>
          <w:rFonts w:ascii="Times New Roman" w:hAnsi="Times New Roman"/>
          <w:sz w:val="24"/>
          <w:szCs w:val="24"/>
        </w:rPr>
        <w:t>о</w:t>
      </w:r>
      <w:r w:rsidRPr="00F00FBD">
        <w:rPr>
          <w:rFonts w:ascii="Times New Roman" w:hAnsi="Times New Roman"/>
          <w:spacing w:val="1"/>
          <w:sz w:val="24"/>
          <w:szCs w:val="24"/>
        </w:rPr>
        <w:t>с</w:t>
      </w:r>
      <w:r w:rsidRPr="00F00FBD">
        <w:rPr>
          <w:rFonts w:ascii="Times New Roman" w:hAnsi="Times New Roman"/>
          <w:spacing w:val="-1"/>
          <w:sz w:val="24"/>
          <w:szCs w:val="24"/>
        </w:rPr>
        <w:t>т</w:t>
      </w:r>
      <w:r w:rsidRPr="00F00FBD">
        <w:rPr>
          <w:rFonts w:ascii="Times New Roman" w:hAnsi="Times New Roman"/>
          <w:sz w:val="24"/>
          <w:szCs w:val="24"/>
        </w:rPr>
        <w:t>оя</w:t>
      </w:r>
      <w:r w:rsidRPr="00F00FBD">
        <w:rPr>
          <w:rFonts w:ascii="Times New Roman" w:hAnsi="Times New Roman"/>
          <w:spacing w:val="1"/>
          <w:sz w:val="24"/>
          <w:szCs w:val="24"/>
        </w:rPr>
        <w:t>т</w:t>
      </w:r>
      <w:r w:rsidRPr="00F00FBD">
        <w:rPr>
          <w:rFonts w:ascii="Times New Roman" w:hAnsi="Times New Roman"/>
          <w:sz w:val="24"/>
          <w:szCs w:val="24"/>
        </w:rPr>
        <w:t>ель</w:t>
      </w:r>
      <w:r w:rsidRPr="00F00FBD">
        <w:rPr>
          <w:rFonts w:ascii="Times New Roman" w:hAnsi="Times New Roman"/>
          <w:spacing w:val="-1"/>
          <w:sz w:val="24"/>
          <w:szCs w:val="24"/>
        </w:rPr>
        <w:t>н</w:t>
      </w:r>
      <w:r w:rsidRPr="00F00FBD">
        <w:rPr>
          <w:rFonts w:ascii="Times New Roman" w:hAnsi="Times New Roman"/>
          <w:sz w:val="24"/>
          <w:szCs w:val="24"/>
        </w:rPr>
        <w:t>о</w:t>
      </w:r>
      <w:r w:rsidRPr="00F00FBD">
        <w:rPr>
          <w:rFonts w:ascii="Times New Roman" w:hAnsi="Times New Roman"/>
          <w:spacing w:val="1"/>
          <w:sz w:val="24"/>
          <w:szCs w:val="24"/>
        </w:rPr>
        <w:t>е</w:t>
      </w:r>
      <w:r w:rsidRPr="00F00FBD">
        <w:rPr>
          <w:rFonts w:ascii="Times New Roman" w:hAnsi="Times New Roman"/>
          <w:spacing w:val="160"/>
          <w:sz w:val="24"/>
          <w:szCs w:val="24"/>
        </w:rPr>
        <w:t xml:space="preserve"> </w:t>
      </w:r>
      <w:r w:rsidRPr="00F00FBD">
        <w:rPr>
          <w:rFonts w:ascii="Times New Roman" w:hAnsi="Times New Roman"/>
          <w:sz w:val="24"/>
          <w:szCs w:val="24"/>
        </w:rPr>
        <w:t>в</w:t>
      </w:r>
      <w:r w:rsidRPr="00F00FBD">
        <w:rPr>
          <w:rFonts w:ascii="Times New Roman" w:hAnsi="Times New Roman"/>
          <w:spacing w:val="1"/>
          <w:sz w:val="24"/>
          <w:szCs w:val="24"/>
        </w:rPr>
        <w:t>ы</w:t>
      </w:r>
      <w:r w:rsidRPr="00F00FBD">
        <w:rPr>
          <w:rFonts w:ascii="Times New Roman" w:hAnsi="Times New Roman"/>
          <w:sz w:val="24"/>
          <w:szCs w:val="24"/>
        </w:rPr>
        <w:t>п</w:t>
      </w:r>
      <w:r w:rsidRPr="00F00FBD">
        <w:rPr>
          <w:rFonts w:ascii="Times New Roman" w:hAnsi="Times New Roman"/>
          <w:spacing w:val="1"/>
          <w:sz w:val="24"/>
          <w:szCs w:val="24"/>
        </w:rPr>
        <w:t>о</w:t>
      </w:r>
      <w:r w:rsidRPr="00F00FBD">
        <w:rPr>
          <w:rFonts w:ascii="Times New Roman" w:hAnsi="Times New Roman"/>
          <w:sz w:val="24"/>
          <w:szCs w:val="24"/>
        </w:rPr>
        <w:t>лн</w:t>
      </w:r>
      <w:r w:rsidRPr="00F00FBD">
        <w:rPr>
          <w:rFonts w:ascii="Times New Roman" w:hAnsi="Times New Roman"/>
          <w:spacing w:val="-1"/>
          <w:sz w:val="24"/>
          <w:szCs w:val="24"/>
        </w:rPr>
        <w:t>е</w:t>
      </w:r>
      <w:r w:rsidRPr="00F00FBD">
        <w:rPr>
          <w:rFonts w:ascii="Times New Roman" w:hAnsi="Times New Roman"/>
          <w:sz w:val="24"/>
          <w:szCs w:val="24"/>
        </w:rPr>
        <w:t>ние</w:t>
      </w:r>
      <w:r w:rsidRPr="00F00FBD">
        <w:rPr>
          <w:rFonts w:ascii="Times New Roman" w:hAnsi="Times New Roman"/>
          <w:spacing w:val="162"/>
          <w:sz w:val="24"/>
          <w:szCs w:val="24"/>
        </w:rPr>
        <w:t xml:space="preserve"> </w:t>
      </w:r>
      <w:r w:rsidRPr="00F00FBD">
        <w:rPr>
          <w:rFonts w:ascii="Times New Roman" w:hAnsi="Times New Roman"/>
          <w:spacing w:val="2"/>
          <w:sz w:val="24"/>
          <w:szCs w:val="24"/>
        </w:rPr>
        <w:t>д</w:t>
      </w:r>
      <w:r w:rsidRPr="00F00FBD">
        <w:rPr>
          <w:rFonts w:ascii="Times New Roman" w:hAnsi="Times New Roman"/>
          <w:spacing w:val="-1"/>
          <w:sz w:val="24"/>
          <w:szCs w:val="24"/>
        </w:rPr>
        <w:t>е</w:t>
      </w:r>
      <w:r w:rsidRPr="00F00FBD">
        <w:rPr>
          <w:rFonts w:ascii="Times New Roman" w:hAnsi="Times New Roman"/>
          <w:sz w:val="24"/>
          <w:szCs w:val="24"/>
        </w:rPr>
        <w:t>я</w:t>
      </w:r>
      <w:r w:rsidRPr="00F00FBD">
        <w:rPr>
          <w:rFonts w:ascii="Times New Roman" w:hAnsi="Times New Roman"/>
          <w:spacing w:val="-2"/>
          <w:sz w:val="24"/>
          <w:szCs w:val="24"/>
        </w:rPr>
        <w:t>т</w:t>
      </w:r>
      <w:r w:rsidRPr="00F00FBD">
        <w:rPr>
          <w:rFonts w:ascii="Times New Roman" w:hAnsi="Times New Roman"/>
          <w:sz w:val="24"/>
          <w:szCs w:val="24"/>
        </w:rPr>
        <w:t>ельн</w:t>
      </w:r>
      <w:r w:rsidRPr="00F00FBD">
        <w:rPr>
          <w:rFonts w:ascii="Times New Roman" w:hAnsi="Times New Roman"/>
          <w:spacing w:val="1"/>
          <w:sz w:val="24"/>
          <w:szCs w:val="24"/>
        </w:rPr>
        <w:t>о</w:t>
      </w:r>
      <w:r w:rsidRPr="00F00FBD">
        <w:rPr>
          <w:rFonts w:ascii="Times New Roman" w:hAnsi="Times New Roman"/>
          <w:sz w:val="24"/>
          <w:szCs w:val="24"/>
        </w:rPr>
        <w:t>с</w:t>
      </w:r>
      <w:r w:rsidRPr="00F00FBD">
        <w:rPr>
          <w:rFonts w:ascii="Times New Roman" w:hAnsi="Times New Roman"/>
          <w:spacing w:val="-1"/>
          <w:sz w:val="24"/>
          <w:szCs w:val="24"/>
        </w:rPr>
        <w:t>т</w:t>
      </w:r>
      <w:r w:rsidRPr="00F00FBD">
        <w:rPr>
          <w:rFonts w:ascii="Times New Roman" w:hAnsi="Times New Roman"/>
          <w:sz w:val="24"/>
          <w:szCs w:val="24"/>
        </w:rPr>
        <w:t>и,</w:t>
      </w:r>
      <w:r w:rsidRPr="00F00FBD">
        <w:rPr>
          <w:rFonts w:ascii="Times New Roman" w:hAnsi="Times New Roman"/>
          <w:spacing w:val="162"/>
          <w:sz w:val="24"/>
          <w:szCs w:val="24"/>
        </w:rPr>
        <w:t xml:space="preserve"> </w:t>
      </w:r>
      <w:r w:rsidRPr="00F00FBD">
        <w:rPr>
          <w:rFonts w:ascii="Times New Roman" w:hAnsi="Times New Roman"/>
          <w:spacing w:val="1"/>
          <w:sz w:val="24"/>
          <w:szCs w:val="24"/>
        </w:rPr>
        <w:t>р</w:t>
      </w:r>
      <w:r w:rsidRPr="00F00FBD">
        <w:rPr>
          <w:rFonts w:ascii="Times New Roman" w:hAnsi="Times New Roman"/>
          <w:sz w:val="24"/>
          <w:szCs w:val="24"/>
        </w:rPr>
        <w:t>ешение</w:t>
      </w:r>
      <w:r w:rsidRPr="00F00FBD">
        <w:rPr>
          <w:rFonts w:ascii="Times New Roman" w:hAnsi="Times New Roman"/>
          <w:spacing w:val="160"/>
          <w:sz w:val="24"/>
          <w:szCs w:val="24"/>
        </w:rPr>
        <w:t xml:space="preserve"> </w:t>
      </w:r>
      <w:r w:rsidRPr="00F00FBD">
        <w:rPr>
          <w:rFonts w:ascii="Times New Roman" w:hAnsi="Times New Roman"/>
          <w:spacing w:val="1"/>
          <w:sz w:val="24"/>
          <w:szCs w:val="24"/>
        </w:rPr>
        <w:t>п</w:t>
      </w:r>
      <w:r w:rsidRPr="00F00FBD">
        <w:rPr>
          <w:rFonts w:ascii="Times New Roman" w:hAnsi="Times New Roman"/>
          <w:sz w:val="24"/>
          <w:szCs w:val="24"/>
        </w:rPr>
        <w:t>роблемных</w:t>
      </w:r>
      <w:r w:rsidRPr="00F00FBD">
        <w:rPr>
          <w:rFonts w:ascii="Times New Roman" w:hAnsi="Times New Roman"/>
          <w:spacing w:val="162"/>
          <w:sz w:val="24"/>
          <w:szCs w:val="24"/>
        </w:rPr>
        <w:t xml:space="preserve"> </w:t>
      </w:r>
      <w:r w:rsidRPr="00F00FBD">
        <w:rPr>
          <w:rFonts w:ascii="Times New Roman" w:hAnsi="Times New Roman"/>
          <w:spacing w:val="12"/>
          <w:sz w:val="24"/>
          <w:szCs w:val="24"/>
        </w:rPr>
        <w:t>з</w:t>
      </w:r>
      <w:r w:rsidRPr="00F00FBD">
        <w:rPr>
          <w:rFonts w:ascii="Times New Roman" w:hAnsi="Times New Roman"/>
          <w:sz w:val="24"/>
          <w:szCs w:val="24"/>
        </w:rPr>
        <w:t>адач)</w:t>
      </w: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pPr>
    </w:p>
    <w:p w:rsidR="0035024E" w:rsidRPr="00F00FBD" w:rsidRDefault="0035024E" w:rsidP="00CF7F54">
      <w:pPr>
        <w:widowControl w:val="0"/>
        <w:autoSpaceDE w:val="0"/>
        <w:autoSpaceDN w:val="0"/>
        <w:adjustRightInd w:val="0"/>
        <w:spacing w:after="0" w:line="239" w:lineRule="auto"/>
        <w:rPr>
          <w:rFonts w:ascii="Times New Roman" w:hAnsi="Times New Roman"/>
          <w:sz w:val="24"/>
          <w:szCs w:val="24"/>
        </w:rPr>
        <w:sectPr w:rsidR="0035024E" w:rsidRPr="00F00FBD" w:rsidSect="00F10FF7">
          <w:pgSz w:w="16840" w:h="11906" w:orient="landscape"/>
          <w:pgMar w:top="1135" w:right="211" w:bottom="142" w:left="883" w:header="720" w:footer="0" w:gutter="0"/>
          <w:cols w:space="720"/>
          <w:noEndnote/>
        </w:sectPr>
      </w:pPr>
    </w:p>
    <w:p w:rsidR="0035024E" w:rsidRPr="00A6203A" w:rsidRDefault="0035024E" w:rsidP="00CF7F54">
      <w:pPr>
        <w:widowControl w:val="0"/>
        <w:autoSpaceDE w:val="0"/>
        <w:autoSpaceDN w:val="0"/>
        <w:adjustRightInd w:val="0"/>
        <w:spacing w:after="0" w:line="80" w:lineRule="exact"/>
        <w:rPr>
          <w:rFonts w:ascii="Times New Roman" w:hAnsi="Times New Roman"/>
          <w:color w:val="FF0000"/>
          <w:sz w:val="8"/>
          <w:szCs w:val="8"/>
        </w:rPr>
      </w:pPr>
    </w:p>
    <w:p w:rsidR="0035024E" w:rsidRPr="00A6203A" w:rsidRDefault="0035024E" w:rsidP="00CF7F54">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7" w:name="_Toc71497852"/>
      <w:bookmarkStart w:id="8" w:name="_Toc72918465"/>
      <w:r w:rsidRPr="00A6203A">
        <w:rPr>
          <w:b/>
          <w:caps/>
        </w:rPr>
        <w:t>3. условия реализации программы УЧЕБНОЙ дисциплины</w:t>
      </w:r>
      <w:bookmarkEnd w:id="7"/>
      <w:bookmarkEnd w:id="8"/>
    </w:p>
    <w:p w:rsidR="0035024E" w:rsidRPr="00A6203A" w:rsidRDefault="0035024E" w:rsidP="00621B0E">
      <w:pPr>
        <w:widowControl w:val="0"/>
        <w:tabs>
          <w:tab w:val="left" w:pos="5325"/>
        </w:tabs>
        <w:autoSpaceDE w:val="0"/>
        <w:autoSpaceDN w:val="0"/>
        <w:adjustRightInd w:val="0"/>
        <w:spacing w:after="0" w:line="240" w:lineRule="auto"/>
        <w:rPr>
          <w:rFonts w:ascii="Times New Roman" w:hAnsi="Times New Roman"/>
          <w:b/>
        </w:rPr>
      </w:pPr>
      <w:r w:rsidRPr="00A6203A">
        <w:rPr>
          <w:rFonts w:ascii="Times New Roman" w:hAnsi="Times New Roman"/>
          <w:b/>
          <w:bCs/>
          <w:kern w:val="36"/>
          <w:sz w:val="24"/>
          <w:szCs w:val="24"/>
        </w:rPr>
        <w:tab/>
      </w:r>
      <w:bookmarkStart w:id="9" w:name="_Hlk101257141"/>
    </w:p>
    <w:p w:rsidR="0035024E" w:rsidRPr="00A6203A" w:rsidRDefault="0035024E" w:rsidP="00CF7F54">
      <w:pPr>
        <w:spacing w:after="0" w:line="240" w:lineRule="auto"/>
        <w:jc w:val="both"/>
        <w:rPr>
          <w:rFonts w:ascii="Times New Roman" w:hAnsi="Times New Roman"/>
          <w:b/>
          <w:bCs/>
          <w:sz w:val="24"/>
          <w:szCs w:val="24"/>
        </w:rPr>
      </w:pPr>
      <w:r w:rsidRPr="00A6203A">
        <w:rPr>
          <w:rFonts w:ascii="Times New Roman" w:hAnsi="Times New Roman"/>
          <w:b/>
          <w:bCs/>
          <w:sz w:val="24"/>
          <w:szCs w:val="24"/>
        </w:rPr>
        <w:t>3.1. Требования к материально-техническому обеспечению образовательной программы</w:t>
      </w:r>
    </w:p>
    <w:p w:rsidR="0035024E" w:rsidRPr="00A6203A" w:rsidRDefault="0035024E" w:rsidP="00CF7F54">
      <w:pPr>
        <w:shd w:val="clear" w:color="auto" w:fill="FFFFFF"/>
        <w:spacing w:after="0" w:line="240" w:lineRule="auto"/>
        <w:ind w:firstLine="851"/>
        <w:jc w:val="both"/>
        <w:rPr>
          <w:rFonts w:ascii="Times New Roman" w:hAnsi="Times New Roman"/>
          <w:sz w:val="24"/>
          <w:szCs w:val="24"/>
          <w:shd w:val="clear" w:color="auto" w:fill="FFFFFF"/>
        </w:rPr>
      </w:pPr>
      <w:r w:rsidRPr="00A6203A">
        <w:rPr>
          <w:rFonts w:ascii="Times New Roman" w:hAnsi="Times New Roman"/>
          <w:sz w:val="24"/>
          <w:szCs w:val="24"/>
          <w:shd w:val="clear" w:color="auto" w:fill="FFFFFF"/>
        </w:rPr>
        <w:t>Для реализации образовательной дисциплины Гражданское право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35024E" w:rsidRPr="00A6203A" w:rsidRDefault="0035024E" w:rsidP="00CF7F54">
      <w:pPr>
        <w:shd w:val="clear" w:color="auto" w:fill="FFFFFF"/>
        <w:spacing w:after="0" w:line="240" w:lineRule="auto"/>
        <w:ind w:firstLine="851"/>
        <w:jc w:val="both"/>
        <w:rPr>
          <w:rFonts w:ascii="Times New Roman" w:hAnsi="Times New Roman"/>
          <w:sz w:val="24"/>
          <w:szCs w:val="24"/>
          <w:shd w:val="clear" w:color="auto" w:fill="FFFFFF"/>
        </w:rPr>
      </w:pPr>
      <w:r w:rsidRPr="00A6203A">
        <w:rPr>
          <w:rFonts w:ascii="Times New Roman" w:hAnsi="Times New Roman"/>
          <w:sz w:val="24"/>
          <w:szCs w:val="24"/>
          <w:shd w:val="clear" w:color="auto" w:fill="FFFFFF"/>
        </w:rPr>
        <w:t>- кабинет гражданского, семейного права и гражданского процесса</w:t>
      </w:r>
    </w:p>
    <w:p w:rsidR="0035024E" w:rsidRPr="00A6203A" w:rsidRDefault="0035024E" w:rsidP="00CF7F54">
      <w:pPr>
        <w:shd w:val="clear" w:color="auto" w:fill="FFFFFF"/>
        <w:spacing w:after="0" w:line="240" w:lineRule="auto"/>
        <w:ind w:firstLine="851"/>
        <w:jc w:val="both"/>
        <w:rPr>
          <w:rFonts w:ascii="Times New Roman" w:hAnsi="Times New Roman"/>
          <w:sz w:val="24"/>
          <w:szCs w:val="24"/>
          <w:shd w:val="clear" w:color="auto" w:fill="FFFFFF"/>
        </w:rPr>
      </w:pPr>
      <w:r w:rsidRPr="00A6203A">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w:t>
            </w: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Наименование оборудования</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 xml:space="preserve">Техническое описание </w:t>
            </w:r>
          </w:p>
        </w:tc>
      </w:tr>
      <w:tr w:rsidR="0035024E" w:rsidRPr="00A6203A" w:rsidTr="00CF7F54">
        <w:tc>
          <w:tcPr>
            <w:tcW w:w="9571" w:type="dxa"/>
            <w:gridSpan w:val="3"/>
          </w:tcPr>
          <w:p w:rsidR="0035024E" w:rsidRPr="00A6203A" w:rsidRDefault="0035024E" w:rsidP="00621B0E">
            <w:pPr>
              <w:shd w:val="clear" w:color="auto" w:fill="FFFFFF"/>
              <w:spacing w:after="0" w:line="240" w:lineRule="exact"/>
              <w:jc w:val="both"/>
              <w:rPr>
                <w:rFonts w:ascii="Times New Roman" w:hAnsi="Times New Roman"/>
                <w:sz w:val="24"/>
                <w:szCs w:val="24"/>
              </w:rPr>
            </w:pPr>
            <w:r w:rsidRPr="00A6203A">
              <w:rPr>
                <w:rFonts w:ascii="Times New Roman" w:hAnsi="Times New Roman"/>
                <w:sz w:val="24"/>
                <w:szCs w:val="24"/>
              </w:rPr>
              <w:t>I. Специализированная мебель и системы хранения</w:t>
            </w:r>
          </w:p>
        </w:tc>
      </w:tr>
      <w:tr w:rsidR="0035024E" w:rsidRPr="00A6203A" w:rsidTr="00CF7F54">
        <w:tc>
          <w:tcPr>
            <w:tcW w:w="9571" w:type="dxa"/>
            <w:gridSpan w:val="3"/>
          </w:tcPr>
          <w:p w:rsidR="0035024E" w:rsidRPr="00A6203A" w:rsidRDefault="0035024E" w:rsidP="00621B0E">
            <w:pPr>
              <w:shd w:val="clear" w:color="auto" w:fill="FFFFFF"/>
              <w:spacing w:after="0" w:line="240" w:lineRule="exact"/>
              <w:ind w:firstLine="708"/>
              <w:jc w:val="both"/>
              <w:rPr>
                <w:rFonts w:ascii="Times New Roman" w:hAnsi="Times New Roman"/>
                <w:sz w:val="24"/>
                <w:szCs w:val="24"/>
              </w:rPr>
            </w:pPr>
            <w:r w:rsidRPr="00A6203A">
              <w:rPr>
                <w:rFonts w:ascii="Times New Roman" w:hAnsi="Times New Roman"/>
                <w:sz w:val="24"/>
                <w:szCs w:val="24"/>
              </w:rPr>
              <w:t>Основное оборудование: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Стол ученический</w:t>
            </w:r>
          </w:p>
        </w:tc>
        <w:tc>
          <w:tcPr>
            <w:tcW w:w="4785" w:type="dxa"/>
          </w:tcPr>
          <w:p w:rsidR="0035024E" w:rsidRPr="00A6203A" w:rsidRDefault="0035024E" w:rsidP="00621B0E">
            <w:pPr>
              <w:shd w:val="clear" w:color="auto" w:fill="FFFFFF"/>
              <w:spacing w:after="0" w:line="240" w:lineRule="exact"/>
              <w:jc w:val="both"/>
              <w:rPr>
                <w:rFonts w:ascii="Times New Roman" w:hAnsi="Times New Roman"/>
                <w:sz w:val="24"/>
                <w:szCs w:val="24"/>
              </w:rPr>
            </w:pPr>
            <w:r w:rsidRPr="00A6203A">
              <w:rPr>
                <w:rFonts w:ascii="Times New Roman" w:hAnsi="Times New Roman"/>
                <w:sz w:val="24"/>
                <w:szCs w:val="24"/>
              </w:rPr>
              <w:t>регулируемый по высоте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hd w:val="clear" w:color="auto" w:fill="FFFFFF"/>
              <w:spacing w:after="0" w:line="240" w:lineRule="exact"/>
              <w:jc w:val="both"/>
              <w:rPr>
                <w:rFonts w:ascii="Times New Roman" w:hAnsi="Times New Roman"/>
                <w:sz w:val="24"/>
                <w:szCs w:val="24"/>
              </w:rPr>
            </w:pPr>
            <w:r w:rsidRPr="00A6203A">
              <w:rPr>
                <w:rFonts w:ascii="Times New Roman" w:hAnsi="Times New Roman"/>
                <w:sz w:val="24"/>
                <w:szCs w:val="24"/>
              </w:rPr>
              <w:t xml:space="preserve">Стул ученический </w:t>
            </w:r>
          </w:p>
        </w:tc>
        <w:tc>
          <w:tcPr>
            <w:tcW w:w="4785" w:type="dxa"/>
          </w:tcPr>
          <w:p w:rsidR="0035024E" w:rsidRPr="00A6203A" w:rsidRDefault="0035024E" w:rsidP="00621B0E">
            <w:pPr>
              <w:shd w:val="clear" w:color="auto" w:fill="FFFFFF"/>
              <w:spacing w:after="0" w:line="240" w:lineRule="exact"/>
              <w:jc w:val="both"/>
              <w:rPr>
                <w:rFonts w:ascii="Times New Roman" w:hAnsi="Times New Roman"/>
                <w:sz w:val="24"/>
                <w:szCs w:val="24"/>
                <w:shd w:val="clear" w:color="auto" w:fill="FFFFFF"/>
              </w:rPr>
            </w:pPr>
            <w:r w:rsidRPr="00A6203A">
              <w:rPr>
                <w:rFonts w:ascii="Times New Roman" w:hAnsi="Times New Roman"/>
                <w:sz w:val="24"/>
                <w:szCs w:val="24"/>
              </w:rPr>
              <w:t>регулируемый по высоте</w:t>
            </w:r>
          </w:p>
        </w:tc>
      </w:tr>
      <w:tr w:rsidR="0035024E" w:rsidRPr="00A6203A" w:rsidTr="00CF7F54">
        <w:tc>
          <w:tcPr>
            <w:tcW w:w="9571" w:type="dxa"/>
            <w:gridSpan w:val="3"/>
          </w:tcPr>
          <w:p w:rsidR="0035024E" w:rsidRPr="00A6203A" w:rsidRDefault="0035024E" w:rsidP="00621B0E">
            <w:pPr>
              <w:spacing w:after="0" w:line="240" w:lineRule="exact"/>
              <w:ind w:firstLine="709"/>
              <w:jc w:val="both"/>
              <w:rPr>
                <w:rFonts w:ascii="Times New Roman" w:hAnsi="Times New Roman"/>
                <w:sz w:val="24"/>
                <w:szCs w:val="24"/>
              </w:rPr>
            </w:pPr>
            <w:r w:rsidRPr="00A6203A">
              <w:rPr>
                <w:rFonts w:ascii="Times New Roman" w:hAnsi="Times New Roman"/>
                <w:sz w:val="24"/>
                <w:szCs w:val="24"/>
              </w:rPr>
              <w:t>Дополнительное оборудование: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Магнитно-маркерная доска</w:t>
            </w:r>
            <w:r w:rsidRPr="00A6203A">
              <w:rPr>
                <w:rFonts w:ascii="Times New Roman" w:hAnsi="Times New Roman"/>
                <w:b/>
                <w:sz w:val="24"/>
                <w:szCs w:val="24"/>
              </w:rPr>
              <w:t xml:space="preserve"> / </w:t>
            </w:r>
            <w:r w:rsidRPr="00A6203A">
              <w:rPr>
                <w:rFonts w:ascii="Times New Roman" w:hAnsi="Times New Roman"/>
                <w:sz w:val="24"/>
                <w:szCs w:val="24"/>
              </w:rPr>
              <w:t>флипчарт</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35024E" w:rsidRPr="00A6203A" w:rsidTr="00CF7F54">
        <w:tc>
          <w:tcPr>
            <w:tcW w:w="9571" w:type="dxa"/>
            <w:gridSpan w:val="3"/>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II. Технические средства</w:t>
            </w:r>
          </w:p>
        </w:tc>
      </w:tr>
      <w:tr w:rsidR="0035024E" w:rsidRPr="00A6203A" w:rsidTr="00CF7F54">
        <w:tc>
          <w:tcPr>
            <w:tcW w:w="9571" w:type="dxa"/>
            <w:gridSpan w:val="3"/>
          </w:tcPr>
          <w:p w:rsidR="0035024E" w:rsidRPr="00A6203A" w:rsidRDefault="0035024E" w:rsidP="00621B0E">
            <w:pPr>
              <w:keepNext/>
              <w:spacing w:after="0" w:line="240" w:lineRule="exact"/>
              <w:ind w:firstLine="709"/>
              <w:jc w:val="both"/>
              <w:textAlignment w:val="center"/>
              <w:outlineLvl w:val="0"/>
              <w:rPr>
                <w:rFonts w:ascii="Times New Roman" w:hAnsi="Times New Roman"/>
                <w:bCs/>
                <w:kern w:val="36"/>
                <w:sz w:val="24"/>
                <w:szCs w:val="24"/>
              </w:rPr>
            </w:pPr>
            <w:r w:rsidRPr="00A6203A">
              <w:rPr>
                <w:rFonts w:ascii="Times New Roman" w:hAnsi="Times New Roman"/>
                <w:bCs/>
                <w:kern w:val="36"/>
                <w:sz w:val="24"/>
                <w:szCs w:val="24"/>
              </w:rPr>
              <w:t>Основное оборудование: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Сетевой фильтр</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с предохранителем</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1"/>
                <w:szCs w:val="21"/>
                <w:shd w:val="clear" w:color="auto" w:fill="FFFFFF"/>
              </w:rPr>
              <w:t>диагональ интерактивной доски должна составлять </w:t>
            </w:r>
            <w:r w:rsidRPr="00A6203A">
              <w:rPr>
                <w:rFonts w:ascii="Times New Roman" w:hAnsi="Times New Roman"/>
                <w:bCs/>
                <w:sz w:val="21"/>
                <w:szCs w:val="21"/>
                <w:shd w:val="clear" w:color="auto" w:fill="FFFFFF"/>
              </w:rPr>
              <w:t>не менее 65”</w:t>
            </w:r>
            <w:r w:rsidRPr="00A6203A">
              <w:rPr>
                <w:rFonts w:ascii="Times New Roman" w:hAnsi="Times New Roman"/>
                <w:sz w:val="21"/>
                <w:szCs w:val="21"/>
                <w:shd w:val="clear" w:color="auto" w:fill="FFFFFF"/>
              </w:rPr>
              <w:t> дюймов (</w:t>
            </w:r>
            <w:smartTag w:uri="urn:schemas-microsoft-com:office:smarttags" w:element="metricconverter">
              <w:smartTagPr>
                <w:attr w:name="ProductID" w:val="165,1 см"/>
              </w:smartTagPr>
              <w:r w:rsidRPr="00A6203A">
                <w:rPr>
                  <w:rFonts w:ascii="Times New Roman" w:hAnsi="Times New Roman"/>
                  <w:sz w:val="21"/>
                  <w:szCs w:val="21"/>
                  <w:shd w:val="clear" w:color="auto" w:fill="FFFFFF"/>
                </w:rPr>
                <w:t>165,1 см</w:t>
              </w:r>
            </w:smartTag>
            <w:r w:rsidRPr="00A6203A">
              <w:rPr>
                <w:rFonts w:ascii="Times New Roman" w:hAnsi="Times New Roman"/>
                <w:sz w:val="21"/>
                <w:szCs w:val="21"/>
                <w:shd w:val="clear" w:color="auto" w:fill="FFFFFF"/>
              </w:rPr>
              <w:t>)</w:t>
            </w:r>
            <w:r w:rsidRPr="00A6203A">
              <w:rPr>
                <w:rFonts w:ascii="Times New Roman" w:hAnsi="Times New Roman"/>
                <w:sz w:val="24"/>
                <w:szCs w:val="24"/>
                <w:shd w:val="clear" w:color="auto" w:fill="FFFFFF"/>
              </w:rPr>
              <w:t xml:space="preserve">; для монитора персонального компьютера и ноутбука – не менее </w:t>
            </w:r>
            <w:smartTag w:uri="urn:schemas-microsoft-com:office:smarttags" w:element="metricconverter">
              <w:smartTagPr>
                <w:attr w:name="ProductID" w:val="15,6”"/>
              </w:smartTagPr>
              <w:r w:rsidRPr="00A6203A">
                <w:rPr>
                  <w:rFonts w:ascii="Times New Roman" w:hAnsi="Times New Roman"/>
                  <w:sz w:val="24"/>
                  <w:szCs w:val="24"/>
                  <w:shd w:val="clear" w:color="auto" w:fill="FFFFFF"/>
                </w:rPr>
                <w:t>15,6”</w:t>
              </w:r>
            </w:smartTag>
            <w:r w:rsidRPr="00A6203A">
              <w:rPr>
                <w:rFonts w:ascii="Times New Roman" w:hAnsi="Times New Roman"/>
                <w:sz w:val="24"/>
                <w:szCs w:val="24"/>
                <w:shd w:val="clear" w:color="auto" w:fill="FFFFFF"/>
              </w:rPr>
              <w:t xml:space="preserve"> (</w:t>
            </w:r>
            <w:smartTag w:uri="urn:schemas-microsoft-com:office:smarttags" w:element="metricconverter">
              <w:smartTagPr>
                <w:attr w:name="ProductID" w:val="39,6 см"/>
              </w:smartTagPr>
              <w:r w:rsidRPr="00A6203A">
                <w:rPr>
                  <w:rFonts w:ascii="Times New Roman" w:hAnsi="Times New Roman"/>
                  <w:sz w:val="24"/>
                  <w:szCs w:val="24"/>
                  <w:shd w:val="clear" w:color="auto" w:fill="FFFFFF"/>
                </w:rPr>
                <w:t>39,6 см</w:t>
              </w:r>
            </w:smartTag>
            <w:r w:rsidRPr="00A6203A">
              <w:rPr>
                <w:rFonts w:ascii="Times New Roman" w:hAnsi="Times New Roman"/>
                <w:sz w:val="24"/>
                <w:szCs w:val="24"/>
                <w:shd w:val="clear" w:color="auto" w:fill="FFFFFF"/>
              </w:rPr>
              <w:t xml:space="preserve">), планшета – </w:t>
            </w:r>
            <w:smartTag w:uri="urn:schemas-microsoft-com:office:smarttags" w:element="metricconverter">
              <w:smartTagPr>
                <w:attr w:name="ProductID" w:val="10,5”"/>
              </w:smartTagPr>
              <w:r w:rsidRPr="00A6203A">
                <w:rPr>
                  <w:rFonts w:ascii="Times New Roman" w:hAnsi="Times New Roman"/>
                  <w:sz w:val="24"/>
                  <w:szCs w:val="24"/>
                  <w:shd w:val="clear" w:color="auto" w:fill="FFFFFF"/>
                </w:rPr>
                <w:t>10,5”</w:t>
              </w:r>
            </w:smartTag>
            <w:r w:rsidRPr="00A6203A">
              <w:rPr>
                <w:rFonts w:ascii="Times New Roman" w:hAnsi="Times New Roman"/>
                <w:sz w:val="24"/>
                <w:szCs w:val="24"/>
                <w:shd w:val="clear" w:color="auto" w:fill="FFFFFF"/>
              </w:rPr>
              <w:t xml:space="preserve"> (</w:t>
            </w:r>
            <w:smartTag w:uri="urn:schemas-microsoft-com:office:smarttags" w:element="metricconverter">
              <w:smartTagPr>
                <w:attr w:name="ProductID" w:val="26,6 см"/>
              </w:smartTagPr>
              <w:r w:rsidRPr="00A6203A">
                <w:rPr>
                  <w:rFonts w:ascii="Times New Roman" w:hAnsi="Times New Roman"/>
                  <w:sz w:val="24"/>
                  <w:szCs w:val="24"/>
                  <w:shd w:val="clear" w:color="auto" w:fill="FFFFFF"/>
                </w:rPr>
                <w:t>26,6 см</w:t>
              </w:r>
            </w:smartTag>
            <w:r w:rsidRPr="00A6203A">
              <w:rPr>
                <w:rFonts w:ascii="Times New Roman" w:hAnsi="Times New Roman"/>
                <w:sz w:val="24"/>
                <w:szCs w:val="24"/>
                <w:shd w:val="clear" w:color="auto" w:fill="FFFFFF"/>
              </w:rPr>
              <w:t>)</w:t>
            </w:r>
            <w:r w:rsidRPr="00A6203A">
              <w:rPr>
                <w:rFonts w:ascii="Times New Roman" w:hAnsi="Times New Roman"/>
                <w:sz w:val="24"/>
                <w:szCs w:val="24"/>
                <w:shd w:val="clear" w:color="auto" w:fill="FFFFFF"/>
                <w:vertAlign w:val="superscript"/>
              </w:rPr>
              <w:footnoteReference w:id="1"/>
            </w:r>
          </w:p>
        </w:tc>
      </w:tr>
      <w:tr w:rsidR="0035024E" w:rsidRPr="00A6203A" w:rsidTr="00CF7F54">
        <w:tc>
          <w:tcPr>
            <w:tcW w:w="9571" w:type="dxa"/>
            <w:gridSpan w:val="3"/>
          </w:tcPr>
          <w:p w:rsidR="0035024E" w:rsidRPr="00A6203A" w:rsidRDefault="0035024E" w:rsidP="00621B0E">
            <w:pPr>
              <w:keepNext/>
              <w:spacing w:after="0" w:line="240" w:lineRule="exact"/>
              <w:ind w:firstLine="709"/>
              <w:jc w:val="both"/>
              <w:textAlignment w:val="center"/>
              <w:outlineLvl w:val="0"/>
              <w:rPr>
                <w:rFonts w:ascii="Times New Roman" w:hAnsi="Times New Roman"/>
                <w:bCs/>
                <w:kern w:val="36"/>
                <w:sz w:val="24"/>
                <w:szCs w:val="24"/>
              </w:rPr>
            </w:pPr>
            <w:r w:rsidRPr="00A6203A">
              <w:rPr>
                <w:rFonts w:ascii="Times New Roman" w:hAnsi="Times New Roman"/>
                <w:bCs/>
                <w:kern w:val="36"/>
                <w:sz w:val="24"/>
                <w:szCs w:val="24"/>
              </w:rPr>
              <w:t>Дополнительное оборудование: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Колонки</w:t>
            </w:r>
          </w:p>
        </w:tc>
        <w:tc>
          <w:tcPr>
            <w:tcW w:w="4785" w:type="dxa"/>
          </w:tcPr>
          <w:p w:rsidR="0035024E" w:rsidRPr="00A6203A" w:rsidRDefault="0035024E" w:rsidP="00621B0E">
            <w:pPr>
              <w:keepNext/>
              <w:spacing w:after="0" w:line="240" w:lineRule="exact"/>
              <w:jc w:val="both"/>
              <w:textAlignment w:val="center"/>
              <w:outlineLvl w:val="0"/>
              <w:rPr>
                <w:rFonts w:ascii="Times New Roman" w:hAnsi="Times New Roman"/>
                <w:bCs/>
                <w:kern w:val="36"/>
                <w:sz w:val="24"/>
                <w:szCs w:val="24"/>
              </w:rPr>
            </w:pPr>
            <w:r w:rsidRPr="00A6203A">
              <w:rPr>
                <w:rFonts w:ascii="Times New Roman" w:hAnsi="Times New Roman"/>
                <w:bCs/>
                <w:kern w:val="36"/>
                <w:sz w:val="24"/>
                <w:szCs w:val="24"/>
              </w:rPr>
              <w:t>для воспроизведения звука любой модификации</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lang w:val="en-US"/>
              </w:rPr>
              <w:t>Web</w:t>
            </w:r>
            <w:r w:rsidRPr="00A6203A">
              <w:rPr>
                <w:rFonts w:ascii="Times New Roman" w:hAnsi="Times New Roman"/>
                <w:sz w:val="24"/>
                <w:szCs w:val="24"/>
              </w:rPr>
              <w:t>-камера</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любой модификации</w:t>
            </w:r>
          </w:p>
        </w:tc>
      </w:tr>
      <w:tr w:rsidR="0035024E" w:rsidRPr="00A6203A" w:rsidTr="00CF7F54">
        <w:tc>
          <w:tcPr>
            <w:tcW w:w="9571" w:type="dxa"/>
            <w:gridSpan w:val="3"/>
          </w:tcPr>
          <w:p w:rsidR="0035024E" w:rsidRPr="00A6203A" w:rsidRDefault="0035024E" w:rsidP="00621B0E">
            <w:pPr>
              <w:keepNext/>
              <w:spacing w:after="0" w:line="240" w:lineRule="exact"/>
              <w:jc w:val="both"/>
              <w:textAlignment w:val="center"/>
              <w:outlineLvl w:val="0"/>
              <w:rPr>
                <w:rFonts w:ascii="Times New Roman" w:hAnsi="Times New Roman"/>
                <w:bCs/>
                <w:kern w:val="36"/>
                <w:sz w:val="24"/>
                <w:szCs w:val="24"/>
              </w:rPr>
            </w:pPr>
            <w:r w:rsidRPr="00A6203A">
              <w:rPr>
                <w:rFonts w:ascii="Times New Roman" w:hAnsi="Times New Roman"/>
                <w:bCs/>
                <w:kern w:val="36"/>
                <w:sz w:val="24"/>
                <w:szCs w:val="24"/>
              </w:rPr>
              <w:t>III. Демонстрационные учебно-наглядные пособия</w:t>
            </w:r>
          </w:p>
        </w:tc>
      </w:tr>
      <w:tr w:rsidR="0035024E" w:rsidRPr="00A6203A" w:rsidTr="00CF7F54">
        <w:tc>
          <w:tcPr>
            <w:tcW w:w="9571" w:type="dxa"/>
            <w:gridSpan w:val="3"/>
          </w:tcPr>
          <w:p w:rsidR="0035024E" w:rsidRPr="00A6203A" w:rsidRDefault="0035024E" w:rsidP="00621B0E">
            <w:pPr>
              <w:keepNext/>
              <w:spacing w:after="0" w:line="240" w:lineRule="exact"/>
              <w:ind w:firstLine="709"/>
              <w:jc w:val="both"/>
              <w:textAlignment w:val="center"/>
              <w:outlineLvl w:val="0"/>
              <w:rPr>
                <w:rFonts w:ascii="Times New Roman" w:hAnsi="Times New Roman"/>
                <w:bCs/>
                <w:kern w:val="36"/>
                <w:sz w:val="24"/>
                <w:szCs w:val="24"/>
              </w:rPr>
            </w:pPr>
            <w:r w:rsidRPr="00A6203A">
              <w:rPr>
                <w:rFonts w:ascii="Times New Roman" w:hAnsi="Times New Roman"/>
                <w:bCs/>
                <w:kern w:val="36"/>
                <w:sz w:val="24"/>
                <w:szCs w:val="24"/>
              </w:rPr>
              <w:t xml:space="preserve">Основные: </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Наглядные пособия</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нет</w:t>
            </w:r>
          </w:p>
        </w:tc>
      </w:tr>
      <w:tr w:rsidR="0035024E" w:rsidRPr="00A6203A" w:rsidTr="00CF7F54">
        <w:tc>
          <w:tcPr>
            <w:tcW w:w="9571" w:type="dxa"/>
            <w:gridSpan w:val="3"/>
          </w:tcPr>
          <w:p w:rsidR="0035024E" w:rsidRPr="00A6203A" w:rsidRDefault="0035024E" w:rsidP="00621B0E">
            <w:pPr>
              <w:spacing w:after="0" w:line="240" w:lineRule="exact"/>
              <w:ind w:firstLine="709"/>
              <w:jc w:val="both"/>
              <w:rPr>
                <w:rFonts w:ascii="Times New Roman" w:hAnsi="Times New Roman"/>
                <w:sz w:val="24"/>
                <w:szCs w:val="24"/>
              </w:rPr>
            </w:pPr>
            <w:r w:rsidRPr="00A6203A">
              <w:rPr>
                <w:rFonts w:ascii="Times New Roman" w:hAnsi="Times New Roman"/>
                <w:sz w:val="24"/>
                <w:szCs w:val="24"/>
              </w:rPr>
              <w:t>Дополнительные:</w:t>
            </w:r>
          </w:p>
        </w:tc>
      </w:tr>
      <w:tr w:rsidR="0035024E" w:rsidRPr="00A6203A" w:rsidTr="00CF7F54">
        <w:tc>
          <w:tcPr>
            <w:tcW w:w="534" w:type="dxa"/>
          </w:tcPr>
          <w:p w:rsidR="0035024E" w:rsidRPr="00A6203A" w:rsidRDefault="0035024E" w:rsidP="00621B0E">
            <w:pPr>
              <w:spacing w:after="0" w:line="240" w:lineRule="exact"/>
              <w:jc w:val="both"/>
              <w:rPr>
                <w:rFonts w:ascii="Times New Roman" w:hAnsi="Times New Roman"/>
                <w:sz w:val="24"/>
                <w:szCs w:val="24"/>
              </w:rPr>
            </w:pPr>
          </w:p>
        </w:tc>
        <w:tc>
          <w:tcPr>
            <w:tcW w:w="4252"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настенный стенд</w:t>
            </w:r>
          </w:p>
        </w:tc>
        <w:tc>
          <w:tcPr>
            <w:tcW w:w="4785" w:type="dxa"/>
          </w:tcPr>
          <w:p w:rsidR="0035024E" w:rsidRPr="00A6203A" w:rsidRDefault="0035024E" w:rsidP="00621B0E">
            <w:pPr>
              <w:spacing w:after="0" w:line="240" w:lineRule="exact"/>
              <w:jc w:val="both"/>
              <w:rPr>
                <w:rFonts w:ascii="Times New Roman" w:hAnsi="Times New Roman"/>
                <w:sz w:val="24"/>
                <w:szCs w:val="24"/>
              </w:rPr>
            </w:pPr>
            <w:r w:rsidRPr="00A6203A">
              <w:rPr>
                <w:rFonts w:ascii="Times New Roman" w:hAnsi="Times New Roman"/>
                <w:sz w:val="24"/>
                <w:szCs w:val="24"/>
              </w:rPr>
              <w:t>отражающий специфику дисциплины</w:t>
            </w:r>
          </w:p>
        </w:tc>
      </w:tr>
    </w:tbl>
    <w:p w:rsidR="0035024E" w:rsidRPr="00A6203A" w:rsidRDefault="0035024E" w:rsidP="00CF7F54">
      <w:pPr>
        <w:shd w:val="clear" w:color="auto" w:fill="FFFFFF"/>
        <w:spacing w:after="0" w:line="240" w:lineRule="auto"/>
        <w:jc w:val="both"/>
        <w:rPr>
          <w:rFonts w:ascii="Times New Roman" w:hAnsi="Times New Roman"/>
          <w:sz w:val="24"/>
          <w:szCs w:val="24"/>
        </w:rPr>
      </w:pPr>
    </w:p>
    <w:p w:rsidR="0035024E" w:rsidRPr="00A6203A" w:rsidRDefault="0035024E" w:rsidP="00CF7F54">
      <w:pPr>
        <w:shd w:val="clear" w:color="auto" w:fill="FFFFFF"/>
        <w:spacing w:after="0" w:line="240" w:lineRule="auto"/>
        <w:ind w:firstLine="851"/>
        <w:jc w:val="both"/>
        <w:rPr>
          <w:rFonts w:ascii="Times New Roman" w:hAnsi="Times New Roman"/>
          <w:sz w:val="24"/>
          <w:szCs w:val="24"/>
        </w:rPr>
      </w:pPr>
      <w:r w:rsidRPr="00A6203A">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35024E" w:rsidRPr="00A6203A" w:rsidRDefault="0035024E" w:rsidP="00CF7F54">
      <w:pPr>
        <w:shd w:val="clear" w:color="auto" w:fill="FFFFFF"/>
        <w:spacing w:after="0" w:line="240" w:lineRule="auto"/>
        <w:ind w:firstLine="851"/>
        <w:jc w:val="both"/>
        <w:rPr>
          <w:rFonts w:ascii="Times New Roman" w:hAnsi="Times New Roman"/>
          <w:sz w:val="24"/>
          <w:szCs w:val="24"/>
        </w:rPr>
      </w:pPr>
      <w:r w:rsidRPr="00A6203A">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bookmarkEnd w:id="9"/>
    <w:p w:rsidR="0035024E" w:rsidRPr="00A6203A" w:rsidRDefault="0035024E" w:rsidP="007A1724">
      <w:pPr>
        <w:autoSpaceDE w:val="0"/>
        <w:autoSpaceDN w:val="0"/>
        <w:adjustRightInd w:val="0"/>
        <w:spacing w:after="0" w:line="240" w:lineRule="auto"/>
        <w:rPr>
          <w:rFonts w:ascii="Times New Roman" w:hAnsi="Times New Roman"/>
          <w:b/>
          <w:sz w:val="24"/>
          <w:szCs w:val="24"/>
          <w:lang w:eastAsia="en-US"/>
        </w:rPr>
      </w:pPr>
      <w:r w:rsidRPr="00A6203A">
        <w:rPr>
          <w:rFonts w:ascii="Times New Roman" w:hAnsi="Times New Roman"/>
          <w:b/>
          <w:sz w:val="24"/>
          <w:szCs w:val="24"/>
          <w:lang w:eastAsia="en-US"/>
        </w:rPr>
        <w:t>3.2. Требования к учебно-методическому обеспечению</w:t>
      </w:r>
    </w:p>
    <w:p w:rsidR="0035024E" w:rsidRPr="00A6203A" w:rsidRDefault="0035024E" w:rsidP="007A1724">
      <w:pPr>
        <w:widowControl w:val="0"/>
        <w:autoSpaceDE w:val="0"/>
        <w:autoSpaceDN w:val="0"/>
        <w:adjustRightInd w:val="0"/>
        <w:spacing w:after="0" w:line="240" w:lineRule="auto"/>
        <w:jc w:val="both"/>
        <w:rPr>
          <w:rFonts w:ascii="Times New Roman" w:hAnsi="Times New Roman"/>
          <w:sz w:val="24"/>
          <w:szCs w:val="24"/>
          <w:lang w:eastAsia="en-US"/>
        </w:rPr>
      </w:pPr>
      <w:r w:rsidRPr="00A6203A">
        <w:rPr>
          <w:rFonts w:ascii="Times New Roman" w:hAnsi="Times New Roman"/>
          <w:lang w:eastAsia="en-US"/>
        </w:rPr>
        <w:t>Учебно-методический материал по дисциплине</w:t>
      </w:r>
      <w:r w:rsidRPr="00A6203A">
        <w:rPr>
          <w:rFonts w:ascii="Times New Roman" w:hAnsi="Times New Roman"/>
          <w:sz w:val="24"/>
          <w:szCs w:val="24"/>
          <w:lang w:eastAsia="en-US"/>
        </w:rPr>
        <w:t xml:space="preserve"> Гражданское право включает: лекции; практические занятия, разработку тематики по докладам, выполнение практических заданий, разработку тестовых заданий, дискуссии, деловые игры, составление презентаций, обучающие занятия на платформе Актион Студенты, перечень вопросов к текущему контролю и промежуточной аттестации.</w:t>
      </w:r>
    </w:p>
    <w:p w:rsidR="0035024E" w:rsidRPr="00A6203A" w:rsidRDefault="0035024E" w:rsidP="00CF7F54">
      <w:pPr>
        <w:spacing w:after="0" w:line="240" w:lineRule="auto"/>
        <w:jc w:val="both"/>
        <w:rPr>
          <w:rFonts w:ascii="Times New Roman" w:hAnsi="Times New Roman"/>
          <w:b/>
          <w:sz w:val="24"/>
          <w:szCs w:val="24"/>
        </w:rPr>
      </w:pPr>
      <w:r w:rsidRPr="00A6203A">
        <w:rPr>
          <w:rFonts w:ascii="Times New Roman" w:hAnsi="Times New Roman"/>
          <w:b/>
          <w:sz w:val="24"/>
          <w:szCs w:val="24"/>
        </w:rPr>
        <w:t>3.3. Интернет-ресурсы</w:t>
      </w:r>
    </w:p>
    <w:p w:rsidR="0035024E" w:rsidRPr="00A6203A" w:rsidRDefault="0035024E" w:rsidP="00CF7F54">
      <w:pPr>
        <w:pStyle w:val="NoSpacing"/>
        <w:rPr>
          <w:rFonts w:ascii="Times New Roman" w:hAnsi="Times New Roman"/>
          <w:sz w:val="24"/>
          <w:szCs w:val="24"/>
        </w:rPr>
      </w:pPr>
      <w:hyperlink r:id="rId11" w:history="1">
        <w:r w:rsidRPr="00A6203A">
          <w:rPr>
            <w:rFonts w:ascii="Times New Roman" w:hAnsi="Times New Roman"/>
            <w:sz w:val="24"/>
            <w:szCs w:val="24"/>
            <w:u w:val="single"/>
          </w:rPr>
          <w:t>https://student.action.group/</w:t>
        </w:r>
      </w:hyperlink>
      <w:r w:rsidRPr="00A6203A">
        <w:rPr>
          <w:rFonts w:ascii="Times New Roman" w:hAnsi="Times New Roman"/>
          <w:sz w:val="24"/>
          <w:szCs w:val="24"/>
        </w:rPr>
        <w:t xml:space="preserve"> Актион Студент</w:t>
      </w:r>
    </w:p>
    <w:p w:rsidR="0035024E" w:rsidRPr="00A6203A" w:rsidRDefault="0035024E" w:rsidP="00CF7F54">
      <w:pPr>
        <w:pStyle w:val="NoSpacing"/>
        <w:rPr>
          <w:rFonts w:ascii="Times New Roman" w:hAnsi="Times New Roman"/>
          <w:sz w:val="24"/>
          <w:szCs w:val="24"/>
        </w:rPr>
      </w:pPr>
      <w:hyperlink r:id="rId12" w:history="1">
        <w:r w:rsidRPr="00A6203A">
          <w:rPr>
            <w:rStyle w:val="Hyperlink"/>
            <w:rFonts w:ascii="Times New Roman" w:hAnsi="Times New Roman"/>
            <w:color w:val="auto"/>
            <w:sz w:val="24"/>
            <w:szCs w:val="24"/>
          </w:rPr>
          <w:t>https://alrf.ru/</w:t>
        </w:r>
      </w:hyperlink>
      <w:r w:rsidRPr="00A6203A">
        <w:rPr>
          <w:rFonts w:ascii="Times New Roman" w:hAnsi="Times New Roman"/>
          <w:sz w:val="24"/>
          <w:szCs w:val="24"/>
        </w:rPr>
        <w:t xml:space="preserve"> Ассоциация юристов России</w:t>
      </w:r>
    </w:p>
    <w:p w:rsidR="0035024E" w:rsidRPr="00A6203A" w:rsidRDefault="0035024E" w:rsidP="00CF7F54">
      <w:pPr>
        <w:pStyle w:val="NoSpacing"/>
        <w:rPr>
          <w:rFonts w:ascii="Times New Roman" w:hAnsi="Times New Roman"/>
          <w:b/>
          <w:sz w:val="24"/>
          <w:szCs w:val="24"/>
        </w:rPr>
      </w:pPr>
      <w:hyperlink r:id="rId13" w:history="1">
        <w:r w:rsidRPr="00A6203A">
          <w:rPr>
            <w:rStyle w:val="Hyperlink"/>
            <w:rFonts w:ascii="Times New Roman" w:hAnsi="Times New Roman"/>
            <w:color w:val="auto"/>
            <w:sz w:val="24"/>
            <w:szCs w:val="24"/>
          </w:rPr>
          <w:t>https://minjust.gov.ru/ru/</w:t>
        </w:r>
      </w:hyperlink>
      <w:r w:rsidRPr="00A6203A">
        <w:rPr>
          <w:rFonts w:ascii="Times New Roman" w:hAnsi="Times New Roman"/>
          <w:sz w:val="24"/>
          <w:szCs w:val="24"/>
        </w:rPr>
        <w:t xml:space="preserve"> Министерство юстиции РФ</w:t>
      </w:r>
    </w:p>
    <w:p w:rsidR="0035024E" w:rsidRPr="00A6203A" w:rsidRDefault="0035024E" w:rsidP="00CF7F54">
      <w:pPr>
        <w:spacing w:after="0" w:line="240" w:lineRule="auto"/>
        <w:jc w:val="both"/>
        <w:rPr>
          <w:rFonts w:ascii="Times New Roman" w:hAnsi="Times New Roman"/>
          <w:b/>
          <w:sz w:val="24"/>
          <w:szCs w:val="24"/>
        </w:rPr>
      </w:pPr>
    </w:p>
    <w:p w:rsidR="0035024E" w:rsidRPr="00A6203A" w:rsidRDefault="0035024E" w:rsidP="00CF7F54">
      <w:pPr>
        <w:spacing w:after="0" w:line="240" w:lineRule="auto"/>
        <w:jc w:val="both"/>
        <w:rPr>
          <w:rFonts w:ascii="Times New Roman" w:hAnsi="Times New Roman"/>
          <w:b/>
          <w:sz w:val="24"/>
          <w:szCs w:val="24"/>
        </w:rPr>
      </w:pPr>
      <w:r w:rsidRPr="00A6203A">
        <w:rPr>
          <w:rFonts w:ascii="Times New Roman" w:hAnsi="Times New Roman"/>
          <w:b/>
          <w:sz w:val="24"/>
          <w:szCs w:val="24"/>
        </w:rPr>
        <w:t xml:space="preserve">3.4. Программное обеспечение, цифровые инструменты </w:t>
      </w:r>
    </w:p>
    <w:p w:rsidR="0035024E" w:rsidRPr="00A6203A" w:rsidRDefault="0035024E" w:rsidP="00CF7F54">
      <w:pPr>
        <w:spacing w:after="0" w:line="240" w:lineRule="auto"/>
        <w:ind w:firstLine="708"/>
        <w:jc w:val="both"/>
        <w:rPr>
          <w:rFonts w:ascii="Times New Roman" w:hAnsi="Times New Roman"/>
          <w:b/>
          <w:sz w:val="24"/>
          <w:szCs w:val="24"/>
        </w:rPr>
      </w:pPr>
      <w:r w:rsidRPr="00A6203A">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35024E" w:rsidRPr="00A6203A" w:rsidRDefault="0035024E" w:rsidP="007A1724">
      <w:pPr>
        <w:spacing w:after="0" w:line="240" w:lineRule="auto"/>
        <w:ind w:firstLine="708"/>
        <w:jc w:val="both"/>
        <w:rPr>
          <w:rFonts w:ascii="Times New Roman" w:hAnsi="Times New Roman"/>
          <w:sz w:val="24"/>
          <w:szCs w:val="24"/>
        </w:rPr>
      </w:pPr>
      <w:r w:rsidRPr="00A6203A">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35024E" w:rsidRPr="00A6203A" w:rsidRDefault="0035024E" w:rsidP="007A1724">
      <w:pPr>
        <w:keepNext/>
        <w:shd w:val="clear" w:color="auto" w:fill="FFFFFF"/>
        <w:spacing w:after="0" w:line="240" w:lineRule="auto"/>
        <w:jc w:val="both"/>
        <w:outlineLvl w:val="1"/>
        <w:rPr>
          <w:rFonts w:ascii="Times New Roman" w:hAnsi="Times New Roman"/>
          <w:bCs/>
          <w:iCs/>
          <w:sz w:val="24"/>
          <w:szCs w:val="24"/>
        </w:rPr>
      </w:pPr>
      <w:r w:rsidRPr="00A6203A">
        <w:rPr>
          <w:rFonts w:ascii="Times New Roman" w:hAnsi="Times New Roman"/>
          <w:iCs/>
          <w:sz w:val="24"/>
          <w:szCs w:val="24"/>
        </w:rPr>
        <w:t xml:space="preserve">«Яндекс.Диск (для Windows)», </w:t>
      </w:r>
      <w:r w:rsidRPr="00A6203A">
        <w:rPr>
          <w:rFonts w:ascii="Times New Roman" w:hAnsi="Times New Roman"/>
          <w:bCs/>
          <w:iCs/>
          <w:sz w:val="24"/>
          <w:szCs w:val="24"/>
        </w:rPr>
        <w:t>Яндекс.Почта, Т</w:t>
      </w:r>
      <w:r w:rsidRPr="00A6203A">
        <w:rPr>
          <w:rFonts w:ascii="Times New Roman" w:hAnsi="Times New Roman"/>
          <w:bCs/>
          <w:iCs/>
          <w:sz w:val="24"/>
          <w:szCs w:val="24"/>
          <w:shd w:val="clear" w:color="auto" w:fill="FFFFFF"/>
        </w:rPr>
        <w:t xml:space="preserve">elegram, </w:t>
      </w:r>
      <w:r w:rsidRPr="00A6203A">
        <w:rPr>
          <w:rFonts w:ascii="Times New Roman" w:hAnsi="Times New Roman"/>
          <w:bCs/>
          <w:iCs/>
          <w:sz w:val="24"/>
          <w:szCs w:val="24"/>
        </w:rPr>
        <w:t xml:space="preserve">Power Point, </w:t>
      </w:r>
      <w:r w:rsidRPr="00A6203A">
        <w:rPr>
          <w:rFonts w:ascii="Times New Roman" w:hAnsi="Times New Roman"/>
          <w:bCs/>
          <w:iCs/>
          <w:sz w:val="24"/>
          <w:szCs w:val="24"/>
          <w:shd w:val="clear" w:color="auto" w:fill="FFFFFF"/>
        </w:rPr>
        <w:t>ВКонтакте (vk.com), Вебинар.ру</w:t>
      </w:r>
    </w:p>
    <w:p w:rsidR="0035024E" w:rsidRPr="00A6203A" w:rsidRDefault="0035024E" w:rsidP="007A1724">
      <w:pPr>
        <w:shd w:val="clear" w:color="auto" w:fill="FFFFFF"/>
        <w:spacing w:after="0" w:line="240" w:lineRule="auto"/>
        <w:jc w:val="both"/>
        <w:outlineLvl w:val="2"/>
        <w:rPr>
          <w:rFonts w:ascii="Times New Roman" w:hAnsi="Times New Roman"/>
          <w:bCs/>
          <w:sz w:val="24"/>
          <w:szCs w:val="24"/>
        </w:rPr>
      </w:pPr>
    </w:p>
    <w:p w:rsidR="0035024E" w:rsidRPr="00A6203A" w:rsidRDefault="0035024E" w:rsidP="007A1724">
      <w:pPr>
        <w:spacing w:after="0" w:line="240" w:lineRule="auto"/>
        <w:jc w:val="both"/>
        <w:rPr>
          <w:rFonts w:ascii="Times New Roman" w:hAnsi="Times New Roman"/>
          <w:b/>
          <w:sz w:val="24"/>
          <w:szCs w:val="24"/>
        </w:rPr>
      </w:pPr>
      <w:r w:rsidRPr="00A6203A">
        <w:rPr>
          <w:rFonts w:ascii="Times New Roman" w:hAnsi="Times New Roman"/>
          <w:b/>
          <w:sz w:val="24"/>
          <w:szCs w:val="24"/>
        </w:rPr>
        <w:t>3.5. Основная печатная или электронная литература</w:t>
      </w:r>
    </w:p>
    <w:p w:rsidR="0035024E" w:rsidRPr="00A6203A" w:rsidRDefault="0035024E" w:rsidP="00A6203A">
      <w:pPr>
        <w:numPr>
          <w:ilvl w:val="0"/>
          <w:numId w:val="31"/>
        </w:numPr>
        <w:rPr>
          <w:rFonts w:ascii="Times New Roman" w:hAnsi="Times New Roman"/>
          <w:sz w:val="24"/>
          <w:szCs w:val="24"/>
          <w:shd w:val="clear" w:color="auto" w:fill="FFFFFF"/>
        </w:rPr>
      </w:pPr>
      <w:r w:rsidRPr="00A6203A">
        <w:rPr>
          <w:rFonts w:ascii="Times New Roman" w:hAnsi="Times New Roman"/>
          <w:sz w:val="24"/>
          <w:szCs w:val="24"/>
          <w:shd w:val="clear" w:color="auto" w:fill="FFFFFF"/>
        </w:rPr>
        <w:t xml:space="preserve">Гражданское право. В 2 томах. Т.1: учебник / О. Г. Алексеева, К. П. Беляев, М. М. Валеев [и др.]; под редакцией Б. М. Гонгало. — 4-е изд. — Москва: Статут, 2021. — 614 c. — ISBN 978-5-8354-1717-9 (т.1), 978-5-8354-1716-2. — Текст: электронный // Цифровой образовательный ресурс IPR SMART: [сайт]. — URL: </w:t>
      </w:r>
      <w:hyperlink r:id="rId14" w:history="1">
        <w:r w:rsidRPr="00A6203A">
          <w:rPr>
            <w:rStyle w:val="Hyperlink"/>
            <w:rFonts w:ascii="Times New Roman" w:hAnsi="Times New Roman"/>
            <w:color w:val="auto"/>
            <w:sz w:val="24"/>
            <w:szCs w:val="24"/>
            <w:shd w:val="clear" w:color="auto" w:fill="FFFFFF"/>
          </w:rPr>
          <w:t>https://www.iprbookshop.ru/109972.html</w:t>
        </w:r>
      </w:hyperlink>
      <w:r w:rsidRPr="00A6203A">
        <w:rPr>
          <w:rFonts w:ascii="Times New Roman" w:hAnsi="Times New Roman"/>
          <w:sz w:val="24"/>
          <w:szCs w:val="24"/>
          <w:shd w:val="clear" w:color="auto" w:fill="FFFFFF"/>
        </w:rPr>
        <w:t xml:space="preserve"> </w:t>
      </w:r>
    </w:p>
    <w:p w:rsidR="0035024E" w:rsidRPr="00A6203A" w:rsidRDefault="0035024E" w:rsidP="00A6203A">
      <w:pPr>
        <w:numPr>
          <w:ilvl w:val="0"/>
          <w:numId w:val="31"/>
        </w:numPr>
        <w:tabs>
          <w:tab w:val="left" w:pos="1134"/>
        </w:tabs>
        <w:spacing w:after="0" w:line="240" w:lineRule="auto"/>
        <w:jc w:val="both"/>
        <w:rPr>
          <w:rFonts w:ascii="Times New Roman" w:hAnsi="Times New Roman"/>
          <w:sz w:val="24"/>
          <w:szCs w:val="24"/>
        </w:rPr>
      </w:pPr>
      <w:r w:rsidRPr="00A6203A">
        <w:rPr>
          <w:rFonts w:ascii="Times New Roman" w:hAnsi="Times New Roman"/>
          <w:sz w:val="24"/>
          <w:szCs w:val="24"/>
          <w:shd w:val="clear" w:color="auto" w:fill="FFFFFF"/>
        </w:rPr>
        <w:t xml:space="preserve">Гражданское право. В 2 томах. Т.2: учебник / О. Г. Алексеева, Е. Р. Аминов, М. В. Бандо [и др.]; под редакцией Б. М. Гонгало. — 4-е изд. — Москва: Статут, 2021. — 602 c. — ISBN 978-5-8354-1718-6 (т.2), 978-5-8354-1716-2. — Текст: электронный // Цифровой образовательный ресурс IPR SMART: [сайт]. — URL: </w:t>
      </w:r>
      <w:hyperlink r:id="rId15" w:history="1">
        <w:r w:rsidRPr="00A6203A">
          <w:rPr>
            <w:rStyle w:val="Hyperlink"/>
            <w:rFonts w:ascii="Times New Roman" w:hAnsi="Times New Roman"/>
            <w:color w:val="auto"/>
            <w:sz w:val="24"/>
            <w:szCs w:val="24"/>
            <w:shd w:val="clear" w:color="auto" w:fill="FFFFFF"/>
          </w:rPr>
          <w:t>https://www.iprbookshop.ru/109973.html</w:t>
        </w:r>
      </w:hyperlink>
    </w:p>
    <w:p w:rsidR="0035024E" w:rsidRDefault="0035024E" w:rsidP="007A1724">
      <w:pPr>
        <w:spacing w:after="0" w:line="240" w:lineRule="auto"/>
        <w:jc w:val="both"/>
        <w:rPr>
          <w:rFonts w:ascii="Times New Roman" w:hAnsi="Times New Roman"/>
          <w:b/>
          <w:sz w:val="24"/>
          <w:szCs w:val="24"/>
        </w:rPr>
      </w:pPr>
      <w:r w:rsidRPr="00A6203A">
        <w:rPr>
          <w:rFonts w:ascii="Times New Roman" w:hAnsi="Times New Roman"/>
          <w:b/>
          <w:sz w:val="24"/>
          <w:szCs w:val="24"/>
        </w:rPr>
        <w:t>3.6. Дополнительная печатная или электронная литература</w:t>
      </w:r>
    </w:p>
    <w:p w:rsidR="0035024E" w:rsidRPr="00A6203A" w:rsidRDefault="0035024E" w:rsidP="007A1724">
      <w:pPr>
        <w:spacing w:after="0" w:line="240" w:lineRule="auto"/>
        <w:jc w:val="both"/>
        <w:rPr>
          <w:rFonts w:ascii="Times New Roman" w:hAnsi="Times New Roman"/>
          <w:b/>
          <w:sz w:val="24"/>
          <w:szCs w:val="24"/>
        </w:rPr>
      </w:pPr>
    </w:p>
    <w:p w:rsidR="0035024E" w:rsidRPr="00A6203A" w:rsidRDefault="0035024E" w:rsidP="00A6203A">
      <w:pPr>
        <w:pStyle w:val="TableParagraph"/>
        <w:numPr>
          <w:ilvl w:val="0"/>
          <w:numId w:val="32"/>
        </w:numPr>
        <w:spacing w:line="228" w:lineRule="exact"/>
        <w:jc w:val="both"/>
        <w:rPr>
          <w:sz w:val="24"/>
          <w:szCs w:val="24"/>
        </w:rPr>
      </w:pPr>
      <w:r w:rsidRPr="00A6203A">
        <w:rPr>
          <w:color w:val="202429"/>
          <w:sz w:val="24"/>
          <w:szCs w:val="24"/>
        </w:rPr>
        <w:t>Бондаренко,</w:t>
      </w:r>
      <w:r w:rsidRPr="00A6203A">
        <w:rPr>
          <w:color w:val="202429"/>
          <w:spacing w:val="9"/>
          <w:sz w:val="24"/>
          <w:szCs w:val="24"/>
        </w:rPr>
        <w:t xml:space="preserve"> </w:t>
      </w:r>
      <w:r w:rsidRPr="00A6203A">
        <w:rPr>
          <w:color w:val="202429"/>
          <w:sz w:val="24"/>
          <w:szCs w:val="24"/>
        </w:rPr>
        <w:t>Н.</w:t>
      </w:r>
      <w:r w:rsidRPr="00A6203A">
        <w:rPr>
          <w:color w:val="202429"/>
          <w:spacing w:val="13"/>
          <w:sz w:val="24"/>
          <w:szCs w:val="24"/>
        </w:rPr>
        <w:t xml:space="preserve"> </w:t>
      </w:r>
      <w:r w:rsidRPr="00A6203A">
        <w:rPr>
          <w:color w:val="202429"/>
          <w:sz w:val="24"/>
          <w:szCs w:val="24"/>
        </w:rPr>
        <w:t>Л.</w:t>
      </w:r>
      <w:r w:rsidRPr="00A6203A">
        <w:rPr>
          <w:color w:val="202429"/>
          <w:spacing w:val="9"/>
          <w:sz w:val="24"/>
          <w:szCs w:val="24"/>
        </w:rPr>
        <w:t xml:space="preserve"> </w:t>
      </w:r>
      <w:r w:rsidRPr="00A6203A">
        <w:rPr>
          <w:color w:val="202429"/>
          <w:sz w:val="24"/>
          <w:szCs w:val="24"/>
        </w:rPr>
        <w:t>Гражданское</w:t>
      </w:r>
      <w:r w:rsidRPr="00A6203A">
        <w:rPr>
          <w:color w:val="202429"/>
          <w:spacing w:val="10"/>
          <w:sz w:val="24"/>
          <w:szCs w:val="24"/>
        </w:rPr>
        <w:t xml:space="preserve"> </w:t>
      </w:r>
      <w:r w:rsidRPr="00A6203A">
        <w:rPr>
          <w:color w:val="202429"/>
          <w:sz w:val="24"/>
          <w:szCs w:val="24"/>
        </w:rPr>
        <w:t>право.</w:t>
      </w:r>
      <w:r w:rsidRPr="00A6203A">
        <w:rPr>
          <w:color w:val="202429"/>
          <w:spacing w:val="10"/>
          <w:sz w:val="24"/>
          <w:szCs w:val="24"/>
        </w:rPr>
        <w:t xml:space="preserve"> </w:t>
      </w:r>
      <w:r w:rsidRPr="00A6203A">
        <w:rPr>
          <w:color w:val="202429"/>
          <w:sz w:val="24"/>
          <w:szCs w:val="24"/>
        </w:rPr>
        <w:t>Особенная</w:t>
      </w:r>
      <w:r w:rsidRPr="00A6203A">
        <w:rPr>
          <w:color w:val="202429"/>
          <w:spacing w:val="9"/>
          <w:sz w:val="24"/>
          <w:szCs w:val="24"/>
        </w:rPr>
        <w:t xml:space="preserve"> </w:t>
      </w:r>
      <w:r w:rsidRPr="00A6203A">
        <w:rPr>
          <w:color w:val="202429"/>
          <w:sz w:val="24"/>
          <w:szCs w:val="24"/>
        </w:rPr>
        <w:t>часть: ответы на экзаменационные вопросы / Н. Л. Бондаренко. — 4-е изд. — Минск: Тетралит, 2023. — 160 c. —</w:t>
      </w:r>
      <w:r w:rsidRPr="00A6203A">
        <w:rPr>
          <w:color w:val="202429"/>
          <w:spacing w:val="1"/>
          <w:sz w:val="24"/>
          <w:szCs w:val="24"/>
        </w:rPr>
        <w:t xml:space="preserve"> </w:t>
      </w:r>
      <w:r w:rsidRPr="00A6203A">
        <w:rPr>
          <w:color w:val="202429"/>
          <w:sz w:val="24"/>
          <w:szCs w:val="24"/>
        </w:rPr>
        <w:t>ISBN</w:t>
      </w:r>
      <w:r w:rsidRPr="00A6203A">
        <w:rPr>
          <w:color w:val="202429"/>
          <w:spacing w:val="1"/>
          <w:sz w:val="24"/>
          <w:szCs w:val="24"/>
        </w:rPr>
        <w:t xml:space="preserve"> </w:t>
      </w:r>
      <w:r w:rsidRPr="00A6203A">
        <w:rPr>
          <w:color w:val="202429"/>
          <w:sz w:val="24"/>
          <w:szCs w:val="24"/>
        </w:rPr>
        <w:t>978-985-7171-69-9.</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Текст</w:t>
      </w:r>
      <w:r w:rsidRPr="00A6203A">
        <w:rPr>
          <w:color w:val="202429"/>
          <w:spacing w:val="1"/>
          <w:sz w:val="24"/>
          <w:szCs w:val="24"/>
        </w:rPr>
        <w:t xml:space="preserve">: </w:t>
      </w:r>
      <w:r w:rsidRPr="00A6203A">
        <w:rPr>
          <w:color w:val="202429"/>
          <w:sz w:val="24"/>
          <w:szCs w:val="24"/>
        </w:rPr>
        <w:t>электронный</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Электронный ресурс цифровой образовательной среды</w:t>
      </w:r>
      <w:r w:rsidRPr="00A6203A">
        <w:rPr>
          <w:color w:val="202429"/>
          <w:spacing w:val="1"/>
          <w:sz w:val="24"/>
          <w:szCs w:val="24"/>
        </w:rPr>
        <w:t xml:space="preserve"> </w:t>
      </w:r>
      <w:r w:rsidRPr="00A6203A">
        <w:rPr>
          <w:color w:val="202429"/>
          <w:sz w:val="24"/>
          <w:szCs w:val="24"/>
        </w:rPr>
        <w:t>СПО</w:t>
      </w:r>
      <w:r w:rsidRPr="00A6203A">
        <w:rPr>
          <w:color w:val="202429"/>
          <w:spacing w:val="1"/>
          <w:sz w:val="24"/>
          <w:szCs w:val="24"/>
        </w:rPr>
        <w:t xml:space="preserve"> </w:t>
      </w:r>
      <w:r w:rsidRPr="00A6203A">
        <w:rPr>
          <w:color w:val="202429"/>
          <w:sz w:val="24"/>
          <w:szCs w:val="24"/>
        </w:rPr>
        <w:t>PROFобразование</w:t>
      </w:r>
      <w:r w:rsidRPr="00A6203A">
        <w:rPr>
          <w:color w:val="202429"/>
          <w:spacing w:val="1"/>
          <w:sz w:val="24"/>
          <w:szCs w:val="24"/>
        </w:rPr>
        <w:t xml:space="preserve">: </w:t>
      </w:r>
      <w:r w:rsidRPr="00A6203A">
        <w:rPr>
          <w:color w:val="202429"/>
          <w:sz w:val="24"/>
          <w:szCs w:val="24"/>
        </w:rPr>
        <w:t>[сайт].</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URL:</w:t>
      </w:r>
      <w:r w:rsidRPr="00A6203A">
        <w:rPr>
          <w:color w:val="202429"/>
          <w:spacing w:val="1"/>
          <w:sz w:val="24"/>
          <w:szCs w:val="24"/>
        </w:rPr>
        <w:t xml:space="preserve"> </w:t>
      </w:r>
      <w:hyperlink r:id="rId16">
        <w:r w:rsidRPr="00A6203A">
          <w:rPr>
            <w:color w:val="0000FF"/>
            <w:sz w:val="24"/>
            <w:szCs w:val="24"/>
            <w:u w:val="single" w:color="0000FF"/>
          </w:rPr>
          <w:t>https://profspo.ru/books/131480</w:t>
        </w:r>
      </w:hyperlink>
    </w:p>
    <w:p w:rsidR="0035024E" w:rsidRPr="00A6203A" w:rsidRDefault="0035024E" w:rsidP="00A6203A">
      <w:pPr>
        <w:pStyle w:val="TableParagraph"/>
        <w:rPr>
          <w:sz w:val="24"/>
          <w:szCs w:val="24"/>
        </w:rPr>
      </w:pPr>
    </w:p>
    <w:p w:rsidR="0035024E" w:rsidRPr="00A6203A" w:rsidRDefault="0035024E" w:rsidP="00A6203A">
      <w:pPr>
        <w:pStyle w:val="TableParagraph"/>
        <w:numPr>
          <w:ilvl w:val="0"/>
          <w:numId w:val="32"/>
        </w:numPr>
        <w:spacing w:before="1"/>
        <w:ind w:right="97"/>
        <w:jc w:val="both"/>
        <w:rPr>
          <w:sz w:val="24"/>
          <w:szCs w:val="24"/>
        </w:rPr>
      </w:pPr>
      <w:r w:rsidRPr="00A6203A">
        <w:rPr>
          <w:color w:val="202429"/>
          <w:sz w:val="24"/>
          <w:szCs w:val="24"/>
        </w:rPr>
        <w:t>Бондаренко, Н. Л. Гражданское право. Общая часть:</w:t>
      </w:r>
      <w:r w:rsidRPr="00A6203A">
        <w:rPr>
          <w:color w:val="202429"/>
          <w:spacing w:val="1"/>
          <w:sz w:val="24"/>
          <w:szCs w:val="24"/>
        </w:rPr>
        <w:t xml:space="preserve"> </w:t>
      </w:r>
      <w:r w:rsidRPr="00A6203A">
        <w:rPr>
          <w:color w:val="202429"/>
          <w:sz w:val="24"/>
          <w:szCs w:val="24"/>
        </w:rPr>
        <w:t>ответы на экзаменационные вопросы / Н. Л. Бондаренко. — 4-е изд. — Минск: Тетралит, 2022. — 160 c. —</w:t>
      </w:r>
      <w:r w:rsidRPr="00A6203A">
        <w:rPr>
          <w:color w:val="202429"/>
          <w:spacing w:val="1"/>
          <w:sz w:val="24"/>
          <w:szCs w:val="24"/>
        </w:rPr>
        <w:t xml:space="preserve"> </w:t>
      </w:r>
      <w:r w:rsidRPr="00A6203A">
        <w:rPr>
          <w:color w:val="202429"/>
          <w:sz w:val="24"/>
          <w:szCs w:val="24"/>
        </w:rPr>
        <w:t>ISBN</w:t>
      </w:r>
      <w:r w:rsidRPr="00A6203A">
        <w:rPr>
          <w:color w:val="202429"/>
          <w:spacing w:val="1"/>
          <w:sz w:val="24"/>
          <w:szCs w:val="24"/>
        </w:rPr>
        <w:t xml:space="preserve"> </w:t>
      </w:r>
      <w:r w:rsidRPr="00A6203A">
        <w:rPr>
          <w:color w:val="202429"/>
          <w:sz w:val="24"/>
          <w:szCs w:val="24"/>
        </w:rPr>
        <w:t>978-985-7171-61-3.</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Текст</w:t>
      </w:r>
      <w:r w:rsidRPr="00A6203A">
        <w:rPr>
          <w:color w:val="202429"/>
          <w:spacing w:val="1"/>
          <w:sz w:val="24"/>
          <w:szCs w:val="24"/>
        </w:rPr>
        <w:t xml:space="preserve">: </w:t>
      </w:r>
      <w:r w:rsidRPr="00A6203A">
        <w:rPr>
          <w:color w:val="202429"/>
          <w:sz w:val="24"/>
          <w:szCs w:val="24"/>
        </w:rPr>
        <w:t>электронный</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Электронный ресурс цифровой образовательной среды</w:t>
      </w:r>
      <w:r w:rsidRPr="00A6203A">
        <w:rPr>
          <w:color w:val="202429"/>
          <w:spacing w:val="1"/>
          <w:sz w:val="24"/>
          <w:szCs w:val="24"/>
        </w:rPr>
        <w:t xml:space="preserve"> </w:t>
      </w:r>
      <w:r w:rsidRPr="00A6203A">
        <w:rPr>
          <w:color w:val="202429"/>
          <w:sz w:val="24"/>
          <w:szCs w:val="24"/>
        </w:rPr>
        <w:t>СПО</w:t>
      </w:r>
      <w:r w:rsidRPr="00A6203A">
        <w:rPr>
          <w:color w:val="202429"/>
          <w:spacing w:val="1"/>
          <w:sz w:val="24"/>
          <w:szCs w:val="24"/>
        </w:rPr>
        <w:t xml:space="preserve"> </w:t>
      </w:r>
      <w:r w:rsidRPr="00A6203A">
        <w:rPr>
          <w:color w:val="202429"/>
          <w:sz w:val="24"/>
          <w:szCs w:val="24"/>
        </w:rPr>
        <w:t>PROFобразование</w:t>
      </w:r>
      <w:r w:rsidRPr="00A6203A">
        <w:rPr>
          <w:color w:val="202429"/>
          <w:spacing w:val="1"/>
          <w:sz w:val="24"/>
          <w:szCs w:val="24"/>
        </w:rPr>
        <w:t xml:space="preserve">: </w:t>
      </w:r>
      <w:r w:rsidRPr="00A6203A">
        <w:rPr>
          <w:color w:val="202429"/>
          <w:sz w:val="24"/>
          <w:szCs w:val="24"/>
        </w:rPr>
        <w:t>[сайт].</w:t>
      </w:r>
      <w:r w:rsidRPr="00A6203A">
        <w:rPr>
          <w:color w:val="202429"/>
          <w:spacing w:val="1"/>
          <w:sz w:val="24"/>
          <w:szCs w:val="24"/>
        </w:rPr>
        <w:t xml:space="preserve"> </w:t>
      </w:r>
      <w:r w:rsidRPr="00A6203A">
        <w:rPr>
          <w:color w:val="202429"/>
          <w:sz w:val="24"/>
          <w:szCs w:val="24"/>
        </w:rPr>
        <w:t>—</w:t>
      </w:r>
      <w:r w:rsidRPr="00A6203A">
        <w:rPr>
          <w:color w:val="202429"/>
          <w:spacing w:val="1"/>
          <w:sz w:val="24"/>
          <w:szCs w:val="24"/>
        </w:rPr>
        <w:t xml:space="preserve"> </w:t>
      </w:r>
      <w:r w:rsidRPr="00A6203A">
        <w:rPr>
          <w:color w:val="202429"/>
          <w:sz w:val="24"/>
          <w:szCs w:val="24"/>
        </w:rPr>
        <w:t>URL:</w:t>
      </w:r>
      <w:r w:rsidRPr="00A6203A">
        <w:rPr>
          <w:color w:val="202429"/>
          <w:spacing w:val="1"/>
          <w:sz w:val="24"/>
          <w:szCs w:val="24"/>
        </w:rPr>
        <w:t xml:space="preserve"> </w:t>
      </w:r>
      <w:hyperlink r:id="rId17">
        <w:r w:rsidRPr="00A6203A">
          <w:rPr>
            <w:color w:val="0000FF"/>
            <w:sz w:val="24"/>
            <w:szCs w:val="24"/>
            <w:u w:val="single" w:color="0000FF"/>
          </w:rPr>
          <w:t>https://profspo.ru/books/131479</w:t>
        </w:r>
      </w:hyperlink>
    </w:p>
    <w:p w:rsidR="0035024E" w:rsidRDefault="0035024E" w:rsidP="007A1724">
      <w:pPr>
        <w:spacing w:after="0" w:line="240" w:lineRule="auto"/>
        <w:jc w:val="both"/>
        <w:rPr>
          <w:rFonts w:ascii="Times New Roman" w:hAnsi="Times New Roman"/>
          <w:b/>
          <w:sz w:val="24"/>
          <w:szCs w:val="24"/>
        </w:rPr>
      </w:pPr>
    </w:p>
    <w:p w:rsidR="0035024E" w:rsidRPr="00A6203A" w:rsidRDefault="0035024E" w:rsidP="007A1724">
      <w:pPr>
        <w:spacing w:after="0" w:line="240" w:lineRule="auto"/>
        <w:jc w:val="both"/>
        <w:rPr>
          <w:rFonts w:ascii="Times New Roman" w:hAnsi="Times New Roman"/>
          <w:sz w:val="24"/>
          <w:szCs w:val="24"/>
        </w:rPr>
      </w:pPr>
      <w:r w:rsidRPr="00A6203A">
        <w:rPr>
          <w:rFonts w:ascii="Times New Roman" w:hAnsi="Times New Roman"/>
          <w:b/>
          <w:sz w:val="24"/>
          <w:szCs w:val="24"/>
        </w:rPr>
        <w:t>3.7. Словари, справочники, энциклопедии, периодические материалы (журналы и газеты</w:t>
      </w:r>
      <w:r w:rsidRPr="00A6203A">
        <w:rPr>
          <w:rFonts w:ascii="Times New Roman" w:hAnsi="Times New Roman"/>
          <w:sz w:val="24"/>
          <w:szCs w:val="24"/>
        </w:rPr>
        <w:t>)</w:t>
      </w:r>
    </w:p>
    <w:p w:rsidR="0035024E" w:rsidRPr="00A6203A" w:rsidRDefault="0035024E" w:rsidP="007A1724">
      <w:pPr>
        <w:pStyle w:val="NoSpacing"/>
        <w:numPr>
          <w:ilvl w:val="0"/>
          <w:numId w:val="30"/>
        </w:numPr>
        <w:tabs>
          <w:tab w:val="left" w:pos="1134"/>
        </w:tabs>
        <w:ind w:left="0" w:firstLine="709"/>
        <w:jc w:val="both"/>
        <w:rPr>
          <w:rFonts w:ascii="Times New Roman" w:hAnsi="Times New Roman"/>
          <w:sz w:val="24"/>
          <w:szCs w:val="24"/>
        </w:rPr>
      </w:pPr>
      <w:r w:rsidRPr="00A6203A">
        <w:rPr>
          <w:rFonts w:ascii="Times New Roman" w:hAnsi="Times New Roman"/>
          <w:sz w:val="24"/>
          <w:szCs w:val="24"/>
        </w:rPr>
        <w:t xml:space="preserve">Электронный Большой юридический словарь </w:t>
      </w:r>
      <w:hyperlink r:id="rId18" w:history="1">
        <w:r w:rsidRPr="00A6203A">
          <w:rPr>
            <w:rStyle w:val="Hyperlink"/>
            <w:rFonts w:ascii="Times New Roman" w:hAnsi="Times New Roman"/>
            <w:color w:val="auto"/>
            <w:sz w:val="24"/>
            <w:szCs w:val="24"/>
            <w:u w:val="none"/>
          </w:rPr>
          <w:t>https://petroleks.ru/dictionaries/dict_big_law.php</w:t>
        </w:r>
      </w:hyperlink>
    </w:p>
    <w:p w:rsidR="0035024E" w:rsidRPr="00A6203A" w:rsidRDefault="0035024E" w:rsidP="007A1724">
      <w:pPr>
        <w:pStyle w:val="NoSpacing"/>
        <w:numPr>
          <w:ilvl w:val="0"/>
          <w:numId w:val="30"/>
        </w:numPr>
        <w:tabs>
          <w:tab w:val="left" w:pos="1134"/>
        </w:tabs>
        <w:ind w:left="0" w:firstLine="709"/>
        <w:jc w:val="both"/>
        <w:rPr>
          <w:rFonts w:ascii="Times New Roman" w:hAnsi="Times New Roman"/>
          <w:sz w:val="24"/>
          <w:szCs w:val="24"/>
        </w:rPr>
      </w:pPr>
      <w:r w:rsidRPr="00A6203A">
        <w:rPr>
          <w:rFonts w:ascii="Times New Roman" w:hAnsi="Times New Roman"/>
          <w:sz w:val="24"/>
          <w:szCs w:val="24"/>
        </w:rPr>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19" w:history="1">
        <w:r w:rsidRPr="00A6203A">
          <w:rPr>
            <w:rStyle w:val="Hyperlink"/>
            <w:rFonts w:ascii="Times New Roman" w:hAnsi="Times New Roman"/>
            <w:color w:val="auto"/>
            <w:sz w:val="24"/>
            <w:szCs w:val="24"/>
            <w:u w:val="none"/>
          </w:rPr>
          <w:t>https://www.iprbookshop.ru/101398.html</w:t>
        </w:r>
      </w:hyperlink>
    </w:p>
    <w:p w:rsidR="0035024E" w:rsidRPr="00A6203A" w:rsidRDefault="0035024E" w:rsidP="007A1724">
      <w:pPr>
        <w:pStyle w:val="NoSpacing"/>
        <w:numPr>
          <w:ilvl w:val="0"/>
          <w:numId w:val="30"/>
        </w:numPr>
        <w:tabs>
          <w:tab w:val="left" w:pos="1134"/>
        </w:tabs>
        <w:ind w:left="0" w:firstLine="709"/>
        <w:jc w:val="both"/>
        <w:rPr>
          <w:rFonts w:ascii="Times New Roman" w:hAnsi="Times New Roman"/>
          <w:sz w:val="24"/>
          <w:szCs w:val="24"/>
        </w:rPr>
      </w:pPr>
      <w:r w:rsidRPr="00A6203A">
        <w:rPr>
          <w:rFonts w:ascii="Times New Roman" w:hAnsi="Times New Roman"/>
          <w:sz w:val="24"/>
          <w:szCs w:val="24"/>
        </w:rPr>
        <w:t xml:space="preserve">Журнал Актуальные проблемы российского права </w:t>
      </w:r>
      <w:hyperlink r:id="rId20" w:history="1">
        <w:r w:rsidRPr="00A6203A">
          <w:rPr>
            <w:rStyle w:val="Hyperlink"/>
            <w:rFonts w:ascii="Times New Roman" w:hAnsi="Times New Roman"/>
            <w:color w:val="auto"/>
            <w:sz w:val="24"/>
            <w:szCs w:val="24"/>
            <w:u w:val="none"/>
          </w:rPr>
          <w:t>https://www.iprbookshop.ru/63202.html</w:t>
        </w:r>
      </w:hyperlink>
      <w:r w:rsidRPr="00A6203A">
        <w:rPr>
          <w:rFonts w:ascii="Times New Roman" w:hAnsi="Times New Roman"/>
          <w:sz w:val="24"/>
          <w:szCs w:val="24"/>
        </w:rPr>
        <w:t xml:space="preserve"> </w:t>
      </w:r>
    </w:p>
    <w:p w:rsidR="0035024E" w:rsidRPr="00A6203A" w:rsidRDefault="0035024E" w:rsidP="007A1724">
      <w:pPr>
        <w:pStyle w:val="NoSpacing"/>
        <w:numPr>
          <w:ilvl w:val="0"/>
          <w:numId w:val="30"/>
        </w:numPr>
        <w:tabs>
          <w:tab w:val="left" w:pos="1134"/>
        </w:tabs>
        <w:ind w:left="0" w:firstLine="709"/>
        <w:jc w:val="both"/>
        <w:rPr>
          <w:rFonts w:ascii="Times New Roman" w:hAnsi="Times New Roman"/>
          <w:sz w:val="24"/>
          <w:szCs w:val="24"/>
        </w:rPr>
      </w:pPr>
      <w:r w:rsidRPr="00A6203A">
        <w:rPr>
          <w:rFonts w:ascii="Times New Roman" w:hAnsi="Times New Roman"/>
          <w:sz w:val="24"/>
          <w:szCs w:val="24"/>
        </w:rPr>
        <w:t xml:space="preserve">Журнал </w:t>
      </w:r>
      <w:hyperlink r:id="rId21" w:tgtFrame="_blank" w:history="1">
        <w:r w:rsidRPr="00A6203A">
          <w:rPr>
            <w:rStyle w:val="Hyperlink"/>
            <w:rFonts w:ascii="Times New Roman" w:hAnsi="Times New Roman"/>
            <w:color w:val="auto"/>
            <w:sz w:val="24"/>
            <w:szCs w:val="24"/>
            <w:u w:val="none"/>
          </w:rPr>
          <w:t>Бизнес. Образование. Право. Вестник Волгоградского института бизнеса</w:t>
        </w:r>
      </w:hyperlink>
      <w:r w:rsidRPr="00A6203A">
        <w:rPr>
          <w:rFonts w:ascii="Times New Roman" w:hAnsi="Times New Roman"/>
          <w:sz w:val="24"/>
          <w:szCs w:val="24"/>
        </w:rPr>
        <w:t xml:space="preserve"> </w:t>
      </w:r>
      <w:hyperlink r:id="rId22" w:history="1">
        <w:r w:rsidRPr="00A6203A">
          <w:rPr>
            <w:rStyle w:val="Hyperlink"/>
            <w:rFonts w:ascii="Times New Roman" w:hAnsi="Times New Roman"/>
            <w:color w:val="auto"/>
            <w:sz w:val="24"/>
            <w:szCs w:val="24"/>
            <w:u w:val="none"/>
          </w:rPr>
          <w:t>https://www.iprbookshop.ru/</w:t>
        </w:r>
      </w:hyperlink>
    </w:p>
    <w:p w:rsidR="0035024E" w:rsidRPr="00A6203A" w:rsidRDefault="0035024E" w:rsidP="007A1724">
      <w:pPr>
        <w:pStyle w:val="NoSpacing"/>
        <w:numPr>
          <w:ilvl w:val="0"/>
          <w:numId w:val="28"/>
        </w:numPr>
        <w:tabs>
          <w:tab w:val="left" w:pos="1134"/>
        </w:tabs>
        <w:ind w:left="0" w:firstLine="709"/>
        <w:jc w:val="both"/>
        <w:rPr>
          <w:rFonts w:ascii="Times New Roman" w:hAnsi="Times New Roman"/>
          <w:sz w:val="24"/>
          <w:szCs w:val="24"/>
        </w:rPr>
      </w:pPr>
      <w:hyperlink r:id="rId23" w:tgtFrame="_blank" w:history="1">
        <w:r w:rsidRPr="00A6203A">
          <w:rPr>
            <w:rFonts w:ascii="Times New Roman" w:hAnsi="Times New Roman"/>
            <w:sz w:val="24"/>
            <w:szCs w:val="24"/>
            <w:shd w:val="clear" w:color="auto" w:fill="FFFFFF"/>
          </w:rPr>
          <w:t>https://rg.ru/</w:t>
        </w:r>
      </w:hyperlink>
      <w:r w:rsidRPr="00A6203A">
        <w:rPr>
          <w:rFonts w:ascii="Times New Roman" w:hAnsi="Times New Roman"/>
          <w:sz w:val="24"/>
          <w:szCs w:val="24"/>
        </w:rPr>
        <w:t xml:space="preserve"> Российская газета</w:t>
      </w:r>
    </w:p>
    <w:p w:rsidR="0035024E" w:rsidRPr="00A6203A" w:rsidRDefault="0035024E" w:rsidP="007A1724">
      <w:pPr>
        <w:pStyle w:val="NoSpacing"/>
        <w:numPr>
          <w:ilvl w:val="0"/>
          <w:numId w:val="28"/>
        </w:numPr>
        <w:tabs>
          <w:tab w:val="left" w:pos="1134"/>
        </w:tabs>
        <w:ind w:left="0" w:firstLine="709"/>
        <w:jc w:val="both"/>
        <w:rPr>
          <w:rFonts w:ascii="Times New Roman" w:hAnsi="Times New Roman"/>
          <w:sz w:val="24"/>
          <w:szCs w:val="24"/>
        </w:rPr>
      </w:pPr>
      <w:hyperlink r:id="rId24" w:history="1">
        <w:r w:rsidRPr="00A6203A">
          <w:rPr>
            <w:rFonts w:ascii="Times New Roman" w:hAnsi="Times New Roman"/>
            <w:sz w:val="24"/>
            <w:szCs w:val="24"/>
          </w:rPr>
          <w:t>https://ug.ru/</w:t>
        </w:r>
      </w:hyperlink>
      <w:r w:rsidRPr="00A6203A">
        <w:rPr>
          <w:rFonts w:ascii="Times New Roman" w:hAnsi="Times New Roman"/>
          <w:sz w:val="24"/>
          <w:szCs w:val="24"/>
        </w:rPr>
        <w:t xml:space="preserve"> Учительская газета</w:t>
      </w:r>
    </w:p>
    <w:p w:rsidR="0035024E" w:rsidRPr="00A6203A" w:rsidRDefault="0035024E" w:rsidP="007A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rPr>
      </w:pPr>
      <w:r w:rsidRPr="00A6203A">
        <w:rPr>
          <w:rFonts w:ascii="Times New Roman" w:hAnsi="Times New Roman"/>
          <w:b/>
          <w:sz w:val="24"/>
          <w:szCs w:val="24"/>
          <w:lang w:eastAsia="ar-SA"/>
        </w:rPr>
        <w:br w:type="page"/>
      </w:r>
    </w:p>
    <w:p w:rsidR="0035024E" w:rsidRPr="00A6203A" w:rsidRDefault="0035024E" w:rsidP="00CF7F54">
      <w:pPr>
        <w:pStyle w:val="Heading1"/>
        <w:numPr>
          <w:ilvl w:val="0"/>
          <w:numId w:val="17"/>
        </w:numPr>
        <w:tabs>
          <w:tab w:val="left" w:pos="426"/>
        </w:tabs>
        <w:ind w:left="0" w:firstLine="0"/>
        <w:jc w:val="center"/>
        <w:rPr>
          <w:b/>
          <w:caps/>
        </w:rPr>
      </w:pPr>
      <w:bookmarkStart w:id="10" w:name="_Toc71497853"/>
      <w:bookmarkStart w:id="11" w:name="_Toc72918466"/>
      <w:r w:rsidRPr="00A6203A">
        <w:rPr>
          <w:b/>
          <w:caps/>
        </w:rPr>
        <w:t>Контроль и оценка результатов Освоения программы учебной дисциплины</w:t>
      </w:r>
      <w:bookmarkEnd w:id="10"/>
      <w:bookmarkEnd w:id="11"/>
    </w:p>
    <w:p w:rsidR="0035024E" w:rsidRPr="00A6203A" w:rsidRDefault="0035024E" w:rsidP="00CF7F54">
      <w:pPr>
        <w:widowControl w:val="0"/>
        <w:autoSpaceDE w:val="0"/>
        <w:autoSpaceDN w:val="0"/>
        <w:adjustRightInd w:val="0"/>
        <w:spacing w:after="0" w:line="238" w:lineRule="auto"/>
        <w:ind w:firstLine="708"/>
        <w:jc w:val="both"/>
        <w:rPr>
          <w:rFonts w:ascii="Times New Roman" w:hAnsi="Times New Roman"/>
          <w:sz w:val="24"/>
          <w:szCs w:val="24"/>
        </w:rPr>
      </w:pPr>
    </w:p>
    <w:p w:rsidR="0035024E" w:rsidRPr="00A6203A" w:rsidRDefault="0035024E" w:rsidP="00CF7F54">
      <w:pPr>
        <w:widowControl w:val="0"/>
        <w:autoSpaceDE w:val="0"/>
        <w:autoSpaceDN w:val="0"/>
        <w:adjustRightInd w:val="0"/>
        <w:spacing w:after="0" w:line="238" w:lineRule="auto"/>
        <w:ind w:firstLine="708"/>
        <w:jc w:val="both"/>
        <w:rPr>
          <w:rFonts w:ascii="Times New Roman" w:hAnsi="Times New Roman"/>
          <w:sz w:val="24"/>
          <w:szCs w:val="24"/>
        </w:rPr>
      </w:pPr>
    </w:p>
    <w:p w:rsidR="0035024E" w:rsidRPr="00A6203A" w:rsidRDefault="0035024E" w:rsidP="00621B0E">
      <w:pPr>
        <w:pStyle w:val="NoSpacing"/>
        <w:rPr>
          <w:rFonts w:ascii="Times New Roman" w:hAnsi="Times New Roman"/>
          <w:sz w:val="24"/>
          <w:szCs w:val="24"/>
        </w:rPr>
      </w:pPr>
      <w:r w:rsidRPr="00A6203A">
        <w:rPr>
          <w:rFonts w:ascii="Times New Roman" w:hAnsi="Times New Roman"/>
          <w:sz w:val="24"/>
          <w:szCs w:val="24"/>
        </w:rPr>
        <w:t>К</w:t>
      </w:r>
      <w:r w:rsidRPr="00A6203A">
        <w:rPr>
          <w:rFonts w:ascii="Times New Roman" w:hAnsi="Times New Roman"/>
          <w:spacing w:val="1"/>
          <w:sz w:val="24"/>
          <w:szCs w:val="24"/>
        </w:rPr>
        <w:t>он</w:t>
      </w:r>
      <w:r w:rsidRPr="00A6203A">
        <w:rPr>
          <w:rFonts w:ascii="Times New Roman" w:hAnsi="Times New Roman"/>
          <w:spacing w:val="-1"/>
          <w:sz w:val="24"/>
          <w:szCs w:val="24"/>
        </w:rPr>
        <w:t>тр</w:t>
      </w:r>
      <w:r w:rsidRPr="00A6203A">
        <w:rPr>
          <w:rFonts w:ascii="Times New Roman" w:hAnsi="Times New Roman"/>
          <w:sz w:val="24"/>
          <w:szCs w:val="24"/>
        </w:rPr>
        <w:t>о</w:t>
      </w:r>
      <w:r w:rsidRPr="00A6203A">
        <w:rPr>
          <w:rFonts w:ascii="Times New Roman" w:hAnsi="Times New Roman"/>
          <w:spacing w:val="1"/>
          <w:sz w:val="24"/>
          <w:szCs w:val="24"/>
        </w:rPr>
        <w:t>л</w:t>
      </w:r>
      <w:r w:rsidRPr="00A6203A">
        <w:rPr>
          <w:rFonts w:ascii="Times New Roman" w:hAnsi="Times New Roman"/>
          <w:sz w:val="24"/>
          <w:szCs w:val="24"/>
        </w:rPr>
        <w:t xml:space="preserve">ь и </w:t>
      </w:r>
      <w:r w:rsidRPr="00A6203A">
        <w:rPr>
          <w:rFonts w:ascii="Times New Roman" w:hAnsi="Times New Roman"/>
          <w:spacing w:val="-1"/>
          <w:sz w:val="24"/>
          <w:szCs w:val="24"/>
        </w:rPr>
        <w:t>о</w:t>
      </w:r>
      <w:r w:rsidRPr="00A6203A">
        <w:rPr>
          <w:rFonts w:ascii="Times New Roman" w:hAnsi="Times New Roman"/>
          <w:sz w:val="24"/>
          <w:szCs w:val="24"/>
        </w:rPr>
        <w:t>ценка</w:t>
      </w:r>
      <w:r w:rsidRPr="00A6203A">
        <w:rPr>
          <w:rFonts w:ascii="Times New Roman" w:hAnsi="Times New Roman"/>
          <w:spacing w:val="-1"/>
          <w:sz w:val="24"/>
          <w:szCs w:val="24"/>
        </w:rPr>
        <w:t xml:space="preserve"> </w:t>
      </w:r>
      <w:r w:rsidRPr="00A6203A">
        <w:rPr>
          <w:rFonts w:ascii="Times New Roman" w:hAnsi="Times New Roman"/>
          <w:sz w:val="24"/>
          <w:szCs w:val="24"/>
        </w:rPr>
        <w:t>р</w:t>
      </w:r>
      <w:r w:rsidRPr="00A6203A">
        <w:rPr>
          <w:rFonts w:ascii="Times New Roman" w:hAnsi="Times New Roman"/>
          <w:spacing w:val="1"/>
          <w:sz w:val="24"/>
          <w:szCs w:val="24"/>
        </w:rPr>
        <w:t>е</w:t>
      </w:r>
      <w:r w:rsidRPr="00A6203A">
        <w:rPr>
          <w:rFonts w:ascii="Times New Roman" w:hAnsi="Times New Roman"/>
          <w:sz w:val="24"/>
          <w:szCs w:val="24"/>
        </w:rPr>
        <w:t>з</w:t>
      </w:r>
      <w:r w:rsidRPr="00A6203A">
        <w:rPr>
          <w:rFonts w:ascii="Times New Roman" w:hAnsi="Times New Roman"/>
          <w:spacing w:val="-3"/>
          <w:sz w:val="24"/>
          <w:szCs w:val="24"/>
        </w:rPr>
        <w:t>у</w:t>
      </w:r>
      <w:r w:rsidRPr="00A6203A">
        <w:rPr>
          <w:rFonts w:ascii="Times New Roman" w:hAnsi="Times New Roman"/>
          <w:sz w:val="24"/>
          <w:szCs w:val="24"/>
        </w:rPr>
        <w:t>л</w:t>
      </w:r>
      <w:r w:rsidRPr="00A6203A">
        <w:rPr>
          <w:rFonts w:ascii="Times New Roman" w:hAnsi="Times New Roman"/>
          <w:spacing w:val="-1"/>
          <w:sz w:val="24"/>
          <w:szCs w:val="24"/>
        </w:rPr>
        <w:t>ь</w:t>
      </w:r>
      <w:r w:rsidRPr="00A6203A">
        <w:rPr>
          <w:rFonts w:ascii="Times New Roman" w:hAnsi="Times New Roman"/>
          <w:sz w:val="24"/>
          <w:szCs w:val="24"/>
        </w:rPr>
        <w:t>та</w:t>
      </w:r>
      <w:r w:rsidRPr="00A6203A">
        <w:rPr>
          <w:rFonts w:ascii="Times New Roman" w:hAnsi="Times New Roman"/>
          <w:spacing w:val="1"/>
          <w:sz w:val="24"/>
          <w:szCs w:val="24"/>
        </w:rPr>
        <w:t>т</w:t>
      </w:r>
      <w:r w:rsidRPr="00A6203A">
        <w:rPr>
          <w:rFonts w:ascii="Times New Roman" w:hAnsi="Times New Roman"/>
          <w:sz w:val="24"/>
          <w:szCs w:val="24"/>
        </w:rPr>
        <w:t xml:space="preserve">ов </w:t>
      </w:r>
      <w:r w:rsidRPr="00A6203A">
        <w:rPr>
          <w:rFonts w:ascii="Times New Roman" w:hAnsi="Times New Roman"/>
          <w:spacing w:val="1"/>
          <w:sz w:val="24"/>
          <w:szCs w:val="24"/>
        </w:rPr>
        <w:t>ос</w:t>
      </w:r>
      <w:r w:rsidRPr="00A6203A">
        <w:rPr>
          <w:rFonts w:ascii="Times New Roman" w:hAnsi="Times New Roman"/>
          <w:sz w:val="24"/>
          <w:szCs w:val="24"/>
        </w:rPr>
        <w:t>в</w:t>
      </w:r>
      <w:r w:rsidRPr="00A6203A">
        <w:rPr>
          <w:rFonts w:ascii="Times New Roman" w:hAnsi="Times New Roman"/>
          <w:spacing w:val="1"/>
          <w:sz w:val="24"/>
          <w:szCs w:val="24"/>
        </w:rPr>
        <w:t>о</w:t>
      </w:r>
      <w:r w:rsidRPr="00A6203A">
        <w:rPr>
          <w:rFonts w:ascii="Times New Roman" w:hAnsi="Times New Roman"/>
          <w:spacing w:val="-1"/>
          <w:sz w:val="24"/>
          <w:szCs w:val="24"/>
        </w:rPr>
        <w:t>е</w:t>
      </w:r>
      <w:r w:rsidRPr="00A6203A">
        <w:rPr>
          <w:rFonts w:ascii="Times New Roman" w:hAnsi="Times New Roman"/>
          <w:sz w:val="24"/>
          <w:szCs w:val="24"/>
        </w:rPr>
        <w:t xml:space="preserve">ния </w:t>
      </w:r>
      <w:r w:rsidRPr="00A6203A">
        <w:rPr>
          <w:rFonts w:ascii="Times New Roman" w:hAnsi="Times New Roman"/>
          <w:spacing w:val="-2"/>
          <w:sz w:val="24"/>
          <w:szCs w:val="24"/>
        </w:rPr>
        <w:t>у</w:t>
      </w:r>
      <w:r w:rsidRPr="00A6203A">
        <w:rPr>
          <w:rFonts w:ascii="Times New Roman" w:hAnsi="Times New Roman"/>
          <w:sz w:val="24"/>
          <w:szCs w:val="24"/>
        </w:rPr>
        <w:t>че</w:t>
      </w:r>
      <w:r w:rsidRPr="00A6203A">
        <w:rPr>
          <w:rFonts w:ascii="Times New Roman" w:hAnsi="Times New Roman"/>
          <w:spacing w:val="1"/>
          <w:sz w:val="24"/>
          <w:szCs w:val="24"/>
        </w:rPr>
        <w:t>бн</w:t>
      </w:r>
      <w:r w:rsidRPr="00A6203A">
        <w:rPr>
          <w:rFonts w:ascii="Times New Roman" w:hAnsi="Times New Roman"/>
          <w:sz w:val="24"/>
          <w:szCs w:val="24"/>
        </w:rPr>
        <w:t>ой</w:t>
      </w:r>
      <w:r w:rsidRPr="00A6203A">
        <w:rPr>
          <w:rFonts w:ascii="Times New Roman" w:hAnsi="Times New Roman"/>
          <w:spacing w:val="1"/>
          <w:sz w:val="24"/>
          <w:szCs w:val="24"/>
        </w:rPr>
        <w:t xml:space="preserve"> </w:t>
      </w:r>
      <w:r w:rsidRPr="00A6203A">
        <w:rPr>
          <w:rFonts w:ascii="Times New Roman" w:hAnsi="Times New Roman"/>
          <w:spacing w:val="-1"/>
          <w:sz w:val="24"/>
          <w:szCs w:val="24"/>
        </w:rPr>
        <w:t>д</w:t>
      </w:r>
      <w:r w:rsidRPr="00A6203A">
        <w:rPr>
          <w:rFonts w:ascii="Times New Roman" w:hAnsi="Times New Roman"/>
          <w:sz w:val="24"/>
          <w:szCs w:val="24"/>
        </w:rPr>
        <w:t>и</w:t>
      </w:r>
      <w:r w:rsidRPr="00A6203A">
        <w:rPr>
          <w:rFonts w:ascii="Times New Roman" w:hAnsi="Times New Roman"/>
          <w:spacing w:val="-1"/>
          <w:sz w:val="24"/>
          <w:szCs w:val="24"/>
        </w:rPr>
        <w:t>с</w:t>
      </w:r>
      <w:r w:rsidRPr="00A6203A">
        <w:rPr>
          <w:rFonts w:ascii="Times New Roman" w:hAnsi="Times New Roman"/>
          <w:sz w:val="24"/>
          <w:szCs w:val="24"/>
        </w:rPr>
        <w:t>циплины</w:t>
      </w:r>
      <w:r w:rsidRPr="00A6203A">
        <w:rPr>
          <w:rFonts w:ascii="Times New Roman" w:hAnsi="Times New Roman"/>
          <w:spacing w:val="-1"/>
          <w:sz w:val="24"/>
          <w:szCs w:val="24"/>
        </w:rPr>
        <w:t xml:space="preserve"> </w:t>
      </w:r>
      <w:r w:rsidRPr="00A6203A">
        <w:rPr>
          <w:rFonts w:ascii="Times New Roman" w:hAnsi="Times New Roman"/>
          <w:sz w:val="24"/>
          <w:szCs w:val="24"/>
        </w:rPr>
        <w:t>ос</w:t>
      </w:r>
      <w:r w:rsidRPr="00A6203A">
        <w:rPr>
          <w:rFonts w:ascii="Times New Roman" w:hAnsi="Times New Roman"/>
          <w:spacing w:val="-2"/>
          <w:sz w:val="24"/>
          <w:szCs w:val="24"/>
        </w:rPr>
        <w:t>у</w:t>
      </w:r>
      <w:r w:rsidRPr="00A6203A">
        <w:rPr>
          <w:rFonts w:ascii="Times New Roman" w:hAnsi="Times New Roman"/>
          <w:sz w:val="24"/>
          <w:szCs w:val="24"/>
        </w:rPr>
        <w:t>ще</w:t>
      </w:r>
      <w:r w:rsidRPr="00A6203A">
        <w:rPr>
          <w:rFonts w:ascii="Times New Roman" w:hAnsi="Times New Roman"/>
          <w:spacing w:val="1"/>
          <w:sz w:val="24"/>
          <w:szCs w:val="24"/>
        </w:rPr>
        <w:t>с</w:t>
      </w:r>
      <w:r w:rsidRPr="00A6203A">
        <w:rPr>
          <w:rFonts w:ascii="Times New Roman" w:hAnsi="Times New Roman"/>
          <w:sz w:val="24"/>
          <w:szCs w:val="24"/>
        </w:rPr>
        <w:t>т</w:t>
      </w:r>
      <w:r w:rsidRPr="00A6203A">
        <w:rPr>
          <w:rFonts w:ascii="Times New Roman" w:hAnsi="Times New Roman"/>
          <w:spacing w:val="1"/>
          <w:sz w:val="24"/>
          <w:szCs w:val="24"/>
        </w:rPr>
        <w:t>в</w:t>
      </w:r>
      <w:r w:rsidRPr="00A6203A">
        <w:rPr>
          <w:rFonts w:ascii="Times New Roman" w:hAnsi="Times New Roman"/>
          <w:spacing w:val="-1"/>
          <w:sz w:val="24"/>
          <w:szCs w:val="24"/>
        </w:rPr>
        <w:t>л</w:t>
      </w:r>
      <w:r w:rsidRPr="00A6203A">
        <w:rPr>
          <w:rFonts w:ascii="Times New Roman" w:hAnsi="Times New Roman"/>
          <w:sz w:val="24"/>
          <w:szCs w:val="24"/>
        </w:rPr>
        <w:t>яет</w:t>
      </w:r>
      <w:r w:rsidRPr="00A6203A">
        <w:rPr>
          <w:rFonts w:ascii="Times New Roman" w:hAnsi="Times New Roman"/>
          <w:spacing w:val="1"/>
          <w:sz w:val="24"/>
          <w:szCs w:val="24"/>
        </w:rPr>
        <w:t>с</w:t>
      </w:r>
      <w:r w:rsidRPr="00A6203A">
        <w:rPr>
          <w:rFonts w:ascii="Times New Roman" w:hAnsi="Times New Roman"/>
          <w:sz w:val="24"/>
          <w:szCs w:val="24"/>
        </w:rPr>
        <w:t>я п</w:t>
      </w:r>
      <w:r w:rsidRPr="00A6203A">
        <w:rPr>
          <w:rFonts w:ascii="Times New Roman" w:hAnsi="Times New Roman"/>
          <w:spacing w:val="2"/>
          <w:sz w:val="24"/>
          <w:szCs w:val="24"/>
        </w:rPr>
        <w:t>р</w:t>
      </w:r>
      <w:r w:rsidRPr="00A6203A">
        <w:rPr>
          <w:rFonts w:ascii="Times New Roman" w:hAnsi="Times New Roman"/>
          <w:spacing w:val="-1"/>
          <w:sz w:val="24"/>
          <w:szCs w:val="24"/>
        </w:rPr>
        <w:t>еп</w:t>
      </w:r>
      <w:r w:rsidRPr="00A6203A">
        <w:rPr>
          <w:rFonts w:ascii="Times New Roman" w:hAnsi="Times New Roman"/>
          <w:sz w:val="24"/>
          <w:szCs w:val="24"/>
        </w:rPr>
        <w:t>одава</w:t>
      </w:r>
      <w:r w:rsidRPr="00A6203A">
        <w:rPr>
          <w:rFonts w:ascii="Times New Roman" w:hAnsi="Times New Roman"/>
          <w:spacing w:val="1"/>
          <w:sz w:val="24"/>
          <w:szCs w:val="24"/>
        </w:rPr>
        <w:t>т</w:t>
      </w:r>
      <w:r w:rsidRPr="00A6203A">
        <w:rPr>
          <w:rFonts w:ascii="Times New Roman" w:hAnsi="Times New Roman"/>
          <w:sz w:val="24"/>
          <w:szCs w:val="24"/>
        </w:rPr>
        <w:t>елем</w:t>
      </w:r>
      <w:r w:rsidRPr="00A6203A">
        <w:rPr>
          <w:rFonts w:ascii="Times New Roman" w:hAnsi="Times New Roman"/>
          <w:spacing w:val="114"/>
          <w:sz w:val="24"/>
          <w:szCs w:val="24"/>
        </w:rPr>
        <w:t xml:space="preserve"> </w:t>
      </w:r>
      <w:r w:rsidRPr="00A6203A">
        <w:rPr>
          <w:rFonts w:ascii="Times New Roman" w:hAnsi="Times New Roman"/>
          <w:spacing w:val="1"/>
          <w:sz w:val="24"/>
          <w:szCs w:val="24"/>
        </w:rPr>
        <w:t>в</w:t>
      </w:r>
      <w:r w:rsidRPr="00A6203A">
        <w:rPr>
          <w:rFonts w:ascii="Times New Roman" w:hAnsi="Times New Roman"/>
          <w:spacing w:val="109"/>
          <w:sz w:val="24"/>
          <w:szCs w:val="24"/>
        </w:rPr>
        <w:t xml:space="preserve"> </w:t>
      </w:r>
      <w:r w:rsidRPr="00A6203A">
        <w:rPr>
          <w:rFonts w:ascii="Times New Roman" w:hAnsi="Times New Roman"/>
          <w:spacing w:val="1"/>
          <w:sz w:val="24"/>
          <w:szCs w:val="24"/>
        </w:rPr>
        <w:t>п</w:t>
      </w:r>
      <w:r w:rsidRPr="00A6203A">
        <w:rPr>
          <w:rFonts w:ascii="Times New Roman" w:hAnsi="Times New Roman"/>
          <w:sz w:val="24"/>
          <w:szCs w:val="24"/>
        </w:rPr>
        <w:t>р</w:t>
      </w:r>
      <w:r w:rsidRPr="00A6203A">
        <w:rPr>
          <w:rFonts w:ascii="Times New Roman" w:hAnsi="Times New Roman"/>
          <w:spacing w:val="4"/>
          <w:sz w:val="24"/>
          <w:szCs w:val="24"/>
        </w:rPr>
        <w:t>о</w:t>
      </w:r>
      <w:r w:rsidRPr="00A6203A">
        <w:rPr>
          <w:rFonts w:ascii="Times New Roman" w:hAnsi="Times New Roman"/>
          <w:sz w:val="24"/>
          <w:szCs w:val="24"/>
        </w:rPr>
        <w:t>цессе</w:t>
      </w:r>
      <w:r w:rsidRPr="00A6203A">
        <w:rPr>
          <w:rFonts w:ascii="Times New Roman" w:hAnsi="Times New Roman"/>
          <w:spacing w:val="113"/>
          <w:sz w:val="24"/>
          <w:szCs w:val="24"/>
        </w:rPr>
        <w:t xml:space="preserve"> </w:t>
      </w:r>
      <w:r w:rsidRPr="00A6203A">
        <w:rPr>
          <w:rFonts w:ascii="Times New Roman" w:hAnsi="Times New Roman"/>
          <w:sz w:val="24"/>
          <w:szCs w:val="24"/>
        </w:rPr>
        <w:t>п</w:t>
      </w:r>
      <w:r w:rsidRPr="00A6203A">
        <w:rPr>
          <w:rFonts w:ascii="Times New Roman" w:hAnsi="Times New Roman"/>
          <w:spacing w:val="-1"/>
          <w:sz w:val="24"/>
          <w:szCs w:val="24"/>
        </w:rPr>
        <w:t>р</w:t>
      </w:r>
      <w:r w:rsidRPr="00A6203A">
        <w:rPr>
          <w:rFonts w:ascii="Times New Roman" w:hAnsi="Times New Roman"/>
          <w:sz w:val="24"/>
          <w:szCs w:val="24"/>
        </w:rPr>
        <w:t>о</w:t>
      </w:r>
      <w:r w:rsidRPr="00A6203A">
        <w:rPr>
          <w:rFonts w:ascii="Times New Roman" w:hAnsi="Times New Roman"/>
          <w:spacing w:val="1"/>
          <w:sz w:val="24"/>
          <w:szCs w:val="24"/>
        </w:rPr>
        <w:t>в</w:t>
      </w:r>
      <w:r w:rsidRPr="00A6203A">
        <w:rPr>
          <w:rFonts w:ascii="Times New Roman" w:hAnsi="Times New Roman"/>
          <w:sz w:val="24"/>
          <w:szCs w:val="24"/>
        </w:rPr>
        <w:t>еде</w:t>
      </w:r>
      <w:r w:rsidRPr="00A6203A">
        <w:rPr>
          <w:rFonts w:ascii="Times New Roman" w:hAnsi="Times New Roman"/>
          <w:spacing w:val="-1"/>
          <w:sz w:val="24"/>
          <w:szCs w:val="24"/>
        </w:rPr>
        <w:t>н</w:t>
      </w:r>
      <w:r w:rsidRPr="00A6203A">
        <w:rPr>
          <w:rFonts w:ascii="Times New Roman" w:hAnsi="Times New Roman"/>
          <w:sz w:val="24"/>
          <w:szCs w:val="24"/>
        </w:rPr>
        <w:t>и</w:t>
      </w:r>
      <w:r w:rsidRPr="00A6203A">
        <w:rPr>
          <w:rFonts w:ascii="Times New Roman" w:hAnsi="Times New Roman"/>
          <w:spacing w:val="1"/>
          <w:sz w:val="24"/>
          <w:szCs w:val="24"/>
        </w:rPr>
        <w:t>я</w:t>
      </w:r>
      <w:r w:rsidRPr="00A6203A">
        <w:rPr>
          <w:rFonts w:ascii="Times New Roman" w:hAnsi="Times New Roman"/>
          <w:spacing w:val="112"/>
          <w:sz w:val="24"/>
          <w:szCs w:val="24"/>
        </w:rPr>
        <w:t xml:space="preserve"> </w:t>
      </w:r>
      <w:r w:rsidRPr="00A6203A">
        <w:rPr>
          <w:rFonts w:ascii="Times New Roman" w:hAnsi="Times New Roman"/>
          <w:sz w:val="24"/>
          <w:szCs w:val="24"/>
        </w:rPr>
        <w:t>пр</w:t>
      </w:r>
      <w:r w:rsidRPr="00A6203A">
        <w:rPr>
          <w:rFonts w:ascii="Times New Roman" w:hAnsi="Times New Roman"/>
          <w:spacing w:val="1"/>
          <w:sz w:val="24"/>
          <w:szCs w:val="24"/>
        </w:rPr>
        <w:t>а</w:t>
      </w:r>
      <w:r w:rsidRPr="00A6203A">
        <w:rPr>
          <w:rFonts w:ascii="Times New Roman" w:hAnsi="Times New Roman"/>
          <w:sz w:val="24"/>
          <w:szCs w:val="24"/>
        </w:rPr>
        <w:t>к</w:t>
      </w:r>
      <w:r w:rsidRPr="00A6203A">
        <w:rPr>
          <w:rFonts w:ascii="Times New Roman" w:hAnsi="Times New Roman"/>
          <w:spacing w:val="-1"/>
          <w:sz w:val="24"/>
          <w:szCs w:val="24"/>
        </w:rPr>
        <w:t>т</w:t>
      </w:r>
      <w:r w:rsidRPr="00A6203A">
        <w:rPr>
          <w:rFonts w:ascii="Times New Roman" w:hAnsi="Times New Roman"/>
          <w:sz w:val="24"/>
          <w:szCs w:val="24"/>
        </w:rPr>
        <w:t>и</w:t>
      </w:r>
      <w:r w:rsidRPr="00A6203A">
        <w:rPr>
          <w:rFonts w:ascii="Times New Roman" w:hAnsi="Times New Roman"/>
          <w:spacing w:val="1"/>
          <w:sz w:val="24"/>
          <w:szCs w:val="24"/>
        </w:rPr>
        <w:t>ч</w:t>
      </w:r>
      <w:r w:rsidRPr="00A6203A">
        <w:rPr>
          <w:rFonts w:ascii="Times New Roman" w:hAnsi="Times New Roman"/>
          <w:sz w:val="24"/>
          <w:szCs w:val="24"/>
        </w:rPr>
        <w:t>еск</w:t>
      </w:r>
      <w:r w:rsidRPr="00A6203A">
        <w:rPr>
          <w:rFonts w:ascii="Times New Roman" w:hAnsi="Times New Roman"/>
          <w:spacing w:val="-1"/>
          <w:sz w:val="24"/>
          <w:szCs w:val="24"/>
        </w:rPr>
        <w:t>и</w:t>
      </w:r>
      <w:r w:rsidRPr="00A6203A">
        <w:rPr>
          <w:rFonts w:ascii="Times New Roman" w:hAnsi="Times New Roman"/>
          <w:sz w:val="24"/>
          <w:szCs w:val="24"/>
        </w:rPr>
        <w:t>х</w:t>
      </w:r>
      <w:r w:rsidRPr="00A6203A">
        <w:rPr>
          <w:rFonts w:ascii="Times New Roman" w:hAnsi="Times New Roman"/>
          <w:spacing w:val="115"/>
          <w:sz w:val="24"/>
          <w:szCs w:val="24"/>
        </w:rPr>
        <w:t xml:space="preserve"> </w:t>
      </w:r>
      <w:r w:rsidRPr="00A6203A">
        <w:rPr>
          <w:rFonts w:ascii="Times New Roman" w:hAnsi="Times New Roman"/>
          <w:spacing w:val="-1"/>
          <w:sz w:val="24"/>
          <w:szCs w:val="24"/>
        </w:rPr>
        <w:t>з</w:t>
      </w:r>
      <w:r w:rsidRPr="00A6203A">
        <w:rPr>
          <w:rFonts w:ascii="Times New Roman" w:hAnsi="Times New Roman"/>
          <w:sz w:val="24"/>
          <w:szCs w:val="24"/>
        </w:rPr>
        <w:t>ан</w:t>
      </w:r>
      <w:r w:rsidRPr="00A6203A">
        <w:rPr>
          <w:rFonts w:ascii="Times New Roman" w:hAnsi="Times New Roman"/>
          <w:spacing w:val="1"/>
          <w:sz w:val="24"/>
          <w:szCs w:val="24"/>
        </w:rPr>
        <w:t>я</w:t>
      </w:r>
      <w:r w:rsidRPr="00A6203A">
        <w:rPr>
          <w:rFonts w:ascii="Times New Roman" w:hAnsi="Times New Roman"/>
          <w:spacing w:val="-1"/>
          <w:sz w:val="24"/>
          <w:szCs w:val="24"/>
        </w:rPr>
        <w:t>т</w:t>
      </w:r>
      <w:r w:rsidRPr="00A6203A">
        <w:rPr>
          <w:rFonts w:ascii="Times New Roman" w:hAnsi="Times New Roman"/>
          <w:sz w:val="24"/>
          <w:szCs w:val="24"/>
        </w:rPr>
        <w:t>ий,</w:t>
      </w:r>
      <w:r w:rsidRPr="00A6203A">
        <w:rPr>
          <w:rFonts w:ascii="Times New Roman" w:hAnsi="Times New Roman"/>
          <w:spacing w:val="18"/>
          <w:sz w:val="24"/>
          <w:szCs w:val="24"/>
        </w:rPr>
        <w:t xml:space="preserve"> </w:t>
      </w:r>
      <w:r w:rsidRPr="00A6203A">
        <w:rPr>
          <w:rFonts w:ascii="Times New Roman" w:hAnsi="Times New Roman"/>
          <w:sz w:val="24"/>
          <w:szCs w:val="24"/>
        </w:rPr>
        <w:t>те</w:t>
      </w:r>
      <w:r w:rsidRPr="00A6203A">
        <w:rPr>
          <w:rFonts w:ascii="Times New Roman" w:hAnsi="Times New Roman"/>
          <w:spacing w:val="1"/>
          <w:sz w:val="24"/>
          <w:szCs w:val="24"/>
        </w:rPr>
        <w:t>с</w:t>
      </w:r>
      <w:r w:rsidRPr="00A6203A">
        <w:rPr>
          <w:rFonts w:ascii="Times New Roman" w:hAnsi="Times New Roman"/>
          <w:spacing w:val="-2"/>
          <w:sz w:val="24"/>
          <w:szCs w:val="24"/>
        </w:rPr>
        <w:t>т</w:t>
      </w:r>
      <w:r w:rsidRPr="00A6203A">
        <w:rPr>
          <w:rFonts w:ascii="Times New Roman" w:hAnsi="Times New Roman"/>
          <w:sz w:val="24"/>
          <w:szCs w:val="24"/>
        </w:rPr>
        <w:t>и</w:t>
      </w:r>
      <w:r w:rsidRPr="00A6203A">
        <w:rPr>
          <w:rFonts w:ascii="Times New Roman" w:hAnsi="Times New Roman"/>
          <w:spacing w:val="1"/>
          <w:sz w:val="24"/>
          <w:szCs w:val="24"/>
        </w:rPr>
        <w:t>р</w:t>
      </w:r>
      <w:r w:rsidRPr="00A6203A">
        <w:rPr>
          <w:rFonts w:ascii="Times New Roman" w:hAnsi="Times New Roman"/>
          <w:sz w:val="24"/>
          <w:szCs w:val="24"/>
        </w:rPr>
        <w:t>ов</w:t>
      </w:r>
      <w:r w:rsidRPr="00A6203A">
        <w:rPr>
          <w:rFonts w:ascii="Times New Roman" w:hAnsi="Times New Roman"/>
          <w:spacing w:val="-1"/>
          <w:sz w:val="24"/>
          <w:szCs w:val="24"/>
        </w:rPr>
        <w:t>а</w:t>
      </w:r>
      <w:r w:rsidRPr="00A6203A">
        <w:rPr>
          <w:rFonts w:ascii="Times New Roman" w:hAnsi="Times New Roman"/>
          <w:sz w:val="24"/>
          <w:szCs w:val="24"/>
        </w:rPr>
        <w:t>ни</w:t>
      </w:r>
      <w:r w:rsidRPr="00A6203A">
        <w:rPr>
          <w:rFonts w:ascii="Times New Roman" w:hAnsi="Times New Roman"/>
          <w:spacing w:val="-2"/>
          <w:sz w:val="24"/>
          <w:szCs w:val="24"/>
        </w:rPr>
        <w:t>я</w:t>
      </w:r>
      <w:r w:rsidRPr="00A6203A">
        <w:rPr>
          <w:rFonts w:ascii="Times New Roman" w:hAnsi="Times New Roman"/>
          <w:sz w:val="24"/>
          <w:szCs w:val="24"/>
        </w:rPr>
        <w:t>,</w:t>
      </w:r>
      <w:r w:rsidRPr="00A6203A">
        <w:rPr>
          <w:rFonts w:ascii="Times New Roman" w:hAnsi="Times New Roman"/>
          <w:spacing w:val="17"/>
          <w:sz w:val="24"/>
          <w:szCs w:val="24"/>
        </w:rPr>
        <w:t xml:space="preserve"> </w:t>
      </w:r>
      <w:r w:rsidRPr="00A6203A">
        <w:rPr>
          <w:rFonts w:ascii="Times New Roman" w:hAnsi="Times New Roman"/>
          <w:sz w:val="24"/>
          <w:szCs w:val="24"/>
        </w:rPr>
        <w:t xml:space="preserve">выполнения практических заданий, обсуждении докладов, участия в дискуссиях, деловых играх, обучающие занятия на платформе Актион Студенты.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684"/>
      </w:tblGrid>
      <w:tr w:rsidR="0035024E" w:rsidRPr="00A6203A" w:rsidTr="004E43C7">
        <w:tc>
          <w:tcPr>
            <w:tcW w:w="7054" w:type="dxa"/>
            <w:vAlign w:val="center"/>
          </w:tcPr>
          <w:p w:rsidR="0035024E" w:rsidRPr="00A6203A" w:rsidRDefault="0035024E" w:rsidP="00CF7F54">
            <w:pPr>
              <w:spacing w:after="0" w:line="240" w:lineRule="exact"/>
              <w:jc w:val="center"/>
              <w:rPr>
                <w:rFonts w:ascii="Times New Roman" w:hAnsi="Times New Roman"/>
                <w:b/>
                <w:sz w:val="24"/>
                <w:szCs w:val="24"/>
              </w:rPr>
            </w:pPr>
            <w:r w:rsidRPr="00A6203A">
              <w:rPr>
                <w:rFonts w:ascii="Times New Roman" w:hAnsi="Times New Roman"/>
                <w:b/>
                <w:sz w:val="24"/>
                <w:szCs w:val="24"/>
              </w:rPr>
              <w:t>Содержание обучения</w:t>
            </w:r>
          </w:p>
          <w:p w:rsidR="0035024E" w:rsidRPr="00A6203A" w:rsidRDefault="0035024E" w:rsidP="00CF7F54">
            <w:pPr>
              <w:spacing w:after="0" w:line="240" w:lineRule="exact"/>
              <w:jc w:val="center"/>
              <w:rPr>
                <w:rFonts w:ascii="Times New Roman" w:hAnsi="Times New Roman"/>
                <w:b/>
                <w:sz w:val="24"/>
                <w:szCs w:val="24"/>
                <w:lang w:bidi="ne-IN"/>
              </w:rPr>
            </w:pPr>
          </w:p>
        </w:tc>
        <w:tc>
          <w:tcPr>
            <w:tcW w:w="2684" w:type="dxa"/>
            <w:vAlign w:val="center"/>
          </w:tcPr>
          <w:p w:rsidR="0035024E" w:rsidRPr="00A6203A" w:rsidRDefault="0035024E" w:rsidP="00CF7F54">
            <w:pPr>
              <w:spacing w:after="0" w:line="240" w:lineRule="exact"/>
              <w:jc w:val="center"/>
              <w:rPr>
                <w:rFonts w:ascii="Times New Roman" w:hAnsi="Times New Roman"/>
                <w:b/>
                <w:sz w:val="24"/>
                <w:szCs w:val="24"/>
              </w:rPr>
            </w:pPr>
            <w:r w:rsidRPr="00A6203A">
              <w:rPr>
                <w:rFonts w:ascii="Times New Roman" w:hAnsi="Times New Roman"/>
                <w:b/>
                <w:sz w:val="24"/>
                <w:szCs w:val="24"/>
              </w:rPr>
              <w:t>Характеристика основных видов учебной деятельности студентов</w:t>
            </w:r>
          </w:p>
          <w:p w:rsidR="0035024E" w:rsidRPr="00A6203A" w:rsidRDefault="0035024E" w:rsidP="00CF7F54">
            <w:pPr>
              <w:spacing w:after="0" w:line="240" w:lineRule="exact"/>
              <w:jc w:val="center"/>
              <w:rPr>
                <w:rFonts w:ascii="Times New Roman" w:hAnsi="Times New Roman"/>
                <w:b/>
                <w:sz w:val="24"/>
                <w:szCs w:val="24"/>
              </w:rPr>
            </w:pPr>
            <w:r w:rsidRPr="00A6203A">
              <w:rPr>
                <w:rFonts w:ascii="Times New Roman" w:hAnsi="Times New Roman"/>
                <w:b/>
                <w:sz w:val="24"/>
                <w:szCs w:val="24"/>
              </w:rPr>
              <w:t>(на уровне учебных действий)</w:t>
            </w:r>
          </w:p>
        </w:tc>
      </w:tr>
      <w:tr w:rsidR="0035024E" w:rsidRPr="00A6203A" w:rsidTr="004E43C7">
        <w:tc>
          <w:tcPr>
            <w:tcW w:w="7054" w:type="dxa"/>
          </w:tcPr>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 xml:space="preserve">Тема 1 Гражданское право, как отрасль права. Гражданское право, как наука и учебная дисциплина </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2 Источники гражданского права</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3 Понятие, содержание и виды гражданских правоотношений</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4 Граждане (физические лица) как субъекты гражданских правоотношений</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5 Юридические лица как субъекты гражданских правоотношений</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6 Объекты гражданских прав</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7 Гражданско-правовая ответственность</w:t>
            </w:r>
          </w:p>
          <w:p w:rsidR="0035024E" w:rsidRPr="00A6203A" w:rsidRDefault="0035024E" w:rsidP="00CF7F54">
            <w:pPr>
              <w:widowControl w:val="0"/>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Тема 8 Понятие и виды обязательств</w:t>
            </w:r>
          </w:p>
        </w:tc>
        <w:tc>
          <w:tcPr>
            <w:tcW w:w="2684" w:type="dxa"/>
          </w:tcPr>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Выполнение практических заданий</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Выполнение тестовых заданий</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Защита докладов</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Опрос по теме</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Деловая игра</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Дискуссия</w:t>
            </w:r>
          </w:p>
          <w:p w:rsidR="0035024E" w:rsidRPr="00A6203A" w:rsidRDefault="0035024E" w:rsidP="00CF7F54">
            <w:pPr>
              <w:pStyle w:val="NoSpacing"/>
              <w:rPr>
                <w:rFonts w:ascii="Times New Roman" w:hAnsi="Times New Roman"/>
                <w:sz w:val="24"/>
                <w:szCs w:val="24"/>
              </w:rPr>
            </w:pPr>
            <w:r w:rsidRPr="00A6203A">
              <w:rPr>
                <w:rFonts w:ascii="Times New Roman" w:hAnsi="Times New Roman"/>
                <w:sz w:val="24"/>
                <w:szCs w:val="24"/>
              </w:rPr>
              <w:t>Обучающие занятия на платформе Актион Студенты</w:t>
            </w:r>
          </w:p>
          <w:p w:rsidR="0035024E" w:rsidRPr="00A6203A" w:rsidRDefault="0035024E" w:rsidP="00CF7F54">
            <w:pPr>
              <w:widowControl w:val="0"/>
              <w:overflowPunct w:val="0"/>
              <w:autoSpaceDE w:val="0"/>
              <w:autoSpaceDN w:val="0"/>
              <w:adjustRightInd w:val="0"/>
              <w:spacing w:after="0" w:line="240" w:lineRule="auto"/>
              <w:jc w:val="both"/>
              <w:rPr>
                <w:rFonts w:ascii="Times New Roman" w:hAnsi="Times New Roman"/>
                <w:sz w:val="24"/>
                <w:szCs w:val="24"/>
                <w:lang w:eastAsia="en-US"/>
              </w:rPr>
            </w:pPr>
          </w:p>
        </w:tc>
      </w:tr>
    </w:tbl>
    <w:p w:rsidR="0035024E" w:rsidRPr="00A6203A" w:rsidRDefault="0035024E" w:rsidP="00CF7F54">
      <w:pPr>
        <w:widowControl w:val="0"/>
        <w:autoSpaceDE w:val="0"/>
        <w:autoSpaceDN w:val="0"/>
        <w:adjustRightInd w:val="0"/>
        <w:spacing w:after="0" w:line="238" w:lineRule="auto"/>
        <w:jc w:val="both"/>
        <w:rPr>
          <w:rFonts w:ascii="Times New Roman" w:hAnsi="Times New Roman"/>
          <w:sz w:val="24"/>
          <w:szCs w:val="24"/>
        </w:rPr>
      </w:pPr>
    </w:p>
    <w:p w:rsidR="0035024E" w:rsidRPr="00A6203A" w:rsidRDefault="0035024E" w:rsidP="00CF7F54">
      <w:pPr>
        <w:spacing w:after="0"/>
        <w:rPr>
          <w:rFonts w:ascii="Times New Roman" w:hAnsi="Times New Roman"/>
          <w:sz w:val="24"/>
          <w:szCs w:val="24"/>
        </w:rPr>
      </w:pPr>
      <w:r w:rsidRPr="00A6203A">
        <w:rPr>
          <w:rFonts w:ascii="Times New Roman" w:hAnsi="Times New Roman"/>
          <w:sz w:val="24"/>
          <w:szCs w:val="24"/>
        </w:rPr>
        <w:t>Результаты подготовки обучающихся при освоении рабочей программы учебной дисциплины определяются оценками:</w:t>
      </w: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3"/>
        <w:gridCol w:w="3354"/>
        <w:gridCol w:w="4584"/>
      </w:tblGrid>
      <w:tr w:rsidR="0035024E" w:rsidRPr="00A6203A" w:rsidTr="008B71C8">
        <w:trPr>
          <w:jc w:val="center"/>
        </w:trPr>
        <w:tc>
          <w:tcPr>
            <w:tcW w:w="2663" w:type="dxa"/>
          </w:tcPr>
          <w:p w:rsidR="0035024E" w:rsidRPr="00A6203A" w:rsidRDefault="0035024E" w:rsidP="00CF7F54">
            <w:pPr>
              <w:spacing w:after="0"/>
              <w:jc w:val="center"/>
              <w:rPr>
                <w:rFonts w:ascii="Times New Roman" w:hAnsi="Times New Roman"/>
                <w:b/>
                <w:sz w:val="23"/>
                <w:szCs w:val="23"/>
                <w:lang w:bidi="ne-IN"/>
              </w:rPr>
            </w:pPr>
            <w:r w:rsidRPr="00A6203A">
              <w:rPr>
                <w:rFonts w:ascii="Times New Roman" w:hAnsi="Times New Roman"/>
                <w:b/>
                <w:sz w:val="23"/>
                <w:szCs w:val="23"/>
                <w:lang w:bidi="ne-IN"/>
              </w:rPr>
              <w:t>Оценка</w:t>
            </w:r>
          </w:p>
        </w:tc>
        <w:tc>
          <w:tcPr>
            <w:tcW w:w="3354" w:type="dxa"/>
          </w:tcPr>
          <w:p w:rsidR="0035024E" w:rsidRPr="00A6203A" w:rsidRDefault="0035024E" w:rsidP="00CF7F54">
            <w:pPr>
              <w:spacing w:after="0"/>
              <w:jc w:val="center"/>
              <w:rPr>
                <w:rFonts w:ascii="Times New Roman" w:hAnsi="Times New Roman"/>
                <w:b/>
                <w:sz w:val="23"/>
                <w:szCs w:val="23"/>
                <w:lang w:bidi="ne-IN"/>
              </w:rPr>
            </w:pPr>
            <w:r w:rsidRPr="00A6203A">
              <w:rPr>
                <w:rFonts w:ascii="Times New Roman" w:hAnsi="Times New Roman"/>
                <w:b/>
                <w:sz w:val="23"/>
                <w:szCs w:val="23"/>
                <w:lang w:bidi="ne-IN"/>
              </w:rPr>
              <w:t>Содержание</w:t>
            </w:r>
          </w:p>
        </w:tc>
        <w:tc>
          <w:tcPr>
            <w:tcW w:w="4584" w:type="dxa"/>
          </w:tcPr>
          <w:p w:rsidR="0035024E" w:rsidRPr="00A6203A" w:rsidRDefault="0035024E" w:rsidP="00CF7F54">
            <w:pPr>
              <w:spacing w:after="0"/>
              <w:jc w:val="center"/>
              <w:rPr>
                <w:rFonts w:ascii="Times New Roman" w:hAnsi="Times New Roman"/>
                <w:b/>
                <w:sz w:val="23"/>
                <w:szCs w:val="23"/>
                <w:lang w:bidi="ne-IN"/>
              </w:rPr>
            </w:pPr>
            <w:r w:rsidRPr="00A6203A">
              <w:rPr>
                <w:rFonts w:ascii="Times New Roman" w:hAnsi="Times New Roman"/>
                <w:b/>
                <w:sz w:val="23"/>
                <w:szCs w:val="23"/>
                <w:lang w:bidi="ne-IN"/>
              </w:rPr>
              <w:t>Проявления</w:t>
            </w:r>
          </w:p>
        </w:tc>
      </w:tr>
      <w:tr w:rsidR="0035024E" w:rsidRPr="00A6203A" w:rsidTr="008B71C8">
        <w:trPr>
          <w:jc w:val="center"/>
        </w:trPr>
        <w:tc>
          <w:tcPr>
            <w:tcW w:w="2663" w:type="dxa"/>
          </w:tcPr>
          <w:p w:rsidR="0035024E" w:rsidRPr="00A6203A" w:rsidRDefault="0035024E" w:rsidP="00CF7F54">
            <w:pPr>
              <w:spacing w:after="0"/>
              <w:rPr>
                <w:rFonts w:ascii="Times New Roman" w:hAnsi="Times New Roman"/>
                <w:sz w:val="23"/>
                <w:szCs w:val="23"/>
                <w:lang w:bidi="ne-IN"/>
              </w:rPr>
            </w:pPr>
            <w:r w:rsidRPr="00A6203A">
              <w:rPr>
                <w:rFonts w:ascii="Times New Roman" w:hAnsi="Times New Roman"/>
                <w:sz w:val="23"/>
                <w:szCs w:val="23"/>
                <w:lang w:bidi="ne-IN"/>
              </w:rPr>
              <w:t xml:space="preserve">Неудовлетворительно </w:t>
            </w:r>
          </w:p>
        </w:tc>
        <w:tc>
          <w:tcPr>
            <w:tcW w:w="335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 xml:space="preserve">Студент не обладает необходимой системой знаний и умений </w:t>
            </w:r>
          </w:p>
        </w:tc>
        <w:tc>
          <w:tcPr>
            <w:tcW w:w="458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35024E" w:rsidRPr="00A6203A" w:rsidTr="008B71C8">
        <w:trPr>
          <w:jc w:val="center"/>
        </w:trPr>
        <w:tc>
          <w:tcPr>
            <w:tcW w:w="2663" w:type="dxa"/>
          </w:tcPr>
          <w:p w:rsidR="0035024E" w:rsidRPr="00A6203A" w:rsidRDefault="0035024E" w:rsidP="00CF7F54">
            <w:pPr>
              <w:spacing w:after="0"/>
              <w:rPr>
                <w:rFonts w:ascii="Times New Roman" w:hAnsi="Times New Roman"/>
                <w:sz w:val="23"/>
                <w:szCs w:val="23"/>
                <w:lang w:bidi="ne-IN"/>
              </w:rPr>
            </w:pPr>
            <w:r w:rsidRPr="00A6203A">
              <w:rPr>
                <w:rFonts w:ascii="Times New Roman" w:hAnsi="Times New Roman"/>
                <w:sz w:val="23"/>
                <w:szCs w:val="23"/>
                <w:lang w:bidi="ne-IN"/>
              </w:rPr>
              <w:t>Удовлетворительно</w:t>
            </w:r>
          </w:p>
        </w:tc>
        <w:tc>
          <w:tcPr>
            <w:tcW w:w="335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58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35024E" w:rsidRPr="00A6203A" w:rsidTr="008B71C8">
        <w:trPr>
          <w:jc w:val="center"/>
        </w:trPr>
        <w:tc>
          <w:tcPr>
            <w:tcW w:w="2663" w:type="dxa"/>
          </w:tcPr>
          <w:p w:rsidR="0035024E" w:rsidRPr="00A6203A" w:rsidRDefault="0035024E" w:rsidP="00CF7F54">
            <w:pPr>
              <w:spacing w:after="0"/>
              <w:rPr>
                <w:rFonts w:ascii="Times New Roman" w:hAnsi="Times New Roman"/>
                <w:sz w:val="23"/>
                <w:szCs w:val="23"/>
                <w:lang w:bidi="ne-IN"/>
              </w:rPr>
            </w:pPr>
            <w:r w:rsidRPr="00A6203A">
              <w:rPr>
                <w:rFonts w:ascii="Times New Roman" w:hAnsi="Times New Roman"/>
                <w:sz w:val="23"/>
                <w:szCs w:val="23"/>
                <w:lang w:bidi="ne-IN"/>
              </w:rPr>
              <w:t xml:space="preserve">Хорошо </w:t>
            </w:r>
          </w:p>
        </w:tc>
        <w:tc>
          <w:tcPr>
            <w:tcW w:w="335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58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35024E" w:rsidRPr="00A6203A" w:rsidTr="008B71C8">
        <w:trPr>
          <w:jc w:val="center"/>
        </w:trPr>
        <w:tc>
          <w:tcPr>
            <w:tcW w:w="2663" w:type="dxa"/>
          </w:tcPr>
          <w:p w:rsidR="0035024E" w:rsidRPr="00A6203A" w:rsidRDefault="0035024E" w:rsidP="00CF7F54">
            <w:pPr>
              <w:spacing w:after="0"/>
              <w:rPr>
                <w:rFonts w:ascii="Times New Roman" w:hAnsi="Times New Roman"/>
                <w:sz w:val="23"/>
                <w:szCs w:val="23"/>
                <w:lang w:bidi="ne-IN"/>
              </w:rPr>
            </w:pPr>
            <w:r w:rsidRPr="00A6203A">
              <w:rPr>
                <w:rFonts w:ascii="Times New Roman" w:hAnsi="Times New Roman"/>
                <w:sz w:val="23"/>
                <w:szCs w:val="23"/>
                <w:lang w:bidi="ne-IN"/>
              </w:rPr>
              <w:t xml:space="preserve">Отлично </w:t>
            </w:r>
          </w:p>
        </w:tc>
        <w:tc>
          <w:tcPr>
            <w:tcW w:w="335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584" w:type="dxa"/>
          </w:tcPr>
          <w:p w:rsidR="0035024E" w:rsidRPr="00A6203A" w:rsidRDefault="0035024E" w:rsidP="00621B0E">
            <w:pPr>
              <w:spacing w:after="0"/>
              <w:jc w:val="both"/>
              <w:rPr>
                <w:rFonts w:ascii="Times New Roman" w:hAnsi="Times New Roman"/>
                <w:sz w:val="23"/>
                <w:szCs w:val="23"/>
                <w:lang w:bidi="ne-IN"/>
              </w:rPr>
            </w:pPr>
            <w:r w:rsidRPr="00A6203A">
              <w:rPr>
                <w:rFonts w:ascii="Times New Roman" w:hAnsi="Times New Roman"/>
                <w:sz w:val="23"/>
                <w:szCs w:val="23"/>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35024E" w:rsidRPr="00A6203A" w:rsidRDefault="0035024E" w:rsidP="00CF7F54">
      <w:pPr>
        <w:widowControl w:val="0"/>
        <w:spacing w:after="0" w:line="360" w:lineRule="auto"/>
        <w:jc w:val="both"/>
        <w:rPr>
          <w:rFonts w:ascii="Times New Roman" w:hAnsi="Times New Roman"/>
          <w:color w:val="FF0000"/>
          <w:sz w:val="24"/>
          <w:szCs w:val="24"/>
          <w:lang w:bidi="ne-IN"/>
        </w:rPr>
      </w:pPr>
    </w:p>
    <w:p w:rsidR="0035024E" w:rsidRPr="00A6203A" w:rsidRDefault="0035024E" w:rsidP="00CF7F54">
      <w:pPr>
        <w:spacing w:after="0" w:line="240" w:lineRule="auto"/>
        <w:ind w:firstLine="709"/>
        <w:jc w:val="center"/>
        <w:rPr>
          <w:rFonts w:ascii="Times New Roman" w:hAnsi="Times New Roman"/>
          <w:b/>
          <w:color w:val="FF0000"/>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b/>
          <w:color w:val="FF0000"/>
          <w:spacing w:val="3"/>
          <w:sz w:val="28"/>
          <w:szCs w:val="28"/>
          <w:shd w:val="clear" w:color="auto" w:fill="FFFFFF"/>
        </w:rPr>
      </w:pPr>
    </w:p>
    <w:p w:rsidR="0035024E" w:rsidRPr="00A6203A" w:rsidRDefault="0035024E" w:rsidP="00CF7F54">
      <w:pPr>
        <w:widowControl w:val="0"/>
        <w:spacing w:after="0" w:line="360" w:lineRule="auto"/>
        <w:jc w:val="both"/>
        <w:rPr>
          <w:rFonts w:ascii="Times New Roman" w:hAnsi="Times New Roman"/>
          <w:color w:val="FF0000"/>
          <w:sz w:val="24"/>
          <w:szCs w:val="24"/>
          <w:lang w:bidi="ne-IN"/>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color w:val="FF0000"/>
          <w:sz w:val="24"/>
          <w:szCs w:val="24"/>
        </w:rPr>
      </w:pPr>
    </w:p>
    <w:p w:rsidR="0035024E" w:rsidRPr="00A6203A" w:rsidRDefault="0035024E" w:rsidP="00CF7F54">
      <w:pPr>
        <w:suppressAutoHyphens/>
        <w:spacing w:after="0" w:line="240" w:lineRule="auto"/>
        <w:jc w:val="center"/>
        <w:rPr>
          <w:rFonts w:ascii="Times New Roman" w:hAnsi="Times New Roman"/>
          <w:b/>
          <w:bCs/>
          <w:kern w:val="2"/>
          <w:sz w:val="24"/>
          <w:szCs w:val="24"/>
          <w:lang w:eastAsia="ar-SA"/>
        </w:rPr>
      </w:pPr>
      <w:r w:rsidRPr="00A6203A">
        <w:rPr>
          <w:rFonts w:ascii="Times New Roman" w:hAnsi="Times New Roman"/>
          <w:b/>
          <w:bCs/>
          <w:color w:val="FF0000"/>
          <w:kern w:val="2"/>
          <w:sz w:val="24"/>
          <w:szCs w:val="24"/>
          <w:lang w:eastAsia="ar-SA"/>
        </w:rPr>
        <w:br w:type="page"/>
      </w:r>
      <w:r w:rsidRPr="00A6203A">
        <w:rPr>
          <w:rFonts w:ascii="Times New Roman" w:hAnsi="Times New Roman"/>
          <w:b/>
          <w:bCs/>
          <w:kern w:val="2"/>
          <w:sz w:val="24"/>
          <w:szCs w:val="24"/>
          <w:lang w:eastAsia="ar-SA"/>
        </w:rPr>
        <w:t xml:space="preserve">Частное профессиональное образовательное учреждение </w:t>
      </w:r>
    </w:p>
    <w:p w:rsidR="0035024E" w:rsidRPr="00A6203A" w:rsidRDefault="0035024E" w:rsidP="00CF7F54">
      <w:pPr>
        <w:suppressAutoHyphens/>
        <w:spacing w:after="0" w:line="240" w:lineRule="auto"/>
        <w:jc w:val="center"/>
        <w:rPr>
          <w:rFonts w:ascii="Times New Roman" w:hAnsi="Times New Roman"/>
          <w:b/>
          <w:bCs/>
          <w:kern w:val="2"/>
          <w:sz w:val="24"/>
          <w:szCs w:val="24"/>
          <w:lang w:eastAsia="ar-SA"/>
        </w:rPr>
      </w:pPr>
      <w:r w:rsidRPr="00A6203A">
        <w:rPr>
          <w:rFonts w:ascii="Times New Roman" w:hAnsi="Times New Roman"/>
          <w:b/>
          <w:bCs/>
          <w:kern w:val="2"/>
          <w:sz w:val="24"/>
          <w:szCs w:val="24"/>
          <w:lang w:eastAsia="ar-SA"/>
        </w:rPr>
        <w:t>«СЕВЕРО-КАВКАЗСКИЙ КОЛЛЕДЖ ИННОВАЦИОННЫХ ТЕХНОЛОГИЙ»</w:t>
      </w:r>
    </w:p>
    <w:p w:rsidR="0035024E" w:rsidRPr="00A6203A" w:rsidRDefault="0035024E" w:rsidP="00CF7F54">
      <w:pPr>
        <w:suppressAutoHyphens/>
        <w:spacing w:after="0" w:line="360" w:lineRule="auto"/>
        <w:jc w:val="center"/>
        <w:rPr>
          <w:rFonts w:ascii="Times New Roman" w:hAnsi="Times New Roman"/>
          <w:kern w:val="2"/>
          <w:sz w:val="24"/>
          <w:szCs w:val="24"/>
          <w:lang w:eastAsia="ar-SA"/>
        </w:rPr>
      </w:pPr>
    </w:p>
    <w:p w:rsidR="0035024E" w:rsidRPr="00A6203A" w:rsidRDefault="0035024E" w:rsidP="00CF7F54">
      <w:pPr>
        <w:suppressAutoHyphens/>
        <w:spacing w:after="0" w:line="240" w:lineRule="auto"/>
        <w:jc w:val="center"/>
        <w:rPr>
          <w:rFonts w:ascii="Times New Roman" w:hAnsi="Times New Roman"/>
          <w:b/>
          <w:kern w:val="2"/>
          <w:sz w:val="24"/>
          <w:szCs w:val="24"/>
          <w:lang w:eastAsia="ar-SA"/>
        </w:rPr>
      </w:pPr>
    </w:p>
    <w:tbl>
      <w:tblPr>
        <w:tblW w:w="9429" w:type="dxa"/>
        <w:tblLook w:val="00A0"/>
      </w:tblPr>
      <w:tblGrid>
        <w:gridCol w:w="2737"/>
        <w:gridCol w:w="3817"/>
        <w:gridCol w:w="2875"/>
      </w:tblGrid>
      <w:tr w:rsidR="0035024E" w:rsidRPr="00A6203A" w:rsidTr="004E43C7">
        <w:tc>
          <w:tcPr>
            <w:tcW w:w="3885" w:type="dxa"/>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 xml:space="preserve">Рассмотрен и утвержден </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 xml:space="preserve">на Педагогическом совете </w:t>
            </w:r>
          </w:p>
          <w:p w:rsidR="0035024E" w:rsidRPr="00A6203A" w:rsidRDefault="0035024E" w:rsidP="00A620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r w:rsidRPr="00A6203A">
              <w:rPr>
                <w:rFonts w:ascii="Times New Roman" w:hAnsi="Times New Roman"/>
                <w:sz w:val="24"/>
                <w:szCs w:val="24"/>
              </w:rPr>
              <w:t>от 14.05.2024 Протокол № 04</w:t>
            </w:r>
          </w:p>
        </w:tc>
        <w:tc>
          <w:tcPr>
            <w:tcW w:w="1792" w:type="dxa"/>
          </w:tcPr>
          <w:p w:rsidR="0035024E" w:rsidRPr="00A6203A" w:rsidRDefault="0035024E" w:rsidP="00CF7F54">
            <w:pPr>
              <w:spacing w:after="0"/>
              <w:rPr>
                <w:rFonts w:ascii="Times New Roman" w:hAnsi="Times New Roman"/>
                <w:b/>
                <w:sz w:val="24"/>
                <w:szCs w:val="24"/>
                <w:lang w:eastAsia="ar-SA"/>
              </w:rPr>
            </w:pPr>
            <w:r>
              <w:rPr>
                <w:lang w:eastAsia="en-US"/>
              </w:rPr>
              <w:object w:dxaOrig="4216" w:dyaOrig="1905">
                <v:shape id="_x0000_i1026" type="#_x0000_t75" style="width:179pt;height:81pt" o:ole="">
                  <v:imagedata r:id="rId7" o:title=""/>
                </v:shape>
                <o:OLEObject Type="Embed" ProgID="Paint.Picture" ShapeID="_x0000_i1026" DrawAspect="Content" ObjectID="_1789147448" r:id="rId25"/>
              </w:object>
            </w:r>
          </w:p>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lang w:eastAsia="ar-SA"/>
              </w:rPr>
            </w:pPr>
          </w:p>
        </w:tc>
        <w:tc>
          <w:tcPr>
            <w:tcW w:w="3752"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УТВЕРЖДАЮ</w:t>
            </w:r>
          </w:p>
          <w:p w:rsidR="0035024E" w:rsidRPr="00A6203A" w:rsidRDefault="0035024E" w:rsidP="00CF7F54">
            <w:pPr>
              <w:spacing w:after="0" w:line="240" w:lineRule="auto"/>
              <w:rPr>
                <w:rFonts w:ascii="Times New Roman" w:hAnsi="Times New Roman"/>
                <w:sz w:val="24"/>
                <w:szCs w:val="24"/>
              </w:rPr>
            </w:pPr>
            <w:r w:rsidRPr="00A6203A">
              <w:rPr>
                <w:rFonts w:ascii="Times New Roman" w:hAnsi="Times New Roman"/>
                <w:sz w:val="24"/>
                <w:szCs w:val="24"/>
              </w:rPr>
              <w:t>Директор ЧПОУ «СККИТ»</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_____________А.В. Жукова</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«14» мая 2024</w:t>
            </w:r>
          </w:p>
          <w:p w:rsidR="0035024E" w:rsidRPr="00A6203A" w:rsidRDefault="0035024E" w:rsidP="00CF7F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caps/>
                <w:sz w:val="24"/>
                <w:szCs w:val="24"/>
                <w:lang w:eastAsia="ar-SA"/>
              </w:rPr>
            </w:pPr>
          </w:p>
        </w:tc>
      </w:tr>
    </w:tbl>
    <w:p w:rsidR="0035024E" w:rsidRPr="00A6203A" w:rsidRDefault="0035024E" w:rsidP="00CF7F54">
      <w:pPr>
        <w:suppressAutoHyphens/>
        <w:spacing w:after="0" w:line="240" w:lineRule="auto"/>
        <w:jc w:val="both"/>
        <w:rPr>
          <w:rFonts w:ascii="Times New Roman" w:hAnsi="Times New Roman"/>
          <w:b/>
          <w:bCs/>
          <w:kern w:val="2"/>
          <w:sz w:val="28"/>
          <w:szCs w:val="28"/>
          <w:lang w:eastAsia="ar-SA"/>
        </w:rPr>
      </w:pPr>
    </w:p>
    <w:p w:rsidR="0035024E" w:rsidRPr="00A6203A" w:rsidRDefault="0035024E" w:rsidP="00CF7F54">
      <w:pPr>
        <w:suppressAutoHyphens/>
        <w:spacing w:after="0" w:line="360" w:lineRule="auto"/>
        <w:rPr>
          <w:rFonts w:ascii="Times New Roman" w:hAnsi="Times New Roman"/>
          <w:b/>
          <w:bCs/>
          <w:kern w:val="2"/>
          <w:sz w:val="28"/>
          <w:szCs w:val="28"/>
          <w:lang w:eastAsia="ar-SA"/>
        </w:rPr>
      </w:pPr>
    </w:p>
    <w:p w:rsidR="0035024E" w:rsidRPr="00A6203A" w:rsidRDefault="0035024E" w:rsidP="00CF7F54">
      <w:pPr>
        <w:suppressAutoHyphens/>
        <w:spacing w:after="0" w:line="360" w:lineRule="auto"/>
        <w:rPr>
          <w:rFonts w:ascii="Times New Roman" w:hAnsi="Times New Roman"/>
          <w:b/>
          <w:bCs/>
          <w:kern w:val="2"/>
          <w:sz w:val="28"/>
          <w:szCs w:val="28"/>
          <w:lang w:eastAsia="ar-SA"/>
        </w:rPr>
      </w:pPr>
    </w:p>
    <w:p w:rsidR="0035024E" w:rsidRPr="00A6203A" w:rsidRDefault="0035024E" w:rsidP="00CF7F54">
      <w:pPr>
        <w:suppressAutoHyphens/>
        <w:spacing w:after="0" w:line="360" w:lineRule="auto"/>
        <w:rPr>
          <w:rFonts w:ascii="Times New Roman" w:hAnsi="Times New Roman"/>
          <w:b/>
          <w:bCs/>
          <w:kern w:val="2"/>
          <w:sz w:val="28"/>
          <w:szCs w:val="28"/>
          <w:lang w:eastAsia="ar-SA"/>
        </w:rPr>
      </w:pPr>
    </w:p>
    <w:p w:rsidR="0035024E" w:rsidRPr="00A6203A" w:rsidRDefault="0035024E" w:rsidP="00CF7F54">
      <w:pPr>
        <w:suppressAutoHyphens/>
        <w:spacing w:after="0" w:line="360" w:lineRule="auto"/>
        <w:jc w:val="center"/>
        <w:rPr>
          <w:rFonts w:ascii="Times New Roman" w:hAnsi="Times New Roman"/>
          <w:b/>
          <w:bCs/>
          <w:kern w:val="2"/>
          <w:sz w:val="28"/>
          <w:szCs w:val="28"/>
          <w:lang w:eastAsia="ar-SA"/>
        </w:rPr>
      </w:pPr>
    </w:p>
    <w:p w:rsidR="0035024E" w:rsidRPr="00A6203A" w:rsidRDefault="0035024E" w:rsidP="00CF7F54">
      <w:pPr>
        <w:pStyle w:val="Heading1"/>
        <w:spacing w:line="360" w:lineRule="auto"/>
        <w:ind w:firstLine="0"/>
        <w:jc w:val="center"/>
        <w:rPr>
          <w:b/>
          <w:kern w:val="2"/>
          <w:lang w:eastAsia="ar-SA"/>
        </w:rPr>
      </w:pPr>
      <w:bookmarkStart w:id="12" w:name="_Toc72918468"/>
      <w:r w:rsidRPr="00A6203A">
        <w:rPr>
          <w:b/>
          <w:kern w:val="2"/>
          <w:lang w:eastAsia="ar-SA"/>
        </w:rPr>
        <w:t>ФОНД ОЦЕНОЧНЫХ СРЕДСТВ</w:t>
      </w:r>
      <w:bookmarkEnd w:id="12"/>
      <w:r w:rsidRPr="00A6203A">
        <w:rPr>
          <w:b/>
          <w:kern w:val="2"/>
          <w:lang w:eastAsia="ar-SA"/>
        </w:rPr>
        <w:t xml:space="preserve">  </w:t>
      </w:r>
    </w:p>
    <w:p w:rsidR="0035024E" w:rsidRPr="00A6203A" w:rsidRDefault="0035024E" w:rsidP="00CF7F54">
      <w:pPr>
        <w:pStyle w:val="Heading1"/>
        <w:spacing w:line="360" w:lineRule="auto"/>
        <w:ind w:firstLine="0"/>
        <w:jc w:val="center"/>
        <w:rPr>
          <w:b/>
          <w:kern w:val="2"/>
          <w:lang w:eastAsia="ar-SA"/>
        </w:rPr>
      </w:pPr>
      <w:bookmarkStart w:id="13" w:name="_Toc72918469"/>
      <w:r w:rsidRPr="00A6203A">
        <w:rPr>
          <w:b/>
          <w:kern w:val="2"/>
          <w:lang w:eastAsia="ar-SA"/>
        </w:rPr>
        <w:t>ДИСЦИПЛИНЫ</w:t>
      </w:r>
      <w:bookmarkEnd w:id="13"/>
    </w:p>
    <w:p w:rsidR="0035024E" w:rsidRPr="00A6203A" w:rsidRDefault="0035024E" w:rsidP="00CF7F54">
      <w:pPr>
        <w:pStyle w:val="Heading1"/>
        <w:spacing w:line="360" w:lineRule="auto"/>
        <w:jc w:val="center"/>
        <w:rPr>
          <w:b/>
          <w:kern w:val="2"/>
          <w:lang w:eastAsia="ar-SA"/>
        </w:rPr>
      </w:pPr>
      <w:bookmarkStart w:id="14" w:name="_Toc500929118"/>
      <w:bookmarkStart w:id="15" w:name="_Toc72090270"/>
      <w:bookmarkStart w:id="16" w:name="_Toc72918470"/>
      <w:r w:rsidRPr="00A6203A">
        <w:rPr>
          <w:b/>
          <w:caps/>
          <w:kern w:val="2"/>
          <w:lang w:eastAsia="ar-SA"/>
        </w:rPr>
        <w:t>Гражданское право</w:t>
      </w:r>
      <w:bookmarkEnd w:id="14"/>
      <w:bookmarkEnd w:id="15"/>
      <w:bookmarkEnd w:id="16"/>
    </w:p>
    <w:p w:rsidR="0035024E" w:rsidRPr="00A6203A" w:rsidRDefault="0035024E" w:rsidP="00CF7F54">
      <w:pPr>
        <w:suppressAutoHyphens/>
        <w:spacing w:after="0" w:line="360" w:lineRule="auto"/>
        <w:ind w:firstLine="684"/>
        <w:jc w:val="center"/>
        <w:rPr>
          <w:rFonts w:ascii="Times New Roman" w:hAnsi="Times New Roman"/>
          <w:kern w:val="2"/>
          <w:sz w:val="24"/>
          <w:szCs w:val="24"/>
          <w:lang w:eastAsia="ar-SA"/>
        </w:rPr>
      </w:pPr>
    </w:p>
    <w:p w:rsidR="0035024E" w:rsidRPr="00A6203A" w:rsidRDefault="0035024E" w:rsidP="00A6203A">
      <w:pPr>
        <w:suppressAutoHyphens/>
        <w:spacing w:line="360" w:lineRule="auto"/>
        <w:jc w:val="center"/>
        <w:rPr>
          <w:rFonts w:ascii="Times New Roman" w:hAnsi="Times New Roman"/>
          <w:b/>
          <w:bCs/>
          <w:kern w:val="2"/>
          <w:lang w:eastAsia="ar-SA"/>
        </w:rPr>
      </w:pPr>
      <w:r w:rsidRPr="00A6203A">
        <w:rPr>
          <w:rFonts w:ascii="Times New Roman" w:hAnsi="Times New Roman"/>
          <w:b/>
          <w:bCs/>
          <w:kern w:val="2"/>
          <w:lang w:eastAsia="ar-SA"/>
        </w:rPr>
        <w:t xml:space="preserve">40.02.04 ЮРИСПРУДЕНЦИЯ </w:t>
      </w:r>
    </w:p>
    <w:p w:rsidR="0035024E" w:rsidRPr="00A6203A" w:rsidRDefault="0035024E" w:rsidP="00CF7F54">
      <w:pPr>
        <w:suppressAutoHyphens/>
        <w:spacing w:after="0" w:line="360" w:lineRule="auto"/>
        <w:jc w:val="center"/>
        <w:rPr>
          <w:rFonts w:ascii="Times New Roman" w:hAnsi="Times New Roman"/>
          <w:kern w:val="2"/>
          <w:sz w:val="24"/>
          <w:szCs w:val="24"/>
          <w:lang w:eastAsia="ar-SA"/>
        </w:rPr>
      </w:pPr>
    </w:p>
    <w:p w:rsidR="0035024E" w:rsidRPr="00A6203A" w:rsidRDefault="0035024E" w:rsidP="00CF7F54">
      <w:pPr>
        <w:suppressAutoHyphens/>
        <w:spacing w:after="0" w:line="360" w:lineRule="auto"/>
        <w:jc w:val="center"/>
        <w:rPr>
          <w:rFonts w:ascii="Times New Roman" w:hAnsi="Times New Roman"/>
          <w:kern w:val="2"/>
          <w:sz w:val="24"/>
          <w:szCs w:val="24"/>
          <w:lang w:eastAsia="ar-SA"/>
        </w:rPr>
      </w:pPr>
    </w:p>
    <w:p w:rsidR="0035024E" w:rsidRPr="00A6203A" w:rsidRDefault="0035024E" w:rsidP="00CF7F54">
      <w:pPr>
        <w:suppressAutoHyphens/>
        <w:spacing w:after="0" w:line="360" w:lineRule="auto"/>
        <w:jc w:val="center"/>
        <w:rPr>
          <w:rFonts w:ascii="Times New Roman" w:hAnsi="Times New Roman"/>
          <w:b/>
          <w:bCs/>
          <w:kern w:val="2"/>
          <w:sz w:val="24"/>
          <w:szCs w:val="24"/>
          <w:lang w:eastAsia="ar-SA"/>
        </w:rPr>
      </w:pPr>
      <w:r w:rsidRPr="00A6203A">
        <w:rPr>
          <w:rFonts w:ascii="Times New Roman" w:hAnsi="Times New Roman"/>
          <w:b/>
          <w:kern w:val="2"/>
          <w:sz w:val="24"/>
          <w:szCs w:val="24"/>
          <w:lang w:eastAsia="ar-SA"/>
        </w:rPr>
        <w:t>ЮРИСТ</w:t>
      </w:r>
    </w:p>
    <w:p w:rsidR="0035024E" w:rsidRPr="00A6203A" w:rsidRDefault="0035024E" w:rsidP="00CF7F54">
      <w:pPr>
        <w:suppressAutoHyphens/>
        <w:spacing w:after="0" w:line="360" w:lineRule="auto"/>
        <w:jc w:val="both"/>
        <w:rPr>
          <w:rFonts w:ascii="Times New Roman" w:hAnsi="Times New Roman"/>
          <w:kern w:val="2"/>
          <w:sz w:val="24"/>
          <w:szCs w:val="24"/>
          <w:lang w:eastAsia="ar-SA"/>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hAnsi="Times New Roman"/>
          <w:b/>
          <w:sz w:val="24"/>
          <w:szCs w:val="24"/>
        </w:rPr>
      </w:pPr>
    </w:p>
    <w:p w:rsidR="0035024E" w:rsidRPr="00A6203A" w:rsidRDefault="0035024E" w:rsidP="00CF7F54">
      <w:pPr>
        <w:shd w:val="clear" w:color="auto" w:fill="FFFFFF"/>
        <w:spacing w:after="0" w:line="360" w:lineRule="auto"/>
        <w:jc w:val="center"/>
        <w:rPr>
          <w:rFonts w:ascii="Times New Roman" w:hAnsi="Times New Roman"/>
          <w:b/>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smartTag w:uri="urn:schemas-microsoft-com:office:smarttags" w:element="metricconverter">
        <w:smartTagPr>
          <w:attr w:name="ProductID" w:val="2024 г"/>
        </w:smartTagPr>
        <w:r w:rsidRPr="00A6203A">
          <w:rPr>
            <w:rFonts w:ascii="Times New Roman" w:eastAsia="Arial Unicode MS" w:hAnsi="Times New Roman" w:cs="Calibri"/>
            <w:b/>
            <w:bCs/>
            <w:spacing w:val="-1"/>
            <w:sz w:val="24"/>
            <w:szCs w:val="24"/>
          </w:rPr>
          <w:t>202</w:t>
        </w:r>
        <w:r>
          <w:rPr>
            <w:rFonts w:ascii="Times New Roman" w:eastAsia="Arial Unicode MS" w:hAnsi="Times New Roman" w:cs="Calibri"/>
            <w:b/>
            <w:bCs/>
            <w:spacing w:val="-1"/>
            <w:sz w:val="24"/>
            <w:szCs w:val="24"/>
          </w:rPr>
          <w:t xml:space="preserve">4 </w:t>
        </w:r>
        <w:r w:rsidRPr="00A6203A">
          <w:rPr>
            <w:rFonts w:ascii="Times New Roman" w:eastAsia="Arial Unicode MS" w:hAnsi="Times New Roman" w:cs="Calibri"/>
            <w:b/>
            <w:bCs/>
            <w:spacing w:val="-1"/>
            <w:sz w:val="24"/>
            <w:szCs w:val="24"/>
          </w:rPr>
          <w:t>г</w:t>
        </w:r>
      </w:smartTag>
      <w:r w:rsidRPr="00A6203A">
        <w:rPr>
          <w:rFonts w:ascii="Times New Roman" w:eastAsia="Arial Unicode MS" w:hAnsi="Times New Roman" w:cs="Calibri"/>
          <w:b/>
          <w:bCs/>
          <w:spacing w:val="-1"/>
          <w:sz w:val="24"/>
          <w:szCs w:val="24"/>
        </w:rPr>
        <w:t>.</w:t>
      </w:r>
    </w:p>
    <w:p w:rsidR="0035024E" w:rsidRPr="00A6203A" w:rsidRDefault="0035024E" w:rsidP="00CF7F54">
      <w:pPr>
        <w:shd w:val="clear" w:color="auto" w:fill="FFFFFF"/>
        <w:spacing w:after="0" w:line="360" w:lineRule="auto"/>
        <w:jc w:val="center"/>
        <w:rPr>
          <w:rFonts w:ascii="Times New Roman" w:eastAsia="Arial Unicode MS" w:hAnsi="Times New Roman" w:cs="Calibri"/>
          <w:b/>
          <w:bCs/>
          <w:spacing w:val="-1"/>
          <w:sz w:val="24"/>
          <w:szCs w:val="24"/>
        </w:rPr>
      </w:pPr>
    </w:p>
    <w:p w:rsidR="0035024E" w:rsidRPr="00A6203A" w:rsidRDefault="0035024E" w:rsidP="00CF7F54">
      <w:pPr>
        <w:shd w:val="clear" w:color="auto" w:fill="FFFFFF"/>
        <w:spacing w:after="0" w:line="360" w:lineRule="auto"/>
        <w:jc w:val="center"/>
        <w:rPr>
          <w:rFonts w:ascii="Times New Roman" w:eastAsia="Arial Unicode MS" w:hAnsi="Times New Roman"/>
          <w:b/>
          <w:bCs/>
          <w:spacing w:val="-1"/>
          <w:sz w:val="24"/>
          <w:szCs w:val="24"/>
        </w:rPr>
      </w:pPr>
      <w:r w:rsidRPr="00A6203A">
        <w:rPr>
          <w:rFonts w:ascii="Times New Roman" w:hAnsi="Times New Roman"/>
          <w:b/>
          <w:bCs/>
          <w:caps/>
          <w:color w:val="FF0000"/>
          <w:sz w:val="24"/>
          <w:szCs w:val="24"/>
          <w:lang w:eastAsia="en-US"/>
        </w:rPr>
        <w:br w:type="page"/>
      </w:r>
      <w:r w:rsidRPr="00A6203A">
        <w:rPr>
          <w:rFonts w:ascii="Times New Roman" w:hAnsi="Times New Roman"/>
          <w:b/>
          <w:bCs/>
          <w:caps/>
          <w:sz w:val="24"/>
          <w:szCs w:val="24"/>
          <w:lang w:eastAsia="en-US"/>
        </w:rPr>
        <w:t>Требования к результатам освоения дисциплины</w:t>
      </w: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r w:rsidRPr="00A6203A">
        <w:rPr>
          <w:rFonts w:ascii="Times New Roman" w:eastAsia="Arial Unicode MS" w:hAnsi="Times New Roman"/>
          <w:spacing w:val="-1"/>
          <w:sz w:val="24"/>
          <w:szCs w:val="24"/>
        </w:rPr>
        <w:t>После освоения дисциплины Гражданское право студент должен обладать следующими компетенциями</w:t>
      </w:r>
      <w:r w:rsidRPr="00A6203A">
        <w:rPr>
          <w:rFonts w:ascii="Times New Roman" w:eastAsia="Arial Unicode MS" w:hAnsi="Times New Roman"/>
          <w:sz w:val="24"/>
          <w:szCs w:val="24"/>
        </w:rPr>
        <w:t>:</w:t>
      </w:r>
    </w:p>
    <w:p w:rsidR="0035024E" w:rsidRDefault="0035024E" w:rsidP="00CF7F54">
      <w:pPr>
        <w:shd w:val="clear" w:color="auto" w:fill="FFFFFF"/>
        <w:spacing w:after="0" w:line="240" w:lineRule="auto"/>
        <w:ind w:firstLine="720"/>
        <w:jc w:val="both"/>
        <w:rPr>
          <w:rFonts w:ascii="Times New Roman" w:eastAsia="Arial Unicode MS" w:hAnsi="Times New Roman"/>
          <w:color w:val="FF0000"/>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35024E" w:rsidRPr="00A753F2" w:rsidTr="00A753F2">
        <w:tc>
          <w:tcPr>
            <w:tcW w:w="3114"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Код и название компетенции</w:t>
            </w:r>
          </w:p>
        </w:tc>
        <w:tc>
          <w:tcPr>
            <w:tcW w:w="3046"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Умения</w:t>
            </w:r>
          </w:p>
        </w:tc>
        <w:tc>
          <w:tcPr>
            <w:tcW w:w="3402" w:type="dxa"/>
          </w:tcPr>
          <w:p w:rsidR="0035024E" w:rsidRPr="00A753F2" w:rsidRDefault="0035024E" w:rsidP="00A753F2">
            <w:pPr>
              <w:pStyle w:val="NoSpacing"/>
              <w:jc w:val="center"/>
              <w:rPr>
                <w:rFonts w:ascii="Times New Roman" w:hAnsi="Times New Roman"/>
                <w:b/>
                <w:sz w:val="24"/>
                <w:szCs w:val="24"/>
              </w:rPr>
            </w:pPr>
            <w:r w:rsidRPr="00A753F2">
              <w:rPr>
                <w:rFonts w:ascii="Times New Roman" w:hAnsi="Times New Roman"/>
                <w:b/>
                <w:sz w:val="24"/>
                <w:szCs w:val="24"/>
              </w:rPr>
              <w:t>Знания</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35024E" w:rsidRPr="00A753F2" w:rsidRDefault="0035024E" w:rsidP="00A753F2">
            <w:pPr>
              <w:jc w:val="both"/>
              <w:rPr>
                <w:rFonts w:ascii="Times New Roman" w:hAnsi="Times New Roman"/>
                <w:color w:val="000000"/>
                <w:sz w:val="24"/>
                <w:szCs w:val="24"/>
              </w:rPr>
            </w:pPr>
            <w:r w:rsidRPr="00A753F2">
              <w:rPr>
                <w:rFonts w:ascii="Times New Roman" w:hAnsi="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35024E" w:rsidRPr="00A753F2" w:rsidRDefault="0035024E" w:rsidP="00A753F2">
            <w:pPr>
              <w:jc w:val="both"/>
              <w:rPr>
                <w:rFonts w:ascii="Times New Roman" w:hAnsi="Times New Roman"/>
                <w:color w:val="000000"/>
                <w:sz w:val="24"/>
                <w:szCs w:val="24"/>
              </w:rPr>
            </w:pPr>
            <w:r w:rsidRPr="00A753F2">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04 Эффективно взаимодействовать и работать в коллективе и команде</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описывать значимость своей специальности; применять стандарты антикоррупционного поведения</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5024E" w:rsidRPr="00A753F2" w:rsidTr="00A753F2">
        <w:tc>
          <w:tcPr>
            <w:tcW w:w="3114"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ОК 09 Пользоваться профессиональной документацией на государственном и иностранном языках</w:t>
            </w:r>
          </w:p>
        </w:tc>
        <w:tc>
          <w:tcPr>
            <w:tcW w:w="3046"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402" w:type="dxa"/>
            <w:vAlign w:val="center"/>
          </w:tcPr>
          <w:p w:rsidR="0035024E" w:rsidRPr="00A753F2" w:rsidRDefault="0035024E" w:rsidP="00A6203A">
            <w:pPr>
              <w:rPr>
                <w:rFonts w:ascii="Times New Roman" w:hAnsi="Times New Roman"/>
                <w:color w:val="000000"/>
                <w:sz w:val="24"/>
                <w:szCs w:val="24"/>
              </w:rPr>
            </w:pPr>
            <w:r w:rsidRPr="00A753F2">
              <w:rPr>
                <w:rFonts w:ascii="Times New Roman" w:hAnsi="Times New Roman"/>
                <w:color w:val="000000"/>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35024E" w:rsidRPr="00A6203A" w:rsidRDefault="0035024E" w:rsidP="00A6203A">
      <w:pPr>
        <w:widowControl w:val="0"/>
        <w:autoSpaceDE w:val="0"/>
        <w:autoSpaceDN w:val="0"/>
        <w:adjustRightInd w:val="0"/>
        <w:spacing w:after="0" w:line="237" w:lineRule="auto"/>
        <w:rPr>
          <w:rFonts w:ascii="Times New Roman" w:hAnsi="Times New Roman"/>
          <w:b/>
          <w:bCs/>
          <w:color w:val="FF0000"/>
          <w:spacing w:val="1"/>
          <w:sz w:val="24"/>
          <w:szCs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2425"/>
        <w:gridCol w:w="2303"/>
        <w:gridCol w:w="2234"/>
      </w:tblGrid>
      <w:tr w:rsidR="0035024E" w:rsidRPr="00A6203A" w:rsidTr="00A6203A">
        <w:tc>
          <w:tcPr>
            <w:tcW w:w="2370"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Код и название компетенции</w:t>
            </w:r>
          </w:p>
        </w:tc>
        <w:tc>
          <w:tcPr>
            <w:tcW w:w="2502"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Навыки</w:t>
            </w:r>
          </w:p>
        </w:tc>
        <w:tc>
          <w:tcPr>
            <w:tcW w:w="2198"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Умения</w:t>
            </w:r>
          </w:p>
        </w:tc>
        <w:tc>
          <w:tcPr>
            <w:tcW w:w="2198" w:type="dxa"/>
          </w:tcPr>
          <w:p w:rsidR="0035024E" w:rsidRPr="00A6203A" w:rsidRDefault="0035024E" w:rsidP="00A6203A">
            <w:pPr>
              <w:pStyle w:val="NoSpacing"/>
              <w:jc w:val="center"/>
              <w:rPr>
                <w:rFonts w:ascii="Times New Roman" w:hAnsi="Times New Roman"/>
                <w:b/>
                <w:sz w:val="24"/>
                <w:szCs w:val="24"/>
              </w:rPr>
            </w:pPr>
            <w:r w:rsidRPr="00A6203A">
              <w:rPr>
                <w:rFonts w:ascii="Times New Roman" w:hAnsi="Times New Roman"/>
                <w:b/>
                <w:sz w:val="24"/>
                <w:szCs w:val="24"/>
              </w:rPr>
              <w:t>Знания</w:t>
            </w:r>
          </w:p>
        </w:tc>
      </w:tr>
      <w:tr w:rsidR="0035024E" w:rsidRPr="00A6203A" w:rsidTr="00A6203A">
        <w:tc>
          <w:tcPr>
            <w:tcW w:w="2370" w:type="dxa"/>
            <w:vAlign w:val="center"/>
          </w:tcPr>
          <w:p w:rsidR="0035024E" w:rsidRPr="00A6203A" w:rsidRDefault="0035024E" w:rsidP="00A6203A">
            <w:pPr>
              <w:rPr>
                <w:rFonts w:ascii="Times New Roman" w:hAnsi="Times New Roman"/>
                <w:color w:val="000000"/>
                <w:sz w:val="24"/>
                <w:szCs w:val="24"/>
              </w:rPr>
            </w:pPr>
            <w:r w:rsidRPr="00A6203A">
              <w:rPr>
                <w:rFonts w:ascii="Times New Roman" w:hAnsi="Times New Roman"/>
                <w:color w:val="000000"/>
                <w:sz w:val="24"/>
                <w:szCs w:val="24"/>
              </w:rPr>
              <w:t>ПК 1.1. Осуществлять профессиональное толкование норм права</w:t>
            </w:r>
          </w:p>
        </w:tc>
        <w:tc>
          <w:tcPr>
            <w:tcW w:w="2502" w:type="dxa"/>
            <w:vMerge w:val="restart"/>
            <w:vAlign w:val="center"/>
          </w:tcPr>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осуществления профессионального толкования норм права;</w:t>
            </w:r>
          </w:p>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в применении норм права для решения задач в профессиональной деятельности;</w:t>
            </w:r>
          </w:p>
          <w:p w:rsidR="0035024E" w:rsidRPr="00A6203A" w:rsidRDefault="0035024E" w:rsidP="00A6203A">
            <w:pPr>
              <w:jc w:val="center"/>
              <w:rPr>
                <w:rFonts w:ascii="Times New Roman" w:hAnsi="Times New Roman"/>
                <w:color w:val="000000"/>
                <w:sz w:val="24"/>
                <w:szCs w:val="24"/>
              </w:rPr>
            </w:pPr>
            <w:r w:rsidRPr="00A6203A">
              <w:rPr>
                <w:rFonts w:ascii="Times New Roman" w:hAnsi="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 xml:space="preserve">оперировать юридическими понятиями и категориями; </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юридические факты и возникающие в связи с ними правоотношения;</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толковать и правильно применять правовые нормы;</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разграничивать правовые нормы и правоотношения в зависимости от отраслей права;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готовить предложения по урегулированию трудовых споров;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анализировать и готовить предложения по совершенствованию правовой деятельности организации;</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составлять различные виды юридических документов.</w:t>
            </w:r>
          </w:p>
        </w:tc>
        <w:tc>
          <w:tcPr>
            <w:tcW w:w="2198" w:type="dxa"/>
            <w:vMerge w:val="restart"/>
          </w:tcPr>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понятие и источники административного процесса, трудового права, гражданского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содержание российского трудового права;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понятие и виды административно-процессуальных и гражданско-процессуальных норм;</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правила составления юридических документов;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заключения, прекращения и изменения трудовых договоров;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трудовых договоров;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содержание трудовой дисциплины;</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разрешения трудовых споров;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рабочего времени и времени отдыха;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формы и системы оплаты труда работников;</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основы охраны труда;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и условия материальной ответственности сторон трудового договора;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порядок судебного разбирательства, обжалования, опротестования, исполнения и пересмотра решения суда;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формы защиты прав граждан и юридических лиц;</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виды и порядок гражданского и административного судопроизводства;</w:t>
            </w:r>
          </w:p>
          <w:p w:rsidR="0035024E" w:rsidRPr="00A6203A" w:rsidRDefault="0035024E" w:rsidP="00A6203A">
            <w:pPr>
              <w:jc w:val="both"/>
              <w:rPr>
                <w:rFonts w:ascii="Times New Roman" w:hAnsi="Times New Roman"/>
                <w:color w:val="000000"/>
                <w:sz w:val="24"/>
                <w:szCs w:val="24"/>
              </w:rPr>
            </w:pPr>
            <w:r w:rsidRPr="00A6203A">
              <w:rPr>
                <w:rFonts w:ascii="Times New Roman" w:hAnsi="Times New Roman"/>
                <w:color w:val="000000"/>
                <w:sz w:val="24"/>
                <w:szCs w:val="24"/>
              </w:rPr>
              <w:t>основные стадии гражданского и административного процесса.</w:t>
            </w:r>
          </w:p>
        </w:tc>
      </w:tr>
      <w:tr w:rsidR="0035024E" w:rsidRPr="00A6203A" w:rsidTr="00A6203A">
        <w:tc>
          <w:tcPr>
            <w:tcW w:w="2370" w:type="dxa"/>
            <w:vAlign w:val="center"/>
          </w:tcPr>
          <w:p w:rsidR="0035024E" w:rsidRPr="00A6203A" w:rsidRDefault="0035024E" w:rsidP="00A6203A">
            <w:pPr>
              <w:rPr>
                <w:rFonts w:ascii="Times New Roman" w:hAnsi="Times New Roman"/>
                <w:color w:val="000000"/>
                <w:sz w:val="24"/>
                <w:szCs w:val="24"/>
              </w:rPr>
            </w:pPr>
            <w:r w:rsidRPr="00A6203A">
              <w:rPr>
                <w:rFonts w:ascii="Times New Roman" w:hAnsi="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35024E" w:rsidRPr="00A6203A" w:rsidRDefault="0035024E" w:rsidP="00A6203A">
            <w:pPr>
              <w:jc w:val="center"/>
              <w:rPr>
                <w:rFonts w:ascii="Times New Roman" w:hAnsi="Times New Roman"/>
                <w:color w:val="000000"/>
                <w:sz w:val="24"/>
                <w:szCs w:val="24"/>
              </w:rPr>
            </w:pPr>
          </w:p>
        </w:tc>
        <w:tc>
          <w:tcPr>
            <w:tcW w:w="2198" w:type="dxa"/>
            <w:vMerge/>
            <w:vAlign w:val="center"/>
          </w:tcPr>
          <w:p w:rsidR="0035024E" w:rsidRPr="00A6203A" w:rsidRDefault="0035024E" w:rsidP="00A6203A">
            <w:pPr>
              <w:jc w:val="both"/>
              <w:rPr>
                <w:rFonts w:ascii="Times New Roman" w:hAnsi="Times New Roman"/>
                <w:color w:val="000000"/>
                <w:sz w:val="24"/>
                <w:szCs w:val="24"/>
              </w:rPr>
            </w:pPr>
          </w:p>
        </w:tc>
        <w:tc>
          <w:tcPr>
            <w:tcW w:w="2198" w:type="dxa"/>
            <w:vMerge/>
          </w:tcPr>
          <w:p w:rsidR="0035024E" w:rsidRPr="00A6203A" w:rsidRDefault="0035024E" w:rsidP="00A6203A">
            <w:pPr>
              <w:jc w:val="both"/>
              <w:rPr>
                <w:rFonts w:ascii="Times New Roman" w:hAnsi="Times New Roman"/>
                <w:color w:val="000000"/>
                <w:sz w:val="24"/>
                <w:szCs w:val="24"/>
              </w:rPr>
            </w:pPr>
          </w:p>
        </w:tc>
      </w:tr>
      <w:tr w:rsidR="0035024E" w:rsidRPr="00A6203A" w:rsidTr="00A6203A">
        <w:trPr>
          <w:trHeight w:val="3076"/>
        </w:trPr>
        <w:tc>
          <w:tcPr>
            <w:tcW w:w="2370" w:type="dxa"/>
            <w:vAlign w:val="center"/>
          </w:tcPr>
          <w:p w:rsidR="0035024E" w:rsidRPr="00A6203A" w:rsidRDefault="0035024E" w:rsidP="00A6203A">
            <w:pPr>
              <w:jc w:val="both"/>
              <w:rPr>
                <w:rFonts w:ascii="Times New Roman" w:hAnsi="Times New Roman"/>
                <w:sz w:val="24"/>
                <w:szCs w:val="24"/>
              </w:rPr>
            </w:pPr>
            <w:r w:rsidRPr="00A6203A">
              <w:rPr>
                <w:rFonts w:ascii="Times New Roman" w:hAnsi="Times New Roman"/>
                <w:sz w:val="24"/>
                <w:szCs w:val="24"/>
              </w:rPr>
              <w:t>ПК 1.3 Владеть навыками подготовки юридических документов, в том числе с использованием информационных технологий</w:t>
            </w:r>
          </w:p>
        </w:tc>
        <w:tc>
          <w:tcPr>
            <w:tcW w:w="2502" w:type="dxa"/>
            <w:vMerge/>
            <w:vAlign w:val="center"/>
          </w:tcPr>
          <w:p w:rsidR="0035024E" w:rsidRPr="00A6203A" w:rsidRDefault="0035024E" w:rsidP="00A6203A">
            <w:pPr>
              <w:jc w:val="center"/>
              <w:rPr>
                <w:rFonts w:ascii="Times New Roman" w:hAnsi="Times New Roman"/>
                <w:sz w:val="24"/>
                <w:szCs w:val="24"/>
              </w:rPr>
            </w:pPr>
          </w:p>
        </w:tc>
        <w:tc>
          <w:tcPr>
            <w:tcW w:w="2198" w:type="dxa"/>
            <w:vMerge/>
            <w:vAlign w:val="center"/>
          </w:tcPr>
          <w:p w:rsidR="0035024E" w:rsidRPr="00A6203A" w:rsidRDefault="0035024E" w:rsidP="00A6203A">
            <w:pPr>
              <w:jc w:val="both"/>
              <w:rPr>
                <w:rFonts w:ascii="Times New Roman" w:hAnsi="Times New Roman"/>
                <w:sz w:val="24"/>
                <w:szCs w:val="24"/>
              </w:rPr>
            </w:pPr>
          </w:p>
        </w:tc>
        <w:tc>
          <w:tcPr>
            <w:tcW w:w="2198" w:type="dxa"/>
            <w:vMerge/>
          </w:tcPr>
          <w:p w:rsidR="0035024E" w:rsidRPr="00A6203A" w:rsidRDefault="0035024E" w:rsidP="00A6203A">
            <w:pPr>
              <w:jc w:val="both"/>
              <w:rPr>
                <w:rFonts w:ascii="Times New Roman" w:hAnsi="Times New Roman"/>
                <w:sz w:val="24"/>
                <w:szCs w:val="24"/>
              </w:rPr>
            </w:pPr>
          </w:p>
        </w:tc>
      </w:tr>
    </w:tbl>
    <w:p w:rsidR="0035024E" w:rsidRPr="00A6203A" w:rsidRDefault="0035024E" w:rsidP="00A6203A">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pStyle w:val="NoSpacing"/>
        <w:jc w:val="center"/>
        <w:rPr>
          <w:rFonts w:ascii="Times New Roman" w:eastAsia="Arial Unicode MS" w:hAnsi="Times New Roman"/>
          <w:b/>
          <w:sz w:val="24"/>
          <w:szCs w:val="24"/>
        </w:rPr>
      </w:pPr>
    </w:p>
    <w:p w:rsidR="0035024E" w:rsidRPr="00A6203A" w:rsidRDefault="0035024E" w:rsidP="00CF7F54">
      <w:pPr>
        <w:pStyle w:val="NoSpacing"/>
        <w:jc w:val="center"/>
        <w:rPr>
          <w:rFonts w:ascii="Times New Roman" w:hAnsi="Times New Roman"/>
          <w:b/>
          <w:bCs/>
          <w:sz w:val="24"/>
          <w:szCs w:val="24"/>
          <w:lang w:eastAsia="en-US"/>
        </w:rPr>
      </w:pPr>
      <w:r w:rsidRPr="00A6203A">
        <w:rPr>
          <w:rFonts w:ascii="Times New Roman" w:hAnsi="Times New Roman"/>
          <w:b/>
          <w:bCs/>
          <w:sz w:val="24"/>
          <w:szCs w:val="24"/>
          <w:lang w:eastAsia="en-US"/>
        </w:rPr>
        <w:t>КОМПЛЕКТ ОЦЕНОЧНЫХ СРЕДСТВ ТЕКУЩЕГО КОНТРОЛЯ</w:t>
      </w:r>
    </w:p>
    <w:p w:rsidR="0035024E" w:rsidRPr="00A6203A" w:rsidRDefault="0035024E" w:rsidP="00CF7F54">
      <w:pPr>
        <w:pStyle w:val="NoSpacing"/>
        <w:jc w:val="center"/>
        <w:rPr>
          <w:rFonts w:ascii="Times New Roman" w:hAnsi="Times New Roman"/>
          <w:b/>
          <w:bCs/>
          <w:sz w:val="24"/>
          <w:szCs w:val="24"/>
          <w:lang w:eastAsia="en-US"/>
        </w:rPr>
      </w:pPr>
    </w:p>
    <w:p w:rsidR="0035024E" w:rsidRPr="00A6203A" w:rsidRDefault="0035024E" w:rsidP="00CF7F54">
      <w:pPr>
        <w:pStyle w:val="NoSpacing"/>
        <w:jc w:val="center"/>
        <w:rPr>
          <w:rFonts w:ascii="Times New Roman" w:hAnsi="Times New Roman"/>
          <w:b/>
          <w:bCs/>
          <w:sz w:val="24"/>
          <w:szCs w:val="24"/>
          <w:lang w:eastAsia="en-US"/>
        </w:rPr>
      </w:pPr>
      <w:r w:rsidRPr="00A6203A">
        <w:rPr>
          <w:rFonts w:ascii="Times New Roman" w:hAnsi="Times New Roman"/>
          <w:b/>
          <w:bCs/>
          <w:sz w:val="24"/>
          <w:szCs w:val="24"/>
          <w:lang w:eastAsia="en-US"/>
        </w:rPr>
        <w:t>ГРАЖДАНСКОЕ ПРАВО</w:t>
      </w:r>
    </w:p>
    <w:p w:rsidR="0035024E" w:rsidRPr="00A6203A" w:rsidRDefault="0035024E" w:rsidP="00CF7F54">
      <w:pPr>
        <w:pStyle w:val="NoSpacing"/>
        <w:jc w:val="center"/>
        <w:rPr>
          <w:rFonts w:ascii="Times New Roman" w:hAnsi="Times New Roman"/>
          <w:b/>
          <w:bCs/>
          <w:sz w:val="24"/>
          <w:szCs w:val="24"/>
          <w:lang w:eastAsia="en-US"/>
        </w:rPr>
      </w:pPr>
    </w:p>
    <w:p w:rsidR="0035024E" w:rsidRPr="00A6203A" w:rsidRDefault="0035024E" w:rsidP="00CF7F54">
      <w:pPr>
        <w:pStyle w:val="NoSpacing"/>
        <w:jc w:val="center"/>
        <w:rPr>
          <w:rFonts w:ascii="Times New Roman" w:hAnsi="Times New Roman"/>
          <w:b/>
          <w:bCs/>
          <w:sz w:val="24"/>
          <w:szCs w:val="24"/>
          <w:lang w:eastAsia="en-US"/>
        </w:rPr>
      </w:pPr>
    </w:p>
    <w:p w:rsidR="0035024E" w:rsidRPr="00A6203A" w:rsidRDefault="0035024E" w:rsidP="00A6203A">
      <w:pPr>
        <w:suppressAutoHyphens/>
        <w:spacing w:line="360" w:lineRule="auto"/>
        <w:jc w:val="center"/>
        <w:rPr>
          <w:rFonts w:ascii="Times New Roman" w:hAnsi="Times New Roman"/>
          <w:b/>
          <w:bCs/>
          <w:kern w:val="2"/>
          <w:lang w:eastAsia="ar-SA"/>
        </w:rPr>
      </w:pPr>
      <w:r w:rsidRPr="00A6203A">
        <w:rPr>
          <w:rFonts w:ascii="Times New Roman" w:hAnsi="Times New Roman"/>
          <w:b/>
          <w:bCs/>
          <w:kern w:val="2"/>
          <w:lang w:eastAsia="ar-SA"/>
        </w:rPr>
        <w:t xml:space="preserve">40.02.04 ЮРИСПРУДЕНЦИЯ </w:t>
      </w:r>
    </w:p>
    <w:p w:rsidR="0035024E" w:rsidRPr="00A6203A" w:rsidRDefault="0035024E" w:rsidP="00CF7F54">
      <w:pPr>
        <w:pStyle w:val="NoSpacing"/>
        <w:jc w:val="center"/>
        <w:rPr>
          <w:rFonts w:ascii="Times New Roman" w:hAnsi="Times New Roman"/>
          <w:b/>
          <w:kern w:val="2"/>
          <w:sz w:val="24"/>
          <w:szCs w:val="24"/>
          <w:lang w:eastAsia="ar-SA"/>
        </w:rPr>
      </w:pPr>
    </w:p>
    <w:p w:rsidR="0035024E" w:rsidRPr="00A6203A" w:rsidRDefault="0035024E" w:rsidP="00CF7F54">
      <w:pPr>
        <w:pStyle w:val="NoSpacing"/>
        <w:jc w:val="center"/>
        <w:rPr>
          <w:rFonts w:ascii="Times New Roman" w:hAnsi="Times New Roman"/>
          <w:b/>
          <w:kern w:val="2"/>
          <w:sz w:val="24"/>
          <w:szCs w:val="24"/>
          <w:lang w:eastAsia="ar-SA"/>
        </w:rPr>
      </w:pPr>
      <w:r w:rsidRPr="00A6203A">
        <w:rPr>
          <w:rFonts w:ascii="Times New Roman" w:hAnsi="Times New Roman"/>
          <w:b/>
          <w:kern w:val="2"/>
          <w:sz w:val="24"/>
          <w:szCs w:val="24"/>
          <w:lang w:eastAsia="ar-SA"/>
        </w:rPr>
        <w:t>ЮРИСТ</w:t>
      </w:r>
    </w:p>
    <w:p w:rsidR="0035024E" w:rsidRPr="00A6203A" w:rsidRDefault="0035024E" w:rsidP="00CF7F54">
      <w:pPr>
        <w:pStyle w:val="NoSpacing"/>
        <w:jc w:val="center"/>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hd w:val="clear" w:color="auto" w:fill="FFFFFF"/>
        <w:spacing w:after="0" w:line="240" w:lineRule="auto"/>
        <w:ind w:firstLine="720"/>
        <w:jc w:val="both"/>
        <w:rPr>
          <w:rFonts w:ascii="Times New Roman" w:eastAsia="Arial Unicode MS" w:hAnsi="Times New Roman"/>
          <w:b/>
          <w:sz w:val="24"/>
          <w:szCs w:val="24"/>
        </w:rPr>
      </w:pPr>
    </w:p>
    <w:p w:rsidR="0035024E" w:rsidRPr="00A6203A" w:rsidRDefault="0035024E" w:rsidP="00CF7F54">
      <w:pPr>
        <w:spacing w:after="0" w:line="240" w:lineRule="auto"/>
        <w:jc w:val="both"/>
        <w:rPr>
          <w:rFonts w:ascii="Times New Roman" w:hAnsi="Times New Roman"/>
          <w:b/>
          <w:bCs/>
          <w:color w:val="FF0000"/>
          <w:sz w:val="24"/>
          <w:szCs w:val="24"/>
          <w:lang w:eastAsia="en-US"/>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widowControl w:val="0"/>
        <w:autoSpaceDE w:val="0"/>
        <w:autoSpaceDN w:val="0"/>
        <w:adjustRightInd w:val="0"/>
        <w:spacing w:after="0" w:line="240" w:lineRule="exact"/>
        <w:rPr>
          <w:rFonts w:ascii="Times New Roman" w:hAnsi="Times New Roman"/>
          <w:b/>
          <w:bCs/>
          <w:color w:val="FF0000"/>
          <w:sz w:val="28"/>
          <w:szCs w:val="28"/>
        </w:rPr>
      </w:pPr>
    </w:p>
    <w:p w:rsidR="0035024E" w:rsidRPr="00A6203A" w:rsidRDefault="0035024E" w:rsidP="00CF7F54">
      <w:pPr>
        <w:spacing w:after="0"/>
        <w:jc w:val="center"/>
        <w:rPr>
          <w:rFonts w:ascii="Times New Roman" w:hAnsi="Times New Roman"/>
          <w:b/>
          <w:bCs/>
          <w:sz w:val="24"/>
          <w:szCs w:val="24"/>
          <w:lang w:eastAsia="en-US"/>
        </w:rPr>
      </w:pPr>
      <w:r w:rsidRPr="00A6203A">
        <w:rPr>
          <w:rFonts w:ascii="Times New Roman" w:hAnsi="Times New Roman"/>
          <w:b/>
          <w:bCs/>
          <w:color w:val="FF0000"/>
          <w:sz w:val="24"/>
          <w:szCs w:val="24"/>
          <w:lang w:eastAsia="en-US"/>
        </w:rPr>
        <w:br w:type="page"/>
      </w:r>
      <w:r w:rsidRPr="00A6203A">
        <w:rPr>
          <w:rFonts w:ascii="Times New Roman" w:hAnsi="Times New Roman"/>
          <w:b/>
          <w:bCs/>
          <w:sz w:val="24"/>
          <w:szCs w:val="24"/>
          <w:lang w:eastAsia="en-US"/>
        </w:rPr>
        <w:t xml:space="preserve">1 ПАСПОРТ ОЦЕНОЧНЫХ СРЕДСТВ </w:t>
      </w:r>
    </w:p>
    <w:p w:rsidR="0035024E" w:rsidRPr="00A6203A" w:rsidRDefault="0035024E" w:rsidP="00CF7F54">
      <w:pPr>
        <w:spacing w:after="0"/>
        <w:jc w:val="center"/>
        <w:rPr>
          <w:rFonts w:ascii="Times New Roman" w:hAnsi="Times New Roman"/>
          <w:b/>
          <w:bCs/>
          <w:sz w:val="24"/>
          <w:szCs w:val="24"/>
          <w:lang w:eastAsia="en-US"/>
        </w:rPr>
      </w:pPr>
      <w:r w:rsidRPr="00A6203A">
        <w:rPr>
          <w:rFonts w:ascii="Times New Roman" w:hAnsi="Times New Roman"/>
          <w:b/>
          <w:bCs/>
          <w:sz w:val="24"/>
          <w:szCs w:val="24"/>
          <w:lang w:eastAsia="en-US"/>
        </w:rPr>
        <w:t>Матрица учебных заданий</w:t>
      </w:r>
    </w:p>
    <w:tbl>
      <w:tblPr>
        <w:tblW w:w="9818" w:type="dxa"/>
        <w:tblInd w:w="2" w:type="dxa"/>
        <w:tblLayout w:type="fixed"/>
        <w:tblCellMar>
          <w:left w:w="40" w:type="dxa"/>
          <w:right w:w="40" w:type="dxa"/>
        </w:tblCellMar>
        <w:tblLook w:val="00A0"/>
      </w:tblPr>
      <w:tblGrid>
        <w:gridCol w:w="398"/>
        <w:gridCol w:w="1908"/>
        <w:gridCol w:w="7512"/>
      </w:tblGrid>
      <w:tr w:rsidR="0035024E" w:rsidRPr="00A6203A" w:rsidTr="00621B0E">
        <w:trPr>
          <w:trHeight w:val="348"/>
        </w:trPr>
        <w:tc>
          <w:tcPr>
            <w:tcW w:w="398" w:type="dxa"/>
            <w:tcBorders>
              <w:top w:val="single" w:sz="6" w:space="0" w:color="auto"/>
              <w:left w:val="single" w:sz="6" w:space="0" w:color="auto"/>
              <w:bottom w:val="nil"/>
              <w:right w:val="single" w:sz="6" w:space="0" w:color="auto"/>
            </w:tcBorders>
            <w:shd w:val="clear" w:color="auto" w:fill="FFFFFF"/>
          </w:tcPr>
          <w:p w:rsidR="0035024E" w:rsidRPr="00A6203A" w:rsidRDefault="0035024E" w:rsidP="00621B0E">
            <w:pPr>
              <w:shd w:val="clear" w:color="auto" w:fill="FFFFFF"/>
              <w:suppressAutoHyphens/>
              <w:spacing w:after="0" w:line="240" w:lineRule="auto"/>
              <w:jc w:val="center"/>
              <w:rPr>
                <w:rFonts w:ascii="Times New Roman" w:hAnsi="Times New Roman"/>
                <w:b/>
                <w:bCs/>
                <w:sz w:val="24"/>
                <w:szCs w:val="24"/>
              </w:rPr>
            </w:pPr>
            <w:r w:rsidRPr="00A6203A">
              <w:rPr>
                <w:rFonts w:ascii="Times New Roman" w:hAnsi="Times New Roman"/>
                <w:b/>
                <w:bCs/>
                <w:sz w:val="24"/>
                <w:szCs w:val="24"/>
              </w:rPr>
              <w:t>№</w:t>
            </w:r>
          </w:p>
        </w:tc>
        <w:tc>
          <w:tcPr>
            <w:tcW w:w="1908" w:type="dxa"/>
            <w:tcBorders>
              <w:top w:val="single" w:sz="6" w:space="0" w:color="auto"/>
              <w:left w:val="single" w:sz="6" w:space="0" w:color="auto"/>
              <w:bottom w:val="nil"/>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b/>
                <w:bCs/>
                <w:sz w:val="24"/>
                <w:szCs w:val="24"/>
              </w:rPr>
            </w:pPr>
            <w:r w:rsidRPr="00A6203A">
              <w:rPr>
                <w:rFonts w:ascii="Times New Roman" w:hAnsi="Times New Roman"/>
                <w:b/>
                <w:bCs/>
                <w:sz w:val="24"/>
                <w:szCs w:val="24"/>
              </w:rPr>
              <w:t>Наименование темы</w:t>
            </w:r>
          </w:p>
        </w:tc>
        <w:tc>
          <w:tcPr>
            <w:tcW w:w="7512" w:type="dxa"/>
            <w:tcBorders>
              <w:top w:val="single" w:sz="6" w:space="0" w:color="auto"/>
              <w:left w:val="single" w:sz="6" w:space="0" w:color="auto"/>
              <w:bottom w:val="nil"/>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b/>
                <w:bCs/>
                <w:sz w:val="24"/>
                <w:szCs w:val="24"/>
              </w:rPr>
            </w:pPr>
            <w:r w:rsidRPr="00A6203A">
              <w:rPr>
                <w:rFonts w:ascii="Times New Roman" w:hAnsi="Times New Roman"/>
                <w:b/>
                <w:bCs/>
                <w:sz w:val="24"/>
                <w:szCs w:val="24"/>
              </w:rPr>
              <w:t>Вид контрольного задания</w:t>
            </w:r>
          </w:p>
        </w:tc>
      </w:tr>
      <w:tr w:rsidR="0035024E" w:rsidRPr="00A6203A" w:rsidTr="00621B0E">
        <w:trPr>
          <w:trHeight w:hRule="exact" w:val="1998"/>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1</w:t>
            </w: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jc w:val="both"/>
              <w:rPr>
                <w:rFonts w:ascii="Times New Roman" w:hAnsi="Times New Roman"/>
                <w:b/>
                <w:bCs/>
                <w:sz w:val="24"/>
                <w:szCs w:val="24"/>
                <w:lang w:eastAsia="en-US"/>
              </w:rPr>
            </w:pPr>
            <w:r w:rsidRPr="00A6203A">
              <w:rPr>
                <w:rFonts w:ascii="Times New Roman" w:hAnsi="Times New Roman"/>
                <w:bCs/>
                <w:sz w:val="24"/>
                <w:szCs w:val="24"/>
              </w:rPr>
              <w:t xml:space="preserve">Гражданское право как отрасль права. Гражданское право как наука и учебная дисциплина </w:t>
            </w:r>
          </w:p>
          <w:p w:rsidR="0035024E" w:rsidRPr="00A6203A" w:rsidRDefault="0035024E" w:rsidP="00CF7F54">
            <w:pPr>
              <w:shd w:val="clear" w:color="auto" w:fill="FFFFFF"/>
              <w:spacing w:after="0" w:line="240" w:lineRule="auto"/>
              <w:ind w:firstLine="5"/>
              <w:jc w:val="center"/>
              <w:rPr>
                <w:rFonts w:ascii="Times New Roman" w:hAnsi="Times New Roman"/>
                <w:b/>
                <w:bCs/>
                <w:sz w:val="24"/>
                <w:szCs w:val="24"/>
                <w:lang w:eastAsia="en-US"/>
              </w:rPr>
            </w:pPr>
          </w:p>
          <w:p w:rsidR="0035024E" w:rsidRPr="00A6203A" w:rsidRDefault="0035024E" w:rsidP="00CF7F54">
            <w:pPr>
              <w:shd w:val="clear" w:color="auto" w:fill="FFFFFF"/>
              <w:spacing w:after="0" w:line="240" w:lineRule="auto"/>
              <w:ind w:firstLine="5"/>
              <w:jc w:val="center"/>
              <w:rPr>
                <w:rFonts w:ascii="Times New Roman" w:hAnsi="Times New Roman"/>
                <w:b/>
                <w:bCs/>
                <w:sz w:val="24"/>
                <w:szCs w:val="24"/>
                <w:lang w:eastAsia="en-US"/>
              </w:rPr>
            </w:pP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 подготовка доклада</w:t>
            </w:r>
          </w:p>
          <w:p w:rsidR="0035024E" w:rsidRPr="00A6203A" w:rsidRDefault="0035024E" w:rsidP="00CF7F54">
            <w:pPr>
              <w:widowControl w:val="0"/>
              <w:suppressLineNumbers/>
              <w:suppressAutoHyphens/>
              <w:autoSpaceDN w:val="0"/>
              <w:spacing w:after="0" w:line="240" w:lineRule="auto"/>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rPr>
                <w:rFonts w:ascii="Times New Roman" w:hAnsi="Times New Roman"/>
                <w:sz w:val="24"/>
                <w:szCs w:val="24"/>
              </w:rPr>
            </w:pPr>
            <w:r w:rsidRPr="00A6203A">
              <w:rPr>
                <w:rFonts w:ascii="Times New Roman" w:hAnsi="Times New Roman"/>
                <w:sz w:val="24"/>
                <w:szCs w:val="24"/>
              </w:rPr>
              <w:t>Опрос, в</w:t>
            </w:r>
            <w:r w:rsidRPr="00A6203A">
              <w:rPr>
                <w:rFonts w:ascii="Times New Roman" w:hAnsi="Times New Roman"/>
                <w:sz w:val="24"/>
                <w:szCs w:val="24"/>
                <w:lang w:eastAsia="ar-SA"/>
              </w:rPr>
              <w:t>ыполнение практических заданий, обсуждение доклада</w:t>
            </w:r>
          </w:p>
        </w:tc>
      </w:tr>
      <w:tr w:rsidR="0035024E" w:rsidRPr="00A6203A" w:rsidTr="00621B0E">
        <w:trPr>
          <w:trHeight w:hRule="exact" w:val="1490"/>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2</w:t>
            </w:r>
          </w:p>
        </w:tc>
        <w:tc>
          <w:tcPr>
            <w:tcW w:w="1908"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widowControl w:val="0"/>
              <w:autoSpaceDE w:val="0"/>
              <w:autoSpaceDN w:val="0"/>
              <w:adjustRightInd w:val="0"/>
              <w:spacing w:after="0" w:line="240" w:lineRule="exact"/>
              <w:jc w:val="both"/>
              <w:rPr>
                <w:rFonts w:ascii="Times New Roman" w:hAnsi="Times New Roman"/>
                <w:bCs/>
                <w:sz w:val="24"/>
                <w:szCs w:val="24"/>
              </w:rPr>
            </w:pPr>
            <w:r w:rsidRPr="00A6203A">
              <w:rPr>
                <w:rFonts w:ascii="Times New Roman" w:hAnsi="Times New Roman"/>
                <w:bCs/>
                <w:sz w:val="24"/>
                <w:szCs w:val="24"/>
              </w:rPr>
              <w:t>Источники гражданского права</w:t>
            </w:r>
          </w:p>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p>
        </w:tc>
        <w:tc>
          <w:tcPr>
            <w:tcW w:w="7512"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ind w:firstLine="140"/>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w:t>
            </w:r>
          </w:p>
          <w:p w:rsidR="0035024E" w:rsidRPr="00A6203A" w:rsidRDefault="0035024E" w:rsidP="00CF7F54">
            <w:pPr>
              <w:widowControl w:val="0"/>
              <w:suppressLineNumbers/>
              <w:suppressAutoHyphens/>
              <w:autoSpaceDN w:val="0"/>
              <w:spacing w:after="0" w:line="240" w:lineRule="auto"/>
              <w:ind w:firstLine="140"/>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ind w:firstLine="140"/>
              <w:rPr>
                <w:rFonts w:ascii="Times New Roman" w:hAnsi="Times New Roman"/>
                <w:sz w:val="24"/>
                <w:szCs w:val="24"/>
              </w:rPr>
            </w:pPr>
            <w:r w:rsidRPr="00A6203A">
              <w:rPr>
                <w:rFonts w:ascii="Times New Roman" w:hAnsi="Times New Roman"/>
                <w:sz w:val="24"/>
                <w:szCs w:val="24"/>
              </w:rPr>
              <w:t>Опрос.</w:t>
            </w:r>
            <w:r w:rsidRPr="00A6203A">
              <w:rPr>
                <w:rFonts w:ascii="Times New Roman" w:hAnsi="Times New Roman"/>
                <w:sz w:val="24"/>
                <w:szCs w:val="24"/>
                <w:lang w:eastAsia="ar-SA"/>
              </w:rPr>
              <w:t xml:space="preserve"> Выполнение практических заданий</w:t>
            </w:r>
          </w:p>
        </w:tc>
      </w:tr>
      <w:tr w:rsidR="0035024E" w:rsidRPr="00A6203A" w:rsidTr="00621B0E">
        <w:trPr>
          <w:trHeight w:hRule="exact" w:val="149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3</w:t>
            </w:r>
          </w:p>
        </w:tc>
        <w:tc>
          <w:tcPr>
            <w:tcW w:w="190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Понятие, содержание и виды гражданских правоотношений</w:t>
            </w:r>
          </w:p>
        </w:tc>
        <w:tc>
          <w:tcPr>
            <w:tcW w:w="7512"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 подготовка доклада, подготовка презентаций.</w:t>
            </w:r>
          </w:p>
          <w:p w:rsidR="0035024E" w:rsidRPr="00A6203A" w:rsidRDefault="0035024E" w:rsidP="00CF7F54">
            <w:pPr>
              <w:spacing w:after="0" w:line="240" w:lineRule="auto"/>
              <w:rPr>
                <w:rFonts w:ascii="Times New Roman" w:hAnsi="Times New Roman"/>
                <w:sz w:val="24"/>
                <w:szCs w:val="24"/>
              </w:rPr>
            </w:pPr>
          </w:p>
          <w:p w:rsidR="0035024E" w:rsidRPr="00A6203A" w:rsidRDefault="0035024E" w:rsidP="00CF7F54">
            <w:pPr>
              <w:widowControl w:val="0"/>
              <w:suppressLineNumbers/>
              <w:suppressAutoHyphens/>
              <w:autoSpaceDN w:val="0"/>
              <w:spacing w:after="0" w:line="240" w:lineRule="auto"/>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rPr>
                <w:rFonts w:ascii="Times New Roman" w:hAnsi="Times New Roman"/>
                <w:sz w:val="24"/>
                <w:szCs w:val="24"/>
              </w:rPr>
            </w:pPr>
            <w:r w:rsidRPr="00A6203A">
              <w:rPr>
                <w:rFonts w:ascii="Times New Roman" w:hAnsi="Times New Roman"/>
                <w:sz w:val="24"/>
                <w:szCs w:val="24"/>
              </w:rPr>
              <w:t>Опрос, представление презентаций</w:t>
            </w:r>
            <w:r w:rsidRPr="00A6203A">
              <w:rPr>
                <w:rFonts w:ascii="Times New Roman" w:hAnsi="Times New Roman"/>
                <w:sz w:val="24"/>
                <w:szCs w:val="24"/>
                <w:lang w:eastAsia="ar-SA"/>
              </w:rPr>
              <w:t>, обсуждение доклада</w:t>
            </w:r>
          </w:p>
        </w:tc>
      </w:tr>
      <w:tr w:rsidR="0035024E" w:rsidRPr="00A6203A" w:rsidTr="00621B0E">
        <w:trPr>
          <w:trHeight w:hRule="exact" w:val="169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4</w:t>
            </w:r>
          </w:p>
        </w:tc>
        <w:tc>
          <w:tcPr>
            <w:tcW w:w="190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r w:rsidRPr="00A6203A">
              <w:rPr>
                <w:rFonts w:ascii="Times New Roman" w:hAnsi="Times New Roman"/>
                <w:sz w:val="24"/>
                <w:szCs w:val="24"/>
                <w:lang w:eastAsia="en-US"/>
              </w:rPr>
              <w:t>Граждане (физические лица) как субъекты гражданских правоотношений</w:t>
            </w:r>
          </w:p>
        </w:tc>
        <w:tc>
          <w:tcPr>
            <w:tcW w:w="7512"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ind w:firstLine="140"/>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w:t>
            </w:r>
          </w:p>
          <w:p w:rsidR="0035024E" w:rsidRPr="00A6203A" w:rsidRDefault="0035024E" w:rsidP="00CF7F54">
            <w:pPr>
              <w:spacing w:after="0" w:line="240" w:lineRule="auto"/>
              <w:ind w:firstLine="140"/>
              <w:rPr>
                <w:rFonts w:ascii="Times New Roman" w:hAnsi="Times New Roman"/>
                <w:sz w:val="24"/>
                <w:szCs w:val="24"/>
              </w:rPr>
            </w:pPr>
          </w:p>
          <w:p w:rsidR="0035024E" w:rsidRPr="00A6203A" w:rsidRDefault="0035024E" w:rsidP="00CF7F54">
            <w:pPr>
              <w:widowControl w:val="0"/>
              <w:suppressLineNumbers/>
              <w:suppressAutoHyphens/>
              <w:autoSpaceDN w:val="0"/>
              <w:spacing w:after="0" w:line="240" w:lineRule="auto"/>
              <w:ind w:firstLine="140"/>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ind w:firstLine="140"/>
              <w:rPr>
                <w:rFonts w:ascii="Times New Roman" w:hAnsi="Times New Roman"/>
                <w:sz w:val="24"/>
                <w:szCs w:val="24"/>
              </w:rPr>
            </w:pPr>
            <w:r w:rsidRPr="00A6203A">
              <w:rPr>
                <w:rFonts w:ascii="Times New Roman" w:hAnsi="Times New Roman"/>
                <w:sz w:val="24"/>
                <w:szCs w:val="24"/>
              </w:rPr>
              <w:t>Опрос.</w:t>
            </w:r>
            <w:r w:rsidRPr="00A6203A">
              <w:rPr>
                <w:rFonts w:ascii="Times New Roman" w:hAnsi="Times New Roman"/>
                <w:sz w:val="24"/>
                <w:szCs w:val="24"/>
                <w:lang w:eastAsia="ar-SA"/>
              </w:rPr>
              <w:t xml:space="preserve"> Выполнение практических заданий</w:t>
            </w:r>
          </w:p>
        </w:tc>
      </w:tr>
      <w:tr w:rsidR="0035024E" w:rsidRPr="00A6203A" w:rsidTr="00621B0E">
        <w:trPr>
          <w:trHeight w:hRule="exact" w:val="169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5</w:t>
            </w:r>
          </w:p>
        </w:tc>
        <w:tc>
          <w:tcPr>
            <w:tcW w:w="190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jc w:val="both"/>
              <w:rPr>
                <w:rFonts w:ascii="Times New Roman" w:hAnsi="Times New Roman"/>
                <w:sz w:val="24"/>
                <w:szCs w:val="24"/>
                <w:lang w:eastAsia="en-US"/>
              </w:rPr>
            </w:pPr>
            <w:r w:rsidRPr="00A6203A">
              <w:rPr>
                <w:rFonts w:ascii="Times New Roman" w:hAnsi="Times New Roman"/>
                <w:sz w:val="24"/>
                <w:szCs w:val="24"/>
                <w:lang w:eastAsia="en-US"/>
              </w:rPr>
              <w:t>Юридические лица как субъекты  гражданских правоотношений</w:t>
            </w:r>
          </w:p>
        </w:tc>
        <w:tc>
          <w:tcPr>
            <w:tcW w:w="7512"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ind w:firstLine="140"/>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 подготовка доклада</w:t>
            </w:r>
          </w:p>
          <w:p w:rsidR="0035024E" w:rsidRPr="00A6203A" w:rsidRDefault="0035024E" w:rsidP="00CF7F54">
            <w:pPr>
              <w:widowControl w:val="0"/>
              <w:suppressLineNumbers/>
              <w:suppressAutoHyphens/>
              <w:autoSpaceDN w:val="0"/>
              <w:spacing w:after="0" w:line="240" w:lineRule="auto"/>
              <w:ind w:firstLine="140"/>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ind w:firstLine="140"/>
              <w:rPr>
                <w:rFonts w:ascii="Times New Roman" w:hAnsi="Times New Roman"/>
                <w:sz w:val="24"/>
                <w:szCs w:val="24"/>
              </w:rPr>
            </w:pPr>
            <w:r w:rsidRPr="00A6203A">
              <w:rPr>
                <w:rFonts w:ascii="Times New Roman" w:hAnsi="Times New Roman"/>
                <w:sz w:val="24"/>
                <w:szCs w:val="24"/>
              </w:rPr>
              <w:t xml:space="preserve">Опрос, обсуждение доклада, деловая игра, выполнение тестовых </w:t>
            </w:r>
            <w:r w:rsidRPr="00A6203A">
              <w:rPr>
                <w:rFonts w:ascii="Times New Roman" w:hAnsi="Times New Roman"/>
                <w:sz w:val="24"/>
                <w:szCs w:val="24"/>
                <w:lang w:eastAsia="ar-SA"/>
              </w:rPr>
              <w:t>заданий</w:t>
            </w:r>
          </w:p>
        </w:tc>
      </w:tr>
      <w:tr w:rsidR="0035024E" w:rsidRPr="00A6203A" w:rsidTr="00621B0E">
        <w:trPr>
          <w:trHeight w:hRule="exact" w:val="114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6</w:t>
            </w:r>
          </w:p>
        </w:tc>
        <w:tc>
          <w:tcPr>
            <w:tcW w:w="190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r w:rsidRPr="00A6203A">
              <w:rPr>
                <w:rFonts w:ascii="Times New Roman" w:hAnsi="Times New Roman"/>
                <w:sz w:val="24"/>
                <w:szCs w:val="24"/>
                <w:lang w:eastAsia="en-US"/>
              </w:rPr>
              <w:t>Объекты гражданских прав</w:t>
            </w:r>
          </w:p>
        </w:tc>
        <w:tc>
          <w:tcPr>
            <w:tcW w:w="7512"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 подготовка доклада</w:t>
            </w:r>
          </w:p>
          <w:p w:rsidR="0035024E" w:rsidRPr="00A6203A" w:rsidRDefault="0035024E" w:rsidP="00CF7F54">
            <w:pPr>
              <w:widowControl w:val="0"/>
              <w:suppressLineNumbers/>
              <w:suppressAutoHyphens/>
              <w:autoSpaceDN w:val="0"/>
              <w:spacing w:after="0" w:line="240" w:lineRule="auto"/>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rPr>
                <w:rFonts w:ascii="Times New Roman" w:hAnsi="Times New Roman"/>
                <w:sz w:val="24"/>
                <w:szCs w:val="24"/>
              </w:rPr>
            </w:pPr>
            <w:r w:rsidRPr="00A6203A">
              <w:rPr>
                <w:rFonts w:ascii="Times New Roman" w:hAnsi="Times New Roman"/>
                <w:sz w:val="24"/>
                <w:szCs w:val="24"/>
              </w:rPr>
              <w:t>Опрос, в</w:t>
            </w:r>
            <w:r w:rsidRPr="00A6203A">
              <w:rPr>
                <w:rFonts w:ascii="Times New Roman" w:hAnsi="Times New Roman"/>
                <w:sz w:val="24"/>
                <w:szCs w:val="24"/>
                <w:lang w:eastAsia="ar-SA"/>
              </w:rPr>
              <w:t>ыполнение практических заданий, обсуждение доклада</w:t>
            </w:r>
          </w:p>
        </w:tc>
      </w:tr>
      <w:tr w:rsidR="0035024E" w:rsidRPr="00A6203A" w:rsidTr="00621B0E">
        <w:trPr>
          <w:trHeight w:hRule="exact" w:val="1137"/>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7</w:t>
            </w:r>
          </w:p>
        </w:tc>
        <w:tc>
          <w:tcPr>
            <w:tcW w:w="1908"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r w:rsidRPr="00A6203A">
              <w:rPr>
                <w:rFonts w:ascii="Times New Roman" w:hAnsi="Times New Roman"/>
                <w:sz w:val="24"/>
                <w:szCs w:val="24"/>
                <w:lang w:eastAsia="en-US"/>
              </w:rPr>
              <w:t>Гражданско-правовая ответственность</w:t>
            </w:r>
          </w:p>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p>
          <w:p w:rsidR="0035024E" w:rsidRPr="00A6203A" w:rsidRDefault="0035024E" w:rsidP="00CF7F54">
            <w:pPr>
              <w:shd w:val="clear" w:color="auto" w:fill="FFFFFF"/>
              <w:spacing w:after="0" w:line="240" w:lineRule="auto"/>
              <w:rPr>
                <w:rFonts w:ascii="Times New Roman" w:hAnsi="Times New Roman"/>
                <w:sz w:val="24"/>
                <w:szCs w:val="24"/>
                <w:lang w:eastAsia="en-US"/>
              </w:rPr>
            </w:pPr>
          </w:p>
        </w:tc>
        <w:tc>
          <w:tcPr>
            <w:tcW w:w="7512" w:type="dxa"/>
            <w:tcBorders>
              <w:top w:val="single" w:sz="6"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w:t>
            </w:r>
          </w:p>
          <w:p w:rsidR="0035024E" w:rsidRPr="00A6203A" w:rsidRDefault="0035024E" w:rsidP="00CF7F54">
            <w:pPr>
              <w:widowControl w:val="0"/>
              <w:suppressLineNumbers/>
              <w:suppressAutoHyphens/>
              <w:autoSpaceDN w:val="0"/>
              <w:spacing w:after="0" w:line="240" w:lineRule="auto"/>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rPr>
                <w:rFonts w:ascii="Times New Roman" w:hAnsi="Times New Roman"/>
                <w:sz w:val="24"/>
                <w:szCs w:val="24"/>
              </w:rPr>
            </w:pPr>
            <w:r w:rsidRPr="00A6203A">
              <w:rPr>
                <w:rFonts w:ascii="Times New Roman" w:hAnsi="Times New Roman"/>
                <w:sz w:val="24"/>
                <w:szCs w:val="24"/>
              </w:rPr>
              <w:t>Опрос, дискуссия</w:t>
            </w:r>
          </w:p>
        </w:tc>
      </w:tr>
      <w:tr w:rsidR="0035024E" w:rsidRPr="00A6203A" w:rsidTr="00621B0E">
        <w:trPr>
          <w:trHeight w:hRule="exact" w:val="142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uppressAutoHyphens/>
              <w:spacing w:after="0" w:line="240" w:lineRule="auto"/>
              <w:jc w:val="center"/>
              <w:rPr>
                <w:rFonts w:ascii="Times New Roman" w:hAnsi="Times New Roman"/>
                <w:sz w:val="24"/>
                <w:szCs w:val="24"/>
              </w:rPr>
            </w:pPr>
            <w:r w:rsidRPr="00A6203A">
              <w:rPr>
                <w:rFonts w:ascii="Times New Roman" w:hAnsi="Times New Roman"/>
                <w:sz w:val="24"/>
                <w:szCs w:val="24"/>
              </w:rPr>
              <w:t>8</w:t>
            </w:r>
          </w:p>
        </w:tc>
        <w:tc>
          <w:tcPr>
            <w:tcW w:w="1908"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CF7F54">
            <w:pPr>
              <w:shd w:val="clear" w:color="auto" w:fill="FFFFFF"/>
              <w:spacing w:after="0" w:line="240" w:lineRule="auto"/>
              <w:ind w:firstLine="5"/>
              <w:rPr>
                <w:rFonts w:ascii="Times New Roman" w:hAnsi="Times New Roman"/>
                <w:sz w:val="24"/>
                <w:szCs w:val="24"/>
                <w:lang w:eastAsia="en-US"/>
              </w:rPr>
            </w:pPr>
            <w:r w:rsidRPr="00A6203A">
              <w:rPr>
                <w:rFonts w:ascii="Times New Roman" w:hAnsi="Times New Roman"/>
                <w:sz w:val="24"/>
                <w:szCs w:val="24"/>
                <w:lang w:eastAsia="en-US"/>
              </w:rPr>
              <w:t>Понятие и виды обязательств</w:t>
            </w:r>
          </w:p>
        </w:tc>
        <w:tc>
          <w:tcPr>
            <w:tcW w:w="7512" w:type="dxa"/>
            <w:tcBorders>
              <w:top w:val="single" w:sz="4" w:space="0" w:color="auto"/>
              <w:left w:val="single" w:sz="6" w:space="0" w:color="auto"/>
              <w:bottom w:val="single" w:sz="4" w:space="0" w:color="auto"/>
              <w:right w:val="single" w:sz="6" w:space="0" w:color="auto"/>
            </w:tcBorders>
            <w:shd w:val="clear" w:color="auto" w:fill="FFFFFF"/>
          </w:tcPr>
          <w:p w:rsidR="0035024E" w:rsidRPr="00A6203A" w:rsidRDefault="0035024E" w:rsidP="00621B0E">
            <w:pPr>
              <w:spacing w:after="0" w:line="240" w:lineRule="auto"/>
              <w:jc w:val="both"/>
              <w:rPr>
                <w:rFonts w:ascii="Times New Roman" w:hAnsi="Times New Roman"/>
                <w:sz w:val="24"/>
                <w:szCs w:val="24"/>
              </w:rPr>
            </w:pPr>
            <w:r w:rsidRPr="00A6203A">
              <w:rPr>
                <w:rFonts w:ascii="Times New Roman" w:hAnsi="Times New Roman"/>
                <w:sz w:val="24"/>
                <w:szCs w:val="24"/>
              </w:rPr>
              <w:t>Самостоятельная работа: подготовка к лекционным и практическим занятиям</w:t>
            </w:r>
          </w:p>
          <w:p w:rsidR="0035024E" w:rsidRPr="00A6203A" w:rsidRDefault="0035024E" w:rsidP="00CF7F54">
            <w:pPr>
              <w:widowControl w:val="0"/>
              <w:suppressLineNumbers/>
              <w:suppressAutoHyphens/>
              <w:autoSpaceDN w:val="0"/>
              <w:spacing w:after="0" w:line="240" w:lineRule="auto"/>
              <w:jc w:val="both"/>
              <w:textAlignment w:val="baseline"/>
              <w:rPr>
                <w:rFonts w:ascii="Times New Roman" w:hAnsi="Times New Roman"/>
                <w:sz w:val="24"/>
                <w:szCs w:val="24"/>
              </w:rPr>
            </w:pPr>
            <w:r w:rsidRPr="00A6203A">
              <w:rPr>
                <w:rFonts w:ascii="Times New Roman" w:hAnsi="Times New Roman"/>
                <w:bCs/>
                <w:sz w:val="24"/>
                <w:szCs w:val="24"/>
              </w:rPr>
              <w:t>Практическое занятие: (в том числе в форме практической подготовки):</w:t>
            </w:r>
          </w:p>
          <w:p w:rsidR="0035024E" w:rsidRPr="00A6203A" w:rsidRDefault="0035024E" w:rsidP="00621B0E">
            <w:pPr>
              <w:suppressAutoHyphens/>
              <w:spacing w:after="0" w:line="240" w:lineRule="auto"/>
              <w:rPr>
                <w:rFonts w:ascii="Times New Roman" w:hAnsi="Times New Roman"/>
                <w:sz w:val="24"/>
                <w:szCs w:val="24"/>
              </w:rPr>
            </w:pPr>
            <w:r w:rsidRPr="00A6203A">
              <w:rPr>
                <w:rFonts w:ascii="Times New Roman" w:hAnsi="Times New Roman"/>
                <w:sz w:val="24"/>
                <w:szCs w:val="24"/>
              </w:rPr>
              <w:t>Опрос, в</w:t>
            </w:r>
            <w:r w:rsidRPr="00A6203A">
              <w:rPr>
                <w:rFonts w:ascii="Times New Roman" w:hAnsi="Times New Roman"/>
                <w:sz w:val="24"/>
                <w:szCs w:val="24"/>
                <w:lang w:eastAsia="ar-SA"/>
              </w:rPr>
              <w:t xml:space="preserve">ыполнение тестовых заданий, обучающие занятия на платформе Актион Студенты </w:t>
            </w:r>
          </w:p>
        </w:tc>
      </w:tr>
    </w:tbl>
    <w:p w:rsidR="0035024E" w:rsidRPr="00A6203A" w:rsidRDefault="0035024E" w:rsidP="00CF7F54">
      <w:pPr>
        <w:spacing w:after="0"/>
        <w:jc w:val="center"/>
        <w:rPr>
          <w:rFonts w:ascii="Times New Roman" w:hAnsi="Times New Roman"/>
          <w:b/>
          <w:bCs/>
          <w:sz w:val="24"/>
          <w:szCs w:val="24"/>
          <w:lang w:eastAsia="en-US"/>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spacing w:after="0"/>
        <w:jc w:val="center"/>
        <w:rPr>
          <w:rFonts w:ascii="Times New Roman" w:hAnsi="Times New Roman"/>
          <w:b/>
          <w:sz w:val="24"/>
          <w:szCs w:val="24"/>
        </w:rPr>
      </w:pPr>
      <w:r w:rsidRPr="00A6203A">
        <w:rPr>
          <w:rFonts w:ascii="Times New Roman" w:hAnsi="Times New Roman"/>
          <w:b/>
          <w:sz w:val="24"/>
          <w:szCs w:val="24"/>
        </w:rPr>
        <w:br w:type="page"/>
        <w:t xml:space="preserve">2. ОПИСАНИЕ ОЦЕНОЧНЫХ ПРОЦЕДУР ПО ПРОГРАММЕ </w:t>
      </w:r>
      <w:r w:rsidRPr="00A6203A">
        <w:rPr>
          <w:rFonts w:ascii="Times New Roman" w:hAnsi="Times New Roman"/>
          <w:b/>
          <w:sz w:val="24"/>
          <w:szCs w:val="24"/>
        </w:rPr>
        <w:tab/>
      </w: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r w:rsidRPr="00A6203A">
        <w:rPr>
          <w:rFonts w:ascii="Times New Roman" w:hAnsi="Times New Roman"/>
          <w:b/>
          <w:bCs/>
          <w:sz w:val="24"/>
          <w:szCs w:val="24"/>
        </w:rPr>
        <w:t>Тема 1. Гражданское право, как отрасль права. Гражданское право, как наука и учебная дисциплина</w:t>
      </w: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r w:rsidRPr="00A6203A">
        <w:rPr>
          <w:rFonts w:ascii="Times New Roman" w:hAnsi="Times New Roman"/>
          <w:b/>
          <w:bCs/>
          <w:sz w:val="24"/>
          <w:szCs w:val="24"/>
        </w:rPr>
        <w:t>Вопросы для опроса:</w:t>
      </w:r>
    </w:p>
    <w:p w:rsidR="0035024E" w:rsidRPr="00A6203A" w:rsidRDefault="0035024E" w:rsidP="00621B0E">
      <w:pPr>
        <w:widowControl w:val="0"/>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 xml:space="preserve">Гражданское право, как отрасль права. </w:t>
      </w:r>
    </w:p>
    <w:p w:rsidR="0035024E" w:rsidRPr="00A6203A" w:rsidRDefault="0035024E" w:rsidP="00621B0E">
      <w:pPr>
        <w:widowControl w:val="0"/>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Источники гражданского права.</w:t>
      </w:r>
    </w:p>
    <w:p w:rsidR="0035024E" w:rsidRPr="00A6203A" w:rsidRDefault="0035024E" w:rsidP="00621B0E">
      <w:pPr>
        <w:widowControl w:val="0"/>
        <w:numPr>
          <w:ilvl w:val="0"/>
          <w:numId w:val="20"/>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Содержание и основные особенности частно-правового регулирования.</w:t>
      </w:r>
    </w:p>
    <w:p w:rsidR="0035024E" w:rsidRPr="00A6203A" w:rsidRDefault="0035024E" w:rsidP="00621B0E">
      <w:pPr>
        <w:widowControl w:val="0"/>
        <w:numPr>
          <w:ilvl w:val="0"/>
          <w:numId w:val="20"/>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sz w:val="24"/>
          <w:szCs w:val="24"/>
        </w:rPr>
        <w:t>Гражданское право в системе правовых отраслей.</w:t>
      </w:r>
    </w:p>
    <w:p w:rsidR="0035024E" w:rsidRPr="00A6203A" w:rsidRDefault="0035024E" w:rsidP="00621B0E">
      <w:pPr>
        <w:widowControl w:val="0"/>
        <w:numPr>
          <w:ilvl w:val="0"/>
          <w:numId w:val="20"/>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sz w:val="24"/>
          <w:szCs w:val="24"/>
        </w:rPr>
        <w:t xml:space="preserve"> </w:t>
      </w:r>
      <w:r w:rsidRPr="00A6203A">
        <w:rPr>
          <w:rFonts w:ascii="Times New Roman" w:hAnsi="Times New Roman"/>
          <w:bCs/>
          <w:sz w:val="24"/>
          <w:szCs w:val="24"/>
        </w:rPr>
        <w:t>Юридические проблемы в сфере гражданских правоотношений.</w:t>
      </w:r>
    </w:p>
    <w:p w:rsidR="0035024E" w:rsidRPr="00A6203A" w:rsidRDefault="0035024E" w:rsidP="00CF7F54">
      <w:pPr>
        <w:widowControl w:val="0"/>
        <w:autoSpaceDE w:val="0"/>
        <w:autoSpaceDN w:val="0"/>
        <w:adjustRightInd w:val="0"/>
        <w:spacing w:after="0" w:line="240" w:lineRule="exact"/>
        <w:jc w:val="both"/>
        <w:rPr>
          <w:rFonts w:ascii="Times New Roman" w:hAnsi="Times New Roman"/>
          <w:bCs/>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bCs/>
          <w:sz w:val="24"/>
          <w:szCs w:val="24"/>
        </w:rPr>
      </w:pPr>
      <w:r w:rsidRPr="00A6203A">
        <w:rPr>
          <w:rFonts w:ascii="Times New Roman" w:hAnsi="Times New Roman"/>
          <w:b/>
          <w:bCs/>
          <w:sz w:val="24"/>
          <w:szCs w:val="24"/>
        </w:rPr>
        <w:t>Тема доклада:</w:t>
      </w:r>
      <w:r w:rsidRPr="00A6203A">
        <w:rPr>
          <w:rFonts w:ascii="Times New Roman" w:hAnsi="Times New Roman"/>
          <w:bCs/>
          <w:sz w:val="24"/>
          <w:szCs w:val="24"/>
        </w:rPr>
        <w:t xml:space="preserve"> «Понятие, и виды неимущественных отношений, регулируемых гражданским правом».</w:t>
      </w: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r w:rsidRPr="00A6203A">
        <w:rPr>
          <w:rFonts w:ascii="Times New Roman" w:hAnsi="Times New Roman"/>
          <w:b/>
          <w:bCs/>
          <w:sz w:val="24"/>
          <w:szCs w:val="24"/>
        </w:rPr>
        <w:t>Практическое задание:</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Задача 1</w:t>
      </w:r>
      <w:bookmarkStart w:id="17" w:name="sub_601"/>
      <w:r w:rsidRPr="00A6203A">
        <w:rPr>
          <w:rFonts w:ascii="Times New Roman" w:hAnsi="Times New Roman"/>
          <w:b/>
          <w:bCs/>
          <w:kern w:val="20"/>
          <w:sz w:val="24"/>
          <w:szCs w:val="24"/>
        </w:rPr>
        <w:t xml:space="preserve">. </w:t>
      </w:r>
      <w:bookmarkStart w:id="18" w:name="sub_602"/>
      <w:bookmarkEnd w:id="17"/>
      <w:r w:rsidRPr="00A6203A">
        <w:rPr>
          <w:rFonts w:ascii="Times New Roman" w:hAnsi="Times New Roman"/>
          <w:kern w:val="20"/>
          <w:sz w:val="24"/>
          <w:szCs w:val="24"/>
        </w:rPr>
        <w:t>Иванов, управляя автомашиной по доверенности, совершил наезд на Смирнова, переходившего проезжую часть, в результате чего последний получил телесные повреждения средней тяжести и был доставлен в больницу. По излечении Смирнов предъявил гражданский иск к собственнику имущества о возмещении материального и морального вреда.</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1. Какие правоотношения возникли в задаче: назовите и дайте характеристику в соответствии с классификацией гражданских правоотношений.</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2. Чем отличаются вещи от имущества? Какие специальные виды вещей предусмотрены Гражданским кодексом РФ?</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3. К какому виду вещей относится автомашина? Дайте ее характеристику с точки зрения классификации вещей.</w:t>
      </w:r>
    </w:p>
    <w:p w:rsidR="0035024E" w:rsidRPr="00A6203A" w:rsidRDefault="0035024E" w:rsidP="00CF7F54">
      <w:pPr>
        <w:autoSpaceDE w:val="0"/>
        <w:spacing w:after="0" w:line="240" w:lineRule="auto"/>
        <w:ind w:firstLine="709"/>
        <w:jc w:val="both"/>
        <w:rPr>
          <w:rFonts w:ascii="Times New Roman" w:hAnsi="Times New Roman"/>
          <w:b/>
          <w:bCs/>
          <w:kern w:val="20"/>
          <w:sz w:val="24"/>
          <w:szCs w:val="24"/>
        </w:rPr>
      </w:pPr>
      <w:r w:rsidRPr="00A6203A">
        <w:rPr>
          <w:rFonts w:ascii="Times New Roman" w:hAnsi="Times New Roman"/>
          <w:b/>
          <w:bCs/>
          <w:kern w:val="20"/>
          <w:sz w:val="24"/>
          <w:szCs w:val="24"/>
        </w:rPr>
        <w:t>4. Какое решение вынесет суд?</w:t>
      </w:r>
    </w:p>
    <w:p w:rsidR="0035024E" w:rsidRPr="00A6203A" w:rsidRDefault="0035024E" w:rsidP="00CF7F54">
      <w:pPr>
        <w:autoSpaceDE w:val="0"/>
        <w:spacing w:after="0" w:line="240" w:lineRule="auto"/>
        <w:ind w:firstLine="709"/>
        <w:jc w:val="both"/>
        <w:rPr>
          <w:rFonts w:ascii="Times New Roman" w:hAnsi="Times New Roman"/>
          <w:b/>
          <w:bCs/>
          <w:kern w:val="20"/>
          <w:sz w:val="24"/>
          <w:szCs w:val="24"/>
        </w:rPr>
      </w:pPr>
      <w:r w:rsidRPr="00A6203A">
        <w:rPr>
          <w:rFonts w:ascii="Times New Roman" w:hAnsi="Times New Roman"/>
          <w:b/>
          <w:bCs/>
          <w:kern w:val="20"/>
          <w:sz w:val="24"/>
          <w:szCs w:val="24"/>
        </w:rPr>
        <w:t>Решение</w:t>
      </w:r>
    </w:p>
    <w:p w:rsidR="0035024E" w:rsidRPr="00A6203A" w:rsidRDefault="0035024E" w:rsidP="00CF7F54">
      <w:pPr>
        <w:autoSpaceDE w:val="0"/>
        <w:spacing w:after="0" w:line="240" w:lineRule="auto"/>
        <w:ind w:firstLine="709"/>
        <w:jc w:val="both"/>
        <w:rPr>
          <w:rFonts w:ascii="Times New Roman" w:hAnsi="Times New Roman"/>
          <w:bCs/>
          <w:i/>
          <w:kern w:val="20"/>
          <w:sz w:val="24"/>
          <w:szCs w:val="24"/>
        </w:rPr>
      </w:pPr>
      <w:r w:rsidRPr="00A6203A">
        <w:rPr>
          <w:rFonts w:ascii="Times New Roman" w:hAnsi="Times New Roman"/>
          <w:bCs/>
          <w:i/>
          <w:kern w:val="20"/>
          <w:sz w:val="24"/>
          <w:szCs w:val="24"/>
        </w:rPr>
        <w:t>В зависимости от вида общественного отношения, урегулированного правовой нормой, различают имущественные и личные неимущественные правоотношения. Специфика - в способах защиты субъективных прав. Имущественные права защищаются, как правило, посредством возмещения причиненных убытков. Личные неимущественные права защищаются другими способами (опровержение порочащих сведений, компенсация морального вреда и т.п.). В зависимости от структуры связи между субъектами гражданские правоотношения делятся на относительные и абсолютные. В относительных правоотношениях правообладателю противостоят в качестве обязанных строго определенные лица, его права могут быть нарушены только ими, и соответственно подлежат защите от посягательств со стороны определенного круга лиц. В абсолютных правоотношениях правообладателю противостоит неопределенное число обязанных лиц, и его права могут быть нарушены любым лицом. В зависимости от способа удовлетворения интересов правообладателя различают вещные и обязательственные правоотношения. Вещное правоотношение реализуется самим правообладателем извлечением из вещи ее полезных свойств путем его непосредственного с нею взаимодействия. Его юридический интерес будет удовлетворен, если никто не будет препятствовать его действиям. Обязательственное правоотношение реализуется обязанным лицом путем предоставления правообладателю определенных благ. Юридический интерес правообладателя может быть удовлетворен посредством совершения определенным лицом активных действий в его пользу. Таким образом, в задаче возникли относительные, личные неимущественные и имущественные правоотношения.</w:t>
      </w:r>
      <w:r w:rsidRPr="00A6203A">
        <w:rPr>
          <w:rFonts w:ascii="Times New Roman" w:hAnsi="Times New Roman"/>
          <w:bCs/>
          <w:i/>
          <w:kern w:val="20"/>
          <w:sz w:val="24"/>
          <w:szCs w:val="24"/>
        </w:rPr>
        <w:br/>
      </w:r>
      <w:r w:rsidRPr="00A6203A">
        <w:rPr>
          <w:rFonts w:ascii="Times New Roman" w:hAnsi="Times New Roman"/>
          <w:bCs/>
          <w:i/>
          <w:kern w:val="20"/>
          <w:sz w:val="24"/>
          <w:szCs w:val="24"/>
        </w:rPr>
        <w:br/>
        <w:t>2. Вещи - это материальные объекты, по поводу которых возникают гражданские правоотношения. Они являются объектами вещных и предметами обязательственных отношений. Важнейшая характеристика вещей - их оборотоспособность. 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и нематериальные блага (ст. 128 ГК). Таким образом, понятие имущества более широкое, чем вещей. Гражданский кодекс РФ специально выделяет движимые и недвижимые вещи, неделимые, сложные вещи, главные вещи и принадлежности.</w:t>
      </w:r>
    </w:p>
    <w:p w:rsidR="0035024E" w:rsidRPr="00A6203A" w:rsidRDefault="0035024E" w:rsidP="00CF7F54">
      <w:pPr>
        <w:autoSpaceDE w:val="0"/>
        <w:spacing w:after="0" w:line="240" w:lineRule="auto"/>
        <w:ind w:firstLine="709"/>
        <w:jc w:val="both"/>
        <w:rPr>
          <w:rFonts w:ascii="Times New Roman" w:hAnsi="Times New Roman"/>
          <w:bCs/>
          <w:i/>
          <w:kern w:val="20"/>
          <w:sz w:val="24"/>
          <w:szCs w:val="24"/>
        </w:rPr>
      </w:pPr>
      <w:r w:rsidRPr="00A6203A">
        <w:rPr>
          <w:rFonts w:ascii="Times New Roman" w:hAnsi="Times New Roman"/>
          <w:bCs/>
          <w:i/>
          <w:kern w:val="20"/>
          <w:sz w:val="24"/>
          <w:szCs w:val="24"/>
        </w:rPr>
        <w:br/>
        <w:t>3. Автомобиль – вещь движимая, индивидуально – определенная, непотребляемая, неделимая, простая, неодушевленная.</w:t>
      </w:r>
      <w:r w:rsidRPr="00A6203A">
        <w:rPr>
          <w:rFonts w:ascii="Times New Roman" w:hAnsi="Times New Roman"/>
          <w:bCs/>
          <w:i/>
          <w:kern w:val="20"/>
          <w:sz w:val="24"/>
          <w:szCs w:val="24"/>
        </w:rPr>
        <w:br/>
      </w:r>
      <w:r w:rsidRPr="00A6203A">
        <w:rPr>
          <w:rFonts w:ascii="Times New Roman" w:hAnsi="Times New Roman"/>
          <w:bCs/>
          <w:i/>
          <w:kern w:val="20"/>
          <w:sz w:val="24"/>
          <w:szCs w:val="24"/>
        </w:rPr>
        <w:br/>
        <w:t>4. Из ч.1 ст.1079 Гражданского кодекса РФ следует, что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5024E" w:rsidRPr="00A6203A" w:rsidRDefault="0035024E" w:rsidP="00CF7F54">
      <w:pPr>
        <w:autoSpaceDE w:val="0"/>
        <w:spacing w:after="0" w:line="240" w:lineRule="auto"/>
        <w:ind w:firstLine="709"/>
        <w:jc w:val="both"/>
        <w:rPr>
          <w:rFonts w:ascii="Times New Roman" w:hAnsi="Times New Roman"/>
          <w:bCs/>
          <w:i/>
          <w:kern w:val="20"/>
          <w:sz w:val="24"/>
          <w:szCs w:val="24"/>
        </w:rPr>
      </w:pPr>
      <w:r w:rsidRPr="00A6203A">
        <w:rPr>
          <w:rFonts w:ascii="Times New Roman" w:hAnsi="Times New Roman"/>
          <w:bCs/>
          <w:i/>
          <w:kern w:val="20"/>
          <w:sz w:val="24"/>
          <w:szCs w:val="24"/>
        </w:rPr>
        <w:t>Таким образом, иск мог быть  предъявлен и непосредственно к водителю, либо он может быть предъявлен солидарно как к водителю, так и к собственнику. В данном случае также есть все основания для удовлетворения иска судом. </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p>
    <w:p w:rsidR="0035024E" w:rsidRPr="00A6203A" w:rsidRDefault="0035024E" w:rsidP="00CF7F54">
      <w:pPr>
        <w:autoSpaceDE w:val="0"/>
        <w:spacing w:after="0" w:line="240" w:lineRule="auto"/>
        <w:ind w:firstLine="709"/>
        <w:jc w:val="both"/>
        <w:rPr>
          <w:rFonts w:ascii="Times New Roman" w:hAnsi="Times New Roman"/>
          <w:b/>
          <w:bCs/>
          <w:kern w:val="20"/>
          <w:sz w:val="24"/>
          <w:szCs w:val="24"/>
        </w:rPr>
      </w:pPr>
      <w:r w:rsidRPr="00A6203A">
        <w:rPr>
          <w:rFonts w:ascii="Times New Roman" w:hAnsi="Times New Roman"/>
          <w:b/>
          <w:bCs/>
          <w:kern w:val="20"/>
          <w:sz w:val="24"/>
          <w:szCs w:val="24"/>
        </w:rPr>
        <w:t xml:space="preserve"> Задача 2.</w:t>
      </w:r>
      <w:bookmarkEnd w:id="18"/>
      <w:r w:rsidRPr="00A6203A">
        <w:rPr>
          <w:rFonts w:ascii="Times New Roman" w:hAnsi="Times New Roman"/>
          <w:b/>
          <w:bCs/>
          <w:kern w:val="20"/>
          <w:sz w:val="24"/>
          <w:szCs w:val="24"/>
        </w:rPr>
        <w:t xml:space="preserve"> </w:t>
      </w:r>
      <w:r w:rsidRPr="00A6203A">
        <w:rPr>
          <w:rFonts w:ascii="Times New Roman" w:hAnsi="Times New Roman"/>
          <w:kern w:val="20"/>
          <w:sz w:val="24"/>
          <w:szCs w:val="24"/>
        </w:rPr>
        <w:t>По договору поручения Серебрякова (ей выдана доверенность) должна была приобрести для Николаевой новый холодильник «Норд» по цене не более 10 тыс. руб. Поскольку новый холодильник этой марки за такую цену Серебрякова приобрести не смогла, она купила за 8 тыс. руб. подержанный у своей знакомой Алексеевой и условилась с ней о том, что в договоре купли-продажи они укажут 10 тыс. руб., а разницу поделят между собой. Николаева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w:t>
      </w:r>
      <w:r w:rsidRPr="00A6203A">
        <w:rPr>
          <w:rFonts w:ascii="Times New Roman" w:hAnsi="Times New Roman"/>
          <w:b/>
          <w:bCs/>
          <w:kern w:val="20"/>
          <w:sz w:val="24"/>
          <w:szCs w:val="24"/>
        </w:rPr>
        <w:t>Проанализируйте ситуацию. Каким должно быть решение суда?</w:t>
      </w:r>
    </w:p>
    <w:p w:rsidR="0035024E" w:rsidRPr="00A6203A" w:rsidRDefault="0035024E" w:rsidP="00CF7F54">
      <w:pPr>
        <w:autoSpaceDE w:val="0"/>
        <w:spacing w:after="0" w:line="240" w:lineRule="auto"/>
        <w:ind w:firstLine="709"/>
        <w:jc w:val="both"/>
        <w:rPr>
          <w:rFonts w:ascii="Times New Roman" w:hAnsi="Times New Roman"/>
          <w:b/>
          <w:bCs/>
          <w:kern w:val="20"/>
          <w:sz w:val="24"/>
          <w:szCs w:val="24"/>
        </w:rPr>
      </w:pPr>
      <w:r w:rsidRPr="00A6203A">
        <w:rPr>
          <w:rFonts w:ascii="Times New Roman" w:hAnsi="Times New Roman"/>
          <w:b/>
          <w:bCs/>
          <w:kern w:val="20"/>
          <w:sz w:val="24"/>
          <w:szCs w:val="24"/>
        </w:rPr>
        <w:t>Решение</w:t>
      </w:r>
    </w:p>
    <w:p w:rsidR="0035024E" w:rsidRPr="00A6203A" w:rsidRDefault="0035024E" w:rsidP="00CF7F54">
      <w:pPr>
        <w:autoSpaceDE w:val="0"/>
        <w:spacing w:after="0" w:line="240" w:lineRule="auto"/>
        <w:ind w:firstLine="709"/>
        <w:jc w:val="both"/>
        <w:rPr>
          <w:rFonts w:ascii="Times New Roman" w:hAnsi="Times New Roman"/>
          <w:bCs/>
          <w:i/>
          <w:kern w:val="20"/>
          <w:sz w:val="24"/>
          <w:szCs w:val="24"/>
        </w:rPr>
      </w:pPr>
      <w:r w:rsidRPr="00A6203A">
        <w:rPr>
          <w:rFonts w:ascii="Times New Roman" w:hAnsi="Times New Roman"/>
          <w:bCs/>
          <w:i/>
          <w:kern w:val="20"/>
          <w:sz w:val="24"/>
          <w:szCs w:val="24"/>
        </w:rPr>
        <w:t>Серебрякова должна была исполнить договор поручения в соответствии с указаниями Николаевой п.1 ст. 937 ГК РФ. Вместо нового холодильника Серебрякова покупает подержанный, при этом завышает его стоимость. Поверенная не пыталась известить доверителя о невозможности покупки нового холодильника, действовала в своих личных интересах, а не в интересах доверителя. Следовательно к условию задачи не применима норма п.2 ст.937 ГК РФ.</w:t>
      </w:r>
    </w:p>
    <w:p w:rsidR="0035024E" w:rsidRPr="00A6203A" w:rsidRDefault="0035024E" w:rsidP="00CF7F54">
      <w:pPr>
        <w:autoSpaceDE w:val="0"/>
        <w:spacing w:after="0" w:line="240" w:lineRule="auto"/>
        <w:ind w:firstLine="709"/>
        <w:jc w:val="both"/>
        <w:rPr>
          <w:rFonts w:ascii="Times New Roman" w:hAnsi="Times New Roman"/>
          <w:bCs/>
          <w:i/>
          <w:kern w:val="20"/>
          <w:sz w:val="24"/>
          <w:szCs w:val="24"/>
        </w:rPr>
      </w:pPr>
      <w:r w:rsidRPr="00A6203A">
        <w:rPr>
          <w:rFonts w:ascii="Times New Roman" w:hAnsi="Times New Roman"/>
          <w:bCs/>
          <w:i/>
          <w:kern w:val="20"/>
          <w:sz w:val="24"/>
          <w:szCs w:val="24"/>
        </w:rPr>
        <w:t>В соответствии  с  п.2 ст. 167 ГК РФ и ст. 174 ГК РФ  суд должен признать сделку купли- продажи холодильника недействительной и обязать Николаеву  вернуть Серебряковой 10 т. р., так как поверенная знала об ограничениях указанных в договоре поручения , однако пренебрегла ими, при этом завысив покупную  стоимость  холодильника.</w:t>
      </w:r>
    </w:p>
    <w:p w:rsidR="0035024E" w:rsidRPr="00A6203A" w:rsidRDefault="0035024E" w:rsidP="00CF7F54">
      <w:pPr>
        <w:autoSpaceDE w:val="0"/>
        <w:spacing w:after="0" w:line="240" w:lineRule="auto"/>
        <w:ind w:firstLine="709"/>
        <w:jc w:val="both"/>
        <w:rPr>
          <w:rFonts w:ascii="Times New Roman" w:hAnsi="Times New Roman"/>
          <w:b/>
          <w:bCs/>
          <w:kern w:val="20"/>
          <w:sz w:val="24"/>
          <w:szCs w:val="24"/>
        </w:rPr>
      </w:pPr>
    </w:p>
    <w:p w:rsidR="0035024E" w:rsidRPr="00A6203A" w:rsidRDefault="0035024E" w:rsidP="00CF7F54">
      <w:pPr>
        <w:autoSpaceDE w:val="0"/>
        <w:spacing w:after="0" w:line="240" w:lineRule="auto"/>
        <w:ind w:firstLine="709"/>
        <w:jc w:val="both"/>
        <w:rPr>
          <w:rFonts w:ascii="Times New Roman" w:hAnsi="Times New Roman"/>
          <w:kern w:val="20"/>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r w:rsidRPr="00A6203A">
        <w:rPr>
          <w:rFonts w:ascii="Times New Roman" w:hAnsi="Times New Roman"/>
          <w:b/>
          <w:bCs/>
          <w:sz w:val="24"/>
          <w:szCs w:val="24"/>
        </w:rPr>
        <w:t>Тема 2. Источники гражданского права</w:t>
      </w: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r w:rsidRPr="00A6203A">
        <w:rPr>
          <w:rFonts w:ascii="Times New Roman" w:hAnsi="Times New Roman"/>
          <w:b/>
          <w:bCs/>
          <w:sz w:val="24"/>
          <w:szCs w:val="24"/>
        </w:rPr>
        <w:t>Вопросы для опроса:</w:t>
      </w:r>
    </w:p>
    <w:p w:rsidR="0035024E" w:rsidRPr="00A6203A" w:rsidRDefault="0035024E" w:rsidP="00621B0E">
      <w:pPr>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A6203A">
        <w:rPr>
          <w:rFonts w:ascii="Times New Roman" w:hAnsi="Times New Roman"/>
          <w:sz w:val="24"/>
          <w:szCs w:val="24"/>
        </w:rPr>
        <w:t xml:space="preserve">Понятие </w:t>
      </w:r>
      <w:r w:rsidRPr="00A6203A">
        <w:rPr>
          <w:rFonts w:ascii="Times New Roman" w:hAnsi="Times New Roman"/>
          <w:bCs/>
          <w:sz w:val="24"/>
          <w:szCs w:val="24"/>
        </w:rPr>
        <w:t>и основные источники гражданского права</w:t>
      </w:r>
      <w:r w:rsidRPr="00A6203A">
        <w:rPr>
          <w:rFonts w:ascii="Times New Roman" w:hAnsi="Times New Roman"/>
          <w:sz w:val="24"/>
          <w:szCs w:val="24"/>
        </w:rPr>
        <w:t>.</w:t>
      </w:r>
    </w:p>
    <w:p w:rsidR="0035024E" w:rsidRPr="00A6203A" w:rsidRDefault="0035024E" w:rsidP="00621B0E">
      <w:pPr>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A6203A">
        <w:rPr>
          <w:rFonts w:ascii="Times New Roman" w:hAnsi="Times New Roman"/>
          <w:sz w:val="24"/>
          <w:szCs w:val="24"/>
        </w:rPr>
        <w:t>Понятие и состав гражданского законодательства.</w:t>
      </w:r>
    </w:p>
    <w:p w:rsidR="0035024E" w:rsidRPr="00A6203A" w:rsidRDefault="0035024E" w:rsidP="00621B0E">
      <w:pPr>
        <w:widowControl w:val="0"/>
        <w:numPr>
          <w:ilvl w:val="0"/>
          <w:numId w:val="21"/>
        </w:numPr>
        <w:autoSpaceDE w:val="0"/>
        <w:autoSpaceDN w:val="0"/>
        <w:adjustRightInd w:val="0"/>
        <w:spacing w:after="0" w:line="240" w:lineRule="auto"/>
        <w:ind w:left="0" w:firstLine="0"/>
        <w:rPr>
          <w:rFonts w:ascii="Times New Roman" w:hAnsi="Times New Roman"/>
          <w:sz w:val="24"/>
          <w:szCs w:val="24"/>
        </w:rPr>
      </w:pPr>
      <w:r w:rsidRPr="00A6203A">
        <w:rPr>
          <w:rFonts w:ascii="Times New Roman" w:hAnsi="Times New Roman"/>
          <w:sz w:val="24"/>
          <w:szCs w:val="24"/>
        </w:rPr>
        <w:t>Гражданское законодательство и Конституция РФ.</w:t>
      </w:r>
    </w:p>
    <w:p w:rsidR="0035024E" w:rsidRPr="00A6203A" w:rsidRDefault="0035024E" w:rsidP="00621B0E">
      <w:pPr>
        <w:numPr>
          <w:ilvl w:val="0"/>
          <w:numId w:val="21"/>
        </w:numPr>
        <w:autoSpaceDE w:val="0"/>
        <w:autoSpaceDN w:val="0"/>
        <w:adjustRightInd w:val="0"/>
        <w:spacing w:after="0" w:line="240" w:lineRule="auto"/>
        <w:ind w:left="0" w:firstLine="0"/>
        <w:rPr>
          <w:rFonts w:ascii="Times New Roman" w:hAnsi="Times New Roman"/>
          <w:sz w:val="24"/>
          <w:szCs w:val="24"/>
        </w:rPr>
      </w:pPr>
      <w:r w:rsidRPr="00A6203A">
        <w:rPr>
          <w:rFonts w:ascii="Times New Roman" w:hAnsi="Times New Roman"/>
          <w:sz w:val="24"/>
          <w:szCs w:val="24"/>
        </w:rPr>
        <w:t>Гражданский кодекс РФ как основной источник гражданского права, центральный акт гражданского законодательства.</w:t>
      </w:r>
    </w:p>
    <w:p w:rsidR="0035024E" w:rsidRPr="00A6203A" w:rsidRDefault="0035024E" w:rsidP="00CF7F54">
      <w:pPr>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Практическое задание:</w:t>
      </w:r>
    </w:p>
    <w:p w:rsidR="0035024E" w:rsidRPr="00A6203A" w:rsidRDefault="0035024E" w:rsidP="00CF7F54">
      <w:pPr>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autoSpaceDE w:val="0"/>
        <w:autoSpaceDN w:val="0"/>
        <w:adjustRightInd w:val="0"/>
        <w:spacing w:after="0" w:line="240" w:lineRule="auto"/>
        <w:jc w:val="center"/>
        <w:rPr>
          <w:rFonts w:ascii="Times New Roman" w:hAnsi="Times New Roman"/>
          <w:b/>
          <w:sz w:val="24"/>
          <w:szCs w:val="24"/>
        </w:rPr>
      </w:pPr>
      <w:r w:rsidRPr="00A6203A">
        <w:rPr>
          <w:rFonts w:ascii="Times New Roman" w:hAnsi="Times New Roman"/>
          <w:b/>
          <w:sz w:val="24"/>
          <w:szCs w:val="24"/>
        </w:rPr>
        <w:t>Решите кроссворд</w:t>
      </w:r>
    </w:p>
    <w:p w:rsidR="0035024E" w:rsidRPr="00A6203A" w:rsidRDefault="0035024E" w:rsidP="00CF7F54">
      <w:pPr>
        <w:autoSpaceDE w:val="0"/>
        <w:autoSpaceDN w:val="0"/>
        <w:adjustRightInd w:val="0"/>
        <w:spacing w:after="0" w:line="240" w:lineRule="auto"/>
        <w:rPr>
          <w:rFonts w:ascii="Times New Roman" w:hAnsi="Times New Roman"/>
          <w:b/>
          <w:i/>
          <w:sz w:val="24"/>
          <w:szCs w:val="24"/>
        </w:rPr>
      </w:pPr>
    </w:p>
    <w:tbl>
      <w:tblPr>
        <w:tblW w:w="7480" w:type="dxa"/>
        <w:tblInd w:w="93" w:type="dxa"/>
        <w:tblLook w:val="00A0"/>
      </w:tblPr>
      <w:tblGrid>
        <w:gridCol w:w="251"/>
        <w:gridCol w:w="445"/>
        <w:gridCol w:w="478"/>
        <w:gridCol w:w="478"/>
        <w:gridCol w:w="478"/>
        <w:gridCol w:w="477"/>
        <w:gridCol w:w="425"/>
        <w:gridCol w:w="477"/>
        <w:gridCol w:w="444"/>
        <w:gridCol w:w="444"/>
        <w:gridCol w:w="477"/>
        <w:gridCol w:w="477"/>
        <w:gridCol w:w="425"/>
        <w:gridCol w:w="425"/>
        <w:gridCol w:w="425"/>
        <w:gridCol w:w="425"/>
        <w:gridCol w:w="425"/>
        <w:gridCol w:w="425"/>
        <w:gridCol w:w="425"/>
        <w:gridCol w:w="477"/>
        <w:gridCol w:w="425"/>
        <w:gridCol w:w="250"/>
      </w:tblGrid>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13</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12</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14</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2</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nil"/>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17</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3</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nil"/>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4</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16</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15</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5</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6</w:t>
            </w:r>
          </w:p>
        </w:tc>
        <w:tc>
          <w:tcPr>
            <w:tcW w:w="340" w:type="dxa"/>
            <w:tcBorders>
              <w:top w:val="single" w:sz="4" w:space="0" w:color="auto"/>
              <w:left w:val="nil"/>
              <w:bottom w:val="single" w:sz="4" w:space="0" w:color="auto"/>
              <w:right w:val="nil"/>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nil"/>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18</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7</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nil"/>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19</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8</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9</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10</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single" w:sz="4" w:space="0" w:color="auto"/>
              <w:bottom w:val="nil"/>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single" w:sz="4" w:space="0" w:color="auto"/>
              <w:left w:val="single" w:sz="4" w:space="0" w:color="auto"/>
              <w:bottom w:val="single" w:sz="4" w:space="0" w:color="auto"/>
              <w:right w:val="single" w:sz="4" w:space="0" w:color="auto"/>
            </w:tcBorders>
            <w:noWrap/>
            <w:vAlign w:val="bottom"/>
          </w:tcPr>
          <w:p w:rsidR="0035024E" w:rsidRPr="00A6203A" w:rsidRDefault="0035024E" w:rsidP="00CF7F54">
            <w:pPr>
              <w:spacing w:after="0" w:line="240" w:lineRule="auto"/>
              <w:ind w:firstLine="709"/>
              <w:jc w:val="right"/>
              <w:rPr>
                <w:rFonts w:cs="Calibri"/>
                <w:sz w:val="24"/>
                <w:szCs w:val="24"/>
              </w:rPr>
            </w:pPr>
            <w:r w:rsidRPr="00A6203A">
              <w:rPr>
                <w:rFonts w:cs="Calibri"/>
                <w:sz w:val="24"/>
                <w:szCs w:val="24"/>
              </w:rPr>
              <w:t>11</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single" w:sz="4" w:space="0" w:color="auto"/>
              <w:left w:val="nil"/>
              <w:bottom w:val="single" w:sz="4" w:space="0" w:color="auto"/>
              <w:right w:val="single" w:sz="4" w:space="0" w:color="auto"/>
            </w:tcBorders>
            <w:noWrap/>
            <w:vAlign w:val="bottom"/>
          </w:tcPr>
          <w:p w:rsidR="0035024E" w:rsidRPr="00A6203A" w:rsidRDefault="0035024E" w:rsidP="00CF7F54">
            <w:pPr>
              <w:spacing w:after="0" w:line="240" w:lineRule="auto"/>
              <w:ind w:firstLine="709"/>
              <w:rPr>
                <w:rFonts w:cs="Calibri"/>
                <w:sz w:val="24"/>
                <w:szCs w:val="24"/>
              </w:rPr>
            </w:pPr>
            <w:r w:rsidRPr="00A6203A">
              <w:rPr>
                <w:rFonts w:cs="Calibri"/>
                <w:sz w:val="24"/>
                <w:szCs w:val="24"/>
              </w:rPr>
              <w:t> </w:t>
            </w: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r w:rsidR="0035024E" w:rsidRPr="00A6203A" w:rsidTr="00853DAB">
        <w:trPr>
          <w:trHeight w:val="240"/>
        </w:trPr>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c>
          <w:tcPr>
            <w:tcW w:w="340" w:type="dxa"/>
            <w:tcBorders>
              <w:top w:val="nil"/>
              <w:left w:val="nil"/>
              <w:bottom w:val="nil"/>
              <w:right w:val="nil"/>
            </w:tcBorders>
            <w:noWrap/>
            <w:vAlign w:val="bottom"/>
          </w:tcPr>
          <w:p w:rsidR="0035024E" w:rsidRPr="00A6203A" w:rsidRDefault="0035024E" w:rsidP="00CF7F54">
            <w:pPr>
              <w:spacing w:after="0" w:line="240" w:lineRule="auto"/>
              <w:ind w:firstLine="709"/>
              <w:rPr>
                <w:rFonts w:cs="Calibri"/>
                <w:sz w:val="24"/>
                <w:szCs w:val="24"/>
              </w:rPr>
            </w:pPr>
          </w:p>
        </w:tc>
      </w:tr>
    </w:tbl>
    <w:p w:rsidR="0035024E" w:rsidRPr="00A6203A" w:rsidRDefault="0035024E" w:rsidP="00CF7F54">
      <w:pPr>
        <w:autoSpaceDE w:val="0"/>
        <w:autoSpaceDN w:val="0"/>
        <w:adjustRightInd w:val="0"/>
        <w:spacing w:after="0" w:line="240" w:lineRule="auto"/>
        <w:rPr>
          <w:rFonts w:ascii="Times New Roman" w:hAnsi="Times New Roman"/>
          <w:b/>
          <w:i/>
          <w:sz w:val="24"/>
          <w:szCs w:val="24"/>
        </w:rPr>
      </w:pPr>
    </w:p>
    <w:p w:rsidR="0035024E" w:rsidRPr="00A6203A" w:rsidRDefault="0035024E" w:rsidP="00CF7F54">
      <w:pPr>
        <w:autoSpaceDE w:val="0"/>
        <w:autoSpaceDN w:val="0"/>
        <w:adjustRightInd w:val="0"/>
        <w:spacing w:after="0" w:line="240" w:lineRule="auto"/>
        <w:ind w:firstLine="709"/>
        <w:jc w:val="center"/>
        <w:rPr>
          <w:rFonts w:ascii="Times New Roman" w:hAnsi="Times New Roman"/>
          <w:b/>
          <w:i/>
          <w:sz w:val="24"/>
          <w:szCs w:val="24"/>
        </w:rPr>
      </w:pPr>
      <w:r w:rsidRPr="00A6203A">
        <w:rPr>
          <w:rFonts w:ascii="Times New Roman" w:hAnsi="Times New Roman"/>
          <w:b/>
          <w:i/>
          <w:sz w:val="24"/>
          <w:szCs w:val="24"/>
        </w:rPr>
        <w:t>Вопросы:</w:t>
      </w:r>
    </w:p>
    <w:p w:rsidR="0035024E" w:rsidRPr="00A6203A" w:rsidRDefault="0035024E" w:rsidP="00CF7F54">
      <w:pPr>
        <w:spacing w:after="0" w:line="240" w:lineRule="auto"/>
        <w:ind w:firstLine="709"/>
        <w:jc w:val="center"/>
        <w:rPr>
          <w:rFonts w:ascii="Times New Roman" w:hAnsi="Times New Roman"/>
          <w:b/>
          <w:sz w:val="24"/>
          <w:szCs w:val="24"/>
        </w:rPr>
      </w:pPr>
      <w:r w:rsidRPr="00A6203A">
        <w:rPr>
          <w:rFonts w:ascii="Times New Roman" w:hAnsi="Times New Roman"/>
          <w:b/>
          <w:sz w:val="24"/>
          <w:szCs w:val="24"/>
        </w:rPr>
        <w:t>По горизонтали: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Метод гражданского права.</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Способность своими действиями приобретать права и нести обязанности.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Отношения между людьми, возникающие по поводу материальных благ, имеющих экономическую форму.</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Форма выражения правовых норм, которая имеет важное юридическое значение, обязательный характер.</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Часть гражданского права, являющаяся совокупностью норм, регулирующие любые имущественно - стоимостные и неимущественные отношения.</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Правовая категория, определяющая какими качествами должны обладать субъекты, чтобы иметь права и нести обязанности.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Недееспособность, при которой лица ставят семью в трудное материальное положение из-за потребления алкоголя, наркотиков.</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Эмиссионная долговая ценная бумага.</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Соглашение двух или более лиц об установлении, изменений, прекращений гражданских прав и обязанностей.</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Документ, выдаваемый перевозчиком груза грузовладельцу.</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Специфический товар, который является универсальным  эквивалентом стоимости других товаров и услуг.</w:t>
      </w:r>
    </w:p>
    <w:p w:rsidR="0035024E" w:rsidRPr="00A6203A" w:rsidRDefault="0035024E" w:rsidP="00CF7F54">
      <w:pPr>
        <w:spacing w:after="0" w:line="240" w:lineRule="auto"/>
        <w:ind w:firstLine="709"/>
        <w:contextualSpacing/>
        <w:jc w:val="center"/>
        <w:rPr>
          <w:rFonts w:ascii="Times New Roman" w:hAnsi="Times New Roman"/>
          <w:b/>
          <w:sz w:val="24"/>
          <w:szCs w:val="24"/>
          <w:lang w:eastAsia="en-US"/>
        </w:rPr>
      </w:pPr>
      <w:r w:rsidRPr="00A6203A">
        <w:rPr>
          <w:rFonts w:ascii="Times New Roman" w:hAnsi="Times New Roman"/>
          <w:b/>
          <w:sz w:val="24"/>
          <w:szCs w:val="24"/>
          <w:lang w:eastAsia="en-US"/>
        </w:rPr>
        <w:t>По вертикали: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Система, принцип построения гражданского кодекса-лица: вещи; иски;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Организация, основанная на принципе индивидуального членства в целях совместного труда или удовлетворения иных потребностей материально- экономического характера.</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Действия граждан и юридических лиц, направленные на возникновение, изменение, прекращение гражданских прав и обязанностей.</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Юридически правомерные действия субъектов с которыми закон связывает определенные последствия, вне зависимости от того, была ли у субъектов цель достижения того или иного результата.</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Вид семейного устройства малолетних, оставшихся без попечения родителей, форма защиты прав, интересов гражданина, признанного недееспособным.</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Сделка, считающаяся совершенной, когда наряду с соглашением происходит передача вещи.</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Сделки, для совершения которых необходимо и достаточно воля лишь одной стороны.</w:t>
      </w:r>
    </w:p>
    <w:p w:rsidR="0035024E" w:rsidRPr="00A6203A" w:rsidRDefault="0035024E" w:rsidP="00CF7F54">
      <w:pPr>
        <w:numPr>
          <w:ilvl w:val="0"/>
          <w:numId w:val="8"/>
        </w:numPr>
        <w:spacing w:after="0" w:line="240" w:lineRule="auto"/>
        <w:ind w:left="0" w:firstLine="709"/>
        <w:contextualSpacing/>
        <w:jc w:val="both"/>
        <w:rPr>
          <w:rFonts w:ascii="Times New Roman" w:hAnsi="Times New Roman"/>
          <w:sz w:val="24"/>
          <w:szCs w:val="24"/>
          <w:lang w:eastAsia="en-US"/>
        </w:rPr>
      </w:pPr>
      <w:r w:rsidRPr="00A6203A">
        <w:rPr>
          <w:rFonts w:ascii="Times New Roman" w:hAnsi="Times New Roman"/>
          <w:sz w:val="24"/>
          <w:szCs w:val="24"/>
          <w:lang w:eastAsia="en-US"/>
        </w:rPr>
        <w:t xml:space="preserve"> Эмиссионная ценная бумага, предоставляющая ее владельцу право на участие в управлении акционерным обществом и право получении части прибыли в форме дивидентов.</w:t>
      </w:r>
    </w:p>
    <w:p w:rsidR="0035024E" w:rsidRPr="00A6203A" w:rsidRDefault="0035024E" w:rsidP="00CF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p>
    <w:p w:rsidR="0035024E" w:rsidRPr="00A6203A" w:rsidRDefault="0035024E" w:rsidP="00CF7F54">
      <w:pPr>
        <w:spacing w:after="0" w:line="240" w:lineRule="auto"/>
        <w:ind w:firstLine="709"/>
        <w:jc w:val="both"/>
        <w:rPr>
          <w:rFonts w:ascii="Times New Roman" w:hAnsi="Times New Roman"/>
          <w:b/>
          <w:sz w:val="24"/>
          <w:szCs w:val="24"/>
        </w:rPr>
      </w:pPr>
      <w:r w:rsidRPr="00A6203A">
        <w:rPr>
          <w:rFonts w:ascii="Times New Roman" w:hAnsi="Times New Roman"/>
          <w:b/>
          <w:sz w:val="24"/>
          <w:szCs w:val="24"/>
        </w:rPr>
        <w:t>Тема 3. Понятие, содержание и виды гражданских правоотношений</w:t>
      </w:r>
    </w:p>
    <w:p w:rsidR="0035024E" w:rsidRPr="00A6203A" w:rsidRDefault="0035024E" w:rsidP="00CF7F54">
      <w:pPr>
        <w:widowControl w:val="0"/>
        <w:autoSpaceDE w:val="0"/>
        <w:autoSpaceDN w:val="0"/>
        <w:adjustRightInd w:val="0"/>
        <w:spacing w:after="0"/>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Вопросы для опроса:</w:t>
      </w:r>
    </w:p>
    <w:p w:rsidR="0035024E" w:rsidRPr="00A6203A" w:rsidRDefault="0035024E" w:rsidP="00621B0E">
      <w:pPr>
        <w:widowControl w:val="0"/>
        <w:numPr>
          <w:ilvl w:val="0"/>
          <w:numId w:val="22"/>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Понятие и особенности гражданско-правовых отношений</w:t>
      </w:r>
      <w:r w:rsidRPr="00A6203A">
        <w:rPr>
          <w:rFonts w:ascii="Times New Roman" w:hAnsi="Times New Roman"/>
          <w:sz w:val="24"/>
          <w:szCs w:val="24"/>
        </w:rPr>
        <w:t>.</w:t>
      </w:r>
    </w:p>
    <w:p w:rsidR="0035024E" w:rsidRPr="00A6203A" w:rsidRDefault="0035024E" w:rsidP="00621B0E">
      <w:pPr>
        <w:widowControl w:val="0"/>
        <w:numPr>
          <w:ilvl w:val="0"/>
          <w:numId w:val="22"/>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Элементы и структурные особенности гражданского правоотношения.</w:t>
      </w:r>
    </w:p>
    <w:p w:rsidR="0035024E" w:rsidRPr="00A6203A" w:rsidRDefault="0035024E" w:rsidP="00621B0E">
      <w:pPr>
        <w:widowControl w:val="0"/>
        <w:numPr>
          <w:ilvl w:val="0"/>
          <w:numId w:val="22"/>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Содержание гражданского правоотношения.</w:t>
      </w:r>
    </w:p>
    <w:p w:rsidR="0035024E" w:rsidRPr="00A6203A" w:rsidRDefault="0035024E" w:rsidP="00621B0E">
      <w:pPr>
        <w:widowControl w:val="0"/>
        <w:numPr>
          <w:ilvl w:val="0"/>
          <w:numId w:val="22"/>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Понятие, содержание и виды субъективных гражданских прав.</w:t>
      </w:r>
    </w:p>
    <w:p w:rsidR="0035024E" w:rsidRPr="00A6203A" w:rsidRDefault="0035024E" w:rsidP="00621B0E">
      <w:pPr>
        <w:widowControl w:val="0"/>
        <w:numPr>
          <w:ilvl w:val="0"/>
          <w:numId w:val="22"/>
        </w:numPr>
        <w:autoSpaceDE w:val="0"/>
        <w:autoSpaceDN w:val="0"/>
        <w:adjustRightInd w:val="0"/>
        <w:spacing w:after="0"/>
        <w:ind w:left="0" w:firstLine="0"/>
        <w:jc w:val="both"/>
        <w:rPr>
          <w:rFonts w:ascii="Times New Roman" w:hAnsi="Times New Roman"/>
          <w:sz w:val="24"/>
          <w:szCs w:val="24"/>
        </w:rPr>
      </w:pPr>
      <w:r w:rsidRPr="00A6203A">
        <w:rPr>
          <w:rFonts w:ascii="Times New Roman" w:hAnsi="Times New Roman"/>
          <w:sz w:val="24"/>
          <w:szCs w:val="24"/>
        </w:rPr>
        <w:t>Понятие, содержание и виды субъективных гражданских обязанностей.</w:t>
      </w:r>
    </w:p>
    <w:p w:rsidR="0035024E" w:rsidRPr="00A6203A" w:rsidRDefault="0035024E" w:rsidP="00CF7F54">
      <w:pPr>
        <w:widowControl w:val="0"/>
        <w:autoSpaceDE w:val="0"/>
        <w:autoSpaceDN w:val="0"/>
        <w:adjustRightInd w:val="0"/>
        <w:spacing w:after="0"/>
        <w:jc w:val="both"/>
        <w:rPr>
          <w:rFonts w:ascii="Times New Roman" w:hAnsi="Times New Roman"/>
          <w:sz w:val="24"/>
          <w:szCs w:val="24"/>
        </w:rPr>
      </w:pPr>
      <w:r w:rsidRPr="00A6203A">
        <w:rPr>
          <w:rFonts w:ascii="Times New Roman" w:hAnsi="Times New Roman"/>
          <w:b/>
          <w:sz w:val="24"/>
          <w:szCs w:val="24"/>
        </w:rPr>
        <w:t>Тема доклада</w:t>
      </w:r>
      <w:r w:rsidRPr="00A6203A">
        <w:rPr>
          <w:rFonts w:ascii="Times New Roman" w:hAnsi="Times New Roman"/>
          <w:sz w:val="24"/>
          <w:szCs w:val="24"/>
        </w:rPr>
        <w:t xml:space="preserve"> «Виды гражданских правоотношений: вещные, обязательственные, корпоративные и исключительные правоотношения»</w:t>
      </w:r>
    </w:p>
    <w:p w:rsidR="0035024E" w:rsidRPr="00A6203A" w:rsidRDefault="0035024E" w:rsidP="00CF7F54">
      <w:pPr>
        <w:widowControl w:val="0"/>
        <w:autoSpaceDE w:val="0"/>
        <w:autoSpaceDN w:val="0"/>
        <w:adjustRightInd w:val="0"/>
        <w:spacing w:after="0" w:line="240" w:lineRule="auto"/>
        <w:jc w:val="both"/>
        <w:rPr>
          <w:rFonts w:ascii="Times New Roman" w:hAnsi="Times New Roman"/>
          <w:sz w:val="24"/>
          <w:szCs w:val="24"/>
        </w:rPr>
      </w:pPr>
      <w:r w:rsidRPr="00A6203A">
        <w:rPr>
          <w:rFonts w:ascii="Times New Roman" w:hAnsi="Times New Roman"/>
          <w:b/>
          <w:sz w:val="24"/>
          <w:szCs w:val="24"/>
        </w:rPr>
        <w:t xml:space="preserve">Презентации на темы: </w:t>
      </w:r>
      <w:r w:rsidRPr="00A6203A">
        <w:rPr>
          <w:rFonts w:ascii="Times New Roman" w:hAnsi="Times New Roman"/>
          <w:sz w:val="24"/>
          <w:szCs w:val="24"/>
        </w:rPr>
        <w:t>«Понятие и содержание гражданской правосубъектности», «Состав участников (субъектов) гражданских правоотношений».</w:t>
      </w:r>
    </w:p>
    <w:p w:rsidR="0035024E" w:rsidRPr="00A6203A" w:rsidRDefault="0035024E" w:rsidP="00CF7F54">
      <w:pPr>
        <w:spacing w:after="0" w:line="240" w:lineRule="auto"/>
        <w:ind w:firstLine="709"/>
        <w:jc w:val="both"/>
        <w:rPr>
          <w:rFonts w:ascii="Times New Roman" w:hAnsi="Times New Roman"/>
          <w:b/>
          <w:sz w:val="24"/>
          <w:szCs w:val="24"/>
        </w:rPr>
      </w:pPr>
    </w:p>
    <w:p w:rsidR="0035024E" w:rsidRPr="00A6203A" w:rsidRDefault="0035024E" w:rsidP="00CF7F54">
      <w:pPr>
        <w:spacing w:after="0" w:line="240" w:lineRule="auto"/>
        <w:ind w:firstLine="709"/>
        <w:jc w:val="both"/>
        <w:rPr>
          <w:rFonts w:ascii="Times New Roman" w:hAnsi="Times New Roman"/>
          <w:b/>
          <w:sz w:val="24"/>
          <w:szCs w:val="24"/>
        </w:rPr>
      </w:pPr>
      <w:r w:rsidRPr="00A6203A">
        <w:rPr>
          <w:rFonts w:ascii="Times New Roman" w:hAnsi="Times New Roman"/>
          <w:b/>
          <w:sz w:val="24"/>
          <w:szCs w:val="24"/>
        </w:rPr>
        <w:t>Тема 4. Граждане (физические лица) как субъекты гражданских правоотношений</w:t>
      </w:r>
    </w:p>
    <w:p w:rsidR="0035024E" w:rsidRPr="00A6203A" w:rsidRDefault="0035024E" w:rsidP="00CF7F54">
      <w:pPr>
        <w:spacing w:after="0" w:line="240" w:lineRule="auto"/>
        <w:jc w:val="both"/>
        <w:rPr>
          <w:rFonts w:ascii="Times New Roman" w:hAnsi="Times New Roman"/>
          <w:b/>
          <w:bCs/>
          <w:sz w:val="24"/>
          <w:szCs w:val="24"/>
        </w:rPr>
      </w:pPr>
    </w:p>
    <w:p w:rsidR="0035024E" w:rsidRPr="00A6203A" w:rsidRDefault="0035024E" w:rsidP="00CF7F54">
      <w:pPr>
        <w:spacing w:after="0" w:line="240" w:lineRule="auto"/>
        <w:jc w:val="both"/>
        <w:rPr>
          <w:rFonts w:ascii="Times New Roman" w:hAnsi="Times New Roman"/>
          <w:b/>
          <w:bCs/>
          <w:sz w:val="24"/>
          <w:szCs w:val="24"/>
        </w:rPr>
      </w:pPr>
      <w:r w:rsidRPr="00A6203A">
        <w:rPr>
          <w:rFonts w:ascii="Times New Roman" w:hAnsi="Times New Roman"/>
          <w:b/>
          <w:bCs/>
          <w:sz w:val="24"/>
          <w:szCs w:val="24"/>
        </w:rPr>
        <w:t>Вопросы для опроса:</w:t>
      </w:r>
    </w:p>
    <w:p w:rsidR="0035024E" w:rsidRPr="00A6203A" w:rsidRDefault="0035024E" w:rsidP="00621B0E">
      <w:pPr>
        <w:widowControl w:val="0"/>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Субъекты гражданского права.</w:t>
      </w:r>
    </w:p>
    <w:p w:rsidR="0035024E" w:rsidRPr="00A6203A" w:rsidRDefault="0035024E" w:rsidP="00621B0E">
      <w:pPr>
        <w:widowControl w:val="0"/>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 xml:space="preserve"> Личность (человек) и гражданская правосубъектность</w:t>
      </w:r>
    </w:p>
    <w:p w:rsidR="0035024E" w:rsidRPr="00A6203A" w:rsidRDefault="0035024E" w:rsidP="00621B0E">
      <w:pPr>
        <w:numPr>
          <w:ilvl w:val="0"/>
          <w:numId w:val="23"/>
        </w:numPr>
        <w:spacing w:after="0" w:line="240" w:lineRule="auto"/>
        <w:ind w:left="0" w:firstLine="0"/>
        <w:jc w:val="both"/>
        <w:rPr>
          <w:rFonts w:ascii="Times New Roman" w:hAnsi="Times New Roman"/>
          <w:sz w:val="24"/>
          <w:szCs w:val="24"/>
        </w:rPr>
      </w:pPr>
      <w:r w:rsidRPr="00A6203A">
        <w:rPr>
          <w:rFonts w:ascii="Times New Roman" w:hAnsi="Times New Roman"/>
          <w:sz w:val="24"/>
          <w:szCs w:val="24"/>
        </w:rPr>
        <w:t xml:space="preserve">Гражданин как индивидуальный субъект гражданского права. </w:t>
      </w:r>
    </w:p>
    <w:p w:rsidR="0035024E" w:rsidRPr="00A6203A" w:rsidRDefault="0035024E" w:rsidP="00621B0E">
      <w:pPr>
        <w:numPr>
          <w:ilvl w:val="0"/>
          <w:numId w:val="23"/>
        </w:numPr>
        <w:spacing w:after="0" w:line="240" w:lineRule="auto"/>
        <w:ind w:left="0" w:firstLine="0"/>
        <w:jc w:val="both"/>
        <w:rPr>
          <w:rFonts w:ascii="Times New Roman" w:hAnsi="Times New Roman"/>
          <w:sz w:val="24"/>
          <w:szCs w:val="24"/>
        </w:rPr>
      </w:pPr>
      <w:r w:rsidRPr="00A6203A">
        <w:rPr>
          <w:rFonts w:ascii="Times New Roman" w:hAnsi="Times New Roman"/>
          <w:sz w:val="24"/>
          <w:szCs w:val="24"/>
        </w:rPr>
        <w:t xml:space="preserve">Имя, гражданство и иные признаки, индивидуализирующие его правовой статус. Правоспособность граждан (физических лиц). </w:t>
      </w:r>
    </w:p>
    <w:p w:rsidR="0035024E" w:rsidRPr="00A6203A" w:rsidRDefault="0035024E" w:rsidP="00621B0E">
      <w:pPr>
        <w:numPr>
          <w:ilvl w:val="0"/>
          <w:numId w:val="23"/>
        </w:numPr>
        <w:spacing w:after="0" w:line="240" w:lineRule="auto"/>
        <w:ind w:left="0" w:firstLine="0"/>
        <w:jc w:val="both"/>
        <w:rPr>
          <w:rFonts w:ascii="Times New Roman" w:hAnsi="Times New Roman"/>
          <w:sz w:val="24"/>
          <w:szCs w:val="24"/>
        </w:rPr>
      </w:pPr>
      <w:r w:rsidRPr="00A6203A">
        <w:rPr>
          <w:rFonts w:ascii="Times New Roman" w:hAnsi="Times New Roman"/>
          <w:sz w:val="24"/>
          <w:szCs w:val="24"/>
        </w:rPr>
        <w:t>Правоспособность и субъективные гражданские права граждан.</w:t>
      </w:r>
    </w:p>
    <w:p w:rsidR="0035024E" w:rsidRPr="00A6203A" w:rsidRDefault="0035024E" w:rsidP="00CF7F54">
      <w:pPr>
        <w:spacing w:after="0" w:line="240" w:lineRule="auto"/>
        <w:jc w:val="both"/>
        <w:rPr>
          <w:rFonts w:ascii="Times New Roman" w:hAnsi="Times New Roman"/>
          <w:b/>
          <w:bCs/>
          <w:sz w:val="24"/>
          <w:szCs w:val="24"/>
        </w:rPr>
      </w:pPr>
    </w:p>
    <w:p w:rsidR="0035024E" w:rsidRPr="00A6203A" w:rsidRDefault="0035024E" w:rsidP="00CF7F54">
      <w:pPr>
        <w:spacing w:after="0" w:line="240" w:lineRule="auto"/>
        <w:jc w:val="both"/>
        <w:rPr>
          <w:rFonts w:ascii="Times New Roman" w:hAnsi="Times New Roman"/>
          <w:b/>
          <w:sz w:val="24"/>
          <w:szCs w:val="24"/>
        </w:rPr>
      </w:pPr>
      <w:r w:rsidRPr="00A6203A">
        <w:rPr>
          <w:rFonts w:ascii="Times New Roman" w:hAnsi="Times New Roman"/>
          <w:b/>
          <w:sz w:val="24"/>
          <w:szCs w:val="24"/>
        </w:rPr>
        <w:t>Практическое задание:</w:t>
      </w:r>
    </w:p>
    <w:p w:rsidR="0035024E" w:rsidRPr="00A6203A" w:rsidRDefault="0035024E" w:rsidP="00CF7F54">
      <w:pPr>
        <w:spacing w:after="0" w:line="240" w:lineRule="auto"/>
        <w:ind w:firstLine="709"/>
        <w:jc w:val="both"/>
      </w:pPr>
      <w:r w:rsidRPr="00A6203A">
        <w:rPr>
          <w:rFonts w:ascii="Times New Roman" w:hAnsi="Times New Roman"/>
          <w:b/>
          <w:sz w:val="24"/>
          <w:szCs w:val="24"/>
        </w:rPr>
        <w:t>Задача 1.</w:t>
      </w:r>
      <w:r w:rsidRPr="00A6203A">
        <w:rPr>
          <w:rFonts w:ascii="Times New Roman" w:hAnsi="Times New Roman"/>
          <w:sz w:val="24"/>
          <w:szCs w:val="24"/>
        </w:rPr>
        <w:t xml:space="preserve"> Одиноко проживающий Дичков, злоупотреблял крепкими спирт</w:t>
      </w:r>
      <w:r w:rsidRPr="00A6203A">
        <w:rPr>
          <w:rFonts w:ascii="Times New Roman" w:hAnsi="Times New Roman"/>
          <w:sz w:val="24"/>
          <w:szCs w:val="24"/>
        </w:rPr>
        <w:softHyphen/>
        <w:t>ными напитками, пропивая почти все, что добывал случайными зара</w:t>
      </w:r>
      <w:r w:rsidRPr="00A6203A">
        <w:rPr>
          <w:rFonts w:ascii="Times New Roman" w:hAnsi="Times New Roman"/>
          <w:sz w:val="24"/>
          <w:szCs w:val="24"/>
        </w:rPr>
        <w:softHyphen/>
        <w:t>ботками. Дичков и приходящие к нему друзья-собутыльники постоянно устраивали шумные ночные гулянки и пьяные дебоши. Соседи Дичкова еженедельно писали жалобы в милицию, пытались воздейст</w:t>
      </w:r>
      <w:r w:rsidRPr="00A6203A">
        <w:rPr>
          <w:rFonts w:ascii="Times New Roman" w:hAnsi="Times New Roman"/>
          <w:sz w:val="24"/>
          <w:szCs w:val="24"/>
        </w:rPr>
        <w:softHyphen/>
        <w:t>вовать на самого Дичкова, но ничего не помогало: дебоши, пьянки и шумные ночные драки продолжались. Соседка Дичкова по площадке семнадцатилетняя Прасковья решила обратиться в суд с требованием ограничить Дичкова в дееспособности по причине злоупотребления алкоголем и назначить ее попечителем.</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Вопросы:</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 Дайте определение дееспособности, определите условия и по</w:t>
      </w:r>
      <w:r w:rsidRPr="00A6203A">
        <w:rPr>
          <w:rFonts w:ascii="Times New Roman" w:hAnsi="Times New Roman"/>
          <w:sz w:val="24"/>
          <w:szCs w:val="24"/>
        </w:rPr>
        <w:softHyphen/>
        <w:t>следствия ограничения и лишения дееспособности.</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2. Ответьте, может ли Прасковья требовать ограничения дееспособности Дичкова?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3. Изменилась бы ситуация если бы Прасковья была родной сестрой Дичкова: а) проживающей отдельно от него; б) проживающей вместе с ним и ведущей с ним общее хозяйство; в) женой Дичкова?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w:t>
      </w:r>
    </w:p>
    <w:p w:rsidR="0035024E" w:rsidRPr="00A6203A" w:rsidRDefault="0035024E" w:rsidP="00CF7F54">
      <w:pPr>
        <w:spacing w:after="0" w:line="240" w:lineRule="auto"/>
        <w:ind w:firstLine="709"/>
        <w:jc w:val="both"/>
        <w:rPr>
          <w:rFonts w:ascii="Times New Roman" w:hAnsi="Times New Roman"/>
          <w:b/>
          <w:sz w:val="24"/>
          <w:szCs w:val="24"/>
        </w:rPr>
      </w:pPr>
      <w:r w:rsidRPr="00A6203A">
        <w:rPr>
          <w:rFonts w:ascii="Times New Roman" w:hAnsi="Times New Roman"/>
          <w:b/>
          <w:iCs/>
          <w:sz w:val="24"/>
          <w:szCs w:val="24"/>
        </w:rPr>
        <w:t xml:space="preserve">Решение задачи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 Под дееспособностью понимается способность лица своими действиями самостоятельно реализовывать имеющиеся у него права и обязанности. В качестве условий ограничения дееспособности закон называет пристрастие гражданина в алкогольным напиткам, наркотическим средствам и психотропным веществам, что ставит семью гражданина в тяжёлое материальное положение. Последствием ограничения дееспособности является установление у гражданина статуса, во многом тождественного статусу несовершеннолетнего гражданина в возрасте от 14 до 18 лет. Лишение дееспособности происходит при условии, что гражданин вследствие болезненного состояния психики не может осознавать значение своих действий или руководить ими. Последствием такого лишения является установление у гражданина статуса недееспособного лица.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2.     Поскольку обратиться в суд с требованием о признании гражданина ограниченно дееспособным вправе только родственники или уполномоченные органы власти, то Прасковья, будучи соседкой Дичкова, не обладает процессуальной правоспособностью в данном случае.</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3.     Поскольку обязательным условием признания гражданина ограниченно дееспособным является постановка членов своей семьи в тяжёлое материальное положение, то в пунктах «б» и «в» решение задачи изменится.</w:t>
      </w:r>
    </w:p>
    <w:p w:rsidR="0035024E" w:rsidRPr="00A6203A" w:rsidRDefault="0035024E" w:rsidP="00CF7F54">
      <w:pPr>
        <w:spacing w:after="0" w:line="240" w:lineRule="auto"/>
        <w:ind w:firstLine="709"/>
        <w:jc w:val="both"/>
      </w:pPr>
      <w:r w:rsidRPr="00A6203A">
        <w:rPr>
          <w:rFonts w:ascii="Times New Roman" w:hAnsi="Times New Roman"/>
          <w:b/>
          <w:sz w:val="24"/>
          <w:szCs w:val="24"/>
        </w:rPr>
        <w:t xml:space="preserve"> Задача 2</w:t>
      </w:r>
      <w:r w:rsidRPr="00A6203A">
        <w:rPr>
          <w:rFonts w:ascii="Verdana" w:hAnsi="Verdana"/>
          <w:sz w:val="21"/>
          <w:szCs w:val="21"/>
        </w:rPr>
        <w:t xml:space="preserve"> </w:t>
      </w:r>
      <w:r w:rsidRPr="00A6203A">
        <w:rPr>
          <w:rFonts w:ascii="Times New Roman" w:hAnsi="Times New Roman"/>
          <w:sz w:val="24"/>
          <w:szCs w:val="24"/>
        </w:rPr>
        <w:t>Несовершеннолетние Буйнов (16 лет) и Галкина (16 лет) вступили в брак на условиях снижения брачного возраста и на деньги, подаренные матерью Буйнова новой семье в день свадьбы, Буйнов с согласия жены приобрел однокомнатную квартиру. За полгода до достижения супругами возраста 18 лет, брак был расторгнут. Мать Буйнова обратилась с иском в суд о признании: Буйнова - недееспособным в соответствии с возрастом; сделки купли-продажи квартиры недействительной как совер</w:t>
      </w:r>
      <w:r w:rsidRPr="00A6203A">
        <w:rPr>
          <w:rFonts w:ascii="Times New Roman" w:hAnsi="Times New Roman"/>
          <w:sz w:val="24"/>
          <w:szCs w:val="24"/>
        </w:rPr>
        <w:softHyphen/>
        <w:t>шенной лицом в недееспособном состоянии.</w:t>
      </w:r>
    </w:p>
    <w:p w:rsidR="0035024E" w:rsidRPr="00A6203A" w:rsidRDefault="0035024E" w:rsidP="00CF7F54">
      <w:pPr>
        <w:spacing w:after="0" w:line="240" w:lineRule="auto"/>
        <w:ind w:firstLine="709"/>
        <w:jc w:val="both"/>
        <w:rPr>
          <w:rFonts w:ascii="Times New Roman" w:hAnsi="Times New Roman"/>
          <w:b/>
          <w:sz w:val="24"/>
          <w:szCs w:val="24"/>
        </w:rPr>
      </w:pPr>
      <w:r w:rsidRPr="00A6203A">
        <w:rPr>
          <w:rFonts w:ascii="Times New Roman" w:hAnsi="Times New Roman"/>
          <w:b/>
          <w:bCs/>
          <w:sz w:val="24"/>
          <w:szCs w:val="24"/>
        </w:rPr>
        <w:t>Вопросы:</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1.Дайте понятие дееспособности физических лиц, назовите ее возможные состояния. Каково состояние дееспособности Буйнова при вступлении в брак? Во время брака? После расторжения брака?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2.Имеются ли основания для признания Буйнова недееспособным при указанных обстоятельствах? Объясните, почему.</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3.Имеет ли мать Буйнова право требовать признания недейст</w:t>
      </w:r>
      <w:r w:rsidRPr="00A6203A">
        <w:rPr>
          <w:rFonts w:ascii="Times New Roman" w:hAnsi="Times New Roman"/>
          <w:sz w:val="24"/>
          <w:szCs w:val="24"/>
        </w:rPr>
        <w:softHyphen/>
        <w:t>вительной сделки купли-продажи квартиры по указанному основа</w:t>
      </w:r>
      <w:r w:rsidRPr="00A6203A">
        <w:rPr>
          <w:rFonts w:ascii="Times New Roman" w:hAnsi="Times New Roman"/>
          <w:sz w:val="24"/>
          <w:szCs w:val="24"/>
        </w:rPr>
        <w:softHyphen/>
        <w:t>нию?</w:t>
      </w:r>
    </w:p>
    <w:p w:rsidR="0035024E" w:rsidRPr="00A6203A" w:rsidRDefault="0035024E" w:rsidP="00CF7F54">
      <w:pPr>
        <w:spacing w:after="0" w:line="240" w:lineRule="auto"/>
        <w:ind w:firstLine="709"/>
        <w:jc w:val="both"/>
        <w:rPr>
          <w:rFonts w:ascii="Times New Roman" w:hAnsi="Times New Roman"/>
          <w:b/>
          <w:i/>
          <w:sz w:val="24"/>
          <w:szCs w:val="24"/>
        </w:rPr>
      </w:pPr>
      <w:r w:rsidRPr="00A6203A">
        <w:rPr>
          <w:rFonts w:ascii="Times New Roman" w:hAnsi="Times New Roman"/>
          <w:b/>
          <w:i/>
          <w:sz w:val="24"/>
          <w:szCs w:val="24"/>
        </w:rPr>
        <w:t>Решение задачи</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 xml:space="preserve">1.  </w:t>
      </w:r>
      <w:r w:rsidRPr="00A6203A">
        <w:rPr>
          <w:rFonts w:ascii="Times New Roman" w:hAnsi="Times New Roman"/>
          <w:b/>
          <w:i/>
          <w:sz w:val="24"/>
          <w:szCs w:val="24"/>
        </w:rPr>
        <w:t xml:space="preserve">Дайте понятие дееспособности физических лиц, назовите ее возможные состояния. Каково состояние дееспособности Буйнова при вступлении в брак? Во время брака? После расторжения брака? </w:t>
      </w:r>
      <w:r w:rsidRPr="00A6203A">
        <w:rPr>
          <w:rFonts w:ascii="Times New Roman" w:hAnsi="Times New Roman"/>
          <w:i/>
          <w:sz w:val="24"/>
          <w:szCs w:val="24"/>
        </w:rPr>
        <w:t>Гражданская дееспособность определяется в законе как способность гражданина своими действиями приобретать и осуществлять гражданские права, создавать гражданские обязанности и исполнять их (п.1 статьи 21 ГК РФ). Дееспособность физических лица как субъективное право включает: способность гражданина (физического лица) своими действиями приобретать гражданские права и создавать для себя гражданские обязанности; способность самостоятельно осуществлять гражданские права и исполнять обязанности; способность нести ответственность за гражданские правонарушения.[1] Наиболее существенными элементами содержания дееспособности граждан является возможность самостоятельного заключения сделок (сделкоспособность) и возможность нести самостоятельную имущественную ответственность (деликтоспособность). Существуют понятия ограниченная и полная дееспособность. Полная дееспособность - способность гражданина своими действиями приобретать и осуществлять любые допускаемые законом имущественные и личные неимущественные права, принимать на себя и исполнять любые обязанности, т.е. реализовать принадлежащую ему правоспособность в полном объеме. Ограниченная (неполная) дееспособность – это зачастую временное состояние, при этом установленная только по суду (например, злоупотребляющие спиртным). При этом такие лица могут совершать мелкие сделки. Но при этом они самостоятельно несут ответственность по совершенным ими сделкам и за причиненный ими вред. Практически полностью недееспособны лица до 6 лет. Неполной дееспособностью наделены несовершеннолетние в возрасте от 14 до 18 лет и малолетние в возрасте от 6 до 14 лет.</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По общему правилу за несовершеннолетних, не достигших 14 лет (малолетних), сделки могут совершать от их имени только их родители, усыновители или опекуны (ст. 28 ГК).</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При этом малолетние в возрасте от 6 до 14 лет вправе самостоятельно совершать: мелкие бытовые сделки; сделки, направленные на безвозмездное получение выгоды, не требующие нотариального удостоверения либо государственной регистрации;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За вред, причиненный несовершеннолетним, не достигшим 14 лет, отвечают его родители (усыновители) или опекуны, если не докажут, что вред возник не по их вине. По достижении 14 лет дееспособность гражданина расширяется. По общему правилу несовершеннолетние в возрасте от 14 до 18 лет совершают сделки с письменного согласия своих законных представителей - родителей, усыновителей или попечителя. 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 (ст. 26 ГК).</w:t>
      </w:r>
    </w:p>
    <w:p w:rsidR="0035024E" w:rsidRPr="00A6203A" w:rsidRDefault="0035024E" w:rsidP="00CF7F54">
      <w:pPr>
        <w:spacing w:after="0" w:line="240" w:lineRule="auto"/>
        <w:ind w:firstLine="709"/>
        <w:jc w:val="both"/>
        <w:rPr>
          <w:rFonts w:ascii="Times New Roman" w:hAnsi="Times New Roman"/>
          <w:b/>
          <w:i/>
          <w:sz w:val="24"/>
          <w:szCs w:val="24"/>
        </w:rPr>
      </w:pPr>
      <w:r w:rsidRPr="00A6203A">
        <w:rPr>
          <w:rFonts w:ascii="Times New Roman" w:hAnsi="Times New Roman"/>
          <w:i/>
          <w:sz w:val="24"/>
          <w:szCs w:val="24"/>
        </w:rPr>
        <w:t>Если сделка совершена без такого согласия, она действительна также при ее последующем письменном одобрении его родителями, усыновителями или попечителем.</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Несовершеннолетние в возрасте от 14 до 18 лет вправе самостоятельно, без согласия родителей, усыновителей и попечителя совершать следующие сделки: распоряжаться своими заработком, стипендией и иными доходами;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 и иные сделки, предусмотренные п. 2 статьи 28 ГК РФ.</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Несовершеннолетние в возрасте от 14 до 18 лет самостоятельно несут имущественную ответственность по совершенным ими сделкам, самостоятельно на общих основаниях отвечают за причиненный вред. Закон определяет возраст, с достижением которого наступает совершеннолетие, а также дееспособность несовершеннолетних граждан (ст. 21, 26, 28 ГК РФ).</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В полном объеме гражданская дееспособность возникает с наступлением совершеннолетия, т.е. достижения 18-летнего возраста.</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При этом следует отметить, что закон знает исключения из правила, что дееспособность в полном объеме наступает в 18 лет:</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1) Вступление в брак. В случае, когда законом допускается вступление в брак до 18 лет (ст. 13 Семейного кодекса), гражданин, не достигший 18-летнего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18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 (ст. 21 ГК РФ).</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2) Эмансипация (ст. 27 ГК РФ). Несовершеннолетний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Родители (усыновители и попечитель) не несут ответственности по обязательствам эмансипированного, в частности по обязательствам, возникшим вследствие причинения им вреда.</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Таким образом, на момент вступления в брак в 16 лет Буйнов имел неполную дееспособность. С момента регистрации брака он имеет полную дееспособность. При расторжении брака до 18 лет Буйнов сохраняет полную дееспособность, так как брак не был признан недействительным.</w:t>
      </w:r>
    </w:p>
    <w:p w:rsidR="0035024E" w:rsidRPr="00A6203A" w:rsidRDefault="0035024E" w:rsidP="00CF7F54">
      <w:pPr>
        <w:spacing w:after="0" w:line="240" w:lineRule="auto"/>
        <w:ind w:firstLine="709"/>
        <w:jc w:val="both"/>
        <w:rPr>
          <w:rFonts w:ascii="Times New Roman" w:hAnsi="Times New Roman"/>
          <w:b/>
          <w:i/>
          <w:sz w:val="24"/>
          <w:szCs w:val="24"/>
        </w:rPr>
      </w:pPr>
      <w:r w:rsidRPr="00A6203A">
        <w:rPr>
          <w:rFonts w:ascii="Times New Roman" w:hAnsi="Times New Roman"/>
          <w:b/>
          <w:i/>
          <w:sz w:val="24"/>
          <w:szCs w:val="24"/>
        </w:rPr>
        <w:t>2. Имеются ли основания для признания Буйнова недееспособным при указанных обстоятельствах? Объясните, почему.</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Оснований для признания недееспособным Буйнова нет. Статья 22 ГК РФ определяет, что никто не может быть ограничен в правоспособности и дееспособности иначе, как в случаях и в порядке, установленных законом. Закон определяет, что полная дееспособность сохраняется и в том случае если брак расторгнут до 18 лет. Закон допускает признание гражданина недееспособным. Статья 30 ГК РФ определяет, что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 Статья 26 ГК РФ в пункте 4 определяет, что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статьей 27 настоящего Кодекса».</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Статья 30 ГК РФ закрепляет возможность ограничения дееспособности гражданина.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Иных оснований закон не предусматривает. В данном случае оснований для признания Буйнова недееспособным не имеется.</w:t>
      </w:r>
    </w:p>
    <w:p w:rsidR="0035024E" w:rsidRPr="00A6203A" w:rsidRDefault="0035024E" w:rsidP="00CF7F54">
      <w:pPr>
        <w:spacing w:after="0" w:line="240" w:lineRule="auto"/>
        <w:ind w:firstLine="709"/>
        <w:jc w:val="both"/>
        <w:rPr>
          <w:rFonts w:ascii="Times New Roman" w:hAnsi="Times New Roman"/>
          <w:b/>
          <w:sz w:val="24"/>
          <w:szCs w:val="24"/>
        </w:rPr>
      </w:pPr>
      <w:r w:rsidRPr="00A6203A">
        <w:rPr>
          <w:rFonts w:ascii="Times New Roman" w:hAnsi="Times New Roman"/>
          <w:b/>
          <w:i/>
          <w:sz w:val="24"/>
          <w:szCs w:val="24"/>
        </w:rPr>
        <w:t>3. Имеет ли мать Буйнова право требовать признания недейст</w:t>
      </w:r>
      <w:r w:rsidRPr="00A6203A">
        <w:rPr>
          <w:rFonts w:ascii="Times New Roman" w:hAnsi="Times New Roman"/>
          <w:b/>
          <w:i/>
          <w:sz w:val="24"/>
          <w:szCs w:val="24"/>
        </w:rPr>
        <w:softHyphen/>
        <w:t>вительной сделки купли-продажи квартиры по указанному основа</w:t>
      </w:r>
      <w:r w:rsidRPr="00A6203A">
        <w:rPr>
          <w:rFonts w:ascii="Times New Roman" w:hAnsi="Times New Roman"/>
          <w:b/>
          <w:i/>
          <w:sz w:val="24"/>
          <w:szCs w:val="24"/>
        </w:rPr>
        <w:softHyphen/>
        <w:t>нию.</w:t>
      </w:r>
    </w:p>
    <w:p w:rsidR="0035024E" w:rsidRPr="00A6203A" w:rsidRDefault="0035024E" w:rsidP="00CF7F54">
      <w:pPr>
        <w:spacing w:after="0" w:line="240" w:lineRule="auto"/>
        <w:ind w:firstLine="709"/>
        <w:jc w:val="both"/>
        <w:rPr>
          <w:rFonts w:ascii="Times New Roman" w:hAnsi="Times New Roman"/>
          <w:i/>
          <w:sz w:val="24"/>
          <w:szCs w:val="24"/>
        </w:rPr>
      </w:pPr>
      <w:r w:rsidRPr="00A6203A">
        <w:rPr>
          <w:rFonts w:ascii="Times New Roman" w:hAnsi="Times New Roman"/>
          <w:i/>
          <w:sz w:val="24"/>
          <w:szCs w:val="24"/>
        </w:rPr>
        <w:t>Нет, мать Буйнова такого права не имеет. По условиям задачи Несовершеннолетние Буйнов (16 лет) и Галкина (16 лет) вступили в брак на условиях снижения брачного возраста и на деньги, подаренные матерью Буйнова новой семье в день свадьбы, Буйнов с согласия жены приобрел однокомнатную квартиру. Таким образом, был сделан подарок со стороны матери. Права и обязанности супругов возникают со дня государственной регистрации заключения брака в органах записи актов гражданского состояния (ст.10 СК РФ). Таким образом со дня регистрации брака Буйнов стал полностью дееспособным. В день регистрации брака он купил квартиру с согласия жены. Следовательно, данная сделка совершена полностью дееспособным лицом. Оснований для признания сделки недействительной у матери, таким образом, нет, так как полностью дееспособное лицо имеет право совершать любые сделки без письменного согласия родителей или опеку</w:t>
      </w:r>
    </w:p>
    <w:p w:rsidR="0035024E" w:rsidRPr="00A6203A" w:rsidRDefault="0035024E" w:rsidP="00CF7F54">
      <w:pPr>
        <w:spacing w:after="0" w:line="240" w:lineRule="auto"/>
        <w:ind w:firstLine="709"/>
        <w:jc w:val="both"/>
        <w:rPr>
          <w:rFonts w:ascii="Times New Roman" w:hAnsi="Times New Roman"/>
          <w:sz w:val="24"/>
          <w:szCs w:val="24"/>
        </w:rPr>
      </w:pPr>
    </w:p>
    <w:p w:rsidR="0035024E" w:rsidRPr="00A6203A" w:rsidRDefault="0035024E" w:rsidP="00CF7F54">
      <w:pPr>
        <w:widowControl w:val="0"/>
        <w:autoSpaceDE w:val="0"/>
        <w:autoSpaceDN w:val="0"/>
        <w:adjustRightInd w:val="0"/>
        <w:spacing w:after="0" w:line="240" w:lineRule="exact"/>
        <w:rPr>
          <w:rFonts w:ascii="Times New Roman" w:hAnsi="Times New Roman"/>
          <w:b/>
          <w:bCs/>
          <w:sz w:val="24"/>
          <w:szCs w:val="24"/>
        </w:rPr>
      </w:pPr>
      <w:r w:rsidRPr="00A6203A">
        <w:rPr>
          <w:rFonts w:ascii="Times New Roman" w:hAnsi="Times New Roman"/>
          <w:b/>
          <w:bCs/>
          <w:sz w:val="24"/>
          <w:szCs w:val="24"/>
        </w:rPr>
        <w:t>Тема 5. Юридические лица как субъекты гражданских правоотношений</w:t>
      </w: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621B0E">
      <w:pPr>
        <w:widowControl w:val="0"/>
        <w:autoSpaceDE w:val="0"/>
        <w:autoSpaceDN w:val="0"/>
        <w:adjustRightInd w:val="0"/>
        <w:spacing w:after="0" w:line="240" w:lineRule="exact"/>
        <w:jc w:val="both"/>
        <w:rPr>
          <w:rFonts w:ascii="Times New Roman" w:hAnsi="Times New Roman"/>
          <w:b/>
          <w:bCs/>
          <w:sz w:val="24"/>
          <w:szCs w:val="24"/>
        </w:rPr>
      </w:pPr>
      <w:r w:rsidRPr="00A6203A">
        <w:rPr>
          <w:rFonts w:ascii="Times New Roman" w:hAnsi="Times New Roman"/>
          <w:b/>
          <w:bCs/>
          <w:sz w:val="24"/>
          <w:szCs w:val="24"/>
        </w:rPr>
        <w:t>Вопросы для опроса:</w:t>
      </w:r>
    </w:p>
    <w:p w:rsidR="0035024E" w:rsidRPr="00A6203A" w:rsidRDefault="0035024E" w:rsidP="00621B0E">
      <w:pPr>
        <w:widowControl w:val="0"/>
        <w:numPr>
          <w:ilvl w:val="0"/>
          <w:numId w:val="24"/>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Сущность юридического лица. Развитие учения об юридических лицах в науке гражданского права.</w:t>
      </w:r>
    </w:p>
    <w:p w:rsidR="0035024E" w:rsidRPr="00A6203A" w:rsidRDefault="0035024E" w:rsidP="00621B0E">
      <w:pPr>
        <w:widowControl w:val="0"/>
        <w:numPr>
          <w:ilvl w:val="0"/>
          <w:numId w:val="24"/>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Понятие и признаки юридического лица. Индивидуализация юридического лица, ее гражданско-правовое значение.</w:t>
      </w:r>
    </w:p>
    <w:p w:rsidR="0035024E" w:rsidRPr="00A6203A" w:rsidRDefault="0035024E" w:rsidP="00621B0E">
      <w:pPr>
        <w:widowControl w:val="0"/>
        <w:numPr>
          <w:ilvl w:val="0"/>
          <w:numId w:val="24"/>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sz w:val="24"/>
          <w:szCs w:val="24"/>
        </w:rPr>
        <w:t>Правоспособность и дееспособность юридического лица</w:t>
      </w:r>
    </w:p>
    <w:p w:rsidR="0035024E" w:rsidRPr="00A6203A" w:rsidRDefault="0035024E" w:rsidP="00621B0E">
      <w:pPr>
        <w:widowControl w:val="0"/>
        <w:numPr>
          <w:ilvl w:val="0"/>
          <w:numId w:val="24"/>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sz w:val="24"/>
          <w:szCs w:val="24"/>
        </w:rPr>
        <w:t xml:space="preserve"> Органы юридического лица. </w:t>
      </w:r>
    </w:p>
    <w:p w:rsidR="0035024E" w:rsidRPr="00A6203A" w:rsidRDefault="0035024E" w:rsidP="00621B0E">
      <w:pPr>
        <w:widowControl w:val="0"/>
        <w:numPr>
          <w:ilvl w:val="0"/>
          <w:numId w:val="24"/>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sz w:val="24"/>
          <w:szCs w:val="24"/>
        </w:rPr>
        <w:t xml:space="preserve">Представительства и филиалы юридических лиц. </w:t>
      </w:r>
      <w:r w:rsidRPr="00A6203A">
        <w:rPr>
          <w:rFonts w:ascii="Times New Roman" w:hAnsi="Times New Roman"/>
          <w:bCs/>
          <w:sz w:val="24"/>
          <w:szCs w:val="24"/>
        </w:rPr>
        <w:t>понятие, виды и Условия действительности сделок.</w:t>
      </w:r>
    </w:p>
    <w:p w:rsidR="0035024E" w:rsidRPr="00A6203A" w:rsidRDefault="0035024E" w:rsidP="00621B0E">
      <w:pPr>
        <w:widowControl w:val="0"/>
        <w:numPr>
          <w:ilvl w:val="0"/>
          <w:numId w:val="24"/>
        </w:numPr>
        <w:autoSpaceDE w:val="0"/>
        <w:autoSpaceDN w:val="0"/>
        <w:adjustRightInd w:val="0"/>
        <w:spacing w:after="0" w:line="240" w:lineRule="exact"/>
        <w:ind w:left="0" w:firstLine="0"/>
        <w:jc w:val="both"/>
        <w:rPr>
          <w:rFonts w:ascii="Times New Roman" w:hAnsi="Times New Roman"/>
          <w:bCs/>
          <w:sz w:val="24"/>
          <w:szCs w:val="24"/>
        </w:rPr>
      </w:pPr>
      <w:r w:rsidRPr="00A6203A">
        <w:rPr>
          <w:rFonts w:ascii="Times New Roman" w:hAnsi="Times New Roman"/>
          <w:bCs/>
          <w:sz w:val="24"/>
          <w:szCs w:val="24"/>
        </w:rPr>
        <w:t xml:space="preserve"> </w:t>
      </w:r>
      <w:r w:rsidRPr="00A6203A">
        <w:rPr>
          <w:rFonts w:ascii="Times New Roman" w:hAnsi="Times New Roman"/>
          <w:sz w:val="24"/>
          <w:szCs w:val="24"/>
        </w:rPr>
        <w:t xml:space="preserve">Порядок составления договора, доверенности. </w:t>
      </w:r>
      <w:r w:rsidRPr="00A6203A">
        <w:rPr>
          <w:rFonts w:ascii="Times New Roman" w:hAnsi="Times New Roman"/>
          <w:bCs/>
          <w:sz w:val="24"/>
          <w:szCs w:val="24"/>
        </w:rPr>
        <w:t xml:space="preserve"> Основные категории института представительства.</w:t>
      </w:r>
    </w:p>
    <w:p w:rsidR="0035024E" w:rsidRPr="00A6203A" w:rsidRDefault="0035024E" w:rsidP="00621B0E">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bCs/>
          <w:sz w:val="24"/>
          <w:szCs w:val="24"/>
        </w:rPr>
      </w:pPr>
      <w:r w:rsidRPr="00A6203A">
        <w:rPr>
          <w:rFonts w:ascii="Times New Roman" w:hAnsi="Times New Roman"/>
          <w:b/>
          <w:bCs/>
          <w:sz w:val="24"/>
          <w:szCs w:val="24"/>
        </w:rPr>
        <w:t>Темы докладов</w:t>
      </w:r>
      <w:r w:rsidRPr="00A6203A">
        <w:rPr>
          <w:rFonts w:ascii="Times New Roman" w:hAnsi="Times New Roman"/>
          <w:bCs/>
          <w:sz w:val="24"/>
          <w:szCs w:val="24"/>
        </w:rPr>
        <w:t>: «Юридическая личность некоммерческих организаций»; «Общественные и религиозные организации объединения»</w:t>
      </w: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z w:val="24"/>
          <w:szCs w:val="24"/>
        </w:rPr>
      </w:pPr>
      <w:r w:rsidRPr="00A6203A">
        <w:rPr>
          <w:rFonts w:ascii="Times New Roman" w:hAnsi="Times New Roman"/>
          <w:b/>
          <w:sz w:val="24"/>
          <w:szCs w:val="24"/>
        </w:rPr>
        <w:t>Деловая игра</w:t>
      </w:r>
      <w:r w:rsidRPr="00A6203A">
        <w:rPr>
          <w:rFonts w:ascii="Times New Roman" w:hAnsi="Times New Roman"/>
          <w:sz w:val="24"/>
          <w:szCs w:val="24"/>
        </w:rPr>
        <w:t xml:space="preserve"> «Сущность юридического лица»</w:t>
      </w:r>
    </w:p>
    <w:p w:rsidR="0035024E" w:rsidRPr="00A6203A" w:rsidRDefault="0035024E" w:rsidP="00CF7F54">
      <w:pPr>
        <w:widowControl w:val="0"/>
        <w:autoSpaceDE w:val="0"/>
        <w:autoSpaceDN w:val="0"/>
        <w:adjustRightInd w:val="0"/>
        <w:spacing w:after="0" w:line="240" w:lineRule="exact"/>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center"/>
        <w:rPr>
          <w:rFonts w:ascii="Times New Roman" w:hAnsi="Times New Roman"/>
          <w:b/>
          <w:bCs/>
          <w:sz w:val="24"/>
          <w:szCs w:val="24"/>
        </w:rPr>
      </w:pPr>
      <w:r w:rsidRPr="00A6203A">
        <w:rPr>
          <w:rFonts w:ascii="Times New Roman" w:hAnsi="Times New Roman"/>
          <w:b/>
          <w:bCs/>
          <w:sz w:val="24"/>
          <w:szCs w:val="24"/>
        </w:rPr>
        <w:t>Тестовые задания</w:t>
      </w:r>
    </w:p>
    <w:p w:rsidR="0035024E" w:rsidRPr="00A6203A" w:rsidRDefault="0035024E" w:rsidP="00CF7F54">
      <w:pPr>
        <w:widowControl w:val="0"/>
        <w:autoSpaceDE w:val="0"/>
        <w:autoSpaceDN w:val="0"/>
        <w:adjustRightInd w:val="0"/>
        <w:spacing w:after="0" w:line="240" w:lineRule="exact"/>
        <w:jc w:val="center"/>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exact"/>
        <w:jc w:val="center"/>
        <w:rPr>
          <w:rFonts w:ascii="Times New Roman" w:hAnsi="Times New Roman"/>
          <w:b/>
          <w:bCs/>
          <w:sz w:val="24"/>
          <w:szCs w:val="24"/>
        </w:rPr>
      </w:pPr>
      <w:r w:rsidRPr="00A6203A">
        <w:rPr>
          <w:rFonts w:ascii="Times New Roman" w:hAnsi="Times New Roman"/>
          <w:b/>
          <w:bCs/>
          <w:sz w:val="24"/>
          <w:szCs w:val="24"/>
        </w:rPr>
        <w:t>1ВАРИАНТ</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      Учредители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1)Имеют вещные права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2)Имеют обязательственные права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3)Не имеют никаких прав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4)В зависимости от вида юридического лица имеют вещные права на его имущество, либо обязательственные права, либо не имеют никаких прав.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      Филиалы и представительства это: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1)Виды юридических лиц.</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2)Обособленные    подразделения    юридических   лиц,    которые    обладают    гражданской правоспособностью.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3)Обособленные  подразделения  юридических  лиц,   которые   не   обладают  гражданской правоспособностью.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4)Органы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3.      Какими правами на обособленное за ним имущество обладает открытое акционерное общество?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1)Правом собственности.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2)Правом хозяйственного ведения.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3)Правом оперативного 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4)Правом хозяйственного ведения - на имущество, переданное учредителями в качестве вкладов; а на имущество, приобретенное по иным основаниям - правом собственности.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4.</w:t>
      </w:r>
      <w:r w:rsidRPr="00A6203A">
        <w:rPr>
          <w:rFonts w:ascii="Times New Roman" w:hAnsi="Times New Roman"/>
          <w:sz w:val="24"/>
          <w:szCs w:val="24"/>
        </w:rPr>
        <w:t> </w:t>
      </w:r>
      <w:r w:rsidRPr="00A6203A">
        <w:rPr>
          <w:rFonts w:ascii="Times New Roman" w:hAnsi="Times New Roman"/>
          <w:b/>
          <w:bCs/>
          <w:sz w:val="24"/>
          <w:szCs w:val="24"/>
        </w:rPr>
        <w:t>Кто отвечает по обязательствам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1)Его учредители (участники)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2)Само юридическое лицо.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3)Органы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4)Само юридическое лицо, а в случаях, предусмотренных в ГК РФ или в учредительных документах, и иные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5.      Что такое филиал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1)Это особый вид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2)Это орган юридического лица, действиями которого юридическое лицо приобретает гражданские права и принимает на себя обязанности.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3)Это  обособленное  подразделение  юридического лица,  расположенное  вне  места его нахождения и осуществляющее все его функции или их часть.</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4)Это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6.      Кто осуществляет государственную регистрацию юридических лиц?</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1)Учреждение юстиции.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2)Налоговые органы.</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3)Органы местного самоуправления.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4)Суд.</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7.      Выберите определение, соответствующее понятию "дочернее общество":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1)Это такое хозяйственное общество, по отношению к которому другое хозяйственное общество   или   товарищество   имеет   возможность   определять   принимаемые   таким обществом решения.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2)Это  такое  хозяйственное общество,  в  котором другое  хозяйственное общество  или товарищество имеет более двадцати процентов голосующих акций или двадцати процентов уставного капитала.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3)Это особая организационно-правовая форма хозяйственного общества, участники которого несут   субсидиарную   ответственность   по   его   обязательствам   принадлежащим   им имуществом.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Это  хозяйственное            общество.       учредителем которого выступает другое хозяйственное общество или товарищество.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8.      Учредители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1)Имеют вещные права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2)Имеют обязательственные права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3)Не имеют никаких прав на его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4)В зависимости от вида юридического лица имеют вещные права на его имущество, либо обязательственные права, либо не имеют никаких прав.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9.      Правоспособность юридического лица прекращается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1)В момент завершения его ликвидации.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w:t>
      </w:r>
      <w:r w:rsidRPr="00A6203A">
        <w:rPr>
          <w:rFonts w:ascii="Times New Roman" w:hAnsi="Times New Roman"/>
          <w:b/>
          <w:bCs/>
          <w:i/>
          <w:iCs/>
          <w:sz w:val="24"/>
          <w:szCs w:val="24"/>
        </w:rPr>
        <w:t>В момент внесения записи о его исключении из Единого государственного реестра юридических лиц</w:t>
      </w:r>
      <w:r w:rsidRPr="00A6203A">
        <w:rPr>
          <w:rFonts w:ascii="Times New Roman" w:hAnsi="Times New Roman"/>
          <w:b/>
          <w:bCs/>
          <w:sz w:val="24"/>
          <w:szCs w:val="24"/>
        </w:rPr>
        <w:t>.</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3)В момент принятия решения о ликвидации или реорганизации.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4)В момент фактического прекращения деятельности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10.    Юридическое лицо приобретает гражданские права и принимает на себя гражданские обязанности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1)Через руководителя, действующего в соответствии с учредительными документами.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2)Через свои органы, действующие в соответствии с законом, иными правовыми актами и учредительными документами, а в предусмотренных законом случаях - через своих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3)Через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Через филиалы и представительства.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11.    Ликвидировано   общество   с   ограниченной   ответственностью. Кто   является   его правопреемником?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1)Ликвидационная комиссия.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2)Участники (члены)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3)Лицо, которому передано оставшееся после ликвидации имущество.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4)Никто. При ликвидации нет правопреемства.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12.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 это: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1)Орган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2)Представительство.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3)Филиал.</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5)         Дочернее общество.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13.    Коммерческими организациями являются: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Хозяйственные     товарищества,     хозяйственные     общества,     производственные кооперативы, государственные и муниципальные унитарные предприятия.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   Хозяйственные     товарищества,     хозяйственные     общества,     производственные кооперативы, государственные и муниципальные унитарные предприятия, а также другие, предусмотренные ГК РФ.</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Хозяйственные     товарищества,     хозяйственные     общества,     производственные кооперативы, государственные и муниципальные унитарные предприятия, а также другие, предусмотренные законом.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Хозяйственные   товарищества,    хозяйственные    общества,    производственные    и потребительские    кооперативы,    государственные    и    муниципальные    унитарные предприятия.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14.    Правоспособность юридического лица возникает</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  С     момента     его     государственной     регистрации     уполномоченным     органом исполнительной власти.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  С момента утверждения учредителями устава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С момента полной оплаты учредителями уставного капитала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С момента получения лицензии.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15.    Ликвидация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  Влечет его прекращение без перехода прав и обязанностей в порядке правопреемства, если иное не установлено учредительными документами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2)Влечет его прекращение с переходом прав         и         обязанностей        его правопреемникам.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3)Влечет его прекращение без перехода прав и обязанностей в порядке правопреемства, за исключением случаев признания его несостоятельным (банкротом).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4)Влечет его прекращение без перехода прав и обязанностей в порядке правопреемства.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16.    Участники хозяйственных обществ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Обладают обязательственными правами в отношении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 Обладают вещными правами в отношении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 Обладают правом собственности в отношении имущества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Не имеют имущественных прав в отношении общества.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17.    Каким образом решается вопрос об очередности удовлетворения требований кредиторов ликвидируемого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Очередность удовлетворения требований кредиторов определяет суд.</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w:t>
      </w:r>
      <w:r w:rsidRPr="00A6203A">
        <w:rPr>
          <w:rFonts w:ascii="Times New Roman" w:hAnsi="Times New Roman"/>
          <w:sz w:val="24"/>
          <w:szCs w:val="24"/>
        </w:rPr>
        <w:t> </w:t>
      </w:r>
      <w:r w:rsidRPr="00A6203A">
        <w:rPr>
          <w:rFonts w:ascii="Times New Roman" w:hAnsi="Times New Roman"/>
          <w:b/>
          <w:bCs/>
          <w:i/>
          <w:iCs/>
          <w:sz w:val="24"/>
          <w:szCs w:val="24"/>
        </w:rPr>
        <w:t>Очередность удовлетворения требований кредиторов определяет ГК РФ.</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Очередность   удовлетворения   требований   кредиторов   определяет  ликвидационная комиссия.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4)Очередность  удовлетворения требований  кредиторов  определяется  в  календарном порядке.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18.    Общество с ограниченной ответственностью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1)Отвечает по своим обязательствам ограниченно,  в  пределах принадлежащих ему денежных средств.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2)Отвечает по своим обязательствам всем принадлежащим ему имуществом.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3)Отвечает по своим обязательствам уставным капиталом.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4)Отвечает по своим обязательством всем принадлежащим ему имуществом. При его недостаточности  участники  общества  несут ограниченную ответственность своим имуществом по обязательствам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19.    Что такое орган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1)Это администрация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2)Это лица или подразделения организации, имеющие доверенность на приобретение для ее прав и обязанностей.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3)Это центральное подразделение (руководитель), которое возглавляет юридическое лицо и руководит его деятельностью.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4)Это часть юридического лица, уполномоченная приобретать для него гражданские права и обязанности.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20.    Возможно ли, что юридическое лицо не будет иметь специально сформированные органы?</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1)Возможно, если в силу закона юридическое лицо может приобретать гражданские права и принимать на себя обязанности через своих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2)Невозможно. Наличие органа - необходимый признак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3)Возможно, если юридическое лицо предусмотрит в своих учредительных документах приобретение гражданских прав и обязанностей через своих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4)По общему правилу -  невозможно.  Исключение составляют дочерние общества, деятельностью которых руководят основные общества, и потому специальные органы в них не создаются.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21.    Каковы имущественные предпосылки признания организации юридическим лицом?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1)Юридическим лицом признается организация, наделенная обособленным имуществом на праве собственности.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2)Юридическим лицом признается организация, наделенная обособленным имуществом на  праве  собственности,   праве  хозяйственного  ведения  или  праве  оперативного 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Юридическим лицом признается организация, наделенная обособленным имуществом на праве собственности или праве хозяйственного ведения.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4)Юридическим лицом признается организация, наделенная обособленным имуществом на праве собственности, праве хозяйственного ведения, праве оперативного управления</w:t>
      </w:r>
      <w:r w:rsidRPr="00A6203A">
        <w:rPr>
          <w:rFonts w:ascii="Times New Roman" w:hAnsi="Times New Roman"/>
          <w:sz w:val="24"/>
          <w:szCs w:val="24"/>
        </w:rPr>
        <w:br/>
        <w:t>или праве доверительного 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22.    На    основании    каких   учредительных документов действуют юридические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1)На основании устава.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2)На основании устава и учредительного договора.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3)На основании положения.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23.    Специальная правоспособность юридического лица - это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1)Способность юридического лица совершать только те действия, перечень которых дается в учредительных документах.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2)Это   способность   юридического   лица   заниматься   деятельностью   на   основании специального разрешения - лицензии.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3)Это состояние правоспособности юридического лица в случае ее ограничения в учредительных документах.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4)Это способность юридического лица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24.    Кто может принять решение о создании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1)Будущие участники (члены) этого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2)Уполномоченные на это  органы,  осуществляющие  государственную регистрацию юридических лиц.</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3)Учредителями юридических лиц могут быть граждане, юридические лица, а в случаях, предусмотренных    законом    -    государственные    органы    и    органы    местного самоуправления.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4)Учредителями юридических лиц могут быть только физические лица (граждане).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25.    Сроки ликвидации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1)Законом  не установлены.  ГК РФ определяет лишь минимальный срок заявления требований кредиторами ликвидируемого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2)Составляют в соответствии с ГК РФ два месяца.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3)В соответствии с законом не могут быть более одного года.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4)Составляют в соответствии с ГК РФ шесть месяцев.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p>
    <w:p w:rsidR="0035024E" w:rsidRPr="00A6203A"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A6203A">
        <w:rPr>
          <w:rFonts w:ascii="Times New Roman" w:hAnsi="Times New Roman"/>
          <w:b/>
          <w:sz w:val="24"/>
          <w:szCs w:val="24"/>
        </w:rPr>
        <w:t>2 ВАРИАНТ</w:t>
      </w:r>
    </w:p>
    <w:p w:rsidR="0035024E" w:rsidRPr="00A6203A" w:rsidRDefault="0035024E" w:rsidP="00CF7F54">
      <w:pPr>
        <w:widowControl w:val="0"/>
        <w:autoSpaceDE w:val="0"/>
        <w:autoSpaceDN w:val="0"/>
        <w:adjustRightInd w:val="0"/>
        <w:spacing w:after="0" w:line="240" w:lineRule="exact"/>
        <w:rPr>
          <w:rFonts w:ascii="Times New Roman" w:hAnsi="Times New Roman"/>
          <w:b/>
          <w:sz w:val="24"/>
          <w:szCs w:val="24"/>
        </w:rPr>
      </w:pPr>
      <w:r w:rsidRPr="00A6203A">
        <w:rPr>
          <w:rFonts w:ascii="Times New Roman" w:hAnsi="Times New Roman"/>
          <w:b/>
          <w:sz w:val="24"/>
          <w:szCs w:val="24"/>
        </w:rPr>
        <w:t>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    Чем ликвидация юридического лица отличается от реорганизации?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1)Сроками.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2)Ликвидация   означает   прекращение   юридического   лица   без   правопреемства,   а реорганизация - с правопреемством.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3)Тем, что ликвидация происходит на основании судебного решения, а реорганизация – на основании решения уполномоченного на то государственного органа.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4)Ликвидация  означает  прекращение   юридического  лица,   а  при  реорганизации   - юридическое лицо продолжает действовать.  </w:t>
      </w:r>
      <w:r w:rsidRPr="00A6203A">
        <w:rPr>
          <w:rFonts w:ascii="Times New Roman" w:hAnsi="Times New Roman"/>
          <w:sz w:val="24"/>
          <w:szCs w:val="24"/>
        </w:rPr>
        <w:t>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    Какова судьба имущества, оставшегося после удовлетворения требований кредиторов ликвидируемого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1)Имущество переходит к его учредителям.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2)Имущество передается его учредителям, если иное не предусмотрено законом, иными правовыми актами или учредительными документами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3)Имущество передается в доход государства.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4)Имущество передается на нужды благотворительности.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3.    Управление деятельностью товарищества на вере (коммандитного) осуществляется: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1)Органами  управления  товарищества  на  вере  (коллегиальными  и  единоличными), компетенция которых определяется ГК РФ и учредительным договором.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3)По общему согласию полных товарищей. Учредительным договором товарищества могут быть предусмотрены случаи, когда решение принимается большинством голосов полных товарищей.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Большинством       голосов       полных         товарищей.         Учредительным договором могут быть предусмотрены случаи, когда решение принимается по общему согласию всех полных товарищей.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4.    От имени товарищества на вере вправе действовать:</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1)Каждый  участник,   если  учредительным  договором   не  установлено,   что   все  его участники ведут дела совместно, либо ведение дел поручено отдельным участникам.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2)Каждый полный товарищ, если учредительным договором не установлено, что все полные товарищи ведут дела совместно, либо ведение дел поручено отдельным полным товарищам.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3)Органы  товарищества  на  вере,  действующие  в  соответствии  с  законом,  иными правовыми актами и учредительным договором.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4)Совместно все полные товарищи, если учредительным договором не установлено, что его дела ведет каждый полный товарищ, либо ведение дел поручено отдельным полным товарищам.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5.    Участник общества с ограниченной ответственностью: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1)Вправе  в любое  время  выйти  из  общества независимо от согласия других его участников. При этом ему должна быть  выплачено  стоимость части  имущества, соответствующая его доле в уставном капитале.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2)Вправе выйти из общества с согласия других его участников. При этом ему должна быть выплачено стоимость части имущества, соответствующая его доле в уставном капитале.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3)Вправе  в  любое  время  выйти из  общества независимо от согласия других его участников, если уставом общества или соглашением его участников не предусмотрено иное.   При   этом   ему   должна   быть   выплачено   стоимость   части   имущества, соответствующая его доле в уставном капитале.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4)Вправе выйти из состава общества только путем отчуждения своей доли третьим лицам или реализуя право требовать ее выкупа обществом в установленных законом случаях.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6.    Акционеры закрытого акционерного общества (ЗАО):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1)Могут отчуждать принадлежащие им акции только с согласия других акционеров.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2)Могут отчуждать принадлежащие им акции только другим акционерам.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3)Могут отчуждать принадлежащие им акции свободно. При продаже акций другие акционеры имеют преимущественное право приобретения акций по цене предложения.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4)Могут отчуждать принадлежащие им акции. При продаже акций другие акционеры ЗАО имеют преимущественное право приобретения акций по рыночной цене.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7.    Члены производственного кооператива (артели):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1)Не отвечают по его обязательствам, если иное не предусмотрено уставом кооператива.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2)Солидарно несут субсидиарную ответственность    по обязательствам кооператива в пределах невнесенной части дополнительного взноса каждого из членов кооператива на покрытие образовавшихся убытков.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3)Солидарно несут субсидиарную ответственность по обязательствам кооператива своим имуществом в одинаковом для всех кратном размере к стоимости их паевых взносов, определяемом уставом кооператива.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4)Несут по обязательствам кооператива субсидиарную ответственность в размерах и в порядке,  предусмотренном Законом о производственных кооперативах и уставом кооператива.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 </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8.    Унитарные   предприятия,   основанные   на   праве  оперативного  управления,   могут создаваться: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1)По решению Правительства РФ на базе имущества, находящегося в федеральной собственности.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2)По решению уполномоченного на то государственного органа или органа местного самоуправления    на    базе    имущества, находящегося    в    государственной    или муниципальной собственности.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3)По решению учредителей: граждан, юридических лиц, а в случаях, указанных в законе - государственных органов и органов местного самоуправления.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4)По решению собственника, который будет финансировать их полностью или частично.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9.    Фонд:</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Это     некоммерческая    организация,    созданная    собственником,     который    несет субсидиарную ответственность по его обязательствам.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 Это некоммерческая организация, учредители которой не имеют имущественных прав и не отвечают по ее обязательствам.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Это    некоммерческая    организация,    учредители    которой    несут    субсидиарную ответственность  по  ее  обязательствам  в  размере  и  в  порядке,  предусмотренных уставом.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 Это    некоммерческая   организация,   учредители   (участники)   которой   не   имеют имущественных прав и не отвечают по ее обязательствам.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10.    Объединения юридических лиц (ассоциации и союзы):</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Создаются      коммерческими      организациями      в      целях      координации      их предпринимательской   деятельности,   а  также   представления   и   защиты   общих имущественных   интересов.    По   решению   участников   на   ассоциацию   (союз) возлагается ведение предпринимательской деятельности.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    Создаются некоммерческими организациями в целях координации их деятельности, а также  представления и защиты общих имущественных интересов.  По решению участников   на   ассоциацию   (союз)   возлагается   ведение   предпринимательской</w:t>
      </w:r>
      <w:r w:rsidRPr="00A6203A">
        <w:rPr>
          <w:rFonts w:ascii="Times New Roman" w:hAnsi="Times New Roman"/>
          <w:b/>
          <w:bCs/>
          <w:i/>
          <w:iCs/>
          <w:sz w:val="24"/>
          <w:szCs w:val="24"/>
        </w:rPr>
        <w:br/>
        <w:t>деятельности.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    Создаются коммерческими и некоммерческими организациями в целях координации их деятельности, а также представления и защиты общих имущественных интересов. По     решению    участников     на    ассоциацию     (союз)    возлагается     ведение предпринимательской деятельности.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Создаются    коммерческими    или    некоммерческими    организациями    в    целях координации   их      деятельности,   а   также   представления   и   защиты   общих имущественных   интересов,   не   имеющие   право   ведения   предпринимательской</w:t>
      </w:r>
      <w:r w:rsidRPr="00A6203A">
        <w:rPr>
          <w:rFonts w:ascii="Times New Roman" w:hAnsi="Times New Roman"/>
          <w:sz w:val="24"/>
          <w:szCs w:val="24"/>
        </w:rPr>
        <w:br/>
        <w:t>деятельности.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11.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ими полностью или частично, называется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1)Потребительским кооперативом.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2)Фондом.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3)Общественной организацией.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4)Учреждением.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12.    В   зависимости   от   основной   цели   своей   деятельности   все   юридические   лица подразделяются на: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1)Частные и государственные.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2)Частные, государственные и муниципальные.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3)Преследующие общественно полезные цели и частные.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4)Коммерческие и некоммерческие.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13.    Ликвидация юридического лица осуществляется: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По   решению   его   учредителей   (участников),   либо   органа   юридического   лица, уполномоченного на то учредительными документами.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 По решению суда.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 По "решению   его   учредителей   (участников),   либо   органа   юридического   лица, уполномоченного на то учредительными документами, либо по решению суда.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По   решению   его   учредителей   (участников),   либо   органа   юридического   лица, уполномоченного на то учредительными документами, либо по решению суда, либо по решению регистрирующего органа.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14.    Участники общества с ограниченной ответственностью: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1)Несут субсидиарную ответственность по его обязательствам солидарно всем своим имуществом.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2)Несут субсидиарную ответственность по его обязательствам солидарно в пределах стоимости своего вклада.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3)Несут субсидиарную ответственность по   его   обязательствам   солидарно своим имуществом в одинаковом для всех кратном размере к стоимости их вкладов, определяемом учредительными документами общества.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4)Не отвечают по его обязательствам и несут риск убытков, связанных с деятельностью общества в пределах стоимости внесенных ими вкладов.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15.    В унитарных предприятиях создаются следующие органы:</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1)Общее собрание членов трудового коллектива и единоличный исполнительный орган.</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2)Общее собрание членов трудового коллектива, наблюдательный совет и единоличный исполнительный орган.</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3)Правление, наблюдательный совет и единоличный исполнительный орган.</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4)Единственным органом является руководитель.</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16.    Некоммерческие организации создаются в формах: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1)Исчерпывающим образом описанных в ГК РФ.</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2)Описанных в ГК РФ и других законах.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3)Описанных в ГК РФ, других законах и иных правовых актах.</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4)Предусмотренных   в   законах,   а   также   хотя   и   не   предусмотренных,    но   не противоречащих общим началам и смыслу гражданского законодательства.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17. Вправе    ли    некоммерческие    организации    заниматься    предпринимательской деятельностью?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1)Вправе, если занятие предпринимательской деятельностью служит достижению целей, ради которых они созданы, и соответствуют этим целям.</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2)Не вправе, т.к. такие юридические лица создаются для иных целей, не связанных с предпринимательской деятельностью.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3)Вправе, если занятие предпринимательством для данной некоммерческой организации будет разрешено учредителями.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4)Вправе, если занятие предпринимательством разрешено законами о данных видах некоммерческих организаций.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18.Каковы гарантии прав кредиторов юридического лица при его реорганизации?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1)При реорганизации кредиторы должны быть письменно уведомлены об этом. Они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2)О реорганизации юридического лица помещается публикация в печати. Кредиторам устанавливается срок для заявления требований к реорганизуемому юридическому лицу, который не может быть менее двух месяцев.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 реорганизации юридического лица помещается публикация в печати, кроме того кредиторы реорганизуемого юридического лица получают письменное уведомление о необходимости в течение указанного в объявлении срока предъявить свои требования.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4)При реорганизации кредиторы должны быть письменно уведомлены об этом. Они обязаны   потребовать   прекращения   или   досрочного   исполнения   обязательства, должником по которому является это юридическое лицо, и возмещения убытков. Незаявленные в течение срока реорганизации требования считаются погашенными.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19.  Члены каких  организаций имеют преимущественное право покупки доли (акции) участника?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 Члены   полных   товариществ,   товариществ   на   вере,   обществ   с   ограниченной ответственностью,     обществ     с    дополнительной     ответственностью, закрытых акционерных обществ,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 Члены всех коммерческих организаций, кроме государственных и муниципальных унитарных предприятий.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 Члены   полных   товариществ,   товариществ   на   вере,   обществ   с   ограниченной ответственностью,     обществ     с    дополнительной ответственностью,     закрытых акционерных обществ.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 Члены   полных   товариществ,   товариществ   на   вере,   обществ   с ограниченной ответственностью,     обществ     с     дополнительной     ответственностью, закрытых акционерных обществ, производственных и потребительских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20.   Общественными организациями признаются: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1)Не имеющие членства некоммерческие организации, учрежденные гражданами и (или) юридическими лицами на основе добровольных    имущественных взносов, преследующие социальные, благотворительные, культурные, образовательные или иные общественно полезные цели.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2)Добровольные объединения граждан, в установленном порядке объединившихся на основе    общности    их    интересов    для удовлетворения   духовных    или    иных нематериальных потребностей.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3)Добровольные объединения граждан на основе членства с целью удовлетворения материальных и иных потребностей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4)Добровольные    объединения    граждан,    а   также    некоммерческих   организаций, объединившихся в целях координации их деятельности, а также представления и защиты их интересов.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21.    Коммерческая организация, не наделенная правом собственности на закрепленное за ней собственником имущество - это</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1)Унитарное предприятие.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2)Учреждение.</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3)Производственный кооператив (артель).</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4)Общество с ограниченной ответственностью.</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22.    Учредительными документами унитарных предприятий являются:</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1)Устав.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2)Учредительный договор и устав.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3)Учредительный договор.</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4)Общее положение об организациях данного вида.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23.    Участники каких коммерческих организаций могут передать свою долю в уставном капитале (фонде) лишь с согласия других участников?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1)Это правило является общим для всех коммерческих корпоративных организаций.</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2)Участники хозяйственных товариществ и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3)Участники хозяйственных товариществ и закрытых акционерных обществ.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4)Участники хозяйственных товариществ. Члены производственных кооперативов для</w:t>
      </w:r>
      <w:r w:rsidRPr="00A6203A">
        <w:rPr>
          <w:rFonts w:ascii="Times New Roman" w:hAnsi="Times New Roman"/>
          <w:b/>
          <w:bCs/>
          <w:i/>
          <w:iCs/>
          <w:sz w:val="24"/>
          <w:szCs w:val="24"/>
        </w:rPr>
        <w:br/>
        <w:t>передачи своего пая другому лицу нуждаются в согласии кооператива.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24.    Кто может принять решение о прекращении деятельности юридического лица?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1)Его учредители (участники), либо орган юридического лица, уполномоченный на то учредительными документами.</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2)Только суд.</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3)Его учредители (участники), либо орган юридического лица, уполномоченный на то учредительными документами, либо суд.</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4)Его учредители (участники), либо орган юридического лица, уполномоченный на то учредительными документами, либо суд, либо орган, осуществляющий регистрацию юридических лиц (регистрирующий орган).</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sz w:val="24"/>
          <w:szCs w:val="24"/>
        </w:rPr>
        <w:t>25.    Участники каких коммерческих организаций имеют право выхода с </w:t>
      </w:r>
      <w:r w:rsidRPr="00A6203A">
        <w:rPr>
          <w:rFonts w:ascii="Times New Roman" w:hAnsi="Times New Roman"/>
          <w:sz w:val="24"/>
          <w:szCs w:val="24"/>
        </w:rPr>
        <w:t>выплатой </w:t>
      </w:r>
      <w:r w:rsidRPr="00A6203A">
        <w:rPr>
          <w:rFonts w:ascii="Times New Roman" w:hAnsi="Times New Roman"/>
          <w:b/>
          <w:bCs/>
          <w:sz w:val="24"/>
          <w:szCs w:val="24"/>
        </w:rPr>
        <w:t>стоимости части имущества?</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1)Хозяйственных товариществ, обществ с ограниченной ответственностью, обществ с дополнительной ответственностью и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b/>
          <w:bCs/>
          <w:i/>
          <w:iCs/>
          <w:sz w:val="24"/>
          <w:szCs w:val="24"/>
        </w:rPr>
        <w:t>2)Хозяйственных товариществ, обществ с ограниченной ответственностью, обществ с дополнительной    ответственностью,   акционерных   обществ    и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3)Обществ     с     ограниченной     ответственностью,     обществ     с    дополнительной ответственностью, акционерных обществ и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r w:rsidRPr="00A6203A">
        <w:rPr>
          <w:rFonts w:ascii="Times New Roman" w:hAnsi="Times New Roman"/>
          <w:sz w:val="24"/>
          <w:szCs w:val="24"/>
        </w:rPr>
        <w:t>4)Хозяйственных товариществ, обществ с ограниченной ответственностью, обществ с дополнительной      ответственностью,     закрытых акционерных обществ и производственных кооперативов.</w:t>
      </w:r>
    </w:p>
    <w:p w:rsidR="0035024E" w:rsidRPr="00A6203A" w:rsidRDefault="0035024E" w:rsidP="00CF7F54">
      <w:pPr>
        <w:widowControl w:val="0"/>
        <w:autoSpaceDE w:val="0"/>
        <w:autoSpaceDN w:val="0"/>
        <w:adjustRightInd w:val="0"/>
        <w:spacing w:after="0" w:line="240" w:lineRule="exact"/>
        <w:rPr>
          <w:rFonts w:ascii="Times New Roman" w:hAnsi="Times New Roman"/>
          <w:sz w:val="24"/>
          <w:szCs w:val="24"/>
        </w:rPr>
      </w:pPr>
    </w:p>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Критерии оценки тестового задания</w:t>
      </w:r>
    </w:p>
    <w:p w:rsidR="0035024E" w:rsidRPr="00A6203A" w:rsidRDefault="0035024E" w:rsidP="00CF7F54">
      <w:pPr>
        <w:pStyle w:val="NoSpacing"/>
        <w:jc w:val="center"/>
        <w:rPr>
          <w:rFonts w:ascii="Times New Roman" w:hAnsi="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71"/>
        <w:gridCol w:w="4289"/>
      </w:tblGrid>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81 - 100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«отлично»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71 - 80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«хорошо»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60 - 70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«удовлетворительно»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менее 60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«неудовлетворительно»</w:t>
            </w:r>
          </w:p>
        </w:tc>
      </w:tr>
    </w:tbl>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Тема 6. Объекты гражданских прав</w:t>
      </w: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Вопросы для опроса:</w:t>
      </w:r>
    </w:p>
    <w:p w:rsidR="0035024E" w:rsidRPr="00A6203A" w:rsidRDefault="0035024E" w:rsidP="00621B0E">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Объекты гражданского права.</w:t>
      </w:r>
      <w:r w:rsidRPr="00A6203A">
        <w:rPr>
          <w:rFonts w:ascii="Times New Roman" w:hAnsi="Times New Roman"/>
          <w:sz w:val="24"/>
          <w:szCs w:val="24"/>
        </w:rPr>
        <w:t xml:space="preserve"> Понятие и виды объектов гражданских правоотношений. </w:t>
      </w:r>
    </w:p>
    <w:p w:rsidR="0035024E" w:rsidRPr="00A6203A" w:rsidRDefault="0035024E" w:rsidP="00621B0E">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 xml:space="preserve">Юридическое понятие собственности, формы и виды собственности, основания возникновения и прекращения права собственности. </w:t>
      </w:r>
    </w:p>
    <w:p w:rsidR="0035024E" w:rsidRPr="00A6203A" w:rsidRDefault="0035024E" w:rsidP="00621B0E">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 xml:space="preserve">Основные вопросы наследственного права. </w:t>
      </w:r>
    </w:p>
    <w:p w:rsidR="0035024E" w:rsidRPr="00A6203A" w:rsidRDefault="0035024E" w:rsidP="00621B0E">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bCs/>
          <w:sz w:val="24"/>
          <w:szCs w:val="24"/>
        </w:rPr>
        <w:t>Понятие и правила исчисления сроков, в том числе срока исковой давности.</w:t>
      </w:r>
    </w:p>
    <w:p w:rsidR="0035024E" w:rsidRPr="00A6203A" w:rsidRDefault="0035024E" w:rsidP="00621B0E">
      <w:pPr>
        <w:widowControl w:val="0"/>
        <w:numPr>
          <w:ilvl w:val="0"/>
          <w:numId w:val="25"/>
        </w:numPr>
        <w:autoSpaceDE w:val="0"/>
        <w:autoSpaceDN w:val="0"/>
        <w:adjustRightInd w:val="0"/>
        <w:spacing w:after="0" w:line="240" w:lineRule="auto"/>
        <w:ind w:left="0" w:firstLine="0"/>
        <w:jc w:val="both"/>
        <w:rPr>
          <w:rFonts w:ascii="Times New Roman" w:hAnsi="Times New Roman"/>
          <w:sz w:val="24"/>
          <w:szCs w:val="24"/>
        </w:rPr>
      </w:pPr>
      <w:r w:rsidRPr="00A6203A">
        <w:rPr>
          <w:rFonts w:ascii="Times New Roman" w:hAnsi="Times New Roman"/>
          <w:sz w:val="24"/>
          <w:szCs w:val="24"/>
        </w:rPr>
        <w:t>Материальные и нематериальные блага как объекты гражданских правоотношений.</w:t>
      </w: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sz w:val="24"/>
          <w:szCs w:val="24"/>
        </w:rPr>
      </w:pPr>
      <w:r w:rsidRPr="00A6203A">
        <w:rPr>
          <w:rFonts w:ascii="Times New Roman" w:hAnsi="Times New Roman"/>
          <w:b/>
          <w:sz w:val="24"/>
          <w:szCs w:val="24"/>
        </w:rPr>
        <w:t>Темы докладов</w:t>
      </w:r>
      <w:r w:rsidRPr="00A6203A">
        <w:rPr>
          <w:rFonts w:ascii="Times New Roman" w:hAnsi="Times New Roman"/>
          <w:sz w:val="24"/>
          <w:szCs w:val="24"/>
        </w:rPr>
        <w:t>: «Основные признаки ценных бумаг. Различие предъявительских, ордерных и именных ценных бумаг»; «Особенности гражданско-правового режима фондовых (эмиссионных) ценных бумаг»</w:t>
      </w: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Практические задания:</w:t>
      </w:r>
    </w:p>
    <w:p w:rsidR="0035024E" w:rsidRPr="00A6203A" w:rsidRDefault="0035024E" w:rsidP="00CF7F54">
      <w:pPr>
        <w:spacing w:after="0"/>
        <w:jc w:val="both"/>
        <w:rPr>
          <w:rFonts w:ascii="Times New Roman" w:hAnsi="Times New Roman"/>
          <w:sz w:val="24"/>
          <w:szCs w:val="24"/>
          <w:lang w:eastAsia="en-US"/>
        </w:rPr>
      </w:pPr>
      <w:r w:rsidRPr="00A6203A">
        <w:rPr>
          <w:rFonts w:ascii="Times New Roman" w:hAnsi="Times New Roman"/>
          <w:b/>
          <w:bCs/>
          <w:kern w:val="20"/>
          <w:sz w:val="24"/>
          <w:szCs w:val="24"/>
        </w:rPr>
        <w:t xml:space="preserve">Задача 1. </w:t>
      </w:r>
      <w:r w:rsidRPr="00A6203A">
        <w:rPr>
          <w:rFonts w:ascii="Times New Roman" w:hAnsi="Times New Roman"/>
          <w:sz w:val="24"/>
          <w:szCs w:val="24"/>
          <w:lang w:eastAsia="en-US"/>
        </w:rPr>
        <w:t>Узнав о смерти своего родственника Алексеева, Флавианов, которому Алексеев завещал все свое имущество, стал интересоваться составом наследства и выяснил, что Алексееву, в числе прочего, принадлежали на праве собственности квартира, автомобиль, два охотничьих ружья, специально подобранная библиотека классической литературы; за ним был закреплен на праве пожизненного владения земельный участок в сельской местности. Кроме того, Флавианову стало известно, что Алексеев не успел получить в издательстве, с которым он сотрудничал, гонорар за переиздание его книги; еще одна книга Алексеева на момент его смерти находилась в наборе; наследник также обнаружил в бумагах покойного несколько долговых расписок на крупные суммы.</w:t>
      </w:r>
    </w:p>
    <w:p w:rsidR="0035024E" w:rsidRPr="00A6203A" w:rsidRDefault="0035024E" w:rsidP="00CF7F54">
      <w:pPr>
        <w:spacing w:after="0"/>
        <w:jc w:val="both"/>
        <w:rPr>
          <w:rFonts w:ascii="Times New Roman" w:hAnsi="Times New Roman"/>
          <w:sz w:val="24"/>
          <w:szCs w:val="24"/>
          <w:lang w:eastAsia="en-US"/>
        </w:rPr>
      </w:pPr>
      <w:r w:rsidRPr="00A6203A">
        <w:rPr>
          <w:rFonts w:ascii="Times New Roman" w:hAnsi="Times New Roman"/>
          <w:sz w:val="24"/>
          <w:szCs w:val="24"/>
          <w:lang w:eastAsia="en-US"/>
        </w:rPr>
        <w:t>Права Флавианова на часть имущества стала оспаривать приемная дочь Алексеева. Она утверждала, что в состав наследства входит имущество умершего, а под имуществом российское законодательство понимает только вещи и денежные средства. Она также настаивала на том, что Флавианову не могут быть переданы ружья и автомобиль, поскольку тот не имеет лицензии на хранение оружия и водительского удостоверения. По поводу библиотеки она заявила, что помогала отчиму собирать ее, выполняя его поручения о покупке книг, и предложила Флавианову разделить библиотеку по справедливости, т. е. пополам. Усомнившись в обоснованности претензий, Флавианов обратился к адвокату за консультацией.</w:t>
      </w:r>
    </w:p>
    <w:p w:rsidR="0035024E" w:rsidRPr="00A6203A" w:rsidRDefault="0035024E" w:rsidP="00CF7F54">
      <w:pPr>
        <w:spacing w:after="0"/>
        <w:jc w:val="both"/>
        <w:rPr>
          <w:rFonts w:ascii="Times New Roman" w:hAnsi="Times New Roman"/>
          <w:i/>
          <w:iCs/>
          <w:sz w:val="24"/>
          <w:szCs w:val="24"/>
          <w:lang w:eastAsia="en-US"/>
        </w:rPr>
      </w:pPr>
      <w:r w:rsidRPr="00A6203A">
        <w:rPr>
          <w:rFonts w:ascii="Times New Roman" w:hAnsi="Times New Roman"/>
          <w:i/>
          <w:iCs/>
          <w:sz w:val="24"/>
          <w:szCs w:val="24"/>
          <w:lang w:eastAsia="en-US"/>
        </w:rPr>
        <w:t>Что понимается под имуществом в российском гражданском законодательстве? К каким из известных Вам категорий вещей относятся предметы, оказавшиеся в составе наследственной массы? Какие практические последствия вызывает отнесение их к той или иной категории вещей?</w:t>
      </w:r>
    </w:p>
    <w:p w:rsidR="0035024E" w:rsidRPr="00A6203A" w:rsidRDefault="0035024E" w:rsidP="00CF7F54">
      <w:pPr>
        <w:spacing w:after="0"/>
        <w:jc w:val="both"/>
        <w:rPr>
          <w:rFonts w:ascii="Times New Roman" w:hAnsi="Times New Roman"/>
          <w:b/>
          <w:sz w:val="24"/>
          <w:szCs w:val="24"/>
          <w:lang w:eastAsia="en-US"/>
        </w:rPr>
      </w:pPr>
      <w:r w:rsidRPr="00A6203A">
        <w:rPr>
          <w:rFonts w:ascii="Times New Roman" w:hAnsi="Times New Roman"/>
          <w:b/>
          <w:i/>
          <w:iCs/>
          <w:sz w:val="24"/>
          <w:szCs w:val="24"/>
          <w:lang w:eastAsia="en-US"/>
        </w:rPr>
        <w:t>Решение задачи:</w:t>
      </w:r>
    </w:p>
    <w:p w:rsidR="0035024E" w:rsidRPr="00A6203A" w:rsidRDefault="0035024E" w:rsidP="00CF7F54">
      <w:pPr>
        <w:spacing w:after="0"/>
        <w:jc w:val="both"/>
        <w:rPr>
          <w:rFonts w:ascii="Times New Roman" w:hAnsi="Times New Roman"/>
          <w:i/>
          <w:sz w:val="24"/>
          <w:szCs w:val="24"/>
          <w:shd w:val="clear" w:color="auto" w:fill="FFFFFF"/>
          <w:lang w:eastAsia="en-US"/>
        </w:rPr>
      </w:pPr>
      <w:r w:rsidRPr="00A6203A">
        <w:rPr>
          <w:rFonts w:ascii="Times New Roman" w:hAnsi="Times New Roman"/>
          <w:i/>
          <w:sz w:val="24"/>
          <w:szCs w:val="24"/>
          <w:shd w:val="clear" w:color="auto" w:fill="FFFFFF"/>
          <w:lang w:eastAsia="en-US"/>
        </w:rPr>
        <w:t>Термин "имущество", которым нередко обозначается объект правоотношения, употребляется в гражданском праве в различных значениях. Чаще всего под имуществом понимаются отдельные вещи или их совокупность (п.2 ст.15, п.2 ст. 46 ГК РФ). Далее, понятием "имущество" могут охватываться вещи, деньги и ценные бумаги (п.1 ст.302, п.1 ст. 307 ГК РФ). В ряде случаев имуществом называются не только вышеперечисленные объекты, но и имущественные права. (ст.18, п.1 ст.56 ГК РФ). Наконец, понятие "имущество" может обозначать всю совокупность наличных вещей, денег, ценных бумаг, имущественных прав, а также обязанностей субъекта (п.2 ст. 63 ГК РФ). В связи с этим при применении соответствующих норм требуется всякий раз уяснять значение термина "имущество".</w:t>
      </w:r>
      <w:r w:rsidRPr="00A6203A">
        <w:rPr>
          <w:rFonts w:ascii="Times New Roman" w:hAnsi="Times New Roman"/>
          <w:i/>
          <w:sz w:val="24"/>
          <w:szCs w:val="24"/>
          <w:lang w:eastAsia="en-US"/>
        </w:rPr>
        <w:br/>
      </w:r>
      <w:r w:rsidRPr="00A6203A">
        <w:rPr>
          <w:rFonts w:ascii="Times New Roman" w:hAnsi="Times New Roman"/>
          <w:i/>
          <w:sz w:val="24"/>
          <w:szCs w:val="24"/>
          <w:shd w:val="clear" w:color="auto" w:fill="FFFFFF"/>
          <w:lang w:eastAsia="en-US"/>
        </w:rPr>
        <w:t>Категории вещей Алексеева: квартира - недвижимое, неделимое; автомобиль - движимое, неделимое; два охотничьих ружья - движимое, ограниченное в обороте; библиотека классической литературы - движимое, сложная вещь, неделимое; земельный участок - недвижимое; гонорар за переиздание книги - движимое; книга в наборе - движимое, неделимое; долговые расписки - движимое, неделимое;</w:t>
      </w:r>
    </w:p>
    <w:p w:rsidR="0035024E" w:rsidRPr="00A6203A" w:rsidRDefault="0035024E" w:rsidP="00CF7F54">
      <w:pPr>
        <w:spacing w:after="0"/>
        <w:jc w:val="both"/>
        <w:rPr>
          <w:rFonts w:ascii="Times New Roman" w:hAnsi="Times New Roman"/>
          <w:i/>
          <w:sz w:val="24"/>
          <w:szCs w:val="24"/>
          <w:shd w:val="clear" w:color="auto" w:fill="FFFFFF"/>
          <w:lang w:eastAsia="en-US"/>
        </w:rPr>
      </w:pPr>
      <w:r w:rsidRPr="00A6203A">
        <w:rPr>
          <w:rFonts w:ascii="Times New Roman" w:hAnsi="Times New Roman"/>
          <w:i/>
          <w:sz w:val="24"/>
          <w:szCs w:val="24"/>
          <w:shd w:val="clear" w:color="auto" w:fill="FFFFFF"/>
          <w:lang w:eastAsia="en-US"/>
        </w:rPr>
        <w:t>Из ст.129 ГК РФ следует:</w:t>
      </w:r>
    </w:p>
    <w:p w:rsidR="0035024E" w:rsidRPr="00A6203A" w:rsidRDefault="0035024E" w:rsidP="00CF7F54">
      <w:pPr>
        <w:spacing w:after="0"/>
        <w:jc w:val="both"/>
        <w:rPr>
          <w:rFonts w:ascii="Times New Roman" w:hAnsi="Times New Roman"/>
          <w:i/>
          <w:sz w:val="24"/>
          <w:szCs w:val="24"/>
          <w:lang w:eastAsia="en-US"/>
        </w:rPr>
      </w:pPr>
      <w:r w:rsidRPr="00A6203A">
        <w:rPr>
          <w:rFonts w:ascii="Times New Roman" w:hAnsi="Times New Roman"/>
          <w:i/>
          <w:sz w:val="24"/>
          <w:szCs w:val="24"/>
          <w:shd w:val="clear" w:color="auto" w:fill="FFFFFF"/>
          <w:lang w:eastAsia="en-US"/>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2. Виды объектов гражданских прав, нахождение которых в обороте не допускается (объекты, изъятые из оборота), должны быть прямо указаны в законе. Виды объектов гражданских прав, которые могут принадлежать лишь определенным участникам оборота либо нахождение которых в обороте допускается по специальному разрешению (объекты, ограниченно оборотоспособные), определяются в порядке, установленном законом. 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4. 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r w:rsidRPr="00A6203A">
        <w:rPr>
          <w:rFonts w:ascii="Times New Roman" w:hAnsi="Times New Roman"/>
          <w:i/>
          <w:sz w:val="24"/>
          <w:szCs w:val="24"/>
          <w:lang w:eastAsia="en-US"/>
        </w:rPr>
        <w:br/>
      </w:r>
      <w:r w:rsidRPr="00A6203A">
        <w:rPr>
          <w:rFonts w:ascii="Times New Roman" w:hAnsi="Times New Roman"/>
          <w:i/>
          <w:sz w:val="24"/>
          <w:szCs w:val="24"/>
          <w:shd w:val="clear" w:color="auto" w:fill="FFFFFF"/>
          <w:lang w:eastAsia="en-US"/>
        </w:rPr>
        <w:t>В связи с указанным, необходимо отметить, что отнесение вещи к той или иной категории влечет соответствующие последствия. Например, библиотека является сложной неделимой вещью, разделить ее по предложению приемной дочери не представляется возможным. Все виды объектов, перечисленных в ст.129 ГК РФ, присутствуют в условиях задачи, в связи с чем к ним применяются соответствующие ограничения.</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 xml:space="preserve">Задача 2. </w:t>
      </w:r>
      <w:r w:rsidRPr="00A6203A">
        <w:rPr>
          <w:rFonts w:ascii="Times New Roman" w:hAnsi="Times New Roman"/>
          <w:kern w:val="20"/>
          <w:sz w:val="24"/>
          <w:szCs w:val="24"/>
        </w:rPr>
        <w:t>В связи с расторжением брака между супругами Корниловыми возник спор о разделе совместно нажитого имущества. Андрей Корнилов настаивал на том, чтобы все имущество, состоящее из гарнитура мебели, столового и чайного сервизов, художественной библиотеки и другого имущества, было поделено поровну с учетом их стоимости. Елена Корнилова возражала против такого раздела, указывая, что в результате произойдет обесценение вещей, и предложила Корнилову взять мебельный гарнитур, а ей передать чайный и столовый сервизы. Что касается книг, то она согласна их поделить по собраниям сочинений авторов. При этом она просила лишь из Полного собрания сочинений А.С. Пушкина передать ей последний том, в котором опубликована его переписка.</w:t>
      </w:r>
    </w:p>
    <w:p w:rsidR="0035024E" w:rsidRPr="00A6203A" w:rsidRDefault="0035024E" w:rsidP="00CF7F54">
      <w:pPr>
        <w:autoSpaceDE w:val="0"/>
        <w:spacing w:after="0" w:line="240" w:lineRule="auto"/>
        <w:ind w:firstLine="709"/>
        <w:jc w:val="both"/>
        <w:rPr>
          <w:rFonts w:ascii="Times New Roman" w:hAnsi="Times New Roman"/>
          <w:iCs/>
          <w:kern w:val="20"/>
          <w:sz w:val="24"/>
          <w:szCs w:val="24"/>
        </w:rPr>
      </w:pPr>
      <w:r w:rsidRPr="00A6203A">
        <w:rPr>
          <w:rFonts w:ascii="Times New Roman" w:hAnsi="Times New Roman"/>
          <w:iCs/>
          <w:kern w:val="20"/>
          <w:sz w:val="24"/>
          <w:szCs w:val="24"/>
        </w:rPr>
        <w:t>Какую классификацию вещей необходимо учитывать при решении возникшего спора, и как должно быть распределено указанное имущество, если дело поступит в суд?</w:t>
      </w:r>
    </w:p>
    <w:p w:rsidR="0035024E" w:rsidRPr="00A6203A" w:rsidRDefault="0035024E" w:rsidP="00CF7F54">
      <w:pPr>
        <w:autoSpaceDE w:val="0"/>
        <w:spacing w:after="0" w:line="240" w:lineRule="auto"/>
        <w:ind w:firstLine="709"/>
        <w:jc w:val="both"/>
        <w:rPr>
          <w:rFonts w:ascii="Times New Roman" w:hAnsi="Times New Roman"/>
          <w:b/>
          <w:kern w:val="20"/>
          <w:sz w:val="24"/>
          <w:szCs w:val="24"/>
        </w:rPr>
      </w:pPr>
      <w:r w:rsidRPr="00A6203A">
        <w:rPr>
          <w:rFonts w:ascii="Times New Roman" w:hAnsi="Times New Roman"/>
          <w:b/>
          <w:iCs/>
          <w:kern w:val="20"/>
          <w:sz w:val="24"/>
          <w:szCs w:val="24"/>
        </w:rPr>
        <w:t>Решение задачи</w:t>
      </w:r>
    </w:p>
    <w:p w:rsidR="0035024E" w:rsidRPr="00A6203A" w:rsidRDefault="0035024E" w:rsidP="00CF7F54">
      <w:pPr>
        <w:autoSpaceDE w:val="0"/>
        <w:spacing w:after="0" w:line="240" w:lineRule="auto"/>
        <w:ind w:firstLine="709"/>
        <w:jc w:val="both"/>
        <w:rPr>
          <w:rFonts w:ascii="Times New Roman" w:hAnsi="Times New Roman"/>
          <w:i/>
          <w:kern w:val="20"/>
          <w:sz w:val="24"/>
          <w:szCs w:val="24"/>
        </w:rPr>
      </w:pPr>
      <w:r w:rsidRPr="00A6203A">
        <w:rPr>
          <w:rFonts w:ascii="Times New Roman" w:hAnsi="Times New Roman"/>
          <w:i/>
          <w:kern w:val="20"/>
          <w:sz w:val="24"/>
          <w:szCs w:val="24"/>
        </w:rPr>
        <w:t>При разрешении данного спора следует учитывать такую классификацию вещей, как сложные вещи (ст. 134 ГК РФ). Таким образом, гарнитур мебели, столовый и чайный сервизы, художественная библиотека, являются сложными вещами, которые обладают определенным набором признаков: 1) все они состоят из разнородных вещей; 2) составляющие части, из которых состоит сложная вещь, физически не связаны между собой; 3) совокупность вещей образует единое целое, которое используется по общему назначению; 4) каждая из частей, составляющих сложную вещь, может использоваться самостоятельно по тому же назначению, что и вместе с ними и при этом не выполняет применительно к ним роль принадлежности.</w:t>
      </w:r>
      <w:r w:rsidRPr="00A6203A">
        <w:rPr>
          <w:rFonts w:ascii="Times New Roman" w:hAnsi="Times New Roman"/>
          <w:i/>
          <w:kern w:val="20"/>
          <w:sz w:val="24"/>
          <w:szCs w:val="24"/>
        </w:rPr>
        <w:br/>
        <w:t>В случае, если супруги обратятся за разрешением спора о разделе имущества в суд, то для разрешения данного дела надлежит руководствоваться положениями ст. 38 Семейного кодекса РФ (Раздел общего имущества супругов), на которые имеется отсылка в ГК РФ (ч. 4 ст. 256). В соответствии с п. 3 ст. 38 СК РФ, 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По всей видимости, в просьбе Елены Корниловой о передаче ей последнего тома Полного собрания сочинений А. С. Пушкина будет отказано, поскольку данное издание, скорее всего, будет также признано сложной вещью, деление которой приведет к потере ее ценности. Однако, при согласии Андрея Корнилова просьба бывшей супруги может быть удовлетворена судом.</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 xml:space="preserve">Задача 3. </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kern w:val="20"/>
          <w:sz w:val="24"/>
          <w:szCs w:val="24"/>
        </w:rPr>
        <w:t>Сидорчук пришел в комиссионный магазин купить скрипку. Скрипка вместе со смычком была помещена в футляр, и рядом с ними была проставлена цена. Сидорчук пошел в кассу и пробил чек на указанную сумму. Продавец подал Сидорчуку скрипку без смычка и футляра. Сидорчук стал требовать передачи ему смычка и футляра. Продавец ответил, что цена стояла только за скрипку.</w:t>
      </w:r>
    </w:p>
    <w:p w:rsidR="0035024E" w:rsidRPr="00A6203A" w:rsidRDefault="0035024E" w:rsidP="00CF7F54">
      <w:pPr>
        <w:autoSpaceDE w:val="0"/>
        <w:spacing w:after="0" w:line="240" w:lineRule="auto"/>
        <w:ind w:firstLine="709"/>
        <w:jc w:val="both"/>
        <w:rPr>
          <w:rFonts w:ascii="Times New Roman" w:hAnsi="Times New Roman"/>
          <w:iCs/>
          <w:kern w:val="20"/>
          <w:sz w:val="24"/>
          <w:szCs w:val="24"/>
        </w:rPr>
      </w:pPr>
      <w:r w:rsidRPr="00A6203A">
        <w:rPr>
          <w:rFonts w:ascii="Times New Roman" w:hAnsi="Times New Roman"/>
          <w:iCs/>
          <w:kern w:val="20"/>
          <w:sz w:val="24"/>
          <w:szCs w:val="24"/>
        </w:rPr>
        <w:t>Кто прав в этом споре?</w:t>
      </w:r>
    </w:p>
    <w:p w:rsidR="0035024E" w:rsidRPr="00A6203A" w:rsidRDefault="0035024E" w:rsidP="00CF7F54">
      <w:pPr>
        <w:autoSpaceDE w:val="0"/>
        <w:spacing w:after="0" w:line="240" w:lineRule="auto"/>
        <w:ind w:firstLine="709"/>
        <w:jc w:val="both"/>
        <w:rPr>
          <w:rFonts w:ascii="Times New Roman" w:hAnsi="Times New Roman"/>
          <w:b/>
          <w:iCs/>
          <w:kern w:val="20"/>
          <w:sz w:val="24"/>
          <w:szCs w:val="24"/>
        </w:rPr>
      </w:pPr>
      <w:r w:rsidRPr="00A6203A">
        <w:rPr>
          <w:rFonts w:ascii="Times New Roman" w:hAnsi="Times New Roman"/>
          <w:b/>
          <w:iCs/>
          <w:kern w:val="20"/>
          <w:sz w:val="24"/>
          <w:szCs w:val="24"/>
        </w:rPr>
        <w:t>Решение задачи</w:t>
      </w:r>
    </w:p>
    <w:p w:rsidR="0035024E" w:rsidRPr="00A6203A" w:rsidRDefault="0035024E" w:rsidP="00CF7F54">
      <w:pPr>
        <w:autoSpaceDE w:val="0"/>
        <w:spacing w:after="0" w:line="240" w:lineRule="auto"/>
        <w:ind w:firstLine="709"/>
        <w:jc w:val="both"/>
        <w:rPr>
          <w:rFonts w:ascii="Times New Roman" w:hAnsi="Times New Roman"/>
          <w:i/>
          <w:kern w:val="20"/>
          <w:sz w:val="24"/>
          <w:szCs w:val="24"/>
        </w:rPr>
      </w:pPr>
      <w:r w:rsidRPr="00A6203A">
        <w:rPr>
          <w:rFonts w:ascii="Times New Roman" w:hAnsi="Times New Roman"/>
          <w:kern w:val="20"/>
          <w:sz w:val="24"/>
          <w:szCs w:val="24"/>
        </w:rPr>
        <w:t> </w:t>
      </w:r>
      <w:r w:rsidRPr="00A6203A">
        <w:rPr>
          <w:rFonts w:ascii="Times New Roman" w:hAnsi="Times New Roman"/>
          <w:i/>
          <w:kern w:val="20"/>
          <w:sz w:val="24"/>
          <w:szCs w:val="24"/>
        </w:rPr>
        <w:t>В соответствии со ст. 135 ГК РФ, скрипка, футляр и смычок образуют главную вещь и ее принадлежности. Правовое значение деления вещей на главную и принадлежность состоит в том, что принадлежность следует судьбе главной вещи. Это означает, что по сделке, объектом которой является главная вещь, должна быть передана и ее принадлежность.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(п. 2 ст. 456 ГК РФ).</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b/>
          <w:bCs/>
          <w:kern w:val="20"/>
          <w:sz w:val="24"/>
          <w:szCs w:val="24"/>
        </w:rPr>
        <w:t xml:space="preserve">Задача 4. </w:t>
      </w:r>
      <w:r w:rsidRPr="00A6203A">
        <w:rPr>
          <w:rFonts w:ascii="Times New Roman" w:hAnsi="Times New Roman"/>
          <w:kern w:val="20"/>
          <w:sz w:val="24"/>
          <w:szCs w:val="24"/>
        </w:rPr>
        <w:t>Акционерное</w:t>
      </w:r>
      <w:r w:rsidRPr="00A6203A">
        <w:rPr>
          <w:rFonts w:ascii="Times New Roman" w:hAnsi="Times New Roman"/>
          <w:b/>
          <w:kern w:val="20"/>
          <w:sz w:val="24"/>
          <w:szCs w:val="24"/>
        </w:rPr>
        <w:t xml:space="preserve"> </w:t>
      </w:r>
      <w:r w:rsidRPr="00A6203A">
        <w:rPr>
          <w:rFonts w:ascii="Times New Roman" w:hAnsi="Times New Roman"/>
          <w:kern w:val="20"/>
          <w:sz w:val="24"/>
          <w:szCs w:val="24"/>
        </w:rPr>
        <w:t>общество поручило юрисконсульту изучить пакет документов о готовящейся сделке купли-продажи предприятия. Генеральный директор особо выделил следующие аспекты сделки, вызывающие его беспокойство: 1) продавцом по сделке выступает государственное унитарное предприятие, за которым имущество закреплено на праве хозяйственного ведения, и он сомневается, может ли унитарное предприятие быть продано без согласия его учредителя; 2) не оговорены варианты определения состава продаваемого имущества; 3) он не уверен, вправе ли АО использовать фирменное наименование контрагента без заключения с ним договора франчайзинга; 4) он не понимает, зачем юрисконсульт предложил провести переговоры с кредиторами унитарного предприятия.</w:t>
      </w:r>
    </w:p>
    <w:p w:rsidR="0035024E" w:rsidRPr="00A6203A" w:rsidRDefault="0035024E" w:rsidP="00CF7F54">
      <w:pPr>
        <w:autoSpaceDE w:val="0"/>
        <w:spacing w:after="0" w:line="240" w:lineRule="auto"/>
        <w:ind w:firstLine="709"/>
        <w:jc w:val="both"/>
        <w:rPr>
          <w:rFonts w:ascii="Times New Roman" w:hAnsi="Times New Roman"/>
          <w:kern w:val="20"/>
          <w:sz w:val="24"/>
          <w:szCs w:val="24"/>
        </w:rPr>
      </w:pPr>
    </w:p>
    <w:p w:rsidR="0035024E" w:rsidRPr="00A6203A" w:rsidRDefault="0035024E" w:rsidP="00CF7F54">
      <w:pPr>
        <w:autoSpaceDE w:val="0"/>
        <w:spacing w:after="0" w:line="240" w:lineRule="auto"/>
        <w:ind w:firstLine="709"/>
        <w:jc w:val="both"/>
        <w:rPr>
          <w:rFonts w:ascii="Times New Roman" w:hAnsi="Times New Roman"/>
          <w:kern w:val="20"/>
          <w:sz w:val="24"/>
          <w:szCs w:val="24"/>
        </w:rPr>
      </w:pPr>
      <w:r w:rsidRPr="00A6203A">
        <w:rPr>
          <w:rFonts w:ascii="Times New Roman" w:hAnsi="Times New Roman"/>
          <w:kern w:val="20"/>
          <w:sz w:val="24"/>
          <w:szCs w:val="24"/>
        </w:rPr>
        <w:t>Помогите юрисконсульту АО составить заключение.</w:t>
      </w:r>
    </w:p>
    <w:p w:rsidR="0035024E" w:rsidRPr="00A6203A" w:rsidRDefault="0035024E" w:rsidP="00CF7F54">
      <w:pPr>
        <w:autoSpaceDE w:val="0"/>
        <w:spacing w:after="0" w:line="240" w:lineRule="auto"/>
        <w:ind w:firstLine="709"/>
        <w:jc w:val="both"/>
        <w:rPr>
          <w:rFonts w:ascii="Times New Roman" w:hAnsi="Times New Roman"/>
          <w:b/>
          <w:kern w:val="20"/>
          <w:sz w:val="24"/>
          <w:szCs w:val="24"/>
        </w:rPr>
      </w:pPr>
      <w:r w:rsidRPr="00A6203A">
        <w:rPr>
          <w:rFonts w:ascii="Times New Roman" w:hAnsi="Times New Roman"/>
          <w:b/>
          <w:kern w:val="20"/>
          <w:sz w:val="24"/>
          <w:szCs w:val="24"/>
        </w:rPr>
        <w:t>Решение задачи</w:t>
      </w:r>
    </w:p>
    <w:p w:rsidR="0035024E" w:rsidRPr="00A6203A" w:rsidRDefault="0035024E" w:rsidP="00CF7F54">
      <w:pPr>
        <w:autoSpaceDE w:val="0"/>
        <w:spacing w:after="0" w:line="240" w:lineRule="auto"/>
        <w:ind w:firstLine="709"/>
        <w:jc w:val="both"/>
        <w:rPr>
          <w:rFonts w:ascii="Times New Roman" w:hAnsi="Times New Roman"/>
          <w:i/>
          <w:kern w:val="20"/>
          <w:sz w:val="24"/>
          <w:szCs w:val="24"/>
        </w:rPr>
      </w:pPr>
      <w:r w:rsidRPr="00A6203A">
        <w:rPr>
          <w:rFonts w:ascii="Times New Roman" w:hAnsi="Times New Roman"/>
          <w:i/>
          <w:kern w:val="20"/>
          <w:sz w:val="24"/>
          <w:szCs w:val="24"/>
        </w:rPr>
        <w:t>Из ст.132 ГК РФ следует:</w:t>
      </w:r>
      <w:r w:rsidRPr="00A6203A">
        <w:rPr>
          <w:rFonts w:ascii="Times New Roman" w:hAnsi="Times New Roman"/>
          <w:i/>
          <w:kern w:val="20"/>
          <w:sz w:val="24"/>
          <w:szCs w:val="24"/>
        </w:rPr>
        <w:br/>
        <w:t>1.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В соответствии со ст.114 ГК РФ: 1. 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 2. 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местного самоуправления. 3. Размер уставного фонда предприятия, основанного на праве хозяйственного ведения, не может быть менее суммы, определенной законом о государственных и муниципальных унитарных предприятиях. 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 (п. 4 в ред. Федерального закона от 14.11.2002 N 161-ФЗ) (см. текст в предыдущей редакции) 5. Если по окончании финансового года стоимость чистых активов предприятия, основанного на праве хозяйственного ведения,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 6. В случае принятия решения об уменьшении уставного фонда предприятие обязано письменно уведомить об этом своих кредиторов. Кредитор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 7. Исключен. - Федеральный закон от 14.11.2002 N 161-ФЗ. (см. текст в предыдущей редакции) 7.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пунктом 3 статьи 56 настоящего Кодекса. Это правило также применяется к ответственности предприятия, учредившего дочернее предприятие, по обязательствам последнего.</w:t>
      </w:r>
      <w:r w:rsidRPr="00A6203A">
        <w:rPr>
          <w:rFonts w:ascii="Times New Roman" w:hAnsi="Times New Roman"/>
          <w:i/>
          <w:kern w:val="20"/>
          <w:sz w:val="24"/>
          <w:szCs w:val="24"/>
        </w:rPr>
        <w:br/>
        <w:t>В соответствии со ст.295 ГК РФ:</w:t>
      </w:r>
      <w:r w:rsidRPr="00A6203A">
        <w:rPr>
          <w:rFonts w:ascii="Times New Roman" w:hAnsi="Times New Roman"/>
          <w:i/>
          <w:kern w:val="20"/>
          <w:sz w:val="24"/>
          <w:szCs w:val="24"/>
        </w:rPr>
        <w:b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 Собственник имеет право на получение части прибыли от использования имущества, находящегося в хозяйственном ведении предприятия. 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r w:rsidRPr="00A6203A">
        <w:rPr>
          <w:rFonts w:ascii="Times New Roman" w:hAnsi="Times New Roman"/>
          <w:i/>
          <w:kern w:val="20"/>
          <w:sz w:val="24"/>
          <w:szCs w:val="24"/>
        </w:rPr>
        <w:br/>
        <w:t>Таким образом:</w:t>
      </w:r>
      <w:r w:rsidRPr="00A6203A">
        <w:rPr>
          <w:rFonts w:ascii="Times New Roman" w:hAnsi="Times New Roman"/>
          <w:i/>
          <w:kern w:val="20"/>
          <w:sz w:val="24"/>
          <w:szCs w:val="24"/>
        </w:rPr>
        <w:br/>
        <w:t>1.) унитарное предприятие не может быть продано без согласия учредителя; 2.)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поэтому нет необходимости оговаривать варианты определения состава имущества; 3.) так как в состав предприятия входят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АО вправе использовать фирменное наименование контрагента без заключения с ним договора франчайзинга; 4.) так как в состав предприятия входят долги, юрисконсульт обоснованно предложил провести переговоры с кредиторами унитарного предприятия.</w:t>
      </w:r>
    </w:p>
    <w:p w:rsidR="0035024E" w:rsidRPr="00A6203A" w:rsidRDefault="0035024E" w:rsidP="00CF7F54">
      <w:pPr>
        <w:autoSpaceDE w:val="0"/>
        <w:spacing w:after="0" w:line="240" w:lineRule="auto"/>
        <w:ind w:firstLine="709"/>
        <w:jc w:val="both"/>
        <w:rPr>
          <w:rFonts w:ascii="Times New Roman" w:hAnsi="Times New Roman"/>
          <w:i/>
          <w:kern w:val="20"/>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Тема 7. Гражданско-правовая ответственность</w:t>
      </w:r>
    </w:p>
    <w:p w:rsidR="0035024E" w:rsidRPr="00A6203A" w:rsidRDefault="0035024E" w:rsidP="00CF7F54">
      <w:pPr>
        <w:widowControl w:val="0"/>
        <w:autoSpaceDE w:val="0"/>
        <w:autoSpaceDN w:val="0"/>
        <w:adjustRightInd w:val="0"/>
        <w:spacing w:after="0" w:line="240" w:lineRule="auto"/>
        <w:jc w:val="both"/>
        <w:rPr>
          <w:rFonts w:ascii="Times New Roman" w:hAnsi="Times New Roman"/>
          <w:b/>
          <w:bCs/>
          <w:sz w:val="24"/>
          <w:szCs w:val="24"/>
        </w:rPr>
      </w:pP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Вопросы для опроса по теме:</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 xml:space="preserve">Гражданско-правовая ответственность: содержание гражданских прав, порядок их реализации и защиты. </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Гражданско-правовая ответственность как способ защиты гражданских прав. Особенности гражданско-правовой ответственности.</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 xml:space="preserve">Функции гражданско-правовой ответственности. </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Виды гражданско-правовой ответственности.</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 xml:space="preserve">Основания и условия гражданско-правовой ответственности. </w:t>
      </w:r>
    </w:p>
    <w:p w:rsidR="0035024E" w:rsidRPr="00A6203A" w:rsidRDefault="0035024E" w:rsidP="00E8425F">
      <w:pPr>
        <w:pStyle w:val="NoSpacing"/>
        <w:numPr>
          <w:ilvl w:val="0"/>
          <w:numId w:val="26"/>
        </w:numPr>
        <w:ind w:left="0" w:firstLine="0"/>
        <w:rPr>
          <w:rFonts w:ascii="Times New Roman" w:hAnsi="Times New Roman"/>
          <w:sz w:val="24"/>
          <w:szCs w:val="24"/>
        </w:rPr>
      </w:pPr>
      <w:r w:rsidRPr="00A6203A">
        <w:rPr>
          <w:rFonts w:ascii="Times New Roman" w:hAnsi="Times New Roman"/>
          <w:sz w:val="24"/>
          <w:szCs w:val="24"/>
        </w:rPr>
        <w:t>Понятие и состав гражданского правонарушения.</w:t>
      </w:r>
    </w:p>
    <w:p w:rsidR="0035024E" w:rsidRPr="00A6203A" w:rsidRDefault="0035024E" w:rsidP="00CF7F54">
      <w:pPr>
        <w:widowControl w:val="0"/>
        <w:autoSpaceDE w:val="0"/>
        <w:autoSpaceDN w:val="0"/>
        <w:adjustRightInd w:val="0"/>
        <w:spacing w:after="0" w:line="240" w:lineRule="auto"/>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b/>
          <w:sz w:val="24"/>
          <w:szCs w:val="24"/>
        </w:rPr>
      </w:pPr>
      <w:r w:rsidRPr="00A6203A">
        <w:rPr>
          <w:rFonts w:ascii="Times New Roman" w:hAnsi="Times New Roman"/>
          <w:b/>
          <w:sz w:val="24"/>
          <w:szCs w:val="24"/>
        </w:rPr>
        <w:t>Дискуссия «</w:t>
      </w:r>
      <w:r w:rsidRPr="00A6203A">
        <w:rPr>
          <w:rFonts w:ascii="Times New Roman" w:hAnsi="Times New Roman"/>
          <w:sz w:val="24"/>
          <w:szCs w:val="24"/>
        </w:rPr>
        <w:t>Материальный и моральный вред. Причинная связь между противоправным поведением и наступившим вредоносным результатом</w:t>
      </w:r>
      <w:r w:rsidRPr="00A6203A">
        <w:rPr>
          <w:rFonts w:ascii="Times New Roman" w:hAnsi="Times New Roman"/>
          <w:b/>
          <w:sz w:val="24"/>
          <w:szCs w:val="24"/>
        </w:rPr>
        <w:t>»</w:t>
      </w:r>
    </w:p>
    <w:p w:rsidR="0035024E" w:rsidRPr="00A6203A" w:rsidRDefault="0035024E" w:rsidP="00CF7F54">
      <w:pPr>
        <w:widowControl w:val="0"/>
        <w:autoSpaceDE w:val="0"/>
        <w:autoSpaceDN w:val="0"/>
        <w:adjustRightInd w:val="0"/>
        <w:spacing w:after="0" w:line="240" w:lineRule="auto"/>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auto"/>
        <w:rPr>
          <w:rFonts w:ascii="Times New Roman" w:hAnsi="Times New Roman"/>
          <w:b/>
          <w:sz w:val="24"/>
          <w:szCs w:val="24"/>
        </w:rPr>
      </w:pPr>
      <w:r w:rsidRPr="00A6203A">
        <w:rPr>
          <w:rFonts w:ascii="Times New Roman" w:hAnsi="Times New Roman"/>
          <w:b/>
          <w:sz w:val="24"/>
          <w:szCs w:val="24"/>
        </w:rPr>
        <w:t>Тема 8. Понятие и виды обязательств</w:t>
      </w:r>
    </w:p>
    <w:p w:rsidR="0035024E" w:rsidRPr="00A6203A" w:rsidRDefault="0035024E" w:rsidP="00CF7F54">
      <w:pPr>
        <w:widowControl w:val="0"/>
        <w:autoSpaceDE w:val="0"/>
        <w:autoSpaceDN w:val="0"/>
        <w:adjustRightInd w:val="0"/>
        <w:spacing w:after="0" w:line="240" w:lineRule="auto"/>
        <w:jc w:val="both"/>
        <w:rPr>
          <w:rFonts w:ascii="Times New Roman" w:hAnsi="Times New Roman"/>
          <w:b/>
          <w:sz w:val="24"/>
          <w:szCs w:val="24"/>
        </w:rPr>
      </w:pPr>
      <w:r w:rsidRPr="00A6203A">
        <w:rPr>
          <w:rFonts w:ascii="Times New Roman" w:hAnsi="Times New Roman"/>
          <w:b/>
          <w:sz w:val="24"/>
          <w:szCs w:val="24"/>
        </w:rPr>
        <w:t>Вопросы для опроса:</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 xml:space="preserve">Обязательственное право, как подотрасль гражданского права. </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 xml:space="preserve">Система обязательственного права. </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 xml:space="preserve">Основные тенденции развития обязательственного права. </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 xml:space="preserve">Понятие обязательства. </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Виды обязательств.</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sz w:val="24"/>
          <w:szCs w:val="24"/>
        </w:rPr>
        <w:t xml:space="preserve"> Особенности обязательств по осуществлению предпринимательской деятельности. </w:t>
      </w:r>
    </w:p>
    <w:p w:rsidR="0035024E" w:rsidRPr="00A6203A" w:rsidRDefault="0035024E" w:rsidP="00E8425F">
      <w:pPr>
        <w:pStyle w:val="NoSpacing"/>
        <w:numPr>
          <w:ilvl w:val="0"/>
          <w:numId w:val="27"/>
        </w:numPr>
        <w:ind w:left="0" w:firstLine="0"/>
        <w:rPr>
          <w:rFonts w:ascii="Times New Roman" w:hAnsi="Times New Roman"/>
          <w:sz w:val="24"/>
          <w:szCs w:val="24"/>
        </w:rPr>
      </w:pPr>
      <w:r w:rsidRPr="00A6203A">
        <w:rPr>
          <w:rFonts w:ascii="Times New Roman" w:hAnsi="Times New Roman"/>
          <w:bCs/>
          <w:sz w:val="24"/>
          <w:szCs w:val="24"/>
        </w:rPr>
        <w:t>Договорные и внедоговорные обязательства</w:t>
      </w:r>
    </w:p>
    <w:p w:rsidR="0035024E" w:rsidRPr="00A6203A" w:rsidRDefault="0035024E" w:rsidP="00CF7F54">
      <w:pPr>
        <w:pStyle w:val="NoSpacing"/>
        <w:rPr>
          <w:rFonts w:ascii="Times New Roman" w:hAnsi="Times New Roman"/>
          <w:sz w:val="24"/>
          <w:szCs w:val="24"/>
        </w:rPr>
      </w:pPr>
    </w:p>
    <w:p w:rsidR="0035024E" w:rsidRPr="00A6203A" w:rsidRDefault="0035024E" w:rsidP="00CF7F54">
      <w:pPr>
        <w:pStyle w:val="NoSpacing"/>
        <w:rPr>
          <w:rFonts w:ascii="Times New Roman" w:hAnsi="Times New Roman"/>
          <w:b/>
          <w:sz w:val="24"/>
          <w:szCs w:val="24"/>
        </w:rPr>
      </w:pPr>
      <w:r w:rsidRPr="00A6203A">
        <w:rPr>
          <w:rFonts w:ascii="Times New Roman" w:hAnsi="Times New Roman"/>
          <w:b/>
          <w:sz w:val="24"/>
          <w:szCs w:val="24"/>
        </w:rPr>
        <w:t>Тестовые задания</w:t>
      </w:r>
    </w:p>
    <w:p w:rsidR="0035024E" w:rsidRPr="00A6203A" w:rsidRDefault="0035024E" w:rsidP="00CF7F54">
      <w:pPr>
        <w:pStyle w:val="NoSpacing"/>
        <w:rPr>
          <w:rFonts w:ascii="Times New Roman" w:hAnsi="Times New Roman"/>
          <w:b/>
          <w:sz w:val="24"/>
          <w:szCs w:val="24"/>
        </w:rPr>
      </w:pPr>
    </w:p>
    <w:p w:rsidR="0035024E" w:rsidRPr="00A6203A" w:rsidRDefault="0035024E" w:rsidP="00CF7F54">
      <w:pPr>
        <w:widowControl w:val="0"/>
        <w:autoSpaceDE w:val="0"/>
        <w:autoSpaceDN w:val="0"/>
        <w:adjustRightInd w:val="0"/>
        <w:spacing w:after="0" w:line="240" w:lineRule="exact"/>
        <w:jc w:val="center"/>
        <w:rPr>
          <w:rFonts w:ascii="Times New Roman" w:hAnsi="Times New Roman"/>
          <w:b/>
          <w:sz w:val="24"/>
          <w:szCs w:val="24"/>
        </w:rPr>
      </w:pPr>
      <w:r w:rsidRPr="00A6203A">
        <w:rPr>
          <w:rFonts w:ascii="Times New Roman" w:hAnsi="Times New Roman"/>
          <w:b/>
          <w:sz w:val="24"/>
          <w:szCs w:val="24"/>
        </w:rPr>
        <w:t>1ВАРИАНТ</w:t>
      </w: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rPr>
      </w:pPr>
      <w:r w:rsidRPr="00A6203A">
        <w:rPr>
          <w:rFonts w:ascii="Times New Roman" w:hAnsi="Times New Roman"/>
          <w:b/>
          <w:spacing w:val="3"/>
          <w:sz w:val="24"/>
          <w:szCs w:val="24"/>
          <w:shd w:val="clear" w:color="auto" w:fill="FFFFFF"/>
        </w:rPr>
        <w:t>1. Гражданское право регулирует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финансовые и другие денежные отношения, возникающие в обществе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имущественные 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имущественные и личные неимущественные 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 экономические отношения, возникающие в обществе</w:t>
      </w:r>
      <w:r w:rsidRPr="00A6203A">
        <w:rPr>
          <w:rFonts w:ascii="Times New Roman" w:hAnsi="Times New Roman"/>
          <w:b/>
          <w:spacing w:val="3"/>
          <w:sz w:val="24"/>
          <w:szCs w:val="24"/>
        </w:rPr>
        <w:br/>
      </w:r>
      <w:r w:rsidRPr="00A6203A">
        <w:rPr>
          <w:rFonts w:ascii="Times New Roman" w:hAnsi="Times New Roman"/>
          <w:b/>
          <w:spacing w:val="3"/>
          <w:sz w:val="24"/>
          <w:szCs w:val="24"/>
          <w:shd w:val="clear" w:color="auto" w:fill="FFFFFF"/>
        </w:rPr>
        <w:t>2. Методом регулирования гражданским правом общественных отношений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метод властного соподчинения сторон правоотношений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метод запрета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метод юридического равенства сторон</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сочетание автономии воли и административного подчинения</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3. Что относится к основным принципам гражданского права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принцип публичности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принцип гласности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принцип свободы договора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принцип презумпции невиновности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4. Нормы гражданского права носят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диспозитивный характер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императивный характер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неопределенный характер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охранительный характер</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5. Аналогия гражданского права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применение сходной нормы гражданского права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разрешение дела на основе общих принципов гражданского права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применение аналогичных норм другой отрасли права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применение норм права иностранного государства</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6. Урегулированные нормами гражданского права общественные отношения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отношения граждан в сфере экономического оборота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гражданские правоотношения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отношения в сфере финансовой деятельности государства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предпринимательские отношения</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7. Объектами гражданских правоотношений выступают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имущество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деньги и ценные бумаги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услуги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поведение субъекта правоотношения, направленное на достижение определенного блага, способного удовлетворять потребности человека</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8. В соответствии с Конституцией РФ гражданское законодательство находится в ведении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Российской Федерации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совместном РФ и субъектов РФ</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федеральных органов и органов местного самоуправления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всех названных субъектов</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9. Сторонами правоотношения могут быть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граждане и юридические лица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любые субъекты права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любые субъекты права, обладающие полной дееспособностью</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государство</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10. Может ли возникнуть полная дееспособность до 18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только на основании решения суда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только с согласия родителей или попечителя</w:t>
      </w:r>
      <w:r w:rsidRPr="00A6203A">
        <w:rPr>
          <w:rFonts w:ascii="Times New Roman" w:hAnsi="Times New Roman"/>
          <w:spacing w:val="3"/>
          <w:sz w:val="24"/>
          <w:szCs w:val="24"/>
        </w:rPr>
        <w:br/>
      </w:r>
      <w:r w:rsidRPr="00A6203A">
        <w:rPr>
          <w:rFonts w:ascii="Times New Roman" w:hAnsi="Times New Roman"/>
          <w:b/>
          <w:spacing w:val="3"/>
          <w:sz w:val="24"/>
          <w:szCs w:val="24"/>
        </w:rPr>
        <w:t xml:space="preserve">11. </w:t>
      </w:r>
      <w:r w:rsidRPr="00A6203A">
        <w:rPr>
          <w:rFonts w:ascii="Times New Roman" w:hAnsi="Times New Roman"/>
          <w:b/>
          <w:spacing w:val="3"/>
          <w:sz w:val="24"/>
          <w:szCs w:val="24"/>
          <w:shd w:val="clear" w:color="auto" w:fill="FFFFFF"/>
        </w:rPr>
        <w:t xml:space="preserve"> По общему правилу сделки, совершенные гражданином в возрасте до 14 лет, это сделки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ничтожные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оспоримые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действительные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 пороками воли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12. Может ли гражданин, признанный судом недееспособным, самостоятельно совершать сделки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любые сделки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мелкие бытовые сделки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 согласия опекуна может совершать любые сделки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13. Гражданин, в месте постоянного жительства которого нет сведений о месте его пребывания более 2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объявлен безвестно отсутствующим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 быть объявлен безвестно отсутствующим, если сведений нет более 1 года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объявлен безвестно отсутствующим, если у него нет оснований скрываться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объявлен безвестно отсутствующим в упрощенном порядке</w:t>
      </w: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r w:rsidRPr="00A6203A">
        <w:rPr>
          <w:rFonts w:ascii="Times New Roman" w:hAnsi="Times New Roman"/>
          <w:b/>
          <w:spacing w:val="3"/>
          <w:sz w:val="24"/>
          <w:szCs w:val="24"/>
          <w:shd w:val="clear" w:color="auto" w:fill="FFFFFF"/>
        </w:rPr>
        <w:t>14.  Что понимается под правоспособностью, в соответствии со ст.17 ГК РФ</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возможность иметь гражданские права и нести обязанности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способность обладания правами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возможность самостоятельного осуществления прав и исполнения обязанностей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способность самостоятельной гражданско-правовой ответственности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15.  Под субъектами гражданского права понимаются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физические лица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юридические лица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граждане РФ, иностранные граждане и лица без гражданства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любые физические и юридические лица, которые в соответствии с ГК РФ могут быть носителями юридических прав и обязанностей</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16.  Опека, устанавливается над</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лицами, страдающими психическими заболеваниями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инвалидами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несовершеннолетними и ограниченно дееспособными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малолетними и недееспособными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17. Местом жительства гражданина признается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прописки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регистрации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нахождения жилища, в котором гражданин прописан</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преимущественного проживания лица</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18. В случае безвестного отсутствия лица он может быть объявлен умершим по истечении следующего срока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15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10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5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2 лет</w:t>
      </w:r>
      <w:r w:rsidRPr="00A6203A">
        <w:rPr>
          <w:rFonts w:ascii="Times New Roman" w:hAnsi="Times New Roman"/>
          <w:spacing w:val="3"/>
          <w:sz w:val="24"/>
          <w:szCs w:val="24"/>
        </w:rPr>
        <w:br/>
      </w:r>
      <w:r w:rsidRPr="00A6203A">
        <w:rPr>
          <w:rFonts w:ascii="Times New Roman" w:hAnsi="Times New Roman"/>
          <w:b/>
          <w:spacing w:val="3"/>
          <w:sz w:val="24"/>
          <w:szCs w:val="24"/>
        </w:rPr>
        <w:t xml:space="preserve">19. </w:t>
      </w:r>
      <w:r w:rsidRPr="00A6203A">
        <w:rPr>
          <w:rFonts w:ascii="Times New Roman" w:hAnsi="Times New Roman"/>
          <w:b/>
          <w:spacing w:val="3"/>
          <w:sz w:val="24"/>
          <w:szCs w:val="24"/>
          <w:shd w:val="clear" w:color="auto" w:fill="FFFFFF"/>
        </w:rPr>
        <w:t xml:space="preserve"> Полная дееспособность наступает по достижении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16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20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18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14 лет</w:t>
      </w:r>
      <w:r w:rsidRPr="00A6203A">
        <w:rPr>
          <w:rFonts w:ascii="Times New Roman" w:hAnsi="Times New Roman"/>
          <w:spacing w:val="3"/>
          <w:sz w:val="24"/>
          <w:szCs w:val="24"/>
        </w:rPr>
        <w:br/>
      </w:r>
      <w:r w:rsidRPr="00A6203A">
        <w:rPr>
          <w:rFonts w:ascii="Times New Roman" w:hAnsi="Times New Roman"/>
          <w:b/>
          <w:spacing w:val="3"/>
          <w:sz w:val="24"/>
          <w:szCs w:val="24"/>
        </w:rPr>
        <w:t xml:space="preserve">21. </w:t>
      </w:r>
      <w:r w:rsidRPr="00A6203A">
        <w:rPr>
          <w:rFonts w:ascii="Times New Roman" w:hAnsi="Times New Roman"/>
          <w:b/>
          <w:spacing w:val="3"/>
          <w:sz w:val="24"/>
          <w:szCs w:val="24"/>
          <w:shd w:val="clear" w:color="auto" w:fill="FFFFFF"/>
        </w:rPr>
        <w:t xml:space="preserve"> Если иное не предусмотрено самим законом, федеральные законы вступают в силу</w:t>
      </w:r>
      <w:r w:rsidRPr="00A6203A">
        <w:rPr>
          <w:rFonts w:ascii="Times New Roman" w:hAnsi="Times New Roman"/>
          <w:b/>
          <w:spacing w:val="3"/>
          <w:sz w:val="24"/>
          <w:szCs w:val="24"/>
        </w:rPr>
        <w:br/>
      </w:r>
      <w:r w:rsidRPr="00A6203A">
        <w:rPr>
          <w:rFonts w:ascii="Times New Roman" w:hAnsi="Times New Roman"/>
          <w:spacing w:val="3"/>
          <w:sz w:val="24"/>
          <w:szCs w:val="24"/>
          <w:shd w:val="clear" w:color="auto" w:fill="FFFFFF"/>
        </w:rPr>
        <w:t>-: в день регистрации в органе юстиции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день опубликования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через 10 дней после официального опубликования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день подписания Президентом</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22. Норма ГК РФ, содержащая в себе оговорку «если иное не предусмотрено законом или договором»,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императивной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диспозитивной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отсылочной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императивной или диспозитивной в зависимости от толкования сторонами в правоотношении</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23.  Может ли гражданин быть ограничен в правоспособности или лишен правоспособности и если да, то в каком порядке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да, только по решению суда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только ограничен по договору или решению суда в случаях, прямо предусмотренных законом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только ограничен и только по решению суда</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24.  Кто вправе ограничивать дееспособность гражданина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прокурор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адвокат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суд</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врач-психиатр</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25.  Одинокий гражданин, злоупотребляющий алкоголем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признан ограниченно дееспособным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признан лишенным дееспособности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 быть признан ограниченно дееспособным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быть лишен дееспособности главным врачом специального медицинского учреждения</w:t>
      </w:r>
      <w:r w:rsidRPr="00A6203A">
        <w:rPr>
          <w:rFonts w:ascii="Times New Roman" w:hAnsi="Times New Roman"/>
          <w:spacing w:val="3"/>
          <w:sz w:val="24"/>
          <w:szCs w:val="24"/>
        </w:rPr>
        <w:br/>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26.  Гражданская правоспособность возникает в полном объеме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момент рождения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момент регистрации рождения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 6 лет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 18 лет</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27.  Дееспособность гражданина это способность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быть субъектом гражданских правоотношений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приобретать права и обязанности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своими действиями приобретать права и обязанности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быть стороной гражданско-правового договора</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28.  Гражданин может быть признан недееспособным в случае, если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вследствие психического расстройства он не может понимать значения своих действий или руководить ими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вследствие злоупотребления спиртными напитками или наркотическими средствами ставит свою семью в тяжелое материальное положение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установленном порядке признано, что он страдает хроническим алкоголизмом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 состоянию здоровья он не может обходиться без посторонней помощи и нуждается в постоянном уходе</w:t>
      </w:r>
      <w:r w:rsidRPr="00A6203A">
        <w:rPr>
          <w:rStyle w:val="apple-converted-space"/>
          <w:rFonts w:ascii="Times New Roman" w:hAnsi="Times New Roman"/>
          <w:spacing w:val="3"/>
          <w:sz w:val="24"/>
          <w:szCs w:val="24"/>
          <w:shd w:val="clear" w:color="auto" w:fill="FFFFFF"/>
        </w:rPr>
        <w:t> </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29.  Аналогия закона применяется, когда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существует одновременно несколько актов, регулирующих данные 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права и обязанности сторон определяются исходя из общих начал и смысла гражданского законодательства, требований добросовестности, разумности и справедливости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отношения прямо не урегулированы законодательством или соглашением сторон и отсутствует применимый к ним обычай делового оборота, к таким отношениям применяются нормы гражданского законодательства, регулирующие сходные 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законе устанавливается отсылка к регламентации сходных отношений</w:t>
      </w: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30. Объявление несовершеннолетнего гражданина полностью дееспособным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индоссамент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коносамент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эмансипация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цессия</w:t>
      </w:r>
      <w:r w:rsidRPr="00A6203A">
        <w:rPr>
          <w:rFonts w:ascii="Times New Roman" w:hAnsi="Times New Roman"/>
          <w:spacing w:val="3"/>
          <w:sz w:val="24"/>
          <w:szCs w:val="24"/>
        </w:rPr>
        <w:br/>
      </w:r>
      <w:r w:rsidRPr="00A6203A">
        <w:rPr>
          <w:rFonts w:ascii="Times New Roman" w:hAnsi="Times New Roman"/>
          <w:b/>
          <w:spacing w:val="3"/>
          <w:sz w:val="24"/>
          <w:szCs w:val="24"/>
        </w:rPr>
        <w:t xml:space="preserve">31. </w:t>
      </w:r>
      <w:r w:rsidRPr="00A6203A">
        <w:rPr>
          <w:rFonts w:ascii="Times New Roman" w:hAnsi="Times New Roman"/>
          <w:b/>
          <w:spacing w:val="3"/>
          <w:sz w:val="24"/>
          <w:szCs w:val="24"/>
          <w:shd w:val="clear" w:color="auto" w:fill="FFFFFF"/>
        </w:rPr>
        <w:t xml:space="preserve"> Что не является источником гражданского права РФ</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указы Президента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судебный прецедент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законы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международные договоры</w:t>
      </w:r>
      <w:r w:rsidRPr="00A6203A">
        <w:rPr>
          <w:rFonts w:ascii="Times New Roman" w:hAnsi="Times New Roman"/>
          <w:spacing w:val="3"/>
          <w:sz w:val="24"/>
          <w:szCs w:val="24"/>
        </w:rPr>
        <w:br/>
      </w:r>
      <w:r w:rsidRPr="00A6203A">
        <w:rPr>
          <w:rFonts w:ascii="Times New Roman" w:hAnsi="Times New Roman"/>
          <w:b/>
          <w:spacing w:val="3"/>
          <w:sz w:val="24"/>
          <w:szCs w:val="24"/>
        </w:rPr>
        <w:t xml:space="preserve">32. </w:t>
      </w:r>
      <w:r w:rsidRPr="00A6203A">
        <w:rPr>
          <w:rFonts w:ascii="Times New Roman" w:hAnsi="Times New Roman"/>
          <w:b/>
          <w:spacing w:val="3"/>
          <w:sz w:val="24"/>
          <w:szCs w:val="24"/>
          <w:shd w:val="clear" w:color="auto" w:fill="FFFFFF"/>
        </w:rPr>
        <w:t xml:space="preserve"> Субъективные права и обязанности сторон составляют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предмет правоотношения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объект правоотношения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содержание правоотношения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условия правоотношения</w:t>
      </w:r>
      <w:r w:rsidRPr="00A6203A">
        <w:rPr>
          <w:rFonts w:ascii="Times New Roman" w:hAnsi="Times New Roman"/>
          <w:spacing w:val="3"/>
          <w:sz w:val="24"/>
          <w:szCs w:val="24"/>
        </w:rPr>
        <w:br/>
      </w:r>
      <w:r w:rsidRPr="00A6203A">
        <w:rPr>
          <w:rFonts w:ascii="Times New Roman" w:hAnsi="Times New Roman"/>
          <w:b/>
          <w:spacing w:val="3"/>
          <w:sz w:val="24"/>
          <w:szCs w:val="24"/>
        </w:rPr>
        <w:t xml:space="preserve">33. </w:t>
      </w:r>
      <w:r w:rsidRPr="00A6203A">
        <w:rPr>
          <w:rFonts w:ascii="Times New Roman" w:hAnsi="Times New Roman"/>
          <w:b/>
          <w:spacing w:val="3"/>
          <w:sz w:val="24"/>
          <w:szCs w:val="24"/>
          <w:shd w:val="clear" w:color="auto" w:fill="FFFFFF"/>
        </w:rPr>
        <w:t xml:space="preserve"> Несовершеннолетний, достигший 16 лет и работающий по трудовому договору,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полностью дееспособным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недееспособным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частично дееспособным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ограниченно дееспособным</w:t>
      </w:r>
      <w:r w:rsidRPr="00A6203A">
        <w:rPr>
          <w:rFonts w:ascii="Times New Roman" w:hAnsi="Times New Roman"/>
          <w:spacing w:val="3"/>
          <w:sz w:val="24"/>
          <w:szCs w:val="24"/>
        </w:rPr>
        <w:br/>
      </w:r>
      <w:r w:rsidRPr="00A6203A">
        <w:rPr>
          <w:rFonts w:ascii="Times New Roman" w:hAnsi="Times New Roman"/>
          <w:b/>
          <w:spacing w:val="3"/>
          <w:sz w:val="24"/>
          <w:szCs w:val="24"/>
        </w:rPr>
        <w:t xml:space="preserve">34. </w:t>
      </w:r>
      <w:r w:rsidRPr="00A6203A">
        <w:rPr>
          <w:rFonts w:ascii="Times New Roman" w:hAnsi="Times New Roman"/>
          <w:b/>
          <w:spacing w:val="3"/>
          <w:sz w:val="24"/>
          <w:szCs w:val="24"/>
          <w:shd w:val="clear" w:color="auto" w:fill="FFFFFF"/>
        </w:rPr>
        <w:t xml:space="preserve"> К юридическим лицам, в отношении которых их участники имеют обязательственные права,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хозяйственные товарищества, производственные кооперативы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муниципальные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учреждения, финансируемые собственником</w:t>
      </w:r>
      <w:r w:rsidRPr="00A6203A">
        <w:rPr>
          <w:rFonts w:ascii="Times New Roman" w:hAnsi="Times New Roman"/>
          <w:spacing w:val="3"/>
          <w:sz w:val="24"/>
          <w:szCs w:val="24"/>
        </w:rPr>
        <w:br/>
      </w:r>
      <w:r w:rsidRPr="00A6203A">
        <w:rPr>
          <w:rFonts w:ascii="Times New Roman" w:hAnsi="Times New Roman"/>
          <w:b/>
          <w:spacing w:val="3"/>
          <w:sz w:val="24"/>
          <w:szCs w:val="24"/>
        </w:rPr>
        <w:t xml:space="preserve">35. </w:t>
      </w:r>
      <w:r w:rsidRPr="00A6203A">
        <w:rPr>
          <w:rFonts w:ascii="Times New Roman" w:hAnsi="Times New Roman"/>
          <w:b/>
          <w:spacing w:val="3"/>
          <w:sz w:val="24"/>
          <w:szCs w:val="24"/>
          <w:shd w:val="clear" w:color="auto" w:fill="FFFFFF"/>
        </w:rPr>
        <w:t xml:space="preserve"> К юридическим лицам, на имущество которых их учредители имеют право собственности,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хозяйственные общества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и муниципальные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потребительские кооперативы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производственные и потребительские кооперативы</w:t>
      </w:r>
    </w:p>
    <w:p w:rsidR="0035024E" w:rsidRPr="00A6203A" w:rsidRDefault="0035024E" w:rsidP="00CF7F54">
      <w:pPr>
        <w:widowControl w:val="0"/>
        <w:autoSpaceDE w:val="0"/>
        <w:autoSpaceDN w:val="0"/>
        <w:adjustRightInd w:val="0"/>
        <w:spacing w:after="0" w:line="240" w:lineRule="exact"/>
        <w:jc w:val="center"/>
        <w:rPr>
          <w:rFonts w:ascii="Times New Roman" w:hAnsi="Times New Roman"/>
          <w:b/>
          <w:spacing w:val="3"/>
          <w:sz w:val="24"/>
          <w:szCs w:val="24"/>
          <w:shd w:val="clear" w:color="auto" w:fill="FFFFFF"/>
        </w:rPr>
      </w:pPr>
      <w:r w:rsidRPr="00A6203A">
        <w:rPr>
          <w:rFonts w:ascii="Times New Roman" w:hAnsi="Times New Roman"/>
          <w:spacing w:val="3"/>
          <w:sz w:val="24"/>
          <w:szCs w:val="24"/>
        </w:rPr>
        <w:br/>
      </w:r>
      <w:r w:rsidRPr="00A6203A">
        <w:rPr>
          <w:rFonts w:ascii="Times New Roman" w:hAnsi="Times New Roman"/>
          <w:b/>
          <w:spacing w:val="3"/>
          <w:sz w:val="24"/>
          <w:szCs w:val="24"/>
          <w:shd w:val="clear" w:color="auto" w:fill="FFFFFF"/>
        </w:rPr>
        <w:t xml:space="preserve"> 2 ВАРИАНТ</w:t>
      </w: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r w:rsidRPr="00A6203A">
        <w:rPr>
          <w:rFonts w:ascii="Times New Roman" w:hAnsi="Times New Roman"/>
          <w:b/>
          <w:spacing w:val="3"/>
          <w:sz w:val="24"/>
          <w:szCs w:val="24"/>
          <w:shd w:val="clear" w:color="auto" w:fill="FFFFFF"/>
        </w:rPr>
        <w:t>1. К юридическим лицам, на имущество которых их учредители (участники) не имеют обязательственных прав,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учреждения, финансируемые собственником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и религиозные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и дочерние предприятия</w:t>
      </w:r>
      <w:r w:rsidRPr="00A6203A">
        <w:rPr>
          <w:rFonts w:ascii="Times New Roman" w:hAnsi="Times New Roman"/>
          <w:spacing w:val="3"/>
          <w:sz w:val="24"/>
          <w:szCs w:val="24"/>
        </w:rPr>
        <w:br/>
      </w:r>
      <w:r w:rsidRPr="00A6203A">
        <w:rPr>
          <w:rFonts w:ascii="Times New Roman" w:hAnsi="Times New Roman"/>
          <w:b/>
          <w:spacing w:val="3"/>
          <w:sz w:val="24"/>
          <w:szCs w:val="24"/>
        </w:rPr>
        <w:t>2.</w:t>
      </w:r>
      <w:r w:rsidRPr="00A6203A">
        <w:rPr>
          <w:rFonts w:ascii="Times New Roman" w:hAnsi="Times New Roman"/>
          <w:b/>
          <w:spacing w:val="3"/>
          <w:sz w:val="24"/>
          <w:szCs w:val="24"/>
          <w:shd w:val="clear" w:color="auto" w:fill="FFFFFF"/>
        </w:rPr>
        <w:t xml:space="preserve"> Правоспособность юридического лица возникает в момент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принятия решения о его создания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открытия счета в банке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начала его деятельности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его создания</w:t>
      </w:r>
      <w:r w:rsidRPr="00A6203A">
        <w:rPr>
          <w:rFonts w:ascii="Times New Roman" w:hAnsi="Times New Roman"/>
          <w:spacing w:val="3"/>
          <w:sz w:val="24"/>
          <w:szCs w:val="24"/>
        </w:rPr>
        <w:br/>
      </w:r>
      <w:r w:rsidRPr="00A6203A">
        <w:rPr>
          <w:rFonts w:ascii="Times New Roman" w:hAnsi="Times New Roman"/>
          <w:b/>
          <w:spacing w:val="3"/>
          <w:sz w:val="24"/>
          <w:szCs w:val="24"/>
        </w:rPr>
        <w:t xml:space="preserve">3. </w:t>
      </w:r>
      <w:r w:rsidRPr="00A6203A">
        <w:rPr>
          <w:rFonts w:ascii="Times New Roman" w:hAnsi="Times New Roman"/>
          <w:b/>
          <w:spacing w:val="3"/>
          <w:sz w:val="24"/>
          <w:szCs w:val="24"/>
          <w:shd w:val="clear" w:color="auto" w:fill="FFFFFF"/>
        </w:rPr>
        <w:t xml:space="preserve"> Правоспособность юридического лица прекращается в момент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завершения его ликвидации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объявления его банкротом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объявления о его реорганизации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начала работы комиссии по его ликвидации</w:t>
      </w:r>
      <w:r w:rsidRPr="00A6203A">
        <w:rPr>
          <w:rFonts w:ascii="Times New Roman" w:hAnsi="Times New Roman"/>
          <w:spacing w:val="3"/>
          <w:sz w:val="24"/>
          <w:szCs w:val="24"/>
        </w:rPr>
        <w:br/>
      </w:r>
      <w:r w:rsidRPr="00A6203A">
        <w:rPr>
          <w:rFonts w:ascii="Times New Roman" w:hAnsi="Times New Roman"/>
          <w:b/>
          <w:spacing w:val="3"/>
          <w:sz w:val="24"/>
          <w:szCs w:val="24"/>
        </w:rPr>
        <w:t xml:space="preserve">4. </w:t>
      </w:r>
      <w:r w:rsidRPr="00A6203A">
        <w:rPr>
          <w:rFonts w:ascii="Times New Roman" w:hAnsi="Times New Roman"/>
          <w:b/>
          <w:spacing w:val="3"/>
          <w:sz w:val="24"/>
          <w:szCs w:val="24"/>
          <w:shd w:val="clear" w:color="auto" w:fill="FFFFFF"/>
        </w:rPr>
        <w:t xml:space="preserve"> Коммерческие организации – это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имеющие в качестве основной цели своей деятельности извлечение прибыли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преследующие извлечение прибыли в качестве основной цели своей деятельности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созданные в целях благотворительной деятельности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созданные в целях отправления культовых обрядов</w:t>
      </w:r>
      <w:r w:rsidRPr="00A6203A">
        <w:rPr>
          <w:rFonts w:ascii="Times New Roman" w:hAnsi="Times New Roman"/>
          <w:spacing w:val="3"/>
          <w:sz w:val="24"/>
          <w:szCs w:val="24"/>
        </w:rPr>
        <w:br/>
      </w:r>
      <w:r w:rsidRPr="00A6203A">
        <w:rPr>
          <w:rFonts w:ascii="Times New Roman" w:hAnsi="Times New Roman"/>
          <w:b/>
          <w:spacing w:val="3"/>
          <w:sz w:val="24"/>
          <w:szCs w:val="24"/>
        </w:rPr>
        <w:t xml:space="preserve">5. </w:t>
      </w:r>
      <w:r w:rsidRPr="00A6203A">
        <w:rPr>
          <w:rFonts w:ascii="Times New Roman" w:hAnsi="Times New Roman"/>
          <w:b/>
          <w:spacing w:val="3"/>
          <w:sz w:val="24"/>
          <w:szCs w:val="24"/>
          <w:shd w:val="clear" w:color="auto" w:fill="FFFFFF"/>
        </w:rPr>
        <w:t xml:space="preserve"> Один из способов создания юридических лиц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указательный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приказной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нормативно-явочный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самостоятельный</w:t>
      </w:r>
      <w:r w:rsidRPr="00A6203A">
        <w:rPr>
          <w:rFonts w:ascii="Times New Roman" w:hAnsi="Times New Roman"/>
          <w:spacing w:val="3"/>
          <w:sz w:val="24"/>
          <w:szCs w:val="24"/>
        </w:rPr>
        <w:br/>
      </w:r>
      <w:r w:rsidRPr="00A6203A">
        <w:rPr>
          <w:rFonts w:ascii="Times New Roman" w:hAnsi="Times New Roman"/>
          <w:b/>
          <w:spacing w:val="3"/>
          <w:sz w:val="24"/>
          <w:szCs w:val="24"/>
        </w:rPr>
        <w:t xml:space="preserve">6. </w:t>
      </w:r>
      <w:r w:rsidRPr="00A6203A">
        <w:rPr>
          <w:rFonts w:ascii="Times New Roman" w:hAnsi="Times New Roman"/>
          <w:b/>
          <w:spacing w:val="3"/>
          <w:sz w:val="24"/>
          <w:szCs w:val="24"/>
          <w:shd w:val="clear" w:color="auto" w:fill="FFFFFF"/>
        </w:rPr>
        <w:t xml:space="preserve"> К коммерческим организациям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потребительские кооперативы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учреждения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унитарные предприятия</w:t>
      </w:r>
      <w:r w:rsidRPr="00A6203A">
        <w:rPr>
          <w:rFonts w:ascii="Times New Roman" w:hAnsi="Times New Roman"/>
          <w:spacing w:val="3"/>
          <w:sz w:val="24"/>
          <w:szCs w:val="24"/>
        </w:rPr>
        <w:br/>
      </w:r>
      <w:r w:rsidRPr="00A6203A">
        <w:rPr>
          <w:rFonts w:ascii="Times New Roman" w:hAnsi="Times New Roman"/>
          <w:b/>
          <w:spacing w:val="3"/>
          <w:sz w:val="24"/>
          <w:szCs w:val="24"/>
        </w:rPr>
        <w:t xml:space="preserve">7. </w:t>
      </w:r>
      <w:r w:rsidRPr="00A6203A">
        <w:rPr>
          <w:rFonts w:ascii="Times New Roman" w:hAnsi="Times New Roman"/>
          <w:b/>
          <w:spacing w:val="3"/>
          <w:sz w:val="24"/>
          <w:szCs w:val="24"/>
          <w:shd w:val="clear" w:color="auto" w:fill="FFFFFF"/>
        </w:rPr>
        <w:t xml:space="preserve"> К хозяйственным обществам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полные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открытое акционерное общество</w:t>
      </w:r>
      <w:r w:rsidRPr="00A6203A">
        <w:rPr>
          <w:rFonts w:ascii="Times New Roman" w:hAnsi="Times New Roman"/>
          <w:spacing w:val="3"/>
          <w:sz w:val="24"/>
          <w:szCs w:val="24"/>
        </w:rPr>
        <w:br/>
      </w:r>
      <w:r w:rsidRPr="00A6203A">
        <w:rPr>
          <w:rFonts w:ascii="Times New Roman" w:hAnsi="Times New Roman"/>
          <w:b/>
          <w:spacing w:val="3"/>
          <w:sz w:val="24"/>
          <w:szCs w:val="24"/>
        </w:rPr>
        <w:t>8.</w:t>
      </w:r>
      <w:r w:rsidRPr="00A6203A">
        <w:rPr>
          <w:rFonts w:ascii="Times New Roman" w:hAnsi="Times New Roman"/>
          <w:b/>
          <w:spacing w:val="3"/>
          <w:sz w:val="24"/>
          <w:szCs w:val="24"/>
          <w:shd w:val="clear" w:color="auto" w:fill="FFFFFF"/>
        </w:rPr>
        <w:t xml:space="preserve"> Один из способов создания юридических лиц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приказной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депозитарный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самостоятельный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распорядительный</w:t>
      </w:r>
      <w:r w:rsidRPr="00A6203A">
        <w:rPr>
          <w:rFonts w:ascii="Times New Roman" w:hAnsi="Times New Roman"/>
          <w:spacing w:val="3"/>
          <w:sz w:val="24"/>
          <w:szCs w:val="24"/>
        </w:rPr>
        <w:br/>
      </w:r>
      <w:r w:rsidRPr="00A6203A">
        <w:rPr>
          <w:rFonts w:ascii="Times New Roman" w:hAnsi="Times New Roman"/>
          <w:b/>
          <w:spacing w:val="3"/>
          <w:sz w:val="24"/>
          <w:szCs w:val="24"/>
        </w:rPr>
        <w:t>9.</w:t>
      </w:r>
      <w:r w:rsidRPr="00A6203A">
        <w:rPr>
          <w:rFonts w:ascii="Times New Roman" w:hAnsi="Times New Roman"/>
          <w:b/>
          <w:spacing w:val="3"/>
          <w:sz w:val="24"/>
          <w:szCs w:val="24"/>
          <w:shd w:val="clear" w:color="auto" w:fill="FFFFFF"/>
        </w:rPr>
        <w:t xml:space="preserve"> К некоммерческим организациям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муниципальные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потребительские кооперативы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общества с ограниченной ответственностью</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закрытое акционерное общество</w:t>
      </w:r>
      <w:r w:rsidRPr="00A6203A">
        <w:rPr>
          <w:rFonts w:ascii="Times New Roman" w:hAnsi="Times New Roman"/>
          <w:spacing w:val="3"/>
          <w:sz w:val="24"/>
          <w:szCs w:val="24"/>
        </w:rPr>
        <w:br/>
      </w:r>
      <w:r w:rsidRPr="00A6203A">
        <w:rPr>
          <w:rFonts w:ascii="Times New Roman" w:hAnsi="Times New Roman"/>
          <w:b/>
          <w:spacing w:val="3"/>
          <w:sz w:val="24"/>
          <w:szCs w:val="24"/>
        </w:rPr>
        <w:t>10.</w:t>
      </w:r>
      <w:r w:rsidRPr="00A6203A">
        <w:rPr>
          <w:rFonts w:ascii="Times New Roman" w:hAnsi="Times New Roman"/>
          <w:b/>
          <w:spacing w:val="3"/>
          <w:sz w:val="24"/>
          <w:szCs w:val="24"/>
          <w:shd w:val="clear" w:color="auto" w:fill="FFFFFF"/>
        </w:rPr>
        <w:t xml:space="preserve"> К коммерческим организациям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муниципальные унитарные предприятия, полные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потребительские кооперативы, учреждения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религиозные организации, фонды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организации, союзы</w:t>
      </w:r>
      <w:r w:rsidRPr="00A6203A">
        <w:rPr>
          <w:rFonts w:ascii="Times New Roman" w:hAnsi="Times New Roman"/>
          <w:spacing w:val="3"/>
          <w:sz w:val="24"/>
          <w:szCs w:val="24"/>
        </w:rPr>
        <w:br/>
      </w:r>
      <w:r w:rsidRPr="00A6203A">
        <w:rPr>
          <w:rFonts w:ascii="Times New Roman" w:hAnsi="Times New Roman"/>
          <w:b/>
          <w:spacing w:val="3"/>
          <w:sz w:val="24"/>
          <w:szCs w:val="24"/>
        </w:rPr>
        <w:t>11.</w:t>
      </w:r>
      <w:r w:rsidRPr="00A6203A">
        <w:rPr>
          <w:rFonts w:ascii="Times New Roman" w:hAnsi="Times New Roman"/>
          <w:b/>
          <w:spacing w:val="3"/>
          <w:sz w:val="24"/>
          <w:szCs w:val="24"/>
          <w:shd w:val="clear" w:color="auto" w:fill="FFFFFF"/>
        </w:rPr>
        <w:t xml:space="preserve"> К некоммерческим юридическим лицам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государственные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общества с дополнительной ответственностью</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коммандитные товарищества</w:t>
      </w:r>
      <w:r w:rsidRPr="00A6203A">
        <w:rPr>
          <w:rFonts w:ascii="Times New Roman" w:hAnsi="Times New Roman"/>
          <w:spacing w:val="3"/>
          <w:sz w:val="24"/>
          <w:szCs w:val="24"/>
        </w:rPr>
        <w:br/>
      </w:r>
      <w:r w:rsidRPr="00A6203A">
        <w:rPr>
          <w:rFonts w:ascii="Times New Roman" w:hAnsi="Times New Roman"/>
          <w:b/>
          <w:spacing w:val="3"/>
          <w:sz w:val="24"/>
          <w:szCs w:val="24"/>
        </w:rPr>
        <w:t>12.</w:t>
      </w:r>
      <w:r w:rsidRPr="00A6203A">
        <w:rPr>
          <w:rFonts w:ascii="Times New Roman" w:hAnsi="Times New Roman"/>
          <w:b/>
          <w:spacing w:val="3"/>
          <w:sz w:val="24"/>
          <w:szCs w:val="24"/>
          <w:shd w:val="clear" w:color="auto" w:fill="FFFFFF"/>
        </w:rPr>
        <w:t xml:space="preserve"> Комплементарии в товариществе на вере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полные товарищи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вкладчики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акционеры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 участники</w:t>
      </w:r>
      <w:r w:rsidRPr="00A6203A">
        <w:rPr>
          <w:rFonts w:ascii="Times New Roman" w:hAnsi="Times New Roman"/>
          <w:spacing w:val="3"/>
          <w:sz w:val="24"/>
          <w:szCs w:val="24"/>
        </w:rPr>
        <w:br/>
      </w:r>
      <w:r w:rsidRPr="00A6203A">
        <w:rPr>
          <w:rFonts w:ascii="Times New Roman" w:hAnsi="Times New Roman"/>
          <w:b/>
          <w:spacing w:val="3"/>
          <w:sz w:val="24"/>
          <w:szCs w:val="24"/>
        </w:rPr>
        <w:t>13.</w:t>
      </w:r>
      <w:r w:rsidRPr="00A6203A">
        <w:rPr>
          <w:rFonts w:ascii="Times New Roman" w:hAnsi="Times New Roman"/>
          <w:b/>
          <w:spacing w:val="3"/>
          <w:sz w:val="24"/>
          <w:szCs w:val="24"/>
          <w:shd w:val="clear" w:color="auto" w:fill="FFFFFF"/>
        </w:rPr>
        <w:t xml:space="preserve"> Коммандитисты в товариществе на вере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полные товарищи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вкладчики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акционеры</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 участники</w:t>
      </w:r>
      <w:r w:rsidRPr="00A6203A">
        <w:rPr>
          <w:rFonts w:ascii="Times New Roman" w:hAnsi="Times New Roman"/>
          <w:spacing w:val="3"/>
          <w:sz w:val="24"/>
          <w:szCs w:val="24"/>
        </w:rPr>
        <w:br/>
      </w:r>
      <w:r w:rsidRPr="00A6203A">
        <w:rPr>
          <w:rFonts w:ascii="Times New Roman" w:hAnsi="Times New Roman"/>
          <w:b/>
          <w:spacing w:val="3"/>
          <w:sz w:val="24"/>
          <w:szCs w:val="24"/>
        </w:rPr>
        <w:t>14.</w:t>
      </w:r>
      <w:r w:rsidRPr="00A6203A">
        <w:rPr>
          <w:rFonts w:ascii="Times New Roman" w:hAnsi="Times New Roman"/>
          <w:b/>
          <w:spacing w:val="3"/>
          <w:sz w:val="24"/>
          <w:szCs w:val="24"/>
          <w:shd w:val="clear" w:color="auto" w:fill="FFFFFF"/>
        </w:rPr>
        <w:t xml:space="preserve"> Изменение организационно-правовой формы юридического лица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присоединение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выделение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преобразование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слияние</w:t>
      </w:r>
      <w:r w:rsidRPr="00A6203A">
        <w:rPr>
          <w:rFonts w:ascii="Times New Roman" w:hAnsi="Times New Roman"/>
          <w:spacing w:val="3"/>
          <w:sz w:val="24"/>
          <w:szCs w:val="24"/>
        </w:rPr>
        <w:br/>
      </w:r>
      <w:r w:rsidRPr="00A6203A">
        <w:rPr>
          <w:rFonts w:ascii="Times New Roman" w:hAnsi="Times New Roman"/>
          <w:b/>
          <w:spacing w:val="3"/>
          <w:sz w:val="24"/>
          <w:szCs w:val="24"/>
        </w:rPr>
        <w:t>15.</w:t>
      </w:r>
      <w:r w:rsidRPr="00A6203A">
        <w:rPr>
          <w:rFonts w:ascii="Times New Roman" w:hAnsi="Times New Roman"/>
          <w:b/>
          <w:spacing w:val="3"/>
          <w:sz w:val="24"/>
          <w:szCs w:val="24"/>
          <w:shd w:val="clear" w:color="auto" w:fill="FFFFFF"/>
        </w:rPr>
        <w:t xml:space="preserve"> К коммерческим организациям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учреждения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коммандитные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религиозные организации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общественные организации</w:t>
      </w:r>
      <w:r w:rsidRPr="00A6203A">
        <w:rPr>
          <w:rFonts w:ascii="Times New Roman" w:hAnsi="Times New Roman"/>
          <w:spacing w:val="3"/>
          <w:sz w:val="24"/>
          <w:szCs w:val="24"/>
        </w:rPr>
        <w:br/>
      </w:r>
      <w:r w:rsidRPr="00A6203A">
        <w:rPr>
          <w:rFonts w:ascii="Times New Roman" w:hAnsi="Times New Roman"/>
          <w:b/>
          <w:spacing w:val="3"/>
          <w:sz w:val="24"/>
          <w:szCs w:val="24"/>
        </w:rPr>
        <w:t>16.</w:t>
      </w:r>
      <w:r w:rsidRPr="00A6203A">
        <w:rPr>
          <w:rFonts w:ascii="Times New Roman" w:hAnsi="Times New Roman"/>
          <w:b/>
          <w:spacing w:val="3"/>
          <w:sz w:val="24"/>
          <w:szCs w:val="24"/>
          <w:shd w:val="clear" w:color="auto" w:fill="FFFFFF"/>
        </w:rPr>
        <w:t xml:space="preserve"> Способ прекращения юридических лиц, при котором не возникают новые юридические лица - это</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слияние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ликвидация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выделение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присоединение</w:t>
      </w:r>
      <w:r w:rsidRPr="00A6203A">
        <w:rPr>
          <w:rFonts w:ascii="Times New Roman" w:hAnsi="Times New Roman"/>
          <w:spacing w:val="3"/>
          <w:sz w:val="24"/>
          <w:szCs w:val="24"/>
        </w:rPr>
        <w:br/>
      </w:r>
      <w:r w:rsidRPr="00A6203A">
        <w:rPr>
          <w:rFonts w:ascii="Times New Roman" w:hAnsi="Times New Roman"/>
          <w:b/>
          <w:spacing w:val="3"/>
          <w:sz w:val="24"/>
          <w:szCs w:val="24"/>
        </w:rPr>
        <w:t>17.</w:t>
      </w:r>
      <w:r w:rsidRPr="00A6203A">
        <w:rPr>
          <w:rFonts w:ascii="Times New Roman" w:hAnsi="Times New Roman"/>
          <w:b/>
          <w:spacing w:val="3"/>
          <w:sz w:val="24"/>
          <w:szCs w:val="24"/>
          <w:shd w:val="clear" w:color="auto" w:fill="FFFFFF"/>
        </w:rPr>
        <w:t xml:space="preserve"> К хозяйственным обществам относятся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производственные кооперативы, учреждение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закрытое акционерное общество, общество с ограниченной ответственностью</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муниципальные унитарные предприятия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 перечисленное</w:t>
      </w:r>
      <w:r w:rsidRPr="00A6203A">
        <w:rPr>
          <w:rFonts w:ascii="Times New Roman" w:hAnsi="Times New Roman"/>
          <w:spacing w:val="3"/>
          <w:sz w:val="24"/>
          <w:szCs w:val="24"/>
        </w:rPr>
        <w:br/>
      </w:r>
      <w:r w:rsidRPr="00A6203A">
        <w:rPr>
          <w:rFonts w:ascii="Times New Roman" w:hAnsi="Times New Roman"/>
          <w:b/>
          <w:spacing w:val="3"/>
          <w:sz w:val="24"/>
          <w:szCs w:val="24"/>
        </w:rPr>
        <w:t xml:space="preserve">18. </w:t>
      </w:r>
      <w:r w:rsidRPr="00A6203A">
        <w:rPr>
          <w:rFonts w:ascii="Times New Roman" w:hAnsi="Times New Roman"/>
          <w:b/>
          <w:spacing w:val="3"/>
          <w:sz w:val="24"/>
          <w:szCs w:val="24"/>
          <w:shd w:val="clear" w:color="auto" w:fill="FFFFFF"/>
        </w:rPr>
        <w:t xml:space="preserve"> Моментом создания юридического лица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приобретение обособленного имущества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открытие лицевого счета в банке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выступление в качестве истца или ответчика в суде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его государственная регистрация</w:t>
      </w:r>
      <w:r w:rsidRPr="00A6203A">
        <w:rPr>
          <w:rFonts w:ascii="Times New Roman" w:hAnsi="Times New Roman"/>
          <w:spacing w:val="3"/>
          <w:sz w:val="24"/>
          <w:szCs w:val="24"/>
        </w:rPr>
        <w:br/>
      </w:r>
      <w:r w:rsidRPr="00A6203A">
        <w:rPr>
          <w:rFonts w:ascii="Times New Roman" w:hAnsi="Times New Roman"/>
          <w:b/>
          <w:spacing w:val="3"/>
          <w:sz w:val="24"/>
          <w:szCs w:val="24"/>
        </w:rPr>
        <w:t>19.</w:t>
      </w:r>
      <w:r w:rsidRPr="00A6203A">
        <w:rPr>
          <w:rFonts w:ascii="Times New Roman" w:hAnsi="Times New Roman"/>
          <w:b/>
          <w:spacing w:val="3"/>
          <w:sz w:val="24"/>
          <w:szCs w:val="24"/>
          <w:shd w:val="clear" w:color="auto" w:fill="FFFFFF"/>
        </w:rPr>
        <w:t xml:space="preserve"> Учредительным документом товарищества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учредительный договор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положение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 и учредительный договор</w:t>
      </w:r>
      <w:r w:rsidRPr="00A6203A">
        <w:rPr>
          <w:rFonts w:ascii="Times New Roman" w:hAnsi="Times New Roman"/>
          <w:spacing w:val="3"/>
          <w:sz w:val="24"/>
          <w:szCs w:val="24"/>
        </w:rPr>
        <w:br/>
      </w:r>
      <w:r w:rsidRPr="00A6203A">
        <w:rPr>
          <w:rFonts w:ascii="Times New Roman" w:hAnsi="Times New Roman"/>
          <w:b/>
          <w:spacing w:val="3"/>
          <w:sz w:val="24"/>
          <w:szCs w:val="24"/>
        </w:rPr>
        <w:t>20.</w:t>
      </w:r>
      <w:r w:rsidRPr="00A6203A">
        <w:rPr>
          <w:rFonts w:ascii="Times New Roman" w:hAnsi="Times New Roman"/>
          <w:b/>
          <w:spacing w:val="3"/>
          <w:sz w:val="24"/>
          <w:szCs w:val="24"/>
          <w:shd w:val="clear" w:color="auto" w:fill="FFFFFF"/>
        </w:rPr>
        <w:t xml:space="preserve"> Учредительным документом общества с ограниченной или дополнительной ответственностью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учредительный договор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положение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 и учредительный договор</w:t>
      </w:r>
      <w:r w:rsidRPr="00A6203A">
        <w:rPr>
          <w:rFonts w:ascii="Times New Roman" w:hAnsi="Times New Roman"/>
          <w:spacing w:val="3"/>
          <w:sz w:val="24"/>
          <w:szCs w:val="24"/>
        </w:rPr>
        <w:br/>
      </w:r>
      <w:r w:rsidRPr="00A6203A">
        <w:rPr>
          <w:rFonts w:ascii="Times New Roman" w:hAnsi="Times New Roman"/>
          <w:b/>
          <w:spacing w:val="3"/>
          <w:sz w:val="24"/>
          <w:szCs w:val="24"/>
        </w:rPr>
        <w:t>21.</w:t>
      </w:r>
      <w:r w:rsidRPr="00A6203A">
        <w:rPr>
          <w:rFonts w:ascii="Times New Roman" w:hAnsi="Times New Roman"/>
          <w:b/>
          <w:spacing w:val="3"/>
          <w:sz w:val="24"/>
          <w:szCs w:val="24"/>
          <w:shd w:val="clear" w:color="auto" w:fill="FFFFFF"/>
        </w:rPr>
        <w:t xml:space="preserve"> Учредительным документом акционерного общества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учредительный договор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положение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 и учредительный договор</w:t>
      </w:r>
      <w:r w:rsidRPr="00A6203A">
        <w:rPr>
          <w:rFonts w:ascii="Times New Roman" w:hAnsi="Times New Roman"/>
          <w:spacing w:val="3"/>
          <w:sz w:val="24"/>
          <w:szCs w:val="24"/>
        </w:rPr>
        <w:br/>
      </w:r>
      <w:r w:rsidRPr="00A6203A">
        <w:rPr>
          <w:rFonts w:ascii="Times New Roman" w:hAnsi="Times New Roman"/>
          <w:b/>
          <w:spacing w:val="3"/>
          <w:sz w:val="24"/>
          <w:szCs w:val="24"/>
        </w:rPr>
        <w:t>22.</w:t>
      </w:r>
      <w:r w:rsidRPr="00A6203A">
        <w:rPr>
          <w:rFonts w:ascii="Times New Roman" w:hAnsi="Times New Roman"/>
          <w:b/>
          <w:spacing w:val="3"/>
          <w:sz w:val="24"/>
          <w:szCs w:val="24"/>
          <w:shd w:val="clear" w:color="auto" w:fill="FFFFFF"/>
        </w:rPr>
        <w:t xml:space="preserve"> Учредительным документом унитарного предприятия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учредительный договор</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положение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устав и учредительный договор</w:t>
      </w:r>
      <w:r w:rsidRPr="00A6203A">
        <w:rPr>
          <w:rFonts w:ascii="Times New Roman" w:hAnsi="Times New Roman"/>
          <w:spacing w:val="3"/>
          <w:sz w:val="24"/>
          <w:szCs w:val="24"/>
        </w:rPr>
        <w:br/>
      </w:r>
      <w:r w:rsidRPr="00A6203A">
        <w:rPr>
          <w:rFonts w:ascii="Times New Roman" w:hAnsi="Times New Roman"/>
          <w:b/>
          <w:spacing w:val="3"/>
          <w:sz w:val="24"/>
          <w:szCs w:val="24"/>
        </w:rPr>
        <w:t>23.</w:t>
      </w:r>
      <w:r w:rsidRPr="00A6203A">
        <w:rPr>
          <w:rFonts w:ascii="Times New Roman" w:hAnsi="Times New Roman"/>
          <w:b/>
          <w:spacing w:val="3"/>
          <w:sz w:val="24"/>
          <w:szCs w:val="24"/>
          <w:shd w:val="clear" w:color="auto" w:fill="FFFFFF"/>
        </w:rPr>
        <w:t xml:space="preserve"> Лицо может быть полным товарищем</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только в одном товариществе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нескольких товариществах</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двух товариществах</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полном товариществе и товариществе на вере</w:t>
      </w:r>
      <w:r w:rsidRPr="00A6203A">
        <w:rPr>
          <w:rFonts w:ascii="Times New Roman" w:hAnsi="Times New Roman"/>
          <w:spacing w:val="3"/>
          <w:sz w:val="24"/>
          <w:szCs w:val="24"/>
        </w:rPr>
        <w:br/>
      </w:r>
      <w:r w:rsidRPr="00A6203A">
        <w:rPr>
          <w:rFonts w:ascii="Times New Roman" w:hAnsi="Times New Roman"/>
          <w:b/>
          <w:spacing w:val="3"/>
          <w:sz w:val="24"/>
          <w:szCs w:val="24"/>
        </w:rPr>
        <w:t>24.</w:t>
      </w:r>
      <w:r w:rsidRPr="00A6203A">
        <w:rPr>
          <w:rFonts w:ascii="Times New Roman" w:hAnsi="Times New Roman"/>
          <w:b/>
          <w:spacing w:val="3"/>
          <w:sz w:val="24"/>
          <w:szCs w:val="24"/>
          <w:shd w:val="clear" w:color="auto" w:fill="FFFFFF"/>
        </w:rPr>
        <w:t xml:space="preserve"> Слова «и компания» могут быть использованы в наименовании</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полного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акционерного общества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производственного кооператива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унитарного предприятия</w:t>
      </w:r>
      <w:r w:rsidRPr="00A6203A">
        <w:rPr>
          <w:rFonts w:ascii="Times New Roman" w:hAnsi="Times New Roman"/>
          <w:spacing w:val="3"/>
          <w:sz w:val="24"/>
          <w:szCs w:val="24"/>
        </w:rPr>
        <w:br/>
      </w:r>
      <w:r w:rsidRPr="00A6203A">
        <w:rPr>
          <w:rFonts w:ascii="Times New Roman" w:hAnsi="Times New Roman"/>
          <w:b/>
          <w:spacing w:val="3"/>
          <w:sz w:val="24"/>
          <w:szCs w:val="24"/>
        </w:rPr>
        <w:t>25.</w:t>
      </w:r>
      <w:r w:rsidRPr="00A6203A">
        <w:rPr>
          <w:rFonts w:ascii="Times New Roman" w:hAnsi="Times New Roman"/>
          <w:b/>
          <w:spacing w:val="3"/>
          <w:sz w:val="24"/>
          <w:szCs w:val="24"/>
          <w:shd w:val="clear" w:color="auto" w:fill="FFFFFF"/>
        </w:rPr>
        <w:t xml:space="preserve"> Управление деятельностью полного товарищества осуществляется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органами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всеми товарищами сообща, либо поручается одному</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только товарищами, внесшими наибольший вклад</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исполнительными органами</w:t>
      </w:r>
      <w:r w:rsidRPr="00A6203A">
        <w:rPr>
          <w:rFonts w:ascii="Times New Roman" w:hAnsi="Times New Roman"/>
          <w:spacing w:val="3"/>
          <w:sz w:val="24"/>
          <w:szCs w:val="24"/>
        </w:rPr>
        <w:br/>
      </w:r>
      <w:r w:rsidRPr="00A6203A">
        <w:rPr>
          <w:rFonts w:ascii="Times New Roman" w:hAnsi="Times New Roman"/>
          <w:b/>
          <w:spacing w:val="3"/>
          <w:sz w:val="24"/>
          <w:szCs w:val="24"/>
        </w:rPr>
        <w:t>26.</w:t>
      </w:r>
      <w:r w:rsidRPr="00A6203A">
        <w:rPr>
          <w:rFonts w:ascii="Times New Roman" w:hAnsi="Times New Roman"/>
          <w:b/>
          <w:spacing w:val="3"/>
          <w:sz w:val="24"/>
          <w:szCs w:val="24"/>
          <w:shd w:val="clear" w:color="auto" w:fill="FFFFFF"/>
        </w:rPr>
        <w:t xml:space="preserve"> Прибыль в полном товариществе распределяется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поровну</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пропорционально их долям в складочном капитале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зависимости от трудового участия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 зависимости от решения совета директоров</w:t>
      </w:r>
      <w:r w:rsidRPr="00A6203A">
        <w:rPr>
          <w:rFonts w:ascii="Times New Roman" w:hAnsi="Times New Roman"/>
          <w:spacing w:val="3"/>
          <w:sz w:val="24"/>
          <w:szCs w:val="24"/>
        </w:rPr>
        <w:br/>
      </w:r>
      <w:r w:rsidRPr="00A6203A">
        <w:rPr>
          <w:rFonts w:ascii="Times New Roman" w:hAnsi="Times New Roman"/>
          <w:b/>
          <w:spacing w:val="3"/>
          <w:sz w:val="24"/>
          <w:szCs w:val="24"/>
        </w:rPr>
        <w:t>27.</w:t>
      </w:r>
      <w:r w:rsidRPr="00A6203A">
        <w:rPr>
          <w:rFonts w:ascii="Times New Roman" w:hAnsi="Times New Roman"/>
          <w:b/>
          <w:spacing w:val="3"/>
          <w:sz w:val="24"/>
          <w:szCs w:val="24"/>
          <w:shd w:val="clear" w:color="auto" w:fill="FFFFFF"/>
        </w:rPr>
        <w:t xml:space="preserve"> Участники полного товарищества по обязательствам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несут солидарную ответственность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несут субсидиарную ответственность пропорционально доле участия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солидарно несут субсидиарную ответственность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ответственности не несут</w:t>
      </w:r>
      <w:r w:rsidRPr="00A6203A">
        <w:rPr>
          <w:rFonts w:ascii="Times New Roman" w:hAnsi="Times New Roman"/>
          <w:spacing w:val="3"/>
          <w:sz w:val="24"/>
          <w:szCs w:val="24"/>
        </w:rPr>
        <w:br/>
      </w:r>
      <w:r w:rsidRPr="00A6203A">
        <w:rPr>
          <w:rFonts w:ascii="Times New Roman" w:hAnsi="Times New Roman"/>
          <w:b/>
          <w:spacing w:val="3"/>
          <w:sz w:val="24"/>
          <w:szCs w:val="24"/>
        </w:rPr>
        <w:t>28.</w:t>
      </w:r>
      <w:r w:rsidRPr="00A6203A">
        <w:rPr>
          <w:rFonts w:ascii="Times New Roman" w:hAnsi="Times New Roman"/>
          <w:b/>
          <w:spacing w:val="3"/>
          <w:sz w:val="24"/>
          <w:szCs w:val="24"/>
          <w:shd w:val="clear" w:color="auto" w:fill="FFFFFF"/>
        </w:rPr>
        <w:t xml:space="preserve"> Допускается досрочный выход из полного товарищества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нет</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всегда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лишь по уважительной причине</w:t>
      </w:r>
      <w:r w:rsidRPr="00A6203A">
        <w:rPr>
          <w:rFonts w:ascii="Times New Roman" w:hAnsi="Times New Roman"/>
          <w:spacing w:val="3"/>
          <w:sz w:val="24"/>
          <w:szCs w:val="24"/>
        </w:rPr>
        <w:br/>
      </w:r>
      <w:r w:rsidRPr="00A6203A">
        <w:rPr>
          <w:rFonts w:ascii="Times New Roman" w:hAnsi="Times New Roman"/>
          <w:b/>
          <w:spacing w:val="3"/>
          <w:sz w:val="24"/>
          <w:szCs w:val="24"/>
        </w:rPr>
        <w:t>29.</w:t>
      </w:r>
      <w:r w:rsidRPr="00A6203A">
        <w:rPr>
          <w:rFonts w:ascii="Times New Roman" w:hAnsi="Times New Roman"/>
          <w:b/>
          <w:spacing w:val="3"/>
          <w:sz w:val="24"/>
          <w:szCs w:val="24"/>
          <w:shd w:val="clear" w:color="auto" w:fill="FFFFFF"/>
        </w:rPr>
        <w:t xml:space="preserve"> Если в полном товариществе остается единственный участник</w:t>
      </w:r>
      <w:r w:rsidRPr="00A6203A">
        <w:rPr>
          <w:rFonts w:ascii="Times New Roman" w:hAnsi="Times New Roman"/>
          <w:b/>
          <w:spacing w:val="3"/>
          <w:sz w:val="24"/>
          <w:szCs w:val="24"/>
        </w:rPr>
        <w:br/>
      </w:r>
      <w:r w:rsidRPr="00A6203A">
        <w:rPr>
          <w:rFonts w:ascii="Times New Roman" w:hAnsi="Times New Roman"/>
          <w:spacing w:val="3"/>
          <w:sz w:val="24"/>
          <w:szCs w:val="24"/>
          <w:shd w:val="clear" w:color="auto" w:fill="FFFFFF"/>
        </w:rPr>
        <w:t>-: товарищество продолжает деятельность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товарищество набирает вкладчиков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товарищество увеличивает уставный капитал</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товарищество подлежит ликвидации</w:t>
      </w:r>
      <w:r w:rsidRPr="00A6203A">
        <w:rPr>
          <w:rFonts w:ascii="Times New Roman" w:hAnsi="Times New Roman"/>
          <w:spacing w:val="3"/>
          <w:sz w:val="24"/>
          <w:szCs w:val="24"/>
        </w:rPr>
        <w:br/>
      </w:r>
      <w:r w:rsidRPr="00A6203A">
        <w:rPr>
          <w:rFonts w:ascii="Times New Roman" w:hAnsi="Times New Roman"/>
          <w:b/>
          <w:spacing w:val="3"/>
          <w:sz w:val="24"/>
          <w:szCs w:val="24"/>
        </w:rPr>
        <w:t>30.</w:t>
      </w:r>
      <w:r w:rsidRPr="00A6203A">
        <w:rPr>
          <w:rFonts w:ascii="Times New Roman" w:hAnsi="Times New Roman"/>
          <w:b/>
          <w:spacing w:val="3"/>
          <w:sz w:val="24"/>
          <w:szCs w:val="24"/>
          <w:shd w:val="clear" w:color="auto" w:fill="FFFFFF"/>
        </w:rPr>
        <w:t xml:space="preserve"> Вкладчик в товариществе на вере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имеет право участвовать в ведении дел</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имеет право участвовать в ведении дел</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имеет право участвовать в ведении дел по усмотрению полных товарищей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имеет право участвовать в ведении дел в зависимости от вклада</w:t>
      </w:r>
      <w:r w:rsidRPr="00A6203A">
        <w:rPr>
          <w:rFonts w:ascii="Times New Roman" w:hAnsi="Times New Roman"/>
          <w:spacing w:val="3"/>
          <w:sz w:val="24"/>
          <w:szCs w:val="24"/>
        </w:rPr>
        <w:br/>
      </w:r>
      <w:r w:rsidRPr="00A6203A">
        <w:rPr>
          <w:rFonts w:ascii="Times New Roman" w:hAnsi="Times New Roman"/>
          <w:b/>
          <w:spacing w:val="3"/>
          <w:sz w:val="24"/>
          <w:szCs w:val="24"/>
        </w:rPr>
        <w:t>31.</w:t>
      </w:r>
      <w:r w:rsidRPr="00A6203A">
        <w:rPr>
          <w:rFonts w:ascii="Times New Roman" w:hAnsi="Times New Roman"/>
          <w:b/>
          <w:spacing w:val="3"/>
          <w:sz w:val="24"/>
          <w:szCs w:val="24"/>
          <w:shd w:val="clear" w:color="auto" w:fill="FFFFFF"/>
        </w:rPr>
        <w:t xml:space="preserve"> Число участников общества с ограниченной ответственностью не может превышать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30</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40</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50</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100</w:t>
      </w:r>
      <w:r w:rsidRPr="00A6203A">
        <w:rPr>
          <w:rFonts w:ascii="Times New Roman" w:hAnsi="Times New Roman"/>
          <w:spacing w:val="3"/>
          <w:sz w:val="24"/>
          <w:szCs w:val="24"/>
        </w:rPr>
        <w:br/>
      </w:r>
      <w:r w:rsidRPr="00A6203A">
        <w:rPr>
          <w:rFonts w:ascii="Times New Roman" w:hAnsi="Times New Roman"/>
          <w:b/>
          <w:spacing w:val="3"/>
          <w:sz w:val="24"/>
          <w:szCs w:val="24"/>
        </w:rPr>
        <w:t>32.</w:t>
      </w:r>
      <w:r w:rsidRPr="00A6203A">
        <w:rPr>
          <w:rFonts w:ascii="Times New Roman" w:hAnsi="Times New Roman"/>
          <w:b/>
          <w:spacing w:val="3"/>
          <w:sz w:val="24"/>
          <w:szCs w:val="24"/>
          <w:shd w:val="clear" w:color="auto" w:fill="FFFFFF"/>
        </w:rPr>
        <w:t xml:space="preserve"> Словесный способ индивидуализации товаров, производимых организацией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производственная марка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товарный знак</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знак обслуживания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происхождения товара</w:t>
      </w:r>
      <w:r w:rsidRPr="00A6203A">
        <w:rPr>
          <w:rFonts w:ascii="Times New Roman" w:hAnsi="Times New Roman"/>
          <w:spacing w:val="3"/>
          <w:sz w:val="24"/>
          <w:szCs w:val="24"/>
        </w:rPr>
        <w:br/>
      </w:r>
      <w:r w:rsidRPr="00A6203A">
        <w:rPr>
          <w:rFonts w:ascii="Times New Roman" w:hAnsi="Times New Roman"/>
          <w:b/>
          <w:spacing w:val="3"/>
          <w:sz w:val="24"/>
          <w:szCs w:val="24"/>
        </w:rPr>
        <w:t>33.</w:t>
      </w:r>
      <w:r w:rsidRPr="00A6203A">
        <w:rPr>
          <w:rFonts w:ascii="Times New Roman" w:hAnsi="Times New Roman"/>
          <w:b/>
          <w:spacing w:val="3"/>
          <w:sz w:val="24"/>
          <w:szCs w:val="24"/>
          <w:shd w:val="clear" w:color="auto" w:fill="FFFFFF"/>
        </w:rPr>
        <w:t xml:space="preserve"> Изобразительный или объемный способ индивидуализации товаров, производимых организацией</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производственная марка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товарный знак</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знак обслуживания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место происхождения товара</w:t>
      </w:r>
      <w:r w:rsidRPr="00A6203A">
        <w:rPr>
          <w:rFonts w:ascii="Times New Roman" w:hAnsi="Times New Roman"/>
          <w:spacing w:val="3"/>
          <w:sz w:val="24"/>
          <w:szCs w:val="24"/>
        </w:rPr>
        <w:br/>
      </w:r>
      <w:r w:rsidRPr="00A6203A">
        <w:rPr>
          <w:rFonts w:ascii="Times New Roman" w:hAnsi="Times New Roman"/>
          <w:b/>
          <w:spacing w:val="3"/>
          <w:sz w:val="24"/>
          <w:szCs w:val="24"/>
        </w:rPr>
        <w:t>34.</w:t>
      </w:r>
      <w:r w:rsidRPr="00A6203A">
        <w:rPr>
          <w:rFonts w:ascii="Times New Roman" w:hAnsi="Times New Roman"/>
          <w:b/>
          <w:spacing w:val="3"/>
          <w:sz w:val="24"/>
          <w:szCs w:val="24"/>
          <w:shd w:val="clear" w:color="auto" w:fill="FFFFFF"/>
        </w:rPr>
        <w:t xml:space="preserve"> Высшим органом общества с ограниченной ответственностью является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общее собрание участников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правление</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председатель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президент</w:t>
      </w:r>
      <w:r w:rsidRPr="00A6203A">
        <w:rPr>
          <w:rFonts w:ascii="Times New Roman" w:hAnsi="Times New Roman"/>
          <w:spacing w:val="3"/>
          <w:sz w:val="24"/>
          <w:szCs w:val="24"/>
        </w:rPr>
        <w:br/>
      </w:r>
      <w:r w:rsidRPr="00A6203A">
        <w:rPr>
          <w:rFonts w:ascii="Times New Roman" w:hAnsi="Times New Roman"/>
          <w:b/>
          <w:spacing w:val="3"/>
          <w:sz w:val="24"/>
          <w:szCs w:val="24"/>
        </w:rPr>
        <w:t>35.</w:t>
      </w:r>
      <w:r w:rsidRPr="00A6203A">
        <w:rPr>
          <w:rFonts w:ascii="Times New Roman" w:hAnsi="Times New Roman"/>
          <w:b/>
          <w:spacing w:val="3"/>
          <w:sz w:val="24"/>
          <w:szCs w:val="24"/>
          <w:shd w:val="clear" w:color="auto" w:fill="FFFFFF"/>
        </w:rPr>
        <w:t xml:space="preserve"> Участник общества с ограниченной ответственность</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выйти из общества в любое время</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может выйти из общества с согласия других участников</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 выйти из общества</w:t>
      </w:r>
      <w:r w:rsidRPr="00A6203A">
        <w:rPr>
          <w:rFonts w:ascii="Times New Roman" w:hAnsi="Times New Roman"/>
          <w:spacing w:val="3"/>
          <w:sz w:val="24"/>
          <w:szCs w:val="24"/>
        </w:rPr>
        <w:br/>
      </w:r>
      <w:r w:rsidRPr="00A6203A">
        <w:rPr>
          <w:rFonts w:ascii="Times New Roman" w:hAnsi="Times New Roman"/>
          <w:spacing w:val="3"/>
          <w:sz w:val="24"/>
          <w:szCs w:val="24"/>
          <w:shd w:val="clear" w:color="auto" w:fill="FFFFFF"/>
        </w:rPr>
        <w:t>-: не может выйти из общества до ликвидации</w:t>
      </w: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Критерии оценки тестового задания</w:t>
      </w:r>
    </w:p>
    <w:p w:rsidR="0035024E" w:rsidRPr="00A6203A" w:rsidRDefault="0035024E" w:rsidP="00CF7F54">
      <w:pPr>
        <w:pStyle w:val="NoSpacing"/>
        <w:jc w:val="center"/>
        <w:rPr>
          <w:rFonts w:ascii="Times New Roman" w:hAnsi="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71"/>
        <w:gridCol w:w="4289"/>
      </w:tblGrid>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81 - 100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«отлично»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71 - 80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«хорошо»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60 - 70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«удовлетворительно»</w:t>
            </w:r>
          </w:p>
        </w:tc>
      </w:tr>
      <w:tr w:rsidR="0035024E" w:rsidRPr="00A6203A" w:rsidTr="0098027A">
        <w:tc>
          <w:tcPr>
            <w:tcW w:w="5070"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менее 60 баллов</w:t>
            </w:r>
          </w:p>
        </w:tc>
        <w:tc>
          <w:tcPr>
            <w:tcW w:w="4289" w:type="dxa"/>
          </w:tcPr>
          <w:p w:rsidR="0035024E" w:rsidRPr="00A6203A" w:rsidRDefault="0035024E" w:rsidP="00CF7F54">
            <w:pPr>
              <w:pStyle w:val="NoSpacing"/>
              <w:jc w:val="center"/>
              <w:rPr>
                <w:rFonts w:ascii="Times New Roman" w:hAnsi="Times New Roman"/>
                <w:sz w:val="24"/>
                <w:szCs w:val="24"/>
              </w:rPr>
            </w:pPr>
            <w:r w:rsidRPr="00A6203A">
              <w:rPr>
                <w:rFonts w:ascii="Times New Roman" w:hAnsi="Times New Roman"/>
                <w:sz w:val="24"/>
                <w:szCs w:val="24"/>
              </w:rPr>
              <w:t>- «неудовлетворительно»</w:t>
            </w:r>
          </w:p>
        </w:tc>
      </w:tr>
    </w:tbl>
    <w:p w:rsidR="0035024E" w:rsidRPr="00A6203A" w:rsidRDefault="0035024E" w:rsidP="00CF7F54">
      <w:pPr>
        <w:spacing w:after="0"/>
        <w:jc w:val="center"/>
        <w:rPr>
          <w:rFonts w:ascii="Times New Roman" w:hAnsi="Times New Roman"/>
          <w:b/>
          <w:sz w:val="24"/>
          <w:szCs w:val="24"/>
          <w:shd w:val="clear" w:color="auto" w:fill="FFFFFF"/>
          <w:lang w:eastAsia="en-US"/>
        </w:rPr>
      </w:pPr>
    </w:p>
    <w:p w:rsidR="0035024E" w:rsidRPr="00A6203A" w:rsidRDefault="0035024E" w:rsidP="00CF7F54">
      <w:pPr>
        <w:spacing w:after="0"/>
        <w:jc w:val="both"/>
        <w:rPr>
          <w:rFonts w:ascii="Times New Roman" w:hAnsi="Times New Roman"/>
          <w:b/>
          <w:sz w:val="24"/>
          <w:szCs w:val="24"/>
          <w:shd w:val="clear" w:color="auto" w:fill="FFFFFF"/>
          <w:lang w:eastAsia="en-US"/>
        </w:rPr>
      </w:pPr>
      <w:r w:rsidRPr="00A6203A">
        <w:rPr>
          <w:rFonts w:ascii="Times New Roman" w:hAnsi="Times New Roman"/>
          <w:b/>
          <w:sz w:val="24"/>
          <w:szCs w:val="24"/>
          <w:shd w:val="clear" w:color="auto" w:fill="FFFFFF"/>
          <w:lang w:eastAsia="en-US"/>
        </w:rPr>
        <w:t>Обучающие занятия на платформе Актион Студенты.</w:t>
      </w:r>
    </w:p>
    <w:p w:rsidR="0035024E" w:rsidRPr="00A6203A" w:rsidRDefault="0035024E" w:rsidP="00CF7F54">
      <w:pPr>
        <w:spacing w:after="0" w:line="240" w:lineRule="auto"/>
        <w:jc w:val="center"/>
        <w:rPr>
          <w:rFonts w:ascii="Times New Roman" w:hAnsi="Times New Roman"/>
          <w:b/>
          <w:sz w:val="24"/>
          <w:szCs w:val="24"/>
          <w:lang w:eastAsia="en-US"/>
        </w:rPr>
      </w:pPr>
    </w:p>
    <w:p w:rsidR="0035024E" w:rsidRPr="00A6203A" w:rsidRDefault="0035024E" w:rsidP="00CF7F54">
      <w:pPr>
        <w:spacing w:after="0" w:line="240" w:lineRule="auto"/>
        <w:jc w:val="center"/>
        <w:rPr>
          <w:rFonts w:ascii="Times New Roman" w:hAnsi="Times New Roman"/>
          <w:b/>
          <w:sz w:val="24"/>
          <w:szCs w:val="24"/>
          <w:lang w:eastAsia="en-US"/>
        </w:rPr>
      </w:pPr>
    </w:p>
    <w:p w:rsidR="0035024E" w:rsidRPr="00A6203A" w:rsidRDefault="0035024E" w:rsidP="00CF7F54">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Домашняя контрольная работа для студентов заочной формы обучения</w:t>
      </w:r>
    </w:p>
    <w:p w:rsidR="0035024E" w:rsidRPr="00A6203A" w:rsidRDefault="0035024E" w:rsidP="00CF7F54">
      <w:pPr>
        <w:spacing w:after="0" w:line="240" w:lineRule="auto"/>
        <w:jc w:val="center"/>
        <w:rPr>
          <w:rFonts w:ascii="Times New Roman" w:hAnsi="Times New Roman"/>
          <w:b/>
          <w:sz w:val="24"/>
          <w:szCs w:val="24"/>
          <w:lang w:eastAsia="en-US"/>
        </w:rPr>
      </w:pP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1.</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Понятие и виды дееспособности граждан.</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Наследственное право в РФ.</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Государственная регистрация юридических лиц.</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На протяжении ряда лет супруги Романович коллекционировали произведения графики. После смерти Романовича между наследниками (вместе с женой наследодателя к наследованию призвались два его сына) возник спор о разделе коллекции. Один из сыновей предложил разделить все поровну, поскольку при наследовании по закону они являются наследниками в равных долях. По мнению жены наследодателя, такой раздел обесценит коллекцию. Она просит передать все собрание ей.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По договору поручения Серебрякова (ей выдана доверенность) должна была приобрести для Николаевой новый холодильник «Норд» по цене не более 10 тыс. руб. Поскольку новый холодильник этой марки за такую цену Серебрякова приобрести не смогла, она купила за 8 тыс. руб. подержанный у своей знакомой Алексеевой и условилась с ней о том, что в договоре купли-продажи они укажут 10 тыс. руб., а разницу поделят между собой. Николаева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2.</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Общая характеристика договора купли-продажи.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Способы обеспечения исполнения обязательств.</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Государство как субъект гражданского права.</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 </w:t>
      </w:r>
      <w:r w:rsidRPr="00A6203A">
        <w:rPr>
          <w:rFonts w:ascii="Times New Roman" w:hAnsi="Times New Roman"/>
          <w:sz w:val="24"/>
          <w:szCs w:val="24"/>
        </w:rPr>
        <w:t>Климова 1 октября обратилась банк с требованием выдать ей вклад в размере 18560 рублей, на который был ее тетей – Маркушиной В.С. было сделано завещательное распоряжение. На требование Климовой в банке сообщили, что вклад уже был получен 14 сентября Трофимовой на основании доверенности, выданной Маркушиной. Климова подала в суд исковое требование о взыскании с Трофимовой указанной сумм денег. В суде было выяснено следующее. Маркушина выдала Трофимовой 5 сентября разовую доверенность на получение с ее лицевого счета указанной суммы.</w:t>
      </w:r>
      <w:r w:rsidRPr="00A6203A">
        <w:rPr>
          <w:rFonts w:ascii="Times New Roman" w:hAnsi="Times New Roman"/>
          <w:sz w:val="24"/>
          <w:szCs w:val="24"/>
        </w:rPr>
        <w:br/>
      </w:r>
      <w:r w:rsidRPr="00A6203A">
        <w:rPr>
          <w:rFonts w:ascii="Times New Roman" w:hAnsi="Times New Roman"/>
          <w:sz w:val="24"/>
          <w:szCs w:val="24"/>
        </w:rPr>
        <w:br/>
        <w:t>Доверенность была удостоверена начальником жилищно-эксплуатационной организации по месту жительства Маркушиной. По сведениям банка, Трофимова, получив деньги, в тот же день открыла лицевой счет на свое имя, на который и внесла вклад. Трофимова утверждала, что поскольку Климова – племянница Маркушиной, то она не является наследницей по закону, в завещании, оглашенном нотариусом, она не указана. Более того, Маркушина выдав доверенность, тем самым аннулировала завещание на имя Климовой. Кроме того, Маркушина, выдав ей – Трофимовой доверенность, разрешила ей не только получить вклад в банке, но и распорядиться этим вкладом по своему усмотрению. Письменного соглашения между ними не было, но Трофимова полагает, что надобности в нем не было. Главный инженер, удостоверивший доверенность, может подтвердить существование такого разговора. Маркушина погибла в аварии 10 сентября.</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Рассмотрите доводы и возражения сторон, дайте квалификацию ситуации.</w:t>
      </w:r>
      <w:r w:rsidRPr="00A6203A">
        <w:rPr>
          <w:rFonts w:ascii="Times New Roman" w:hAnsi="Times New Roman"/>
          <w:b/>
          <w:bCs/>
          <w:sz w:val="24"/>
          <w:szCs w:val="24"/>
        </w:rPr>
        <w:br/>
        <w:t>2. Какие нормы материального права нарушены?</w:t>
      </w:r>
      <w:r w:rsidRPr="00A6203A">
        <w:rPr>
          <w:rFonts w:ascii="Times New Roman" w:hAnsi="Times New Roman"/>
          <w:b/>
          <w:bCs/>
          <w:sz w:val="24"/>
          <w:szCs w:val="24"/>
        </w:rPr>
        <w:br/>
        <w:t>3. В пользу кого суд должен вынести решение?</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  </w:t>
      </w:r>
      <w:r w:rsidRPr="00A6203A">
        <w:rPr>
          <w:rFonts w:ascii="Times New Roman" w:hAnsi="Times New Roman"/>
          <w:sz w:val="24"/>
          <w:szCs w:val="24"/>
        </w:rPr>
        <w:t>Киреев, которому срочно понадобились деньги, поспросил у Иванова взаймы 100 тыс. рублей на два месяца. Иванов согласился дать в долг эту сумму, но с условием, что Киреев передаст ему в залог имеющуюся у последнего в собственности картину художника Васнецова. Соглашение о займе было удостоверено распиской, которую Иванов дал Кирееву. Письменного соглашения о залоге заключено не было. Стоимость картины была оценена в 200 тыс. рублей. Через три месяца Киреев принес Иванову взятые в займы 100 тыс. рублей, однако последний отказался принять деньги, заявив, что, поскольку Киреев просрочил возврат долга, картина стала его собственностью.</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 решить спор? Дайте правовую характеристику данной ситуации? 2. Изменится ли решение (и если «да», то как), если соглашение о залоге было оформлено в письменную форму?</w:t>
      </w:r>
      <w:r w:rsidRPr="00A6203A">
        <w:rPr>
          <w:rFonts w:ascii="Times New Roman" w:hAnsi="Times New Roman"/>
          <w:sz w:val="24"/>
          <w:szCs w:val="24"/>
        </w:rPr>
        <w:t xml:space="preserve">  </w:t>
      </w:r>
    </w:p>
    <w:p w:rsidR="0035024E" w:rsidRPr="00A6203A" w:rsidRDefault="0035024E" w:rsidP="00E8425F">
      <w:pPr>
        <w:spacing w:after="0" w:line="240" w:lineRule="auto"/>
        <w:jc w:val="center"/>
        <w:rPr>
          <w:rFonts w:ascii="Times New Roman" w:hAnsi="Times New Roman"/>
          <w:sz w:val="24"/>
          <w:szCs w:val="24"/>
          <w:lang w:eastAsia="en-US"/>
        </w:rPr>
      </w:pPr>
      <w:r w:rsidRPr="00A6203A">
        <w:rPr>
          <w:rFonts w:ascii="Times New Roman" w:hAnsi="Times New Roman"/>
          <w:b/>
          <w:sz w:val="24"/>
          <w:szCs w:val="24"/>
          <w:lang w:eastAsia="en-US"/>
        </w:rPr>
        <w:t>Вариант 3</w:t>
      </w:r>
      <w:r w:rsidRPr="00A6203A">
        <w:rPr>
          <w:rFonts w:ascii="Times New Roman" w:hAnsi="Times New Roman"/>
          <w:sz w:val="24"/>
          <w:szCs w:val="24"/>
          <w:lang w:eastAsia="en-US"/>
        </w:rPr>
        <w:t>.</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Понятие гражданского права.</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Виды договора купли-продажи.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Понятие и виды сделок.</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 </w:t>
      </w:r>
      <w:r w:rsidRPr="00A6203A">
        <w:rPr>
          <w:rFonts w:ascii="Times New Roman" w:hAnsi="Times New Roman"/>
          <w:sz w:val="24"/>
          <w:szCs w:val="24"/>
        </w:rPr>
        <w:t>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w:t>
      </w:r>
      <w:r w:rsidRPr="00A6203A">
        <w:rPr>
          <w:rFonts w:ascii="Times New Roman" w:hAnsi="Times New Roman"/>
          <w:b/>
          <w:bCs/>
          <w:sz w:val="24"/>
          <w:szCs w:val="24"/>
        </w:rPr>
        <w:t>Правильно ли решение суда? </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 </w:t>
      </w:r>
      <w:r w:rsidRPr="00A6203A">
        <w:rPr>
          <w:rFonts w:ascii="Times New Roman" w:hAnsi="Times New Roman"/>
          <w:sz w:val="24"/>
          <w:szCs w:val="24"/>
        </w:rPr>
        <w:t>Благотворительный фонд «Неизвестные имена» и общественное учреждение «Возрождение» заключили договор дарения, в соответствии с которым благотворительный фонд брал на себя обязанность приобрести на Лондонском аукционе коллекцию картин художников XIX в. и безвозмездно передать их «Возрождению». Однако до срока исполнения договора «Возрождение» приняло решение о реорганизации и присоединилось к общественной организации «Кулибин». Учитывая данное обстоятельство, благотворительный фонд отказался выполнять по договору дарения свои обязательства, мотивируя свое решение внесением в единый государственный реестр юридических лиц записи о прекращении деятельности «Возрождения». Считая свои интересы неправомерно нарушенными, общественная организация «Кулибин» обратилась в арбитражный суд с иском. В обоснование своих требований истец сослался на имеющееся прямое указание в передаточном акте об универсальном правопреемстве, в частности и по вышеуказанному договору дарения.</w:t>
      </w:r>
      <w:r w:rsidRPr="00A6203A">
        <w:rPr>
          <w:rFonts w:ascii="Times New Roman" w:hAnsi="Times New Roman"/>
          <w:sz w:val="24"/>
          <w:szCs w:val="24"/>
        </w:rPr>
        <w:br/>
      </w:r>
      <w:r w:rsidRPr="00A6203A">
        <w:rPr>
          <w:rFonts w:ascii="Times New Roman" w:hAnsi="Times New Roman"/>
          <w:b/>
          <w:bCs/>
          <w:sz w:val="24"/>
          <w:szCs w:val="24"/>
        </w:rPr>
        <w:t>Какое решение должен принять суд?</w:t>
      </w:r>
      <w:r w:rsidRPr="00A6203A">
        <w:rPr>
          <w:rFonts w:ascii="Times New Roman" w:hAnsi="Times New Roman"/>
          <w:sz w:val="24"/>
          <w:szCs w:val="24"/>
        </w:rPr>
        <w:t xml:space="preserve">  </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4.</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Общая характеристика договора аренды.</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Организационно-правовые формы предприятий.</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Понятие и виды гражданских правоотношений.</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 </w:t>
      </w:r>
      <w:r w:rsidRPr="00A6203A">
        <w:rPr>
          <w:rFonts w:ascii="Times New Roman" w:hAnsi="Times New Roman"/>
          <w:sz w:val="24"/>
          <w:szCs w:val="24"/>
        </w:rPr>
        <w:t>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народный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 </w:t>
      </w:r>
      <w:r w:rsidRPr="00A6203A">
        <w:rPr>
          <w:rFonts w:ascii="Times New Roman" w:hAnsi="Times New Roman"/>
          <w:b/>
          <w:bCs/>
          <w:sz w:val="24"/>
          <w:szCs w:val="24"/>
        </w:rPr>
        <w:t>Подлежат ли удовлетворению заявленные исковые требования?</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r w:rsidRPr="00A6203A">
        <w:rPr>
          <w:rFonts w:ascii="Times New Roman" w:hAnsi="Times New Roman"/>
          <w:sz w:val="24"/>
          <w:szCs w:val="24"/>
        </w:rPr>
        <w:t xml:space="preserve"> Высший представительный орган одного из субъектов РФ принял решение ,в котором объявил атмосферный воздух высотой до </w:t>
      </w:r>
      <w:smartTag w:uri="urn:schemas-microsoft-com:office:smarttags" w:element="metricconverter">
        <w:smartTagPr>
          <w:attr w:name="ProductID" w:val="12 км"/>
        </w:smartTagPr>
        <w:r w:rsidRPr="00A6203A">
          <w:rPr>
            <w:rFonts w:ascii="Times New Roman" w:hAnsi="Times New Roman"/>
            <w:sz w:val="24"/>
            <w:szCs w:val="24"/>
          </w:rPr>
          <w:t>12 км</w:t>
        </w:r>
      </w:smartTag>
      <w:r w:rsidRPr="00A6203A">
        <w:rPr>
          <w:rFonts w:ascii="Times New Roman" w:hAnsi="Times New Roman"/>
          <w:sz w:val="24"/>
          <w:szCs w:val="24"/>
        </w:rPr>
        <w:t xml:space="preserve"> собственностью субъекта РФ и установил плату за использования этой части атмосферного воздуха в качестве природного ресурса. </w:t>
      </w:r>
      <w:r w:rsidRPr="00A6203A">
        <w:rPr>
          <w:rFonts w:ascii="Times New Roman" w:hAnsi="Times New Roman"/>
          <w:b/>
          <w:bCs/>
          <w:sz w:val="24"/>
          <w:szCs w:val="24"/>
        </w:rPr>
        <w:t>Решите дело.</w:t>
      </w:r>
      <w:r w:rsidRPr="00A6203A">
        <w:rPr>
          <w:rFonts w:ascii="Times New Roman" w:hAnsi="Times New Roman"/>
          <w:sz w:val="24"/>
          <w:szCs w:val="24"/>
        </w:rPr>
        <w:t xml:space="preserve"> </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5.</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Реорганизация юридических лиц.</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Отдельные виды договора аренды.</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Понятие обязательств.</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Солнцев 1 августа 2005 года получил в ломбарде ссуду на 2 месяца под залог золотого перстня в размере 5000 рублей. Перстень был оценен в 6200 рублей. Спустя 2,5 месяца Солнцев явился в ломбард для того, чтобы возвратить ссуду и получить назад кольцо. Однако администрация ломбарда информировала его том, что кольцо уже было продано через комиссионный магазин. Более того, в связи с падением спроса на ювелирные изделия и наличием скрытых дефектов, которые не были замечены при первоначальной оценке, кольцо удалось продать только за 4500 рублей. В связи с этим администрация ломбарда потребовала от Солнцева доплатить 500 рублей.</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Каков порядок реализации заложенных вещей в ломбарде?</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2. Дайте правовую характеристику данной ситуации? Как решить спор?</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В суд обратилась Ю.Н. Александрова с иском к детям С.А.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Органы загса по запросу суда сообщили, что ни Александров, ни Александрова в органы загса не обращались.</w:t>
      </w:r>
      <w:r w:rsidRPr="00A6203A">
        <w:rPr>
          <w:rFonts w:ascii="Times New Roman" w:hAnsi="Times New Roman"/>
          <w:sz w:val="24"/>
          <w:szCs w:val="24"/>
        </w:rPr>
        <w:br/>
      </w:r>
      <w:r w:rsidRPr="00A6203A">
        <w:rPr>
          <w:rFonts w:ascii="Times New Roman" w:hAnsi="Times New Roman"/>
          <w:b/>
          <w:bCs/>
          <w:sz w:val="24"/>
          <w:szCs w:val="24"/>
        </w:rPr>
        <w:t>С какого времени брак Александровых считается прекращенным? Является ли Александрова наследницей после смерти Александрова? Подлежит ли иск Александровой удовлетворению?</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6.</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Ликвидация юридических лиц.</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Общая характеристика договора подряда.</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Прекращение обязательств.</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w:t>
      </w:r>
      <w:r w:rsidRPr="00A6203A">
        <w:rPr>
          <w:rFonts w:ascii="Times New Roman" w:hAnsi="Times New Roman"/>
          <w:sz w:val="24"/>
          <w:szCs w:val="24"/>
        </w:rPr>
        <w:br/>
        <w:t>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Вопросы к задаче:</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Имеет ли юридическую силу договор купли-продажи велосипеда между упомянутыми подростками?</w:t>
      </w:r>
      <w:r w:rsidRPr="00A6203A">
        <w:rPr>
          <w:rFonts w:ascii="Times New Roman" w:hAnsi="Times New Roman"/>
          <w:b/>
          <w:bCs/>
          <w:sz w:val="24"/>
          <w:szCs w:val="24"/>
        </w:rPr>
        <w:br/>
        <w:t>2. Каковы права отца Кости в этой ситуации и как они могут быть реализованы?</w:t>
      </w:r>
      <w:r w:rsidRPr="00A6203A">
        <w:rPr>
          <w:rFonts w:ascii="Times New Roman" w:hAnsi="Times New Roman"/>
          <w:b/>
          <w:bCs/>
          <w:sz w:val="24"/>
          <w:szCs w:val="24"/>
        </w:rPr>
        <w:br/>
        <w:t>3. Изменилась бы ситуация, если бы Косте было 15 лет? 19 лет?</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В марте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Иванов заключил с Сидоровым договор, в соответствии с которым обязался отремонтировать веранду в доме Сидорова к 1 мая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Выполнив работу к указанному сроку, Иванов потребовал, чтобы Сидоров заплатил ему 500 тыс. руб., которые были указаны в договоре в качестве оплаты за выполненную работу. Сидоров отказался выплатить данную сумму сразу, мотивировав это непредвиденными материальными затруднениями, но обещал уплатить сразу же, как только у него появятся деньги. В июле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Сидоров по почте прислал Иванову 200 тыс. руб. и написал письмо, в котором указал, что остальные деньги выплатит в ближайшее время. В сентябре </w:t>
      </w:r>
      <w:smartTag w:uri="urn:schemas-microsoft-com:office:smarttags" w:element="metricconverter">
        <w:smartTagPr>
          <w:attr w:name="ProductID" w:val="1995 г"/>
        </w:smartTagPr>
        <w:r w:rsidRPr="00A6203A">
          <w:rPr>
            <w:rFonts w:ascii="Times New Roman" w:hAnsi="Times New Roman"/>
            <w:sz w:val="24"/>
            <w:szCs w:val="24"/>
          </w:rPr>
          <w:t>1995 г</w:t>
        </w:r>
      </w:smartTag>
      <w:r w:rsidRPr="00A6203A">
        <w:rPr>
          <w:rFonts w:ascii="Times New Roman" w:hAnsi="Times New Roman"/>
          <w:sz w:val="24"/>
          <w:szCs w:val="24"/>
        </w:rPr>
        <w:t xml:space="preserve">. Иванова после окончания института призвали на службу в Вооруженные Силы, и с ноября </w:t>
      </w:r>
      <w:smartTag w:uri="urn:schemas-microsoft-com:office:smarttags" w:element="metricconverter">
        <w:smartTagPr>
          <w:attr w:name="ProductID" w:val="1995 г"/>
        </w:smartTagPr>
        <w:r w:rsidRPr="00A6203A">
          <w:rPr>
            <w:rFonts w:ascii="Times New Roman" w:hAnsi="Times New Roman"/>
            <w:sz w:val="24"/>
            <w:szCs w:val="24"/>
          </w:rPr>
          <w:t>1995 г</w:t>
        </w:r>
      </w:smartTag>
      <w:r w:rsidRPr="00A6203A">
        <w:rPr>
          <w:rFonts w:ascii="Times New Roman" w:hAnsi="Times New Roman"/>
          <w:sz w:val="24"/>
          <w:szCs w:val="24"/>
        </w:rPr>
        <w:t xml:space="preserve">. его часть передислоцировали в Чечню, где было введено военное положение, и Иванов принимал участие в боевых действиях, но в сентябре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xml:space="preserve">. был демобилизован по состоянию здоровья. После возвращения Иванова домой ему срочно понадобились деньги, и, так как Сидоров отказался уплатить причитающиеся ему 300 тыс. руб., Иванов в ноябре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обратился с иском в суд с целью взыскать с Сидорова эти деньги.</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Истек ли срок исковой давности для предъявления иска?</w:t>
      </w:r>
      <w:r w:rsidRPr="00A6203A">
        <w:rPr>
          <w:rFonts w:ascii="Times New Roman" w:hAnsi="Times New Roman"/>
          <w:b/>
          <w:bCs/>
          <w:sz w:val="24"/>
          <w:szCs w:val="24"/>
        </w:rPr>
        <w:br/>
        <w:t>2. Какое влияние на течение срока давности оказали упомянутые обстоятельства: частичная оплата Сидоровым произведенной Ивановым работы и обещание произвести окончательный расчет в ближайшее время; нахождение Иванова в составе Вооруженных Сил, переведенных на военное положение.</w:t>
      </w:r>
      <w:r w:rsidRPr="00A6203A">
        <w:rPr>
          <w:rFonts w:ascii="Times New Roman" w:hAnsi="Times New Roman"/>
          <w:b/>
          <w:bCs/>
          <w:sz w:val="24"/>
          <w:szCs w:val="24"/>
        </w:rPr>
        <w:br/>
        <w:t>3. Что изменилось бы, если бы Иванов просто проходил военную службу?</w:t>
      </w:r>
    </w:p>
    <w:p w:rsidR="0035024E" w:rsidRPr="00A6203A" w:rsidRDefault="0035024E" w:rsidP="00E8425F">
      <w:pPr>
        <w:spacing w:after="0" w:line="240" w:lineRule="auto"/>
        <w:jc w:val="center"/>
        <w:rPr>
          <w:rFonts w:ascii="Times New Roman" w:hAnsi="Times New Roman"/>
          <w:b/>
          <w:sz w:val="24"/>
          <w:szCs w:val="24"/>
          <w:lang w:eastAsia="en-US"/>
        </w:rPr>
      </w:pP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7.</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Понятие собственности и право собственности.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Отдельные виды договора подряда.</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Сроки в гражданском праве.</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Подлежат ли удовлетворению заявленные исковые требования?</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Иванов, управляя автомашиной по доверенности, совершил наезд на Смирнова, переходившего проезжую часть, в результате чего последний получил телесные повреждения средней тяжести и был доставлен в больницу. По излечении Смирнов предъявил гражданский иск к собственнику имущества о возмещении материального и морального вреда.</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Какие правоотношения возникли в задаче: назовите и дайте характеристику в соответствии с классификацией гражданских правоотношений.</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2. Чем отличаются вещи от имущества? Какие специальные виды вещей предусмотрены Гражданским кодексом РФ?</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3. К какому виду вещей относится автомашина? Дайте ее характеристику с точки зрения классификации вещей.</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4. Какое решение вынесет суд?</w:t>
      </w:r>
    </w:p>
    <w:p w:rsidR="0035024E" w:rsidRPr="00A6203A" w:rsidRDefault="0035024E" w:rsidP="00E8425F">
      <w:pPr>
        <w:spacing w:after="0" w:line="240" w:lineRule="auto"/>
        <w:jc w:val="center"/>
        <w:rPr>
          <w:rFonts w:ascii="Times New Roman" w:hAnsi="Times New Roman"/>
          <w:b/>
          <w:sz w:val="24"/>
          <w:szCs w:val="24"/>
          <w:lang w:eastAsia="en-US"/>
        </w:rPr>
      </w:pP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8.</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Возникновение права собственности.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Правоспособность граждан и юридических лиц.</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Обязательства вследствие причинения вреда.</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 xml:space="preserve">Задача 1.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Решите задачу (дать мотивированный ответ со ссылкой на закон).</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Соседи Красиков и Платонов, строящие дома рядом, договорились помочь друг другу в приобретении и доставке строительных материалов, при этом Красиков обязался купить и доставить кирпичи, а Платонов – бревна. Составили договор мены. Обмен строительными материалами по их стоимости был равноценен. Однако доставка кирпичей оказалась значительно дороже доставки бревен. В связи с этим Красиков потребовал от Платонова возместить эти расходы. Платонов отказался. </w:t>
      </w:r>
      <w:r w:rsidRPr="00A6203A">
        <w:rPr>
          <w:rFonts w:ascii="Times New Roman" w:hAnsi="Times New Roman"/>
          <w:b/>
          <w:bCs/>
          <w:sz w:val="24"/>
          <w:szCs w:val="24"/>
        </w:rPr>
        <w:t>Кто из них прав и почему? Как должны поступить стороны, если обмениваемый товар неравноценен?</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 9.</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Прекращение права собственности.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Понятие представительства и доверенности.</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Осуществление и защита гражданских прав.</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Общество с ограниченной ответственностью заключило договор с леспромхозом о поставке пиломатериалов. В соответствии с заключенным договором Общество перечислило леспромхозу полную стоимость пиломатериалов. Однако в установленный срок пиломатериалы поставлены не были. В связи с этим Общество предъявило иск к леспромхозу о возврате перечисленной ранее суммы денежных средств, уплате процентов за пользование чужими денежными средствами и возмещении убытков, понесённых Обществом в результате уплаты своим контрагентом неустойки за непоставку столярных изделий, которые Общество должно было изготовить из неполученных пиломатериалов. </w:t>
      </w:r>
      <w:r w:rsidRPr="00A6203A">
        <w:rPr>
          <w:rFonts w:ascii="Times New Roman" w:hAnsi="Times New Roman"/>
          <w:b/>
          <w:bCs/>
          <w:sz w:val="24"/>
          <w:szCs w:val="24"/>
        </w:rPr>
        <w:t>Подлежат ли удовлетворению требования Общества к леспромхозу? Изменится ли решение, если будет установлено, что заготовленные для поставки Обществу пиломатериалы были уничтожены наводнением?</w:t>
      </w:r>
      <w:r w:rsidRPr="00A6203A">
        <w:rPr>
          <w:rFonts w:ascii="Times New Roman" w:hAnsi="Times New Roman"/>
          <w:sz w:val="24"/>
          <w:szCs w:val="24"/>
        </w:rPr>
        <w:t xml:space="preserve">  </w:t>
      </w:r>
      <w:r w:rsidRPr="00A6203A">
        <w:rPr>
          <w:rFonts w:ascii="Times New Roman" w:hAnsi="Times New Roman"/>
          <w:sz w:val="24"/>
          <w:szCs w:val="24"/>
        </w:rPr>
        <w:br/>
      </w: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Гражданин России Шмотко решил провести отпуск у родственников на Украине. На таможенном посту он предъявил 3000 долларов США, дорожные чеки сберегательного банка на сумму 1500 долларов США, вексель банка "Менатеп" на сумму 50000 рублей, ему было предложено заполнить соответствующие бланки и представить документы разрешающие вывоз валюты за рубеж. </w:t>
      </w:r>
      <w:r w:rsidRPr="00A6203A">
        <w:rPr>
          <w:rFonts w:ascii="Times New Roman" w:hAnsi="Times New Roman"/>
          <w:b/>
          <w:bCs/>
          <w:sz w:val="24"/>
          <w:szCs w:val="24"/>
        </w:rPr>
        <w:t>Каков порядок ввоза и вывоза иностранной валюты, валюты РФ и валютных ценностей?</w:t>
      </w:r>
      <w:r w:rsidRPr="00A6203A">
        <w:rPr>
          <w:rFonts w:ascii="Times New Roman" w:hAnsi="Times New Roman"/>
          <w:sz w:val="24"/>
          <w:szCs w:val="24"/>
        </w:rPr>
        <w:t xml:space="preserve">  </w:t>
      </w:r>
    </w:p>
    <w:p w:rsidR="0035024E" w:rsidRPr="00A6203A" w:rsidRDefault="0035024E" w:rsidP="00E8425F">
      <w:pPr>
        <w:spacing w:after="0" w:line="240" w:lineRule="auto"/>
        <w:jc w:val="center"/>
        <w:rPr>
          <w:rFonts w:ascii="Times New Roman" w:hAnsi="Times New Roman"/>
          <w:b/>
          <w:sz w:val="24"/>
          <w:szCs w:val="24"/>
          <w:lang w:eastAsia="en-US"/>
        </w:rPr>
      </w:pPr>
      <w:r w:rsidRPr="00A6203A">
        <w:rPr>
          <w:rFonts w:ascii="Times New Roman" w:hAnsi="Times New Roman"/>
          <w:b/>
          <w:sz w:val="24"/>
          <w:szCs w:val="24"/>
          <w:lang w:eastAsia="en-US"/>
        </w:rPr>
        <w:t>Вариант10.</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1. Понятие ограниченно-вещных прав.</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2. Юридическое лицо как субъект гражданского права.</w:t>
      </w:r>
    </w:p>
    <w:p w:rsidR="0035024E" w:rsidRPr="00A6203A" w:rsidRDefault="0035024E" w:rsidP="00E8425F">
      <w:pPr>
        <w:spacing w:after="0" w:line="240" w:lineRule="auto"/>
        <w:jc w:val="both"/>
        <w:rPr>
          <w:rFonts w:ascii="Times New Roman" w:hAnsi="Times New Roman"/>
          <w:sz w:val="24"/>
          <w:szCs w:val="24"/>
          <w:lang w:eastAsia="en-US"/>
        </w:rPr>
      </w:pPr>
      <w:r w:rsidRPr="00A6203A">
        <w:rPr>
          <w:rFonts w:ascii="Times New Roman" w:hAnsi="Times New Roman"/>
          <w:sz w:val="24"/>
          <w:szCs w:val="24"/>
          <w:lang w:eastAsia="en-US"/>
        </w:rPr>
        <w:t>3. Защита права собственности.</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По договору поручения Серебрякова (ей выдана доверенность) должна была приобрести для Николаевой новый холодильник «Норд» по цене не более 10 тыс. руб. Поскольку новый холодильник этой марки за такую цену Серебрякова приобрести не смогла, она купила за 8 тыс. руб. подержанный у своей знакомой Алексеевой и условилась с ней о том, что в договоре купли-продажи они укажут 10 тыс. руб., а разницу поделят между собой. Николаева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E8425F">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По контракту, заключенному с одной из фирм, Самойлов уехал работать на два года в северные районы России. Родственников, проживающих в этом же городе, он предупредил, что писать им не будет, потому что работать будет в тайге, вдалеке от населенных пунктов. Принадлежавший ему жилой дом Самойлов закрыл на замки, окна закрыл ставнями. По окончании двухлетнего контракта Самойлов продлил его еще на два года. Родственники Самойлова, решив, что он остался на сервере на постоянное жительство, и, видя, что Самойлов в доме и другом имуществе не нуждается, поделили между собой его имущество. По возвращении Самойлов потребовал, чтобы дом и вещи были ему возвращены, но добиться этого не смог и поэтому предъявил иски к своим родственникам. К брату Федору он предъявил иск об истребовании дома. При рассмотрении дела было установлено, что дом Самойлова был разобран его братом Федором, перевезен на другое место и поставлен, но при этом размер жилой площади был увеличен с 43 до </w:t>
      </w:r>
      <w:smartTag w:uri="urn:schemas-microsoft-com:office:smarttags" w:element="metricconverter">
        <w:smartTagPr>
          <w:attr w:name="ProductID" w:val="57 кв. м"/>
        </w:smartTagPr>
        <w:r w:rsidRPr="00A6203A">
          <w:rPr>
            <w:rFonts w:ascii="Times New Roman" w:hAnsi="Times New Roman"/>
            <w:sz w:val="24"/>
            <w:szCs w:val="24"/>
          </w:rPr>
          <w:t>57 кв. м</w:t>
        </w:r>
      </w:smartTag>
      <w:r w:rsidRPr="00A6203A">
        <w:rPr>
          <w:rFonts w:ascii="Times New Roman" w:hAnsi="Times New Roman"/>
          <w:sz w:val="24"/>
          <w:szCs w:val="24"/>
        </w:rPr>
        <w:t>., изменена планировка (вместо трех комнат стало пять, кухня вынесена в специальную пристройку), некоторые детали заменены полностью или частично новыми (рамы, пол, крыша, фундамент). От сестры Валентины Самойлов потребовал возврата швейной машины. Но Валентина пояснила в суде, что доставшуюся ей при разделе имущества брата швейную машину, она продала, а взамен ее купила новую. Сестра Самойлова Анна, от которой Самойлов потребовал возвратить принадлежавший ему ковер, пояснила, что год тому назад в ее доме произошел пожар, возникший по небрежности ее 11-летнего сына, и ковер при этом сгорел. К племяннице Токаревой Самойлов предъявил иск о возврате столового сервиза, который был куплен им до отъезда на север. Сервиз родственники подарили Токаревой к свадьбе.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spacing w:val="3"/>
          <w:sz w:val="24"/>
          <w:szCs w:val="24"/>
          <w:shd w:val="clear" w:color="auto" w:fill="FFFFFF"/>
        </w:rPr>
      </w:pPr>
    </w:p>
    <w:p w:rsidR="0035024E" w:rsidRPr="00A6203A" w:rsidRDefault="0035024E" w:rsidP="00CF7F54">
      <w:pPr>
        <w:spacing w:after="0"/>
        <w:jc w:val="center"/>
        <w:rPr>
          <w:rFonts w:ascii="Times New Roman" w:hAnsi="Times New Roman"/>
          <w:b/>
          <w:bCs/>
          <w:sz w:val="24"/>
          <w:szCs w:val="24"/>
          <w:lang w:eastAsia="en-US"/>
        </w:rPr>
      </w:pPr>
      <w:r w:rsidRPr="00A6203A">
        <w:rPr>
          <w:rFonts w:ascii="Times New Roman" w:hAnsi="Times New Roman"/>
          <w:b/>
          <w:bCs/>
          <w:sz w:val="24"/>
          <w:szCs w:val="24"/>
          <w:lang w:eastAsia="en-US"/>
        </w:rPr>
        <w:t xml:space="preserve">КОМПЛЕКТ ОЦЕНОЧНЫХ СРЕДСТВ ПРОМЕЖУТОЧНОЙ АТТЕСТАЦИИ </w:t>
      </w:r>
    </w:p>
    <w:p w:rsidR="0035024E" w:rsidRPr="00A6203A" w:rsidRDefault="0035024E" w:rsidP="00CF7F54">
      <w:pPr>
        <w:spacing w:after="0"/>
        <w:jc w:val="center"/>
        <w:rPr>
          <w:rFonts w:ascii="Times New Roman" w:hAnsi="Times New Roman"/>
          <w:b/>
          <w:bCs/>
          <w:sz w:val="24"/>
          <w:szCs w:val="24"/>
          <w:lang w:eastAsia="en-US"/>
        </w:rPr>
      </w:pPr>
    </w:p>
    <w:p w:rsidR="0035024E" w:rsidRPr="00A6203A" w:rsidRDefault="0035024E" w:rsidP="00CF7F54">
      <w:pPr>
        <w:spacing w:after="0"/>
        <w:jc w:val="center"/>
        <w:rPr>
          <w:rFonts w:ascii="Times New Roman" w:hAnsi="Times New Roman"/>
          <w:b/>
          <w:bCs/>
          <w:sz w:val="24"/>
          <w:szCs w:val="24"/>
          <w:lang w:eastAsia="en-US"/>
        </w:rPr>
      </w:pPr>
      <w:r w:rsidRPr="00A6203A">
        <w:rPr>
          <w:rFonts w:ascii="Times New Roman" w:hAnsi="Times New Roman"/>
          <w:b/>
          <w:bCs/>
          <w:sz w:val="24"/>
          <w:szCs w:val="24"/>
          <w:lang w:eastAsia="en-US"/>
        </w:rPr>
        <w:t xml:space="preserve">ГРАЖДАНСКОЕ ПРАВО </w:t>
      </w:r>
    </w:p>
    <w:p w:rsidR="0035024E" w:rsidRPr="00A6203A" w:rsidRDefault="0035024E" w:rsidP="00CF7F54">
      <w:pPr>
        <w:spacing w:after="0"/>
        <w:jc w:val="center"/>
        <w:rPr>
          <w:rFonts w:ascii="Times New Roman" w:hAnsi="Times New Roman"/>
          <w:b/>
          <w:bCs/>
          <w:sz w:val="24"/>
          <w:szCs w:val="24"/>
          <w:lang w:eastAsia="en-US"/>
        </w:rPr>
      </w:pPr>
    </w:p>
    <w:p w:rsidR="0035024E" w:rsidRPr="00A6203A" w:rsidRDefault="0035024E" w:rsidP="00A6203A">
      <w:pPr>
        <w:suppressAutoHyphens/>
        <w:spacing w:line="360" w:lineRule="auto"/>
        <w:jc w:val="center"/>
        <w:rPr>
          <w:rFonts w:ascii="Times New Roman" w:hAnsi="Times New Roman"/>
          <w:b/>
          <w:bCs/>
          <w:kern w:val="2"/>
          <w:lang w:eastAsia="ar-SA"/>
        </w:rPr>
      </w:pPr>
      <w:r w:rsidRPr="00A6203A">
        <w:rPr>
          <w:rFonts w:ascii="Times New Roman" w:hAnsi="Times New Roman"/>
          <w:b/>
          <w:bCs/>
          <w:kern w:val="2"/>
          <w:lang w:eastAsia="ar-SA"/>
        </w:rPr>
        <w:t xml:space="preserve">40.02.04 ЮРИСПРУДЕНЦИЯ </w:t>
      </w:r>
    </w:p>
    <w:p w:rsidR="0035024E" w:rsidRPr="00A6203A" w:rsidRDefault="0035024E" w:rsidP="00CF7F54">
      <w:pPr>
        <w:suppressAutoHyphens/>
        <w:spacing w:after="0" w:line="360" w:lineRule="auto"/>
        <w:jc w:val="center"/>
        <w:rPr>
          <w:rFonts w:ascii="Times New Roman" w:hAnsi="Times New Roman"/>
          <w:b/>
          <w:bCs/>
          <w:kern w:val="2"/>
          <w:sz w:val="24"/>
          <w:szCs w:val="24"/>
          <w:lang w:eastAsia="ar-SA"/>
        </w:rPr>
      </w:pPr>
      <w:r w:rsidRPr="00A6203A">
        <w:rPr>
          <w:rFonts w:ascii="Times New Roman" w:hAnsi="Times New Roman"/>
          <w:b/>
          <w:kern w:val="2"/>
          <w:sz w:val="24"/>
          <w:szCs w:val="24"/>
          <w:lang w:eastAsia="ar-SA"/>
        </w:rPr>
        <w:t>ЮРИСТ</w:t>
      </w:r>
    </w:p>
    <w:p w:rsidR="0035024E" w:rsidRPr="00A6203A" w:rsidRDefault="0035024E" w:rsidP="00CF7F54">
      <w:pPr>
        <w:spacing w:after="0"/>
        <w:jc w:val="center"/>
        <w:rPr>
          <w:b/>
          <w:lang w:eastAsia="en-US"/>
        </w:rPr>
      </w:pPr>
    </w:p>
    <w:p w:rsidR="0035024E" w:rsidRPr="00A6203A" w:rsidRDefault="0035024E" w:rsidP="00CF7F54">
      <w:pPr>
        <w:spacing w:after="0"/>
        <w:jc w:val="center"/>
        <w:rPr>
          <w:b/>
          <w:lang w:eastAsia="en-US"/>
        </w:rPr>
      </w:pPr>
    </w:p>
    <w:p w:rsidR="0035024E" w:rsidRPr="00A6203A" w:rsidRDefault="0035024E" w:rsidP="00CF7F54">
      <w:pPr>
        <w:spacing w:after="0"/>
        <w:jc w:val="center"/>
        <w:rPr>
          <w:b/>
          <w:lang w:eastAsia="en-US"/>
        </w:rPr>
      </w:pPr>
    </w:p>
    <w:p w:rsidR="0035024E" w:rsidRPr="00A6203A" w:rsidRDefault="0035024E" w:rsidP="00CF7F54">
      <w:pPr>
        <w:spacing w:after="0"/>
        <w:jc w:val="center"/>
        <w:rPr>
          <w:b/>
          <w:lang w:eastAsia="en-US"/>
        </w:rPr>
      </w:pPr>
    </w:p>
    <w:p w:rsidR="0035024E" w:rsidRPr="00A6203A" w:rsidRDefault="0035024E" w:rsidP="00CF7F54">
      <w:pPr>
        <w:spacing w:after="0"/>
        <w:jc w:val="center"/>
        <w:rPr>
          <w:b/>
          <w:color w:val="FF0000"/>
          <w:lang w:eastAsia="en-US"/>
        </w:rPr>
      </w:pPr>
    </w:p>
    <w:p w:rsidR="0035024E" w:rsidRPr="00A6203A" w:rsidRDefault="0035024E" w:rsidP="00CF7F54">
      <w:pPr>
        <w:spacing w:after="0"/>
        <w:jc w:val="center"/>
        <w:rPr>
          <w:b/>
          <w:color w:val="FF0000"/>
          <w:lang w:eastAsia="en-US"/>
        </w:rPr>
      </w:pPr>
    </w:p>
    <w:p w:rsidR="0035024E" w:rsidRPr="00A6203A" w:rsidRDefault="0035024E" w:rsidP="00CF7F54">
      <w:pPr>
        <w:spacing w:after="0"/>
        <w:jc w:val="center"/>
        <w:rPr>
          <w:b/>
          <w:color w:val="FF0000"/>
          <w:lang w:eastAsia="en-US"/>
        </w:rPr>
      </w:pPr>
    </w:p>
    <w:p w:rsidR="0035024E" w:rsidRPr="00A6203A" w:rsidRDefault="0035024E" w:rsidP="00CF7F54">
      <w:pPr>
        <w:spacing w:after="0"/>
        <w:jc w:val="center"/>
        <w:rPr>
          <w:b/>
          <w:color w:val="FF0000"/>
          <w:lang w:eastAsia="en-US"/>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both"/>
        <w:rPr>
          <w:rFonts w:ascii="Times New Roman" w:hAnsi="Times New Roman"/>
          <w:color w:val="FF0000"/>
          <w:spacing w:val="3"/>
          <w:sz w:val="24"/>
          <w:szCs w:val="24"/>
          <w:shd w:val="clear" w:color="auto" w:fill="FFFFFF"/>
        </w:rPr>
      </w:pPr>
    </w:p>
    <w:p w:rsidR="0035024E" w:rsidRPr="00A6203A" w:rsidRDefault="0035024E" w:rsidP="00CF7F54">
      <w:pPr>
        <w:widowControl w:val="0"/>
        <w:autoSpaceDE w:val="0"/>
        <w:autoSpaceDN w:val="0"/>
        <w:adjustRightInd w:val="0"/>
        <w:spacing w:after="0" w:line="240" w:lineRule="exact"/>
        <w:jc w:val="center"/>
        <w:rPr>
          <w:rFonts w:ascii="Times New Roman" w:hAnsi="Times New Roman"/>
          <w:b/>
          <w:spacing w:val="3"/>
          <w:sz w:val="24"/>
          <w:szCs w:val="24"/>
        </w:rPr>
      </w:pPr>
      <w:r w:rsidRPr="00A6203A">
        <w:rPr>
          <w:rFonts w:ascii="Times New Roman" w:hAnsi="Times New Roman"/>
          <w:b/>
          <w:color w:val="FF0000"/>
          <w:spacing w:val="3"/>
          <w:sz w:val="24"/>
          <w:szCs w:val="24"/>
        </w:rPr>
        <w:br w:type="page"/>
      </w:r>
      <w:r w:rsidRPr="00A6203A">
        <w:rPr>
          <w:rFonts w:ascii="Times New Roman" w:hAnsi="Times New Roman"/>
          <w:b/>
          <w:spacing w:val="3"/>
          <w:sz w:val="24"/>
          <w:szCs w:val="24"/>
        </w:rPr>
        <w:t>Перечень вопросов для подготовки к дифференцированному зачету</w:t>
      </w:r>
    </w:p>
    <w:p w:rsidR="0035024E" w:rsidRPr="00A6203A" w:rsidRDefault="0035024E" w:rsidP="00CF7F54">
      <w:pPr>
        <w:widowControl w:val="0"/>
        <w:autoSpaceDE w:val="0"/>
        <w:autoSpaceDN w:val="0"/>
        <w:adjustRightInd w:val="0"/>
        <w:spacing w:after="0" w:line="240" w:lineRule="exact"/>
        <w:jc w:val="center"/>
        <w:rPr>
          <w:rFonts w:ascii="Times New Roman" w:hAnsi="Times New Roman"/>
          <w:b/>
          <w:spacing w:val="3"/>
          <w:sz w:val="24"/>
          <w:szCs w:val="24"/>
        </w:rPr>
      </w:pPr>
    </w:p>
    <w:p w:rsidR="0035024E" w:rsidRPr="00A6203A" w:rsidRDefault="0035024E" w:rsidP="00CF7F54">
      <w:pPr>
        <w:pStyle w:val="ListParagraph"/>
        <w:widowControl w:val="0"/>
        <w:numPr>
          <w:ilvl w:val="0"/>
          <w:numId w:val="6"/>
        </w:numPr>
        <w:autoSpaceDE w:val="0"/>
        <w:autoSpaceDN w:val="0"/>
        <w:adjustRightInd w:val="0"/>
        <w:spacing w:after="0" w:line="240" w:lineRule="auto"/>
        <w:ind w:left="0" w:hanging="357"/>
        <w:jc w:val="both"/>
        <w:rPr>
          <w:rFonts w:ascii="Times New Roman" w:hAnsi="Times New Roman"/>
          <w:sz w:val="24"/>
          <w:szCs w:val="24"/>
        </w:rPr>
      </w:pPr>
      <w:r w:rsidRPr="00A6203A">
        <w:rPr>
          <w:rFonts w:ascii="Times New Roman" w:hAnsi="Times New Roman"/>
          <w:sz w:val="24"/>
          <w:szCs w:val="24"/>
        </w:rPr>
        <w:t>Гражданское право, как отрасль права. Источники гражданского права.</w:t>
      </w:r>
    </w:p>
    <w:p w:rsidR="0035024E" w:rsidRPr="00A6203A" w:rsidRDefault="0035024E" w:rsidP="00CF7F54">
      <w:pPr>
        <w:pStyle w:val="ListParagraph"/>
        <w:widowControl w:val="0"/>
        <w:numPr>
          <w:ilvl w:val="0"/>
          <w:numId w:val="6"/>
        </w:numPr>
        <w:autoSpaceDE w:val="0"/>
        <w:autoSpaceDN w:val="0"/>
        <w:adjustRightInd w:val="0"/>
        <w:spacing w:after="0" w:line="240" w:lineRule="auto"/>
        <w:ind w:left="0" w:hanging="357"/>
        <w:jc w:val="both"/>
        <w:rPr>
          <w:rFonts w:ascii="Times New Roman" w:hAnsi="Times New Roman"/>
          <w:sz w:val="24"/>
          <w:szCs w:val="24"/>
        </w:rPr>
      </w:pPr>
      <w:r w:rsidRPr="00A6203A">
        <w:rPr>
          <w:rFonts w:ascii="Times New Roman" w:hAnsi="Times New Roman"/>
          <w:sz w:val="24"/>
          <w:szCs w:val="24"/>
        </w:rPr>
        <w:t>Нормативно-правовые акты гражданского права</w:t>
      </w:r>
    </w:p>
    <w:p w:rsidR="0035024E" w:rsidRPr="00A6203A" w:rsidRDefault="0035024E" w:rsidP="00CF7F54">
      <w:pPr>
        <w:widowControl w:val="0"/>
        <w:numPr>
          <w:ilvl w:val="0"/>
          <w:numId w:val="6"/>
        </w:numPr>
        <w:autoSpaceDE w:val="0"/>
        <w:autoSpaceDN w:val="0"/>
        <w:adjustRightInd w:val="0"/>
        <w:spacing w:after="0" w:line="240" w:lineRule="auto"/>
        <w:ind w:left="0" w:hanging="357"/>
        <w:contextualSpacing/>
        <w:jc w:val="both"/>
        <w:rPr>
          <w:rFonts w:ascii="Times New Roman" w:hAnsi="Times New Roman"/>
          <w:sz w:val="24"/>
          <w:szCs w:val="24"/>
        </w:rPr>
      </w:pPr>
      <w:r w:rsidRPr="00A6203A">
        <w:rPr>
          <w:rFonts w:ascii="Times New Roman" w:hAnsi="Times New Roman"/>
          <w:sz w:val="24"/>
          <w:szCs w:val="24"/>
        </w:rPr>
        <w:t>Содержание и основные особенности частно - правового регулирования.</w:t>
      </w:r>
    </w:p>
    <w:p w:rsidR="0035024E" w:rsidRPr="00A6203A" w:rsidRDefault="0035024E" w:rsidP="00CF7F54">
      <w:pPr>
        <w:numPr>
          <w:ilvl w:val="0"/>
          <w:numId w:val="6"/>
        </w:numPr>
        <w:spacing w:after="0" w:line="240" w:lineRule="auto"/>
        <w:ind w:left="0" w:hanging="357"/>
        <w:contextualSpacing/>
        <w:jc w:val="both"/>
        <w:rPr>
          <w:rFonts w:ascii="Times New Roman" w:hAnsi="Times New Roman"/>
          <w:sz w:val="24"/>
          <w:szCs w:val="24"/>
        </w:rPr>
      </w:pPr>
      <w:r w:rsidRPr="00A6203A">
        <w:rPr>
          <w:rFonts w:ascii="Times New Roman" w:hAnsi="Times New Roman"/>
          <w:sz w:val="24"/>
          <w:szCs w:val="24"/>
        </w:rPr>
        <w:t>Гражданское право в системе правовых отраслей</w:t>
      </w:r>
    </w:p>
    <w:p w:rsidR="0035024E" w:rsidRPr="00A6203A" w:rsidRDefault="0035024E" w:rsidP="00CF7F54">
      <w:pPr>
        <w:widowControl w:val="0"/>
        <w:numPr>
          <w:ilvl w:val="0"/>
          <w:numId w:val="6"/>
        </w:numPr>
        <w:autoSpaceDE w:val="0"/>
        <w:autoSpaceDN w:val="0"/>
        <w:adjustRightInd w:val="0"/>
        <w:spacing w:after="0" w:line="240" w:lineRule="auto"/>
        <w:ind w:left="0" w:hanging="357"/>
        <w:contextualSpacing/>
        <w:jc w:val="both"/>
        <w:rPr>
          <w:rFonts w:ascii="Times New Roman" w:hAnsi="Times New Roman"/>
          <w:sz w:val="24"/>
          <w:szCs w:val="24"/>
        </w:rPr>
      </w:pPr>
      <w:r w:rsidRPr="00A6203A">
        <w:rPr>
          <w:rFonts w:ascii="Times New Roman" w:hAnsi="Times New Roman"/>
          <w:bCs/>
          <w:sz w:val="24"/>
          <w:szCs w:val="24"/>
        </w:rPr>
        <w:t>Понятие и основные источники гражданского права</w:t>
      </w:r>
      <w:r w:rsidRPr="00A6203A">
        <w:rPr>
          <w:rFonts w:ascii="Times New Roman" w:hAnsi="Times New Roman"/>
          <w:sz w:val="24"/>
          <w:szCs w:val="24"/>
        </w:rPr>
        <w:t>.</w:t>
      </w:r>
    </w:p>
    <w:p w:rsidR="0035024E" w:rsidRPr="00A6203A" w:rsidRDefault="0035024E" w:rsidP="00CF7F54">
      <w:pPr>
        <w:widowControl w:val="0"/>
        <w:numPr>
          <w:ilvl w:val="0"/>
          <w:numId w:val="6"/>
        </w:numPr>
        <w:autoSpaceDE w:val="0"/>
        <w:autoSpaceDN w:val="0"/>
        <w:adjustRightInd w:val="0"/>
        <w:spacing w:after="0" w:line="240" w:lineRule="auto"/>
        <w:ind w:left="0" w:hanging="357"/>
        <w:contextualSpacing/>
        <w:jc w:val="both"/>
        <w:rPr>
          <w:rFonts w:ascii="Times New Roman" w:hAnsi="Times New Roman"/>
          <w:sz w:val="24"/>
          <w:szCs w:val="24"/>
        </w:rPr>
      </w:pPr>
      <w:r w:rsidRPr="00A6203A">
        <w:rPr>
          <w:rFonts w:ascii="Times New Roman" w:hAnsi="Times New Roman"/>
          <w:bCs/>
          <w:sz w:val="24"/>
          <w:szCs w:val="24"/>
        </w:rPr>
        <w:t>Понятие и особенности гражданско-правовых отношений.</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Понятие и состав гражданского законодательства.</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Гражданское законодательство и Конституция РФ.</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Гражданский кодекс РФ как основной источник гражданского права, центральный акт гражданского законодательства.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Юридические проблемы в сфере гражданских правоотношений.</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Понятие гражданского правоотношения.</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Элементы и структурные особенности гражданского правоотношения.</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Содержание гражданского правоотношения.</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bCs/>
          <w:sz w:val="24"/>
          <w:szCs w:val="24"/>
        </w:rPr>
        <w:t>Содержание гражданских прав, порядок их реализации и защиты</w:t>
      </w:r>
      <w:r w:rsidRPr="00A6203A">
        <w:rPr>
          <w:rFonts w:ascii="Times New Roman" w:hAnsi="Times New Roman"/>
          <w:sz w:val="24"/>
          <w:szCs w:val="24"/>
        </w:rPr>
        <w:t>.</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Понятие, содержание и виды субъективных гражданских обязанностей</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Субъекты гражданского права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Личность (человек) и гражданская правосубъектность</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Гражданин как индивидуальный субъект гражданского права.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Имя, гражданство и иные признаки, индивидуализирующие его правовой статус. Правоспособность граждан (физических лиц).</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Правоспособность и субъективные гражданские права граждан.</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Сущность юридического лица.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 Развитие учения об юридических лицах в науке гражданского права.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Понятие и признаки юридического лица.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Порядок составления договора и доверенности.</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Правоспособность и дееспособность юридического лица. Органы юридического лица.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Представительства и филиалы юридических лиц.</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Основные категории института представительства.</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Объекты гражданского права.</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Материальные и нематериальные блага как объекты гражданских правоотношений.</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Юридическое понятие собственности, формы и виды собственности, основания возникновения и прекращения права собственности.</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Договорные и внедоговорные обязательства.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Основные вопросы наследственного права.</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Понятие, виды и условия действительности сделок.</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bCs/>
          <w:sz w:val="24"/>
          <w:szCs w:val="24"/>
        </w:rPr>
        <w:t>Понятие и правила исчисления сроков, в том числе срока исковой давности.</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Гражданско-правовая ответственность как способ защиты гражданских прав.</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Особенности гражданско-правовой ответственности.</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 xml:space="preserve">Функции гражданско-правовой ответственности. </w:t>
      </w:r>
    </w:p>
    <w:p w:rsidR="0035024E" w:rsidRPr="00A6203A" w:rsidRDefault="0035024E" w:rsidP="00CF7F54">
      <w:pPr>
        <w:widowControl w:val="0"/>
        <w:numPr>
          <w:ilvl w:val="0"/>
          <w:numId w:val="6"/>
        </w:numPr>
        <w:autoSpaceDE w:val="0"/>
        <w:autoSpaceDN w:val="0"/>
        <w:adjustRightInd w:val="0"/>
        <w:spacing w:after="0"/>
        <w:ind w:left="0"/>
        <w:contextualSpacing/>
        <w:jc w:val="both"/>
        <w:rPr>
          <w:rFonts w:ascii="Times New Roman" w:hAnsi="Times New Roman"/>
          <w:sz w:val="24"/>
          <w:szCs w:val="24"/>
        </w:rPr>
      </w:pPr>
      <w:r w:rsidRPr="00A6203A">
        <w:rPr>
          <w:rFonts w:ascii="Times New Roman" w:hAnsi="Times New Roman"/>
          <w:sz w:val="24"/>
          <w:szCs w:val="24"/>
        </w:rPr>
        <w:t>Виды гражданско-правовой ответственности.</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Основания и условия гражданско-правовой ответственности.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Понятие и состав гражданского правонарушения.</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Обязательственное право, как подотрасль гражданского права.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Система обязательственного права.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Основные тенденции развития обязательственного права.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 xml:space="preserve">Понятие обязательства, виды обязательств. </w:t>
      </w:r>
    </w:p>
    <w:p w:rsidR="0035024E" w:rsidRPr="00A6203A" w:rsidRDefault="0035024E" w:rsidP="00CF7F54">
      <w:pPr>
        <w:numPr>
          <w:ilvl w:val="0"/>
          <w:numId w:val="6"/>
        </w:numPr>
        <w:spacing w:after="0"/>
        <w:ind w:left="0"/>
        <w:contextualSpacing/>
        <w:jc w:val="both"/>
        <w:rPr>
          <w:rFonts w:ascii="Times New Roman" w:hAnsi="Times New Roman"/>
          <w:sz w:val="24"/>
          <w:szCs w:val="24"/>
        </w:rPr>
      </w:pPr>
      <w:r w:rsidRPr="00A6203A">
        <w:rPr>
          <w:rFonts w:ascii="Times New Roman" w:hAnsi="Times New Roman"/>
          <w:sz w:val="24"/>
          <w:szCs w:val="24"/>
        </w:rPr>
        <w:t>Особенности обязательств по осуществлению предпринимательской деятельности.</w:t>
      </w:r>
    </w:p>
    <w:p w:rsidR="0035024E" w:rsidRPr="00A6203A" w:rsidRDefault="0035024E" w:rsidP="00CF7F54">
      <w:pPr>
        <w:spacing w:after="0" w:line="240" w:lineRule="auto"/>
        <w:jc w:val="center"/>
        <w:rPr>
          <w:rFonts w:ascii="Times New Roman" w:hAnsi="Times New Roman"/>
          <w:b/>
          <w:color w:val="FF0000"/>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b/>
          <w:sz w:val="24"/>
          <w:szCs w:val="24"/>
        </w:rPr>
        <w:t>Практические задачи к дифференцированному зачету по дисциплине Гражданское право</w:t>
      </w:r>
    </w:p>
    <w:p w:rsidR="0035024E" w:rsidRPr="00A6203A" w:rsidRDefault="0035024E" w:rsidP="00CF7F54">
      <w:pPr>
        <w:spacing w:after="0" w:line="240" w:lineRule="auto"/>
        <w:rPr>
          <w:rFonts w:ascii="Times New Roman" w:hAnsi="Times New Roman"/>
          <w:b/>
          <w:sz w:val="24"/>
          <w:szCs w:val="24"/>
        </w:rPr>
      </w:pP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 xml:space="preserve">Задача 1.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Решите задачу (дать мотивированный ответ со ссылкой на закон).</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Подлежат ли удовлетворению заявленные исковые требования?</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3.</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Иванов, управляя автомашиной по доверенности, совершил наезд на Смирнова, переходившего проезжую часть, в результате чего последний получил телесные повреждения средней тяжести и был доставлен в больницу. По излечении Смирнов предъявил гражданский иск к собственнику имущества о возмещении материального и морального вреда.</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Какие правоотношения возникли в задаче: назовите и дайте характеристику в соответствии с классификацией гражданских правоотношений.</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2. Чем отличаются вещи от имущества? Какие специальные виды вещей предусмотрены Гражданским кодексом РФ?</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3. К какому виду вещей относится автомашина? Дайте ее характеристику с точки зрения классификации вещей.</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4. Какое решение вынесет суд?</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4.</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w:t>
      </w:r>
      <w:r w:rsidRPr="00A6203A">
        <w:rPr>
          <w:rFonts w:ascii="Times New Roman" w:hAnsi="Times New Roman"/>
          <w:sz w:val="24"/>
          <w:szCs w:val="24"/>
        </w:rPr>
        <w:br/>
        <w:t>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Вопросы к задаче:</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Имеет ли юридическую силу договор купли-продажи велосипеда между упомянутыми подростками?</w:t>
      </w:r>
      <w:r w:rsidRPr="00A6203A">
        <w:rPr>
          <w:rFonts w:ascii="Times New Roman" w:hAnsi="Times New Roman"/>
          <w:b/>
          <w:bCs/>
          <w:sz w:val="24"/>
          <w:szCs w:val="24"/>
        </w:rPr>
        <w:br/>
        <w:t>2. Каковы права отца Кости в этой ситуации и как они могут быть реализованы?</w:t>
      </w:r>
      <w:r w:rsidRPr="00A6203A">
        <w:rPr>
          <w:rFonts w:ascii="Times New Roman" w:hAnsi="Times New Roman"/>
          <w:b/>
          <w:bCs/>
          <w:sz w:val="24"/>
          <w:szCs w:val="24"/>
        </w:rPr>
        <w:br/>
        <w:t>3. Изменилась бы ситуация, если бы Косте было 15 лет? 19 лет?</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5.</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В марте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Иванов заключил с Сидоровым договор, в соответствии с которым обязался отремонтировать веранду в доме Сидорова к 1 мая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Выполнив работу к указанному сроку, Иванов потребовал, чтобы Сидоров заплатил ему 500 тыс. руб., которые были указаны в договоре в качестве оплаты за выполненную работу. Сидоров отказался выплатить данную сумму сразу, мотивировав это непредвиденными материальными затруднениями, но обещал уплатить сразу же, как только у него появятся деньги. В июле </w:t>
      </w:r>
      <w:smartTag w:uri="urn:schemas-microsoft-com:office:smarttags" w:element="metricconverter">
        <w:smartTagPr>
          <w:attr w:name="ProductID" w:val="1993 г"/>
        </w:smartTagPr>
        <w:r w:rsidRPr="00A6203A">
          <w:rPr>
            <w:rFonts w:ascii="Times New Roman" w:hAnsi="Times New Roman"/>
            <w:sz w:val="24"/>
            <w:szCs w:val="24"/>
          </w:rPr>
          <w:t>1993 г</w:t>
        </w:r>
      </w:smartTag>
      <w:r w:rsidRPr="00A6203A">
        <w:rPr>
          <w:rFonts w:ascii="Times New Roman" w:hAnsi="Times New Roman"/>
          <w:sz w:val="24"/>
          <w:szCs w:val="24"/>
        </w:rPr>
        <w:t xml:space="preserve">. Сидоров по почте прислал Иванову 200 тыс. руб. и написал письмо, в котором указал, что остальные деньги выплатит в ближайшее время. В сентябре </w:t>
      </w:r>
      <w:smartTag w:uri="urn:schemas-microsoft-com:office:smarttags" w:element="metricconverter">
        <w:smartTagPr>
          <w:attr w:name="ProductID" w:val="1995 г"/>
        </w:smartTagPr>
        <w:r w:rsidRPr="00A6203A">
          <w:rPr>
            <w:rFonts w:ascii="Times New Roman" w:hAnsi="Times New Roman"/>
            <w:sz w:val="24"/>
            <w:szCs w:val="24"/>
          </w:rPr>
          <w:t>1995 г</w:t>
        </w:r>
      </w:smartTag>
      <w:r w:rsidRPr="00A6203A">
        <w:rPr>
          <w:rFonts w:ascii="Times New Roman" w:hAnsi="Times New Roman"/>
          <w:sz w:val="24"/>
          <w:szCs w:val="24"/>
        </w:rPr>
        <w:t xml:space="preserve">. Иванова после окончания института призвали на службу в Вооруженные Силы, и с ноября </w:t>
      </w:r>
      <w:smartTag w:uri="urn:schemas-microsoft-com:office:smarttags" w:element="metricconverter">
        <w:smartTagPr>
          <w:attr w:name="ProductID" w:val="1995 г"/>
        </w:smartTagPr>
        <w:r w:rsidRPr="00A6203A">
          <w:rPr>
            <w:rFonts w:ascii="Times New Roman" w:hAnsi="Times New Roman"/>
            <w:sz w:val="24"/>
            <w:szCs w:val="24"/>
          </w:rPr>
          <w:t>1995 г</w:t>
        </w:r>
      </w:smartTag>
      <w:r w:rsidRPr="00A6203A">
        <w:rPr>
          <w:rFonts w:ascii="Times New Roman" w:hAnsi="Times New Roman"/>
          <w:sz w:val="24"/>
          <w:szCs w:val="24"/>
        </w:rPr>
        <w:t xml:space="preserve">. его часть передислоцировали в Чечню, где было введено военное положение, и Иванов принимал участие в боевых действиях, но в сентябре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xml:space="preserve">. был демобилизован по состоянию здоровья. После возвращения Иванова домой ему срочно понадобились деньги, и, так как Сидоров отказался уплатить причитающиеся ему 300 тыс. руб., Иванов в ноябре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обратился с иском в суд с целью взыскать с Сидорова эти деньги.</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Истек ли срок исковой давности для предъявления иска?</w:t>
      </w:r>
      <w:r w:rsidRPr="00A6203A">
        <w:rPr>
          <w:rFonts w:ascii="Times New Roman" w:hAnsi="Times New Roman"/>
          <w:b/>
          <w:bCs/>
          <w:sz w:val="24"/>
          <w:szCs w:val="24"/>
        </w:rPr>
        <w:br/>
        <w:t>2. Какое влияние на течение срока давности оказали упомянутые обстоятельства: частичная оплата Сидоровым произведенной Ивановым работы и обещание произвести окончательный расчет в ближайшее время; нахождение Иванова в составе Вооруженных Сил, переведенных на военное положение.</w:t>
      </w:r>
      <w:r w:rsidRPr="00A6203A">
        <w:rPr>
          <w:rFonts w:ascii="Times New Roman" w:hAnsi="Times New Roman"/>
          <w:b/>
          <w:bCs/>
          <w:sz w:val="24"/>
          <w:szCs w:val="24"/>
        </w:rPr>
        <w:br/>
        <w:t>3. Что изменилось бы, если бы Иванов просто проходил военную службу?</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6.</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Солнцев 1 августа 2005 года получил в ломбарде ссуду на 2 месяца под залог золотого перстня в размере 5000 рублей. Перстень был оценен в 6200 рублей. Спустя 2,5 месяца Солнцев явился в ломбард для того, чтобы возвратить ссуду и получить назад кольцо. Однако администрация ломбарда информировала его том, что кольцо уже было продано через комиссионный магазин. Более того, в связи с падением спроса на ювелирные изделия и наличием скрытых дефектов, которые не были замечены при первоначальной оценке, кольцо удалось продать только за 4500 рублей. В связи с этим администрация ломбарда потребовала от Солнцева доплатить 500 рублей.</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Каков порядок реализации заложенных вещей в ломбарде?</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2. Дайте правовую характеристику данной ситуации? Как решить спор?</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7.</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В суд обратилась Ю.Н. Александрова с иском к детям С.А. Александрова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Александровой в судебном порядке, о чем имеется решение суда от 10 марта </w:t>
      </w:r>
      <w:smartTag w:uri="urn:schemas-microsoft-com:office:smarttags" w:element="metricconverter">
        <w:smartTagPr>
          <w:attr w:name="ProductID" w:val="1996 г"/>
        </w:smartTagPr>
        <w:r w:rsidRPr="00A6203A">
          <w:rPr>
            <w:rFonts w:ascii="Times New Roman" w:hAnsi="Times New Roman"/>
            <w:sz w:val="24"/>
            <w:szCs w:val="24"/>
          </w:rPr>
          <w:t>1996 г</w:t>
        </w:r>
      </w:smartTag>
      <w:r w:rsidRPr="00A6203A">
        <w:rPr>
          <w:rFonts w:ascii="Times New Roman" w:hAnsi="Times New Roman"/>
          <w:sz w:val="24"/>
          <w:szCs w:val="24"/>
        </w:rPr>
        <w:t>. Органы загса по запросу суда сообщили, что ни Александров, ни Александрова в органы загса не обращались.</w:t>
      </w:r>
      <w:r w:rsidRPr="00A6203A">
        <w:rPr>
          <w:rFonts w:ascii="Times New Roman" w:hAnsi="Times New Roman"/>
          <w:sz w:val="24"/>
          <w:szCs w:val="24"/>
        </w:rPr>
        <w:br/>
      </w:r>
      <w:r w:rsidRPr="00A6203A">
        <w:rPr>
          <w:rFonts w:ascii="Times New Roman" w:hAnsi="Times New Roman"/>
          <w:b/>
          <w:bCs/>
          <w:sz w:val="24"/>
          <w:szCs w:val="24"/>
        </w:rPr>
        <w:t>С какого времени брак Александровых считается прекращенным? Является ли Александрова наследницей после смерти Александрова? Подлежит ли иск Александровой удовлетворению?</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8. </w:t>
      </w:r>
      <w:r w:rsidRPr="00A6203A">
        <w:rPr>
          <w:rFonts w:ascii="Times New Roman" w:hAnsi="Times New Roman"/>
          <w:sz w:val="24"/>
          <w:szCs w:val="24"/>
        </w:rPr>
        <w:t>Работники технологического бюро Чернышов и Хромов в установленном порядке были признаны авторами изобретения - нового способа получения гашеной извести, разработанного ими в период работы на предприятии. В народный суд поступили иски от Фролова, начальника технологического бюро, и Власова, сотрудника бюро, которые ставили вопрос о включении их в число соавторов изобретения. В исковом заявлении Фролова указывалось, что им, как начальником бюро, осуществлялось общее руководство всеми работами, которые завершились созданием новой технологии получения гашеной извести. В иске Власова отмечалось, что именно он подсказал Чернышову и Хромову основную идею нового способа, а также проделал большую работу по поиску и анализу аналогов изобретения, результаты которой он также передал ответчикам. </w:t>
      </w:r>
      <w:r w:rsidRPr="00A6203A">
        <w:rPr>
          <w:rFonts w:ascii="Times New Roman" w:hAnsi="Times New Roman"/>
          <w:b/>
          <w:bCs/>
          <w:sz w:val="24"/>
          <w:szCs w:val="24"/>
        </w:rPr>
        <w:t>Подлежат ли удовлетворению заявленные исковые требования?</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9.</w:t>
      </w:r>
      <w:r w:rsidRPr="00A6203A">
        <w:rPr>
          <w:rFonts w:ascii="Times New Roman" w:hAnsi="Times New Roman"/>
          <w:sz w:val="24"/>
          <w:szCs w:val="24"/>
        </w:rPr>
        <w:t xml:space="preserve"> Высший представительный орган одного из субъектов РФ принял решение ,в котором объявил атмосферный воздух высотой до </w:t>
      </w:r>
      <w:smartTag w:uri="urn:schemas-microsoft-com:office:smarttags" w:element="metricconverter">
        <w:smartTagPr>
          <w:attr w:name="ProductID" w:val="12 км"/>
        </w:smartTagPr>
        <w:r w:rsidRPr="00A6203A">
          <w:rPr>
            <w:rFonts w:ascii="Times New Roman" w:hAnsi="Times New Roman"/>
            <w:sz w:val="24"/>
            <w:szCs w:val="24"/>
          </w:rPr>
          <w:t>12 км</w:t>
        </w:r>
      </w:smartTag>
      <w:r w:rsidRPr="00A6203A">
        <w:rPr>
          <w:rFonts w:ascii="Times New Roman" w:hAnsi="Times New Roman"/>
          <w:sz w:val="24"/>
          <w:szCs w:val="24"/>
        </w:rPr>
        <w:t xml:space="preserve"> собственностью субъекта РФ и установил плату за использования этой части атмосферного воздуха в качестве природного ресурса. </w:t>
      </w:r>
      <w:r w:rsidRPr="00A6203A">
        <w:rPr>
          <w:rFonts w:ascii="Times New Roman" w:hAnsi="Times New Roman"/>
          <w:b/>
          <w:bCs/>
          <w:sz w:val="24"/>
          <w:szCs w:val="24"/>
        </w:rPr>
        <w:t>Решите дело.</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10. </w:t>
      </w:r>
      <w:r w:rsidRPr="00A6203A">
        <w:rPr>
          <w:rFonts w:ascii="Times New Roman" w:hAnsi="Times New Roman"/>
          <w:sz w:val="24"/>
          <w:szCs w:val="24"/>
        </w:rPr>
        <w:t>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w:t>
      </w:r>
      <w:r w:rsidRPr="00A6203A">
        <w:rPr>
          <w:rFonts w:ascii="Times New Roman" w:hAnsi="Times New Roman"/>
          <w:b/>
          <w:bCs/>
          <w:sz w:val="24"/>
          <w:szCs w:val="24"/>
        </w:rPr>
        <w:t>Правильно ли решение суда? </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11. </w:t>
      </w:r>
      <w:r w:rsidRPr="00A6203A">
        <w:rPr>
          <w:rFonts w:ascii="Times New Roman" w:hAnsi="Times New Roman"/>
          <w:sz w:val="24"/>
          <w:szCs w:val="24"/>
        </w:rPr>
        <w:t>Благотворительный фонд «Неизвестные имена» и общественное учреждение «Возрождение» заключили договор дарения, в соответствии с которым благотворительный фонд брал на себя обязанность приобрести на Лондонском аукционе коллекцию картин художников XIX в. и безвозмездно передать их «Возрождению». Однако до срока исполнения договора «Возрождение» приняло решение о реорганизации и присоединилось к общественной организации «Кулибин». Учитывая данное обстоятельство, благотворительный фонд отказался выполнять по договору дарения свои обязательства, мотивируя свое решение внесением в единый государственный реестр юридических лиц записи о прекращении деятельности «Возрождения». Считая свои интересы неправомерно нарушенными, общественная организация «Кулибин» обратилась в арбитражный суд с иском. В обоснование своих требований истец сослался на имеющееся прямое указание в передаточном акте об универсальном правопреемстве, в частности и по вышеуказанному договору дарения.</w:t>
      </w:r>
      <w:r w:rsidRPr="00A6203A">
        <w:rPr>
          <w:rFonts w:ascii="Times New Roman" w:hAnsi="Times New Roman"/>
          <w:sz w:val="24"/>
          <w:szCs w:val="24"/>
        </w:rPr>
        <w:br/>
      </w:r>
      <w:r w:rsidRPr="00A6203A">
        <w:rPr>
          <w:rFonts w:ascii="Times New Roman" w:hAnsi="Times New Roman"/>
          <w:b/>
          <w:bCs/>
          <w:sz w:val="24"/>
          <w:szCs w:val="24"/>
        </w:rPr>
        <w:t>Какое решение должен принять суд?</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12. </w:t>
      </w:r>
      <w:r w:rsidRPr="00A6203A">
        <w:rPr>
          <w:rFonts w:ascii="Times New Roman" w:hAnsi="Times New Roman"/>
          <w:sz w:val="24"/>
          <w:szCs w:val="24"/>
        </w:rPr>
        <w:t>Климова 1 октября обратилась банк с требованием выдать ей вклад в размере 18560 рублей, на который был ее тетей – Маркушиной В.С. было сделано завещательное распоряжение. На требование Климовой в банке сообщили, что вклад уже был получен 14 сентября Трофимовой на основании доверенности, выданной Маркушиной. Климова подала в суд исковое требование о взыскании с Трофимовой указанной сумм денег. В суде было выяснено следующее. Маркушина выдала Трофимовой 5 сентября разовую доверенность на получение с ее лицевого счета указанной суммы.</w:t>
      </w:r>
      <w:r w:rsidRPr="00A6203A">
        <w:rPr>
          <w:rFonts w:ascii="Times New Roman" w:hAnsi="Times New Roman"/>
          <w:sz w:val="24"/>
          <w:szCs w:val="24"/>
        </w:rPr>
        <w:br/>
      </w:r>
      <w:r w:rsidRPr="00A6203A">
        <w:rPr>
          <w:rFonts w:ascii="Times New Roman" w:hAnsi="Times New Roman"/>
          <w:sz w:val="24"/>
          <w:szCs w:val="24"/>
        </w:rPr>
        <w:br/>
        <w:t>Доверенность была удостоверена начальником жилищно-эксплуатационной организации по месту жительства Маркушиной. По сведениям банка, Трофимова, получив деньги, в тот же день открыла лицевой счет на свое имя, на который и внесла вклад. Трофимова утверждала, что поскольку Климова – племянница Маркушиной, то она не является наследницей по закону, в завещании, оглашенном нотариусом, она не указана. Более того, Маркушина выдав доверенность, тем самым аннулировала завещание на имя Климовой. Кроме того, Маркушина, выдав ей – Трофимовой доверенность, разрешила ей не только получить вклад в банке, но и распорядиться этим вкладом по своему усмотрению. Письменного соглашения между ними не было, но Трофимова полагает, что надобности в нем не было. Главный инженер, удостоверивший доверенность, может подтвердить существование такого разговора. Маркушина погибла в аварии 10 сентября.</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Рассмотрите доводы и возражения сторон, дайте квалификацию ситуации.</w:t>
      </w:r>
      <w:r w:rsidRPr="00A6203A">
        <w:rPr>
          <w:rFonts w:ascii="Times New Roman" w:hAnsi="Times New Roman"/>
          <w:b/>
          <w:bCs/>
          <w:sz w:val="24"/>
          <w:szCs w:val="24"/>
        </w:rPr>
        <w:br/>
        <w:t>2. Какие нормы материального права нарушены?</w:t>
      </w:r>
      <w:r w:rsidRPr="00A6203A">
        <w:rPr>
          <w:rFonts w:ascii="Times New Roman" w:hAnsi="Times New Roman"/>
          <w:b/>
          <w:bCs/>
          <w:sz w:val="24"/>
          <w:szCs w:val="24"/>
        </w:rPr>
        <w:br/>
        <w:t>3. В пользу кого суд должен вынести решение?</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13.  </w:t>
      </w:r>
      <w:r w:rsidRPr="00A6203A">
        <w:rPr>
          <w:rFonts w:ascii="Times New Roman" w:hAnsi="Times New Roman"/>
          <w:sz w:val="24"/>
          <w:szCs w:val="24"/>
        </w:rPr>
        <w:t>Киреев, которому срочно понадобились деньги, поспросил у Иванова взаймы 100 тыс. рублей на два месяца. Иванов согласился дать в долг эту сумму, но с условием, что Киреев передаст ему в залог имеющуюся у последнего в собственности картину художника Васнецова. Соглашение о займе было удостоверено распиской, которую Иванов дал Кирееву. Письменного соглашения о залоге заключено не было. Стоимость картины была оценена в 200 тыс. рублей. Через три месяца Киреев принес Иванову взятые в займы 100 тыс. рублей, однако последний отказался принять деньги, заявив, что, поскольку Киреев просрочил возврат долга, картина стала его собственностью.</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1. Как решить спор? Дайте правовую характеристику данной ситуации? 2. Изменится ли решение (и если «да», то как), если соглашение о залоге было оформлено в письменную форму?</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14.</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На протяжении ряда лет супруги Романович коллекционировали произведения графики. После смерти Романовича между наследниками (вместе с женой наследодателя к наследованию призвались два его сына) возник спор о разделе коллекции. Один из сыновей предложил разделить все поровну, поскольку при наследовании по закону они являются наследниками в равных долях. По мнению жены наследодателя, такой раздел обесценит коллекцию. Она просит передать все собрание ей.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15.</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По договору поручения Серебрякова (ей выдана доверенность) должна была приобрести для Николаевой новый холодильник «Норд» по цене не более 10 тыс. руб. Поскольку новый холодильник этой марки за такую цену Серебрякова приобрести не смогла, она купила за 8 тыс. руб. подержанный у своей знакомой Алексеевой и условилась с ней о том, что в договоре купли-продажи они укажут 10 тыс. руб., а разницу поделят между собой. Николаева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16.</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 xml:space="preserve">По контракту, заключенному с одной из фирм, Самойлов уехал работать на два года в северные районы России. Родственников, проживающих в этом же городе, он предупредил, что писать им не будет, потому что работать будет в тайге, вдалеке от населенных пунктов. Принадлежавший ему жилой дом Самойлов закрыл на замки, окна закрыл ставнями. По окончании двухлетнего контракта Самойлов продлил его еще на два года. Родственники Самойлова, решив, что он остался на сервере на постоянное жительство, и, видя, что Самойлов в доме и другом имуществе не нуждается, поделили между собой его имущество. По возвращении Самойлов потребовал, чтобы дом и вещи были ему возвращены, но добиться этого не смог и поэтому предъявил иски к своим родственникам. К брату Федору он предъявил иск об истребовании дома. При рассмотрении дела было установлено, что дом Самойлова был разобран его братом Федором, перевезен на другое место и поставлен, но при этом размер жилой площади был увеличен с 43 до </w:t>
      </w:r>
      <w:smartTag w:uri="urn:schemas-microsoft-com:office:smarttags" w:element="metricconverter">
        <w:smartTagPr>
          <w:attr w:name="ProductID" w:val="57 кв. м"/>
        </w:smartTagPr>
        <w:r w:rsidRPr="00A6203A">
          <w:rPr>
            <w:rFonts w:ascii="Times New Roman" w:hAnsi="Times New Roman"/>
            <w:sz w:val="24"/>
            <w:szCs w:val="24"/>
          </w:rPr>
          <w:t>57 кв. м</w:t>
        </w:r>
      </w:smartTag>
      <w:r w:rsidRPr="00A6203A">
        <w:rPr>
          <w:rFonts w:ascii="Times New Roman" w:hAnsi="Times New Roman"/>
          <w:sz w:val="24"/>
          <w:szCs w:val="24"/>
        </w:rPr>
        <w:t>., изменена планировка (вместо трех комнат стало пять, кухня вынесена в специальную пристройку), некоторые детали заменены полностью или частично новыми (рамы, пол, крыша, фундамент). От сестры Валентины Самойлов потребовал возврата швейной машины. Но Валентина пояснила в суде, что доставшуюся ей при разделе имущества брата швейную машину, она продала, а взамен ее купила новую. Сестра Самойлова Анна, от которой Самойлов потребовал возвратить принадлежавший ему ковер, пояснила, что год тому назад в ее доме произошел пожар, возникший по небрежности ее 11-летнего сына, и ковер при этом сгорел. К племяннице Токаревой Самойлов предъявил иск о возврате столового сервиза, который был куплен им до отъезда на север. Сервиз родственники подарили Токаревой к свадьбе. </w:t>
      </w:r>
      <w:r w:rsidRPr="00A6203A">
        <w:rPr>
          <w:rFonts w:ascii="Times New Roman" w:hAnsi="Times New Roman"/>
          <w:b/>
          <w:bCs/>
          <w:sz w:val="24"/>
          <w:szCs w:val="24"/>
        </w:rPr>
        <w:t>Проанализируйте ситуацию. Каким должно быть решение суда?</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17.</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Общество с ограниченной ответственностью заключило договор с леспромхозом о поставке пиломатериалов. В соответствии с заключенным договором Общество перечислило леспромхозу полную стоимость пиломатериалов. Однако в установленный срок пиломатериалы поставлены не были. В связи с этим Общество предъявило иск к леспромхозу о возврате перечисленной ранее суммы денежных средств, уплате процентов за пользование чужими денежными средствами и возмещении убытков, понесённых Обществом в результате уплаты своим контрагентом неустойки за непоставку столярных изделий, которые Общество должно было изготовить из неполученных пиломатериалов. </w:t>
      </w:r>
      <w:r w:rsidRPr="00A6203A">
        <w:rPr>
          <w:rFonts w:ascii="Times New Roman" w:hAnsi="Times New Roman"/>
          <w:b/>
          <w:bCs/>
          <w:sz w:val="24"/>
          <w:szCs w:val="24"/>
        </w:rPr>
        <w:t>Подлежат ли удовлетворению требования Общества к леспромхозу? Изменится ли решение, если будет установлено, что заготовленные для поставки Обществу пиломатериалы были уничтожены наводнением?</w:t>
      </w:r>
      <w:r w:rsidRPr="00A6203A">
        <w:rPr>
          <w:rFonts w:ascii="Times New Roman" w:hAnsi="Times New Roman"/>
          <w:sz w:val="24"/>
          <w:szCs w:val="24"/>
        </w:rPr>
        <w:t xml:space="preserve">  </w:t>
      </w:r>
      <w:r w:rsidRPr="00A6203A">
        <w:rPr>
          <w:rFonts w:ascii="Times New Roman" w:hAnsi="Times New Roman"/>
          <w:sz w:val="24"/>
          <w:szCs w:val="24"/>
        </w:rPr>
        <w:br/>
      </w:r>
      <w:r w:rsidRPr="00A6203A">
        <w:rPr>
          <w:rFonts w:ascii="Times New Roman" w:hAnsi="Times New Roman"/>
          <w:b/>
          <w:bCs/>
          <w:sz w:val="24"/>
          <w:szCs w:val="24"/>
        </w:rPr>
        <w:t>Задача 18.</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Гражданин России Шмотко решил провести отпуск у родственников на Украине. На таможенном посту он предъявил 3000 долларов США, дорожные чеки сберегательного банка на сумму 1500 долларов США, вексель банка "Менатеп" на сумму 50000 рублей, ему было предложено заполнить соответствующие бланки и представить документы разрешающие вывоз валюты за рубеж. </w:t>
      </w:r>
      <w:r w:rsidRPr="00A6203A">
        <w:rPr>
          <w:rFonts w:ascii="Times New Roman" w:hAnsi="Times New Roman"/>
          <w:b/>
          <w:bCs/>
          <w:sz w:val="24"/>
          <w:szCs w:val="24"/>
        </w:rPr>
        <w:t>Каков порядок ввоза и вывоза иностранной валюты, валюты РФ и валютных ценностей?</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19.</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Сидорова заказала в ателье костюм. Из-за болезни мастера-закройщика примерка костюма неоднократно откладывалась. Когда же состоялась первая примерка, выяснилось, что костюм может быть изготовлен на 2 месяца, позже обусловленного договором срока. Кроме того, по ошибке мастера-закройщика принадлежащий Сидоровой материал был раскроен по другому фасону, нежели тот, который оговаривался при заказе. Сидорова потребовала расторжения договора и возмещения убытков. Ателье считает, что еще может выполнить заказ, хотя и с нарушением обусловленного договором срока. Оно предложило Сидоровой сшить костюм из своей ткани, которая по сравнению с тканью Сидоровой обладает более высокими качественными характеристиками. По мнению работников ателье, Сидорова завысила цену своего материала, поскольку имеющаяся в ателье точно такая же, только другого цвета ткань, в четыре раза дешевле. Сидорова обратилась с иском в суд.</w:t>
      </w:r>
      <w:r w:rsidRPr="00A6203A">
        <w:rPr>
          <w:rFonts w:ascii="Times New Roman" w:hAnsi="Times New Roman"/>
          <w:b/>
          <w:bCs/>
          <w:sz w:val="24"/>
          <w:szCs w:val="24"/>
        </w:rPr>
        <w:t>Как решить дело?</w:t>
      </w:r>
      <w:r w:rsidRPr="00A6203A">
        <w:rPr>
          <w:rFonts w:ascii="Times New Roman" w:hAnsi="Times New Roman"/>
          <w:sz w:val="24"/>
          <w:szCs w:val="24"/>
        </w:rPr>
        <w:t xml:space="preserve">  </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b/>
          <w:bCs/>
          <w:sz w:val="24"/>
          <w:szCs w:val="24"/>
        </w:rPr>
        <w:t>Задача 20.</w:t>
      </w:r>
    </w:p>
    <w:p w:rsidR="0035024E" w:rsidRPr="00A6203A" w:rsidRDefault="0035024E" w:rsidP="00CF7F54">
      <w:pPr>
        <w:shd w:val="clear" w:color="auto" w:fill="FFFFFF"/>
        <w:spacing w:after="0" w:line="240" w:lineRule="auto"/>
        <w:jc w:val="both"/>
        <w:rPr>
          <w:rFonts w:ascii="Times New Roman" w:hAnsi="Times New Roman"/>
          <w:sz w:val="24"/>
          <w:szCs w:val="24"/>
        </w:rPr>
      </w:pPr>
      <w:r w:rsidRPr="00A6203A">
        <w:rPr>
          <w:rFonts w:ascii="Times New Roman" w:hAnsi="Times New Roman"/>
          <w:sz w:val="24"/>
          <w:szCs w:val="24"/>
        </w:rPr>
        <w:t>Соседи Красиков и Платонов, строящие дома рядом, договорились помочь друг другу в приобретении и доставке строительных материалов, при этом Красиков обязался купить и доставить кирпичи, а Платонов – бревна. Составили договор мены. Обмен строительными материалами по их стоимости был равноценен. Однако доставка кирпичей оказалась значительно дороже доставки бревен. В связи с этим Красиков потребовал от Платонова возместить эти расходы. Платонов отказался. </w:t>
      </w:r>
      <w:r w:rsidRPr="00A6203A">
        <w:rPr>
          <w:rFonts w:ascii="Times New Roman" w:hAnsi="Times New Roman"/>
          <w:b/>
          <w:bCs/>
          <w:sz w:val="24"/>
          <w:szCs w:val="24"/>
        </w:rPr>
        <w:t>Кто из них прав и почему? Как должны поступить стороны, если обмениваемый товар неравноценен?</w:t>
      </w:r>
    </w:p>
    <w:p w:rsidR="0035024E" w:rsidRPr="00A6203A" w:rsidRDefault="0035024E" w:rsidP="00CF7F54">
      <w:pPr>
        <w:spacing w:after="0" w:line="240" w:lineRule="auto"/>
        <w:rPr>
          <w:rFonts w:ascii="Times New Roman" w:hAnsi="Times New Roman"/>
          <w:b/>
          <w:sz w:val="24"/>
          <w:szCs w:val="24"/>
        </w:rPr>
      </w:pPr>
    </w:p>
    <w:p w:rsidR="0035024E" w:rsidRPr="00A6203A" w:rsidRDefault="0035024E" w:rsidP="00CF7F54">
      <w:pPr>
        <w:shd w:val="clear" w:color="auto" w:fill="FFFFFF"/>
        <w:spacing w:after="0" w:line="240" w:lineRule="auto"/>
        <w:jc w:val="center"/>
        <w:rPr>
          <w:rFonts w:ascii="Times New Roman" w:hAnsi="Times New Roman"/>
          <w:b/>
          <w:bCs/>
        </w:rPr>
      </w:pPr>
    </w:p>
    <w:p w:rsidR="0035024E" w:rsidRPr="00A6203A" w:rsidRDefault="0035024E" w:rsidP="00CF7F54">
      <w:pPr>
        <w:shd w:val="clear" w:color="auto" w:fill="FFFFFF"/>
        <w:spacing w:after="0" w:line="240" w:lineRule="auto"/>
        <w:jc w:val="center"/>
        <w:rPr>
          <w:rFonts w:ascii="Times New Roman" w:hAnsi="Times New Roman"/>
          <w:b/>
          <w:bCs/>
        </w:rPr>
      </w:pP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 (ст. 925 Гражданского кодекса РФ).</w:t>
      </w:r>
    </w:p>
    <w:p w:rsidR="0035024E" w:rsidRPr="00A6203A" w:rsidRDefault="0035024E" w:rsidP="00CF7F54">
      <w:pPr>
        <w:shd w:val="clear" w:color="auto" w:fill="FFFFFF"/>
        <w:spacing w:after="0" w:line="240" w:lineRule="auto"/>
        <w:jc w:val="both"/>
        <w:rPr>
          <w:rFonts w:ascii="Times New Roman" w:hAnsi="Times New Roman"/>
          <w:bCs/>
        </w:rPr>
      </w:pPr>
      <w:r w:rsidRPr="00A6203A">
        <w:rPr>
          <w:rFonts w:ascii="Times New Roman" w:hAnsi="Times New Roman"/>
          <w:bCs/>
        </w:rPr>
        <w:t>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p>
    <w:p w:rsidR="0035024E" w:rsidRPr="00A6203A" w:rsidRDefault="0035024E" w:rsidP="00CF7F54">
      <w:pPr>
        <w:shd w:val="clear" w:color="auto" w:fill="FFFFFF"/>
        <w:spacing w:after="0" w:line="240" w:lineRule="auto"/>
        <w:jc w:val="both"/>
        <w:rPr>
          <w:rFonts w:ascii="Times New Roman" w:hAnsi="Times New Roman"/>
          <w:bCs/>
        </w:rPr>
      </w:pPr>
    </w:p>
    <w:p w:rsidR="0035024E" w:rsidRPr="00A6203A" w:rsidRDefault="0035024E" w:rsidP="00CF7F54">
      <w:pPr>
        <w:shd w:val="clear" w:color="auto" w:fill="FFFFFF"/>
        <w:spacing w:after="0" w:line="240" w:lineRule="auto"/>
        <w:jc w:val="center"/>
        <w:rPr>
          <w:rFonts w:ascii="Times New Roman" w:hAnsi="Times New Roman"/>
          <w:b/>
          <w:bCs/>
        </w:rPr>
      </w:pPr>
      <w:r w:rsidRPr="00A6203A">
        <w:rPr>
          <w:rFonts w:ascii="Times New Roman" w:hAnsi="Times New Roman"/>
          <w:b/>
          <w:bCs/>
        </w:rPr>
        <w:t>Решение задачи 2.</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ГК РФ Статья 1348. Соавторы изобретения, полезной модели или промышленного образца</w:t>
      </w:r>
      <w:r w:rsidRPr="00A6203A">
        <w:rPr>
          <w:rFonts w:ascii="Times New Roman" w:hAnsi="Times New Roman"/>
        </w:rPr>
        <w:br/>
        <w:t>1. Граждане, создавшие изобретение, полезную модель или промышленный образец совместным творческим трудом, признаются соавторами.</w:t>
      </w:r>
      <w:r w:rsidRPr="00A6203A">
        <w:rPr>
          <w:rFonts w:ascii="Times New Roman" w:hAnsi="Times New Roman"/>
        </w:rPr>
        <w:b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r w:rsidRPr="00A6203A">
        <w:rPr>
          <w:rFonts w:ascii="Times New Roman" w:hAnsi="Times New Roman"/>
        </w:rPr>
        <w:br/>
        <w:t>3. К отношениям соавторов, связанным с распределением доходов от использования 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статьи 1229 настоящего Кодекса.</w:t>
      </w:r>
      <w:r w:rsidRPr="00A6203A">
        <w:rPr>
          <w:rFonts w:ascii="Times New Roman" w:hAnsi="Times New Roman"/>
        </w:rPr>
        <w:br/>
        <w:t>Распоряжение правом на получение патента на изобретение, полезную модель или промышленный образец осуществляется авторами совместно.</w:t>
      </w:r>
      <w:r w:rsidRPr="00A6203A">
        <w:rPr>
          <w:rFonts w:ascii="Times New Roman" w:hAnsi="Times New Roman"/>
        </w:rPr>
        <w:br/>
        <w:t>4. Каждый из соавторов вправе самостоятельно принимать меры по защите своих прав на изобретение, полезную модель или промышленный образец.</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отличие от объектов авторского права объектами патентной охраны в основном являются результаты, созданные творческим трудом авторов в тех или иных организациях. Большинство изобретателей — это не кустари-одиночки, как это бывало ранее, а члены тех или иных трудовых коллективов, выполняющие свои служебные обязанности по трудовому или иному договору. Поэтому результаты, полученные изобретателями, обычно являются служебными изобретениями и права на них, в том числе и право на подачу заявки, принадлежат не изобретателю, а организации, в которой изобретение создано. Поэтому при подаче заявления на выдачу патента организация, представляемая работодателем изобретателя, оказывается обладателем исключительного права на служебное изобретение, а автор-изобретатель — обладателем личного неимущественного права.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На мой взгляд Власова и Фролова подлежат удовлетворению</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3.</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В зависимости от вида общественного отношения, урегулированного правовой нормой, различают имущественные и личные неимущественные правоотношения. Специфика - в способах защиты субъективных прав. Имущественные права защищаются, как правило, посредством возмещения причиненных убытков. Личные неимущественные права защищаются другими способами (опровержение порочащих сведений, компенсация морального вреда и т.п.). В зависимости от структуры связи между субъектами гражданские правоотношения делятся на относительные и абсолютные. В относительных правоотношениях правообладателю противостоят в качестве обязанных строго определенные лица, его права могут быть нарушены только ими, и соответственно подлежат защите от посягательств со стороны определенного круга лиц. В абсолютных правоотношениях правообладателю противостоит неопределенное число обязанных лиц, и его права могут быть нарушены любым лицом. В зависимости от способа удовлетворения интересов правообладателя различают вещные и обязательственные правоотношения. Вещное правоотношение реализуется самим правообладателем извлечением из вещи ее полезных свойств путем его непосредственного с нею взаимодействия. Его юридический интерес будет удовлетворен, если никто не будет препятствовать его действиям. Обязательственное правоотношение реализуется обязанным лицом путем предоставления правообладателю определенных благ. Юридический интерес правообладателя может быть удовлетворен посредством совершения определенным лицом активных действий в его пользу. Таким образом, в задаче возникли относительные, личные неимущественные и имущественные правоотношения.</w:t>
      </w:r>
      <w:r w:rsidRPr="00A6203A">
        <w:rPr>
          <w:rFonts w:ascii="Times New Roman" w:hAnsi="Times New Roman"/>
        </w:rPr>
        <w:br/>
        <w:t>2. Вещи - это материальные объекты, по поводу которых возникают гражданские правоотношения. Они являются объектами вещных и предметами обязательственных отношений. Важнейшая характеристика вещей - их оборотоспособность. К объектам гражданских прав относятся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и нематериальные блага (ст. 128 ГК). Таким образом, понятие имущества более широкое, чем вещей. Гражданский кодекс РФ специально выделяет движимые и недвижимые вещи, неделимые, сложные вещи, главные вещи и принадлежности.</w:t>
      </w:r>
      <w:r w:rsidRPr="00A6203A">
        <w:rPr>
          <w:rFonts w:ascii="Times New Roman" w:hAnsi="Times New Roman"/>
        </w:rPr>
        <w:br/>
        <w:t>3. Автомобиль – вещь движимая, индивидуально – определенная, непотребляемая, неделимая, простая, неодушевленная.</w:t>
      </w:r>
      <w:r w:rsidRPr="00A6203A">
        <w:rPr>
          <w:rFonts w:ascii="Times New Roman" w:hAnsi="Times New Roman"/>
        </w:rPr>
        <w:br/>
        <w:t>4. Из ч.1 ст.1079 Гражданского кодекса РФ следует, что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иск мог быть  предъявлен и непосредственно к водителю, либо он может быть предъявлен солидарно как к водителю, так и к собственнику. В данном случае также есть все основания для удовлетворения иска судом. </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4.</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r w:rsidRPr="00A6203A">
        <w:rPr>
          <w:rFonts w:ascii="Times New Roman" w:hAnsi="Times New Roman"/>
        </w:rPr>
        <w:br/>
        <w:t>Так как сделка по продаже велосипеда не является мелкой бытовой, то она должна быть признана недействительной.</w:t>
      </w:r>
      <w:r w:rsidRPr="00A6203A">
        <w:rPr>
          <w:rFonts w:ascii="Times New Roman" w:hAnsi="Times New Roman"/>
        </w:rPr>
        <w:br/>
        <w:t>2. 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r w:rsidRPr="00A6203A">
        <w:rPr>
          <w:rFonts w:ascii="Times New Roman" w:hAnsi="Times New Roman"/>
        </w:rPr>
        <w:br/>
        <w:t>3. В случае, если бы Косте было 15 лет, то решение было бы иным.</w:t>
      </w:r>
      <w:r w:rsidRPr="00A6203A">
        <w:rPr>
          <w:rFonts w:ascii="Times New Roman" w:hAnsi="Times New Roman"/>
        </w:rPr>
        <w:br/>
        <w:t>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5.</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Срок исковой давности не истек.</w:t>
      </w:r>
      <w:r w:rsidRPr="00A6203A">
        <w:rPr>
          <w:rFonts w:ascii="Times New Roman" w:hAnsi="Times New Roman"/>
        </w:rPr>
        <w:br/>
        <w:t xml:space="preserve">2. В соответствии со ст.195 Гражданского кодекса РФ, исковой давностью признается срок для защиты права по иску лица, право которого нарушено. Общий срок исковой давности устанавливается в три года.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По нашей задаче срок исковой давности начинает исчисляться с 1 мая </w:t>
      </w:r>
      <w:smartTag w:uri="urn:schemas-microsoft-com:office:smarttags" w:element="metricconverter">
        <w:smartTagPr>
          <w:attr w:name="ProductID" w:val="1993 г"/>
        </w:smartTagPr>
        <w:r w:rsidRPr="00A6203A">
          <w:rPr>
            <w:rFonts w:ascii="Times New Roman" w:hAnsi="Times New Roman"/>
          </w:rPr>
          <w:t>1993 г</w:t>
        </w:r>
      </w:smartTag>
      <w:r w:rsidRPr="00A6203A">
        <w:rPr>
          <w:rFonts w:ascii="Times New Roman" w:hAnsi="Times New Roman"/>
        </w:rPr>
        <w:t xml:space="preserve">. В соответствии со ст.203 ГК РФ,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 Поэтому срок исковой давности прерывается и начинает заново исчисляться с июля </w:t>
      </w:r>
      <w:smartTag w:uri="urn:schemas-microsoft-com:office:smarttags" w:element="metricconverter">
        <w:smartTagPr>
          <w:attr w:name="ProductID" w:val="1993 г"/>
        </w:smartTagPr>
        <w:r w:rsidRPr="00A6203A">
          <w:rPr>
            <w:rFonts w:ascii="Times New Roman" w:hAnsi="Times New Roman"/>
          </w:rPr>
          <w:t>1993 г</w:t>
        </w:r>
      </w:smartTag>
      <w:r w:rsidRPr="00A6203A">
        <w:rPr>
          <w:rFonts w:ascii="Times New Roman" w:hAnsi="Times New Roman"/>
        </w:rPr>
        <w:t xml:space="preserve">.  Из ч.1 ст.202 ГК РФ следует, что если истец или ответчик находится в составе Вооруженных Сил, переведенных на военное положение, срок исковой давности приостанавливается на срок не более 6 месяцев. Таким образом, срок исковой давности должен быть продлен еще на 6 мес. до 3 лет 6 мес. и срок его истечения выпадает на </w:t>
      </w:r>
      <w:smartTag w:uri="urn:schemas-microsoft-com:office:smarttags" w:element="metricconverter">
        <w:smartTagPr>
          <w:attr w:name="ProductID" w:val="1997 г"/>
        </w:smartTagPr>
        <w:r w:rsidRPr="00A6203A">
          <w:rPr>
            <w:rFonts w:ascii="Times New Roman" w:hAnsi="Times New Roman"/>
          </w:rPr>
          <w:t>1997 г</w:t>
        </w:r>
      </w:smartTag>
      <w:r w:rsidRPr="00A6203A">
        <w:rPr>
          <w:rFonts w:ascii="Times New Roman" w:hAnsi="Times New Roman"/>
        </w:rPr>
        <w:t>.</w:t>
      </w:r>
      <w:r w:rsidRPr="00A6203A">
        <w:rPr>
          <w:rFonts w:ascii="Times New Roman" w:hAnsi="Times New Roman"/>
        </w:rPr>
        <w:br/>
        <w:t>3. Если бы Иванов просто проходил военную службу, то на это время не было бы приостановлено течение срока исковой давности, и иск не был бы принят судом.</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6.</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частью 5 ст 358 ГК РФ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 Из условий задачи Спустя 2,5 месяца Солнцев явился в ломбард для того, чтобы возвратить ссуду и получить назад кольцо, таким образом ломбард не выдержал льготный месяц и продал перстень раньше определенного срока (2 месяца по договоренности с ломбардом 1 льготный месяц итого 3 месяца)</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7.</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ст.25 Семейного кодекса РФ, следует: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 xml:space="preserve">Изложенный порядок юридической процедуры государственной регистрации расторжения брака на основании решения суда применяется, в отличие от иных правил СК РФ, введенных в действие с 1 марта </w:t>
      </w:r>
      <w:smartTag w:uri="urn:schemas-microsoft-com:office:smarttags" w:element="metricconverter">
        <w:smartTagPr>
          <w:attr w:name="ProductID" w:val="1996 г"/>
        </w:smartTagPr>
        <w:r w:rsidRPr="00A6203A">
          <w:rPr>
            <w:rFonts w:ascii="Times New Roman" w:hAnsi="Times New Roman"/>
          </w:rPr>
          <w:t>1996 г</w:t>
        </w:r>
      </w:smartTag>
      <w:r w:rsidRPr="00A6203A">
        <w:rPr>
          <w:rFonts w:ascii="Times New Roman" w:hAnsi="Times New Roman"/>
        </w:rPr>
        <w:t xml:space="preserve">., только после 1 мая </w:t>
      </w:r>
      <w:smartTag w:uri="urn:schemas-microsoft-com:office:smarttags" w:element="metricconverter">
        <w:smartTagPr>
          <w:attr w:name="ProductID" w:val="1996 г"/>
        </w:smartTagPr>
        <w:r w:rsidRPr="00A6203A">
          <w:rPr>
            <w:rFonts w:ascii="Times New Roman" w:hAnsi="Times New Roman"/>
          </w:rPr>
          <w:t>1996 г</w:t>
        </w:r>
      </w:smartTag>
      <w:r w:rsidRPr="00A6203A">
        <w:rPr>
          <w:rFonts w:ascii="Times New Roman" w:hAnsi="Times New Roman"/>
        </w:rPr>
        <w:t xml:space="preserve">. согласно п.3 ст.169 СК РФ. Поэтому правило этой статьи не распространяется на случаи, когда брак расторгнут в судебном порядке до 1 мая </w:t>
      </w:r>
      <w:smartTag w:uri="urn:schemas-microsoft-com:office:smarttags" w:element="metricconverter">
        <w:smartTagPr>
          <w:attr w:name="ProductID" w:val="1996 г"/>
        </w:smartTagPr>
        <w:r w:rsidRPr="00A6203A">
          <w:rPr>
            <w:rFonts w:ascii="Times New Roman" w:hAnsi="Times New Roman"/>
          </w:rPr>
          <w:t>1996 г</w:t>
        </w:r>
      </w:smartTag>
      <w:r w:rsidRPr="00A6203A">
        <w:rPr>
          <w:rFonts w:ascii="Times New Roman" w:hAnsi="Times New Roman"/>
        </w:rPr>
        <w:t>., т.е. до дня введения в действие ст. 25 СК РФ.</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условий задачи следует, что государственной регистрации расторжения брака произведено не было, в связи с чем брак не может считаться расторгнутым.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как супруга, Ю.Н. Александрова имеет право претендовать на наследство С.А. Александрова, а ее иск подлежит удовлетворению. В соответствии со ст.1142 Гражданского кодекса РФ, наследниками первой очереди по закону являются дети, </w:t>
      </w:r>
      <w:r w:rsidRPr="00A6203A">
        <w:rPr>
          <w:rFonts w:ascii="Times New Roman" w:hAnsi="Times New Roman"/>
          <w:b/>
          <w:bCs/>
        </w:rPr>
        <w:t>супруг </w:t>
      </w:r>
      <w:r w:rsidRPr="00A6203A">
        <w:rPr>
          <w:rFonts w:ascii="Times New Roman" w:hAnsi="Times New Roman"/>
        </w:rPr>
        <w:t>и родители наследодателя.</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8.</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ст.1370 Гражданского кодекса РФ следует: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2. Право авторства на служебное изобретение, служебную полезную модель или служебный промышленный образец принадлежит работнику (автору).</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4. При отсутствии в договоре между работодателем и работником соглашения об ином (пункт 3 настоящей статьи)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Если работодатель в течение четырех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принадлежит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Если работодатель получит патент на служебное изобретение, служебную полезную модель 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Правительство Российской Федерации вправе устанавливать минимальные ставки вознаграждения за служебные изобретения, служебные полезные модели, служебные промышленные образцы.</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ст.1257 ГК РФ следует, что 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Статья 1257 ГК РФ дает легальное понятие автора произведения литературы, науки и искусства. Применительно к требованиям анализируемой нормы автором может быть признано только физическое лицо, но не юридическое. Следует отметить, что в соответствии с законодательством СССР некоторое время допускалось признание авторами юридических лиц. В настоящее время такое недопустимо.</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Автором является лицо, творческим трудом которого создано соответствующее произведение, что не позволяет признать автором лицо, которое оказывало иное содействие в создании произведения, в частности материальное, организационно-техническое и др. Так, в отношении предполагаемой к публикации работы, "разъясняющей функции гипофиза", автором может быть признан только профессор Ф.Ф. Преображенский, в свою очередь, И.А. Борменталь автором не является, поскольку оказывал только техническое содействие. Не случайно Филипп Филиппович сообщил Ивану Арнольдовичу, что он непременно укажет о его помощи, "о том, что без него он бы не справился" при публикации работы, но никак не в числе авторов.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Творческий характер труда следует определять через определение того, использовались ли при создании произведения определенные способы познания - анализ и синтез.</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исковые заявления Власова и Фролова удовлетворению не подлежат.</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9.</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части 4 ст. 3 Налогового кодекса РФ следует, что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 этой точки зрения недопустимо как введение региональных налогов, которое может прямо или косвенно ограничивать свободное перемещение товаров, услуг, финансовых средств в пределах единого экономического пространства, так и введение региональных налогов, которое позволяет формировать бюджеты одних территорий за счет налоговых доходов других территорий либо переносить уплату налогов на налогоплательщиков других регионов.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Единство экономического пространства и, следовательно, единство налоговой системы обеспечиваются единой системой федеральных налоговых органов. Налоговые органы, как относящиеся к федеральным экономическим службам, в соответствии с Конституцией Российской Федерации находятся в ведении Российской Федерации  (статья 71, пункт "ж"); налоговые органы в субъектах Российской Федерации являются территориальными органами федеральных органов исполнительной власти (статья 78, часть 1), а не органами субъектов Российской Федерации.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Принцип равного налогового бремени вытекает из статей 8 (часть 2), 19 и 57 Конституции Российской Федерации. В сфере налоговых отношений он означает, что не допускается установление дополнительных, а также повышенных по ставкам налогов в зависимости от формы собственности, организационно - правовой формы предпринимательской деятельности, местонахождения налогоплательщика и иных носящих дискриминационный характер оснований.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Принцип установления налогов законами закреплен в статье 57 Конституции Российской Федерации. Применительно к налогам субъектов Российской Федерации с учетом изложенных конституционных положений "законно установленными" могут считаться только такие налоги, которые вводятся законодательными органами субъектов Российской Федерации в соответствии с общими принципами налогообложения и сборов, определенными федеральным законом.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из Конституции Российской Федерации, а именно из закрепленных в ней равенства прав и свобод человека и гражданина, запрета на их ограничение иначе, как федеральным законом, единства экономического пространства, свободного перемещения товаров, услуг и финансовых средств, признания и защиты государством всех форм собственности, свободы экономической деятельности, обусловливающих соответственно принципы единой финансовой, в том числе налоговой, политики и единства налоговой системы, установления налогов только законом, равного налогового бремени, вытекает, что общие принципы налогообложения и сборов относятся к основным гарантиям, установление которых федеральным законом обеспечивает реализацию и соблюдение основ конституционного строя, основных прав и свобод человека и гражданина, принципов федерализма в Российской Федерации.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Что касается установления налогов и сборов органами государственной власти субъектов Российской Федерации, то оно должно осуществляться в соответствии с имеющей прямое действие Конституцией Российской Федерации и с общими принципами налогообложения и сборов, содержащимися в федеральном законе. При этом право субъектов Российской Федерации на установление налогов всегда носит производный характер, поскольку субъекты Российской Федерации связаны этими общими принципами.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    Кроме того, в соответствии со ст.14 Налогового кодекса РФ, к региональным налогам относятся: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налог на имущество организаций;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2) налог на игорный бизнес;</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3) транспортный налог.</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действия представительного органа необходимо признать неправомерными, противоречащими федеральному законодательству и не подлежащими применению.</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10.</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Договор продажи недвижимости заключается в письменной форме путем составления одного документа, подписанного сторонами (пункт 2 ст. 434)</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Несоблюдение формы договора продажи недвижимости влечет его недействительность.</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Арбитражный суд верно отказал в иске акционерному обществу. </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11.</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 572 Гражданского кодекса следует, что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со ст.57 ГК РФ,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(ст.58 ГК РФ).</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слиянии, присоединении и преобразовании вся совокупность прав и обязанностей реорганизованных юридических лиц переходит к одному правопреемнику - вновь созданному юридическому лицу в соответствии с передаточным актом.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к общественной организации «Кулибин» перешли все права по договору дарения с благотворительным фондом «Неизвестные имена». Суд должен вынести решение в пользу общественной организации «Кулибин».</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12.</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ст.185 Гражданского кодекса следует, что 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Доверенность на совершение сделок, требующих нотариальной формы, должна быть нотариально удостоверена, за исключением случаев, предусмотренных законом.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может быть удостоверена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учреждения, в котором он находится на излечении.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Доверенность на получение представителем гражданина его вклада в банке, денежных средств с его банковского счета, адресованной ему корреспонденции в организациях связи, а также на совершение от имени гражданина иных сделок, указанных в абзаце первом настоящего пункта, может быть удостоверена соответствующими банком или организацией связи. Такая доверенность удостоверяется бесплатно.</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Маркушина правомерно выдала доверенность Трофимовой. Однако, в соответствии с ч.1 ст.188 ГК РФ, действие доверенности прекращается вследствие смерти гражданина, выдавшего доверенность. Это означает, что при обращении в банк 14 сентября доверенность уже была недействительной и банк не вправе был выдавать Трофимовой вклад.</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Завещательное распоряжение подписывается завещателем с указанием даты его составления. Оно может быть написано от руки либо с использованием технических средств. В завещательном распоряжении указываются: место и дата его совершения; место жительства завещателя; имена, отчества, фамилии граждан, полное наименование и местонахождение юридического лица, которым завещается вклад.</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Завещатель может составить одно завещательное распоряжение на все денежные средства, размещенные на нескольких счетах в банке, либо на денежные средства, размещенные на одном из этих счетов. Если завещатель желает, чтобы денежные средства с его счета после его смерти были выданы нескольким наследникам, то в завещательном распоряжении он указывает, кому из них какая доля завещается. Денежные средства, завещанные нескольким лицам без указания доли каждого, выдаются всем этим лицам в равных долях. Завещатель вправе указать в завещательном распоряжении другое лицо, которому вклад должен быть выдан в случае если лицо, в пользу которого завещаны денежные средства, умрет ранее самого завещателя или подаст заявление об отказе от принятия завещанных денежных средств.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Поправки и приписки в завещательном распоряжении не допускаются. Завещательное распоряжение составляется в двух экземплярах, каждый из которых удостоверяется подписью служащего банка, имеющим право принимать к исполнению распоряжения клиента в отношении средств на его счете, и печатью банка. Первый экземпляр выдается завещателю, а второй регистрируется в книге завещательных распоряжений и подшивается в специальную папку завещательных распоряжений, хранящуюся в банке в несгораемом шкафу. Служащий банка на счете завещателя делает отметку о составленном завещательном распоряжении. Если завещатель пожелает изменить или отменить завещательное распоряжение, он должен обратиться в тот банк, в котором составлялось завещательное распоряжение. Если завещатель не может лично явиться в банк, то он может направить в банк нотариально удостоверенное распоряжение об отмене или изменении завещательного распоряжения.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для того чтобы быть субъектом завещательного распоряжения не обязательно быть наследником по закону или упоминаться в завещании. Это отдельный документ, оформляемый применительно к банковскому вкладу. Аннулировать его могла только сама Маркушина, обратившись в банк. Выдача доверенности не отменяет завещательного распоряжения.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суд должен вынести решение в пользу Климовой. </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13.</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ст.807 Гражданского кодекса РФ следует, что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Договор займа считается заключенным с момента передачи денег или других вещей.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ст.809 настоящего Кодекса.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со ст.344 ГК РФ,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законом. В случаях и в порядке, которые установлены законами, удовлетворение требования кредитора по обеспеченному залогом обязательству (залогодержателя) может осуществляться путем передачи предмета залога в собственность залогодержателя.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ред. Федерального закона от 30.12.2008 N 306-ФЗ)</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Предметом залога может быть всякое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ч.2 ст.322 ГК РФ, договор залога должен быть заключен в письменной форме.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если письменный договор залога заключен не был, то у Иванова не возникло никаких прав в отношении переданной ему картины.</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Решение суда будет вынесено в пользу Киреева. Но даже если бы договор был заключен в надлежащей письменной форме, то все равно решение суда не изменилось бы.</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по обстоятельствам, за которые он отвечает.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Залогодержатель приобретает право обратить взыскание на предмет залога, если в день наступления срока исполнения обязательства, обеспеченного залогом, оно не будет исполнено, за исключением случаев, если по закону или договору такое право возникает позже либо в силу закона взыскание может быть осуществлено ранее.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Требования залогодержателя (кредитора) удовлетворяются из стоимости заложенного имущества по решению суда.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Взыскание на предмет залога может быть обращено только по решению суда в случаях, если предметом залога является имущество, имеющее значительную историческую, художественную или иную культурную ценность для общества. Картина Васнецова представляет безусловную художественную ценность.</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Самое главное, что в соответствии с ч.3. ст. 352 ГК РФ, при прекращении залога вследствие исполнения обеспеченного залогом обязательства либо по требованию залогодателя (пункт 3 ст.343) залогодержатель, у которого находилось заложенное имущество, обязан немедленно возвратить его залогодателю.</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максимум, что может потребовать Иванов в качестве компенсации за просрочку оплаты – это проценты в соответствии со ст.395 ГК РФ.</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14.</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Согласно </w:t>
      </w:r>
      <w:r w:rsidRPr="00A6203A">
        <w:rPr>
          <w:rFonts w:ascii="Times New Roman" w:hAnsi="Times New Roman"/>
          <w:b/>
          <w:bCs/>
        </w:rPr>
        <w:t>ст. 265 ГК РФ</w:t>
      </w:r>
      <w:r w:rsidRPr="00A6203A">
        <w:rPr>
          <w:rFonts w:ascii="Times New Roman" w:hAnsi="Times New Roman"/>
        </w:rPr>
        <w:t> имущество, нажитое супругами во время брака, является их совместной собственностью. В соответствии со </w:t>
      </w:r>
      <w:r w:rsidRPr="00A6203A">
        <w:rPr>
          <w:rFonts w:ascii="Times New Roman" w:hAnsi="Times New Roman"/>
          <w:b/>
          <w:bCs/>
        </w:rPr>
        <w:t>ст.39 СК РФ</w:t>
      </w:r>
      <w:r w:rsidRPr="00A6203A">
        <w:rPr>
          <w:rFonts w:ascii="Times New Roman" w:hAnsi="Times New Roman"/>
        </w:rPr>
        <w:t> при разделе общего имущества супругов и определении долей в этом имуществе доли супругов признаются равными. В </w:t>
      </w:r>
      <w:r w:rsidRPr="00A6203A">
        <w:rPr>
          <w:rFonts w:ascii="Times New Roman" w:hAnsi="Times New Roman"/>
          <w:b/>
          <w:bCs/>
        </w:rPr>
        <w:t>ст.1150 ГК РФ</w:t>
      </w:r>
      <w:r w:rsidRPr="00A6203A">
        <w:rPr>
          <w:rFonts w:ascii="Times New Roman" w:hAnsi="Times New Roman"/>
        </w:rPr>
        <w:t> говорится о том, что 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Оба сына и жена покойного являются наследниками первой очереди п.1</w:t>
      </w:r>
      <w:r w:rsidRPr="00A6203A">
        <w:rPr>
          <w:rFonts w:ascii="Times New Roman" w:hAnsi="Times New Roman"/>
          <w:b/>
          <w:bCs/>
        </w:rPr>
        <w:t xml:space="preserve"> ст. 1142 ГК РФ</w:t>
      </w:r>
      <w:r w:rsidRPr="00A6203A">
        <w:rPr>
          <w:rFonts w:ascii="Times New Roman" w:hAnsi="Times New Roman"/>
        </w:rPr>
        <w:t>. Согласно </w:t>
      </w:r>
      <w:r w:rsidRPr="00A6203A">
        <w:rPr>
          <w:rFonts w:ascii="Times New Roman" w:hAnsi="Times New Roman"/>
          <w:b/>
          <w:bCs/>
        </w:rPr>
        <w:t>п.2 ст.1141 ГК РФ</w:t>
      </w:r>
      <w:r w:rsidRPr="00A6203A">
        <w:rPr>
          <w:rFonts w:ascii="Times New Roman" w:hAnsi="Times New Roman"/>
        </w:rPr>
        <w:t> наследники одной очереди наследуют в равных долях, однако следует не забывать, что супруга Романовича имеет право на половину коллекции картин </w:t>
      </w:r>
      <w:r w:rsidRPr="00A6203A">
        <w:rPr>
          <w:rFonts w:ascii="Times New Roman" w:hAnsi="Times New Roman"/>
          <w:b/>
          <w:bCs/>
        </w:rPr>
        <w:t>ст. 39 СК РФ</w:t>
      </w:r>
      <w:r w:rsidRPr="00A6203A">
        <w:rPr>
          <w:rFonts w:ascii="Times New Roman" w:hAnsi="Times New Roman"/>
        </w:rPr>
        <w:t>. Следовательно, в наследственную массу попадает не вся коллекция, а лишь её половина. Поэтому предложение одного из сыновей разделить всё поровну не соответствует закону. Суд должен разделить коллекцию картин следующим образом: </w:t>
      </w:r>
      <w:r w:rsidRPr="00A6203A">
        <w:rPr>
          <w:rFonts w:ascii="Times New Roman" w:hAnsi="Times New Roman"/>
          <w:u w:val="single"/>
        </w:rPr>
        <w:t>супруга 4/6; сыновья каждый по 1/6</w:t>
      </w:r>
      <w:r w:rsidRPr="00A6203A">
        <w:rPr>
          <w:rFonts w:ascii="Times New Roman" w:hAnsi="Times New Roman"/>
        </w:rPr>
        <w:t>.</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Однако из условия задачи следует, что жена покойного просит оставить всю коллекцию ей, мотивируя это тем, что при разделе коллекция потеряет свою ценность. В сложившейся ситуации наследники вправе договориться друг с другом о денежной, либо иной компенсации за их долю в наследуемом имуществе. Если же наследники не придут к согласию, суд вправе назначить экспертизу, на основании которой  будет установлена рыночная стоимость коллекции и причитающейся каждому из наследников сумма относительно их доли в наследственной массе.</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15.</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Серебрякова должна была исполнить договор поручения в соответствии с указаниями Николаевой </w:t>
      </w:r>
      <w:r w:rsidRPr="00A6203A">
        <w:rPr>
          <w:rFonts w:ascii="Times New Roman" w:hAnsi="Times New Roman"/>
          <w:b/>
          <w:bCs/>
        </w:rPr>
        <w:t>п.1 ст. 937 ГК РФ</w:t>
      </w:r>
      <w:r w:rsidRPr="00A6203A">
        <w:rPr>
          <w:rFonts w:ascii="Times New Roman" w:hAnsi="Times New Roman"/>
        </w:rPr>
        <w:t>. Вместо нового холодильника Серебрякова покупает подержанный, при этом завышает его стоимость. Поверенная не пыталась известить доверителя о невозможности покупки нового холодильника, действовала в своих личных интересах, а не в интересах доверителя. Следовательно к условию задачи не применима норма п.2 ст.937 ГК РФ.</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w:t>
      </w:r>
      <w:r w:rsidRPr="00A6203A">
        <w:rPr>
          <w:rFonts w:ascii="Times New Roman" w:hAnsi="Times New Roman"/>
          <w:b/>
          <w:bCs/>
        </w:rPr>
        <w:t>п.2 ст. 167 ГК РФ</w:t>
      </w:r>
      <w:r w:rsidRPr="00A6203A">
        <w:rPr>
          <w:rFonts w:ascii="Times New Roman" w:hAnsi="Times New Roman"/>
        </w:rPr>
        <w:t> и </w:t>
      </w:r>
      <w:r w:rsidRPr="00A6203A">
        <w:rPr>
          <w:rFonts w:ascii="Times New Roman" w:hAnsi="Times New Roman"/>
          <w:b/>
          <w:bCs/>
        </w:rPr>
        <w:t>ст. 174 ГК РФ</w:t>
      </w:r>
      <w:r w:rsidRPr="00A6203A">
        <w:rPr>
          <w:rFonts w:ascii="Times New Roman" w:hAnsi="Times New Roman"/>
        </w:rPr>
        <w:t>  суд должен признать сделку купли- продажи холодильника недействительной и обязать Николаеву  вернуть Серебряковой 10 т. р., так как поверенная знала об ограничениях указанных в договоре поручения , однако пренебрегла ими, при этом завысив покупную  стоимость  холодильника.</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16.</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Самойлов не признавался в судебном порядке безвестно отсутствующим. Да и не было никаких правовых оснований для такого признания. Он предпринял все возможные меры для того чтобы обеспечить сохранность своего имущества во время отсутствия. Однако родственники решили поделит  имущество, зная, что Самойлов работает в северных районах России. Известить его о разделе имущества никто не пытался.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Согласно </w:t>
      </w:r>
      <w:r w:rsidRPr="00A6203A">
        <w:rPr>
          <w:rFonts w:ascii="Times New Roman" w:hAnsi="Times New Roman"/>
          <w:b/>
          <w:bCs/>
        </w:rPr>
        <w:t>ст. 301 ГК РФ</w:t>
      </w:r>
      <w:r w:rsidRPr="00A6203A">
        <w:rPr>
          <w:rFonts w:ascii="Times New Roman" w:hAnsi="Times New Roman"/>
        </w:rPr>
        <w:t> Самойлов имеет право на истребование своего имущества из чужого незаконного владения.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1.Брат Фёдоров обязан вернуть дом в натуре, если не заключит с Самойловым мировое соглашение о компенсации его стоимости. Однако Фёдоров имеет право требовать компенсации стоимости неотделимых улучшений произведённых им в доме </w:t>
      </w:r>
      <w:r w:rsidRPr="00A6203A">
        <w:rPr>
          <w:rFonts w:ascii="Times New Roman" w:hAnsi="Times New Roman"/>
          <w:b/>
          <w:bCs/>
        </w:rPr>
        <w:t>ст. 303 ГК РФ.</w:t>
      </w:r>
    </w:p>
    <w:p w:rsidR="0035024E" w:rsidRPr="00A6203A" w:rsidRDefault="0035024E" w:rsidP="00CF7F54">
      <w:pPr>
        <w:shd w:val="clear" w:color="auto" w:fill="FFFFFF"/>
        <w:spacing w:after="0" w:line="240" w:lineRule="auto"/>
        <w:jc w:val="both"/>
        <w:rPr>
          <w:rFonts w:ascii="Times New Roman" w:hAnsi="Times New Roman"/>
          <w:b/>
          <w:bCs/>
        </w:rPr>
      </w:pPr>
      <w:r w:rsidRPr="00A6203A">
        <w:rPr>
          <w:rFonts w:ascii="Times New Roman" w:hAnsi="Times New Roman"/>
        </w:rPr>
        <w:t>2. Сестру Валентину суд должен обязать выплатить Самойлову денежную компенсацию, соразмерно стоимости его старенькой швейной  машины. Сестра Анна обязана компенсировать стоимость сгоревшего ковра, а племянница Токарева вернуть сервиз </w:t>
      </w:r>
      <w:r w:rsidRPr="00A6203A">
        <w:rPr>
          <w:rFonts w:ascii="Times New Roman" w:hAnsi="Times New Roman"/>
          <w:b/>
          <w:bCs/>
        </w:rPr>
        <w:t>(ст. 301- 306 ГК РФ).</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17.</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со ст.506 Гражданского кодекса РФ,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данном случае со стороны ГУП были нарушены обязательства по договору, пиломатериалы поставлены не были.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ст.401 Гражданского кодекса РФ следует: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Отсутствие вины доказывается лицом, нарушившим обязательство.</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в данном случае вина ГУП за недоставку оплаченных пиломатериалов очевидна, а значит требования общества к ГУП подлежат удовлетворению.</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Должник (ГУП) обязан исполнить обязательство в натуре - совершить именно то определенное действие, которое в силу обязательства и должен совершить (передать определенное имущество). Таково общее правило.</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Когда обязательство не исполняется должником, но он возмещает убытки кредитора, то кредитор получает суррогат исполнения. Учитывая законы рыночной экономики, можно сделать вывод, что кредитор в этом случае ничего не теряет. Если, предположим, не исполняется обязанность по передаче товара, но компенсируются убытки кредитора, то он может, используя часть суммы, полученной в счет возмещения убытков, приобрести такой же товар.</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должник освобождается от обязанности исполнить обязательство в натуре в случае, когда он не исполняет обязательство, но возмещает убытки и уплачивает неустойку.          Очевидно, освобождение должника от указанной обязанности происходит с момента уплаты неустойки и возмещения убытков.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ГУП обязано возместить обществу проценты в соответствии со ст.395 ГК РФ и убытки, в которые в том числе включена сумма, оплаченная Обществом за пиломатериалы.</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случае, если будет установлено, что заготовленные для поставки обществу пиломатериалы были уничтожены наводнением, решение задачи будет иным, в удовлетворении иска судом будет Обществу отказано.</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со ст.401 ГК РФ,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Наводнение относится к обстоятельствам непреодолимой силы, но при этом в суде придется установить все обстоятельства наводнения и окончательное решение будет на усмотрение суда.</w:t>
      </w:r>
    </w:p>
    <w:p w:rsidR="0035024E" w:rsidRPr="00A6203A" w:rsidRDefault="0035024E" w:rsidP="00CF7F54">
      <w:pPr>
        <w:shd w:val="clear" w:color="auto" w:fill="FFFFFF"/>
        <w:spacing w:after="0" w:line="240" w:lineRule="auto"/>
        <w:jc w:val="center"/>
        <w:rPr>
          <w:rFonts w:ascii="Times New Roman" w:hAnsi="Times New Roman"/>
          <w:b/>
        </w:rPr>
      </w:pPr>
      <w:r w:rsidRPr="00A6203A">
        <w:rPr>
          <w:rFonts w:ascii="Times New Roman" w:hAnsi="Times New Roman"/>
          <w:b/>
        </w:rPr>
        <w:t>Решение задачи 18.</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Порядок ввоза и вывоза иностранной валюты, валюты РФ и валютных ценностей регулируется ФЗ «О валютном регулировании и валютном контроле».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ст. 15 указанного ФЗ следует:</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Ввоз в Российскую Федерацию иностранной валюты и (или) валюты Российской Федерации, а также дорожных чеков, внешних и (или) внутренних ценных бумаг в документарной форме осуществляется резидентами и нерезидентами без ограничений при соблюдении требований таможенного законодательства Российской Федерации.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единовременном ввозе в Российскую Федерацию физическими лицами - резидентами и физическими лицами - нерезидентами наличной иностранной валюты и (или) валюты Российской Федерации, а также дорожных чеков, внешних и (или) внутренних ценных бумаг в документарной форме в сумме, превышающей в эквиваленте 10 000 долларов США, ввозимая наличная иностранная валюта и (или) валюта Российской Федерации, а также дорожные чеки, внешние и (или) внутренние ценные бумаги в документарной форме подлежат декларированию таможенному органу путем подачи письменной таможенной декларации на всю сумму ввозимой наличной иностранной валюты и (или) валюты Российской Федерации, а также дорожных чеков, внешних и (или) внутренних ценных бумаг в документарной форме.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2. Физические лица - резиденты и физические лица - нерезиденты имеют право вывозить из Российской Федерации иностранную валюту, валюту Российской Федерации, дорожные чеки, внешние и (или) внутренние ценные бумаги в документарной форме, ранее ввезенные или переведенные в Российскую Федерацию, при соблюдении требований таможенного законодательства Российской Федерации в пределах, указанных в таможенной декларации или ином документе, подтверждающем их ввоз или перевод в Российскую Федерацию.</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3. Физические лица - резиденты и физические лица - нерезиденты имеют право единовременно вывозить из Российской Федерации наличную иностранную валюту и (или) валюту Российской Федерации в сумме, равной в эквиваленте 10 000 долларов США или не превышающей этой суммы. При этом не требуется представление в таможенный орган документов, подтверждающих, что вывозимая наличная иностранная валюта и (или) валюта Российской Федерации была ранее ввезена или переведена в Российскую Федерацию либо приобретена в Российской Федерации.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единовременном вывозе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равной в эквиваленте 3 000 долларов США или не превышающей этой суммы, вывозимая наличная иностранная валюта и (или) валюта Российской Федерации не подлежит декларированию таможенному органу.</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При единовременном вывозе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превышающей в эквиваленте 3 000 долларов США, вывозимая наличная иностранная валюта и (или) валюта Российской Федерации подлежит декларированию таможенному органу путем подачи письменной таможенной декларации на всю сумму вывозимой наличной иностранной валюты и (или) валюты Российской Федерации.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Единовременный вывоз из Российской Федерации физическими лицами - резидентами и физическими лицами - нерезидентами наличной иностранной валюты и (или) валюты Российской Федерации в сумме, превышающей в эквиваленте 10 000 долларов США, не допускается, за исключением случаев, предусмотренных ч.2 настоящей статьи.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3.1. При единовременном вывозе из Российской Федерации физическими лицами - резидентами и физическими лицами - нерезидентами дорожных чеков в сумме, превышающей в эквиваленте 10 000 долларов США, вывозимые дорожные чеки подлежат декларированию таможенному органу путем подачи письменной таможенной декларации.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4. При единовременном вывозе из Российской Федерации резидентами и нерезидентами иностранной валюты, валюты Российской Федерации, дорожных чеков, внешних и (или) внутренних ценных бумаг в документарной форме, за исключением случаев, указанных в ч.2,3 и 3.1 настоящей статьи, вывозимые иностранная валюта, валюта Российской Федерации, дорожные чеки, внешние и (или) внутренние ценные бумаги в документарной форме подлежат декларированию таможенному органу путем подачи письменной таможенной декларации.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5. В случаях, указанных в ч.1, 3 и 3.1 настоящей статьи, перерасчет иностранной валюты, валюты Российской Федерации, дорожных чеков, внешних и (или) внутренних ценных бумаг в документарной форме в доллары США осуществляется по официальному курсу, устанавливаемому Центральным банком Российской Федерации на день декларирования таможенному органу. Для целей декларирования таможенному органу внешних и (или) внутренних ценных бумаг в документарной форме принимается:</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1) для эмиссионных ценных бумаг - номинальная стоимость ценных бумаг;</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2) для иных ценных бумаг, удостоверяющих право на получение валюты Российской Федерации или иностранной валюты, - соответствующая сумма в валюте Российской Федерации или иностранной валюте, право на получение которой удостоверяет указанная ценная бумага.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вывозимая валюта и дорожные чеки не требуют декларирования, а вот ценные бумаги – вексели, в соответствии с ФЗ подлежат декларированию. При этом разрешение на вывоз всего перечисленного в условии задачи не требуется.</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19.</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данном случае стороны фактически заключили договор бытового подряда, в соответствии с которым подрядчик (ателье) обязалось изготовить из материала заказчика (Сидоровой) костюм (ст. 702 ГК РФ).</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ч.1 ст.713 ГК РФ,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ч.3 ст.715 ГК РФ следует, что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со ст.734 ГК РФ, 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w:t>
      </w:r>
      <w:r w:rsidRPr="00A6203A">
        <w:rPr>
          <w:rFonts w:ascii="Times New Roman" w:hAnsi="Times New Roman"/>
          <w:b/>
          <w:bCs/>
        </w:rPr>
        <w:t>, должны быть указаны точное наименование, описание и цена материала, определяемая по соглашению сторон.</w:t>
      </w:r>
      <w:r w:rsidRPr="00A6203A">
        <w:rPr>
          <w:rFonts w:ascii="Times New Roman" w:hAnsi="Times New Roman"/>
        </w:rPr>
        <w:t> Оценка материала в квитанции или ином аналогичном документе может быть впоследствии оспорена заказчиком в суде.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ч.2 ст.737 ГК РФ следует, что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(п. 2 в ред. Федерального закона от 17.12.1999 N 213-ФЗ)</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сч.3 ст.737 ГК РФ, 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Кроме того, в соответствии со ст.739 ГК РФ, 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Под ненадлежащим выполнением работ по договору бытового подряда следует понимать несоблюдение всех условий и требований, предъявляемых к предмету, субъектам, сроку, месту, а также способу исполнения. Невыполнение работы означает отсутствие определенного в договоре результата. В обоих случаях заказчик вправе воспользоваться правами покупателя, закрепленными в ст.503 - 505 ГК. Такое решение законодателя обусловлено сходством бытового подряда и розничной купли-продажи, прежде всего в том, что стороной в этих договорах выступает гражданин-потребитель.</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Статья 503 ГК предоставляет заказчику определенные гарантии в случае продажи ему результата работы ненадлежащего качества. Нормы ст.504 ГК защищают интересы заказчика от возможного колебания цен на результаты работы. В соответствии со ст.505 ГК заказчик вправе, помимо возмещения убытков и уплаты неустойки, требовать исполнения обязательства в натуре.</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Заказчик также не лишен права обращаться к законодательству о защите прав потребителей, предусматривающему дополнительные санкции в отношении подрядчика. Так, при нарушении подрядчиком сроков выполнения работ заказчик вправе назначить новый срок. Подрядчик уплачивает заказчику за каждый день (час, если срок определен в часах) просрочки неустойку (пеню) в размере 3% цены выполнения работы, а если цена выполнения работы договором о выполнении работ не определена - общей цены заказа (п.1, 5 ст.28 Закона о защите прав потребителей).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результат, определенный в договоре не достигнут, поэтому у Сидоровой есть несколько вариантов действий в соответствии со ст.739 ГК РФ. Она может требовать исполнения обязательства в этом ателье и безвозмездного устранения недостатков, предоставив новый срок для выполнения работ, а может потребовать возмещения убытков и уплаты неустойки, обратившись в другую фирму.</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То есть дальнейшее развитие событий будет зависеть только от решения Сидоровой, а ателье проиграет суд.</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Стоимость материала стороны должны были оговорить при заключении договора, в соответствии со ст.734 ГК РФ. Если это не было сделано, то ателье допустило нарушение законодательства. В любом случае, Сидорова может предоставить документы, подтверждающие стоимость материала в суде. </w:t>
      </w:r>
    </w:p>
    <w:p w:rsidR="0035024E" w:rsidRPr="00A6203A" w:rsidRDefault="0035024E" w:rsidP="00CF7F54">
      <w:pPr>
        <w:shd w:val="clear" w:color="auto" w:fill="FFFFFF"/>
        <w:spacing w:after="0" w:line="240" w:lineRule="auto"/>
        <w:jc w:val="center"/>
        <w:rPr>
          <w:rFonts w:ascii="Times New Roman" w:hAnsi="Times New Roman"/>
        </w:rPr>
      </w:pPr>
      <w:r w:rsidRPr="00A6203A">
        <w:rPr>
          <w:rFonts w:ascii="Times New Roman" w:hAnsi="Times New Roman"/>
          <w:b/>
          <w:bCs/>
        </w:rPr>
        <w:t>Решение задачи 20.</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В соответствии с ч.1 ст. 567 ГК РФ, по договору мены каждая из сторон обязуется передать в собственность другой стороны один товар в обмен на другой.</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Из ч.1 ст.568 ГК РФ следует, что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Таким образом, в данном случае Платонов прав. Так как товары признаны сторонами равноценными, то по общему правилу, расходы на их передачу осуществляются каждой стороной в отношении своих обязанностей, независимо от стоимости этих расходов.</w:t>
      </w:r>
    </w:p>
    <w:p w:rsidR="0035024E" w:rsidRPr="00A6203A" w:rsidRDefault="0035024E" w:rsidP="00CF7F54">
      <w:pPr>
        <w:shd w:val="clear" w:color="auto" w:fill="FFFFFF"/>
        <w:spacing w:after="0" w:line="240" w:lineRule="auto"/>
        <w:jc w:val="both"/>
        <w:rPr>
          <w:rFonts w:ascii="Times New Roman" w:hAnsi="Times New Roman"/>
        </w:rPr>
      </w:pPr>
      <w:r w:rsidRPr="00A6203A">
        <w:rPr>
          <w:rFonts w:ascii="Times New Roman" w:hAnsi="Times New Roman"/>
        </w:rPr>
        <w:t>Но конфликтной ситуации можно было бы избежать, если бы Красиков и Платонов оговорили в договоре иные условия распределения расходов. В таком случае подлежат применению условия договора, а не общее правило, предусмотренное ст. 568 Гражданского кодекса РФ.</w:t>
      </w:r>
    </w:p>
    <w:p w:rsidR="0035024E" w:rsidRPr="00A6203A" w:rsidRDefault="0035024E" w:rsidP="00CF7F54">
      <w:pPr>
        <w:shd w:val="clear" w:color="auto" w:fill="FFFFFF"/>
        <w:spacing w:after="0" w:line="240" w:lineRule="auto"/>
        <w:jc w:val="both"/>
        <w:rPr>
          <w:rFonts w:ascii="Times New Roman" w:hAnsi="Times New Roman"/>
        </w:rPr>
      </w:pPr>
    </w:p>
    <w:p w:rsidR="0035024E" w:rsidRPr="00A6203A" w:rsidRDefault="0035024E" w:rsidP="00CF7F54">
      <w:pPr>
        <w:shd w:val="clear" w:color="auto" w:fill="FFFFFF"/>
        <w:spacing w:after="0" w:line="240" w:lineRule="auto"/>
        <w:jc w:val="both"/>
        <w:rPr>
          <w:rFonts w:ascii="Times New Roman" w:hAnsi="Times New Roman"/>
        </w:rPr>
      </w:pPr>
    </w:p>
    <w:p w:rsidR="0035024E" w:rsidRPr="00A6203A" w:rsidRDefault="0035024E" w:rsidP="00CF7F54">
      <w:pPr>
        <w:spacing w:after="0" w:line="240" w:lineRule="auto"/>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br w:type="page"/>
        <w:t>Частное профессиональное образовательное учреждение</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«СЕВЕРО-КАВКАЗСКИЙ КОЛЛЕДЖ ИННОВАЦИОННЫХ ТЕХНОЛОГИЙ»</w:t>
      </w:r>
    </w:p>
    <w:p w:rsidR="0035024E" w:rsidRPr="00A6203A" w:rsidRDefault="0035024E" w:rsidP="00CF7F54">
      <w:pPr>
        <w:spacing w:after="0" w:line="240" w:lineRule="auto"/>
        <w:jc w:val="center"/>
        <w:rPr>
          <w:rFonts w:ascii="Times New Roman" w:hAnsi="Times New Roman"/>
          <w:sz w:val="24"/>
          <w:szCs w:val="24"/>
        </w:rPr>
      </w:pPr>
    </w:p>
    <w:tbl>
      <w:tblPr>
        <w:tblW w:w="0" w:type="auto"/>
        <w:tblLook w:val="00A0"/>
      </w:tblPr>
      <w:tblGrid>
        <w:gridCol w:w="2946"/>
        <w:gridCol w:w="3817"/>
        <w:gridCol w:w="2808"/>
      </w:tblGrid>
      <w:tr w:rsidR="0035024E" w:rsidRPr="00A6203A" w:rsidTr="00E278BC">
        <w:tc>
          <w:tcPr>
            <w:tcW w:w="3227" w:type="dxa"/>
          </w:tcPr>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 xml:space="preserve">Рассмотрены и утверждены </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 xml:space="preserve">на Педагогическом совете </w:t>
            </w:r>
          </w:p>
          <w:p w:rsidR="0035024E" w:rsidRPr="00A6203A" w:rsidRDefault="0035024E" w:rsidP="00306681">
            <w:pPr>
              <w:spacing w:after="0" w:line="240" w:lineRule="auto"/>
              <w:jc w:val="both"/>
              <w:rPr>
                <w:rFonts w:ascii="Times New Roman" w:hAnsi="Times New Roman"/>
                <w:sz w:val="24"/>
                <w:szCs w:val="24"/>
              </w:rPr>
            </w:pPr>
            <w:r w:rsidRPr="00A6203A">
              <w:rPr>
                <w:rFonts w:ascii="Times New Roman" w:hAnsi="Times New Roman"/>
                <w:sz w:val="24"/>
                <w:szCs w:val="24"/>
              </w:rPr>
              <w:t>от 14.05.2024 Протокол № 04</w:t>
            </w:r>
          </w:p>
        </w:tc>
        <w:tc>
          <w:tcPr>
            <w:tcW w:w="3260" w:type="dxa"/>
          </w:tcPr>
          <w:p w:rsidR="0035024E" w:rsidRPr="00A6203A" w:rsidRDefault="0035024E" w:rsidP="00CF7F54">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9147449" r:id="rId26"/>
              </w:object>
            </w:r>
          </w:p>
        </w:tc>
        <w:tc>
          <w:tcPr>
            <w:tcW w:w="3084" w:type="dxa"/>
          </w:tcPr>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УТВЕРЖДАЮ</w:t>
            </w:r>
          </w:p>
          <w:p w:rsidR="0035024E" w:rsidRPr="00A6203A" w:rsidRDefault="0035024E" w:rsidP="00CF7F54">
            <w:pPr>
              <w:spacing w:after="0" w:line="240" w:lineRule="auto"/>
              <w:rPr>
                <w:rFonts w:ascii="Times New Roman" w:hAnsi="Times New Roman"/>
                <w:sz w:val="24"/>
                <w:szCs w:val="24"/>
              </w:rPr>
            </w:pPr>
            <w:r w:rsidRPr="00A6203A">
              <w:rPr>
                <w:rFonts w:ascii="Times New Roman" w:hAnsi="Times New Roman"/>
                <w:sz w:val="24"/>
                <w:szCs w:val="24"/>
              </w:rPr>
              <w:t>Директор ЧПОУ «СККИТ»</w:t>
            </w:r>
          </w:p>
          <w:p w:rsidR="0035024E" w:rsidRPr="00A6203A" w:rsidRDefault="0035024E" w:rsidP="00CF7F54">
            <w:pPr>
              <w:spacing w:after="0" w:line="240" w:lineRule="auto"/>
              <w:jc w:val="center"/>
              <w:rPr>
                <w:rFonts w:ascii="Times New Roman" w:hAnsi="Times New Roman"/>
                <w:sz w:val="24"/>
                <w:szCs w:val="24"/>
              </w:rPr>
            </w:pPr>
            <w:r w:rsidRPr="00A6203A">
              <w:rPr>
                <w:rFonts w:ascii="Times New Roman" w:hAnsi="Times New Roman"/>
                <w:sz w:val="24"/>
                <w:szCs w:val="24"/>
              </w:rPr>
              <w:t>А.В. Жукова</w:t>
            </w:r>
          </w:p>
          <w:p w:rsidR="0035024E" w:rsidRPr="00A6203A" w:rsidRDefault="0035024E" w:rsidP="00CF7F54">
            <w:pPr>
              <w:spacing w:after="0" w:line="240" w:lineRule="auto"/>
              <w:jc w:val="both"/>
              <w:rPr>
                <w:rFonts w:ascii="Times New Roman" w:hAnsi="Times New Roman"/>
                <w:sz w:val="24"/>
                <w:szCs w:val="24"/>
              </w:rPr>
            </w:pPr>
            <w:r w:rsidRPr="00A6203A">
              <w:rPr>
                <w:rFonts w:ascii="Times New Roman" w:hAnsi="Times New Roman"/>
                <w:sz w:val="24"/>
                <w:szCs w:val="24"/>
              </w:rPr>
              <w:t>«14» мая 2024</w:t>
            </w:r>
          </w:p>
          <w:p w:rsidR="0035024E" w:rsidRPr="00A6203A" w:rsidRDefault="0035024E" w:rsidP="00CF7F54">
            <w:pPr>
              <w:spacing w:after="0" w:line="240" w:lineRule="auto"/>
              <w:rPr>
                <w:rFonts w:ascii="Times New Roman" w:hAnsi="Times New Roman"/>
                <w:sz w:val="24"/>
                <w:szCs w:val="24"/>
              </w:rPr>
            </w:pPr>
          </w:p>
        </w:tc>
      </w:tr>
    </w:tbl>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both"/>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b/>
          <w:sz w:val="24"/>
          <w:szCs w:val="24"/>
        </w:rPr>
        <w:t>МЕТОДИЧЕСКИЕ РЕКОМЕНДАЦИИ</w:t>
      </w: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b/>
          <w:sz w:val="24"/>
          <w:szCs w:val="24"/>
        </w:rPr>
        <w:t>РАБОЧЕЙ ПРОГРАММЫ УЧЕБНОЙ ДИСЦИПЛИНЫ</w:t>
      </w: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caps/>
          <w:sz w:val="24"/>
          <w:szCs w:val="24"/>
        </w:rPr>
        <w:t xml:space="preserve">гражданское право </w:t>
      </w: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CF7F54">
      <w:pPr>
        <w:spacing w:after="0" w:line="240" w:lineRule="auto"/>
        <w:jc w:val="center"/>
        <w:rPr>
          <w:rFonts w:ascii="Times New Roman" w:hAnsi="Times New Roman"/>
          <w:sz w:val="24"/>
          <w:szCs w:val="24"/>
        </w:rPr>
      </w:pPr>
    </w:p>
    <w:p w:rsidR="0035024E" w:rsidRPr="00A6203A" w:rsidRDefault="0035024E" w:rsidP="00A6203A">
      <w:pPr>
        <w:suppressAutoHyphens/>
        <w:spacing w:line="360" w:lineRule="auto"/>
        <w:jc w:val="center"/>
        <w:rPr>
          <w:rFonts w:ascii="Times New Roman" w:hAnsi="Times New Roman"/>
          <w:b/>
          <w:bCs/>
          <w:kern w:val="2"/>
          <w:lang w:eastAsia="ar-SA"/>
        </w:rPr>
      </w:pPr>
      <w:r w:rsidRPr="00A6203A">
        <w:rPr>
          <w:rFonts w:ascii="Times New Roman" w:hAnsi="Times New Roman"/>
          <w:b/>
          <w:bCs/>
          <w:kern w:val="2"/>
          <w:lang w:eastAsia="ar-SA"/>
        </w:rPr>
        <w:t xml:space="preserve">40.02.04 ЮРИСПРУДЕНЦИЯ </w:t>
      </w:r>
    </w:p>
    <w:p w:rsidR="0035024E" w:rsidRPr="00A6203A" w:rsidRDefault="0035024E" w:rsidP="00CF7F54">
      <w:pPr>
        <w:pStyle w:val="NoSpacing"/>
        <w:jc w:val="center"/>
        <w:rPr>
          <w:rFonts w:ascii="Times New Roman" w:hAnsi="Times New Roman"/>
          <w:b/>
          <w:kern w:val="2"/>
          <w:sz w:val="24"/>
          <w:szCs w:val="24"/>
        </w:rPr>
      </w:pPr>
    </w:p>
    <w:p w:rsidR="0035024E" w:rsidRPr="00A6203A" w:rsidRDefault="0035024E" w:rsidP="00CF7F54">
      <w:pPr>
        <w:pStyle w:val="NoSpacing"/>
        <w:jc w:val="center"/>
        <w:rPr>
          <w:rFonts w:ascii="Times New Roman" w:hAnsi="Times New Roman"/>
          <w:b/>
          <w:kern w:val="2"/>
          <w:sz w:val="24"/>
          <w:szCs w:val="24"/>
        </w:rPr>
      </w:pPr>
      <w:r w:rsidRPr="00A6203A">
        <w:rPr>
          <w:rFonts w:ascii="Times New Roman" w:hAnsi="Times New Roman"/>
          <w:b/>
          <w:kern w:val="2"/>
          <w:sz w:val="24"/>
          <w:szCs w:val="24"/>
        </w:rPr>
        <w:t>ЮРИСТ</w:t>
      </w:r>
    </w:p>
    <w:p w:rsidR="0035024E" w:rsidRPr="00A6203A" w:rsidRDefault="0035024E" w:rsidP="00CF7F54">
      <w:pPr>
        <w:spacing w:after="0" w:line="240" w:lineRule="auto"/>
        <w:jc w:val="both"/>
        <w:rPr>
          <w:rFonts w:ascii="Times New Roman" w:hAnsi="Times New Roman"/>
          <w:sz w:val="24"/>
          <w:szCs w:val="24"/>
        </w:rPr>
      </w:pPr>
    </w:p>
    <w:p w:rsidR="0035024E" w:rsidRPr="00A6203A" w:rsidRDefault="0035024E" w:rsidP="00CF7F54">
      <w:pPr>
        <w:spacing w:after="0" w:line="240" w:lineRule="auto"/>
        <w:jc w:val="both"/>
        <w:rPr>
          <w:rFonts w:ascii="Times New Roman" w:hAnsi="Times New Roman"/>
          <w:sz w:val="24"/>
          <w:szCs w:val="24"/>
        </w:rPr>
      </w:pPr>
    </w:p>
    <w:p w:rsidR="0035024E" w:rsidRPr="00A6203A" w:rsidRDefault="0035024E" w:rsidP="00CF7F54">
      <w:pPr>
        <w:spacing w:after="0" w:line="240" w:lineRule="auto"/>
        <w:jc w:val="both"/>
        <w:rPr>
          <w:rFonts w:ascii="Times New Roman" w:hAnsi="Times New Roman"/>
          <w:sz w:val="24"/>
          <w:szCs w:val="24"/>
        </w:rPr>
      </w:pPr>
    </w:p>
    <w:p w:rsidR="0035024E" w:rsidRPr="00A6203A" w:rsidRDefault="0035024E" w:rsidP="00CF7F54">
      <w:pPr>
        <w:spacing w:after="0" w:line="240" w:lineRule="auto"/>
        <w:jc w:val="both"/>
        <w:rPr>
          <w:rFonts w:ascii="Times New Roman" w:hAnsi="Times New Roman"/>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jc w:val="both"/>
        <w:rPr>
          <w:rFonts w:ascii="Times New Roman" w:hAnsi="Times New Roman"/>
          <w:color w:val="FF0000"/>
          <w:sz w:val="24"/>
          <w:szCs w:val="24"/>
        </w:rPr>
      </w:pPr>
    </w:p>
    <w:p w:rsidR="0035024E" w:rsidRPr="00A6203A" w:rsidRDefault="0035024E" w:rsidP="00CF7F54">
      <w:pPr>
        <w:spacing w:after="0" w:line="240" w:lineRule="auto"/>
        <w:ind w:hanging="720"/>
        <w:contextualSpacing/>
        <w:jc w:val="center"/>
        <w:rPr>
          <w:rFonts w:ascii="Times New Roman" w:hAnsi="Times New Roman"/>
          <w:b/>
          <w:sz w:val="24"/>
          <w:szCs w:val="24"/>
        </w:rPr>
        <w:sectPr w:rsidR="0035024E" w:rsidRPr="00A6203A" w:rsidSect="007A1724">
          <w:pgSz w:w="11906" w:h="16838"/>
          <w:pgMar w:top="1134" w:right="850" w:bottom="1134" w:left="1701" w:header="708" w:footer="305" w:gutter="0"/>
          <w:cols w:space="708"/>
          <w:docGrid w:linePitch="360"/>
        </w:sectPr>
      </w:pPr>
      <w:r w:rsidRPr="00A6203A">
        <w:rPr>
          <w:rFonts w:ascii="Times New Roman" w:hAnsi="Times New Roman"/>
          <w:sz w:val="24"/>
          <w:szCs w:val="24"/>
        </w:rPr>
        <w:t>Пятигорск-2024</w:t>
      </w:r>
    </w:p>
    <w:p w:rsidR="0035024E" w:rsidRPr="00A6203A" w:rsidRDefault="0035024E" w:rsidP="00CF7F54">
      <w:pPr>
        <w:pStyle w:val="Heading1"/>
        <w:widowControl w:val="0"/>
        <w:autoSpaceDE/>
        <w:autoSpaceDN/>
        <w:ind w:firstLine="0"/>
        <w:jc w:val="center"/>
        <w:rPr>
          <w:b/>
          <w:lang w:eastAsia="ar-SA"/>
        </w:rPr>
      </w:pPr>
      <w:bookmarkStart w:id="19" w:name="_Toc71497854"/>
      <w:bookmarkStart w:id="20" w:name="_Toc72918467"/>
      <w:r w:rsidRPr="00A6203A">
        <w:rPr>
          <w:b/>
          <w:lang w:eastAsia="ar-SA"/>
        </w:rPr>
        <w:t>РЕКОМЕНДАЦИИ ПО ВЫПОЛНЕНИЮ ВИДОВ САМОСТОЯТЕЛЬНОЙ РАБОТЫ ОБУЧАЮЩИХСЯ</w:t>
      </w:r>
      <w:bookmarkEnd w:id="19"/>
      <w:bookmarkEnd w:id="20"/>
    </w:p>
    <w:p w:rsidR="0035024E" w:rsidRPr="00A6203A" w:rsidRDefault="0035024E" w:rsidP="00CF7F54">
      <w:pPr>
        <w:widowControl w:val="0"/>
        <w:spacing w:after="0" w:line="360" w:lineRule="auto"/>
        <w:jc w:val="both"/>
        <w:rPr>
          <w:rFonts w:ascii="Times New Roman" w:hAnsi="Times New Roman"/>
          <w:b/>
          <w:sz w:val="24"/>
          <w:szCs w:val="24"/>
          <w:lang w:bidi="ne-IN"/>
        </w:rPr>
      </w:pPr>
    </w:p>
    <w:p w:rsidR="0035024E" w:rsidRPr="00A6203A" w:rsidRDefault="0035024E" w:rsidP="00CF7F54">
      <w:pPr>
        <w:autoSpaceDE w:val="0"/>
        <w:autoSpaceDN w:val="0"/>
        <w:spacing w:after="0" w:line="240" w:lineRule="auto"/>
        <w:jc w:val="center"/>
        <w:rPr>
          <w:rFonts w:ascii="Times New Roman" w:hAnsi="Times New Roman"/>
          <w:b/>
          <w:sz w:val="24"/>
          <w:szCs w:val="24"/>
        </w:rPr>
      </w:pPr>
      <w:r w:rsidRPr="00A6203A">
        <w:rPr>
          <w:rFonts w:ascii="Times New Roman" w:hAnsi="Times New Roman"/>
          <w:b/>
          <w:sz w:val="24"/>
          <w:szCs w:val="24"/>
        </w:rPr>
        <w:t>Рекомендации по подготовке к лекциям</w:t>
      </w:r>
    </w:p>
    <w:p w:rsidR="0035024E" w:rsidRPr="00A6203A" w:rsidRDefault="0035024E" w:rsidP="00CF7F54">
      <w:pPr>
        <w:autoSpaceDE w:val="0"/>
        <w:autoSpaceDN w:val="0"/>
        <w:spacing w:after="0" w:line="240" w:lineRule="auto"/>
        <w:rPr>
          <w:rFonts w:ascii="Times New Roman" w:hAnsi="Times New Roman"/>
          <w:sz w:val="24"/>
          <w:szCs w:val="24"/>
        </w:rPr>
      </w:pP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p>
    <w:p w:rsidR="0035024E" w:rsidRPr="00A6203A" w:rsidRDefault="0035024E" w:rsidP="00CF7F54">
      <w:pPr>
        <w:autoSpaceDE w:val="0"/>
        <w:autoSpaceDN w:val="0"/>
        <w:spacing w:after="0" w:line="240" w:lineRule="auto"/>
        <w:jc w:val="center"/>
        <w:rPr>
          <w:rFonts w:ascii="Times New Roman" w:hAnsi="Times New Roman"/>
          <w:b/>
          <w:sz w:val="24"/>
          <w:szCs w:val="24"/>
        </w:rPr>
      </w:pPr>
      <w:r w:rsidRPr="00A6203A">
        <w:rPr>
          <w:rFonts w:ascii="Times New Roman" w:hAnsi="Times New Roman"/>
          <w:b/>
          <w:sz w:val="24"/>
          <w:szCs w:val="24"/>
        </w:rPr>
        <w:t xml:space="preserve">Рекомендации по подготовке  к практическим занятиям </w:t>
      </w:r>
    </w:p>
    <w:p w:rsidR="0035024E" w:rsidRPr="00A6203A" w:rsidRDefault="0035024E" w:rsidP="00CF7F54">
      <w:pPr>
        <w:autoSpaceDE w:val="0"/>
        <w:autoSpaceDN w:val="0"/>
        <w:spacing w:after="0" w:line="240" w:lineRule="auto"/>
        <w:rPr>
          <w:rFonts w:ascii="Times New Roman" w:hAnsi="Times New Roman"/>
          <w:sz w:val="24"/>
          <w:szCs w:val="24"/>
        </w:rPr>
      </w:pP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35024E" w:rsidRPr="00A6203A" w:rsidRDefault="0035024E" w:rsidP="00CF7F54">
      <w:pPr>
        <w:spacing w:after="0" w:line="240" w:lineRule="auto"/>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b/>
          <w:sz w:val="24"/>
          <w:szCs w:val="24"/>
        </w:rPr>
        <w:t>Методические рекомендации по подготовке докладов</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Доклад – публичное сообщение, представляющее собой развернутое изложение на определенную тему.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Этапы подготовки доклада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  Подготовка и планирование.</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2. Выбор и осознание темы доклада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3. Подбор источников и литературы.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4. Работа с выбранными источниками и литературой.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5. Систематизация и анализ материала.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6. Составление рабочего плана доклада.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7. Письменное изложение материала по параграфам.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8. Редактирование, переработка текста.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9. Оформление доклада.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10. Выступление с докладом.</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При  подготовке  доклада рекомендуется придерживаться следующих правил:</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Во-первых, необходимо четко соблюдать регламент.</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Для того чтобы уложиться в отведенное время необходимо:</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а) тщательно отобрать факты и примеры, исключить из текста выступления все, не относящееся напрямую к теме;</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б) исключить все повторы;</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в) весь иллюстративный материал (графики, диаграммы, таблицы, схемы) должен быть подготовлен заранее;</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Во-вторых, доклад должен хорошо восприниматься на слух.</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Это предполагает:</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а) краткость, т.е. исключение из текста слов и словосочетаний, не несущих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смысловой нагрузки;</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б) смысловую точность, т.е. отсутствие возможности двоякого толкования тех или иных фраз;</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в) отказ от неоправданного использования иностранных слов и сложных грамматических конструкций.</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Доклады оцениваются по следующим критериям:</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соблюдение требований к его оформлению;</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 необходимость и достаточность информации для раскрытия темы; </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умение обучающегося свободно излагать основные идеи, отраженные в докладе;</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способность учащегося понять суть задаваемых ему вопросов и сформулировать точные ответы на них.</w:t>
      </w:r>
    </w:p>
    <w:p w:rsidR="0035024E" w:rsidRPr="00A6203A" w:rsidRDefault="0035024E" w:rsidP="00CF7F54">
      <w:pPr>
        <w:spacing w:after="0" w:line="240" w:lineRule="auto"/>
        <w:ind w:firstLine="709"/>
        <w:jc w:val="both"/>
        <w:rPr>
          <w:rFonts w:ascii="Times New Roman" w:hAnsi="Times New Roman"/>
          <w:b/>
          <w:sz w:val="24"/>
          <w:szCs w:val="24"/>
        </w:rPr>
      </w:pPr>
    </w:p>
    <w:p w:rsidR="0035024E" w:rsidRPr="00A6203A" w:rsidRDefault="0035024E" w:rsidP="00CF7F54">
      <w:pPr>
        <w:spacing w:after="0" w:line="240" w:lineRule="auto"/>
        <w:ind w:firstLine="709"/>
        <w:jc w:val="center"/>
        <w:rPr>
          <w:rFonts w:ascii="Times New Roman" w:hAnsi="Times New Roman"/>
          <w:b/>
          <w:sz w:val="24"/>
          <w:szCs w:val="24"/>
        </w:rPr>
      </w:pPr>
    </w:p>
    <w:p w:rsidR="0035024E" w:rsidRPr="00A6203A" w:rsidRDefault="0035024E" w:rsidP="00CF7F54">
      <w:pPr>
        <w:spacing w:after="0" w:line="240" w:lineRule="auto"/>
        <w:jc w:val="center"/>
        <w:rPr>
          <w:rFonts w:ascii="Times New Roman" w:hAnsi="Times New Roman"/>
          <w:b/>
          <w:sz w:val="24"/>
          <w:szCs w:val="24"/>
        </w:rPr>
      </w:pPr>
      <w:r w:rsidRPr="00A6203A">
        <w:rPr>
          <w:rFonts w:ascii="Times New Roman" w:hAnsi="Times New Roman"/>
          <w:b/>
          <w:sz w:val="24"/>
          <w:szCs w:val="24"/>
        </w:rPr>
        <w:t xml:space="preserve">Методические рекомендации по подготовке презентаций </w:t>
      </w:r>
    </w:p>
    <w:p w:rsidR="0035024E" w:rsidRPr="00A6203A" w:rsidRDefault="0035024E" w:rsidP="00CF7F54">
      <w:pPr>
        <w:pStyle w:val="NoSpacing"/>
        <w:jc w:val="both"/>
        <w:rPr>
          <w:rFonts w:ascii="Times New Roman" w:hAnsi="Times New Roman"/>
          <w:sz w:val="24"/>
          <w:szCs w:val="24"/>
        </w:rPr>
      </w:pPr>
    </w:p>
    <w:p w:rsidR="0035024E" w:rsidRPr="00A6203A" w:rsidRDefault="0035024E" w:rsidP="00CF7F54">
      <w:pPr>
        <w:pStyle w:val="NoSpacing"/>
        <w:ind w:firstLine="708"/>
        <w:jc w:val="both"/>
        <w:rPr>
          <w:rFonts w:ascii="Times New Roman" w:hAnsi="Times New Roman"/>
          <w:sz w:val="24"/>
          <w:szCs w:val="24"/>
        </w:rPr>
      </w:pPr>
      <w:r w:rsidRPr="00A6203A">
        <w:rPr>
          <w:rFonts w:ascii="Times New Roman" w:hAnsi="Times New Roman"/>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35024E" w:rsidRPr="00A6203A" w:rsidRDefault="0035024E" w:rsidP="00CF7F54">
      <w:pPr>
        <w:pStyle w:val="NoSpacing"/>
        <w:ind w:firstLine="708"/>
        <w:jc w:val="both"/>
        <w:rPr>
          <w:rFonts w:ascii="Times New Roman" w:hAnsi="Times New Roman"/>
          <w:sz w:val="24"/>
          <w:szCs w:val="24"/>
        </w:rPr>
      </w:pPr>
      <w:r w:rsidRPr="00A6203A">
        <w:rPr>
          <w:rFonts w:ascii="Times New Roman" w:hAnsi="Times New Roman"/>
          <w:sz w:val="24"/>
          <w:szCs w:val="24"/>
        </w:rPr>
        <w:t>Презентация имеет сюжет, сценарий и структуру, которая организована для удобного восприятия информации.</w:t>
      </w:r>
    </w:p>
    <w:p w:rsidR="0035024E" w:rsidRPr="00A6203A" w:rsidRDefault="0035024E" w:rsidP="00CF7F54">
      <w:pPr>
        <w:pStyle w:val="NoSpacing"/>
        <w:ind w:firstLine="708"/>
        <w:jc w:val="both"/>
        <w:rPr>
          <w:rFonts w:ascii="Times New Roman" w:hAnsi="Times New Roman"/>
          <w:sz w:val="24"/>
          <w:szCs w:val="24"/>
        </w:rPr>
      </w:pPr>
      <w:r w:rsidRPr="00A6203A">
        <w:rPr>
          <w:rFonts w:ascii="Times New Roman" w:hAnsi="Times New Roman"/>
          <w:sz w:val="24"/>
          <w:szCs w:val="24"/>
        </w:rPr>
        <w:t>Технология создания презентации  состоит из трёх этапов:</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b/>
          <w:sz w:val="24"/>
          <w:szCs w:val="24"/>
        </w:rPr>
        <w:t>Первый этап</w:t>
      </w:r>
      <w:r w:rsidRPr="00A6203A">
        <w:rPr>
          <w:rFonts w:ascii="Times New Roman" w:hAnsi="Times New Roman"/>
          <w:sz w:val="24"/>
          <w:szCs w:val="24"/>
        </w:rPr>
        <w:t>. Планирование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Планирование включает:</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1. Определение цели.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2. Определение задач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3. Подбор необходимой информации.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4. Планирование выступления и определение необходимого времени.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5. Формирование структуры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6. Проверка логики подачи материала.</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7. Подготовка заключения.</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b/>
          <w:sz w:val="24"/>
          <w:szCs w:val="24"/>
        </w:rPr>
        <w:t>Второй этап.</w:t>
      </w:r>
      <w:r w:rsidRPr="00A6203A">
        <w:rPr>
          <w:rFonts w:ascii="Times New Roman" w:hAnsi="Times New Roman"/>
          <w:sz w:val="24"/>
          <w:szCs w:val="24"/>
        </w:rPr>
        <w:t xml:space="preserve"> Разработка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Разработка презентации включает:</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1. Поиск соответствия методологических требований подготовки слайдов с проектируемыми слайдами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2. Обеспечение вертикальной и горизонтальной логики содержания.</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3. Разработка дизайна.</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4. Выбор оптимального соотношения текста и графической информации.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b/>
          <w:sz w:val="24"/>
          <w:szCs w:val="24"/>
        </w:rPr>
        <w:t>Третий этап</w:t>
      </w:r>
      <w:r w:rsidRPr="00A6203A">
        <w:rPr>
          <w:rFonts w:ascii="Times New Roman" w:hAnsi="Times New Roman"/>
          <w:sz w:val="24"/>
          <w:szCs w:val="24"/>
        </w:rPr>
        <w:t>. Отладка и проверка презентации.</w:t>
      </w:r>
    </w:p>
    <w:p w:rsidR="0035024E" w:rsidRPr="00A6203A" w:rsidRDefault="0035024E" w:rsidP="00CF7F54">
      <w:pPr>
        <w:pStyle w:val="NoSpacing"/>
        <w:jc w:val="both"/>
        <w:rPr>
          <w:rFonts w:ascii="Times New Roman" w:hAnsi="Times New Roman"/>
          <w:sz w:val="24"/>
          <w:szCs w:val="24"/>
        </w:rPr>
      </w:pPr>
      <w:r w:rsidRPr="00A6203A">
        <w:rPr>
          <w:rFonts w:ascii="Times New Roman" w:hAnsi="Times New Roman"/>
          <w:sz w:val="24"/>
          <w:szCs w:val="24"/>
        </w:rPr>
        <w:t>В презентации выделяют два блока: оформление слайдов и представление информации для них.</w:t>
      </w:r>
    </w:p>
    <w:p w:rsidR="0035024E" w:rsidRPr="00A6203A" w:rsidRDefault="0035024E" w:rsidP="00CF7F54">
      <w:pPr>
        <w:spacing w:after="0" w:line="240" w:lineRule="auto"/>
        <w:ind w:firstLine="709"/>
        <w:jc w:val="center"/>
        <w:rPr>
          <w:rFonts w:ascii="Times New Roman" w:hAnsi="Times New Roman"/>
          <w:b/>
          <w:sz w:val="24"/>
          <w:szCs w:val="24"/>
        </w:rPr>
      </w:pPr>
    </w:p>
    <w:p w:rsidR="0035024E" w:rsidRPr="00A6203A" w:rsidRDefault="0035024E" w:rsidP="00CF7F54">
      <w:pPr>
        <w:spacing w:after="0" w:line="240" w:lineRule="auto"/>
        <w:ind w:firstLine="709"/>
        <w:jc w:val="center"/>
        <w:rPr>
          <w:rFonts w:ascii="Times New Roman" w:hAnsi="Times New Roman"/>
          <w:b/>
          <w:sz w:val="24"/>
          <w:szCs w:val="24"/>
        </w:rPr>
      </w:pPr>
    </w:p>
    <w:p w:rsidR="0035024E" w:rsidRPr="00A6203A" w:rsidRDefault="0035024E" w:rsidP="00CF7F54">
      <w:pPr>
        <w:spacing w:after="0" w:line="240" w:lineRule="auto"/>
        <w:ind w:firstLine="709"/>
        <w:jc w:val="center"/>
        <w:rPr>
          <w:rFonts w:ascii="Times New Roman" w:hAnsi="Times New Roman"/>
          <w:b/>
          <w:sz w:val="24"/>
          <w:szCs w:val="24"/>
        </w:rPr>
      </w:pPr>
    </w:p>
    <w:p w:rsidR="0035024E" w:rsidRPr="00A6203A" w:rsidRDefault="0035024E" w:rsidP="00CF7F54">
      <w:pPr>
        <w:spacing w:after="0" w:line="240" w:lineRule="auto"/>
        <w:ind w:firstLine="709"/>
        <w:jc w:val="center"/>
        <w:rPr>
          <w:rFonts w:ascii="Times New Roman" w:hAnsi="Times New Roman"/>
          <w:b/>
          <w:sz w:val="24"/>
          <w:szCs w:val="24"/>
        </w:rPr>
      </w:pPr>
      <w:r w:rsidRPr="00A6203A">
        <w:rPr>
          <w:rFonts w:ascii="Times New Roman" w:hAnsi="Times New Roman"/>
          <w:b/>
          <w:sz w:val="24"/>
          <w:szCs w:val="24"/>
        </w:rPr>
        <w:t>Методические рекомендации по подготовке конспектов</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При подготовке конспекта рекомендуется придерживаться такой последовательности:</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1.Прочтите текст.</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2.Определите цель изучения темы (какие знания должны приобрести и какими умениями обладать).</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3.Выделите основные положения.</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4.Проанализируйте  основные положения.</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5.Сделайте выводы.</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6.Составьте краткую запись.</w:t>
      </w:r>
    </w:p>
    <w:p w:rsidR="0035024E" w:rsidRPr="00A6203A" w:rsidRDefault="0035024E" w:rsidP="00CF7F54">
      <w:pPr>
        <w:spacing w:after="0" w:line="240" w:lineRule="auto"/>
        <w:ind w:firstLine="709"/>
        <w:jc w:val="center"/>
        <w:rPr>
          <w:rFonts w:ascii="Times New Roman" w:hAnsi="Times New Roman"/>
          <w:b/>
          <w:sz w:val="24"/>
          <w:szCs w:val="24"/>
        </w:rPr>
      </w:pPr>
    </w:p>
    <w:p w:rsidR="0035024E" w:rsidRPr="00A6203A" w:rsidRDefault="0035024E" w:rsidP="00CF7F54">
      <w:pPr>
        <w:spacing w:after="0" w:line="240" w:lineRule="auto"/>
        <w:ind w:firstLine="720"/>
        <w:jc w:val="center"/>
        <w:rPr>
          <w:rFonts w:ascii="Times New Roman" w:hAnsi="Times New Roman"/>
          <w:b/>
          <w:sz w:val="24"/>
          <w:szCs w:val="24"/>
          <w:lang w:eastAsia="en-US"/>
        </w:rPr>
      </w:pPr>
      <w:r w:rsidRPr="00A6203A">
        <w:rPr>
          <w:rFonts w:ascii="Times New Roman" w:hAnsi="Times New Roman"/>
          <w:b/>
          <w:sz w:val="24"/>
          <w:szCs w:val="24"/>
          <w:lang w:eastAsia="en-US"/>
        </w:rPr>
        <w:t>Работа с литературными источниками</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При работе с книгой необходимо подобрать литературу, научиться правильно ее читать, вести записи.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 xml:space="preserve">При работе с литературой рекомендуется вести записи. </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Основные виды систематизированной записи прочитанного:</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Конспектирование – краткое и последовательное изложение содержания прочитанного.</w:t>
      </w:r>
    </w:p>
    <w:p w:rsidR="0035024E" w:rsidRPr="00A6203A" w:rsidRDefault="0035024E" w:rsidP="00CF7F54">
      <w:pPr>
        <w:autoSpaceDE w:val="0"/>
        <w:autoSpaceDN w:val="0"/>
        <w:spacing w:after="0" w:line="240" w:lineRule="auto"/>
        <w:ind w:firstLine="709"/>
        <w:jc w:val="both"/>
        <w:rPr>
          <w:rFonts w:ascii="Times New Roman" w:hAnsi="Times New Roman"/>
          <w:sz w:val="24"/>
          <w:szCs w:val="24"/>
        </w:rPr>
      </w:pPr>
      <w:r w:rsidRPr="00A6203A">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35024E" w:rsidRPr="00A6203A" w:rsidRDefault="0035024E" w:rsidP="00CF7F54">
      <w:pPr>
        <w:spacing w:after="0" w:line="240" w:lineRule="auto"/>
        <w:ind w:firstLine="720"/>
        <w:jc w:val="center"/>
        <w:rPr>
          <w:rFonts w:ascii="Times New Roman" w:hAnsi="Times New Roman"/>
          <w:b/>
          <w:sz w:val="24"/>
          <w:szCs w:val="24"/>
          <w:lang w:eastAsia="en-US"/>
        </w:rPr>
      </w:pPr>
    </w:p>
    <w:p w:rsidR="0035024E" w:rsidRPr="00A6203A" w:rsidRDefault="0035024E" w:rsidP="00CF7F54">
      <w:pPr>
        <w:shd w:val="clear" w:color="auto" w:fill="FFFFFF"/>
        <w:spacing w:after="0"/>
        <w:jc w:val="center"/>
        <w:rPr>
          <w:rFonts w:ascii="Times New Roman" w:hAnsi="Times New Roman"/>
          <w:b/>
          <w:sz w:val="24"/>
          <w:szCs w:val="24"/>
          <w:lang w:eastAsia="en-US"/>
        </w:rPr>
      </w:pPr>
      <w:r w:rsidRPr="00A6203A">
        <w:rPr>
          <w:rFonts w:ascii="Times New Roman" w:hAnsi="Times New Roman"/>
          <w:b/>
          <w:sz w:val="24"/>
          <w:szCs w:val="24"/>
          <w:lang w:eastAsia="en-US"/>
        </w:rPr>
        <w:t>Промежуточная аттестация</w:t>
      </w:r>
    </w:p>
    <w:p w:rsidR="0035024E" w:rsidRPr="00A6203A" w:rsidRDefault="0035024E" w:rsidP="00CF7F54">
      <w:pPr>
        <w:spacing w:after="0" w:line="240" w:lineRule="auto"/>
        <w:ind w:firstLine="709"/>
        <w:jc w:val="both"/>
        <w:rPr>
          <w:rFonts w:ascii="Times New Roman" w:hAnsi="Times New Roman"/>
          <w:sz w:val="24"/>
          <w:szCs w:val="24"/>
          <w:lang w:eastAsia="en-US"/>
        </w:rPr>
      </w:pPr>
      <w:r w:rsidRPr="00A6203A">
        <w:rPr>
          <w:rFonts w:ascii="Times New Roman" w:hAnsi="Times New Roman"/>
          <w:sz w:val="24"/>
          <w:szCs w:val="24"/>
          <w:lang w:eastAsia="en-US"/>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35024E" w:rsidRPr="00A6203A" w:rsidRDefault="0035024E" w:rsidP="00CF7F54">
      <w:pPr>
        <w:spacing w:after="0" w:line="240" w:lineRule="auto"/>
        <w:ind w:firstLine="709"/>
        <w:jc w:val="both"/>
        <w:rPr>
          <w:rFonts w:ascii="Times New Roman" w:hAnsi="Times New Roman"/>
          <w:sz w:val="24"/>
          <w:szCs w:val="24"/>
          <w:lang w:eastAsia="en-US"/>
        </w:rPr>
      </w:pPr>
    </w:p>
    <w:p w:rsidR="0035024E" w:rsidRPr="00A6203A" w:rsidRDefault="0035024E" w:rsidP="00CF7F54">
      <w:pPr>
        <w:spacing w:after="0"/>
        <w:jc w:val="center"/>
        <w:rPr>
          <w:rFonts w:ascii="Times New Roman" w:hAnsi="Times New Roman"/>
          <w:b/>
          <w:sz w:val="24"/>
          <w:szCs w:val="24"/>
        </w:rPr>
      </w:pPr>
      <w:r w:rsidRPr="00A6203A">
        <w:rPr>
          <w:rFonts w:ascii="Times New Roman" w:hAnsi="Times New Roman"/>
          <w:b/>
          <w:sz w:val="24"/>
          <w:szCs w:val="24"/>
        </w:rPr>
        <w:t>Методические рекомендации по работе с Интернет-ресурсами</w:t>
      </w:r>
    </w:p>
    <w:p w:rsidR="0035024E" w:rsidRPr="00A6203A" w:rsidRDefault="0035024E" w:rsidP="00CF7F54">
      <w:pPr>
        <w:spacing w:after="0" w:line="240" w:lineRule="auto"/>
        <w:ind w:firstLine="709"/>
        <w:jc w:val="both"/>
        <w:rPr>
          <w:rFonts w:ascii="Times New Roman" w:hAnsi="Times New Roman"/>
          <w:sz w:val="24"/>
          <w:szCs w:val="24"/>
        </w:rPr>
      </w:pP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правильно формулировать критерии поиска;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-давать оценку качества представленной информации, отделить действительно важные сведения от информационного шума;</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 студентам необходимо уметь её анализировать, определять её внутреннюю непротиворечивость.</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sz w:val="24"/>
          <w:szCs w:val="24"/>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35024E" w:rsidRPr="00A6203A" w:rsidRDefault="0035024E" w:rsidP="00CF7F54">
      <w:pPr>
        <w:spacing w:after="0" w:line="240" w:lineRule="auto"/>
        <w:ind w:firstLine="709"/>
        <w:jc w:val="both"/>
        <w:rPr>
          <w:rFonts w:ascii="Times New Roman" w:hAnsi="Times New Roman"/>
          <w:sz w:val="24"/>
          <w:szCs w:val="24"/>
        </w:rPr>
      </w:pPr>
      <w:r w:rsidRPr="00A6203A">
        <w:rPr>
          <w:rFonts w:ascii="Times New Roman" w:hAnsi="Times New Roman"/>
          <w:bCs/>
          <w:sz w:val="24"/>
          <w:szCs w:val="24"/>
        </w:rPr>
        <w:t>При работе с Интернет-ресурсами</w:t>
      </w:r>
      <w:r w:rsidRPr="00A6203A">
        <w:rPr>
          <w:rFonts w:ascii="Times New Roman" w:hAnsi="Times New Roman"/>
          <w:sz w:val="24"/>
          <w:szCs w:val="24"/>
        </w:rPr>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sectPr w:rsidR="0035024E" w:rsidRPr="00A6203A" w:rsidSect="002C7C5A">
      <w:pgSz w:w="11906" w:h="16838"/>
      <w:pgMar w:top="1134" w:right="850" w:bottom="703" w:left="131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24E" w:rsidRDefault="0035024E" w:rsidP="00A7762B">
      <w:pPr>
        <w:spacing w:after="0" w:line="240" w:lineRule="auto"/>
      </w:pPr>
      <w:r>
        <w:separator/>
      </w:r>
    </w:p>
  </w:endnote>
  <w:endnote w:type="continuationSeparator" w:id="0">
    <w:p w:rsidR="0035024E" w:rsidRDefault="0035024E" w:rsidP="00A77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4E" w:rsidRDefault="0035024E">
    <w:pPr>
      <w:pStyle w:val="Footer"/>
      <w:jc w:val="right"/>
    </w:pPr>
    <w:fldSimple w:instr="PAGE   \* MERGEFORMAT">
      <w:r>
        <w:rPr>
          <w:noProof/>
        </w:rPr>
        <w:t>2</w:t>
      </w:r>
    </w:fldSimple>
  </w:p>
  <w:p w:rsidR="0035024E" w:rsidRDefault="0035024E">
    <w:pPr>
      <w:pStyle w:val="Footer"/>
    </w:pPr>
  </w:p>
  <w:p w:rsidR="0035024E" w:rsidRDefault="003502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4E" w:rsidRDefault="0035024E" w:rsidP="00CF7F54">
    <w:pPr>
      <w:pStyle w:val="Footer"/>
      <w:jc w:val="center"/>
    </w:pPr>
    <w:fldSimple w:instr="PAGE   \* MERGEFORMAT">
      <w:r>
        <w:rPr>
          <w:noProof/>
        </w:rPr>
        <w:t>78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24E" w:rsidRDefault="0035024E" w:rsidP="00A7762B">
      <w:pPr>
        <w:spacing w:after="0" w:line="240" w:lineRule="auto"/>
      </w:pPr>
      <w:r>
        <w:separator/>
      </w:r>
    </w:p>
  </w:footnote>
  <w:footnote w:type="continuationSeparator" w:id="0">
    <w:p w:rsidR="0035024E" w:rsidRDefault="0035024E" w:rsidP="00A7762B">
      <w:pPr>
        <w:spacing w:after="0" w:line="240" w:lineRule="auto"/>
      </w:pPr>
      <w:r>
        <w:continuationSeparator/>
      </w:r>
    </w:p>
  </w:footnote>
  <w:footnote w:id="1">
    <w:p w:rsidR="0035024E" w:rsidRDefault="0035024E" w:rsidP="00B22EBE">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098D1EF4"/>
    <w:multiLevelType w:val="hybridMultilevel"/>
    <w:tmpl w:val="69900F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D05C2C"/>
    <w:multiLevelType w:val="hybridMultilevel"/>
    <w:tmpl w:val="819233E8"/>
    <w:lvl w:ilvl="0" w:tplc="442244D2">
      <w:start w:val="5"/>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E910CC5"/>
    <w:multiLevelType w:val="hybridMultilevel"/>
    <w:tmpl w:val="4BE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B92975"/>
    <w:multiLevelType w:val="hybridMultilevel"/>
    <w:tmpl w:val="3CC0DA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5976C9E"/>
    <w:multiLevelType w:val="hybridMultilevel"/>
    <w:tmpl w:val="E5602C02"/>
    <w:lvl w:ilvl="0" w:tplc="0419000F">
      <w:start w:val="1"/>
      <w:numFmt w:val="decimal"/>
      <w:lvlText w:val="%1."/>
      <w:lvlJc w:val="left"/>
      <w:pPr>
        <w:tabs>
          <w:tab w:val="num" w:pos="720"/>
        </w:tabs>
        <w:ind w:left="720" w:hanging="360"/>
      </w:pPr>
      <w:rPr>
        <w:rFonts w:cs="Times New Roman" w:hint="default"/>
      </w:rPr>
    </w:lvl>
    <w:lvl w:ilvl="1" w:tplc="F3F21F3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6097AAD"/>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18262A80"/>
    <w:multiLevelType w:val="multilevel"/>
    <w:tmpl w:val="4D46FCA4"/>
    <w:lvl w:ilvl="0">
      <w:start w:val="1"/>
      <w:numFmt w:val="decimal"/>
      <w:lvlText w:val="%1."/>
      <w:lvlJc w:val="left"/>
      <w:pPr>
        <w:ind w:left="735" w:hanging="375"/>
      </w:pPr>
      <w:rPr>
        <w:rFonts w:ascii="Times New Roman" w:eastAsia="Times New Roman" w:hAnsi="Times New Roman"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1A7B2749"/>
    <w:multiLevelType w:val="hybridMultilevel"/>
    <w:tmpl w:val="544A1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B637FB"/>
    <w:multiLevelType w:val="hybridMultilevel"/>
    <w:tmpl w:val="9E4EB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307CCA"/>
    <w:multiLevelType w:val="hybridMultilevel"/>
    <w:tmpl w:val="3CC0DA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6B2712"/>
    <w:multiLevelType w:val="hybridMultilevel"/>
    <w:tmpl w:val="514E7ED6"/>
    <w:lvl w:ilvl="0" w:tplc="5C385E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284126"/>
    <w:multiLevelType w:val="hybridMultilevel"/>
    <w:tmpl w:val="544A1C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7B16F77"/>
    <w:multiLevelType w:val="hybridMultilevel"/>
    <w:tmpl w:val="E320C9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F06A6C"/>
    <w:multiLevelType w:val="hybridMultilevel"/>
    <w:tmpl w:val="11541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F3C4AFF"/>
    <w:multiLevelType w:val="hybridMultilevel"/>
    <w:tmpl w:val="DF00C5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09C7F2F"/>
    <w:multiLevelType w:val="hybridMultilevel"/>
    <w:tmpl w:val="C90C6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9384E4C"/>
    <w:multiLevelType w:val="multilevel"/>
    <w:tmpl w:val="11F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C2E2F"/>
    <w:multiLevelType w:val="hybridMultilevel"/>
    <w:tmpl w:val="1D86F4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3700B3"/>
    <w:multiLevelType w:val="hybridMultilevel"/>
    <w:tmpl w:val="12D834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BE1BAE"/>
    <w:multiLevelType w:val="hybridMultilevel"/>
    <w:tmpl w:val="485EBF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60F3472"/>
    <w:multiLevelType w:val="hybridMultilevel"/>
    <w:tmpl w:val="6A72235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3">
    <w:nsid w:val="57AE01F7"/>
    <w:multiLevelType w:val="hybridMultilevel"/>
    <w:tmpl w:val="F28450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CE3E0A"/>
    <w:multiLevelType w:val="hybridMultilevel"/>
    <w:tmpl w:val="98DA68A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5">
    <w:nsid w:val="5F976F63"/>
    <w:multiLevelType w:val="hybridMultilevel"/>
    <w:tmpl w:val="061255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00377C"/>
    <w:multiLevelType w:val="hybridMultilevel"/>
    <w:tmpl w:val="C90C6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7A149C3"/>
    <w:multiLevelType w:val="hybridMultilevel"/>
    <w:tmpl w:val="0E4861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13E21E2"/>
    <w:multiLevelType w:val="hybridMultilevel"/>
    <w:tmpl w:val="12F2313A"/>
    <w:lvl w:ilvl="0" w:tplc="5C385E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596D71"/>
    <w:multiLevelType w:val="hybridMultilevel"/>
    <w:tmpl w:val="A27C0E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C477E88"/>
    <w:multiLevelType w:val="hybridMultilevel"/>
    <w:tmpl w:val="B0CAC5A2"/>
    <w:lvl w:ilvl="0" w:tplc="731A0542">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7D8D6ED6"/>
    <w:multiLevelType w:val="hybridMultilevel"/>
    <w:tmpl w:val="32181C70"/>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8"/>
  </w:num>
  <w:num w:numId="4">
    <w:abstractNumId w:val="12"/>
  </w:num>
  <w:num w:numId="5">
    <w:abstractNumId w:val="31"/>
  </w:num>
  <w:num w:numId="6">
    <w:abstractNumId w:val="19"/>
  </w:num>
  <w:num w:numId="7">
    <w:abstractNumId w:val="30"/>
  </w:num>
  <w:num w:numId="8">
    <w:abstractNumId w:val="11"/>
  </w:num>
  <w:num w:numId="9">
    <w:abstractNumId w:val="27"/>
  </w:num>
  <w:num w:numId="10">
    <w:abstractNumId w:val="6"/>
  </w:num>
  <w:num w:numId="11">
    <w:abstractNumId w:val="24"/>
  </w:num>
  <w:num w:numId="12">
    <w:abstractNumId w:val="22"/>
  </w:num>
  <w:num w:numId="13">
    <w:abstractNumId w:val="18"/>
  </w:num>
  <w:num w:numId="14">
    <w:abstractNumId w:val="8"/>
  </w:num>
  <w:num w:numId="15">
    <w:abstractNumId w:val="9"/>
  </w:num>
  <w:num w:numId="16">
    <w:abstractNumId w:val="13"/>
  </w:num>
  <w:num w:numId="17">
    <w:abstractNumId w:val="0"/>
  </w:num>
  <w:num w:numId="18">
    <w:abstractNumId w:val="7"/>
  </w:num>
  <w:num w:numId="19">
    <w:abstractNumId w:val="2"/>
  </w:num>
  <w:num w:numId="20">
    <w:abstractNumId w:val="1"/>
  </w:num>
  <w:num w:numId="21">
    <w:abstractNumId w:val="21"/>
  </w:num>
  <w:num w:numId="22">
    <w:abstractNumId w:val="4"/>
  </w:num>
  <w:num w:numId="23">
    <w:abstractNumId w:val="14"/>
  </w:num>
  <w:num w:numId="24">
    <w:abstractNumId w:val="10"/>
  </w:num>
  <w:num w:numId="25">
    <w:abstractNumId w:val="16"/>
  </w:num>
  <w:num w:numId="26">
    <w:abstractNumId w:val="25"/>
  </w:num>
  <w:num w:numId="27">
    <w:abstractNumId w:val="15"/>
  </w:num>
  <w:num w:numId="28">
    <w:abstractNumId w:val="23"/>
  </w:num>
  <w:num w:numId="29">
    <w:abstractNumId w:val="26"/>
  </w:num>
  <w:num w:numId="30">
    <w:abstractNumId w:val="17"/>
  </w:num>
  <w:num w:numId="31">
    <w:abstractNumId w:val="20"/>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17C"/>
    <w:rsid w:val="0000300D"/>
    <w:rsid w:val="000201FF"/>
    <w:rsid w:val="000236DE"/>
    <w:rsid w:val="00024CA5"/>
    <w:rsid w:val="000261CF"/>
    <w:rsid w:val="00026CAE"/>
    <w:rsid w:val="00034DC1"/>
    <w:rsid w:val="000408EF"/>
    <w:rsid w:val="000426AA"/>
    <w:rsid w:val="00057DBC"/>
    <w:rsid w:val="00065CBE"/>
    <w:rsid w:val="000700B9"/>
    <w:rsid w:val="00071313"/>
    <w:rsid w:val="00083EA4"/>
    <w:rsid w:val="000C658C"/>
    <w:rsid w:val="000D1BE5"/>
    <w:rsid w:val="000E0044"/>
    <w:rsid w:val="000E10AC"/>
    <w:rsid w:val="000E3C43"/>
    <w:rsid w:val="000F5A2E"/>
    <w:rsid w:val="001151B7"/>
    <w:rsid w:val="001158D9"/>
    <w:rsid w:val="00116D0E"/>
    <w:rsid w:val="00130658"/>
    <w:rsid w:val="00137BDD"/>
    <w:rsid w:val="001642EF"/>
    <w:rsid w:val="00167A4F"/>
    <w:rsid w:val="00175CD4"/>
    <w:rsid w:val="001773A6"/>
    <w:rsid w:val="001921D8"/>
    <w:rsid w:val="001A136D"/>
    <w:rsid w:val="001B1371"/>
    <w:rsid w:val="001C14E4"/>
    <w:rsid w:val="001D0275"/>
    <w:rsid w:val="001D5277"/>
    <w:rsid w:val="001E10EC"/>
    <w:rsid w:val="001E2CD2"/>
    <w:rsid w:val="001E2D19"/>
    <w:rsid w:val="001E6164"/>
    <w:rsid w:val="001F1801"/>
    <w:rsid w:val="001F2552"/>
    <w:rsid w:val="0020362A"/>
    <w:rsid w:val="0021465D"/>
    <w:rsid w:val="00216BD8"/>
    <w:rsid w:val="00221D07"/>
    <w:rsid w:val="002224AD"/>
    <w:rsid w:val="0023528D"/>
    <w:rsid w:val="002423AC"/>
    <w:rsid w:val="002467F0"/>
    <w:rsid w:val="0026081C"/>
    <w:rsid w:val="002608A0"/>
    <w:rsid w:val="00270279"/>
    <w:rsid w:val="00277598"/>
    <w:rsid w:val="00283EE5"/>
    <w:rsid w:val="00286532"/>
    <w:rsid w:val="00294289"/>
    <w:rsid w:val="00295716"/>
    <w:rsid w:val="002A669E"/>
    <w:rsid w:val="002B5BD3"/>
    <w:rsid w:val="002C7C5A"/>
    <w:rsid w:val="002E2463"/>
    <w:rsid w:val="002E3ED7"/>
    <w:rsid w:val="002E467B"/>
    <w:rsid w:val="002F5089"/>
    <w:rsid w:val="003017C9"/>
    <w:rsid w:val="00306681"/>
    <w:rsid w:val="00307965"/>
    <w:rsid w:val="00312F1D"/>
    <w:rsid w:val="003219E3"/>
    <w:rsid w:val="00323D58"/>
    <w:rsid w:val="00325431"/>
    <w:rsid w:val="00330974"/>
    <w:rsid w:val="0035024E"/>
    <w:rsid w:val="003541A0"/>
    <w:rsid w:val="00360B1F"/>
    <w:rsid w:val="003656CC"/>
    <w:rsid w:val="0036788B"/>
    <w:rsid w:val="00372BFE"/>
    <w:rsid w:val="00375302"/>
    <w:rsid w:val="0038570C"/>
    <w:rsid w:val="003A0544"/>
    <w:rsid w:val="003A37BD"/>
    <w:rsid w:val="003A6991"/>
    <w:rsid w:val="003A7AFA"/>
    <w:rsid w:val="003B217C"/>
    <w:rsid w:val="003B79FB"/>
    <w:rsid w:val="003C0EDA"/>
    <w:rsid w:val="003D34A7"/>
    <w:rsid w:val="003E1E34"/>
    <w:rsid w:val="00400302"/>
    <w:rsid w:val="00424C6A"/>
    <w:rsid w:val="004346CC"/>
    <w:rsid w:val="00445118"/>
    <w:rsid w:val="0044540F"/>
    <w:rsid w:val="004553DB"/>
    <w:rsid w:val="0045697A"/>
    <w:rsid w:val="00466477"/>
    <w:rsid w:val="0047206C"/>
    <w:rsid w:val="004769DA"/>
    <w:rsid w:val="0048224F"/>
    <w:rsid w:val="0048722A"/>
    <w:rsid w:val="0049678A"/>
    <w:rsid w:val="00496F04"/>
    <w:rsid w:val="004B0C6E"/>
    <w:rsid w:val="004E0CC6"/>
    <w:rsid w:val="004E43C7"/>
    <w:rsid w:val="004F0B55"/>
    <w:rsid w:val="005017F5"/>
    <w:rsid w:val="00501914"/>
    <w:rsid w:val="00503856"/>
    <w:rsid w:val="0050757A"/>
    <w:rsid w:val="005260F3"/>
    <w:rsid w:val="00526D81"/>
    <w:rsid w:val="0053435D"/>
    <w:rsid w:val="0054378A"/>
    <w:rsid w:val="005447F7"/>
    <w:rsid w:val="00556D5D"/>
    <w:rsid w:val="005600DA"/>
    <w:rsid w:val="0056077E"/>
    <w:rsid w:val="00563E1F"/>
    <w:rsid w:val="005645EC"/>
    <w:rsid w:val="0058342D"/>
    <w:rsid w:val="00593B8C"/>
    <w:rsid w:val="005A1565"/>
    <w:rsid w:val="005A1C3A"/>
    <w:rsid w:val="005A37E7"/>
    <w:rsid w:val="005A440E"/>
    <w:rsid w:val="005A53A3"/>
    <w:rsid w:val="005B6FD1"/>
    <w:rsid w:val="005D7AE8"/>
    <w:rsid w:val="005E66A5"/>
    <w:rsid w:val="005F4489"/>
    <w:rsid w:val="005F57AF"/>
    <w:rsid w:val="00617718"/>
    <w:rsid w:val="00621B0E"/>
    <w:rsid w:val="00625E24"/>
    <w:rsid w:val="00641BB8"/>
    <w:rsid w:val="00643FBC"/>
    <w:rsid w:val="00670C6C"/>
    <w:rsid w:val="006740A8"/>
    <w:rsid w:val="006748BC"/>
    <w:rsid w:val="006863EB"/>
    <w:rsid w:val="00694758"/>
    <w:rsid w:val="00694CB7"/>
    <w:rsid w:val="006B6A2B"/>
    <w:rsid w:val="006B754A"/>
    <w:rsid w:val="006F1FD8"/>
    <w:rsid w:val="006F39EE"/>
    <w:rsid w:val="0070054F"/>
    <w:rsid w:val="0071144C"/>
    <w:rsid w:val="00750466"/>
    <w:rsid w:val="007509FA"/>
    <w:rsid w:val="00751706"/>
    <w:rsid w:val="007566E4"/>
    <w:rsid w:val="00775991"/>
    <w:rsid w:val="007811D6"/>
    <w:rsid w:val="0078385C"/>
    <w:rsid w:val="00790526"/>
    <w:rsid w:val="00791202"/>
    <w:rsid w:val="007976FC"/>
    <w:rsid w:val="007A1724"/>
    <w:rsid w:val="007A39B9"/>
    <w:rsid w:val="007B307C"/>
    <w:rsid w:val="007B3838"/>
    <w:rsid w:val="007B419C"/>
    <w:rsid w:val="007C6D41"/>
    <w:rsid w:val="007D2B2D"/>
    <w:rsid w:val="007F23BD"/>
    <w:rsid w:val="008003F9"/>
    <w:rsid w:val="00815EBC"/>
    <w:rsid w:val="0084567E"/>
    <w:rsid w:val="00853DAB"/>
    <w:rsid w:val="00856F02"/>
    <w:rsid w:val="0086326C"/>
    <w:rsid w:val="008639DD"/>
    <w:rsid w:val="0086722F"/>
    <w:rsid w:val="008752E0"/>
    <w:rsid w:val="00877388"/>
    <w:rsid w:val="00893234"/>
    <w:rsid w:val="00893783"/>
    <w:rsid w:val="008A167E"/>
    <w:rsid w:val="008A77A9"/>
    <w:rsid w:val="008B7067"/>
    <w:rsid w:val="008B71C8"/>
    <w:rsid w:val="008C5E45"/>
    <w:rsid w:val="008E01DF"/>
    <w:rsid w:val="00903DFE"/>
    <w:rsid w:val="00911439"/>
    <w:rsid w:val="0092497A"/>
    <w:rsid w:val="00965E04"/>
    <w:rsid w:val="0098027A"/>
    <w:rsid w:val="00980366"/>
    <w:rsid w:val="00983F94"/>
    <w:rsid w:val="009869C6"/>
    <w:rsid w:val="009925B8"/>
    <w:rsid w:val="0099316F"/>
    <w:rsid w:val="009A6C72"/>
    <w:rsid w:val="009B657D"/>
    <w:rsid w:val="009C109A"/>
    <w:rsid w:val="009C1270"/>
    <w:rsid w:val="009D41CE"/>
    <w:rsid w:val="009E5234"/>
    <w:rsid w:val="009F3802"/>
    <w:rsid w:val="00A022F7"/>
    <w:rsid w:val="00A0794D"/>
    <w:rsid w:val="00A13DFE"/>
    <w:rsid w:val="00A15DDE"/>
    <w:rsid w:val="00A17EB3"/>
    <w:rsid w:val="00A20513"/>
    <w:rsid w:val="00A20C41"/>
    <w:rsid w:val="00A37CC5"/>
    <w:rsid w:val="00A537F5"/>
    <w:rsid w:val="00A6203A"/>
    <w:rsid w:val="00A753F2"/>
    <w:rsid w:val="00A7762B"/>
    <w:rsid w:val="00A868F6"/>
    <w:rsid w:val="00A87A29"/>
    <w:rsid w:val="00A92C87"/>
    <w:rsid w:val="00AA1FC1"/>
    <w:rsid w:val="00AA2B39"/>
    <w:rsid w:val="00AB17ED"/>
    <w:rsid w:val="00AC0CAC"/>
    <w:rsid w:val="00AD1B75"/>
    <w:rsid w:val="00AD61E2"/>
    <w:rsid w:val="00AE1B16"/>
    <w:rsid w:val="00AE3731"/>
    <w:rsid w:val="00AF7176"/>
    <w:rsid w:val="00B02371"/>
    <w:rsid w:val="00B22EBE"/>
    <w:rsid w:val="00B23400"/>
    <w:rsid w:val="00B23FE0"/>
    <w:rsid w:val="00B2645A"/>
    <w:rsid w:val="00B47E38"/>
    <w:rsid w:val="00B55344"/>
    <w:rsid w:val="00B60AEB"/>
    <w:rsid w:val="00B73D5D"/>
    <w:rsid w:val="00BA131B"/>
    <w:rsid w:val="00BA245D"/>
    <w:rsid w:val="00BA261E"/>
    <w:rsid w:val="00BA2F70"/>
    <w:rsid w:val="00BA3894"/>
    <w:rsid w:val="00BA52BC"/>
    <w:rsid w:val="00BB0133"/>
    <w:rsid w:val="00BC6732"/>
    <w:rsid w:val="00BC77CA"/>
    <w:rsid w:val="00BD18BF"/>
    <w:rsid w:val="00BD2C37"/>
    <w:rsid w:val="00BD3FC3"/>
    <w:rsid w:val="00BD5CD0"/>
    <w:rsid w:val="00BE030D"/>
    <w:rsid w:val="00BE0C51"/>
    <w:rsid w:val="00BE4B3F"/>
    <w:rsid w:val="00BE6F6A"/>
    <w:rsid w:val="00BF0E93"/>
    <w:rsid w:val="00BF7DC3"/>
    <w:rsid w:val="00C027A2"/>
    <w:rsid w:val="00C269B8"/>
    <w:rsid w:val="00C33891"/>
    <w:rsid w:val="00C362DD"/>
    <w:rsid w:val="00C446CE"/>
    <w:rsid w:val="00C66E15"/>
    <w:rsid w:val="00C7111E"/>
    <w:rsid w:val="00C724F0"/>
    <w:rsid w:val="00C81D31"/>
    <w:rsid w:val="00C85F6C"/>
    <w:rsid w:val="00C9254E"/>
    <w:rsid w:val="00CA2FC8"/>
    <w:rsid w:val="00CC4CA4"/>
    <w:rsid w:val="00CD5DEC"/>
    <w:rsid w:val="00CD7C2B"/>
    <w:rsid w:val="00CE164E"/>
    <w:rsid w:val="00CE2F9A"/>
    <w:rsid w:val="00CF7F54"/>
    <w:rsid w:val="00D02001"/>
    <w:rsid w:val="00D067C2"/>
    <w:rsid w:val="00D14BA8"/>
    <w:rsid w:val="00D162C1"/>
    <w:rsid w:val="00D171F0"/>
    <w:rsid w:val="00D22470"/>
    <w:rsid w:val="00D2767E"/>
    <w:rsid w:val="00D40189"/>
    <w:rsid w:val="00D6693A"/>
    <w:rsid w:val="00D7477B"/>
    <w:rsid w:val="00D92D8B"/>
    <w:rsid w:val="00D94163"/>
    <w:rsid w:val="00D95792"/>
    <w:rsid w:val="00DA674A"/>
    <w:rsid w:val="00DA77BA"/>
    <w:rsid w:val="00DB0535"/>
    <w:rsid w:val="00DC00FA"/>
    <w:rsid w:val="00DC5066"/>
    <w:rsid w:val="00DE6585"/>
    <w:rsid w:val="00DF17F2"/>
    <w:rsid w:val="00DF48B0"/>
    <w:rsid w:val="00E04E42"/>
    <w:rsid w:val="00E17E79"/>
    <w:rsid w:val="00E25CA1"/>
    <w:rsid w:val="00E278BC"/>
    <w:rsid w:val="00E32B77"/>
    <w:rsid w:val="00E52052"/>
    <w:rsid w:val="00E61242"/>
    <w:rsid w:val="00E62D56"/>
    <w:rsid w:val="00E64FF5"/>
    <w:rsid w:val="00E71F2B"/>
    <w:rsid w:val="00E7537B"/>
    <w:rsid w:val="00E8425F"/>
    <w:rsid w:val="00E90357"/>
    <w:rsid w:val="00E9269B"/>
    <w:rsid w:val="00EA1C20"/>
    <w:rsid w:val="00EA1EAD"/>
    <w:rsid w:val="00EA5D58"/>
    <w:rsid w:val="00EB536D"/>
    <w:rsid w:val="00EB66C3"/>
    <w:rsid w:val="00ED1B0D"/>
    <w:rsid w:val="00ED2819"/>
    <w:rsid w:val="00ED5B83"/>
    <w:rsid w:val="00ED6D19"/>
    <w:rsid w:val="00F00FBD"/>
    <w:rsid w:val="00F037B7"/>
    <w:rsid w:val="00F10FF7"/>
    <w:rsid w:val="00F342C7"/>
    <w:rsid w:val="00F41AA6"/>
    <w:rsid w:val="00F553CE"/>
    <w:rsid w:val="00F620D4"/>
    <w:rsid w:val="00F73C63"/>
    <w:rsid w:val="00F77B9E"/>
    <w:rsid w:val="00F86F77"/>
    <w:rsid w:val="00F90F99"/>
    <w:rsid w:val="00F946C3"/>
    <w:rsid w:val="00FB12E8"/>
    <w:rsid w:val="00FB537B"/>
    <w:rsid w:val="00FD121D"/>
    <w:rsid w:val="00FE1F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446CE"/>
    <w:pPr>
      <w:spacing w:after="200" w:line="276" w:lineRule="auto"/>
    </w:pPr>
    <w:rPr>
      <w:rFonts w:cs="Times New Roman"/>
    </w:rPr>
  </w:style>
  <w:style w:type="paragraph" w:styleId="Heading1">
    <w:name w:val="heading 1"/>
    <w:basedOn w:val="Normal"/>
    <w:next w:val="Normal"/>
    <w:link w:val="Heading1Char"/>
    <w:uiPriority w:val="99"/>
    <w:qFormat/>
    <w:rsid w:val="00065CBE"/>
    <w:pPr>
      <w:keepNext/>
      <w:autoSpaceDE w:val="0"/>
      <w:autoSpaceDN w:val="0"/>
      <w:spacing w:after="0" w:line="240" w:lineRule="auto"/>
      <w:ind w:firstLine="284"/>
      <w:outlineLvl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CBE"/>
    <w:rPr>
      <w:rFonts w:ascii="Times New Roman" w:hAnsi="Times New Roman"/>
      <w:sz w:val="24"/>
    </w:rPr>
  </w:style>
  <w:style w:type="paragraph" w:styleId="Caption">
    <w:name w:val="caption"/>
    <w:basedOn w:val="Normal"/>
    <w:uiPriority w:val="99"/>
    <w:qFormat/>
    <w:rsid w:val="003B217C"/>
    <w:pPr>
      <w:spacing w:after="0" w:line="240" w:lineRule="auto"/>
      <w:jc w:val="center"/>
    </w:pPr>
    <w:rPr>
      <w:rFonts w:ascii="Times New Roman" w:hAnsi="Times New Roman"/>
      <w:sz w:val="24"/>
      <w:szCs w:val="20"/>
    </w:rPr>
  </w:style>
  <w:style w:type="paragraph" w:styleId="BalloonText">
    <w:name w:val="Balloon Text"/>
    <w:basedOn w:val="Normal"/>
    <w:link w:val="BalloonTextChar"/>
    <w:uiPriority w:val="99"/>
    <w:semiHidden/>
    <w:rsid w:val="004569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45697A"/>
    <w:rPr>
      <w:rFonts w:ascii="Tahoma" w:hAnsi="Tahoma"/>
      <w:sz w:val="16"/>
    </w:rPr>
  </w:style>
  <w:style w:type="paragraph" w:styleId="Title">
    <w:name w:val="Title"/>
    <w:basedOn w:val="Normal"/>
    <w:next w:val="Normal"/>
    <w:link w:val="TitleChar"/>
    <w:uiPriority w:val="99"/>
    <w:qFormat/>
    <w:rsid w:val="0050385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503856"/>
    <w:rPr>
      <w:rFonts w:ascii="Cambria" w:hAnsi="Cambria"/>
      <w:b/>
      <w:kern w:val="28"/>
      <w:sz w:val="32"/>
    </w:rPr>
  </w:style>
  <w:style w:type="paragraph" w:styleId="Header">
    <w:name w:val="header"/>
    <w:basedOn w:val="Normal"/>
    <w:link w:val="HeaderChar"/>
    <w:uiPriority w:val="99"/>
    <w:rsid w:val="00A7762B"/>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A7762B"/>
  </w:style>
  <w:style w:type="paragraph" w:styleId="Footer">
    <w:name w:val="footer"/>
    <w:basedOn w:val="Normal"/>
    <w:link w:val="FooterChar"/>
    <w:uiPriority w:val="99"/>
    <w:rsid w:val="00A7762B"/>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A7762B"/>
  </w:style>
  <w:style w:type="table" w:styleId="TableGrid">
    <w:name w:val="Table Grid"/>
    <w:basedOn w:val="TableNormal"/>
    <w:uiPriority w:val="99"/>
    <w:rsid w:val="006947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5F57AF"/>
  </w:style>
  <w:style w:type="character" w:styleId="Hyperlink">
    <w:name w:val="Hyperlink"/>
    <w:basedOn w:val="DefaultParagraphFont"/>
    <w:uiPriority w:val="99"/>
    <w:rsid w:val="001921D8"/>
    <w:rPr>
      <w:rFonts w:cs="Times New Roman"/>
      <w:color w:val="0000FF"/>
      <w:u w:val="single"/>
    </w:rPr>
  </w:style>
  <w:style w:type="paragraph" w:styleId="ListParagraph">
    <w:name w:val="List Paragraph"/>
    <w:basedOn w:val="Normal"/>
    <w:uiPriority w:val="99"/>
    <w:qFormat/>
    <w:rsid w:val="00F553CE"/>
    <w:pPr>
      <w:ind w:left="720"/>
      <w:contextualSpacing/>
    </w:pPr>
  </w:style>
  <w:style w:type="paragraph" w:styleId="NormalWeb">
    <w:name w:val="Normal (Web)"/>
    <w:basedOn w:val="Normal"/>
    <w:uiPriority w:val="99"/>
    <w:semiHidden/>
    <w:rsid w:val="000408EF"/>
    <w:rPr>
      <w:rFonts w:ascii="Times New Roman" w:hAnsi="Times New Roman"/>
      <w:sz w:val="24"/>
      <w:szCs w:val="24"/>
    </w:rPr>
  </w:style>
  <w:style w:type="paragraph" w:styleId="NoSpacing">
    <w:name w:val="No Spacing"/>
    <w:uiPriority w:val="99"/>
    <w:qFormat/>
    <w:rsid w:val="00ED5B83"/>
    <w:rPr>
      <w:rFonts w:cs="Times New Roman"/>
    </w:rPr>
  </w:style>
  <w:style w:type="paragraph" w:styleId="TOCHeading">
    <w:name w:val="TOC Heading"/>
    <w:basedOn w:val="Heading1"/>
    <w:next w:val="Normal"/>
    <w:uiPriority w:val="99"/>
    <w:qFormat/>
    <w:rsid w:val="005F4489"/>
    <w:pPr>
      <w:keepLines/>
      <w:autoSpaceDE/>
      <w:autoSpaceDN/>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21465D"/>
    <w:pPr>
      <w:tabs>
        <w:tab w:val="right" w:leader="dot" w:pos="9345"/>
      </w:tabs>
      <w:spacing w:after="100"/>
      <w:jc w:val="both"/>
    </w:pPr>
  </w:style>
  <w:style w:type="paragraph" w:customStyle="1" w:styleId="ConsPlusNormal">
    <w:name w:val="ConsPlusNormal"/>
    <w:uiPriority w:val="99"/>
    <w:rsid w:val="00E71F2B"/>
    <w:pPr>
      <w:widowControl w:val="0"/>
      <w:autoSpaceDE w:val="0"/>
      <w:autoSpaceDN w:val="0"/>
      <w:adjustRightInd w:val="0"/>
    </w:pPr>
    <w:rPr>
      <w:rFonts w:ascii="Arial" w:eastAsia="MS Mincho" w:hAnsi="Arial" w:cs="Arial"/>
      <w:sz w:val="20"/>
      <w:szCs w:val="20"/>
    </w:rPr>
  </w:style>
  <w:style w:type="paragraph" w:styleId="FootnoteText">
    <w:name w:val="footnote text"/>
    <w:basedOn w:val="Normal"/>
    <w:link w:val="FootnoteTextChar"/>
    <w:uiPriority w:val="99"/>
    <w:semiHidden/>
    <w:rsid w:val="00B22EBE"/>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semiHidden/>
    <w:locked/>
    <w:rsid w:val="00B22EBE"/>
    <w:rPr>
      <w:rFonts w:ascii="Times New Roman" w:hAnsi="Times New Roman"/>
      <w:lang w:eastAsia="ar-SA" w:bidi="ar-SA"/>
    </w:rPr>
  </w:style>
  <w:style w:type="character" w:styleId="FootnoteReference">
    <w:name w:val="footnote reference"/>
    <w:basedOn w:val="DefaultParagraphFont"/>
    <w:uiPriority w:val="99"/>
    <w:semiHidden/>
    <w:rsid w:val="00B22EBE"/>
    <w:rPr>
      <w:rFonts w:cs="Times New Roman"/>
      <w:vertAlign w:val="superscript"/>
    </w:rPr>
  </w:style>
  <w:style w:type="paragraph" w:customStyle="1" w:styleId="TableParagraph">
    <w:name w:val="Table Paragraph"/>
    <w:basedOn w:val="Normal"/>
    <w:uiPriority w:val="99"/>
    <w:rsid w:val="00A6203A"/>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766655291">
      <w:marLeft w:val="0"/>
      <w:marRight w:val="0"/>
      <w:marTop w:val="0"/>
      <w:marBottom w:val="0"/>
      <w:divBdr>
        <w:top w:val="none" w:sz="0" w:space="0" w:color="auto"/>
        <w:left w:val="none" w:sz="0" w:space="0" w:color="auto"/>
        <w:bottom w:val="none" w:sz="0" w:space="0" w:color="auto"/>
        <w:right w:val="none" w:sz="0" w:space="0" w:color="auto"/>
      </w:divBdr>
    </w:div>
    <w:div w:id="766655292">
      <w:marLeft w:val="0"/>
      <w:marRight w:val="0"/>
      <w:marTop w:val="0"/>
      <w:marBottom w:val="0"/>
      <w:divBdr>
        <w:top w:val="none" w:sz="0" w:space="0" w:color="auto"/>
        <w:left w:val="none" w:sz="0" w:space="0" w:color="auto"/>
        <w:bottom w:val="none" w:sz="0" w:space="0" w:color="auto"/>
        <w:right w:val="none" w:sz="0" w:space="0" w:color="auto"/>
      </w:divBdr>
    </w:div>
    <w:div w:id="766655293">
      <w:marLeft w:val="0"/>
      <w:marRight w:val="0"/>
      <w:marTop w:val="0"/>
      <w:marBottom w:val="0"/>
      <w:divBdr>
        <w:top w:val="none" w:sz="0" w:space="0" w:color="auto"/>
        <w:left w:val="none" w:sz="0" w:space="0" w:color="auto"/>
        <w:bottom w:val="none" w:sz="0" w:space="0" w:color="auto"/>
        <w:right w:val="none" w:sz="0" w:space="0" w:color="auto"/>
      </w:divBdr>
    </w:div>
    <w:div w:id="766655295">
      <w:marLeft w:val="0"/>
      <w:marRight w:val="0"/>
      <w:marTop w:val="0"/>
      <w:marBottom w:val="0"/>
      <w:divBdr>
        <w:top w:val="none" w:sz="0" w:space="0" w:color="auto"/>
        <w:left w:val="none" w:sz="0" w:space="0" w:color="auto"/>
        <w:bottom w:val="none" w:sz="0" w:space="0" w:color="auto"/>
        <w:right w:val="none" w:sz="0" w:space="0" w:color="auto"/>
      </w:divBdr>
    </w:div>
    <w:div w:id="766655296">
      <w:marLeft w:val="0"/>
      <w:marRight w:val="0"/>
      <w:marTop w:val="0"/>
      <w:marBottom w:val="0"/>
      <w:divBdr>
        <w:top w:val="none" w:sz="0" w:space="0" w:color="auto"/>
        <w:left w:val="none" w:sz="0" w:space="0" w:color="auto"/>
        <w:bottom w:val="none" w:sz="0" w:space="0" w:color="auto"/>
        <w:right w:val="none" w:sz="0" w:space="0" w:color="auto"/>
      </w:divBdr>
    </w:div>
    <w:div w:id="766655297">
      <w:marLeft w:val="0"/>
      <w:marRight w:val="0"/>
      <w:marTop w:val="0"/>
      <w:marBottom w:val="0"/>
      <w:divBdr>
        <w:top w:val="none" w:sz="0" w:space="0" w:color="auto"/>
        <w:left w:val="none" w:sz="0" w:space="0" w:color="auto"/>
        <w:bottom w:val="none" w:sz="0" w:space="0" w:color="auto"/>
        <w:right w:val="none" w:sz="0" w:space="0" w:color="auto"/>
      </w:divBdr>
    </w:div>
    <w:div w:id="766655301">
      <w:marLeft w:val="0"/>
      <w:marRight w:val="0"/>
      <w:marTop w:val="0"/>
      <w:marBottom w:val="0"/>
      <w:divBdr>
        <w:top w:val="none" w:sz="0" w:space="0" w:color="auto"/>
        <w:left w:val="none" w:sz="0" w:space="0" w:color="auto"/>
        <w:bottom w:val="none" w:sz="0" w:space="0" w:color="auto"/>
        <w:right w:val="none" w:sz="0" w:space="0" w:color="auto"/>
      </w:divBdr>
    </w:div>
    <w:div w:id="766655302">
      <w:marLeft w:val="0"/>
      <w:marRight w:val="0"/>
      <w:marTop w:val="0"/>
      <w:marBottom w:val="0"/>
      <w:divBdr>
        <w:top w:val="none" w:sz="0" w:space="0" w:color="auto"/>
        <w:left w:val="none" w:sz="0" w:space="0" w:color="auto"/>
        <w:bottom w:val="none" w:sz="0" w:space="0" w:color="auto"/>
        <w:right w:val="none" w:sz="0" w:space="0" w:color="auto"/>
      </w:divBdr>
    </w:div>
    <w:div w:id="766655304">
      <w:marLeft w:val="0"/>
      <w:marRight w:val="0"/>
      <w:marTop w:val="0"/>
      <w:marBottom w:val="0"/>
      <w:divBdr>
        <w:top w:val="none" w:sz="0" w:space="0" w:color="auto"/>
        <w:left w:val="none" w:sz="0" w:space="0" w:color="auto"/>
        <w:bottom w:val="none" w:sz="0" w:space="0" w:color="auto"/>
        <w:right w:val="none" w:sz="0" w:space="0" w:color="auto"/>
      </w:divBdr>
    </w:div>
    <w:div w:id="766655306">
      <w:marLeft w:val="0"/>
      <w:marRight w:val="0"/>
      <w:marTop w:val="0"/>
      <w:marBottom w:val="0"/>
      <w:divBdr>
        <w:top w:val="none" w:sz="0" w:space="0" w:color="auto"/>
        <w:left w:val="none" w:sz="0" w:space="0" w:color="auto"/>
        <w:bottom w:val="none" w:sz="0" w:space="0" w:color="auto"/>
        <w:right w:val="none" w:sz="0" w:space="0" w:color="auto"/>
      </w:divBdr>
    </w:div>
    <w:div w:id="766655307">
      <w:marLeft w:val="0"/>
      <w:marRight w:val="0"/>
      <w:marTop w:val="0"/>
      <w:marBottom w:val="0"/>
      <w:divBdr>
        <w:top w:val="none" w:sz="0" w:space="0" w:color="auto"/>
        <w:left w:val="none" w:sz="0" w:space="0" w:color="auto"/>
        <w:bottom w:val="none" w:sz="0" w:space="0" w:color="auto"/>
        <w:right w:val="none" w:sz="0" w:space="0" w:color="auto"/>
      </w:divBdr>
    </w:div>
    <w:div w:id="766655311">
      <w:marLeft w:val="0"/>
      <w:marRight w:val="0"/>
      <w:marTop w:val="0"/>
      <w:marBottom w:val="0"/>
      <w:divBdr>
        <w:top w:val="none" w:sz="0" w:space="0" w:color="auto"/>
        <w:left w:val="none" w:sz="0" w:space="0" w:color="auto"/>
        <w:bottom w:val="none" w:sz="0" w:space="0" w:color="auto"/>
        <w:right w:val="none" w:sz="0" w:space="0" w:color="auto"/>
      </w:divBdr>
    </w:div>
    <w:div w:id="766655312">
      <w:marLeft w:val="0"/>
      <w:marRight w:val="0"/>
      <w:marTop w:val="0"/>
      <w:marBottom w:val="0"/>
      <w:divBdr>
        <w:top w:val="none" w:sz="0" w:space="0" w:color="auto"/>
        <w:left w:val="none" w:sz="0" w:space="0" w:color="auto"/>
        <w:bottom w:val="none" w:sz="0" w:space="0" w:color="auto"/>
        <w:right w:val="none" w:sz="0" w:space="0" w:color="auto"/>
      </w:divBdr>
    </w:div>
    <w:div w:id="766655313">
      <w:marLeft w:val="0"/>
      <w:marRight w:val="0"/>
      <w:marTop w:val="0"/>
      <w:marBottom w:val="0"/>
      <w:divBdr>
        <w:top w:val="none" w:sz="0" w:space="0" w:color="auto"/>
        <w:left w:val="none" w:sz="0" w:space="0" w:color="auto"/>
        <w:bottom w:val="none" w:sz="0" w:space="0" w:color="auto"/>
        <w:right w:val="none" w:sz="0" w:space="0" w:color="auto"/>
      </w:divBdr>
    </w:div>
    <w:div w:id="766655316">
      <w:marLeft w:val="0"/>
      <w:marRight w:val="0"/>
      <w:marTop w:val="0"/>
      <w:marBottom w:val="0"/>
      <w:divBdr>
        <w:top w:val="none" w:sz="0" w:space="0" w:color="auto"/>
        <w:left w:val="none" w:sz="0" w:space="0" w:color="auto"/>
        <w:bottom w:val="none" w:sz="0" w:space="0" w:color="auto"/>
        <w:right w:val="none" w:sz="0" w:space="0" w:color="auto"/>
      </w:divBdr>
    </w:div>
    <w:div w:id="766655317">
      <w:marLeft w:val="0"/>
      <w:marRight w:val="0"/>
      <w:marTop w:val="0"/>
      <w:marBottom w:val="0"/>
      <w:divBdr>
        <w:top w:val="none" w:sz="0" w:space="0" w:color="auto"/>
        <w:left w:val="none" w:sz="0" w:space="0" w:color="auto"/>
        <w:bottom w:val="none" w:sz="0" w:space="0" w:color="auto"/>
        <w:right w:val="none" w:sz="0" w:space="0" w:color="auto"/>
      </w:divBdr>
    </w:div>
    <w:div w:id="766655318">
      <w:marLeft w:val="0"/>
      <w:marRight w:val="0"/>
      <w:marTop w:val="0"/>
      <w:marBottom w:val="0"/>
      <w:divBdr>
        <w:top w:val="none" w:sz="0" w:space="0" w:color="auto"/>
        <w:left w:val="none" w:sz="0" w:space="0" w:color="auto"/>
        <w:bottom w:val="none" w:sz="0" w:space="0" w:color="auto"/>
        <w:right w:val="none" w:sz="0" w:space="0" w:color="auto"/>
      </w:divBdr>
    </w:div>
    <w:div w:id="766655320">
      <w:marLeft w:val="0"/>
      <w:marRight w:val="0"/>
      <w:marTop w:val="0"/>
      <w:marBottom w:val="0"/>
      <w:divBdr>
        <w:top w:val="none" w:sz="0" w:space="0" w:color="auto"/>
        <w:left w:val="none" w:sz="0" w:space="0" w:color="auto"/>
        <w:bottom w:val="none" w:sz="0" w:space="0" w:color="auto"/>
        <w:right w:val="none" w:sz="0" w:space="0" w:color="auto"/>
      </w:divBdr>
    </w:div>
    <w:div w:id="766655321">
      <w:marLeft w:val="0"/>
      <w:marRight w:val="0"/>
      <w:marTop w:val="0"/>
      <w:marBottom w:val="0"/>
      <w:divBdr>
        <w:top w:val="none" w:sz="0" w:space="0" w:color="auto"/>
        <w:left w:val="none" w:sz="0" w:space="0" w:color="auto"/>
        <w:bottom w:val="none" w:sz="0" w:space="0" w:color="auto"/>
        <w:right w:val="none" w:sz="0" w:space="0" w:color="auto"/>
      </w:divBdr>
    </w:div>
    <w:div w:id="766655323">
      <w:marLeft w:val="0"/>
      <w:marRight w:val="0"/>
      <w:marTop w:val="0"/>
      <w:marBottom w:val="0"/>
      <w:divBdr>
        <w:top w:val="none" w:sz="0" w:space="0" w:color="auto"/>
        <w:left w:val="none" w:sz="0" w:space="0" w:color="auto"/>
        <w:bottom w:val="none" w:sz="0" w:space="0" w:color="auto"/>
        <w:right w:val="none" w:sz="0" w:space="0" w:color="auto"/>
      </w:divBdr>
    </w:div>
    <w:div w:id="766655324">
      <w:marLeft w:val="0"/>
      <w:marRight w:val="0"/>
      <w:marTop w:val="0"/>
      <w:marBottom w:val="0"/>
      <w:divBdr>
        <w:top w:val="none" w:sz="0" w:space="0" w:color="auto"/>
        <w:left w:val="none" w:sz="0" w:space="0" w:color="auto"/>
        <w:bottom w:val="none" w:sz="0" w:space="0" w:color="auto"/>
        <w:right w:val="none" w:sz="0" w:space="0" w:color="auto"/>
      </w:divBdr>
    </w:div>
    <w:div w:id="766655325">
      <w:marLeft w:val="0"/>
      <w:marRight w:val="0"/>
      <w:marTop w:val="0"/>
      <w:marBottom w:val="0"/>
      <w:divBdr>
        <w:top w:val="none" w:sz="0" w:space="0" w:color="auto"/>
        <w:left w:val="none" w:sz="0" w:space="0" w:color="auto"/>
        <w:bottom w:val="none" w:sz="0" w:space="0" w:color="auto"/>
        <w:right w:val="none" w:sz="0" w:space="0" w:color="auto"/>
      </w:divBdr>
    </w:div>
    <w:div w:id="766655326">
      <w:marLeft w:val="0"/>
      <w:marRight w:val="0"/>
      <w:marTop w:val="0"/>
      <w:marBottom w:val="0"/>
      <w:divBdr>
        <w:top w:val="none" w:sz="0" w:space="0" w:color="auto"/>
        <w:left w:val="none" w:sz="0" w:space="0" w:color="auto"/>
        <w:bottom w:val="none" w:sz="0" w:space="0" w:color="auto"/>
        <w:right w:val="none" w:sz="0" w:space="0" w:color="auto"/>
      </w:divBdr>
    </w:div>
    <w:div w:id="766655327">
      <w:marLeft w:val="0"/>
      <w:marRight w:val="0"/>
      <w:marTop w:val="0"/>
      <w:marBottom w:val="0"/>
      <w:divBdr>
        <w:top w:val="none" w:sz="0" w:space="0" w:color="auto"/>
        <w:left w:val="none" w:sz="0" w:space="0" w:color="auto"/>
        <w:bottom w:val="none" w:sz="0" w:space="0" w:color="auto"/>
        <w:right w:val="none" w:sz="0" w:space="0" w:color="auto"/>
      </w:divBdr>
    </w:div>
    <w:div w:id="766655328">
      <w:marLeft w:val="0"/>
      <w:marRight w:val="0"/>
      <w:marTop w:val="0"/>
      <w:marBottom w:val="0"/>
      <w:divBdr>
        <w:top w:val="none" w:sz="0" w:space="0" w:color="auto"/>
        <w:left w:val="none" w:sz="0" w:space="0" w:color="auto"/>
        <w:bottom w:val="none" w:sz="0" w:space="0" w:color="auto"/>
        <w:right w:val="none" w:sz="0" w:space="0" w:color="auto"/>
      </w:divBdr>
      <w:divsChild>
        <w:div w:id="766655299">
          <w:marLeft w:val="0"/>
          <w:marRight w:val="0"/>
          <w:marTop w:val="0"/>
          <w:marBottom w:val="0"/>
          <w:divBdr>
            <w:top w:val="none" w:sz="0" w:space="0" w:color="auto"/>
            <w:left w:val="none" w:sz="0" w:space="0" w:color="auto"/>
            <w:bottom w:val="none" w:sz="0" w:space="0" w:color="auto"/>
            <w:right w:val="none" w:sz="0" w:space="0" w:color="auto"/>
          </w:divBdr>
          <w:divsChild>
            <w:div w:id="766655309">
              <w:marLeft w:val="0"/>
              <w:marRight w:val="0"/>
              <w:marTop w:val="0"/>
              <w:marBottom w:val="75"/>
              <w:divBdr>
                <w:top w:val="single" w:sz="12" w:space="0" w:color="91CDF5"/>
                <w:left w:val="single" w:sz="12" w:space="0" w:color="91CDF5"/>
                <w:bottom w:val="single" w:sz="12" w:space="0" w:color="91CDF5"/>
                <w:right w:val="single" w:sz="12" w:space="0" w:color="91CDF5"/>
              </w:divBdr>
              <w:divsChild>
                <w:div w:id="766655305">
                  <w:marLeft w:val="0"/>
                  <w:marRight w:val="0"/>
                  <w:marTop w:val="0"/>
                  <w:marBottom w:val="0"/>
                  <w:divBdr>
                    <w:top w:val="none" w:sz="0" w:space="0" w:color="auto"/>
                    <w:left w:val="none" w:sz="0" w:space="0" w:color="auto"/>
                    <w:bottom w:val="single" w:sz="6" w:space="0" w:color="91CDF5"/>
                    <w:right w:val="none" w:sz="0" w:space="0" w:color="auto"/>
                  </w:divBdr>
                  <w:divsChild>
                    <w:div w:id="766655329">
                      <w:marLeft w:val="0"/>
                      <w:marRight w:val="0"/>
                      <w:marTop w:val="0"/>
                      <w:marBottom w:val="0"/>
                      <w:divBdr>
                        <w:top w:val="none" w:sz="0" w:space="0" w:color="auto"/>
                        <w:left w:val="none" w:sz="0" w:space="0" w:color="auto"/>
                        <w:bottom w:val="none" w:sz="0" w:space="0" w:color="auto"/>
                        <w:right w:val="none" w:sz="0" w:space="0" w:color="auto"/>
                      </w:divBdr>
                    </w:div>
                  </w:divsChild>
                </w:div>
                <w:div w:id="766655331">
                  <w:marLeft w:val="0"/>
                  <w:marRight w:val="0"/>
                  <w:marTop w:val="0"/>
                  <w:marBottom w:val="0"/>
                  <w:divBdr>
                    <w:top w:val="none" w:sz="0" w:space="0" w:color="auto"/>
                    <w:left w:val="none" w:sz="0" w:space="0" w:color="auto"/>
                    <w:bottom w:val="none" w:sz="0" w:space="0" w:color="auto"/>
                    <w:right w:val="none" w:sz="0" w:space="0" w:color="auto"/>
                  </w:divBdr>
                  <w:divsChild>
                    <w:div w:id="766655310">
                      <w:marLeft w:val="0"/>
                      <w:marRight w:val="0"/>
                      <w:marTop w:val="0"/>
                      <w:marBottom w:val="0"/>
                      <w:divBdr>
                        <w:top w:val="none" w:sz="0" w:space="0" w:color="auto"/>
                        <w:left w:val="none" w:sz="0" w:space="0" w:color="auto"/>
                        <w:bottom w:val="none" w:sz="0" w:space="0" w:color="auto"/>
                        <w:right w:val="none" w:sz="0" w:space="0" w:color="auto"/>
                      </w:divBdr>
                      <w:divsChild>
                        <w:div w:id="766655294">
                          <w:marLeft w:val="0"/>
                          <w:marRight w:val="0"/>
                          <w:marTop w:val="0"/>
                          <w:marBottom w:val="0"/>
                          <w:divBdr>
                            <w:top w:val="none" w:sz="0" w:space="0" w:color="auto"/>
                            <w:left w:val="none" w:sz="0" w:space="0" w:color="auto"/>
                            <w:bottom w:val="none" w:sz="0" w:space="0" w:color="auto"/>
                            <w:right w:val="none" w:sz="0" w:space="0" w:color="auto"/>
                          </w:divBdr>
                          <w:divsChild>
                            <w:div w:id="766655319">
                              <w:marLeft w:val="0"/>
                              <w:marRight w:val="0"/>
                              <w:marTop w:val="0"/>
                              <w:marBottom w:val="0"/>
                              <w:divBdr>
                                <w:top w:val="none" w:sz="0" w:space="0" w:color="auto"/>
                                <w:left w:val="none" w:sz="0" w:space="0" w:color="auto"/>
                                <w:bottom w:val="none" w:sz="0" w:space="0" w:color="auto"/>
                                <w:right w:val="none" w:sz="0" w:space="0" w:color="auto"/>
                              </w:divBdr>
                              <w:divsChild>
                                <w:div w:id="766655298">
                                  <w:marLeft w:val="0"/>
                                  <w:marRight w:val="150"/>
                                  <w:marTop w:val="0"/>
                                  <w:marBottom w:val="0"/>
                                  <w:divBdr>
                                    <w:top w:val="none" w:sz="0" w:space="0" w:color="auto"/>
                                    <w:left w:val="none" w:sz="0" w:space="0" w:color="auto"/>
                                    <w:bottom w:val="none" w:sz="0" w:space="0" w:color="auto"/>
                                    <w:right w:val="none" w:sz="0" w:space="0" w:color="auto"/>
                                  </w:divBdr>
                                  <w:divsChild>
                                    <w:div w:id="7666553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766655314">
                      <w:marLeft w:val="0"/>
                      <w:marRight w:val="0"/>
                      <w:marTop w:val="0"/>
                      <w:marBottom w:val="0"/>
                      <w:divBdr>
                        <w:top w:val="single" w:sz="6" w:space="0" w:color="91CDF5"/>
                        <w:left w:val="none" w:sz="0" w:space="0" w:color="auto"/>
                        <w:bottom w:val="single" w:sz="6" w:space="0" w:color="91CDF5"/>
                        <w:right w:val="none" w:sz="0" w:space="0" w:color="auto"/>
                      </w:divBdr>
                      <w:divsChild>
                        <w:div w:id="7666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5300">
          <w:marLeft w:val="0"/>
          <w:marRight w:val="0"/>
          <w:marTop w:val="0"/>
          <w:marBottom w:val="0"/>
          <w:divBdr>
            <w:top w:val="none" w:sz="0" w:space="0" w:color="auto"/>
            <w:left w:val="none" w:sz="0" w:space="0" w:color="auto"/>
            <w:bottom w:val="single" w:sz="6" w:space="18" w:color="E9EFF3"/>
            <w:right w:val="none" w:sz="0" w:space="0" w:color="auto"/>
          </w:divBdr>
          <w:divsChild>
            <w:div w:id="766655315">
              <w:marLeft w:val="0"/>
              <w:marRight w:val="0"/>
              <w:marTop w:val="144"/>
              <w:marBottom w:val="144"/>
              <w:divBdr>
                <w:top w:val="none" w:sz="0" w:space="0" w:color="auto"/>
                <w:left w:val="none" w:sz="0" w:space="0" w:color="auto"/>
                <w:bottom w:val="none" w:sz="0" w:space="0" w:color="auto"/>
                <w:right w:val="none" w:sz="0" w:space="0" w:color="auto"/>
              </w:divBdr>
            </w:div>
            <w:div w:id="7666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5330">
      <w:marLeft w:val="0"/>
      <w:marRight w:val="0"/>
      <w:marTop w:val="0"/>
      <w:marBottom w:val="0"/>
      <w:divBdr>
        <w:top w:val="none" w:sz="0" w:space="0" w:color="auto"/>
        <w:left w:val="none" w:sz="0" w:space="0" w:color="auto"/>
        <w:bottom w:val="none" w:sz="0" w:space="0" w:color="auto"/>
        <w:right w:val="none" w:sz="0" w:space="0" w:color="auto"/>
      </w:divBdr>
    </w:div>
    <w:div w:id="766655332">
      <w:marLeft w:val="0"/>
      <w:marRight w:val="0"/>
      <w:marTop w:val="0"/>
      <w:marBottom w:val="0"/>
      <w:divBdr>
        <w:top w:val="none" w:sz="0" w:space="0" w:color="auto"/>
        <w:left w:val="none" w:sz="0" w:space="0" w:color="auto"/>
        <w:bottom w:val="none" w:sz="0" w:space="0" w:color="auto"/>
        <w:right w:val="none" w:sz="0" w:space="0" w:color="auto"/>
      </w:divBdr>
    </w:div>
    <w:div w:id="766655333">
      <w:marLeft w:val="0"/>
      <w:marRight w:val="0"/>
      <w:marTop w:val="0"/>
      <w:marBottom w:val="0"/>
      <w:divBdr>
        <w:top w:val="none" w:sz="0" w:space="0" w:color="auto"/>
        <w:left w:val="none" w:sz="0" w:space="0" w:color="auto"/>
        <w:bottom w:val="none" w:sz="0" w:space="0" w:color="auto"/>
        <w:right w:val="none" w:sz="0" w:space="0" w:color="auto"/>
      </w:divBdr>
    </w:div>
    <w:div w:id="766655334">
      <w:marLeft w:val="0"/>
      <w:marRight w:val="0"/>
      <w:marTop w:val="0"/>
      <w:marBottom w:val="0"/>
      <w:divBdr>
        <w:top w:val="none" w:sz="0" w:space="0" w:color="auto"/>
        <w:left w:val="none" w:sz="0" w:space="0" w:color="auto"/>
        <w:bottom w:val="none" w:sz="0" w:space="0" w:color="auto"/>
        <w:right w:val="none" w:sz="0" w:space="0" w:color="auto"/>
      </w:divBdr>
    </w:div>
    <w:div w:id="766655335">
      <w:marLeft w:val="0"/>
      <w:marRight w:val="0"/>
      <w:marTop w:val="0"/>
      <w:marBottom w:val="0"/>
      <w:divBdr>
        <w:top w:val="none" w:sz="0" w:space="0" w:color="auto"/>
        <w:left w:val="none" w:sz="0" w:space="0" w:color="auto"/>
        <w:bottom w:val="none" w:sz="0" w:space="0" w:color="auto"/>
        <w:right w:val="none" w:sz="0" w:space="0" w:color="auto"/>
      </w:divBdr>
    </w:div>
    <w:div w:id="766655336">
      <w:marLeft w:val="0"/>
      <w:marRight w:val="0"/>
      <w:marTop w:val="0"/>
      <w:marBottom w:val="0"/>
      <w:divBdr>
        <w:top w:val="none" w:sz="0" w:space="0" w:color="auto"/>
        <w:left w:val="none" w:sz="0" w:space="0" w:color="auto"/>
        <w:bottom w:val="none" w:sz="0" w:space="0" w:color="auto"/>
        <w:right w:val="none" w:sz="0" w:space="0" w:color="auto"/>
      </w:divBdr>
    </w:div>
    <w:div w:id="766655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injust.gov.ru/ru/" TargetMode="External"/><Relationship Id="rId18" Type="http://schemas.openxmlformats.org/officeDocument/2006/relationships/hyperlink" Target="https://petroleks.ru/dictionaries/dict_big_law.php"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s://www.iprbookshop.ru/11375.html" TargetMode="External"/><Relationship Id="rId7" Type="http://schemas.openxmlformats.org/officeDocument/2006/relationships/image" Target="media/image1.png"/><Relationship Id="rId12" Type="http://schemas.openxmlformats.org/officeDocument/2006/relationships/hyperlink" Target="https://alrf.ru/" TargetMode="External"/><Relationship Id="rId17" Type="http://schemas.openxmlformats.org/officeDocument/2006/relationships/hyperlink" Target="https://profspo.ru/books/131479"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s://profspo.ru/books/131480" TargetMode="External"/><Relationship Id="rId20" Type="http://schemas.openxmlformats.org/officeDocument/2006/relationships/hyperlink" Target="https://www.iprbookshop.ru/632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ction.group/" TargetMode="External"/><Relationship Id="rId24" Type="http://schemas.openxmlformats.org/officeDocument/2006/relationships/hyperlink" Target="https://ug.ru/" TargetMode="External"/><Relationship Id="rId5" Type="http://schemas.openxmlformats.org/officeDocument/2006/relationships/footnotes" Target="footnotes.xml"/><Relationship Id="rId15" Type="http://schemas.openxmlformats.org/officeDocument/2006/relationships/hyperlink" Target="https://www.iprbookshop.ru/109973.html" TargetMode="External"/><Relationship Id="rId23" Type="http://schemas.openxmlformats.org/officeDocument/2006/relationships/hyperlink" Target="https://vk.com/away.php?to=https%3A%2F%2Frg.ru%2F&amp;cc_key="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iprbookshop.ru/101398.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09972.html" TargetMode="External"/><Relationship Id="rId22" Type="http://schemas.openxmlformats.org/officeDocument/2006/relationships/hyperlink" Target="https://www.iprbookshop.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499</TotalTime>
  <Pages>82</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99</cp:revision>
  <cp:lastPrinted>2021-05-26T07:51:00Z</cp:lastPrinted>
  <dcterms:created xsi:type="dcterms:W3CDTF">2017-12-13T08:20:00Z</dcterms:created>
  <dcterms:modified xsi:type="dcterms:W3CDTF">2024-09-29T17:38:00Z</dcterms:modified>
</cp:coreProperties>
</file>