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6D" w:rsidRPr="00AE1B16" w:rsidRDefault="000B606D" w:rsidP="00776553">
      <w:pPr>
        <w:suppressAutoHyphens/>
        <w:jc w:val="center"/>
        <w:rPr>
          <w:rFonts w:ascii="Times New Roman" w:hAnsi="Times New Roman"/>
          <w:b/>
          <w:color w:val="auto"/>
          <w:kern w:val="1"/>
        </w:rPr>
      </w:pPr>
      <w:r w:rsidRPr="00AE1B16">
        <w:rPr>
          <w:rFonts w:ascii="Times New Roman" w:hAnsi="Times New Roman"/>
          <w:b/>
          <w:color w:val="auto"/>
          <w:kern w:val="1"/>
        </w:rPr>
        <w:t>Частное профессиональное образовательное учреждение</w:t>
      </w:r>
    </w:p>
    <w:p w:rsidR="000B606D" w:rsidRPr="00AE1B16" w:rsidRDefault="000B606D" w:rsidP="00776553">
      <w:pPr>
        <w:suppressAutoHyphens/>
        <w:jc w:val="center"/>
        <w:rPr>
          <w:rFonts w:ascii="Times New Roman" w:hAnsi="Times New Roman"/>
          <w:b/>
          <w:color w:val="auto"/>
          <w:kern w:val="1"/>
        </w:rPr>
      </w:pPr>
      <w:r w:rsidRPr="00AE1B16">
        <w:rPr>
          <w:rFonts w:ascii="Times New Roman" w:hAnsi="Times New Roman"/>
          <w:b/>
          <w:color w:val="auto"/>
          <w:kern w:val="1"/>
        </w:rPr>
        <w:t>«СЕВЕРО-КАВКАЗСКИЙ КОЛЛЕДЖ ИННОВАЦИОННЫХ ТЕХНОЛОГИЙ»</w:t>
      </w:r>
    </w:p>
    <w:p w:rsidR="000B606D" w:rsidRPr="00AE1B16" w:rsidRDefault="000B606D" w:rsidP="00776553">
      <w:pPr>
        <w:suppressAutoHyphens/>
        <w:jc w:val="center"/>
        <w:rPr>
          <w:rFonts w:ascii="Times New Roman" w:hAnsi="Times New Roman"/>
          <w:b/>
          <w:bCs/>
          <w:color w:val="auto"/>
          <w:kern w:val="1"/>
        </w:rPr>
      </w:pPr>
    </w:p>
    <w:tbl>
      <w:tblPr>
        <w:tblW w:w="9571" w:type="dxa"/>
        <w:tblLook w:val="00A0"/>
      </w:tblPr>
      <w:tblGrid>
        <w:gridCol w:w="2976"/>
        <w:gridCol w:w="3758"/>
        <w:gridCol w:w="2837"/>
      </w:tblGrid>
      <w:tr w:rsidR="000B606D" w:rsidRPr="00AE1B16" w:rsidTr="004D195F">
        <w:tc>
          <w:tcPr>
            <w:tcW w:w="3227" w:type="dxa"/>
          </w:tcPr>
          <w:p w:rsidR="000B606D" w:rsidRPr="00AE1B16" w:rsidRDefault="000B606D" w:rsidP="004D195F">
            <w:pPr>
              <w:jc w:val="both"/>
              <w:rPr>
                <w:rFonts w:ascii="Times New Roman" w:hAnsi="Times New Roman"/>
                <w:color w:val="auto"/>
              </w:rPr>
            </w:pPr>
            <w:r w:rsidRPr="00AE1B16">
              <w:rPr>
                <w:rFonts w:ascii="Times New Roman" w:hAnsi="Times New Roman"/>
                <w:color w:val="auto"/>
              </w:rPr>
              <w:t xml:space="preserve">Рассмотрена и утверждена </w:t>
            </w:r>
          </w:p>
          <w:p w:rsidR="000B606D" w:rsidRPr="00AE1B16" w:rsidRDefault="000B606D" w:rsidP="004D195F">
            <w:pPr>
              <w:jc w:val="both"/>
              <w:rPr>
                <w:rFonts w:ascii="Times New Roman" w:hAnsi="Times New Roman"/>
                <w:color w:val="auto"/>
              </w:rPr>
            </w:pPr>
            <w:r w:rsidRPr="00AE1B16">
              <w:rPr>
                <w:rFonts w:ascii="Times New Roman" w:hAnsi="Times New Roman"/>
                <w:color w:val="auto"/>
              </w:rPr>
              <w:t xml:space="preserve">на Педагогическом совете </w:t>
            </w:r>
          </w:p>
          <w:p w:rsidR="000B606D" w:rsidRPr="00AE1B16" w:rsidRDefault="000B606D" w:rsidP="00AE1B16">
            <w:pPr>
              <w:jc w:val="both"/>
              <w:rPr>
                <w:rFonts w:ascii="Times New Roman" w:hAnsi="Times New Roman"/>
                <w:color w:val="auto"/>
              </w:rPr>
            </w:pPr>
            <w:r w:rsidRPr="00AE1B16">
              <w:rPr>
                <w:rFonts w:ascii="Times New Roman" w:hAnsi="Times New Roman"/>
                <w:color w:val="auto"/>
              </w:rPr>
              <w:t xml:space="preserve">от </w:t>
            </w:r>
            <w:r w:rsidRPr="00AE1B16">
              <w:rPr>
                <w:rFonts w:ascii="Times New Roman" w:hAnsi="Times New Roman"/>
                <w:color w:val="auto"/>
                <w:lang w:val="en-US"/>
              </w:rPr>
              <w:t>14</w:t>
            </w:r>
            <w:r w:rsidRPr="00AE1B16">
              <w:rPr>
                <w:rFonts w:ascii="Times New Roman" w:hAnsi="Times New Roman"/>
                <w:color w:val="auto"/>
              </w:rPr>
              <w:t>.0</w:t>
            </w:r>
            <w:r w:rsidRPr="00AE1B16">
              <w:rPr>
                <w:rFonts w:ascii="Times New Roman" w:hAnsi="Times New Roman"/>
                <w:color w:val="auto"/>
                <w:lang w:val="en-US"/>
              </w:rPr>
              <w:t>5</w:t>
            </w:r>
            <w:r w:rsidRPr="00AE1B16">
              <w:rPr>
                <w:rFonts w:ascii="Times New Roman" w:hAnsi="Times New Roman"/>
                <w:color w:val="auto"/>
              </w:rPr>
              <w:t>.202</w:t>
            </w:r>
            <w:r w:rsidRPr="00AE1B16">
              <w:rPr>
                <w:rFonts w:ascii="Times New Roman" w:hAnsi="Times New Roman"/>
                <w:color w:val="auto"/>
                <w:lang w:val="en-US"/>
              </w:rPr>
              <w:t>4</w:t>
            </w:r>
            <w:r w:rsidRPr="00AE1B16">
              <w:rPr>
                <w:rFonts w:ascii="Times New Roman" w:hAnsi="Times New Roman"/>
                <w:color w:val="auto"/>
              </w:rPr>
              <w:t xml:space="preserve"> Протокол № 04</w:t>
            </w:r>
          </w:p>
        </w:tc>
        <w:tc>
          <w:tcPr>
            <w:tcW w:w="3260" w:type="dxa"/>
          </w:tcPr>
          <w:p w:rsidR="000B606D" w:rsidRPr="00AE1B16" w:rsidRDefault="000B606D" w:rsidP="004D195F">
            <w:pPr>
              <w:jc w:val="center"/>
              <w:rPr>
                <w:rFonts w:ascii="Times New Roman" w:hAnsi="Times New Roman"/>
                <w:color w:val="auto"/>
              </w:rPr>
            </w:pPr>
            <w:r w:rsidRPr="00922031">
              <w:rPr>
                <w:rFonts w:eastAsia="Times New Roman"/>
              </w:rPr>
              <w:object w:dxaOrig="421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81pt" o:ole="">
                  <v:imagedata r:id="rId7" o:title=""/>
                </v:shape>
                <o:OLEObject Type="Embed" ProgID="Paint.Picture" ShapeID="_x0000_i1025" DrawAspect="Content" ObjectID="_1789751291" r:id="rId8"/>
              </w:object>
            </w:r>
          </w:p>
        </w:tc>
        <w:tc>
          <w:tcPr>
            <w:tcW w:w="3084" w:type="dxa"/>
          </w:tcPr>
          <w:p w:rsidR="000B606D" w:rsidRPr="00AE1B16" w:rsidRDefault="000B606D" w:rsidP="004D195F">
            <w:pPr>
              <w:jc w:val="center"/>
              <w:rPr>
                <w:rFonts w:ascii="Times New Roman" w:hAnsi="Times New Roman"/>
                <w:color w:val="auto"/>
              </w:rPr>
            </w:pPr>
            <w:r w:rsidRPr="00AE1B16">
              <w:rPr>
                <w:rFonts w:ascii="Times New Roman" w:hAnsi="Times New Roman"/>
                <w:color w:val="auto"/>
              </w:rPr>
              <w:t>УТВЕРЖДАЮ</w:t>
            </w:r>
          </w:p>
          <w:p w:rsidR="000B606D" w:rsidRPr="00AE1B16" w:rsidRDefault="000B606D" w:rsidP="004D195F">
            <w:pPr>
              <w:rPr>
                <w:rFonts w:ascii="Times New Roman" w:hAnsi="Times New Roman"/>
                <w:color w:val="auto"/>
              </w:rPr>
            </w:pPr>
            <w:r w:rsidRPr="00AE1B16">
              <w:rPr>
                <w:rFonts w:ascii="Times New Roman" w:hAnsi="Times New Roman"/>
                <w:color w:val="auto"/>
              </w:rPr>
              <w:t>Директор ЧПОУ «СККИТ»</w:t>
            </w:r>
          </w:p>
          <w:p w:rsidR="000B606D" w:rsidRPr="00AE1B16" w:rsidRDefault="000B606D" w:rsidP="004D195F">
            <w:pPr>
              <w:jc w:val="center"/>
              <w:rPr>
                <w:rFonts w:ascii="Times New Roman" w:hAnsi="Times New Roman"/>
                <w:color w:val="auto"/>
              </w:rPr>
            </w:pPr>
            <w:r w:rsidRPr="00AE1B16">
              <w:rPr>
                <w:rFonts w:ascii="Times New Roman" w:hAnsi="Times New Roman"/>
                <w:color w:val="auto"/>
              </w:rPr>
              <w:t>А.В. Жукова</w:t>
            </w:r>
          </w:p>
          <w:p w:rsidR="000B606D" w:rsidRPr="00AE1B16" w:rsidRDefault="000B606D" w:rsidP="004D195F">
            <w:pPr>
              <w:jc w:val="both"/>
              <w:rPr>
                <w:rFonts w:ascii="Times New Roman" w:hAnsi="Times New Roman"/>
                <w:color w:val="auto"/>
              </w:rPr>
            </w:pPr>
            <w:r w:rsidRPr="00AE1B16">
              <w:rPr>
                <w:rFonts w:ascii="Times New Roman" w:hAnsi="Times New Roman"/>
                <w:color w:val="auto"/>
              </w:rPr>
              <w:t>«</w:t>
            </w:r>
            <w:r w:rsidRPr="00AE1B16">
              <w:rPr>
                <w:rFonts w:ascii="Times New Roman" w:hAnsi="Times New Roman"/>
                <w:color w:val="auto"/>
                <w:lang w:val="en-US"/>
              </w:rPr>
              <w:t>14</w:t>
            </w:r>
            <w:r w:rsidRPr="00AE1B16">
              <w:rPr>
                <w:rFonts w:ascii="Times New Roman" w:hAnsi="Times New Roman"/>
                <w:color w:val="auto"/>
              </w:rPr>
              <w:t>» мая 2024</w:t>
            </w:r>
          </w:p>
          <w:p w:rsidR="000B606D" w:rsidRPr="00AE1B16" w:rsidRDefault="000B606D" w:rsidP="004D195F">
            <w:pPr>
              <w:rPr>
                <w:rFonts w:ascii="Times New Roman" w:hAnsi="Times New Roman"/>
                <w:color w:val="auto"/>
              </w:rPr>
            </w:pPr>
          </w:p>
        </w:tc>
      </w:tr>
    </w:tbl>
    <w:p w:rsidR="000B606D" w:rsidRPr="00AE1B16" w:rsidRDefault="000B606D" w:rsidP="00776553">
      <w:pPr>
        <w:suppressAutoHyphens/>
        <w:jc w:val="center"/>
        <w:rPr>
          <w:rFonts w:ascii="Times New Roman" w:hAnsi="Times New Roman"/>
          <w:b/>
          <w:bCs/>
          <w:color w:val="auto"/>
          <w:kern w:val="1"/>
        </w:rPr>
      </w:pPr>
    </w:p>
    <w:p w:rsidR="000B606D" w:rsidRPr="00AE1B16" w:rsidRDefault="000B606D" w:rsidP="00776553">
      <w:pPr>
        <w:suppressAutoHyphens/>
        <w:jc w:val="center"/>
        <w:rPr>
          <w:rFonts w:ascii="Times New Roman" w:hAnsi="Times New Roman"/>
          <w:b/>
          <w:bCs/>
          <w:color w:val="auto"/>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auto"/>
          <w:kern w:val="1"/>
        </w:rPr>
      </w:pPr>
      <w:r w:rsidRPr="00AE1B16">
        <w:rPr>
          <w:rFonts w:ascii="Times New Roman" w:hAnsi="Times New Roman"/>
          <w:b/>
          <w:bCs/>
          <w:color w:val="auto"/>
          <w:kern w:val="1"/>
        </w:rPr>
        <w:t>РАБОЧАЯ ПРОГРАММА ОБЩЕОБРАЗОВАТЕЛЬНОЙ ДИСЦИПЛИНЫ</w:t>
      </w:r>
    </w:p>
    <w:p w:rsidR="000B606D" w:rsidRPr="00AE1B16" w:rsidRDefault="000B606D" w:rsidP="00776553">
      <w:pPr>
        <w:suppressAutoHyphens/>
        <w:jc w:val="center"/>
        <w:rPr>
          <w:rFonts w:ascii="Times New Roman" w:hAnsi="Times New Roman"/>
          <w:b/>
          <w:bCs/>
          <w:color w:val="auto"/>
          <w:kern w:val="1"/>
          <w:u w:val="single"/>
        </w:rPr>
      </w:pPr>
    </w:p>
    <w:p w:rsidR="000B606D" w:rsidRPr="00AE1B16" w:rsidRDefault="000B606D" w:rsidP="00776553">
      <w:pPr>
        <w:suppressAutoHyphens/>
        <w:jc w:val="center"/>
        <w:rPr>
          <w:rFonts w:ascii="Times New Roman" w:hAnsi="Times New Roman"/>
          <w:b/>
          <w:bCs/>
          <w:i/>
          <w:color w:val="auto"/>
          <w:kern w:val="1"/>
        </w:rPr>
      </w:pPr>
      <w:r w:rsidRPr="00AE1B16">
        <w:rPr>
          <w:rFonts w:ascii="Times New Roman" w:hAnsi="Times New Roman"/>
          <w:b/>
          <w:bCs/>
          <w:color w:val="auto"/>
          <w:kern w:val="1"/>
        </w:rPr>
        <w:t xml:space="preserve">ОБЩЕСТВОЗНАНИЕ </w:t>
      </w: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tabs>
          <w:tab w:val="left" w:pos="7213"/>
        </w:tabs>
        <w:suppressAutoHyphens/>
        <w:rPr>
          <w:rFonts w:ascii="Times New Roman" w:hAnsi="Times New Roman"/>
          <w:b/>
          <w:bCs/>
          <w:color w:val="FF0000"/>
          <w:kern w:val="1"/>
        </w:rPr>
      </w:pPr>
      <w:r w:rsidRPr="00AE1B16">
        <w:rPr>
          <w:rFonts w:ascii="Times New Roman" w:hAnsi="Times New Roman"/>
          <w:b/>
          <w:bCs/>
          <w:color w:val="FF0000"/>
          <w:kern w:val="1"/>
        </w:rPr>
        <w:tab/>
      </w:r>
    </w:p>
    <w:p w:rsidR="000B606D" w:rsidRPr="00AE1B16" w:rsidRDefault="000B606D" w:rsidP="00776553">
      <w:pPr>
        <w:suppressAutoHyphens/>
        <w:spacing w:line="360" w:lineRule="auto"/>
        <w:jc w:val="center"/>
        <w:rPr>
          <w:rFonts w:ascii="Times New Roman" w:hAnsi="Times New Roman"/>
          <w:b/>
          <w:bCs/>
          <w:color w:val="auto"/>
          <w:kern w:val="2"/>
          <w:lang w:eastAsia="ar-SA"/>
        </w:rPr>
      </w:pPr>
      <w:r w:rsidRPr="00AE1B16">
        <w:rPr>
          <w:rFonts w:ascii="Times New Roman" w:hAnsi="Times New Roman"/>
          <w:b/>
          <w:bCs/>
          <w:color w:val="auto"/>
          <w:kern w:val="2"/>
          <w:lang w:eastAsia="ar-SA"/>
        </w:rPr>
        <w:t xml:space="preserve">40.02.04 ЮРИСПРУДЕНЦИЯ </w:t>
      </w:r>
    </w:p>
    <w:p w:rsidR="000B606D" w:rsidRPr="008058E6" w:rsidRDefault="000B606D" w:rsidP="00776553">
      <w:pPr>
        <w:tabs>
          <w:tab w:val="left" w:pos="266"/>
        </w:tabs>
        <w:jc w:val="center"/>
        <w:rPr>
          <w:rFonts w:ascii="Times New Roman" w:hAnsi="Times New Roman"/>
          <w:b/>
          <w:bCs/>
          <w:color w:val="auto"/>
          <w:kern w:val="1"/>
        </w:rPr>
      </w:pPr>
    </w:p>
    <w:p w:rsidR="000B606D" w:rsidRPr="00AE1B16" w:rsidRDefault="000B606D" w:rsidP="00776553">
      <w:pPr>
        <w:suppressAutoHyphens/>
        <w:jc w:val="center"/>
        <w:rPr>
          <w:rFonts w:ascii="Times New Roman" w:hAnsi="Times New Roman"/>
          <w:b/>
          <w:bCs/>
          <w:color w:val="auto"/>
          <w:kern w:val="1"/>
        </w:rPr>
      </w:pPr>
      <w:r w:rsidRPr="00AE1B16">
        <w:rPr>
          <w:rFonts w:ascii="Times New Roman" w:hAnsi="Times New Roman"/>
          <w:b/>
          <w:bCs/>
          <w:color w:val="auto"/>
          <w:kern w:val="1"/>
        </w:rPr>
        <w:t>Юрист</w:t>
      </w:r>
    </w:p>
    <w:p w:rsidR="000B606D" w:rsidRPr="00AE1B16" w:rsidRDefault="000B606D" w:rsidP="00776553">
      <w:pPr>
        <w:suppressAutoHyphens/>
        <w:jc w:val="center"/>
        <w:rPr>
          <w:rFonts w:ascii="Times New Roman" w:hAnsi="Times New Roman"/>
          <w:b/>
          <w:bCs/>
          <w:i/>
          <w:color w:val="auto"/>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FF0000"/>
          <w:kern w:val="1"/>
        </w:rPr>
      </w:pPr>
    </w:p>
    <w:p w:rsidR="000B606D" w:rsidRPr="00AE1B16" w:rsidRDefault="000B606D" w:rsidP="00776553">
      <w:pPr>
        <w:suppressAutoHyphens/>
        <w:jc w:val="center"/>
        <w:rPr>
          <w:rFonts w:ascii="Times New Roman" w:hAnsi="Times New Roman"/>
          <w:b/>
          <w:bCs/>
          <w:color w:val="auto"/>
          <w:kern w:val="1"/>
        </w:rPr>
      </w:pPr>
    </w:p>
    <w:p w:rsidR="000B606D" w:rsidRPr="00AE1B16" w:rsidRDefault="000B606D" w:rsidP="00776553">
      <w:pPr>
        <w:suppressAutoHyphens/>
        <w:jc w:val="both"/>
        <w:rPr>
          <w:rFonts w:ascii="Times New Roman" w:hAnsi="Times New Roman"/>
          <w:color w:val="auto"/>
        </w:rPr>
      </w:pPr>
      <w:r w:rsidRPr="00AE1B16">
        <w:rPr>
          <w:rFonts w:ascii="Times New Roman" w:hAnsi="Times New Roman"/>
          <w:b/>
          <w:color w:val="auto"/>
        </w:rPr>
        <w:t>Согласовано</w:t>
      </w:r>
      <w:r w:rsidRPr="00AE1B16">
        <w:rPr>
          <w:rFonts w:ascii="Times New Roman" w:hAnsi="Times New Roman"/>
          <w:color w:val="auto"/>
        </w:rPr>
        <w:t>:</w:t>
      </w:r>
    </w:p>
    <w:p w:rsidR="000B606D" w:rsidRPr="00AE1B16" w:rsidRDefault="000B606D" w:rsidP="00776553">
      <w:pPr>
        <w:suppressAutoHyphens/>
        <w:jc w:val="both"/>
        <w:rPr>
          <w:rFonts w:ascii="Times New Roman" w:hAnsi="Times New Roman"/>
          <w:color w:val="auto"/>
          <w:u w:val="single"/>
        </w:rPr>
      </w:pPr>
      <w:r w:rsidRPr="00AE1B16">
        <w:rPr>
          <w:rFonts w:ascii="Times New Roman" w:hAnsi="Times New Roman"/>
          <w:color w:val="auto"/>
        </w:rPr>
        <w:t>Заместитель директора по учебно - методической работе С.В. Марченко</w:t>
      </w:r>
    </w:p>
    <w:p w:rsidR="000B606D" w:rsidRPr="00AE1B16" w:rsidRDefault="000B606D" w:rsidP="00776553">
      <w:pPr>
        <w:suppressAutoHyphens/>
        <w:jc w:val="both"/>
        <w:rPr>
          <w:rFonts w:ascii="Times New Roman" w:hAnsi="Times New Roman"/>
          <w:color w:val="auto"/>
        </w:rPr>
      </w:pPr>
    </w:p>
    <w:p w:rsidR="000B606D" w:rsidRPr="00AE1B16" w:rsidRDefault="000B606D" w:rsidP="00776553">
      <w:pPr>
        <w:suppressAutoHyphens/>
        <w:jc w:val="both"/>
        <w:rPr>
          <w:rFonts w:ascii="Times New Roman" w:hAnsi="Times New Roman"/>
          <w:color w:val="auto"/>
        </w:rPr>
      </w:pPr>
      <w:r w:rsidRPr="00AE1B16">
        <w:rPr>
          <w:rFonts w:ascii="Times New Roman" w:hAnsi="Times New Roman"/>
          <w:b/>
          <w:color w:val="auto"/>
        </w:rPr>
        <w:t>Проверено</w:t>
      </w:r>
      <w:r w:rsidRPr="00AE1B16">
        <w:rPr>
          <w:rFonts w:ascii="Times New Roman" w:hAnsi="Times New Roman"/>
          <w:color w:val="auto"/>
        </w:rPr>
        <w:t xml:space="preserve">: </w:t>
      </w:r>
    </w:p>
    <w:p w:rsidR="000B606D" w:rsidRPr="00AE1B16" w:rsidRDefault="000B606D" w:rsidP="00776553">
      <w:pPr>
        <w:suppressAutoHyphens/>
        <w:jc w:val="both"/>
        <w:rPr>
          <w:rFonts w:ascii="Times New Roman" w:hAnsi="Times New Roman"/>
          <w:color w:val="auto"/>
        </w:rPr>
      </w:pPr>
      <w:r w:rsidRPr="00AE1B16">
        <w:rPr>
          <w:rFonts w:ascii="Times New Roman" w:hAnsi="Times New Roman"/>
          <w:color w:val="auto"/>
        </w:rPr>
        <w:t>руководитель учебно-исследовательского объединения юридической и инновационной деятельности В.В. Погосян</w:t>
      </w:r>
    </w:p>
    <w:p w:rsidR="000B606D" w:rsidRPr="00AE1B16" w:rsidRDefault="000B606D" w:rsidP="00776553">
      <w:pPr>
        <w:suppressAutoHyphens/>
        <w:jc w:val="both"/>
        <w:rPr>
          <w:rFonts w:ascii="Times New Roman" w:hAnsi="Times New Roman"/>
          <w:color w:val="auto"/>
        </w:rPr>
      </w:pPr>
    </w:p>
    <w:p w:rsidR="000B606D" w:rsidRPr="00AE1B16" w:rsidRDefault="000B606D" w:rsidP="00776553">
      <w:pPr>
        <w:suppressAutoHyphens/>
        <w:jc w:val="both"/>
        <w:rPr>
          <w:rFonts w:ascii="Times New Roman" w:hAnsi="Times New Roman"/>
          <w:color w:val="auto"/>
        </w:rPr>
      </w:pPr>
    </w:p>
    <w:p w:rsidR="000B606D" w:rsidRPr="00AE1B16" w:rsidRDefault="000B606D" w:rsidP="00776553">
      <w:pPr>
        <w:suppressAutoHyphens/>
        <w:jc w:val="both"/>
        <w:rPr>
          <w:rFonts w:ascii="Times New Roman" w:hAnsi="Times New Roman"/>
          <w:color w:val="auto"/>
        </w:rPr>
      </w:pPr>
      <w:r w:rsidRPr="00AE1B16">
        <w:rPr>
          <w:rFonts w:ascii="Times New Roman" w:hAnsi="Times New Roman"/>
          <w:b/>
          <w:color w:val="auto"/>
        </w:rPr>
        <w:t>Составитель</w:t>
      </w:r>
      <w:r w:rsidRPr="00AE1B16">
        <w:rPr>
          <w:rFonts w:ascii="Times New Roman" w:hAnsi="Times New Roman"/>
          <w:color w:val="auto"/>
        </w:rPr>
        <w:t xml:space="preserve">: </w:t>
      </w:r>
    </w:p>
    <w:p w:rsidR="000B606D" w:rsidRPr="00AE1B16" w:rsidRDefault="000B606D" w:rsidP="00776553">
      <w:pPr>
        <w:jc w:val="both"/>
        <w:rPr>
          <w:rFonts w:ascii="Times New Roman" w:hAnsi="Times New Roman"/>
          <w:color w:val="auto"/>
        </w:rPr>
      </w:pPr>
      <w:r w:rsidRPr="00AE1B16">
        <w:rPr>
          <w:rFonts w:ascii="Times New Roman" w:hAnsi="Times New Roman"/>
          <w:color w:val="auto"/>
        </w:rPr>
        <w:t>Преподаватель В.В. Погосян</w:t>
      </w:r>
    </w:p>
    <w:p w:rsidR="000B606D" w:rsidRPr="00AE1B16" w:rsidRDefault="000B606D" w:rsidP="00776553">
      <w:pPr>
        <w:suppressAutoHyphens/>
        <w:jc w:val="center"/>
        <w:rPr>
          <w:rFonts w:ascii="Times New Roman" w:hAnsi="Times New Roman"/>
          <w:b/>
          <w:bCs/>
          <w:color w:val="auto"/>
          <w:kern w:val="1"/>
        </w:rPr>
      </w:pPr>
    </w:p>
    <w:p w:rsidR="000B606D" w:rsidRPr="00AE1B16" w:rsidRDefault="000B606D" w:rsidP="00776553">
      <w:pPr>
        <w:suppressAutoHyphens/>
        <w:jc w:val="center"/>
        <w:rPr>
          <w:rFonts w:ascii="Times New Roman" w:hAnsi="Times New Roman"/>
          <w:b/>
          <w:bCs/>
          <w:color w:val="auto"/>
          <w:kern w:val="1"/>
        </w:rPr>
      </w:pPr>
    </w:p>
    <w:p w:rsidR="000B606D" w:rsidRPr="00AE1B16" w:rsidRDefault="000B606D" w:rsidP="00776553">
      <w:pPr>
        <w:jc w:val="center"/>
        <w:rPr>
          <w:rFonts w:ascii="Arial" w:hAnsi="Arial" w:cs="Arial"/>
          <w:color w:val="auto"/>
        </w:rPr>
      </w:pPr>
      <w:r w:rsidRPr="00AE1B16">
        <w:rPr>
          <w:rFonts w:ascii="Times New Roman" w:hAnsi="Times New Roman"/>
          <w:b/>
          <w:bCs/>
          <w:color w:val="auto"/>
          <w:kern w:val="1"/>
        </w:rPr>
        <w:t>2024</w:t>
      </w:r>
    </w:p>
    <w:p w:rsidR="000B606D" w:rsidRPr="00AE1B16" w:rsidRDefault="000B606D" w:rsidP="00F16D89">
      <w:pPr>
        <w:pStyle w:val="BodyTextIndent"/>
        <w:ind w:left="0"/>
        <w:rPr>
          <w:b/>
          <w:sz w:val="28"/>
          <w:szCs w:val="28"/>
        </w:rPr>
      </w:pPr>
    </w:p>
    <w:p w:rsidR="000B606D" w:rsidRPr="00FF2838" w:rsidRDefault="000B606D" w:rsidP="00776553">
      <w:pPr>
        <w:jc w:val="both"/>
        <w:rPr>
          <w:rFonts w:ascii="Times New Roman" w:hAnsi="Times New Roman"/>
          <w:color w:val="auto"/>
          <w:shd w:val="clear" w:color="auto" w:fill="FFFFFF"/>
        </w:rPr>
      </w:pPr>
      <w:r w:rsidRPr="00FF2838">
        <w:rPr>
          <w:rFonts w:ascii="Times New Roman" w:hAnsi="Times New Roman" w:cs="Times New Roman"/>
          <w:color w:val="auto"/>
        </w:rPr>
        <w:br w:type="page"/>
      </w:r>
      <w:r w:rsidRPr="00FF2838">
        <w:rPr>
          <w:rFonts w:ascii="Times New Roman" w:hAnsi="Times New Roman"/>
          <w:color w:val="auto"/>
          <w:shd w:val="clear" w:color="auto" w:fill="FFFFFF"/>
        </w:rPr>
        <w:t xml:space="preserve">Программа общеобразовательной дисциплины Обществознание разработана в соответствии с: </w:t>
      </w:r>
    </w:p>
    <w:p w:rsidR="000B606D" w:rsidRPr="00FF2838" w:rsidRDefault="000B606D" w:rsidP="00776553">
      <w:pPr>
        <w:jc w:val="both"/>
        <w:rPr>
          <w:rFonts w:ascii="Times New Roman" w:hAnsi="Times New Roman"/>
          <w:color w:val="auto"/>
        </w:rPr>
      </w:pPr>
    </w:p>
    <w:p w:rsidR="000B606D" w:rsidRPr="00FF2838" w:rsidRDefault="000B606D" w:rsidP="00AE1B16">
      <w:pPr>
        <w:ind w:firstLine="993"/>
        <w:jc w:val="both"/>
        <w:rPr>
          <w:rFonts w:ascii="Times New Roman" w:hAnsi="Times New Roman"/>
          <w:color w:val="auto"/>
        </w:rPr>
      </w:pPr>
      <w:r w:rsidRPr="00FF2838">
        <w:rPr>
          <w:rFonts w:ascii="Times New Roman" w:hAnsi="Times New Roman"/>
          <w:color w:val="auto"/>
        </w:rPr>
        <w:t>- Приказом Минобрнауки России от 17.05.2012 N 413 (ред. от 12.08.2022) "Об утверждении федерального государственного образовательного стандарта среднего общего образования" (Зарегистрировано в Минюсте России 07.06.2012 N 24480)</w:t>
      </w:r>
    </w:p>
    <w:p w:rsidR="000B606D" w:rsidRPr="00FF2838" w:rsidRDefault="000B606D" w:rsidP="00AE1B16">
      <w:pPr>
        <w:ind w:firstLine="993"/>
        <w:jc w:val="both"/>
        <w:rPr>
          <w:rFonts w:ascii="Times New Roman" w:hAnsi="Times New Roman"/>
          <w:color w:val="auto"/>
        </w:rPr>
      </w:pPr>
      <w:r w:rsidRPr="00FF2838">
        <w:rPr>
          <w:rFonts w:ascii="Times New Roman" w:hAnsi="Times New Roman"/>
          <w:color w:val="auto"/>
        </w:rPr>
        <w:t>- ФГОС 40.02.04 Юриспруденция, утвержденного приказом Министерства просвещения Российской Федерации № 798 от 27.10.2023г., зарегистрированного Министерством юстиции (рег. № 76207 от 01.12.2023г.)</w:t>
      </w:r>
    </w:p>
    <w:p w:rsidR="000B606D" w:rsidRPr="00FF2838" w:rsidRDefault="000B606D" w:rsidP="00776553">
      <w:pPr>
        <w:suppressAutoHyphens/>
        <w:jc w:val="both"/>
        <w:rPr>
          <w:rFonts w:ascii="Times New Roman" w:hAnsi="Times New Roman"/>
          <w:color w:val="auto"/>
          <w:kern w:val="1"/>
        </w:rPr>
      </w:pPr>
    </w:p>
    <w:p w:rsidR="000B606D" w:rsidRPr="00FF2838" w:rsidRDefault="000B606D" w:rsidP="00776553">
      <w:pPr>
        <w:suppressAutoHyphens/>
        <w:jc w:val="both"/>
        <w:rPr>
          <w:rFonts w:ascii="Times New Roman" w:hAnsi="Times New Roman"/>
          <w:color w:val="auto"/>
          <w:kern w:val="1"/>
        </w:rPr>
      </w:pPr>
    </w:p>
    <w:p w:rsidR="000B606D" w:rsidRPr="00FF2838" w:rsidRDefault="000B606D" w:rsidP="00776553">
      <w:pPr>
        <w:suppressAutoHyphens/>
        <w:jc w:val="both"/>
        <w:rPr>
          <w:rFonts w:ascii="Times New Roman" w:hAnsi="Times New Roman"/>
          <w:color w:val="auto"/>
          <w:kern w:val="1"/>
        </w:rPr>
      </w:pPr>
    </w:p>
    <w:p w:rsidR="000B606D" w:rsidRPr="00FF2838" w:rsidRDefault="000B606D" w:rsidP="00776553">
      <w:pPr>
        <w:suppressAutoHyphens/>
        <w:jc w:val="both"/>
        <w:rPr>
          <w:rFonts w:ascii="Times New Roman" w:hAnsi="Times New Roman"/>
          <w:color w:val="auto"/>
          <w:kern w:val="1"/>
        </w:rPr>
      </w:pPr>
      <w:r w:rsidRPr="00FF2838">
        <w:rPr>
          <w:rFonts w:ascii="Times New Roman" w:hAnsi="Times New Roman"/>
          <w:b/>
          <w:color w:val="auto"/>
          <w:kern w:val="1"/>
        </w:rPr>
        <w:t>Организация-разработчик:</w:t>
      </w:r>
      <w:r w:rsidRPr="00FF2838">
        <w:rPr>
          <w:rFonts w:ascii="Times New Roman" w:hAnsi="Times New Roman"/>
          <w:color w:val="auto"/>
          <w:kern w:val="1"/>
        </w:rPr>
        <w:t xml:space="preserve"> Частное профессиональное образовательное учреждение «Северо-Кавказский колледж инновационных технологий»</w:t>
      </w:r>
    </w:p>
    <w:p w:rsidR="000B606D" w:rsidRPr="00FF2838" w:rsidRDefault="000B606D" w:rsidP="00776553">
      <w:pPr>
        <w:suppressAutoHyphens/>
        <w:jc w:val="both"/>
        <w:rPr>
          <w:rFonts w:ascii="Times New Roman" w:hAnsi="Times New Roman" w:cs="Times New Roman"/>
          <w:color w:val="auto"/>
          <w:kern w:val="1"/>
          <w:lang w:eastAsia="ar-SA"/>
        </w:rPr>
      </w:pPr>
    </w:p>
    <w:p w:rsidR="000B606D" w:rsidRPr="00FF2838" w:rsidRDefault="000B606D" w:rsidP="00C72C8B">
      <w:pPr>
        <w:widowControl/>
        <w:shd w:val="clear" w:color="auto" w:fill="FFFFFF"/>
        <w:jc w:val="both"/>
        <w:rPr>
          <w:rFonts w:ascii="Times New Roman" w:hAnsi="Times New Roman" w:cs="Times New Roman"/>
          <w:color w:val="auto"/>
          <w:kern w:val="1"/>
          <w:lang w:eastAsia="ar-SA"/>
        </w:rPr>
      </w:pPr>
    </w:p>
    <w:p w:rsidR="000B606D" w:rsidRPr="00FF2838" w:rsidRDefault="000B606D" w:rsidP="00C72C8B">
      <w:pPr>
        <w:widowControl/>
        <w:shd w:val="clear" w:color="auto" w:fill="FFFFFF"/>
        <w:jc w:val="both"/>
        <w:rPr>
          <w:rFonts w:ascii="Times New Roman" w:hAnsi="Times New Roman" w:cs="Times New Roman"/>
          <w:color w:val="auto"/>
          <w:kern w:val="1"/>
          <w:lang w:eastAsia="ar-SA"/>
        </w:rPr>
      </w:pPr>
      <w:r w:rsidRPr="00FF2838">
        <w:rPr>
          <w:rFonts w:ascii="Times New Roman" w:hAnsi="Times New Roman" w:cs="Times New Roman"/>
          <w:color w:val="auto"/>
          <w:kern w:val="1"/>
          <w:lang w:eastAsia="ar-SA"/>
        </w:rPr>
        <w:tab/>
      </w:r>
    </w:p>
    <w:p w:rsidR="000B606D" w:rsidRPr="00FF2838" w:rsidRDefault="000B606D" w:rsidP="00C72C8B">
      <w:pPr>
        <w:widowControl/>
        <w:shd w:val="clear" w:color="auto" w:fill="FFFFFF"/>
        <w:jc w:val="both"/>
        <w:rPr>
          <w:rFonts w:ascii="Times New Roman" w:hAnsi="Times New Roman" w:cs="Times New Roman"/>
          <w:color w:val="auto"/>
          <w:kern w:val="1"/>
          <w:lang w:eastAsia="ar-SA"/>
        </w:rPr>
      </w:pPr>
    </w:p>
    <w:p w:rsidR="000B606D" w:rsidRPr="00FF2838" w:rsidRDefault="000B606D" w:rsidP="00C72C8B">
      <w:pPr>
        <w:widowControl/>
        <w:shd w:val="clear" w:color="auto" w:fill="FFFFFF"/>
        <w:jc w:val="both"/>
        <w:rPr>
          <w:rFonts w:ascii="Times New Roman" w:hAnsi="Times New Roman" w:cs="Times New Roman"/>
          <w:color w:val="auto"/>
          <w:kern w:val="1"/>
          <w:lang w:eastAsia="ar-SA"/>
        </w:rPr>
      </w:pPr>
      <w:r w:rsidRPr="00FF2838">
        <w:rPr>
          <w:rFonts w:ascii="Times New Roman" w:hAnsi="Times New Roman" w:cs="Times New Roman"/>
          <w:color w:val="auto"/>
          <w:kern w:val="1"/>
          <w:lang w:eastAsia="ar-SA"/>
        </w:rPr>
        <w:tab/>
      </w:r>
      <w:r w:rsidRPr="00FF2838">
        <w:rPr>
          <w:rFonts w:ascii="Times New Roman" w:hAnsi="Times New Roman" w:cs="Times New Roman"/>
          <w:color w:val="auto"/>
          <w:kern w:val="1"/>
          <w:lang w:eastAsia="ar-SA"/>
        </w:rPr>
        <w:tab/>
      </w:r>
      <w:r w:rsidRPr="00FF2838">
        <w:rPr>
          <w:rFonts w:ascii="Times New Roman" w:hAnsi="Times New Roman" w:cs="Times New Roman"/>
          <w:color w:val="auto"/>
          <w:kern w:val="1"/>
          <w:lang w:eastAsia="ar-SA"/>
        </w:rPr>
        <w:tab/>
      </w:r>
    </w:p>
    <w:p w:rsidR="000B606D" w:rsidRPr="00FF2838" w:rsidRDefault="000B606D" w:rsidP="00C72C8B">
      <w:pPr>
        <w:pStyle w:val="BodyTextIndent"/>
        <w:ind w:left="0"/>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925E80">
      <w:pPr>
        <w:pStyle w:val="BodyTextIndent"/>
        <w:ind w:left="851"/>
        <w:rPr>
          <w:b/>
          <w:sz w:val="28"/>
          <w:szCs w:val="28"/>
        </w:rPr>
      </w:pPr>
    </w:p>
    <w:p w:rsidR="000B606D" w:rsidRPr="00FF2838" w:rsidRDefault="000B606D" w:rsidP="00EA3D9B">
      <w:pPr>
        <w:widowControl/>
        <w:spacing w:after="200" w:line="276" w:lineRule="auto"/>
        <w:jc w:val="center"/>
        <w:rPr>
          <w:rFonts w:ascii="Times New Roman" w:hAnsi="Times New Roman" w:cs="Times New Roman"/>
          <w:b/>
          <w:color w:val="auto"/>
        </w:rPr>
      </w:pPr>
      <w:r w:rsidRPr="00FF2838">
        <w:rPr>
          <w:rFonts w:ascii="Times New Roman" w:hAnsi="Times New Roman" w:cs="Times New Roman"/>
          <w:b/>
          <w:color w:val="auto"/>
        </w:rPr>
        <w:br w:type="page"/>
        <w:t>СОДЕРЖАНИЕ</w:t>
      </w:r>
    </w:p>
    <w:p w:rsidR="000B606D" w:rsidRPr="00FF2838" w:rsidRDefault="000B606D">
      <w:pPr>
        <w:pStyle w:val="TOCHeading"/>
        <w:rPr>
          <w:color w:val="auto"/>
        </w:rPr>
      </w:pPr>
    </w:p>
    <w:tbl>
      <w:tblPr>
        <w:tblW w:w="9890" w:type="dxa"/>
        <w:tblLook w:val="01E0"/>
      </w:tblPr>
      <w:tblGrid>
        <w:gridCol w:w="8472"/>
        <w:gridCol w:w="1418"/>
      </w:tblGrid>
      <w:tr w:rsidR="000B606D" w:rsidRPr="00FF2838" w:rsidTr="00AA6699">
        <w:tc>
          <w:tcPr>
            <w:tcW w:w="8472" w:type="dxa"/>
          </w:tcPr>
          <w:p w:rsidR="000B606D" w:rsidRPr="00FF2838" w:rsidRDefault="000B606D" w:rsidP="00AA060F">
            <w:pPr>
              <w:suppressAutoHyphens/>
              <w:rPr>
                <w:rFonts w:ascii="Times New Roman" w:hAnsi="Times New Roman"/>
                <w:b/>
                <w:color w:val="auto"/>
                <w:kern w:val="1"/>
              </w:rPr>
            </w:pPr>
          </w:p>
        </w:tc>
        <w:tc>
          <w:tcPr>
            <w:tcW w:w="1418" w:type="dxa"/>
            <w:vAlign w:val="center"/>
          </w:tcPr>
          <w:p w:rsidR="000B606D" w:rsidRPr="00FF2838" w:rsidRDefault="000B606D" w:rsidP="00AA060F">
            <w:pPr>
              <w:suppressAutoHyphens/>
              <w:jc w:val="center"/>
              <w:rPr>
                <w:rFonts w:ascii="Times New Roman" w:hAnsi="Times New Roman"/>
                <w:color w:val="auto"/>
                <w:kern w:val="1"/>
              </w:rPr>
            </w:pPr>
          </w:p>
        </w:tc>
      </w:tr>
      <w:tr w:rsidR="000B606D" w:rsidRPr="00FF2838" w:rsidTr="00AA6699">
        <w:tc>
          <w:tcPr>
            <w:tcW w:w="8472" w:type="dxa"/>
          </w:tcPr>
          <w:p w:rsidR="000B606D" w:rsidRPr="00FF2838" w:rsidRDefault="000B606D" w:rsidP="00B526A5">
            <w:pPr>
              <w:numPr>
                <w:ilvl w:val="0"/>
                <w:numId w:val="2"/>
              </w:numPr>
              <w:suppressAutoHyphens/>
              <w:jc w:val="both"/>
              <w:rPr>
                <w:rFonts w:ascii="Times New Roman" w:hAnsi="Times New Roman"/>
                <w:color w:val="auto"/>
                <w:kern w:val="1"/>
              </w:rPr>
            </w:pPr>
            <w:r w:rsidRPr="00FF2838">
              <w:rPr>
                <w:rFonts w:ascii="Times New Roman" w:hAnsi="Times New Roman"/>
                <w:color w:val="auto"/>
                <w:kern w:val="1"/>
              </w:rPr>
              <w:t>ОБЩАЯ ХАРАКТЕРИСТИКА ПРОГРАММЫ ОБЩЕОБРАЗОВАТЕЛЬНОЙ ДИСЦИПЛИНЫ</w:t>
            </w:r>
          </w:p>
          <w:p w:rsidR="000B606D" w:rsidRPr="00FF2838" w:rsidRDefault="000B606D" w:rsidP="00AA060F">
            <w:pPr>
              <w:suppressAutoHyphens/>
              <w:jc w:val="both"/>
              <w:rPr>
                <w:rFonts w:ascii="Times New Roman" w:hAnsi="Times New Roman"/>
                <w:color w:val="auto"/>
                <w:kern w:val="1"/>
              </w:rPr>
            </w:pPr>
          </w:p>
        </w:tc>
        <w:tc>
          <w:tcPr>
            <w:tcW w:w="1418" w:type="dxa"/>
            <w:vAlign w:val="center"/>
          </w:tcPr>
          <w:p w:rsidR="000B606D" w:rsidRPr="00FF2838" w:rsidRDefault="000B606D" w:rsidP="00AA060F">
            <w:pPr>
              <w:suppressAutoHyphens/>
              <w:jc w:val="center"/>
              <w:rPr>
                <w:rFonts w:ascii="Times New Roman" w:hAnsi="Times New Roman"/>
                <w:color w:val="auto"/>
                <w:kern w:val="1"/>
                <w:u w:val="single"/>
              </w:rPr>
            </w:pPr>
            <w:r w:rsidRPr="00FF2838">
              <w:rPr>
                <w:rFonts w:ascii="Times New Roman" w:hAnsi="Times New Roman"/>
                <w:color w:val="auto"/>
                <w:kern w:val="1"/>
                <w:u w:val="single"/>
              </w:rPr>
              <w:t>_4_</w:t>
            </w:r>
          </w:p>
        </w:tc>
      </w:tr>
      <w:tr w:rsidR="000B606D" w:rsidRPr="00FF2838" w:rsidTr="00AA6699">
        <w:tc>
          <w:tcPr>
            <w:tcW w:w="8472" w:type="dxa"/>
          </w:tcPr>
          <w:p w:rsidR="000B606D" w:rsidRPr="00FF2838" w:rsidRDefault="000B606D" w:rsidP="00B526A5">
            <w:pPr>
              <w:numPr>
                <w:ilvl w:val="0"/>
                <w:numId w:val="2"/>
              </w:numPr>
              <w:suppressAutoHyphens/>
              <w:jc w:val="both"/>
              <w:rPr>
                <w:rFonts w:ascii="Times New Roman" w:hAnsi="Times New Roman"/>
                <w:color w:val="auto"/>
                <w:kern w:val="1"/>
              </w:rPr>
            </w:pPr>
            <w:r w:rsidRPr="00FF2838">
              <w:rPr>
                <w:rFonts w:ascii="Times New Roman" w:hAnsi="Times New Roman"/>
                <w:color w:val="auto"/>
                <w:kern w:val="1"/>
              </w:rPr>
              <w:t xml:space="preserve">СТРУКТУРА И СОДЕРЖАНИЕ </w:t>
            </w:r>
            <w:r w:rsidRPr="00FF2838">
              <w:rPr>
                <w:rFonts w:ascii="Times New Roman" w:hAnsi="Times New Roman"/>
                <w:color w:val="auto"/>
                <w:kern w:val="2"/>
              </w:rPr>
              <w:t xml:space="preserve">ПРОГРАММЫ </w:t>
            </w:r>
            <w:r w:rsidRPr="00FF2838">
              <w:rPr>
                <w:rFonts w:ascii="Times New Roman" w:hAnsi="Times New Roman"/>
                <w:color w:val="auto"/>
                <w:kern w:val="1"/>
              </w:rPr>
              <w:t>ОБЩЕОБРАЗОВАТЕЛЬНОЙ ДИСЦИПЛИНЫ</w:t>
            </w:r>
          </w:p>
          <w:p w:rsidR="000B606D" w:rsidRPr="00FF2838" w:rsidRDefault="000B606D" w:rsidP="00AA060F">
            <w:pPr>
              <w:suppressAutoHyphens/>
              <w:jc w:val="both"/>
              <w:rPr>
                <w:rFonts w:ascii="Times New Roman" w:hAnsi="Times New Roman"/>
                <w:color w:val="auto"/>
                <w:kern w:val="1"/>
              </w:rPr>
            </w:pPr>
          </w:p>
        </w:tc>
        <w:tc>
          <w:tcPr>
            <w:tcW w:w="1418" w:type="dxa"/>
            <w:vAlign w:val="center"/>
          </w:tcPr>
          <w:p w:rsidR="000B606D" w:rsidRPr="00FF2838" w:rsidRDefault="000B606D" w:rsidP="00644FC6">
            <w:pPr>
              <w:suppressAutoHyphens/>
              <w:jc w:val="center"/>
              <w:rPr>
                <w:rFonts w:ascii="Times New Roman" w:hAnsi="Times New Roman"/>
                <w:color w:val="auto"/>
                <w:kern w:val="1"/>
              </w:rPr>
            </w:pPr>
            <w:r w:rsidRPr="00FF2838">
              <w:rPr>
                <w:rFonts w:ascii="Times New Roman" w:hAnsi="Times New Roman"/>
                <w:color w:val="auto"/>
                <w:kern w:val="1"/>
                <w:u w:val="single"/>
              </w:rPr>
              <w:t>_11</w:t>
            </w:r>
            <w:r w:rsidRPr="00FF2838">
              <w:rPr>
                <w:rFonts w:ascii="Times New Roman" w:hAnsi="Times New Roman"/>
                <w:color w:val="auto"/>
                <w:kern w:val="1"/>
              </w:rPr>
              <w:t>_</w:t>
            </w:r>
          </w:p>
        </w:tc>
      </w:tr>
      <w:tr w:rsidR="000B606D" w:rsidRPr="00FF2838" w:rsidTr="00AA6699">
        <w:trPr>
          <w:trHeight w:val="441"/>
        </w:trPr>
        <w:tc>
          <w:tcPr>
            <w:tcW w:w="8472" w:type="dxa"/>
          </w:tcPr>
          <w:p w:rsidR="000B606D" w:rsidRPr="00FF2838" w:rsidRDefault="000B606D" w:rsidP="00B526A5">
            <w:pPr>
              <w:numPr>
                <w:ilvl w:val="0"/>
                <w:numId w:val="2"/>
              </w:numPr>
              <w:suppressAutoHyphens/>
              <w:jc w:val="both"/>
              <w:rPr>
                <w:rFonts w:ascii="Times New Roman" w:hAnsi="Times New Roman"/>
                <w:color w:val="auto"/>
                <w:kern w:val="1"/>
              </w:rPr>
            </w:pPr>
            <w:r w:rsidRPr="00FF2838">
              <w:rPr>
                <w:rFonts w:ascii="Times New Roman" w:hAnsi="Times New Roman"/>
                <w:color w:val="auto"/>
                <w:kern w:val="1"/>
              </w:rPr>
              <w:t xml:space="preserve">УСЛОВИЯ РЕАЛИЗАЦИИ  </w:t>
            </w:r>
            <w:r w:rsidRPr="00FF2838">
              <w:rPr>
                <w:rFonts w:ascii="Times New Roman" w:hAnsi="Times New Roman"/>
                <w:color w:val="auto"/>
                <w:kern w:val="2"/>
              </w:rPr>
              <w:t xml:space="preserve">ПРОГРАММЫ </w:t>
            </w:r>
            <w:r w:rsidRPr="00FF2838">
              <w:rPr>
                <w:rFonts w:ascii="Times New Roman" w:hAnsi="Times New Roman"/>
                <w:color w:val="auto"/>
                <w:kern w:val="1"/>
              </w:rPr>
              <w:t>ОБЩЕОБРАЗОВАТЕЛЬНОЙ ДИСЦИПЛИНЫ</w:t>
            </w:r>
          </w:p>
        </w:tc>
        <w:tc>
          <w:tcPr>
            <w:tcW w:w="1418" w:type="dxa"/>
            <w:vAlign w:val="center"/>
          </w:tcPr>
          <w:p w:rsidR="000B606D" w:rsidRPr="00FF2838" w:rsidRDefault="000B606D" w:rsidP="00AA060F">
            <w:pPr>
              <w:suppressAutoHyphens/>
              <w:jc w:val="center"/>
              <w:rPr>
                <w:rFonts w:ascii="Times New Roman" w:hAnsi="Times New Roman"/>
                <w:color w:val="auto"/>
                <w:kern w:val="1"/>
                <w:u w:val="single"/>
              </w:rPr>
            </w:pPr>
            <w:r w:rsidRPr="00FF2838">
              <w:rPr>
                <w:rFonts w:ascii="Times New Roman" w:hAnsi="Times New Roman"/>
                <w:color w:val="auto"/>
                <w:kern w:val="1"/>
                <w:u w:val="single"/>
              </w:rPr>
              <w:t>24</w:t>
            </w:r>
          </w:p>
          <w:p w:rsidR="000B606D" w:rsidRPr="00FF2838" w:rsidRDefault="000B606D" w:rsidP="00AA6699">
            <w:pPr>
              <w:suppressAutoHyphens/>
              <w:rPr>
                <w:rFonts w:ascii="Times New Roman" w:hAnsi="Times New Roman"/>
                <w:color w:val="auto"/>
                <w:kern w:val="1"/>
              </w:rPr>
            </w:pPr>
          </w:p>
        </w:tc>
      </w:tr>
      <w:tr w:rsidR="000B606D" w:rsidRPr="00FF2838" w:rsidTr="00AA6699">
        <w:tc>
          <w:tcPr>
            <w:tcW w:w="8472" w:type="dxa"/>
          </w:tcPr>
          <w:p w:rsidR="000B606D" w:rsidRPr="00FF2838" w:rsidRDefault="000B606D" w:rsidP="00B526A5">
            <w:pPr>
              <w:pStyle w:val="ListParagraph"/>
              <w:numPr>
                <w:ilvl w:val="0"/>
                <w:numId w:val="2"/>
              </w:numPr>
              <w:suppressAutoHyphens/>
              <w:jc w:val="both"/>
              <w:rPr>
                <w:rFonts w:ascii="Times New Roman" w:hAnsi="Times New Roman"/>
                <w:color w:val="auto"/>
                <w:kern w:val="1"/>
              </w:rPr>
            </w:pPr>
            <w:r w:rsidRPr="00FF2838">
              <w:rPr>
                <w:rFonts w:ascii="Times New Roman" w:hAnsi="Times New Roman"/>
                <w:color w:val="auto"/>
                <w:kern w:val="1"/>
              </w:rPr>
              <w:t>КОНТРОЛЬ И ОЦЕНКА РЕЗУЛЬТАТОВ ОСВОЕНИЯ ПРОГРАММЫ ОБЩЕОБРАЗОВАТЕЛЬНОЙ ДИСЦИПЛИНЫ</w:t>
            </w:r>
          </w:p>
          <w:p w:rsidR="000B606D" w:rsidRPr="00FF2838" w:rsidRDefault="000B606D" w:rsidP="00AA060F">
            <w:pPr>
              <w:pStyle w:val="ListParagraph"/>
              <w:suppressAutoHyphens/>
              <w:ind w:left="644"/>
              <w:jc w:val="both"/>
              <w:rPr>
                <w:rFonts w:ascii="Times New Roman" w:hAnsi="Times New Roman"/>
                <w:color w:val="auto"/>
                <w:kern w:val="1"/>
              </w:rPr>
            </w:pPr>
          </w:p>
        </w:tc>
        <w:tc>
          <w:tcPr>
            <w:tcW w:w="1418" w:type="dxa"/>
            <w:vAlign w:val="center"/>
          </w:tcPr>
          <w:p w:rsidR="000B606D" w:rsidRPr="00FF2838" w:rsidRDefault="000B606D" w:rsidP="00644FC6">
            <w:pPr>
              <w:suppressAutoHyphens/>
              <w:jc w:val="center"/>
              <w:rPr>
                <w:rFonts w:ascii="Times New Roman" w:hAnsi="Times New Roman"/>
                <w:color w:val="auto"/>
                <w:kern w:val="1"/>
              </w:rPr>
            </w:pPr>
            <w:r w:rsidRPr="00FF2838">
              <w:rPr>
                <w:rFonts w:ascii="Times New Roman" w:hAnsi="Times New Roman"/>
                <w:color w:val="auto"/>
                <w:kern w:val="1"/>
                <w:u w:val="single"/>
              </w:rPr>
              <w:t>26</w:t>
            </w:r>
          </w:p>
        </w:tc>
      </w:tr>
      <w:tr w:rsidR="000B606D" w:rsidRPr="00FF2838" w:rsidTr="00AA6699">
        <w:tc>
          <w:tcPr>
            <w:tcW w:w="8472" w:type="dxa"/>
          </w:tcPr>
          <w:p w:rsidR="000B606D" w:rsidRPr="00FF2838" w:rsidRDefault="000B606D" w:rsidP="00AA060F">
            <w:pPr>
              <w:suppressAutoHyphens/>
              <w:jc w:val="both"/>
              <w:rPr>
                <w:rFonts w:ascii="Times New Roman" w:hAnsi="Times New Roman"/>
                <w:color w:val="auto"/>
                <w:kern w:val="1"/>
              </w:rPr>
            </w:pPr>
            <w:r w:rsidRPr="00FF2838">
              <w:rPr>
                <w:rFonts w:ascii="Times New Roman" w:hAnsi="Times New Roman"/>
                <w:b/>
                <w:color w:val="auto"/>
                <w:kern w:val="1"/>
              </w:rPr>
              <w:t xml:space="preserve">      5.</w:t>
            </w:r>
            <w:r w:rsidRPr="00FF2838">
              <w:rPr>
                <w:rFonts w:ascii="Times New Roman" w:hAnsi="Times New Roman"/>
                <w:color w:val="auto"/>
                <w:kern w:val="1"/>
              </w:rPr>
              <w:t xml:space="preserve"> ФОНД ОЦЕНОЧНЫХ СРЕДСТВ </w:t>
            </w:r>
          </w:p>
        </w:tc>
        <w:tc>
          <w:tcPr>
            <w:tcW w:w="1418" w:type="dxa"/>
            <w:vAlign w:val="center"/>
          </w:tcPr>
          <w:p w:rsidR="000B606D" w:rsidRPr="00FF2838" w:rsidRDefault="000B606D" w:rsidP="00644FC6">
            <w:pPr>
              <w:suppressAutoHyphens/>
              <w:jc w:val="center"/>
              <w:rPr>
                <w:rFonts w:ascii="Times New Roman" w:hAnsi="Times New Roman"/>
                <w:color w:val="auto"/>
                <w:kern w:val="1"/>
                <w:u w:val="single"/>
              </w:rPr>
            </w:pPr>
            <w:r w:rsidRPr="00FF2838">
              <w:rPr>
                <w:rFonts w:ascii="Times New Roman" w:hAnsi="Times New Roman"/>
                <w:color w:val="auto"/>
                <w:kern w:val="1"/>
                <w:u w:val="single"/>
              </w:rPr>
              <w:t>29</w:t>
            </w:r>
          </w:p>
        </w:tc>
      </w:tr>
      <w:tr w:rsidR="000B606D" w:rsidRPr="00FF2838" w:rsidTr="00AA6699">
        <w:tc>
          <w:tcPr>
            <w:tcW w:w="8472" w:type="dxa"/>
          </w:tcPr>
          <w:p w:rsidR="000B606D" w:rsidRPr="00FF2838" w:rsidRDefault="000B606D" w:rsidP="00AA6699">
            <w:pPr>
              <w:pStyle w:val="ListParagraph"/>
              <w:suppressAutoHyphens/>
              <w:ind w:left="0"/>
              <w:jc w:val="both"/>
              <w:rPr>
                <w:rFonts w:ascii="Times New Roman" w:hAnsi="Times New Roman"/>
                <w:color w:val="auto"/>
                <w:kern w:val="1"/>
              </w:rPr>
            </w:pPr>
          </w:p>
          <w:p w:rsidR="000B606D" w:rsidRPr="00FF2838" w:rsidRDefault="000B606D" w:rsidP="00AA6699">
            <w:pPr>
              <w:pStyle w:val="ListParagraph"/>
              <w:tabs>
                <w:tab w:val="left" w:pos="851"/>
              </w:tabs>
              <w:suppressAutoHyphens/>
              <w:ind w:left="0" w:firstLine="284"/>
              <w:jc w:val="both"/>
              <w:rPr>
                <w:rFonts w:ascii="Times New Roman" w:hAnsi="Times New Roman"/>
                <w:color w:val="auto"/>
                <w:kern w:val="1"/>
              </w:rPr>
            </w:pPr>
            <w:r w:rsidRPr="00FF2838">
              <w:rPr>
                <w:rFonts w:ascii="Times New Roman" w:hAnsi="Times New Roman"/>
                <w:b/>
                <w:color w:val="auto"/>
                <w:kern w:val="1"/>
              </w:rPr>
              <w:t>6</w:t>
            </w:r>
            <w:r w:rsidRPr="00FF2838">
              <w:rPr>
                <w:rFonts w:ascii="Times New Roman" w:hAnsi="Times New Roman"/>
                <w:color w:val="auto"/>
                <w:kern w:val="1"/>
              </w:rPr>
              <w:t xml:space="preserve"> РЕКОМЕНДАЦИИ ПО ВЫПОЛНЕНИЮ ВИДОВ САМОСТОЯТЕЛЬНОЙ   РАБОТЫ ОБУЧАЮЩИХСЯ</w:t>
            </w:r>
          </w:p>
        </w:tc>
        <w:tc>
          <w:tcPr>
            <w:tcW w:w="1418" w:type="dxa"/>
            <w:vAlign w:val="center"/>
          </w:tcPr>
          <w:p w:rsidR="000B606D" w:rsidRPr="00FF2838" w:rsidRDefault="000B606D" w:rsidP="007D0A9C">
            <w:pPr>
              <w:suppressAutoHyphens/>
              <w:jc w:val="center"/>
              <w:rPr>
                <w:rFonts w:ascii="Times New Roman" w:hAnsi="Times New Roman"/>
                <w:color w:val="auto"/>
                <w:kern w:val="1"/>
                <w:u w:val="single"/>
              </w:rPr>
            </w:pPr>
            <w:r w:rsidRPr="00FF2838">
              <w:rPr>
                <w:rFonts w:ascii="Times New Roman" w:hAnsi="Times New Roman"/>
                <w:color w:val="auto"/>
                <w:kern w:val="1"/>
                <w:u w:val="single"/>
              </w:rPr>
              <w:t>64</w:t>
            </w:r>
          </w:p>
        </w:tc>
      </w:tr>
      <w:tr w:rsidR="000B606D" w:rsidRPr="00FF2838" w:rsidTr="00AA6699">
        <w:tc>
          <w:tcPr>
            <w:tcW w:w="8472" w:type="dxa"/>
          </w:tcPr>
          <w:p w:rsidR="000B606D" w:rsidRPr="00FF2838" w:rsidRDefault="000B606D" w:rsidP="00AA060F">
            <w:pPr>
              <w:suppressAutoHyphens/>
              <w:jc w:val="both"/>
              <w:rPr>
                <w:rFonts w:ascii="Times New Roman" w:hAnsi="Times New Roman"/>
                <w:color w:val="auto"/>
                <w:kern w:val="1"/>
              </w:rPr>
            </w:pPr>
          </w:p>
        </w:tc>
        <w:tc>
          <w:tcPr>
            <w:tcW w:w="1418" w:type="dxa"/>
            <w:vAlign w:val="center"/>
          </w:tcPr>
          <w:p w:rsidR="000B606D" w:rsidRPr="00FF2838" w:rsidRDefault="000B606D" w:rsidP="00AA060F">
            <w:pPr>
              <w:suppressAutoHyphens/>
              <w:jc w:val="center"/>
              <w:rPr>
                <w:rFonts w:ascii="Times New Roman" w:hAnsi="Times New Roman"/>
                <w:color w:val="auto"/>
                <w:kern w:val="1"/>
                <w:u w:val="single"/>
              </w:rPr>
            </w:pPr>
          </w:p>
        </w:tc>
      </w:tr>
    </w:tbl>
    <w:p w:rsidR="000B606D" w:rsidRPr="00FF2838" w:rsidRDefault="000B606D" w:rsidP="00B226C4">
      <w:pPr>
        <w:tabs>
          <w:tab w:val="right" w:leader="dot" w:pos="9639"/>
        </w:tabs>
        <w:rPr>
          <w:color w:val="auto"/>
        </w:rPr>
      </w:pPr>
    </w:p>
    <w:p w:rsidR="000B606D" w:rsidRPr="00FF2838" w:rsidRDefault="000B606D" w:rsidP="00C72C8B">
      <w:pPr>
        <w:pStyle w:val="BodyTextIndent"/>
        <w:spacing w:after="0"/>
        <w:ind w:left="0"/>
        <w:jc w:val="center"/>
        <w:rPr>
          <w:b/>
          <w:sz w:val="28"/>
          <w:szCs w:val="28"/>
        </w:rPr>
      </w:pPr>
    </w:p>
    <w:p w:rsidR="000B606D" w:rsidRPr="00FF2838" w:rsidRDefault="000B606D" w:rsidP="00C72C8B">
      <w:pPr>
        <w:pStyle w:val="BodyTextIndent"/>
        <w:spacing w:after="0"/>
        <w:ind w:left="0"/>
        <w:jc w:val="center"/>
        <w:rPr>
          <w:b/>
          <w:sz w:val="28"/>
          <w:szCs w:val="28"/>
        </w:rPr>
      </w:pPr>
    </w:p>
    <w:p w:rsidR="000B606D" w:rsidRPr="00FF2838" w:rsidRDefault="000B606D" w:rsidP="00C72C8B">
      <w:pPr>
        <w:pStyle w:val="BodyTextIndent"/>
        <w:spacing w:after="0"/>
        <w:ind w:left="0"/>
        <w:jc w:val="center"/>
        <w:rPr>
          <w:b/>
          <w:sz w:val="28"/>
          <w:szCs w:val="28"/>
        </w:rPr>
      </w:pPr>
    </w:p>
    <w:p w:rsidR="000B606D" w:rsidRPr="00FF2838" w:rsidRDefault="000B606D" w:rsidP="00C72C8B">
      <w:pPr>
        <w:pStyle w:val="BodyTextIndent"/>
        <w:spacing w:after="0"/>
        <w:ind w:left="0"/>
        <w:jc w:val="center"/>
        <w:rPr>
          <w:b/>
          <w:sz w:val="28"/>
          <w:szCs w:val="28"/>
        </w:rPr>
      </w:pPr>
    </w:p>
    <w:p w:rsidR="000B606D" w:rsidRPr="00FF2838" w:rsidRDefault="000B606D" w:rsidP="00C72C8B">
      <w:pPr>
        <w:pStyle w:val="BodyTextIndent"/>
        <w:spacing w:after="0"/>
        <w:ind w:left="0"/>
        <w:jc w:val="center"/>
        <w:rPr>
          <w:b/>
          <w:sz w:val="28"/>
          <w:szCs w:val="28"/>
        </w:rPr>
      </w:pPr>
    </w:p>
    <w:p w:rsidR="000B606D" w:rsidRPr="00FF2838" w:rsidRDefault="000B606D" w:rsidP="00C72C8B">
      <w:pPr>
        <w:pStyle w:val="BodyTextIndent"/>
        <w:spacing w:after="0"/>
        <w:ind w:left="0"/>
        <w:jc w:val="center"/>
        <w:rPr>
          <w:b/>
          <w:sz w:val="28"/>
          <w:szCs w:val="28"/>
        </w:rPr>
      </w:pPr>
    </w:p>
    <w:p w:rsidR="000B606D" w:rsidRPr="00AE1B16" w:rsidRDefault="000B606D" w:rsidP="00C72C8B">
      <w:pPr>
        <w:pStyle w:val="BodyTextIndent"/>
        <w:ind w:left="851"/>
        <w:jc w:val="center"/>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925E80">
      <w:pPr>
        <w:pStyle w:val="BodyTextIndent"/>
        <w:ind w:left="851"/>
        <w:rPr>
          <w:b/>
          <w:color w:val="FF0000"/>
          <w:sz w:val="28"/>
          <w:szCs w:val="28"/>
        </w:rPr>
      </w:pPr>
    </w:p>
    <w:p w:rsidR="000B606D" w:rsidRPr="00AE1B16" w:rsidRDefault="000B606D" w:rsidP="00BF5247">
      <w:pPr>
        <w:numPr>
          <w:ilvl w:val="0"/>
          <w:numId w:val="8"/>
        </w:numPr>
        <w:suppressAutoHyphens/>
        <w:jc w:val="center"/>
        <w:rPr>
          <w:rFonts w:ascii="Times New Roman" w:hAnsi="Times New Roman"/>
          <w:b/>
          <w:color w:val="auto"/>
          <w:kern w:val="2"/>
        </w:rPr>
      </w:pPr>
      <w:bookmarkStart w:id="0" w:name="_Toc500493327"/>
      <w:r>
        <w:rPr>
          <w:rFonts w:ascii="Times New Roman" w:hAnsi="Times New Roman" w:cs="Times New Roman"/>
          <w:b/>
          <w:color w:val="FF0000"/>
          <w:kern w:val="2"/>
          <w:highlight w:val="lightGray"/>
        </w:rPr>
        <w:br w:type="page"/>
      </w:r>
      <w:bookmarkStart w:id="1" w:name="_Toc499291474"/>
      <w:bookmarkEnd w:id="0"/>
      <w:r w:rsidRPr="00AE1B16">
        <w:rPr>
          <w:rFonts w:ascii="Times New Roman" w:hAnsi="Times New Roman"/>
          <w:b/>
          <w:color w:val="auto"/>
          <w:kern w:val="2"/>
        </w:rPr>
        <w:t>ОБЩАЯ ХАРАКТЕРИСТИКА ПРОГРАММЫ ОБЩЕОБРАЗОВАТЕЛЬНОЙ ДИСЦИПЛИНЫ</w:t>
      </w:r>
    </w:p>
    <w:p w:rsidR="000B606D" w:rsidRPr="00AE1B16" w:rsidRDefault="000B606D" w:rsidP="00776553">
      <w:pPr>
        <w:suppressAutoHyphens/>
        <w:ind w:left="644"/>
        <w:jc w:val="center"/>
        <w:rPr>
          <w:rFonts w:ascii="Times New Roman" w:hAnsi="Times New Roman"/>
          <w:b/>
          <w:color w:val="auto"/>
          <w:kern w:val="2"/>
        </w:rPr>
      </w:pPr>
      <w:r w:rsidRPr="00AE1B16">
        <w:rPr>
          <w:rFonts w:ascii="Times New Roman" w:hAnsi="Times New Roman" w:cs="Times New Roman"/>
          <w:b/>
          <w:color w:val="auto"/>
          <w:kern w:val="2"/>
        </w:rPr>
        <w:t xml:space="preserve">ОБЩЕСТВОЗНАНИЕ </w:t>
      </w:r>
    </w:p>
    <w:bookmarkEnd w:id="1"/>
    <w:p w:rsidR="000B606D" w:rsidRPr="00AE1B16" w:rsidRDefault="000B606D" w:rsidP="00776553">
      <w:pPr>
        <w:suppressAutoHyphens/>
        <w:ind w:left="284"/>
        <w:jc w:val="both"/>
        <w:rPr>
          <w:rFonts w:ascii="Times New Roman" w:hAnsi="Times New Roman" w:cs="Times New Roman"/>
          <w:b/>
          <w:color w:val="auto"/>
        </w:rPr>
      </w:pPr>
    </w:p>
    <w:p w:rsidR="000B606D" w:rsidRPr="00AE1B16" w:rsidRDefault="000B606D" w:rsidP="00C72C8B">
      <w:pPr>
        <w:widowControl/>
        <w:tabs>
          <w:tab w:val="left" w:pos="3037"/>
        </w:tabs>
        <w:jc w:val="both"/>
        <w:rPr>
          <w:rFonts w:ascii="Times New Roman" w:hAnsi="Times New Roman" w:cs="Times New Roman"/>
          <w:b/>
          <w:color w:val="auto"/>
        </w:rPr>
      </w:pPr>
      <w:r w:rsidRPr="00AE1B16">
        <w:rPr>
          <w:rFonts w:ascii="Times New Roman" w:hAnsi="Times New Roman" w:cs="Times New Roman"/>
          <w:b/>
          <w:color w:val="auto"/>
        </w:rPr>
        <w:t>1.1 Область применения программы</w:t>
      </w:r>
    </w:p>
    <w:p w:rsidR="000B606D" w:rsidRPr="00AE1B16" w:rsidRDefault="000B606D" w:rsidP="009E3339">
      <w:pPr>
        <w:widowControl/>
        <w:tabs>
          <w:tab w:val="left" w:pos="3037"/>
        </w:tabs>
        <w:jc w:val="both"/>
        <w:rPr>
          <w:rFonts w:ascii="Times New Roman" w:hAnsi="Times New Roman" w:cs="Times New Roman"/>
          <w:b/>
          <w:color w:val="auto"/>
        </w:rPr>
      </w:pPr>
      <w:r w:rsidRPr="00AE1B16">
        <w:rPr>
          <w:rFonts w:ascii="Times New Roman" w:hAnsi="Times New Roman" w:cs="Times New Roman"/>
          <w:color w:val="auto"/>
        </w:rPr>
        <w:t xml:space="preserve">Рабочая программа общеобразовательной дисциплины является частью основной образовательной программы в соответствии с ФГОС по специальности </w:t>
      </w:r>
      <w:r w:rsidRPr="00AE1B16">
        <w:rPr>
          <w:rFonts w:ascii="Times New Roman" w:hAnsi="Times New Roman" w:cs="Times New Roman"/>
          <w:bCs/>
          <w:color w:val="auto"/>
          <w:kern w:val="1"/>
        </w:rPr>
        <w:t>40.02.04 Юриспруденция</w:t>
      </w:r>
      <w:r w:rsidRPr="00AE1B16">
        <w:rPr>
          <w:rFonts w:ascii="Times New Roman" w:hAnsi="Times New Roman" w:cs="Times New Roman"/>
          <w:color w:val="auto"/>
        </w:rPr>
        <w:t>, квалификация – юрист</w:t>
      </w:r>
      <w:r w:rsidRPr="00AE1B16">
        <w:rPr>
          <w:rFonts w:ascii="Times New Roman" w:hAnsi="Times New Roman" w:cs="Times New Roman"/>
          <w:b/>
          <w:color w:val="auto"/>
        </w:rPr>
        <w:t xml:space="preserve"> </w:t>
      </w:r>
    </w:p>
    <w:p w:rsidR="000B606D" w:rsidRPr="00AE1B16" w:rsidRDefault="000B606D" w:rsidP="00403EB2">
      <w:pPr>
        <w:widowControl/>
        <w:spacing w:before="100" w:beforeAutospacing="1" w:after="119"/>
        <w:jc w:val="both"/>
        <w:rPr>
          <w:rFonts w:ascii="Times New Roman" w:hAnsi="Times New Roman" w:cs="Times New Roman"/>
          <w:color w:val="auto"/>
        </w:rPr>
      </w:pPr>
      <w:r w:rsidRPr="00AE1B16">
        <w:rPr>
          <w:rFonts w:ascii="Times New Roman" w:hAnsi="Times New Roman"/>
          <w:b/>
          <w:color w:val="auto"/>
        </w:rPr>
        <w:t>1.2 Место программы общеобразовательной дисциплины в структуре основной образовательной программы:</w:t>
      </w:r>
      <w:r w:rsidRPr="00AE1B16">
        <w:rPr>
          <w:rFonts w:ascii="Times New Roman" w:hAnsi="Times New Roman"/>
          <w:color w:val="auto"/>
        </w:rPr>
        <w:t xml:space="preserve"> Дисциплина ОУП. 08 Обществознание относится к </w:t>
      </w:r>
      <w:r>
        <w:rPr>
          <w:rFonts w:ascii="Times New Roman" w:hAnsi="Times New Roman"/>
          <w:color w:val="auto"/>
        </w:rPr>
        <w:t>общим учебным предметам общеобразовательного цикла</w:t>
      </w:r>
      <w:r w:rsidRPr="00AE1B16">
        <w:rPr>
          <w:rFonts w:ascii="Times New Roman" w:hAnsi="Times New Roman"/>
          <w:color w:val="auto"/>
        </w:rPr>
        <w:t>.</w:t>
      </w:r>
    </w:p>
    <w:p w:rsidR="000B606D" w:rsidRPr="00AE1B16" w:rsidRDefault="000B606D" w:rsidP="00403EB2">
      <w:pPr>
        <w:widowControl/>
        <w:tabs>
          <w:tab w:val="left" w:pos="3037"/>
        </w:tabs>
        <w:jc w:val="both"/>
        <w:rPr>
          <w:rFonts w:ascii="Times New Roman" w:hAnsi="Times New Roman" w:cs="Times New Roman"/>
          <w:b/>
          <w:bCs/>
          <w:color w:val="FF0000"/>
        </w:rPr>
      </w:pPr>
    </w:p>
    <w:p w:rsidR="000B606D" w:rsidRPr="00AE1B16" w:rsidRDefault="000B606D" w:rsidP="002B10C4">
      <w:pPr>
        <w:jc w:val="both"/>
        <w:rPr>
          <w:rFonts w:ascii="Times New Roman" w:hAnsi="Times New Roman"/>
          <w:b/>
          <w:color w:val="auto"/>
        </w:rPr>
      </w:pPr>
      <w:r w:rsidRPr="00AE1B16">
        <w:rPr>
          <w:rFonts w:ascii="Times New Roman" w:hAnsi="Times New Roman"/>
          <w:b/>
          <w:color w:val="auto"/>
        </w:rPr>
        <w:t>1.3 Результаты освоения программы общеобразовательной дисциплины:</w:t>
      </w:r>
    </w:p>
    <w:p w:rsidR="000B606D" w:rsidRPr="00AE1B16" w:rsidRDefault="000B606D" w:rsidP="00644FC6">
      <w:pPr>
        <w:suppressAutoHyphens/>
        <w:overflowPunct w:val="0"/>
        <w:autoSpaceDE w:val="0"/>
        <w:autoSpaceDN w:val="0"/>
        <w:adjustRightInd w:val="0"/>
        <w:ind w:firstLine="283"/>
        <w:rPr>
          <w:rFonts w:ascii="Times New Roman" w:hAnsi="Times New Roman" w:cs="Times New Roman"/>
          <w:color w:val="auto"/>
        </w:rPr>
      </w:pPr>
      <w:r w:rsidRPr="00AE1B16">
        <w:rPr>
          <w:rFonts w:ascii="Times New Roman" w:hAnsi="Times New Roman" w:cs="Times New Roman"/>
          <w:color w:val="auto"/>
        </w:rPr>
        <w:t xml:space="preserve">Освоение содержания общеобразовательной дисциплины Обществознание обеспечивает достижение студентами следующих </w:t>
      </w:r>
      <w:r w:rsidRPr="00AE1B16">
        <w:rPr>
          <w:rFonts w:ascii="Times New Roman" w:hAnsi="Times New Roman" w:cs="Times New Roman"/>
          <w:bCs/>
          <w:color w:val="auto"/>
        </w:rPr>
        <w:t>результатов</w:t>
      </w:r>
      <w:r w:rsidRPr="00AE1B16">
        <w:rPr>
          <w:rFonts w:ascii="Times New Roman" w:hAnsi="Times New Roman" w:cs="Times New Roman"/>
          <w:b/>
          <w:bCs/>
          <w:color w:val="auto"/>
        </w:rPr>
        <w:t>:</w:t>
      </w:r>
    </w:p>
    <w:p w:rsidR="000B606D" w:rsidRPr="00AE1B16" w:rsidRDefault="000B606D" w:rsidP="00644FC6">
      <w:pPr>
        <w:suppressAutoHyphens/>
        <w:ind w:firstLine="539"/>
        <w:jc w:val="both"/>
        <w:rPr>
          <w:rFonts w:ascii="Times New Roman" w:hAnsi="Times New Roman"/>
          <w:b/>
          <w:color w:val="auto"/>
        </w:rPr>
      </w:pPr>
      <w:bookmarkStart w:id="2" w:name="_Hlk101186890"/>
      <w:r w:rsidRPr="00AE1B16">
        <w:rPr>
          <w:rFonts w:ascii="Times New Roman" w:hAnsi="Times New Roman"/>
          <w:b/>
          <w:color w:val="auto"/>
        </w:rPr>
        <w:t>Личностные результаты освоения программы:</w:t>
      </w:r>
    </w:p>
    <w:p w:rsidR="000B606D" w:rsidRPr="00AE1B16" w:rsidRDefault="000B606D" w:rsidP="00644FC6">
      <w:pPr>
        <w:ind w:firstLine="709"/>
        <w:rPr>
          <w:rFonts w:ascii="Times New Roman" w:hAnsi="Times New Roman"/>
          <w:b/>
          <w:color w:val="auto"/>
        </w:rPr>
      </w:pPr>
    </w:p>
    <w:p w:rsidR="000B606D" w:rsidRPr="00AE1B16" w:rsidRDefault="000B606D" w:rsidP="00644FC6">
      <w:pPr>
        <w:ind w:firstLine="709"/>
        <w:rPr>
          <w:rFonts w:ascii="Times New Roman" w:hAnsi="Times New Roman"/>
          <w:b/>
          <w:color w:val="auto"/>
        </w:rPr>
      </w:pPr>
      <w:r w:rsidRPr="00AE1B16">
        <w:rPr>
          <w:rFonts w:ascii="Times New Roman" w:hAnsi="Times New Roman"/>
          <w:b/>
          <w:color w:val="auto"/>
        </w:rPr>
        <w:t>гражданского воспитания:</w:t>
      </w:r>
    </w:p>
    <w:p w:rsidR="000B606D" w:rsidRPr="00AE1B16" w:rsidRDefault="000B606D" w:rsidP="00BF5247">
      <w:pPr>
        <w:widowControl/>
        <w:numPr>
          <w:ilvl w:val="0"/>
          <w:numId w:val="15"/>
        </w:numPr>
        <w:tabs>
          <w:tab w:val="left" w:pos="1276"/>
        </w:tabs>
        <w:ind w:left="0" w:firstLine="709"/>
        <w:jc w:val="both"/>
        <w:rPr>
          <w:rFonts w:ascii="Times New Roman" w:hAnsi="Times New Roman"/>
          <w:color w:val="auto"/>
        </w:rPr>
      </w:pPr>
      <w:r w:rsidRPr="00AE1B16">
        <w:rPr>
          <w:rFonts w:ascii="Times New Roman" w:hAnsi="Times New Roman"/>
          <w:color w:val="auto"/>
        </w:rPr>
        <w:t>сформированность гражданской позиции обучающегося как активного и ответственного члена российского общества;</w:t>
      </w:r>
    </w:p>
    <w:p w:rsidR="000B606D" w:rsidRPr="00AE1B16" w:rsidRDefault="000B606D" w:rsidP="00BF5247">
      <w:pPr>
        <w:widowControl/>
        <w:numPr>
          <w:ilvl w:val="0"/>
          <w:numId w:val="15"/>
        </w:numPr>
        <w:tabs>
          <w:tab w:val="left" w:pos="1276"/>
        </w:tabs>
        <w:ind w:left="0" w:firstLine="709"/>
        <w:jc w:val="both"/>
        <w:rPr>
          <w:rFonts w:ascii="Times New Roman" w:hAnsi="Times New Roman"/>
          <w:color w:val="auto"/>
        </w:rPr>
      </w:pPr>
      <w:r w:rsidRPr="00AE1B16">
        <w:rPr>
          <w:rFonts w:ascii="Times New Roman" w:hAnsi="Times New Roman"/>
          <w:color w:val="auto"/>
        </w:rPr>
        <w:t>осознание своих конституционных прав и обязанностей, уважение закона и правопорядка;</w:t>
      </w:r>
    </w:p>
    <w:p w:rsidR="000B606D" w:rsidRPr="00AE1B16" w:rsidRDefault="000B606D" w:rsidP="00BF5247">
      <w:pPr>
        <w:widowControl/>
        <w:numPr>
          <w:ilvl w:val="0"/>
          <w:numId w:val="15"/>
        </w:numPr>
        <w:tabs>
          <w:tab w:val="left" w:pos="1276"/>
        </w:tabs>
        <w:ind w:left="0" w:firstLine="709"/>
        <w:jc w:val="both"/>
        <w:rPr>
          <w:rFonts w:ascii="Times New Roman" w:hAnsi="Times New Roman"/>
          <w:color w:val="auto"/>
        </w:rPr>
      </w:pPr>
      <w:r w:rsidRPr="00AE1B16">
        <w:rPr>
          <w:rFonts w:ascii="Times New Roman" w:hAnsi="Times New Roman"/>
          <w:color w:val="auto"/>
        </w:rPr>
        <w:t>принятие традиционных национальных, общечеловеческих гуманистических и демократических ценностей;</w:t>
      </w:r>
    </w:p>
    <w:p w:rsidR="000B606D" w:rsidRPr="00AE1B16" w:rsidRDefault="000B606D" w:rsidP="00BF5247">
      <w:pPr>
        <w:widowControl/>
        <w:numPr>
          <w:ilvl w:val="0"/>
          <w:numId w:val="15"/>
        </w:numPr>
        <w:tabs>
          <w:tab w:val="left" w:pos="1276"/>
        </w:tabs>
        <w:ind w:left="0" w:firstLine="709"/>
        <w:jc w:val="both"/>
        <w:rPr>
          <w:rFonts w:ascii="Times New Roman" w:hAnsi="Times New Roman"/>
          <w:color w:val="auto"/>
        </w:rPr>
      </w:pPr>
      <w:r w:rsidRPr="00AE1B16">
        <w:rPr>
          <w:rFonts w:ascii="Times New Roman" w:hAnsi="Times New Roman"/>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606D" w:rsidRPr="00AE1B16" w:rsidRDefault="000B606D" w:rsidP="00BF5247">
      <w:pPr>
        <w:widowControl/>
        <w:numPr>
          <w:ilvl w:val="0"/>
          <w:numId w:val="15"/>
        </w:numPr>
        <w:tabs>
          <w:tab w:val="left" w:pos="1276"/>
        </w:tabs>
        <w:ind w:left="0" w:firstLine="709"/>
        <w:jc w:val="both"/>
        <w:rPr>
          <w:rFonts w:ascii="Times New Roman" w:hAnsi="Times New Roman"/>
          <w:color w:val="auto"/>
        </w:rPr>
      </w:pPr>
      <w:r w:rsidRPr="00AE1B16">
        <w:rPr>
          <w:rFonts w:ascii="Times New Roman" w:hAnsi="Times New Roman"/>
          <w:color w:val="auto"/>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0B606D" w:rsidRPr="00AE1B16" w:rsidRDefault="000B606D" w:rsidP="00BF5247">
      <w:pPr>
        <w:widowControl/>
        <w:numPr>
          <w:ilvl w:val="0"/>
          <w:numId w:val="15"/>
        </w:numPr>
        <w:tabs>
          <w:tab w:val="left" w:pos="1276"/>
        </w:tabs>
        <w:ind w:left="0" w:firstLine="709"/>
        <w:jc w:val="both"/>
        <w:rPr>
          <w:rFonts w:ascii="Times New Roman" w:hAnsi="Times New Roman"/>
          <w:color w:val="auto"/>
        </w:rPr>
      </w:pPr>
      <w:r w:rsidRPr="00AE1B16">
        <w:rPr>
          <w:rFonts w:ascii="Times New Roman" w:hAnsi="Times New Roman"/>
          <w:color w:val="auto"/>
        </w:rPr>
        <w:t>умение взаимодействовать с социальными институтами в соответствии с их функциями и назначением;</w:t>
      </w:r>
    </w:p>
    <w:p w:rsidR="000B606D" w:rsidRPr="00AE1B16" w:rsidRDefault="000B606D" w:rsidP="00BF5247">
      <w:pPr>
        <w:widowControl/>
        <w:numPr>
          <w:ilvl w:val="0"/>
          <w:numId w:val="15"/>
        </w:numPr>
        <w:tabs>
          <w:tab w:val="left" w:pos="1276"/>
        </w:tabs>
        <w:ind w:left="0" w:firstLine="709"/>
        <w:jc w:val="both"/>
        <w:rPr>
          <w:rFonts w:ascii="Times New Roman" w:hAnsi="Times New Roman"/>
          <w:color w:val="auto"/>
        </w:rPr>
      </w:pPr>
      <w:r w:rsidRPr="00AE1B16">
        <w:rPr>
          <w:rFonts w:ascii="Times New Roman" w:hAnsi="Times New Roman"/>
          <w:color w:val="auto"/>
        </w:rPr>
        <w:t>готовность к гуманитарной и волонтерской деятельности;</w:t>
      </w:r>
    </w:p>
    <w:p w:rsidR="000B606D" w:rsidRPr="00AE1B16" w:rsidRDefault="000B606D" w:rsidP="00644FC6">
      <w:pPr>
        <w:ind w:firstLine="709"/>
        <w:rPr>
          <w:rFonts w:ascii="Times New Roman" w:hAnsi="Times New Roman"/>
          <w:b/>
          <w:color w:val="auto"/>
        </w:rPr>
      </w:pPr>
      <w:r w:rsidRPr="00AE1B16">
        <w:rPr>
          <w:rFonts w:ascii="Times New Roman" w:hAnsi="Times New Roman"/>
          <w:b/>
          <w:color w:val="auto"/>
        </w:rPr>
        <w:t>патриотического воспитания:</w:t>
      </w:r>
    </w:p>
    <w:p w:rsidR="000B606D" w:rsidRPr="00AE1B16" w:rsidRDefault="000B606D" w:rsidP="00BF5247">
      <w:pPr>
        <w:widowControl/>
        <w:numPr>
          <w:ilvl w:val="0"/>
          <w:numId w:val="16"/>
        </w:numPr>
        <w:tabs>
          <w:tab w:val="left" w:pos="1134"/>
        </w:tabs>
        <w:ind w:left="0" w:firstLine="709"/>
        <w:rPr>
          <w:rFonts w:ascii="Times New Roman" w:hAnsi="Times New Roman"/>
          <w:color w:val="auto"/>
        </w:rPr>
      </w:pPr>
      <w:r w:rsidRPr="00AE1B16">
        <w:rPr>
          <w:rFonts w:ascii="Times New Roman" w:hAnsi="Times New Roman"/>
          <w:color w:val="auto"/>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B606D" w:rsidRPr="00AE1B16" w:rsidRDefault="000B606D" w:rsidP="00BF5247">
      <w:pPr>
        <w:widowControl/>
        <w:numPr>
          <w:ilvl w:val="0"/>
          <w:numId w:val="16"/>
        </w:numPr>
        <w:tabs>
          <w:tab w:val="left" w:pos="1134"/>
        </w:tabs>
        <w:ind w:left="0" w:firstLine="709"/>
        <w:rPr>
          <w:rFonts w:ascii="Times New Roman" w:hAnsi="Times New Roman"/>
          <w:color w:val="auto"/>
        </w:rPr>
      </w:pPr>
      <w:r w:rsidRPr="00AE1B16">
        <w:rPr>
          <w:rFonts w:ascii="Times New Roman" w:hAnsi="Times New Roman"/>
          <w:color w:val="auto"/>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B606D" w:rsidRPr="00AE1B16" w:rsidRDefault="000B606D" w:rsidP="00BF5247">
      <w:pPr>
        <w:widowControl/>
        <w:numPr>
          <w:ilvl w:val="0"/>
          <w:numId w:val="16"/>
        </w:numPr>
        <w:tabs>
          <w:tab w:val="left" w:pos="1134"/>
        </w:tabs>
        <w:ind w:left="0" w:firstLine="709"/>
        <w:rPr>
          <w:rFonts w:ascii="Times New Roman" w:hAnsi="Times New Roman"/>
          <w:color w:val="auto"/>
        </w:rPr>
      </w:pPr>
      <w:r w:rsidRPr="00AE1B16">
        <w:rPr>
          <w:rFonts w:ascii="Times New Roman" w:hAnsi="Times New Roman"/>
          <w:color w:val="auto"/>
        </w:rPr>
        <w:t>идейная убежденность, готовность к служению и защите Отечества, ответственность за его судьбу;</w:t>
      </w:r>
    </w:p>
    <w:p w:rsidR="000B606D" w:rsidRPr="00AE1B16" w:rsidRDefault="000B606D" w:rsidP="00644FC6">
      <w:pPr>
        <w:ind w:firstLine="709"/>
        <w:rPr>
          <w:rFonts w:ascii="Times New Roman" w:hAnsi="Times New Roman"/>
          <w:b/>
          <w:color w:val="auto"/>
        </w:rPr>
      </w:pPr>
      <w:r w:rsidRPr="00AE1B16">
        <w:rPr>
          <w:rFonts w:ascii="Times New Roman" w:hAnsi="Times New Roman"/>
          <w:b/>
          <w:color w:val="auto"/>
        </w:rPr>
        <w:t>духовно-нравственного воспитания:</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осознание духовных ценностей российского народа;</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сформированность нравственного сознания, этического поведения;</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способность оценивать ситуацию и принимать осознанные решения, ориентируясь на морально-нравственные нормы и ценности;</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осознание личного вклада в построение устойчивого будущего;</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B606D" w:rsidRPr="00AE1B16" w:rsidRDefault="000B606D" w:rsidP="00644FC6">
      <w:pPr>
        <w:ind w:firstLine="426"/>
        <w:rPr>
          <w:rFonts w:ascii="Times New Roman" w:hAnsi="Times New Roman"/>
          <w:b/>
          <w:color w:val="auto"/>
        </w:rPr>
      </w:pPr>
      <w:r w:rsidRPr="00AE1B16">
        <w:rPr>
          <w:rFonts w:ascii="Times New Roman" w:hAnsi="Times New Roman"/>
          <w:b/>
          <w:color w:val="auto"/>
        </w:rPr>
        <w:t>эстетического воспитания:</w:t>
      </w:r>
    </w:p>
    <w:p w:rsidR="000B606D" w:rsidRPr="00AE1B16" w:rsidRDefault="000B606D" w:rsidP="00BF5247">
      <w:pPr>
        <w:widowControl/>
        <w:numPr>
          <w:ilvl w:val="0"/>
          <w:numId w:val="16"/>
        </w:numPr>
        <w:tabs>
          <w:tab w:val="left" w:pos="1134"/>
        </w:tabs>
        <w:ind w:left="0" w:firstLine="709"/>
        <w:rPr>
          <w:rFonts w:ascii="Times New Roman" w:hAnsi="Times New Roman"/>
          <w:color w:val="auto"/>
        </w:rPr>
      </w:pPr>
      <w:r w:rsidRPr="00AE1B16">
        <w:rPr>
          <w:rFonts w:ascii="Times New Roman" w:hAnsi="Times New Roman"/>
          <w:color w:val="auto"/>
        </w:rPr>
        <w:t>эстетическое отношение к миру, включая эстетику быта, научного и технического творчества, спорта, труда и общественных отношений;</w:t>
      </w:r>
    </w:p>
    <w:p w:rsidR="000B606D" w:rsidRPr="00AE1B16" w:rsidRDefault="000B606D" w:rsidP="00BF5247">
      <w:pPr>
        <w:widowControl/>
        <w:numPr>
          <w:ilvl w:val="0"/>
          <w:numId w:val="16"/>
        </w:numPr>
        <w:tabs>
          <w:tab w:val="left" w:pos="1134"/>
        </w:tabs>
        <w:ind w:left="0" w:firstLine="709"/>
        <w:rPr>
          <w:rFonts w:ascii="Times New Roman" w:hAnsi="Times New Roman"/>
          <w:color w:val="auto"/>
        </w:rPr>
      </w:pPr>
      <w:r w:rsidRPr="00AE1B16">
        <w:rPr>
          <w:rFonts w:ascii="Times New Roman" w:hAnsi="Times New Roman"/>
          <w:color w:val="auto"/>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606D" w:rsidRPr="00AE1B16" w:rsidRDefault="000B606D" w:rsidP="00BF5247">
      <w:pPr>
        <w:widowControl/>
        <w:numPr>
          <w:ilvl w:val="0"/>
          <w:numId w:val="16"/>
        </w:numPr>
        <w:tabs>
          <w:tab w:val="left" w:pos="1134"/>
        </w:tabs>
        <w:ind w:left="0" w:firstLine="709"/>
        <w:rPr>
          <w:rFonts w:ascii="Times New Roman" w:hAnsi="Times New Roman"/>
          <w:color w:val="auto"/>
        </w:rPr>
      </w:pPr>
      <w:r w:rsidRPr="00AE1B16">
        <w:rPr>
          <w:rFonts w:ascii="Times New Roman" w:hAnsi="Times New Roman"/>
          <w:color w:val="auto"/>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B606D" w:rsidRPr="00AE1B16" w:rsidRDefault="000B606D" w:rsidP="00BF5247">
      <w:pPr>
        <w:widowControl/>
        <w:numPr>
          <w:ilvl w:val="0"/>
          <w:numId w:val="16"/>
        </w:numPr>
        <w:tabs>
          <w:tab w:val="left" w:pos="1134"/>
        </w:tabs>
        <w:ind w:left="0" w:firstLine="709"/>
        <w:rPr>
          <w:rFonts w:ascii="Times New Roman" w:hAnsi="Times New Roman"/>
          <w:color w:val="auto"/>
        </w:rPr>
      </w:pPr>
      <w:r w:rsidRPr="00AE1B16">
        <w:rPr>
          <w:rFonts w:ascii="Times New Roman" w:hAnsi="Times New Roman"/>
          <w:color w:val="auto"/>
        </w:rPr>
        <w:t>готовность к самовыражению в разных видах искусства, стремление проявлять качества творческой личности;</w:t>
      </w:r>
    </w:p>
    <w:p w:rsidR="000B606D" w:rsidRPr="00AE1B16" w:rsidRDefault="000B606D" w:rsidP="00644FC6">
      <w:pPr>
        <w:ind w:firstLine="426"/>
        <w:rPr>
          <w:rFonts w:ascii="Times New Roman" w:hAnsi="Times New Roman"/>
          <w:b/>
          <w:color w:val="auto"/>
        </w:rPr>
      </w:pPr>
      <w:r w:rsidRPr="00AE1B16">
        <w:rPr>
          <w:rFonts w:ascii="Times New Roman" w:hAnsi="Times New Roman"/>
          <w:b/>
          <w:color w:val="auto"/>
        </w:rPr>
        <w:t>физического воспитания:</w:t>
      </w:r>
    </w:p>
    <w:p w:rsidR="000B606D" w:rsidRPr="00AE1B16" w:rsidRDefault="000B606D" w:rsidP="00BF5247">
      <w:pPr>
        <w:widowControl/>
        <w:numPr>
          <w:ilvl w:val="0"/>
          <w:numId w:val="16"/>
        </w:numPr>
        <w:tabs>
          <w:tab w:val="left" w:pos="993"/>
        </w:tabs>
        <w:ind w:left="0" w:firstLine="709"/>
        <w:rPr>
          <w:rFonts w:ascii="Times New Roman" w:hAnsi="Times New Roman"/>
          <w:color w:val="auto"/>
        </w:rPr>
      </w:pPr>
      <w:r w:rsidRPr="00AE1B16">
        <w:rPr>
          <w:rFonts w:ascii="Times New Roman" w:hAnsi="Times New Roman"/>
          <w:color w:val="auto"/>
        </w:rPr>
        <w:t>сформированность здорового и безопасного образа жизни, ответственного отношения к своему здоровью;</w:t>
      </w:r>
    </w:p>
    <w:p w:rsidR="000B606D" w:rsidRPr="00AE1B16" w:rsidRDefault="000B606D" w:rsidP="00BF5247">
      <w:pPr>
        <w:widowControl/>
        <w:numPr>
          <w:ilvl w:val="0"/>
          <w:numId w:val="16"/>
        </w:numPr>
        <w:tabs>
          <w:tab w:val="left" w:pos="993"/>
        </w:tabs>
        <w:ind w:left="0" w:firstLine="709"/>
        <w:rPr>
          <w:rFonts w:ascii="Times New Roman" w:hAnsi="Times New Roman"/>
          <w:color w:val="auto"/>
        </w:rPr>
      </w:pPr>
      <w:r w:rsidRPr="00AE1B16">
        <w:rPr>
          <w:rFonts w:ascii="Times New Roman" w:hAnsi="Times New Roman"/>
          <w:color w:val="auto"/>
        </w:rPr>
        <w:t>потребность в физическом совершенствовании, занятиях спортивно-оздоровительной деятельностью;</w:t>
      </w:r>
    </w:p>
    <w:p w:rsidR="000B606D" w:rsidRPr="00AE1B16" w:rsidRDefault="000B606D" w:rsidP="00BF5247">
      <w:pPr>
        <w:widowControl/>
        <w:numPr>
          <w:ilvl w:val="0"/>
          <w:numId w:val="16"/>
        </w:numPr>
        <w:tabs>
          <w:tab w:val="left" w:pos="993"/>
        </w:tabs>
        <w:ind w:left="0" w:firstLine="709"/>
        <w:rPr>
          <w:rFonts w:ascii="Times New Roman" w:hAnsi="Times New Roman"/>
          <w:color w:val="auto"/>
        </w:rPr>
      </w:pPr>
      <w:r w:rsidRPr="00AE1B16">
        <w:rPr>
          <w:rFonts w:ascii="Times New Roman" w:hAnsi="Times New Roman"/>
          <w:color w:val="auto"/>
        </w:rPr>
        <w:t>активное неприятие вредных привычек и иных форм причинения вреда физическому и психическому здоровью;</w:t>
      </w:r>
    </w:p>
    <w:p w:rsidR="000B606D" w:rsidRPr="00AE1B16" w:rsidRDefault="000B606D" w:rsidP="00644FC6">
      <w:pPr>
        <w:ind w:firstLine="709"/>
        <w:rPr>
          <w:rFonts w:ascii="Times New Roman" w:hAnsi="Times New Roman"/>
          <w:b/>
          <w:color w:val="auto"/>
        </w:rPr>
      </w:pPr>
      <w:r w:rsidRPr="00AE1B16">
        <w:rPr>
          <w:rFonts w:ascii="Times New Roman" w:hAnsi="Times New Roman"/>
          <w:b/>
          <w:color w:val="auto"/>
        </w:rPr>
        <w:t>трудового воспитания:</w:t>
      </w:r>
    </w:p>
    <w:p w:rsidR="000B606D" w:rsidRPr="00AE1B16" w:rsidRDefault="000B606D" w:rsidP="00BF5247">
      <w:pPr>
        <w:widowControl/>
        <w:numPr>
          <w:ilvl w:val="0"/>
          <w:numId w:val="16"/>
        </w:numPr>
        <w:tabs>
          <w:tab w:val="left" w:pos="1134"/>
        </w:tabs>
        <w:ind w:left="0" w:firstLine="567"/>
        <w:rPr>
          <w:rFonts w:ascii="Times New Roman" w:hAnsi="Times New Roman"/>
          <w:color w:val="auto"/>
        </w:rPr>
      </w:pPr>
      <w:r w:rsidRPr="00AE1B16">
        <w:rPr>
          <w:rFonts w:ascii="Times New Roman" w:hAnsi="Times New Roman"/>
          <w:color w:val="auto"/>
        </w:rPr>
        <w:t>готовность к труду, осознание ценности мастерства, трудолюбие;</w:t>
      </w:r>
    </w:p>
    <w:p w:rsidR="000B606D" w:rsidRPr="00AE1B16" w:rsidRDefault="000B606D" w:rsidP="00BF5247">
      <w:pPr>
        <w:widowControl/>
        <w:numPr>
          <w:ilvl w:val="0"/>
          <w:numId w:val="16"/>
        </w:numPr>
        <w:tabs>
          <w:tab w:val="left" w:pos="1134"/>
        </w:tabs>
        <w:ind w:left="0" w:firstLine="567"/>
        <w:rPr>
          <w:rFonts w:ascii="Times New Roman" w:hAnsi="Times New Roman"/>
          <w:color w:val="auto"/>
        </w:rPr>
      </w:pPr>
      <w:r w:rsidRPr="00AE1B16">
        <w:rPr>
          <w:rFonts w:ascii="Times New Roman" w:hAnsi="Times New Roman"/>
          <w:color w:val="auto"/>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B606D" w:rsidRPr="00AE1B16" w:rsidRDefault="000B606D" w:rsidP="00BF5247">
      <w:pPr>
        <w:widowControl/>
        <w:numPr>
          <w:ilvl w:val="0"/>
          <w:numId w:val="16"/>
        </w:numPr>
        <w:tabs>
          <w:tab w:val="left" w:pos="1134"/>
        </w:tabs>
        <w:ind w:left="0" w:firstLine="567"/>
        <w:rPr>
          <w:rFonts w:ascii="Times New Roman" w:hAnsi="Times New Roman"/>
          <w:color w:val="auto"/>
        </w:rPr>
      </w:pPr>
      <w:r w:rsidRPr="00AE1B16">
        <w:rPr>
          <w:rFonts w:ascii="Times New Roman" w:hAnsi="Times New Roman"/>
          <w:color w:val="auto"/>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B606D" w:rsidRPr="00AE1B16" w:rsidRDefault="000B606D" w:rsidP="00BF5247">
      <w:pPr>
        <w:widowControl/>
        <w:numPr>
          <w:ilvl w:val="0"/>
          <w:numId w:val="16"/>
        </w:numPr>
        <w:tabs>
          <w:tab w:val="left" w:pos="1134"/>
        </w:tabs>
        <w:ind w:left="0" w:firstLine="567"/>
        <w:rPr>
          <w:rFonts w:ascii="Times New Roman" w:hAnsi="Times New Roman"/>
          <w:color w:val="auto"/>
        </w:rPr>
      </w:pPr>
      <w:r w:rsidRPr="00AE1B16">
        <w:rPr>
          <w:rFonts w:ascii="Times New Roman" w:hAnsi="Times New Roman"/>
          <w:color w:val="auto"/>
        </w:rPr>
        <w:t>готовность и способность к образованию и самообразованию на протяжении всей жизни;</w:t>
      </w:r>
    </w:p>
    <w:p w:rsidR="000B606D" w:rsidRPr="00AE1B16" w:rsidRDefault="000B606D" w:rsidP="00644FC6">
      <w:pPr>
        <w:ind w:firstLine="709"/>
        <w:rPr>
          <w:rFonts w:ascii="Times New Roman" w:hAnsi="Times New Roman"/>
          <w:b/>
          <w:color w:val="auto"/>
        </w:rPr>
      </w:pPr>
      <w:r w:rsidRPr="00AE1B16">
        <w:rPr>
          <w:rFonts w:ascii="Times New Roman" w:hAnsi="Times New Roman"/>
          <w:b/>
          <w:color w:val="auto"/>
        </w:rPr>
        <w:t>экологического воспитания:</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планирование и осуществление действий в окружающей среде на основе знания целей устойчивого развития человечества;</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активное неприятие действий, приносящих вред окружающей среде;</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умение прогнозировать неблагоприятные экологические последствия предпринимаемых действий, предотвращать их;</w:t>
      </w:r>
    </w:p>
    <w:p w:rsidR="000B606D" w:rsidRPr="00AE1B16" w:rsidRDefault="000B606D" w:rsidP="00BF5247">
      <w:pPr>
        <w:widowControl/>
        <w:numPr>
          <w:ilvl w:val="0"/>
          <w:numId w:val="16"/>
        </w:numPr>
        <w:tabs>
          <w:tab w:val="left" w:pos="1134"/>
          <w:tab w:val="left" w:pos="1276"/>
        </w:tabs>
        <w:ind w:left="0" w:firstLine="709"/>
        <w:rPr>
          <w:rFonts w:ascii="Times New Roman" w:hAnsi="Times New Roman"/>
          <w:color w:val="auto"/>
        </w:rPr>
      </w:pPr>
      <w:r w:rsidRPr="00AE1B16">
        <w:rPr>
          <w:rFonts w:ascii="Times New Roman" w:hAnsi="Times New Roman"/>
          <w:color w:val="auto"/>
        </w:rPr>
        <w:t>расширение опыта деятельности экологической направленности;</w:t>
      </w:r>
    </w:p>
    <w:p w:rsidR="000B606D" w:rsidRPr="00AE1B16" w:rsidRDefault="000B606D" w:rsidP="00644FC6">
      <w:pPr>
        <w:ind w:firstLine="426"/>
        <w:rPr>
          <w:rFonts w:ascii="Times New Roman" w:hAnsi="Times New Roman"/>
          <w:b/>
          <w:color w:val="auto"/>
        </w:rPr>
      </w:pPr>
      <w:r w:rsidRPr="00AE1B16">
        <w:rPr>
          <w:rFonts w:ascii="Times New Roman" w:hAnsi="Times New Roman"/>
          <w:b/>
          <w:color w:val="auto"/>
        </w:rPr>
        <w:t>ценности научного познания:</w:t>
      </w:r>
    </w:p>
    <w:p w:rsidR="000B606D" w:rsidRPr="00AE1B16" w:rsidRDefault="000B606D" w:rsidP="00BF5247">
      <w:pPr>
        <w:widowControl/>
        <w:numPr>
          <w:ilvl w:val="0"/>
          <w:numId w:val="16"/>
        </w:numPr>
        <w:tabs>
          <w:tab w:val="left" w:pos="1276"/>
        </w:tabs>
        <w:ind w:left="0" w:firstLine="709"/>
        <w:rPr>
          <w:rFonts w:ascii="Times New Roman" w:hAnsi="Times New Roman"/>
          <w:color w:val="auto"/>
        </w:rPr>
      </w:pPr>
      <w:r w:rsidRPr="00AE1B16">
        <w:rPr>
          <w:rFonts w:ascii="Times New Roman" w:hAnsi="Times New Roman"/>
          <w:color w:val="auto"/>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606D" w:rsidRPr="00AE1B16" w:rsidRDefault="000B606D" w:rsidP="00BF5247">
      <w:pPr>
        <w:widowControl/>
        <w:numPr>
          <w:ilvl w:val="0"/>
          <w:numId w:val="16"/>
        </w:numPr>
        <w:tabs>
          <w:tab w:val="left" w:pos="1276"/>
        </w:tabs>
        <w:ind w:left="0" w:firstLine="709"/>
        <w:rPr>
          <w:rFonts w:ascii="Times New Roman" w:hAnsi="Times New Roman"/>
          <w:color w:val="auto"/>
        </w:rPr>
      </w:pPr>
      <w:r w:rsidRPr="00AE1B16">
        <w:rPr>
          <w:rFonts w:ascii="Times New Roman" w:hAnsi="Times New Roman"/>
          <w:color w:val="auto"/>
        </w:rPr>
        <w:t>совершенствование языковой и читательской культуры как средства взаимодействия между людьми и познания мира;</w:t>
      </w:r>
    </w:p>
    <w:p w:rsidR="000B606D" w:rsidRPr="00AE1B16" w:rsidRDefault="000B606D" w:rsidP="00BF5247">
      <w:pPr>
        <w:widowControl/>
        <w:numPr>
          <w:ilvl w:val="0"/>
          <w:numId w:val="16"/>
        </w:numPr>
        <w:tabs>
          <w:tab w:val="left" w:pos="1276"/>
        </w:tabs>
        <w:ind w:left="0" w:firstLine="709"/>
        <w:rPr>
          <w:rFonts w:ascii="Times New Roman" w:hAnsi="Times New Roman"/>
          <w:color w:val="auto"/>
        </w:rPr>
      </w:pPr>
      <w:r w:rsidRPr="00AE1B16">
        <w:rPr>
          <w:rFonts w:ascii="Times New Roman" w:hAnsi="Times New Roman"/>
          <w:color w:val="auto"/>
        </w:rPr>
        <w:t>осознание ценности научной деятельности, готовность осуществлять проектную и исследовательскую деятельность индивидуально и в групп</w:t>
      </w:r>
    </w:p>
    <w:p w:rsidR="000B606D" w:rsidRPr="00AE1B16" w:rsidRDefault="000B606D" w:rsidP="00644FC6">
      <w:pPr>
        <w:suppressAutoHyphens/>
        <w:ind w:firstLine="539"/>
        <w:jc w:val="both"/>
        <w:rPr>
          <w:color w:val="auto"/>
        </w:rPr>
      </w:pPr>
    </w:p>
    <w:p w:rsidR="000B606D" w:rsidRPr="00AE1B16" w:rsidRDefault="000B606D" w:rsidP="00644FC6">
      <w:pPr>
        <w:suppressAutoHyphens/>
        <w:ind w:firstLine="539"/>
        <w:jc w:val="both"/>
        <w:rPr>
          <w:rFonts w:ascii="Times New Roman" w:hAnsi="Times New Roman"/>
          <w:color w:val="auto"/>
        </w:rPr>
      </w:pPr>
      <w:r w:rsidRPr="00AE1B16">
        <w:rPr>
          <w:rFonts w:ascii="Times New Roman" w:hAnsi="Times New Roman"/>
          <w:b/>
          <w:color w:val="auto"/>
        </w:rPr>
        <w:t>Метапредметные результаты освоения программы</w:t>
      </w:r>
      <w:r w:rsidRPr="00AE1B16">
        <w:rPr>
          <w:rFonts w:ascii="Times New Roman" w:hAnsi="Times New Roman"/>
          <w:color w:val="auto"/>
        </w:rPr>
        <w:t>:</w:t>
      </w:r>
    </w:p>
    <w:p w:rsidR="000B606D" w:rsidRPr="00AE1B16" w:rsidRDefault="000B606D" w:rsidP="00644FC6">
      <w:pPr>
        <w:rPr>
          <w:rFonts w:ascii="Times New Roman" w:hAnsi="Times New Roman"/>
          <w:color w:val="auto"/>
        </w:rPr>
      </w:pPr>
      <w:r w:rsidRPr="00AE1B16">
        <w:rPr>
          <w:rFonts w:ascii="Times New Roman" w:hAnsi="Times New Roman"/>
          <w:color w:val="auto"/>
        </w:rPr>
        <w:t>1. Овладение универсальными учебными познавательными действиями: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а) базовые логические действия: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самостоятельно формулировать и актуализировать проблему, рассматривать ее всесторонне;</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устанавливать существенный признак или основания для сравнения, классификации и обобщения;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определять цели деятельности, задавать параметры и критерии их достижения;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выявлять закономерности и противоречия в рассматриваемых явлениях;</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вносить коррективы в деятельность, оценивать соответствие результатов целям, оценивать риски последствий деятельности;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развивать креативное мышление при решении жизненных проблем;</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б) базовые исследовательские действия: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владеть навыками учебно-исследовательской и проектной деятельности, навыками разрешения проблем;</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способность и готовность к самостоятельному поиску методов решения практических задач, применению различных методов познания;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формирование научного типа мышления, владение научной терминологией, ключевыми понятиями и методами;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ставить и формулировать собственные задачи в образовательной деятельности и жизненных ситуациях;</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давать оценку новым ситуациям, оценивать приобретенный опыт;</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разрабатывать план решения проблемы с учетом анализа имеющихся материальных и нематериальных ресурсов;</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осуществлять целенаправленный поиск переноса средств и способов действия в профессиональную среду;</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уметь переносить знания в познавательную и практическую области жизнедеятельности;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уметь интегрировать знания из разных предметных областей;</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выдвигать новые идеи, предлагать оригинальные подходы и решения;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ставить проблемы и задачи, допускающие альтернативные решения;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 работа с информацией:</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оценивать достоверность, легитимность информации, ее соответствие правовым и морально-этическим нормам;</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владеть навыками распознавания и защиты информации, информационной безопасности личности.</w:t>
      </w:r>
    </w:p>
    <w:p w:rsidR="000B606D" w:rsidRPr="00AE1B16" w:rsidRDefault="000B606D" w:rsidP="00644FC6">
      <w:pPr>
        <w:rPr>
          <w:rFonts w:ascii="Times New Roman" w:hAnsi="Times New Roman"/>
          <w:color w:val="auto"/>
        </w:rPr>
      </w:pPr>
      <w:r w:rsidRPr="00AE1B16">
        <w:rPr>
          <w:rFonts w:ascii="Times New Roman" w:hAnsi="Times New Roman"/>
          <w:color w:val="auto"/>
        </w:rPr>
        <w:t>2. Овладение универсальными коммуникативными действиями: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а) общение:</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осуществлять коммуникации во всех сферах жизни;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владеть различными способами общения и взаимодействия;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аргументированно вести диалог, уметь смягчать конфликтные ситуации;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развернуто и логично излагать свою точку зрения с использованием языковых средств;</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б) совместная деятельность:</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понимать и использовать преимущества командной и индивидуальной работы;</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выбирать тематику и методы совместных действий с учетом общих интересов и возможностей каждого члена коллектива;</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оценивать качество своего вклада и каждого участника команды в общий результат по разработанным критериям;</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предлагать новые проекты, оценивать идеи с позиции новизны, оригинальности, практической значимости;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координировать и выполнять работу в условиях реального, виртуального и комбинированного взаимодействия;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осуществлять позитивное стратегическое поведение в различных ситуациях, проявлять творчество и воображение, быть инициативным.</w:t>
      </w:r>
    </w:p>
    <w:p w:rsidR="000B606D" w:rsidRPr="00AE1B16" w:rsidRDefault="000B606D" w:rsidP="00644FC6">
      <w:pPr>
        <w:rPr>
          <w:rFonts w:ascii="Times New Roman" w:hAnsi="Times New Roman"/>
          <w:color w:val="auto"/>
        </w:rPr>
      </w:pPr>
      <w:r w:rsidRPr="00AE1B16">
        <w:rPr>
          <w:rFonts w:ascii="Times New Roman" w:hAnsi="Times New Roman"/>
          <w:color w:val="auto"/>
        </w:rPr>
        <w:t>3. Овладение универсальными регулятивными действиями: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а) самоорганизация: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самостоятельно составлять план решения проблемы с учетом имеющихся ресурсов, собственных возможностей и предпочтений;</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давать оценку новым ситуациям;</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расширять рамки учебного предмета на основе личных предпочтений;</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делать осознанный выбор, аргументировать его, брать ответственность за решение;</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оценивать приобретенный опыт;</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б) самоконтроль:</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давать оценку новым ситуациям, вносить коррективы в деятельность, оценивать соответствие результатов целям;</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владеть навыками познавательной рефлексии как осознания совершаемых действий и мыслительных процессов, их результатов и оснований;</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использовать приемы рефлексии для оценки ситуации, выбора верного решения;</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уметь оценивать риски и своевременно принимать решения по их снижению;</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 эмоциональный интеллект, предполагающий сформированность:</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социальных навыков, включающих способность выстраивать отношения с другими людьми, заботиться, проявлять интерес и разрешать конфликты;</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г) принятие себя и других людей:</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принимать себя, понимая свои недостатки и достоинства;</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принимать мотивы и аргументы других людей при анализе результатов деятельности;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признавать свое право и право других людей на ошибки;</w:t>
      </w:r>
    </w:p>
    <w:p w:rsidR="000B606D" w:rsidRPr="00AE1B16" w:rsidRDefault="000B606D" w:rsidP="00644FC6">
      <w:pPr>
        <w:ind w:firstLine="709"/>
        <w:rPr>
          <w:rFonts w:ascii="Times New Roman" w:hAnsi="Times New Roman"/>
          <w:color w:val="auto"/>
        </w:rPr>
      </w:pPr>
      <w:r w:rsidRPr="00AE1B16">
        <w:rPr>
          <w:rFonts w:ascii="Times New Roman" w:hAnsi="Times New Roman"/>
          <w:color w:val="auto"/>
        </w:rPr>
        <w:t>развивать способность понимать мир с позиции другого человека.</w:t>
      </w:r>
    </w:p>
    <w:p w:rsidR="000B606D" w:rsidRPr="00AE1B16" w:rsidRDefault="000B606D" w:rsidP="00644FC6">
      <w:pPr>
        <w:suppressAutoHyphens/>
        <w:ind w:firstLine="540"/>
        <w:jc w:val="both"/>
        <w:rPr>
          <w:rFonts w:ascii="Times New Roman" w:hAnsi="Times New Roman"/>
          <w:b/>
          <w:color w:val="auto"/>
        </w:rPr>
      </w:pPr>
      <w:r w:rsidRPr="00AE1B16">
        <w:rPr>
          <w:rFonts w:ascii="Times New Roman" w:hAnsi="Times New Roman"/>
          <w:b/>
          <w:color w:val="auto"/>
        </w:rPr>
        <w:t>Предметные результаты обучения:</w:t>
      </w:r>
    </w:p>
    <w:bookmarkEnd w:id="2"/>
    <w:p w:rsidR="000B606D" w:rsidRPr="00AE1B16" w:rsidRDefault="000B606D" w:rsidP="00644FC6">
      <w:pPr>
        <w:ind w:firstLine="709"/>
        <w:rPr>
          <w:rFonts w:ascii="Times New Roman" w:hAnsi="Times New Roman" w:cs="Times New Roman"/>
          <w:color w:val="auto"/>
        </w:rPr>
      </w:pPr>
      <w:r w:rsidRPr="00AE1B16">
        <w:rPr>
          <w:rFonts w:ascii="Times New Roman" w:hAnsi="Times New Roman" w:cs="Times New Roman"/>
          <w:color w:val="auto"/>
        </w:rPr>
        <w:t>1) сформированность знаний об (о):</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обществе как целостной развивающейся системе в единстве и взаимодействии основных сфер и институтов;</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основах социальной динамики;</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перспективах развития современного общества, в том числе тенденций развития Российской Федерации;</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человеке как субъекте общественных отношений и сознательной деятельности;</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конституционном статусе и полномочиях органов государственной власти;</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системе прав человека и гражданина в Российской Федерации, правах ребенка и механизмах защиты прав в Российской Федерации;</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правовом регулирования гражданских, семейных, трудовых, налоговых, образовательных, административных, уголовных общественных отношений;</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системе права и законодательства Российской Федерации;</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0B606D" w:rsidRPr="00AE1B16" w:rsidRDefault="000B606D" w:rsidP="00644FC6">
      <w:pPr>
        <w:ind w:firstLine="709"/>
        <w:jc w:val="both"/>
        <w:rPr>
          <w:rFonts w:ascii="Times New Roman" w:hAnsi="Times New Roman" w:cs="Times New Roman"/>
          <w:color w:val="auto"/>
        </w:rPr>
      </w:pPr>
      <w:r w:rsidRPr="00AE1B16">
        <w:rPr>
          <w:rFonts w:ascii="Times New Roman" w:hAnsi="Times New Roman" w:cs="Times New Roman"/>
          <w:color w:val="auto"/>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0B606D" w:rsidRPr="00AE1B16" w:rsidRDefault="000B606D" w:rsidP="00644FC6">
      <w:pPr>
        <w:pStyle w:val="ConsPlusNormal"/>
        <w:suppressAutoHyphens/>
        <w:ind w:firstLine="0"/>
        <w:jc w:val="both"/>
        <w:rPr>
          <w:rFonts w:ascii="Times New Roman" w:hAnsi="Times New Roman" w:cs="Times New Roman"/>
          <w:sz w:val="24"/>
          <w:szCs w:val="24"/>
        </w:rPr>
      </w:pPr>
    </w:p>
    <w:p w:rsidR="000B606D" w:rsidRPr="00AE1B16" w:rsidRDefault="000B606D" w:rsidP="00EA3D9B">
      <w:pPr>
        <w:overflowPunct w:val="0"/>
        <w:autoSpaceDE w:val="0"/>
        <w:autoSpaceDN w:val="0"/>
        <w:adjustRightInd w:val="0"/>
        <w:spacing w:line="229" w:lineRule="auto"/>
        <w:ind w:firstLine="284"/>
        <w:jc w:val="both"/>
        <w:rPr>
          <w:rFonts w:ascii="Times New Roman" w:hAnsi="Times New Roman" w:cs="Times New Roman"/>
          <w:color w:val="auto"/>
        </w:rPr>
      </w:pPr>
    </w:p>
    <w:p w:rsidR="000B606D" w:rsidRPr="00AE1B16" w:rsidRDefault="000B606D" w:rsidP="00EA3D9B">
      <w:pPr>
        <w:overflowPunct w:val="0"/>
        <w:autoSpaceDE w:val="0"/>
        <w:autoSpaceDN w:val="0"/>
        <w:adjustRightInd w:val="0"/>
        <w:spacing w:line="229" w:lineRule="auto"/>
        <w:ind w:firstLine="284"/>
        <w:jc w:val="both"/>
        <w:rPr>
          <w:rFonts w:ascii="Times New Roman" w:hAnsi="Times New Roman" w:cs="Times New Roman"/>
          <w:color w:val="FF0000"/>
        </w:rPr>
      </w:pPr>
      <w:r w:rsidRPr="00AE1B16">
        <w:rPr>
          <w:rFonts w:ascii="Times New Roman" w:hAnsi="Times New Roman" w:cs="Times New Roman"/>
          <w:color w:val="FF0000"/>
        </w:rPr>
        <w:br w:type="page"/>
      </w:r>
    </w:p>
    <w:p w:rsidR="000B606D" w:rsidRPr="00AE1B16" w:rsidRDefault="000B606D" w:rsidP="00EA3D9B">
      <w:pPr>
        <w:overflowPunct w:val="0"/>
        <w:autoSpaceDE w:val="0"/>
        <w:autoSpaceDN w:val="0"/>
        <w:adjustRightInd w:val="0"/>
        <w:spacing w:line="229" w:lineRule="auto"/>
        <w:ind w:firstLine="284"/>
        <w:jc w:val="both"/>
        <w:rPr>
          <w:rFonts w:ascii="Times New Roman" w:hAnsi="Times New Roman" w:cs="Times New Roman"/>
          <w:color w:val="FF0000"/>
        </w:rPr>
      </w:pPr>
    </w:p>
    <w:p w:rsidR="000B606D" w:rsidRPr="00AE1B16" w:rsidRDefault="000B606D" w:rsidP="00776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auto"/>
        </w:rPr>
      </w:pPr>
      <w:r w:rsidRPr="00AE1B16">
        <w:rPr>
          <w:rFonts w:ascii="Times New Roman" w:hAnsi="Times New Roman"/>
          <w:b/>
          <w:bCs/>
          <w:color w:val="auto"/>
        </w:rPr>
        <w:t xml:space="preserve">2. СТРУКТУРА И СОДЕРЖАНИЕ </w:t>
      </w:r>
      <w:r w:rsidRPr="00AE1B16">
        <w:rPr>
          <w:rFonts w:ascii="Times New Roman" w:hAnsi="Times New Roman"/>
          <w:b/>
          <w:color w:val="auto"/>
          <w:kern w:val="2"/>
        </w:rPr>
        <w:t>ПРОГРАММЫ</w:t>
      </w:r>
      <w:r w:rsidRPr="00AE1B16">
        <w:rPr>
          <w:rFonts w:ascii="Times New Roman" w:hAnsi="Times New Roman"/>
          <w:color w:val="auto"/>
          <w:kern w:val="2"/>
        </w:rPr>
        <w:t xml:space="preserve"> </w:t>
      </w:r>
      <w:r w:rsidRPr="00AE1B16">
        <w:rPr>
          <w:rFonts w:ascii="Times New Roman" w:hAnsi="Times New Roman"/>
          <w:b/>
          <w:bCs/>
          <w:color w:val="auto"/>
        </w:rPr>
        <w:t>ОБЩЕОБРАЗОВАТЕЛЬНОЙ ДИСЦИПЛИНЫ</w:t>
      </w:r>
    </w:p>
    <w:p w:rsidR="000B606D" w:rsidRPr="00AE1B16" w:rsidRDefault="000B606D" w:rsidP="00776553">
      <w:pPr>
        <w:spacing w:before="100" w:beforeAutospacing="1"/>
        <w:rPr>
          <w:rFonts w:ascii="Times New Roman" w:hAnsi="Times New Roman"/>
          <w:b/>
          <w:bCs/>
          <w:color w:val="auto"/>
        </w:rPr>
      </w:pPr>
      <w:r w:rsidRPr="00AE1B16">
        <w:rPr>
          <w:rFonts w:ascii="Times New Roman" w:hAnsi="Times New Roman"/>
          <w:b/>
          <w:bCs/>
          <w:color w:val="auto"/>
        </w:rPr>
        <w:t xml:space="preserve">2.1. Объем программы общеобразовательной дисциплины и виды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83"/>
        <w:gridCol w:w="2544"/>
        <w:gridCol w:w="2544"/>
      </w:tblGrid>
      <w:tr w:rsidR="000B606D" w:rsidRPr="00F85B89" w:rsidTr="004D195F">
        <w:tc>
          <w:tcPr>
            <w:tcW w:w="5777" w:type="dxa"/>
          </w:tcPr>
          <w:p w:rsidR="000B606D" w:rsidRPr="00F85B89" w:rsidRDefault="000B606D" w:rsidP="004D195F">
            <w:pPr>
              <w:jc w:val="center"/>
              <w:rPr>
                <w:rFonts w:ascii="Times New Roman" w:hAnsi="Times New Roman"/>
                <w:color w:val="auto"/>
              </w:rPr>
            </w:pPr>
            <w:r w:rsidRPr="00F85B89">
              <w:rPr>
                <w:rFonts w:ascii="Times New Roman" w:hAnsi="Times New Roman"/>
                <w:color w:val="auto"/>
              </w:rPr>
              <w:t>Вид учебной работы</w:t>
            </w:r>
          </w:p>
        </w:tc>
        <w:tc>
          <w:tcPr>
            <w:tcW w:w="1993" w:type="dxa"/>
          </w:tcPr>
          <w:p w:rsidR="000B606D" w:rsidRPr="00F85B89" w:rsidRDefault="000B606D" w:rsidP="004D195F">
            <w:pPr>
              <w:jc w:val="center"/>
              <w:rPr>
                <w:rFonts w:ascii="Times New Roman" w:hAnsi="Times New Roman"/>
                <w:color w:val="auto"/>
              </w:rPr>
            </w:pPr>
            <w:r w:rsidRPr="00F85B89">
              <w:rPr>
                <w:rFonts w:ascii="Times New Roman" w:hAnsi="Times New Roman"/>
                <w:color w:val="auto"/>
              </w:rPr>
              <w:t xml:space="preserve">Объем в </w:t>
            </w:r>
          </w:p>
          <w:p w:rsidR="000B606D" w:rsidRPr="00F85B89" w:rsidRDefault="000B606D" w:rsidP="004D195F">
            <w:pPr>
              <w:jc w:val="center"/>
              <w:rPr>
                <w:rFonts w:ascii="Times New Roman" w:hAnsi="Times New Roman"/>
                <w:color w:val="auto"/>
              </w:rPr>
            </w:pPr>
            <w:r w:rsidRPr="00F85B89">
              <w:rPr>
                <w:rFonts w:ascii="Times New Roman" w:hAnsi="Times New Roman"/>
                <w:color w:val="auto"/>
              </w:rPr>
              <w:t>академических часах (очная форма обучения)</w:t>
            </w:r>
          </w:p>
        </w:tc>
        <w:tc>
          <w:tcPr>
            <w:tcW w:w="1800" w:type="dxa"/>
          </w:tcPr>
          <w:p w:rsidR="000B606D" w:rsidRPr="00F85B89" w:rsidRDefault="000B606D" w:rsidP="004D195F">
            <w:pPr>
              <w:jc w:val="center"/>
              <w:rPr>
                <w:rFonts w:ascii="Times New Roman" w:hAnsi="Times New Roman"/>
                <w:color w:val="auto"/>
              </w:rPr>
            </w:pPr>
            <w:r w:rsidRPr="00F85B89">
              <w:rPr>
                <w:rFonts w:ascii="Times New Roman" w:hAnsi="Times New Roman"/>
                <w:color w:val="auto"/>
              </w:rPr>
              <w:t xml:space="preserve">Объем в </w:t>
            </w:r>
          </w:p>
          <w:p w:rsidR="000B606D" w:rsidRPr="00F85B89" w:rsidRDefault="000B606D" w:rsidP="004D195F">
            <w:pPr>
              <w:jc w:val="center"/>
              <w:rPr>
                <w:rFonts w:ascii="Times New Roman" w:hAnsi="Times New Roman"/>
                <w:color w:val="auto"/>
              </w:rPr>
            </w:pPr>
            <w:r w:rsidRPr="00F85B89">
              <w:rPr>
                <w:rFonts w:ascii="Times New Roman" w:hAnsi="Times New Roman"/>
                <w:color w:val="auto"/>
              </w:rPr>
              <w:t>академических часах (заочная форма обучения)</w:t>
            </w:r>
          </w:p>
        </w:tc>
      </w:tr>
      <w:tr w:rsidR="000B606D" w:rsidRPr="00F85B89" w:rsidTr="004D195F">
        <w:tc>
          <w:tcPr>
            <w:tcW w:w="5777" w:type="dxa"/>
          </w:tcPr>
          <w:p w:rsidR="000B606D" w:rsidRPr="00F85B89" w:rsidRDefault="000B606D" w:rsidP="004D195F">
            <w:pPr>
              <w:jc w:val="both"/>
              <w:rPr>
                <w:rFonts w:ascii="Times New Roman" w:hAnsi="Times New Roman"/>
                <w:color w:val="auto"/>
              </w:rPr>
            </w:pPr>
            <w:r w:rsidRPr="00F85B89">
              <w:rPr>
                <w:rFonts w:ascii="Times New Roman" w:hAnsi="Times New Roman"/>
                <w:color w:val="auto"/>
              </w:rPr>
              <w:t>Объем общеобразовательной дисциплины,</w:t>
            </w:r>
          </w:p>
        </w:tc>
        <w:tc>
          <w:tcPr>
            <w:tcW w:w="1993" w:type="dxa"/>
          </w:tcPr>
          <w:p w:rsidR="000B606D" w:rsidRPr="00F85B89" w:rsidRDefault="000B606D" w:rsidP="004D195F">
            <w:pPr>
              <w:jc w:val="center"/>
              <w:rPr>
                <w:rFonts w:ascii="Times New Roman" w:hAnsi="Times New Roman"/>
                <w:color w:val="auto"/>
              </w:rPr>
            </w:pPr>
            <w:r>
              <w:rPr>
                <w:rFonts w:ascii="Times New Roman" w:hAnsi="Times New Roman"/>
                <w:color w:val="auto"/>
              </w:rPr>
              <w:t>78</w:t>
            </w:r>
          </w:p>
        </w:tc>
        <w:tc>
          <w:tcPr>
            <w:tcW w:w="1800" w:type="dxa"/>
          </w:tcPr>
          <w:p w:rsidR="000B606D" w:rsidRPr="00F85B89" w:rsidRDefault="000B606D" w:rsidP="004D195F">
            <w:pPr>
              <w:jc w:val="center"/>
              <w:rPr>
                <w:rFonts w:ascii="Times New Roman" w:hAnsi="Times New Roman"/>
                <w:color w:val="auto"/>
              </w:rPr>
            </w:pPr>
            <w:r>
              <w:rPr>
                <w:rFonts w:ascii="Times New Roman" w:hAnsi="Times New Roman"/>
                <w:color w:val="auto"/>
              </w:rPr>
              <w:t>78</w:t>
            </w:r>
          </w:p>
        </w:tc>
      </w:tr>
      <w:tr w:rsidR="000B606D" w:rsidRPr="00F85B89" w:rsidTr="004D195F">
        <w:tc>
          <w:tcPr>
            <w:tcW w:w="5777" w:type="dxa"/>
            <w:shd w:val="clear" w:color="auto" w:fill="FBE4D5"/>
          </w:tcPr>
          <w:p w:rsidR="000B606D" w:rsidRPr="00F85B89" w:rsidRDefault="000B606D" w:rsidP="004D195F">
            <w:pPr>
              <w:jc w:val="both"/>
              <w:rPr>
                <w:rFonts w:ascii="Times New Roman" w:hAnsi="Times New Roman"/>
                <w:color w:val="auto"/>
              </w:rPr>
            </w:pPr>
            <w:r w:rsidRPr="00F85B89">
              <w:rPr>
                <w:rFonts w:ascii="Times New Roman" w:hAnsi="Times New Roman"/>
                <w:color w:val="auto"/>
              </w:rPr>
              <w:t>в том числе реализуемый в форме практической подготовки</w:t>
            </w:r>
          </w:p>
        </w:tc>
        <w:tc>
          <w:tcPr>
            <w:tcW w:w="1993" w:type="dxa"/>
            <w:shd w:val="clear" w:color="auto" w:fill="FBE4D5"/>
          </w:tcPr>
          <w:p w:rsidR="000B606D" w:rsidRPr="00F85B89" w:rsidRDefault="000B606D" w:rsidP="004D195F">
            <w:pPr>
              <w:jc w:val="center"/>
              <w:rPr>
                <w:rFonts w:ascii="Times New Roman" w:hAnsi="Times New Roman"/>
                <w:color w:val="auto"/>
                <w:highlight w:val="yellow"/>
              </w:rPr>
            </w:pPr>
            <w:r w:rsidRPr="00F85B89">
              <w:rPr>
                <w:rFonts w:ascii="Times New Roman" w:hAnsi="Times New Roman"/>
                <w:color w:val="auto"/>
              </w:rPr>
              <w:t>46</w:t>
            </w:r>
          </w:p>
        </w:tc>
        <w:tc>
          <w:tcPr>
            <w:tcW w:w="1800" w:type="dxa"/>
            <w:shd w:val="clear" w:color="auto" w:fill="FBE4D5"/>
          </w:tcPr>
          <w:p w:rsidR="000B606D" w:rsidRPr="00F85B89" w:rsidRDefault="000B606D" w:rsidP="004D195F">
            <w:pPr>
              <w:jc w:val="center"/>
              <w:rPr>
                <w:rFonts w:ascii="Times New Roman" w:hAnsi="Times New Roman"/>
                <w:color w:val="auto"/>
                <w:highlight w:val="yellow"/>
              </w:rPr>
            </w:pPr>
            <w:r>
              <w:rPr>
                <w:rFonts w:ascii="Times New Roman" w:hAnsi="Times New Roman"/>
                <w:color w:val="auto"/>
              </w:rPr>
              <w:t>4</w:t>
            </w:r>
          </w:p>
        </w:tc>
      </w:tr>
      <w:tr w:rsidR="000B606D" w:rsidRPr="00F85B89" w:rsidTr="004D195F">
        <w:tc>
          <w:tcPr>
            <w:tcW w:w="5777" w:type="dxa"/>
          </w:tcPr>
          <w:p w:rsidR="000B606D" w:rsidRPr="00F85B89" w:rsidRDefault="000B606D" w:rsidP="004D195F">
            <w:pPr>
              <w:rPr>
                <w:rFonts w:ascii="Times New Roman" w:hAnsi="Times New Roman"/>
                <w:color w:val="auto"/>
              </w:rPr>
            </w:pPr>
            <w:r w:rsidRPr="00F85B89">
              <w:rPr>
                <w:rFonts w:ascii="Times New Roman" w:hAnsi="Times New Roman"/>
                <w:color w:val="auto"/>
              </w:rPr>
              <w:t>в том числе из объема общеобразовательной дисциплины:</w:t>
            </w:r>
          </w:p>
        </w:tc>
        <w:tc>
          <w:tcPr>
            <w:tcW w:w="1993" w:type="dxa"/>
          </w:tcPr>
          <w:p w:rsidR="000B606D" w:rsidRPr="00F85B89" w:rsidRDefault="000B606D" w:rsidP="004D195F">
            <w:pPr>
              <w:rPr>
                <w:rFonts w:ascii="Times New Roman" w:hAnsi="Times New Roman"/>
                <w:color w:val="auto"/>
                <w:highlight w:val="yellow"/>
              </w:rPr>
            </w:pPr>
          </w:p>
        </w:tc>
        <w:tc>
          <w:tcPr>
            <w:tcW w:w="1800" w:type="dxa"/>
          </w:tcPr>
          <w:p w:rsidR="000B606D" w:rsidRPr="00F85B89" w:rsidRDefault="000B606D" w:rsidP="004D195F">
            <w:pPr>
              <w:jc w:val="center"/>
              <w:rPr>
                <w:rFonts w:ascii="Times New Roman" w:hAnsi="Times New Roman"/>
                <w:color w:val="auto"/>
                <w:highlight w:val="yellow"/>
              </w:rPr>
            </w:pPr>
          </w:p>
        </w:tc>
      </w:tr>
      <w:tr w:rsidR="000B606D" w:rsidRPr="00F85B89" w:rsidTr="004D195F">
        <w:tc>
          <w:tcPr>
            <w:tcW w:w="5777" w:type="dxa"/>
          </w:tcPr>
          <w:p w:rsidR="000B606D" w:rsidRPr="00F85B89" w:rsidRDefault="000B606D" w:rsidP="004D195F">
            <w:pPr>
              <w:ind w:firstLine="709"/>
              <w:rPr>
                <w:rFonts w:ascii="Times New Roman" w:hAnsi="Times New Roman"/>
                <w:color w:val="auto"/>
              </w:rPr>
            </w:pPr>
            <w:r w:rsidRPr="00F85B89">
              <w:rPr>
                <w:rFonts w:ascii="Times New Roman" w:hAnsi="Times New Roman"/>
                <w:color w:val="auto"/>
              </w:rPr>
              <w:t>Теоретическое обучение</w:t>
            </w:r>
          </w:p>
        </w:tc>
        <w:tc>
          <w:tcPr>
            <w:tcW w:w="1993" w:type="dxa"/>
          </w:tcPr>
          <w:p w:rsidR="000B606D" w:rsidRPr="00F85B89" w:rsidRDefault="000B606D" w:rsidP="00F85B89">
            <w:pPr>
              <w:jc w:val="center"/>
              <w:rPr>
                <w:rFonts w:ascii="Times New Roman" w:hAnsi="Times New Roman"/>
                <w:color w:val="auto"/>
              </w:rPr>
            </w:pPr>
            <w:r w:rsidRPr="00F85B89">
              <w:rPr>
                <w:rFonts w:ascii="Times New Roman" w:hAnsi="Times New Roman"/>
                <w:color w:val="auto"/>
              </w:rPr>
              <w:t>32</w:t>
            </w:r>
          </w:p>
        </w:tc>
        <w:tc>
          <w:tcPr>
            <w:tcW w:w="1800" w:type="dxa"/>
          </w:tcPr>
          <w:p w:rsidR="000B606D" w:rsidRPr="00F85B89" w:rsidRDefault="000B606D" w:rsidP="004D195F">
            <w:pPr>
              <w:jc w:val="center"/>
              <w:rPr>
                <w:rFonts w:ascii="Times New Roman" w:hAnsi="Times New Roman"/>
                <w:color w:val="auto"/>
                <w:highlight w:val="yellow"/>
              </w:rPr>
            </w:pPr>
            <w:r w:rsidRPr="00F85B89">
              <w:rPr>
                <w:rFonts w:ascii="Times New Roman" w:hAnsi="Times New Roman"/>
                <w:color w:val="auto"/>
              </w:rPr>
              <w:t>4</w:t>
            </w:r>
          </w:p>
        </w:tc>
      </w:tr>
      <w:tr w:rsidR="000B606D" w:rsidRPr="00F85B89" w:rsidTr="004D195F">
        <w:tc>
          <w:tcPr>
            <w:tcW w:w="5777" w:type="dxa"/>
            <w:shd w:val="clear" w:color="auto" w:fill="FBE4D5"/>
          </w:tcPr>
          <w:p w:rsidR="000B606D" w:rsidRPr="00F85B89" w:rsidRDefault="000B606D" w:rsidP="004D195F">
            <w:pPr>
              <w:ind w:firstLine="709"/>
              <w:rPr>
                <w:rFonts w:ascii="Times New Roman" w:hAnsi="Times New Roman"/>
                <w:color w:val="auto"/>
              </w:rPr>
            </w:pPr>
            <w:r w:rsidRPr="00F85B89">
              <w:rPr>
                <w:rFonts w:ascii="Times New Roman" w:hAnsi="Times New Roman"/>
                <w:color w:val="auto"/>
              </w:rPr>
              <w:t>Лабораторные работы (если предусмотрено)</w:t>
            </w:r>
          </w:p>
        </w:tc>
        <w:tc>
          <w:tcPr>
            <w:tcW w:w="1993" w:type="dxa"/>
            <w:shd w:val="clear" w:color="auto" w:fill="FBE4D5"/>
          </w:tcPr>
          <w:p w:rsidR="000B606D" w:rsidRPr="00F85B89" w:rsidRDefault="000B606D" w:rsidP="004D195F">
            <w:pPr>
              <w:jc w:val="center"/>
              <w:rPr>
                <w:rFonts w:ascii="Times New Roman" w:hAnsi="Times New Roman"/>
                <w:color w:val="auto"/>
              </w:rPr>
            </w:pPr>
            <w:r w:rsidRPr="00F85B89">
              <w:rPr>
                <w:rFonts w:ascii="Times New Roman" w:hAnsi="Times New Roman"/>
                <w:color w:val="auto"/>
              </w:rPr>
              <w:t>0</w:t>
            </w:r>
          </w:p>
        </w:tc>
        <w:tc>
          <w:tcPr>
            <w:tcW w:w="1800" w:type="dxa"/>
            <w:shd w:val="clear" w:color="auto" w:fill="FBE4D5"/>
          </w:tcPr>
          <w:p w:rsidR="000B606D" w:rsidRPr="00F85B89" w:rsidRDefault="000B606D" w:rsidP="004D195F">
            <w:pPr>
              <w:jc w:val="center"/>
              <w:rPr>
                <w:rFonts w:ascii="Times New Roman" w:hAnsi="Times New Roman"/>
                <w:color w:val="auto"/>
                <w:highlight w:val="yellow"/>
              </w:rPr>
            </w:pPr>
            <w:r w:rsidRPr="00F85B89">
              <w:rPr>
                <w:rFonts w:ascii="Times New Roman" w:hAnsi="Times New Roman"/>
                <w:color w:val="auto"/>
              </w:rPr>
              <w:t>0</w:t>
            </w:r>
          </w:p>
        </w:tc>
      </w:tr>
      <w:tr w:rsidR="000B606D" w:rsidRPr="00F85B89" w:rsidTr="004D195F">
        <w:tc>
          <w:tcPr>
            <w:tcW w:w="5777" w:type="dxa"/>
            <w:shd w:val="clear" w:color="auto" w:fill="FBE4D5"/>
          </w:tcPr>
          <w:p w:rsidR="000B606D" w:rsidRPr="00F85B89" w:rsidRDefault="000B606D" w:rsidP="004D195F">
            <w:pPr>
              <w:ind w:firstLine="709"/>
              <w:rPr>
                <w:rFonts w:ascii="Times New Roman" w:hAnsi="Times New Roman"/>
                <w:color w:val="auto"/>
              </w:rPr>
            </w:pPr>
            <w:r w:rsidRPr="00F85B89">
              <w:rPr>
                <w:rFonts w:ascii="Times New Roman" w:hAnsi="Times New Roman"/>
                <w:color w:val="auto"/>
              </w:rPr>
              <w:t>Практические занятия (если предусмотрено)</w:t>
            </w:r>
          </w:p>
        </w:tc>
        <w:tc>
          <w:tcPr>
            <w:tcW w:w="1993" w:type="dxa"/>
            <w:shd w:val="clear" w:color="auto" w:fill="FBE4D5"/>
          </w:tcPr>
          <w:p w:rsidR="000B606D" w:rsidRPr="00F85B89" w:rsidRDefault="000B606D" w:rsidP="00F85B89">
            <w:pPr>
              <w:jc w:val="center"/>
              <w:rPr>
                <w:rFonts w:ascii="Times New Roman" w:hAnsi="Times New Roman"/>
                <w:color w:val="auto"/>
              </w:rPr>
            </w:pPr>
            <w:r w:rsidRPr="00F85B89">
              <w:rPr>
                <w:rFonts w:ascii="Times New Roman" w:hAnsi="Times New Roman"/>
                <w:color w:val="auto"/>
              </w:rPr>
              <w:t>46</w:t>
            </w:r>
          </w:p>
        </w:tc>
        <w:tc>
          <w:tcPr>
            <w:tcW w:w="1800" w:type="dxa"/>
            <w:shd w:val="clear" w:color="auto" w:fill="FBE4D5"/>
          </w:tcPr>
          <w:p w:rsidR="000B606D" w:rsidRPr="00F85B89" w:rsidRDefault="000B606D" w:rsidP="004D195F">
            <w:pPr>
              <w:jc w:val="center"/>
              <w:rPr>
                <w:rFonts w:ascii="Times New Roman" w:hAnsi="Times New Roman"/>
                <w:color w:val="auto"/>
                <w:highlight w:val="yellow"/>
              </w:rPr>
            </w:pPr>
            <w:r w:rsidRPr="00F85B89">
              <w:rPr>
                <w:rFonts w:ascii="Times New Roman" w:hAnsi="Times New Roman"/>
                <w:color w:val="auto"/>
              </w:rPr>
              <w:t>4</w:t>
            </w:r>
          </w:p>
        </w:tc>
      </w:tr>
      <w:tr w:rsidR="000B606D" w:rsidRPr="00F85B89" w:rsidTr="004D195F">
        <w:tc>
          <w:tcPr>
            <w:tcW w:w="5777" w:type="dxa"/>
          </w:tcPr>
          <w:p w:rsidR="000B606D" w:rsidRPr="00F85B89" w:rsidRDefault="000B606D" w:rsidP="004D195F">
            <w:pPr>
              <w:ind w:left="709"/>
              <w:rPr>
                <w:rFonts w:ascii="Times New Roman" w:hAnsi="Times New Roman"/>
                <w:color w:val="auto"/>
              </w:rPr>
            </w:pPr>
            <w:r w:rsidRPr="00F85B89">
              <w:rPr>
                <w:rFonts w:ascii="Times New Roman" w:hAnsi="Times New Roman"/>
                <w:color w:val="auto"/>
              </w:rPr>
              <w:t>Самостоятельная работа</w:t>
            </w:r>
          </w:p>
        </w:tc>
        <w:tc>
          <w:tcPr>
            <w:tcW w:w="1993" w:type="dxa"/>
          </w:tcPr>
          <w:p w:rsidR="000B606D" w:rsidRPr="00F85B89" w:rsidRDefault="000B606D" w:rsidP="004D195F">
            <w:pPr>
              <w:jc w:val="center"/>
              <w:rPr>
                <w:rFonts w:ascii="Times New Roman" w:hAnsi="Times New Roman"/>
                <w:color w:val="auto"/>
              </w:rPr>
            </w:pPr>
            <w:r>
              <w:rPr>
                <w:rFonts w:ascii="Times New Roman" w:hAnsi="Times New Roman"/>
                <w:color w:val="auto"/>
              </w:rPr>
              <w:t>0</w:t>
            </w:r>
          </w:p>
        </w:tc>
        <w:tc>
          <w:tcPr>
            <w:tcW w:w="1800" w:type="dxa"/>
          </w:tcPr>
          <w:p w:rsidR="000B606D" w:rsidRPr="00F85B89" w:rsidRDefault="000B606D" w:rsidP="004D195F">
            <w:pPr>
              <w:jc w:val="center"/>
              <w:rPr>
                <w:rFonts w:ascii="Times New Roman" w:hAnsi="Times New Roman"/>
                <w:color w:val="auto"/>
              </w:rPr>
            </w:pPr>
            <w:r w:rsidRPr="00F85B89">
              <w:rPr>
                <w:rFonts w:ascii="Times New Roman" w:hAnsi="Times New Roman"/>
                <w:color w:val="auto"/>
              </w:rPr>
              <w:t>7</w:t>
            </w:r>
            <w:r>
              <w:rPr>
                <w:rFonts w:ascii="Times New Roman" w:hAnsi="Times New Roman"/>
                <w:color w:val="auto"/>
              </w:rPr>
              <w:t>0</w:t>
            </w:r>
          </w:p>
        </w:tc>
      </w:tr>
      <w:tr w:rsidR="000B606D" w:rsidRPr="00F85B89" w:rsidTr="004D195F">
        <w:tc>
          <w:tcPr>
            <w:tcW w:w="5777" w:type="dxa"/>
          </w:tcPr>
          <w:p w:rsidR="000B606D" w:rsidRPr="00F85B89" w:rsidRDefault="000B606D" w:rsidP="004D195F">
            <w:pPr>
              <w:rPr>
                <w:rFonts w:ascii="Times New Roman" w:hAnsi="Times New Roman"/>
                <w:color w:val="auto"/>
              </w:rPr>
            </w:pPr>
            <w:r w:rsidRPr="00F85B89">
              <w:rPr>
                <w:rFonts w:ascii="Times New Roman" w:hAnsi="Times New Roman"/>
                <w:color w:val="auto"/>
              </w:rPr>
              <w:t>Промежуточная аттестация / форма контроля</w:t>
            </w:r>
          </w:p>
        </w:tc>
        <w:tc>
          <w:tcPr>
            <w:tcW w:w="1993" w:type="dxa"/>
          </w:tcPr>
          <w:p w:rsidR="000B606D" w:rsidRPr="00F85B89" w:rsidRDefault="000B606D" w:rsidP="004D195F">
            <w:pPr>
              <w:jc w:val="center"/>
              <w:rPr>
                <w:rFonts w:ascii="Times New Roman" w:hAnsi="Times New Roman"/>
                <w:color w:val="auto"/>
              </w:rPr>
            </w:pPr>
            <w:r w:rsidRPr="00F85B89">
              <w:rPr>
                <w:rFonts w:ascii="Times New Roman" w:hAnsi="Times New Roman"/>
                <w:color w:val="auto"/>
              </w:rPr>
              <w:t xml:space="preserve">1семестр: </w:t>
            </w:r>
          </w:p>
          <w:p w:rsidR="000B606D" w:rsidRPr="00F85B89" w:rsidRDefault="000B606D" w:rsidP="004D195F">
            <w:pPr>
              <w:jc w:val="center"/>
              <w:rPr>
                <w:rFonts w:ascii="Times New Roman" w:hAnsi="Times New Roman"/>
                <w:color w:val="auto"/>
              </w:rPr>
            </w:pPr>
            <w:r w:rsidRPr="00F85B89">
              <w:rPr>
                <w:rFonts w:ascii="Times New Roman" w:hAnsi="Times New Roman"/>
                <w:color w:val="auto"/>
              </w:rPr>
              <w:t xml:space="preserve">Другие формы </w:t>
            </w:r>
          </w:p>
          <w:p w:rsidR="000B606D" w:rsidRPr="00F85B89" w:rsidRDefault="000B606D" w:rsidP="004D195F">
            <w:pPr>
              <w:jc w:val="center"/>
              <w:rPr>
                <w:rFonts w:ascii="Times New Roman" w:hAnsi="Times New Roman"/>
                <w:color w:val="auto"/>
              </w:rPr>
            </w:pPr>
            <w:r w:rsidRPr="00F85B89">
              <w:rPr>
                <w:rFonts w:ascii="Times New Roman" w:hAnsi="Times New Roman"/>
                <w:color w:val="auto"/>
              </w:rPr>
              <w:t>контроля</w:t>
            </w:r>
          </w:p>
          <w:p w:rsidR="000B606D" w:rsidRPr="00F85B89" w:rsidRDefault="000B606D" w:rsidP="004D195F">
            <w:pPr>
              <w:jc w:val="center"/>
              <w:rPr>
                <w:rFonts w:ascii="Times New Roman" w:hAnsi="Times New Roman"/>
                <w:color w:val="auto"/>
              </w:rPr>
            </w:pPr>
            <w:r w:rsidRPr="00F85B89">
              <w:rPr>
                <w:rFonts w:ascii="Times New Roman" w:hAnsi="Times New Roman"/>
                <w:color w:val="auto"/>
              </w:rPr>
              <w:t xml:space="preserve">2 семестр: </w:t>
            </w:r>
          </w:p>
          <w:p w:rsidR="000B606D" w:rsidRPr="00F85B89" w:rsidRDefault="000B606D" w:rsidP="004D195F">
            <w:pPr>
              <w:jc w:val="center"/>
              <w:rPr>
                <w:rFonts w:ascii="Times New Roman" w:hAnsi="Times New Roman"/>
                <w:color w:val="auto"/>
              </w:rPr>
            </w:pPr>
            <w:r w:rsidRPr="00F85B89">
              <w:rPr>
                <w:rFonts w:ascii="Times New Roman" w:hAnsi="Times New Roman"/>
                <w:color w:val="auto"/>
              </w:rPr>
              <w:t xml:space="preserve">Дифференцированный зачет </w:t>
            </w:r>
          </w:p>
        </w:tc>
        <w:tc>
          <w:tcPr>
            <w:tcW w:w="1800" w:type="dxa"/>
          </w:tcPr>
          <w:p w:rsidR="000B606D" w:rsidRPr="00F85B89" w:rsidRDefault="000B606D" w:rsidP="004D195F">
            <w:pPr>
              <w:jc w:val="center"/>
              <w:rPr>
                <w:rFonts w:ascii="Times New Roman" w:hAnsi="Times New Roman"/>
                <w:color w:val="auto"/>
              </w:rPr>
            </w:pPr>
            <w:r w:rsidRPr="00F85B89">
              <w:rPr>
                <w:rFonts w:ascii="Times New Roman" w:hAnsi="Times New Roman"/>
                <w:color w:val="auto"/>
              </w:rPr>
              <w:t xml:space="preserve">2 семестр: </w:t>
            </w:r>
          </w:p>
          <w:p w:rsidR="000B606D" w:rsidRPr="00F85B89" w:rsidRDefault="000B606D" w:rsidP="004D195F">
            <w:pPr>
              <w:jc w:val="center"/>
              <w:rPr>
                <w:rFonts w:ascii="Times New Roman" w:hAnsi="Times New Roman"/>
                <w:color w:val="auto"/>
              </w:rPr>
            </w:pPr>
            <w:r w:rsidRPr="00F85B89">
              <w:rPr>
                <w:rFonts w:ascii="Times New Roman" w:hAnsi="Times New Roman"/>
                <w:color w:val="auto"/>
              </w:rPr>
              <w:t xml:space="preserve">Дифференцированный зачет </w:t>
            </w:r>
          </w:p>
        </w:tc>
      </w:tr>
    </w:tbl>
    <w:p w:rsidR="000B606D" w:rsidRPr="00AE1B16" w:rsidRDefault="000B606D" w:rsidP="002B10C4">
      <w:pPr>
        <w:spacing w:before="100" w:beforeAutospacing="1"/>
        <w:rPr>
          <w:rFonts w:ascii="Times New Roman" w:hAnsi="Times New Roman"/>
          <w:b/>
          <w:bCs/>
          <w:color w:val="FF0000"/>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25E80">
      <w:pPr>
        <w:widowControl/>
        <w:suppressLineNumbers/>
        <w:tabs>
          <w:tab w:val="num" w:pos="567"/>
        </w:tabs>
        <w:spacing w:after="120" w:line="264" w:lineRule="auto"/>
        <w:ind w:left="851"/>
        <w:jc w:val="both"/>
        <w:rPr>
          <w:rFonts w:ascii="Times New Roman" w:hAnsi="Times New Roman" w:cs="Times New Roman"/>
          <w:color w:val="FF0000"/>
          <w:sz w:val="28"/>
          <w:szCs w:val="28"/>
          <w:lang w:eastAsia="en-US"/>
        </w:rPr>
      </w:pPr>
    </w:p>
    <w:p w:rsidR="000B606D" w:rsidRPr="00AE1B16" w:rsidRDefault="000B606D" w:rsidP="00955BDC">
      <w:pPr>
        <w:widowControl/>
        <w:suppressLineNumbers/>
        <w:tabs>
          <w:tab w:val="num" w:pos="851"/>
        </w:tabs>
        <w:spacing w:after="120"/>
        <w:ind w:left="851"/>
        <w:jc w:val="both"/>
        <w:rPr>
          <w:rFonts w:ascii="Times New Roman" w:hAnsi="Times New Roman" w:cs="Times New Roman"/>
          <w:b/>
          <w:color w:val="FF0000"/>
          <w:sz w:val="28"/>
          <w:szCs w:val="28"/>
          <w:lang w:eastAsia="en-US"/>
        </w:rPr>
        <w:sectPr w:rsidR="000B606D" w:rsidRPr="00AE1B16" w:rsidSect="00B226C4">
          <w:headerReference w:type="even" r:id="rId9"/>
          <w:footerReference w:type="even" r:id="rId10"/>
          <w:footerReference w:type="default" r:id="rId11"/>
          <w:pgSz w:w="11906" w:h="16838"/>
          <w:pgMar w:top="1134" w:right="850" w:bottom="1134" w:left="1701" w:header="708" w:footer="708" w:gutter="0"/>
          <w:cols w:space="708"/>
          <w:docGrid w:linePitch="360"/>
        </w:sectPr>
      </w:pPr>
    </w:p>
    <w:p w:rsidR="000B606D" w:rsidRPr="00FF2838" w:rsidRDefault="000B606D" w:rsidP="00776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auto"/>
        </w:rPr>
      </w:pPr>
      <w:r w:rsidRPr="00FF2838">
        <w:rPr>
          <w:rFonts w:ascii="Times New Roman" w:hAnsi="Times New Roman"/>
          <w:b/>
          <w:bCs/>
          <w:color w:val="auto"/>
        </w:rPr>
        <w:t>2.2 Тематический план и содержание программы общеобразовательной дисциплины Обществознание</w:t>
      </w:r>
    </w:p>
    <w:p w:rsidR="000B606D" w:rsidRPr="00FF2838" w:rsidRDefault="000B606D" w:rsidP="00776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auto"/>
        </w:rPr>
      </w:pPr>
    </w:p>
    <w:p w:rsidR="000B606D" w:rsidRPr="00FF2838" w:rsidRDefault="000B606D" w:rsidP="00776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auto"/>
        </w:rPr>
      </w:pP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701"/>
        <w:gridCol w:w="6663"/>
        <w:gridCol w:w="1261"/>
        <w:gridCol w:w="15"/>
        <w:gridCol w:w="1261"/>
        <w:gridCol w:w="15"/>
        <w:gridCol w:w="1545"/>
        <w:gridCol w:w="15"/>
        <w:gridCol w:w="1135"/>
        <w:gridCol w:w="15"/>
      </w:tblGrid>
      <w:tr w:rsidR="000B606D" w:rsidRPr="00FF2838" w:rsidTr="007D0A9C">
        <w:tc>
          <w:tcPr>
            <w:tcW w:w="1809" w:type="dxa"/>
          </w:tcPr>
          <w:p w:rsidR="000B606D" w:rsidRPr="00FF2838" w:rsidRDefault="000B606D" w:rsidP="004D195F">
            <w:pPr>
              <w:jc w:val="center"/>
              <w:rPr>
                <w:rFonts w:ascii="Times New Roman" w:hAnsi="Times New Roman"/>
                <w:color w:val="auto"/>
              </w:rPr>
            </w:pPr>
            <w:r w:rsidRPr="00FF2838">
              <w:rPr>
                <w:rFonts w:ascii="Times New Roman" w:hAnsi="Times New Roman"/>
                <w:color w:val="auto"/>
              </w:rPr>
              <w:t>Наименование разделов и тем</w:t>
            </w:r>
          </w:p>
        </w:tc>
        <w:tc>
          <w:tcPr>
            <w:tcW w:w="1701" w:type="dxa"/>
          </w:tcPr>
          <w:p w:rsidR="000B606D" w:rsidRPr="00FF2838" w:rsidRDefault="000B606D" w:rsidP="004D195F">
            <w:pPr>
              <w:jc w:val="center"/>
              <w:rPr>
                <w:rFonts w:ascii="Times New Roman" w:hAnsi="Times New Roman"/>
                <w:color w:val="auto"/>
              </w:rPr>
            </w:pPr>
            <w:r w:rsidRPr="00FF2838">
              <w:rPr>
                <w:rFonts w:ascii="Times New Roman" w:hAnsi="Times New Roman"/>
                <w:color w:val="auto"/>
              </w:rPr>
              <w:t>Формы организации учебной деятельности обучающихся</w:t>
            </w:r>
          </w:p>
        </w:tc>
        <w:tc>
          <w:tcPr>
            <w:tcW w:w="6663" w:type="dxa"/>
          </w:tcPr>
          <w:p w:rsidR="000B606D" w:rsidRPr="00FF2838" w:rsidRDefault="000B606D" w:rsidP="004D195F">
            <w:pPr>
              <w:jc w:val="center"/>
              <w:rPr>
                <w:rFonts w:ascii="Times New Roman" w:hAnsi="Times New Roman"/>
                <w:color w:val="auto"/>
              </w:rPr>
            </w:pPr>
            <w:r w:rsidRPr="00FF2838">
              <w:rPr>
                <w:rFonts w:ascii="Times New Roman" w:hAnsi="Times New Roman"/>
                <w:color w:val="auto"/>
              </w:rPr>
              <w:t xml:space="preserve">Содержание форм организации учебной деятельности </w:t>
            </w:r>
          </w:p>
          <w:p w:rsidR="000B606D" w:rsidRPr="00FF2838" w:rsidRDefault="000B606D" w:rsidP="004D195F">
            <w:pPr>
              <w:jc w:val="center"/>
              <w:rPr>
                <w:rFonts w:ascii="Times New Roman" w:hAnsi="Times New Roman"/>
                <w:color w:val="auto"/>
              </w:rPr>
            </w:pPr>
            <w:r w:rsidRPr="00FF2838">
              <w:rPr>
                <w:rFonts w:ascii="Times New Roman" w:hAnsi="Times New Roman"/>
                <w:color w:val="auto"/>
              </w:rPr>
              <w:t>обучающихся</w:t>
            </w:r>
          </w:p>
        </w:tc>
        <w:tc>
          <w:tcPr>
            <w:tcW w:w="1276" w:type="dxa"/>
            <w:gridSpan w:val="2"/>
          </w:tcPr>
          <w:p w:rsidR="000B606D" w:rsidRPr="00FF2838" w:rsidRDefault="000B606D" w:rsidP="004D195F">
            <w:pPr>
              <w:jc w:val="center"/>
              <w:rPr>
                <w:rFonts w:ascii="Times New Roman" w:hAnsi="Times New Roman"/>
                <w:color w:val="auto"/>
              </w:rPr>
            </w:pPr>
            <w:r w:rsidRPr="00FF2838">
              <w:rPr>
                <w:rFonts w:ascii="Times New Roman" w:hAnsi="Times New Roman"/>
                <w:color w:val="auto"/>
              </w:rPr>
              <w:t>Объем часов (очная форма)</w:t>
            </w:r>
          </w:p>
        </w:tc>
        <w:tc>
          <w:tcPr>
            <w:tcW w:w="1276" w:type="dxa"/>
            <w:gridSpan w:val="2"/>
          </w:tcPr>
          <w:p w:rsidR="000B606D" w:rsidRPr="00FF2838" w:rsidRDefault="000B606D" w:rsidP="004D195F">
            <w:pPr>
              <w:jc w:val="center"/>
              <w:rPr>
                <w:rFonts w:ascii="Times New Roman" w:hAnsi="Times New Roman"/>
                <w:color w:val="auto"/>
              </w:rPr>
            </w:pPr>
            <w:r w:rsidRPr="00FF2838">
              <w:rPr>
                <w:rFonts w:ascii="Times New Roman" w:hAnsi="Times New Roman"/>
                <w:color w:val="auto"/>
              </w:rPr>
              <w:t>Объем часов (заочная форма)</w:t>
            </w:r>
          </w:p>
        </w:tc>
        <w:tc>
          <w:tcPr>
            <w:tcW w:w="1560" w:type="dxa"/>
            <w:gridSpan w:val="2"/>
          </w:tcPr>
          <w:p w:rsidR="000B606D" w:rsidRPr="00FF2838" w:rsidRDefault="000B606D" w:rsidP="004D195F">
            <w:pPr>
              <w:jc w:val="center"/>
              <w:rPr>
                <w:rFonts w:ascii="Times New Roman" w:hAnsi="Times New Roman"/>
                <w:color w:val="auto"/>
              </w:rPr>
            </w:pPr>
            <w:r w:rsidRPr="00FF2838">
              <w:rPr>
                <w:rFonts w:ascii="Times New Roman" w:hAnsi="Times New Roman"/>
                <w:color w:val="auto"/>
              </w:rPr>
              <w:t xml:space="preserve">Наименование синхронизированных образовательных результатов </w:t>
            </w:r>
          </w:p>
          <w:p w:rsidR="000B606D" w:rsidRPr="00FF2838" w:rsidRDefault="000B606D" w:rsidP="004D195F">
            <w:pPr>
              <w:jc w:val="center"/>
              <w:rPr>
                <w:rFonts w:ascii="Times New Roman" w:hAnsi="Times New Roman"/>
                <w:color w:val="auto"/>
              </w:rPr>
            </w:pPr>
            <w:r w:rsidRPr="00FF2838">
              <w:rPr>
                <w:rFonts w:ascii="Times New Roman" w:hAnsi="Times New Roman"/>
                <w:color w:val="auto"/>
              </w:rPr>
              <w:t>(только коды)</w:t>
            </w:r>
          </w:p>
        </w:tc>
        <w:tc>
          <w:tcPr>
            <w:tcW w:w="1150" w:type="dxa"/>
            <w:gridSpan w:val="2"/>
          </w:tcPr>
          <w:p w:rsidR="000B606D" w:rsidRPr="00FF2838" w:rsidRDefault="000B606D" w:rsidP="004D195F">
            <w:pPr>
              <w:jc w:val="center"/>
              <w:rPr>
                <w:rFonts w:ascii="Times New Roman" w:hAnsi="Times New Roman"/>
                <w:color w:val="auto"/>
              </w:rPr>
            </w:pPr>
            <w:r w:rsidRPr="00FF2838">
              <w:rPr>
                <w:rFonts w:ascii="Times New Roman" w:hAnsi="Times New Roman"/>
                <w:color w:val="auto"/>
              </w:rPr>
              <w:t>Уровень освоения</w:t>
            </w:r>
          </w:p>
        </w:tc>
      </w:tr>
      <w:tr w:rsidR="000B606D" w:rsidRPr="00FF2838" w:rsidTr="007D0A9C">
        <w:tc>
          <w:tcPr>
            <w:tcW w:w="1809" w:type="dxa"/>
          </w:tcPr>
          <w:p w:rsidR="000B606D" w:rsidRPr="000E1BE0" w:rsidRDefault="000B606D" w:rsidP="004D195F">
            <w:pPr>
              <w:jc w:val="center"/>
              <w:rPr>
                <w:rFonts w:ascii="Times New Roman" w:hAnsi="Times New Roman"/>
                <w:b/>
                <w:bCs/>
                <w:color w:val="auto"/>
              </w:rPr>
            </w:pPr>
            <w:r w:rsidRPr="000E1BE0">
              <w:rPr>
                <w:rFonts w:ascii="Times New Roman" w:hAnsi="Times New Roman"/>
                <w:b/>
                <w:bCs/>
                <w:color w:val="auto"/>
              </w:rPr>
              <w:t>1</w:t>
            </w:r>
          </w:p>
        </w:tc>
        <w:tc>
          <w:tcPr>
            <w:tcW w:w="1701" w:type="dxa"/>
          </w:tcPr>
          <w:p w:rsidR="000B606D" w:rsidRPr="000E1BE0" w:rsidRDefault="000B606D" w:rsidP="004D195F">
            <w:pPr>
              <w:jc w:val="center"/>
              <w:rPr>
                <w:rFonts w:ascii="Times New Roman" w:hAnsi="Times New Roman"/>
                <w:b/>
                <w:bCs/>
                <w:color w:val="auto"/>
              </w:rPr>
            </w:pPr>
            <w:r w:rsidRPr="000E1BE0">
              <w:rPr>
                <w:rFonts w:ascii="Times New Roman" w:hAnsi="Times New Roman"/>
                <w:b/>
                <w:bCs/>
                <w:color w:val="auto"/>
              </w:rPr>
              <w:t>2</w:t>
            </w:r>
          </w:p>
        </w:tc>
        <w:tc>
          <w:tcPr>
            <w:tcW w:w="6663" w:type="dxa"/>
          </w:tcPr>
          <w:p w:rsidR="000B606D" w:rsidRPr="000E1BE0" w:rsidRDefault="000B606D" w:rsidP="004D195F">
            <w:pPr>
              <w:jc w:val="center"/>
              <w:rPr>
                <w:rFonts w:ascii="Times New Roman" w:hAnsi="Times New Roman"/>
                <w:b/>
                <w:bCs/>
                <w:color w:val="auto"/>
              </w:rPr>
            </w:pPr>
            <w:r w:rsidRPr="000E1BE0">
              <w:rPr>
                <w:rFonts w:ascii="Times New Roman" w:hAnsi="Times New Roman"/>
                <w:b/>
                <w:bCs/>
                <w:color w:val="auto"/>
              </w:rPr>
              <w:t>3</w:t>
            </w:r>
          </w:p>
        </w:tc>
        <w:tc>
          <w:tcPr>
            <w:tcW w:w="1276" w:type="dxa"/>
            <w:gridSpan w:val="2"/>
          </w:tcPr>
          <w:p w:rsidR="000B606D" w:rsidRPr="000E1BE0" w:rsidRDefault="000B606D" w:rsidP="004D195F">
            <w:pPr>
              <w:jc w:val="center"/>
              <w:rPr>
                <w:rFonts w:ascii="Times New Roman" w:hAnsi="Times New Roman"/>
                <w:b/>
                <w:bCs/>
                <w:color w:val="auto"/>
              </w:rPr>
            </w:pPr>
            <w:r w:rsidRPr="000E1BE0">
              <w:rPr>
                <w:rFonts w:ascii="Times New Roman" w:hAnsi="Times New Roman"/>
                <w:b/>
                <w:bCs/>
                <w:color w:val="auto"/>
              </w:rPr>
              <w:t>4</w:t>
            </w:r>
          </w:p>
        </w:tc>
        <w:tc>
          <w:tcPr>
            <w:tcW w:w="1276" w:type="dxa"/>
            <w:gridSpan w:val="2"/>
          </w:tcPr>
          <w:p w:rsidR="000B606D" w:rsidRPr="000E1BE0" w:rsidRDefault="000B606D" w:rsidP="004D195F">
            <w:pPr>
              <w:jc w:val="center"/>
              <w:rPr>
                <w:rFonts w:ascii="Times New Roman" w:hAnsi="Times New Roman"/>
                <w:b/>
                <w:bCs/>
                <w:color w:val="auto"/>
              </w:rPr>
            </w:pPr>
            <w:r w:rsidRPr="000E1BE0">
              <w:rPr>
                <w:rFonts w:ascii="Times New Roman" w:hAnsi="Times New Roman"/>
                <w:b/>
                <w:bCs/>
                <w:color w:val="auto"/>
              </w:rPr>
              <w:t>5</w:t>
            </w:r>
          </w:p>
        </w:tc>
        <w:tc>
          <w:tcPr>
            <w:tcW w:w="1560" w:type="dxa"/>
            <w:gridSpan w:val="2"/>
          </w:tcPr>
          <w:p w:rsidR="000B606D" w:rsidRPr="000E1BE0" w:rsidRDefault="000B606D" w:rsidP="004D195F">
            <w:pPr>
              <w:jc w:val="center"/>
              <w:rPr>
                <w:rFonts w:ascii="Times New Roman" w:hAnsi="Times New Roman"/>
                <w:b/>
                <w:bCs/>
                <w:color w:val="auto"/>
              </w:rPr>
            </w:pPr>
            <w:r w:rsidRPr="000E1BE0">
              <w:rPr>
                <w:rFonts w:ascii="Times New Roman" w:hAnsi="Times New Roman"/>
                <w:b/>
                <w:bCs/>
                <w:color w:val="auto"/>
              </w:rPr>
              <w:t>6</w:t>
            </w:r>
          </w:p>
        </w:tc>
        <w:tc>
          <w:tcPr>
            <w:tcW w:w="1150" w:type="dxa"/>
            <w:gridSpan w:val="2"/>
          </w:tcPr>
          <w:p w:rsidR="000B606D" w:rsidRPr="000E1BE0" w:rsidRDefault="000B606D" w:rsidP="004D195F">
            <w:pPr>
              <w:jc w:val="center"/>
              <w:rPr>
                <w:rFonts w:ascii="Times New Roman" w:hAnsi="Times New Roman"/>
                <w:b/>
                <w:bCs/>
                <w:color w:val="auto"/>
              </w:rPr>
            </w:pPr>
            <w:r w:rsidRPr="000E1BE0">
              <w:rPr>
                <w:rFonts w:ascii="Times New Roman" w:hAnsi="Times New Roman"/>
                <w:b/>
                <w:bCs/>
                <w:color w:val="auto"/>
              </w:rPr>
              <w:t>7</w:t>
            </w:r>
          </w:p>
        </w:tc>
      </w:tr>
      <w:tr w:rsidR="000B606D" w:rsidRPr="00FF2838" w:rsidTr="007D0A9C">
        <w:tc>
          <w:tcPr>
            <w:tcW w:w="1809" w:type="dxa"/>
            <w:vMerge w:val="restart"/>
          </w:tcPr>
          <w:p w:rsidR="000B606D" w:rsidRPr="00FF2838" w:rsidRDefault="000B606D" w:rsidP="004D195F">
            <w:pPr>
              <w:pStyle w:val="ListParagraph"/>
              <w:autoSpaceDE w:val="0"/>
              <w:autoSpaceDN w:val="0"/>
              <w:adjustRightInd w:val="0"/>
              <w:spacing w:line="240" w:lineRule="exact"/>
              <w:ind w:left="0"/>
              <w:jc w:val="center"/>
              <w:rPr>
                <w:rFonts w:ascii="Times New Roman" w:hAnsi="Times New Roman" w:cs="Times New Roman"/>
                <w:bCs/>
                <w:color w:val="auto"/>
              </w:rPr>
            </w:pPr>
            <w:r w:rsidRPr="00FF2838">
              <w:rPr>
                <w:rFonts w:ascii="Times New Roman" w:hAnsi="Times New Roman" w:cs="Times New Roman"/>
                <w:bCs/>
                <w:color w:val="auto"/>
              </w:rPr>
              <w:t xml:space="preserve">Введение </w:t>
            </w:r>
          </w:p>
        </w:tc>
        <w:tc>
          <w:tcPr>
            <w:tcW w:w="1701" w:type="dxa"/>
          </w:tcPr>
          <w:p w:rsidR="000B606D" w:rsidRPr="00FF2838" w:rsidRDefault="000B606D" w:rsidP="004D195F">
            <w:pPr>
              <w:overflowPunct w:val="0"/>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Теоретическое обучение</w:t>
            </w: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auto"/>
              </w:rPr>
            </w:pPr>
            <w:r w:rsidRPr="00FF2838">
              <w:rPr>
                <w:rFonts w:ascii="Times New Roman" w:hAnsi="Times New Roman" w:cs="Times New Roman"/>
                <w:color w:val="auto"/>
                <w:lang w:eastAsia="en-US"/>
              </w:rPr>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tc>
        <w:tc>
          <w:tcPr>
            <w:tcW w:w="1276"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c>
          <w:tcPr>
            <w:tcW w:w="1276"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val="restart"/>
          </w:tcPr>
          <w:p w:rsidR="000B606D" w:rsidRPr="00FF2838" w:rsidRDefault="000B606D" w:rsidP="00E35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olor w:val="auto"/>
              </w:rPr>
              <w:t>ЛР, МР, ПР</w:t>
            </w:r>
          </w:p>
        </w:tc>
        <w:tc>
          <w:tcPr>
            <w:tcW w:w="1150"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w:t>
            </w:r>
          </w:p>
        </w:tc>
      </w:tr>
      <w:tr w:rsidR="000B606D" w:rsidRPr="00FF2838" w:rsidTr="007D0A9C">
        <w:tc>
          <w:tcPr>
            <w:tcW w:w="1809" w:type="dxa"/>
            <w:vMerge/>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1701" w:type="dxa"/>
          </w:tcPr>
          <w:p w:rsidR="000B606D" w:rsidRPr="00FF2838" w:rsidRDefault="000B606D" w:rsidP="004D195F">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Практическое занятие</w:t>
            </w: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DC3A25">
            <w:pPr>
              <w:rPr>
                <w:rFonts w:ascii="Times New Roman" w:hAnsi="Times New Roman"/>
                <w:b/>
                <w:bCs/>
                <w:color w:val="auto"/>
              </w:rPr>
            </w:pPr>
            <w:r w:rsidRPr="00FF2838">
              <w:rPr>
                <w:rFonts w:ascii="Times New Roman" w:hAnsi="Times New Roman"/>
                <w:b/>
                <w:bCs/>
                <w:color w:val="auto"/>
              </w:rPr>
              <w:t>(в том числе в форме практической подготовки)</w:t>
            </w: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color w:val="auto"/>
              </w:rPr>
            </w:pPr>
            <w:r w:rsidRPr="00FF2838">
              <w:rPr>
                <w:rFonts w:ascii="Times New Roman" w:hAnsi="Times New Roman" w:cs="Times New Roman"/>
                <w:bCs/>
                <w:color w:val="auto"/>
              </w:rPr>
              <w:t>Опрос</w:t>
            </w:r>
          </w:p>
        </w:tc>
        <w:tc>
          <w:tcPr>
            <w:tcW w:w="1276"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c>
          <w:tcPr>
            <w:tcW w:w="1276"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r>
      <w:tr w:rsidR="000B606D" w:rsidRPr="00FF2838" w:rsidTr="007D0A9C">
        <w:tc>
          <w:tcPr>
            <w:tcW w:w="1809" w:type="dxa"/>
            <w:vMerge/>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1701" w:type="dxa"/>
          </w:tcPr>
          <w:p w:rsidR="000B606D" w:rsidRPr="00FF2838" w:rsidRDefault="000B606D" w:rsidP="004D195F">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6663" w:type="dxa"/>
          </w:tcPr>
          <w:p w:rsidR="000B606D" w:rsidRPr="00FF2838" w:rsidRDefault="000B606D" w:rsidP="004D195F">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Подготовка к лекционным и практическим занятиям.</w:t>
            </w: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auto"/>
              </w:rPr>
            </w:pPr>
          </w:p>
        </w:tc>
        <w:tc>
          <w:tcPr>
            <w:tcW w:w="1276"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276"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8</w:t>
            </w:r>
          </w:p>
        </w:tc>
        <w:tc>
          <w:tcPr>
            <w:tcW w:w="1560" w:type="dxa"/>
            <w:gridSpan w:val="2"/>
            <w:vMerge/>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3</w:t>
            </w:r>
          </w:p>
        </w:tc>
      </w:tr>
      <w:tr w:rsidR="000B606D" w:rsidRPr="00FF2838" w:rsidTr="007D0A9C">
        <w:tc>
          <w:tcPr>
            <w:tcW w:w="1809" w:type="dxa"/>
            <w:vMerge w:val="restart"/>
          </w:tcPr>
          <w:p w:rsidR="000B606D" w:rsidRPr="00FF2838" w:rsidRDefault="000B606D" w:rsidP="004D195F">
            <w:pPr>
              <w:rPr>
                <w:rFonts w:ascii="Times New Roman" w:hAnsi="Times New Roman" w:cs="Times New Roman"/>
                <w:color w:val="auto"/>
              </w:rPr>
            </w:pPr>
            <w:r w:rsidRPr="00FF2838">
              <w:rPr>
                <w:rFonts w:ascii="Times New Roman" w:hAnsi="Times New Roman" w:cs="Times New Roman"/>
                <w:color w:val="auto"/>
              </w:rPr>
              <w:t>Тема 1. Человек и общество</w:t>
            </w:r>
          </w:p>
          <w:p w:rsidR="000B606D" w:rsidRPr="00FF2838" w:rsidRDefault="000B606D" w:rsidP="004D195F">
            <w:pPr>
              <w:autoSpaceDE w:val="0"/>
              <w:autoSpaceDN w:val="0"/>
              <w:adjustRightInd w:val="0"/>
              <w:spacing w:line="240" w:lineRule="exact"/>
              <w:jc w:val="center"/>
              <w:rPr>
                <w:b/>
                <w:bCs/>
                <w:i/>
                <w:color w:val="auto"/>
              </w:rPr>
            </w:pPr>
          </w:p>
        </w:tc>
        <w:tc>
          <w:tcPr>
            <w:tcW w:w="1701" w:type="dxa"/>
          </w:tcPr>
          <w:p w:rsidR="000B606D" w:rsidRPr="00FF2838" w:rsidRDefault="000B606D" w:rsidP="004D195F">
            <w:pPr>
              <w:overflowPunct w:val="0"/>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Теоретическое обучение</w:t>
            </w: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iCs/>
                <w:color w:val="auto"/>
                <w:lang w:eastAsia="en-US"/>
              </w:rPr>
              <w:t>Природа человека, врожденные и приобретенные качества</w:t>
            </w:r>
            <w:r w:rsidRPr="00FF2838">
              <w:rPr>
                <w:rFonts w:ascii="Times New Roman" w:hAnsi="Times New Roman" w:cs="Times New Roman"/>
                <w:iCs/>
                <w:color w:val="auto"/>
                <w:sz w:val="26"/>
                <w:szCs w:val="26"/>
                <w:lang w:eastAsia="en-US"/>
              </w:rPr>
              <w:t>.</w:t>
            </w:r>
            <w:r w:rsidRPr="00FF2838">
              <w:rPr>
                <w:rFonts w:ascii="Times New Roman" w:hAnsi="Times New Roman" w:cs="Times New Roman"/>
                <w:color w:val="auto"/>
                <w:lang w:eastAsia="en-US"/>
              </w:rPr>
              <w:t xml:space="preserve"> 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Выбор профессии. Профессиональное самоопределение.</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Формирование характера, учет особенностей характера в общении и профессиональной деятельности. Потребности, способности и интересы. Социализация личности. Самосознание и социальное поведение. Цель и смысл</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человеческой жизни. 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 Свобода как условие самореализации личности. Свобода человека и ее ограничители (внутренние — со стороны самого человека и внешние — со стороны общества).</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Выбор и ответственность за его последствия. Гражданские качества личности. Человек в группе. Многообразие мира общения. Межличностное общение и взаимодействие. Проблемы межличностного общения в молодежной среде. Особенности</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самоидентификации личности в малой группе на примере молодежной среды. Межличностные конфликты. Истоки конфликтов в среде молодежи.</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 xml:space="preserve"> Общество как сложная система. Представление об обществе как сложной динамичной системе. Подсистемы и элементы общества. Специфика общественных отношений. Основные институты</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общества, их функции.</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Многовариантность общественного развития. Эволюция и революция как формы социального изменения. Понятие общественного прогресса.</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Смысл и цель истории. Цивилизация и формация. Общество: традиционное, индустриальное, постиндустриальное (информационное).</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w:t>
            </w:r>
          </w:p>
          <w:p w:rsidR="000B606D" w:rsidRPr="00FF2838" w:rsidRDefault="000B606D" w:rsidP="004D195F">
            <w:pPr>
              <w:keepNext/>
              <w:keepLines/>
              <w:widowControl/>
              <w:suppressAutoHyphens/>
              <w:autoSpaceDE w:val="0"/>
              <w:autoSpaceDN w:val="0"/>
              <w:adjustRightInd w:val="0"/>
              <w:spacing w:line="240" w:lineRule="exact"/>
              <w:rPr>
                <w:rFonts w:ascii="Times New Roman" w:hAnsi="Times New Roman" w:cs="Times New Roman"/>
                <w:b/>
                <w:color w:val="auto"/>
                <w:lang w:eastAsia="en-US"/>
              </w:rPr>
            </w:pPr>
            <w:r w:rsidRPr="00FF2838">
              <w:rPr>
                <w:rFonts w:ascii="Times New Roman" w:hAnsi="Times New Roman" w:cs="Times New Roman"/>
                <w:color w:val="auto"/>
                <w:lang w:eastAsia="en-US"/>
              </w:rPr>
              <w:t>аспекты глобальных проблем.</w:t>
            </w:r>
          </w:p>
        </w:tc>
        <w:tc>
          <w:tcPr>
            <w:tcW w:w="1276" w:type="dxa"/>
            <w:gridSpan w:val="2"/>
            <w:vAlign w:val="center"/>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Cs/>
                <w:color w:val="auto"/>
              </w:rPr>
            </w:pPr>
            <w:r>
              <w:rPr>
                <w:rFonts w:ascii="Times New Roman" w:hAnsi="Times New Roman"/>
                <w:bCs/>
                <w:color w:val="auto"/>
              </w:rPr>
              <w:t>4</w:t>
            </w:r>
          </w:p>
        </w:tc>
        <w:tc>
          <w:tcPr>
            <w:tcW w:w="1276"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color w:val="auto"/>
              </w:rPr>
            </w:pPr>
            <w:r w:rsidRPr="00FF2838">
              <w:rPr>
                <w:rFonts w:ascii="Times New Roman" w:hAnsi="Times New Roman" w:cs="Times New Roman"/>
                <w:bCs/>
                <w:color w:val="auto"/>
              </w:rPr>
              <w:t>2</w:t>
            </w:r>
          </w:p>
        </w:tc>
        <w:tc>
          <w:tcPr>
            <w:tcW w:w="1560" w:type="dxa"/>
            <w:gridSpan w:val="2"/>
            <w:vMerge w:val="restart"/>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olor w:val="auto"/>
              </w:rPr>
              <w:t>ЛР, МР, ПР</w:t>
            </w:r>
          </w:p>
        </w:tc>
        <w:tc>
          <w:tcPr>
            <w:tcW w:w="1150" w:type="dxa"/>
            <w:gridSpan w:val="2"/>
          </w:tcPr>
          <w:p w:rsidR="000B606D" w:rsidRPr="00FF2838" w:rsidRDefault="000B606D" w:rsidP="004D1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r w:rsidRPr="00FF2838">
              <w:rPr>
                <w:b/>
                <w:bCs/>
                <w:i/>
                <w:color w:val="auto"/>
              </w:rPr>
              <w:t>1</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Практическое занятие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DC3A25">
            <w:pPr>
              <w:rPr>
                <w:rFonts w:ascii="Times New Roman" w:hAnsi="Times New Roman"/>
                <w:b/>
                <w:bCs/>
                <w:color w:val="auto"/>
              </w:rPr>
            </w:pPr>
            <w:r w:rsidRPr="00FF2838">
              <w:rPr>
                <w:rFonts w:ascii="Times New Roman" w:hAnsi="Times New Roman" w:cs="Times New Roman"/>
                <w:color w:val="auto"/>
                <w:sz w:val="22"/>
                <w:szCs w:val="22"/>
              </w:rPr>
              <w:t xml:space="preserve"> </w:t>
            </w:r>
            <w:r w:rsidRPr="00FF2838">
              <w:rPr>
                <w:rFonts w:ascii="Times New Roman" w:hAnsi="Times New Roman"/>
                <w:b/>
                <w:bCs/>
                <w:color w:val="auto"/>
              </w:rPr>
              <w:t>(в том числе в форме практической подготовки)</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определить особенности самоидентификации личности в малой группе на примере молодежной среды.</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охарактеризовать свою будущую профессию, определить ее положительные и отрицательные стороны; определить пути и возможности самореализации в современном мире.</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проанализировать сферы общественной жизни. Результаты анализа свести в таблицу.</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Привести примеры реформ прогрессивных и регрессивных; пример революций кратковременных и долговременных. Результаты свести в таблицу.</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определить глобальные проблемы человечества и предложить пути их решения. Результаты представить в виде таблицы.</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Дискуссия на тему «Самосознание и социальное поведение. Цель и смысл человеческой жизни»</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Дискуссия на тему: «Что такое «свобода» и «ответственность» человека? </w:t>
            </w:r>
            <w:r w:rsidRPr="00FF2838">
              <w:rPr>
                <w:rFonts w:ascii="Times New Roman" w:hAnsi="Times New Roman" w:cs="Times New Roman"/>
                <w:color w:val="auto"/>
              </w:rPr>
              <w:t>Что означает понятие «ответственность за свой выбор»? Почему люди осознанно и неосознанно избегают свободы и ответственности?</w:t>
            </w:r>
            <w:r w:rsidRPr="00FF2838">
              <w:rPr>
                <w:rFonts w:ascii="Times New Roman" w:hAnsi="Times New Roman" w:cs="Times New Roman"/>
                <w:color w:val="auto"/>
                <w:lang w:eastAsia="en-US"/>
              </w:rPr>
              <w:t>»</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Дискуссия на тему: «Терроризм в Мире, последствия терроризма, основные пути решения этой глобальной проблемы»</w:t>
            </w: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p>
          <w:p w:rsidR="000B606D" w:rsidRPr="00FF2838" w:rsidRDefault="000B606D" w:rsidP="002D469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 xml:space="preserve"> Обсуждение рефератов на темы «Человек, индивид, личность: взаимосвязь понятий»,  «Влияние характера человека на его взаимоотношения с окружающими людьми», «Проблема познаваемости мира в трудах ученых»</w:t>
            </w:r>
          </w:p>
          <w:p w:rsidR="000B606D" w:rsidRPr="00FF2838" w:rsidRDefault="000B606D" w:rsidP="00105D28">
            <w:pPr>
              <w:keepNext/>
              <w:keepLines/>
              <w:widowControl/>
              <w:suppressAutoHyphens/>
              <w:spacing w:line="240" w:lineRule="exact"/>
              <w:jc w:val="both"/>
              <w:rPr>
                <w:rFonts w:ascii="Times New Roman" w:hAnsi="Times New Roman" w:cs="Times New Roman"/>
                <w:color w:val="auto"/>
                <w:lang w:eastAsia="en-US"/>
              </w:rPr>
            </w:pPr>
          </w:p>
          <w:p w:rsidR="000B606D" w:rsidRPr="00FF2838" w:rsidRDefault="000B606D" w:rsidP="002D4698">
            <w:pPr>
              <w:keepNext/>
              <w:keepLines/>
              <w:widowControl/>
              <w:suppressAutoHyphens/>
              <w:spacing w:line="240" w:lineRule="exact"/>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Эссе  «Я или мы: взаимодействие людей в обществе». </w:t>
            </w:r>
          </w:p>
          <w:p w:rsidR="000B606D" w:rsidRPr="00FF2838" w:rsidRDefault="000B606D" w:rsidP="002D4698">
            <w:pPr>
              <w:keepNext/>
              <w:keepLines/>
              <w:widowControl/>
              <w:suppressAutoHyphens/>
              <w:spacing w:line="240" w:lineRule="exact"/>
              <w:jc w:val="both"/>
              <w:rPr>
                <w:rFonts w:ascii="Times New Roman" w:hAnsi="Times New Roman" w:cs="Times New Roman"/>
                <w:color w:val="auto"/>
                <w:lang w:eastAsia="en-US"/>
              </w:rPr>
            </w:pPr>
          </w:p>
          <w:p w:rsidR="000B606D" w:rsidRPr="00FF2838" w:rsidRDefault="000B606D" w:rsidP="002D4698">
            <w:pPr>
              <w:keepNext/>
              <w:keepLines/>
              <w:widowControl/>
              <w:suppressAutoHyphens/>
              <w:spacing w:line="240" w:lineRule="exact"/>
              <w:jc w:val="both"/>
              <w:rPr>
                <w:rFonts w:ascii="Times New Roman" w:hAnsi="Times New Roman" w:cs="Times New Roman"/>
                <w:bCs/>
                <w:color w:val="auto"/>
                <w:sz w:val="22"/>
                <w:szCs w:val="22"/>
              </w:rPr>
            </w:pPr>
            <w:r w:rsidRPr="00FF2838">
              <w:rPr>
                <w:rFonts w:ascii="Times New Roman" w:hAnsi="Times New Roman" w:cs="Times New Roman"/>
                <w:color w:val="auto"/>
                <w:lang w:eastAsia="en-US"/>
              </w:rPr>
              <w:t>Опрос.</w:t>
            </w:r>
          </w:p>
        </w:tc>
        <w:tc>
          <w:tcPr>
            <w:tcW w:w="1276" w:type="dxa"/>
            <w:gridSpan w:val="2"/>
            <w:vAlign w:val="center"/>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Cs/>
                <w:color w:val="auto"/>
              </w:rPr>
            </w:pPr>
            <w:r>
              <w:rPr>
                <w:rFonts w:ascii="Times New Roman" w:hAnsi="Times New Roman"/>
                <w:bCs/>
                <w:color w:val="auto"/>
              </w:rPr>
              <w:t>6</w:t>
            </w:r>
          </w:p>
        </w:tc>
        <w:tc>
          <w:tcPr>
            <w:tcW w:w="1276" w:type="dxa"/>
            <w:gridSpan w:val="2"/>
            <w:vAlign w:val="center"/>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Cs/>
                <w:color w:val="auto"/>
              </w:rPr>
            </w:pP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r w:rsidRPr="00FF2838">
              <w:rPr>
                <w:bCs/>
                <w:i/>
                <w:color w:val="auto"/>
              </w:rPr>
              <w:t>2</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6663" w:type="dxa"/>
          </w:tcPr>
          <w:p w:rsidR="000B606D" w:rsidRPr="00FF2838" w:rsidRDefault="000B606D" w:rsidP="00105D28">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auto"/>
              </w:rPr>
            </w:pPr>
            <w:r w:rsidRPr="00FF2838">
              <w:rPr>
                <w:rFonts w:ascii="Times New Roman" w:hAnsi="Times New Roman"/>
                <w:bCs/>
                <w:color w:val="auto"/>
              </w:rPr>
              <w:t>2. Подготовка рефератов</w:t>
            </w:r>
          </w:p>
        </w:tc>
        <w:tc>
          <w:tcPr>
            <w:tcW w:w="1276" w:type="dxa"/>
            <w:gridSpan w:val="2"/>
            <w:vAlign w:val="center"/>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Cs/>
                <w:color w:val="auto"/>
              </w:rPr>
            </w:pPr>
          </w:p>
        </w:tc>
        <w:tc>
          <w:tcPr>
            <w:tcW w:w="1276" w:type="dxa"/>
            <w:gridSpan w:val="2"/>
            <w:vAlign w:val="center"/>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Cs/>
                <w:color w:val="auto"/>
              </w:rPr>
            </w:pPr>
            <w:r w:rsidRPr="00FF2838">
              <w:rPr>
                <w:rFonts w:ascii="Times New Roman" w:hAnsi="Times New Roman"/>
                <w:bCs/>
                <w:color w:val="auto"/>
              </w:rPr>
              <w:t>8</w:t>
            </w: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r w:rsidRPr="00FF2838">
              <w:rPr>
                <w:bCs/>
                <w:i/>
                <w:color w:val="auto"/>
              </w:rPr>
              <w:t>3</w:t>
            </w:r>
          </w:p>
        </w:tc>
      </w:tr>
      <w:tr w:rsidR="000B606D" w:rsidRPr="00FF2838" w:rsidTr="007D0A9C">
        <w:tc>
          <w:tcPr>
            <w:tcW w:w="1809" w:type="dxa"/>
            <w:vMerge w:val="restart"/>
          </w:tcPr>
          <w:p w:rsidR="000B606D" w:rsidRPr="00FF2838" w:rsidRDefault="000B606D" w:rsidP="00105D28">
            <w:pPr>
              <w:autoSpaceDE w:val="0"/>
              <w:autoSpaceDN w:val="0"/>
              <w:adjustRightInd w:val="0"/>
              <w:spacing w:line="240" w:lineRule="exact"/>
              <w:jc w:val="center"/>
              <w:rPr>
                <w:rFonts w:ascii="Times New Roman" w:hAnsi="Times New Roman"/>
                <w:bCs/>
                <w:color w:val="auto"/>
              </w:rPr>
            </w:pPr>
            <w:r w:rsidRPr="00FF2838">
              <w:rPr>
                <w:rFonts w:ascii="Times New Roman" w:hAnsi="Times New Roman" w:cs="Times New Roman"/>
                <w:color w:val="auto"/>
              </w:rPr>
              <w:t>Тема 2. Духовная культура человека и общества</w:t>
            </w:r>
          </w:p>
        </w:tc>
        <w:tc>
          <w:tcPr>
            <w:tcW w:w="1701" w:type="dxa"/>
          </w:tcPr>
          <w:p w:rsidR="000B606D" w:rsidRPr="00FF2838" w:rsidRDefault="000B606D" w:rsidP="00105D28">
            <w:pPr>
              <w:overflowPunct w:val="0"/>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Теоретическое обучение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Духовная культура личности и общества.</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к культурным ценностям.</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Наука и образование в современном мире.</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Мораль, искусство и религия как элементы духовной культуры.</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0B606D" w:rsidRPr="00FF2838" w:rsidRDefault="000B606D" w:rsidP="00105D28">
            <w:pPr>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Религия как феномен культуры. Мировые религии. Религия и церковь в современном мире. Свобода совести. Религиозные объединения Российской Федерации. Искусство и его роль в жизни людей. Виды искусств.</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Pr>
                <w:rFonts w:ascii="Times New Roman" w:hAnsi="Times New Roman"/>
                <w:bCs/>
                <w:color w:val="auto"/>
              </w:rPr>
              <w:t>4</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val="restart"/>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olor w:val="auto"/>
              </w:rPr>
              <w:t>ЛР, МР, ПР</w:t>
            </w: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Практическое занятие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DC3A25">
            <w:pPr>
              <w:rPr>
                <w:rFonts w:ascii="Times New Roman" w:hAnsi="Times New Roman"/>
                <w:b/>
                <w:bCs/>
                <w:color w:val="auto"/>
              </w:rPr>
            </w:pPr>
            <w:r w:rsidRPr="00FF2838">
              <w:rPr>
                <w:rFonts w:ascii="Times New Roman" w:hAnsi="Times New Roman"/>
                <w:b/>
                <w:bCs/>
                <w:color w:val="auto"/>
              </w:rPr>
              <w:t>(в том числе в форме практической подготовки)</w:t>
            </w:r>
          </w:p>
          <w:p w:rsidR="000B606D" w:rsidRPr="00FF2838" w:rsidRDefault="000B606D" w:rsidP="002F0397">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определить составляющие материальной и духовной культуры. Представить примеры. Результаты представить в таблице.</w:t>
            </w:r>
          </w:p>
          <w:p w:rsidR="000B606D" w:rsidRPr="00FF2838" w:rsidRDefault="000B606D" w:rsidP="00105D28">
            <w:pPr>
              <w:keepNext/>
              <w:keepLines/>
              <w:widowControl/>
              <w:suppressAutoHyphens/>
              <w:autoSpaceDE w:val="0"/>
              <w:autoSpaceDN w:val="0"/>
              <w:adjustRightInd w:val="0"/>
              <w:spacing w:line="240" w:lineRule="exact"/>
              <w:jc w:val="both"/>
              <w:rPr>
                <w:rFonts w:ascii="Times New Roman" w:hAnsi="Times New Roman" w:cs="Times New Roman"/>
                <w:bCs/>
                <w:color w:val="auto"/>
                <w:sz w:val="22"/>
                <w:szCs w:val="22"/>
              </w:rPr>
            </w:pPr>
          </w:p>
          <w:p w:rsidR="000B606D" w:rsidRPr="00FF2838" w:rsidRDefault="000B606D" w:rsidP="00105D28">
            <w:pPr>
              <w:keepNext/>
              <w:keepLines/>
              <w:widowControl/>
              <w:suppressAutoHyphens/>
              <w:autoSpaceDE w:val="0"/>
              <w:autoSpaceDN w:val="0"/>
              <w:adjustRightInd w:val="0"/>
              <w:spacing w:line="240" w:lineRule="exact"/>
              <w:jc w:val="both"/>
              <w:rPr>
                <w:rFonts w:ascii="Times New Roman" w:hAnsi="Times New Roman" w:cs="Times New Roman"/>
                <w:bCs/>
                <w:color w:val="auto"/>
                <w:sz w:val="22"/>
                <w:szCs w:val="22"/>
              </w:rPr>
            </w:pPr>
            <w:r w:rsidRPr="00FF2838">
              <w:rPr>
                <w:rFonts w:ascii="Times New Roman" w:hAnsi="Times New Roman" w:cs="Times New Roman"/>
                <w:bCs/>
                <w:color w:val="auto"/>
                <w:sz w:val="22"/>
                <w:szCs w:val="22"/>
              </w:rPr>
              <w:t>Работа по карточкам.</w:t>
            </w:r>
          </w:p>
          <w:p w:rsidR="000B606D" w:rsidRPr="00FF2838" w:rsidRDefault="000B606D" w:rsidP="00105D28">
            <w:pPr>
              <w:keepNext/>
              <w:keepLines/>
              <w:widowControl/>
              <w:suppressAutoHyphens/>
              <w:autoSpaceDE w:val="0"/>
              <w:autoSpaceDN w:val="0"/>
              <w:adjustRightInd w:val="0"/>
              <w:spacing w:line="240" w:lineRule="exact"/>
              <w:jc w:val="both"/>
              <w:rPr>
                <w:rFonts w:ascii="Times New Roman" w:hAnsi="Times New Roman" w:cs="Times New Roman"/>
                <w:b/>
                <w:bCs/>
                <w:color w:val="auto"/>
                <w:sz w:val="22"/>
                <w:szCs w:val="22"/>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lang w:eastAsia="en-US"/>
              </w:rPr>
            </w:pPr>
            <w:r w:rsidRPr="00FF2838">
              <w:rPr>
                <w:rFonts w:ascii="Times New Roman" w:hAnsi="Times New Roman" w:cs="Times New Roman"/>
                <w:color w:val="auto"/>
                <w:lang w:eastAsia="en-US"/>
              </w:rPr>
              <w:t>Обсуждение рефератов на темы: «Роль искусства в обществе», «</w:t>
            </w:r>
            <w:r w:rsidRPr="00FF2838">
              <w:rPr>
                <w:rFonts w:ascii="Times New Roman" w:hAnsi="Times New Roman" w:cs="Times New Roman"/>
                <w:color w:val="auto"/>
                <w:shd w:val="clear" w:color="auto" w:fill="FFFFFF"/>
              </w:rPr>
              <w:t>Независимость и свободомыслие – суть творчества</w:t>
            </w:r>
            <w:r w:rsidRPr="00FF2838">
              <w:rPr>
                <w:rFonts w:ascii="Times New Roman" w:hAnsi="Times New Roman" w:cs="Times New Roman"/>
                <w:color w:val="auto"/>
                <w:lang w:eastAsia="en-US"/>
              </w:rPr>
              <w:t>», «</w:t>
            </w:r>
            <w:r w:rsidRPr="00FF2838">
              <w:rPr>
                <w:rFonts w:ascii="Times New Roman" w:hAnsi="Times New Roman" w:cs="Times New Roman"/>
                <w:color w:val="auto"/>
              </w:rPr>
              <w:t>Религия как феномен культуры</w:t>
            </w:r>
            <w:r w:rsidRPr="00FF2838">
              <w:rPr>
                <w:rFonts w:ascii="Times New Roman" w:hAnsi="Times New Roman" w:cs="Times New Roman"/>
                <w:color w:val="auto"/>
                <w:lang w:eastAsia="en-US"/>
              </w:rPr>
              <w:t>»</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color w:val="auto"/>
              </w:rPr>
            </w:pPr>
            <w:r w:rsidRPr="00FF2838">
              <w:rPr>
                <w:rFonts w:ascii="Times New Roman" w:hAnsi="Times New Roman" w:cs="Times New Roman"/>
                <w:color w:val="auto"/>
                <w:lang w:eastAsia="en-US"/>
              </w:rPr>
              <w:t>Опрос.</w:t>
            </w:r>
          </w:p>
          <w:p w:rsidR="000B606D" w:rsidRPr="00FF2838" w:rsidRDefault="000B606D" w:rsidP="00105D28">
            <w:pPr>
              <w:ind w:firstLine="708"/>
              <w:rPr>
                <w:rFonts w:ascii="Times New Roman" w:hAnsi="Times New Roman"/>
                <w:color w:val="auto"/>
              </w:rPr>
            </w:pP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Pr>
                <w:rFonts w:ascii="Times New Roman" w:hAnsi="Times New Roman"/>
                <w:bCs/>
                <w:color w:val="auto"/>
              </w:rPr>
              <w:t>6</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6663" w:type="dxa"/>
          </w:tcPr>
          <w:p w:rsidR="000B606D" w:rsidRPr="00FF2838" w:rsidRDefault="000B606D" w:rsidP="003859D6">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2. Подготовка рефератов</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8</w:t>
            </w: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3</w:t>
            </w:r>
          </w:p>
        </w:tc>
      </w:tr>
      <w:tr w:rsidR="000B606D" w:rsidRPr="00FF2838" w:rsidTr="007D0A9C">
        <w:tc>
          <w:tcPr>
            <w:tcW w:w="1809" w:type="dxa"/>
            <w:vMerge w:val="restart"/>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s="Times New Roman"/>
                <w:b/>
                <w:color w:val="auto"/>
              </w:rPr>
              <w:t>Тема 3 Экономика</w:t>
            </w:r>
          </w:p>
        </w:tc>
        <w:tc>
          <w:tcPr>
            <w:tcW w:w="1701" w:type="dxa"/>
          </w:tcPr>
          <w:p w:rsidR="000B606D" w:rsidRPr="00FF2838" w:rsidRDefault="000B606D" w:rsidP="00105D28">
            <w:pPr>
              <w:overflowPunct w:val="0"/>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Теоретическое обучение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Экономика и экономическая наука. Экономические системы</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Разделение труда, специализация и обмен. Типы экономических систем: традиционная, централизованная (командная) и рыночная экономика.</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Рынок. Фирма. Роль государства в экономике</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финансирования бизнеса. Акции и облигации. Фондовый рынок. Основы менеджмента и маркетинга. Деньги. Процент. Банковская система. Роль Центрального банка.</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Частные и общественные блага. Функции государства в экономике. Понятие ВВП</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и его структура. Экономический рост и развитие. Экономические циклы. Виды налогов. Государственные расходы. Государственный бюджет. Государственный долг.</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Основы налоговой политики государства.</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Рынок труда и безработица</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безработицы, ее причины и экономические последствия. Рациональный потребитель.</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Защита прав потребителя. Основные доходы и расходы семьи. Реальный и номинальный доход. Сбережения.</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Основные проблемы экономики России.</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Элементы международной экономики</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Становление современной рыночной экономики России. Особенности современной экономики России, ее экономические институты. Основные проблемы экономики</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России и ее регионов. Экономическая политика Российской Федерации. Россия в мировой экономике.</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Организация международной торговли. Государственная политика в области международной торговли. Глобальные экономические проблемы.__</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4</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c>
          <w:tcPr>
            <w:tcW w:w="1560" w:type="dxa"/>
            <w:gridSpan w:val="2"/>
            <w:vMerge w:val="restart"/>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olor w:val="auto"/>
              </w:rPr>
              <w:t>ЛР, МР, ПР</w:t>
            </w: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Практическое занятие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DC3A25">
            <w:pPr>
              <w:rPr>
                <w:rFonts w:ascii="Times New Roman" w:hAnsi="Times New Roman"/>
                <w:b/>
                <w:bCs/>
                <w:color w:val="auto"/>
              </w:rPr>
            </w:pPr>
            <w:r w:rsidRPr="00FF2838">
              <w:rPr>
                <w:rFonts w:ascii="Times New Roman" w:hAnsi="Times New Roman"/>
                <w:b/>
                <w:bCs/>
                <w:color w:val="auto"/>
              </w:rPr>
              <w:t>(в том числе в форме практической подготовки)</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sz w:val="22"/>
                <w:szCs w:val="22"/>
              </w:rPr>
            </w:pPr>
            <w:r w:rsidRPr="00FF2838">
              <w:rPr>
                <w:rFonts w:ascii="Times New Roman" w:hAnsi="Times New Roman" w:cs="Times New Roman"/>
                <w:color w:val="auto"/>
                <w:sz w:val="22"/>
                <w:szCs w:val="22"/>
              </w:rPr>
              <w:t>Практическое задание: сравнить типы экономических систем. Результаты сравнения представить в виде таблицы.</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охарактеризуйте национальные модели современных экономических систем. Результаты представьте в таблице.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рынок и рыночное равновесие.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Практические задания: издержки и прибыль.</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Практические задания: рынок труда</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Практические задания: национальная экономика и экономический рост.</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Дискуссия  на тему «Роль государства в экономике»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Дискуссия на тему «Безработица в России, ее причины, возможность преодоления»</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5B734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lang w:eastAsia="en-US"/>
              </w:rPr>
              <w:t>Дискуссия на тему «</w:t>
            </w:r>
            <w:r w:rsidRPr="00FF2838">
              <w:rPr>
                <w:rFonts w:ascii="Times New Roman" w:hAnsi="Times New Roman" w:cs="Times New Roman"/>
                <w:color w:val="auto"/>
              </w:rPr>
              <w:t>Основные проблемы экономики</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rPr>
              <w:t>России и ее регионов, пути их решения</w:t>
            </w:r>
            <w:r w:rsidRPr="00FF2838">
              <w:rPr>
                <w:rFonts w:ascii="Times New Roman" w:hAnsi="Times New Roman" w:cs="Times New Roman"/>
                <w:color w:val="auto"/>
                <w:lang w:eastAsia="en-US"/>
              </w:rPr>
              <w:t>»</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Обсуждение рефератов на темы: «Экономика современного общества», «Структура современного рынка товаров и услуг», «Безработица в современном мире: сравнительная характеристика уровня и причин безработицы в разных странах».</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cs="Times New Roman"/>
                <w:color w:val="auto"/>
                <w:lang w:eastAsia="en-US"/>
              </w:rPr>
              <w:t>Опрос.</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Pr>
                <w:rFonts w:ascii="Times New Roman" w:hAnsi="Times New Roman"/>
                <w:bCs/>
                <w:color w:val="auto"/>
              </w:rPr>
              <w:t>4</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6663" w:type="dxa"/>
          </w:tcPr>
          <w:p w:rsidR="000B606D" w:rsidRPr="00FF2838" w:rsidRDefault="000B606D" w:rsidP="00CC34C3">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2. Подготовка рефератов</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12</w:t>
            </w: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3</w:t>
            </w:r>
          </w:p>
        </w:tc>
      </w:tr>
      <w:tr w:rsidR="000B606D" w:rsidRPr="00FF2838" w:rsidTr="007D0A9C">
        <w:tc>
          <w:tcPr>
            <w:tcW w:w="1809" w:type="dxa"/>
            <w:vMerge w:val="restart"/>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s="Times New Roman"/>
                <w:b/>
                <w:color w:val="auto"/>
              </w:rPr>
              <w:t>Тема 4 Социальные отношения</w:t>
            </w:r>
          </w:p>
        </w:tc>
        <w:tc>
          <w:tcPr>
            <w:tcW w:w="1701" w:type="dxa"/>
          </w:tcPr>
          <w:p w:rsidR="000B606D" w:rsidRPr="00FF2838" w:rsidRDefault="000B606D" w:rsidP="00105D28">
            <w:pPr>
              <w:overflowPunct w:val="0"/>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Теоретическое обучение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Социальная роль и стратификация</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Социальные отношения. Понятие о социальных общностях и группах. Социальная стратификация. Социальная мобильность.</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Социальная роль. Многообразие социальных ролей в юношеском возрасте. Социальные роли человека в семье и трудовом коллективе.</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Социальный статус и престиж. Престижность профессиональной деятельности.</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b/>
                <w:color w:val="auto"/>
              </w:rPr>
              <w:t xml:space="preserve"> </w:t>
            </w:r>
            <w:r w:rsidRPr="00FF2838">
              <w:rPr>
                <w:rFonts w:ascii="Times New Roman" w:hAnsi="Times New Roman" w:cs="Times New Roman"/>
                <w:color w:val="auto"/>
              </w:rPr>
              <w:t>Социальные нормы и конфликты</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и личностная значимость здорового образа жизни.</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Социальный конфликт. Причины и истоки возникновения социальных конфликтов. Пути разрешения социальных конфликтов.</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b/>
                <w:color w:val="auto"/>
              </w:rPr>
              <w:t xml:space="preserve"> </w:t>
            </w:r>
            <w:r w:rsidRPr="00FF2838">
              <w:rPr>
                <w:rFonts w:ascii="Times New Roman" w:hAnsi="Times New Roman" w:cs="Times New Roman"/>
                <w:color w:val="auto"/>
              </w:rPr>
              <w:t>Важнейшие социальные общности и группы</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Особенности социальной стратификации в современной России. Демографические, профессиональные, поселенческие и иные группы.</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Молодежь как социальная группа. Особенности молодежной политики в Российской Федерации.</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w:t>
            </w:r>
          </w:p>
          <w:p w:rsidR="000B606D" w:rsidRPr="00FF2838" w:rsidRDefault="000B606D" w:rsidP="00105D2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6</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val="restart"/>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olor w:val="auto"/>
              </w:rPr>
              <w:t>ЛР, МР, ПР</w:t>
            </w: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Практическое занятие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DC3A25">
            <w:pPr>
              <w:rPr>
                <w:rFonts w:ascii="Times New Roman" w:hAnsi="Times New Roman"/>
                <w:b/>
                <w:bCs/>
                <w:color w:val="auto"/>
              </w:rPr>
            </w:pPr>
            <w:r w:rsidRPr="00FF2838">
              <w:rPr>
                <w:rFonts w:ascii="Times New Roman" w:hAnsi="Times New Roman"/>
                <w:b/>
                <w:bCs/>
                <w:color w:val="auto"/>
              </w:rPr>
              <w:t>(в том числе в форме практической подготовки)</w:t>
            </w: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определить причины социальных конфликтов и определить пути и способы их разрешения (на примере).</w:t>
            </w: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Охарактеризовать формы общения и указать мотивы той или иной формы (для каждой формы привести пример конкретной ситуации).</w:t>
            </w: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Практическое задание: </w:t>
            </w:r>
            <w:r w:rsidRPr="00FF2838">
              <w:rPr>
                <w:rFonts w:ascii="Times New Roman" w:hAnsi="Times New Roman"/>
                <w:color w:val="auto"/>
              </w:rPr>
              <w:t>Приведите примеры в форме ситуаций на существование того или иного барьера межличностной коммуникации и возможный вариант его устранения.</w:t>
            </w: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Дискуссия на тему «</w:t>
            </w:r>
            <w:r w:rsidRPr="00FF2838">
              <w:rPr>
                <w:rFonts w:ascii="Times New Roman" w:hAnsi="Times New Roman" w:cs="Times New Roman"/>
                <w:color w:val="auto"/>
              </w:rPr>
              <w:t>Профилактика негативных форм девиантного поведения среди молодежи. Опасность наркомании, алкоголизма</w:t>
            </w:r>
            <w:r w:rsidRPr="00FF2838">
              <w:rPr>
                <w:rFonts w:ascii="Times New Roman" w:hAnsi="Times New Roman" w:cs="Times New Roman"/>
                <w:color w:val="auto"/>
                <w:lang w:eastAsia="en-US"/>
              </w:rPr>
              <w:t>»</w:t>
            </w: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A07EF2">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lang w:eastAsia="en-US"/>
              </w:rPr>
              <w:t>Дискуссия на тему «</w:t>
            </w:r>
            <w:r w:rsidRPr="00FF2838">
              <w:rPr>
                <w:rFonts w:ascii="Times New Roman" w:hAnsi="Times New Roman" w:cs="Times New Roman"/>
                <w:color w:val="auto"/>
              </w:rPr>
              <w:t>Социальная</w:t>
            </w:r>
          </w:p>
          <w:p w:rsidR="000B606D" w:rsidRPr="00FF2838" w:rsidRDefault="000B606D" w:rsidP="00A07EF2">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color w:val="auto"/>
              </w:rPr>
              <w:t>и личностная значимость здорового образа жизни</w:t>
            </w:r>
            <w:r w:rsidRPr="00FF2838">
              <w:rPr>
                <w:rFonts w:ascii="Times New Roman" w:hAnsi="Times New Roman" w:cs="Times New Roman"/>
                <w:color w:val="auto"/>
                <w:lang w:eastAsia="en-US"/>
              </w:rPr>
              <w:t>»</w:t>
            </w: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cs="Times New Roman"/>
                <w:color w:val="auto"/>
                <w:lang w:eastAsia="en-US"/>
              </w:rPr>
              <w:t>Обсуждение рефератов на темы: «Я и мои социальные роли», «Современные социальные конфликты», «Современная молодежь: проблемы и перспективы», «Этносоциальные конфликты в современном мире», «Семья как ячейка общества».</w:t>
            </w:r>
            <w:r w:rsidRPr="00FF2838">
              <w:rPr>
                <w:rFonts w:ascii="Times New Roman" w:hAnsi="Times New Roman"/>
                <w:bCs/>
                <w:color w:val="auto"/>
              </w:rPr>
              <w:tab/>
            </w: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Опрос.</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Pr>
                <w:rFonts w:ascii="Times New Roman" w:hAnsi="Times New Roman"/>
                <w:bCs/>
                <w:color w:val="auto"/>
              </w:rPr>
              <w:t>10</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6663" w:type="dxa"/>
          </w:tcPr>
          <w:p w:rsidR="000B606D" w:rsidRPr="00FF2838" w:rsidRDefault="000B606D" w:rsidP="00C73FAA">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2. Подготовка рефератов</w:t>
            </w:r>
          </w:p>
        </w:tc>
        <w:tc>
          <w:tcPr>
            <w:tcW w:w="1276" w:type="dxa"/>
            <w:gridSpan w:val="2"/>
            <w:vAlign w:val="center"/>
          </w:tcPr>
          <w:p w:rsidR="000B606D" w:rsidRPr="00FF2838" w:rsidRDefault="000B606D" w:rsidP="00105D28">
            <w:pPr>
              <w:spacing w:line="240" w:lineRule="exact"/>
              <w:jc w:val="center"/>
              <w:rPr>
                <w:rFonts w:ascii="Times New Roman" w:hAnsi="Times New Roman"/>
                <w:color w:val="auto"/>
              </w:rPr>
            </w:pPr>
          </w:p>
        </w:tc>
        <w:tc>
          <w:tcPr>
            <w:tcW w:w="1276" w:type="dxa"/>
            <w:gridSpan w:val="2"/>
            <w:vAlign w:val="center"/>
          </w:tcPr>
          <w:p w:rsidR="000B606D" w:rsidRPr="00FF2838" w:rsidRDefault="000B606D" w:rsidP="00F85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Cs/>
                <w:color w:val="auto"/>
              </w:rPr>
            </w:pPr>
            <w:r w:rsidRPr="00FF2838">
              <w:rPr>
                <w:rFonts w:ascii="Times New Roman" w:hAnsi="Times New Roman"/>
                <w:bCs/>
                <w:color w:val="auto"/>
              </w:rPr>
              <w:t>12</w:t>
            </w: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3</w:t>
            </w:r>
          </w:p>
        </w:tc>
      </w:tr>
      <w:tr w:rsidR="000B606D" w:rsidRPr="00FF2838" w:rsidTr="007D0A9C">
        <w:tc>
          <w:tcPr>
            <w:tcW w:w="1809" w:type="dxa"/>
            <w:vMerge w:val="restart"/>
          </w:tcPr>
          <w:p w:rsidR="000B606D" w:rsidRPr="00FF2838" w:rsidRDefault="000B606D" w:rsidP="00105D28">
            <w:pPr>
              <w:jc w:val="center"/>
              <w:rPr>
                <w:rFonts w:ascii="Times New Roman" w:hAnsi="Times New Roman" w:cs="Times New Roman"/>
                <w:b/>
                <w:color w:val="auto"/>
              </w:rPr>
            </w:pPr>
            <w:r w:rsidRPr="00FF2838">
              <w:rPr>
                <w:rFonts w:ascii="Times New Roman" w:hAnsi="Times New Roman" w:cs="Times New Roman"/>
                <w:b/>
                <w:color w:val="auto"/>
              </w:rPr>
              <w:t>Тема 5</w:t>
            </w:r>
          </w:p>
          <w:p w:rsidR="000B606D" w:rsidRPr="00FF2838" w:rsidRDefault="000B606D" w:rsidP="00105D28">
            <w:pPr>
              <w:autoSpaceDE w:val="0"/>
              <w:autoSpaceDN w:val="0"/>
              <w:adjustRightInd w:val="0"/>
              <w:spacing w:line="240" w:lineRule="exact"/>
              <w:jc w:val="center"/>
              <w:rPr>
                <w:rFonts w:ascii="Times New Roman" w:hAnsi="Times New Roman"/>
                <w:bCs/>
                <w:color w:val="auto"/>
              </w:rPr>
            </w:pPr>
            <w:r w:rsidRPr="00FF2838">
              <w:rPr>
                <w:rFonts w:ascii="Times New Roman" w:hAnsi="Times New Roman" w:cs="Times New Roman"/>
                <w:b/>
                <w:color w:val="auto"/>
              </w:rPr>
              <w:t>Политика</w:t>
            </w:r>
          </w:p>
        </w:tc>
        <w:tc>
          <w:tcPr>
            <w:tcW w:w="1701" w:type="dxa"/>
          </w:tcPr>
          <w:p w:rsidR="000B606D" w:rsidRPr="00FF2838" w:rsidRDefault="000B606D" w:rsidP="00105D28">
            <w:pPr>
              <w:overflowPunct w:val="0"/>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Теоретическое обучение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iCs/>
                <w:color w:val="auto"/>
                <w:lang w:eastAsia="en-US"/>
              </w:rPr>
            </w:pPr>
            <w:r w:rsidRPr="00FF2838">
              <w:rPr>
                <w:rFonts w:ascii="Times New Roman" w:hAnsi="Times New Roman" w:cs="Times New Roman"/>
                <w:iCs/>
                <w:color w:val="auto"/>
                <w:lang w:eastAsia="en-US"/>
              </w:rPr>
              <w:t>Политика и власть</w:t>
            </w:r>
            <w:r w:rsidRPr="00FF2838">
              <w:rPr>
                <w:rFonts w:ascii="Times New Roman" w:hAnsi="Times New Roman" w:cs="Times New Roman"/>
                <w:color w:val="auto"/>
                <w:lang w:eastAsia="en-US"/>
              </w:rPr>
              <w:t xml:space="preserve">. </w:t>
            </w:r>
            <w:r w:rsidRPr="00FF2838">
              <w:rPr>
                <w:rFonts w:ascii="Times New Roman" w:hAnsi="Times New Roman" w:cs="Times New Roman"/>
                <w:iCs/>
                <w:color w:val="auto"/>
                <w:lang w:eastAsia="en-US"/>
              </w:rPr>
              <w:t>Государство в политической системе</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надгосударственных институтов — основные особенности развития современной политической системы.</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и традиций. Правовое государство, понятие и признаки.</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iCs/>
                <w:color w:val="auto"/>
                <w:lang w:eastAsia="en-US"/>
              </w:rPr>
            </w:pPr>
            <w:r w:rsidRPr="00FF2838">
              <w:rPr>
                <w:rFonts w:ascii="Times New Roman" w:hAnsi="Times New Roman" w:cs="Times New Roman"/>
                <w:iCs/>
                <w:color w:val="auto"/>
                <w:lang w:eastAsia="en-US"/>
              </w:rPr>
              <w:t>Участники политического процесса</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Политическое лидерство. Лидеры и ведомые. Политическая элита, особенности ее формирования в современной России.</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Гражданское общество и государство. Гражданские инициативы.</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Отличительные черты выборов в демократическом обществе. Абсентеизм, его причины и опасность. Избирательная кампания в Российской Федерации.</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Политические партии и движения, их классификация. Современные идейно-политические системы: консерватизм, либерализм, социал-демократия, коммунизм.</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Законодательное регулирование деятельности партий в Российской Федерации. Роль средств массовой информации в политической жизни общества.</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6</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val="restart"/>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olor w:val="auto"/>
              </w:rPr>
              <w:t>ЛР, МР, ПР</w:t>
            </w: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Практическое занятие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DC3A25">
            <w:pPr>
              <w:rPr>
                <w:rFonts w:ascii="Times New Roman" w:hAnsi="Times New Roman"/>
                <w:b/>
                <w:bCs/>
                <w:color w:val="auto"/>
              </w:rPr>
            </w:pPr>
            <w:r w:rsidRPr="00FF2838">
              <w:rPr>
                <w:rFonts w:ascii="Times New Roman" w:hAnsi="Times New Roman"/>
                <w:b/>
                <w:bCs/>
                <w:color w:val="auto"/>
              </w:rPr>
              <w:t>(в том числе в форме практической подготовки)</w:t>
            </w:r>
          </w:p>
          <w:p w:rsidR="000B606D" w:rsidRPr="00FF2838" w:rsidRDefault="000B606D" w:rsidP="007B78C4">
            <w:pPr>
              <w:jc w:val="both"/>
              <w:rPr>
                <w:rFonts w:ascii="Times New Roman" w:hAnsi="Times New Roman"/>
                <w:b/>
                <w:color w:val="auto"/>
              </w:rPr>
            </w:pPr>
            <w:r w:rsidRPr="00FF2838">
              <w:rPr>
                <w:rFonts w:ascii="Times New Roman" w:hAnsi="Times New Roman"/>
                <w:color w:val="auto"/>
              </w:rPr>
              <w:t>Практическое задание:</w:t>
            </w:r>
            <w:r w:rsidRPr="00FF2838">
              <w:rPr>
                <w:rFonts w:ascii="Times New Roman" w:hAnsi="Times New Roman"/>
                <w:b/>
                <w:color w:val="auto"/>
              </w:rPr>
              <w:t xml:space="preserve"> </w:t>
            </w:r>
            <w:r w:rsidRPr="00FF2838">
              <w:rPr>
                <w:rFonts w:ascii="Times New Roman" w:hAnsi="Times New Roman"/>
                <w:color w:val="auto"/>
              </w:rPr>
              <w:t xml:space="preserve">Заполнить схему. </w:t>
            </w:r>
            <w:r w:rsidRPr="00FF2838">
              <w:rPr>
                <w:rFonts w:ascii="Times New Roman" w:hAnsi="Times New Roman"/>
                <w:bCs/>
                <w:color w:val="auto"/>
              </w:rPr>
              <w:t>Охарактеризуйте каждый из признаков государства</w:t>
            </w:r>
          </w:p>
          <w:p w:rsidR="000B606D" w:rsidRPr="00FF2838" w:rsidRDefault="000B606D" w:rsidP="0089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89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охарактеризуйте функции политического сознания.</w:t>
            </w:r>
          </w:p>
          <w:p w:rsidR="000B606D" w:rsidRPr="00FF2838" w:rsidRDefault="000B606D" w:rsidP="0089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89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Дискуссия на тему «Роль средств массовой информации в политической жизни общества»</w:t>
            </w:r>
          </w:p>
          <w:p w:rsidR="000B606D" w:rsidRPr="00FF2838" w:rsidRDefault="000B606D" w:rsidP="0089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89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Обсуждение рефератов на темы: «Политическая власть: история и современность», «Политическая система современного российского общества», «Содержание внутренних и внешних функций государства на примере современной России», «Формы участия личности в политической жизни», «Политические партии современной России».</w:t>
            </w:r>
          </w:p>
          <w:p w:rsidR="000B606D" w:rsidRPr="00FF2838" w:rsidRDefault="000B606D" w:rsidP="0089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894B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cs="Times New Roman"/>
                <w:color w:val="auto"/>
                <w:lang w:eastAsia="en-US"/>
              </w:rPr>
              <w:t>Опрос.</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Pr>
                <w:rFonts w:ascii="Times New Roman" w:hAnsi="Times New Roman"/>
                <w:bCs/>
                <w:color w:val="auto"/>
              </w:rPr>
              <w:t>10</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6663"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115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2. Подготовка рефератов.</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12</w:t>
            </w: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3</w:t>
            </w:r>
          </w:p>
        </w:tc>
      </w:tr>
      <w:tr w:rsidR="000B606D" w:rsidRPr="00FF2838" w:rsidTr="007D0A9C">
        <w:tc>
          <w:tcPr>
            <w:tcW w:w="1809" w:type="dxa"/>
            <w:vMerge w:val="restart"/>
          </w:tcPr>
          <w:p w:rsidR="000B606D" w:rsidRPr="00FF2838" w:rsidRDefault="000B606D" w:rsidP="00105D28">
            <w:pPr>
              <w:jc w:val="center"/>
              <w:rPr>
                <w:rFonts w:ascii="Times New Roman" w:hAnsi="Times New Roman" w:cs="Times New Roman"/>
                <w:b/>
                <w:color w:val="auto"/>
              </w:rPr>
            </w:pPr>
            <w:r w:rsidRPr="00FF2838">
              <w:rPr>
                <w:rFonts w:ascii="Times New Roman" w:hAnsi="Times New Roman" w:cs="Times New Roman"/>
                <w:b/>
                <w:color w:val="auto"/>
              </w:rPr>
              <w:t>Тема 6</w:t>
            </w:r>
          </w:p>
          <w:p w:rsidR="000B606D" w:rsidRPr="00FF2838" w:rsidRDefault="000B606D" w:rsidP="00105D28">
            <w:pPr>
              <w:autoSpaceDE w:val="0"/>
              <w:autoSpaceDN w:val="0"/>
              <w:adjustRightInd w:val="0"/>
              <w:spacing w:line="240" w:lineRule="exact"/>
              <w:jc w:val="center"/>
              <w:rPr>
                <w:rFonts w:ascii="Times New Roman" w:hAnsi="Times New Roman"/>
                <w:bCs/>
                <w:color w:val="auto"/>
              </w:rPr>
            </w:pPr>
            <w:r w:rsidRPr="00FF2838">
              <w:rPr>
                <w:rFonts w:ascii="Times New Roman" w:hAnsi="Times New Roman" w:cs="Times New Roman"/>
                <w:b/>
                <w:color w:val="auto"/>
              </w:rPr>
              <w:t>Право</w:t>
            </w:r>
          </w:p>
        </w:tc>
        <w:tc>
          <w:tcPr>
            <w:tcW w:w="1701" w:type="dxa"/>
          </w:tcPr>
          <w:p w:rsidR="000B606D" w:rsidRPr="00FF2838" w:rsidRDefault="000B606D" w:rsidP="00105D28">
            <w:pPr>
              <w:overflowPunct w:val="0"/>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Теоретическое обучение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iCs/>
                <w:color w:val="auto"/>
                <w:lang w:eastAsia="en-US"/>
              </w:rPr>
            </w:pPr>
            <w:r w:rsidRPr="00FF2838">
              <w:rPr>
                <w:rFonts w:ascii="Times New Roman" w:hAnsi="Times New Roman" w:cs="Times New Roman"/>
                <w:b/>
                <w:color w:val="auto"/>
                <w:lang w:eastAsia="en-US"/>
              </w:rPr>
              <w:t xml:space="preserve"> </w:t>
            </w:r>
            <w:r w:rsidRPr="00FF2838">
              <w:rPr>
                <w:rFonts w:ascii="Times New Roman" w:hAnsi="Times New Roman" w:cs="Times New Roman"/>
                <w:iCs/>
                <w:color w:val="auto"/>
                <w:lang w:eastAsia="en-US"/>
              </w:rPr>
              <w:t>Правовое регулирование общественных отношений</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Юриспруденция как общественная наука.</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Право в системе социальных норм. Правовые и моральные нормы.</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Система права: основные институты, отрасли права. Частное и публичное право. Основные формы права. Нормативные правовые акты и их характеристика. Порядок принятия и вступления в силу законов в РФ. Действие нормативных правовых</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актов во времени, в пространстве и по кругу лиц. Правовые отношения и их структура. Правомерное и противоправное поведение. Виды противоправных поступков.</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Юридическая ответственность и ее задачи.</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iCs/>
                <w:color w:val="auto"/>
                <w:lang w:eastAsia="en-US"/>
              </w:rPr>
            </w:pPr>
            <w:r w:rsidRPr="00FF2838">
              <w:rPr>
                <w:rFonts w:ascii="Times New Roman" w:hAnsi="Times New Roman" w:cs="Times New Roman"/>
                <w:iCs/>
                <w:color w:val="auto"/>
                <w:lang w:eastAsia="en-US"/>
              </w:rPr>
              <w:t>Основы конституционного права Российской Федерации</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Местное самоуправление.</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Правоохранительные органы Российской Федерации. Судебная система Российской</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Федерации. Адвокатура. Нотариат.</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Понятие гражданства. Порядок приобретения и прекращения гражданства в РФ. Основные конституционные права и обязанности граждан в России.</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Право граждан РФ участвовать в управлении делами государства.</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Право на благоприятную окружающую среду.</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Обязанность защиты Отечества. Основания отсрочки от военной службы. Международная защита прав человека в условиях мирного и военного времени.</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iCs/>
                <w:color w:val="auto"/>
                <w:lang w:eastAsia="en-US"/>
              </w:rPr>
            </w:pPr>
            <w:r w:rsidRPr="00FF2838">
              <w:rPr>
                <w:rFonts w:ascii="Times New Roman" w:hAnsi="Times New Roman" w:cs="Times New Roman"/>
                <w:iCs/>
                <w:color w:val="auto"/>
                <w:lang w:eastAsia="en-US"/>
              </w:rPr>
              <w:t>Отрасли российского права</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Личные неимущественные права граждан: честь, достоинство, имя. Способы защиты имущественных и неимущественных прав.</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Трудовое право и трудовые правоотношения. Понятие трудовых правоотношений.</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Занятость и трудоустройство. Органы трудоустройства. Порядок приема на работу.</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профсоюзов в трудовых правоотношениях. Трудовые споры и порядок их разрешения.</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Заработная плата. Правовые основы социальной защиты и социального обеспечения.</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Административное право и административные правоотношения. Административные проступки. Административная ответственность.</w:t>
            </w:r>
          </w:p>
          <w:p w:rsidR="000B606D" w:rsidRPr="00FF2838" w:rsidRDefault="000B606D" w:rsidP="00105D28">
            <w:pPr>
              <w:keepNext/>
              <w:keepLines/>
              <w:widowControl/>
              <w:suppressAutoHyphens/>
              <w:autoSpaceDE w:val="0"/>
              <w:autoSpaceDN w:val="0"/>
              <w:adjustRightInd w:val="0"/>
              <w:spacing w:line="240" w:lineRule="exact"/>
              <w:rPr>
                <w:rFonts w:ascii="Times New Roman" w:hAnsi="Times New Roman" w:cs="Times New Roman"/>
                <w:color w:val="auto"/>
                <w:lang w:eastAsia="en-US"/>
              </w:rPr>
            </w:pPr>
            <w:r w:rsidRPr="00FF2838">
              <w:rPr>
                <w:rFonts w:ascii="Times New Roman" w:hAnsi="Times New Roman" w:cs="Times New Roman"/>
                <w:color w:val="auto"/>
                <w:lang w:eastAsia="en-US"/>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w:t>
            </w:r>
          </w:p>
          <w:p w:rsidR="000B606D" w:rsidRPr="00FF2838" w:rsidRDefault="000B606D" w:rsidP="00105D28">
            <w:pPr>
              <w:keepNext/>
              <w:keepLines/>
              <w:widowControl/>
              <w:suppressAutoHyphens/>
              <w:spacing w:line="240" w:lineRule="exact"/>
              <w:jc w:val="both"/>
              <w:rPr>
                <w:rFonts w:ascii="Times New Roman" w:hAnsi="Times New Roman" w:cs="Times New Roman"/>
                <w:color w:val="auto"/>
                <w:sz w:val="22"/>
                <w:szCs w:val="22"/>
              </w:rPr>
            </w:pPr>
            <w:r w:rsidRPr="00FF2838">
              <w:rPr>
                <w:rFonts w:ascii="Times New Roman" w:hAnsi="Times New Roman" w:cs="Times New Roman"/>
                <w:color w:val="auto"/>
                <w:lang w:eastAsia="en-US"/>
              </w:rPr>
              <w:t>несовершеннолетних. Обстоятельства, исключающие уголовную ответственность.</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Pr>
                <w:rFonts w:ascii="Times New Roman" w:hAnsi="Times New Roman"/>
                <w:bCs/>
                <w:color w:val="auto"/>
              </w:rPr>
              <w:t>6</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val="restart"/>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color w:val="auto"/>
              </w:rPr>
              <w:t>ЛР, МР, ПР</w:t>
            </w: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Практическое занятие</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p>
        </w:tc>
        <w:tc>
          <w:tcPr>
            <w:tcW w:w="6663" w:type="dxa"/>
          </w:tcPr>
          <w:p w:rsidR="000B606D" w:rsidRPr="00FF2838" w:rsidRDefault="000B606D" w:rsidP="00DC3A25">
            <w:pPr>
              <w:rPr>
                <w:rFonts w:ascii="Times New Roman" w:hAnsi="Times New Roman"/>
                <w:b/>
                <w:bCs/>
                <w:color w:val="auto"/>
              </w:rPr>
            </w:pPr>
            <w:r w:rsidRPr="00FF2838">
              <w:rPr>
                <w:rFonts w:ascii="Times New Roman" w:hAnsi="Times New Roman"/>
                <w:b/>
                <w:bCs/>
                <w:color w:val="auto"/>
              </w:rPr>
              <w:t>(в том числе в форме практической подготовки)</w:t>
            </w:r>
          </w:p>
          <w:p w:rsidR="000B606D" w:rsidRPr="00FF2838" w:rsidRDefault="000B606D" w:rsidP="00E16744">
            <w:pPr>
              <w:pStyle w:val="NoSpacing"/>
              <w:rPr>
                <w:rFonts w:ascii="Times New Roman" w:hAnsi="Times New Roman" w:cs="Times New Roman"/>
                <w:color w:val="auto"/>
                <w:lang w:eastAsia="en-US"/>
              </w:rPr>
            </w:pPr>
            <w:r w:rsidRPr="00FF2838">
              <w:rPr>
                <w:rFonts w:ascii="Times New Roman" w:hAnsi="Times New Roman" w:cs="Times New Roman"/>
                <w:color w:val="auto"/>
                <w:sz w:val="22"/>
                <w:szCs w:val="22"/>
              </w:rPr>
              <w:t xml:space="preserve">Практическое задание: </w:t>
            </w:r>
            <w:r w:rsidRPr="00FF2838">
              <w:rPr>
                <w:rFonts w:ascii="Times New Roman" w:hAnsi="Times New Roman" w:cs="Times New Roman"/>
                <w:color w:val="auto"/>
              </w:rPr>
              <w:t>на основе анализа Конституции РФ составьте схемы: «Признаки государственной власти», «Система разделения властей» (с характеристикой каждой ветви власти).</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Практическое задание: изучить отдельные отрасли права. Результаты представить в виде таблицы.</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Практическое задание: </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Используя Конституцию РФ, выпишите:</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 xml:space="preserve"> — структуру Конституции РФ, </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 xml:space="preserve">— основные личные права и свободы; </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 политические права и свободы; — социально-экономические права и свободы;</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 xml:space="preserve"> — систему органов государственной власти РФ;</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rPr>
              <w:t xml:space="preserve"> — основы конституционного строя РФ.</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6D5A28">
            <w:pPr>
              <w:widowControl/>
              <w:jc w:val="both"/>
              <w:rPr>
                <w:rFonts w:ascii="Times New Roman" w:hAnsi="Times New Roman" w:cs="Times New Roman"/>
                <w:b/>
                <w:color w:val="auto"/>
                <w:lang w:eastAsia="en-US"/>
              </w:rPr>
            </w:pPr>
            <w:r w:rsidRPr="00FF2838">
              <w:rPr>
                <w:rFonts w:ascii="Times New Roman" w:hAnsi="Times New Roman" w:cs="Times New Roman"/>
                <w:color w:val="auto"/>
              </w:rPr>
              <w:t>Практическое задание: Составьте схему «Источники современного российского права». Используя справочные правовые системы («Гарант», «Консультант-плюс», другие), выпишите примеры всех источников права.</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Опрос</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Обсуждение рефератов на темы: «Право и социальные нормы», «Система права и система законодательства», «Развитие прав человека в ХХ — начале XXI века», «Характеристика отрасли российского права (на выбор)». </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Решение кроссворда</w:t>
            </w:r>
          </w:p>
          <w:p w:rsidR="000B606D" w:rsidRPr="00FF2838" w:rsidRDefault="000B606D" w:rsidP="006B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Обсуждение индивидуальных проектов.</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Pr>
                <w:rFonts w:ascii="Times New Roman" w:hAnsi="Times New Roman"/>
                <w:bCs/>
                <w:color w:val="auto"/>
              </w:rPr>
              <w:t>8</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2</w:t>
            </w:r>
          </w:p>
        </w:tc>
      </w:tr>
      <w:tr w:rsidR="000B606D" w:rsidRPr="00FF2838" w:rsidTr="007D0A9C">
        <w:tc>
          <w:tcPr>
            <w:tcW w:w="1809" w:type="dxa"/>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701"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color w:val="auto"/>
              </w:rPr>
            </w:pPr>
          </w:p>
        </w:tc>
        <w:tc>
          <w:tcPr>
            <w:tcW w:w="6663" w:type="dxa"/>
          </w:tcPr>
          <w:p w:rsidR="000B606D" w:rsidRPr="00FF2838" w:rsidRDefault="000B606D" w:rsidP="00105D28">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A86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2. Подготовка рефератов</w:t>
            </w:r>
          </w:p>
          <w:p w:rsidR="000B606D" w:rsidRPr="00FF2838" w:rsidRDefault="000B606D" w:rsidP="00A864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3. Подготовка проектов</w:t>
            </w: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276"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16</w:t>
            </w:r>
          </w:p>
        </w:tc>
        <w:tc>
          <w:tcPr>
            <w:tcW w:w="1560" w:type="dxa"/>
            <w:gridSpan w:val="2"/>
            <w:vMerge/>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105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r w:rsidRPr="00FF2838">
              <w:rPr>
                <w:rFonts w:ascii="Times New Roman" w:hAnsi="Times New Roman"/>
                <w:bCs/>
                <w:color w:val="auto"/>
              </w:rPr>
              <w:t>3</w:t>
            </w:r>
          </w:p>
        </w:tc>
      </w:tr>
      <w:tr w:rsidR="000B606D" w:rsidRPr="00FF2838" w:rsidTr="009D6E34">
        <w:trPr>
          <w:gridAfter w:val="1"/>
          <w:wAfter w:w="15" w:type="dxa"/>
        </w:trPr>
        <w:tc>
          <w:tcPr>
            <w:tcW w:w="15420" w:type="dxa"/>
            <w:gridSpan w:val="10"/>
            <w:vAlign w:val="center"/>
          </w:tcPr>
          <w:p w:rsidR="000B606D" w:rsidRPr="00FF2838" w:rsidRDefault="000B606D" w:rsidP="00DC1475">
            <w:pPr>
              <w:autoSpaceDE w:val="0"/>
              <w:autoSpaceDN w:val="0"/>
              <w:adjustRightInd w:val="0"/>
              <w:spacing w:line="240" w:lineRule="exact"/>
              <w:jc w:val="both"/>
              <w:rPr>
                <w:rFonts w:ascii="Times New Roman" w:hAnsi="Times New Roman"/>
                <w:b/>
                <w:bCs/>
                <w:color w:val="auto"/>
              </w:rPr>
            </w:pPr>
            <w:r w:rsidRPr="00FF2838">
              <w:rPr>
                <w:rFonts w:ascii="Times New Roman" w:hAnsi="Times New Roman"/>
                <w:color w:val="auto"/>
              </w:rPr>
              <w:t>Промежуточная аттестация / форма контроля</w:t>
            </w:r>
            <w:r>
              <w:rPr>
                <w:rFonts w:ascii="Times New Roman" w:hAnsi="Times New Roman"/>
                <w:color w:val="auto"/>
              </w:rPr>
              <w:t xml:space="preserve">: (очная форма) </w:t>
            </w:r>
            <w:r w:rsidRPr="00FF2838">
              <w:rPr>
                <w:rFonts w:ascii="Times New Roman" w:hAnsi="Times New Roman"/>
                <w:bCs/>
                <w:color w:val="auto"/>
              </w:rPr>
              <w:t>1 семестр другие формы контроля</w:t>
            </w:r>
            <w:r>
              <w:rPr>
                <w:rFonts w:ascii="Times New Roman" w:hAnsi="Times New Roman"/>
                <w:bCs/>
                <w:color w:val="auto"/>
              </w:rPr>
              <w:t xml:space="preserve">, </w:t>
            </w:r>
            <w:r w:rsidRPr="00FF2838">
              <w:rPr>
                <w:rFonts w:ascii="Times New Roman" w:hAnsi="Times New Roman"/>
                <w:bCs/>
                <w:color w:val="auto"/>
              </w:rPr>
              <w:t>2 семестр</w:t>
            </w:r>
            <w:r>
              <w:rPr>
                <w:rFonts w:ascii="Times New Roman" w:hAnsi="Times New Roman"/>
                <w:bCs/>
                <w:color w:val="auto"/>
              </w:rPr>
              <w:t xml:space="preserve"> </w:t>
            </w:r>
            <w:r w:rsidRPr="00FF2838">
              <w:rPr>
                <w:rFonts w:ascii="Times New Roman" w:hAnsi="Times New Roman"/>
                <w:bCs/>
                <w:color w:val="auto"/>
              </w:rPr>
              <w:t>Дифференцированный зачет</w:t>
            </w:r>
          </w:p>
          <w:p w:rsidR="000B606D" w:rsidRPr="00FF2838" w:rsidRDefault="000B606D"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Cs/>
                <w:color w:val="auto"/>
              </w:rPr>
            </w:pPr>
            <w:r>
              <w:rPr>
                <w:rFonts w:ascii="Times New Roman" w:hAnsi="Times New Roman"/>
                <w:bCs/>
                <w:color w:val="auto"/>
              </w:rPr>
              <w:t xml:space="preserve">(заочная форма)  </w:t>
            </w:r>
            <w:r w:rsidRPr="00FF2838">
              <w:rPr>
                <w:rFonts w:ascii="Times New Roman" w:hAnsi="Times New Roman"/>
                <w:bCs/>
                <w:color w:val="auto"/>
              </w:rPr>
              <w:t>2 семестр Дифференцированный зачет</w:t>
            </w:r>
          </w:p>
        </w:tc>
      </w:tr>
      <w:tr w:rsidR="000B606D" w:rsidRPr="00FF2838" w:rsidTr="007D0A9C">
        <w:trPr>
          <w:gridAfter w:val="1"/>
          <w:wAfter w:w="15" w:type="dxa"/>
        </w:trPr>
        <w:tc>
          <w:tcPr>
            <w:tcW w:w="10173" w:type="dxa"/>
            <w:gridSpan w:val="3"/>
            <w:vAlign w:val="center"/>
          </w:tcPr>
          <w:p w:rsidR="000B606D" w:rsidRPr="00FF2838" w:rsidRDefault="000B606D" w:rsidP="00B8623F">
            <w:pPr>
              <w:autoSpaceDE w:val="0"/>
              <w:autoSpaceDN w:val="0"/>
              <w:adjustRightInd w:val="0"/>
              <w:spacing w:line="240" w:lineRule="exact"/>
              <w:jc w:val="right"/>
              <w:rPr>
                <w:rFonts w:ascii="Times New Roman" w:hAnsi="Times New Roman"/>
                <w:b/>
                <w:bCs/>
                <w:color w:val="auto"/>
              </w:rPr>
            </w:pPr>
            <w:r w:rsidRPr="00FF2838">
              <w:rPr>
                <w:rFonts w:ascii="Times New Roman" w:hAnsi="Times New Roman"/>
                <w:b/>
                <w:bCs/>
                <w:color w:val="auto"/>
              </w:rPr>
              <w:t>Итого</w:t>
            </w:r>
          </w:p>
        </w:tc>
        <w:tc>
          <w:tcPr>
            <w:tcW w:w="1261" w:type="dxa"/>
            <w:vAlign w:val="center"/>
          </w:tcPr>
          <w:p w:rsidR="000B606D" w:rsidRPr="00FF2838" w:rsidRDefault="000B606D" w:rsidP="00B86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
                <w:bCs/>
                <w:color w:val="auto"/>
              </w:rPr>
            </w:pPr>
            <w:r>
              <w:rPr>
                <w:rFonts w:ascii="Times New Roman" w:hAnsi="Times New Roman"/>
                <w:b/>
                <w:bCs/>
                <w:color w:val="auto"/>
              </w:rPr>
              <w:t>78</w:t>
            </w:r>
          </w:p>
        </w:tc>
        <w:tc>
          <w:tcPr>
            <w:tcW w:w="1276" w:type="dxa"/>
            <w:gridSpan w:val="2"/>
            <w:vAlign w:val="center"/>
          </w:tcPr>
          <w:p w:rsidR="000B606D" w:rsidRPr="00FF2838" w:rsidRDefault="000B606D" w:rsidP="00B86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b/>
                <w:bCs/>
                <w:color w:val="auto"/>
              </w:rPr>
            </w:pPr>
            <w:r>
              <w:rPr>
                <w:rFonts w:ascii="Times New Roman" w:hAnsi="Times New Roman"/>
                <w:b/>
                <w:bCs/>
                <w:color w:val="auto"/>
              </w:rPr>
              <w:t>78</w:t>
            </w:r>
          </w:p>
        </w:tc>
        <w:tc>
          <w:tcPr>
            <w:tcW w:w="1560" w:type="dxa"/>
            <w:gridSpan w:val="2"/>
          </w:tcPr>
          <w:p w:rsidR="000B606D" w:rsidRPr="00FF2838" w:rsidRDefault="000B606D" w:rsidP="00B86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c>
          <w:tcPr>
            <w:tcW w:w="1150" w:type="dxa"/>
            <w:gridSpan w:val="2"/>
          </w:tcPr>
          <w:p w:rsidR="000B606D" w:rsidRPr="00FF2838" w:rsidRDefault="000B606D" w:rsidP="00B86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color w:val="auto"/>
              </w:rPr>
            </w:pPr>
          </w:p>
        </w:tc>
      </w:tr>
    </w:tbl>
    <w:p w:rsidR="000B606D" w:rsidRPr="00FF2838" w:rsidRDefault="000B606D" w:rsidP="00776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color w:val="auto"/>
        </w:rPr>
      </w:pPr>
    </w:p>
    <w:p w:rsidR="000B606D" w:rsidRPr="00FF2838" w:rsidRDefault="000B606D" w:rsidP="000C1C25">
      <w:pPr>
        <w:widowControl/>
        <w:ind w:firstLine="709"/>
        <w:jc w:val="both"/>
        <w:rPr>
          <w:rFonts w:ascii="Times New Roman" w:hAnsi="Times New Roman" w:cs="Times New Roman"/>
          <w:color w:val="auto"/>
        </w:rPr>
      </w:pPr>
      <w:r w:rsidRPr="00FF2838">
        <w:rPr>
          <w:rFonts w:ascii="Times New Roman" w:hAnsi="Times New Roman" w:cs="Times New Roman"/>
          <w:color w:val="auto"/>
        </w:rPr>
        <w:t>Для характеристики уровня освоения учебного материала используются следующие обозначения:</w:t>
      </w:r>
    </w:p>
    <w:p w:rsidR="000B606D" w:rsidRPr="00FF2838" w:rsidRDefault="000B606D" w:rsidP="000C1C25">
      <w:pPr>
        <w:widowControl/>
        <w:ind w:firstLine="709"/>
        <w:jc w:val="both"/>
        <w:rPr>
          <w:rFonts w:ascii="Times New Roman" w:hAnsi="Times New Roman" w:cs="Times New Roman"/>
          <w:color w:val="auto"/>
        </w:rPr>
      </w:pPr>
      <w:r w:rsidRPr="00FF2838">
        <w:rPr>
          <w:rFonts w:ascii="Times New Roman" w:hAnsi="Times New Roman" w:cs="Times New Roman"/>
          <w:color w:val="auto"/>
        </w:rPr>
        <w:t xml:space="preserve">1. – ознакомительный (узнавание ранее изученных объектов, свойств); </w:t>
      </w:r>
    </w:p>
    <w:p w:rsidR="000B606D" w:rsidRPr="00FF2838" w:rsidRDefault="000B606D" w:rsidP="000C1C25">
      <w:pPr>
        <w:widowControl/>
        <w:ind w:firstLine="709"/>
        <w:jc w:val="both"/>
        <w:rPr>
          <w:rFonts w:ascii="Times New Roman" w:hAnsi="Times New Roman" w:cs="Times New Roman"/>
          <w:color w:val="auto"/>
        </w:rPr>
      </w:pPr>
      <w:r w:rsidRPr="00FF2838">
        <w:rPr>
          <w:rFonts w:ascii="Times New Roman" w:hAnsi="Times New Roman" w:cs="Times New Roman"/>
          <w:color w:val="auto"/>
        </w:rPr>
        <w:t>2. – репродуктивный (выполнение деятельности по образцу, инструкции или под руководством)</w:t>
      </w:r>
    </w:p>
    <w:p w:rsidR="000B606D" w:rsidRPr="00FF2838" w:rsidRDefault="000B606D" w:rsidP="000C1C25">
      <w:pPr>
        <w:widowControl/>
        <w:ind w:firstLine="709"/>
        <w:jc w:val="both"/>
        <w:rPr>
          <w:rFonts w:ascii="Times New Roman" w:hAnsi="Times New Roman" w:cs="Times New Roman"/>
          <w:color w:val="auto"/>
        </w:rPr>
      </w:pPr>
      <w:r w:rsidRPr="00FF2838">
        <w:rPr>
          <w:rFonts w:ascii="Times New Roman" w:hAnsi="Times New Roman" w:cs="Times New Roman"/>
          <w:color w:val="auto"/>
        </w:rPr>
        <w:t>3. – продуктивный (планирование и самостоятельное выполнение деятельности, решение проблемных задач)</w:t>
      </w:r>
    </w:p>
    <w:p w:rsidR="000B606D" w:rsidRPr="00FF2838" w:rsidRDefault="000B606D" w:rsidP="002D267F">
      <w:pPr>
        <w:widowControl/>
        <w:ind w:left="851"/>
        <w:jc w:val="both"/>
        <w:rPr>
          <w:rFonts w:ascii="Times New Roman" w:hAnsi="Times New Roman" w:cs="Times New Roman"/>
          <w:b/>
          <w:color w:val="auto"/>
          <w:sz w:val="28"/>
          <w:szCs w:val="28"/>
          <w:lang w:eastAsia="en-US"/>
        </w:rPr>
        <w:sectPr w:rsidR="000B606D" w:rsidRPr="00FF2838" w:rsidSect="003F3D30">
          <w:pgSz w:w="16838" w:h="11906" w:orient="landscape"/>
          <w:pgMar w:top="850" w:right="1134" w:bottom="851" w:left="1134" w:header="708" w:footer="708" w:gutter="0"/>
          <w:cols w:space="708"/>
          <w:docGrid w:linePitch="360"/>
        </w:sectPr>
      </w:pPr>
    </w:p>
    <w:p w:rsidR="000B606D" w:rsidRPr="00FF2838" w:rsidRDefault="000B606D" w:rsidP="00766B07">
      <w:pPr>
        <w:pStyle w:val="Heading1"/>
        <w:jc w:val="center"/>
        <w:rPr>
          <w:rFonts w:ascii="Times New Roman" w:hAnsi="Times New Roman"/>
          <w:color w:val="auto"/>
          <w:sz w:val="24"/>
          <w:szCs w:val="24"/>
        </w:rPr>
      </w:pPr>
      <w:bookmarkStart w:id="3" w:name="_Toc500493329"/>
      <w:r w:rsidRPr="00FF2838">
        <w:rPr>
          <w:rFonts w:ascii="Times New Roman" w:hAnsi="Times New Roman"/>
          <w:color w:val="auto"/>
          <w:sz w:val="24"/>
          <w:szCs w:val="24"/>
        </w:rPr>
        <w:t>3. УСЛОВИЯ РЕАЛИЗАЦИИ ПРОГРАММЫ ОБЩЕОБРАЗОВАТЕЛЬНОЙ ДИСЦИПЛИНЫ</w:t>
      </w:r>
      <w:bookmarkEnd w:id="3"/>
    </w:p>
    <w:p w:rsidR="000B606D" w:rsidRPr="00FF2838" w:rsidRDefault="000B606D" w:rsidP="007C4CBA">
      <w:pPr>
        <w:jc w:val="both"/>
        <w:rPr>
          <w:rFonts w:ascii="Times New Roman" w:hAnsi="Times New Roman"/>
          <w:b/>
          <w:color w:val="auto"/>
        </w:rPr>
      </w:pPr>
    </w:p>
    <w:p w:rsidR="000B606D" w:rsidRPr="00FF2838" w:rsidRDefault="000B606D" w:rsidP="007D0A9C">
      <w:pPr>
        <w:ind w:left="709"/>
        <w:jc w:val="both"/>
        <w:rPr>
          <w:rFonts w:ascii="Times New Roman" w:hAnsi="Times New Roman"/>
          <w:b/>
          <w:color w:val="auto"/>
        </w:rPr>
      </w:pPr>
      <w:r w:rsidRPr="00FF2838">
        <w:rPr>
          <w:rFonts w:ascii="Times New Roman" w:hAnsi="Times New Roman"/>
          <w:b/>
          <w:color w:val="auto"/>
        </w:rPr>
        <w:t>3.1. Требования к материально-техническому обеспечению образовательной программы</w:t>
      </w:r>
    </w:p>
    <w:p w:rsidR="000B606D" w:rsidRPr="00FF2838" w:rsidRDefault="000B606D" w:rsidP="007D0A9C">
      <w:pPr>
        <w:shd w:val="clear" w:color="auto" w:fill="FFFFFF"/>
        <w:ind w:left="709" w:firstLine="851"/>
        <w:jc w:val="both"/>
        <w:rPr>
          <w:rFonts w:ascii="Times New Roman" w:hAnsi="Times New Roman"/>
          <w:color w:val="auto"/>
          <w:shd w:val="clear" w:color="auto" w:fill="FFFFFF"/>
        </w:rPr>
      </w:pPr>
      <w:r w:rsidRPr="00FF2838">
        <w:rPr>
          <w:rFonts w:ascii="Times New Roman" w:hAnsi="Times New Roman"/>
          <w:color w:val="auto"/>
          <w:shd w:val="clear" w:color="auto" w:fill="FFFFFF"/>
        </w:rPr>
        <w:t>Для реализации образовательной дисциплины Обществознание организация должна располагать инфраструктурой, обеспечивающей проведение всех видов практических занятий, предусмотренных учебным планом, образовательной программой. А также:</w:t>
      </w:r>
    </w:p>
    <w:p w:rsidR="000B606D" w:rsidRPr="00FF2838" w:rsidRDefault="000B606D" w:rsidP="007D0A9C">
      <w:pPr>
        <w:shd w:val="clear" w:color="auto" w:fill="FFFFFF"/>
        <w:ind w:left="709" w:firstLine="851"/>
        <w:jc w:val="both"/>
        <w:rPr>
          <w:rFonts w:ascii="Times New Roman" w:hAnsi="Times New Roman"/>
          <w:color w:val="auto"/>
          <w:shd w:val="clear" w:color="auto" w:fill="FFFFFF"/>
        </w:rPr>
      </w:pPr>
      <w:r w:rsidRPr="00FF2838">
        <w:rPr>
          <w:rFonts w:ascii="Times New Roman" w:hAnsi="Times New Roman"/>
          <w:color w:val="auto"/>
          <w:shd w:val="clear" w:color="auto" w:fill="FFFFFF"/>
        </w:rPr>
        <w:t xml:space="preserve">- кабинет общеобразовательных дисциплин </w:t>
      </w:r>
    </w:p>
    <w:p w:rsidR="000B606D" w:rsidRPr="00FF2838" w:rsidRDefault="000B606D" w:rsidP="007D0A9C">
      <w:pPr>
        <w:shd w:val="clear" w:color="auto" w:fill="FFFFFF"/>
        <w:ind w:left="709" w:firstLine="851"/>
        <w:jc w:val="both"/>
        <w:rPr>
          <w:rFonts w:ascii="Times New Roman" w:hAnsi="Times New Roman"/>
          <w:color w:val="auto"/>
          <w:shd w:val="clear" w:color="auto" w:fill="FFFFFF"/>
        </w:rPr>
      </w:pPr>
      <w:r w:rsidRPr="00FF2838">
        <w:rPr>
          <w:rFonts w:ascii="Times New Roman" w:hAnsi="Times New Roman"/>
          <w:color w:val="auto"/>
          <w:shd w:val="clear" w:color="auto" w:fill="FFFFFF"/>
        </w:rPr>
        <w:t>- оснащение кабинета</w:t>
      </w:r>
    </w:p>
    <w:p w:rsidR="000B606D" w:rsidRPr="00FF2838" w:rsidRDefault="000B606D" w:rsidP="007C4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auto"/>
          <w:highlight w:val="yellow"/>
        </w:rPr>
      </w:pPr>
    </w:p>
    <w:tbl>
      <w:tblPr>
        <w:tblW w:w="95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4784"/>
      </w:tblGrid>
      <w:tr w:rsidR="000B606D" w:rsidRPr="00FF2838" w:rsidTr="007D0A9C">
        <w:tc>
          <w:tcPr>
            <w:tcW w:w="534" w:type="dxa"/>
          </w:tcPr>
          <w:p w:rsidR="000B606D" w:rsidRPr="00FF2838" w:rsidRDefault="000B606D" w:rsidP="008526F6">
            <w:pPr>
              <w:pStyle w:val="NoSpacing"/>
              <w:jc w:val="center"/>
              <w:rPr>
                <w:rFonts w:ascii="Times New Roman" w:hAnsi="Times New Roman" w:cs="Times New Roman"/>
                <w:color w:val="auto"/>
              </w:rPr>
            </w:pPr>
            <w:r w:rsidRPr="00FF2838">
              <w:rPr>
                <w:rFonts w:ascii="Times New Roman" w:hAnsi="Times New Roman" w:cs="Times New Roman"/>
                <w:color w:val="auto"/>
              </w:rPr>
              <w:t>№</w:t>
            </w:r>
          </w:p>
        </w:tc>
        <w:tc>
          <w:tcPr>
            <w:tcW w:w="4252" w:type="dxa"/>
          </w:tcPr>
          <w:p w:rsidR="000B606D" w:rsidRPr="00FF2838" w:rsidRDefault="000B606D" w:rsidP="008526F6">
            <w:pPr>
              <w:pStyle w:val="NoSpacing"/>
              <w:jc w:val="center"/>
              <w:rPr>
                <w:rFonts w:ascii="Times New Roman" w:hAnsi="Times New Roman" w:cs="Times New Roman"/>
                <w:color w:val="auto"/>
              </w:rPr>
            </w:pPr>
            <w:r w:rsidRPr="00FF2838">
              <w:rPr>
                <w:rFonts w:ascii="Times New Roman" w:hAnsi="Times New Roman" w:cs="Times New Roman"/>
                <w:color w:val="auto"/>
              </w:rPr>
              <w:t>Наименование оборудования</w:t>
            </w:r>
          </w:p>
        </w:tc>
        <w:tc>
          <w:tcPr>
            <w:tcW w:w="4784" w:type="dxa"/>
          </w:tcPr>
          <w:p w:rsidR="000B606D" w:rsidRPr="00FF2838" w:rsidRDefault="000B606D" w:rsidP="008526F6">
            <w:pPr>
              <w:pStyle w:val="NoSpacing"/>
              <w:jc w:val="center"/>
              <w:rPr>
                <w:rFonts w:ascii="Times New Roman" w:hAnsi="Times New Roman" w:cs="Times New Roman"/>
                <w:color w:val="auto"/>
              </w:rPr>
            </w:pPr>
            <w:r w:rsidRPr="00FF2838">
              <w:rPr>
                <w:rFonts w:ascii="Times New Roman" w:hAnsi="Times New Roman" w:cs="Times New Roman"/>
                <w:color w:val="auto"/>
              </w:rPr>
              <w:t>Техническое описание</w:t>
            </w:r>
          </w:p>
        </w:tc>
      </w:tr>
      <w:tr w:rsidR="000B606D" w:rsidRPr="00FF2838" w:rsidTr="007D0A9C">
        <w:tc>
          <w:tcPr>
            <w:tcW w:w="9570" w:type="dxa"/>
            <w:gridSpan w:val="3"/>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I. Специализированная мебель и системы хранения</w:t>
            </w:r>
          </w:p>
        </w:tc>
      </w:tr>
      <w:tr w:rsidR="000B606D" w:rsidRPr="00FF2838" w:rsidTr="007D0A9C">
        <w:tc>
          <w:tcPr>
            <w:tcW w:w="9570" w:type="dxa"/>
            <w:gridSpan w:val="3"/>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Основное оборудование:</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Стол ученический</w:t>
            </w:r>
          </w:p>
        </w:tc>
        <w:tc>
          <w:tcPr>
            <w:tcW w:w="4784"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регулируемый по высоте</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 xml:space="preserve">Стул ученический </w:t>
            </w:r>
          </w:p>
        </w:tc>
        <w:tc>
          <w:tcPr>
            <w:tcW w:w="4784" w:type="dxa"/>
          </w:tcPr>
          <w:p w:rsidR="000B606D" w:rsidRPr="00FF2838" w:rsidRDefault="000B606D" w:rsidP="008526F6">
            <w:pPr>
              <w:pStyle w:val="NoSpacing"/>
              <w:rPr>
                <w:rFonts w:ascii="Times New Roman" w:hAnsi="Times New Roman" w:cs="Times New Roman"/>
                <w:color w:val="auto"/>
                <w:shd w:val="clear" w:color="auto" w:fill="FFFFFF"/>
              </w:rPr>
            </w:pPr>
            <w:r w:rsidRPr="00FF2838">
              <w:rPr>
                <w:rFonts w:ascii="Times New Roman" w:hAnsi="Times New Roman" w:cs="Times New Roman"/>
                <w:color w:val="auto"/>
              </w:rPr>
              <w:t>регулируемый по высоте</w:t>
            </w:r>
          </w:p>
        </w:tc>
      </w:tr>
      <w:tr w:rsidR="000B606D" w:rsidRPr="00FF2838" w:rsidTr="007D0A9C">
        <w:tc>
          <w:tcPr>
            <w:tcW w:w="9570" w:type="dxa"/>
            <w:gridSpan w:val="3"/>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Дополнительное оборудование:</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Магнитно-маркерная доска</w:t>
            </w:r>
            <w:r w:rsidRPr="00FF2838">
              <w:rPr>
                <w:rFonts w:ascii="Times New Roman" w:hAnsi="Times New Roman" w:cs="Times New Roman"/>
                <w:b/>
                <w:color w:val="auto"/>
              </w:rPr>
              <w:t xml:space="preserve"> / </w:t>
            </w:r>
            <w:r w:rsidRPr="00FF2838">
              <w:rPr>
                <w:rFonts w:ascii="Times New Roman" w:hAnsi="Times New Roman" w:cs="Times New Roman"/>
                <w:color w:val="auto"/>
              </w:rPr>
              <w:t>флипчарт</w:t>
            </w:r>
          </w:p>
        </w:tc>
        <w:tc>
          <w:tcPr>
            <w:tcW w:w="4784"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shd w:val="clear" w:color="auto" w:fill="FFFFFF"/>
              </w:rPr>
              <w:t>модель подходит для письма (рисования) маркерами и для размещения бумажных материалов с помощью магнитов</w:t>
            </w:r>
          </w:p>
        </w:tc>
      </w:tr>
      <w:tr w:rsidR="000B606D" w:rsidRPr="00FF2838" w:rsidTr="007D0A9C">
        <w:tc>
          <w:tcPr>
            <w:tcW w:w="9570" w:type="dxa"/>
            <w:gridSpan w:val="3"/>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II. Технические средства</w:t>
            </w:r>
          </w:p>
        </w:tc>
      </w:tr>
      <w:tr w:rsidR="000B606D" w:rsidRPr="00FF2838" w:rsidTr="007D0A9C">
        <w:trPr>
          <w:trHeight w:val="284"/>
        </w:trPr>
        <w:tc>
          <w:tcPr>
            <w:tcW w:w="9570" w:type="dxa"/>
            <w:gridSpan w:val="3"/>
          </w:tcPr>
          <w:p w:rsidR="000B606D" w:rsidRPr="00FF2838" w:rsidRDefault="000B606D" w:rsidP="008526F6">
            <w:pPr>
              <w:pStyle w:val="NoSpacing"/>
              <w:rPr>
                <w:rFonts w:ascii="Times New Roman" w:hAnsi="Times New Roman" w:cs="Times New Roman"/>
                <w:b/>
                <w:color w:val="auto"/>
              </w:rPr>
            </w:pPr>
            <w:r w:rsidRPr="00FF2838">
              <w:rPr>
                <w:rFonts w:ascii="Times New Roman" w:hAnsi="Times New Roman" w:cs="Times New Roman"/>
                <w:color w:val="auto"/>
              </w:rPr>
              <w:t>Основное оборудование:</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Сетевой фильтр</w:t>
            </w:r>
          </w:p>
        </w:tc>
        <w:tc>
          <w:tcPr>
            <w:tcW w:w="4784"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с предохранителем</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Интерактивный программно-аппаратный комплекс мобильный или стационарный, программное обеспечение</w:t>
            </w:r>
          </w:p>
        </w:tc>
        <w:tc>
          <w:tcPr>
            <w:tcW w:w="4784"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shd w:val="clear" w:color="auto" w:fill="FFFFFF"/>
              </w:rPr>
              <w:t>диагональ интерактивной доски должна составлять </w:t>
            </w:r>
            <w:r w:rsidRPr="00FF2838">
              <w:rPr>
                <w:rFonts w:ascii="Times New Roman" w:hAnsi="Times New Roman" w:cs="Times New Roman"/>
                <w:bCs/>
                <w:color w:val="auto"/>
                <w:shd w:val="clear" w:color="auto" w:fill="FFFFFF"/>
              </w:rPr>
              <w:t>не менее 65”</w:t>
            </w:r>
            <w:r w:rsidRPr="00FF2838">
              <w:rPr>
                <w:rFonts w:ascii="Times New Roman" w:hAnsi="Times New Roman" w:cs="Times New Roman"/>
                <w:color w:val="auto"/>
                <w:shd w:val="clear" w:color="auto" w:fill="FFFFFF"/>
              </w:rPr>
              <w:t> дюймов (</w:t>
            </w:r>
            <w:smartTag w:uri="urn:schemas-microsoft-com:office:smarttags" w:element="metricconverter">
              <w:smartTagPr>
                <w:attr w:name="ProductID" w:val="165,1 см"/>
              </w:smartTagPr>
              <w:r w:rsidRPr="00FF2838">
                <w:rPr>
                  <w:rFonts w:ascii="Times New Roman" w:hAnsi="Times New Roman" w:cs="Times New Roman"/>
                  <w:color w:val="auto"/>
                  <w:shd w:val="clear" w:color="auto" w:fill="FFFFFF"/>
                </w:rPr>
                <w:t>165,1 см</w:t>
              </w:r>
            </w:smartTag>
            <w:r w:rsidRPr="00FF2838">
              <w:rPr>
                <w:rFonts w:ascii="Times New Roman" w:hAnsi="Times New Roman" w:cs="Times New Roman"/>
                <w:color w:val="auto"/>
                <w:shd w:val="clear" w:color="auto" w:fill="FFFFFF"/>
              </w:rPr>
              <w:t xml:space="preserve">); для монитора персонального компьютера и ноутбука – не менее </w:t>
            </w:r>
            <w:smartTag w:uri="urn:schemas-microsoft-com:office:smarttags" w:element="metricconverter">
              <w:smartTagPr>
                <w:attr w:name="ProductID" w:val="15,6”"/>
              </w:smartTagPr>
              <w:r w:rsidRPr="00FF2838">
                <w:rPr>
                  <w:rFonts w:ascii="Times New Roman" w:hAnsi="Times New Roman" w:cs="Times New Roman"/>
                  <w:color w:val="auto"/>
                  <w:shd w:val="clear" w:color="auto" w:fill="FFFFFF"/>
                </w:rPr>
                <w:t>15,6”</w:t>
              </w:r>
            </w:smartTag>
            <w:r w:rsidRPr="00FF2838">
              <w:rPr>
                <w:rFonts w:ascii="Times New Roman" w:hAnsi="Times New Roman" w:cs="Times New Roman"/>
                <w:color w:val="auto"/>
                <w:shd w:val="clear" w:color="auto" w:fill="FFFFFF"/>
              </w:rPr>
              <w:t xml:space="preserve"> (</w:t>
            </w:r>
            <w:smartTag w:uri="urn:schemas-microsoft-com:office:smarttags" w:element="metricconverter">
              <w:smartTagPr>
                <w:attr w:name="ProductID" w:val="39,6 см"/>
              </w:smartTagPr>
              <w:r w:rsidRPr="00FF2838">
                <w:rPr>
                  <w:rFonts w:ascii="Times New Roman" w:hAnsi="Times New Roman" w:cs="Times New Roman"/>
                  <w:color w:val="auto"/>
                  <w:shd w:val="clear" w:color="auto" w:fill="FFFFFF"/>
                </w:rPr>
                <w:t>39,6 см</w:t>
              </w:r>
            </w:smartTag>
            <w:r w:rsidRPr="00FF2838">
              <w:rPr>
                <w:rFonts w:ascii="Times New Roman" w:hAnsi="Times New Roman" w:cs="Times New Roman"/>
                <w:color w:val="auto"/>
                <w:shd w:val="clear" w:color="auto" w:fill="FFFFFF"/>
              </w:rPr>
              <w:t xml:space="preserve">), планшета – </w:t>
            </w:r>
            <w:smartTag w:uri="urn:schemas-microsoft-com:office:smarttags" w:element="metricconverter">
              <w:smartTagPr>
                <w:attr w:name="ProductID" w:val="10,5”"/>
              </w:smartTagPr>
              <w:r w:rsidRPr="00FF2838">
                <w:rPr>
                  <w:rFonts w:ascii="Times New Roman" w:hAnsi="Times New Roman" w:cs="Times New Roman"/>
                  <w:color w:val="auto"/>
                  <w:shd w:val="clear" w:color="auto" w:fill="FFFFFF"/>
                </w:rPr>
                <w:t>10,5”</w:t>
              </w:r>
            </w:smartTag>
            <w:r w:rsidRPr="00FF2838">
              <w:rPr>
                <w:rFonts w:ascii="Times New Roman" w:hAnsi="Times New Roman" w:cs="Times New Roman"/>
                <w:color w:val="auto"/>
                <w:shd w:val="clear" w:color="auto" w:fill="FFFFFF"/>
              </w:rPr>
              <w:t xml:space="preserve"> (</w:t>
            </w:r>
            <w:smartTag w:uri="urn:schemas-microsoft-com:office:smarttags" w:element="metricconverter">
              <w:smartTagPr>
                <w:attr w:name="ProductID" w:val="26,6 см"/>
              </w:smartTagPr>
              <w:r w:rsidRPr="00FF2838">
                <w:rPr>
                  <w:rFonts w:ascii="Times New Roman" w:hAnsi="Times New Roman" w:cs="Times New Roman"/>
                  <w:color w:val="auto"/>
                  <w:shd w:val="clear" w:color="auto" w:fill="FFFFFF"/>
                </w:rPr>
                <w:t>26,6 см</w:t>
              </w:r>
            </w:smartTag>
            <w:r w:rsidRPr="00FF2838">
              <w:rPr>
                <w:rFonts w:ascii="Times New Roman" w:hAnsi="Times New Roman" w:cs="Times New Roman"/>
                <w:color w:val="auto"/>
                <w:shd w:val="clear" w:color="auto" w:fill="FFFFFF"/>
              </w:rPr>
              <w:t>)</w:t>
            </w:r>
            <w:r w:rsidRPr="00FF2838">
              <w:rPr>
                <w:rStyle w:val="FootnoteReference"/>
                <w:rFonts w:ascii="Times New Roman" w:hAnsi="Times New Roman"/>
                <w:color w:val="auto"/>
                <w:shd w:val="clear" w:color="auto" w:fill="FFFFFF"/>
              </w:rPr>
              <w:footnoteReference w:id="1"/>
            </w:r>
          </w:p>
        </w:tc>
      </w:tr>
      <w:tr w:rsidR="000B606D" w:rsidRPr="00FF2838" w:rsidTr="007D0A9C">
        <w:tc>
          <w:tcPr>
            <w:tcW w:w="9570" w:type="dxa"/>
            <w:gridSpan w:val="3"/>
          </w:tcPr>
          <w:p w:rsidR="000B606D" w:rsidRPr="00FF2838" w:rsidRDefault="000B606D" w:rsidP="008526F6">
            <w:pPr>
              <w:pStyle w:val="NoSpacing"/>
              <w:rPr>
                <w:rFonts w:ascii="Times New Roman" w:hAnsi="Times New Roman" w:cs="Times New Roman"/>
                <w:b/>
                <w:color w:val="auto"/>
              </w:rPr>
            </w:pPr>
            <w:r w:rsidRPr="00FF2838">
              <w:rPr>
                <w:rFonts w:ascii="Times New Roman" w:hAnsi="Times New Roman" w:cs="Times New Roman"/>
                <w:color w:val="auto"/>
              </w:rPr>
              <w:t>Дополнительное оборудование:</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Колонки</w:t>
            </w:r>
          </w:p>
        </w:tc>
        <w:tc>
          <w:tcPr>
            <w:tcW w:w="4784" w:type="dxa"/>
          </w:tcPr>
          <w:p w:rsidR="000B606D" w:rsidRPr="00FF2838" w:rsidRDefault="000B606D" w:rsidP="008526F6">
            <w:pPr>
              <w:pStyle w:val="NoSpacing"/>
              <w:rPr>
                <w:rFonts w:ascii="Times New Roman" w:hAnsi="Times New Roman" w:cs="Times New Roman"/>
                <w:b/>
                <w:color w:val="auto"/>
              </w:rPr>
            </w:pPr>
            <w:r w:rsidRPr="00FF2838">
              <w:rPr>
                <w:rFonts w:ascii="Times New Roman" w:hAnsi="Times New Roman" w:cs="Times New Roman"/>
                <w:color w:val="auto"/>
              </w:rPr>
              <w:t>для воспроизведения звука любой модификации</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lang w:val="en-US"/>
              </w:rPr>
              <w:t>Web</w:t>
            </w:r>
            <w:r w:rsidRPr="00FF2838">
              <w:rPr>
                <w:rFonts w:ascii="Times New Roman" w:hAnsi="Times New Roman" w:cs="Times New Roman"/>
                <w:color w:val="auto"/>
              </w:rPr>
              <w:t>-камера</w:t>
            </w:r>
          </w:p>
        </w:tc>
        <w:tc>
          <w:tcPr>
            <w:tcW w:w="4784"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любой модификации</w:t>
            </w:r>
          </w:p>
        </w:tc>
      </w:tr>
      <w:tr w:rsidR="000B606D" w:rsidRPr="00FF2838" w:rsidTr="007D0A9C">
        <w:tc>
          <w:tcPr>
            <w:tcW w:w="9570" w:type="dxa"/>
            <w:gridSpan w:val="3"/>
          </w:tcPr>
          <w:p w:rsidR="000B606D" w:rsidRPr="00FF2838" w:rsidRDefault="000B606D" w:rsidP="008526F6">
            <w:pPr>
              <w:pStyle w:val="NoSpacing"/>
              <w:rPr>
                <w:rFonts w:ascii="Times New Roman" w:hAnsi="Times New Roman" w:cs="Times New Roman"/>
                <w:b/>
                <w:color w:val="auto"/>
              </w:rPr>
            </w:pPr>
            <w:r w:rsidRPr="00FF2838">
              <w:rPr>
                <w:rFonts w:ascii="Times New Roman" w:hAnsi="Times New Roman" w:cs="Times New Roman"/>
                <w:color w:val="auto"/>
              </w:rPr>
              <w:t>III. Демонстрационные учебно-наглядные пособия</w:t>
            </w:r>
          </w:p>
        </w:tc>
      </w:tr>
      <w:tr w:rsidR="000B606D" w:rsidRPr="00FF2838" w:rsidTr="007D0A9C">
        <w:tc>
          <w:tcPr>
            <w:tcW w:w="9570" w:type="dxa"/>
            <w:gridSpan w:val="3"/>
          </w:tcPr>
          <w:p w:rsidR="000B606D" w:rsidRPr="00FF2838" w:rsidRDefault="000B606D" w:rsidP="008526F6">
            <w:pPr>
              <w:pStyle w:val="NoSpacing"/>
              <w:rPr>
                <w:rFonts w:ascii="Times New Roman" w:hAnsi="Times New Roman" w:cs="Times New Roman"/>
                <w:b/>
                <w:color w:val="auto"/>
              </w:rPr>
            </w:pPr>
            <w:r w:rsidRPr="00FF2838">
              <w:rPr>
                <w:rFonts w:ascii="Times New Roman" w:hAnsi="Times New Roman" w:cs="Times New Roman"/>
                <w:color w:val="auto"/>
              </w:rPr>
              <w:t xml:space="preserve">Основные: </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 xml:space="preserve">Настенные карты </w:t>
            </w:r>
          </w:p>
        </w:tc>
        <w:tc>
          <w:tcPr>
            <w:tcW w:w="4784"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нет</w:t>
            </w:r>
          </w:p>
        </w:tc>
      </w:tr>
      <w:tr w:rsidR="000B606D" w:rsidRPr="00FF2838" w:rsidTr="007D0A9C">
        <w:tc>
          <w:tcPr>
            <w:tcW w:w="9570" w:type="dxa"/>
            <w:gridSpan w:val="3"/>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Дополнительные:</w:t>
            </w:r>
          </w:p>
        </w:tc>
      </w:tr>
      <w:tr w:rsidR="000B606D" w:rsidRPr="00FF2838" w:rsidTr="007D0A9C">
        <w:tc>
          <w:tcPr>
            <w:tcW w:w="534" w:type="dxa"/>
          </w:tcPr>
          <w:p w:rsidR="000B606D" w:rsidRPr="00FF2838" w:rsidRDefault="000B606D" w:rsidP="008526F6">
            <w:pPr>
              <w:pStyle w:val="NoSpacing"/>
              <w:rPr>
                <w:rFonts w:ascii="Times New Roman" w:hAnsi="Times New Roman" w:cs="Times New Roman"/>
                <w:color w:val="auto"/>
              </w:rPr>
            </w:pPr>
          </w:p>
        </w:tc>
        <w:tc>
          <w:tcPr>
            <w:tcW w:w="4252"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настенный стенд</w:t>
            </w:r>
          </w:p>
        </w:tc>
        <w:tc>
          <w:tcPr>
            <w:tcW w:w="4784" w:type="dxa"/>
          </w:tcPr>
          <w:p w:rsidR="000B606D" w:rsidRPr="00FF2838" w:rsidRDefault="000B606D" w:rsidP="008526F6">
            <w:pPr>
              <w:pStyle w:val="NoSpacing"/>
              <w:rPr>
                <w:rFonts w:ascii="Times New Roman" w:hAnsi="Times New Roman" w:cs="Times New Roman"/>
                <w:color w:val="auto"/>
              </w:rPr>
            </w:pPr>
            <w:r w:rsidRPr="00FF2838">
              <w:rPr>
                <w:rFonts w:ascii="Times New Roman" w:hAnsi="Times New Roman" w:cs="Times New Roman"/>
                <w:color w:val="auto"/>
              </w:rPr>
              <w:t>отражающий специфику дисциплины</w:t>
            </w:r>
          </w:p>
        </w:tc>
      </w:tr>
    </w:tbl>
    <w:p w:rsidR="000B606D" w:rsidRPr="00FF2838" w:rsidRDefault="000B606D" w:rsidP="007C4CBA">
      <w:pPr>
        <w:shd w:val="clear" w:color="auto" w:fill="FFFFFF"/>
        <w:ind w:firstLine="851"/>
        <w:jc w:val="both"/>
        <w:rPr>
          <w:rFonts w:ascii="Times New Roman" w:hAnsi="Times New Roman"/>
          <w:color w:val="auto"/>
        </w:rPr>
      </w:pPr>
      <w:r w:rsidRPr="00FF2838">
        <w:rPr>
          <w:rFonts w:ascii="Times New Roman" w:hAnsi="Times New Roman"/>
          <w:color w:val="auto"/>
        </w:rPr>
        <w:t>- оснащение помещений, задействованных при организации самостоятельной и воспитательной работы:</w:t>
      </w:r>
    </w:p>
    <w:p w:rsidR="000B606D" w:rsidRPr="00FF2838" w:rsidRDefault="000B606D" w:rsidP="007C4CBA">
      <w:pPr>
        <w:shd w:val="clear" w:color="auto" w:fill="FFFFFF"/>
        <w:ind w:firstLine="851"/>
        <w:jc w:val="both"/>
        <w:rPr>
          <w:rFonts w:ascii="Times New Roman" w:hAnsi="Times New Roman"/>
          <w:color w:val="auto"/>
        </w:rPr>
      </w:pPr>
      <w:r w:rsidRPr="00FF2838">
        <w:rPr>
          <w:rFonts w:ascii="Times New Roman" w:hAnsi="Times New Roman"/>
          <w:color w:val="auto"/>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rsidR="000B606D" w:rsidRPr="00FF2838" w:rsidRDefault="000B606D" w:rsidP="00C07B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color w:val="auto"/>
        </w:rPr>
      </w:pPr>
    </w:p>
    <w:p w:rsidR="000B606D" w:rsidRPr="00FF2838" w:rsidRDefault="000B606D" w:rsidP="00C75854">
      <w:pPr>
        <w:pStyle w:val="Heading1"/>
        <w:spacing w:before="0"/>
        <w:jc w:val="both"/>
        <w:rPr>
          <w:rFonts w:ascii="Times New Roman" w:hAnsi="Times New Roman"/>
          <w:color w:val="auto"/>
          <w:sz w:val="24"/>
          <w:szCs w:val="24"/>
        </w:rPr>
      </w:pPr>
      <w:r w:rsidRPr="00FF2838">
        <w:rPr>
          <w:rFonts w:ascii="Times New Roman" w:hAnsi="Times New Roman"/>
          <w:color w:val="auto"/>
          <w:sz w:val="24"/>
          <w:szCs w:val="24"/>
        </w:rPr>
        <w:t>3.2. Требования к учебно-методическому обеспечению.</w:t>
      </w:r>
    </w:p>
    <w:p w:rsidR="000B606D" w:rsidRPr="00FF2838" w:rsidRDefault="000B606D" w:rsidP="000C1C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color w:val="auto"/>
        </w:rPr>
      </w:pPr>
      <w:r w:rsidRPr="00FF2838">
        <w:rPr>
          <w:rFonts w:ascii="Times New Roman" w:hAnsi="Times New Roman" w:cs="Times New Roman"/>
          <w:bCs/>
          <w:color w:val="auto"/>
        </w:rPr>
        <w:t xml:space="preserve">Учебно-методическая документация по дисциплине </w:t>
      </w:r>
      <w:r w:rsidRPr="00FF2838">
        <w:rPr>
          <w:rFonts w:ascii="Times New Roman" w:hAnsi="Times New Roman" w:cs="Times New Roman"/>
          <w:color w:val="auto"/>
        </w:rPr>
        <w:t>Обществознание</w:t>
      </w:r>
      <w:r w:rsidRPr="00FF2838">
        <w:rPr>
          <w:rFonts w:ascii="Times New Roman" w:hAnsi="Times New Roman" w:cs="Times New Roman"/>
          <w:bCs/>
          <w:color w:val="auto"/>
        </w:rPr>
        <w:t xml:space="preserve"> включает: лекции; практические занятия, тематику рефератов, тематику индивидуальных проектов, тему эссе, работу по карточкам, дискуссии, перечень вопросов к текущему контролю и промежуточной аттестации. </w:t>
      </w:r>
    </w:p>
    <w:p w:rsidR="000B606D" w:rsidRPr="00FF2838" w:rsidRDefault="000B606D" w:rsidP="000C1C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color w:val="auto"/>
        </w:rPr>
      </w:pPr>
    </w:p>
    <w:p w:rsidR="000B606D" w:rsidRPr="00FF2838" w:rsidRDefault="000B606D" w:rsidP="001E61F1">
      <w:pPr>
        <w:autoSpaceDE w:val="0"/>
        <w:autoSpaceDN w:val="0"/>
        <w:adjustRightInd w:val="0"/>
        <w:jc w:val="both"/>
        <w:rPr>
          <w:rFonts w:ascii="Times New Roman" w:hAnsi="Times New Roman"/>
          <w:b/>
          <w:color w:val="auto"/>
        </w:rPr>
      </w:pPr>
      <w:r w:rsidRPr="00FF2838">
        <w:rPr>
          <w:rFonts w:ascii="Times New Roman" w:hAnsi="Times New Roman"/>
          <w:b/>
          <w:color w:val="auto"/>
        </w:rPr>
        <w:t xml:space="preserve">   3.3 Интернет-ресурсы</w:t>
      </w:r>
    </w:p>
    <w:p w:rsidR="000B606D" w:rsidRPr="00AE1B16" w:rsidRDefault="000B606D" w:rsidP="001E61F1">
      <w:pPr>
        <w:autoSpaceDE w:val="0"/>
        <w:autoSpaceDN w:val="0"/>
        <w:adjustRightInd w:val="0"/>
        <w:jc w:val="both"/>
        <w:rPr>
          <w:rFonts w:ascii="Times New Roman" w:hAnsi="Times New Roman"/>
          <w:b/>
          <w:color w:val="FF0000"/>
        </w:rPr>
      </w:pPr>
    </w:p>
    <w:p w:rsidR="000B606D" w:rsidRPr="00FF2838" w:rsidRDefault="000B606D" w:rsidP="001E61F1">
      <w:pPr>
        <w:rPr>
          <w:rFonts w:ascii="Times New Roman" w:hAnsi="Times New Roman" w:cs="Times New Roman"/>
          <w:color w:val="auto"/>
        </w:rPr>
      </w:pPr>
      <w:hyperlink r:id="rId12" w:history="1">
        <w:r w:rsidRPr="00FF2838">
          <w:rPr>
            <w:rStyle w:val="Hyperlink"/>
            <w:rFonts w:ascii="Times New Roman" w:hAnsi="Times New Roman"/>
            <w:color w:val="auto"/>
            <w:u w:val="none"/>
          </w:rPr>
          <w:t>https://www.znanierussia.ru/</w:t>
        </w:r>
      </w:hyperlink>
      <w:r w:rsidRPr="00FF2838">
        <w:rPr>
          <w:rFonts w:ascii="Times New Roman" w:hAnsi="Times New Roman" w:cs="Times New Roman"/>
          <w:color w:val="auto"/>
        </w:rPr>
        <w:t xml:space="preserve"> Сайт Российское общество Знание</w:t>
      </w:r>
    </w:p>
    <w:p w:rsidR="000B606D" w:rsidRPr="00FF2838" w:rsidRDefault="000B606D" w:rsidP="001E61F1">
      <w:pPr>
        <w:rPr>
          <w:rFonts w:ascii="Times New Roman" w:hAnsi="Times New Roman" w:cs="Times New Roman"/>
          <w:color w:val="auto"/>
        </w:rPr>
      </w:pPr>
      <w:hyperlink r:id="rId13" w:history="1">
        <w:r w:rsidRPr="00FF2838">
          <w:rPr>
            <w:rStyle w:val="Hyperlink"/>
            <w:rFonts w:ascii="Times New Roman" w:hAnsi="Times New Roman"/>
            <w:color w:val="auto"/>
            <w:u w:val="none"/>
          </w:rPr>
          <w:t>http://www.ras.ru/</w:t>
        </w:r>
      </w:hyperlink>
      <w:r w:rsidRPr="00FF2838">
        <w:rPr>
          <w:rFonts w:ascii="Times New Roman" w:hAnsi="Times New Roman" w:cs="Times New Roman"/>
          <w:color w:val="auto"/>
        </w:rPr>
        <w:t xml:space="preserve"> Российская академия наук </w:t>
      </w:r>
    </w:p>
    <w:p w:rsidR="000B606D" w:rsidRPr="00FF2838" w:rsidRDefault="000B606D" w:rsidP="001E61F1">
      <w:pPr>
        <w:pStyle w:val="NoSpacing"/>
        <w:rPr>
          <w:rFonts w:ascii="Times New Roman" w:hAnsi="Times New Roman" w:cs="Times New Roman"/>
          <w:color w:val="auto"/>
        </w:rPr>
      </w:pPr>
    </w:p>
    <w:p w:rsidR="000B606D" w:rsidRPr="00FF2838" w:rsidRDefault="000B606D" w:rsidP="001E61F1">
      <w:pPr>
        <w:jc w:val="both"/>
        <w:rPr>
          <w:rFonts w:ascii="Times New Roman" w:hAnsi="Times New Roman"/>
          <w:b/>
          <w:color w:val="auto"/>
        </w:rPr>
      </w:pPr>
      <w:r w:rsidRPr="00FF2838">
        <w:rPr>
          <w:rFonts w:ascii="Times New Roman" w:hAnsi="Times New Roman"/>
          <w:b/>
          <w:color w:val="auto"/>
        </w:rPr>
        <w:t xml:space="preserve">3.4. Программное обеспечение, цифровые инструменты </w:t>
      </w:r>
    </w:p>
    <w:p w:rsidR="000B606D" w:rsidRPr="00FF2838" w:rsidRDefault="000B606D" w:rsidP="001E61F1">
      <w:pPr>
        <w:ind w:firstLine="708"/>
        <w:jc w:val="both"/>
        <w:rPr>
          <w:rFonts w:ascii="Times New Roman" w:hAnsi="Times New Roman"/>
          <w:b/>
          <w:color w:val="auto"/>
        </w:rPr>
      </w:pPr>
      <w:r w:rsidRPr="00FF2838">
        <w:rPr>
          <w:rFonts w:ascii="Times New Roman" w:hAnsi="Times New Roman"/>
          <w:color w:val="auto"/>
          <w:sz w:val="23"/>
          <w:szCs w:val="23"/>
        </w:rPr>
        <w:t>Колледж обеспечен необходимым комплектом лицензионного и свободно распространяемого программного обеспечения, в том числе отечественного производства.</w:t>
      </w:r>
    </w:p>
    <w:p w:rsidR="000B606D" w:rsidRPr="00FF2838" w:rsidRDefault="000B606D" w:rsidP="001E61F1">
      <w:pPr>
        <w:ind w:firstLine="708"/>
        <w:jc w:val="both"/>
        <w:rPr>
          <w:rFonts w:ascii="Times New Roman" w:hAnsi="Times New Roman"/>
          <w:color w:val="auto"/>
        </w:rPr>
      </w:pPr>
      <w:r w:rsidRPr="00FF2838">
        <w:rPr>
          <w:rFonts w:ascii="Times New Roman" w:hAnsi="Times New Roman"/>
          <w:color w:val="auto"/>
        </w:rPr>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rsidR="000B606D" w:rsidRPr="00FF2838" w:rsidRDefault="000B606D" w:rsidP="001E61F1">
      <w:pPr>
        <w:pStyle w:val="Heading2"/>
        <w:shd w:val="clear" w:color="auto" w:fill="FFFFFF"/>
        <w:spacing w:before="0" w:after="0" w:line="240" w:lineRule="auto"/>
        <w:jc w:val="both"/>
        <w:rPr>
          <w:rFonts w:ascii="Times New Roman" w:hAnsi="Times New Roman"/>
          <w:b w:val="0"/>
          <w:i w:val="0"/>
          <w:sz w:val="24"/>
          <w:szCs w:val="24"/>
        </w:rPr>
      </w:pPr>
      <w:r w:rsidRPr="00FF2838">
        <w:rPr>
          <w:rFonts w:ascii="Times New Roman" w:hAnsi="Times New Roman"/>
          <w:b w:val="0"/>
          <w:bCs w:val="0"/>
          <w:i w:val="0"/>
          <w:sz w:val="24"/>
          <w:szCs w:val="24"/>
        </w:rPr>
        <w:t xml:space="preserve">«Яндекс.Диск (для Windows)», </w:t>
      </w:r>
      <w:r w:rsidRPr="00FF2838">
        <w:rPr>
          <w:rFonts w:ascii="Times New Roman" w:hAnsi="Times New Roman"/>
          <w:b w:val="0"/>
          <w:i w:val="0"/>
          <w:sz w:val="24"/>
          <w:szCs w:val="24"/>
        </w:rPr>
        <w:t>Яндекс.Почта, Т</w:t>
      </w:r>
      <w:r w:rsidRPr="00FF2838">
        <w:rPr>
          <w:rFonts w:ascii="Times New Roman" w:hAnsi="Times New Roman"/>
          <w:b w:val="0"/>
          <w:i w:val="0"/>
          <w:sz w:val="24"/>
          <w:szCs w:val="24"/>
          <w:shd w:val="clear" w:color="auto" w:fill="FFFFFF"/>
        </w:rPr>
        <w:t xml:space="preserve">elegram, </w:t>
      </w:r>
      <w:r w:rsidRPr="00FF2838">
        <w:rPr>
          <w:rFonts w:ascii="Times New Roman" w:hAnsi="Times New Roman"/>
          <w:b w:val="0"/>
          <w:i w:val="0"/>
          <w:sz w:val="24"/>
          <w:szCs w:val="24"/>
        </w:rPr>
        <w:t xml:space="preserve">Power Point, </w:t>
      </w:r>
      <w:r w:rsidRPr="00FF2838">
        <w:rPr>
          <w:rFonts w:ascii="Times New Roman" w:hAnsi="Times New Roman"/>
          <w:b w:val="0"/>
          <w:i w:val="0"/>
          <w:sz w:val="24"/>
          <w:szCs w:val="24"/>
          <w:shd w:val="clear" w:color="auto" w:fill="FFFFFF"/>
        </w:rPr>
        <w:t>ВКонтакте (vk.com), Вебинар.ру</w:t>
      </w:r>
    </w:p>
    <w:p w:rsidR="000B606D" w:rsidRPr="00AE1B16" w:rsidRDefault="000B606D" w:rsidP="001E61F1">
      <w:pPr>
        <w:autoSpaceDE w:val="0"/>
        <w:autoSpaceDN w:val="0"/>
        <w:adjustRightInd w:val="0"/>
        <w:jc w:val="both"/>
        <w:rPr>
          <w:rFonts w:ascii="Times New Roman" w:hAnsi="Times New Roman"/>
          <w:b/>
          <w:color w:val="FF0000"/>
        </w:rPr>
      </w:pPr>
    </w:p>
    <w:p w:rsidR="000B606D" w:rsidRPr="00FF2838" w:rsidRDefault="000B606D" w:rsidP="001E61F1">
      <w:pPr>
        <w:jc w:val="both"/>
        <w:rPr>
          <w:rFonts w:ascii="Times New Roman" w:hAnsi="Times New Roman"/>
          <w:b/>
          <w:color w:val="auto"/>
        </w:rPr>
      </w:pPr>
      <w:r w:rsidRPr="00FF2838">
        <w:rPr>
          <w:rFonts w:ascii="Times New Roman" w:hAnsi="Times New Roman"/>
          <w:b/>
          <w:color w:val="auto"/>
        </w:rPr>
        <w:t>3.5. Основная печатная или электронная литература</w:t>
      </w:r>
    </w:p>
    <w:p w:rsidR="000B606D" w:rsidRPr="00FF2838" w:rsidRDefault="000B606D" w:rsidP="00BF5247">
      <w:pPr>
        <w:pStyle w:val="TableParagraph"/>
        <w:numPr>
          <w:ilvl w:val="0"/>
          <w:numId w:val="17"/>
        </w:numPr>
        <w:tabs>
          <w:tab w:val="left" w:pos="1134"/>
        </w:tabs>
        <w:ind w:left="0" w:right="93" w:firstLine="709"/>
        <w:jc w:val="both"/>
        <w:rPr>
          <w:sz w:val="24"/>
          <w:szCs w:val="24"/>
        </w:rPr>
      </w:pPr>
      <w:r w:rsidRPr="00FF2838">
        <w:rPr>
          <w:color w:val="202429"/>
          <w:sz w:val="24"/>
          <w:szCs w:val="24"/>
        </w:rPr>
        <w:t>Обществознание: 10 класс: базовый уровень : учебник /</w:t>
      </w:r>
      <w:r w:rsidRPr="00FF2838">
        <w:rPr>
          <w:color w:val="202429"/>
          <w:spacing w:val="1"/>
          <w:sz w:val="24"/>
          <w:szCs w:val="24"/>
        </w:rPr>
        <w:t xml:space="preserve"> </w:t>
      </w:r>
      <w:r w:rsidRPr="00FF2838">
        <w:rPr>
          <w:color w:val="202429"/>
          <w:sz w:val="24"/>
          <w:szCs w:val="24"/>
        </w:rPr>
        <w:t>Л. Н. Боголюбов, А. Ю. Лазебникова, А. И. Матвеев [и</w:t>
      </w:r>
      <w:r w:rsidRPr="00FF2838">
        <w:rPr>
          <w:color w:val="202429"/>
          <w:spacing w:val="1"/>
          <w:sz w:val="24"/>
          <w:szCs w:val="24"/>
        </w:rPr>
        <w:t xml:space="preserve"> </w:t>
      </w:r>
      <w:r w:rsidRPr="00FF2838">
        <w:rPr>
          <w:color w:val="202429"/>
          <w:sz w:val="24"/>
          <w:szCs w:val="24"/>
        </w:rPr>
        <w:t>др.] ; под редакцией Л. Н. Боголюбова, А. Ю. Лазебниковой. — 5-е изд. — Москва : Просвещение, 2023. —</w:t>
      </w:r>
      <w:r w:rsidRPr="00FF2838">
        <w:rPr>
          <w:color w:val="202429"/>
          <w:spacing w:val="1"/>
          <w:sz w:val="24"/>
          <w:szCs w:val="24"/>
        </w:rPr>
        <w:t xml:space="preserve"> </w:t>
      </w:r>
      <w:r w:rsidRPr="00FF2838">
        <w:rPr>
          <w:color w:val="202429"/>
          <w:sz w:val="24"/>
          <w:szCs w:val="24"/>
        </w:rPr>
        <w:t>288</w:t>
      </w:r>
      <w:r w:rsidRPr="00FF2838">
        <w:rPr>
          <w:color w:val="202429"/>
          <w:spacing w:val="19"/>
          <w:sz w:val="24"/>
          <w:szCs w:val="24"/>
        </w:rPr>
        <w:t xml:space="preserve"> </w:t>
      </w:r>
      <w:r w:rsidRPr="00FF2838">
        <w:rPr>
          <w:color w:val="202429"/>
          <w:sz w:val="24"/>
          <w:szCs w:val="24"/>
        </w:rPr>
        <w:t>c.</w:t>
      </w:r>
      <w:r w:rsidRPr="00FF2838">
        <w:rPr>
          <w:color w:val="202429"/>
          <w:spacing w:val="20"/>
          <w:sz w:val="24"/>
          <w:szCs w:val="24"/>
        </w:rPr>
        <w:t xml:space="preserve"> </w:t>
      </w:r>
      <w:r w:rsidRPr="00FF2838">
        <w:rPr>
          <w:color w:val="202429"/>
          <w:sz w:val="24"/>
          <w:szCs w:val="24"/>
        </w:rPr>
        <w:t>—</w:t>
      </w:r>
      <w:r w:rsidRPr="00FF2838">
        <w:rPr>
          <w:color w:val="202429"/>
          <w:spacing w:val="19"/>
          <w:sz w:val="24"/>
          <w:szCs w:val="24"/>
        </w:rPr>
        <w:t xml:space="preserve"> </w:t>
      </w:r>
      <w:r w:rsidRPr="00FF2838">
        <w:rPr>
          <w:color w:val="202429"/>
          <w:sz w:val="24"/>
          <w:szCs w:val="24"/>
        </w:rPr>
        <w:t>ISBN</w:t>
      </w:r>
      <w:r w:rsidRPr="00FF2838">
        <w:rPr>
          <w:color w:val="202429"/>
          <w:spacing w:val="18"/>
          <w:sz w:val="24"/>
          <w:szCs w:val="24"/>
        </w:rPr>
        <w:t xml:space="preserve"> </w:t>
      </w:r>
      <w:r w:rsidRPr="00FF2838">
        <w:rPr>
          <w:color w:val="202429"/>
          <w:sz w:val="24"/>
          <w:szCs w:val="24"/>
        </w:rPr>
        <w:t>978-5-09-104509-3.</w:t>
      </w:r>
      <w:r w:rsidRPr="00FF2838">
        <w:rPr>
          <w:color w:val="202429"/>
          <w:spacing w:val="21"/>
          <w:sz w:val="24"/>
          <w:szCs w:val="24"/>
        </w:rPr>
        <w:t xml:space="preserve"> </w:t>
      </w:r>
      <w:r w:rsidRPr="00FF2838">
        <w:rPr>
          <w:color w:val="202429"/>
          <w:sz w:val="24"/>
          <w:szCs w:val="24"/>
        </w:rPr>
        <w:t>—</w:t>
      </w:r>
      <w:r w:rsidRPr="00FF2838">
        <w:rPr>
          <w:color w:val="202429"/>
          <w:spacing w:val="16"/>
          <w:sz w:val="24"/>
          <w:szCs w:val="24"/>
        </w:rPr>
        <w:t xml:space="preserve"> </w:t>
      </w:r>
      <w:r w:rsidRPr="00FF2838">
        <w:rPr>
          <w:color w:val="202429"/>
          <w:sz w:val="24"/>
          <w:szCs w:val="24"/>
        </w:rPr>
        <w:t>Текст</w:t>
      </w:r>
      <w:r w:rsidRPr="00FF2838">
        <w:rPr>
          <w:color w:val="202429"/>
          <w:spacing w:val="18"/>
          <w:sz w:val="24"/>
          <w:szCs w:val="24"/>
        </w:rPr>
        <w:t xml:space="preserve">: </w:t>
      </w:r>
      <w:r w:rsidRPr="00FF2838">
        <w:rPr>
          <w:color w:val="202429"/>
          <w:sz w:val="24"/>
          <w:szCs w:val="24"/>
        </w:rPr>
        <w:t>электронный // Электронный ресурс цифровой образовательной</w:t>
      </w:r>
      <w:r w:rsidRPr="00FF2838">
        <w:rPr>
          <w:color w:val="202429"/>
          <w:spacing w:val="1"/>
          <w:sz w:val="24"/>
          <w:szCs w:val="24"/>
        </w:rPr>
        <w:t xml:space="preserve"> </w:t>
      </w:r>
      <w:r w:rsidRPr="00FF2838">
        <w:rPr>
          <w:color w:val="202429"/>
          <w:sz w:val="24"/>
          <w:szCs w:val="24"/>
        </w:rPr>
        <w:t>среды</w:t>
      </w:r>
      <w:r w:rsidRPr="00FF2838">
        <w:rPr>
          <w:color w:val="202429"/>
          <w:spacing w:val="1"/>
          <w:sz w:val="24"/>
          <w:szCs w:val="24"/>
        </w:rPr>
        <w:t xml:space="preserve"> </w:t>
      </w:r>
      <w:r w:rsidRPr="00FF2838">
        <w:rPr>
          <w:color w:val="202429"/>
          <w:sz w:val="24"/>
          <w:szCs w:val="24"/>
        </w:rPr>
        <w:t>СПО</w:t>
      </w:r>
      <w:r w:rsidRPr="00FF2838">
        <w:rPr>
          <w:color w:val="202429"/>
          <w:spacing w:val="1"/>
          <w:sz w:val="24"/>
          <w:szCs w:val="24"/>
        </w:rPr>
        <w:t xml:space="preserve"> </w:t>
      </w:r>
      <w:r w:rsidRPr="00FF2838">
        <w:rPr>
          <w:color w:val="202429"/>
          <w:sz w:val="24"/>
          <w:szCs w:val="24"/>
        </w:rPr>
        <w:t>PROFобразование</w:t>
      </w:r>
      <w:r w:rsidRPr="00FF2838">
        <w:rPr>
          <w:color w:val="202429"/>
          <w:spacing w:val="1"/>
          <w:sz w:val="24"/>
          <w:szCs w:val="24"/>
        </w:rPr>
        <w:t xml:space="preserve">: </w:t>
      </w:r>
      <w:r w:rsidRPr="00FF2838">
        <w:rPr>
          <w:color w:val="202429"/>
          <w:sz w:val="24"/>
          <w:szCs w:val="24"/>
        </w:rPr>
        <w:t>[сайт].</w:t>
      </w:r>
      <w:r w:rsidRPr="00FF2838">
        <w:rPr>
          <w:color w:val="202429"/>
          <w:spacing w:val="1"/>
          <w:sz w:val="24"/>
          <w:szCs w:val="24"/>
        </w:rPr>
        <w:t xml:space="preserve"> </w:t>
      </w:r>
      <w:r w:rsidRPr="00FF2838">
        <w:rPr>
          <w:color w:val="202429"/>
          <w:sz w:val="24"/>
          <w:szCs w:val="24"/>
        </w:rPr>
        <w:t>—</w:t>
      </w:r>
      <w:r w:rsidRPr="00FF2838">
        <w:rPr>
          <w:color w:val="202429"/>
          <w:spacing w:val="1"/>
          <w:sz w:val="24"/>
          <w:szCs w:val="24"/>
        </w:rPr>
        <w:t xml:space="preserve"> </w:t>
      </w:r>
      <w:r w:rsidRPr="00FF2838">
        <w:rPr>
          <w:color w:val="202429"/>
          <w:sz w:val="24"/>
          <w:szCs w:val="24"/>
        </w:rPr>
        <w:t>URL:</w:t>
      </w:r>
      <w:r w:rsidRPr="00FF2838">
        <w:rPr>
          <w:color w:val="202429"/>
          <w:spacing w:val="1"/>
          <w:sz w:val="24"/>
          <w:szCs w:val="24"/>
        </w:rPr>
        <w:t xml:space="preserve"> </w:t>
      </w:r>
      <w:hyperlink r:id="rId14">
        <w:r w:rsidRPr="00FF2838">
          <w:rPr>
            <w:color w:val="0000FF"/>
            <w:sz w:val="24"/>
            <w:szCs w:val="24"/>
            <w:u w:val="single" w:color="0000FF"/>
          </w:rPr>
          <w:t>https://profspo.ru/books/132315</w:t>
        </w:r>
      </w:hyperlink>
    </w:p>
    <w:p w:rsidR="000B606D" w:rsidRPr="00FF2838" w:rsidRDefault="000B606D" w:rsidP="00BF5247">
      <w:pPr>
        <w:pStyle w:val="TableParagraph"/>
        <w:numPr>
          <w:ilvl w:val="0"/>
          <w:numId w:val="17"/>
        </w:numPr>
        <w:tabs>
          <w:tab w:val="left" w:pos="1134"/>
        </w:tabs>
        <w:ind w:left="0" w:right="92" w:firstLine="709"/>
        <w:jc w:val="both"/>
        <w:rPr>
          <w:sz w:val="24"/>
          <w:szCs w:val="24"/>
        </w:rPr>
      </w:pPr>
      <w:r w:rsidRPr="00FF2838">
        <w:rPr>
          <w:color w:val="202429"/>
          <w:sz w:val="24"/>
          <w:szCs w:val="24"/>
        </w:rPr>
        <w:t>Обществознание: 11 класс: базовый уровень : учебник /</w:t>
      </w:r>
      <w:r w:rsidRPr="00FF2838">
        <w:rPr>
          <w:color w:val="202429"/>
          <w:spacing w:val="1"/>
          <w:sz w:val="24"/>
          <w:szCs w:val="24"/>
        </w:rPr>
        <w:t xml:space="preserve"> </w:t>
      </w:r>
      <w:r w:rsidRPr="00FF2838">
        <w:rPr>
          <w:color w:val="202429"/>
          <w:sz w:val="24"/>
          <w:szCs w:val="24"/>
        </w:rPr>
        <w:t>Л. Н. Боголюбов, Н. И. Городецкая, А. Ю. Лазебникова</w:t>
      </w:r>
      <w:r w:rsidRPr="00FF2838">
        <w:rPr>
          <w:color w:val="202429"/>
          <w:spacing w:val="1"/>
          <w:sz w:val="24"/>
          <w:szCs w:val="24"/>
        </w:rPr>
        <w:t xml:space="preserve"> </w:t>
      </w:r>
      <w:r w:rsidRPr="00FF2838">
        <w:rPr>
          <w:color w:val="202429"/>
          <w:sz w:val="24"/>
          <w:szCs w:val="24"/>
        </w:rPr>
        <w:t>[и др.] ; под редакцией Л. Н. Боголюбова, А. Ю. Лазебниковой. — 5-е изд. — Москва : Просвещение, 2023. —</w:t>
      </w:r>
      <w:r w:rsidRPr="00FF2838">
        <w:rPr>
          <w:color w:val="202429"/>
          <w:spacing w:val="1"/>
          <w:sz w:val="24"/>
          <w:szCs w:val="24"/>
        </w:rPr>
        <w:t xml:space="preserve"> </w:t>
      </w:r>
      <w:r w:rsidRPr="00FF2838">
        <w:rPr>
          <w:color w:val="202429"/>
          <w:sz w:val="24"/>
          <w:szCs w:val="24"/>
        </w:rPr>
        <w:t>288</w:t>
      </w:r>
      <w:r w:rsidRPr="00FF2838">
        <w:rPr>
          <w:color w:val="202429"/>
          <w:spacing w:val="19"/>
          <w:sz w:val="24"/>
          <w:szCs w:val="24"/>
        </w:rPr>
        <w:t xml:space="preserve"> </w:t>
      </w:r>
      <w:r w:rsidRPr="00FF2838">
        <w:rPr>
          <w:color w:val="202429"/>
          <w:sz w:val="24"/>
          <w:szCs w:val="24"/>
        </w:rPr>
        <w:t>c.</w:t>
      </w:r>
      <w:r w:rsidRPr="00FF2838">
        <w:rPr>
          <w:color w:val="202429"/>
          <w:spacing w:val="20"/>
          <w:sz w:val="24"/>
          <w:szCs w:val="24"/>
        </w:rPr>
        <w:t xml:space="preserve"> </w:t>
      </w:r>
      <w:r w:rsidRPr="00FF2838">
        <w:rPr>
          <w:color w:val="202429"/>
          <w:sz w:val="24"/>
          <w:szCs w:val="24"/>
        </w:rPr>
        <w:t>—</w:t>
      </w:r>
      <w:r w:rsidRPr="00FF2838">
        <w:rPr>
          <w:color w:val="202429"/>
          <w:spacing w:val="19"/>
          <w:sz w:val="24"/>
          <w:szCs w:val="24"/>
        </w:rPr>
        <w:t xml:space="preserve"> </w:t>
      </w:r>
      <w:r w:rsidRPr="00FF2838">
        <w:rPr>
          <w:color w:val="202429"/>
          <w:sz w:val="24"/>
          <w:szCs w:val="24"/>
        </w:rPr>
        <w:t>ISBN</w:t>
      </w:r>
      <w:r w:rsidRPr="00FF2838">
        <w:rPr>
          <w:color w:val="202429"/>
          <w:spacing w:val="18"/>
          <w:sz w:val="24"/>
          <w:szCs w:val="24"/>
        </w:rPr>
        <w:t xml:space="preserve"> </w:t>
      </w:r>
      <w:r w:rsidRPr="00FF2838">
        <w:rPr>
          <w:color w:val="202429"/>
          <w:sz w:val="24"/>
          <w:szCs w:val="24"/>
        </w:rPr>
        <w:t>978-5-09-104510-9.</w:t>
      </w:r>
      <w:r w:rsidRPr="00FF2838">
        <w:rPr>
          <w:color w:val="202429"/>
          <w:spacing w:val="21"/>
          <w:sz w:val="24"/>
          <w:szCs w:val="24"/>
        </w:rPr>
        <w:t xml:space="preserve"> </w:t>
      </w:r>
      <w:r w:rsidRPr="00FF2838">
        <w:rPr>
          <w:color w:val="202429"/>
          <w:sz w:val="24"/>
          <w:szCs w:val="24"/>
        </w:rPr>
        <w:t>—</w:t>
      </w:r>
      <w:r w:rsidRPr="00FF2838">
        <w:rPr>
          <w:color w:val="202429"/>
          <w:spacing w:val="16"/>
          <w:sz w:val="24"/>
          <w:szCs w:val="24"/>
        </w:rPr>
        <w:t xml:space="preserve"> </w:t>
      </w:r>
      <w:r w:rsidRPr="00FF2838">
        <w:rPr>
          <w:color w:val="202429"/>
          <w:sz w:val="24"/>
          <w:szCs w:val="24"/>
        </w:rPr>
        <w:t>Текст</w:t>
      </w:r>
      <w:r w:rsidRPr="00FF2838">
        <w:rPr>
          <w:color w:val="202429"/>
          <w:spacing w:val="18"/>
          <w:sz w:val="24"/>
          <w:szCs w:val="24"/>
        </w:rPr>
        <w:t xml:space="preserve">: </w:t>
      </w:r>
      <w:r w:rsidRPr="00FF2838">
        <w:rPr>
          <w:color w:val="202429"/>
          <w:sz w:val="24"/>
          <w:szCs w:val="24"/>
        </w:rPr>
        <w:t>электронный // Электронный ресурс цифровой образовательной</w:t>
      </w:r>
      <w:r w:rsidRPr="00FF2838">
        <w:rPr>
          <w:color w:val="202429"/>
          <w:spacing w:val="1"/>
          <w:sz w:val="24"/>
          <w:szCs w:val="24"/>
        </w:rPr>
        <w:t xml:space="preserve"> </w:t>
      </w:r>
      <w:r w:rsidRPr="00FF2838">
        <w:rPr>
          <w:color w:val="202429"/>
          <w:sz w:val="24"/>
          <w:szCs w:val="24"/>
        </w:rPr>
        <w:t>среды</w:t>
      </w:r>
      <w:r w:rsidRPr="00FF2838">
        <w:rPr>
          <w:color w:val="202429"/>
          <w:spacing w:val="1"/>
          <w:sz w:val="24"/>
          <w:szCs w:val="24"/>
        </w:rPr>
        <w:t xml:space="preserve"> </w:t>
      </w:r>
      <w:r w:rsidRPr="00FF2838">
        <w:rPr>
          <w:color w:val="202429"/>
          <w:sz w:val="24"/>
          <w:szCs w:val="24"/>
        </w:rPr>
        <w:t>СПО</w:t>
      </w:r>
      <w:r w:rsidRPr="00FF2838">
        <w:rPr>
          <w:color w:val="202429"/>
          <w:spacing w:val="1"/>
          <w:sz w:val="24"/>
          <w:szCs w:val="24"/>
        </w:rPr>
        <w:t xml:space="preserve"> </w:t>
      </w:r>
      <w:r w:rsidRPr="00FF2838">
        <w:rPr>
          <w:color w:val="202429"/>
          <w:sz w:val="24"/>
          <w:szCs w:val="24"/>
        </w:rPr>
        <w:t>PROFобразование</w:t>
      </w:r>
      <w:r w:rsidRPr="00FF2838">
        <w:rPr>
          <w:color w:val="202429"/>
          <w:spacing w:val="1"/>
          <w:sz w:val="24"/>
          <w:szCs w:val="24"/>
        </w:rPr>
        <w:t xml:space="preserve">: </w:t>
      </w:r>
      <w:r w:rsidRPr="00FF2838">
        <w:rPr>
          <w:color w:val="202429"/>
          <w:sz w:val="24"/>
          <w:szCs w:val="24"/>
        </w:rPr>
        <w:t>[сайт].</w:t>
      </w:r>
      <w:r w:rsidRPr="00FF2838">
        <w:rPr>
          <w:color w:val="202429"/>
          <w:spacing w:val="1"/>
          <w:sz w:val="24"/>
          <w:szCs w:val="24"/>
        </w:rPr>
        <w:t xml:space="preserve"> </w:t>
      </w:r>
      <w:r w:rsidRPr="00FF2838">
        <w:rPr>
          <w:color w:val="202429"/>
          <w:sz w:val="24"/>
          <w:szCs w:val="24"/>
        </w:rPr>
        <w:t>—</w:t>
      </w:r>
      <w:r w:rsidRPr="00FF2838">
        <w:rPr>
          <w:color w:val="202429"/>
          <w:spacing w:val="1"/>
          <w:sz w:val="24"/>
          <w:szCs w:val="24"/>
        </w:rPr>
        <w:t xml:space="preserve"> </w:t>
      </w:r>
      <w:r w:rsidRPr="00FF2838">
        <w:rPr>
          <w:color w:val="202429"/>
          <w:sz w:val="24"/>
          <w:szCs w:val="24"/>
        </w:rPr>
        <w:t>URL:</w:t>
      </w:r>
      <w:r w:rsidRPr="00FF2838">
        <w:rPr>
          <w:color w:val="202429"/>
          <w:spacing w:val="1"/>
          <w:sz w:val="24"/>
          <w:szCs w:val="24"/>
        </w:rPr>
        <w:t xml:space="preserve"> </w:t>
      </w:r>
      <w:hyperlink r:id="rId15">
        <w:r w:rsidRPr="00FF2838">
          <w:rPr>
            <w:color w:val="0000FF"/>
            <w:sz w:val="24"/>
            <w:szCs w:val="24"/>
            <w:u w:val="single" w:color="0000FF"/>
          </w:rPr>
          <w:t>https://profspo.ru/books/132318</w:t>
        </w:r>
      </w:hyperlink>
    </w:p>
    <w:p w:rsidR="000B606D" w:rsidRPr="00FF2838" w:rsidRDefault="000B606D" w:rsidP="00BF5247">
      <w:pPr>
        <w:pStyle w:val="TableParagraph"/>
        <w:numPr>
          <w:ilvl w:val="0"/>
          <w:numId w:val="17"/>
        </w:numPr>
        <w:tabs>
          <w:tab w:val="left" w:pos="1134"/>
        </w:tabs>
        <w:ind w:left="0" w:right="96" w:firstLine="709"/>
        <w:jc w:val="both"/>
        <w:rPr>
          <w:sz w:val="24"/>
          <w:szCs w:val="24"/>
        </w:rPr>
      </w:pPr>
      <w:r w:rsidRPr="00FF2838">
        <w:rPr>
          <w:color w:val="202429"/>
          <w:sz w:val="24"/>
          <w:szCs w:val="24"/>
        </w:rPr>
        <w:t>Обществознание. 10 класс: базовый уровень: учебник /</w:t>
      </w:r>
      <w:r w:rsidRPr="00FF2838">
        <w:rPr>
          <w:color w:val="202429"/>
          <w:spacing w:val="1"/>
          <w:sz w:val="24"/>
          <w:szCs w:val="24"/>
        </w:rPr>
        <w:t xml:space="preserve"> </w:t>
      </w:r>
      <w:r w:rsidRPr="00FF2838">
        <w:rPr>
          <w:color w:val="202429"/>
          <w:sz w:val="24"/>
          <w:szCs w:val="24"/>
        </w:rPr>
        <w:t>Р. С. Гринберг, Г. Э. Королёва, О. Б. Соболева, О. Г.</w:t>
      </w:r>
      <w:r w:rsidRPr="00FF2838">
        <w:rPr>
          <w:color w:val="202429"/>
          <w:spacing w:val="1"/>
          <w:sz w:val="24"/>
          <w:szCs w:val="24"/>
        </w:rPr>
        <w:t xml:space="preserve"> </w:t>
      </w:r>
      <w:r w:rsidRPr="00FF2838">
        <w:rPr>
          <w:color w:val="202429"/>
          <w:sz w:val="24"/>
          <w:szCs w:val="24"/>
        </w:rPr>
        <w:t>Цыплакова</w:t>
      </w:r>
      <w:r w:rsidRPr="00FF2838">
        <w:rPr>
          <w:color w:val="202429"/>
          <w:spacing w:val="18"/>
          <w:sz w:val="24"/>
          <w:szCs w:val="24"/>
        </w:rPr>
        <w:t>;</w:t>
      </w:r>
      <w:r w:rsidRPr="00FF2838">
        <w:rPr>
          <w:color w:val="202429"/>
          <w:spacing w:val="21"/>
          <w:sz w:val="24"/>
          <w:szCs w:val="24"/>
        </w:rPr>
        <w:t xml:space="preserve"> </w:t>
      </w:r>
      <w:r w:rsidRPr="00FF2838">
        <w:rPr>
          <w:color w:val="202429"/>
          <w:sz w:val="24"/>
          <w:szCs w:val="24"/>
        </w:rPr>
        <w:t>под</w:t>
      </w:r>
      <w:r w:rsidRPr="00FF2838">
        <w:rPr>
          <w:color w:val="202429"/>
          <w:spacing w:val="19"/>
          <w:sz w:val="24"/>
          <w:szCs w:val="24"/>
        </w:rPr>
        <w:t xml:space="preserve"> </w:t>
      </w:r>
      <w:r w:rsidRPr="00FF2838">
        <w:rPr>
          <w:color w:val="202429"/>
          <w:sz w:val="24"/>
          <w:szCs w:val="24"/>
        </w:rPr>
        <w:t>редакцией</w:t>
      </w:r>
      <w:r w:rsidRPr="00FF2838">
        <w:rPr>
          <w:color w:val="202429"/>
          <w:spacing w:val="19"/>
          <w:sz w:val="24"/>
          <w:szCs w:val="24"/>
        </w:rPr>
        <w:t xml:space="preserve"> </w:t>
      </w:r>
      <w:r w:rsidRPr="00FF2838">
        <w:rPr>
          <w:color w:val="202429"/>
          <w:sz w:val="24"/>
          <w:szCs w:val="24"/>
        </w:rPr>
        <w:t>В.</w:t>
      </w:r>
      <w:r w:rsidRPr="00FF2838">
        <w:rPr>
          <w:color w:val="202429"/>
          <w:spacing w:val="20"/>
          <w:sz w:val="24"/>
          <w:szCs w:val="24"/>
        </w:rPr>
        <w:t xml:space="preserve"> </w:t>
      </w:r>
      <w:r w:rsidRPr="00FF2838">
        <w:rPr>
          <w:color w:val="202429"/>
          <w:sz w:val="24"/>
          <w:szCs w:val="24"/>
        </w:rPr>
        <w:t>А.</w:t>
      </w:r>
      <w:r w:rsidRPr="00FF2838">
        <w:rPr>
          <w:color w:val="202429"/>
          <w:spacing w:val="19"/>
          <w:sz w:val="24"/>
          <w:szCs w:val="24"/>
        </w:rPr>
        <w:t xml:space="preserve"> </w:t>
      </w:r>
      <w:r w:rsidRPr="00FF2838">
        <w:rPr>
          <w:color w:val="202429"/>
          <w:sz w:val="24"/>
          <w:szCs w:val="24"/>
        </w:rPr>
        <w:t>Тишкова.</w:t>
      </w:r>
      <w:r w:rsidRPr="00FF2838">
        <w:rPr>
          <w:color w:val="202429"/>
          <w:spacing w:val="27"/>
          <w:sz w:val="24"/>
          <w:szCs w:val="24"/>
        </w:rPr>
        <w:t xml:space="preserve"> </w:t>
      </w:r>
      <w:r w:rsidRPr="00FF2838">
        <w:rPr>
          <w:color w:val="202429"/>
          <w:sz w:val="24"/>
          <w:szCs w:val="24"/>
        </w:rPr>
        <w:t>—</w:t>
      </w:r>
      <w:r w:rsidRPr="00FF2838">
        <w:rPr>
          <w:color w:val="202429"/>
          <w:spacing w:val="19"/>
          <w:sz w:val="24"/>
          <w:szCs w:val="24"/>
        </w:rPr>
        <w:t xml:space="preserve"> </w:t>
      </w:r>
      <w:r w:rsidRPr="00FF2838">
        <w:rPr>
          <w:color w:val="202429"/>
          <w:sz w:val="24"/>
          <w:szCs w:val="24"/>
        </w:rPr>
        <w:t>4-е</w:t>
      </w:r>
      <w:r w:rsidRPr="00FF2838">
        <w:rPr>
          <w:color w:val="202429"/>
          <w:spacing w:val="21"/>
          <w:sz w:val="24"/>
          <w:szCs w:val="24"/>
        </w:rPr>
        <w:t xml:space="preserve"> </w:t>
      </w:r>
      <w:r w:rsidRPr="00FF2838">
        <w:rPr>
          <w:color w:val="202429"/>
          <w:sz w:val="24"/>
          <w:szCs w:val="24"/>
        </w:rPr>
        <w:t>изд.</w:t>
      </w:r>
    </w:p>
    <w:p w:rsidR="000B606D" w:rsidRPr="00FF2838" w:rsidRDefault="000B606D" w:rsidP="00BF5247">
      <w:pPr>
        <w:pStyle w:val="TableParagraph"/>
        <w:numPr>
          <w:ilvl w:val="0"/>
          <w:numId w:val="17"/>
        </w:numPr>
        <w:tabs>
          <w:tab w:val="left" w:pos="370"/>
          <w:tab w:val="left" w:pos="1134"/>
        </w:tabs>
        <w:ind w:left="0" w:right="94" w:firstLine="709"/>
        <w:jc w:val="both"/>
        <w:rPr>
          <w:color w:val="202429"/>
          <w:sz w:val="24"/>
          <w:szCs w:val="24"/>
        </w:rPr>
      </w:pPr>
      <w:r w:rsidRPr="00FF2838">
        <w:rPr>
          <w:color w:val="202429"/>
          <w:sz w:val="24"/>
          <w:szCs w:val="24"/>
        </w:rPr>
        <w:t>Москва: Просвещение, 2022. — 416 c. — ISBN 978-</w:t>
      </w:r>
      <w:r w:rsidRPr="00FF2838">
        <w:rPr>
          <w:color w:val="202429"/>
          <w:spacing w:val="1"/>
          <w:sz w:val="24"/>
          <w:szCs w:val="24"/>
        </w:rPr>
        <w:t xml:space="preserve"> </w:t>
      </w:r>
      <w:r w:rsidRPr="00FF2838">
        <w:rPr>
          <w:color w:val="202429"/>
          <w:sz w:val="24"/>
          <w:szCs w:val="24"/>
        </w:rPr>
        <w:t>5-09-101557-7. — Текст: электронный // Электронный</w:t>
      </w:r>
      <w:r w:rsidRPr="00FF2838">
        <w:rPr>
          <w:color w:val="202429"/>
          <w:spacing w:val="1"/>
          <w:sz w:val="24"/>
          <w:szCs w:val="24"/>
        </w:rPr>
        <w:t xml:space="preserve"> </w:t>
      </w:r>
      <w:r w:rsidRPr="00FF2838">
        <w:rPr>
          <w:color w:val="202429"/>
          <w:sz w:val="24"/>
          <w:szCs w:val="24"/>
        </w:rPr>
        <w:t>ресурс</w:t>
      </w:r>
      <w:r w:rsidRPr="00FF2838">
        <w:rPr>
          <w:color w:val="202429"/>
          <w:spacing w:val="1"/>
          <w:sz w:val="24"/>
          <w:szCs w:val="24"/>
        </w:rPr>
        <w:t xml:space="preserve"> </w:t>
      </w:r>
      <w:r w:rsidRPr="00FF2838">
        <w:rPr>
          <w:color w:val="202429"/>
          <w:sz w:val="24"/>
          <w:szCs w:val="24"/>
        </w:rPr>
        <w:t>цифровой</w:t>
      </w:r>
      <w:r w:rsidRPr="00FF2838">
        <w:rPr>
          <w:color w:val="202429"/>
          <w:spacing w:val="1"/>
          <w:sz w:val="24"/>
          <w:szCs w:val="24"/>
        </w:rPr>
        <w:t xml:space="preserve"> </w:t>
      </w:r>
      <w:r w:rsidRPr="00FF2838">
        <w:rPr>
          <w:color w:val="202429"/>
          <w:sz w:val="24"/>
          <w:szCs w:val="24"/>
        </w:rPr>
        <w:t>образовательной</w:t>
      </w:r>
      <w:r w:rsidRPr="00FF2838">
        <w:rPr>
          <w:color w:val="202429"/>
          <w:spacing w:val="1"/>
          <w:sz w:val="24"/>
          <w:szCs w:val="24"/>
        </w:rPr>
        <w:t xml:space="preserve"> </w:t>
      </w:r>
      <w:r w:rsidRPr="00FF2838">
        <w:rPr>
          <w:color w:val="202429"/>
          <w:sz w:val="24"/>
          <w:szCs w:val="24"/>
        </w:rPr>
        <w:t>среды</w:t>
      </w:r>
      <w:r w:rsidRPr="00FF2838">
        <w:rPr>
          <w:color w:val="202429"/>
          <w:spacing w:val="1"/>
          <w:sz w:val="24"/>
          <w:szCs w:val="24"/>
        </w:rPr>
        <w:t xml:space="preserve"> </w:t>
      </w:r>
      <w:r w:rsidRPr="00FF2838">
        <w:rPr>
          <w:color w:val="202429"/>
          <w:sz w:val="24"/>
          <w:szCs w:val="24"/>
        </w:rPr>
        <w:t>СПО</w:t>
      </w:r>
      <w:r w:rsidRPr="00FF2838">
        <w:rPr>
          <w:color w:val="202429"/>
          <w:spacing w:val="1"/>
          <w:sz w:val="24"/>
          <w:szCs w:val="24"/>
        </w:rPr>
        <w:t xml:space="preserve"> </w:t>
      </w:r>
      <w:r w:rsidRPr="00FF2838">
        <w:rPr>
          <w:color w:val="202429"/>
          <w:sz w:val="24"/>
          <w:szCs w:val="24"/>
        </w:rPr>
        <w:t>PROFобразование</w:t>
      </w:r>
      <w:r w:rsidRPr="00FF2838">
        <w:rPr>
          <w:color w:val="202429"/>
          <w:spacing w:val="1"/>
          <w:sz w:val="24"/>
          <w:szCs w:val="24"/>
        </w:rPr>
        <w:t xml:space="preserve">: </w:t>
      </w:r>
      <w:r w:rsidRPr="00FF2838">
        <w:rPr>
          <w:color w:val="202429"/>
          <w:sz w:val="24"/>
          <w:szCs w:val="24"/>
        </w:rPr>
        <w:t>[сайт].</w:t>
      </w:r>
      <w:r w:rsidRPr="00FF2838">
        <w:rPr>
          <w:color w:val="202429"/>
          <w:spacing w:val="1"/>
          <w:sz w:val="24"/>
          <w:szCs w:val="24"/>
        </w:rPr>
        <w:t xml:space="preserve"> </w:t>
      </w:r>
      <w:r w:rsidRPr="00FF2838">
        <w:rPr>
          <w:color w:val="202429"/>
          <w:sz w:val="24"/>
          <w:szCs w:val="24"/>
        </w:rPr>
        <w:t>—</w:t>
      </w:r>
      <w:r w:rsidRPr="00FF2838">
        <w:rPr>
          <w:color w:val="202429"/>
          <w:spacing w:val="1"/>
          <w:sz w:val="24"/>
          <w:szCs w:val="24"/>
        </w:rPr>
        <w:t xml:space="preserve"> </w:t>
      </w:r>
      <w:r w:rsidRPr="00FF2838">
        <w:rPr>
          <w:color w:val="202429"/>
          <w:sz w:val="24"/>
          <w:szCs w:val="24"/>
        </w:rPr>
        <w:t>URL:</w:t>
      </w:r>
      <w:r w:rsidRPr="00FF2838">
        <w:rPr>
          <w:color w:val="0000FF"/>
          <w:spacing w:val="-47"/>
          <w:sz w:val="24"/>
          <w:szCs w:val="24"/>
        </w:rPr>
        <w:t xml:space="preserve"> </w:t>
      </w:r>
      <w:hyperlink r:id="rId16">
        <w:r w:rsidRPr="00FF2838">
          <w:rPr>
            <w:color w:val="0000FF"/>
            <w:sz w:val="24"/>
            <w:szCs w:val="24"/>
            <w:u w:val="single" w:color="0000FF"/>
          </w:rPr>
          <w:t>https://profspo.ru/books/132316</w:t>
        </w:r>
      </w:hyperlink>
    </w:p>
    <w:p w:rsidR="000B606D" w:rsidRPr="00FF2838" w:rsidRDefault="000B606D" w:rsidP="00BF5247">
      <w:pPr>
        <w:pStyle w:val="TableParagraph"/>
        <w:numPr>
          <w:ilvl w:val="0"/>
          <w:numId w:val="17"/>
        </w:numPr>
        <w:tabs>
          <w:tab w:val="left" w:pos="1134"/>
        </w:tabs>
        <w:ind w:left="0" w:right="94" w:firstLine="709"/>
        <w:jc w:val="both"/>
        <w:rPr>
          <w:sz w:val="24"/>
          <w:szCs w:val="24"/>
        </w:rPr>
      </w:pPr>
      <w:r w:rsidRPr="00FF2838">
        <w:rPr>
          <w:color w:val="202429"/>
          <w:sz w:val="24"/>
          <w:szCs w:val="24"/>
        </w:rPr>
        <w:t>Обществознание. 11 класс: базовый уровень: учебник /</w:t>
      </w:r>
      <w:r w:rsidRPr="00FF2838">
        <w:rPr>
          <w:color w:val="202429"/>
          <w:spacing w:val="1"/>
          <w:sz w:val="24"/>
          <w:szCs w:val="24"/>
        </w:rPr>
        <w:t xml:space="preserve"> </w:t>
      </w:r>
      <w:r w:rsidRPr="00FF2838">
        <w:rPr>
          <w:color w:val="202429"/>
          <w:sz w:val="24"/>
          <w:szCs w:val="24"/>
        </w:rPr>
        <w:t>О. В. Гаман-Голутвина, А. И. Ковлер, Е. Г. Пономарёва</w:t>
      </w:r>
      <w:r w:rsidRPr="00FF2838">
        <w:rPr>
          <w:color w:val="202429"/>
          <w:spacing w:val="1"/>
          <w:sz w:val="24"/>
          <w:szCs w:val="24"/>
        </w:rPr>
        <w:t xml:space="preserve"> </w:t>
      </w:r>
      <w:r w:rsidRPr="00FF2838">
        <w:rPr>
          <w:color w:val="202429"/>
          <w:sz w:val="24"/>
          <w:szCs w:val="24"/>
        </w:rPr>
        <w:t>[и др.]; под редакцией В. А. Тишкова. — 4-е изд. —</w:t>
      </w:r>
      <w:r w:rsidRPr="00FF2838">
        <w:rPr>
          <w:color w:val="202429"/>
          <w:spacing w:val="1"/>
          <w:sz w:val="24"/>
          <w:szCs w:val="24"/>
        </w:rPr>
        <w:t xml:space="preserve"> </w:t>
      </w:r>
      <w:r w:rsidRPr="00FF2838">
        <w:rPr>
          <w:color w:val="202429"/>
          <w:sz w:val="24"/>
          <w:szCs w:val="24"/>
        </w:rPr>
        <w:t>Москва: Просвещение, 2022. — 496 c. — ISBN 978-5-</w:t>
      </w:r>
      <w:r w:rsidRPr="00FF2838">
        <w:rPr>
          <w:color w:val="202429"/>
          <w:spacing w:val="1"/>
          <w:sz w:val="24"/>
          <w:szCs w:val="24"/>
        </w:rPr>
        <w:t xml:space="preserve"> </w:t>
      </w:r>
      <w:r w:rsidRPr="00FF2838">
        <w:rPr>
          <w:color w:val="202429"/>
          <w:sz w:val="24"/>
          <w:szCs w:val="24"/>
        </w:rPr>
        <w:t>09-101558-4.</w:t>
      </w:r>
      <w:r w:rsidRPr="00FF2838">
        <w:rPr>
          <w:color w:val="202429"/>
          <w:spacing w:val="1"/>
          <w:sz w:val="24"/>
          <w:szCs w:val="24"/>
        </w:rPr>
        <w:t xml:space="preserve"> </w:t>
      </w:r>
      <w:r w:rsidRPr="00FF2838">
        <w:rPr>
          <w:color w:val="202429"/>
          <w:sz w:val="24"/>
          <w:szCs w:val="24"/>
        </w:rPr>
        <w:t>—</w:t>
      </w:r>
      <w:r w:rsidRPr="00FF2838">
        <w:rPr>
          <w:color w:val="202429"/>
          <w:spacing w:val="1"/>
          <w:sz w:val="24"/>
          <w:szCs w:val="24"/>
        </w:rPr>
        <w:t xml:space="preserve"> </w:t>
      </w:r>
      <w:r w:rsidRPr="00FF2838">
        <w:rPr>
          <w:color w:val="202429"/>
          <w:sz w:val="24"/>
          <w:szCs w:val="24"/>
        </w:rPr>
        <w:t>Текст</w:t>
      </w:r>
      <w:r w:rsidRPr="00FF2838">
        <w:rPr>
          <w:color w:val="202429"/>
          <w:spacing w:val="1"/>
          <w:sz w:val="24"/>
          <w:szCs w:val="24"/>
        </w:rPr>
        <w:t xml:space="preserve">: </w:t>
      </w:r>
      <w:r w:rsidRPr="00FF2838">
        <w:rPr>
          <w:color w:val="202429"/>
          <w:sz w:val="24"/>
          <w:szCs w:val="24"/>
        </w:rPr>
        <w:t>электронный</w:t>
      </w:r>
      <w:r w:rsidRPr="00FF2838">
        <w:rPr>
          <w:color w:val="202429"/>
          <w:spacing w:val="1"/>
          <w:sz w:val="24"/>
          <w:szCs w:val="24"/>
        </w:rPr>
        <w:t xml:space="preserve"> </w:t>
      </w:r>
      <w:r w:rsidRPr="00FF2838">
        <w:rPr>
          <w:color w:val="202429"/>
          <w:sz w:val="24"/>
          <w:szCs w:val="24"/>
        </w:rPr>
        <w:t>//</w:t>
      </w:r>
      <w:r w:rsidRPr="00FF2838">
        <w:rPr>
          <w:color w:val="202429"/>
          <w:spacing w:val="1"/>
          <w:sz w:val="24"/>
          <w:szCs w:val="24"/>
        </w:rPr>
        <w:t xml:space="preserve"> </w:t>
      </w:r>
      <w:r w:rsidRPr="00FF2838">
        <w:rPr>
          <w:color w:val="202429"/>
          <w:sz w:val="24"/>
          <w:szCs w:val="24"/>
        </w:rPr>
        <w:t>Электронный</w:t>
      </w:r>
      <w:r w:rsidRPr="00FF2838">
        <w:rPr>
          <w:color w:val="202429"/>
          <w:spacing w:val="-47"/>
          <w:sz w:val="24"/>
          <w:szCs w:val="24"/>
        </w:rPr>
        <w:t xml:space="preserve"> </w:t>
      </w:r>
      <w:r w:rsidRPr="00FF2838">
        <w:rPr>
          <w:color w:val="202429"/>
          <w:sz w:val="24"/>
          <w:szCs w:val="24"/>
        </w:rPr>
        <w:t>ресурс</w:t>
      </w:r>
      <w:r w:rsidRPr="00FF2838">
        <w:rPr>
          <w:color w:val="202429"/>
          <w:spacing w:val="1"/>
          <w:sz w:val="24"/>
          <w:szCs w:val="24"/>
        </w:rPr>
        <w:t xml:space="preserve"> </w:t>
      </w:r>
      <w:r w:rsidRPr="00FF2838">
        <w:rPr>
          <w:color w:val="202429"/>
          <w:sz w:val="24"/>
          <w:szCs w:val="24"/>
        </w:rPr>
        <w:t>цифровой</w:t>
      </w:r>
      <w:r w:rsidRPr="00FF2838">
        <w:rPr>
          <w:color w:val="202429"/>
          <w:spacing w:val="1"/>
          <w:sz w:val="24"/>
          <w:szCs w:val="24"/>
        </w:rPr>
        <w:t xml:space="preserve"> </w:t>
      </w:r>
      <w:r w:rsidRPr="00FF2838">
        <w:rPr>
          <w:color w:val="202429"/>
          <w:sz w:val="24"/>
          <w:szCs w:val="24"/>
        </w:rPr>
        <w:t>образовательной</w:t>
      </w:r>
      <w:r w:rsidRPr="00FF2838">
        <w:rPr>
          <w:color w:val="202429"/>
          <w:spacing w:val="1"/>
          <w:sz w:val="24"/>
          <w:szCs w:val="24"/>
        </w:rPr>
        <w:t xml:space="preserve"> </w:t>
      </w:r>
      <w:r w:rsidRPr="00FF2838">
        <w:rPr>
          <w:color w:val="202429"/>
          <w:sz w:val="24"/>
          <w:szCs w:val="24"/>
        </w:rPr>
        <w:t>среды</w:t>
      </w:r>
      <w:r w:rsidRPr="00FF2838">
        <w:rPr>
          <w:color w:val="202429"/>
          <w:spacing w:val="1"/>
          <w:sz w:val="24"/>
          <w:szCs w:val="24"/>
        </w:rPr>
        <w:t xml:space="preserve"> </w:t>
      </w:r>
      <w:r w:rsidRPr="00FF2838">
        <w:rPr>
          <w:color w:val="202429"/>
          <w:sz w:val="24"/>
          <w:szCs w:val="24"/>
        </w:rPr>
        <w:t>СПО</w:t>
      </w:r>
      <w:r w:rsidRPr="00FF2838">
        <w:rPr>
          <w:color w:val="202429"/>
          <w:spacing w:val="1"/>
          <w:sz w:val="24"/>
          <w:szCs w:val="24"/>
        </w:rPr>
        <w:t xml:space="preserve"> </w:t>
      </w:r>
      <w:r w:rsidRPr="00FF2838">
        <w:rPr>
          <w:color w:val="202429"/>
          <w:sz w:val="24"/>
          <w:szCs w:val="24"/>
        </w:rPr>
        <w:t>PROFобразование</w:t>
      </w:r>
      <w:r w:rsidRPr="00FF2838">
        <w:rPr>
          <w:color w:val="202429"/>
          <w:spacing w:val="1"/>
          <w:sz w:val="24"/>
          <w:szCs w:val="24"/>
        </w:rPr>
        <w:t xml:space="preserve">: </w:t>
      </w:r>
      <w:r w:rsidRPr="00FF2838">
        <w:rPr>
          <w:color w:val="202429"/>
          <w:sz w:val="24"/>
          <w:szCs w:val="24"/>
        </w:rPr>
        <w:t>[сайт].</w:t>
      </w:r>
      <w:r w:rsidRPr="00FF2838">
        <w:rPr>
          <w:color w:val="202429"/>
          <w:spacing w:val="1"/>
          <w:sz w:val="24"/>
          <w:szCs w:val="24"/>
        </w:rPr>
        <w:t xml:space="preserve"> </w:t>
      </w:r>
      <w:r w:rsidRPr="00FF2838">
        <w:rPr>
          <w:color w:val="202429"/>
          <w:sz w:val="24"/>
          <w:szCs w:val="24"/>
        </w:rPr>
        <w:t>—</w:t>
      </w:r>
      <w:r w:rsidRPr="00FF2838">
        <w:rPr>
          <w:color w:val="202429"/>
          <w:spacing w:val="1"/>
          <w:sz w:val="24"/>
          <w:szCs w:val="24"/>
        </w:rPr>
        <w:t xml:space="preserve"> </w:t>
      </w:r>
      <w:r w:rsidRPr="00FF2838">
        <w:rPr>
          <w:color w:val="202429"/>
          <w:sz w:val="24"/>
          <w:szCs w:val="24"/>
        </w:rPr>
        <w:t>URL:</w:t>
      </w:r>
      <w:r w:rsidRPr="00FF2838">
        <w:rPr>
          <w:color w:val="202429"/>
          <w:spacing w:val="-47"/>
          <w:sz w:val="24"/>
          <w:szCs w:val="24"/>
        </w:rPr>
        <w:t xml:space="preserve"> </w:t>
      </w:r>
      <w:hyperlink r:id="rId17">
        <w:r w:rsidRPr="00FF2838">
          <w:rPr>
            <w:color w:val="0000FF"/>
            <w:sz w:val="24"/>
            <w:szCs w:val="24"/>
            <w:u w:val="single" w:color="0000FF"/>
          </w:rPr>
          <w:t>https://profspo.ru/books/132320</w:t>
        </w:r>
      </w:hyperlink>
    </w:p>
    <w:p w:rsidR="000B606D" w:rsidRPr="00AE1B16" w:rsidRDefault="000B606D" w:rsidP="00450660">
      <w:pPr>
        <w:spacing w:line="240" w:lineRule="exact"/>
        <w:jc w:val="both"/>
        <w:rPr>
          <w:rFonts w:ascii="Times New Roman" w:hAnsi="Times New Roman" w:cs="Times New Roman"/>
          <w:b/>
          <w:color w:val="FF0000"/>
          <w:shd w:val="clear" w:color="auto" w:fill="FFFFFF"/>
        </w:rPr>
      </w:pPr>
    </w:p>
    <w:p w:rsidR="000B606D" w:rsidRPr="00FF2838" w:rsidRDefault="000B606D" w:rsidP="001E61F1">
      <w:pPr>
        <w:jc w:val="both"/>
        <w:rPr>
          <w:rFonts w:ascii="Times New Roman" w:hAnsi="Times New Roman"/>
          <w:b/>
          <w:color w:val="auto"/>
        </w:rPr>
      </w:pPr>
      <w:r w:rsidRPr="00FF2838">
        <w:rPr>
          <w:rFonts w:ascii="Times New Roman" w:hAnsi="Times New Roman"/>
          <w:b/>
          <w:color w:val="auto"/>
        </w:rPr>
        <w:t>3.6. Дополнительная печатная или электронная литература</w:t>
      </w:r>
    </w:p>
    <w:p w:rsidR="000B606D" w:rsidRPr="00FF2838" w:rsidRDefault="000B606D" w:rsidP="00FF2838">
      <w:pPr>
        <w:pStyle w:val="TableParagraph"/>
        <w:ind w:left="107" w:right="94"/>
        <w:jc w:val="both"/>
        <w:rPr>
          <w:sz w:val="24"/>
          <w:szCs w:val="24"/>
        </w:rPr>
      </w:pPr>
      <w:r w:rsidRPr="00FF2838">
        <w:rPr>
          <w:sz w:val="24"/>
          <w:szCs w:val="24"/>
          <w:shd w:val="clear" w:color="auto" w:fill="F8F8F9"/>
        </w:rPr>
        <w:t>Арбузкин, А. М. Обществознание. Часть первая: учебное пособие / А. М. Арбузкин. — 11-е изд. — Москва:</w:t>
      </w:r>
      <w:r w:rsidRPr="00FF2838">
        <w:rPr>
          <w:spacing w:val="1"/>
          <w:sz w:val="24"/>
          <w:szCs w:val="24"/>
        </w:rPr>
        <w:t xml:space="preserve"> </w:t>
      </w:r>
      <w:r w:rsidRPr="00FF2838">
        <w:rPr>
          <w:sz w:val="24"/>
          <w:szCs w:val="24"/>
          <w:shd w:val="clear" w:color="auto" w:fill="F8F8F9"/>
        </w:rPr>
        <w:t>Зерцало-М,</w:t>
      </w:r>
      <w:r w:rsidRPr="00FF2838">
        <w:rPr>
          <w:spacing w:val="20"/>
          <w:sz w:val="24"/>
          <w:szCs w:val="24"/>
          <w:shd w:val="clear" w:color="auto" w:fill="F8F8F9"/>
        </w:rPr>
        <w:t xml:space="preserve"> </w:t>
      </w:r>
      <w:r w:rsidRPr="00FF2838">
        <w:rPr>
          <w:sz w:val="24"/>
          <w:szCs w:val="24"/>
          <w:shd w:val="clear" w:color="auto" w:fill="F8F8F9"/>
        </w:rPr>
        <w:t>2019.</w:t>
      </w:r>
      <w:r w:rsidRPr="00FF2838">
        <w:rPr>
          <w:spacing w:val="20"/>
          <w:sz w:val="24"/>
          <w:szCs w:val="24"/>
          <w:shd w:val="clear" w:color="auto" w:fill="F8F8F9"/>
        </w:rPr>
        <w:t xml:space="preserve"> </w:t>
      </w:r>
      <w:r w:rsidRPr="00FF2838">
        <w:rPr>
          <w:sz w:val="24"/>
          <w:szCs w:val="24"/>
          <w:shd w:val="clear" w:color="auto" w:fill="F8F8F9"/>
        </w:rPr>
        <w:t>—</w:t>
      </w:r>
      <w:r w:rsidRPr="00FF2838">
        <w:rPr>
          <w:spacing w:val="20"/>
          <w:sz w:val="24"/>
          <w:szCs w:val="24"/>
          <w:shd w:val="clear" w:color="auto" w:fill="F8F8F9"/>
        </w:rPr>
        <w:t xml:space="preserve"> </w:t>
      </w:r>
      <w:r w:rsidRPr="00FF2838">
        <w:rPr>
          <w:sz w:val="24"/>
          <w:szCs w:val="24"/>
          <w:shd w:val="clear" w:color="auto" w:fill="F8F8F9"/>
        </w:rPr>
        <w:t>312</w:t>
      </w:r>
      <w:r w:rsidRPr="00FF2838">
        <w:rPr>
          <w:spacing w:val="21"/>
          <w:sz w:val="24"/>
          <w:szCs w:val="24"/>
          <w:shd w:val="clear" w:color="auto" w:fill="F8F8F9"/>
        </w:rPr>
        <w:t xml:space="preserve"> </w:t>
      </w:r>
      <w:r w:rsidRPr="00FF2838">
        <w:rPr>
          <w:sz w:val="24"/>
          <w:szCs w:val="24"/>
          <w:shd w:val="clear" w:color="auto" w:fill="F8F8F9"/>
        </w:rPr>
        <w:t>c.</w:t>
      </w:r>
      <w:r w:rsidRPr="00FF2838">
        <w:rPr>
          <w:spacing w:val="19"/>
          <w:sz w:val="24"/>
          <w:szCs w:val="24"/>
          <w:shd w:val="clear" w:color="auto" w:fill="F8F8F9"/>
        </w:rPr>
        <w:t xml:space="preserve"> </w:t>
      </w:r>
      <w:r w:rsidRPr="00FF2838">
        <w:rPr>
          <w:sz w:val="24"/>
          <w:szCs w:val="24"/>
          <w:shd w:val="clear" w:color="auto" w:fill="F8F8F9"/>
        </w:rPr>
        <w:t>—</w:t>
      </w:r>
      <w:r w:rsidRPr="00FF2838">
        <w:rPr>
          <w:spacing w:val="20"/>
          <w:sz w:val="24"/>
          <w:szCs w:val="24"/>
          <w:shd w:val="clear" w:color="auto" w:fill="F8F8F9"/>
        </w:rPr>
        <w:t xml:space="preserve"> </w:t>
      </w:r>
      <w:r w:rsidRPr="00FF2838">
        <w:rPr>
          <w:sz w:val="24"/>
          <w:szCs w:val="24"/>
          <w:shd w:val="clear" w:color="auto" w:fill="F8F8F9"/>
        </w:rPr>
        <w:t>ISBN</w:t>
      </w:r>
      <w:r w:rsidRPr="00FF2838">
        <w:rPr>
          <w:spacing w:val="19"/>
          <w:sz w:val="24"/>
          <w:szCs w:val="24"/>
          <w:shd w:val="clear" w:color="auto" w:fill="F8F8F9"/>
        </w:rPr>
        <w:t xml:space="preserve"> </w:t>
      </w:r>
      <w:r w:rsidRPr="00FF2838">
        <w:rPr>
          <w:sz w:val="24"/>
          <w:szCs w:val="24"/>
          <w:shd w:val="clear" w:color="auto" w:fill="F8F8F9"/>
        </w:rPr>
        <w:t>978-5-94373-437-3.</w:t>
      </w:r>
    </w:p>
    <w:p w:rsidR="000B606D" w:rsidRPr="00FF2838" w:rsidRDefault="000B606D" w:rsidP="00FF2838">
      <w:pPr>
        <w:pStyle w:val="TableParagraph"/>
        <w:ind w:left="107" w:right="96"/>
        <w:jc w:val="both"/>
        <w:rPr>
          <w:sz w:val="24"/>
          <w:szCs w:val="24"/>
        </w:rPr>
      </w:pPr>
      <w:r w:rsidRPr="00FF2838">
        <w:rPr>
          <w:sz w:val="24"/>
          <w:szCs w:val="24"/>
          <w:shd w:val="clear" w:color="auto" w:fill="F8F8F9"/>
        </w:rPr>
        <w:t>Текст</w:t>
      </w:r>
      <w:r w:rsidRPr="00FF2838">
        <w:rPr>
          <w:spacing w:val="18"/>
          <w:sz w:val="24"/>
          <w:szCs w:val="24"/>
          <w:shd w:val="clear" w:color="auto" w:fill="F8F8F9"/>
        </w:rPr>
        <w:t>:</w:t>
      </w:r>
      <w:r w:rsidRPr="00FF2838">
        <w:rPr>
          <w:spacing w:val="67"/>
          <w:sz w:val="24"/>
          <w:szCs w:val="24"/>
          <w:shd w:val="clear" w:color="auto" w:fill="F8F8F9"/>
        </w:rPr>
        <w:t xml:space="preserve"> </w:t>
      </w:r>
      <w:r w:rsidRPr="00FF2838">
        <w:rPr>
          <w:sz w:val="24"/>
          <w:szCs w:val="24"/>
          <w:shd w:val="clear" w:color="auto" w:fill="F8F8F9"/>
        </w:rPr>
        <w:t>электронный</w:t>
      </w:r>
      <w:r w:rsidRPr="00FF2838">
        <w:rPr>
          <w:spacing w:val="67"/>
          <w:sz w:val="24"/>
          <w:szCs w:val="24"/>
          <w:shd w:val="clear" w:color="auto" w:fill="F8F8F9"/>
        </w:rPr>
        <w:t xml:space="preserve"> </w:t>
      </w:r>
      <w:r w:rsidRPr="00FF2838">
        <w:rPr>
          <w:sz w:val="24"/>
          <w:szCs w:val="24"/>
          <w:shd w:val="clear" w:color="auto" w:fill="F8F8F9"/>
        </w:rPr>
        <w:t>//</w:t>
      </w:r>
      <w:r w:rsidRPr="00FF2838">
        <w:rPr>
          <w:spacing w:val="69"/>
          <w:sz w:val="24"/>
          <w:szCs w:val="24"/>
          <w:shd w:val="clear" w:color="auto" w:fill="F8F8F9"/>
        </w:rPr>
        <w:t xml:space="preserve"> </w:t>
      </w:r>
      <w:r w:rsidRPr="00FF2838">
        <w:rPr>
          <w:sz w:val="24"/>
          <w:szCs w:val="24"/>
          <w:shd w:val="clear" w:color="auto" w:fill="F8F8F9"/>
        </w:rPr>
        <w:t>Электронно-библиотечная система</w:t>
      </w:r>
      <w:r w:rsidRPr="00FF2838">
        <w:rPr>
          <w:spacing w:val="1"/>
          <w:sz w:val="24"/>
          <w:szCs w:val="24"/>
          <w:shd w:val="clear" w:color="auto" w:fill="F8F8F9"/>
        </w:rPr>
        <w:t xml:space="preserve"> </w:t>
      </w:r>
      <w:r w:rsidRPr="00FF2838">
        <w:rPr>
          <w:sz w:val="24"/>
          <w:szCs w:val="24"/>
          <w:shd w:val="clear" w:color="auto" w:fill="F8F8F9"/>
        </w:rPr>
        <w:t>IPR</w:t>
      </w:r>
      <w:r w:rsidRPr="00FF2838">
        <w:rPr>
          <w:spacing w:val="1"/>
          <w:sz w:val="24"/>
          <w:szCs w:val="24"/>
          <w:shd w:val="clear" w:color="auto" w:fill="F8F8F9"/>
        </w:rPr>
        <w:t xml:space="preserve"> </w:t>
      </w:r>
      <w:r w:rsidRPr="00FF2838">
        <w:rPr>
          <w:sz w:val="24"/>
          <w:szCs w:val="24"/>
          <w:shd w:val="clear" w:color="auto" w:fill="F8F8F9"/>
        </w:rPr>
        <w:t>BOOKS</w:t>
      </w:r>
      <w:r w:rsidRPr="00FF2838">
        <w:rPr>
          <w:spacing w:val="1"/>
          <w:sz w:val="24"/>
          <w:szCs w:val="24"/>
          <w:shd w:val="clear" w:color="auto" w:fill="F8F8F9"/>
        </w:rPr>
        <w:t xml:space="preserve">: </w:t>
      </w:r>
      <w:r w:rsidRPr="00FF2838">
        <w:rPr>
          <w:sz w:val="24"/>
          <w:szCs w:val="24"/>
          <w:shd w:val="clear" w:color="auto" w:fill="F8F8F9"/>
        </w:rPr>
        <w:t>[сайт].</w:t>
      </w:r>
      <w:r w:rsidRPr="00FF2838">
        <w:rPr>
          <w:spacing w:val="1"/>
          <w:sz w:val="24"/>
          <w:szCs w:val="24"/>
          <w:shd w:val="clear" w:color="auto" w:fill="F8F8F9"/>
        </w:rPr>
        <w:t xml:space="preserve"> </w:t>
      </w:r>
      <w:r w:rsidRPr="00FF2838">
        <w:rPr>
          <w:sz w:val="24"/>
          <w:szCs w:val="24"/>
          <w:shd w:val="clear" w:color="auto" w:fill="F8F8F9"/>
        </w:rPr>
        <w:t>—</w:t>
      </w:r>
      <w:r w:rsidRPr="00FF2838">
        <w:rPr>
          <w:spacing w:val="1"/>
          <w:sz w:val="24"/>
          <w:szCs w:val="24"/>
          <w:shd w:val="clear" w:color="auto" w:fill="F8F8F9"/>
        </w:rPr>
        <w:t xml:space="preserve"> </w:t>
      </w:r>
      <w:r w:rsidRPr="00FF2838">
        <w:rPr>
          <w:sz w:val="24"/>
          <w:szCs w:val="24"/>
          <w:shd w:val="clear" w:color="auto" w:fill="F8F8F9"/>
        </w:rPr>
        <w:t>URL:</w:t>
      </w:r>
      <w:r w:rsidRPr="00FF2838">
        <w:rPr>
          <w:spacing w:val="1"/>
          <w:sz w:val="24"/>
          <w:szCs w:val="24"/>
        </w:rPr>
        <w:t xml:space="preserve"> </w:t>
      </w:r>
      <w:hyperlink r:id="rId18">
        <w:r w:rsidRPr="00FF2838">
          <w:rPr>
            <w:sz w:val="24"/>
            <w:szCs w:val="24"/>
            <w:u w:val="single" w:color="0000FF"/>
            <w:shd w:val="clear" w:color="auto" w:fill="F8F8F9"/>
          </w:rPr>
          <w:t>https://www.iprbookshop.ru/78888.html</w:t>
        </w:r>
      </w:hyperlink>
    </w:p>
    <w:p w:rsidR="000B606D" w:rsidRPr="00FF2838" w:rsidRDefault="000B606D" w:rsidP="00FF2838">
      <w:pPr>
        <w:pStyle w:val="TableParagraph"/>
        <w:spacing w:before="6"/>
        <w:jc w:val="both"/>
        <w:rPr>
          <w:sz w:val="24"/>
          <w:szCs w:val="24"/>
        </w:rPr>
      </w:pPr>
    </w:p>
    <w:p w:rsidR="000B606D" w:rsidRPr="00FF2838" w:rsidRDefault="000B606D" w:rsidP="00FF2838">
      <w:pPr>
        <w:pStyle w:val="TableParagraph"/>
        <w:ind w:left="107" w:right="92"/>
        <w:jc w:val="both"/>
        <w:rPr>
          <w:sz w:val="24"/>
          <w:szCs w:val="24"/>
        </w:rPr>
      </w:pPr>
      <w:r w:rsidRPr="00FF2838">
        <w:rPr>
          <w:sz w:val="24"/>
          <w:szCs w:val="24"/>
        </w:rPr>
        <w:t>Арбузкин, А. М. Обществознание. Часть вторая: учебное пособие / А. М. Арбузкин. — 11-е изд. — Москва:</w:t>
      </w:r>
      <w:r w:rsidRPr="00FF2838">
        <w:rPr>
          <w:spacing w:val="1"/>
          <w:sz w:val="24"/>
          <w:szCs w:val="24"/>
        </w:rPr>
        <w:t xml:space="preserve"> </w:t>
      </w:r>
      <w:r w:rsidRPr="00FF2838">
        <w:rPr>
          <w:sz w:val="24"/>
          <w:szCs w:val="24"/>
        </w:rPr>
        <w:t>Зерцало-М,</w:t>
      </w:r>
      <w:r w:rsidRPr="00FF2838">
        <w:rPr>
          <w:spacing w:val="20"/>
          <w:sz w:val="24"/>
          <w:szCs w:val="24"/>
        </w:rPr>
        <w:t xml:space="preserve"> </w:t>
      </w:r>
      <w:r w:rsidRPr="00FF2838">
        <w:rPr>
          <w:sz w:val="24"/>
          <w:szCs w:val="24"/>
        </w:rPr>
        <w:t>2019.</w:t>
      </w:r>
      <w:r w:rsidRPr="00FF2838">
        <w:rPr>
          <w:spacing w:val="21"/>
          <w:sz w:val="24"/>
          <w:szCs w:val="24"/>
        </w:rPr>
        <w:t xml:space="preserve"> </w:t>
      </w:r>
      <w:r w:rsidRPr="00FF2838">
        <w:rPr>
          <w:sz w:val="24"/>
          <w:szCs w:val="24"/>
        </w:rPr>
        <w:t>—</w:t>
      </w:r>
      <w:r w:rsidRPr="00FF2838">
        <w:rPr>
          <w:spacing w:val="20"/>
          <w:sz w:val="24"/>
          <w:szCs w:val="24"/>
        </w:rPr>
        <w:t xml:space="preserve"> </w:t>
      </w:r>
      <w:r w:rsidRPr="00FF2838">
        <w:rPr>
          <w:sz w:val="24"/>
          <w:szCs w:val="24"/>
        </w:rPr>
        <w:t>376</w:t>
      </w:r>
      <w:r w:rsidRPr="00FF2838">
        <w:rPr>
          <w:spacing w:val="20"/>
          <w:sz w:val="24"/>
          <w:szCs w:val="24"/>
        </w:rPr>
        <w:t xml:space="preserve"> </w:t>
      </w:r>
      <w:r w:rsidRPr="00FF2838">
        <w:rPr>
          <w:sz w:val="24"/>
          <w:szCs w:val="24"/>
        </w:rPr>
        <w:t>c.</w:t>
      </w:r>
      <w:r w:rsidRPr="00FF2838">
        <w:rPr>
          <w:spacing w:val="19"/>
          <w:sz w:val="24"/>
          <w:szCs w:val="24"/>
        </w:rPr>
        <w:t xml:space="preserve"> </w:t>
      </w:r>
      <w:r w:rsidRPr="00FF2838">
        <w:rPr>
          <w:sz w:val="24"/>
          <w:szCs w:val="24"/>
        </w:rPr>
        <w:t>—</w:t>
      </w:r>
      <w:r w:rsidRPr="00FF2838">
        <w:rPr>
          <w:spacing w:val="20"/>
          <w:sz w:val="24"/>
          <w:szCs w:val="24"/>
        </w:rPr>
        <w:t xml:space="preserve"> </w:t>
      </w:r>
      <w:r w:rsidRPr="00FF2838">
        <w:rPr>
          <w:sz w:val="24"/>
          <w:szCs w:val="24"/>
        </w:rPr>
        <w:t>ISBN</w:t>
      </w:r>
      <w:r w:rsidRPr="00FF2838">
        <w:rPr>
          <w:spacing w:val="19"/>
          <w:sz w:val="24"/>
          <w:szCs w:val="24"/>
        </w:rPr>
        <w:t xml:space="preserve"> </w:t>
      </w:r>
      <w:r w:rsidRPr="00FF2838">
        <w:rPr>
          <w:sz w:val="24"/>
          <w:szCs w:val="24"/>
        </w:rPr>
        <w:t>978-5-94373-438-0.</w:t>
      </w:r>
    </w:p>
    <w:p w:rsidR="000B606D" w:rsidRDefault="000B606D" w:rsidP="00FF2838">
      <w:pPr>
        <w:jc w:val="both"/>
        <w:rPr>
          <w:rFonts w:ascii="Times New Roman" w:hAnsi="Times New Roman" w:cs="Times New Roman"/>
          <w:color w:val="auto"/>
          <w:u w:val="single" w:color="0000FF"/>
          <w:shd w:val="clear" w:color="auto" w:fill="F8F8F9"/>
        </w:rPr>
      </w:pPr>
      <w:r w:rsidRPr="00FF2838">
        <w:rPr>
          <w:rFonts w:ascii="Times New Roman" w:hAnsi="Times New Roman" w:cs="Times New Roman"/>
          <w:color w:val="auto"/>
        </w:rPr>
        <w:t>—</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Текст</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электронный</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Электронно-библиотечная</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система</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IPR</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BOOKS</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[сайт].</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w:t>
      </w:r>
      <w:r w:rsidRPr="00FF2838">
        <w:rPr>
          <w:rFonts w:ascii="Times New Roman" w:hAnsi="Times New Roman" w:cs="Times New Roman"/>
          <w:color w:val="auto"/>
          <w:spacing w:val="1"/>
        </w:rPr>
        <w:t xml:space="preserve"> </w:t>
      </w:r>
      <w:r w:rsidRPr="00FF2838">
        <w:rPr>
          <w:rFonts w:ascii="Times New Roman" w:hAnsi="Times New Roman" w:cs="Times New Roman"/>
          <w:color w:val="auto"/>
        </w:rPr>
        <w:t>URL:</w:t>
      </w:r>
      <w:r w:rsidRPr="00FF2838">
        <w:rPr>
          <w:rFonts w:ascii="Times New Roman" w:hAnsi="Times New Roman" w:cs="Times New Roman"/>
          <w:color w:val="auto"/>
          <w:spacing w:val="1"/>
        </w:rPr>
        <w:t xml:space="preserve"> </w:t>
      </w:r>
      <w:hyperlink r:id="rId19">
        <w:r w:rsidRPr="00FF2838">
          <w:rPr>
            <w:rFonts w:ascii="Times New Roman" w:hAnsi="Times New Roman" w:cs="Times New Roman"/>
            <w:color w:val="auto"/>
            <w:u w:val="single" w:color="0000FF"/>
            <w:shd w:val="clear" w:color="auto" w:fill="F8F8F9"/>
          </w:rPr>
          <w:t>https://www.iprbookshop.ru/78887.html</w:t>
        </w:r>
      </w:hyperlink>
    </w:p>
    <w:p w:rsidR="000B606D" w:rsidRDefault="000B606D" w:rsidP="00FF2838">
      <w:pPr>
        <w:jc w:val="both"/>
        <w:rPr>
          <w:rFonts w:ascii="Times New Roman" w:hAnsi="Times New Roman" w:cs="Times New Roman"/>
          <w:color w:val="auto"/>
          <w:u w:val="single" w:color="0000FF"/>
          <w:shd w:val="clear" w:color="auto" w:fill="F8F8F9"/>
        </w:rPr>
      </w:pPr>
    </w:p>
    <w:p w:rsidR="000B606D" w:rsidRDefault="000B606D" w:rsidP="00FF2838">
      <w:pPr>
        <w:jc w:val="both"/>
        <w:rPr>
          <w:color w:val="0000FF"/>
          <w:sz w:val="20"/>
          <w:u w:val="single" w:color="0000FF"/>
          <w:shd w:val="clear" w:color="auto" w:fill="F8F8F9"/>
        </w:rPr>
      </w:pPr>
    </w:p>
    <w:p w:rsidR="000B606D" w:rsidRDefault="000B606D" w:rsidP="00FF2838">
      <w:pPr>
        <w:jc w:val="both"/>
        <w:rPr>
          <w:color w:val="0000FF"/>
          <w:sz w:val="20"/>
          <w:u w:val="single" w:color="0000FF"/>
          <w:shd w:val="clear" w:color="auto" w:fill="F8F8F9"/>
        </w:rPr>
      </w:pPr>
    </w:p>
    <w:p w:rsidR="000B606D" w:rsidRPr="00FF2838" w:rsidRDefault="000B606D" w:rsidP="00FF2838">
      <w:pPr>
        <w:jc w:val="both"/>
        <w:rPr>
          <w:rFonts w:ascii="Times New Roman" w:hAnsi="Times New Roman"/>
          <w:color w:val="auto"/>
        </w:rPr>
      </w:pPr>
      <w:r w:rsidRPr="00FF2838">
        <w:rPr>
          <w:rFonts w:ascii="Times New Roman" w:hAnsi="Times New Roman"/>
          <w:b/>
          <w:color w:val="auto"/>
        </w:rPr>
        <w:t>3.7. Словари, справочники, энциклопедии, периодические материалы (журналы и газеты</w:t>
      </w:r>
      <w:r w:rsidRPr="00FF2838">
        <w:rPr>
          <w:rFonts w:ascii="Times New Roman" w:hAnsi="Times New Roman"/>
          <w:color w:val="auto"/>
        </w:rPr>
        <w:t>)</w:t>
      </w:r>
    </w:p>
    <w:p w:rsidR="000B606D" w:rsidRPr="00FF2838" w:rsidRDefault="000B606D" w:rsidP="00BF5247">
      <w:pPr>
        <w:numPr>
          <w:ilvl w:val="0"/>
          <w:numId w:val="13"/>
        </w:numPr>
        <w:tabs>
          <w:tab w:val="left" w:pos="1134"/>
        </w:tabs>
        <w:ind w:hanging="11"/>
        <w:rPr>
          <w:rFonts w:ascii="Times New Roman" w:hAnsi="Times New Roman" w:cs="Times New Roman"/>
          <w:color w:val="auto"/>
        </w:rPr>
      </w:pPr>
      <w:r w:rsidRPr="00FF2838">
        <w:rPr>
          <w:rFonts w:ascii="Times New Roman" w:hAnsi="Times New Roman" w:cs="Times New Roman"/>
          <w:color w:val="auto"/>
        </w:rPr>
        <w:t xml:space="preserve">Электронный Словарь терминов по обществознанию </w:t>
      </w:r>
      <w:hyperlink r:id="rId20" w:history="1">
        <w:r w:rsidRPr="00FF2838">
          <w:rPr>
            <w:rStyle w:val="Hyperlink"/>
            <w:rFonts w:ascii="Times New Roman" w:hAnsi="Times New Roman"/>
            <w:color w:val="auto"/>
            <w:u w:val="none"/>
          </w:rPr>
          <w:t>https://edusar.soiro.ru/mod/glossary/view.php?id=17469</w:t>
        </w:r>
      </w:hyperlink>
      <w:r w:rsidRPr="00FF2838">
        <w:rPr>
          <w:rFonts w:ascii="Times New Roman" w:hAnsi="Times New Roman" w:cs="Times New Roman"/>
          <w:color w:val="auto"/>
        </w:rPr>
        <w:t xml:space="preserve"> </w:t>
      </w:r>
    </w:p>
    <w:p w:rsidR="000B606D" w:rsidRPr="00FF2838" w:rsidRDefault="000B606D" w:rsidP="00BF5247">
      <w:pPr>
        <w:numPr>
          <w:ilvl w:val="0"/>
          <w:numId w:val="13"/>
        </w:numPr>
        <w:tabs>
          <w:tab w:val="left" w:pos="1134"/>
        </w:tabs>
        <w:overflowPunct w:val="0"/>
        <w:autoSpaceDE w:val="0"/>
        <w:autoSpaceDN w:val="0"/>
        <w:adjustRightInd w:val="0"/>
        <w:spacing w:line="231" w:lineRule="auto"/>
        <w:ind w:left="0" w:right="60" w:firstLine="709"/>
        <w:rPr>
          <w:rFonts w:ascii="Times New Roman" w:hAnsi="Times New Roman" w:cs="Times New Roman"/>
          <w:b/>
          <w:color w:val="auto"/>
        </w:rPr>
      </w:pPr>
      <w:r w:rsidRPr="00FF2838">
        <w:rPr>
          <w:rFonts w:ascii="Times New Roman" w:hAnsi="Times New Roman" w:cs="Times New Roman"/>
          <w:color w:val="auto"/>
        </w:rPr>
        <w:t xml:space="preserve">Прохоров, М. М. Философия для студентов вузов: тематический словарь. Понятия и персоналии: краткие (конспективные) и полные (развернутые) определения : учебное пособие / М. М. Прохоров. — Нижний Новгород : Нижегородский государственный архитектурно-строительный университет, ЭБС АСВ, 2019. — 327 c. — ISBN 978-5-528-00336-8. — Текст : электронный // Электронно-библиотечная система IPR BOOKS : [сайт]. — URL: </w:t>
      </w:r>
      <w:hyperlink r:id="rId21" w:history="1">
        <w:r w:rsidRPr="00FF2838">
          <w:rPr>
            <w:rStyle w:val="Hyperlink"/>
            <w:rFonts w:ascii="Times New Roman" w:hAnsi="Times New Roman"/>
            <w:color w:val="auto"/>
            <w:u w:val="none"/>
          </w:rPr>
          <w:t>https://www.iprbookshop.ru/107400.html</w:t>
        </w:r>
      </w:hyperlink>
    </w:p>
    <w:p w:rsidR="000B606D" w:rsidRPr="00FF2838" w:rsidRDefault="000B606D" w:rsidP="00BF5247">
      <w:pPr>
        <w:numPr>
          <w:ilvl w:val="0"/>
          <w:numId w:val="13"/>
        </w:numPr>
        <w:tabs>
          <w:tab w:val="left" w:pos="1134"/>
        </w:tabs>
        <w:overflowPunct w:val="0"/>
        <w:autoSpaceDE w:val="0"/>
        <w:autoSpaceDN w:val="0"/>
        <w:adjustRightInd w:val="0"/>
        <w:spacing w:line="231" w:lineRule="auto"/>
        <w:ind w:left="0" w:right="60" w:firstLine="709"/>
        <w:rPr>
          <w:rFonts w:ascii="Times New Roman" w:hAnsi="Times New Roman" w:cs="Times New Roman"/>
          <w:b/>
          <w:color w:val="auto"/>
        </w:rPr>
      </w:pPr>
      <w:r w:rsidRPr="00FF2838">
        <w:rPr>
          <w:rFonts w:ascii="Times New Roman" w:hAnsi="Times New Roman" w:cs="Times New Roman"/>
          <w:color w:val="auto"/>
        </w:rPr>
        <w:t xml:space="preserve">Журнал Актуальные вопросы общественных наук: социология, политология, философия, история </w:t>
      </w:r>
      <w:hyperlink r:id="rId22" w:history="1">
        <w:r w:rsidRPr="00FF2838">
          <w:rPr>
            <w:rStyle w:val="Hyperlink"/>
            <w:rFonts w:ascii="Times New Roman" w:hAnsi="Times New Roman"/>
            <w:color w:val="auto"/>
            <w:u w:val="none"/>
          </w:rPr>
          <w:t>https://www.iprbookshop.ru/48347.html</w:t>
        </w:r>
      </w:hyperlink>
      <w:r w:rsidRPr="00FF2838">
        <w:rPr>
          <w:rFonts w:ascii="Times New Roman" w:hAnsi="Times New Roman" w:cs="Times New Roman"/>
          <w:color w:val="auto"/>
        </w:rPr>
        <w:t xml:space="preserve"> </w:t>
      </w:r>
    </w:p>
    <w:p w:rsidR="000B606D" w:rsidRPr="00FF2838" w:rsidRDefault="000B606D" w:rsidP="00BF5247">
      <w:pPr>
        <w:numPr>
          <w:ilvl w:val="0"/>
          <w:numId w:val="13"/>
        </w:numPr>
        <w:tabs>
          <w:tab w:val="left" w:pos="1134"/>
        </w:tabs>
        <w:overflowPunct w:val="0"/>
        <w:autoSpaceDE w:val="0"/>
        <w:autoSpaceDN w:val="0"/>
        <w:adjustRightInd w:val="0"/>
        <w:spacing w:line="231" w:lineRule="auto"/>
        <w:ind w:left="0" w:right="60" w:firstLine="709"/>
        <w:rPr>
          <w:rFonts w:ascii="Times New Roman" w:hAnsi="Times New Roman" w:cs="Times New Roman"/>
          <w:b/>
          <w:color w:val="auto"/>
        </w:rPr>
      </w:pPr>
      <w:r w:rsidRPr="00FF2838">
        <w:rPr>
          <w:rFonts w:ascii="Times New Roman" w:hAnsi="Times New Roman" w:cs="Times New Roman"/>
          <w:color w:val="auto"/>
        </w:rPr>
        <w:t>Журнал Гуманитарный вектор. Серия История. Политология</w:t>
      </w:r>
    </w:p>
    <w:p w:rsidR="000B606D" w:rsidRPr="00FF2838" w:rsidRDefault="000B606D" w:rsidP="00BF5247">
      <w:pPr>
        <w:numPr>
          <w:ilvl w:val="0"/>
          <w:numId w:val="13"/>
        </w:numPr>
        <w:tabs>
          <w:tab w:val="left" w:pos="1134"/>
        </w:tabs>
        <w:overflowPunct w:val="0"/>
        <w:autoSpaceDE w:val="0"/>
        <w:autoSpaceDN w:val="0"/>
        <w:adjustRightInd w:val="0"/>
        <w:spacing w:line="231" w:lineRule="auto"/>
        <w:ind w:left="0" w:right="60" w:firstLine="709"/>
        <w:rPr>
          <w:rFonts w:ascii="Times New Roman" w:hAnsi="Times New Roman" w:cs="Times New Roman"/>
          <w:b/>
          <w:color w:val="auto"/>
        </w:rPr>
      </w:pPr>
      <w:hyperlink r:id="rId23" w:history="1">
        <w:r w:rsidRPr="00FF2838">
          <w:rPr>
            <w:rStyle w:val="Hyperlink"/>
            <w:rFonts w:ascii="Times New Roman" w:hAnsi="Times New Roman"/>
            <w:color w:val="auto"/>
            <w:u w:val="none"/>
          </w:rPr>
          <w:t>https://www.iprbookshop.ru/23187.html</w:t>
        </w:r>
      </w:hyperlink>
    </w:p>
    <w:p w:rsidR="000B606D" w:rsidRPr="00FF2838" w:rsidRDefault="000B606D" w:rsidP="00BF5247">
      <w:pPr>
        <w:widowControl/>
        <w:numPr>
          <w:ilvl w:val="0"/>
          <w:numId w:val="13"/>
        </w:numPr>
        <w:tabs>
          <w:tab w:val="left" w:pos="993"/>
          <w:tab w:val="left" w:pos="1134"/>
        </w:tabs>
        <w:ind w:left="0" w:firstLine="709"/>
        <w:rPr>
          <w:rFonts w:ascii="Times New Roman" w:hAnsi="Times New Roman" w:cs="Times New Roman"/>
          <w:color w:val="auto"/>
        </w:rPr>
      </w:pPr>
      <w:hyperlink r:id="rId24" w:tgtFrame="_blank" w:history="1">
        <w:r w:rsidRPr="00FF2838">
          <w:rPr>
            <w:rStyle w:val="Hyperlink"/>
            <w:rFonts w:ascii="Times New Roman" w:hAnsi="Times New Roman"/>
            <w:color w:val="auto"/>
            <w:u w:val="none"/>
            <w:shd w:val="clear" w:color="auto" w:fill="FFFFFF"/>
          </w:rPr>
          <w:t>https://rg.ru/</w:t>
        </w:r>
      </w:hyperlink>
      <w:r w:rsidRPr="00FF2838">
        <w:rPr>
          <w:rFonts w:ascii="Times New Roman" w:hAnsi="Times New Roman" w:cs="Times New Roman"/>
          <w:color w:val="auto"/>
        </w:rPr>
        <w:t xml:space="preserve"> Российская газета</w:t>
      </w:r>
    </w:p>
    <w:p w:rsidR="000B606D" w:rsidRPr="00FF2838" w:rsidRDefault="000B606D" w:rsidP="00BF5247">
      <w:pPr>
        <w:widowControl/>
        <w:numPr>
          <w:ilvl w:val="0"/>
          <w:numId w:val="13"/>
        </w:numPr>
        <w:tabs>
          <w:tab w:val="left" w:pos="993"/>
          <w:tab w:val="left" w:pos="1134"/>
        </w:tabs>
        <w:overflowPunct w:val="0"/>
        <w:autoSpaceDE w:val="0"/>
        <w:autoSpaceDN w:val="0"/>
        <w:adjustRightInd w:val="0"/>
        <w:spacing w:line="231" w:lineRule="auto"/>
        <w:ind w:left="0" w:right="60" w:firstLine="709"/>
        <w:jc w:val="both"/>
        <w:rPr>
          <w:rFonts w:ascii="Times New Roman" w:hAnsi="Times New Roman" w:cs="Times New Roman"/>
          <w:b/>
          <w:color w:val="auto"/>
          <w:sz w:val="28"/>
          <w:szCs w:val="28"/>
          <w:lang w:eastAsia="en-US"/>
        </w:rPr>
      </w:pPr>
      <w:hyperlink r:id="rId25" w:history="1">
        <w:r w:rsidRPr="00FF2838">
          <w:rPr>
            <w:rStyle w:val="Hyperlink"/>
            <w:rFonts w:ascii="Times New Roman" w:hAnsi="Times New Roman"/>
            <w:color w:val="auto"/>
            <w:u w:val="none"/>
          </w:rPr>
          <w:t>https://ug.ru/</w:t>
        </w:r>
      </w:hyperlink>
      <w:r w:rsidRPr="00FF2838">
        <w:rPr>
          <w:rFonts w:ascii="Times New Roman" w:hAnsi="Times New Roman" w:cs="Times New Roman"/>
          <w:color w:val="auto"/>
        </w:rPr>
        <w:t xml:space="preserve"> Учительская газета</w:t>
      </w:r>
    </w:p>
    <w:p w:rsidR="000B606D" w:rsidRPr="00FF2838" w:rsidRDefault="000B606D" w:rsidP="00C75854">
      <w:pPr>
        <w:tabs>
          <w:tab w:val="left" w:pos="2977"/>
        </w:tabs>
        <w:jc w:val="center"/>
        <w:rPr>
          <w:rFonts w:ascii="Times New Roman" w:hAnsi="Times New Roman"/>
          <w:color w:val="auto"/>
        </w:rPr>
      </w:pPr>
      <w:bookmarkStart w:id="4" w:name="_Toc500493330"/>
      <w:r w:rsidRPr="00FF2838">
        <w:rPr>
          <w:rFonts w:ascii="Times New Roman" w:hAnsi="Times New Roman"/>
          <w:color w:val="auto"/>
        </w:rPr>
        <w:br w:type="page"/>
      </w:r>
      <w:bookmarkEnd w:id="4"/>
      <w:r w:rsidRPr="00FF2838">
        <w:rPr>
          <w:rFonts w:ascii="Times New Roman" w:hAnsi="Times New Roman"/>
          <w:b/>
          <w:bCs/>
          <w:color w:val="auto"/>
        </w:rPr>
        <w:t>4. КОНТРОЛЬ И ОЦЕНКА РЕЗУЛЬТАТОВ ОСВОЕНИЯ ПРОГРАММЫ ОБЩЕОБРАЗОВАТЕЛЬНОЙ ДИСЦИПЛИНЫ</w:t>
      </w:r>
    </w:p>
    <w:p w:rsidR="000B606D" w:rsidRPr="00FF2838" w:rsidRDefault="000B606D" w:rsidP="000A078A">
      <w:pPr>
        <w:widowControl/>
        <w:tabs>
          <w:tab w:val="left" w:pos="1380"/>
        </w:tabs>
        <w:spacing w:after="200" w:line="276" w:lineRule="auto"/>
        <w:rPr>
          <w:rFonts w:ascii="Times New Roman" w:hAnsi="Times New Roman" w:cs="Times New Roman"/>
          <w:color w:val="auto"/>
        </w:rPr>
      </w:pPr>
      <w:r w:rsidRPr="00FF2838">
        <w:rPr>
          <w:rFonts w:ascii="Times New Roman" w:hAnsi="Times New Roman" w:cs="Times New Roman"/>
          <w:b/>
          <w:color w:val="auto"/>
        </w:rPr>
        <w:t>Контроль</w:t>
      </w:r>
      <w:r w:rsidRPr="00FF2838">
        <w:rPr>
          <w:rFonts w:ascii="Times New Roman" w:hAnsi="Times New Roman" w:cs="Times New Roman"/>
          <w:color w:val="auto"/>
        </w:rPr>
        <w:t xml:space="preserve"> </w:t>
      </w:r>
      <w:r w:rsidRPr="00FF2838">
        <w:rPr>
          <w:rFonts w:ascii="Times New Roman" w:hAnsi="Times New Roman" w:cs="Times New Roman"/>
          <w:b/>
          <w:color w:val="auto"/>
        </w:rPr>
        <w:t>и оценка</w:t>
      </w:r>
      <w:r w:rsidRPr="00FF2838">
        <w:rPr>
          <w:rFonts w:ascii="Times New Roman" w:hAnsi="Times New Roman" w:cs="Times New Roman"/>
          <w:color w:val="auto"/>
        </w:rPr>
        <w:t xml:space="preserve"> результатов освоения общеобразовательной дисциплины осуществляется преподавателем в процессе проведения практических занятий, написании студентами рефератов, эссе, индивидуальных проектов, участии в дискуссии, работе по карточкам.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7512"/>
      </w:tblGrid>
      <w:tr w:rsidR="000B606D" w:rsidRPr="00FF2838" w:rsidTr="000F7EDE">
        <w:tc>
          <w:tcPr>
            <w:tcW w:w="2802" w:type="dxa"/>
          </w:tcPr>
          <w:p w:rsidR="000B606D" w:rsidRPr="00FF2838" w:rsidRDefault="000B606D" w:rsidP="00B226C4">
            <w:pPr>
              <w:widowControl/>
              <w:spacing w:after="200" w:line="276" w:lineRule="auto"/>
              <w:jc w:val="center"/>
              <w:rPr>
                <w:rFonts w:ascii="Times New Roman" w:hAnsi="Times New Roman" w:cs="Times New Roman"/>
                <w:color w:val="auto"/>
              </w:rPr>
            </w:pPr>
            <w:r w:rsidRPr="00FF2838">
              <w:rPr>
                <w:rFonts w:ascii="Times New Roman" w:hAnsi="Times New Roman" w:cs="Times New Roman"/>
                <w:b/>
                <w:bCs/>
                <w:color w:val="auto"/>
              </w:rPr>
              <w:t>Содержание обучения</w:t>
            </w:r>
          </w:p>
        </w:tc>
        <w:tc>
          <w:tcPr>
            <w:tcW w:w="7512" w:type="dxa"/>
          </w:tcPr>
          <w:p w:rsidR="000B606D" w:rsidRPr="00FF2838" w:rsidRDefault="000B606D" w:rsidP="00B226C4">
            <w:pPr>
              <w:widowControl/>
              <w:spacing w:after="200" w:line="276" w:lineRule="auto"/>
              <w:jc w:val="center"/>
              <w:rPr>
                <w:rFonts w:ascii="Times New Roman" w:hAnsi="Times New Roman" w:cs="Times New Roman"/>
                <w:color w:val="auto"/>
              </w:rPr>
            </w:pPr>
            <w:r w:rsidRPr="00FF2838">
              <w:rPr>
                <w:rFonts w:ascii="Times New Roman" w:hAnsi="Times New Roman" w:cs="Times New Roman"/>
                <w:b/>
                <w:bCs/>
                <w:color w:val="auto"/>
                <w:w w:val="98"/>
              </w:rPr>
              <w:t>Характеристика основных видов учебной деятельности</w:t>
            </w:r>
            <w:r w:rsidRPr="00FF2838">
              <w:rPr>
                <w:rFonts w:ascii="Times New Roman" w:hAnsi="Times New Roman" w:cs="Times New Roman"/>
                <w:b/>
                <w:bCs/>
                <w:color w:val="auto"/>
                <w:w w:val="97"/>
              </w:rPr>
              <w:t xml:space="preserve"> студентов (на уровне учебных действий)</w:t>
            </w:r>
          </w:p>
        </w:tc>
      </w:tr>
      <w:tr w:rsidR="000B606D" w:rsidRPr="00FF2838" w:rsidTr="000F7EDE">
        <w:tc>
          <w:tcPr>
            <w:tcW w:w="2802" w:type="dxa"/>
          </w:tcPr>
          <w:p w:rsidR="000B606D" w:rsidRPr="00FF2838" w:rsidRDefault="000B606D" w:rsidP="00B226C4">
            <w:pPr>
              <w:widowControl/>
              <w:spacing w:after="200" w:line="276" w:lineRule="auto"/>
              <w:jc w:val="center"/>
              <w:rPr>
                <w:rFonts w:ascii="Times New Roman" w:hAnsi="Times New Roman" w:cs="Times New Roman"/>
                <w:b/>
                <w:bCs/>
                <w:color w:val="auto"/>
              </w:rPr>
            </w:pPr>
            <w:r w:rsidRPr="00FF2838">
              <w:rPr>
                <w:rFonts w:ascii="Times New Roman" w:hAnsi="Times New Roman" w:cs="Times New Roman"/>
                <w:b/>
                <w:bCs/>
                <w:color w:val="auto"/>
              </w:rPr>
              <w:t xml:space="preserve">Введение </w:t>
            </w:r>
          </w:p>
        </w:tc>
        <w:tc>
          <w:tcPr>
            <w:tcW w:w="7512" w:type="dxa"/>
          </w:tcPr>
          <w:p w:rsidR="000B606D" w:rsidRPr="00FF2838" w:rsidRDefault="000B606D" w:rsidP="00A83D51">
            <w:pPr>
              <w:widowControl/>
              <w:spacing w:after="200"/>
              <w:jc w:val="both"/>
              <w:rPr>
                <w:rFonts w:ascii="Times New Roman" w:hAnsi="Times New Roman" w:cs="Times New Roman"/>
                <w:b/>
                <w:bCs/>
                <w:color w:val="auto"/>
                <w:w w:val="98"/>
              </w:rPr>
            </w:pPr>
            <w:r w:rsidRPr="00FF2838">
              <w:rPr>
                <w:rFonts w:ascii="Times New Roman" w:hAnsi="Times New Roman" w:cs="Times New Roman"/>
                <w:color w:val="auto"/>
              </w:rPr>
              <w:t>Знание особенностей социальных наук, специфики объекта их изучения</w:t>
            </w:r>
          </w:p>
        </w:tc>
      </w:tr>
      <w:tr w:rsidR="000B606D" w:rsidRPr="00FF2838" w:rsidTr="000F7EDE">
        <w:trPr>
          <w:trHeight w:val="1522"/>
        </w:trPr>
        <w:tc>
          <w:tcPr>
            <w:tcW w:w="2802" w:type="dxa"/>
          </w:tcPr>
          <w:p w:rsidR="000B606D" w:rsidRPr="00FF2838" w:rsidRDefault="000B606D" w:rsidP="000F7EDE">
            <w:pPr>
              <w:widowControl/>
              <w:jc w:val="center"/>
              <w:rPr>
                <w:rFonts w:ascii="Times New Roman" w:hAnsi="Times New Roman" w:cs="Times New Roman"/>
                <w:b/>
                <w:color w:val="auto"/>
              </w:rPr>
            </w:pPr>
            <w:r w:rsidRPr="00FF2838">
              <w:rPr>
                <w:rFonts w:ascii="Times New Roman" w:hAnsi="Times New Roman" w:cs="Times New Roman"/>
                <w:b/>
                <w:color w:val="auto"/>
              </w:rPr>
              <w:t>Тема 1.</w:t>
            </w:r>
          </w:p>
          <w:p w:rsidR="000B606D" w:rsidRPr="00FF2838" w:rsidRDefault="000B606D" w:rsidP="000F7EDE">
            <w:pPr>
              <w:widowControl/>
              <w:jc w:val="center"/>
              <w:rPr>
                <w:rFonts w:ascii="Times New Roman" w:hAnsi="Times New Roman" w:cs="Times New Roman"/>
                <w:color w:val="auto"/>
              </w:rPr>
            </w:pPr>
            <w:r w:rsidRPr="00FF2838">
              <w:rPr>
                <w:rFonts w:ascii="Times New Roman" w:hAnsi="Times New Roman" w:cs="Times New Roman"/>
                <w:b/>
                <w:color w:val="auto"/>
              </w:rPr>
              <w:t>Человек и общество</w:t>
            </w:r>
          </w:p>
        </w:tc>
        <w:tc>
          <w:tcPr>
            <w:tcW w:w="7512" w:type="dxa"/>
          </w:tcPr>
          <w:p w:rsidR="000B606D" w:rsidRPr="00FF2838" w:rsidRDefault="000B606D" w:rsidP="00B226C4">
            <w:pPr>
              <w:pStyle w:val="NoSpacing"/>
              <w:jc w:val="both"/>
              <w:rPr>
                <w:rFonts w:ascii="Times New Roman" w:hAnsi="Times New Roman" w:cs="Times New Roman"/>
                <w:color w:val="auto"/>
              </w:rPr>
            </w:pPr>
            <w:r w:rsidRPr="00FF2838">
              <w:rPr>
                <w:rFonts w:ascii="Times New Roman" w:hAnsi="Times New Roman" w:cs="Times New Roman"/>
                <w:color w:val="auto"/>
              </w:rPr>
              <w:t>Умение давать характеристику понятий: «человек», «индивид»,</w:t>
            </w:r>
          </w:p>
          <w:p w:rsidR="000B606D" w:rsidRPr="00FF2838" w:rsidRDefault="000B606D" w:rsidP="00B226C4">
            <w:pPr>
              <w:pStyle w:val="NoSpacing"/>
              <w:jc w:val="both"/>
              <w:rPr>
                <w:rFonts w:ascii="Times New Roman" w:hAnsi="Times New Roman" w:cs="Times New Roman"/>
                <w:color w:val="auto"/>
              </w:rPr>
            </w:pPr>
            <w:r w:rsidRPr="00FF2838">
              <w:rPr>
                <w:rFonts w:ascii="Times New Roman" w:hAnsi="Times New Roman" w:cs="Times New Roman"/>
                <w:color w:val="auto"/>
              </w:rPr>
              <w:t>«личность», «деятельность», «мышление».</w:t>
            </w:r>
          </w:p>
          <w:p w:rsidR="000B606D" w:rsidRPr="00FF2838" w:rsidRDefault="000B606D" w:rsidP="00B226C4">
            <w:pPr>
              <w:pStyle w:val="NoSpacing"/>
              <w:jc w:val="both"/>
              <w:rPr>
                <w:rFonts w:ascii="Times New Roman" w:hAnsi="Times New Roman" w:cs="Times New Roman"/>
                <w:color w:val="auto"/>
              </w:rPr>
            </w:pPr>
            <w:r w:rsidRPr="00FF2838">
              <w:rPr>
                <w:rFonts w:ascii="Times New Roman" w:hAnsi="Times New Roman" w:cs="Times New Roman"/>
                <w:color w:val="auto"/>
              </w:rPr>
              <w:t>Знание о том, что такое характер, социализация личности, самосознание и социальное поведение.</w:t>
            </w:r>
          </w:p>
          <w:p w:rsidR="000B606D" w:rsidRPr="00FF2838" w:rsidRDefault="000B606D" w:rsidP="00B226C4">
            <w:pPr>
              <w:pStyle w:val="NoSpacing"/>
              <w:jc w:val="both"/>
              <w:rPr>
                <w:rFonts w:ascii="Times New Roman" w:hAnsi="Times New Roman" w:cs="Times New Roman"/>
                <w:color w:val="auto"/>
              </w:rPr>
            </w:pPr>
            <w:r w:rsidRPr="00FF2838">
              <w:rPr>
                <w:rFonts w:ascii="Times New Roman" w:hAnsi="Times New Roman" w:cs="Times New Roman"/>
                <w:color w:val="auto"/>
              </w:rPr>
              <w:t>Знание о том, что такое понятие истины, ее критерии; общение</w:t>
            </w:r>
          </w:p>
          <w:p w:rsidR="000B606D" w:rsidRPr="00FF2838" w:rsidRDefault="000B606D" w:rsidP="00B226C4">
            <w:pPr>
              <w:pStyle w:val="NoSpacing"/>
              <w:jc w:val="both"/>
              <w:rPr>
                <w:rFonts w:ascii="Times New Roman" w:hAnsi="Times New Roman" w:cs="Times New Roman"/>
                <w:color w:val="auto"/>
              </w:rPr>
            </w:pPr>
            <w:r w:rsidRPr="00FF2838">
              <w:rPr>
                <w:rFonts w:ascii="Times New Roman" w:hAnsi="Times New Roman" w:cs="Times New Roman"/>
                <w:color w:val="auto"/>
              </w:rPr>
              <w:t>и взаимодействие, конфликты. Представление об обществе как сложной динамичной системе, взаимодействии общества и природы.</w:t>
            </w:r>
          </w:p>
          <w:p w:rsidR="000B606D" w:rsidRPr="00FF2838" w:rsidRDefault="000B606D" w:rsidP="00B226C4">
            <w:pPr>
              <w:pStyle w:val="NoSpacing"/>
              <w:jc w:val="both"/>
              <w:rPr>
                <w:rFonts w:ascii="Times New Roman" w:hAnsi="Times New Roman" w:cs="Times New Roman"/>
                <w:color w:val="auto"/>
              </w:rPr>
            </w:pPr>
            <w:r w:rsidRPr="00FF2838">
              <w:rPr>
                <w:rFonts w:ascii="Times New Roman" w:hAnsi="Times New Roman" w:cs="Times New Roman"/>
                <w:color w:val="auto"/>
              </w:rPr>
              <w:t>Умение давать определение понятий: «эволюция», «революция», «общественный прогресс»</w:t>
            </w:r>
          </w:p>
        </w:tc>
      </w:tr>
      <w:tr w:rsidR="000B606D" w:rsidRPr="00FF2838" w:rsidTr="000F7EDE">
        <w:trPr>
          <w:trHeight w:val="1522"/>
        </w:trPr>
        <w:tc>
          <w:tcPr>
            <w:tcW w:w="2802" w:type="dxa"/>
          </w:tcPr>
          <w:p w:rsidR="000B606D" w:rsidRPr="00FF2838" w:rsidRDefault="000B606D" w:rsidP="000F7EDE">
            <w:pPr>
              <w:widowControl/>
              <w:jc w:val="center"/>
              <w:rPr>
                <w:rFonts w:ascii="Times New Roman" w:hAnsi="Times New Roman" w:cs="Times New Roman"/>
                <w:b/>
                <w:color w:val="auto"/>
              </w:rPr>
            </w:pPr>
            <w:r w:rsidRPr="00FF2838">
              <w:rPr>
                <w:rFonts w:ascii="Times New Roman" w:hAnsi="Times New Roman" w:cs="Times New Roman"/>
                <w:b/>
                <w:color w:val="auto"/>
              </w:rPr>
              <w:t>Тема 2 Духовная культура человека и общества</w:t>
            </w:r>
          </w:p>
        </w:tc>
        <w:tc>
          <w:tcPr>
            <w:tcW w:w="7512" w:type="dxa"/>
          </w:tcPr>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Умение разъяснять понятия: «культура», «духовная культура личности и общества»; демонстрация ее значения в общественной жизни.</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Умение различать культуру народную, массовую, элитарную.</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Показ особенностей молодежной субкультуры. Освещение проблем</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духовного кризиса и духовного поиска в молодежной среде;</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взаимодействия и взаимосвязи различных культур.</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Характеристика культуры общения, труда, учебы, поведения в обществе, этикета.</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Умение называть учреждения культуры, рассказывать о государственных гарантиях свободы доступа к культурным ценностям</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Различение естественных и социально-гуманитарных наук.</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Знание особенностей труда ученого, ответственности ученого</w:t>
            </w:r>
          </w:p>
          <w:p w:rsidR="000B606D" w:rsidRPr="00FF2838" w:rsidRDefault="000B606D" w:rsidP="00EA6272">
            <w:pPr>
              <w:pStyle w:val="NoSpacing"/>
              <w:jc w:val="both"/>
              <w:rPr>
                <w:rFonts w:ascii="Times New Roman" w:hAnsi="Times New Roman" w:cs="Times New Roman"/>
                <w:color w:val="auto"/>
                <w:lang w:eastAsia="en-US"/>
              </w:rPr>
            </w:pPr>
            <w:r w:rsidRPr="00FF2838">
              <w:rPr>
                <w:rFonts w:ascii="Times New Roman" w:hAnsi="Times New Roman" w:cs="Times New Roman"/>
                <w:color w:val="auto"/>
                <w:lang w:eastAsia="en-US"/>
              </w:rPr>
              <w:t>перед обществом.</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Раскрытие смысла понятий: «мораль», «религия», «искусство»</w:t>
            </w:r>
          </w:p>
          <w:p w:rsidR="000B606D" w:rsidRPr="00FF2838" w:rsidRDefault="000B606D" w:rsidP="00EA6272">
            <w:pPr>
              <w:pStyle w:val="NoSpacing"/>
              <w:jc w:val="both"/>
              <w:rPr>
                <w:rFonts w:ascii="Times New Roman" w:hAnsi="Times New Roman" w:cs="Times New Roman"/>
                <w:color w:val="auto"/>
              </w:rPr>
            </w:pPr>
            <w:r w:rsidRPr="00FF2838">
              <w:rPr>
                <w:rFonts w:ascii="Times New Roman" w:hAnsi="Times New Roman" w:cs="Times New Roman"/>
                <w:color w:val="auto"/>
                <w:lang w:eastAsia="en-US"/>
              </w:rPr>
              <w:t>и их роли в жизни людей</w:t>
            </w:r>
          </w:p>
        </w:tc>
      </w:tr>
      <w:tr w:rsidR="000B606D" w:rsidRPr="00FF2838" w:rsidTr="000F7EDE">
        <w:trPr>
          <w:trHeight w:val="1522"/>
        </w:trPr>
        <w:tc>
          <w:tcPr>
            <w:tcW w:w="2802" w:type="dxa"/>
          </w:tcPr>
          <w:p w:rsidR="000B606D" w:rsidRPr="00FF2838" w:rsidRDefault="000B606D" w:rsidP="000F7EDE">
            <w:pPr>
              <w:widowControl/>
              <w:jc w:val="center"/>
              <w:rPr>
                <w:rFonts w:ascii="Times New Roman" w:hAnsi="Times New Roman" w:cs="Times New Roman"/>
                <w:b/>
                <w:color w:val="auto"/>
              </w:rPr>
            </w:pPr>
            <w:r w:rsidRPr="00FF2838">
              <w:rPr>
                <w:rFonts w:ascii="Times New Roman" w:hAnsi="Times New Roman" w:cs="Times New Roman"/>
                <w:b/>
                <w:color w:val="auto"/>
              </w:rPr>
              <w:t>Тема 3 Экономика</w:t>
            </w:r>
          </w:p>
        </w:tc>
        <w:tc>
          <w:tcPr>
            <w:tcW w:w="7512" w:type="dxa"/>
          </w:tcPr>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Умение давать характеристику понятий: «экономика»; «типы</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экономических систем»; традиционной, централизованной (командной) и рыночной экономики.</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Умение давать определение понятий: «спрос и предложение»; «издержки», «выручка», «прибыль», «деньги», «процент»,</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«экономический рост и развитие», «налоги», «государственный</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бюджет».</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Знание понятий «спрос на труд» и «предложение труда»; понятия безработицы, ее причины и экономических последствий.</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Характеристика становления современной рыночной экономики России, ее особенностей; организации международной торговли</w:t>
            </w:r>
          </w:p>
        </w:tc>
      </w:tr>
      <w:tr w:rsidR="000B606D" w:rsidRPr="00FF2838" w:rsidTr="000F7EDE">
        <w:tc>
          <w:tcPr>
            <w:tcW w:w="2802" w:type="dxa"/>
          </w:tcPr>
          <w:p w:rsidR="000B606D" w:rsidRPr="00FF2838" w:rsidRDefault="000B606D" w:rsidP="000F7EDE">
            <w:pPr>
              <w:widowControl/>
              <w:jc w:val="center"/>
              <w:rPr>
                <w:rFonts w:ascii="Times New Roman" w:hAnsi="Times New Roman" w:cs="Times New Roman"/>
                <w:b/>
                <w:color w:val="auto"/>
              </w:rPr>
            </w:pPr>
            <w:r w:rsidRPr="00FF2838">
              <w:rPr>
                <w:rFonts w:ascii="Times New Roman" w:hAnsi="Times New Roman" w:cs="Times New Roman"/>
                <w:b/>
                <w:color w:val="auto"/>
              </w:rPr>
              <w:t>Тема 4.</w:t>
            </w:r>
          </w:p>
          <w:p w:rsidR="000B606D" w:rsidRPr="00FF2838" w:rsidRDefault="000B606D" w:rsidP="000F7EDE">
            <w:pPr>
              <w:widowControl/>
              <w:jc w:val="center"/>
              <w:rPr>
                <w:rFonts w:ascii="Times New Roman" w:hAnsi="Times New Roman" w:cs="Times New Roman"/>
                <w:b/>
                <w:color w:val="auto"/>
              </w:rPr>
            </w:pPr>
            <w:r w:rsidRPr="00FF2838">
              <w:rPr>
                <w:rFonts w:ascii="Times New Roman" w:hAnsi="Times New Roman" w:cs="Times New Roman"/>
                <w:b/>
                <w:color w:val="auto"/>
              </w:rPr>
              <w:t xml:space="preserve">Социальные </w:t>
            </w:r>
          </w:p>
          <w:p w:rsidR="000B606D" w:rsidRPr="00FF2838" w:rsidRDefault="000B606D" w:rsidP="000F7EDE">
            <w:pPr>
              <w:widowControl/>
              <w:jc w:val="center"/>
              <w:rPr>
                <w:rFonts w:ascii="Times New Roman" w:hAnsi="Times New Roman" w:cs="Times New Roman"/>
                <w:color w:val="auto"/>
                <w:highlight w:val="cyan"/>
              </w:rPr>
            </w:pPr>
            <w:r w:rsidRPr="00FF2838">
              <w:rPr>
                <w:rFonts w:ascii="Times New Roman" w:hAnsi="Times New Roman" w:cs="Times New Roman"/>
                <w:b/>
                <w:color w:val="auto"/>
              </w:rPr>
              <w:t>отношения</w:t>
            </w:r>
          </w:p>
        </w:tc>
        <w:tc>
          <w:tcPr>
            <w:tcW w:w="7512" w:type="dxa"/>
          </w:tcPr>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Знание понятий «социальные отношения» и «социальная стратификация».</w:t>
            </w:r>
          </w:p>
          <w:p w:rsidR="000B606D" w:rsidRPr="00FF2838" w:rsidRDefault="000B606D" w:rsidP="00EA6272">
            <w:pPr>
              <w:jc w:val="both"/>
              <w:rPr>
                <w:rFonts w:ascii="Times New Roman" w:hAnsi="Times New Roman" w:cs="Times New Roman"/>
                <w:color w:val="auto"/>
                <w:lang w:eastAsia="en-US"/>
              </w:rPr>
            </w:pPr>
            <w:r w:rsidRPr="00FF2838">
              <w:rPr>
                <w:rFonts w:ascii="Times New Roman" w:hAnsi="Times New Roman" w:cs="Times New Roman"/>
                <w:color w:val="auto"/>
                <w:lang w:eastAsia="en-US"/>
              </w:rPr>
              <w:t>Определение социальных ролей человека в обществе.</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Характеристика видов социальных норм и санкций, девиантного поведения, его форм проявления, социальных конфликтов,</w:t>
            </w:r>
          </w:p>
          <w:p w:rsidR="000B606D" w:rsidRPr="00FF2838" w:rsidRDefault="000B606D" w:rsidP="00EA6272">
            <w:pPr>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причин и истоков их возникновения.</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Объяснение особенностей социальной стратификации в современной России, видов социальных групп (молодежи, этнических общностей, семьи)</w:t>
            </w:r>
          </w:p>
        </w:tc>
      </w:tr>
      <w:tr w:rsidR="000B606D" w:rsidRPr="00FF2838" w:rsidTr="000F7EDE">
        <w:tc>
          <w:tcPr>
            <w:tcW w:w="2802" w:type="dxa"/>
          </w:tcPr>
          <w:p w:rsidR="000B606D" w:rsidRPr="00FF2838" w:rsidRDefault="000B606D" w:rsidP="000F7EDE">
            <w:pPr>
              <w:widowControl/>
              <w:jc w:val="center"/>
              <w:rPr>
                <w:rFonts w:ascii="Times New Roman" w:hAnsi="Times New Roman" w:cs="Times New Roman"/>
                <w:b/>
                <w:color w:val="auto"/>
              </w:rPr>
            </w:pPr>
            <w:r w:rsidRPr="00FF2838">
              <w:rPr>
                <w:rFonts w:ascii="Times New Roman" w:hAnsi="Times New Roman" w:cs="Times New Roman"/>
                <w:b/>
                <w:color w:val="auto"/>
              </w:rPr>
              <w:t>Тема 5</w:t>
            </w:r>
          </w:p>
          <w:p w:rsidR="000B606D" w:rsidRPr="00FF2838" w:rsidRDefault="000B606D" w:rsidP="000F7EDE">
            <w:pPr>
              <w:widowControl/>
              <w:jc w:val="center"/>
              <w:rPr>
                <w:rFonts w:ascii="Times New Roman" w:hAnsi="Times New Roman" w:cs="Times New Roman"/>
                <w:color w:val="auto"/>
                <w:highlight w:val="cyan"/>
              </w:rPr>
            </w:pPr>
            <w:r w:rsidRPr="00FF2838">
              <w:rPr>
                <w:rFonts w:ascii="Times New Roman" w:hAnsi="Times New Roman" w:cs="Times New Roman"/>
                <w:b/>
                <w:color w:val="auto"/>
              </w:rPr>
              <w:t>Политика</w:t>
            </w:r>
          </w:p>
        </w:tc>
        <w:tc>
          <w:tcPr>
            <w:tcW w:w="7512" w:type="dxa"/>
          </w:tcPr>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Умение давать определение понятий: «власть», «политическая система», «внутренняя структура политической системы».</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Характеристика внутренних и внешних функций государства, форм государства: форм правления, территориально-государственного устройства, политического режима.</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Характеристика типологии политических режимов. Знание понятий правового государства и умение называть его признаки.</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Характеристика взаимоотношений личности и государства.</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Знание понятий «гражданское общество» и «правовое государство».</w:t>
            </w:r>
          </w:p>
          <w:p w:rsidR="000B606D" w:rsidRPr="00FF2838" w:rsidRDefault="000B606D" w:rsidP="00EA6272">
            <w:pPr>
              <w:widowControl/>
              <w:autoSpaceDE w:val="0"/>
              <w:autoSpaceDN w:val="0"/>
              <w:adjustRightInd w:val="0"/>
              <w:jc w:val="both"/>
              <w:rPr>
                <w:rFonts w:ascii="Times New Roman" w:hAnsi="Times New Roman" w:cs="Times New Roman"/>
                <w:color w:val="auto"/>
                <w:lang w:eastAsia="en-US"/>
              </w:rPr>
            </w:pPr>
            <w:r w:rsidRPr="00FF2838">
              <w:rPr>
                <w:rFonts w:ascii="Times New Roman" w:hAnsi="Times New Roman" w:cs="Times New Roman"/>
                <w:color w:val="auto"/>
                <w:lang w:eastAsia="en-US"/>
              </w:rPr>
              <w:t>Характеристика избирательной кампании в Российской Федерации</w:t>
            </w:r>
          </w:p>
        </w:tc>
      </w:tr>
      <w:tr w:rsidR="000B606D" w:rsidRPr="00FF2838" w:rsidTr="000F7EDE">
        <w:tc>
          <w:tcPr>
            <w:tcW w:w="2802" w:type="dxa"/>
          </w:tcPr>
          <w:p w:rsidR="000B606D" w:rsidRPr="00FF2838" w:rsidRDefault="000B606D" w:rsidP="000F7EDE">
            <w:pPr>
              <w:widowControl/>
              <w:jc w:val="center"/>
              <w:rPr>
                <w:rFonts w:ascii="Times New Roman" w:hAnsi="Times New Roman" w:cs="Times New Roman"/>
                <w:b/>
                <w:color w:val="auto"/>
              </w:rPr>
            </w:pPr>
            <w:r w:rsidRPr="00FF2838">
              <w:rPr>
                <w:rFonts w:ascii="Times New Roman" w:hAnsi="Times New Roman" w:cs="Times New Roman"/>
                <w:b/>
                <w:color w:val="auto"/>
              </w:rPr>
              <w:t>Тема 6.</w:t>
            </w:r>
          </w:p>
          <w:p w:rsidR="000B606D" w:rsidRPr="00FF2838" w:rsidRDefault="000B606D" w:rsidP="000F7EDE">
            <w:pPr>
              <w:widowControl/>
              <w:jc w:val="center"/>
              <w:rPr>
                <w:rFonts w:ascii="Times New Roman" w:hAnsi="Times New Roman" w:cs="Times New Roman"/>
                <w:b/>
                <w:color w:val="auto"/>
                <w:highlight w:val="cyan"/>
              </w:rPr>
            </w:pPr>
            <w:r w:rsidRPr="00FF2838">
              <w:rPr>
                <w:rFonts w:ascii="Times New Roman" w:hAnsi="Times New Roman" w:cs="Times New Roman"/>
                <w:b/>
                <w:color w:val="auto"/>
              </w:rPr>
              <w:t>Право</w:t>
            </w:r>
          </w:p>
        </w:tc>
        <w:tc>
          <w:tcPr>
            <w:tcW w:w="7512" w:type="dxa"/>
          </w:tcPr>
          <w:p w:rsidR="000B606D" w:rsidRPr="00FF2838" w:rsidRDefault="000B606D" w:rsidP="00EA6272">
            <w:pPr>
              <w:pStyle w:val="NoSpacing"/>
              <w:jc w:val="both"/>
              <w:rPr>
                <w:rFonts w:ascii="Times New Roman" w:hAnsi="Times New Roman" w:cs="Times New Roman"/>
                <w:color w:val="auto"/>
              </w:rPr>
            </w:pPr>
            <w:r w:rsidRPr="00FF2838">
              <w:rPr>
                <w:rFonts w:ascii="Times New Roman" w:hAnsi="Times New Roman" w:cs="Times New Roman"/>
                <w:color w:val="auto"/>
              </w:rPr>
              <w:t>Выделение роли права в системе социальных норм.</w:t>
            </w:r>
          </w:p>
          <w:p w:rsidR="000B606D" w:rsidRPr="00FF2838" w:rsidRDefault="000B606D" w:rsidP="00EA6272">
            <w:pPr>
              <w:pStyle w:val="NoSpacing"/>
              <w:jc w:val="both"/>
              <w:rPr>
                <w:rFonts w:ascii="Times New Roman" w:hAnsi="Times New Roman" w:cs="Times New Roman"/>
                <w:color w:val="auto"/>
              </w:rPr>
            </w:pPr>
            <w:r w:rsidRPr="00FF2838">
              <w:rPr>
                <w:rFonts w:ascii="Times New Roman" w:hAnsi="Times New Roman" w:cs="Times New Roman"/>
                <w:color w:val="auto"/>
              </w:rPr>
              <w:t>Умение давать характеристику системе права.</w:t>
            </w:r>
          </w:p>
          <w:p w:rsidR="000B606D" w:rsidRPr="00FF2838" w:rsidRDefault="000B606D" w:rsidP="00EA6272">
            <w:pPr>
              <w:pStyle w:val="NoSpacing"/>
              <w:jc w:val="both"/>
              <w:rPr>
                <w:rFonts w:ascii="Times New Roman" w:hAnsi="Times New Roman" w:cs="Times New Roman"/>
                <w:color w:val="auto"/>
              </w:rPr>
            </w:pPr>
            <w:r w:rsidRPr="00FF2838">
              <w:rPr>
                <w:rFonts w:ascii="Times New Roman" w:hAnsi="Times New Roman" w:cs="Times New Roman"/>
                <w:color w:val="auto"/>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p w:rsidR="000B606D" w:rsidRPr="00FF2838" w:rsidRDefault="000B606D" w:rsidP="00EA6272">
            <w:pPr>
              <w:pStyle w:val="NoSpacing"/>
              <w:jc w:val="both"/>
              <w:rPr>
                <w:rFonts w:ascii="Times New Roman" w:hAnsi="Times New Roman" w:cs="Times New Roman"/>
                <w:color w:val="auto"/>
              </w:rPr>
            </w:pPr>
            <w:r w:rsidRPr="00FF2838">
              <w:rPr>
                <w:rFonts w:ascii="Times New Roman" w:hAnsi="Times New Roman" w:cs="Times New Roman"/>
                <w:color w:val="auto"/>
              </w:rPr>
              <w:t>Умение давать характеристику и знать содержание основных</w:t>
            </w:r>
          </w:p>
          <w:p w:rsidR="000B606D" w:rsidRPr="00FF2838" w:rsidRDefault="000B606D" w:rsidP="00EA6272">
            <w:pPr>
              <w:pStyle w:val="NoSpacing"/>
              <w:jc w:val="both"/>
              <w:rPr>
                <w:rFonts w:ascii="Times New Roman" w:hAnsi="Times New Roman" w:cs="Times New Roman"/>
                <w:color w:val="auto"/>
              </w:rPr>
            </w:pPr>
            <w:r w:rsidRPr="00FF2838">
              <w:rPr>
                <w:rFonts w:ascii="Times New Roman" w:hAnsi="Times New Roman" w:cs="Times New Roman"/>
                <w:color w:val="auto"/>
              </w:rPr>
              <w:t>отраслей российского права.</w:t>
            </w:r>
          </w:p>
        </w:tc>
      </w:tr>
    </w:tbl>
    <w:p w:rsidR="000B606D" w:rsidRPr="00FF2838" w:rsidRDefault="000B606D" w:rsidP="00C75854">
      <w:pPr>
        <w:rPr>
          <w:rFonts w:ascii="Times New Roman" w:hAnsi="Times New Roman"/>
          <w:color w:val="auto"/>
        </w:rPr>
      </w:pPr>
      <w:bookmarkStart w:id="5" w:name="_Hlk69735699"/>
    </w:p>
    <w:p w:rsidR="000B606D" w:rsidRPr="00FF2838" w:rsidRDefault="000B606D" w:rsidP="00EB5637">
      <w:pPr>
        <w:ind w:firstLine="708"/>
        <w:jc w:val="both"/>
        <w:rPr>
          <w:rFonts w:ascii="Times New Roman" w:hAnsi="Times New Roman"/>
          <w:color w:val="auto"/>
        </w:rPr>
      </w:pPr>
      <w:r w:rsidRPr="00FF2838">
        <w:rPr>
          <w:rFonts w:ascii="Times New Roman" w:hAnsi="Times New Roman"/>
          <w:color w:val="auto"/>
        </w:rPr>
        <w:t xml:space="preserve">Задание для других форм контроля состоит из теоретических вопросов (1 семестр очная форма обучения). Распределение вопросов студентам осуществляется преподавателем. Необходимо ответить на два теоретических вопроса. Преподавателем могут быть заданы дополнительные вопросы для более полной оценки знаний студентов. </w:t>
      </w:r>
    </w:p>
    <w:p w:rsidR="000B606D" w:rsidRPr="00FF2838" w:rsidRDefault="000B606D" w:rsidP="00EB5637">
      <w:pPr>
        <w:ind w:firstLine="708"/>
        <w:jc w:val="both"/>
        <w:rPr>
          <w:rFonts w:ascii="Times New Roman" w:hAnsi="Times New Roman"/>
          <w:color w:val="auto"/>
        </w:rPr>
      </w:pPr>
      <w:r w:rsidRPr="00FF2838">
        <w:rPr>
          <w:rFonts w:ascii="Times New Roman" w:hAnsi="Times New Roman"/>
          <w:color w:val="auto"/>
        </w:rPr>
        <w:t>Оценка за дифференцированный зачет складывается из итоговой оценки успеваемости и оценки выполненного задания дифференцированного зачета.</w:t>
      </w:r>
    </w:p>
    <w:p w:rsidR="000B606D" w:rsidRPr="00FF2838" w:rsidRDefault="000B606D" w:rsidP="00EB5637">
      <w:pPr>
        <w:ind w:firstLine="708"/>
        <w:jc w:val="both"/>
        <w:rPr>
          <w:rFonts w:ascii="Times New Roman" w:hAnsi="Times New Roman"/>
          <w:color w:val="auto"/>
        </w:rPr>
      </w:pPr>
      <w:r w:rsidRPr="00FF2838">
        <w:rPr>
          <w:rFonts w:ascii="Times New Roman" w:hAnsi="Times New Roman"/>
          <w:color w:val="auto"/>
        </w:rPr>
        <w:t>Задание для дифференцированного зачета состоит из теоретических вопросов и практических заданий (2 семестр). Распределение вопросов и практических заданий студентам осуществляется преподавателем. Необходимо ответить на один теоретический вопрос и выполнить одно практическое задание.  Преподавателем могут быть заданы дополнительные вопросы для более полной оценки знаний студентов.</w:t>
      </w:r>
    </w:p>
    <w:p w:rsidR="000B606D" w:rsidRPr="00FF2838" w:rsidRDefault="000B606D" w:rsidP="00EB5637">
      <w:pPr>
        <w:jc w:val="both"/>
        <w:rPr>
          <w:rFonts w:ascii="Times New Roman" w:hAnsi="Times New Roman"/>
          <w:color w:val="auto"/>
        </w:rPr>
      </w:pPr>
    </w:p>
    <w:p w:rsidR="000B606D" w:rsidRPr="00FF2838" w:rsidRDefault="000B606D" w:rsidP="00EB5637">
      <w:pPr>
        <w:jc w:val="both"/>
        <w:rPr>
          <w:rFonts w:ascii="Times New Roman" w:hAnsi="Times New Roman"/>
          <w:color w:val="auto"/>
        </w:rPr>
      </w:pPr>
      <w:r w:rsidRPr="00FF2838">
        <w:rPr>
          <w:rFonts w:ascii="Times New Roman" w:hAnsi="Times New Roman"/>
          <w:color w:val="auto"/>
        </w:rPr>
        <w:t>Результаты подготовки обучающихся при освоении по учебной дисциплине определяется оценками:</w:t>
      </w: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2414"/>
        <w:gridCol w:w="13"/>
        <w:gridCol w:w="5370"/>
        <w:gridCol w:w="13"/>
      </w:tblGrid>
      <w:tr w:rsidR="000B606D" w:rsidRPr="00FF2838" w:rsidTr="00EB5637">
        <w:tc>
          <w:tcPr>
            <w:tcW w:w="4662" w:type="dxa"/>
            <w:gridSpan w:val="3"/>
          </w:tcPr>
          <w:p w:rsidR="000B606D" w:rsidRPr="00FF2838" w:rsidRDefault="000B606D" w:rsidP="007D0A9C">
            <w:pPr>
              <w:jc w:val="center"/>
              <w:rPr>
                <w:rFonts w:ascii="Times New Roman" w:hAnsi="Times New Roman"/>
                <w:color w:val="auto"/>
              </w:rPr>
            </w:pPr>
            <w:r w:rsidRPr="00FF2838">
              <w:rPr>
                <w:rFonts w:ascii="Times New Roman" w:hAnsi="Times New Roman"/>
                <w:color w:val="auto"/>
              </w:rPr>
              <w:t>Оценка</w:t>
            </w:r>
          </w:p>
        </w:tc>
        <w:tc>
          <w:tcPr>
            <w:tcW w:w="5383" w:type="dxa"/>
            <w:gridSpan w:val="2"/>
          </w:tcPr>
          <w:p w:rsidR="000B606D" w:rsidRPr="00FF2838" w:rsidRDefault="000B606D" w:rsidP="007D0A9C">
            <w:pPr>
              <w:jc w:val="center"/>
              <w:rPr>
                <w:rFonts w:ascii="Times New Roman" w:hAnsi="Times New Roman"/>
                <w:color w:val="auto"/>
              </w:rPr>
            </w:pPr>
            <w:r w:rsidRPr="00FF2838">
              <w:rPr>
                <w:rFonts w:ascii="Times New Roman" w:hAnsi="Times New Roman"/>
                <w:color w:val="auto"/>
              </w:rPr>
              <w:t>Показатель (проявления)</w:t>
            </w:r>
          </w:p>
        </w:tc>
      </w:tr>
      <w:tr w:rsidR="000B606D" w:rsidRPr="00FF2838" w:rsidTr="00EB5637">
        <w:trPr>
          <w:gridAfter w:val="1"/>
          <w:wAfter w:w="13" w:type="dxa"/>
        </w:trPr>
        <w:tc>
          <w:tcPr>
            <w:tcW w:w="2235" w:type="dxa"/>
            <w:vMerge w:val="restart"/>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неудовлетворительно</w:t>
            </w:r>
          </w:p>
        </w:tc>
        <w:tc>
          <w:tcPr>
            <w:tcW w:w="2414"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Теоретический вопрос</w:t>
            </w:r>
          </w:p>
        </w:tc>
        <w:tc>
          <w:tcPr>
            <w:tcW w:w="5383" w:type="dxa"/>
            <w:gridSpan w:val="2"/>
          </w:tcPr>
          <w:p w:rsidR="000B606D" w:rsidRPr="00FF2838" w:rsidRDefault="000B606D" w:rsidP="007D0A9C">
            <w:pPr>
              <w:pStyle w:val="NormalWeb"/>
              <w:shd w:val="clear" w:color="auto" w:fill="FFFFFF"/>
              <w:spacing w:before="0" w:beforeAutospacing="0" w:after="0" w:line="227" w:lineRule="atLeast"/>
              <w:rPr>
                <w:sz w:val="22"/>
                <w:szCs w:val="22"/>
              </w:rPr>
            </w:pPr>
            <w:r w:rsidRPr="00FF2838">
              <w:rPr>
                <w:sz w:val="22"/>
                <w:szCs w:val="22"/>
              </w:rPr>
              <w:t xml:space="preserve">Оценка «неудовлетворительно» ставится в том случае, если студент дает точные формулировки и истолкование основных понятий, не может выстроить логический ответ  по собственному плану, затрудняется сопроводить  ответ примерами, затрудняется устанавливать связь с изученным материалом дисциплины. </w:t>
            </w:r>
          </w:p>
        </w:tc>
      </w:tr>
      <w:tr w:rsidR="000B606D" w:rsidRPr="00FF2838" w:rsidTr="00EB5637">
        <w:trPr>
          <w:gridAfter w:val="1"/>
          <w:wAfter w:w="13" w:type="dxa"/>
        </w:trPr>
        <w:tc>
          <w:tcPr>
            <w:tcW w:w="2235" w:type="dxa"/>
            <w:vMerge/>
          </w:tcPr>
          <w:p w:rsidR="000B606D" w:rsidRPr="00FF2838" w:rsidRDefault="000B606D" w:rsidP="007D0A9C">
            <w:pPr>
              <w:jc w:val="both"/>
              <w:rPr>
                <w:rFonts w:ascii="Times New Roman" w:hAnsi="Times New Roman"/>
                <w:color w:val="auto"/>
              </w:rPr>
            </w:pPr>
          </w:p>
        </w:tc>
        <w:tc>
          <w:tcPr>
            <w:tcW w:w="2414"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Практическое задание</w:t>
            </w:r>
          </w:p>
        </w:tc>
        <w:tc>
          <w:tcPr>
            <w:tcW w:w="5383" w:type="dxa"/>
            <w:gridSpan w:val="2"/>
          </w:tcPr>
          <w:p w:rsidR="000B606D" w:rsidRPr="00FF2838" w:rsidRDefault="000B606D" w:rsidP="007D0A9C">
            <w:pPr>
              <w:pStyle w:val="NormalWeb"/>
              <w:shd w:val="clear" w:color="auto" w:fill="FFFFFF"/>
              <w:spacing w:before="0" w:beforeAutospacing="0" w:after="0" w:line="227" w:lineRule="atLeast"/>
              <w:rPr>
                <w:rFonts w:ascii="Arial" w:hAnsi="Arial" w:cs="Arial"/>
                <w:sz w:val="22"/>
                <w:szCs w:val="22"/>
              </w:rPr>
            </w:pPr>
            <w:r w:rsidRPr="00FF2838">
              <w:rPr>
                <w:sz w:val="22"/>
                <w:szCs w:val="22"/>
              </w:rPr>
              <w:t>Оценка «неудовлетворительно» ставится, если студент выполнил практическое задание не в полном объеме и/или без соблюдением необходимой последовательности действий, допускает ошибки при формулировании результатов и выводов.</w:t>
            </w:r>
          </w:p>
        </w:tc>
      </w:tr>
      <w:tr w:rsidR="000B606D" w:rsidRPr="00FF2838" w:rsidTr="00EB5637">
        <w:trPr>
          <w:gridAfter w:val="1"/>
          <w:wAfter w:w="13" w:type="dxa"/>
        </w:trPr>
        <w:tc>
          <w:tcPr>
            <w:tcW w:w="2235" w:type="dxa"/>
            <w:vMerge w:val="restart"/>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удовлетворительно</w:t>
            </w:r>
          </w:p>
        </w:tc>
        <w:tc>
          <w:tcPr>
            <w:tcW w:w="2414"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Теоретический вопрос</w:t>
            </w:r>
          </w:p>
        </w:tc>
        <w:tc>
          <w:tcPr>
            <w:tcW w:w="5383" w:type="dxa"/>
            <w:gridSpan w:val="2"/>
          </w:tcPr>
          <w:p w:rsidR="000B606D" w:rsidRPr="00FF2838" w:rsidRDefault="000B606D" w:rsidP="007D0A9C">
            <w:pPr>
              <w:pStyle w:val="NormalWeb"/>
              <w:shd w:val="clear" w:color="auto" w:fill="FFFFFF"/>
              <w:spacing w:before="0" w:beforeAutospacing="0" w:after="0" w:line="227" w:lineRule="atLeast"/>
              <w:rPr>
                <w:sz w:val="22"/>
                <w:szCs w:val="22"/>
              </w:rPr>
            </w:pPr>
            <w:r w:rsidRPr="00FF2838">
              <w:rPr>
                <w:sz w:val="22"/>
                <w:szCs w:val="22"/>
              </w:rPr>
              <w:t>Оценка «удовлетворительно» ставится в том случае, если студент дает точные формулировки и истолкование основных понятий, допускает недочеты при построении  ответа по собственному плану (ответ на вопрос дается не в полном объеме), затрудняется сопроводить  ответ примерами, затрудняется устанавливать связь с изученным материалом по дисциплине</w:t>
            </w:r>
          </w:p>
        </w:tc>
      </w:tr>
      <w:tr w:rsidR="000B606D" w:rsidRPr="00FF2838" w:rsidTr="00EB5637">
        <w:trPr>
          <w:gridAfter w:val="1"/>
          <w:wAfter w:w="13" w:type="dxa"/>
        </w:trPr>
        <w:tc>
          <w:tcPr>
            <w:tcW w:w="2235" w:type="dxa"/>
            <w:vMerge/>
          </w:tcPr>
          <w:p w:rsidR="000B606D" w:rsidRPr="00FF2838" w:rsidRDefault="000B606D" w:rsidP="007D0A9C">
            <w:pPr>
              <w:jc w:val="both"/>
              <w:rPr>
                <w:rFonts w:ascii="Times New Roman" w:hAnsi="Times New Roman"/>
                <w:color w:val="auto"/>
              </w:rPr>
            </w:pPr>
          </w:p>
        </w:tc>
        <w:tc>
          <w:tcPr>
            <w:tcW w:w="2414"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Практическое задание</w:t>
            </w:r>
          </w:p>
        </w:tc>
        <w:tc>
          <w:tcPr>
            <w:tcW w:w="5383" w:type="dxa"/>
            <w:gridSpan w:val="2"/>
          </w:tcPr>
          <w:p w:rsidR="000B606D" w:rsidRPr="00FF2838" w:rsidRDefault="000B606D" w:rsidP="007D0A9C">
            <w:pPr>
              <w:pStyle w:val="NormalWeb"/>
              <w:shd w:val="clear" w:color="auto" w:fill="FFFFFF"/>
              <w:spacing w:before="0" w:beforeAutospacing="0" w:after="0" w:line="227" w:lineRule="atLeast"/>
              <w:rPr>
                <w:rFonts w:ascii="Arial" w:hAnsi="Arial" w:cs="Arial"/>
                <w:sz w:val="22"/>
                <w:szCs w:val="22"/>
              </w:rPr>
            </w:pPr>
            <w:r w:rsidRPr="00FF2838">
              <w:rPr>
                <w:sz w:val="22"/>
                <w:szCs w:val="22"/>
              </w:rPr>
              <w:t>Оценка «удовлетворительно» ставится, если студент выполняет практическое задание в полном объеме с соблюдением необходимой последовательности действий, допускает  существенные ошибки при формулировании результатов и выводов.</w:t>
            </w:r>
          </w:p>
        </w:tc>
      </w:tr>
      <w:tr w:rsidR="000B606D" w:rsidRPr="00FF2838" w:rsidTr="00EB5637">
        <w:trPr>
          <w:gridAfter w:val="1"/>
          <w:wAfter w:w="13" w:type="dxa"/>
        </w:trPr>
        <w:tc>
          <w:tcPr>
            <w:tcW w:w="2235" w:type="dxa"/>
            <w:vMerge w:val="restart"/>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хорошо</w:t>
            </w:r>
          </w:p>
        </w:tc>
        <w:tc>
          <w:tcPr>
            <w:tcW w:w="2414"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Теоретический вопрос</w:t>
            </w:r>
          </w:p>
        </w:tc>
        <w:tc>
          <w:tcPr>
            <w:tcW w:w="5383" w:type="dxa"/>
            <w:gridSpan w:val="2"/>
          </w:tcPr>
          <w:p w:rsidR="000B606D" w:rsidRPr="00FF2838" w:rsidRDefault="000B606D" w:rsidP="007D0A9C">
            <w:pPr>
              <w:pStyle w:val="NormalWeb"/>
              <w:shd w:val="clear" w:color="auto" w:fill="FFFFFF"/>
              <w:spacing w:before="0" w:beforeAutospacing="0" w:after="0" w:line="227" w:lineRule="atLeast"/>
              <w:rPr>
                <w:sz w:val="22"/>
                <w:szCs w:val="22"/>
              </w:rPr>
            </w:pPr>
            <w:r w:rsidRPr="00FF2838">
              <w:rPr>
                <w:sz w:val="22"/>
                <w:szCs w:val="22"/>
              </w:rPr>
              <w:t>Оценка «хорошо» ставится в том случае, если студент дает точные формулировки и истолкование основных понятий, строит ответ по собственному плану (ответ на вопрос дается в полном объеме), сопровождает  ответ примерами, затрудняется устанавливать связь с изученным материалом по дисциплине.</w:t>
            </w:r>
          </w:p>
        </w:tc>
      </w:tr>
      <w:tr w:rsidR="000B606D" w:rsidRPr="00FF2838" w:rsidTr="00EB5637">
        <w:trPr>
          <w:gridAfter w:val="1"/>
          <w:wAfter w:w="13" w:type="dxa"/>
        </w:trPr>
        <w:tc>
          <w:tcPr>
            <w:tcW w:w="2235" w:type="dxa"/>
            <w:vMerge/>
          </w:tcPr>
          <w:p w:rsidR="000B606D" w:rsidRPr="00FF2838" w:rsidRDefault="000B606D" w:rsidP="007D0A9C">
            <w:pPr>
              <w:jc w:val="both"/>
              <w:rPr>
                <w:rFonts w:ascii="Times New Roman" w:hAnsi="Times New Roman"/>
                <w:color w:val="auto"/>
              </w:rPr>
            </w:pPr>
          </w:p>
        </w:tc>
        <w:tc>
          <w:tcPr>
            <w:tcW w:w="2414"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Практическое задание</w:t>
            </w:r>
          </w:p>
        </w:tc>
        <w:tc>
          <w:tcPr>
            <w:tcW w:w="5383" w:type="dxa"/>
            <w:gridSpan w:val="2"/>
          </w:tcPr>
          <w:p w:rsidR="000B606D" w:rsidRPr="00FF2838" w:rsidRDefault="000B606D" w:rsidP="007D0A9C">
            <w:pPr>
              <w:pStyle w:val="NormalWeb"/>
              <w:shd w:val="clear" w:color="auto" w:fill="FFFFFF"/>
              <w:spacing w:before="0" w:beforeAutospacing="0" w:after="0" w:line="227" w:lineRule="atLeast"/>
              <w:rPr>
                <w:rFonts w:ascii="Arial" w:hAnsi="Arial" w:cs="Arial"/>
                <w:sz w:val="22"/>
                <w:szCs w:val="22"/>
              </w:rPr>
            </w:pPr>
            <w:r w:rsidRPr="00FF2838">
              <w:rPr>
                <w:sz w:val="22"/>
                <w:szCs w:val="22"/>
              </w:rPr>
              <w:t>Оценка «хорошо» ставится, если студент выполняет практическое задание в полном объеме с соблюдением необходимой последовательности действий, но допускает не существенные ошибки при формулировании результатов и выводов.</w:t>
            </w:r>
          </w:p>
        </w:tc>
      </w:tr>
      <w:tr w:rsidR="000B606D" w:rsidRPr="00FF2838" w:rsidTr="00EB5637">
        <w:trPr>
          <w:gridAfter w:val="1"/>
          <w:wAfter w:w="13" w:type="dxa"/>
        </w:trPr>
        <w:tc>
          <w:tcPr>
            <w:tcW w:w="2235" w:type="dxa"/>
            <w:vMerge w:val="restart"/>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отлично</w:t>
            </w:r>
          </w:p>
        </w:tc>
        <w:tc>
          <w:tcPr>
            <w:tcW w:w="2414"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Теоретический вопрос</w:t>
            </w:r>
          </w:p>
        </w:tc>
        <w:tc>
          <w:tcPr>
            <w:tcW w:w="5383" w:type="dxa"/>
            <w:gridSpan w:val="2"/>
          </w:tcPr>
          <w:p w:rsidR="000B606D" w:rsidRPr="00FF2838" w:rsidRDefault="000B606D" w:rsidP="007D0A9C">
            <w:pPr>
              <w:pStyle w:val="NormalWeb"/>
              <w:shd w:val="clear" w:color="auto" w:fill="FFFFFF"/>
              <w:spacing w:before="0" w:beforeAutospacing="0" w:after="0" w:line="227" w:lineRule="atLeast"/>
              <w:rPr>
                <w:sz w:val="22"/>
                <w:szCs w:val="22"/>
              </w:rPr>
            </w:pPr>
            <w:r w:rsidRPr="00FF2838">
              <w:rPr>
                <w:sz w:val="22"/>
                <w:szCs w:val="22"/>
              </w:rPr>
              <w:t>Оценка «отлично» ставится в том случае, если студент дает точные формулировки и истолкование основных понятий, строит ответ по собственному плану (ответ на вопрос дается в полном объеме), сопровождает ответ примерами, устанавливает связь с изученным материалом по дисциплине.</w:t>
            </w:r>
          </w:p>
        </w:tc>
      </w:tr>
      <w:tr w:rsidR="000B606D" w:rsidRPr="00FF2838" w:rsidTr="00EB5637">
        <w:trPr>
          <w:gridAfter w:val="1"/>
          <w:wAfter w:w="13" w:type="dxa"/>
        </w:trPr>
        <w:tc>
          <w:tcPr>
            <w:tcW w:w="2235" w:type="dxa"/>
            <w:vMerge/>
          </w:tcPr>
          <w:p w:rsidR="000B606D" w:rsidRPr="00FF2838" w:rsidRDefault="000B606D" w:rsidP="007D0A9C">
            <w:pPr>
              <w:jc w:val="both"/>
              <w:rPr>
                <w:rFonts w:ascii="Times New Roman" w:hAnsi="Times New Roman"/>
                <w:color w:val="auto"/>
              </w:rPr>
            </w:pPr>
          </w:p>
        </w:tc>
        <w:tc>
          <w:tcPr>
            <w:tcW w:w="2414"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Практическое задание</w:t>
            </w:r>
          </w:p>
        </w:tc>
        <w:tc>
          <w:tcPr>
            <w:tcW w:w="5383" w:type="dxa"/>
            <w:gridSpan w:val="2"/>
          </w:tcPr>
          <w:p w:rsidR="000B606D" w:rsidRPr="00FF2838" w:rsidRDefault="000B606D" w:rsidP="007D0A9C">
            <w:pPr>
              <w:pStyle w:val="NormalWeb"/>
              <w:shd w:val="clear" w:color="auto" w:fill="FFFFFF"/>
              <w:spacing w:before="0" w:beforeAutospacing="0" w:after="0" w:line="227" w:lineRule="atLeast"/>
              <w:rPr>
                <w:rFonts w:ascii="Arial" w:hAnsi="Arial" w:cs="Arial"/>
                <w:sz w:val="22"/>
                <w:szCs w:val="22"/>
              </w:rPr>
            </w:pPr>
            <w:r w:rsidRPr="00FF2838">
              <w:rPr>
                <w:sz w:val="22"/>
                <w:szCs w:val="22"/>
              </w:rPr>
              <w:t>Оценка «отлично» ставится, если студент выполняет практическое задание в полном объеме с соблюдением необходимой последовательности действий, все приемы проводит в условиях и режимах, обеспечивающих получение правильных результатов и выводов.</w:t>
            </w:r>
          </w:p>
        </w:tc>
      </w:tr>
    </w:tbl>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FF2838" w:rsidRDefault="000B606D" w:rsidP="00C75854">
      <w:pPr>
        <w:rPr>
          <w:rFonts w:ascii="Times New Roman" w:hAnsi="Times New Roman"/>
          <w:color w:val="auto"/>
        </w:rPr>
      </w:pPr>
    </w:p>
    <w:p w:rsidR="000B606D" w:rsidRPr="00AE1B16" w:rsidRDefault="000B606D" w:rsidP="00C75854">
      <w:pPr>
        <w:rPr>
          <w:rFonts w:ascii="Times New Roman" w:hAnsi="Times New Roman"/>
          <w:color w:val="FF0000"/>
        </w:rPr>
      </w:pPr>
    </w:p>
    <w:p w:rsidR="000B606D" w:rsidRPr="00AE1B16" w:rsidRDefault="000B606D" w:rsidP="00C75854">
      <w:pPr>
        <w:rPr>
          <w:rFonts w:ascii="Times New Roman" w:hAnsi="Times New Roman"/>
          <w:color w:val="FF0000"/>
        </w:rPr>
      </w:pPr>
    </w:p>
    <w:p w:rsidR="000B606D" w:rsidRPr="00AE1B16" w:rsidRDefault="000B606D" w:rsidP="00C75854">
      <w:pPr>
        <w:rPr>
          <w:rFonts w:ascii="Times New Roman" w:hAnsi="Times New Roman"/>
          <w:color w:val="FF0000"/>
        </w:rPr>
      </w:pPr>
    </w:p>
    <w:p w:rsidR="000B606D" w:rsidRPr="00AE1B16" w:rsidRDefault="000B606D" w:rsidP="00C75854">
      <w:pPr>
        <w:rPr>
          <w:rFonts w:ascii="Times New Roman" w:hAnsi="Times New Roman"/>
          <w:color w:val="FF0000"/>
        </w:rPr>
      </w:pPr>
    </w:p>
    <w:p w:rsidR="000B606D" w:rsidRPr="00AE1B16" w:rsidRDefault="000B606D" w:rsidP="00C75854">
      <w:pPr>
        <w:rPr>
          <w:rFonts w:ascii="Times New Roman" w:hAnsi="Times New Roman"/>
          <w:color w:val="FF0000"/>
        </w:rPr>
      </w:pPr>
    </w:p>
    <w:p w:rsidR="000B606D" w:rsidRPr="00AE1B16" w:rsidRDefault="000B606D" w:rsidP="00C75854">
      <w:pPr>
        <w:rPr>
          <w:rFonts w:ascii="Times New Roman" w:hAnsi="Times New Roman"/>
          <w:color w:val="FF0000"/>
        </w:rPr>
      </w:pPr>
    </w:p>
    <w:p w:rsidR="000B606D" w:rsidRPr="00FF2838" w:rsidRDefault="000B606D" w:rsidP="00EB5637">
      <w:pPr>
        <w:pStyle w:val="Standard"/>
        <w:jc w:val="center"/>
        <w:rPr>
          <w:rFonts w:cs="Times New Roman"/>
          <w:b/>
          <w:lang w:val="ru-RU"/>
        </w:rPr>
      </w:pPr>
      <w:r w:rsidRPr="00FF2838">
        <w:rPr>
          <w:rFonts w:cs="Times New Roman"/>
          <w:b/>
          <w:lang w:val="ru-RU"/>
        </w:rPr>
        <w:t>Частное профессиональное образовательное учреждение</w:t>
      </w:r>
    </w:p>
    <w:p w:rsidR="000B606D" w:rsidRPr="00FF2838" w:rsidRDefault="000B606D" w:rsidP="00EB5637">
      <w:pPr>
        <w:pStyle w:val="Standard"/>
        <w:jc w:val="center"/>
        <w:rPr>
          <w:rFonts w:cs="Times New Roman"/>
          <w:b/>
          <w:lang w:val="ru-RU"/>
        </w:rPr>
      </w:pPr>
      <w:r w:rsidRPr="00FF2838">
        <w:rPr>
          <w:rFonts w:cs="Times New Roman"/>
          <w:b/>
          <w:lang w:val="ru-RU"/>
        </w:rPr>
        <w:t>«СЕВЕРО-КАВКАЗСКИЙ КОЛЛЕДЖ ИННОВАЦИОННЫХ ТЕХНОЛОГИЙ»</w:t>
      </w:r>
    </w:p>
    <w:p w:rsidR="000B606D" w:rsidRPr="00FF2838" w:rsidRDefault="000B606D" w:rsidP="00EB5637">
      <w:pPr>
        <w:pStyle w:val="Standard"/>
        <w:jc w:val="center"/>
        <w:rPr>
          <w:rFonts w:cs="Times New Roman"/>
          <w:b/>
          <w:lang w:val="ru-RU"/>
        </w:rPr>
      </w:pPr>
    </w:p>
    <w:p w:rsidR="000B606D" w:rsidRPr="00FF2838" w:rsidRDefault="000B606D" w:rsidP="00EB5637">
      <w:pPr>
        <w:pStyle w:val="Standard"/>
        <w:jc w:val="center"/>
        <w:rPr>
          <w:rFonts w:cs="Times New Roman"/>
          <w:b/>
          <w:lang w:val="ru-RU"/>
        </w:rPr>
      </w:pPr>
    </w:p>
    <w:p w:rsidR="000B606D" w:rsidRPr="00FF2838" w:rsidRDefault="000B606D" w:rsidP="00EB5637">
      <w:pPr>
        <w:pStyle w:val="Standard"/>
        <w:jc w:val="center"/>
        <w:rPr>
          <w:rFonts w:cs="Times New Roman"/>
          <w:b/>
          <w:lang w:val="ru-RU"/>
        </w:rPr>
      </w:pPr>
    </w:p>
    <w:tbl>
      <w:tblPr>
        <w:tblW w:w="9571" w:type="dxa"/>
        <w:tblInd w:w="675" w:type="dxa"/>
        <w:tblLook w:val="00A0"/>
      </w:tblPr>
      <w:tblGrid>
        <w:gridCol w:w="2976"/>
        <w:gridCol w:w="3758"/>
        <w:gridCol w:w="2837"/>
      </w:tblGrid>
      <w:tr w:rsidR="000B606D" w:rsidRPr="00FF2838" w:rsidTr="00EB5637">
        <w:tc>
          <w:tcPr>
            <w:tcW w:w="3227"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 xml:space="preserve">Рассмотрен и утвержден </w:t>
            </w:r>
          </w:p>
          <w:p w:rsidR="000B606D" w:rsidRPr="00FF2838" w:rsidRDefault="000B606D" w:rsidP="007D0A9C">
            <w:pPr>
              <w:jc w:val="both"/>
              <w:rPr>
                <w:rFonts w:ascii="Times New Roman" w:hAnsi="Times New Roman"/>
                <w:color w:val="auto"/>
              </w:rPr>
            </w:pPr>
            <w:r w:rsidRPr="00FF2838">
              <w:rPr>
                <w:rFonts w:ascii="Times New Roman" w:hAnsi="Times New Roman"/>
                <w:color w:val="auto"/>
              </w:rPr>
              <w:t xml:space="preserve">на Педагогическом совете </w:t>
            </w:r>
          </w:p>
          <w:p w:rsidR="000B606D" w:rsidRPr="00FF2838" w:rsidRDefault="000B606D" w:rsidP="00FF2838">
            <w:pPr>
              <w:jc w:val="both"/>
              <w:rPr>
                <w:rFonts w:ascii="Times New Roman" w:hAnsi="Times New Roman"/>
                <w:color w:val="auto"/>
              </w:rPr>
            </w:pPr>
            <w:r w:rsidRPr="00FF2838">
              <w:rPr>
                <w:rFonts w:ascii="Times New Roman" w:hAnsi="Times New Roman"/>
                <w:color w:val="auto"/>
              </w:rPr>
              <w:t>от 14.05.2024 Протокол № 04</w:t>
            </w:r>
          </w:p>
        </w:tc>
        <w:tc>
          <w:tcPr>
            <w:tcW w:w="3260" w:type="dxa"/>
          </w:tcPr>
          <w:p w:rsidR="000B606D" w:rsidRPr="00FF2838" w:rsidRDefault="000B606D" w:rsidP="007D0A9C">
            <w:pPr>
              <w:jc w:val="center"/>
              <w:rPr>
                <w:rFonts w:ascii="Times New Roman" w:hAnsi="Times New Roman"/>
                <w:color w:val="auto"/>
              </w:rPr>
            </w:pPr>
            <w:r w:rsidRPr="00922031">
              <w:rPr>
                <w:rFonts w:eastAsia="Times New Roman"/>
              </w:rPr>
              <w:object w:dxaOrig="4216" w:dyaOrig="1905">
                <v:shape id="_x0000_i1026" type="#_x0000_t75" style="width:177pt;height:81pt" o:ole="">
                  <v:imagedata r:id="rId7" o:title=""/>
                </v:shape>
                <o:OLEObject Type="Embed" ProgID="Paint.Picture" ShapeID="_x0000_i1026" DrawAspect="Content" ObjectID="_1789751292" r:id="rId26"/>
              </w:object>
            </w:r>
          </w:p>
        </w:tc>
        <w:tc>
          <w:tcPr>
            <w:tcW w:w="3084" w:type="dxa"/>
          </w:tcPr>
          <w:p w:rsidR="000B606D" w:rsidRPr="00FF2838" w:rsidRDefault="000B606D" w:rsidP="007D0A9C">
            <w:pPr>
              <w:jc w:val="center"/>
              <w:rPr>
                <w:rFonts w:ascii="Times New Roman" w:hAnsi="Times New Roman"/>
                <w:color w:val="auto"/>
              </w:rPr>
            </w:pPr>
            <w:r w:rsidRPr="00FF2838">
              <w:rPr>
                <w:rFonts w:ascii="Times New Roman" w:hAnsi="Times New Roman"/>
                <w:color w:val="auto"/>
              </w:rPr>
              <w:t>УТВЕРЖДАЮ</w:t>
            </w:r>
          </w:p>
          <w:p w:rsidR="000B606D" w:rsidRPr="00FF2838" w:rsidRDefault="000B606D" w:rsidP="007D0A9C">
            <w:pPr>
              <w:rPr>
                <w:rFonts w:ascii="Times New Roman" w:hAnsi="Times New Roman"/>
                <w:color w:val="auto"/>
              </w:rPr>
            </w:pPr>
            <w:r w:rsidRPr="00FF2838">
              <w:rPr>
                <w:rFonts w:ascii="Times New Roman" w:hAnsi="Times New Roman"/>
                <w:color w:val="auto"/>
              </w:rPr>
              <w:t>Директор ЧПОУ «СККИТ»</w:t>
            </w:r>
          </w:p>
          <w:p w:rsidR="000B606D" w:rsidRPr="00FF2838" w:rsidRDefault="000B606D" w:rsidP="007D0A9C">
            <w:pPr>
              <w:jc w:val="center"/>
              <w:rPr>
                <w:rFonts w:ascii="Times New Roman" w:hAnsi="Times New Roman"/>
                <w:color w:val="auto"/>
              </w:rPr>
            </w:pPr>
            <w:r w:rsidRPr="00FF2838">
              <w:rPr>
                <w:rFonts w:ascii="Times New Roman" w:hAnsi="Times New Roman"/>
                <w:color w:val="auto"/>
              </w:rPr>
              <w:t>А.В. Жукова</w:t>
            </w:r>
          </w:p>
          <w:p w:rsidR="000B606D" w:rsidRPr="00FF2838" w:rsidRDefault="000B606D" w:rsidP="007D0A9C">
            <w:pPr>
              <w:jc w:val="both"/>
              <w:rPr>
                <w:rFonts w:ascii="Times New Roman" w:hAnsi="Times New Roman"/>
                <w:color w:val="auto"/>
              </w:rPr>
            </w:pPr>
            <w:r w:rsidRPr="00FF2838">
              <w:rPr>
                <w:rFonts w:ascii="Times New Roman" w:hAnsi="Times New Roman"/>
                <w:color w:val="auto"/>
              </w:rPr>
              <w:t>«14» мая 2024</w:t>
            </w:r>
          </w:p>
          <w:p w:rsidR="000B606D" w:rsidRPr="00FF2838" w:rsidRDefault="000B606D" w:rsidP="007D0A9C">
            <w:pPr>
              <w:rPr>
                <w:rFonts w:ascii="Times New Roman" w:hAnsi="Times New Roman"/>
                <w:color w:val="auto"/>
              </w:rPr>
            </w:pPr>
          </w:p>
        </w:tc>
      </w:tr>
    </w:tbl>
    <w:p w:rsidR="000B606D" w:rsidRPr="00FF2838" w:rsidRDefault="000B606D" w:rsidP="00EB5637">
      <w:pPr>
        <w:pStyle w:val="Standard"/>
        <w:ind w:left="15"/>
        <w:jc w:val="center"/>
        <w:rPr>
          <w:rFonts w:cs="Times New Roman"/>
          <w:b/>
          <w:lang w:val="ru-RU"/>
        </w:rPr>
      </w:pPr>
    </w:p>
    <w:p w:rsidR="000B606D" w:rsidRPr="00FF2838" w:rsidRDefault="000B606D" w:rsidP="00EB5637">
      <w:pPr>
        <w:jc w:val="center"/>
        <w:rPr>
          <w:rFonts w:ascii="Times New Roman" w:hAnsi="Times New Roman"/>
          <w:b/>
          <w:color w:val="auto"/>
        </w:rPr>
      </w:pPr>
    </w:p>
    <w:p w:rsidR="000B606D" w:rsidRPr="00FF2838" w:rsidRDefault="000B606D" w:rsidP="00EB5637">
      <w:pPr>
        <w:jc w:val="center"/>
        <w:rPr>
          <w:rFonts w:ascii="Times New Roman" w:hAnsi="Times New Roman"/>
          <w:color w:val="auto"/>
        </w:rPr>
      </w:pPr>
    </w:p>
    <w:p w:rsidR="000B606D" w:rsidRPr="00FF2838" w:rsidRDefault="000B606D" w:rsidP="00EB5637">
      <w:pPr>
        <w:jc w:val="center"/>
        <w:rPr>
          <w:rFonts w:ascii="Times New Roman" w:hAnsi="Times New Roman"/>
          <w:color w:val="auto"/>
        </w:rPr>
      </w:pPr>
    </w:p>
    <w:p w:rsidR="000B606D" w:rsidRPr="00FF2838" w:rsidRDefault="000B606D" w:rsidP="00EB5637">
      <w:pPr>
        <w:jc w:val="center"/>
        <w:rPr>
          <w:rFonts w:ascii="Times New Roman" w:hAnsi="Times New Roman"/>
          <w:color w:val="auto"/>
        </w:rPr>
      </w:pPr>
    </w:p>
    <w:p w:rsidR="000B606D" w:rsidRPr="00AE1B16" w:rsidRDefault="000B606D" w:rsidP="00EB5637">
      <w:pPr>
        <w:jc w:val="center"/>
        <w:rPr>
          <w:rFonts w:ascii="Times New Roman" w:hAnsi="Times New Roman"/>
          <w:color w:val="FF0000"/>
        </w:rPr>
      </w:pPr>
    </w:p>
    <w:p w:rsidR="000B606D" w:rsidRPr="00AE1B16" w:rsidRDefault="000B606D" w:rsidP="00EB5637">
      <w:pPr>
        <w:jc w:val="center"/>
        <w:rPr>
          <w:rFonts w:ascii="Times New Roman" w:hAnsi="Times New Roman"/>
          <w:color w:val="FF0000"/>
        </w:rPr>
      </w:pPr>
    </w:p>
    <w:p w:rsidR="000B606D" w:rsidRPr="00FF2838" w:rsidRDefault="000B606D" w:rsidP="00EB5637">
      <w:pPr>
        <w:pStyle w:val="Heading1"/>
        <w:jc w:val="center"/>
        <w:rPr>
          <w:rFonts w:ascii="Times New Roman" w:hAnsi="Times New Roman"/>
          <w:color w:val="auto"/>
          <w:sz w:val="24"/>
          <w:szCs w:val="24"/>
        </w:rPr>
      </w:pPr>
      <w:bookmarkStart w:id="6" w:name="_Toc499291478"/>
      <w:r w:rsidRPr="00FF2838">
        <w:rPr>
          <w:rFonts w:ascii="Times New Roman" w:hAnsi="Times New Roman"/>
          <w:color w:val="auto"/>
          <w:sz w:val="24"/>
          <w:szCs w:val="24"/>
        </w:rPr>
        <w:t xml:space="preserve">ФОНД ОЦЕНОЧНЫХ СРЕДСТВ </w:t>
      </w:r>
    </w:p>
    <w:bookmarkEnd w:id="6"/>
    <w:p w:rsidR="000B606D" w:rsidRPr="00FF2838" w:rsidRDefault="000B606D" w:rsidP="00EB5637">
      <w:pPr>
        <w:pStyle w:val="Heading1"/>
        <w:jc w:val="center"/>
        <w:rPr>
          <w:rFonts w:ascii="Times New Roman" w:hAnsi="Times New Roman"/>
          <w:color w:val="auto"/>
          <w:sz w:val="24"/>
          <w:szCs w:val="24"/>
        </w:rPr>
      </w:pPr>
      <w:r w:rsidRPr="00FF2838">
        <w:rPr>
          <w:rFonts w:ascii="Times New Roman" w:hAnsi="Times New Roman"/>
          <w:color w:val="auto"/>
          <w:sz w:val="24"/>
          <w:szCs w:val="24"/>
        </w:rPr>
        <w:t xml:space="preserve">РАБОЧЕЙ ПРОГРАММЫ ОБЩЕОБРАЗОВАТЕЛЬНОЙ ДИСЦИПЛИНЫ </w:t>
      </w:r>
    </w:p>
    <w:p w:rsidR="000B606D" w:rsidRPr="00FF2838" w:rsidRDefault="000B606D" w:rsidP="00EB5637">
      <w:pPr>
        <w:pStyle w:val="Heading1"/>
        <w:jc w:val="center"/>
        <w:rPr>
          <w:rFonts w:ascii="Times New Roman" w:hAnsi="Times New Roman"/>
          <w:color w:val="auto"/>
          <w:sz w:val="24"/>
          <w:szCs w:val="24"/>
        </w:rPr>
      </w:pPr>
      <w:r w:rsidRPr="00FF2838">
        <w:rPr>
          <w:rFonts w:ascii="Times New Roman" w:hAnsi="Times New Roman"/>
          <w:color w:val="auto"/>
          <w:sz w:val="24"/>
          <w:szCs w:val="24"/>
        </w:rPr>
        <w:t xml:space="preserve">ОБЩЕСТВОЗНАНИЕ </w:t>
      </w:r>
    </w:p>
    <w:p w:rsidR="000B606D" w:rsidRPr="00AE1B16" w:rsidRDefault="000B606D" w:rsidP="00EB5637">
      <w:pPr>
        <w:jc w:val="center"/>
        <w:rPr>
          <w:rFonts w:ascii="Times New Roman" w:hAnsi="Times New Roman" w:cs="Times New Roman"/>
          <w:b/>
          <w:color w:val="FF0000"/>
        </w:rPr>
      </w:pPr>
    </w:p>
    <w:p w:rsidR="000B606D" w:rsidRPr="00AE1B16" w:rsidRDefault="000B606D" w:rsidP="00EB5637">
      <w:pPr>
        <w:rPr>
          <w:rFonts w:ascii="Times New Roman" w:hAnsi="Times New Roman"/>
          <w:color w:val="FF0000"/>
        </w:rPr>
      </w:pPr>
    </w:p>
    <w:p w:rsidR="000B606D" w:rsidRPr="00FF2838" w:rsidRDefault="000B606D" w:rsidP="00EB5637">
      <w:pPr>
        <w:tabs>
          <w:tab w:val="left" w:pos="4050"/>
        </w:tabs>
        <w:rPr>
          <w:rFonts w:ascii="Times New Roman" w:hAnsi="Times New Roman"/>
          <w:color w:val="auto"/>
        </w:rPr>
      </w:pPr>
      <w:r w:rsidRPr="00FF2838">
        <w:rPr>
          <w:rFonts w:ascii="Times New Roman" w:hAnsi="Times New Roman"/>
          <w:color w:val="auto"/>
        </w:rPr>
        <w:tab/>
      </w:r>
    </w:p>
    <w:p w:rsidR="000B606D" w:rsidRPr="00FF2838" w:rsidRDefault="000B606D" w:rsidP="00EB5637">
      <w:pPr>
        <w:suppressAutoHyphens/>
        <w:spacing w:line="360" w:lineRule="auto"/>
        <w:jc w:val="center"/>
        <w:rPr>
          <w:rFonts w:ascii="Times New Roman" w:hAnsi="Times New Roman"/>
          <w:b/>
          <w:bCs/>
          <w:color w:val="auto"/>
          <w:kern w:val="2"/>
          <w:lang w:eastAsia="ar-SA"/>
        </w:rPr>
      </w:pPr>
      <w:r w:rsidRPr="00FF2838">
        <w:rPr>
          <w:rFonts w:ascii="Times New Roman" w:hAnsi="Times New Roman"/>
          <w:b/>
          <w:bCs/>
          <w:color w:val="auto"/>
          <w:kern w:val="2"/>
          <w:lang w:eastAsia="ar-SA"/>
        </w:rPr>
        <w:t xml:space="preserve">40.02.04 ЮРИСПРУДЕНЦИЯ </w:t>
      </w:r>
    </w:p>
    <w:p w:rsidR="000B606D" w:rsidRPr="00FF2838" w:rsidRDefault="000B606D" w:rsidP="00EB5637">
      <w:pPr>
        <w:pStyle w:val="Standard"/>
        <w:ind w:left="15"/>
        <w:jc w:val="center"/>
        <w:rPr>
          <w:rFonts w:cs="Times New Roman"/>
          <w:b/>
          <w:lang w:val="ru-RU"/>
        </w:rPr>
      </w:pPr>
    </w:p>
    <w:p w:rsidR="000B606D" w:rsidRPr="00FF2838" w:rsidRDefault="000B606D" w:rsidP="00EB5637">
      <w:pPr>
        <w:spacing w:line="360" w:lineRule="auto"/>
        <w:jc w:val="center"/>
        <w:rPr>
          <w:rFonts w:ascii="Times New Roman" w:hAnsi="Times New Roman"/>
          <w:color w:val="auto"/>
          <w:kern w:val="2"/>
          <w:lang w:eastAsia="ar-SA"/>
        </w:rPr>
      </w:pPr>
    </w:p>
    <w:p w:rsidR="000B606D" w:rsidRPr="00FF2838" w:rsidRDefault="000B606D" w:rsidP="00EB5637">
      <w:pPr>
        <w:pStyle w:val="Standard"/>
        <w:ind w:left="15"/>
        <w:jc w:val="center"/>
        <w:rPr>
          <w:rFonts w:cs="Times New Roman"/>
          <w:b/>
          <w:lang w:val="ru-RU"/>
        </w:rPr>
      </w:pPr>
      <w:r w:rsidRPr="00FF2838">
        <w:rPr>
          <w:rFonts w:cs="Times New Roman"/>
          <w:b/>
          <w:lang w:val="ru-RU"/>
        </w:rPr>
        <w:t>ЮРИСТ</w:t>
      </w:r>
    </w:p>
    <w:p w:rsidR="000B606D" w:rsidRPr="00FF2838" w:rsidRDefault="000B606D" w:rsidP="00EB5637">
      <w:pPr>
        <w:tabs>
          <w:tab w:val="left" w:pos="3885"/>
        </w:tabs>
        <w:jc w:val="both"/>
        <w:rPr>
          <w:rFonts w:ascii="Times New Roman" w:hAnsi="Times New Roman"/>
          <w:color w:val="auto"/>
          <w:lang w:bidi="ne-IN"/>
        </w:rPr>
      </w:pPr>
    </w:p>
    <w:p w:rsidR="000B606D" w:rsidRPr="00FF2838" w:rsidRDefault="000B606D" w:rsidP="00EB5637">
      <w:pPr>
        <w:jc w:val="both"/>
        <w:rPr>
          <w:rFonts w:ascii="Times New Roman" w:hAnsi="Times New Roman"/>
          <w:color w:val="auto"/>
          <w:sz w:val="28"/>
          <w:szCs w:val="28"/>
          <w:lang w:bidi="ne-IN"/>
        </w:rPr>
      </w:pPr>
    </w:p>
    <w:p w:rsidR="000B606D" w:rsidRPr="00AE1B16" w:rsidRDefault="000B606D" w:rsidP="00EB5637">
      <w:pPr>
        <w:jc w:val="both"/>
        <w:rPr>
          <w:rFonts w:ascii="Times New Roman" w:hAnsi="Times New Roman"/>
          <w:color w:val="FF0000"/>
          <w:sz w:val="28"/>
          <w:szCs w:val="28"/>
          <w:lang w:bidi="ne-IN"/>
        </w:rPr>
      </w:pPr>
    </w:p>
    <w:p w:rsidR="000B606D" w:rsidRPr="00AE1B16" w:rsidRDefault="000B606D" w:rsidP="00EB5637">
      <w:pPr>
        <w:pStyle w:val="ListParagraph"/>
        <w:ind w:left="0"/>
        <w:jc w:val="center"/>
        <w:rPr>
          <w:rFonts w:ascii="Times New Roman" w:hAnsi="Times New Roman"/>
          <w:b/>
          <w:color w:val="FF0000"/>
        </w:rPr>
      </w:pPr>
    </w:p>
    <w:p w:rsidR="000B606D" w:rsidRPr="00AE1B16" w:rsidRDefault="000B606D" w:rsidP="00EB5637">
      <w:pPr>
        <w:pStyle w:val="ListParagraph"/>
        <w:ind w:left="0"/>
        <w:rPr>
          <w:rFonts w:ascii="Times New Roman" w:hAnsi="Times New Roman"/>
          <w:b/>
          <w:color w:val="FF0000"/>
        </w:rPr>
      </w:pPr>
    </w:p>
    <w:p w:rsidR="000B606D" w:rsidRPr="00AE1B16" w:rsidRDefault="000B606D" w:rsidP="00EB5637">
      <w:pPr>
        <w:pStyle w:val="ListParagraph"/>
        <w:ind w:left="0"/>
        <w:rPr>
          <w:rFonts w:ascii="Times New Roman" w:hAnsi="Times New Roman"/>
          <w:b/>
          <w:color w:val="FF0000"/>
        </w:rPr>
      </w:pPr>
    </w:p>
    <w:p w:rsidR="000B606D" w:rsidRPr="00AE1B16" w:rsidRDefault="000B606D" w:rsidP="00EB5637">
      <w:pPr>
        <w:pStyle w:val="ListParagraph"/>
        <w:ind w:left="0"/>
        <w:rPr>
          <w:rFonts w:ascii="Times New Roman" w:hAnsi="Times New Roman"/>
          <w:b/>
          <w:color w:val="FF0000"/>
        </w:rPr>
      </w:pPr>
    </w:p>
    <w:p w:rsidR="000B606D" w:rsidRPr="00AE1B16" w:rsidRDefault="000B606D" w:rsidP="00EB5637">
      <w:pPr>
        <w:pStyle w:val="ListParagraph"/>
        <w:ind w:left="0"/>
        <w:rPr>
          <w:rFonts w:ascii="Times New Roman" w:hAnsi="Times New Roman"/>
          <w:b/>
          <w:color w:val="FF0000"/>
        </w:rPr>
      </w:pPr>
    </w:p>
    <w:p w:rsidR="000B606D" w:rsidRPr="00AE1B16" w:rsidRDefault="000B606D" w:rsidP="00EB5637">
      <w:pPr>
        <w:pStyle w:val="ListParagraph"/>
        <w:ind w:left="0"/>
        <w:rPr>
          <w:rFonts w:ascii="Times New Roman" w:hAnsi="Times New Roman"/>
          <w:b/>
          <w:color w:val="FF0000"/>
        </w:rPr>
      </w:pPr>
    </w:p>
    <w:p w:rsidR="000B606D" w:rsidRPr="00AE1B16" w:rsidRDefault="000B606D" w:rsidP="00EB5637">
      <w:pPr>
        <w:pStyle w:val="ListParagraph"/>
        <w:ind w:left="0"/>
        <w:rPr>
          <w:rFonts w:ascii="Times New Roman" w:hAnsi="Times New Roman"/>
          <w:b/>
          <w:color w:val="FF0000"/>
        </w:rPr>
      </w:pPr>
    </w:p>
    <w:p w:rsidR="000B606D" w:rsidRPr="00AE1B16" w:rsidRDefault="000B606D" w:rsidP="00EB5637">
      <w:pPr>
        <w:pStyle w:val="ListParagraph"/>
        <w:ind w:left="0"/>
        <w:rPr>
          <w:rFonts w:ascii="Times New Roman" w:hAnsi="Times New Roman"/>
          <w:b/>
          <w:color w:val="FF0000"/>
        </w:rPr>
      </w:pPr>
    </w:p>
    <w:p w:rsidR="000B606D" w:rsidRPr="00AE1B16" w:rsidRDefault="000B606D" w:rsidP="00EB5637">
      <w:pPr>
        <w:pStyle w:val="ListParagraph"/>
        <w:ind w:left="0"/>
        <w:rPr>
          <w:rFonts w:ascii="Times New Roman" w:hAnsi="Times New Roman"/>
          <w:b/>
          <w:color w:val="FF0000"/>
        </w:rPr>
      </w:pPr>
    </w:p>
    <w:p w:rsidR="000B606D" w:rsidRPr="00FF2838" w:rsidRDefault="000B606D" w:rsidP="00EB5637">
      <w:pPr>
        <w:pStyle w:val="ListParagraph"/>
        <w:ind w:left="0"/>
        <w:jc w:val="center"/>
        <w:rPr>
          <w:rFonts w:ascii="Times New Roman" w:hAnsi="Times New Roman"/>
          <w:b/>
          <w:color w:val="auto"/>
        </w:rPr>
      </w:pPr>
      <w:r w:rsidRPr="00FF2838">
        <w:rPr>
          <w:rFonts w:ascii="Times New Roman" w:hAnsi="Times New Roman"/>
          <w:b/>
          <w:color w:val="auto"/>
        </w:rPr>
        <w:t>2024г.</w:t>
      </w:r>
    </w:p>
    <w:p w:rsidR="000B606D" w:rsidRPr="00FF2838" w:rsidRDefault="000B606D" w:rsidP="00EB5637">
      <w:pPr>
        <w:jc w:val="center"/>
        <w:rPr>
          <w:rFonts w:ascii="Times New Roman" w:eastAsia="Arial Unicode MS" w:hAnsi="Times New Roman" w:cs="Times New Roman"/>
          <w:b/>
          <w:bCs/>
          <w:color w:val="auto"/>
          <w:spacing w:val="-1"/>
        </w:rPr>
      </w:pPr>
      <w:r w:rsidRPr="00AE1B16">
        <w:rPr>
          <w:rFonts w:ascii="Times New Roman" w:hAnsi="Times New Roman"/>
          <w:b/>
          <w:bCs/>
          <w:caps/>
          <w:color w:val="FF0000"/>
        </w:rPr>
        <w:br w:type="page"/>
      </w:r>
      <w:bookmarkEnd w:id="5"/>
      <w:r w:rsidRPr="00FF2838">
        <w:rPr>
          <w:rFonts w:ascii="Times New Roman" w:hAnsi="Times New Roman" w:cs="Times New Roman"/>
          <w:b/>
          <w:bCs/>
          <w:caps/>
          <w:color w:val="auto"/>
        </w:rPr>
        <w:t>Требования к результатам освоения дисциплины</w:t>
      </w:r>
    </w:p>
    <w:p w:rsidR="000B606D" w:rsidRPr="00FF2838" w:rsidRDefault="000B606D" w:rsidP="00EE55CA">
      <w:pPr>
        <w:shd w:val="clear" w:color="auto" w:fill="FFFFFF"/>
        <w:ind w:firstLine="706"/>
        <w:jc w:val="both"/>
        <w:rPr>
          <w:rFonts w:eastAsia="Arial Unicode MS"/>
          <w:color w:val="auto"/>
          <w:spacing w:val="-1"/>
        </w:rPr>
      </w:pPr>
    </w:p>
    <w:p w:rsidR="000B606D" w:rsidRPr="00FF2838" w:rsidRDefault="000B606D" w:rsidP="00644FC6">
      <w:pPr>
        <w:suppressAutoHyphens/>
        <w:overflowPunct w:val="0"/>
        <w:autoSpaceDE w:val="0"/>
        <w:autoSpaceDN w:val="0"/>
        <w:adjustRightInd w:val="0"/>
        <w:ind w:firstLine="283"/>
        <w:rPr>
          <w:rFonts w:ascii="Times New Roman" w:hAnsi="Times New Roman" w:cs="Times New Roman"/>
          <w:color w:val="auto"/>
        </w:rPr>
      </w:pPr>
      <w:r w:rsidRPr="00FF2838">
        <w:rPr>
          <w:rFonts w:ascii="Times New Roman" w:hAnsi="Times New Roman" w:cs="Times New Roman"/>
          <w:color w:val="auto"/>
        </w:rPr>
        <w:t xml:space="preserve">Освоение содержания общеобразовательной дисциплины Обществознание обеспечивает достижение студентами следующих </w:t>
      </w:r>
      <w:r w:rsidRPr="00FF2838">
        <w:rPr>
          <w:rFonts w:ascii="Times New Roman" w:hAnsi="Times New Roman" w:cs="Times New Roman"/>
          <w:bCs/>
          <w:color w:val="auto"/>
        </w:rPr>
        <w:t>результатов</w:t>
      </w:r>
      <w:r w:rsidRPr="00FF2838">
        <w:rPr>
          <w:rFonts w:ascii="Times New Roman" w:hAnsi="Times New Roman" w:cs="Times New Roman"/>
          <w:b/>
          <w:bCs/>
          <w:color w:val="auto"/>
        </w:rPr>
        <w:t>:</w:t>
      </w:r>
    </w:p>
    <w:p w:rsidR="000B606D" w:rsidRPr="00FF2838" w:rsidRDefault="000B606D" w:rsidP="00644FC6">
      <w:pPr>
        <w:suppressAutoHyphens/>
        <w:ind w:firstLine="539"/>
        <w:jc w:val="both"/>
        <w:rPr>
          <w:rFonts w:ascii="Times New Roman" w:hAnsi="Times New Roman"/>
          <w:b/>
          <w:color w:val="auto"/>
        </w:rPr>
      </w:pPr>
      <w:r w:rsidRPr="00FF2838">
        <w:rPr>
          <w:rFonts w:ascii="Times New Roman" w:hAnsi="Times New Roman"/>
          <w:b/>
          <w:color w:val="auto"/>
        </w:rPr>
        <w:t>Личностные результаты освоения программы:</w:t>
      </w:r>
    </w:p>
    <w:p w:rsidR="000B606D" w:rsidRPr="00FF2838" w:rsidRDefault="000B606D" w:rsidP="00644FC6">
      <w:pPr>
        <w:ind w:firstLine="709"/>
        <w:rPr>
          <w:rFonts w:ascii="Times New Roman" w:hAnsi="Times New Roman"/>
          <w:b/>
          <w:color w:val="auto"/>
        </w:rPr>
      </w:pPr>
    </w:p>
    <w:p w:rsidR="000B606D" w:rsidRPr="00FF2838" w:rsidRDefault="000B606D" w:rsidP="00644FC6">
      <w:pPr>
        <w:ind w:firstLine="709"/>
        <w:rPr>
          <w:rFonts w:ascii="Times New Roman" w:hAnsi="Times New Roman"/>
          <w:b/>
          <w:color w:val="auto"/>
        </w:rPr>
      </w:pPr>
      <w:r w:rsidRPr="00FF2838">
        <w:rPr>
          <w:rFonts w:ascii="Times New Roman" w:hAnsi="Times New Roman"/>
          <w:b/>
          <w:color w:val="auto"/>
        </w:rPr>
        <w:t>гражданского воспитания:</w:t>
      </w:r>
    </w:p>
    <w:p w:rsidR="000B606D" w:rsidRPr="00FF2838" w:rsidRDefault="000B606D" w:rsidP="00BF5247">
      <w:pPr>
        <w:widowControl/>
        <w:numPr>
          <w:ilvl w:val="0"/>
          <w:numId w:val="15"/>
        </w:numPr>
        <w:tabs>
          <w:tab w:val="left" w:pos="1276"/>
        </w:tabs>
        <w:ind w:left="0" w:firstLine="709"/>
        <w:jc w:val="both"/>
        <w:rPr>
          <w:rFonts w:ascii="Times New Roman" w:hAnsi="Times New Roman"/>
          <w:color w:val="auto"/>
        </w:rPr>
      </w:pPr>
      <w:r w:rsidRPr="00FF2838">
        <w:rPr>
          <w:rFonts w:ascii="Times New Roman" w:hAnsi="Times New Roman"/>
          <w:color w:val="auto"/>
        </w:rPr>
        <w:t>сформированность гражданской позиции обучающегося как активного и ответственного члена российского общества;</w:t>
      </w:r>
    </w:p>
    <w:p w:rsidR="000B606D" w:rsidRPr="00FF2838" w:rsidRDefault="000B606D" w:rsidP="00BF5247">
      <w:pPr>
        <w:widowControl/>
        <w:numPr>
          <w:ilvl w:val="0"/>
          <w:numId w:val="15"/>
        </w:numPr>
        <w:tabs>
          <w:tab w:val="left" w:pos="1276"/>
        </w:tabs>
        <w:ind w:left="0" w:firstLine="709"/>
        <w:jc w:val="both"/>
        <w:rPr>
          <w:rFonts w:ascii="Times New Roman" w:hAnsi="Times New Roman"/>
          <w:color w:val="auto"/>
        </w:rPr>
      </w:pPr>
      <w:r w:rsidRPr="00FF2838">
        <w:rPr>
          <w:rFonts w:ascii="Times New Roman" w:hAnsi="Times New Roman"/>
          <w:color w:val="auto"/>
        </w:rPr>
        <w:t>осознание своих конституционных прав и обязанностей, уважение закона и правопорядка;</w:t>
      </w:r>
    </w:p>
    <w:p w:rsidR="000B606D" w:rsidRPr="00FF2838" w:rsidRDefault="000B606D" w:rsidP="00BF5247">
      <w:pPr>
        <w:widowControl/>
        <w:numPr>
          <w:ilvl w:val="0"/>
          <w:numId w:val="15"/>
        </w:numPr>
        <w:tabs>
          <w:tab w:val="left" w:pos="1276"/>
        </w:tabs>
        <w:ind w:left="0" w:firstLine="709"/>
        <w:jc w:val="both"/>
        <w:rPr>
          <w:rFonts w:ascii="Times New Roman" w:hAnsi="Times New Roman"/>
          <w:color w:val="auto"/>
        </w:rPr>
      </w:pPr>
      <w:r w:rsidRPr="00FF2838">
        <w:rPr>
          <w:rFonts w:ascii="Times New Roman" w:hAnsi="Times New Roman"/>
          <w:color w:val="auto"/>
        </w:rPr>
        <w:t>принятие традиционных национальных, общечеловеческих гуманистических и демократических ценностей;</w:t>
      </w:r>
    </w:p>
    <w:p w:rsidR="000B606D" w:rsidRPr="00FF2838" w:rsidRDefault="000B606D" w:rsidP="00BF5247">
      <w:pPr>
        <w:widowControl/>
        <w:numPr>
          <w:ilvl w:val="0"/>
          <w:numId w:val="15"/>
        </w:numPr>
        <w:tabs>
          <w:tab w:val="left" w:pos="1276"/>
        </w:tabs>
        <w:ind w:left="0" w:firstLine="709"/>
        <w:jc w:val="both"/>
        <w:rPr>
          <w:rFonts w:ascii="Times New Roman" w:hAnsi="Times New Roman"/>
          <w:color w:val="auto"/>
        </w:rPr>
      </w:pPr>
      <w:r w:rsidRPr="00FF2838">
        <w:rPr>
          <w:rFonts w:ascii="Times New Roman" w:hAnsi="Times New Roman"/>
          <w:color w:val="auto"/>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606D" w:rsidRPr="00FF2838" w:rsidRDefault="000B606D" w:rsidP="00BF5247">
      <w:pPr>
        <w:widowControl/>
        <w:numPr>
          <w:ilvl w:val="0"/>
          <w:numId w:val="15"/>
        </w:numPr>
        <w:tabs>
          <w:tab w:val="left" w:pos="1276"/>
        </w:tabs>
        <w:ind w:left="0" w:firstLine="709"/>
        <w:jc w:val="both"/>
        <w:rPr>
          <w:rFonts w:ascii="Times New Roman" w:hAnsi="Times New Roman"/>
          <w:color w:val="auto"/>
        </w:rPr>
      </w:pPr>
      <w:r w:rsidRPr="00FF2838">
        <w:rPr>
          <w:rFonts w:ascii="Times New Roman" w:hAnsi="Times New Roman"/>
          <w:color w:val="auto"/>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0B606D" w:rsidRPr="00FF2838" w:rsidRDefault="000B606D" w:rsidP="00BF5247">
      <w:pPr>
        <w:widowControl/>
        <w:numPr>
          <w:ilvl w:val="0"/>
          <w:numId w:val="15"/>
        </w:numPr>
        <w:tabs>
          <w:tab w:val="left" w:pos="1276"/>
        </w:tabs>
        <w:ind w:left="0" w:firstLine="709"/>
        <w:jc w:val="both"/>
        <w:rPr>
          <w:rFonts w:ascii="Times New Roman" w:hAnsi="Times New Roman"/>
          <w:color w:val="auto"/>
        </w:rPr>
      </w:pPr>
      <w:r w:rsidRPr="00FF2838">
        <w:rPr>
          <w:rFonts w:ascii="Times New Roman" w:hAnsi="Times New Roman"/>
          <w:color w:val="auto"/>
        </w:rPr>
        <w:t>умение взаимодействовать с социальными институтами в соответствии с их функциями и назначением;</w:t>
      </w:r>
    </w:p>
    <w:p w:rsidR="000B606D" w:rsidRPr="00FF2838" w:rsidRDefault="000B606D" w:rsidP="00BF5247">
      <w:pPr>
        <w:widowControl/>
        <w:numPr>
          <w:ilvl w:val="0"/>
          <w:numId w:val="15"/>
        </w:numPr>
        <w:tabs>
          <w:tab w:val="left" w:pos="1276"/>
        </w:tabs>
        <w:ind w:left="0" w:firstLine="709"/>
        <w:jc w:val="both"/>
        <w:rPr>
          <w:rFonts w:ascii="Times New Roman" w:hAnsi="Times New Roman"/>
          <w:color w:val="auto"/>
        </w:rPr>
      </w:pPr>
      <w:r w:rsidRPr="00FF2838">
        <w:rPr>
          <w:rFonts w:ascii="Times New Roman" w:hAnsi="Times New Roman"/>
          <w:color w:val="auto"/>
        </w:rPr>
        <w:t>готовность к гуманитарной и волонтерской деятельности;</w:t>
      </w:r>
    </w:p>
    <w:p w:rsidR="000B606D" w:rsidRPr="00FF2838" w:rsidRDefault="000B606D" w:rsidP="00644FC6">
      <w:pPr>
        <w:ind w:firstLine="709"/>
        <w:rPr>
          <w:rFonts w:ascii="Times New Roman" w:hAnsi="Times New Roman"/>
          <w:b/>
          <w:color w:val="auto"/>
        </w:rPr>
      </w:pPr>
      <w:r w:rsidRPr="00FF2838">
        <w:rPr>
          <w:rFonts w:ascii="Times New Roman" w:hAnsi="Times New Roman"/>
          <w:b/>
          <w:color w:val="auto"/>
        </w:rPr>
        <w:t>патриотического воспитания:</w:t>
      </w:r>
    </w:p>
    <w:p w:rsidR="000B606D" w:rsidRPr="00FF2838" w:rsidRDefault="000B606D" w:rsidP="00BF5247">
      <w:pPr>
        <w:widowControl/>
        <w:numPr>
          <w:ilvl w:val="0"/>
          <w:numId w:val="16"/>
        </w:numPr>
        <w:tabs>
          <w:tab w:val="left" w:pos="1134"/>
        </w:tabs>
        <w:ind w:left="0" w:firstLine="709"/>
        <w:rPr>
          <w:rFonts w:ascii="Times New Roman" w:hAnsi="Times New Roman"/>
          <w:color w:val="auto"/>
        </w:rPr>
      </w:pPr>
      <w:r w:rsidRPr="00FF2838">
        <w:rPr>
          <w:rFonts w:ascii="Times New Roman" w:hAnsi="Times New Roman"/>
          <w:color w:val="auto"/>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B606D" w:rsidRPr="00FF2838" w:rsidRDefault="000B606D" w:rsidP="00BF5247">
      <w:pPr>
        <w:widowControl/>
        <w:numPr>
          <w:ilvl w:val="0"/>
          <w:numId w:val="16"/>
        </w:numPr>
        <w:tabs>
          <w:tab w:val="left" w:pos="1134"/>
        </w:tabs>
        <w:ind w:left="0" w:firstLine="709"/>
        <w:rPr>
          <w:rFonts w:ascii="Times New Roman" w:hAnsi="Times New Roman"/>
          <w:color w:val="auto"/>
        </w:rPr>
      </w:pPr>
      <w:r w:rsidRPr="00FF2838">
        <w:rPr>
          <w:rFonts w:ascii="Times New Roman" w:hAnsi="Times New Roman"/>
          <w:color w:val="auto"/>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0B606D" w:rsidRPr="00FF2838" w:rsidRDefault="000B606D" w:rsidP="00BF5247">
      <w:pPr>
        <w:widowControl/>
        <w:numPr>
          <w:ilvl w:val="0"/>
          <w:numId w:val="16"/>
        </w:numPr>
        <w:tabs>
          <w:tab w:val="left" w:pos="1134"/>
        </w:tabs>
        <w:ind w:left="0" w:firstLine="709"/>
        <w:rPr>
          <w:rFonts w:ascii="Times New Roman" w:hAnsi="Times New Roman"/>
          <w:color w:val="auto"/>
        </w:rPr>
      </w:pPr>
      <w:r w:rsidRPr="00FF2838">
        <w:rPr>
          <w:rFonts w:ascii="Times New Roman" w:hAnsi="Times New Roman"/>
          <w:color w:val="auto"/>
        </w:rPr>
        <w:t>идейная убежденность, готовность к служению и защите Отечества, ответственность за его судьбу;</w:t>
      </w:r>
    </w:p>
    <w:p w:rsidR="000B606D" w:rsidRPr="00FF2838" w:rsidRDefault="000B606D" w:rsidP="00644FC6">
      <w:pPr>
        <w:ind w:firstLine="709"/>
        <w:rPr>
          <w:rFonts w:ascii="Times New Roman" w:hAnsi="Times New Roman"/>
          <w:b/>
          <w:color w:val="auto"/>
        </w:rPr>
      </w:pPr>
      <w:r w:rsidRPr="00FF2838">
        <w:rPr>
          <w:rFonts w:ascii="Times New Roman" w:hAnsi="Times New Roman"/>
          <w:b/>
          <w:color w:val="auto"/>
        </w:rPr>
        <w:t>духовно-нравственного воспитания:</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осознание духовных ценностей российского народа;</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сформированность нравственного сознания, этического поведения;</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способность оценивать ситуацию и принимать осознанные решения, ориентируясь на морально-нравственные нормы и ценности;</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осознание личного вклада в построение устойчивого будущего;</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0B606D" w:rsidRPr="00FF2838" w:rsidRDefault="000B606D" w:rsidP="00644FC6">
      <w:pPr>
        <w:ind w:firstLine="426"/>
        <w:rPr>
          <w:rFonts w:ascii="Times New Roman" w:hAnsi="Times New Roman"/>
          <w:b/>
          <w:color w:val="auto"/>
        </w:rPr>
      </w:pPr>
      <w:r w:rsidRPr="00FF2838">
        <w:rPr>
          <w:rFonts w:ascii="Times New Roman" w:hAnsi="Times New Roman"/>
          <w:b/>
          <w:color w:val="auto"/>
        </w:rPr>
        <w:t>эстетического воспитания:</w:t>
      </w:r>
    </w:p>
    <w:p w:rsidR="000B606D" w:rsidRPr="00FF2838" w:rsidRDefault="000B606D" w:rsidP="00BF5247">
      <w:pPr>
        <w:widowControl/>
        <w:numPr>
          <w:ilvl w:val="0"/>
          <w:numId w:val="16"/>
        </w:numPr>
        <w:tabs>
          <w:tab w:val="left" w:pos="1134"/>
        </w:tabs>
        <w:ind w:left="0" w:firstLine="709"/>
        <w:rPr>
          <w:rFonts w:ascii="Times New Roman" w:hAnsi="Times New Roman"/>
          <w:color w:val="auto"/>
        </w:rPr>
      </w:pPr>
      <w:r w:rsidRPr="00FF2838">
        <w:rPr>
          <w:rFonts w:ascii="Times New Roman" w:hAnsi="Times New Roman"/>
          <w:color w:val="auto"/>
        </w:rPr>
        <w:t>эстетическое отношение к миру, включая эстетику быта, научного и технического творчества, спорта, труда и общественных отношений;</w:t>
      </w:r>
    </w:p>
    <w:p w:rsidR="000B606D" w:rsidRPr="00FF2838" w:rsidRDefault="000B606D" w:rsidP="00BF5247">
      <w:pPr>
        <w:widowControl/>
        <w:numPr>
          <w:ilvl w:val="0"/>
          <w:numId w:val="16"/>
        </w:numPr>
        <w:tabs>
          <w:tab w:val="left" w:pos="1134"/>
        </w:tabs>
        <w:ind w:left="0" w:firstLine="709"/>
        <w:rPr>
          <w:rFonts w:ascii="Times New Roman" w:hAnsi="Times New Roman"/>
          <w:color w:val="auto"/>
        </w:rPr>
      </w:pPr>
      <w:r w:rsidRPr="00FF2838">
        <w:rPr>
          <w:rFonts w:ascii="Times New Roman" w:hAnsi="Times New Roman"/>
          <w:color w:val="auto"/>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606D" w:rsidRPr="00FF2838" w:rsidRDefault="000B606D" w:rsidP="00BF5247">
      <w:pPr>
        <w:widowControl/>
        <w:numPr>
          <w:ilvl w:val="0"/>
          <w:numId w:val="16"/>
        </w:numPr>
        <w:tabs>
          <w:tab w:val="left" w:pos="1134"/>
        </w:tabs>
        <w:ind w:left="0" w:firstLine="709"/>
        <w:rPr>
          <w:rFonts w:ascii="Times New Roman" w:hAnsi="Times New Roman"/>
          <w:color w:val="auto"/>
        </w:rPr>
      </w:pPr>
      <w:r w:rsidRPr="00FF2838">
        <w:rPr>
          <w:rFonts w:ascii="Times New Roman" w:hAnsi="Times New Roman"/>
          <w:color w:val="auto"/>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B606D" w:rsidRPr="00FF2838" w:rsidRDefault="000B606D" w:rsidP="00BF5247">
      <w:pPr>
        <w:widowControl/>
        <w:numPr>
          <w:ilvl w:val="0"/>
          <w:numId w:val="16"/>
        </w:numPr>
        <w:tabs>
          <w:tab w:val="left" w:pos="1134"/>
        </w:tabs>
        <w:ind w:left="0" w:firstLine="709"/>
        <w:rPr>
          <w:rFonts w:ascii="Times New Roman" w:hAnsi="Times New Roman"/>
          <w:color w:val="auto"/>
        </w:rPr>
      </w:pPr>
      <w:r w:rsidRPr="00FF2838">
        <w:rPr>
          <w:rFonts w:ascii="Times New Roman" w:hAnsi="Times New Roman"/>
          <w:color w:val="auto"/>
        </w:rPr>
        <w:t>готовность к самовыражению в разных видах искусства, стремление проявлять качества творческой личности;</w:t>
      </w:r>
    </w:p>
    <w:p w:rsidR="000B606D" w:rsidRPr="00FF2838" w:rsidRDefault="000B606D" w:rsidP="00644FC6">
      <w:pPr>
        <w:ind w:firstLine="426"/>
        <w:rPr>
          <w:rFonts w:ascii="Times New Roman" w:hAnsi="Times New Roman"/>
          <w:b/>
          <w:color w:val="auto"/>
        </w:rPr>
      </w:pPr>
      <w:r w:rsidRPr="00FF2838">
        <w:rPr>
          <w:rFonts w:ascii="Times New Roman" w:hAnsi="Times New Roman"/>
          <w:b/>
          <w:color w:val="auto"/>
        </w:rPr>
        <w:t>физического воспитания:</w:t>
      </w:r>
    </w:p>
    <w:p w:rsidR="000B606D" w:rsidRPr="00FF2838" w:rsidRDefault="000B606D" w:rsidP="00BF5247">
      <w:pPr>
        <w:widowControl/>
        <w:numPr>
          <w:ilvl w:val="0"/>
          <w:numId w:val="16"/>
        </w:numPr>
        <w:tabs>
          <w:tab w:val="left" w:pos="993"/>
        </w:tabs>
        <w:ind w:left="0" w:firstLine="709"/>
        <w:rPr>
          <w:rFonts w:ascii="Times New Roman" w:hAnsi="Times New Roman"/>
          <w:color w:val="auto"/>
        </w:rPr>
      </w:pPr>
      <w:r w:rsidRPr="00FF2838">
        <w:rPr>
          <w:rFonts w:ascii="Times New Roman" w:hAnsi="Times New Roman"/>
          <w:color w:val="auto"/>
        </w:rPr>
        <w:t>сформированность здорового и безопасного образа жизни, ответственного отношения к своему здоровью;</w:t>
      </w:r>
    </w:p>
    <w:p w:rsidR="000B606D" w:rsidRPr="00FF2838" w:rsidRDefault="000B606D" w:rsidP="00BF5247">
      <w:pPr>
        <w:widowControl/>
        <w:numPr>
          <w:ilvl w:val="0"/>
          <w:numId w:val="16"/>
        </w:numPr>
        <w:tabs>
          <w:tab w:val="left" w:pos="993"/>
        </w:tabs>
        <w:ind w:left="0" w:firstLine="709"/>
        <w:rPr>
          <w:rFonts w:ascii="Times New Roman" w:hAnsi="Times New Roman"/>
          <w:color w:val="auto"/>
        </w:rPr>
      </w:pPr>
      <w:r w:rsidRPr="00FF2838">
        <w:rPr>
          <w:rFonts w:ascii="Times New Roman" w:hAnsi="Times New Roman"/>
          <w:color w:val="auto"/>
        </w:rPr>
        <w:t>потребность в физическом совершенствовании, занятиях спортивно-оздоровительной деятельностью;</w:t>
      </w:r>
    </w:p>
    <w:p w:rsidR="000B606D" w:rsidRPr="00FF2838" w:rsidRDefault="000B606D" w:rsidP="00BF5247">
      <w:pPr>
        <w:widowControl/>
        <w:numPr>
          <w:ilvl w:val="0"/>
          <w:numId w:val="16"/>
        </w:numPr>
        <w:tabs>
          <w:tab w:val="left" w:pos="993"/>
        </w:tabs>
        <w:ind w:left="0" w:firstLine="709"/>
        <w:rPr>
          <w:rFonts w:ascii="Times New Roman" w:hAnsi="Times New Roman"/>
          <w:color w:val="auto"/>
        </w:rPr>
      </w:pPr>
      <w:r w:rsidRPr="00FF2838">
        <w:rPr>
          <w:rFonts w:ascii="Times New Roman" w:hAnsi="Times New Roman"/>
          <w:color w:val="auto"/>
        </w:rPr>
        <w:t>активное неприятие вредных привычек и иных форм причинения вреда физическому и психическому здоровью;</w:t>
      </w:r>
    </w:p>
    <w:p w:rsidR="000B606D" w:rsidRPr="00FF2838" w:rsidRDefault="000B606D" w:rsidP="00644FC6">
      <w:pPr>
        <w:ind w:firstLine="709"/>
        <w:rPr>
          <w:rFonts w:ascii="Times New Roman" w:hAnsi="Times New Roman"/>
          <w:b/>
          <w:color w:val="auto"/>
        </w:rPr>
      </w:pPr>
      <w:r w:rsidRPr="00FF2838">
        <w:rPr>
          <w:rFonts w:ascii="Times New Roman" w:hAnsi="Times New Roman"/>
          <w:b/>
          <w:color w:val="auto"/>
        </w:rPr>
        <w:t>трудового воспитания:</w:t>
      </w:r>
    </w:p>
    <w:p w:rsidR="000B606D" w:rsidRPr="00FF2838" w:rsidRDefault="000B606D" w:rsidP="00BF5247">
      <w:pPr>
        <w:widowControl/>
        <w:numPr>
          <w:ilvl w:val="0"/>
          <w:numId w:val="16"/>
        </w:numPr>
        <w:tabs>
          <w:tab w:val="left" w:pos="1134"/>
        </w:tabs>
        <w:ind w:left="0" w:firstLine="567"/>
        <w:rPr>
          <w:rFonts w:ascii="Times New Roman" w:hAnsi="Times New Roman"/>
          <w:color w:val="auto"/>
        </w:rPr>
      </w:pPr>
      <w:r w:rsidRPr="00FF2838">
        <w:rPr>
          <w:rFonts w:ascii="Times New Roman" w:hAnsi="Times New Roman"/>
          <w:color w:val="auto"/>
        </w:rPr>
        <w:t>готовность к труду, осознание ценности мастерства, трудолюбие;</w:t>
      </w:r>
    </w:p>
    <w:p w:rsidR="000B606D" w:rsidRPr="00FF2838" w:rsidRDefault="000B606D" w:rsidP="00BF5247">
      <w:pPr>
        <w:widowControl/>
        <w:numPr>
          <w:ilvl w:val="0"/>
          <w:numId w:val="16"/>
        </w:numPr>
        <w:tabs>
          <w:tab w:val="left" w:pos="1134"/>
        </w:tabs>
        <w:ind w:left="0" w:firstLine="567"/>
        <w:rPr>
          <w:rFonts w:ascii="Times New Roman" w:hAnsi="Times New Roman"/>
          <w:color w:val="auto"/>
        </w:rPr>
      </w:pPr>
      <w:r w:rsidRPr="00FF2838">
        <w:rPr>
          <w:rFonts w:ascii="Times New Roman" w:hAnsi="Times New Roman"/>
          <w:color w:val="auto"/>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B606D" w:rsidRPr="00FF2838" w:rsidRDefault="000B606D" w:rsidP="00BF5247">
      <w:pPr>
        <w:widowControl/>
        <w:numPr>
          <w:ilvl w:val="0"/>
          <w:numId w:val="16"/>
        </w:numPr>
        <w:tabs>
          <w:tab w:val="left" w:pos="1134"/>
        </w:tabs>
        <w:ind w:left="0" w:firstLine="567"/>
        <w:rPr>
          <w:rFonts w:ascii="Times New Roman" w:hAnsi="Times New Roman"/>
          <w:color w:val="auto"/>
        </w:rPr>
      </w:pPr>
      <w:r w:rsidRPr="00FF2838">
        <w:rPr>
          <w:rFonts w:ascii="Times New Roman" w:hAnsi="Times New Roman"/>
          <w:color w:val="auto"/>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B606D" w:rsidRPr="00FF2838" w:rsidRDefault="000B606D" w:rsidP="00BF5247">
      <w:pPr>
        <w:widowControl/>
        <w:numPr>
          <w:ilvl w:val="0"/>
          <w:numId w:val="16"/>
        </w:numPr>
        <w:tabs>
          <w:tab w:val="left" w:pos="1134"/>
        </w:tabs>
        <w:ind w:left="0" w:firstLine="567"/>
        <w:rPr>
          <w:rFonts w:ascii="Times New Roman" w:hAnsi="Times New Roman"/>
          <w:color w:val="auto"/>
        </w:rPr>
      </w:pPr>
      <w:r w:rsidRPr="00FF2838">
        <w:rPr>
          <w:rFonts w:ascii="Times New Roman" w:hAnsi="Times New Roman"/>
          <w:color w:val="auto"/>
        </w:rPr>
        <w:t>готовность и способность к образованию и самообразованию на протяжении всей жизни;</w:t>
      </w:r>
    </w:p>
    <w:p w:rsidR="000B606D" w:rsidRPr="00FF2838" w:rsidRDefault="000B606D" w:rsidP="00644FC6">
      <w:pPr>
        <w:ind w:firstLine="709"/>
        <w:rPr>
          <w:rFonts w:ascii="Times New Roman" w:hAnsi="Times New Roman"/>
          <w:b/>
          <w:color w:val="auto"/>
        </w:rPr>
      </w:pPr>
      <w:r w:rsidRPr="00FF2838">
        <w:rPr>
          <w:rFonts w:ascii="Times New Roman" w:hAnsi="Times New Roman"/>
          <w:b/>
          <w:color w:val="auto"/>
        </w:rPr>
        <w:t>экологического воспитания:</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планирование и осуществление действий в окружающей среде на основе знания целей устойчивого развития человечества;</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активное неприятие действий, приносящих вред окружающей среде;</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умение прогнозировать неблагоприятные экологические последствия предпринимаемых действий, предотвращать их;</w:t>
      </w:r>
    </w:p>
    <w:p w:rsidR="000B606D" w:rsidRPr="00FF2838" w:rsidRDefault="000B606D" w:rsidP="00BF5247">
      <w:pPr>
        <w:widowControl/>
        <w:numPr>
          <w:ilvl w:val="0"/>
          <w:numId w:val="16"/>
        </w:numPr>
        <w:tabs>
          <w:tab w:val="left" w:pos="1134"/>
          <w:tab w:val="left" w:pos="1276"/>
        </w:tabs>
        <w:ind w:left="0" w:firstLine="709"/>
        <w:rPr>
          <w:rFonts w:ascii="Times New Roman" w:hAnsi="Times New Roman"/>
          <w:color w:val="auto"/>
        </w:rPr>
      </w:pPr>
      <w:r w:rsidRPr="00FF2838">
        <w:rPr>
          <w:rFonts w:ascii="Times New Roman" w:hAnsi="Times New Roman"/>
          <w:color w:val="auto"/>
        </w:rPr>
        <w:t>расширение опыта деятельности экологической направленности;</w:t>
      </w:r>
    </w:p>
    <w:p w:rsidR="000B606D" w:rsidRPr="00FF2838" w:rsidRDefault="000B606D" w:rsidP="00644FC6">
      <w:pPr>
        <w:ind w:firstLine="426"/>
        <w:rPr>
          <w:rFonts w:ascii="Times New Roman" w:hAnsi="Times New Roman"/>
          <w:b/>
          <w:color w:val="auto"/>
        </w:rPr>
      </w:pPr>
      <w:r w:rsidRPr="00FF2838">
        <w:rPr>
          <w:rFonts w:ascii="Times New Roman" w:hAnsi="Times New Roman"/>
          <w:b/>
          <w:color w:val="auto"/>
        </w:rPr>
        <w:t>ценности научного познания:</w:t>
      </w:r>
    </w:p>
    <w:p w:rsidR="000B606D" w:rsidRPr="00FF2838" w:rsidRDefault="000B606D" w:rsidP="00BF5247">
      <w:pPr>
        <w:widowControl/>
        <w:numPr>
          <w:ilvl w:val="0"/>
          <w:numId w:val="16"/>
        </w:numPr>
        <w:tabs>
          <w:tab w:val="left" w:pos="1276"/>
        </w:tabs>
        <w:ind w:left="0" w:firstLine="709"/>
        <w:rPr>
          <w:rFonts w:ascii="Times New Roman" w:hAnsi="Times New Roman"/>
          <w:color w:val="auto"/>
        </w:rPr>
      </w:pPr>
      <w:r w:rsidRPr="00FF2838">
        <w:rPr>
          <w:rFonts w:ascii="Times New Roman" w:hAnsi="Times New Roman"/>
          <w:color w:val="auto"/>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606D" w:rsidRPr="00FF2838" w:rsidRDefault="000B606D" w:rsidP="00BF5247">
      <w:pPr>
        <w:widowControl/>
        <w:numPr>
          <w:ilvl w:val="0"/>
          <w:numId w:val="16"/>
        </w:numPr>
        <w:tabs>
          <w:tab w:val="left" w:pos="1276"/>
        </w:tabs>
        <w:ind w:left="0" w:firstLine="709"/>
        <w:rPr>
          <w:rFonts w:ascii="Times New Roman" w:hAnsi="Times New Roman"/>
          <w:color w:val="auto"/>
        </w:rPr>
      </w:pPr>
      <w:r w:rsidRPr="00FF2838">
        <w:rPr>
          <w:rFonts w:ascii="Times New Roman" w:hAnsi="Times New Roman"/>
          <w:color w:val="auto"/>
        </w:rPr>
        <w:t>совершенствование языковой и читательской культуры как средства взаимодействия между людьми и познания мира;</w:t>
      </w:r>
    </w:p>
    <w:p w:rsidR="000B606D" w:rsidRPr="00FF2838" w:rsidRDefault="000B606D" w:rsidP="00BF5247">
      <w:pPr>
        <w:widowControl/>
        <w:numPr>
          <w:ilvl w:val="0"/>
          <w:numId w:val="16"/>
        </w:numPr>
        <w:tabs>
          <w:tab w:val="left" w:pos="1276"/>
        </w:tabs>
        <w:ind w:left="0" w:firstLine="709"/>
        <w:rPr>
          <w:rFonts w:ascii="Times New Roman" w:hAnsi="Times New Roman"/>
          <w:color w:val="auto"/>
        </w:rPr>
      </w:pPr>
      <w:r w:rsidRPr="00FF2838">
        <w:rPr>
          <w:rFonts w:ascii="Times New Roman" w:hAnsi="Times New Roman"/>
          <w:color w:val="auto"/>
        </w:rPr>
        <w:t>осознание ценности научной деятельности, готовность осуществлять проектную и исследовательскую деятельность индивидуально и в групп</w:t>
      </w:r>
    </w:p>
    <w:p w:rsidR="000B606D" w:rsidRPr="00FF2838" w:rsidRDefault="000B606D" w:rsidP="00644FC6">
      <w:pPr>
        <w:suppressAutoHyphens/>
        <w:ind w:firstLine="539"/>
        <w:jc w:val="both"/>
        <w:rPr>
          <w:color w:val="auto"/>
        </w:rPr>
      </w:pPr>
    </w:p>
    <w:p w:rsidR="000B606D" w:rsidRPr="00FF2838" w:rsidRDefault="000B606D" w:rsidP="00644FC6">
      <w:pPr>
        <w:suppressAutoHyphens/>
        <w:ind w:firstLine="539"/>
        <w:jc w:val="both"/>
        <w:rPr>
          <w:rFonts w:ascii="Times New Roman" w:hAnsi="Times New Roman"/>
          <w:color w:val="auto"/>
        </w:rPr>
      </w:pPr>
      <w:r w:rsidRPr="00FF2838">
        <w:rPr>
          <w:rFonts w:ascii="Times New Roman" w:hAnsi="Times New Roman"/>
          <w:b/>
          <w:color w:val="auto"/>
        </w:rPr>
        <w:t>Метапредметные результаты освоения программы</w:t>
      </w:r>
      <w:r w:rsidRPr="00FF2838">
        <w:rPr>
          <w:rFonts w:ascii="Times New Roman" w:hAnsi="Times New Roman"/>
          <w:color w:val="auto"/>
        </w:rPr>
        <w:t>:</w:t>
      </w:r>
    </w:p>
    <w:p w:rsidR="000B606D" w:rsidRPr="00FF2838" w:rsidRDefault="000B606D" w:rsidP="00644FC6">
      <w:pPr>
        <w:rPr>
          <w:rFonts w:ascii="Times New Roman" w:hAnsi="Times New Roman"/>
          <w:color w:val="auto"/>
        </w:rPr>
      </w:pPr>
      <w:r w:rsidRPr="00FF2838">
        <w:rPr>
          <w:rFonts w:ascii="Times New Roman" w:hAnsi="Times New Roman"/>
          <w:color w:val="auto"/>
        </w:rPr>
        <w:t>1. Овладение универсальными учебными познавательными действиями: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а) базовые логические действия: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самостоятельно формулировать и актуализировать проблему, рассматривать ее всесторонне;</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устанавливать существенный признак или основания для сравнения, классификации и обобщения;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определять цели деятельности, задавать параметры и критерии их достижения;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выявлять закономерности и противоречия в рассматриваемых явлениях;</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вносить коррективы в деятельность, оценивать соответствие результатов целям, оценивать риски последствий деятельности;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развивать креативное мышление при решении жизненных проблем;</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б) базовые исследовательские действия: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владеть навыками учебно-исследовательской и проектной деятельности, навыками разрешения проблем;</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способность и готовность к самостоятельному поиску методов решения практических задач, применению различных методов познания;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формирование научного типа мышления, владение научной терминологией, ключевыми понятиями и методами;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ставить и формулировать собственные задачи в образовательной деятельности и жизненных ситуациях;</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давать оценку новым ситуациям, оценивать приобретенный опыт;</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разрабатывать план решения проблемы с учетом анализа имеющихся материальных и нематериальных ресурсов;</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осуществлять целенаправленный поиск переноса средств и способов действия в профессиональную среду;</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уметь переносить знания в познавательную и практическую области жизнедеятельности;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уметь интегрировать знания из разных предметных областей;</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выдвигать новые идеи, предлагать оригинальные подходы и решения;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ставить проблемы и задачи, допускающие альтернативные решения;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 работа с информацией:</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оценивать достоверность, легитимность информации, ее соответствие правовым и морально-этическим нормам;</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владеть навыками распознавания и защиты информации, информационной безопасности личности.</w:t>
      </w:r>
    </w:p>
    <w:p w:rsidR="000B606D" w:rsidRPr="00FF2838" w:rsidRDefault="000B606D" w:rsidP="00644FC6">
      <w:pPr>
        <w:rPr>
          <w:rFonts w:ascii="Times New Roman" w:hAnsi="Times New Roman"/>
          <w:color w:val="auto"/>
        </w:rPr>
      </w:pPr>
      <w:r w:rsidRPr="00FF2838">
        <w:rPr>
          <w:rFonts w:ascii="Times New Roman" w:hAnsi="Times New Roman"/>
          <w:color w:val="auto"/>
        </w:rPr>
        <w:t>2. Овладение универсальными коммуникативными действиями: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а) общение:</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осуществлять коммуникации во всех сферах жизни;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владеть различными способами общения и взаимодействия;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аргументированно вести диалог, уметь смягчать конфликтные ситуации;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развернуто и логично излагать свою точку зрения с использованием языковых средств;</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б) совместная деятельность:</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понимать и использовать преимущества командной и индивидуальной работы;</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выбирать тематику и методы совместных действий с учетом общих интересов и возможностей каждого члена коллектива;</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оценивать качество своего вклада и каждого участника команды в общий результат по разработанным критериям;</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предлагать новые проекты, оценивать идеи с позиции новизны, оригинальности, практической значимости;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координировать и выполнять работу в условиях реального, виртуального и комбинированного взаимодействия;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осуществлять позитивное стратегическое поведение в различных ситуациях, проявлять творчество и воображение, быть инициативным.</w:t>
      </w:r>
    </w:p>
    <w:p w:rsidR="000B606D" w:rsidRPr="00FF2838" w:rsidRDefault="000B606D" w:rsidP="00644FC6">
      <w:pPr>
        <w:rPr>
          <w:rFonts w:ascii="Times New Roman" w:hAnsi="Times New Roman"/>
          <w:color w:val="auto"/>
        </w:rPr>
      </w:pPr>
      <w:r w:rsidRPr="00FF2838">
        <w:rPr>
          <w:rFonts w:ascii="Times New Roman" w:hAnsi="Times New Roman"/>
          <w:color w:val="auto"/>
        </w:rPr>
        <w:t>3. Овладение универсальными регулятивными действиями: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а) самоорганизация: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самостоятельно составлять план решения проблемы с учетом имеющихся ресурсов, собственных возможностей и предпочтений;</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давать оценку новым ситуациям;</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расширять рамки учебного предмета на основе личных предпочтений;</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делать осознанный выбор, аргументировать его, брать ответственность за решение;</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оценивать приобретенный опыт;</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б) самоконтроль:</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давать оценку новым ситуациям, вносить коррективы в деятельность, оценивать соответствие результатов целям;</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владеть навыками познавательной рефлексии как осознания совершаемых действий и мыслительных процессов, их результатов и оснований;</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использовать приемы рефлексии для оценки ситуации, выбора верного решения;</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уметь оценивать риски и своевременно принимать решения по их снижению;</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 эмоциональный интеллект, предполагающий сформированность:</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социальных навыков, включающих способность выстраивать отношения с другими людьми, заботиться, проявлять интерес и разрешать конфликты;</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г) принятие себя и других людей:</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принимать себя, понимая свои недостатки и достоинства;</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принимать мотивы и аргументы других людей при анализе результатов деятельности;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признавать свое право и право других людей на ошибки;</w:t>
      </w:r>
    </w:p>
    <w:p w:rsidR="000B606D" w:rsidRPr="00FF2838" w:rsidRDefault="000B606D" w:rsidP="00644FC6">
      <w:pPr>
        <w:ind w:firstLine="709"/>
        <w:rPr>
          <w:rFonts w:ascii="Times New Roman" w:hAnsi="Times New Roman"/>
          <w:color w:val="auto"/>
        </w:rPr>
      </w:pPr>
      <w:r w:rsidRPr="00FF2838">
        <w:rPr>
          <w:rFonts w:ascii="Times New Roman" w:hAnsi="Times New Roman"/>
          <w:color w:val="auto"/>
        </w:rPr>
        <w:t>развивать способность понимать мир с позиции другого человека.</w:t>
      </w:r>
    </w:p>
    <w:p w:rsidR="000B606D" w:rsidRPr="00FF2838" w:rsidRDefault="000B606D" w:rsidP="00644FC6">
      <w:pPr>
        <w:suppressAutoHyphens/>
        <w:ind w:firstLine="540"/>
        <w:jc w:val="both"/>
        <w:rPr>
          <w:rFonts w:ascii="Times New Roman" w:hAnsi="Times New Roman"/>
          <w:b/>
          <w:color w:val="auto"/>
        </w:rPr>
      </w:pPr>
      <w:r w:rsidRPr="00FF2838">
        <w:rPr>
          <w:rFonts w:ascii="Times New Roman" w:hAnsi="Times New Roman"/>
          <w:b/>
          <w:color w:val="auto"/>
        </w:rPr>
        <w:t>Предметные результаты обучения:</w:t>
      </w:r>
    </w:p>
    <w:p w:rsidR="000B606D" w:rsidRPr="00FF2838" w:rsidRDefault="000B606D" w:rsidP="00644FC6">
      <w:pPr>
        <w:ind w:firstLine="709"/>
        <w:rPr>
          <w:rFonts w:ascii="Times New Roman" w:hAnsi="Times New Roman" w:cs="Times New Roman"/>
          <w:color w:val="auto"/>
        </w:rPr>
      </w:pPr>
      <w:r w:rsidRPr="00FF2838">
        <w:rPr>
          <w:rFonts w:ascii="Times New Roman" w:hAnsi="Times New Roman" w:cs="Times New Roman"/>
          <w:color w:val="auto"/>
        </w:rPr>
        <w:t>1) сформированность знаний об (о):</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обществе как целостной развивающейся системе в единстве и взаимодействии основных сфер и институтов;</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основах социальной динамики;</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перспективах развития современного общества, в том числе тенденций развития Российской Федерации;</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человеке как субъекте общественных отношений и сознательной деятельности;</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конституционном статусе и полномочиях органов государственной власти;</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системе прав человека и гражданина в Российской Федерации, правах ребенка и механизмах защиты прав в Российской Федерации;</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правовом регулирования гражданских, семейных, трудовых, налоговых, образовательных, административных, уголовных общественных отношений;</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системе права и законодательства Российской Федерации;</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0B606D" w:rsidRPr="00FF2838" w:rsidRDefault="000B606D" w:rsidP="00644FC6">
      <w:pPr>
        <w:ind w:firstLine="709"/>
        <w:jc w:val="both"/>
        <w:rPr>
          <w:rFonts w:ascii="Times New Roman" w:hAnsi="Times New Roman" w:cs="Times New Roman"/>
          <w:color w:val="auto"/>
        </w:rPr>
      </w:pPr>
      <w:r w:rsidRPr="00FF2838">
        <w:rPr>
          <w:rFonts w:ascii="Times New Roman" w:hAnsi="Times New Roman" w:cs="Times New Roman"/>
          <w:color w:val="auto"/>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0B606D" w:rsidRPr="00FF2838" w:rsidRDefault="000B606D" w:rsidP="00644FC6">
      <w:pPr>
        <w:pStyle w:val="ConsPlusNormal"/>
        <w:suppressAutoHyphens/>
        <w:ind w:firstLine="0"/>
        <w:jc w:val="both"/>
        <w:rPr>
          <w:rFonts w:ascii="Times New Roman" w:hAnsi="Times New Roman" w:cs="Times New Roman"/>
          <w:sz w:val="24"/>
          <w:szCs w:val="24"/>
        </w:rPr>
      </w:pPr>
    </w:p>
    <w:p w:rsidR="000B606D" w:rsidRPr="00FF2838" w:rsidRDefault="000B606D" w:rsidP="002D267F">
      <w:pPr>
        <w:widowControl/>
        <w:ind w:left="851"/>
        <w:jc w:val="both"/>
        <w:rPr>
          <w:rFonts w:ascii="Times New Roman" w:hAnsi="Times New Roman" w:cs="Times New Roman"/>
          <w:b/>
          <w:color w:val="auto"/>
          <w:sz w:val="28"/>
          <w:szCs w:val="28"/>
          <w:lang w:eastAsia="en-US"/>
        </w:rPr>
      </w:pPr>
    </w:p>
    <w:p w:rsidR="000B606D" w:rsidRPr="00FF2838" w:rsidRDefault="000B606D" w:rsidP="00EB7660">
      <w:pPr>
        <w:jc w:val="center"/>
        <w:rPr>
          <w:b/>
          <w:color w:val="auto"/>
        </w:rPr>
      </w:pPr>
    </w:p>
    <w:p w:rsidR="000B606D" w:rsidRPr="00AE1B16" w:rsidRDefault="000B606D" w:rsidP="00EB7660">
      <w:pPr>
        <w:jc w:val="center"/>
        <w:rPr>
          <w:b/>
          <w:color w:val="FF0000"/>
        </w:rPr>
      </w:pPr>
      <w:r w:rsidRPr="00FF2838">
        <w:rPr>
          <w:b/>
          <w:color w:val="auto"/>
        </w:rPr>
        <w:br w:type="page"/>
      </w: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AE1B16" w:rsidRDefault="000B606D" w:rsidP="00EB7660">
      <w:pPr>
        <w:jc w:val="center"/>
        <w:rPr>
          <w:b/>
          <w:color w:val="FF0000"/>
        </w:rPr>
      </w:pPr>
    </w:p>
    <w:p w:rsidR="000B606D" w:rsidRPr="00FF2838" w:rsidRDefault="000B606D" w:rsidP="00EB7660">
      <w:pPr>
        <w:jc w:val="center"/>
        <w:rPr>
          <w:rFonts w:ascii="Times New Roman" w:hAnsi="Times New Roman" w:cs="Times New Roman"/>
          <w:b/>
          <w:color w:val="auto"/>
        </w:rPr>
      </w:pPr>
    </w:p>
    <w:p w:rsidR="000B606D" w:rsidRPr="00FF2838" w:rsidRDefault="000B606D" w:rsidP="00EB7660">
      <w:pPr>
        <w:jc w:val="center"/>
        <w:rPr>
          <w:rFonts w:ascii="Times New Roman" w:hAnsi="Times New Roman" w:cs="Times New Roman"/>
          <w:b/>
          <w:color w:val="auto"/>
        </w:rPr>
      </w:pPr>
      <w:r w:rsidRPr="00FF2838">
        <w:rPr>
          <w:rFonts w:ascii="Times New Roman" w:hAnsi="Times New Roman" w:cs="Times New Roman"/>
          <w:b/>
          <w:color w:val="auto"/>
        </w:rPr>
        <w:t>КОМПЛЕКТ ОЦЕНОЧНЫХ СРЕДСТВ ТЕКУЩЕГО КОНТРОЛЯ</w:t>
      </w:r>
    </w:p>
    <w:p w:rsidR="000B606D" w:rsidRPr="00FF2838" w:rsidRDefault="000B606D" w:rsidP="00EB7660">
      <w:pPr>
        <w:ind w:firstLine="400"/>
        <w:jc w:val="center"/>
        <w:textAlignment w:val="baseline"/>
        <w:rPr>
          <w:rFonts w:ascii="Times New Roman" w:hAnsi="Times New Roman" w:cs="Times New Roman"/>
          <w:color w:val="auto"/>
        </w:rPr>
      </w:pPr>
    </w:p>
    <w:p w:rsidR="000B606D" w:rsidRPr="00FF2838" w:rsidRDefault="000B606D" w:rsidP="00EB7660">
      <w:pPr>
        <w:jc w:val="center"/>
        <w:rPr>
          <w:rFonts w:ascii="Times New Roman" w:hAnsi="Times New Roman" w:cs="Times New Roman"/>
          <w:b/>
          <w:color w:val="auto"/>
          <w:sz w:val="28"/>
          <w:szCs w:val="28"/>
        </w:rPr>
      </w:pPr>
      <w:r w:rsidRPr="00FF2838">
        <w:rPr>
          <w:rFonts w:ascii="Times New Roman" w:hAnsi="Times New Roman" w:cs="Times New Roman"/>
          <w:b/>
          <w:color w:val="auto"/>
          <w:sz w:val="28"/>
          <w:szCs w:val="28"/>
        </w:rPr>
        <w:t xml:space="preserve">ОБЩЕСТВОЗНАНИЕ </w:t>
      </w:r>
    </w:p>
    <w:p w:rsidR="000B606D" w:rsidRPr="00FF2838" w:rsidRDefault="000B606D" w:rsidP="00EB7660">
      <w:pPr>
        <w:rPr>
          <w:rFonts w:ascii="Times New Roman" w:hAnsi="Times New Roman" w:cs="Times New Roman"/>
          <w:color w:val="auto"/>
        </w:rPr>
      </w:pPr>
    </w:p>
    <w:p w:rsidR="000B606D" w:rsidRPr="00FF2838" w:rsidRDefault="000B606D" w:rsidP="00EB7660">
      <w:pPr>
        <w:jc w:val="center"/>
        <w:rPr>
          <w:rFonts w:ascii="Times New Roman" w:hAnsi="Times New Roman" w:cs="Times New Roman"/>
          <w:color w:val="auto"/>
        </w:rPr>
      </w:pPr>
    </w:p>
    <w:p w:rsidR="000B606D" w:rsidRPr="00FF2838" w:rsidRDefault="000B606D" w:rsidP="00FF2838">
      <w:pPr>
        <w:suppressAutoHyphens/>
        <w:spacing w:line="360" w:lineRule="auto"/>
        <w:jc w:val="center"/>
        <w:rPr>
          <w:rFonts w:ascii="Times New Roman" w:hAnsi="Times New Roman"/>
          <w:b/>
          <w:bCs/>
          <w:color w:val="auto"/>
          <w:kern w:val="2"/>
          <w:lang w:eastAsia="ar-SA"/>
        </w:rPr>
      </w:pPr>
      <w:r w:rsidRPr="00FF2838">
        <w:rPr>
          <w:rFonts w:ascii="Times New Roman" w:hAnsi="Times New Roman"/>
          <w:b/>
          <w:bCs/>
          <w:color w:val="auto"/>
          <w:kern w:val="2"/>
          <w:lang w:eastAsia="ar-SA"/>
        </w:rPr>
        <w:t xml:space="preserve">40.02.04 ЮРИСПРУДЕНЦИЯ </w:t>
      </w:r>
    </w:p>
    <w:p w:rsidR="000B606D" w:rsidRPr="00FF2838" w:rsidRDefault="000B606D" w:rsidP="00EB7660">
      <w:pPr>
        <w:jc w:val="center"/>
        <w:rPr>
          <w:rFonts w:ascii="Times New Roman" w:hAnsi="Times New Roman" w:cs="Times New Roman"/>
          <w:color w:val="auto"/>
        </w:rPr>
      </w:pPr>
    </w:p>
    <w:p w:rsidR="000B606D" w:rsidRPr="00FF2838" w:rsidRDefault="000B606D" w:rsidP="00EB7660">
      <w:pPr>
        <w:jc w:val="center"/>
        <w:rPr>
          <w:rFonts w:ascii="Times New Roman" w:hAnsi="Times New Roman" w:cs="Times New Roman"/>
          <w:color w:val="auto"/>
        </w:rPr>
      </w:pPr>
    </w:p>
    <w:p w:rsidR="000B606D" w:rsidRPr="00FF2838" w:rsidRDefault="000B606D" w:rsidP="00EB7660">
      <w:pPr>
        <w:shd w:val="clear" w:color="auto" w:fill="FFFFFF"/>
        <w:spacing w:line="360" w:lineRule="auto"/>
        <w:jc w:val="center"/>
        <w:rPr>
          <w:rFonts w:ascii="Times New Roman" w:hAnsi="Times New Roman" w:cs="Times New Roman"/>
          <w:b/>
          <w:bCs/>
          <w:color w:val="auto"/>
        </w:rPr>
      </w:pPr>
      <w:r w:rsidRPr="00FF2838">
        <w:rPr>
          <w:rFonts w:ascii="Times New Roman" w:hAnsi="Times New Roman" w:cs="Times New Roman"/>
          <w:b/>
          <w:color w:val="auto"/>
        </w:rPr>
        <w:t>ЮРИСТ</w:t>
      </w:r>
    </w:p>
    <w:p w:rsidR="000B606D" w:rsidRPr="00FF2838" w:rsidRDefault="000B606D" w:rsidP="00983EDE">
      <w:pPr>
        <w:jc w:val="center"/>
        <w:rPr>
          <w:rFonts w:ascii="Times New Roman" w:hAnsi="Times New Roman" w:cs="Times New Roman"/>
          <w:b/>
          <w:bCs/>
          <w:color w:val="auto"/>
        </w:rPr>
      </w:pPr>
      <w:r w:rsidRPr="00FF2838">
        <w:rPr>
          <w:b/>
          <w:bCs/>
          <w:color w:val="auto"/>
        </w:rPr>
        <w:br w:type="page"/>
      </w:r>
      <w:r w:rsidRPr="00FF2838">
        <w:rPr>
          <w:rFonts w:ascii="Times New Roman" w:hAnsi="Times New Roman" w:cs="Times New Roman"/>
          <w:b/>
          <w:bCs/>
          <w:color w:val="auto"/>
        </w:rPr>
        <w:t>1. ПАСПОРТ ОЦЕНОЧНЫХ СРЕДСТВ</w:t>
      </w:r>
    </w:p>
    <w:p w:rsidR="000B606D" w:rsidRPr="00FF2838" w:rsidRDefault="000B606D" w:rsidP="00EE55CA">
      <w:pPr>
        <w:jc w:val="center"/>
        <w:rPr>
          <w:rFonts w:ascii="Times New Roman" w:hAnsi="Times New Roman" w:cs="Times New Roman"/>
          <w:b/>
          <w:bCs/>
          <w:color w:val="auto"/>
        </w:rPr>
      </w:pPr>
      <w:r w:rsidRPr="00FF2838">
        <w:rPr>
          <w:rFonts w:ascii="Times New Roman" w:hAnsi="Times New Roman" w:cs="Times New Roman"/>
          <w:b/>
          <w:bCs/>
          <w:color w:val="auto"/>
        </w:rPr>
        <w:t>Матрица учебных заданий</w:t>
      </w:r>
    </w:p>
    <w:p w:rsidR="000B606D" w:rsidRPr="00FF2838" w:rsidRDefault="000B606D" w:rsidP="00EE55CA">
      <w:pPr>
        <w:jc w:val="center"/>
        <w:rPr>
          <w:rFonts w:ascii="Times New Roman" w:hAnsi="Times New Roman" w:cs="Times New Roman"/>
          <w:b/>
          <w:bCs/>
          <w:color w:val="auto"/>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3007"/>
        <w:gridCol w:w="6379"/>
      </w:tblGrid>
      <w:tr w:rsidR="000B606D" w:rsidRPr="00FF2838" w:rsidTr="007D0A9C">
        <w:tc>
          <w:tcPr>
            <w:tcW w:w="503" w:type="dxa"/>
          </w:tcPr>
          <w:p w:rsidR="000B606D" w:rsidRPr="00FF2838" w:rsidRDefault="000B606D" w:rsidP="007D0A9C">
            <w:pPr>
              <w:spacing w:line="240" w:lineRule="exact"/>
              <w:rPr>
                <w:rFonts w:ascii="Times New Roman" w:hAnsi="Times New Roman"/>
                <w:b/>
                <w:color w:val="auto"/>
              </w:rPr>
            </w:pPr>
            <w:r w:rsidRPr="00FF2838">
              <w:rPr>
                <w:rFonts w:ascii="Times New Roman" w:hAnsi="Times New Roman"/>
                <w:b/>
                <w:color w:val="auto"/>
              </w:rPr>
              <w:t>№</w:t>
            </w:r>
          </w:p>
        </w:tc>
        <w:tc>
          <w:tcPr>
            <w:tcW w:w="3007" w:type="dxa"/>
          </w:tcPr>
          <w:p w:rsidR="000B606D" w:rsidRPr="00FF2838" w:rsidRDefault="000B606D" w:rsidP="007D0A9C">
            <w:pPr>
              <w:spacing w:line="240" w:lineRule="exact"/>
              <w:jc w:val="center"/>
              <w:rPr>
                <w:rFonts w:ascii="Times New Roman" w:hAnsi="Times New Roman"/>
                <w:b/>
                <w:color w:val="auto"/>
              </w:rPr>
            </w:pPr>
            <w:r w:rsidRPr="00FF2838">
              <w:rPr>
                <w:rFonts w:ascii="Times New Roman" w:hAnsi="Times New Roman"/>
                <w:b/>
                <w:bCs/>
                <w:color w:val="auto"/>
              </w:rPr>
              <w:t>Наименование темы</w:t>
            </w:r>
          </w:p>
        </w:tc>
        <w:tc>
          <w:tcPr>
            <w:tcW w:w="6379" w:type="dxa"/>
          </w:tcPr>
          <w:p w:rsidR="000B606D" w:rsidRPr="00FF2838" w:rsidRDefault="000B606D" w:rsidP="007D0A9C">
            <w:pPr>
              <w:spacing w:line="240" w:lineRule="exact"/>
              <w:jc w:val="center"/>
              <w:rPr>
                <w:rFonts w:ascii="Times New Roman" w:hAnsi="Times New Roman"/>
                <w:b/>
                <w:color w:val="auto"/>
              </w:rPr>
            </w:pPr>
            <w:r w:rsidRPr="00FF2838">
              <w:rPr>
                <w:rFonts w:ascii="Times New Roman" w:hAnsi="Times New Roman"/>
                <w:b/>
                <w:bCs/>
                <w:color w:val="auto"/>
              </w:rPr>
              <w:t>Вид контрольного задания</w:t>
            </w:r>
          </w:p>
        </w:tc>
      </w:tr>
      <w:tr w:rsidR="000B606D" w:rsidRPr="00FF2838" w:rsidTr="007D0A9C">
        <w:tc>
          <w:tcPr>
            <w:tcW w:w="503" w:type="dxa"/>
          </w:tcPr>
          <w:p w:rsidR="000B606D" w:rsidRPr="00FF2838" w:rsidRDefault="000B606D" w:rsidP="00564BB5">
            <w:pPr>
              <w:spacing w:line="240" w:lineRule="exact"/>
              <w:rPr>
                <w:rFonts w:ascii="Times New Roman" w:hAnsi="Times New Roman"/>
                <w:b/>
                <w:color w:val="auto"/>
              </w:rPr>
            </w:pPr>
            <w:r w:rsidRPr="00FF2838">
              <w:rPr>
                <w:rFonts w:ascii="Times New Roman" w:hAnsi="Times New Roman"/>
                <w:b/>
                <w:color w:val="auto"/>
              </w:rPr>
              <w:t>1</w:t>
            </w:r>
          </w:p>
        </w:tc>
        <w:tc>
          <w:tcPr>
            <w:tcW w:w="3007" w:type="dxa"/>
          </w:tcPr>
          <w:p w:rsidR="000B606D" w:rsidRPr="00FF2838" w:rsidRDefault="000B606D" w:rsidP="00564BB5">
            <w:pPr>
              <w:jc w:val="center"/>
              <w:rPr>
                <w:rFonts w:ascii="Times New Roman" w:hAnsi="Times New Roman"/>
                <w:color w:val="auto"/>
              </w:rPr>
            </w:pPr>
            <w:r w:rsidRPr="00FF2838">
              <w:rPr>
                <w:rFonts w:ascii="Times New Roman" w:hAnsi="Times New Roman" w:cs="Times New Roman"/>
                <w:bCs/>
                <w:color w:val="auto"/>
              </w:rPr>
              <w:t>Введение</w:t>
            </w:r>
          </w:p>
        </w:tc>
        <w:tc>
          <w:tcPr>
            <w:tcW w:w="6379" w:type="dxa"/>
          </w:tcPr>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564BB5">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Подготовка к лекционным и практическим занятиям.</w:t>
            </w:r>
          </w:p>
          <w:p w:rsidR="000B606D" w:rsidRPr="00FF2838" w:rsidRDefault="000B606D" w:rsidP="00564BB5">
            <w:pPr>
              <w:spacing w:line="240" w:lineRule="exact"/>
              <w:rPr>
                <w:rFonts w:ascii="Times New Roman" w:hAnsi="Times New Roman"/>
                <w:bCs/>
                <w:color w:val="auto"/>
              </w:rPr>
            </w:pP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Практическое занятие (в том числе в форме практической подготовки):</w:t>
            </w:r>
          </w:p>
          <w:p w:rsidR="000B606D" w:rsidRPr="00FF2838" w:rsidRDefault="000B606D" w:rsidP="00564BB5">
            <w:pPr>
              <w:spacing w:line="240" w:lineRule="exact"/>
              <w:rPr>
                <w:rFonts w:ascii="Times New Roman" w:hAnsi="Times New Roman"/>
                <w:color w:val="auto"/>
              </w:rPr>
            </w:pPr>
            <w:r w:rsidRPr="00FF2838">
              <w:rPr>
                <w:rFonts w:ascii="Times New Roman" w:hAnsi="Times New Roman"/>
                <w:color w:val="auto"/>
              </w:rPr>
              <w:t>Опрос</w:t>
            </w:r>
          </w:p>
        </w:tc>
      </w:tr>
      <w:tr w:rsidR="000B606D" w:rsidRPr="00FF2838" w:rsidTr="007D0A9C">
        <w:tc>
          <w:tcPr>
            <w:tcW w:w="503" w:type="dxa"/>
          </w:tcPr>
          <w:p w:rsidR="000B606D" w:rsidRPr="00FF2838" w:rsidRDefault="000B606D" w:rsidP="00564BB5">
            <w:pPr>
              <w:spacing w:line="240" w:lineRule="exact"/>
              <w:rPr>
                <w:rFonts w:ascii="Times New Roman" w:hAnsi="Times New Roman"/>
                <w:b/>
                <w:color w:val="auto"/>
              </w:rPr>
            </w:pPr>
            <w:r w:rsidRPr="00FF2838">
              <w:rPr>
                <w:rFonts w:ascii="Times New Roman" w:hAnsi="Times New Roman"/>
                <w:b/>
                <w:color w:val="auto"/>
              </w:rPr>
              <w:t>2</w:t>
            </w:r>
          </w:p>
        </w:tc>
        <w:tc>
          <w:tcPr>
            <w:tcW w:w="3007" w:type="dxa"/>
          </w:tcPr>
          <w:p w:rsidR="000B606D" w:rsidRPr="00FF2838" w:rsidRDefault="000B606D" w:rsidP="00564BB5">
            <w:pPr>
              <w:rPr>
                <w:rFonts w:ascii="Times New Roman" w:hAnsi="Times New Roman" w:cs="Times New Roman"/>
                <w:color w:val="auto"/>
              </w:rPr>
            </w:pPr>
            <w:r w:rsidRPr="00FF2838">
              <w:rPr>
                <w:rFonts w:ascii="Times New Roman" w:hAnsi="Times New Roman" w:cs="Times New Roman"/>
                <w:color w:val="auto"/>
              </w:rPr>
              <w:t>Тема 1. Человек и общество</w:t>
            </w:r>
          </w:p>
          <w:p w:rsidR="000B606D" w:rsidRPr="00FF2838" w:rsidRDefault="000B606D" w:rsidP="00564BB5">
            <w:pPr>
              <w:pStyle w:val="ListParagraph"/>
              <w:autoSpaceDE w:val="0"/>
              <w:autoSpaceDN w:val="0"/>
              <w:adjustRightInd w:val="0"/>
              <w:spacing w:line="240" w:lineRule="exact"/>
              <w:ind w:left="0"/>
              <w:jc w:val="center"/>
              <w:rPr>
                <w:rFonts w:ascii="Times New Roman" w:hAnsi="Times New Roman" w:cs="Times New Roman"/>
                <w:bCs/>
                <w:color w:val="auto"/>
              </w:rPr>
            </w:pPr>
          </w:p>
        </w:tc>
        <w:tc>
          <w:tcPr>
            <w:tcW w:w="6379" w:type="dxa"/>
          </w:tcPr>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564BB5">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2. Подготовка рефератов</w:t>
            </w:r>
          </w:p>
          <w:p w:rsidR="000B606D" w:rsidRPr="00FF2838" w:rsidRDefault="000B606D" w:rsidP="00564BB5">
            <w:pPr>
              <w:spacing w:line="240" w:lineRule="exact"/>
              <w:rPr>
                <w:rFonts w:ascii="Times New Roman" w:hAnsi="Times New Roman"/>
                <w:bCs/>
                <w:color w:val="auto"/>
              </w:rPr>
            </w:pP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Практическое занятие (в том числе в форме практической подготовки):</w:t>
            </w: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 практические задания</w:t>
            </w: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 дискуссии</w:t>
            </w: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 обсуждение рефератов</w:t>
            </w: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 эссе</w:t>
            </w: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 опрос</w:t>
            </w:r>
          </w:p>
          <w:p w:rsidR="000B606D" w:rsidRPr="00FF2838" w:rsidRDefault="000B606D" w:rsidP="00564BB5">
            <w:pPr>
              <w:spacing w:line="240" w:lineRule="exact"/>
              <w:rPr>
                <w:rFonts w:ascii="Times New Roman" w:hAnsi="Times New Roman"/>
                <w:color w:val="auto"/>
              </w:rPr>
            </w:pPr>
          </w:p>
        </w:tc>
      </w:tr>
      <w:tr w:rsidR="000B606D" w:rsidRPr="00FF2838" w:rsidTr="007D0A9C">
        <w:tc>
          <w:tcPr>
            <w:tcW w:w="503" w:type="dxa"/>
          </w:tcPr>
          <w:p w:rsidR="000B606D" w:rsidRPr="00FF2838" w:rsidRDefault="000B606D" w:rsidP="00564BB5">
            <w:pPr>
              <w:spacing w:line="240" w:lineRule="exact"/>
              <w:rPr>
                <w:rFonts w:ascii="Times New Roman" w:hAnsi="Times New Roman"/>
                <w:b/>
                <w:color w:val="auto"/>
              </w:rPr>
            </w:pPr>
            <w:r w:rsidRPr="00FF2838">
              <w:rPr>
                <w:rFonts w:ascii="Times New Roman" w:hAnsi="Times New Roman"/>
                <w:b/>
                <w:color w:val="auto"/>
              </w:rPr>
              <w:t>3</w:t>
            </w:r>
          </w:p>
        </w:tc>
        <w:tc>
          <w:tcPr>
            <w:tcW w:w="3007" w:type="dxa"/>
          </w:tcPr>
          <w:p w:rsidR="000B606D" w:rsidRPr="00FF2838" w:rsidRDefault="000B606D" w:rsidP="0056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r w:rsidRPr="00FF2838">
              <w:rPr>
                <w:rFonts w:ascii="Times New Roman" w:hAnsi="Times New Roman" w:cs="Times New Roman"/>
                <w:color w:val="auto"/>
              </w:rPr>
              <w:t>Тема 2. Духовная культура человека и общества</w:t>
            </w:r>
          </w:p>
        </w:tc>
        <w:tc>
          <w:tcPr>
            <w:tcW w:w="6379" w:type="dxa"/>
          </w:tcPr>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564BB5">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2. Подготовка рефератов</w:t>
            </w:r>
          </w:p>
          <w:p w:rsidR="000B606D" w:rsidRPr="00FF2838" w:rsidRDefault="000B606D" w:rsidP="00564BB5">
            <w:pPr>
              <w:spacing w:line="240" w:lineRule="exact"/>
              <w:rPr>
                <w:rFonts w:ascii="Times New Roman" w:hAnsi="Times New Roman"/>
                <w:bCs/>
                <w:color w:val="auto"/>
              </w:rPr>
            </w:pP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Практическое занятие (в том числе в форме практической подготовки):</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практическое задание</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работа по карточкам</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обсуждение рефератов</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опрос</w:t>
            </w:r>
          </w:p>
        </w:tc>
      </w:tr>
      <w:tr w:rsidR="000B606D" w:rsidRPr="00FF2838" w:rsidTr="007D0A9C">
        <w:tc>
          <w:tcPr>
            <w:tcW w:w="503" w:type="dxa"/>
          </w:tcPr>
          <w:p w:rsidR="000B606D" w:rsidRPr="00FF2838" w:rsidRDefault="000B606D" w:rsidP="00564BB5">
            <w:pPr>
              <w:spacing w:line="240" w:lineRule="exact"/>
              <w:rPr>
                <w:rFonts w:ascii="Times New Roman" w:hAnsi="Times New Roman"/>
                <w:b/>
                <w:color w:val="auto"/>
              </w:rPr>
            </w:pPr>
            <w:r w:rsidRPr="00FF2838">
              <w:rPr>
                <w:rFonts w:ascii="Times New Roman" w:hAnsi="Times New Roman"/>
                <w:b/>
                <w:color w:val="auto"/>
              </w:rPr>
              <w:t>4</w:t>
            </w:r>
          </w:p>
        </w:tc>
        <w:tc>
          <w:tcPr>
            <w:tcW w:w="3007" w:type="dxa"/>
          </w:tcPr>
          <w:p w:rsidR="000B606D" w:rsidRPr="00FF2838" w:rsidRDefault="000B606D" w:rsidP="0056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auto"/>
              </w:rPr>
            </w:pPr>
            <w:r w:rsidRPr="00FF2838">
              <w:rPr>
                <w:rFonts w:ascii="Times New Roman" w:hAnsi="Times New Roman" w:cs="Times New Roman"/>
                <w:color w:val="auto"/>
              </w:rPr>
              <w:t>Тема 3 Экономика</w:t>
            </w:r>
          </w:p>
        </w:tc>
        <w:tc>
          <w:tcPr>
            <w:tcW w:w="6379" w:type="dxa"/>
          </w:tcPr>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9056C3">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9056C3">
            <w:pPr>
              <w:spacing w:line="240" w:lineRule="exact"/>
              <w:rPr>
                <w:rFonts w:ascii="Times New Roman" w:hAnsi="Times New Roman"/>
                <w:bCs/>
                <w:color w:val="auto"/>
              </w:rPr>
            </w:pPr>
            <w:r w:rsidRPr="00FF2838">
              <w:rPr>
                <w:rFonts w:ascii="Times New Roman" w:hAnsi="Times New Roman"/>
                <w:bCs/>
                <w:color w:val="auto"/>
              </w:rPr>
              <w:t>2. Подготовка рефератов</w:t>
            </w:r>
          </w:p>
          <w:p w:rsidR="000B606D" w:rsidRPr="00FF2838" w:rsidRDefault="000B606D" w:rsidP="009056C3">
            <w:pPr>
              <w:spacing w:line="240" w:lineRule="exact"/>
              <w:rPr>
                <w:rFonts w:ascii="Times New Roman" w:hAnsi="Times New Roman"/>
                <w:bCs/>
                <w:color w:val="auto"/>
              </w:rPr>
            </w:pP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Практическое занятие (в том числе в форме практической подготовки):</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практические задания</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дискуссия</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обсуждение рефератов</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опрос</w:t>
            </w:r>
          </w:p>
        </w:tc>
      </w:tr>
      <w:tr w:rsidR="000B606D" w:rsidRPr="00FF2838" w:rsidTr="007D0A9C">
        <w:tc>
          <w:tcPr>
            <w:tcW w:w="503" w:type="dxa"/>
          </w:tcPr>
          <w:p w:rsidR="000B606D" w:rsidRPr="00FF2838" w:rsidRDefault="000B606D" w:rsidP="00564BB5">
            <w:pPr>
              <w:spacing w:line="240" w:lineRule="exact"/>
              <w:rPr>
                <w:rFonts w:ascii="Times New Roman" w:hAnsi="Times New Roman"/>
                <w:b/>
                <w:color w:val="auto"/>
              </w:rPr>
            </w:pPr>
            <w:r w:rsidRPr="00FF2838">
              <w:rPr>
                <w:rFonts w:ascii="Times New Roman" w:hAnsi="Times New Roman"/>
                <w:b/>
                <w:color w:val="auto"/>
              </w:rPr>
              <w:t>5</w:t>
            </w:r>
          </w:p>
        </w:tc>
        <w:tc>
          <w:tcPr>
            <w:tcW w:w="3007" w:type="dxa"/>
          </w:tcPr>
          <w:p w:rsidR="000B606D" w:rsidRPr="00FF2838" w:rsidRDefault="000B606D" w:rsidP="0056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bCs/>
                <w:color w:val="auto"/>
              </w:rPr>
            </w:pPr>
            <w:r w:rsidRPr="00FF2838">
              <w:rPr>
                <w:rFonts w:ascii="Times New Roman" w:hAnsi="Times New Roman" w:cs="Times New Roman"/>
                <w:color w:val="auto"/>
              </w:rPr>
              <w:t>Тема 4 Социальные отношения</w:t>
            </w:r>
          </w:p>
        </w:tc>
        <w:tc>
          <w:tcPr>
            <w:tcW w:w="6379" w:type="dxa"/>
          </w:tcPr>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F5191B">
            <w:pPr>
              <w:autoSpaceDE w:val="0"/>
              <w:autoSpaceDN w:val="0"/>
              <w:adjustRightInd w:val="0"/>
              <w:spacing w:line="240" w:lineRule="exact"/>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F5191B">
            <w:pPr>
              <w:spacing w:line="240" w:lineRule="exact"/>
              <w:rPr>
                <w:rFonts w:ascii="Times New Roman" w:hAnsi="Times New Roman"/>
                <w:bCs/>
                <w:color w:val="auto"/>
              </w:rPr>
            </w:pPr>
            <w:r w:rsidRPr="00FF2838">
              <w:rPr>
                <w:rFonts w:ascii="Times New Roman" w:hAnsi="Times New Roman"/>
                <w:bCs/>
                <w:color w:val="auto"/>
              </w:rPr>
              <w:t>2. Подготовка рефератов</w:t>
            </w:r>
          </w:p>
          <w:p w:rsidR="000B606D" w:rsidRPr="00FF2838" w:rsidRDefault="000B606D" w:rsidP="00F5191B">
            <w:pPr>
              <w:spacing w:line="240" w:lineRule="exact"/>
              <w:rPr>
                <w:rFonts w:ascii="Times New Roman" w:hAnsi="Times New Roman"/>
                <w:bCs/>
                <w:color w:val="auto"/>
              </w:rPr>
            </w:pP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Практическое занятие (в том числе в форме практической подготовки):</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практические задания</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дискуссии</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обсуждение рефератов</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опрос</w:t>
            </w:r>
          </w:p>
        </w:tc>
      </w:tr>
      <w:tr w:rsidR="000B606D" w:rsidRPr="00FF2838" w:rsidTr="007D0A9C">
        <w:tc>
          <w:tcPr>
            <w:tcW w:w="503" w:type="dxa"/>
          </w:tcPr>
          <w:p w:rsidR="000B606D" w:rsidRPr="00FF2838" w:rsidRDefault="000B606D" w:rsidP="00564BB5">
            <w:pPr>
              <w:spacing w:line="240" w:lineRule="exact"/>
              <w:rPr>
                <w:rFonts w:ascii="Times New Roman" w:hAnsi="Times New Roman"/>
                <w:b/>
                <w:color w:val="auto"/>
              </w:rPr>
            </w:pPr>
            <w:r w:rsidRPr="00FF2838">
              <w:rPr>
                <w:rFonts w:ascii="Times New Roman" w:hAnsi="Times New Roman"/>
                <w:b/>
                <w:color w:val="auto"/>
              </w:rPr>
              <w:t>6</w:t>
            </w:r>
          </w:p>
        </w:tc>
        <w:tc>
          <w:tcPr>
            <w:tcW w:w="3007" w:type="dxa"/>
          </w:tcPr>
          <w:p w:rsidR="000B606D" w:rsidRPr="00FF2838" w:rsidRDefault="000B606D" w:rsidP="00F5191B">
            <w:pPr>
              <w:jc w:val="both"/>
              <w:rPr>
                <w:rFonts w:ascii="Times New Roman" w:hAnsi="Times New Roman" w:cs="Times New Roman"/>
                <w:color w:val="auto"/>
              </w:rPr>
            </w:pPr>
            <w:r w:rsidRPr="00FF2838">
              <w:rPr>
                <w:rFonts w:ascii="Times New Roman" w:hAnsi="Times New Roman" w:cs="Times New Roman"/>
                <w:color w:val="auto"/>
              </w:rPr>
              <w:t>Тема 5 Политика</w:t>
            </w:r>
          </w:p>
        </w:tc>
        <w:tc>
          <w:tcPr>
            <w:tcW w:w="6379" w:type="dxa"/>
          </w:tcPr>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F5191B">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F5191B">
            <w:pPr>
              <w:spacing w:line="240" w:lineRule="exact"/>
              <w:rPr>
                <w:rFonts w:ascii="Times New Roman" w:hAnsi="Times New Roman"/>
                <w:bCs/>
                <w:color w:val="auto"/>
              </w:rPr>
            </w:pPr>
            <w:r w:rsidRPr="00FF2838">
              <w:rPr>
                <w:rFonts w:ascii="Times New Roman" w:hAnsi="Times New Roman"/>
                <w:bCs/>
                <w:color w:val="auto"/>
              </w:rPr>
              <w:t>2. Подготовка рефератов.</w:t>
            </w:r>
          </w:p>
          <w:p w:rsidR="000B606D" w:rsidRPr="00FF2838" w:rsidRDefault="000B606D" w:rsidP="00F5191B">
            <w:pPr>
              <w:spacing w:line="240" w:lineRule="exact"/>
              <w:rPr>
                <w:rFonts w:ascii="Times New Roman" w:hAnsi="Times New Roman"/>
                <w:bCs/>
                <w:color w:val="auto"/>
              </w:rPr>
            </w:pP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Практическое занятие (в том числе в форме практической подготовки):</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практическое задание</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обсуждение рефератов</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дискуссия</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опрос</w:t>
            </w:r>
          </w:p>
        </w:tc>
      </w:tr>
      <w:tr w:rsidR="000B606D" w:rsidRPr="00FF2838" w:rsidTr="007D0A9C">
        <w:tc>
          <w:tcPr>
            <w:tcW w:w="503" w:type="dxa"/>
          </w:tcPr>
          <w:p w:rsidR="000B606D" w:rsidRPr="00FF2838" w:rsidRDefault="000B606D" w:rsidP="00564BB5">
            <w:pPr>
              <w:spacing w:line="240" w:lineRule="exact"/>
              <w:rPr>
                <w:rFonts w:ascii="Times New Roman" w:hAnsi="Times New Roman"/>
                <w:b/>
                <w:color w:val="auto"/>
              </w:rPr>
            </w:pPr>
            <w:r w:rsidRPr="00FF2838">
              <w:rPr>
                <w:rFonts w:ascii="Times New Roman" w:hAnsi="Times New Roman"/>
                <w:b/>
                <w:color w:val="auto"/>
              </w:rPr>
              <w:t>7</w:t>
            </w:r>
          </w:p>
        </w:tc>
        <w:tc>
          <w:tcPr>
            <w:tcW w:w="3007" w:type="dxa"/>
          </w:tcPr>
          <w:p w:rsidR="000B606D" w:rsidRPr="00FF2838" w:rsidRDefault="000B606D" w:rsidP="0056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bCs/>
                <w:color w:val="auto"/>
              </w:rPr>
            </w:pPr>
            <w:r w:rsidRPr="00FF2838">
              <w:rPr>
                <w:rFonts w:ascii="Times New Roman" w:hAnsi="Times New Roman"/>
                <w:bCs/>
                <w:color w:val="auto"/>
              </w:rPr>
              <w:t>Тема 6. Право</w:t>
            </w:r>
          </w:p>
        </w:tc>
        <w:tc>
          <w:tcPr>
            <w:tcW w:w="6379" w:type="dxa"/>
          </w:tcPr>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Самостоятельная работа</w:t>
            </w:r>
          </w:p>
          <w:p w:rsidR="000B606D" w:rsidRPr="00FF2838" w:rsidRDefault="000B606D" w:rsidP="00F5191B">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1. Подготовка к лекционным и практическим занятиям.</w:t>
            </w:r>
          </w:p>
          <w:p w:rsidR="000B606D" w:rsidRPr="00FF2838" w:rsidRDefault="000B606D" w:rsidP="00F51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auto"/>
              </w:rPr>
            </w:pPr>
            <w:r w:rsidRPr="00FF2838">
              <w:rPr>
                <w:rFonts w:ascii="Times New Roman" w:hAnsi="Times New Roman"/>
                <w:bCs/>
                <w:color w:val="auto"/>
              </w:rPr>
              <w:t>2. Подготовка рефератов</w:t>
            </w:r>
          </w:p>
          <w:p w:rsidR="000B606D" w:rsidRPr="00FF2838" w:rsidRDefault="000B606D" w:rsidP="00F5191B">
            <w:pPr>
              <w:spacing w:line="240" w:lineRule="exact"/>
              <w:rPr>
                <w:rFonts w:ascii="Times New Roman" w:hAnsi="Times New Roman"/>
                <w:bCs/>
                <w:color w:val="auto"/>
              </w:rPr>
            </w:pPr>
            <w:r w:rsidRPr="00FF2838">
              <w:rPr>
                <w:rFonts w:ascii="Times New Roman" w:hAnsi="Times New Roman"/>
                <w:bCs/>
                <w:color w:val="auto"/>
              </w:rPr>
              <w:t>3. Подготовка проектов</w:t>
            </w:r>
          </w:p>
          <w:p w:rsidR="000B606D" w:rsidRPr="00FF2838" w:rsidRDefault="000B606D" w:rsidP="00F5191B">
            <w:pPr>
              <w:spacing w:line="240" w:lineRule="exact"/>
              <w:rPr>
                <w:rFonts w:ascii="Times New Roman" w:hAnsi="Times New Roman"/>
                <w:bCs/>
                <w:color w:val="auto"/>
              </w:rPr>
            </w:pPr>
            <w:r w:rsidRPr="00FF2838">
              <w:rPr>
                <w:rFonts w:ascii="Times New Roman" w:hAnsi="Times New Roman"/>
                <w:bCs/>
                <w:color w:val="auto"/>
              </w:rPr>
              <w:t>4. Решение кросссворда</w:t>
            </w:r>
          </w:p>
          <w:p w:rsidR="000B606D" w:rsidRPr="00FF2838" w:rsidRDefault="000B606D" w:rsidP="00F5191B">
            <w:pPr>
              <w:spacing w:line="240" w:lineRule="exact"/>
              <w:rPr>
                <w:rFonts w:ascii="Times New Roman" w:hAnsi="Times New Roman"/>
                <w:bCs/>
                <w:color w:val="auto"/>
              </w:rPr>
            </w:pPr>
          </w:p>
          <w:p w:rsidR="000B606D" w:rsidRPr="00FF2838" w:rsidRDefault="000B606D" w:rsidP="00564BB5">
            <w:pPr>
              <w:spacing w:line="240" w:lineRule="exact"/>
              <w:rPr>
                <w:rFonts w:ascii="Times New Roman" w:hAnsi="Times New Roman"/>
                <w:bCs/>
                <w:color w:val="auto"/>
              </w:rPr>
            </w:pPr>
            <w:r w:rsidRPr="00FF2838">
              <w:rPr>
                <w:rFonts w:ascii="Times New Roman" w:hAnsi="Times New Roman"/>
                <w:bCs/>
                <w:color w:val="auto"/>
              </w:rPr>
              <w:t>Практическое занятие (в том числе в форме практической подготовки):</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практические задания</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обсуждение рефератов</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обсуждение проектов</w:t>
            </w:r>
          </w:p>
          <w:p w:rsidR="000B606D" w:rsidRPr="00FF2838" w:rsidRDefault="000B606D" w:rsidP="00564BB5">
            <w:pPr>
              <w:autoSpaceDE w:val="0"/>
              <w:autoSpaceDN w:val="0"/>
              <w:adjustRightInd w:val="0"/>
              <w:spacing w:line="240" w:lineRule="exact"/>
              <w:jc w:val="both"/>
              <w:rPr>
                <w:rFonts w:ascii="Times New Roman" w:hAnsi="Times New Roman"/>
                <w:bCs/>
                <w:color w:val="auto"/>
              </w:rPr>
            </w:pPr>
            <w:r w:rsidRPr="00FF2838">
              <w:rPr>
                <w:rFonts w:ascii="Times New Roman" w:hAnsi="Times New Roman"/>
                <w:bCs/>
                <w:color w:val="auto"/>
              </w:rPr>
              <w:t>- опрос</w:t>
            </w:r>
          </w:p>
        </w:tc>
      </w:tr>
    </w:tbl>
    <w:p w:rsidR="000B606D" w:rsidRPr="00FF2838" w:rsidRDefault="000B606D" w:rsidP="00EE55CA">
      <w:pPr>
        <w:jc w:val="center"/>
        <w:rPr>
          <w:rFonts w:ascii="Times New Roman" w:hAnsi="Times New Roman" w:cs="Times New Roman"/>
          <w:b/>
          <w:bCs/>
          <w:color w:val="auto"/>
        </w:rPr>
      </w:pPr>
    </w:p>
    <w:p w:rsidR="000B606D" w:rsidRPr="00FF2838" w:rsidRDefault="000B606D" w:rsidP="00EE55CA">
      <w:pPr>
        <w:jc w:val="center"/>
        <w:rPr>
          <w:rFonts w:ascii="Times New Roman" w:hAnsi="Times New Roman" w:cs="Times New Roman"/>
          <w:b/>
          <w:bCs/>
          <w:color w:val="auto"/>
        </w:rPr>
      </w:pPr>
    </w:p>
    <w:p w:rsidR="000B606D" w:rsidRPr="00FF2838" w:rsidRDefault="000B606D" w:rsidP="00983EDE">
      <w:pPr>
        <w:pStyle w:val="Standard"/>
        <w:jc w:val="center"/>
        <w:rPr>
          <w:rFonts w:cs="Times New Roman"/>
          <w:b/>
          <w:lang w:val="ru-RU"/>
        </w:rPr>
      </w:pPr>
      <w:r w:rsidRPr="00FF2838">
        <w:rPr>
          <w:rFonts w:cs="Times New Roman"/>
          <w:b/>
          <w:lang w:val="ru-RU"/>
        </w:rPr>
        <w:t>2. ОПИСАНИЕ ОЦЕНОЧНЫХ ПРОЦЕДУР ПО ПРОГРАММЕ</w:t>
      </w:r>
    </w:p>
    <w:p w:rsidR="000B606D" w:rsidRPr="00FF2838" w:rsidRDefault="000B606D" w:rsidP="00266566">
      <w:pPr>
        <w:widowControl/>
        <w:ind w:left="851"/>
        <w:jc w:val="center"/>
        <w:rPr>
          <w:rFonts w:ascii="Times New Roman" w:hAnsi="Times New Roman" w:cs="Times New Roman"/>
          <w:b/>
          <w:color w:val="auto"/>
          <w:lang w:eastAsia="en-US"/>
        </w:rPr>
      </w:pPr>
    </w:p>
    <w:p w:rsidR="000B606D" w:rsidRPr="00FF2838" w:rsidRDefault="000B606D" w:rsidP="00266566">
      <w:pPr>
        <w:widowControl/>
        <w:ind w:left="851"/>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 xml:space="preserve">Введение </w:t>
      </w:r>
    </w:p>
    <w:p w:rsidR="000B606D" w:rsidRPr="00FF2838" w:rsidRDefault="000B606D" w:rsidP="00FE4B4A">
      <w:pPr>
        <w:widowControl/>
        <w:ind w:left="851"/>
        <w:jc w:val="both"/>
        <w:rPr>
          <w:rFonts w:ascii="Times New Roman" w:hAnsi="Times New Roman" w:cs="Times New Roman"/>
          <w:b/>
          <w:color w:val="auto"/>
          <w:lang w:eastAsia="en-US"/>
        </w:rPr>
      </w:pPr>
    </w:p>
    <w:p w:rsidR="000B606D" w:rsidRPr="00FF2838" w:rsidRDefault="000B606D" w:rsidP="00FE4B4A">
      <w:pPr>
        <w:widowControl/>
        <w:ind w:left="851"/>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Вопросы для опроса:</w:t>
      </w:r>
    </w:p>
    <w:p w:rsidR="000B606D" w:rsidRPr="00FF2838" w:rsidRDefault="000B606D" w:rsidP="00BF5247">
      <w:pPr>
        <w:pStyle w:val="NoSpacing"/>
        <w:numPr>
          <w:ilvl w:val="0"/>
          <w:numId w:val="3"/>
        </w:numPr>
        <w:rPr>
          <w:rFonts w:ascii="Times New Roman" w:hAnsi="Times New Roman" w:cs="Times New Roman"/>
          <w:color w:val="auto"/>
          <w:sz w:val="28"/>
          <w:szCs w:val="28"/>
          <w:lang w:eastAsia="en-US"/>
        </w:rPr>
      </w:pPr>
      <w:r w:rsidRPr="00FF2838">
        <w:rPr>
          <w:rFonts w:ascii="Times New Roman" w:hAnsi="Times New Roman" w:cs="Times New Roman"/>
          <w:color w:val="auto"/>
          <w:lang w:eastAsia="en-US"/>
        </w:rPr>
        <w:t xml:space="preserve">Обществознание как учебный курс. </w:t>
      </w:r>
    </w:p>
    <w:p w:rsidR="000B606D" w:rsidRPr="00FF2838" w:rsidRDefault="000B606D" w:rsidP="00BF5247">
      <w:pPr>
        <w:pStyle w:val="NoSpacing"/>
        <w:numPr>
          <w:ilvl w:val="0"/>
          <w:numId w:val="3"/>
        </w:numPr>
        <w:rPr>
          <w:rFonts w:ascii="Times New Roman" w:hAnsi="Times New Roman" w:cs="Times New Roman"/>
          <w:color w:val="auto"/>
          <w:sz w:val="28"/>
          <w:szCs w:val="28"/>
          <w:lang w:eastAsia="en-US"/>
        </w:rPr>
      </w:pPr>
      <w:r w:rsidRPr="00FF2838">
        <w:rPr>
          <w:rFonts w:ascii="Times New Roman" w:hAnsi="Times New Roman" w:cs="Times New Roman"/>
          <w:color w:val="auto"/>
          <w:lang w:eastAsia="en-US"/>
        </w:rPr>
        <w:t xml:space="preserve">Социальные науки. </w:t>
      </w:r>
    </w:p>
    <w:p w:rsidR="000B606D" w:rsidRPr="00FF2838" w:rsidRDefault="000B606D" w:rsidP="00BF5247">
      <w:pPr>
        <w:pStyle w:val="NoSpacing"/>
        <w:numPr>
          <w:ilvl w:val="0"/>
          <w:numId w:val="3"/>
        </w:numPr>
        <w:rPr>
          <w:rFonts w:ascii="Times New Roman" w:hAnsi="Times New Roman" w:cs="Times New Roman"/>
          <w:color w:val="auto"/>
          <w:sz w:val="28"/>
          <w:szCs w:val="28"/>
          <w:lang w:eastAsia="en-US"/>
        </w:rPr>
      </w:pPr>
      <w:r w:rsidRPr="00FF2838">
        <w:rPr>
          <w:rFonts w:ascii="Times New Roman" w:hAnsi="Times New Roman" w:cs="Times New Roman"/>
          <w:color w:val="auto"/>
          <w:lang w:eastAsia="en-US"/>
        </w:rPr>
        <w:t xml:space="preserve">Специфика объекта их изучения. </w:t>
      </w:r>
    </w:p>
    <w:p w:rsidR="000B606D" w:rsidRPr="00FF2838" w:rsidRDefault="000B606D" w:rsidP="00BF5247">
      <w:pPr>
        <w:pStyle w:val="NoSpacing"/>
        <w:numPr>
          <w:ilvl w:val="0"/>
          <w:numId w:val="3"/>
        </w:numPr>
        <w:rPr>
          <w:rFonts w:ascii="Times New Roman" w:hAnsi="Times New Roman" w:cs="Times New Roman"/>
          <w:color w:val="auto"/>
          <w:sz w:val="28"/>
          <w:szCs w:val="28"/>
          <w:lang w:eastAsia="en-US"/>
        </w:rPr>
      </w:pPr>
      <w:r w:rsidRPr="00FF2838">
        <w:rPr>
          <w:rFonts w:ascii="Times New Roman" w:hAnsi="Times New Roman" w:cs="Times New Roman"/>
          <w:color w:val="auto"/>
          <w:lang w:eastAsia="en-US"/>
        </w:rPr>
        <w:t>Актуальность изучения обществознания при освоении профессий СПО и специальностей СПО.</w:t>
      </w:r>
    </w:p>
    <w:p w:rsidR="000B606D" w:rsidRPr="00FF2838" w:rsidRDefault="000B606D" w:rsidP="00FE4B4A">
      <w:pPr>
        <w:widowControl/>
        <w:ind w:left="851"/>
        <w:jc w:val="both"/>
        <w:rPr>
          <w:rFonts w:ascii="Times New Roman" w:hAnsi="Times New Roman" w:cs="Times New Roman"/>
          <w:b/>
          <w:color w:val="auto"/>
          <w:lang w:eastAsia="en-US"/>
        </w:rPr>
      </w:pPr>
    </w:p>
    <w:p w:rsidR="000B606D" w:rsidRPr="00FF2838" w:rsidRDefault="000B606D" w:rsidP="00266566">
      <w:pPr>
        <w:widowControl/>
        <w:jc w:val="center"/>
        <w:rPr>
          <w:rFonts w:ascii="Times New Roman" w:hAnsi="Times New Roman" w:cs="Times New Roman"/>
          <w:b/>
          <w:color w:val="auto"/>
        </w:rPr>
      </w:pPr>
      <w:r w:rsidRPr="00FF2838">
        <w:rPr>
          <w:rFonts w:ascii="Times New Roman" w:hAnsi="Times New Roman" w:cs="Times New Roman"/>
          <w:b/>
          <w:color w:val="auto"/>
        </w:rPr>
        <w:t>Тема 1. Человек и общество</w:t>
      </w:r>
    </w:p>
    <w:p w:rsidR="000B606D" w:rsidRPr="00FF2838" w:rsidRDefault="000B606D" w:rsidP="003A4B4D">
      <w:pPr>
        <w:pStyle w:val="NoSpacing"/>
        <w:rPr>
          <w:rFonts w:ascii="Times New Roman" w:hAnsi="Times New Roman" w:cs="Times New Roman"/>
          <w:color w:val="auto"/>
        </w:rPr>
      </w:pPr>
    </w:p>
    <w:p w:rsidR="000B606D" w:rsidRPr="00FF2838" w:rsidRDefault="000B606D" w:rsidP="003A4B4D">
      <w:pPr>
        <w:pStyle w:val="NoSpacing"/>
        <w:rPr>
          <w:rFonts w:ascii="Times New Roman" w:hAnsi="Times New Roman" w:cs="Times New Roman"/>
          <w:b/>
          <w:color w:val="auto"/>
        </w:rPr>
      </w:pPr>
      <w:r w:rsidRPr="00FF2838">
        <w:rPr>
          <w:rFonts w:ascii="Times New Roman" w:hAnsi="Times New Roman" w:cs="Times New Roman"/>
          <w:b/>
          <w:color w:val="auto"/>
        </w:rPr>
        <w:t>Вопросы для опроса:</w:t>
      </w:r>
    </w:p>
    <w:p w:rsidR="000B606D" w:rsidRPr="00FF2838" w:rsidRDefault="000B606D" w:rsidP="003A4B4D">
      <w:pPr>
        <w:pStyle w:val="NoSpacing"/>
        <w:rPr>
          <w:rFonts w:ascii="Times New Roman" w:hAnsi="Times New Roman" w:cs="Times New Roman"/>
          <w:color w:val="auto"/>
        </w:rPr>
      </w:pP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 xml:space="preserve">Природа человека, врожденные и приобретенные качества. Философские представления о социальных качествах человека. </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Человек, индивид, личность.</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 xml:space="preserve"> Деятельность и мышление. Виды деятельности. Творчество. Человек в учебной и трудовой деятельности. </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Основные виды профессиональной деятельности. Выбор профессии. Профессиональное самоопределение.</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Формирование характера, учет особенностей характера в общении и профессиональной деятельности.</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 xml:space="preserve"> Потребности, способности и интересы. </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Социализация личности. Самосознание и социальное поведение.</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 xml:space="preserve"> Цель и смысл человеческой жизни. 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 </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Свобода как условие самореализации личности. Свобода человека и ее ограничители (внутренние — со стороны самого человека и внешние — со стороны общества).</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 xml:space="preserve"> Гражданские качества личности. Человек в группе. Многообразие мира общения. Межличностное общение и взаимодействие. Проблемы межличностного общения в молодежной среде.</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 xml:space="preserve">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 xml:space="preserve">Общество как сложная система. Представление об обществе как сложной динамичной системе. Подсистемы и элементы общества. Специфика общественных отношений. </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Основные институты общества, их функции.</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Общество и природа. Значение техногенных революций: аграрной, индустриальной, информационной. Противоречивость воздействия людей на природную среду.</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Многовариантность общественного развития. Эволюция и революция как формы социального изменения. Понятие общественного прогресса.</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Смысл и цель истории. Цивилизация и формация. Общество: традиционное, индустриальное, постиндустриальное (информационное).</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 xml:space="preserve">Особенности современного мира. Процессы глобализации. Антиглобализм, его причины и проявления. Современные войны, их опасность для человечества. </w:t>
      </w:r>
    </w:p>
    <w:p w:rsidR="000B606D" w:rsidRPr="00FF2838" w:rsidRDefault="000B606D" w:rsidP="00BF5247">
      <w:pPr>
        <w:pStyle w:val="NoSpacing"/>
        <w:numPr>
          <w:ilvl w:val="0"/>
          <w:numId w:val="9"/>
        </w:numPr>
        <w:jc w:val="both"/>
        <w:rPr>
          <w:rFonts w:ascii="Times New Roman" w:hAnsi="Times New Roman" w:cs="Times New Roman"/>
          <w:color w:val="auto"/>
        </w:rPr>
      </w:pPr>
      <w:r w:rsidRPr="00FF2838">
        <w:rPr>
          <w:rFonts w:ascii="Times New Roman" w:hAnsi="Times New Roman" w:cs="Times New Roman"/>
          <w:color w:val="auto"/>
        </w:rPr>
        <w:t>Терроризм как важнейшая угроза современной цивилизации. Социальные и гуманитарные аспекты глобальных проблем.</w:t>
      </w:r>
    </w:p>
    <w:p w:rsidR="000B606D" w:rsidRPr="00FF2838" w:rsidRDefault="000B606D" w:rsidP="003A4B4D">
      <w:pPr>
        <w:keepNext/>
        <w:keepLines/>
        <w:widowControl/>
        <w:suppressAutoHyphens/>
        <w:autoSpaceDE w:val="0"/>
        <w:autoSpaceDN w:val="0"/>
        <w:adjustRightInd w:val="0"/>
        <w:spacing w:line="240" w:lineRule="exact"/>
        <w:jc w:val="both"/>
        <w:rPr>
          <w:rFonts w:ascii="Times New Roman" w:hAnsi="Times New Roman" w:cs="Times New Roman"/>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определить особенности самоидентификации личности в малой группе на примере молодежной среды.</w:t>
      </w:r>
    </w:p>
    <w:p w:rsidR="000B606D" w:rsidRPr="00FF2838" w:rsidRDefault="000B606D" w:rsidP="003A4B4D">
      <w:pPr>
        <w:pStyle w:val="NoSpacing"/>
        <w:ind w:left="284"/>
        <w:jc w:val="both"/>
        <w:rPr>
          <w:rFonts w:ascii="Times New Roman" w:hAnsi="Times New Roman" w:cs="Times New Roman"/>
          <w:b/>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охарактеризовать свою будущую профессию, определить ее положительные и отрицательные стороны; определить пути и возможности самореализации в современном мире.</w:t>
      </w:r>
    </w:p>
    <w:p w:rsidR="000B606D" w:rsidRPr="00FF2838" w:rsidRDefault="000B606D" w:rsidP="003A4B4D">
      <w:pPr>
        <w:pStyle w:val="NoSpacing"/>
        <w:ind w:left="284"/>
        <w:jc w:val="both"/>
        <w:rPr>
          <w:rFonts w:ascii="Times New Roman" w:hAnsi="Times New Roman" w:cs="Times New Roman"/>
          <w:b/>
          <w:color w:val="auto"/>
          <w:lang w:eastAsia="en-US"/>
        </w:rPr>
      </w:pPr>
    </w:p>
    <w:p w:rsidR="000B606D" w:rsidRPr="00FF2838" w:rsidRDefault="000B606D" w:rsidP="003A4B4D">
      <w:pPr>
        <w:pStyle w:val="NoSpacing"/>
        <w:ind w:left="284"/>
        <w:jc w:val="both"/>
        <w:rPr>
          <w:rFonts w:ascii="Times New Roman" w:hAnsi="Times New Roman" w:cs="Times New Roman"/>
          <w:b/>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проанализировать сферы общественной жизни. Результаты анализа свести в таблицу:</w:t>
      </w:r>
    </w:p>
    <w:p w:rsidR="000B606D" w:rsidRPr="00FF2838" w:rsidRDefault="000B606D" w:rsidP="003A4B4D">
      <w:pPr>
        <w:pStyle w:val="NoSpacing"/>
        <w:ind w:left="284"/>
        <w:jc w:val="both"/>
        <w:rPr>
          <w:rFonts w:ascii="Times New Roman" w:hAnsi="Times New Roman" w:cs="Times New Roman"/>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3"/>
        <w:gridCol w:w="3474"/>
        <w:gridCol w:w="3474"/>
      </w:tblGrid>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rPr>
              <w:t>Сферы общественной жизни</w:t>
            </w:r>
          </w:p>
        </w:tc>
        <w:tc>
          <w:tcPr>
            <w:tcW w:w="3474" w:type="dxa"/>
          </w:tcPr>
          <w:p w:rsidR="000B606D" w:rsidRPr="00FF2838" w:rsidRDefault="000B606D" w:rsidP="00201A8B">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Виды. Состав</w:t>
            </w:r>
          </w:p>
        </w:tc>
        <w:tc>
          <w:tcPr>
            <w:tcW w:w="3474" w:type="dxa"/>
          </w:tcPr>
          <w:p w:rsidR="000B606D" w:rsidRPr="00FF2838" w:rsidRDefault="000B606D" w:rsidP="00201A8B">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Примеры</w:t>
            </w: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Социальная</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Экономическая</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Духовная</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Политическая</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bl>
    <w:p w:rsidR="000B606D" w:rsidRPr="00FF2838" w:rsidRDefault="000B606D" w:rsidP="003A4B4D">
      <w:pPr>
        <w:pStyle w:val="NoSpacing"/>
        <w:ind w:left="284"/>
        <w:jc w:val="both"/>
        <w:rPr>
          <w:rFonts w:ascii="Times New Roman" w:hAnsi="Times New Roman" w:cs="Times New Roman"/>
          <w:color w:val="auto"/>
          <w:lang w:eastAsia="en-US"/>
        </w:rPr>
      </w:pPr>
    </w:p>
    <w:p w:rsidR="000B606D" w:rsidRPr="00FF2838" w:rsidRDefault="000B606D" w:rsidP="003A4B4D">
      <w:pPr>
        <w:pStyle w:val="NoSpacing"/>
        <w:ind w:left="284"/>
        <w:jc w:val="both"/>
        <w:rPr>
          <w:rFonts w:ascii="Times New Roman" w:hAnsi="Times New Roman" w:cs="Times New Roman"/>
          <w:b/>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Привести примеры реформ прогрессивных и регрессивных; пример революций кратковременных и долговременных. Результаты свести в таблицу:</w:t>
      </w:r>
    </w:p>
    <w:p w:rsidR="000B606D" w:rsidRPr="00FF2838" w:rsidRDefault="000B606D" w:rsidP="003A4B4D">
      <w:pPr>
        <w:pStyle w:val="NoSpacing"/>
        <w:ind w:left="284"/>
        <w:jc w:val="both"/>
        <w:rPr>
          <w:rFonts w:ascii="Times New Roman" w:hAnsi="Times New Roman" w:cs="Times New Roman"/>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5"/>
        <w:gridCol w:w="2605"/>
        <w:gridCol w:w="2605"/>
        <w:gridCol w:w="2606"/>
      </w:tblGrid>
      <w:tr w:rsidR="000B606D" w:rsidRPr="00FF2838" w:rsidTr="00201A8B">
        <w:tc>
          <w:tcPr>
            <w:tcW w:w="5210" w:type="dxa"/>
            <w:gridSpan w:val="2"/>
          </w:tcPr>
          <w:p w:rsidR="000B606D" w:rsidRPr="00FF2838" w:rsidRDefault="000B606D" w:rsidP="00201A8B">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Реформы</w:t>
            </w:r>
          </w:p>
        </w:tc>
        <w:tc>
          <w:tcPr>
            <w:tcW w:w="5211" w:type="dxa"/>
            <w:gridSpan w:val="2"/>
          </w:tcPr>
          <w:p w:rsidR="000B606D" w:rsidRPr="00FF2838" w:rsidRDefault="000B606D" w:rsidP="00201A8B">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Революции</w:t>
            </w:r>
          </w:p>
        </w:tc>
      </w:tr>
      <w:tr w:rsidR="000B606D" w:rsidRPr="00FF2838" w:rsidTr="00201A8B">
        <w:tc>
          <w:tcPr>
            <w:tcW w:w="2605"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Прогрессивные</w:t>
            </w:r>
          </w:p>
        </w:tc>
        <w:tc>
          <w:tcPr>
            <w:tcW w:w="2605"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Регрессивные</w:t>
            </w:r>
          </w:p>
        </w:tc>
        <w:tc>
          <w:tcPr>
            <w:tcW w:w="2605"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Кратковременные</w:t>
            </w:r>
          </w:p>
        </w:tc>
        <w:tc>
          <w:tcPr>
            <w:tcW w:w="2606"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Долговременные</w:t>
            </w:r>
          </w:p>
        </w:tc>
      </w:tr>
      <w:tr w:rsidR="000B606D" w:rsidRPr="00FF2838" w:rsidTr="00201A8B">
        <w:trPr>
          <w:trHeight w:val="740"/>
        </w:trPr>
        <w:tc>
          <w:tcPr>
            <w:tcW w:w="2605"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2605"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2605"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2606" w:type="dxa"/>
          </w:tcPr>
          <w:p w:rsidR="000B606D" w:rsidRPr="00FF2838" w:rsidRDefault="000B606D" w:rsidP="00201A8B">
            <w:pPr>
              <w:pStyle w:val="NoSpacing"/>
              <w:ind w:left="284"/>
              <w:jc w:val="both"/>
              <w:rPr>
                <w:rFonts w:ascii="Times New Roman" w:hAnsi="Times New Roman" w:cs="Times New Roman"/>
                <w:color w:val="auto"/>
                <w:lang w:eastAsia="en-US"/>
              </w:rPr>
            </w:pPr>
          </w:p>
        </w:tc>
      </w:tr>
    </w:tbl>
    <w:p w:rsidR="000B606D" w:rsidRPr="00FF2838" w:rsidRDefault="000B606D" w:rsidP="003A4B4D">
      <w:pPr>
        <w:pStyle w:val="NoSpacing"/>
        <w:ind w:left="284"/>
        <w:jc w:val="both"/>
        <w:rPr>
          <w:rFonts w:ascii="Times New Roman" w:hAnsi="Times New Roman" w:cs="Times New Roman"/>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xml:space="preserve">: определить глобальные проблемы человечества и предложить пути их решения. Результаты представить в виде таблицы: </w:t>
      </w:r>
    </w:p>
    <w:p w:rsidR="000B606D" w:rsidRPr="00FF2838" w:rsidRDefault="000B606D" w:rsidP="003A4B4D">
      <w:pPr>
        <w:pStyle w:val="NoSpacing"/>
        <w:ind w:left="284"/>
        <w:jc w:val="both"/>
        <w:rPr>
          <w:rFonts w:ascii="Times New Roman" w:hAnsi="Times New Roman" w:cs="Times New Roman"/>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3"/>
        <w:gridCol w:w="3474"/>
        <w:gridCol w:w="3474"/>
      </w:tblGrid>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rPr>
              <w:t>Глобальная проблема</w:t>
            </w:r>
          </w:p>
        </w:tc>
        <w:tc>
          <w:tcPr>
            <w:tcW w:w="3474" w:type="dxa"/>
          </w:tcPr>
          <w:p w:rsidR="000B606D" w:rsidRPr="00FF2838" w:rsidRDefault="000B606D" w:rsidP="00201A8B">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В чем заключается</w:t>
            </w:r>
            <w:r w:rsidRPr="00FF2838">
              <w:rPr>
                <w:rFonts w:ascii="Times New Roman" w:hAnsi="Times New Roman" w:cs="Times New Roman"/>
                <w:b/>
                <w:color w:val="auto"/>
                <w:lang w:val="en-US" w:eastAsia="en-US"/>
              </w:rPr>
              <w:t>?</w:t>
            </w:r>
          </w:p>
        </w:tc>
        <w:tc>
          <w:tcPr>
            <w:tcW w:w="3474" w:type="dxa"/>
          </w:tcPr>
          <w:p w:rsidR="000B606D" w:rsidRPr="00FF2838" w:rsidRDefault="000B606D" w:rsidP="00201A8B">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Пути решения проблемы</w:t>
            </w: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Проблема мира и разоружения</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Экологическая проблема</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Демографическая проблема</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Энерго-сырьевая проблема</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Продовольственная проблема</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Проблема преодоления</w:t>
            </w:r>
          </w:p>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lang w:eastAsia="en-US"/>
              </w:rPr>
              <w:t>бедности и отсталости</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rPr>
              <w:t xml:space="preserve">Проблема использования ресурсов Мирового океана </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rPr>
              <w:t>Проблема мирного освоения Космоса</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r w:rsidR="000B606D" w:rsidRPr="00FF2838" w:rsidTr="00201A8B">
        <w:tc>
          <w:tcPr>
            <w:tcW w:w="3473" w:type="dxa"/>
          </w:tcPr>
          <w:p w:rsidR="000B606D" w:rsidRPr="00FF2838" w:rsidRDefault="000B606D" w:rsidP="00201A8B">
            <w:pPr>
              <w:pStyle w:val="NoSpacing"/>
              <w:ind w:left="284"/>
              <w:jc w:val="both"/>
              <w:rPr>
                <w:rFonts w:ascii="Times New Roman" w:hAnsi="Times New Roman" w:cs="Times New Roman"/>
                <w:color w:val="auto"/>
                <w:lang w:eastAsia="en-US"/>
              </w:rPr>
            </w:pPr>
            <w:r w:rsidRPr="00FF2838">
              <w:rPr>
                <w:rFonts w:ascii="Times New Roman" w:hAnsi="Times New Roman" w:cs="Times New Roman"/>
                <w:color w:val="auto"/>
              </w:rPr>
              <w:t>Проблема международного терроризма</w:t>
            </w: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c>
          <w:tcPr>
            <w:tcW w:w="3474" w:type="dxa"/>
          </w:tcPr>
          <w:p w:rsidR="000B606D" w:rsidRPr="00FF2838" w:rsidRDefault="000B606D" w:rsidP="00201A8B">
            <w:pPr>
              <w:pStyle w:val="NoSpacing"/>
              <w:ind w:left="284"/>
              <w:jc w:val="both"/>
              <w:rPr>
                <w:rFonts w:ascii="Times New Roman" w:hAnsi="Times New Roman" w:cs="Times New Roman"/>
                <w:color w:val="auto"/>
                <w:lang w:eastAsia="en-US"/>
              </w:rPr>
            </w:pPr>
          </w:p>
        </w:tc>
      </w:tr>
    </w:tbl>
    <w:p w:rsidR="000B606D" w:rsidRPr="00FF2838" w:rsidRDefault="000B606D" w:rsidP="003A4B4D">
      <w:pPr>
        <w:pStyle w:val="NoSpacing"/>
        <w:ind w:left="284"/>
        <w:jc w:val="both"/>
        <w:rPr>
          <w:rFonts w:ascii="Times New Roman" w:hAnsi="Times New Roman" w:cs="Times New Roman"/>
          <w:color w:val="auto"/>
          <w:lang w:eastAsia="en-US"/>
        </w:rPr>
      </w:pPr>
    </w:p>
    <w:p w:rsidR="000B606D" w:rsidRPr="00FF2838" w:rsidRDefault="000B606D" w:rsidP="003A4B4D">
      <w:pPr>
        <w:pStyle w:val="NoSpacing"/>
        <w:ind w:left="284"/>
        <w:jc w:val="both"/>
        <w:rPr>
          <w:rFonts w:ascii="Times New Roman" w:hAnsi="Times New Roman" w:cs="Times New Roman"/>
          <w:b/>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Дискуссия</w:t>
      </w:r>
      <w:r w:rsidRPr="00FF2838">
        <w:rPr>
          <w:rFonts w:ascii="Times New Roman" w:hAnsi="Times New Roman" w:cs="Times New Roman"/>
          <w:color w:val="auto"/>
          <w:lang w:eastAsia="en-US"/>
        </w:rPr>
        <w:t xml:space="preserve"> на тему «Самосознание и социальное поведение. Цель и смысл человеческой жизни»</w:t>
      </w:r>
    </w:p>
    <w:p w:rsidR="000B606D" w:rsidRPr="00FF2838" w:rsidRDefault="000B606D" w:rsidP="003A4B4D">
      <w:pPr>
        <w:pStyle w:val="NoSpacing"/>
        <w:ind w:left="284"/>
        <w:jc w:val="both"/>
        <w:rPr>
          <w:rFonts w:ascii="Times New Roman" w:hAnsi="Times New Roman" w:cs="Times New Roman"/>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Дискуссия</w:t>
      </w:r>
      <w:r w:rsidRPr="00FF2838">
        <w:rPr>
          <w:rFonts w:ascii="Times New Roman" w:hAnsi="Times New Roman" w:cs="Times New Roman"/>
          <w:color w:val="auto"/>
          <w:lang w:eastAsia="en-US"/>
        </w:rPr>
        <w:t xml:space="preserve"> на тему: «Что такое «свобода» и «ответственность» человека? </w:t>
      </w:r>
      <w:r w:rsidRPr="00FF2838">
        <w:rPr>
          <w:rFonts w:ascii="Times New Roman" w:hAnsi="Times New Roman" w:cs="Times New Roman"/>
          <w:color w:val="auto"/>
        </w:rPr>
        <w:t>Что означает понятие «ответственность за свой выбор»? Почему люди осознанно и неосознанно избегают свободы и ответственности?</w:t>
      </w:r>
      <w:r w:rsidRPr="00FF2838">
        <w:rPr>
          <w:rFonts w:ascii="Times New Roman" w:hAnsi="Times New Roman" w:cs="Times New Roman"/>
          <w:color w:val="auto"/>
          <w:lang w:eastAsia="en-US"/>
        </w:rPr>
        <w:t>»</w:t>
      </w:r>
    </w:p>
    <w:p w:rsidR="000B606D" w:rsidRPr="00FF2838" w:rsidRDefault="000B606D" w:rsidP="003A4B4D">
      <w:pPr>
        <w:pStyle w:val="NoSpacing"/>
        <w:ind w:left="284"/>
        <w:jc w:val="both"/>
        <w:rPr>
          <w:rFonts w:ascii="Times New Roman" w:hAnsi="Times New Roman" w:cs="Times New Roman"/>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Дискуссия</w:t>
      </w:r>
      <w:r w:rsidRPr="00FF2838">
        <w:rPr>
          <w:rFonts w:ascii="Times New Roman" w:hAnsi="Times New Roman" w:cs="Times New Roman"/>
          <w:color w:val="auto"/>
          <w:lang w:eastAsia="en-US"/>
        </w:rPr>
        <w:t xml:space="preserve"> на тему: «Терроризм в Мире, последствия терроризма, основные пути решения этой глобальной проблемы»</w:t>
      </w:r>
    </w:p>
    <w:p w:rsidR="000B606D" w:rsidRPr="00FF2838" w:rsidRDefault="000B606D" w:rsidP="003A4B4D">
      <w:pPr>
        <w:pStyle w:val="NoSpacing"/>
        <w:ind w:left="284"/>
        <w:jc w:val="both"/>
        <w:rPr>
          <w:rFonts w:ascii="Times New Roman" w:hAnsi="Times New Roman" w:cs="Times New Roman"/>
          <w:b/>
          <w:color w:val="auto"/>
          <w:lang w:eastAsia="en-US"/>
        </w:rPr>
      </w:pPr>
    </w:p>
    <w:p w:rsidR="000B606D" w:rsidRPr="00FF2838" w:rsidRDefault="000B606D" w:rsidP="003A4B4D">
      <w:pPr>
        <w:pStyle w:val="NoSpacing"/>
        <w:ind w:left="284"/>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 xml:space="preserve">Темы рефератов: </w:t>
      </w:r>
      <w:r w:rsidRPr="00FF2838">
        <w:rPr>
          <w:rFonts w:ascii="Times New Roman" w:hAnsi="Times New Roman" w:cs="Times New Roman"/>
          <w:color w:val="auto"/>
          <w:lang w:eastAsia="en-US"/>
        </w:rPr>
        <w:t>«Человек, индивид, личность: взаимосвязь понятий»,  «Влияние характера человека на его взаимоотношения с окружающими людьми», «Проблема познаваемости мира в трудах ученых»</w:t>
      </w:r>
    </w:p>
    <w:p w:rsidR="000B606D" w:rsidRPr="00FF2838" w:rsidRDefault="000B606D" w:rsidP="003A4B4D">
      <w:pPr>
        <w:pStyle w:val="NoSpacing"/>
        <w:ind w:left="284"/>
        <w:jc w:val="both"/>
        <w:rPr>
          <w:rFonts w:ascii="Times New Roman" w:hAnsi="Times New Roman" w:cs="Times New Roman"/>
          <w:b/>
          <w:color w:val="auto"/>
          <w:lang w:eastAsia="en-US"/>
        </w:rPr>
      </w:pPr>
    </w:p>
    <w:p w:rsidR="000B606D" w:rsidRPr="00FF2838" w:rsidRDefault="000B606D" w:rsidP="003A4B4D">
      <w:pPr>
        <w:pStyle w:val="NoSpacing"/>
        <w:ind w:left="284"/>
        <w:jc w:val="both"/>
        <w:rPr>
          <w:rFonts w:ascii="Times New Roman" w:hAnsi="Times New Roman" w:cs="Times New Roman"/>
          <w:color w:val="auto"/>
          <w:lang w:eastAsia="en-US"/>
        </w:rPr>
      </w:pPr>
      <w:r w:rsidRPr="00FF2838">
        <w:rPr>
          <w:rFonts w:ascii="Times New Roman" w:hAnsi="Times New Roman" w:cs="Times New Roman"/>
          <w:b/>
          <w:color w:val="auto"/>
          <w:lang w:eastAsia="en-US"/>
        </w:rPr>
        <w:t>Эссе</w:t>
      </w:r>
      <w:r w:rsidRPr="00FF2838">
        <w:rPr>
          <w:rFonts w:ascii="Times New Roman" w:hAnsi="Times New Roman" w:cs="Times New Roman"/>
          <w:color w:val="auto"/>
          <w:lang w:eastAsia="en-US"/>
        </w:rPr>
        <w:t xml:space="preserve">  «Я или мы: взаимодействие людей в обществе». </w:t>
      </w:r>
    </w:p>
    <w:p w:rsidR="000B606D" w:rsidRPr="00FF2838" w:rsidRDefault="000B606D" w:rsidP="003A4B4D">
      <w:pPr>
        <w:widowControl/>
        <w:ind w:left="284"/>
        <w:jc w:val="both"/>
        <w:rPr>
          <w:rFonts w:ascii="Times New Roman" w:hAnsi="Times New Roman" w:cs="Times New Roman"/>
          <w:b/>
          <w:color w:val="auto"/>
          <w:lang w:eastAsia="en-US"/>
        </w:rPr>
      </w:pPr>
    </w:p>
    <w:p w:rsidR="000B606D" w:rsidRPr="00FF2838" w:rsidRDefault="000B606D" w:rsidP="008E43E6">
      <w:pPr>
        <w:widowControl/>
        <w:ind w:left="284"/>
        <w:jc w:val="both"/>
        <w:rPr>
          <w:rFonts w:ascii="Times New Roman" w:hAnsi="Times New Roman" w:cs="Times New Roman"/>
          <w:b/>
          <w:color w:val="auto"/>
          <w:lang w:eastAsia="en-US"/>
        </w:rPr>
      </w:pPr>
    </w:p>
    <w:p w:rsidR="000B606D" w:rsidRPr="00FF2838" w:rsidRDefault="000B606D" w:rsidP="008E43E6">
      <w:pPr>
        <w:widowControl/>
        <w:ind w:left="284"/>
        <w:jc w:val="both"/>
        <w:rPr>
          <w:rFonts w:ascii="Times New Roman" w:hAnsi="Times New Roman" w:cs="Times New Roman"/>
          <w:b/>
          <w:color w:val="auto"/>
          <w:sz w:val="28"/>
          <w:szCs w:val="28"/>
          <w:lang w:eastAsia="en-US"/>
        </w:rPr>
      </w:pPr>
    </w:p>
    <w:p w:rsidR="000B606D" w:rsidRPr="00FF2838" w:rsidRDefault="000B606D" w:rsidP="00FE4B4A">
      <w:pPr>
        <w:widowControl/>
        <w:tabs>
          <w:tab w:val="left" w:pos="2610"/>
        </w:tabs>
        <w:ind w:left="851"/>
        <w:jc w:val="both"/>
        <w:rPr>
          <w:rFonts w:ascii="Times New Roman" w:hAnsi="Times New Roman" w:cs="Times New Roman"/>
          <w:b/>
          <w:color w:val="auto"/>
          <w:sz w:val="28"/>
          <w:szCs w:val="28"/>
          <w:lang w:eastAsia="en-US"/>
        </w:rPr>
      </w:pPr>
      <w:r w:rsidRPr="00FF2838">
        <w:rPr>
          <w:rFonts w:ascii="Times New Roman" w:hAnsi="Times New Roman" w:cs="Times New Roman"/>
          <w:b/>
          <w:color w:val="auto"/>
          <w:sz w:val="28"/>
          <w:szCs w:val="28"/>
          <w:lang w:eastAsia="en-US"/>
        </w:rPr>
        <w:tab/>
      </w:r>
      <w:r w:rsidRPr="00FF2838">
        <w:rPr>
          <w:rFonts w:ascii="Times New Roman" w:hAnsi="Times New Roman" w:cs="Times New Roman"/>
          <w:b/>
          <w:color w:val="auto"/>
        </w:rPr>
        <w:t xml:space="preserve">Тема 2. </w:t>
      </w:r>
      <w:r w:rsidRPr="00FF2838">
        <w:rPr>
          <w:rFonts w:ascii="Times New Roman" w:hAnsi="Times New Roman" w:cs="Times New Roman"/>
          <w:b/>
          <w:color w:val="auto"/>
          <w:lang w:eastAsia="en-US"/>
        </w:rPr>
        <w:t>Духовная культура человека и общества</w:t>
      </w:r>
    </w:p>
    <w:p w:rsidR="000B606D" w:rsidRPr="00FF2838" w:rsidRDefault="000B606D" w:rsidP="00FE4B4A">
      <w:pPr>
        <w:widowControl/>
        <w:tabs>
          <w:tab w:val="left" w:pos="2610"/>
        </w:tabs>
        <w:ind w:left="851"/>
        <w:jc w:val="both"/>
        <w:rPr>
          <w:rFonts w:ascii="Times New Roman" w:hAnsi="Times New Roman" w:cs="Times New Roman"/>
          <w:b/>
          <w:color w:val="auto"/>
          <w:lang w:eastAsia="en-US"/>
        </w:rPr>
      </w:pPr>
    </w:p>
    <w:p w:rsidR="000B606D" w:rsidRPr="00FF2838" w:rsidRDefault="000B606D" w:rsidP="0005096E">
      <w:pPr>
        <w:pStyle w:val="NoSpacing"/>
        <w:rPr>
          <w:rFonts w:ascii="Times New Roman" w:hAnsi="Times New Roman" w:cs="Times New Roman"/>
          <w:b/>
          <w:color w:val="auto"/>
          <w:lang w:eastAsia="en-US"/>
        </w:rPr>
      </w:pPr>
      <w:r w:rsidRPr="00FF2838">
        <w:rPr>
          <w:rFonts w:ascii="Times New Roman" w:hAnsi="Times New Roman" w:cs="Times New Roman"/>
          <w:b/>
          <w:color w:val="auto"/>
          <w:lang w:eastAsia="en-US"/>
        </w:rPr>
        <w:t>Вопросы для опроса:</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 xml:space="preserve">Понятие о культуре. Духовная культура личности и общества, ее значение в общественной жизни. Культура народная, массовая и элитарная. </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Экранная культура — продукт информационного общества. Особенности молодежной субкультуры.</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Проблемы духовного кризиса и духовного поиска в молодежной среде. Формирование ценностных установок, идеалов, нравственных ориентиров.</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Взаимодействие и взаимосвязь различных культур. Культура общения, труда, учебы, поведения в обществе. Этикет.</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Учреждения культуры. Государственные гарантии свободы доступа к культурным ценностям.</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Наука. Естественные и социально-гуманитарные науки. Значимость труда ученого, его особенности. Свобода научного поиска.</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Ответственность ученого перед обществом.</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 xml:space="preserve">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w:t>
      </w:r>
    </w:p>
    <w:p w:rsidR="000B606D" w:rsidRPr="00FF2838" w:rsidRDefault="000B606D" w:rsidP="00BF5247">
      <w:pPr>
        <w:pStyle w:val="NoSpacing"/>
        <w:numPr>
          <w:ilvl w:val="0"/>
          <w:numId w:val="12"/>
        </w:numPr>
        <w:tabs>
          <w:tab w:val="left" w:pos="993"/>
        </w:tabs>
        <w:ind w:left="0" w:firstLine="709"/>
        <w:rPr>
          <w:rFonts w:ascii="Times New Roman" w:hAnsi="Times New Roman" w:cs="Times New Roman"/>
          <w:color w:val="auto"/>
        </w:rPr>
      </w:pPr>
      <w:r w:rsidRPr="00FF2838">
        <w:rPr>
          <w:rFonts w:ascii="Times New Roman" w:hAnsi="Times New Roman" w:cs="Times New Roman"/>
          <w:color w:val="auto"/>
        </w:rPr>
        <w:t>Система образования в Российской Федерации. Государственные гарантии в получении образования. Профессиональное образование.</w:t>
      </w:r>
    </w:p>
    <w:p w:rsidR="000B606D" w:rsidRPr="00FF2838" w:rsidRDefault="000B606D" w:rsidP="00BF5247">
      <w:pPr>
        <w:pStyle w:val="NoSpacing"/>
        <w:numPr>
          <w:ilvl w:val="0"/>
          <w:numId w:val="12"/>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0B606D" w:rsidRPr="00FF2838" w:rsidRDefault="000B606D" w:rsidP="00BF5247">
      <w:pPr>
        <w:pStyle w:val="NoSpacing"/>
        <w:numPr>
          <w:ilvl w:val="0"/>
          <w:numId w:val="12"/>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Религия как феномен культуры. Мировые религии. Религия и церковь в современном мире. Свобода совести. Религиозные объединения Российской Федерации. Искусство и его роль в жизни людей. Виды искусств.</w:t>
      </w:r>
    </w:p>
    <w:p w:rsidR="000B606D" w:rsidRPr="00FF2838" w:rsidRDefault="000B606D" w:rsidP="0005096E">
      <w:pPr>
        <w:pStyle w:val="NoSpacing"/>
        <w:rPr>
          <w:rFonts w:ascii="Times New Roman" w:hAnsi="Times New Roman" w:cs="Times New Roman"/>
          <w:color w:val="auto"/>
          <w:lang w:eastAsia="en-US"/>
        </w:rPr>
      </w:pPr>
    </w:p>
    <w:p w:rsidR="000B606D" w:rsidRPr="00FF2838" w:rsidRDefault="000B606D" w:rsidP="0005096E">
      <w:pPr>
        <w:pStyle w:val="NoSpacing"/>
        <w:jc w:val="both"/>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определить составляющие материальной и духовной культуры. Представить примеры. Результаты представить в таблице.</w:t>
      </w:r>
    </w:p>
    <w:p w:rsidR="000B606D" w:rsidRPr="00FF2838" w:rsidRDefault="000B606D" w:rsidP="0005096E">
      <w:pPr>
        <w:pStyle w:val="NoSpacing"/>
        <w:rPr>
          <w:rFonts w:ascii="Times New Roman" w:hAnsi="Times New Roman" w:cs="Times New Roman"/>
          <w:color w:val="auto"/>
          <w:lang w:eastAsia="en-US"/>
        </w:rPr>
      </w:pPr>
    </w:p>
    <w:p w:rsidR="000B606D" w:rsidRPr="00FF2838" w:rsidRDefault="000B606D" w:rsidP="0005096E">
      <w:pPr>
        <w:pStyle w:val="NoSpacing"/>
        <w:rPr>
          <w:rFonts w:ascii="Times New Roman" w:hAnsi="Times New Roman" w:cs="Times New Roman"/>
          <w:color w:val="auto"/>
          <w:lang w:eastAsia="en-U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7"/>
        <w:gridCol w:w="3368"/>
        <w:gridCol w:w="3372"/>
      </w:tblGrid>
      <w:tr w:rsidR="000B606D" w:rsidRPr="00FF2838" w:rsidTr="00201A8B">
        <w:tc>
          <w:tcPr>
            <w:tcW w:w="3397" w:type="dxa"/>
          </w:tcPr>
          <w:p w:rsidR="000B606D" w:rsidRPr="00FF2838" w:rsidRDefault="000B606D" w:rsidP="00201A8B">
            <w:pPr>
              <w:pStyle w:val="NoSpacing"/>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Культура</w:t>
            </w:r>
          </w:p>
        </w:tc>
        <w:tc>
          <w:tcPr>
            <w:tcW w:w="3368" w:type="dxa"/>
          </w:tcPr>
          <w:p w:rsidR="000B606D" w:rsidRPr="00FF2838" w:rsidRDefault="000B606D" w:rsidP="00201A8B">
            <w:pPr>
              <w:pStyle w:val="NoSpacing"/>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Из каких частей состоит?</w:t>
            </w:r>
          </w:p>
        </w:tc>
        <w:tc>
          <w:tcPr>
            <w:tcW w:w="3372" w:type="dxa"/>
          </w:tcPr>
          <w:p w:rsidR="000B606D" w:rsidRPr="00FF2838" w:rsidRDefault="000B606D" w:rsidP="00201A8B">
            <w:pPr>
              <w:pStyle w:val="NoSpacing"/>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Примеры</w:t>
            </w:r>
          </w:p>
        </w:tc>
      </w:tr>
      <w:tr w:rsidR="000B606D" w:rsidRPr="00FF2838" w:rsidTr="00201A8B">
        <w:tc>
          <w:tcPr>
            <w:tcW w:w="3397" w:type="dxa"/>
            <w:vMerge w:val="restart"/>
          </w:tcPr>
          <w:p w:rsidR="000B606D" w:rsidRPr="00FF2838" w:rsidRDefault="000B606D" w:rsidP="0005096E">
            <w:pPr>
              <w:pStyle w:val="NoSpacing"/>
              <w:rPr>
                <w:rFonts w:ascii="Times New Roman" w:hAnsi="Times New Roman" w:cs="Times New Roman"/>
                <w:color w:val="auto"/>
                <w:lang w:eastAsia="en-US"/>
              </w:rPr>
            </w:pPr>
            <w:r w:rsidRPr="00FF2838">
              <w:rPr>
                <w:rFonts w:ascii="Times New Roman" w:hAnsi="Times New Roman" w:cs="Times New Roman"/>
                <w:color w:val="auto"/>
                <w:lang w:eastAsia="en-US"/>
              </w:rPr>
              <w:t>Материальная</w:t>
            </w:r>
          </w:p>
        </w:tc>
        <w:tc>
          <w:tcPr>
            <w:tcW w:w="3368" w:type="dxa"/>
          </w:tcPr>
          <w:p w:rsidR="000B606D" w:rsidRPr="00FF2838" w:rsidRDefault="000B606D" w:rsidP="0005096E">
            <w:pPr>
              <w:pStyle w:val="NoSpacing"/>
              <w:rPr>
                <w:rFonts w:ascii="Times New Roman" w:hAnsi="Times New Roman" w:cs="Times New Roman"/>
                <w:color w:val="auto"/>
                <w:lang w:eastAsia="en-US"/>
              </w:rPr>
            </w:pPr>
          </w:p>
        </w:tc>
        <w:tc>
          <w:tcPr>
            <w:tcW w:w="3372" w:type="dxa"/>
          </w:tcPr>
          <w:p w:rsidR="000B606D" w:rsidRPr="00FF2838" w:rsidRDefault="000B606D" w:rsidP="0005096E">
            <w:pPr>
              <w:pStyle w:val="NoSpacing"/>
              <w:rPr>
                <w:rFonts w:ascii="Times New Roman" w:hAnsi="Times New Roman" w:cs="Times New Roman"/>
                <w:color w:val="auto"/>
                <w:lang w:eastAsia="en-US"/>
              </w:rPr>
            </w:pPr>
          </w:p>
        </w:tc>
      </w:tr>
      <w:tr w:rsidR="000B606D" w:rsidRPr="00FF2838" w:rsidTr="00201A8B">
        <w:tc>
          <w:tcPr>
            <w:tcW w:w="3397" w:type="dxa"/>
            <w:vMerge/>
          </w:tcPr>
          <w:p w:rsidR="000B606D" w:rsidRPr="00FF2838" w:rsidRDefault="000B606D" w:rsidP="0005096E">
            <w:pPr>
              <w:pStyle w:val="NoSpacing"/>
              <w:rPr>
                <w:rFonts w:ascii="Times New Roman" w:hAnsi="Times New Roman" w:cs="Times New Roman"/>
                <w:color w:val="auto"/>
                <w:lang w:eastAsia="en-US"/>
              </w:rPr>
            </w:pPr>
          </w:p>
        </w:tc>
        <w:tc>
          <w:tcPr>
            <w:tcW w:w="3368" w:type="dxa"/>
          </w:tcPr>
          <w:p w:rsidR="000B606D" w:rsidRPr="00FF2838" w:rsidRDefault="000B606D" w:rsidP="0005096E">
            <w:pPr>
              <w:pStyle w:val="NoSpacing"/>
              <w:rPr>
                <w:rFonts w:ascii="Times New Roman" w:hAnsi="Times New Roman" w:cs="Times New Roman"/>
                <w:color w:val="auto"/>
                <w:lang w:eastAsia="en-US"/>
              </w:rPr>
            </w:pPr>
          </w:p>
        </w:tc>
        <w:tc>
          <w:tcPr>
            <w:tcW w:w="3372" w:type="dxa"/>
          </w:tcPr>
          <w:p w:rsidR="000B606D" w:rsidRPr="00FF2838" w:rsidRDefault="000B606D" w:rsidP="0005096E">
            <w:pPr>
              <w:pStyle w:val="NoSpacing"/>
              <w:rPr>
                <w:rFonts w:ascii="Times New Roman" w:hAnsi="Times New Roman" w:cs="Times New Roman"/>
                <w:color w:val="auto"/>
                <w:lang w:eastAsia="en-US"/>
              </w:rPr>
            </w:pPr>
          </w:p>
        </w:tc>
      </w:tr>
      <w:tr w:rsidR="000B606D" w:rsidRPr="00FF2838" w:rsidTr="00201A8B">
        <w:tc>
          <w:tcPr>
            <w:tcW w:w="3397" w:type="dxa"/>
            <w:vMerge/>
          </w:tcPr>
          <w:p w:rsidR="000B606D" w:rsidRPr="00FF2838" w:rsidRDefault="000B606D" w:rsidP="0005096E">
            <w:pPr>
              <w:pStyle w:val="NoSpacing"/>
              <w:rPr>
                <w:rFonts w:ascii="Times New Roman" w:hAnsi="Times New Roman" w:cs="Times New Roman"/>
                <w:color w:val="auto"/>
                <w:lang w:eastAsia="en-US"/>
              </w:rPr>
            </w:pPr>
          </w:p>
        </w:tc>
        <w:tc>
          <w:tcPr>
            <w:tcW w:w="3368" w:type="dxa"/>
          </w:tcPr>
          <w:p w:rsidR="000B606D" w:rsidRPr="00FF2838" w:rsidRDefault="000B606D" w:rsidP="0005096E">
            <w:pPr>
              <w:pStyle w:val="NoSpacing"/>
              <w:rPr>
                <w:rFonts w:ascii="Times New Roman" w:hAnsi="Times New Roman" w:cs="Times New Roman"/>
                <w:color w:val="auto"/>
                <w:lang w:eastAsia="en-US"/>
              </w:rPr>
            </w:pPr>
          </w:p>
        </w:tc>
        <w:tc>
          <w:tcPr>
            <w:tcW w:w="3372" w:type="dxa"/>
          </w:tcPr>
          <w:p w:rsidR="000B606D" w:rsidRPr="00FF2838" w:rsidRDefault="000B606D" w:rsidP="0005096E">
            <w:pPr>
              <w:pStyle w:val="NoSpacing"/>
              <w:rPr>
                <w:rFonts w:ascii="Times New Roman" w:hAnsi="Times New Roman" w:cs="Times New Roman"/>
                <w:color w:val="auto"/>
                <w:lang w:eastAsia="en-US"/>
              </w:rPr>
            </w:pPr>
          </w:p>
        </w:tc>
      </w:tr>
      <w:tr w:rsidR="000B606D" w:rsidRPr="00FF2838" w:rsidTr="00201A8B">
        <w:tc>
          <w:tcPr>
            <w:tcW w:w="3397" w:type="dxa"/>
            <w:vMerge w:val="restart"/>
          </w:tcPr>
          <w:p w:rsidR="000B606D" w:rsidRPr="00FF2838" w:rsidRDefault="000B606D" w:rsidP="0005096E">
            <w:pPr>
              <w:pStyle w:val="NoSpacing"/>
              <w:rPr>
                <w:rFonts w:ascii="Times New Roman" w:hAnsi="Times New Roman" w:cs="Times New Roman"/>
                <w:color w:val="auto"/>
                <w:lang w:eastAsia="en-US"/>
              </w:rPr>
            </w:pPr>
            <w:r w:rsidRPr="00FF2838">
              <w:rPr>
                <w:rFonts w:ascii="Times New Roman" w:hAnsi="Times New Roman" w:cs="Times New Roman"/>
                <w:color w:val="auto"/>
                <w:lang w:eastAsia="en-US"/>
              </w:rPr>
              <w:t>Духовная</w:t>
            </w:r>
          </w:p>
        </w:tc>
        <w:tc>
          <w:tcPr>
            <w:tcW w:w="3368" w:type="dxa"/>
          </w:tcPr>
          <w:p w:rsidR="000B606D" w:rsidRPr="00FF2838" w:rsidRDefault="000B606D" w:rsidP="0005096E">
            <w:pPr>
              <w:pStyle w:val="NoSpacing"/>
              <w:rPr>
                <w:rFonts w:ascii="Times New Roman" w:hAnsi="Times New Roman" w:cs="Times New Roman"/>
                <w:color w:val="auto"/>
                <w:lang w:eastAsia="en-US"/>
              </w:rPr>
            </w:pPr>
          </w:p>
        </w:tc>
        <w:tc>
          <w:tcPr>
            <w:tcW w:w="3372" w:type="dxa"/>
          </w:tcPr>
          <w:p w:rsidR="000B606D" w:rsidRPr="00FF2838" w:rsidRDefault="000B606D" w:rsidP="0005096E">
            <w:pPr>
              <w:pStyle w:val="NoSpacing"/>
              <w:rPr>
                <w:rFonts w:ascii="Times New Roman" w:hAnsi="Times New Roman" w:cs="Times New Roman"/>
                <w:color w:val="auto"/>
                <w:lang w:eastAsia="en-US"/>
              </w:rPr>
            </w:pPr>
          </w:p>
        </w:tc>
      </w:tr>
      <w:tr w:rsidR="000B606D" w:rsidRPr="00FF2838" w:rsidTr="00201A8B">
        <w:tc>
          <w:tcPr>
            <w:tcW w:w="3397" w:type="dxa"/>
            <w:vMerge/>
          </w:tcPr>
          <w:p w:rsidR="000B606D" w:rsidRPr="00FF2838" w:rsidRDefault="000B606D" w:rsidP="0005096E">
            <w:pPr>
              <w:pStyle w:val="NoSpacing"/>
              <w:rPr>
                <w:rFonts w:ascii="Times New Roman" w:hAnsi="Times New Roman" w:cs="Times New Roman"/>
                <w:color w:val="auto"/>
                <w:lang w:eastAsia="en-US"/>
              </w:rPr>
            </w:pPr>
          </w:p>
        </w:tc>
        <w:tc>
          <w:tcPr>
            <w:tcW w:w="3368" w:type="dxa"/>
          </w:tcPr>
          <w:p w:rsidR="000B606D" w:rsidRPr="00FF2838" w:rsidRDefault="000B606D" w:rsidP="0005096E">
            <w:pPr>
              <w:pStyle w:val="NoSpacing"/>
              <w:rPr>
                <w:rFonts w:ascii="Times New Roman" w:hAnsi="Times New Roman" w:cs="Times New Roman"/>
                <w:color w:val="auto"/>
                <w:lang w:eastAsia="en-US"/>
              </w:rPr>
            </w:pPr>
          </w:p>
        </w:tc>
        <w:tc>
          <w:tcPr>
            <w:tcW w:w="3372" w:type="dxa"/>
          </w:tcPr>
          <w:p w:rsidR="000B606D" w:rsidRPr="00FF2838" w:rsidRDefault="000B606D" w:rsidP="0005096E">
            <w:pPr>
              <w:pStyle w:val="NoSpacing"/>
              <w:rPr>
                <w:rFonts w:ascii="Times New Roman" w:hAnsi="Times New Roman" w:cs="Times New Roman"/>
                <w:color w:val="auto"/>
                <w:lang w:eastAsia="en-US"/>
              </w:rPr>
            </w:pPr>
          </w:p>
        </w:tc>
      </w:tr>
      <w:tr w:rsidR="000B606D" w:rsidRPr="00FF2838" w:rsidTr="00201A8B">
        <w:tc>
          <w:tcPr>
            <w:tcW w:w="3397" w:type="dxa"/>
            <w:vMerge/>
          </w:tcPr>
          <w:p w:rsidR="000B606D" w:rsidRPr="00FF2838" w:rsidRDefault="000B606D" w:rsidP="0005096E">
            <w:pPr>
              <w:pStyle w:val="NoSpacing"/>
              <w:rPr>
                <w:rFonts w:ascii="Times New Roman" w:hAnsi="Times New Roman" w:cs="Times New Roman"/>
                <w:color w:val="auto"/>
                <w:lang w:eastAsia="en-US"/>
              </w:rPr>
            </w:pPr>
          </w:p>
        </w:tc>
        <w:tc>
          <w:tcPr>
            <w:tcW w:w="3368" w:type="dxa"/>
          </w:tcPr>
          <w:p w:rsidR="000B606D" w:rsidRPr="00FF2838" w:rsidRDefault="000B606D" w:rsidP="0005096E">
            <w:pPr>
              <w:pStyle w:val="NoSpacing"/>
              <w:rPr>
                <w:rFonts w:ascii="Times New Roman" w:hAnsi="Times New Roman" w:cs="Times New Roman"/>
                <w:color w:val="auto"/>
                <w:lang w:eastAsia="en-US"/>
              </w:rPr>
            </w:pPr>
          </w:p>
        </w:tc>
        <w:tc>
          <w:tcPr>
            <w:tcW w:w="3372" w:type="dxa"/>
          </w:tcPr>
          <w:p w:rsidR="000B606D" w:rsidRPr="00FF2838" w:rsidRDefault="000B606D" w:rsidP="0005096E">
            <w:pPr>
              <w:pStyle w:val="NoSpacing"/>
              <w:rPr>
                <w:rFonts w:ascii="Times New Roman" w:hAnsi="Times New Roman" w:cs="Times New Roman"/>
                <w:color w:val="auto"/>
                <w:lang w:eastAsia="en-US"/>
              </w:rPr>
            </w:pPr>
          </w:p>
        </w:tc>
      </w:tr>
    </w:tbl>
    <w:p w:rsidR="000B606D" w:rsidRPr="00FF2838" w:rsidRDefault="000B606D" w:rsidP="0005096E">
      <w:pPr>
        <w:pStyle w:val="NoSpacing"/>
        <w:rPr>
          <w:rFonts w:ascii="Times New Roman" w:hAnsi="Times New Roman" w:cs="Times New Roman"/>
          <w:bCs/>
          <w:color w:val="auto"/>
        </w:rPr>
      </w:pPr>
    </w:p>
    <w:p w:rsidR="000B606D" w:rsidRPr="00FF2838" w:rsidRDefault="000B606D" w:rsidP="0005096E">
      <w:pPr>
        <w:pStyle w:val="NoSpacing"/>
        <w:rPr>
          <w:rFonts w:ascii="Times New Roman" w:hAnsi="Times New Roman" w:cs="Times New Roman"/>
          <w:b/>
          <w:bCs/>
          <w:color w:val="auto"/>
        </w:rPr>
      </w:pPr>
      <w:r w:rsidRPr="00FF2838">
        <w:rPr>
          <w:rFonts w:ascii="Times New Roman" w:hAnsi="Times New Roman" w:cs="Times New Roman"/>
          <w:b/>
          <w:bCs/>
          <w:color w:val="auto"/>
        </w:rPr>
        <w:t>Работа по карточкам:</w:t>
      </w:r>
    </w:p>
    <w:p w:rsidR="000B606D" w:rsidRPr="00FF2838" w:rsidRDefault="000B606D" w:rsidP="0005096E">
      <w:pPr>
        <w:pStyle w:val="NoSpacing"/>
        <w:rPr>
          <w:rFonts w:ascii="Times New Roman" w:hAnsi="Times New Roman" w:cs="Times New Roman"/>
          <w:bCs/>
          <w:color w:val="auto"/>
        </w:rPr>
      </w:pPr>
    </w:p>
    <w:p w:rsidR="000B606D" w:rsidRPr="00FF2838" w:rsidRDefault="000B606D" w:rsidP="0005096E">
      <w:pPr>
        <w:pStyle w:val="NoSpacing"/>
        <w:rPr>
          <w:rFonts w:ascii="Times New Roman" w:hAnsi="Times New Roman" w:cs="Times New Roman"/>
          <w:b/>
          <w:bCs/>
          <w:color w:val="auto"/>
        </w:rPr>
      </w:pPr>
      <w:r w:rsidRPr="00FF2838">
        <w:rPr>
          <w:rFonts w:ascii="Times New Roman" w:hAnsi="Times New Roman" w:cs="Times New Roman"/>
          <w:b/>
          <w:bCs/>
          <w:color w:val="auto"/>
        </w:rPr>
        <w:t>Задание1.</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Найдите ошибки в приведенных ниже высказываниях. Запишите их в исправленном виде.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1) Массовая культура развивается как коллективное творчество народа на основе преемственности и традиций. Она представляет собой одновременно синтез материальных и духовных ценностей. 2) Народная культура рассчитана на ее восприятие ограниченным кругом людей, которые обладают особой художественной восприимчивостью.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3) Элитарная культура сознательно ориентирует распространяемые ею ценности на усредненный уровень развития потребителей ее произведений; средствами ее распространения являются книги, кино, телевидение, радио, видео- и звукозаписи, т.е. те объекты, которые могут многократно тиражироваться с помощью современных технических средств. </w:t>
      </w:r>
    </w:p>
    <w:p w:rsidR="000B606D" w:rsidRPr="00FF2838" w:rsidRDefault="000B606D" w:rsidP="0005096E">
      <w:pPr>
        <w:pStyle w:val="NoSpacing"/>
        <w:rPr>
          <w:rFonts w:ascii="Times New Roman" w:hAnsi="Times New Roman" w:cs="Times New Roman"/>
          <w:bCs/>
          <w:color w:val="auto"/>
        </w:rPr>
      </w:pPr>
      <w:r w:rsidRPr="00FF2838">
        <w:rPr>
          <w:rFonts w:ascii="Times New Roman" w:hAnsi="Times New Roman" w:cs="Times New Roman"/>
          <w:color w:val="auto"/>
        </w:rPr>
        <w:t>4) Если представители контркультур, хотя своеобразно и не полностью, но все же воспринимают базисные ценности и нормы общества, то представители субкультур отказываются от этих ценностей и противопоставляют себя обществу.</w:t>
      </w:r>
    </w:p>
    <w:p w:rsidR="000B606D" w:rsidRPr="00FF2838" w:rsidRDefault="000B606D" w:rsidP="0005096E">
      <w:pPr>
        <w:pStyle w:val="NoSpacing"/>
        <w:rPr>
          <w:rFonts w:ascii="Times New Roman" w:hAnsi="Times New Roman" w:cs="Times New Roman"/>
          <w:bCs/>
          <w:color w:val="auto"/>
        </w:rPr>
      </w:pPr>
    </w:p>
    <w:p w:rsidR="000B606D" w:rsidRPr="00FF2838" w:rsidRDefault="000B606D" w:rsidP="0005096E">
      <w:pPr>
        <w:pStyle w:val="NoSpacing"/>
        <w:rPr>
          <w:rFonts w:ascii="Times New Roman" w:hAnsi="Times New Roman" w:cs="Times New Roman"/>
          <w:b/>
          <w:bCs/>
          <w:color w:val="auto"/>
        </w:rPr>
      </w:pPr>
      <w:r w:rsidRPr="00FF2838">
        <w:rPr>
          <w:rFonts w:ascii="Times New Roman" w:hAnsi="Times New Roman" w:cs="Times New Roman"/>
          <w:b/>
          <w:bCs/>
          <w:color w:val="auto"/>
        </w:rPr>
        <w:t>Задание 2.</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Раскройте значение понятий: «культура», «духовная культура», «ценности», «социальные нормы», «обычаи», «традиции», «элитарная культура», «народная культура», «массовая культура», «субкультура», «контркультура». </w:t>
      </w:r>
    </w:p>
    <w:p w:rsidR="000B606D" w:rsidRPr="00FF2838" w:rsidRDefault="000B606D" w:rsidP="0005096E">
      <w:pPr>
        <w:pStyle w:val="NoSpacing"/>
        <w:rPr>
          <w:rFonts w:ascii="Times New Roman" w:hAnsi="Times New Roman" w:cs="Times New Roman"/>
          <w:color w:val="auto"/>
        </w:rPr>
      </w:pPr>
    </w:p>
    <w:p w:rsidR="000B606D" w:rsidRPr="00FF2838" w:rsidRDefault="000B606D" w:rsidP="0005096E">
      <w:pPr>
        <w:pStyle w:val="NoSpacing"/>
        <w:rPr>
          <w:rFonts w:ascii="Times New Roman" w:hAnsi="Times New Roman" w:cs="Times New Roman"/>
          <w:b/>
          <w:color w:val="auto"/>
        </w:rPr>
      </w:pPr>
      <w:r w:rsidRPr="00FF2838">
        <w:rPr>
          <w:rFonts w:ascii="Times New Roman" w:hAnsi="Times New Roman" w:cs="Times New Roman"/>
          <w:b/>
          <w:color w:val="auto"/>
        </w:rPr>
        <w:t xml:space="preserve">Задание 3.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Укажите, к какому понятию относится данное определение: «совокупность обобщенных взглядов на объективную реальность и место человека в ней, на отношение людей, к окружающей действительности и самим себе, а также обусловленные этими взглядами убеждения, принципы, идеи и идеалы» </w:t>
      </w:r>
    </w:p>
    <w:p w:rsidR="000B606D" w:rsidRPr="00FF2838" w:rsidRDefault="000B606D" w:rsidP="0005096E">
      <w:pPr>
        <w:pStyle w:val="NoSpacing"/>
        <w:rPr>
          <w:rFonts w:ascii="Times New Roman" w:hAnsi="Times New Roman" w:cs="Times New Roman"/>
          <w:color w:val="auto"/>
        </w:rPr>
      </w:pPr>
    </w:p>
    <w:p w:rsidR="000B606D" w:rsidRPr="00FF2838" w:rsidRDefault="000B606D" w:rsidP="0005096E">
      <w:pPr>
        <w:pStyle w:val="NoSpacing"/>
        <w:rPr>
          <w:rFonts w:ascii="Times New Roman" w:hAnsi="Times New Roman" w:cs="Times New Roman"/>
          <w:b/>
          <w:color w:val="auto"/>
        </w:rPr>
      </w:pPr>
      <w:r w:rsidRPr="00FF2838">
        <w:rPr>
          <w:rFonts w:ascii="Times New Roman" w:hAnsi="Times New Roman" w:cs="Times New Roman"/>
          <w:b/>
          <w:color w:val="auto"/>
        </w:rPr>
        <w:t>Задание 4.</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Заполните пропуски Выделяют несколько типов мировоззрения: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1)______________, которое опирается на личный опыт и формируется под влиянием жизненных обстоятельств;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2)______________, в основе которого лежат религиозные взгляды, представления и убеждения человека;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3)______________, которое опирается на достижения современной науки и отражает научную картину мира, результаты современного научного познания; </w:t>
      </w:r>
    </w:p>
    <w:p w:rsidR="000B606D" w:rsidRPr="00FF2838" w:rsidRDefault="000B606D" w:rsidP="0005096E">
      <w:pPr>
        <w:pStyle w:val="NoSpacing"/>
        <w:rPr>
          <w:rFonts w:ascii="Times New Roman" w:hAnsi="Times New Roman" w:cs="Times New Roman"/>
          <w:bCs/>
          <w:color w:val="auto"/>
        </w:rPr>
      </w:pPr>
      <w:r w:rsidRPr="00FF2838">
        <w:rPr>
          <w:rFonts w:ascii="Times New Roman" w:hAnsi="Times New Roman" w:cs="Times New Roman"/>
          <w:color w:val="auto"/>
        </w:rPr>
        <w:t>4)______________, объединяющее лучшие стороны научного мировоззрения с представлениями о социальной справедливости, экологической безопасности и нравственном идеале.</w:t>
      </w:r>
    </w:p>
    <w:p w:rsidR="000B606D" w:rsidRPr="00FF2838" w:rsidRDefault="000B606D" w:rsidP="0005096E">
      <w:pPr>
        <w:pStyle w:val="NoSpacing"/>
        <w:rPr>
          <w:rFonts w:ascii="Times New Roman" w:hAnsi="Times New Roman" w:cs="Times New Roman"/>
          <w:bCs/>
          <w:color w:val="auto"/>
        </w:rPr>
      </w:pPr>
    </w:p>
    <w:p w:rsidR="000B606D" w:rsidRPr="00FF2838" w:rsidRDefault="000B606D" w:rsidP="0005096E">
      <w:pPr>
        <w:pStyle w:val="NoSpacing"/>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5.</w:t>
      </w:r>
    </w:p>
    <w:p w:rsidR="000B606D" w:rsidRPr="00FF2838" w:rsidRDefault="000B606D" w:rsidP="0005096E">
      <w:pPr>
        <w:pStyle w:val="NoSpacing"/>
        <w:rPr>
          <w:rFonts w:ascii="Times New Roman" w:hAnsi="Times New Roman" w:cs="Times New Roman"/>
          <w:color w:val="auto"/>
          <w:lang w:eastAsia="en-US"/>
        </w:rPr>
      </w:pP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Прочитайте утверждение, если вы с ним согласны, то поставьте «+», если не согласны поставьте «-». Ответы обоснуйте.</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1. «Культура» в переводе с латинского – возделывание.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2. Культура - это синоним «цивилизации».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3. Материальная культура – это достижение науки, литературы.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4. Одной из функций культуры в обществе является образовательная функция.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5. Духовная культура – это продукт производственной деятельности людей.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6. Элитарная культура ориентирует распространяемые ею ценности на усредненный уровень развития потребителей ее произведений. </w:t>
      </w:r>
    </w:p>
    <w:p w:rsidR="000B606D" w:rsidRPr="00FF2838" w:rsidRDefault="000B606D" w:rsidP="0005096E">
      <w:pPr>
        <w:pStyle w:val="NoSpacing"/>
        <w:rPr>
          <w:rFonts w:ascii="Times New Roman" w:hAnsi="Times New Roman" w:cs="Times New Roman"/>
          <w:color w:val="auto"/>
        </w:rPr>
      </w:pPr>
      <w:r w:rsidRPr="00FF2838">
        <w:rPr>
          <w:rFonts w:ascii="Times New Roman" w:hAnsi="Times New Roman" w:cs="Times New Roman"/>
          <w:color w:val="auto"/>
        </w:rPr>
        <w:t xml:space="preserve">7. Субкультура представляет особую разновидностью, которая не просто отличается от доминирующей, но и противостоит ей, находится с ней в конфликте. </w:t>
      </w:r>
    </w:p>
    <w:p w:rsidR="000B606D" w:rsidRPr="00FF2838" w:rsidRDefault="000B606D" w:rsidP="0005096E">
      <w:pPr>
        <w:pStyle w:val="NoSpacing"/>
        <w:rPr>
          <w:rFonts w:ascii="Times New Roman" w:hAnsi="Times New Roman" w:cs="Times New Roman"/>
          <w:color w:val="auto"/>
          <w:lang w:eastAsia="en-US"/>
        </w:rPr>
      </w:pPr>
      <w:r w:rsidRPr="00FF2838">
        <w:rPr>
          <w:rFonts w:ascii="Times New Roman" w:hAnsi="Times New Roman" w:cs="Times New Roman"/>
          <w:color w:val="auto"/>
        </w:rPr>
        <w:t>8. Мировоззрение зависит и от их личных качеств индивида, и от условий формирования мировоззрения, и от принадлежности к различным социальным группам.</w:t>
      </w:r>
    </w:p>
    <w:p w:rsidR="000B606D" w:rsidRPr="00FF2838" w:rsidRDefault="000B606D" w:rsidP="0005096E">
      <w:pPr>
        <w:pStyle w:val="NoSpacing"/>
        <w:rPr>
          <w:rFonts w:ascii="Times New Roman" w:hAnsi="Times New Roman" w:cs="Times New Roman"/>
          <w:color w:val="auto"/>
          <w:lang w:eastAsia="en-US"/>
        </w:rPr>
      </w:pPr>
    </w:p>
    <w:p w:rsidR="000B606D" w:rsidRPr="00FF2838" w:rsidRDefault="000B606D" w:rsidP="0005096E">
      <w:pPr>
        <w:pStyle w:val="NoSpacing"/>
        <w:rPr>
          <w:rFonts w:ascii="Times New Roman" w:hAnsi="Times New Roman" w:cs="Times New Roman"/>
          <w:color w:val="auto"/>
          <w:lang w:eastAsia="en-US"/>
        </w:rPr>
      </w:pPr>
      <w:r w:rsidRPr="00FF2838">
        <w:rPr>
          <w:rFonts w:ascii="Times New Roman" w:hAnsi="Times New Roman" w:cs="Times New Roman"/>
          <w:b/>
          <w:color w:val="auto"/>
          <w:lang w:eastAsia="en-US"/>
        </w:rPr>
        <w:t>Тема реферата</w:t>
      </w:r>
      <w:r w:rsidRPr="00FF2838">
        <w:rPr>
          <w:rFonts w:ascii="Times New Roman" w:hAnsi="Times New Roman" w:cs="Times New Roman"/>
          <w:color w:val="auto"/>
          <w:lang w:eastAsia="en-US"/>
        </w:rPr>
        <w:t>: «Роль искусства в обществе», «</w:t>
      </w:r>
      <w:r w:rsidRPr="00FF2838">
        <w:rPr>
          <w:rFonts w:ascii="Times New Roman" w:hAnsi="Times New Roman" w:cs="Times New Roman"/>
          <w:color w:val="auto"/>
          <w:shd w:val="clear" w:color="auto" w:fill="FFFFFF"/>
        </w:rPr>
        <w:t>Независимость и свободомыслие – суть творчества</w:t>
      </w:r>
      <w:r w:rsidRPr="00FF2838">
        <w:rPr>
          <w:rFonts w:ascii="Times New Roman" w:hAnsi="Times New Roman" w:cs="Times New Roman"/>
          <w:color w:val="auto"/>
          <w:lang w:eastAsia="en-US"/>
        </w:rPr>
        <w:t>», «</w:t>
      </w:r>
      <w:r w:rsidRPr="00FF2838">
        <w:rPr>
          <w:rFonts w:ascii="Times New Roman" w:hAnsi="Times New Roman" w:cs="Times New Roman"/>
          <w:color w:val="auto"/>
        </w:rPr>
        <w:t>Религия как феномен культуры</w:t>
      </w:r>
      <w:r w:rsidRPr="00FF2838">
        <w:rPr>
          <w:rFonts w:ascii="Times New Roman" w:hAnsi="Times New Roman" w:cs="Times New Roman"/>
          <w:color w:val="auto"/>
          <w:lang w:eastAsia="en-US"/>
        </w:rPr>
        <w:t>»</w:t>
      </w:r>
    </w:p>
    <w:p w:rsidR="000B606D" w:rsidRPr="00FF2838" w:rsidRDefault="000B606D" w:rsidP="0005096E">
      <w:pPr>
        <w:pStyle w:val="NoSpacing"/>
        <w:rPr>
          <w:rFonts w:ascii="Times New Roman" w:hAnsi="Times New Roman" w:cs="Times New Roman"/>
          <w:color w:val="auto"/>
          <w:lang w:eastAsia="en-US"/>
        </w:rPr>
      </w:pPr>
    </w:p>
    <w:p w:rsidR="000B606D" w:rsidRPr="00FF2838" w:rsidRDefault="000B606D" w:rsidP="00FE4B4A">
      <w:pPr>
        <w:widowControl/>
        <w:tabs>
          <w:tab w:val="left" w:pos="2610"/>
        </w:tabs>
        <w:ind w:left="851"/>
        <w:jc w:val="both"/>
        <w:rPr>
          <w:rFonts w:ascii="Times New Roman" w:hAnsi="Times New Roman" w:cs="Times New Roman"/>
          <w:b/>
          <w:color w:val="auto"/>
          <w:sz w:val="28"/>
          <w:szCs w:val="28"/>
          <w:lang w:eastAsia="en-US"/>
        </w:rPr>
      </w:pPr>
    </w:p>
    <w:p w:rsidR="000B606D" w:rsidRPr="00FF2838" w:rsidRDefault="000B606D" w:rsidP="00FE4B4A">
      <w:pPr>
        <w:widowControl/>
        <w:tabs>
          <w:tab w:val="left" w:pos="2610"/>
        </w:tabs>
        <w:ind w:left="851"/>
        <w:jc w:val="both"/>
        <w:rPr>
          <w:rFonts w:ascii="Times New Roman" w:hAnsi="Times New Roman" w:cs="Times New Roman"/>
          <w:b/>
          <w:color w:val="auto"/>
          <w:sz w:val="28"/>
          <w:szCs w:val="28"/>
          <w:lang w:eastAsia="en-US"/>
        </w:rPr>
      </w:pPr>
      <w:r w:rsidRPr="00FF2838">
        <w:rPr>
          <w:rFonts w:ascii="Times New Roman" w:hAnsi="Times New Roman" w:cs="Times New Roman"/>
          <w:b/>
          <w:color w:val="auto"/>
        </w:rPr>
        <w:t>Тема 3 Экономика</w:t>
      </w:r>
    </w:p>
    <w:p w:rsidR="000B606D" w:rsidRPr="00FF2838" w:rsidRDefault="000B606D" w:rsidP="00FE4B4A">
      <w:pPr>
        <w:widowControl/>
        <w:tabs>
          <w:tab w:val="left" w:pos="2610"/>
        </w:tabs>
        <w:ind w:left="851"/>
        <w:jc w:val="both"/>
        <w:rPr>
          <w:rFonts w:ascii="Times New Roman" w:hAnsi="Times New Roman" w:cs="Times New Roman"/>
          <w:b/>
          <w:color w:val="auto"/>
          <w:lang w:eastAsia="en-US"/>
        </w:rPr>
      </w:pPr>
    </w:p>
    <w:p w:rsidR="000B606D" w:rsidRPr="00FF2838" w:rsidRDefault="000B606D" w:rsidP="00FE4B4A">
      <w:pPr>
        <w:widowControl/>
        <w:tabs>
          <w:tab w:val="left" w:pos="2610"/>
        </w:tabs>
        <w:ind w:left="851"/>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Вопросы для опроса:</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Экономика как наука и хозяйство. Главные вопросы экономики. </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Экономика семьи</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Потребности. Выбор и альтернативная стоимость. Ограниченность ресурсов. Факторы производства.</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Разделение труда, специализация и обмен. Типы экономических систем: традиционная, централизованная (командная) и рыночная экономика.</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Издержки, выручка, прибыль. Производительность труда. Основные организационные формы бизнеса в России.</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Основные операции коммерческих банков. Инфляция. Виды, причины и последствия инфляции. Антиинфляционные меры. </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Основы денежной политики государства.</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Частные и общественные блага. Функции государства в экономике. Понятие ВВП и его структура. Экономический рост и развитие. </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Экономические циклы. </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Виды налогов. </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Государственные расходы. Государственный бюджет. Государственный долг.</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Основы налоговой политики государства.</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Спрос на труд и его факторы. Предложение труда. Факторы предложения труда. Роль профсоюзов и государства на рынках труда. Человеческий капитал. </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Понятие безработицы, ее причины и экономические последствия. Рациональный потребитель.</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Защита прав потребителя. Основные доходы и расходы семьи. Реальный и номинальный доход. Сбережения.</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Элементы международной экономики</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 xml:space="preserve">Становление современной рыночной экономики России. </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Особенности современной экономики России, ее экономические институты. Основные проблемы экономики</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России и ее регионов. Экономическая политика Российской Федерации. Россия в мировой экономике.</w:t>
      </w:r>
    </w:p>
    <w:p w:rsidR="000B606D" w:rsidRPr="00FF2838" w:rsidRDefault="000B606D" w:rsidP="00BF5247">
      <w:pPr>
        <w:pStyle w:val="NoSpacing"/>
        <w:numPr>
          <w:ilvl w:val="0"/>
          <w:numId w:val="4"/>
        </w:numPr>
        <w:rPr>
          <w:rFonts w:ascii="Times New Roman" w:hAnsi="Times New Roman" w:cs="Times New Roman"/>
          <w:color w:val="auto"/>
        </w:rPr>
      </w:pPr>
      <w:r w:rsidRPr="00FF2838">
        <w:rPr>
          <w:rFonts w:ascii="Times New Roman" w:hAnsi="Times New Roman" w:cs="Times New Roman"/>
          <w:color w:val="auto"/>
        </w:rPr>
        <w:t>Организация международной торговли. Государственная политика в области международной торговли. Глобальные экономические проблемы.__</w:t>
      </w:r>
    </w:p>
    <w:p w:rsidR="000B606D" w:rsidRPr="00FF2838" w:rsidRDefault="000B606D" w:rsidP="008E43E6">
      <w:pPr>
        <w:widowControl/>
        <w:tabs>
          <w:tab w:val="left" w:pos="2610"/>
        </w:tabs>
        <w:ind w:left="426"/>
        <w:jc w:val="both"/>
        <w:rPr>
          <w:rFonts w:ascii="Times New Roman" w:hAnsi="Times New Roman" w:cs="Times New Roman"/>
          <w:b/>
          <w:color w:val="auto"/>
          <w:lang w:eastAsia="en-US"/>
        </w:rPr>
      </w:pPr>
    </w:p>
    <w:p w:rsidR="000B606D" w:rsidRPr="00FF2838" w:rsidRDefault="000B606D" w:rsidP="007F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sz w:val="22"/>
          <w:szCs w:val="22"/>
        </w:rPr>
      </w:pPr>
      <w:r w:rsidRPr="00FF2838">
        <w:rPr>
          <w:rFonts w:ascii="Times New Roman" w:hAnsi="Times New Roman" w:cs="Times New Roman"/>
          <w:b/>
          <w:color w:val="auto"/>
          <w:sz w:val="22"/>
          <w:szCs w:val="22"/>
        </w:rPr>
        <w:t>Практическое задание</w:t>
      </w:r>
      <w:r w:rsidRPr="00FF2838">
        <w:rPr>
          <w:rFonts w:ascii="Times New Roman" w:hAnsi="Times New Roman" w:cs="Times New Roman"/>
          <w:color w:val="auto"/>
          <w:sz w:val="22"/>
          <w:szCs w:val="22"/>
        </w:rPr>
        <w:t>: сравнить типы экономических систем. Результаты сравнения представить в виде таблицы.</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1813"/>
        <w:gridCol w:w="1559"/>
        <w:gridCol w:w="2291"/>
        <w:gridCol w:w="1509"/>
      </w:tblGrid>
      <w:tr w:rsidR="000B606D" w:rsidRPr="00FF2838" w:rsidTr="00201A8B">
        <w:tc>
          <w:tcPr>
            <w:tcW w:w="3369" w:type="dxa"/>
            <w:vMerge w:val="restart"/>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Характеристика</w:t>
            </w:r>
          </w:p>
        </w:tc>
        <w:tc>
          <w:tcPr>
            <w:tcW w:w="7172" w:type="dxa"/>
            <w:gridSpan w:val="4"/>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Базовая модель экономической системы</w:t>
            </w:r>
          </w:p>
        </w:tc>
      </w:tr>
      <w:tr w:rsidR="000B606D" w:rsidRPr="00FF2838" w:rsidTr="00201A8B">
        <w:tc>
          <w:tcPr>
            <w:tcW w:w="3369" w:type="dxa"/>
            <w:vMerge/>
          </w:tcPr>
          <w:p w:rsidR="000B606D" w:rsidRPr="00FF2838" w:rsidRDefault="000B606D" w:rsidP="00201A8B">
            <w:pPr>
              <w:pStyle w:val="NoSpacing"/>
              <w:jc w:val="center"/>
              <w:rPr>
                <w:rFonts w:ascii="Times New Roman" w:hAnsi="Times New Roman" w:cs="Times New Roman"/>
                <w:b/>
                <w:color w:val="auto"/>
              </w:rPr>
            </w:pPr>
          </w:p>
        </w:tc>
        <w:tc>
          <w:tcPr>
            <w:tcW w:w="1813"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Традиционная</w:t>
            </w:r>
          </w:p>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экономика</w:t>
            </w:r>
          </w:p>
          <w:p w:rsidR="000B606D" w:rsidRPr="00FF2838" w:rsidRDefault="000B606D" w:rsidP="00201A8B">
            <w:pPr>
              <w:pStyle w:val="NoSpacing"/>
              <w:jc w:val="center"/>
              <w:rPr>
                <w:rFonts w:ascii="Times New Roman" w:hAnsi="Times New Roman" w:cs="Times New Roman"/>
                <w:b/>
                <w:color w:val="auto"/>
              </w:rPr>
            </w:pPr>
          </w:p>
        </w:tc>
        <w:tc>
          <w:tcPr>
            <w:tcW w:w="1559"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Рыночная</w:t>
            </w:r>
          </w:p>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экономика</w:t>
            </w:r>
          </w:p>
          <w:p w:rsidR="000B606D" w:rsidRPr="00FF2838" w:rsidRDefault="000B606D" w:rsidP="00201A8B">
            <w:pPr>
              <w:pStyle w:val="NoSpacing"/>
              <w:jc w:val="center"/>
              <w:rPr>
                <w:rFonts w:ascii="Times New Roman" w:hAnsi="Times New Roman" w:cs="Times New Roman"/>
                <w:b/>
                <w:color w:val="auto"/>
              </w:rPr>
            </w:pPr>
          </w:p>
        </w:tc>
        <w:tc>
          <w:tcPr>
            <w:tcW w:w="2291"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Административно-командная</w:t>
            </w:r>
          </w:p>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экономика</w:t>
            </w:r>
          </w:p>
          <w:p w:rsidR="000B606D" w:rsidRPr="00FF2838" w:rsidRDefault="000B606D" w:rsidP="00201A8B">
            <w:pPr>
              <w:pStyle w:val="NoSpacing"/>
              <w:jc w:val="center"/>
              <w:rPr>
                <w:rFonts w:ascii="Times New Roman" w:hAnsi="Times New Roman" w:cs="Times New Roman"/>
                <w:b/>
                <w:color w:val="auto"/>
              </w:rPr>
            </w:pPr>
          </w:p>
        </w:tc>
        <w:tc>
          <w:tcPr>
            <w:tcW w:w="1509"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Смешанная</w:t>
            </w:r>
          </w:p>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экономика</w:t>
            </w:r>
          </w:p>
        </w:tc>
      </w:tr>
      <w:tr w:rsidR="000B606D" w:rsidRPr="00FF2838" w:rsidTr="00201A8B">
        <w:tc>
          <w:tcPr>
            <w:tcW w:w="3369" w:type="dxa"/>
          </w:tcPr>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Доминирующий тип собственности</w:t>
            </w:r>
          </w:p>
        </w:tc>
        <w:tc>
          <w:tcPr>
            <w:tcW w:w="1813" w:type="dxa"/>
          </w:tcPr>
          <w:p w:rsidR="000B606D" w:rsidRPr="00FF2838" w:rsidRDefault="000B606D" w:rsidP="004C0866">
            <w:pPr>
              <w:pStyle w:val="NoSpacing"/>
              <w:rPr>
                <w:rFonts w:ascii="Times New Roman" w:hAnsi="Times New Roman" w:cs="Times New Roman"/>
                <w:color w:val="auto"/>
              </w:rPr>
            </w:pPr>
          </w:p>
        </w:tc>
        <w:tc>
          <w:tcPr>
            <w:tcW w:w="1559" w:type="dxa"/>
          </w:tcPr>
          <w:p w:rsidR="000B606D" w:rsidRPr="00FF2838" w:rsidRDefault="000B606D" w:rsidP="004C0866">
            <w:pPr>
              <w:pStyle w:val="NoSpacing"/>
              <w:rPr>
                <w:rFonts w:ascii="Times New Roman" w:hAnsi="Times New Roman" w:cs="Times New Roman"/>
                <w:color w:val="auto"/>
              </w:rPr>
            </w:pPr>
          </w:p>
        </w:tc>
        <w:tc>
          <w:tcPr>
            <w:tcW w:w="2291" w:type="dxa"/>
          </w:tcPr>
          <w:p w:rsidR="000B606D" w:rsidRPr="00FF2838" w:rsidRDefault="000B606D" w:rsidP="004C0866">
            <w:pPr>
              <w:pStyle w:val="NoSpacing"/>
              <w:rPr>
                <w:rFonts w:ascii="Times New Roman" w:hAnsi="Times New Roman" w:cs="Times New Roman"/>
                <w:color w:val="auto"/>
              </w:rPr>
            </w:pPr>
          </w:p>
        </w:tc>
        <w:tc>
          <w:tcPr>
            <w:tcW w:w="1509" w:type="dxa"/>
          </w:tcPr>
          <w:p w:rsidR="000B606D" w:rsidRPr="00FF2838" w:rsidRDefault="000B606D" w:rsidP="004C0866">
            <w:pPr>
              <w:pStyle w:val="NoSpacing"/>
              <w:rPr>
                <w:rFonts w:ascii="Times New Roman" w:hAnsi="Times New Roman" w:cs="Times New Roman"/>
                <w:color w:val="auto"/>
              </w:rPr>
            </w:pPr>
          </w:p>
        </w:tc>
      </w:tr>
      <w:tr w:rsidR="000B606D" w:rsidRPr="00FF2838" w:rsidTr="00201A8B">
        <w:tc>
          <w:tcPr>
            <w:tcW w:w="3369" w:type="dxa"/>
          </w:tcPr>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Способ координации</w:t>
            </w:r>
          </w:p>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деятельности</w:t>
            </w:r>
          </w:p>
        </w:tc>
        <w:tc>
          <w:tcPr>
            <w:tcW w:w="1813" w:type="dxa"/>
          </w:tcPr>
          <w:p w:rsidR="000B606D" w:rsidRPr="00FF2838" w:rsidRDefault="000B606D" w:rsidP="004C0866">
            <w:pPr>
              <w:pStyle w:val="NoSpacing"/>
              <w:rPr>
                <w:rFonts w:ascii="Times New Roman" w:hAnsi="Times New Roman" w:cs="Times New Roman"/>
                <w:color w:val="auto"/>
              </w:rPr>
            </w:pPr>
          </w:p>
        </w:tc>
        <w:tc>
          <w:tcPr>
            <w:tcW w:w="1559" w:type="dxa"/>
          </w:tcPr>
          <w:p w:rsidR="000B606D" w:rsidRPr="00FF2838" w:rsidRDefault="000B606D" w:rsidP="004C0866">
            <w:pPr>
              <w:pStyle w:val="NoSpacing"/>
              <w:rPr>
                <w:rFonts w:ascii="Times New Roman" w:hAnsi="Times New Roman" w:cs="Times New Roman"/>
                <w:color w:val="auto"/>
              </w:rPr>
            </w:pPr>
          </w:p>
        </w:tc>
        <w:tc>
          <w:tcPr>
            <w:tcW w:w="2291" w:type="dxa"/>
          </w:tcPr>
          <w:p w:rsidR="000B606D" w:rsidRPr="00FF2838" w:rsidRDefault="000B606D" w:rsidP="004C0866">
            <w:pPr>
              <w:pStyle w:val="NoSpacing"/>
              <w:rPr>
                <w:rFonts w:ascii="Times New Roman" w:hAnsi="Times New Roman" w:cs="Times New Roman"/>
                <w:color w:val="auto"/>
              </w:rPr>
            </w:pPr>
          </w:p>
        </w:tc>
        <w:tc>
          <w:tcPr>
            <w:tcW w:w="1509" w:type="dxa"/>
          </w:tcPr>
          <w:p w:rsidR="000B606D" w:rsidRPr="00FF2838" w:rsidRDefault="000B606D" w:rsidP="004C0866">
            <w:pPr>
              <w:pStyle w:val="NoSpacing"/>
              <w:rPr>
                <w:rFonts w:ascii="Times New Roman" w:hAnsi="Times New Roman" w:cs="Times New Roman"/>
                <w:color w:val="auto"/>
              </w:rPr>
            </w:pPr>
          </w:p>
        </w:tc>
      </w:tr>
      <w:tr w:rsidR="000B606D" w:rsidRPr="00FF2838" w:rsidTr="00201A8B">
        <w:tc>
          <w:tcPr>
            <w:tcW w:w="3369" w:type="dxa"/>
          </w:tcPr>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Действие законов спроса</w:t>
            </w:r>
          </w:p>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и предложения</w:t>
            </w:r>
          </w:p>
        </w:tc>
        <w:tc>
          <w:tcPr>
            <w:tcW w:w="1813" w:type="dxa"/>
          </w:tcPr>
          <w:p w:rsidR="000B606D" w:rsidRPr="00FF2838" w:rsidRDefault="000B606D" w:rsidP="004C0866">
            <w:pPr>
              <w:pStyle w:val="NoSpacing"/>
              <w:rPr>
                <w:rFonts w:ascii="Times New Roman" w:hAnsi="Times New Roman" w:cs="Times New Roman"/>
                <w:color w:val="auto"/>
              </w:rPr>
            </w:pPr>
          </w:p>
        </w:tc>
        <w:tc>
          <w:tcPr>
            <w:tcW w:w="1559" w:type="dxa"/>
          </w:tcPr>
          <w:p w:rsidR="000B606D" w:rsidRPr="00FF2838" w:rsidRDefault="000B606D" w:rsidP="004C0866">
            <w:pPr>
              <w:pStyle w:val="NoSpacing"/>
              <w:rPr>
                <w:rFonts w:ascii="Times New Roman" w:hAnsi="Times New Roman" w:cs="Times New Roman"/>
                <w:color w:val="auto"/>
              </w:rPr>
            </w:pPr>
          </w:p>
        </w:tc>
        <w:tc>
          <w:tcPr>
            <w:tcW w:w="2291" w:type="dxa"/>
          </w:tcPr>
          <w:p w:rsidR="000B606D" w:rsidRPr="00FF2838" w:rsidRDefault="000B606D" w:rsidP="004C0866">
            <w:pPr>
              <w:pStyle w:val="NoSpacing"/>
              <w:rPr>
                <w:rFonts w:ascii="Times New Roman" w:hAnsi="Times New Roman" w:cs="Times New Roman"/>
                <w:color w:val="auto"/>
              </w:rPr>
            </w:pPr>
          </w:p>
        </w:tc>
        <w:tc>
          <w:tcPr>
            <w:tcW w:w="1509" w:type="dxa"/>
          </w:tcPr>
          <w:p w:rsidR="000B606D" w:rsidRPr="00FF2838" w:rsidRDefault="000B606D" w:rsidP="004C0866">
            <w:pPr>
              <w:pStyle w:val="NoSpacing"/>
              <w:rPr>
                <w:rFonts w:ascii="Times New Roman" w:hAnsi="Times New Roman" w:cs="Times New Roman"/>
                <w:color w:val="auto"/>
              </w:rPr>
            </w:pPr>
          </w:p>
        </w:tc>
      </w:tr>
      <w:tr w:rsidR="000B606D" w:rsidRPr="00FF2838" w:rsidTr="00201A8B">
        <w:tc>
          <w:tcPr>
            <w:tcW w:w="3369" w:type="dxa"/>
          </w:tcPr>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Наличие конкуренции</w:t>
            </w:r>
          </w:p>
        </w:tc>
        <w:tc>
          <w:tcPr>
            <w:tcW w:w="1813" w:type="dxa"/>
          </w:tcPr>
          <w:p w:rsidR="000B606D" w:rsidRPr="00FF2838" w:rsidRDefault="000B606D" w:rsidP="004C0866">
            <w:pPr>
              <w:pStyle w:val="NoSpacing"/>
              <w:rPr>
                <w:rFonts w:ascii="Times New Roman" w:hAnsi="Times New Roman" w:cs="Times New Roman"/>
                <w:color w:val="auto"/>
              </w:rPr>
            </w:pPr>
          </w:p>
        </w:tc>
        <w:tc>
          <w:tcPr>
            <w:tcW w:w="1559" w:type="dxa"/>
          </w:tcPr>
          <w:p w:rsidR="000B606D" w:rsidRPr="00FF2838" w:rsidRDefault="000B606D" w:rsidP="004C0866">
            <w:pPr>
              <w:pStyle w:val="NoSpacing"/>
              <w:rPr>
                <w:rFonts w:ascii="Times New Roman" w:hAnsi="Times New Roman" w:cs="Times New Roman"/>
                <w:color w:val="auto"/>
              </w:rPr>
            </w:pPr>
          </w:p>
        </w:tc>
        <w:tc>
          <w:tcPr>
            <w:tcW w:w="2291" w:type="dxa"/>
          </w:tcPr>
          <w:p w:rsidR="000B606D" w:rsidRPr="00FF2838" w:rsidRDefault="000B606D" w:rsidP="004C0866">
            <w:pPr>
              <w:pStyle w:val="NoSpacing"/>
              <w:rPr>
                <w:rFonts w:ascii="Times New Roman" w:hAnsi="Times New Roman" w:cs="Times New Roman"/>
                <w:color w:val="auto"/>
              </w:rPr>
            </w:pPr>
          </w:p>
        </w:tc>
        <w:tc>
          <w:tcPr>
            <w:tcW w:w="1509" w:type="dxa"/>
          </w:tcPr>
          <w:p w:rsidR="000B606D" w:rsidRPr="00FF2838" w:rsidRDefault="000B606D" w:rsidP="004C0866">
            <w:pPr>
              <w:pStyle w:val="NoSpacing"/>
              <w:rPr>
                <w:rFonts w:ascii="Times New Roman" w:hAnsi="Times New Roman" w:cs="Times New Roman"/>
                <w:color w:val="auto"/>
              </w:rPr>
            </w:pPr>
          </w:p>
        </w:tc>
      </w:tr>
      <w:tr w:rsidR="000B606D" w:rsidRPr="00FF2838" w:rsidTr="00201A8B">
        <w:tc>
          <w:tcPr>
            <w:tcW w:w="3369" w:type="dxa"/>
          </w:tcPr>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Целевая функция</w:t>
            </w:r>
          </w:p>
        </w:tc>
        <w:tc>
          <w:tcPr>
            <w:tcW w:w="1813" w:type="dxa"/>
          </w:tcPr>
          <w:p w:rsidR="000B606D" w:rsidRPr="00FF2838" w:rsidRDefault="000B606D" w:rsidP="004C0866">
            <w:pPr>
              <w:pStyle w:val="NoSpacing"/>
              <w:rPr>
                <w:rFonts w:ascii="Times New Roman" w:hAnsi="Times New Roman" w:cs="Times New Roman"/>
                <w:color w:val="auto"/>
              </w:rPr>
            </w:pPr>
          </w:p>
        </w:tc>
        <w:tc>
          <w:tcPr>
            <w:tcW w:w="1559" w:type="dxa"/>
          </w:tcPr>
          <w:p w:rsidR="000B606D" w:rsidRPr="00FF2838" w:rsidRDefault="000B606D" w:rsidP="004C0866">
            <w:pPr>
              <w:pStyle w:val="NoSpacing"/>
              <w:rPr>
                <w:rFonts w:ascii="Times New Roman" w:hAnsi="Times New Roman" w:cs="Times New Roman"/>
                <w:color w:val="auto"/>
              </w:rPr>
            </w:pPr>
          </w:p>
        </w:tc>
        <w:tc>
          <w:tcPr>
            <w:tcW w:w="2291" w:type="dxa"/>
          </w:tcPr>
          <w:p w:rsidR="000B606D" w:rsidRPr="00FF2838" w:rsidRDefault="000B606D" w:rsidP="004C0866">
            <w:pPr>
              <w:pStyle w:val="NoSpacing"/>
              <w:rPr>
                <w:rFonts w:ascii="Times New Roman" w:hAnsi="Times New Roman" w:cs="Times New Roman"/>
                <w:color w:val="auto"/>
              </w:rPr>
            </w:pPr>
          </w:p>
        </w:tc>
        <w:tc>
          <w:tcPr>
            <w:tcW w:w="1509" w:type="dxa"/>
          </w:tcPr>
          <w:p w:rsidR="000B606D" w:rsidRPr="00FF2838" w:rsidRDefault="000B606D" w:rsidP="004C0866">
            <w:pPr>
              <w:pStyle w:val="NoSpacing"/>
              <w:rPr>
                <w:rFonts w:ascii="Times New Roman" w:hAnsi="Times New Roman" w:cs="Times New Roman"/>
                <w:color w:val="auto"/>
              </w:rPr>
            </w:pPr>
          </w:p>
        </w:tc>
      </w:tr>
      <w:tr w:rsidR="000B606D" w:rsidRPr="00FF2838" w:rsidTr="00201A8B">
        <w:tc>
          <w:tcPr>
            <w:tcW w:w="3369" w:type="dxa"/>
          </w:tcPr>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Основной регулятор</w:t>
            </w:r>
          </w:p>
        </w:tc>
        <w:tc>
          <w:tcPr>
            <w:tcW w:w="1813" w:type="dxa"/>
          </w:tcPr>
          <w:p w:rsidR="000B606D" w:rsidRPr="00FF2838" w:rsidRDefault="000B606D" w:rsidP="004C0866">
            <w:pPr>
              <w:pStyle w:val="NoSpacing"/>
              <w:rPr>
                <w:rFonts w:ascii="Times New Roman" w:hAnsi="Times New Roman" w:cs="Times New Roman"/>
                <w:color w:val="auto"/>
              </w:rPr>
            </w:pPr>
          </w:p>
        </w:tc>
        <w:tc>
          <w:tcPr>
            <w:tcW w:w="1559" w:type="dxa"/>
          </w:tcPr>
          <w:p w:rsidR="000B606D" w:rsidRPr="00FF2838" w:rsidRDefault="000B606D" w:rsidP="004C0866">
            <w:pPr>
              <w:pStyle w:val="NoSpacing"/>
              <w:rPr>
                <w:rFonts w:ascii="Times New Roman" w:hAnsi="Times New Roman" w:cs="Times New Roman"/>
                <w:color w:val="auto"/>
              </w:rPr>
            </w:pPr>
          </w:p>
        </w:tc>
        <w:tc>
          <w:tcPr>
            <w:tcW w:w="2291" w:type="dxa"/>
          </w:tcPr>
          <w:p w:rsidR="000B606D" w:rsidRPr="00FF2838" w:rsidRDefault="000B606D" w:rsidP="004C0866">
            <w:pPr>
              <w:pStyle w:val="NoSpacing"/>
              <w:rPr>
                <w:rFonts w:ascii="Times New Roman" w:hAnsi="Times New Roman" w:cs="Times New Roman"/>
                <w:color w:val="auto"/>
              </w:rPr>
            </w:pPr>
          </w:p>
        </w:tc>
        <w:tc>
          <w:tcPr>
            <w:tcW w:w="1509" w:type="dxa"/>
          </w:tcPr>
          <w:p w:rsidR="000B606D" w:rsidRPr="00FF2838" w:rsidRDefault="000B606D" w:rsidP="004C0866">
            <w:pPr>
              <w:pStyle w:val="NoSpacing"/>
              <w:rPr>
                <w:rFonts w:ascii="Times New Roman" w:hAnsi="Times New Roman" w:cs="Times New Roman"/>
                <w:color w:val="auto"/>
              </w:rPr>
            </w:pPr>
          </w:p>
        </w:tc>
      </w:tr>
      <w:tr w:rsidR="000B606D" w:rsidRPr="00FF2838" w:rsidTr="00201A8B">
        <w:tc>
          <w:tcPr>
            <w:tcW w:w="3369" w:type="dxa"/>
          </w:tcPr>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Достоинства</w:t>
            </w:r>
          </w:p>
        </w:tc>
        <w:tc>
          <w:tcPr>
            <w:tcW w:w="1813" w:type="dxa"/>
          </w:tcPr>
          <w:p w:rsidR="000B606D" w:rsidRPr="00FF2838" w:rsidRDefault="000B606D" w:rsidP="004C0866">
            <w:pPr>
              <w:pStyle w:val="NoSpacing"/>
              <w:rPr>
                <w:rFonts w:ascii="Times New Roman" w:hAnsi="Times New Roman" w:cs="Times New Roman"/>
                <w:color w:val="auto"/>
              </w:rPr>
            </w:pPr>
          </w:p>
        </w:tc>
        <w:tc>
          <w:tcPr>
            <w:tcW w:w="1559" w:type="dxa"/>
          </w:tcPr>
          <w:p w:rsidR="000B606D" w:rsidRPr="00FF2838" w:rsidRDefault="000B606D" w:rsidP="004C0866">
            <w:pPr>
              <w:pStyle w:val="NoSpacing"/>
              <w:rPr>
                <w:rFonts w:ascii="Times New Roman" w:hAnsi="Times New Roman" w:cs="Times New Roman"/>
                <w:color w:val="auto"/>
              </w:rPr>
            </w:pPr>
          </w:p>
        </w:tc>
        <w:tc>
          <w:tcPr>
            <w:tcW w:w="2291" w:type="dxa"/>
          </w:tcPr>
          <w:p w:rsidR="000B606D" w:rsidRPr="00FF2838" w:rsidRDefault="000B606D" w:rsidP="004C0866">
            <w:pPr>
              <w:pStyle w:val="NoSpacing"/>
              <w:rPr>
                <w:rFonts w:ascii="Times New Roman" w:hAnsi="Times New Roman" w:cs="Times New Roman"/>
                <w:color w:val="auto"/>
              </w:rPr>
            </w:pPr>
          </w:p>
        </w:tc>
        <w:tc>
          <w:tcPr>
            <w:tcW w:w="1509" w:type="dxa"/>
          </w:tcPr>
          <w:p w:rsidR="000B606D" w:rsidRPr="00FF2838" w:rsidRDefault="000B606D" w:rsidP="004C0866">
            <w:pPr>
              <w:pStyle w:val="NoSpacing"/>
              <w:rPr>
                <w:rFonts w:ascii="Times New Roman" w:hAnsi="Times New Roman" w:cs="Times New Roman"/>
                <w:color w:val="auto"/>
              </w:rPr>
            </w:pPr>
          </w:p>
        </w:tc>
      </w:tr>
      <w:tr w:rsidR="000B606D" w:rsidRPr="00FF2838" w:rsidTr="00201A8B">
        <w:tc>
          <w:tcPr>
            <w:tcW w:w="3369" w:type="dxa"/>
          </w:tcPr>
          <w:p w:rsidR="000B606D" w:rsidRPr="00FF2838" w:rsidRDefault="000B606D" w:rsidP="004C0866">
            <w:pPr>
              <w:pStyle w:val="NoSpacing"/>
              <w:rPr>
                <w:rFonts w:ascii="Times New Roman" w:hAnsi="Times New Roman" w:cs="Times New Roman"/>
                <w:color w:val="auto"/>
              </w:rPr>
            </w:pPr>
            <w:r w:rsidRPr="00FF2838">
              <w:rPr>
                <w:rFonts w:ascii="Times New Roman" w:hAnsi="Times New Roman" w:cs="Times New Roman"/>
                <w:color w:val="auto"/>
              </w:rPr>
              <w:t>Недостатки</w:t>
            </w:r>
          </w:p>
        </w:tc>
        <w:tc>
          <w:tcPr>
            <w:tcW w:w="1813" w:type="dxa"/>
          </w:tcPr>
          <w:p w:rsidR="000B606D" w:rsidRPr="00FF2838" w:rsidRDefault="000B606D" w:rsidP="004C0866">
            <w:pPr>
              <w:pStyle w:val="NoSpacing"/>
              <w:rPr>
                <w:rFonts w:ascii="Times New Roman" w:hAnsi="Times New Roman" w:cs="Times New Roman"/>
                <w:color w:val="auto"/>
              </w:rPr>
            </w:pPr>
          </w:p>
        </w:tc>
        <w:tc>
          <w:tcPr>
            <w:tcW w:w="1559" w:type="dxa"/>
          </w:tcPr>
          <w:p w:rsidR="000B606D" w:rsidRPr="00FF2838" w:rsidRDefault="000B606D" w:rsidP="004C0866">
            <w:pPr>
              <w:pStyle w:val="NoSpacing"/>
              <w:rPr>
                <w:rFonts w:ascii="Times New Roman" w:hAnsi="Times New Roman" w:cs="Times New Roman"/>
                <w:color w:val="auto"/>
              </w:rPr>
            </w:pPr>
          </w:p>
        </w:tc>
        <w:tc>
          <w:tcPr>
            <w:tcW w:w="2291" w:type="dxa"/>
          </w:tcPr>
          <w:p w:rsidR="000B606D" w:rsidRPr="00FF2838" w:rsidRDefault="000B606D" w:rsidP="004C0866">
            <w:pPr>
              <w:pStyle w:val="NoSpacing"/>
              <w:rPr>
                <w:rFonts w:ascii="Times New Roman" w:hAnsi="Times New Roman" w:cs="Times New Roman"/>
                <w:color w:val="auto"/>
              </w:rPr>
            </w:pPr>
          </w:p>
        </w:tc>
        <w:tc>
          <w:tcPr>
            <w:tcW w:w="1509" w:type="dxa"/>
          </w:tcPr>
          <w:p w:rsidR="000B606D" w:rsidRPr="00FF2838" w:rsidRDefault="000B606D" w:rsidP="004C0866">
            <w:pPr>
              <w:pStyle w:val="NoSpacing"/>
              <w:rPr>
                <w:rFonts w:ascii="Times New Roman" w:hAnsi="Times New Roman" w:cs="Times New Roman"/>
                <w:color w:val="auto"/>
              </w:rPr>
            </w:pPr>
          </w:p>
        </w:tc>
      </w:tr>
    </w:tbl>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732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охарактеризуйте национальные модели современных экономических систем. Результаты представьте в таблице.</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7320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color w:val="auto"/>
        </w:rPr>
        <w:t>Национальные модели современных экономических систем</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tbl>
      <w:tblPr>
        <w:tblW w:w="96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8"/>
        <w:gridCol w:w="2182"/>
        <w:gridCol w:w="2407"/>
        <w:gridCol w:w="2407"/>
      </w:tblGrid>
      <w:tr w:rsidR="000B606D" w:rsidRPr="00FF2838" w:rsidTr="00201A8B">
        <w:tc>
          <w:tcPr>
            <w:tcW w:w="2608"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Наименование</w:t>
            </w:r>
          </w:p>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модели</w:t>
            </w:r>
          </w:p>
          <w:p w:rsidR="000B606D" w:rsidRPr="00FF2838" w:rsidRDefault="000B606D" w:rsidP="00201A8B">
            <w:pPr>
              <w:pStyle w:val="NoSpacing"/>
              <w:jc w:val="center"/>
              <w:rPr>
                <w:rFonts w:ascii="Times New Roman" w:hAnsi="Times New Roman" w:cs="Times New Roman"/>
                <w:color w:val="auto"/>
              </w:rPr>
            </w:pPr>
          </w:p>
        </w:tc>
        <w:tc>
          <w:tcPr>
            <w:tcW w:w="2182"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Отличительные</w:t>
            </w:r>
          </w:p>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черты</w:t>
            </w:r>
          </w:p>
          <w:p w:rsidR="000B606D" w:rsidRPr="00FF2838" w:rsidRDefault="000B606D" w:rsidP="00201A8B">
            <w:pPr>
              <w:pStyle w:val="NoSpacing"/>
              <w:jc w:val="center"/>
              <w:rPr>
                <w:rFonts w:ascii="Times New Roman" w:hAnsi="Times New Roman" w:cs="Times New Roman"/>
                <w:color w:val="auto"/>
              </w:rPr>
            </w:pP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Преимущества</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Недостатки</w:t>
            </w:r>
          </w:p>
        </w:tc>
      </w:tr>
      <w:tr w:rsidR="000B606D" w:rsidRPr="00FF2838" w:rsidTr="00201A8B">
        <w:tc>
          <w:tcPr>
            <w:tcW w:w="2608" w:type="dxa"/>
          </w:tcPr>
          <w:p w:rsidR="000B606D" w:rsidRPr="00FF2838" w:rsidRDefault="000B606D" w:rsidP="00732010">
            <w:pPr>
              <w:pStyle w:val="NoSpacing"/>
              <w:rPr>
                <w:rFonts w:ascii="Times New Roman" w:hAnsi="Times New Roman" w:cs="Times New Roman"/>
                <w:color w:val="auto"/>
              </w:rPr>
            </w:pPr>
            <w:r w:rsidRPr="00FF2838">
              <w:rPr>
                <w:rFonts w:ascii="Times New Roman" w:hAnsi="Times New Roman" w:cs="Times New Roman"/>
                <w:color w:val="auto"/>
              </w:rPr>
              <w:t>Американская</w:t>
            </w:r>
          </w:p>
        </w:tc>
        <w:tc>
          <w:tcPr>
            <w:tcW w:w="2182" w:type="dxa"/>
          </w:tcPr>
          <w:p w:rsidR="000B606D" w:rsidRPr="00FF2838" w:rsidRDefault="000B606D" w:rsidP="00201A8B">
            <w:pPr>
              <w:pStyle w:val="NoSpacing"/>
              <w:jc w:val="center"/>
              <w:rPr>
                <w:rFonts w:ascii="Times New Roman" w:hAnsi="Times New Roman" w:cs="Times New Roman"/>
                <w:color w:val="auto"/>
              </w:rPr>
            </w:pPr>
          </w:p>
        </w:tc>
        <w:tc>
          <w:tcPr>
            <w:tcW w:w="2407" w:type="dxa"/>
          </w:tcPr>
          <w:p w:rsidR="000B606D" w:rsidRPr="00FF2838" w:rsidRDefault="000B606D" w:rsidP="00201A8B">
            <w:pPr>
              <w:pStyle w:val="NoSpacing"/>
              <w:jc w:val="center"/>
              <w:rPr>
                <w:rFonts w:ascii="Times New Roman" w:hAnsi="Times New Roman" w:cs="Times New Roman"/>
                <w:color w:val="auto"/>
              </w:rPr>
            </w:pPr>
          </w:p>
        </w:tc>
        <w:tc>
          <w:tcPr>
            <w:tcW w:w="2407" w:type="dxa"/>
          </w:tcPr>
          <w:p w:rsidR="000B606D" w:rsidRPr="00FF2838" w:rsidRDefault="000B606D" w:rsidP="00201A8B">
            <w:pPr>
              <w:pStyle w:val="NoSpacing"/>
              <w:jc w:val="center"/>
              <w:rPr>
                <w:rFonts w:ascii="Times New Roman" w:hAnsi="Times New Roman" w:cs="Times New Roman"/>
                <w:color w:val="auto"/>
              </w:rPr>
            </w:pPr>
          </w:p>
        </w:tc>
      </w:tr>
      <w:tr w:rsidR="000B606D" w:rsidRPr="00FF2838" w:rsidTr="00201A8B">
        <w:tc>
          <w:tcPr>
            <w:tcW w:w="2608" w:type="dxa"/>
          </w:tcPr>
          <w:p w:rsidR="000B606D" w:rsidRPr="00FF2838" w:rsidRDefault="000B606D" w:rsidP="00732010">
            <w:pPr>
              <w:pStyle w:val="NoSpacing"/>
              <w:rPr>
                <w:rFonts w:ascii="Times New Roman" w:hAnsi="Times New Roman" w:cs="Times New Roman"/>
                <w:color w:val="auto"/>
              </w:rPr>
            </w:pPr>
            <w:r w:rsidRPr="00FF2838">
              <w:rPr>
                <w:rFonts w:ascii="Times New Roman" w:hAnsi="Times New Roman" w:cs="Times New Roman"/>
                <w:color w:val="auto"/>
              </w:rPr>
              <w:t>Японская</w:t>
            </w:r>
          </w:p>
        </w:tc>
        <w:tc>
          <w:tcPr>
            <w:tcW w:w="2182"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r>
      <w:tr w:rsidR="000B606D" w:rsidRPr="00FF2838" w:rsidTr="00201A8B">
        <w:tc>
          <w:tcPr>
            <w:tcW w:w="2608" w:type="dxa"/>
          </w:tcPr>
          <w:p w:rsidR="000B606D" w:rsidRPr="00FF2838" w:rsidRDefault="000B606D" w:rsidP="00732010">
            <w:pPr>
              <w:pStyle w:val="NoSpacing"/>
              <w:rPr>
                <w:rFonts w:ascii="Times New Roman" w:hAnsi="Times New Roman" w:cs="Times New Roman"/>
                <w:color w:val="auto"/>
              </w:rPr>
            </w:pPr>
            <w:r w:rsidRPr="00FF2838">
              <w:rPr>
                <w:rFonts w:ascii="Times New Roman" w:hAnsi="Times New Roman" w:cs="Times New Roman"/>
                <w:color w:val="auto"/>
              </w:rPr>
              <w:t>Шведская</w:t>
            </w:r>
          </w:p>
        </w:tc>
        <w:tc>
          <w:tcPr>
            <w:tcW w:w="2182"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r>
      <w:tr w:rsidR="000B606D" w:rsidRPr="00FF2838" w:rsidTr="00201A8B">
        <w:tc>
          <w:tcPr>
            <w:tcW w:w="2608" w:type="dxa"/>
          </w:tcPr>
          <w:p w:rsidR="000B606D" w:rsidRPr="00FF2838" w:rsidRDefault="000B606D" w:rsidP="005E2517">
            <w:pPr>
              <w:pStyle w:val="NoSpacing"/>
              <w:rPr>
                <w:rFonts w:ascii="Times New Roman" w:hAnsi="Times New Roman" w:cs="Times New Roman"/>
                <w:color w:val="auto"/>
              </w:rPr>
            </w:pPr>
            <w:r w:rsidRPr="00FF2838">
              <w:rPr>
                <w:rFonts w:ascii="Times New Roman" w:hAnsi="Times New Roman" w:cs="Times New Roman"/>
                <w:color w:val="auto"/>
              </w:rPr>
              <w:t>Германская</w:t>
            </w:r>
          </w:p>
        </w:tc>
        <w:tc>
          <w:tcPr>
            <w:tcW w:w="2182"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r>
      <w:tr w:rsidR="000B606D" w:rsidRPr="00FF2838" w:rsidTr="00201A8B">
        <w:tc>
          <w:tcPr>
            <w:tcW w:w="2608" w:type="dxa"/>
          </w:tcPr>
          <w:p w:rsidR="000B606D" w:rsidRPr="00FF2838" w:rsidRDefault="000B606D" w:rsidP="005E2517">
            <w:pPr>
              <w:pStyle w:val="NoSpacing"/>
              <w:rPr>
                <w:rFonts w:ascii="Times New Roman" w:hAnsi="Times New Roman" w:cs="Times New Roman"/>
                <w:color w:val="auto"/>
              </w:rPr>
            </w:pPr>
            <w:r w:rsidRPr="00FF2838">
              <w:rPr>
                <w:rFonts w:ascii="Times New Roman" w:hAnsi="Times New Roman" w:cs="Times New Roman"/>
                <w:color w:val="auto"/>
              </w:rPr>
              <w:t>Южнокорейская</w:t>
            </w:r>
          </w:p>
        </w:tc>
        <w:tc>
          <w:tcPr>
            <w:tcW w:w="2182"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r>
      <w:tr w:rsidR="000B606D" w:rsidRPr="00FF2838" w:rsidTr="00201A8B">
        <w:tc>
          <w:tcPr>
            <w:tcW w:w="2608" w:type="dxa"/>
          </w:tcPr>
          <w:p w:rsidR="000B606D" w:rsidRPr="00FF2838" w:rsidRDefault="000B606D" w:rsidP="005E2517">
            <w:pPr>
              <w:pStyle w:val="NoSpacing"/>
              <w:rPr>
                <w:rFonts w:ascii="Times New Roman" w:hAnsi="Times New Roman" w:cs="Times New Roman"/>
                <w:color w:val="auto"/>
              </w:rPr>
            </w:pPr>
            <w:r w:rsidRPr="00FF2838">
              <w:rPr>
                <w:rFonts w:ascii="Times New Roman" w:hAnsi="Times New Roman" w:cs="Times New Roman"/>
                <w:color w:val="auto"/>
              </w:rPr>
              <w:t>Китайская</w:t>
            </w:r>
          </w:p>
        </w:tc>
        <w:tc>
          <w:tcPr>
            <w:tcW w:w="2182"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c>
          <w:tcPr>
            <w:tcW w:w="2407" w:type="dxa"/>
          </w:tcPr>
          <w:p w:rsidR="000B606D" w:rsidRPr="00FF2838" w:rsidRDefault="000B606D" w:rsidP="005E2517">
            <w:pPr>
              <w:pStyle w:val="NoSpacing"/>
              <w:rPr>
                <w:rFonts w:ascii="Times New Roman" w:hAnsi="Times New Roman" w:cs="Times New Roman"/>
                <w:color w:val="auto"/>
              </w:rPr>
            </w:pPr>
          </w:p>
        </w:tc>
      </w:tr>
    </w:tbl>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рынок и рыночное равновесие:</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1</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 xml:space="preserve"> В таблице  приведены данные об объёме индивидуального спроса на рыбу на локальном оптовом рынке со стороны трёх крупнейших фирм. Постройте графики их индивидуальных спросов и рыночного спроса на данный товар</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color w:val="auto"/>
        </w:rPr>
        <w:t>Спрос на рыбу на локальном оптовом рынке</w:t>
      </w:r>
    </w:p>
    <w:tbl>
      <w:tblPr>
        <w:tblW w:w="960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8"/>
        <w:gridCol w:w="2182"/>
        <w:gridCol w:w="2407"/>
        <w:gridCol w:w="2407"/>
      </w:tblGrid>
      <w:tr w:rsidR="000B606D" w:rsidRPr="00FF2838" w:rsidTr="00201A8B">
        <w:tc>
          <w:tcPr>
            <w:tcW w:w="2608"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Цена, ДЕ</w:t>
            </w:r>
          </w:p>
        </w:tc>
        <w:tc>
          <w:tcPr>
            <w:tcW w:w="2182"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Объём спроса фирмы 1, тонн в год</w:t>
            </w:r>
          </w:p>
        </w:tc>
        <w:tc>
          <w:tcPr>
            <w:tcW w:w="2407"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Объём спроса фирмы 2, тонн в год</w:t>
            </w:r>
          </w:p>
        </w:tc>
        <w:tc>
          <w:tcPr>
            <w:tcW w:w="2407"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Объём спроса фирмы 3, тонн в год</w:t>
            </w:r>
          </w:p>
        </w:tc>
      </w:tr>
      <w:tr w:rsidR="000B606D" w:rsidRPr="00FF2838" w:rsidTr="00201A8B">
        <w:tc>
          <w:tcPr>
            <w:tcW w:w="2608"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0</w:t>
            </w:r>
          </w:p>
        </w:tc>
        <w:tc>
          <w:tcPr>
            <w:tcW w:w="2182"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6</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6</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5</w:t>
            </w:r>
          </w:p>
        </w:tc>
      </w:tr>
      <w:tr w:rsidR="000B606D" w:rsidRPr="00FF2838" w:rsidTr="00201A8B">
        <w:tc>
          <w:tcPr>
            <w:tcW w:w="2608"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1</w:t>
            </w:r>
          </w:p>
        </w:tc>
        <w:tc>
          <w:tcPr>
            <w:tcW w:w="2182"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5</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4</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4</w:t>
            </w:r>
          </w:p>
        </w:tc>
      </w:tr>
      <w:tr w:rsidR="000B606D" w:rsidRPr="00FF2838" w:rsidTr="00201A8B">
        <w:tc>
          <w:tcPr>
            <w:tcW w:w="2608"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2</w:t>
            </w:r>
          </w:p>
        </w:tc>
        <w:tc>
          <w:tcPr>
            <w:tcW w:w="2182"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4</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3</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2</w:t>
            </w:r>
          </w:p>
        </w:tc>
      </w:tr>
      <w:tr w:rsidR="000B606D" w:rsidRPr="00FF2838" w:rsidTr="00201A8B">
        <w:tc>
          <w:tcPr>
            <w:tcW w:w="2608"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3</w:t>
            </w:r>
          </w:p>
        </w:tc>
        <w:tc>
          <w:tcPr>
            <w:tcW w:w="2182"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3</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2</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1</w:t>
            </w:r>
          </w:p>
        </w:tc>
      </w:tr>
      <w:tr w:rsidR="000B606D" w:rsidRPr="00FF2838" w:rsidTr="00201A8B">
        <w:tc>
          <w:tcPr>
            <w:tcW w:w="2608"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4</w:t>
            </w:r>
          </w:p>
        </w:tc>
        <w:tc>
          <w:tcPr>
            <w:tcW w:w="2182"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2</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0</w:t>
            </w:r>
          </w:p>
        </w:tc>
        <w:tc>
          <w:tcPr>
            <w:tcW w:w="240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0</w:t>
            </w:r>
          </w:p>
        </w:tc>
      </w:tr>
    </w:tbl>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2</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color w:val="auto"/>
        </w:rPr>
        <w:t>По представленным в таблице  данным постройте кривые спроса и предложения на рынке макаронных изделий, определите равновесную рыночную цену и равновесный объём.</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color w:val="auto"/>
        </w:rPr>
        <w:t>Объёмы спроса и предложения на рынке макаронных изделий при различных уровнях цен</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73"/>
        <w:gridCol w:w="3474"/>
        <w:gridCol w:w="2692"/>
      </w:tblGrid>
      <w:tr w:rsidR="000B606D" w:rsidRPr="00FF2838" w:rsidTr="00F5191B">
        <w:tc>
          <w:tcPr>
            <w:tcW w:w="3473" w:type="dxa"/>
          </w:tcPr>
          <w:p w:rsidR="000B606D" w:rsidRPr="00FF2838" w:rsidRDefault="000B606D" w:rsidP="00201A8B">
            <w:pPr>
              <w:jc w:val="center"/>
              <w:rPr>
                <w:rFonts w:ascii="Times New Roman" w:hAnsi="Times New Roman" w:cs="Times New Roman"/>
                <w:b/>
                <w:color w:val="auto"/>
              </w:rPr>
            </w:pPr>
            <w:r w:rsidRPr="00FF2838">
              <w:rPr>
                <w:rFonts w:ascii="Times New Roman" w:hAnsi="Times New Roman" w:cs="Times New Roman"/>
                <w:b/>
                <w:color w:val="auto"/>
              </w:rPr>
              <w:t>Цена, ДЕ</w:t>
            </w:r>
          </w:p>
        </w:tc>
        <w:tc>
          <w:tcPr>
            <w:tcW w:w="3474" w:type="dxa"/>
          </w:tcPr>
          <w:p w:rsidR="000B606D" w:rsidRPr="00FF2838" w:rsidRDefault="000B606D" w:rsidP="00201A8B">
            <w:pPr>
              <w:jc w:val="center"/>
              <w:rPr>
                <w:rFonts w:ascii="Times New Roman" w:hAnsi="Times New Roman" w:cs="Times New Roman"/>
                <w:b/>
                <w:color w:val="auto"/>
              </w:rPr>
            </w:pPr>
            <w:r w:rsidRPr="00FF2838">
              <w:rPr>
                <w:rFonts w:ascii="Times New Roman" w:hAnsi="Times New Roman" w:cs="Times New Roman"/>
                <w:b/>
                <w:color w:val="auto"/>
              </w:rPr>
              <w:t>Объём спроса, тыс. пакетов в год</w:t>
            </w:r>
          </w:p>
        </w:tc>
        <w:tc>
          <w:tcPr>
            <w:tcW w:w="2692" w:type="dxa"/>
          </w:tcPr>
          <w:p w:rsidR="000B606D" w:rsidRPr="00FF2838" w:rsidRDefault="000B606D" w:rsidP="00201A8B">
            <w:pPr>
              <w:jc w:val="center"/>
              <w:rPr>
                <w:rFonts w:ascii="Times New Roman" w:hAnsi="Times New Roman" w:cs="Times New Roman"/>
                <w:b/>
                <w:color w:val="auto"/>
              </w:rPr>
            </w:pPr>
            <w:r w:rsidRPr="00FF2838">
              <w:rPr>
                <w:rFonts w:ascii="Times New Roman" w:hAnsi="Times New Roman" w:cs="Times New Roman"/>
                <w:b/>
                <w:color w:val="auto"/>
              </w:rPr>
              <w:t>Объём предложения, тыс. пакетов в год</w:t>
            </w:r>
          </w:p>
        </w:tc>
      </w:tr>
      <w:tr w:rsidR="000B606D" w:rsidRPr="00FF2838" w:rsidTr="00F5191B">
        <w:tc>
          <w:tcPr>
            <w:tcW w:w="3473" w:type="dxa"/>
          </w:tcPr>
          <w:p w:rsidR="000B606D" w:rsidRPr="00FF2838" w:rsidRDefault="000B606D" w:rsidP="00F51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12</w:t>
            </w:r>
          </w:p>
        </w:tc>
        <w:tc>
          <w:tcPr>
            <w:tcW w:w="3474" w:type="dxa"/>
          </w:tcPr>
          <w:p w:rsidR="000B606D" w:rsidRPr="00FF2838" w:rsidRDefault="000B606D" w:rsidP="00F51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80</w:t>
            </w:r>
          </w:p>
        </w:tc>
        <w:tc>
          <w:tcPr>
            <w:tcW w:w="2692" w:type="dxa"/>
          </w:tcPr>
          <w:p w:rsidR="000B606D" w:rsidRPr="00FF2838" w:rsidRDefault="000B606D" w:rsidP="00F51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20</w:t>
            </w:r>
          </w:p>
        </w:tc>
      </w:tr>
      <w:tr w:rsidR="000B606D" w:rsidRPr="00FF2838" w:rsidTr="00F5191B">
        <w:tc>
          <w:tcPr>
            <w:tcW w:w="3473"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24</w:t>
            </w:r>
          </w:p>
        </w:tc>
        <w:tc>
          <w:tcPr>
            <w:tcW w:w="3474"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70</w:t>
            </w:r>
          </w:p>
        </w:tc>
        <w:tc>
          <w:tcPr>
            <w:tcW w:w="2692"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40</w:t>
            </w:r>
          </w:p>
        </w:tc>
      </w:tr>
      <w:tr w:rsidR="000B606D" w:rsidRPr="00FF2838" w:rsidTr="00F5191B">
        <w:tc>
          <w:tcPr>
            <w:tcW w:w="3473"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36</w:t>
            </w:r>
          </w:p>
        </w:tc>
        <w:tc>
          <w:tcPr>
            <w:tcW w:w="3474"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60</w:t>
            </w:r>
          </w:p>
        </w:tc>
        <w:tc>
          <w:tcPr>
            <w:tcW w:w="2692"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60</w:t>
            </w:r>
          </w:p>
        </w:tc>
      </w:tr>
      <w:tr w:rsidR="000B606D" w:rsidRPr="00FF2838" w:rsidTr="00F5191B">
        <w:tc>
          <w:tcPr>
            <w:tcW w:w="3473"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48</w:t>
            </w:r>
          </w:p>
        </w:tc>
        <w:tc>
          <w:tcPr>
            <w:tcW w:w="3474"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50</w:t>
            </w:r>
          </w:p>
        </w:tc>
        <w:tc>
          <w:tcPr>
            <w:tcW w:w="2692" w:type="dxa"/>
          </w:tcPr>
          <w:p w:rsidR="000B606D" w:rsidRPr="00FF2838" w:rsidRDefault="000B606D" w:rsidP="00F5191B">
            <w:pPr>
              <w:jc w:val="center"/>
              <w:rPr>
                <w:rFonts w:ascii="Times New Roman" w:hAnsi="Times New Roman" w:cs="Times New Roman"/>
                <w:color w:val="auto"/>
              </w:rPr>
            </w:pPr>
            <w:r w:rsidRPr="00FF2838">
              <w:rPr>
                <w:rFonts w:ascii="Times New Roman" w:hAnsi="Times New Roman" w:cs="Times New Roman"/>
                <w:color w:val="auto"/>
              </w:rPr>
              <w:t>80</w:t>
            </w:r>
          </w:p>
        </w:tc>
      </w:tr>
    </w:tbl>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3</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Чему равен равновесный уровень цены и равновесный объём продажи товара на рынке, если спрос и предложение описываются уравнениями QD = 30 – Р и QS = 4Р – 20? Как сложится ситуация на рынке, если административно будет установлена цена, равная: а) 8 ДЕ; б) 12 ДЕ?</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4</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Спрос и предложение описываются уравнениями: QD = 8000 – 12Р и QS = 4Р – 750. Как сложится ситуация на рынке, если административно будет установлена цена, равная 500 ДЕ? Какой при этом будет цена «чёрного рынка»?</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5</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Чему равны излишки потребителя и производителя, если спрос и предложение описываются уравнениями QD = 30 – Р и QS = 4Р – 20?</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Задание 6</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Спрос и предложение заданы функциями: QD = 100 – Р и QS = 2Р – 50. Государство вводит 10-процентный налог с продаж, уплачиваемый продавцом. К каким последствиям это приведёт?</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7</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 xml:space="preserve"> Чему равны равновесный уровень цены и равновесный объём продажи товара на рынке, если спрос и предложение описываются уравнениями QD = 30 – Р и QS = 15 + 2Р?</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FB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Практические задания</w:t>
      </w:r>
      <w:r w:rsidRPr="00FF2838">
        <w:rPr>
          <w:rFonts w:ascii="Times New Roman" w:hAnsi="Times New Roman" w:cs="Times New Roman"/>
          <w:color w:val="auto"/>
          <w:lang w:eastAsia="en-US"/>
        </w:rPr>
        <w:t>: издержки и прибыль.</w:t>
      </w:r>
    </w:p>
    <w:p w:rsidR="000B606D" w:rsidRPr="00FF2838" w:rsidRDefault="000B606D" w:rsidP="00FB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1</w:t>
      </w:r>
    </w:p>
    <w:p w:rsidR="000B606D" w:rsidRPr="00FF2838" w:rsidRDefault="000B606D" w:rsidP="00FB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В приведённой ниже таблице показана зависимость общих затрат фирмы от объёма выпуска продукции. Рассчитайте различные виды затрат, заполняя соответствующие графы таблицы.</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p>
    <w:p w:rsidR="000B606D" w:rsidRPr="00FF2838" w:rsidRDefault="000B606D" w:rsidP="00FB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color w:val="auto"/>
        </w:rPr>
        <w:t>Объём выпуска и затраты фирмы</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2"/>
        <w:gridCol w:w="1302"/>
        <w:gridCol w:w="1302"/>
        <w:gridCol w:w="1303"/>
        <w:gridCol w:w="1303"/>
        <w:gridCol w:w="1303"/>
        <w:gridCol w:w="1303"/>
        <w:gridCol w:w="1303"/>
      </w:tblGrid>
      <w:tr w:rsidR="000B606D" w:rsidRPr="00FF2838" w:rsidTr="00201A8B">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Выпуск</w:t>
            </w:r>
          </w:p>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в единицу времени Q, шт.</w:t>
            </w:r>
          </w:p>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Общие затраты ТС,</w:t>
            </w:r>
          </w:p>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руб.</w:t>
            </w:r>
          </w:p>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r w:rsidRPr="00FF2838">
              <w:rPr>
                <w:rFonts w:ascii="Times New Roman" w:hAnsi="Times New Roman" w:cs="Times New Roman"/>
                <w:b/>
                <w:color w:val="auto"/>
                <w:lang w:val="en-US" w:eastAsia="en-US"/>
              </w:rPr>
              <w:t>FC</w:t>
            </w: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r w:rsidRPr="00FF2838">
              <w:rPr>
                <w:rFonts w:ascii="Times New Roman" w:hAnsi="Times New Roman" w:cs="Times New Roman"/>
                <w:b/>
                <w:color w:val="auto"/>
                <w:lang w:val="en-US" w:eastAsia="en-US"/>
              </w:rPr>
              <w:t>VC</w:t>
            </w: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r w:rsidRPr="00FF2838">
              <w:rPr>
                <w:rFonts w:ascii="Times New Roman" w:hAnsi="Times New Roman" w:cs="Times New Roman"/>
                <w:b/>
                <w:color w:val="auto"/>
                <w:lang w:val="en-US" w:eastAsia="en-US"/>
              </w:rPr>
              <w:t>MC</w:t>
            </w: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r w:rsidRPr="00FF2838">
              <w:rPr>
                <w:rFonts w:ascii="Times New Roman" w:hAnsi="Times New Roman" w:cs="Times New Roman"/>
                <w:b/>
                <w:color w:val="auto"/>
                <w:lang w:val="en-US" w:eastAsia="en-US"/>
              </w:rPr>
              <w:t>ATC</w:t>
            </w: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r w:rsidRPr="00FF2838">
              <w:rPr>
                <w:rFonts w:ascii="Times New Roman" w:hAnsi="Times New Roman" w:cs="Times New Roman"/>
                <w:b/>
                <w:color w:val="auto"/>
                <w:lang w:val="en-US" w:eastAsia="en-US"/>
              </w:rPr>
              <w:t>AVC</w:t>
            </w: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r w:rsidRPr="00FF2838">
              <w:rPr>
                <w:rFonts w:ascii="Times New Roman" w:hAnsi="Times New Roman" w:cs="Times New Roman"/>
                <w:b/>
                <w:color w:val="auto"/>
                <w:lang w:val="en-US" w:eastAsia="en-US"/>
              </w:rPr>
              <w:t>AFC</w:t>
            </w:r>
          </w:p>
        </w:tc>
      </w:tr>
      <w:tr w:rsidR="000B606D" w:rsidRPr="00FF2838" w:rsidTr="00201A8B">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0</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120</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r>
      <w:tr w:rsidR="000B606D" w:rsidRPr="00FF2838" w:rsidTr="00201A8B">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1</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260</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r>
      <w:tr w:rsidR="000B606D" w:rsidRPr="00FF2838" w:rsidTr="00201A8B">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2</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360</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r>
      <w:tr w:rsidR="000B606D" w:rsidRPr="00FF2838" w:rsidTr="00201A8B">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3</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r w:rsidRPr="00FF2838">
              <w:rPr>
                <w:rFonts w:ascii="Times New Roman" w:hAnsi="Times New Roman" w:cs="Times New Roman"/>
                <w:b/>
                <w:color w:val="auto"/>
                <w:lang w:eastAsia="en-US"/>
              </w:rPr>
              <w:t>460</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r>
      <w:tr w:rsidR="000B606D" w:rsidRPr="00FF2838" w:rsidTr="00201A8B">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4</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600</w:t>
            </w:r>
          </w:p>
        </w:tc>
        <w:tc>
          <w:tcPr>
            <w:tcW w:w="1302"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c>
          <w:tcPr>
            <w:tcW w:w="1303"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tc>
      </w:tr>
    </w:tbl>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val="en-US" w:eastAsia="en-US"/>
        </w:rPr>
      </w:pPr>
    </w:p>
    <w:p w:rsidR="000B606D" w:rsidRPr="00FF2838" w:rsidRDefault="000B606D" w:rsidP="00FB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2</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lang w:eastAsia="en-US"/>
        </w:rPr>
      </w:pPr>
      <w:r w:rsidRPr="00FF2838">
        <w:rPr>
          <w:rFonts w:ascii="Times New Roman" w:hAnsi="Times New Roman" w:cs="Times New Roman"/>
          <w:color w:val="auto"/>
        </w:rPr>
        <w:t>Студент платит 80 тыс. руб. за год обучения в вузе. Бросив обучение, он мог бы зарабатывать 10 тыс. руб. в месяц. Одновременно работать и учиться не хватает ни сил, ни времени. Чему равны бухгалтерские, альтернативные и экономические издержки?</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3</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 xml:space="preserve">Определите, целесообразно ли производить детали собственными силами или выгоднее закупать их у поставщиков, если известно, что: </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 xml:space="preserve">• затраты на содержание оборудования для производства деталей составляют 1 000 000 ДЕ в год; </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 xml:space="preserve">• затраты на материалы для производства деталей и заработную плату составляют 5 ДЕ на единицу; </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 цена готовой детали у поставщика составляет 20 ДЕ;</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 xml:space="preserve"> • потребность в соответствии с производственной программой равна: </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а) 50 000 шт.; б) 150 000 шт</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4</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Цена единицы продукции равна 10 ДЕ, объём продаж составляет 50 000 изделий в год. Транспортные расходы на одну единицу товара равны 2 ДЕ, затраты на сырьё составляют 5 ДЕ на одну единицу товара, постоянные производственные издержки составляют 120 000 ДЕ, затраты на рекламу равны 2000 ДЕ в год, затраты на стимулирование сбыта составляют 3000 ДЕ в год. Чему равна прибыль фирмы?</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FB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Практические задания</w:t>
      </w:r>
      <w:r w:rsidRPr="00FF2838">
        <w:rPr>
          <w:rFonts w:ascii="Times New Roman" w:hAnsi="Times New Roman" w:cs="Times New Roman"/>
          <w:color w:val="auto"/>
          <w:lang w:eastAsia="en-US"/>
        </w:rPr>
        <w:t>: рынок труда</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1.</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color w:val="auto"/>
        </w:rPr>
        <w:t>Номинальная заработная плата увеличилась за год на 15 %, при этом цены на товары и услуги за год выросли на 13 %. Как изменилась реальная заработная плата?</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2</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За 8-часовой рабочий день рабочий изготавливает 200 изделий, оплата за 1 изделие составляет 5 ДЕ, премия за работу без брака равна 5 % от фонда оплаты труда. Чему равна заработная плата рабочего за месяц (24 рабочих дня)?</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rPr>
      </w:pPr>
      <w:r w:rsidRPr="00FF2838">
        <w:rPr>
          <w:rFonts w:ascii="Times New Roman" w:hAnsi="Times New Roman" w:cs="Times New Roman"/>
          <w:b/>
          <w:color w:val="auto"/>
        </w:rPr>
        <w:t>Задание 3</w:t>
      </w:r>
    </w:p>
    <w:p w:rsidR="000B606D" w:rsidRPr="00FF2838" w:rsidRDefault="000B606D" w:rsidP="00FB6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color w:val="auto"/>
        </w:rPr>
        <w:t>Номинально заработная плата работников предприятия возросла за год на 10 %, реально она увеличилась только на 2 %. На сколько процентов выросли потребительские цены за этот период?</w:t>
      </w:r>
    </w:p>
    <w:p w:rsidR="000B606D" w:rsidRPr="00FF2838" w:rsidRDefault="000B606D" w:rsidP="00300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300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Практические задания</w:t>
      </w:r>
      <w:r w:rsidRPr="00FF2838">
        <w:rPr>
          <w:rFonts w:ascii="Times New Roman" w:hAnsi="Times New Roman" w:cs="Times New Roman"/>
          <w:color w:val="auto"/>
          <w:lang w:eastAsia="en-US"/>
        </w:rPr>
        <w:t>: национальная экономика и экономический рост.</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1.</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color w:val="auto"/>
        </w:rPr>
        <w:t>По данным таблицы определите ВВП страны в млрд руб.</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300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color w:val="auto"/>
        </w:rPr>
        <w:t>Элементы валового внутреннего продукта страны</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0"/>
        <w:gridCol w:w="5211"/>
      </w:tblGrid>
      <w:tr w:rsidR="000B606D" w:rsidRPr="00FF2838" w:rsidTr="00201A8B">
        <w:tc>
          <w:tcPr>
            <w:tcW w:w="5210"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Показатель</w:t>
            </w:r>
          </w:p>
        </w:tc>
        <w:tc>
          <w:tcPr>
            <w:tcW w:w="5211"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Сумма, млрд руб.</w:t>
            </w:r>
          </w:p>
        </w:tc>
      </w:tr>
      <w:tr w:rsidR="000B606D" w:rsidRPr="00FF2838" w:rsidTr="00201A8B">
        <w:tc>
          <w:tcPr>
            <w:tcW w:w="5210" w:type="dxa"/>
          </w:tcPr>
          <w:p w:rsidR="000B606D" w:rsidRPr="00FF2838" w:rsidRDefault="000B606D" w:rsidP="00201A8B">
            <w:pPr>
              <w:pStyle w:val="NoSpacing"/>
              <w:jc w:val="both"/>
              <w:rPr>
                <w:rFonts w:ascii="Times New Roman" w:hAnsi="Times New Roman" w:cs="Times New Roman"/>
                <w:color w:val="auto"/>
                <w:lang w:eastAsia="en-US"/>
              </w:rPr>
            </w:pPr>
            <w:r w:rsidRPr="00FF2838">
              <w:rPr>
                <w:rFonts w:ascii="Times New Roman" w:hAnsi="Times New Roman" w:cs="Times New Roman"/>
                <w:color w:val="auto"/>
                <w:lang w:eastAsia="en-US"/>
              </w:rPr>
              <w:t>Личные потребительские расходы</w:t>
            </w:r>
          </w:p>
          <w:p w:rsidR="000B606D" w:rsidRPr="00FF2838" w:rsidRDefault="000B606D" w:rsidP="00201A8B">
            <w:pPr>
              <w:pStyle w:val="NoSpacing"/>
              <w:jc w:val="both"/>
              <w:rPr>
                <w:rFonts w:ascii="Times New Roman" w:hAnsi="Times New Roman" w:cs="Times New Roman"/>
                <w:color w:val="auto"/>
                <w:lang w:eastAsia="en-US"/>
              </w:rPr>
            </w:pPr>
            <w:r w:rsidRPr="00FF2838">
              <w:rPr>
                <w:rFonts w:ascii="Times New Roman" w:hAnsi="Times New Roman" w:cs="Times New Roman"/>
                <w:color w:val="auto"/>
                <w:lang w:eastAsia="en-US"/>
              </w:rPr>
              <w:t>Государственные закупки товаров и услуг</w:t>
            </w:r>
          </w:p>
        </w:tc>
        <w:tc>
          <w:tcPr>
            <w:tcW w:w="5211" w:type="dxa"/>
          </w:tcPr>
          <w:p w:rsidR="000B606D" w:rsidRPr="00FF2838" w:rsidRDefault="000B606D" w:rsidP="00201A8B">
            <w:pPr>
              <w:pStyle w:val="NoSpacing"/>
              <w:jc w:val="center"/>
              <w:rPr>
                <w:rFonts w:ascii="Times New Roman" w:hAnsi="Times New Roman" w:cs="Times New Roman"/>
                <w:color w:val="auto"/>
                <w:lang w:eastAsia="en-US"/>
              </w:rPr>
            </w:pPr>
            <w:r w:rsidRPr="00FF2838">
              <w:rPr>
                <w:rFonts w:ascii="Times New Roman" w:hAnsi="Times New Roman" w:cs="Times New Roman"/>
                <w:color w:val="auto"/>
                <w:lang w:eastAsia="en-US"/>
              </w:rPr>
              <w:t>54 969</w:t>
            </w:r>
          </w:p>
          <w:p w:rsidR="000B606D" w:rsidRPr="00FF2838" w:rsidRDefault="000B606D" w:rsidP="00201A8B">
            <w:pPr>
              <w:pStyle w:val="NoSpacing"/>
              <w:jc w:val="center"/>
              <w:rPr>
                <w:rFonts w:ascii="Times New Roman" w:hAnsi="Times New Roman" w:cs="Times New Roman"/>
                <w:color w:val="auto"/>
                <w:lang w:eastAsia="en-US"/>
              </w:rPr>
            </w:pPr>
            <w:r w:rsidRPr="00FF2838">
              <w:rPr>
                <w:rFonts w:ascii="Times New Roman" w:hAnsi="Times New Roman" w:cs="Times New Roman"/>
                <w:color w:val="auto"/>
                <w:lang w:eastAsia="en-US"/>
              </w:rPr>
              <w:t>20 272</w:t>
            </w:r>
          </w:p>
        </w:tc>
      </w:tr>
      <w:tr w:rsidR="000B606D" w:rsidRPr="00FF2838" w:rsidTr="00201A8B">
        <w:tc>
          <w:tcPr>
            <w:tcW w:w="5210" w:type="dxa"/>
          </w:tcPr>
          <w:p w:rsidR="000B606D" w:rsidRPr="00FF2838" w:rsidRDefault="000B606D" w:rsidP="00201A8B">
            <w:pPr>
              <w:pStyle w:val="NoSpacing"/>
              <w:jc w:val="both"/>
              <w:rPr>
                <w:rFonts w:ascii="Times New Roman" w:hAnsi="Times New Roman" w:cs="Times New Roman"/>
                <w:color w:val="auto"/>
                <w:lang w:eastAsia="en-US"/>
              </w:rPr>
            </w:pPr>
            <w:r w:rsidRPr="00FF2838">
              <w:rPr>
                <w:rFonts w:ascii="Times New Roman" w:hAnsi="Times New Roman" w:cs="Times New Roman"/>
                <w:color w:val="auto"/>
                <w:lang w:eastAsia="en-US"/>
              </w:rPr>
              <w:t>Чистые внутренние частные инвестиции</w:t>
            </w:r>
          </w:p>
          <w:p w:rsidR="000B606D" w:rsidRPr="00FF2838" w:rsidRDefault="000B606D" w:rsidP="00201A8B">
            <w:pPr>
              <w:pStyle w:val="NoSpacing"/>
              <w:jc w:val="both"/>
              <w:rPr>
                <w:rFonts w:ascii="Times New Roman" w:hAnsi="Times New Roman" w:cs="Times New Roman"/>
                <w:color w:val="auto"/>
                <w:lang w:eastAsia="en-US"/>
              </w:rPr>
            </w:pPr>
            <w:r w:rsidRPr="00FF2838">
              <w:rPr>
                <w:rFonts w:ascii="Times New Roman" w:hAnsi="Times New Roman" w:cs="Times New Roman"/>
                <w:color w:val="auto"/>
                <w:lang w:eastAsia="en-US"/>
              </w:rPr>
              <w:t>Потребление основного капитала</w:t>
            </w:r>
          </w:p>
        </w:tc>
        <w:tc>
          <w:tcPr>
            <w:tcW w:w="5211" w:type="dxa"/>
          </w:tcPr>
          <w:p w:rsidR="000B606D" w:rsidRPr="00FF2838" w:rsidRDefault="000B606D" w:rsidP="00201A8B">
            <w:pPr>
              <w:pStyle w:val="NoSpacing"/>
              <w:jc w:val="center"/>
              <w:rPr>
                <w:rFonts w:ascii="Times New Roman" w:hAnsi="Times New Roman" w:cs="Times New Roman"/>
                <w:color w:val="auto"/>
                <w:lang w:eastAsia="en-US"/>
              </w:rPr>
            </w:pPr>
            <w:r w:rsidRPr="00FF2838">
              <w:rPr>
                <w:rFonts w:ascii="Times New Roman" w:hAnsi="Times New Roman" w:cs="Times New Roman"/>
                <w:color w:val="auto"/>
                <w:lang w:eastAsia="en-US"/>
              </w:rPr>
              <w:t>15 684</w:t>
            </w:r>
          </w:p>
          <w:p w:rsidR="000B606D" w:rsidRPr="00FF2838" w:rsidRDefault="000B606D" w:rsidP="00201A8B">
            <w:pPr>
              <w:pStyle w:val="NoSpacing"/>
              <w:jc w:val="center"/>
              <w:rPr>
                <w:rFonts w:ascii="Times New Roman" w:hAnsi="Times New Roman" w:cs="Times New Roman"/>
                <w:color w:val="auto"/>
                <w:lang w:eastAsia="en-US"/>
              </w:rPr>
            </w:pPr>
            <w:r w:rsidRPr="00FF2838">
              <w:rPr>
                <w:rFonts w:ascii="Times New Roman" w:hAnsi="Times New Roman" w:cs="Times New Roman"/>
                <w:color w:val="auto"/>
                <w:lang w:eastAsia="en-US"/>
              </w:rPr>
              <w:t>10 114</w:t>
            </w:r>
          </w:p>
        </w:tc>
      </w:tr>
      <w:tr w:rsidR="000B606D" w:rsidRPr="00FF2838" w:rsidTr="00201A8B">
        <w:tc>
          <w:tcPr>
            <w:tcW w:w="5210" w:type="dxa"/>
          </w:tcPr>
          <w:p w:rsidR="000B606D" w:rsidRPr="00FF2838" w:rsidRDefault="000B606D" w:rsidP="00201A8B">
            <w:pPr>
              <w:pStyle w:val="NoSpacing"/>
              <w:jc w:val="both"/>
              <w:rPr>
                <w:rFonts w:ascii="Times New Roman" w:hAnsi="Times New Roman" w:cs="Times New Roman"/>
                <w:color w:val="auto"/>
              </w:rPr>
            </w:pPr>
            <w:r w:rsidRPr="00FF2838">
              <w:rPr>
                <w:rFonts w:ascii="Times New Roman" w:hAnsi="Times New Roman" w:cs="Times New Roman"/>
                <w:color w:val="auto"/>
              </w:rPr>
              <w:t>Экспорт</w:t>
            </w:r>
          </w:p>
          <w:p w:rsidR="000B606D" w:rsidRPr="00FF2838" w:rsidRDefault="000B606D" w:rsidP="00201A8B">
            <w:pPr>
              <w:pStyle w:val="NoSpacing"/>
              <w:jc w:val="both"/>
              <w:rPr>
                <w:rFonts w:ascii="Times New Roman" w:hAnsi="Times New Roman" w:cs="Times New Roman"/>
                <w:color w:val="auto"/>
              </w:rPr>
            </w:pPr>
            <w:r w:rsidRPr="00FF2838">
              <w:rPr>
                <w:rFonts w:ascii="Times New Roman" w:hAnsi="Times New Roman" w:cs="Times New Roman"/>
                <w:color w:val="auto"/>
              </w:rPr>
              <w:t>Импорт</w:t>
            </w:r>
          </w:p>
        </w:tc>
        <w:tc>
          <w:tcPr>
            <w:tcW w:w="5211"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24 137</w:t>
            </w:r>
          </w:p>
          <w:p w:rsidR="000B606D" w:rsidRPr="00FF2838" w:rsidRDefault="000B606D" w:rsidP="00201A8B">
            <w:pPr>
              <w:pStyle w:val="NoSpacing"/>
              <w:jc w:val="center"/>
              <w:rPr>
                <w:rFonts w:ascii="Times New Roman" w:hAnsi="Times New Roman" w:cs="Times New Roman"/>
                <w:b/>
                <w:color w:val="auto"/>
                <w:lang w:eastAsia="en-US"/>
              </w:rPr>
            </w:pPr>
            <w:r w:rsidRPr="00FF2838">
              <w:rPr>
                <w:rFonts w:ascii="Times New Roman" w:hAnsi="Times New Roman" w:cs="Times New Roman"/>
                <w:color w:val="auto"/>
              </w:rPr>
              <w:t>15 814</w:t>
            </w:r>
          </w:p>
        </w:tc>
      </w:tr>
    </w:tbl>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2</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В стране N производятся и потребляются три блага. В таблице представлены цены и объёмы производства каждого из них за 2 периода. Определите номинальный и реальный ВВП, а также индекс-дефлятор ВВП</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4"/>
        <w:gridCol w:w="2084"/>
        <w:gridCol w:w="2084"/>
        <w:gridCol w:w="2084"/>
        <w:gridCol w:w="2085"/>
      </w:tblGrid>
      <w:tr w:rsidR="000B606D" w:rsidRPr="00FF2838" w:rsidTr="00201A8B">
        <w:tc>
          <w:tcPr>
            <w:tcW w:w="2084" w:type="dxa"/>
            <w:vMerge w:val="restart"/>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Вид блага</w:t>
            </w:r>
          </w:p>
        </w:tc>
        <w:tc>
          <w:tcPr>
            <w:tcW w:w="4168" w:type="dxa"/>
            <w:gridSpan w:val="2"/>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2019</w:t>
            </w:r>
          </w:p>
        </w:tc>
        <w:tc>
          <w:tcPr>
            <w:tcW w:w="4169" w:type="dxa"/>
            <w:gridSpan w:val="2"/>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2020</w:t>
            </w:r>
          </w:p>
        </w:tc>
      </w:tr>
      <w:tr w:rsidR="000B606D" w:rsidRPr="00FF2838" w:rsidTr="00201A8B">
        <w:tc>
          <w:tcPr>
            <w:tcW w:w="2084" w:type="dxa"/>
            <w:vMerge/>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Цена</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Количество</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Цена</w:t>
            </w:r>
          </w:p>
        </w:tc>
        <w:tc>
          <w:tcPr>
            <w:tcW w:w="2085"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Количество</w:t>
            </w:r>
          </w:p>
        </w:tc>
      </w:tr>
      <w:tr w:rsidR="000B606D" w:rsidRPr="00FF2838" w:rsidTr="00201A8B">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Зерно    </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3</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70</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4</w:t>
            </w:r>
          </w:p>
        </w:tc>
        <w:tc>
          <w:tcPr>
            <w:tcW w:w="2085"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65</w:t>
            </w:r>
          </w:p>
        </w:tc>
      </w:tr>
      <w:tr w:rsidR="000B606D" w:rsidRPr="00FF2838" w:rsidTr="00201A8B">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Компьютеры    </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4</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40</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5</w:t>
            </w:r>
          </w:p>
        </w:tc>
        <w:tc>
          <w:tcPr>
            <w:tcW w:w="2085"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45</w:t>
            </w:r>
          </w:p>
        </w:tc>
      </w:tr>
      <w:tr w:rsidR="000B606D" w:rsidRPr="00FF2838" w:rsidTr="00201A8B">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Автомобили  </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7</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15</w:t>
            </w:r>
          </w:p>
        </w:tc>
        <w:tc>
          <w:tcPr>
            <w:tcW w:w="2084"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10</w:t>
            </w:r>
          </w:p>
        </w:tc>
        <w:tc>
          <w:tcPr>
            <w:tcW w:w="2085" w:type="dxa"/>
          </w:tcPr>
          <w:p w:rsidR="000B606D" w:rsidRPr="00FF2838" w:rsidRDefault="000B606D" w:rsidP="00201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lang w:eastAsia="en-US"/>
              </w:rPr>
            </w:pPr>
            <w:r w:rsidRPr="00FF2838">
              <w:rPr>
                <w:rFonts w:ascii="Times New Roman" w:hAnsi="Times New Roman" w:cs="Times New Roman"/>
                <w:color w:val="auto"/>
                <w:lang w:eastAsia="en-US"/>
              </w:rPr>
              <w:t>12</w:t>
            </w:r>
          </w:p>
        </w:tc>
      </w:tr>
    </w:tbl>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3</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r w:rsidRPr="00FF2838">
        <w:rPr>
          <w:color w:val="auto"/>
        </w:rPr>
        <w:t>Заполните таблицу, принимая каждый предыдущий год за базисный.</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6"/>
        <w:gridCol w:w="1737"/>
        <w:gridCol w:w="1737"/>
        <w:gridCol w:w="1737"/>
        <w:gridCol w:w="1737"/>
        <w:gridCol w:w="1737"/>
      </w:tblGrid>
      <w:tr w:rsidR="000B606D" w:rsidRPr="00FF2838" w:rsidTr="00201A8B">
        <w:tc>
          <w:tcPr>
            <w:tcW w:w="1736"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Показатель</w:t>
            </w:r>
          </w:p>
        </w:tc>
        <w:tc>
          <w:tcPr>
            <w:tcW w:w="1737"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2017</w:t>
            </w:r>
          </w:p>
        </w:tc>
        <w:tc>
          <w:tcPr>
            <w:tcW w:w="1737"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2018</w:t>
            </w:r>
          </w:p>
        </w:tc>
        <w:tc>
          <w:tcPr>
            <w:tcW w:w="1737"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2019</w:t>
            </w:r>
          </w:p>
        </w:tc>
        <w:tc>
          <w:tcPr>
            <w:tcW w:w="1737"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2020</w:t>
            </w:r>
          </w:p>
        </w:tc>
        <w:tc>
          <w:tcPr>
            <w:tcW w:w="1737" w:type="dxa"/>
          </w:tcPr>
          <w:p w:rsidR="000B606D" w:rsidRPr="00FF2838" w:rsidRDefault="000B606D" w:rsidP="00201A8B">
            <w:pPr>
              <w:pStyle w:val="NoSpacing"/>
              <w:jc w:val="center"/>
              <w:rPr>
                <w:rFonts w:ascii="Times New Roman" w:hAnsi="Times New Roman" w:cs="Times New Roman"/>
                <w:b/>
                <w:color w:val="auto"/>
              </w:rPr>
            </w:pPr>
            <w:r w:rsidRPr="00FF2838">
              <w:rPr>
                <w:rFonts w:ascii="Times New Roman" w:hAnsi="Times New Roman" w:cs="Times New Roman"/>
                <w:b/>
                <w:color w:val="auto"/>
              </w:rPr>
              <w:t>2021</w:t>
            </w:r>
          </w:p>
        </w:tc>
      </w:tr>
      <w:tr w:rsidR="000B606D" w:rsidRPr="00FF2838" w:rsidTr="00201A8B">
        <w:tc>
          <w:tcPr>
            <w:tcW w:w="1736" w:type="dxa"/>
          </w:tcPr>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 xml:space="preserve">Номинальный ВВП, млрд руб. </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33 248</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41 277</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38 807</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45 173</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54 586</w:t>
            </w:r>
          </w:p>
        </w:tc>
      </w:tr>
      <w:tr w:rsidR="000B606D" w:rsidRPr="00FF2838" w:rsidTr="00201A8B">
        <w:tc>
          <w:tcPr>
            <w:tcW w:w="1736" w:type="dxa"/>
          </w:tcPr>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ИПЦ (декабрь к декабрю</w:t>
            </w:r>
          </w:p>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предыдущего года), %</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111,9</w:t>
            </w:r>
          </w:p>
          <w:p w:rsidR="000B606D" w:rsidRPr="00FF2838" w:rsidRDefault="000B606D" w:rsidP="00201A8B">
            <w:pPr>
              <w:pStyle w:val="NoSpacing"/>
              <w:jc w:val="center"/>
              <w:rPr>
                <w:rFonts w:ascii="Times New Roman" w:hAnsi="Times New Roman" w:cs="Times New Roman"/>
                <w:color w:val="auto"/>
              </w:rPr>
            </w:pP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113,3</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108,8</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108,8</w:t>
            </w:r>
          </w:p>
        </w:tc>
        <w:tc>
          <w:tcPr>
            <w:tcW w:w="1737" w:type="dxa"/>
          </w:tcPr>
          <w:p w:rsidR="000B606D" w:rsidRPr="00FF2838" w:rsidRDefault="000B606D" w:rsidP="00201A8B">
            <w:pPr>
              <w:pStyle w:val="NoSpacing"/>
              <w:jc w:val="center"/>
              <w:rPr>
                <w:rFonts w:ascii="Times New Roman" w:hAnsi="Times New Roman" w:cs="Times New Roman"/>
                <w:color w:val="auto"/>
              </w:rPr>
            </w:pPr>
            <w:r w:rsidRPr="00FF2838">
              <w:rPr>
                <w:rFonts w:ascii="Times New Roman" w:hAnsi="Times New Roman" w:cs="Times New Roman"/>
                <w:color w:val="auto"/>
              </w:rPr>
              <w:t>106,1</w:t>
            </w:r>
          </w:p>
        </w:tc>
      </w:tr>
      <w:tr w:rsidR="000B606D" w:rsidRPr="00FF2838" w:rsidTr="00201A8B">
        <w:tc>
          <w:tcPr>
            <w:tcW w:w="1736" w:type="dxa"/>
          </w:tcPr>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Реальный ВВП, млрд руб.</w:t>
            </w: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r>
      <w:tr w:rsidR="000B606D" w:rsidRPr="00FF2838" w:rsidTr="00201A8B">
        <w:tc>
          <w:tcPr>
            <w:tcW w:w="1736" w:type="dxa"/>
          </w:tcPr>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Темп роста номинального ВВП,</w:t>
            </w:r>
          </w:p>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w:t>
            </w: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r>
      <w:tr w:rsidR="000B606D" w:rsidRPr="00FF2838" w:rsidTr="00201A8B">
        <w:tc>
          <w:tcPr>
            <w:tcW w:w="1736" w:type="dxa"/>
          </w:tcPr>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Темп роста реального ВВП, %</w:t>
            </w: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r>
      <w:tr w:rsidR="000B606D" w:rsidRPr="00FF2838" w:rsidTr="00201A8B">
        <w:tc>
          <w:tcPr>
            <w:tcW w:w="1736" w:type="dxa"/>
          </w:tcPr>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Темп прироста номинального</w:t>
            </w:r>
          </w:p>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ВВП, %</w:t>
            </w: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r>
      <w:tr w:rsidR="000B606D" w:rsidRPr="00FF2838" w:rsidTr="00201A8B">
        <w:tc>
          <w:tcPr>
            <w:tcW w:w="1736" w:type="dxa"/>
          </w:tcPr>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Темп прироста реального ВВП,</w:t>
            </w:r>
          </w:p>
          <w:p w:rsidR="000B606D" w:rsidRPr="00FF2838" w:rsidRDefault="000B606D" w:rsidP="00657341">
            <w:pPr>
              <w:pStyle w:val="NoSpacing"/>
              <w:rPr>
                <w:rFonts w:ascii="Times New Roman" w:hAnsi="Times New Roman" w:cs="Times New Roman"/>
                <w:color w:val="auto"/>
              </w:rPr>
            </w:pPr>
            <w:r w:rsidRPr="00FF2838">
              <w:rPr>
                <w:rFonts w:ascii="Times New Roman" w:hAnsi="Times New Roman" w:cs="Times New Roman"/>
                <w:color w:val="auto"/>
              </w:rPr>
              <w:t>%</w:t>
            </w: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c>
          <w:tcPr>
            <w:tcW w:w="1737" w:type="dxa"/>
          </w:tcPr>
          <w:p w:rsidR="000B606D" w:rsidRPr="00FF2838" w:rsidRDefault="000B606D" w:rsidP="00657341">
            <w:pPr>
              <w:pStyle w:val="NoSpacing"/>
              <w:rPr>
                <w:rFonts w:ascii="Times New Roman" w:hAnsi="Times New Roman" w:cs="Times New Roman"/>
                <w:color w:val="auto"/>
              </w:rPr>
            </w:pPr>
          </w:p>
        </w:tc>
      </w:tr>
    </w:tbl>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rPr>
      </w:pPr>
      <w:r w:rsidRPr="00FF2838">
        <w:rPr>
          <w:rFonts w:ascii="Times New Roman" w:hAnsi="Times New Roman" w:cs="Times New Roman"/>
          <w:b/>
          <w:color w:val="auto"/>
        </w:rPr>
        <w:t>Задание 4</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Расходы домашних хозяйств составляют 960 ДЕ. Государственные расходы равны 270 ДЕ. Импорт составляет 70 ДЕ, а экспорт равен 75 ДЕ. Чистые инвестиционные расходы составили 246 ДЕ, амортизация равна 140 ДЕ. Определите величину совокупного спроса.</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rPr>
      </w:pPr>
      <w:r w:rsidRPr="00FF2838">
        <w:rPr>
          <w:rFonts w:ascii="Times New Roman" w:hAnsi="Times New Roman" w:cs="Times New Roman"/>
          <w:b/>
          <w:color w:val="auto"/>
        </w:rPr>
        <w:t>Задание 5</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Если номинальный ВВП составил 110 млрд ДЕ, а реальный 100 млрд ДЕ, то чему равен дефлятор ВВП, характеризующий темп инфляции? Если отклонение реального ВВП от потенциального ВВП составляет 5 %, то чему равен потенциальный ВВП?</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rPr>
      </w:pPr>
      <w:r w:rsidRPr="00FF2838">
        <w:rPr>
          <w:rFonts w:ascii="Times New Roman" w:hAnsi="Times New Roman" w:cs="Times New Roman"/>
          <w:b/>
          <w:color w:val="auto"/>
        </w:rPr>
        <w:t>Задание 6</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Номинальный ВВП увеличился с 480 млрд ДЕ до 600 млрд ДЕ, а дефлятор ВВП – со 120 до 150 %. Как изменилась величина реального ВВП?</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7</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Реальный ВВП составил 12 млрд ДЕ в прошлом году и 12,45 млрд ДЕ в текущем году. Чему равны темп роста и темп прироста реального ВВП?</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8</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Номинальный ВВП РФ в 2019 году составлял 109 362 млрд руб. Индекс-дефлятор равен 103,5 %, а темп экономического роста составил 1,4 %. Определите реальный ВВП страны в 2018 году.</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Задание 9</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rPr>
      </w:pPr>
      <w:r w:rsidRPr="00FF2838">
        <w:rPr>
          <w:rFonts w:ascii="Times New Roman" w:hAnsi="Times New Roman" w:cs="Times New Roman"/>
          <w:color w:val="auto"/>
        </w:rPr>
        <w:t>ВВП страны составил 8 000 ДЕ. Расходы домохозяйств на потребительские товары составили 6 200 ДЕ, валовые внутренние инвестиции в экономику равны 500 ДЕ, экспорт составил 400 ДЕ, импорт равен 200 ДЕ. Какова величина государственных расходов?</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rPr>
      </w:pP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rPr>
      </w:pPr>
      <w:r w:rsidRPr="00FF2838">
        <w:rPr>
          <w:rFonts w:ascii="Times New Roman" w:hAnsi="Times New Roman" w:cs="Times New Roman"/>
          <w:b/>
          <w:color w:val="auto"/>
        </w:rPr>
        <w:t>Задание 10</w:t>
      </w:r>
    </w:p>
    <w:p w:rsidR="000B606D" w:rsidRPr="00FF2838" w:rsidRDefault="000B606D" w:rsidP="0065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lang w:eastAsia="en-US"/>
        </w:rPr>
      </w:pPr>
      <w:r w:rsidRPr="00FF2838">
        <w:rPr>
          <w:rFonts w:ascii="Times New Roman" w:hAnsi="Times New Roman" w:cs="Times New Roman"/>
          <w:color w:val="auto"/>
        </w:rPr>
        <w:t>В прошедший период национальная экономика характеризовалась следующими показателями: ВНП – 600 ДЕ, чистые инвестиции частного сектора – 175 ДЕ, государственные закупки – 180 ДЕ, потребление домашних хозяйств – 350 ДЕ, прямые налоги, поступающие в бюджет, – 130 ДЕ, косвенные налоги – 120 ДЕ, субвенции предпринимателям – 125 ДЕ, экспорт – 250 ДЕ, импорт – 210 ДЕ. Чему равны чистый внутренний продукт и национальный доход страны?</w:t>
      </w: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E25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Дискуссия</w:t>
      </w:r>
      <w:r w:rsidRPr="00FF2838">
        <w:rPr>
          <w:rFonts w:ascii="Times New Roman" w:hAnsi="Times New Roman" w:cs="Times New Roman"/>
          <w:color w:val="auto"/>
          <w:lang w:eastAsia="en-US"/>
        </w:rPr>
        <w:t xml:space="preserve">  на тему «Роль государства в экономике»</w:t>
      </w: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5B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 xml:space="preserve">Дискуссия </w:t>
      </w:r>
      <w:r w:rsidRPr="00FF2838">
        <w:rPr>
          <w:rFonts w:ascii="Times New Roman" w:hAnsi="Times New Roman" w:cs="Times New Roman"/>
          <w:color w:val="auto"/>
          <w:lang w:eastAsia="en-US"/>
        </w:rPr>
        <w:t>на тему «Безработица в России, ее причины, возможность преодоления»</w:t>
      </w:r>
    </w:p>
    <w:p w:rsidR="000B606D" w:rsidRPr="00FF2838" w:rsidRDefault="000B606D" w:rsidP="008E43E6">
      <w:pPr>
        <w:widowControl/>
        <w:tabs>
          <w:tab w:val="left" w:pos="2610"/>
        </w:tabs>
        <w:ind w:left="426"/>
        <w:jc w:val="both"/>
        <w:rPr>
          <w:rFonts w:ascii="Times New Roman" w:hAnsi="Times New Roman" w:cs="Times New Roman"/>
          <w:b/>
          <w:color w:val="auto"/>
          <w:lang w:eastAsia="en-US"/>
        </w:rPr>
      </w:pPr>
    </w:p>
    <w:p w:rsidR="000B606D" w:rsidRPr="00FF2838" w:rsidRDefault="000B606D" w:rsidP="008E43E6">
      <w:pPr>
        <w:widowControl/>
        <w:tabs>
          <w:tab w:val="left" w:pos="2610"/>
        </w:tabs>
        <w:ind w:left="426"/>
        <w:jc w:val="both"/>
        <w:rPr>
          <w:rFonts w:ascii="Times New Roman" w:hAnsi="Times New Roman" w:cs="Times New Roman"/>
          <w:b/>
          <w:color w:val="auto"/>
          <w:lang w:eastAsia="en-US"/>
        </w:rPr>
      </w:pPr>
    </w:p>
    <w:p w:rsidR="000B606D" w:rsidRPr="00FF2838" w:rsidRDefault="000B606D" w:rsidP="005B7348">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b/>
          <w:color w:val="auto"/>
          <w:lang w:eastAsia="en-US"/>
        </w:rPr>
        <w:t>Дискуссия</w:t>
      </w:r>
      <w:r w:rsidRPr="00FF2838">
        <w:rPr>
          <w:rFonts w:ascii="Times New Roman" w:hAnsi="Times New Roman" w:cs="Times New Roman"/>
          <w:color w:val="auto"/>
          <w:lang w:eastAsia="en-US"/>
        </w:rPr>
        <w:t xml:space="preserve"> на тему «</w:t>
      </w:r>
      <w:r w:rsidRPr="00FF2838">
        <w:rPr>
          <w:rFonts w:ascii="Times New Roman" w:hAnsi="Times New Roman" w:cs="Times New Roman"/>
          <w:color w:val="auto"/>
        </w:rPr>
        <w:t>Основные проблемы экономики России и ее регионов, пути их решения</w:t>
      </w:r>
      <w:r w:rsidRPr="00FF2838">
        <w:rPr>
          <w:rFonts w:ascii="Times New Roman" w:hAnsi="Times New Roman" w:cs="Times New Roman"/>
          <w:color w:val="auto"/>
          <w:lang w:eastAsia="en-US"/>
        </w:rPr>
        <w:t>»</w:t>
      </w:r>
    </w:p>
    <w:p w:rsidR="000B606D" w:rsidRPr="00FF2838" w:rsidRDefault="000B606D" w:rsidP="008E43E6">
      <w:pPr>
        <w:widowControl/>
        <w:tabs>
          <w:tab w:val="left" w:pos="2610"/>
        </w:tabs>
        <w:ind w:left="426"/>
        <w:jc w:val="both"/>
        <w:rPr>
          <w:rFonts w:ascii="Times New Roman" w:hAnsi="Times New Roman" w:cs="Times New Roman"/>
          <w:b/>
          <w:color w:val="auto"/>
          <w:lang w:eastAsia="en-US"/>
        </w:rPr>
      </w:pPr>
    </w:p>
    <w:p w:rsidR="000B606D" w:rsidRPr="00FF2838" w:rsidRDefault="000B606D" w:rsidP="008E43E6">
      <w:pPr>
        <w:widowControl/>
        <w:tabs>
          <w:tab w:val="left" w:pos="2610"/>
        </w:tabs>
        <w:ind w:left="426"/>
        <w:jc w:val="both"/>
        <w:rPr>
          <w:rFonts w:ascii="Times New Roman" w:hAnsi="Times New Roman" w:cs="Times New Roman"/>
          <w:b/>
          <w:color w:val="auto"/>
          <w:lang w:eastAsia="en-US"/>
        </w:rPr>
      </w:pPr>
    </w:p>
    <w:p w:rsidR="000B606D" w:rsidRPr="00FF2838" w:rsidRDefault="000B606D" w:rsidP="008E43E6">
      <w:pPr>
        <w:widowControl/>
        <w:tabs>
          <w:tab w:val="left" w:pos="2610"/>
        </w:tabs>
        <w:ind w:left="426"/>
        <w:jc w:val="both"/>
        <w:rPr>
          <w:rFonts w:ascii="Times New Roman" w:hAnsi="Times New Roman" w:cs="Times New Roman"/>
          <w:b/>
          <w:color w:val="auto"/>
          <w:sz w:val="28"/>
          <w:szCs w:val="28"/>
          <w:lang w:eastAsia="en-US"/>
        </w:rPr>
      </w:pPr>
      <w:r w:rsidRPr="00FF2838">
        <w:rPr>
          <w:rFonts w:ascii="Times New Roman" w:hAnsi="Times New Roman" w:cs="Times New Roman"/>
          <w:b/>
          <w:color w:val="auto"/>
          <w:lang w:eastAsia="en-US"/>
        </w:rPr>
        <w:t>Темы рефератов:</w:t>
      </w:r>
      <w:r w:rsidRPr="00FF2838">
        <w:rPr>
          <w:rFonts w:ascii="Times New Roman" w:hAnsi="Times New Roman" w:cs="Times New Roman"/>
          <w:b/>
          <w:color w:val="auto"/>
          <w:sz w:val="28"/>
          <w:szCs w:val="28"/>
          <w:lang w:eastAsia="en-US"/>
        </w:rPr>
        <w:t xml:space="preserve"> </w:t>
      </w:r>
      <w:r w:rsidRPr="00FF2838">
        <w:rPr>
          <w:rFonts w:ascii="Times New Roman" w:hAnsi="Times New Roman" w:cs="Times New Roman"/>
          <w:color w:val="auto"/>
          <w:lang w:eastAsia="en-US"/>
        </w:rPr>
        <w:t>«Экономика современного общества», «Структура современного рынка товаров и услуг», «Безработица в современном мире: сравнительная характеристика уровня и причин безработицы в разных странах».</w:t>
      </w:r>
    </w:p>
    <w:p w:rsidR="000B606D" w:rsidRPr="00FF2838" w:rsidRDefault="000B606D" w:rsidP="00FE4B4A">
      <w:pPr>
        <w:widowControl/>
        <w:tabs>
          <w:tab w:val="left" w:pos="2610"/>
        </w:tabs>
        <w:ind w:left="851"/>
        <w:jc w:val="both"/>
        <w:rPr>
          <w:rFonts w:ascii="Times New Roman" w:hAnsi="Times New Roman" w:cs="Times New Roman"/>
          <w:b/>
          <w:color w:val="auto"/>
          <w:sz w:val="28"/>
          <w:szCs w:val="28"/>
          <w:lang w:eastAsia="en-US"/>
        </w:rPr>
      </w:pPr>
    </w:p>
    <w:p w:rsidR="000B606D" w:rsidRPr="00FF2838" w:rsidRDefault="000B606D" w:rsidP="00286770">
      <w:pPr>
        <w:widowControl/>
        <w:tabs>
          <w:tab w:val="left" w:pos="2610"/>
        </w:tabs>
        <w:ind w:left="851"/>
        <w:jc w:val="center"/>
        <w:rPr>
          <w:rFonts w:ascii="Times New Roman" w:hAnsi="Times New Roman" w:cs="Times New Roman"/>
          <w:b/>
          <w:color w:val="auto"/>
          <w:sz w:val="28"/>
          <w:szCs w:val="28"/>
          <w:lang w:eastAsia="en-US"/>
        </w:rPr>
      </w:pPr>
      <w:r w:rsidRPr="00FF2838">
        <w:rPr>
          <w:rFonts w:ascii="Times New Roman" w:hAnsi="Times New Roman" w:cs="Times New Roman"/>
          <w:b/>
          <w:color w:val="auto"/>
        </w:rPr>
        <w:t>Тема 4 Социальные отношения</w:t>
      </w:r>
    </w:p>
    <w:p w:rsidR="000B606D" w:rsidRPr="00FF2838" w:rsidRDefault="000B606D" w:rsidP="00FE4B4A">
      <w:pPr>
        <w:widowControl/>
        <w:tabs>
          <w:tab w:val="left" w:pos="2610"/>
        </w:tabs>
        <w:ind w:left="851"/>
        <w:jc w:val="both"/>
        <w:rPr>
          <w:rFonts w:ascii="Times New Roman" w:hAnsi="Times New Roman" w:cs="Times New Roman"/>
          <w:b/>
          <w:color w:val="auto"/>
          <w:lang w:eastAsia="en-US"/>
        </w:rPr>
      </w:pPr>
    </w:p>
    <w:p w:rsidR="000B606D" w:rsidRPr="00FF2838" w:rsidRDefault="000B606D" w:rsidP="00FE4B4A">
      <w:pPr>
        <w:widowControl/>
        <w:tabs>
          <w:tab w:val="left" w:pos="2610"/>
        </w:tabs>
        <w:ind w:left="851"/>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Вопросы для опроса:</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Социальные отношения. Понятие о социальных общностях и группах.</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 xml:space="preserve"> Социальная стратификация.</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 xml:space="preserve"> Социальная мобильность.</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 xml:space="preserve">Социальная роль. Многообразие социальных ролей в юношеском возрасте. </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Социальные роли человека в семье и трудовом коллективе.</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Социальный статус и престиж. Престижность профессиональной деятельности.</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 xml:space="preserve">Социальный контроль. Виды социальных норм и санкций. Самоконтроль. Девиантное поведение, его формы, проявления. </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0B606D" w:rsidRPr="00FF2838" w:rsidRDefault="000B606D" w:rsidP="00BF5247">
      <w:pPr>
        <w:pStyle w:val="NoSpacing"/>
        <w:numPr>
          <w:ilvl w:val="0"/>
          <w:numId w:val="5"/>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Социальный конфликт. Причины и истоки возникновения социальных конфликтов. Пути разрешения социальных конфликтов.</w:t>
      </w:r>
    </w:p>
    <w:p w:rsidR="000B606D" w:rsidRPr="00FF2838" w:rsidRDefault="000B606D" w:rsidP="00BF5247">
      <w:pPr>
        <w:pStyle w:val="NoSpacing"/>
        <w:numPr>
          <w:ilvl w:val="0"/>
          <w:numId w:val="5"/>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Особенности социальной стратификации в современной России. Демографические, профессиональные, поселенческие и иные группы.</w:t>
      </w:r>
    </w:p>
    <w:p w:rsidR="000B606D" w:rsidRPr="00FF2838" w:rsidRDefault="000B606D" w:rsidP="00BF5247">
      <w:pPr>
        <w:pStyle w:val="NoSpacing"/>
        <w:numPr>
          <w:ilvl w:val="0"/>
          <w:numId w:val="5"/>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Молодежь как социальная группа. Особенности молодежной политики в Российской Федерации.</w:t>
      </w:r>
    </w:p>
    <w:p w:rsidR="000B606D" w:rsidRPr="00FF2838" w:rsidRDefault="000B606D" w:rsidP="00BF5247">
      <w:pPr>
        <w:pStyle w:val="NoSpacing"/>
        <w:numPr>
          <w:ilvl w:val="0"/>
          <w:numId w:val="5"/>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 xml:space="preserve">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w:t>
      </w:r>
    </w:p>
    <w:p w:rsidR="000B606D" w:rsidRPr="00FF2838" w:rsidRDefault="000B606D" w:rsidP="00BF5247">
      <w:pPr>
        <w:pStyle w:val="NoSpacing"/>
        <w:numPr>
          <w:ilvl w:val="0"/>
          <w:numId w:val="5"/>
        </w:numPr>
        <w:tabs>
          <w:tab w:val="left" w:pos="1134"/>
        </w:tabs>
        <w:ind w:left="0" w:firstLine="709"/>
        <w:rPr>
          <w:rFonts w:ascii="Times New Roman" w:hAnsi="Times New Roman" w:cs="Times New Roman"/>
          <w:color w:val="auto"/>
        </w:rPr>
      </w:pPr>
      <w:r w:rsidRPr="00FF2838">
        <w:rPr>
          <w:rFonts w:ascii="Times New Roman" w:hAnsi="Times New Roman" w:cs="Times New Roman"/>
          <w:color w:val="auto"/>
        </w:rPr>
        <w:t>Опека и попечительство.</w:t>
      </w:r>
    </w:p>
    <w:p w:rsidR="000B606D" w:rsidRPr="00FF2838" w:rsidRDefault="000B606D" w:rsidP="00405657">
      <w:pPr>
        <w:widowControl/>
        <w:tabs>
          <w:tab w:val="left" w:pos="2610"/>
        </w:tabs>
        <w:ind w:firstLine="709"/>
        <w:jc w:val="both"/>
        <w:rPr>
          <w:rFonts w:ascii="Times New Roman" w:hAnsi="Times New Roman" w:cs="Times New Roman"/>
          <w:b/>
          <w:color w:val="auto"/>
        </w:rPr>
      </w:pP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определить причины социальных конфликтов и определить пути и способы их разрешения (на примере).</w:t>
      </w:r>
    </w:p>
    <w:p w:rsidR="000B606D" w:rsidRPr="00FF2838" w:rsidRDefault="000B606D" w:rsidP="00405657">
      <w:pPr>
        <w:widowControl/>
        <w:tabs>
          <w:tab w:val="left" w:pos="2610"/>
        </w:tabs>
        <w:ind w:firstLine="709"/>
        <w:jc w:val="both"/>
        <w:rPr>
          <w:rFonts w:ascii="Times New Roman" w:hAnsi="Times New Roman" w:cs="Times New Roman"/>
          <w:b/>
          <w:color w:val="auto"/>
        </w:rPr>
      </w:pPr>
    </w:p>
    <w:p w:rsidR="000B606D" w:rsidRPr="00FF2838" w:rsidRDefault="000B606D" w:rsidP="00A07EF2">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Охарактеризовать формы общения и указать мотивы той или иной формы (для каждой формы привести пример конкретной ситуации).</w:t>
      </w:r>
    </w:p>
    <w:p w:rsidR="000B606D" w:rsidRPr="00FF2838" w:rsidRDefault="000B606D" w:rsidP="00405657">
      <w:pPr>
        <w:widowControl/>
        <w:tabs>
          <w:tab w:val="left" w:pos="2610"/>
        </w:tabs>
        <w:ind w:firstLine="709"/>
        <w:jc w:val="both"/>
        <w:rPr>
          <w:rFonts w:ascii="Times New Roman" w:hAnsi="Times New Roman" w:cs="Times New Roman"/>
          <w:b/>
          <w:color w:val="auto"/>
        </w:rPr>
      </w:pPr>
    </w:p>
    <w:p w:rsidR="000B606D" w:rsidRPr="00FF2838" w:rsidRDefault="000B606D" w:rsidP="00A07EF2">
      <w:pPr>
        <w:pStyle w:val="NormalWeb"/>
        <w:spacing w:before="0" w:beforeAutospacing="0" w:after="0"/>
        <w:ind w:firstLine="709"/>
        <w:jc w:val="both"/>
        <w:rPr>
          <w:u w:val="single"/>
        </w:rPr>
      </w:pPr>
      <w:r w:rsidRPr="00FF2838">
        <w:rPr>
          <w:u w:val="single"/>
        </w:rPr>
        <w:t xml:space="preserve">Интимно-личная форма: </w:t>
      </w:r>
    </w:p>
    <w:p w:rsidR="000B606D" w:rsidRPr="00FF2838" w:rsidRDefault="000B606D" w:rsidP="00A07EF2">
      <w:pPr>
        <w:pStyle w:val="NormalWeb"/>
        <w:spacing w:before="0" w:beforeAutospacing="0" w:after="0"/>
        <w:ind w:firstLine="709"/>
        <w:jc w:val="both"/>
      </w:pPr>
      <w:r w:rsidRPr="00FF2838">
        <w:t xml:space="preserve">1. Эмоционального сопереживания; </w:t>
      </w:r>
    </w:p>
    <w:p w:rsidR="000B606D" w:rsidRPr="00FF2838" w:rsidRDefault="000B606D" w:rsidP="00A07EF2">
      <w:pPr>
        <w:pStyle w:val="NormalWeb"/>
        <w:spacing w:before="0" w:beforeAutospacing="0" w:after="0"/>
        <w:ind w:firstLine="709"/>
        <w:jc w:val="both"/>
      </w:pPr>
      <w:r w:rsidRPr="00FF2838">
        <w:t xml:space="preserve">2. Доверия и понимания; </w:t>
      </w:r>
    </w:p>
    <w:p w:rsidR="000B606D" w:rsidRPr="00FF2838" w:rsidRDefault="000B606D" w:rsidP="00A07EF2">
      <w:pPr>
        <w:pStyle w:val="NormalWeb"/>
        <w:spacing w:before="0" w:beforeAutospacing="0" w:after="0"/>
        <w:ind w:firstLine="709"/>
        <w:jc w:val="both"/>
      </w:pPr>
      <w:r w:rsidRPr="00FF2838">
        <w:t xml:space="preserve">3. Самоутверждения среди сверстников; </w:t>
      </w:r>
    </w:p>
    <w:p w:rsidR="000B606D" w:rsidRPr="00FF2838" w:rsidRDefault="000B606D" w:rsidP="00A07EF2">
      <w:pPr>
        <w:pStyle w:val="NormalWeb"/>
        <w:spacing w:before="0" w:beforeAutospacing="0" w:after="0"/>
        <w:ind w:firstLine="709"/>
        <w:jc w:val="both"/>
      </w:pPr>
      <w:r w:rsidRPr="00FF2838">
        <w:t xml:space="preserve">4. Взаимопомощи и сотрудничества со сверстниками; </w:t>
      </w:r>
    </w:p>
    <w:p w:rsidR="000B606D" w:rsidRPr="00FF2838" w:rsidRDefault="000B606D" w:rsidP="00A07EF2">
      <w:pPr>
        <w:pStyle w:val="NormalWeb"/>
        <w:spacing w:before="0" w:beforeAutospacing="0" w:after="0"/>
        <w:ind w:firstLine="709"/>
        <w:jc w:val="both"/>
      </w:pPr>
      <w:r w:rsidRPr="00FF2838">
        <w:t xml:space="preserve">5. Самовыражения; </w:t>
      </w:r>
    </w:p>
    <w:p w:rsidR="000B606D" w:rsidRPr="00FF2838" w:rsidRDefault="000B606D" w:rsidP="00A07EF2">
      <w:pPr>
        <w:pStyle w:val="NormalWeb"/>
        <w:spacing w:before="0" w:beforeAutospacing="0" w:after="0"/>
        <w:ind w:firstLine="709"/>
        <w:jc w:val="both"/>
      </w:pPr>
      <w:r w:rsidRPr="00FF2838">
        <w:t>6. Самореализации среди сверстников.</w:t>
      </w:r>
    </w:p>
    <w:p w:rsidR="000B606D" w:rsidRPr="00FF2838" w:rsidRDefault="000B606D" w:rsidP="00A07EF2">
      <w:pPr>
        <w:pStyle w:val="NormalWeb"/>
        <w:spacing w:before="0" w:beforeAutospacing="0" w:after="0"/>
        <w:ind w:firstLine="709"/>
        <w:jc w:val="both"/>
        <w:rPr>
          <w:u w:val="single"/>
        </w:rPr>
      </w:pPr>
    </w:p>
    <w:p w:rsidR="000B606D" w:rsidRPr="00FF2838" w:rsidRDefault="000B606D" w:rsidP="00A07EF2">
      <w:pPr>
        <w:pStyle w:val="NormalWeb"/>
        <w:spacing w:before="0" w:beforeAutospacing="0" w:after="0"/>
        <w:ind w:firstLine="709"/>
        <w:jc w:val="both"/>
        <w:rPr>
          <w:u w:val="single"/>
        </w:rPr>
      </w:pPr>
      <w:r w:rsidRPr="00FF2838">
        <w:rPr>
          <w:u w:val="single"/>
        </w:rPr>
        <w:t xml:space="preserve">Стихийно-групповая форма: </w:t>
      </w:r>
    </w:p>
    <w:p w:rsidR="000B606D" w:rsidRPr="00FF2838" w:rsidRDefault="000B606D" w:rsidP="00A07EF2">
      <w:pPr>
        <w:pStyle w:val="NormalWeb"/>
        <w:spacing w:before="0" w:beforeAutospacing="0" w:after="0"/>
        <w:ind w:firstLine="709"/>
        <w:jc w:val="both"/>
      </w:pPr>
      <w:r w:rsidRPr="00FF2838">
        <w:t xml:space="preserve">1. Социальной идентификации с группой сверстников, более старших ребят; </w:t>
      </w:r>
    </w:p>
    <w:p w:rsidR="000B606D" w:rsidRPr="00FF2838" w:rsidRDefault="000B606D" w:rsidP="00A07EF2">
      <w:pPr>
        <w:pStyle w:val="NormalWeb"/>
        <w:spacing w:before="0" w:beforeAutospacing="0" w:after="0"/>
        <w:ind w:firstLine="709"/>
        <w:jc w:val="both"/>
      </w:pPr>
      <w:r w:rsidRPr="00FF2838">
        <w:t xml:space="preserve">2. Гедонистический (удовольствия от совместных развлечений); </w:t>
      </w:r>
    </w:p>
    <w:p w:rsidR="000B606D" w:rsidRPr="00FF2838" w:rsidRDefault="000B606D" w:rsidP="00A07EF2">
      <w:pPr>
        <w:pStyle w:val="NormalWeb"/>
        <w:spacing w:before="0" w:beforeAutospacing="0" w:after="0"/>
        <w:ind w:firstLine="709"/>
        <w:jc w:val="both"/>
      </w:pPr>
      <w:r w:rsidRPr="00FF2838">
        <w:t xml:space="preserve">3. Самоутверждения среди сверстников и взрослых; </w:t>
      </w:r>
    </w:p>
    <w:p w:rsidR="000B606D" w:rsidRPr="00FF2838" w:rsidRDefault="000B606D" w:rsidP="00A07EF2">
      <w:pPr>
        <w:pStyle w:val="NormalWeb"/>
        <w:spacing w:before="0" w:beforeAutospacing="0" w:after="0"/>
        <w:ind w:firstLine="709"/>
        <w:jc w:val="both"/>
      </w:pPr>
      <w:r w:rsidRPr="00FF2838">
        <w:t xml:space="preserve">4. Самовыражения; </w:t>
      </w:r>
    </w:p>
    <w:p w:rsidR="000B606D" w:rsidRPr="00FF2838" w:rsidRDefault="000B606D" w:rsidP="00A07EF2">
      <w:pPr>
        <w:pStyle w:val="NormalWeb"/>
        <w:spacing w:before="0" w:beforeAutospacing="0" w:after="0"/>
        <w:ind w:firstLine="709"/>
        <w:jc w:val="both"/>
      </w:pPr>
      <w:r w:rsidRPr="00FF2838">
        <w:t xml:space="preserve">5. Самореализации в группе; </w:t>
      </w:r>
    </w:p>
    <w:p w:rsidR="000B606D" w:rsidRPr="00FF2838" w:rsidRDefault="000B606D" w:rsidP="00A07EF2">
      <w:pPr>
        <w:pStyle w:val="NormalWeb"/>
        <w:spacing w:before="0" w:beforeAutospacing="0" w:after="0"/>
        <w:ind w:firstLine="709"/>
        <w:jc w:val="both"/>
      </w:pPr>
      <w:r w:rsidRPr="00FF2838">
        <w:t xml:space="preserve">6. Доверия и взаимопонимания со сверстниками; </w:t>
      </w:r>
    </w:p>
    <w:p w:rsidR="000B606D" w:rsidRPr="00FF2838" w:rsidRDefault="000B606D" w:rsidP="00A07EF2">
      <w:pPr>
        <w:pStyle w:val="NormalWeb"/>
        <w:spacing w:before="0" w:beforeAutospacing="0" w:after="0"/>
        <w:ind w:firstLine="709"/>
        <w:jc w:val="both"/>
      </w:pPr>
      <w:r w:rsidRPr="00FF2838">
        <w:t xml:space="preserve">7. Эмоционального сопереживания. </w:t>
      </w:r>
    </w:p>
    <w:p w:rsidR="000B606D" w:rsidRPr="00FF2838" w:rsidRDefault="000B606D" w:rsidP="00A07EF2">
      <w:pPr>
        <w:pStyle w:val="NormalWeb"/>
        <w:spacing w:before="0" w:beforeAutospacing="0" w:after="0"/>
        <w:ind w:firstLine="709"/>
        <w:jc w:val="both"/>
        <w:rPr>
          <w:u w:val="single"/>
        </w:rPr>
      </w:pPr>
    </w:p>
    <w:p w:rsidR="000B606D" w:rsidRPr="00FF2838" w:rsidRDefault="000B606D" w:rsidP="00A07EF2">
      <w:pPr>
        <w:pStyle w:val="NormalWeb"/>
        <w:spacing w:before="0" w:beforeAutospacing="0" w:after="0"/>
        <w:ind w:firstLine="709"/>
        <w:jc w:val="both"/>
        <w:rPr>
          <w:u w:val="single"/>
        </w:rPr>
      </w:pPr>
      <w:r w:rsidRPr="00FF2838">
        <w:rPr>
          <w:u w:val="single"/>
        </w:rPr>
        <w:t xml:space="preserve">Социально-ориентированная форма: </w:t>
      </w:r>
    </w:p>
    <w:p w:rsidR="000B606D" w:rsidRPr="00FF2838" w:rsidRDefault="000B606D" w:rsidP="00A07EF2">
      <w:pPr>
        <w:pStyle w:val="NormalWeb"/>
        <w:spacing w:before="0" w:beforeAutospacing="0" w:after="0"/>
        <w:ind w:firstLine="709"/>
        <w:jc w:val="both"/>
      </w:pPr>
      <w:r w:rsidRPr="00FF2838">
        <w:t xml:space="preserve">1. Общественного самоутверждения; </w:t>
      </w:r>
    </w:p>
    <w:p w:rsidR="000B606D" w:rsidRPr="00FF2838" w:rsidRDefault="000B606D" w:rsidP="00A07EF2">
      <w:pPr>
        <w:pStyle w:val="NormalWeb"/>
        <w:spacing w:before="0" w:beforeAutospacing="0" w:after="0"/>
        <w:ind w:firstLine="709"/>
        <w:jc w:val="both"/>
      </w:pPr>
      <w:r w:rsidRPr="00FF2838">
        <w:t xml:space="preserve">2. Взаимопомощи и сотрудничества со сверстниками и со взрослыми; </w:t>
      </w:r>
    </w:p>
    <w:p w:rsidR="000B606D" w:rsidRPr="00FF2838" w:rsidRDefault="000B606D" w:rsidP="00A07EF2">
      <w:pPr>
        <w:pStyle w:val="NormalWeb"/>
        <w:spacing w:before="0" w:beforeAutospacing="0" w:after="0"/>
        <w:ind w:firstLine="709"/>
        <w:jc w:val="both"/>
      </w:pPr>
      <w:r w:rsidRPr="00FF2838">
        <w:t xml:space="preserve">3. Самореализации в общем деле; </w:t>
      </w:r>
    </w:p>
    <w:p w:rsidR="000B606D" w:rsidRPr="00FF2838" w:rsidRDefault="000B606D" w:rsidP="00A07EF2">
      <w:pPr>
        <w:pStyle w:val="NormalWeb"/>
        <w:spacing w:before="0" w:beforeAutospacing="0" w:after="0"/>
        <w:ind w:firstLine="709"/>
        <w:jc w:val="both"/>
      </w:pPr>
      <w:r w:rsidRPr="00FF2838">
        <w:t xml:space="preserve">4. Самовыражения своего "Я" в обществе; </w:t>
      </w:r>
    </w:p>
    <w:p w:rsidR="000B606D" w:rsidRPr="00FF2838" w:rsidRDefault="000B606D" w:rsidP="00A07EF2">
      <w:pPr>
        <w:pStyle w:val="NormalWeb"/>
        <w:spacing w:before="0" w:beforeAutospacing="0" w:after="0"/>
        <w:ind w:firstLine="709"/>
        <w:jc w:val="both"/>
      </w:pPr>
      <w:r w:rsidRPr="00FF2838">
        <w:t xml:space="preserve">5. Доверия и понимания со стороны сверстников и взрослых; </w:t>
      </w:r>
    </w:p>
    <w:p w:rsidR="000B606D" w:rsidRPr="00FF2838" w:rsidRDefault="000B606D" w:rsidP="00A07EF2">
      <w:pPr>
        <w:pStyle w:val="NormalWeb"/>
        <w:spacing w:before="0" w:beforeAutospacing="0" w:after="0"/>
        <w:ind w:firstLine="709"/>
        <w:jc w:val="both"/>
      </w:pPr>
      <w:r w:rsidRPr="00FF2838">
        <w:t>6. Эмоционального сопереживания.</w:t>
      </w:r>
    </w:p>
    <w:p w:rsidR="000B606D" w:rsidRPr="00FF2838" w:rsidRDefault="000B606D" w:rsidP="00405657">
      <w:pPr>
        <w:widowControl/>
        <w:tabs>
          <w:tab w:val="left" w:pos="2610"/>
        </w:tabs>
        <w:ind w:firstLine="709"/>
        <w:jc w:val="both"/>
        <w:rPr>
          <w:rFonts w:ascii="Times New Roman" w:hAnsi="Times New Roman" w:cs="Times New Roman"/>
          <w:b/>
          <w:color w:val="auto"/>
        </w:rPr>
      </w:pPr>
    </w:p>
    <w:p w:rsidR="000B606D" w:rsidRPr="00FF2838" w:rsidRDefault="000B606D" w:rsidP="007A1901">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lang w:eastAsia="en-US"/>
        </w:rPr>
      </w:pPr>
      <w:r w:rsidRPr="00FF2838">
        <w:rPr>
          <w:rFonts w:ascii="Times New Roman" w:hAnsi="Times New Roman" w:cs="Times New Roman"/>
          <w:b/>
          <w:color w:val="auto"/>
          <w:lang w:eastAsia="en-US"/>
        </w:rPr>
        <w:t>Практическое задание</w:t>
      </w:r>
      <w:r w:rsidRPr="00FF2838">
        <w:rPr>
          <w:rFonts w:ascii="Times New Roman" w:hAnsi="Times New Roman" w:cs="Times New Roman"/>
          <w:color w:val="auto"/>
          <w:lang w:eastAsia="en-US"/>
        </w:rPr>
        <w:t xml:space="preserve">: </w:t>
      </w:r>
      <w:r w:rsidRPr="00FF2838">
        <w:rPr>
          <w:rFonts w:ascii="Times New Roman" w:hAnsi="Times New Roman"/>
          <w:color w:val="auto"/>
        </w:rPr>
        <w:t>Приведите примеры в форме ситуаций на существование того или иного барьера межличностной коммуникации и возможный вариант его устранения.</w:t>
      </w:r>
    </w:p>
    <w:p w:rsidR="000B606D" w:rsidRPr="00FF2838" w:rsidRDefault="000B606D" w:rsidP="00405657">
      <w:pPr>
        <w:widowControl/>
        <w:tabs>
          <w:tab w:val="left" w:pos="2610"/>
        </w:tabs>
        <w:ind w:firstLine="709"/>
        <w:jc w:val="both"/>
        <w:rPr>
          <w:rFonts w:ascii="Times New Roman" w:hAnsi="Times New Roman" w:cs="Times New Roman"/>
          <w:b/>
          <w:color w:val="auto"/>
        </w:rPr>
      </w:pPr>
    </w:p>
    <w:p w:rsidR="000B606D" w:rsidRPr="00FF2838" w:rsidRDefault="000B606D" w:rsidP="00405657">
      <w:pPr>
        <w:widowControl/>
        <w:tabs>
          <w:tab w:val="left" w:pos="2610"/>
        </w:tabs>
        <w:ind w:firstLine="709"/>
        <w:jc w:val="both"/>
        <w:rPr>
          <w:rFonts w:ascii="Times New Roman" w:hAnsi="Times New Roman" w:cs="Times New Roman"/>
          <w:b/>
          <w:color w:val="auto"/>
        </w:rPr>
      </w:pPr>
    </w:p>
    <w:p w:rsidR="000B606D" w:rsidRPr="00FF2838" w:rsidRDefault="000B606D" w:rsidP="00C73FAA">
      <w:pPr>
        <w:tabs>
          <w:tab w:val="left" w:pos="916"/>
          <w:tab w:val="left" w:pos="13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Дискуссия</w:t>
      </w:r>
      <w:r w:rsidRPr="00FF2838">
        <w:rPr>
          <w:rFonts w:ascii="Times New Roman" w:hAnsi="Times New Roman" w:cs="Times New Roman"/>
          <w:color w:val="auto"/>
          <w:lang w:eastAsia="en-US"/>
        </w:rPr>
        <w:t xml:space="preserve"> на тему «</w:t>
      </w:r>
      <w:r w:rsidRPr="00FF2838">
        <w:rPr>
          <w:rFonts w:ascii="Times New Roman" w:hAnsi="Times New Roman" w:cs="Times New Roman"/>
          <w:color w:val="auto"/>
        </w:rPr>
        <w:t>Профилактика негативных форм девиантного поведения среди молодежи. Опасность наркомании, алкоголизма</w:t>
      </w:r>
      <w:r w:rsidRPr="00FF2838">
        <w:rPr>
          <w:rFonts w:ascii="Times New Roman" w:hAnsi="Times New Roman" w:cs="Times New Roman"/>
          <w:color w:val="auto"/>
          <w:lang w:eastAsia="en-US"/>
        </w:rPr>
        <w:t>»</w:t>
      </w:r>
    </w:p>
    <w:p w:rsidR="000B606D" w:rsidRPr="00FF2838" w:rsidRDefault="000B606D" w:rsidP="00405657">
      <w:pPr>
        <w:widowControl/>
        <w:tabs>
          <w:tab w:val="left" w:pos="2610"/>
        </w:tabs>
        <w:ind w:firstLine="709"/>
        <w:jc w:val="both"/>
        <w:rPr>
          <w:rFonts w:ascii="Times New Roman" w:hAnsi="Times New Roman" w:cs="Times New Roman"/>
          <w:b/>
          <w:color w:val="auto"/>
        </w:rPr>
      </w:pPr>
    </w:p>
    <w:p w:rsidR="000B606D" w:rsidRPr="00FF2838" w:rsidRDefault="000B606D" w:rsidP="00A07EF2">
      <w:pPr>
        <w:pStyle w:val="NoSpacing"/>
        <w:keepNext/>
        <w:keepLines/>
        <w:widowControl/>
        <w:suppressAutoHyphens/>
        <w:spacing w:line="240" w:lineRule="exact"/>
        <w:rPr>
          <w:rFonts w:ascii="Times New Roman" w:hAnsi="Times New Roman" w:cs="Times New Roman"/>
          <w:color w:val="auto"/>
        </w:rPr>
      </w:pPr>
      <w:r w:rsidRPr="00FF2838">
        <w:rPr>
          <w:rFonts w:ascii="Times New Roman" w:hAnsi="Times New Roman" w:cs="Times New Roman"/>
          <w:b/>
          <w:color w:val="auto"/>
          <w:lang w:eastAsia="en-US"/>
        </w:rPr>
        <w:t>Дискуссия</w:t>
      </w:r>
      <w:r w:rsidRPr="00FF2838">
        <w:rPr>
          <w:rFonts w:ascii="Times New Roman" w:hAnsi="Times New Roman" w:cs="Times New Roman"/>
          <w:color w:val="auto"/>
          <w:lang w:eastAsia="en-US"/>
        </w:rPr>
        <w:t xml:space="preserve"> на тему «</w:t>
      </w:r>
      <w:r w:rsidRPr="00FF2838">
        <w:rPr>
          <w:rFonts w:ascii="Times New Roman" w:hAnsi="Times New Roman" w:cs="Times New Roman"/>
          <w:color w:val="auto"/>
        </w:rPr>
        <w:t>Социальная и личностная значимость здорового образа жизни</w:t>
      </w:r>
      <w:r w:rsidRPr="00FF2838">
        <w:rPr>
          <w:rFonts w:ascii="Times New Roman" w:hAnsi="Times New Roman" w:cs="Times New Roman"/>
          <w:color w:val="auto"/>
          <w:lang w:eastAsia="en-US"/>
        </w:rPr>
        <w:t>»</w:t>
      </w:r>
    </w:p>
    <w:p w:rsidR="000B606D" w:rsidRPr="00FF2838" w:rsidRDefault="000B606D" w:rsidP="00405657">
      <w:pPr>
        <w:widowControl/>
        <w:tabs>
          <w:tab w:val="left" w:pos="2610"/>
        </w:tabs>
        <w:ind w:firstLine="709"/>
        <w:jc w:val="both"/>
        <w:rPr>
          <w:rFonts w:ascii="Times New Roman" w:hAnsi="Times New Roman" w:cs="Times New Roman"/>
          <w:b/>
          <w:color w:val="auto"/>
        </w:rPr>
      </w:pPr>
    </w:p>
    <w:p w:rsidR="000B606D" w:rsidRPr="00FF2838" w:rsidRDefault="000B606D" w:rsidP="00405657">
      <w:pPr>
        <w:widowControl/>
        <w:tabs>
          <w:tab w:val="left" w:pos="2610"/>
        </w:tabs>
        <w:ind w:firstLine="709"/>
        <w:jc w:val="both"/>
        <w:rPr>
          <w:rFonts w:ascii="Times New Roman" w:hAnsi="Times New Roman" w:cs="Times New Roman"/>
          <w:b/>
          <w:color w:val="auto"/>
          <w:sz w:val="28"/>
          <w:szCs w:val="28"/>
          <w:lang w:eastAsia="en-US"/>
        </w:rPr>
      </w:pPr>
      <w:r w:rsidRPr="00FF2838">
        <w:rPr>
          <w:rFonts w:ascii="Times New Roman" w:hAnsi="Times New Roman" w:cs="Times New Roman"/>
          <w:b/>
          <w:color w:val="auto"/>
        </w:rPr>
        <w:t xml:space="preserve">Темы рефератов:  </w:t>
      </w:r>
      <w:r w:rsidRPr="00FF2838">
        <w:rPr>
          <w:rFonts w:ascii="Times New Roman" w:hAnsi="Times New Roman" w:cs="Times New Roman"/>
          <w:color w:val="auto"/>
          <w:lang w:eastAsia="en-US"/>
        </w:rPr>
        <w:t>«Я и мои социальные роли», «Современные социальные конфликты», «Современная молодежь: проблемы и перспективы», «Этносоциальные конфликты в современном мире», «Семья как ячейка общества».</w:t>
      </w:r>
    </w:p>
    <w:p w:rsidR="000B606D" w:rsidRPr="00FF2838" w:rsidRDefault="000B606D" w:rsidP="00286770">
      <w:pPr>
        <w:widowControl/>
        <w:jc w:val="center"/>
        <w:rPr>
          <w:rFonts w:ascii="Times New Roman" w:hAnsi="Times New Roman" w:cs="Times New Roman"/>
          <w:b/>
          <w:color w:val="auto"/>
        </w:rPr>
      </w:pPr>
    </w:p>
    <w:p w:rsidR="000B606D" w:rsidRPr="00FF2838" w:rsidRDefault="000B606D" w:rsidP="00286770">
      <w:pPr>
        <w:widowControl/>
        <w:jc w:val="center"/>
        <w:rPr>
          <w:rFonts w:ascii="Times New Roman" w:hAnsi="Times New Roman" w:cs="Times New Roman"/>
          <w:b/>
          <w:color w:val="auto"/>
        </w:rPr>
      </w:pPr>
    </w:p>
    <w:p w:rsidR="000B606D" w:rsidRPr="00FF2838" w:rsidRDefault="000B606D" w:rsidP="00286770">
      <w:pPr>
        <w:widowControl/>
        <w:jc w:val="center"/>
        <w:rPr>
          <w:rFonts w:ascii="Times New Roman" w:hAnsi="Times New Roman" w:cs="Times New Roman"/>
          <w:b/>
          <w:color w:val="auto"/>
        </w:rPr>
      </w:pPr>
      <w:r w:rsidRPr="00FF2838">
        <w:rPr>
          <w:rFonts w:ascii="Times New Roman" w:hAnsi="Times New Roman" w:cs="Times New Roman"/>
          <w:b/>
          <w:color w:val="auto"/>
        </w:rPr>
        <w:t xml:space="preserve"> Тема 5 Политика</w:t>
      </w:r>
    </w:p>
    <w:p w:rsidR="000B606D" w:rsidRPr="00FF2838" w:rsidRDefault="000B606D" w:rsidP="00FE4B4A">
      <w:pPr>
        <w:widowControl/>
        <w:ind w:left="851"/>
        <w:jc w:val="both"/>
        <w:rPr>
          <w:rFonts w:ascii="Times New Roman" w:hAnsi="Times New Roman" w:cs="Times New Roman"/>
          <w:b/>
          <w:color w:val="auto"/>
          <w:lang w:eastAsia="en-US"/>
        </w:rPr>
      </w:pPr>
    </w:p>
    <w:p w:rsidR="000B606D" w:rsidRPr="00FF2838" w:rsidRDefault="000B606D" w:rsidP="00FE4B4A">
      <w:pPr>
        <w:widowControl/>
        <w:ind w:left="851"/>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Вопросы  для опроса:</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Признаки государства. Государственный суверенитет.</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Внутренние и внешние функции государства. Особенности функционального на- 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Условия формирования демократических институтов и традиций. Правовое государство, понятие и признаки.</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Политическое лидерство. Лидеры и ведомые. Политическая элита, особенности ее формирования в современной России.</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Гражданское общество и государство. Гражданские инициативы.</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Отличительные черты выборов в демократическом обществе. Абсентеизм, его причины и опасность. Избирательная кампания в Российской Федерации.</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Политические партии и движения, их классификация. Современные идейно-политические системы: консерватизм, либерализм, социал-демократия, коммунизм.</w:t>
      </w:r>
    </w:p>
    <w:p w:rsidR="000B606D" w:rsidRPr="00FF2838" w:rsidRDefault="000B606D" w:rsidP="00BF5247">
      <w:pPr>
        <w:pStyle w:val="ListParagraph"/>
        <w:widowControl/>
        <w:numPr>
          <w:ilvl w:val="0"/>
          <w:numId w:val="6"/>
        </w:numPr>
        <w:tabs>
          <w:tab w:val="left" w:pos="1134"/>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Законодательное регулирование деятельности партий в Российской Федерации. Роль средств массовой информации в политической жизни общества.</w:t>
      </w: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7B78C4">
      <w:pPr>
        <w:jc w:val="both"/>
        <w:rPr>
          <w:rFonts w:ascii="Times New Roman" w:hAnsi="Times New Roman"/>
          <w:bCs/>
          <w:color w:val="auto"/>
        </w:rPr>
      </w:pPr>
      <w:r w:rsidRPr="00FF2838">
        <w:rPr>
          <w:rFonts w:ascii="Times New Roman" w:hAnsi="Times New Roman"/>
          <w:b/>
          <w:color w:val="auto"/>
        </w:rPr>
        <w:t xml:space="preserve">Практическое задание: </w:t>
      </w:r>
      <w:r w:rsidRPr="00FF2838">
        <w:rPr>
          <w:rFonts w:ascii="Times New Roman" w:hAnsi="Times New Roman"/>
          <w:color w:val="auto"/>
        </w:rPr>
        <w:t xml:space="preserve">Заполнить схему. </w:t>
      </w:r>
      <w:r w:rsidRPr="00FF2838">
        <w:rPr>
          <w:rFonts w:ascii="Times New Roman" w:hAnsi="Times New Roman"/>
          <w:bCs/>
          <w:color w:val="auto"/>
        </w:rPr>
        <w:t>Охарактеризуйте каждый из признаков государства</w:t>
      </w:r>
    </w:p>
    <w:p w:rsidR="000B606D" w:rsidRPr="00FF2838" w:rsidRDefault="000B606D" w:rsidP="007B78C4">
      <w:pPr>
        <w:jc w:val="both"/>
        <w:rPr>
          <w:rFonts w:ascii="Times New Roman" w:hAnsi="Times New Roman"/>
          <w:bCs/>
          <w:color w:val="auto"/>
        </w:rPr>
      </w:pPr>
    </w:p>
    <w:p w:rsidR="000B606D" w:rsidRPr="00FF2838" w:rsidRDefault="000B606D" w:rsidP="007B78C4">
      <w:pPr>
        <w:jc w:val="both"/>
        <w:rPr>
          <w:rFonts w:ascii="Times New Roman" w:hAnsi="Times New Roman"/>
          <w:b/>
          <w:color w:val="auto"/>
        </w:rPr>
      </w:pPr>
    </w:p>
    <w:p w:rsidR="000B606D" w:rsidRPr="00FF2838" w:rsidRDefault="000B606D" w:rsidP="007B78C4">
      <w:pPr>
        <w:rPr>
          <w:rFonts w:ascii="Times New Roman" w:hAnsi="Times New Roman"/>
          <w:b/>
          <w:color w:val="auto"/>
        </w:rPr>
      </w:pPr>
    </w:p>
    <w:p w:rsidR="000B606D" w:rsidRPr="00FF2838" w:rsidRDefault="000B606D" w:rsidP="007B78C4">
      <w:pPr>
        <w:shd w:val="clear" w:color="auto" w:fill="FFFFFF"/>
        <w:rPr>
          <w:rFonts w:ascii="Times New Roman" w:hAnsi="Times New Roman"/>
          <w:b/>
          <w:bCs/>
          <w:color w:val="auto"/>
        </w:rPr>
      </w:pPr>
      <w:r>
        <w:rPr>
          <w:noProof/>
        </w:rPr>
        <w:pict>
          <v:shapetype id="_x0000_t32" coordsize="21600,21600" o:spt="32" o:oned="t" path="m,l21600,21600e" filled="f">
            <v:path arrowok="t" fillok="f" o:connecttype="none"/>
            <o:lock v:ext="edit" shapetype="t"/>
          </v:shapetype>
          <v:shape id="_x0000_s1029" type="#_x0000_t32" style="position:absolute;margin-left:326.7pt;margin-top:21.45pt;width:33.75pt;height:19.5pt;z-index:251661824" o:connectortype="straight">
            <v:stroke endarrow="block"/>
          </v:shape>
        </w:pict>
      </w:r>
      <w:r>
        <w:rPr>
          <w:noProof/>
        </w:rPr>
        <w:pict>
          <v:shapetype id="_x0000_t202" coordsize="21600,21600" o:spt="202" path="m,l,21600r21600,l21600,xe">
            <v:stroke joinstyle="miter"/>
            <v:path gradientshapeok="t" o:connecttype="rect"/>
          </v:shapetype>
          <v:shape id="_x0000_s1030" type="#_x0000_t202" style="position:absolute;margin-left:82.3pt;margin-top:.9pt;width:240pt;height:144.5pt;z-index:251652608">
            <v:textbox style="mso-fit-shape-to-text:t">
              <w:txbxContent>
                <w:p w:rsidR="000B606D" w:rsidRPr="0046156F" w:rsidRDefault="000B606D" w:rsidP="007B78C4">
                  <w:pPr>
                    <w:jc w:val="center"/>
                    <w:rPr>
                      <w:rFonts w:ascii="Times New Roman" w:hAnsi="Times New Roman"/>
                      <w:b/>
                    </w:rPr>
                  </w:pPr>
                  <w:r w:rsidRPr="0046156F">
                    <w:rPr>
                      <w:rFonts w:ascii="Times New Roman" w:hAnsi="Times New Roman"/>
                      <w:b/>
                    </w:rPr>
                    <w:t>Основные признаки государства</w:t>
                  </w:r>
                </w:p>
              </w:txbxContent>
            </v:textbox>
          </v:shape>
        </w:pict>
      </w:r>
      <w:r w:rsidRPr="00FF2838">
        <w:rPr>
          <w:rFonts w:ascii="Times New Roman" w:hAnsi="Times New Roman"/>
          <w:b/>
          <w:color w:val="auto"/>
        </w:rPr>
        <w:t xml:space="preserve">                                    </w:t>
      </w:r>
    </w:p>
    <w:p w:rsidR="000B606D" w:rsidRPr="00FF2838" w:rsidRDefault="000B606D" w:rsidP="007B78C4">
      <w:pPr>
        <w:shd w:val="clear" w:color="auto" w:fill="FFFFFF"/>
        <w:ind w:firstLine="709"/>
        <w:jc w:val="both"/>
        <w:rPr>
          <w:rFonts w:ascii="Times New Roman" w:hAnsi="Times New Roman"/>
          <w:b/>
          <w:bCs/>
          <w:color w:val="auto"/>
        </w:rPr>
      </w:pPr>
      <w:r>
        <w:rPr>
          <w:noProof/>
        </w:rPr>
        <w:pict>
          <v:shape id="_x0000_s1031" type="#_x0000_t32" style="position:absolute;left:0;text-align:left;margin-left:52.8pt;margin-top:8.4pt;width:34.65pt;height:19.5pt;flip:x;z-index:251658752" o:connectortype="straight">
            <v:stroke endarrow="block"/>
          </v:shape>
        </w:pict>
      </w:r>
      <w:r>
        <w:rPr>
          <w:noProof/>
        </w:rPr>
        <w:pict>
          <v:shape id="_x0000_s1032" type="#_x0000_t32" style="position:absolute;left:0;text-align:left;margin-left:98.55pt;margin-top:12.8pt;width:41.4pt;height:63pt;flip:x;z-index:251659776" o:connectortype="straight">
            <v:stroke endarrow="block"/>
          </v:shape>
        </w:pict>
      </w:r>
      <w:r>
        <w:rPr>
          <w:noProof/>
        </w:rPr>
        <w:pict>
          <v:shape id="_x0000_s1033" type="#_x0000_t32" style="position:absolute;left:0;text-align:left;margin-left:203.7pt;margin-top:15.05pt;width:0;height:10.2pt;z-index:251662848" o:connectortype="straight">
            <v:stroke endarrow="block"/>
          </v:shape>
        </w:pict>
      </w:r>
      <w:r>
        <w:rPr>
          <w:noProof/>
        </w:rPr>
        <w:pict>
          <v:shape id="_x0000_s1034" type="#_x0000_t32" style="position:absolute;left:0;text-align:left;margin-left:293.1pt;margin-top:15.05pt;width:39.6pt;height:63pt;z-index:251660800" o:connectortype="straight">
            <v:stroke endarrow="block"/>
          </v:shape>
        </w:pict>
      </w:r>
    </w:p>
    <w:p w:rsidR="000B606D" w:rsidRPr="00FF2838" w:rsidRDefault="000B606D" w:rsidP="007B78C4">
      <w:pPr>
        <w:shd w:val="clear" w:color="auto" w:fill="FFFFFF"/>
        <w:ind w:firstLine="709"/>
        <w:jc w:val="both"/>
        <w:rPr>
          <w:rFonts w:ascii="Times New Roman" w:hAnsi="Times New Roman"/>
          <w:b/>
          <w:bCs/>
          <w:color w:val="auto"/>
        </w:rPr>
      </w:pPr>
      <w:r>
        <w:rPr>
          <w:noProof/>
        </w:rPr>
        <w:pict>
          <v:shape id="_x0000_s1035" type="#_x0000_t202" style="position:absolute;left:0;text-align:left;margin-left:130.4pt;margin-top:10.5pt;width:151.45pt;height:144.25pt;z-index:251654656">
            <v:textbox style="mso-fit-shape-to-text:t">
              <w:txbxContent>
                <w:p w:rsidR="000B606D" w:rsidRDefault="000B606D" w:rsidP="007B78C4"/>
              </w:txbxContent>
            </v:textbox>
          </v:shape>
        </w:pict>
      </w:r>
      <w:r>
        <w:rPr>
          <w:noProof/>
        </w:rPr>
        <w:pict>
          <v:shape id="_x0000_s1036" type="#_x0000_t202" style="position:absolute;left:0;text-align:left;margin-left:-23.8pt;margin-top:16.6pt;width:135.25pt;height:144.75pt;z-index:251653632">
            <v:textbox style="mso-fit-shape-to-text:t">
              <w:txbxContent>
                <w:p w:rsidR="000B606D" w:rsidRDefault="000B606D" w:rsidP="007B78C4"/>
              </w:txbxContent>
            </v:textbox>
          </v:shape>
        </w:pict>
      </w:r>
    </w:p>
    <w:p w:rsidR="000B606D" w:rsidRPr="00FF2838" w:rsidRDefault="000B606D" w:rsidP="007B78C4">
      <w:pPr>
        <w:shd w:val="clear" w:color="auto" w:fill="FFFFFF"/>
        <w:ind w:firstLine="709"/>
        <w:jc w:val="both"/>
        <w:rPr>
          <w:rFonts w:ascii="Times New Roman" w:hAnsi="Times New Roman"/>
          <w:b/>
          <w:bCs/>
          <w:color w:val="auto"/>
        </w:rPr>
      </w:pPr>
      <w:r>
        <w:rPr>
          <w:noProof/>
        </w:rPr>
        <w:pict>
          <v:shape id="_x0000_s1037" type="#_x0000_t202" style="position:absolute;left:0;text-align:left;margin-left:360.5pt;margin-top:1.6pt;width:131.85pt;height:144.75pt;z-index:251656704">
            <v:textbox style="mso-fit-shape-to-text:t">
              <w:txbxContent>
                <w:p w:rsidR="000B606D" w:rsidRDefault="000B606D" w:rsidP="007B78C4"/>
              </w:txbxContent>
            </v:textbox>
          </v:shape>
        </w:pict>
      </w:r>
    </w:p>
    <w:p w:rsidR="000B606D" w:rsidRPr="00FF2838" w:rsidRDefault="000B606D" w:rsidP="007B78C4">
      <w:pPr>
        <w:rPr>
          <w:color w:val="auto"/>
        </w:rPr>
      </w:pPr>
    </w:p>
    <w:p w:rsidR="000B606D" w:rsidRPr="00FF2838" w:rsidRDefault="000B606D" w:rsidP="007B78C4">
      <w:pPr>
        <w:shd w:val="clear" w:color="auto" w:fill="FFFFFF"/>
        <w:ind w:firstLine="709"/>
        <w:jc w:val="both"/>
        <w:rPr>
          <w:rFonts w:ascii="Times New Roman" w:hAnsi="Times New Roman"/>
          <w:b/>
          <w:bCs/>
          <w:color w:val="auto"/>
        </w:rPr>
      </w:pPr>
    </w:p>
    <w:p w:rsidR="000B606D" w:rsidRPr="00FF2838" w:rsidRDefault="000B606D" w:rsidP="007B78C4">
      <w:pPr>
        <w:widowControl/>
        <w:ind w:firstLine="709"/>
        <w:jc w:val="both"/>
        <w:rPr>
          <w:rFonts w:ascii="Times New Roman" w:hAnsi="Times New Roman"/>
          <w:b/>
          <w:bCs/>
          <w:color w:val="auto"/>
        </w:rPr>
      </w:pPr>
      <w:r>
        <w:rPr>
          <w:noProof/>
        </w:rPr>
        <w:pict>
          <v:shape id="_x0000_s1038" type="#_x0000_t202" style="position:absolute;left:0;text-align:left;margin-left:9.95pt;margin-top:12.15pt;width:168.25pt;height:34.9pt;z-index:251657728">
            <v:textbox>
              <w:txbxContent>
                <w:p w:rsidR="000B606D" w:rsidRDefault="000B606D" w:rsidP="007B78C4"/>
              </w:txbxContent>
            </v:textbox>
          </v:shape>
        </w:pict>
      </w:r>
      <w:r>
        <w:rPr>
          <w:noProof/>
        </w:rPr>
        <w:pict>
          <v:shape id="_x0000_s1039" type="#_x0000_t202" style="position:absolute;left:0;text-align:left;margin-left:328.7pt;margin-top:10.65pt;width:160.75pt;height:34.9pt;z-index:251655680">
            <v:textbox>
              <w:txbxContent>
                <w:p w:rsidR="000B606D" w:rsidRDefault="000B606D" w:rsidP="007B78C4"/>
              </w:txbxContent>
            </v:textbox>
          </v:shape>
        </w:pict>
      </w:r>
    </w:p>
    <w:p w:rsidR="000B606D" w:rsidRPr="00FF2838" w:rsidRDefault="000B606D" w:rsidP="007B78C4">
      <w:pPr>
        <w:widowControl/>
        <w:ind w:firstLine="709"/>
        <w:jc w:val="both"/>
        <w:rPr>
          <w:rFonts w:ascii="Times New Roman" w:hAnsi="Times New Roman"/>
          <w:b/>
          <w:bCs/>
          <w:color w:val="auto"/>
        </w:rPr>
      </w:pPr>
    </w:p>
    <w:p w:rsidR="000B606D" w:rsidRPr="00FF2838" w:rsidRDefault="000B606D" w:rsidP="007B78C4">
      <w:pPr>
        <w:widowControl/>
        <w:ind w:firstLine="709"/>
        <w:jc w:val="both"/>
        <w:rPr>
          <w:rFonts w:ascii="Times New Roman" w:hAnsi="Times New Roman"/>
          <w:b/>
          <w:bCs/>
          <w:color w:val="auto"/>
        </w:rPr>
      </w:pPr>
    </w:p>
    <w:p w:rsidR="000B606D" w:rsidRPr="00FF2838" w:rsidRDefault="000B606D" w:rsidP="007B78C4">
      <w:pPr>
        <w:widowControl/>
        <w:ind w:firstLine="709"/>
        <w:jc w:val="both"/>
        <w:rPr>
          <w:rFonts w:ascii="Times New Roman" w:hAnsi="Times New Roman" w:cs="Times New Roman"/>
          <w:b/>
          <w:color w:val="auto"/>
          <w:lang w:eastAsia="en-US"/>
        </w:rPr>
      </w:pP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7B78C4">
      <w:pPr>
        <w:widowControl/>
        <w:shd w:val="clear" w:color="auto" w:fill="FFFFFF"/>
        <w:spacing w:before="100" w:beforeAutospacing="1" w:after="100" w:afterAutospacing="1"/>
        <w:rPr>
          <w:rFonts w:ascii="Times New Roman" w:hAnsi="Times New Roman" w:cs="Times New Roman"/>
          <w:color w:val="auto"/>
        </w:rPr>
      </w:pPr>
      <w:r w:rsidRPr="00FF2838">
        <w:rPr>
          <w:rFonts w:ascii="Times New Roman" w:hAnsi="Times New Roman" w:cs="Times New Roman"/>
          <w:b/>
          <w:bCs/>
          <w:iCs/>
          <w:color w:val="auto"/>
        </w:rPr>
        <w:t>Практическое задание</w:t>
      </w:r>
      <w:r w:rsidRPr="00FF2838">
        <w:rPr>
          <w:rFonts w:ascii="Times New Roman" w:hAnsi="Times New Roman" w:cs="Times New Roman"/>
          <w:bCs/>
          <w:iCs/>
          <w:color w:val="auto"/>
        </w:rPr>
        <w:t>: Охарактеризуйте функции политического сознания.</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1. Позновательно-информационная -____________________________________________________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b/>
          <w:bCs/>
          <w:i/>
          <w:iCs/>
          <w:color w:val="auto"/>
        </w:rPr>
        <w:t>_____________________________________________________________________________________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2. Оценочная -</w:t>
      </w:r>
      <w:r w:rsidRPr="00FF2838">
        <w:rPr>
          <w:rFonts w:ascii="Times New Roman" w:hAnsi="Times New Roman" w:cs="Times New Roman"/>
          <w:b/>
          <w:bCs/>
          <w:i/>
          <w:iCs/>
          <w:color w:val="auto"/>
        </w:rPr>
        <w:t> ________________________________________________________________________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b/>
          <w:bCs/>
          <w:i/>
          <w:iCs/>
          <w:color w:val="auto"/>
        </w:rPr>
        <w:t>_____________________________________________________________________________________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3. Идеологическая</w:t>
      </w:r>
      <w:r w:rsidRPr="00FF2838">
        <w:rPr>
          <w:rFonts w:ascii="Times New Roman" w:hAnsi="Times New Roman" w:cs="Times New Roman"/>
          <w:color w:val="auto"/>
        </w:rPr>
        <w:t> - 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color w:val="auto"/>
        </w:rPr>
        <w:t>__________________________________________________________________________________________________________________________________________________________________________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4.  Регулятивная -</w:t>
      </w:r>
      <w:r w:rsidRPr="00FF2838">
        <w:rPr>
          <w:rFonts w:ascii="Times New Roman" w:hAnsi="Times New Roman" w:cs="Times New Roman"/>
          <w:color w:val="auto"/>
        </w:rPr>
        <w:t> _____________________________________________________________________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color w:val="auto"/>
        </w:rPr>
        <w:t>_____________________________________________________________________________________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5.  Мобилизационная - 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_____________________________________________________________________________________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6. Интегрирующую- 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_____________________________________________________________________________________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7. Прогностическую - _________________________________________________________________</w:t>
      </w:r>
    </w:p>
    <w:p w:rsidR="000B606D" w:rsidRPr="00FF2838" w:rsidRDefault="000B606D" w:rsidP="007B78C4">
      <w:pPr>
        <w:widowControl/>
        <w:shd w:val="clear" w:color="auto" w:fill="FFFFFF"/>
        <w:rPr>
          <w:rFonts w:ascii="Times New Roman" w:hAnsi="Times New Roman" w:cs="Times New Roman"/>
          <w:color w:val="auto"/>
        </w:rPr>
      </w:pPr>
      <w:r w:rsidRPr="00FF2838">
        <w:rPr>
          <w:rFonts w:ascii="Times New Roman" w:hAnsi="Times New Roman" w:cs="Times New Roman"/>
          <w:i/>
          <w:iCs/>
          <w:color w:val="auto"/>
        </w:rPr>
        <w:t>_____________________________________________________________________________________</w:t>
      </w:r>
    </w:p>
    <w:p w:rsidR="000B606D" w:rsidRPr="00FF2838" w:rsidRDefault="000B606D" w:rsidP="007B7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p>
    <w:p w:rsidR="000B606D" w:rsidRPr="00FF2838" w:rsidRDefault="000B606D" w:rsidP="007B7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b/>
          <w:color w:val="auto"/>
          <w:lang w:eastAsia="en-US"/>
        </w:rPr>
        <w:t>Дискуссия на тему</w:t>
      </w:r>
      <w:r w:rsidRPr="00FF2838">
        <w:rPr>
          <w:rFonts w:ascii="Times New Roman" w:hAnsi="Times New Roman" w:cs="Times New Roman"/>
          <w:color w:val="auto"/>
          <w:lang w:eastAsia="en-US"/>
        </w:rPr>
        <w:t xml:space="preserve"> «Роль средств массовой информации в политической жизни общества»</w:t>
      </w: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405657">
      <w:pPr>
        <w:widowControl/>
        <w:ind w:firstLine="709"/>
        <w:jc w:val="both"/>
        <w:rPr>
          <w:rFonts w:ascii="Times New Roman" w:hAnsi="Times New Roman" w:cs="Times New Roman"/>
          <w:b/>
          <w:color w:val="auto"/>
          <w:sz w:val="28"/>
          <w:szCs w:val="28"/>
          <w:lang w:eastAsia="en-US"/>
        </w:rPr>
      </w:pPr>
      <w:r w:rsidRPr="00FF2838">
        <w:rPr>
          <w:rFonts w:ascii="Times New Roman" w:hAnsi="Times New Roman" w:cs="Times New Roman"/>
          <w:b/>
          <w:color w:val="auto"/>
          <w:lang w:eastAsia="en-US"/>
        </w:rPr>
        <w:t>Темы рефератов</w:t>
      </w:r>
      <w:r w:rsidRPr="00FF2838">
        <w:rPr>
          <w:rFonts w:ascii="Times New Roman" w:hAnsi="Times New Roman" w:cs="Times New Roman"/>
          <w:color w:val="auto"/>
          <w:lang w:eastAsia="en-US"/>
        </w:rPr>
        <w:t>: «Политическая власть: история и современность», «Политическая система современного российского общества», «Содержание внутренних и внешних функций государства на примере современной России», «Формы участия личности в политической жизни», «Политические партии современной России».</w:t>
      </w:r>
    </w:p>
    <w:p w:rsidR="000B606D" w:rsidRPr="00FF2838" w:rsidRDefault="000B606D" w:rsidP="00286770">
      <w:pPr>
        <w:widowControl/>
        <w:jc w:val="center"/>
        <w:rPr>
          <w:rFonts w:ascii="Times New Roman" w:hAnsi="Times New Roman" w:cs="Times New Roman"/>
          <w:b/>
          <w:color w:val="auto"/>
        </w:rPr>
      </w:pPr>
    </w:p>
    <w:p w:rsidR="000B606D" w:rsidRPr="00FF2838" w:rsidRDefault="000B606D" w:rsidP="00286770">
      <w:pPr>
        <w:widowControl/>
        <w:jc w:val="center"/>
        <w:rPr>
          <w:rFonts w:ascii="Times New Roman" w:hAnsi="Times New Roman" w:cs="Times New Roman"/>
          <w:b/>
          <w:color w:val="auto"/>
        </w:rPr>
      </w:pPr>
      <w:r w:rsidRPr="00FF2838">
        <w:rPr>
          <w:rFonts w:ascii="Times New Roman" w:hAnsi="Times New Roman" w:cs="Times New Roman"/>
          <w:b/>
          <w:color w:val="auto"/>
        </w:rPr>
        <w:t>Тема 6 Право</w:t>
      </w:r>
    </w:p>
    <w:p w:rsidR="000B606D" w:rsidRPr="00FF2838" w:rsidRDefault="000B606D" w:rsidP="00FE4B4A">
      <w:pPr>
        <w:widowControl/>
        <w:ind w:left="851"/>
        <w:jc w:val="both"/>
        <w:rPr>
          <w:rFonts w:ascii="Times New Roman" w:hAnsi="Times New Roman" w:cs="Times New Roman"/>
          <w:b/>
          <w:color w:val="auto"/>
          <w:lang w:eastAsia="en-US"/>
        </w:rPr>
      </w:pPr>
    </w:p>
    <w:p w:rsidR="000B606D" w:rsidRPr="00FF2838" w:rsidRDefault="000B606D" w:rsidP="00FE4B4A">
      <w:pPr>
        <w:widowControl/>
        <w:ind w:left="851"/>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Вопросы для опроса:</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Юриспруденция как общественная наука.</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Право в системе социальных норм. Правовые и моральные нормы.</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Система права: основные институты, отрасли права. Частное и публичное право. 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Правомерное и противоправное поведение. Виды противоправных поступков.</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Юридическая ответственность и ее задачи.</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Правоохранительные органы Российской Федерации. Судебная система Российской Федерации. Адвокатура. Нотариат.</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Понятие гражданства. Порядок приобретения и прекращения гражданства в РФ. Основные конституционные права и обязанности граждан в России.</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Право граждан РФ участвовать в управлении делами государства.</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Право на благоприятную окружающую среду.</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Обязанность защиты Отечества. Основания отсрочки от военной службы. Международная защита прав человека в условиях мирного и военного времени.</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w:t>
      </w:r>
      <w:r w:rsidRPr="00FF2838">
        <w:rPr>
          <w:rFonts w:ascii="Times New Roman" w:hAnsi="Times New Roman" w:cs="Times New Roman"/>
          <w:color w:val="auto"/>
          <w:lang w:val="en-US" w:eastAsia="en-US"/>
        </w:rPr>
        <w:t xml:space="preserve"> </w:t>
      </w:r>
      <w:r w:rsidRPr="00FF2838">
        <w:rPr>
          <w:rFonts w:ascii="Times New Roman" w:hAnsi="Times New Roman" w:cs="Times New Roman"/>
          <w:color w:val="auto"/>
          <w:lang w:eastAsia="en-US"/>
        </w:rPr>
        <w:t xml:space="preserve">деятельности. Имущественные права. </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Личные неимущественные права граждан: честь, достоинство, имя. Способы защиты имущественных и неимущественных прав.</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Трудовой договор: понятие и виды, порядок заключения и расторжения. </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Заработная плата. Правовые основы социальной защиты и социального обеспечения. Административное право и административные правоотношения. Административные проступки. Административная ответственность.</w:t>
      </w:r>
    </w:p>
    <w:p w:rsidR="000B606D" w:rsidRPr="00FF2838" w:rsidRDefault="000B606D" w:rsidP="00BF5247">
      <w:pPr>
        <w:pStyle w:val="ListParagraph"/>
        <w:widowControl/>
        <w:numPr>
          <w:ilvl w:val="0"/>
          <w:numId w:val="7"/>
        </w:numPr>
        <w:tabs>
          <w:tab w:val="left" w:pos="993"/>
        </w:tabs>
        <w:autoSpaceDE w:val="0"/>
        <w:autoSpaceDN w:val="0"/>
        <w:adjustRightInd w:val="0"/>
        <w:ind w:left="0" w:firstLine="709"/>
        <w:jc w:val="both"/>
        <w:rPr>
          <w:rFonts w:ascii="Times New Roman" w:hAnsi="Times New Roman" w:cs="Times New Roman"/>
          <w:color w:val="auto"/>
          <w:lang w:eastAsia="en-US"/>
        </w:rPr>
      </w:pPr>
      <w:r w:rsidRPr="00FF2838">
        <w:rPr>
          <w:rFonts w:ascii="Times New Roman" w:hAnsi="Times New Roman" w:cs="Times New Roman"/>
          <w:color w:val="auto"/>
          <w:lang w:eastAsia="en-US"/>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E16744">
      <w:pPr>
        <w:pStyle w:val="NoSpacing"/>
        <w:jc w:val="both"/>
        <w:rPr>
          <w:rFonts w:ascii="Times New Roman" w:hAnsi="Times New Roman" w:cs="Times New Roman"/>
          <w:color w:val="auto"/>
          <w:lang w:eastAsia="en-US"/>
        </w:rPr>
      </w:pPr>
      <w:r w:rsidRPr="00FF2838">
        <w:rPr>
          <w:rFonts w:ascii="Times New Roman" w:hAnsi="Times New Roman" w:cs="Times New Roman"/>
          <w:b/>
          <w:color w:val="auto"/>
          <w:sz w:val="22"/>
          <w:szCs w:val="22"/>
        </w:rPr>
        <w:t>Практическое задание</w:t>
      </w:r>
      <w:r w:rsidRPr="00FF2838">
        <w:rPr>
          <w:rFonts w:ascii="Times New Roman" w:hAnsi="Times New Roman" w:cs="Times New Roman"/>
          <w:color w:val="auto"/>
          <w:sz w:val="22"/>
          <w:szCs w:val="22"/>
        </w:rPr>
        <w:t xml:space="preserve">: </w:t>
      </w:r>
      <w:r w:rsidRPr="00FF2838">
        <w:rPr>
          <w:rFonts w:ascii="Times New Roman" w:hAnsi="Times New Roman" w:cs="Times New Roman"/>
          <w:color w:val="auto"/>
        </w:rPr>
        <w:t>на основе анализа Конституции РФ составьте схемы: «Признаки государственной власти», «Система разделения властей» (с характеристикой каждой ветви власти).</w:t>
      </w: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b/>
          <w:color w:val="auto"/>
        </w:rPr>
        <w:t>Практическое задание</w:t>
      </w:r>
      <w:r w:rsidRPr="00FF2838">
        <w:rPr>
          <w:rFonts w:ascii="Times New Roman" w:hAnsi="Times New Roman" w:cs="Times New Roman"/>
          <w:color w:val="auto"/>
        </w:rPr>
        <w:t xml:space="preserve">: </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Изучите отдельные отрасли права, а именно: конституционное, административное, финансовое, экологическое, уголовное, международное, гражданское, семейное, трудовое. Результаты представьте в виде таблицы, которая имеет столбцы со следующими названиями:</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 xml:space="preserve"> — номер пункта; </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 xml:space="preserve">— название отрасли права; </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 предмет данной отрасли (общее понятие и основные виды отношений);</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 xml:space="preserve"> — метод правового регулирования данной отрасли;</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 xml:space="preserve"> — основные источники права;</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 xml:space="preserve"> — субъекты правоотношений; </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 объекты правоотношений;</w:t>
      </w:r>
    </w:p>
    <w:p w:rsidR="000B606D" w:rsidRPr="00FF2838" w:rsidRDefault="000B606D" w:rsidP="00E16744">
      <w:pPr>
        <w:widowControl/>
        <w:jc w:val="both"/>
        <w:rPr>
          <w:rFonts w:ascii="Times New Roman" w:hAnsi="Times New Roman" w:cs="Times New Roman"/>
          <w:color w:val="auto"/>
        </w:rPr>
      </w:pPr>
      <w:r w:rsidRPr="00FF2838">
        <w:rPr>
          <w:rFonts w:ascii="Times New Roman" w:hAnsi="Times New Roman" w:cs="Times New Roman"/>
          <w:color w:val="auto"/>
        </w:rPr>
        <w:t xml:space="preserve"> — основные юридические факты данной отрасли права;</w:t>
      </w:r>
    </w:p>
    <w:p w:rsidR="000B606D" w:rsidRPr="00FF2838" w:rsidRDefault="000B606D" w:rsidP="00E16744">
      <w:pPr>
        <w:widowControl/>
        <w:jc w:val="both"/>
        <w:rPr>
          <w:rFonts w:ascii="Times New Roman" w:hAnsi="Times New Roman" w:cs="Times New Roman"/>
          <w:b/>
          <w:color w:val="auto"/>
          <w:lang w:eastAsia="en-US"/>
        </w:rPr>
      </w:pPr>
      <w:r w:rsidRPr="00FF2838">
        <w:rPr>
          <w:rFonts w:ascii="Times New Roman" w:hAnsi="Times New Roman" w:cs="Times New Roman"/>
          <w:color w:val="auto"/>
        </w:rPr>
        <w:t xml:space="preserve"> — вид юридической ответственности в данной отрасли права и ее особенности.</w:t>
      </w: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B9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lang w:eastAsia="en-US"/>
        </w:rPr>
      </w:pPr>
      <w:r w:rsidRPr="00FF2838">
        <w:rPr>
          <w:rFonts w:ascii="Times New Roman" w:hAnsi="Times New Roman" w:cs="Times New Roman"/>
          <w:b/>
          <w:color w:val="auto"/>
          <w:lang w:eastAsia="en-US"/>
        </w:rPr>
        <w:t xml:space="preserve">Практическое задание: </w:t>
      </w:r>
    </w:p>
    <w:p w:rsidR="000B606D" w:rsidRPr="00FF2838" w:rsidRDefault="000B606D" w:rsidP="00B9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Используя Конституцию РФ, выпишите:</w:t>
      </w:r>
    </w:p>
    <w:p w:rsidR="000B606D" w:rsidRPr="00FF2838" w:rsidRDefault="000B606D" w:rsidP="00B9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 xml:space="preserve"> — структуру Конституции РФ, </w:t>
      </w:r>
    </w:p>
    <w:p w:rsidR="000B606D" w:rsidRPr="00FF2838" w:rsidRDefault="000B606D" w:rsidP="00B9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 xml:space="preserve">— основные личные права и свободы; </w:t>
      </w:r>
    </w:p>
    <w:p w:rsidR="000B606D" w:rsidRPr="00FF2838" w:rsidRDefault="000B606D" w:rsidP="00B9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 политические права и свободы; — социально-экономические права и свободы;</w:t>
      </w:r>
    </w:p>
    <w:p w:rsidR="000B606D" w:rsidRPr="00FF2838" w:rsidRDefault="000B606D" w:rsidP="00B9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rPr>
      </w:pPr>
      <w:r w:rsidRPr="00FF2838">
        <w:rPr>
          <w:rFonts w:ascii="Times New Roman" w:hAnsi="Times New Roman" w:cs="Times New Roman"/>
          <w:color w:val="auto"/>
        </w:rPr>
        <w:t xml:space="preserve"> — систему органов государственной власти РФ;</w:t>
      </w:r>
    </w:p>
    <w:p w:rsidR="000B606D" w:rsidRPr="00FF2838" w:rsidRDefault="000B606D" w:rsidP="00B9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lang w:eastAsia="en-US"/>
        </w:rPr>
      </w:pPr>
      <w:r w:rsidRPr="00FF2838">
        <w:rPr>
          <w:rFonts w:ascii="Times New Roman" w:hAnsi="Times New Roman" w:cs="Times New Roman"/>
          <w:color w:val="auto"/>
        </w:rPr>
        <w:t xml:space="preserve"> — основы конституционного строя РФ.</w:t>
      </w: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405657">
      <w:pPr>
        <w:widowControl/>
        <w:ind w:firstLine="709"/>
        <w:jc w:val="both"/>
        <w:rPr>
          <w:rFonts w:ascii="Times New Roman" w:hAnsi="Times New Roman" w:cs="Times New Roman"/>
          <w:b/>
          <w:color w:val="auto"/>
          <w:lang w:eastAsia="en-US"/>
        </w:rPr>
      </w:pPr>
      <w:r w:rsidRPr="00FF2838">
        <w:rPr>
          <w:rFonts w:ascii="Times New Roman" w:hAnsi="Times New Roman" w:cs="Times New Roman"/>
          <w:b/>
          <w:color w:val="auto"/>
        </w:rPr>
        <w:t>Практическое задание</w:t>
      </w:r>
      <w:r w:rsidRPr="00FF2838">
        <w:rPr>
          <w:rFonts w:ascii="Times New Roman" w:hAnsi="Times New Roman" w:cs="Times New Roman"/>
          <w:color w:val="auto"/>
        </w:rPr>
        <w:t>: Составьте схему «Источники современного российского права». Используя справочные правовые системы («Гарант», «Консультант-плюс», другие), выпишите примеры всех источников права.</w:t>
      </w:r>
    </w:p>
    <w:p w:rsidR="000B606D" w:rsidRPr="00FF2838" w:rsidRDefault="000B606D" w:rsidP="00405657">
      <w:pPr>
        <w:widowControl/>
        <w:ind w:firstLine="709"/>
        <w:jc w:val="both"/>
        <w:rPr>
          <w:rFonts w:ascii="Times New Roman" w:hAnsi="Times New Roman" w:cs="Times New Roman"/>
          <w:b/>
          <w:color w:val="auto"/>
          <w:lang w:eastAsia="en-US"/>
        </w:rPr>
      </w:pPr>
    </w:p>
    <w:p w:rsidR="000B606D" w:rsidRPr="00FF2838" w:rsidRDefault="000B606D" w:rsidP="00405657">
      <w:pPr>
        <w:widowControl/>
        <w:ind w:firstLine="709"/>
        <w:jc w:val="both"/>
        <w:rPr>
          <w:rFonts w:ascii="Times New Roman" w:hAnsi="Times New Roman" w:cs="Times New Roman"/>
          <w:b/>
          <w:color w:val="auto"/>
          <w:sz w:val="28"/>
          <w:szCs w:val="28"/>
          <w:lang w:eastAsia="en-US"/>
        </w:rPr>
      </w:pPr>
      <w:r w:rsidRPr="00FF2838">
        <w:rPr>
          <w:rFonts w:ascii="Times New Roman" w:hAnsi="Times New Roman" w:cs="Times New Roman"/>
          <w:b/>
          <w:color w:val="auto"/>
          <w:lang w:eastAsia="en-US"/>
        </w:rPr>
        <w:t>Темы рефератов</w:t>
      </w:r>
      <w:r w:rsidRPr="00FF2838">
        <w:rPr>
          <w:rFonts w:ascii="Times New Roman" w:hAnsi="Times New Roman" w:cs="Times New Roman"/>
          <w:color w:val="auto"/>
          <w:lang w:eastAsia="en-US"/>
        </w:rPr>
        <w:t>: «Право и социальные нормы», «Система права и система законодательства», «Развитие прав человека в ХХ — начале XXI века», «Характеристика отрасли российского права (на выбор)».</w:t>
      </w:r>
    </w:p>
    <w:p w:rsidR="000B606D" w:rsidRPr="00FF2838" w:rsidRDefault="000B606D" w:rsidP="00FB538B">
      <w:pPr>
        <w:widowControl/>
        <w:ind w:left="851"/>
        <w:jc w:val="both"/>
        <w:rPr>
          <w:rFonts w:ascii="Times New Roman" w:hAnsi="Times New Roman" w:cs="Times New Roman"/>
          <w:color w:val="auto"/>
          <w:sz w:val="28"/>
          <w:szCs w:val="28"/>
          <w:lang w:eastAsia="en-US"/>
        </w:rPr>
      </w:pPr>
    </w:p>
    <w:p w:rsidR="000B606D" w:rsidRPr="00FF2838" w:rsidRDefault="000B606D" w:rsidP="00644FC6">
      <w:pPr>
        <w:widowControl/>
        <w:suppressAutoHyphens/>
        <w:rPr>
          <w:rFonts w:ascii="Times New Roman" w:hAnsi="Times New Roman" w:cs="Times New Roman"/>
          <w:b/>
          <w:color w:val="auto"/>
          <w:lang w:eastAsia="en-US"/>
        </w:rPr>
      </w:pPr>
      <w:r w:rsidRPr="00FF2838">
        <w:rPr>
          <w:rFonts w:ascii="Times New Roman" w:hAnsi="Times New Roman" w:cs="Times New Roman"/>
          <w:b/>
          <w:color w:val="auto"/>
          <w:lang w:eastAsia="en-US"/>
        </w:rPr>
        <w:t>Решение кроссворда:</w:t>
      </w:r>
    </w:p>
    <w:p w:rsidR="000B606D" w:rsidRPr="00FF2838" w:rsidRDefault="000B606D" w:rsidP="00644FC6">
      <w:pPr>
        <w:widowControl/>
        <w:suppressAutoHyphens/>
        <w:rPr>
          <w:rFonts w:ascii="Times New Roman" w:hAnsi="Times New Roman" w:cs="Times New Roman"/>
          <w:b/>
          <w:color w:val="auto"/>
          <w:lang w:eastAsia="en-US"/>
        </w:rPr>
      </w:pPr>
    </w:p>
    <w:p w:rsidR="000B606D" w:rsidRPr="00FF2838" w:rsidRDefault="000B606D" w:rsidP="00644FC6">
      <w:pPr>
        <w:widowControl/>
        <w:suppressAutoHyphens/>
        <w:rPr>
          <w:rFonts w:ascii="Times New Roman" w:hAnsi="Times New Roman" w:cs="Times New Roman"/>
          <w:b/>
          <w:color w:val="auto"/>
          <w:lang w:eastAsia="en-US"/>
        </w:rPr>
      </w:pPr>
    </w:p>
    <w:p w:rsidR="000B606D" w:rsidRPr="00FF2838" w:rsidRDefault="000B606D" w:rsidP="00644FC6">
      <w:pPr>
        <w:widowControl/>
        <w:ind w:left="851"/>
        <w:jc w:val="both"/>
        <w:rPr>
          <w:rFonts w:ascii="Times New Roman" w:hAnsi="Times New Roman" w:cs="Times New Roman"/>
          <w:color w:val="auto"/>
          <w:sz w:val="28"/>
          <w:szCs w:val="28"/>
          <w:lang w:eastAsia="en-US"/>
        </w:rPr>
      </w:pPr>
      <w:r w:rsidRPr="005F6D67">
        <w:rPr>
          <w:rFonts w:ascii="Times New Roman" w:hAnsi="Times New Roman" w:cs="Times New Roman"/>
          <w:b/>
          <w:color w:val="auto"/>
          <w:lang w:eastAsia="en-US"/>
        </w:rPr>
        <w:pict>
          <v:shape id="_x0000_i1027" type="#_x0000_t75" style="width:499pt;height:269pt">
            <v:imagedata r:id="rId27" o:title=""/>
          </v:shape>
        </w:pict>
      </w:r>
    </w:p>
    <w:p w:rsidR="000B606D" w:rsidRPr="00FF2838" w:rsidRDefault="000B606D" w:rsidP="00FB538B">
      <w:pPr>
        <w:widowControl/>
        <w:ind w:left="851"/>
        <w:jc w:val="both"/>
        <w:rPr>
          <w:rFonts w:ascii="Times New Roman" w:hAnsi="Times New Roman" w:cs="Times New Roman"/>
          <w:color w:val="auto"/>
          <w:sz w:val="28"/>
          <w:szCs w:val="28"/>
          <w:lang w:eastAsia="en-US"/>
        </w:rPr>
      </w:pP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b/>
          <w:color w:val="auto"/>
          <w:lang w:eastAsia="en-US"/>
        </w:rPr>
        <w:t>Темы индивидуального проекта</w:t>
      </w:r>
      <w:r w:rsidRPr="00FF2838">
        <w:rPr>
          <w:rFonts w:ascii="Times New Roman" w:hAnsi="Times New Roman" w:cs="Times New Roman"/>
          <w:b/>
          <w:color w:val="auto"/>
          <w:lang w:eastAsia="en-US"/>
        </w:rPr>
        <w:br/>
      </w:r>
      <w:r w:rsidRPr="00FF2838">
        <w:rPr>
          <w:rFonts w:ascii="Times New Roman" w:hAnsi="Times New Roman" w:cs="Times New Roman"/>
          <w:color w:val="auto"/>
          <w:lang w:eastAsia="en-US"/>
        </w:rPr>
        <w:t>1. Глобальные проблемы человечества и пути их решения</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2. Государство и гражданское общество</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3. Гуманитарные организации мира и оказание ими международной помощи</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4. Личность и политика</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5. Массовая культура как современное социальное явление</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6. Особенности функционирования института образования в традиционном и современном обществе</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7. Роль и место религии в современной России</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8. Роль малого бизнеса в развитии деловых связей между государствами</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9. Самая яркая личность и ее влияние на ход общественного развития</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10. Тенденции развития ценностных ориентаций современной молодежи</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11. Человек – феномен современной компьютерной индустрии</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 xml:space="preserve">12. Информационное общество и эволюция человеческих потребностей </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 xml:space="preserve">13. Основные направления социальной политики российского государства </w:t>
      </w:r>
    </w:p>
    <w:p w:rsidR="000B606D" w:rsidRPr="00FF2838" w:rsidRDefault="000B606D" w:rsidP="00105D28">
      <w:pPr>
        <w:widowControl/>
        <w:rPr>
          <w:rFonts w:ascii="Times New Roman" w:hAnsi="Times New Roman" w:cs="Times New Roman"/>
          <w:color w:val="auto"/>
          <w:lang w:eastAsia="en-US"/>
        </w:rPr>
      </w:pPr>
      <w:r w:rsidRPr="00FF2838">
        <w:rPr>
          <w:rFonts w:ascii="Times New Roman" w:hAnsi="Times New Roman" w:cs="Times New Roman"/>
          <w:color w:val="auto"/>
          <w:lang w:eastAsia="en-US"/>
        </w:rPr>
        <w:t>14. Значение технического прогресса в жизни общества</w:t>
      </w:r>
    </w:p>
    <w:p w:rsidR="000B606D" w:rsidRPr="00FF2838" w:rsidRDefault="000B606D" w:rsidP="00105D28">
      <w:pPr>
        <w:widowControl/>
        <w:jc w:val="both"/>
        <w:rPr>
          <w:rFonts w:ascii="Times New Roman" w:hAnsi="Times New Roman" w:cs="Times New Roman"/>
          <w:b/>
          <w:color w:val="auto"/>
          <w:sz w:val="28"/>
          <w:szCs w:val="28"/>
          <w:lang w:eastAsia="en-US"/>
        </w:rPr>
      </w:pPr>
      <w:r w:rsidRPr="00FF2838">
        <w:rPr>
          <w:rFonts w:ascii="Times New Roman" w:hAnsi="Times New Roman" w:cs="Times New Roman"/>
          <w:color w:val="auto"/>
          <w:lang w:eastAsia="en-US"/>
        </w:rPr>
        <w:t>15. Основные направления экономической политики РФ</w:t>
      </w:r>
    </w:p>
    <w:p w:rsidR="000B606D" w:rsidRPr="00FF2838" w:rsidRDefault="000B606D" w:rsidP="0034778A">
      <w:pPr>
        <w:widowControl/>
        <w:ind w:left="851"/>
        <w:jc w:val="center"/>
        <w:rPr>
          <w:rFonts w:ascii="Times New Roman" w:hAnsi="Times New Roman" w:cs="Times New Roman"/>
          <w:b/>
          <w:color w:val="auto"/>
          <w:lang w:eastAsia="en-US"/>
        </w:rPr>
      </w:pPr>
    </w:p>
    <w:p w:rsidR="000B606D" w:rsidRPr="00FF2838" w:rsidRDefault="000B606D" w:rsidP="0034778A">
      <w:pPr>
        <w:widowControl/>
        <w:ind w:left="851"/>
        <w:jc w:val="center"/>
        <w:rPr>
          <w:rFonts w:ascii="Times New Roman" w:hAnsi="Times New Roman" w:cs="Times New Roman"/>
          <w:b/>
          <w:color w:val="auto"/>
          <w:lang w:eastAsia="en-US"/>
        </w:rPr>
      </w:pPr>
    </w:p>
    <w:p w:rsidR="000B606D" w:rsidRPr="00FF2838" w:rsidRDefault="000B606D" w:rsidP="0034778A">
      <w:pPr>
        <w:widowControl/>
        <w:ind w:left="851"/>
        <w:jc w:val="center"/>
        <w:rPr>
          <w:rFonts w:ascii="Times New Roman" w:hAnsi="Times New Roman" w:cs="Times New Roman"/>
          <w:b/>
          <w:color w:val="auto"/>
          <w:lang w:eastAsia="en-US"/>
        </w:rPr>
      </w:pPr>
    </w:p>
    <w:p w:rsidR="000B606D" w:rsidRPr="00FF2838" w:rsidRDefault="000B606D" w:rsidP="0034778A">
      <w:pPr>
        <w:widowControl/>
        <w:ind w:left="851"/>
        <w:jc w:val="center"/>
        <w:rPr>
          <w:rFonts w:ascii="Times New Roman" w:hAnsi="Times New Roman" w:cs="Times New Roman"/>
          <w:b/>
          <w:color w:val="auto"/>
          <w:lang w:eastAsia="en-US"/>
        </w:rPr>
      </w:pPr>
      <w:r w:rsidRPr="00FF2838">
        <w:rPr>
          <w:rFonts w:ascii="Times New Roman" w:hAnsi="Times New Roman" w:cs="Times New Roman"/>
          <w:b/>
          <w:color w:val="auto"/>
          <w:lang w:eastAsia="en-US"/>
        </w:rPr>
        <w:t>Вопросы к другим формам контроля (очная форма обучения – 1 семестр)</w:t>
      </w:r>
    </w:p>
    <w:p w:rsidR="000B606D" w:rsidRPr="00FF2838" w:rsidRDefault="000B606D" w:rsidP="0034778A">
      <w:pPr>
        <w:widowControl/>
        <w:ind w:left="851"/>
        <w:jc w:val="center"/>
        <w:rPr>
          <w:rFonts w:ascii="Times New Roman" w:hAnsi="Times New Roman" w:cs="Times New Roman"/>
          <w:b/>
          <w:color w:val="auto"/>
          <w:highlight w:val="cyan"/>
          <w:lang w:eastAsia="en-US"/>
        </w:rPr>
      </w:pP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Общество как динамическая система.</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Многовариантность общественного развития.</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Понятие общественного прогресса. </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Формационный подход изучения общества</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Типология обществ.</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Деятельность. Виды деятельности.</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Человек Индивид, индивидуальность, личность.</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Свобода и ответственность.</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Познание мира. Формы познания.  </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Истина, ее критерии.</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Виды человеческих знаний. </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Социальные группы, их классификации.</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Социальный статус, социальная роль.</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Неравенство и социальная стратификация.</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Социальная мобильность.</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Социальные нормы.</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Отклоняющиеся поведение, его формы и проявления. </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Социальный контроль. Санкции и их виды.</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Этнические общности. Межнациональные отношения. </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Национальная политика в РФ.</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Социальный конфликт и пути его разрешения.</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Культура и духовная жизнь.</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Формы и разновидности культура. </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Религия. Мировые религии.</w:t>
      </w:r>
    </w:p>
    <w:p w:rsidR="000B606D" w:rsidRPr="00FF2838" w:rsidRDefault="000B606D" w:rsidP="0034778A">
      <w:pPr>
        <w:pStyle w:val="ListParagraph"/>
        <w:widowControl/>
        <w:numPr>
          <w:ilvl w:val="0"/>
          <w:numId w:val="1"/>
        </w:numPr>
        <w:ind w:left="851" w:firstLine="0"/>
        <w:jc w:val="both"/>
        <w:rPr>
          <w:rFonts w:ascii="Times New Roman" w:hAnsi="Times New Roman" w:cs="Times New Roman"/>
          <w:color w:val="auto"/>
          <w:lang w:eastAsia="en-US"/>
        </w:rPr>
      </w:pPr>
      <w:r w:rsidRPr="00FF2838">
        <w:rPr>
          <w:rFonts w:ascii="Times New Roman" w:hAnsi="Times New Roman" w:cs="Times New Roman"/>
          <w:color w:val="auto"/>
          <w:lang w:eastAsia="en-US"/>
        </w:rPr>
        <w:t>Мораль. Нравственная культура</w:t>
      </w:r>
    </w:p>
    <w:p w:rsidR="000B606D" w:rsidRPr="00FF2838" w:rsidRDefault="000B606D" w:rsidP="00FE4B4A">
      <w:pPr>
        <w:widowControl/>
        <w:ind w:left="851"/>
        <w:jc w:val="both"/>
        <w:rPr>
          <w:rFonts w:ascii="Times New Roman" w:hAnsi="Times New Roman" w:cs="Times New Roman"/>
          <w:b/>
          <w:color w:val="auto"/>
          <w:sz w:val="28"/>
          <w:szCs w:val="28"/>
          <w:lang w:eastAsia="en-US"/>
        </w:rPr>
      </w:pPr>
    </w:p>
    <w:p w:rsidR="000B606D" w:rsidRPr="00AE1B16" w:rsidRDefault="000B606D" w:rsidP="00EB7660">
      <w:pPr>
        <w:jc w:val="center"/>
        <w:rPr>
          <w:rFonts w:ascii="Times New Roman" w:hAnsi="Times New Roman" w:cs="Times New Roman"/>
          <w:caps/>
          <w:color w:val="FF0000"/>
          <w:sz w:val="28"/>
          <w:szCs w:val="28"/>
        </w:rPr>
      </w:pPr>
      <w:r w:rsidRPr="00FF2838">
        <w:rPr>
          <w:caps/>
          <w:color w:val="auto"/>
          <w:sz w:val="28"/>
          <w:szCs w:val="28"/>
        </w:rPr>
        <w:br w:type="page"/>
      </w: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AE1B16" w:rsidRDefault="000B606D" w:rsidP="00EB7660">
      <w:pPr>
        <w:jc w:val="center"/>
        <w:rPr>
          <w:rFonts w:ascii="Times New Roman" w:hAnsi="Times New Roman" w:cs="Times New Roman"/>
          <w:caps/>
          <w:color w:val="FF0000"/>
          <w:sz w:val="28"/>
          <w:szCs w:val="28"/>
        </w:rPr>
      </w:pPr>
    </w:p>
    <w:p w:rsidR="000B606D" w:rsidRPr="00FF2838" w:rsidRDefault="000B606D" w:rsidP="00EB7660">
      <w:pPr>
        <w:jc w:val="center"/>
        <w:rPr>
          <w:rFonts w:ascii="Times New Roman" w:hAnsi="Times New Roman" w:cs="Times New Roman"/>
          <w:caps/>
          <w:color w:val="auto"/>
          <w:sz w:val="28"/>
          <w:szCs w:val="28"/>
        </w:rPr>
      </w:pPr>
    </w:p>
    <w:p w:rsidR="000B606D" w:rsidRPr="00FF2838" w:rsidRDefault="000B606D" w:rsidP="00EB7660">
      <w:pPr>
        <w:jc w:val="center"/>
        <w:rPr>
          <w:rFonts w:ascii="Times New Roman" w:hAnsi="Times New Roman" w:cs="Times New Roman"/>
          <w:b/>
          <w:color w:val="auto"/>
        </w:rPr>
      </w:pPr>
      <w:r w:rsidRPr="00FF2838">
        <w:rPr>
          <w:rFonts w:ascii="Times New Roman" w:hAnsi="Times New Roman" w:cs="Times New Roman"/>
          <w:b/>
          <w:color w:val="auto"/>
        </w:rPr>
        <w:t>КОМПЛЕКТ ОЦЕНОЧНЫХ СРЕДСТВ ПО ПРОМЕЖУТОЧНОЙ АТТЕСТАЦИИ</w:t>
      </w:r>
    </w:p>
    <w:p w:rsidR="000B606D" w:rsidRPr="00FF2838" w:rsidRDefault="000B606D" w:rsidP="00EB7660">
      <w:pPr>
        <w:rPr>
          <w:rFonts w:ascii="Times New Roman" w:hAnsi="Times New Roman" w:cs="Times New Roman"/>
          <w:color w:val="auto"/>
          <w:sz w:val="28"/>
          <w:szCs w:val="28"/>
        </w:rPr>
      </w:pPr>
    </w:p>
    <w:p w:rsidR="000B606D" w:rsidRPr="00FF2838" w:rsidRDefault="000B606D" w:rsidP="00EB7660">
      <w:pPr>
        <w:jc w:val="center"/>
        <w:rPr>
          <w:rFonts w:ascii="Times New Roman" w:hAnsi="Times New Roman" w:cs="Times New Roman"/>
          <w:b/>
          <w:color w:val="auto"/>
          <w:sz w:val="28"/>
          <w:szCs w:val="28"/>
        </w:rPr>
      </w:pPr>
      <w:r w:rsidRPr="00FF2838">
        <w:rPr>
          <w:rFonts w:ascii="Times New Roman" w:hAnsi="Times New Roman" w:cs="Times New Roman"/>
          <w:b/>
          <w:color w:val="auto"/>
          <w:sz w:val="28"/>
          <w:szCs w:val="28"/>
        </w:rPr>
        <w:t xml:space="preserve">ОБЩЕСТВОЗНАНИЕ </w:t>
      </w:r>
    </w:p>
    <w:p w:rsidR="000B606D" w:rsidRPr="00FF2838" w:rsidRDefault="000B606D" w:rsidP="00EB7660">
      <w:pPr>
        <w:rPr>
          <w:rFonts w:ascii="Times New Roman" w:hAnsi="Times New Roman" w:cs="Times New Roman"/>
          <w:color w:val="auto"/>
          <w:sz w:val="28"/>
          <w:szCs w:val="28"/>
        </w:rPr>
      </w:pPr>
    </w:p>
    <w:p w:rsidR="000B606D" w:rsidRPr="00FF2838" w:rsidRDefault="000B606D" w:rsidP="00EB7660">
      <w:pPr>
        <w:jc w:val="center"/>
        <w:rPr>
          <w:rFonts w:ascii="Times New Roman" w:hAnsi="Times New Roman" w:cs="Times New Roman"/>
          <w:color w:val="auto"/>
          <w:sz w:val="28"/>
          <w:szCs w:val="28"/>
        </w:rPr>
      </w:pPr>
    </w:p>
    <w:p w:rsidR="000B606D" w:rsidRPr="00FF2838" w:rsidRDefault="000B606D" w:rsidP="00FF2838">
      <w:pPr>
        <w:suppressAutoHyphens/>
        <w:spacing w:line="360" w:lineRule="auto"/>
        <w:jc w:val="center"/>
        <w:rPr>
          <w:rFonts w:ascii="Times New Roman" w:hAnsi="Times New Roman"/>
          <w:b/>
          <w:bCs/>
          <w:color w:val="auto"/>
          <w:kern w:val="2"/>
          <w:lang w:eastAsia="ar-SA"/>
        </w:rPr>
      </w:pPr>
      <w:r w:rsidRPr="00FF2838">
        <w:rPr>
          <w:rFonts w:ascii="Times New Roman" w:hAnsi="Times New Roman"/>
          <w:b/>
          <w:bCs/>
          <w:color w:val="auto"/>
          <w:kern w:val="2"/>
          <w:lang w:eastAsia="ar-SA"/>
        </w:rPr>
        <w:t xml:space="preserve">40.02.04 ЮРИСПРУДЕНЦИЯ </w:t>
      </w:r>
    </w:p>
    <w:p w:rsidR="000B606D" w:rsidRPr="00FF2838" w:rsidRDefault="000B606D" w:rsidP="00EB7660">
      <w:pPr>
        <w:jc w:val="center"/>
        <w:rPr>
          <w:rFonts w:ascii="Times New Roman" w:hAnsi="Times New Roman" w:cs="Times New Roman"/>
          <w:color w:val="auto"/>
          <w:sz w:val="28"/>
          <w:szCs w:val="28"/>
        </w:rPr>
      </w:pPr>
    </w:p>
    <w:p w:rsidR="000B606D" w:rsidRPr="00FF2838" w:rsidRDefault="000B606D" w:rsidP="00EB7660">
      <w:pPr>
        <w:jc w:val="center"/>
        <w:rPr>
          <w:rFonts w:ascii="Times New Roman" w:hAnsi="Times New Roman" w:cs="Times New Roman"/>
          <w:color w:val="auto"/>
          <w:sz w:val="28"/>
          <w:szCs w:val="28"/>
        </w:rPr>
      </w:pPr>
    </w:p>
    <w:p w:rsidR="000B606D" w:rsidRPr="00FF2838" w:rsidRDefault="000B606D" w:rsidP="00EB7660">
      <w:pPr>
        <w:jc w:val="center"/>
        <w:rPr>
          <w:rFonts w:ascii="Times New Roman" w:hAnsi="Times New Roman" w:cs="Times New Roman"/>
          <w:b/>
          <w:color w:val="auto"/>
          <w:sz w:val="28"/>
          <w:szCs w:val="28"/>
        </w:rPr>
      </w:pPr>
      <w:r w:rsidRPr="00FF2838">
        <w:rPr>
          <w:rFonts w:ascii="Times New Roman" w:hAnsi="Times New Roman" w:cs="Times New Roman"/>
          <w:b/>
          <w:color w:val="auto"/>
          <w:sz w:val="28"/>
          <w:szCs w:val="28"/>
        </w:rPr>
        <w:t>ЮРИСТ</w:t>
      </w:r>
    </w:p>
    <w:p w:rsidR="000B606D" w:rsidRPr="00FF2838" w:rsidRDefault="000B606D" w:rsidP="00DC0278">
      <w:pPr>
        <w:pStyle w:val="NoSpacing"/>
        <w:jc w:val="center"/>
        <w:rPr>
          <w:rFonts w:ascii="Times New Roman" w:hAnsi="Times New Roman" w:cs="Times New Roman"/>
          <w:b/>
          <w:color w:val="auto"/>
        </w:rPr>
      </w:pPr>
      <w:r w:rsidRPr="00AE1B16">
        <w:rPr>
          <w:caps/>
          <w:color w:val="FF0000"/>
          <w:sz w:val="28"/>
          <w:szCs w:val="28"/>
        </w:rPr>
        <w:br w:type="page"/>
      </w:r>
      <w:r w:rsidRPr="00FF2838">
        <w:rPr>
          <w:rFonts w:ascii="Times New Roman" w:hAnsi="Times New Roman" w:cs="Times New Roman"/>
          <w:b/>
          <w:color w:val="auto"/>
        </w:rPr>
        <w:t>Перечень вопросов к дифференцированному зачету</w:t>
      </w:r>
    </w:p>
    <w:p w:rsidR="000B606D" w:rsidRPr="00FF2838" w:rsidRDefault="000B606D" w:rsidP="00DC0278">
      <w:pPr>
        <w:pStyle w:val="NoSpacing"/>
        <w:jc w:val="center"/>
        <w:rPr>
          <w:rFonts w:ascii="Times New Roman" w:hAnsi="Times New Roman" w:cs="Times New Roman"/>
          <w:b/>
          <w:color w:val="auto"/>
        </w:rPr>
      </w:pPr>
      <w:r w:rsidRPr="00FF2838">
        <w:rPr>
          <w:rFonts w:ascii="Times New Roman" w:hAnsi="Times New Roman" w:cs="Times New Roman"/>
          <w:b/>
          <w:color w:val="auto"/>
        </w:rPr>
        <w:t>(очная форма  обучения – 2 семестр)</w:t>
      </w:r>
    </w:p>
    <w:p w:rsidR="000B606D" w:rsidRPr="00FF2838" w:rsidRDefault="000B606D" w:rsidP="00DC0278">
      <w:pPr>
        <w:pStyle w:val="NoSpacing"/>
        <w:rPr>
          <w:rFonts w:ascii="Times New Roman" w:hAnsi="Times New Roman" w:cs="Times New Roman"/>
          <w:color w:val="auto"/>
          <w:highlight w:val="cyan"/>
        </w:rPr>
      </w:pP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Экономика и экономическая наука. Экономические системы</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Разделение труда, специализация и обмен. Типы экономических систем: традиционная, централизованная (командная) и рыночная экономика.</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Рынок. Фирма. Роль государства в экономике</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Рынок одного товара. Спрос. Факторы спроса. Предложение. Факторы предложения. Рыночное равновесие.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Основные рыночные структуры: совершенная и несовершенная конкуренция. Роль фирм в экономике.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Издержки, выручка, прибыль.</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Производительность труда.</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Основные организационные формы бизнеса в России. Основные источники</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Банковская система. Роль Центрального банка. Основные операции коммерческих банков.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Инфляция. Виды, причины и последствия инфляции. Антиинфляционные меры. Основы денежной политики государства.</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Частные и общественные блага. Функции государства в экономике. Понятие ВВП</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Экономический рост и развитие. Экономические циклы.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Виды налогов. Государственные расходы. Государственный бюджет. Государственный долг.</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Рынок труда и безработица. Спрос на труд и его факторы. Предложение труда. Факторы предложения труда. Роль профсоюзов и государства на рынках труда.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Основные проблемы экономики России.</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Элементы международной экономики</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Организация международной торговли. Государственная политика в области международной торговли. Глобальные экономические проблемы.__</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Социальная роль и стратификация</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Социальные отношения. Понятие о социальных общностях и группах. Социальная стратификация. Социальная мобильность.</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Социальная роль. Многообразие социальных ролей в юношеском возрасте. Социальные роли человека в семье и трудовом коллективе.</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Социальный статус и престиж. Престижность профессиональной деятельности.</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Социальные нормы и конфликты</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Социальный контроль. Виды социальных норм и санкций. Самоконтроль.</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Важнейшие социальные общности и группы</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Особенности социальной стратификации в современной России.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Демографические, профессиональные, поселенческие и иные группы. Молодежь как социальная группа. Особенности молодежной политики в Российской Федерации.</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Межнациональные отношения, этносоциальные конфликты, пути их разрешения.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Конституционные принципы национальной политики в Российской Федерации.</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Понятие власти. Типы общественной власти. Политика как общественное явление.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Политическое лидерство. Лидеры и ведомые. Политическая элита, особенности ее формирования в современной России.</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Гражданское общество и государство. Гражданские инициативы.</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Законодательное регулирование деятельности партий в Российской Федерации. Роль средств массовой информации в политической жизни общества.</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Право в системе социальных норм. Правовые и моральные нормы.</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Система права: основные институты, отрасли права. Частное и публичное право. Основные формы права.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Правовые отношения и их структура. Правомерное и противоправное поведение. Виды противоправных поступков.</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Основы конституционного права Российской Федерации</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Гражданское право и гражданские правоотношения.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Трудовое право и трудовые правоотношения.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Административное право и административные правоотношения. </w:t>
      </w:r>
    </w:p>
    <w:p w:rsidR="000B606D" w:rsidRPr="00FF2838" w:rsidRDefault="000B606D" w:rsidP="00BF5247">
      <w:pPr>
        <w:pStyle w:val="NoSpacing"/>
        <w:numPr>
          <w:ilvl w:val="0"/>
          <w:numId w:val="10"/>
        </w:numPr>
        <w:tabs>
          <w:tab w:val="left" w:pos="1134"/>
        </w:tabs>
        <w:ind w:left="0" w:firstLine="709"/>
        <w:jc w:val="both"/>
        <w:rPr>
          <w:rFonts w:ascii="Times New Roman" w:hAnsi="Times New Roman" w:cs="Times New Roman"/>
          <w:color w:val="auto"/>
        </w:rPr>
      </w:pPr>
      <w:r w:rsidRPr="00FF2838">
        <w:rPr>
          <w:rFonts w:ascii="Times New Roman" w:hAnsi="Times New Roman" w:cs="Times New Roman"/>
          <w:color w:val="auto"/>
        </w:rPr>
        <w:t xml:space="preserve">Уголовное право. </w:t>
      </w:r>
    </w:p>
    <w:p w:rsidR="000B606D" w:rsidRPr="00FF2838" w:rsidRDefault="000B606D" w:rsidP="00DC0278">
      <w:pPr>
        <w:pStyle w:val="NoSpacing"/>
        <w:jc w:val="both"/>
        <w:rPr>
          <w:rFonts w:ascii="Times New Roman" w:hAnsi="Times New Roman" w:cs="Times New Roman"/>
          <w:color w:val="auto"/>
        </w:rPr>
      </w:pPr>
    </w:p>
    <w:p w:rsidR="000B606D" w:rsidRPr="00FF2838" w:rsidRDefault="000B606D" w:rsidP="00DC0278">
      <w:pPr>
        <w:widowControl/>
        <w:suppressLineNumbers/>
        <w:spacing w:before="120"/>
        <w:ind w:firstLine="851"/>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Практические задания к дифференцированному зачету:</w:t>
      </w:r>
    </w:p>
    <w:p w:rsidR="000B606D" w:rsidRPr="00FF2838" w:rsidRDefault="000B606D" w:rsidP="00EB7C73">
      <w:pPr>
        <w:widowControl/>
        <w:shd w:val="clear" w:color="auto" w:fill="FFFFFF"/>
        <w:spacing w:line="210" w:lineRule="atLeast"/>
        <w:rPr>
          <w:rFonts w:ascii="Times New Roman" w:hAnsi="Times New Roman" w:cs="Times New Roman"/>
          <w:b/>
          <w:bCs/>
          <w:color w:val="auto"/>
        </w:rPr>
      </w:pPr>
    </w:p>
    <w:p w:rsidR="000B606D" w:rsidRPr="00FF2838" w:rsidRDefault="000B606D" w:rsidP="00EB7C7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 1. К средствам массовой коммуникации, возникновение которых связано с переходом к постиндустриальному обществу, относится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1) телевидение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2) радио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периодическая печать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Интернет</w:t>
      </w:r>
    </w:p>
    <w:p w:rsidR="000B606D" w:rsidRPr="00FF2838" w:rsidRDefault="000B606D" w:rsidP="00EB7C73">
      <w:pPr>
        <w:pStyle w:val="NoSpacing"/>
        <w:jc w:val="both"/>
        <w:rPr>
          <w:rFonts w:ascii="Times New Roman" w:hAnsi="Times New Roman" w:cs="Times New Roman"/>
          <w:color w:val="auto"/>
          <w:highlight w:val="yellow"/>
        </w:rPr>
      </w:pPr>
    </w:p>
    <w:p w:rsidR="000B606D" w:rsidRPr="00FF2838" w:rsidRDefault="000B606D" w:rsidP="00EB7C7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2. Какая из приведенных ситуаций отображает этические ценности, характерные для традиционного общества?</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1) предприниматель действует инициативно и самодеятельно, открывая фабрику в густонаселенной сельской местности.</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в обращении к прихожанам священник провозгласил успешность в коммерческих делах проявлением божьего расположения к человеку.</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3) крестьянин трудится вместе с семьей на своем наделе земли для того чтобы обеспечить себя продуктами, практически ничего не вынося на рынок.</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на предприятии созданы творческие группы, занимающиеся разработкой нового продукта, как правило, они задерживаются и после рабочего дня, работают сверхурочно.</w:t>
      </w:r>
    </w:p>
    <w:p w:rsidR="000B606D" w:rsidRPr="00FF2838" w:rsidRDefault="000B606D" w:rsidP="00EB7C73">
      <w:pPr>
        <w:pStyle w:val="NoSpacing"/>
        <w:jc w:val="both"/>
        <w:rPr>
          <w:rFonts w:ascii="Times New Roman" w:hAnsi="Times New Roman" w:cs="Times New Roman"/>
          <w:color w:val="auto"/>
          <w:highlight w:val="yellow"/>
        </w:rPr>
      </w:pPr>
    </w:p>
    <w:p w:rsidR="000B606D" w:rsidRPr="00FF2838" w:rsidRDefault="000B606D" w:rsidP="00EB7C7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3. Быстрый скачкообразный переход от одного общественно-политического строя к другому называется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прогрессом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2) революцией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контрреформой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эволюцией</w:t>
      </w:r>
    </w:p>
    <w:p w:rsidR="000B606D" w:rsidRPr="00FF2838" w:rsidRDefault="000B606D" w:rsidP="00EB7C73">
      <w:pPr>
        <w:pStyle w:val="NoSpacing"/>
        <w:jc w:val="both"/>
        <w:rPr>
          <w:rFonts w:ascii="Times New Roman" w:hAnsi="Times New Roman" w:cs="Times New Roman"/>
          <w:color w:val="auto"/>
          <w:highlight w:val="yellow"/>
        </w:rPr>
      </w:pPr>
    </w:p>
    <w:p w:rsidR="000B606D" w:rsidRPr="00FF2838" w:rsidRDefault="000B606D" w:rsidP="00EB7C7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4. Направление развития общества, для которого характерен переход от низшего к высшему, от менее совершенного к более совершенному, называют</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социальной стратификацией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общественным прогрессом</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культурной революцией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социальной адаптацией</w:t>
      </w:r>
    </w:p>
    <w:p w:rsidR="000B606D" w:rsidRPr="00FF2838" w:rsidRDefault="000B606D" w:rsidP="00EB7C73">
      <w:pPr>
        <w:pStyle w:val="NoSpacing"/>
        <w:jc w:val="both"/>
        <w:rPr>
          <w:rFonts w:ascii="Times New Roman" w:hAnsi="Times New Roman" w:cs="Times New Roman"/>
          <w:color w:val="auto"/>
          <w:highlight w:val="yellow"/>
        </w:rPr>
      </w:pPr>
    </w:p>
    <w:p w:rsidR="000B606D" w:rsidRPr="00FF2838" w:rsidRDefault="000B606D" w:rsidP="00EB7C7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5. Общество, в отличие от природы</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развивается закономерно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подвержено изменениям</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творит культуру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является динамической системой</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EB7C7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6. Революция и реформа являются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социальными институтами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формами общественных преобразований</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элементами общества как системы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видами социальных связей</w:t>
      </w:r>
    </w:p>
    <w:p w:rsidR="000B606D" w:rsidRPr="00FF2838" w:rsidRDefault="000B606D" w:rsidP="00EB7C73">
      <w:pPr>
        <w:pStyle w:val="NoSpacing"/>
        <w:jc w:val="both"/>
        <w:rPr>
          <w:rFonts w:ascii="Times New Roman" w:hAnsi="Times New Roman" w:cs="Times New Roman"/>
          <w:color w:val="auto"/>
          <w:highlight w:val="yellow"/>
        </w:rPr>
      </w:pPr>
    </w:p>
    <w:p w:rsidR="000B606D" w:rsidRPr="00FF2838" w:rsidRDefault="000B606D" w:rsidP="006D1B2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 7. Сознательное участие человека в общественной жизни характеризует его как</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индивидуальность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2) индивида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творца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личность</w:t>
      </w:r>
    </w:p>
    <w:p w:rsidR="000B606D" w:rsidRPr="00FF2838" w:rsidRDefault="000B606D" w:rsidP="00EB7C73">
      <w:pPr>
        <w:pStyle w:val="NoSpacing"/>
        <w:jc w:val="both"/>
        <w:rPr>
          <w:rFonts w:ascii="Times New Roman" w:hAnsi="Times New Roman" w:cs="Times New Roman"/>
          <w:color w:val="auto"/>
          <w:highlight w:val="yellow"/>
        </w:rPr>
      </w:pPr>
    </w:p>
    <w:p w:rsidR="000B606D" w:rsidRPr="00FF2838" w:rsidRDefault="000B606D" w:rsidP="006D1B2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8. Отличительным признаком понятия «личность» является(-ются)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членораздельная речь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наличие физических потребностей</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способность брать ответственность на себя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сознание и мышление</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6D1B2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9. Что отличает познавательную деятельность?</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1) получение практически полезного результата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затрата физических и интеллектуальных усилий человека</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3) необходимость совместных действий с другими людьми</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направленность на получение новой информации</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6D1B23">
      <w:pPr>
        <w:pStyle w:val="NoSpacing"/>
        <w:ind w:firstLine="567"/>
        <w:jc w:val="both"/>
        <w:rPr>
          <w:rFonts w:ascii="Times New Roman" w:hAnsi="Times New Roman" w:cs="Times New Roman"/>
          <w:color w:val="auto"/>
        </w:rPr>
      </w:pPr>
      <w:r w:rsidRPr="00FF2838">
        <w:rPr>
          <w:rFonts w:ascii="Times New Roman" w:hAnsi="Times New Roman" w:cs="Times New Roman"/>
          <w:color w:val="auto"/>
        </w:rPr>
        <w:t>10. К первичным потребностям относится: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1) потребность в учебе;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потребность в еде;</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потребность в труде;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потребность в отдыхе.</w:t>
      </w:r>
    </w:p>
    <w:p w:rsidR="000B606D" w:rsidRPr="00FF2838" w:rsidRDefault="000B606D" w:rsidP="00EB7C73">
      <w:pPr>
        <w:pStyle w:val="NoSpacing"/>
        <w:jc w:val="both"/>
        <w:rPr>
          <w:rFonts w:ascii="Times New Roman" w:hAnsi="Times New Roman" w:cs="Times New Roman"/>
          <w:color w:val="auto"/>
          <w:highlight w:val="yellow"/>
        </w:rPr>
      </w:pPr>
    </w:p>
    <w:p w:rsidR="000B606D" w:rsidRPr="00FF2838" w:rsidRDefault="000B606D" w:rsidP="006D1B2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11. Экономическое благо – это:</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1) ограниченное благо;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благо, имеющееся в избытке;</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неограниченное благо;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доступное благо.</w:t>
      </w:r>
    </w:p>
    <w:p w:rsidR="000B606D" w:rsidRPr="00FF2838" w:rsidRDefault="000B606D" w:rsidP="00EB7C73">
      <w:pPr>
        <w:pStyle w:val="NoSpacing"/>
        <w:jc w:val="both"/>
        <w:rPr>
          <w:rFonts w:ascii="Times New Roman" w:hAnsi="Times New Roman" w:cs="Times New Roman"/>
          <w:color w:val="auto"/>
          <w:highlight w:val="yellow"/>
        </w:rPr>
      </w:pPr>
    </w:p>
    <w:p w:rsidR="000B606D" w:rsidRPr="00FF2838" w:rsidRDefault="000B606D" w:rsidP="006D1B23">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12. Фундаментальной проблемой, с которой сталкиваются все экономические системы, является:</w:t>
      </w:r>
    </w:p>
    <w:p w:rsidR="000B606D" w:rsidRPr="00FF2838" w:rsidRDefault="000B606D" w:rsidP="00BF5247">
      <w:pPr>
        <w:pStyle w:val="NoSpacing"/>
        <w:numPr>
          <w:ilvl w:val="0"/>
          <w:numId w:val="14"/>
        </w:numPr>
        <w:tabs>
          <w:tab w:val="left" w:pos="284"/>
        </w:tabs>
        <w:ind w:left="0" w:firstLine="0"/>
        <w:jc w:val="both"/>
        <w:rPr>
          <w:rFonts w:ascii="Times New Roman" w:hAnsi="Times New Roman" w:cs="Times New Roman"/>
          <w:color w:val="auto"/>
        </w:rPr>
      </w:pPr>
      <w:r w:rsidRPr="00FF2838">
        <w:rPr>
          <w:rFonts w:ascii="Times New Roman" w:hAnsi="Times New Roman" w:cs="Times New Roman"/>
          <w:color w:val="auto"/>
        </w:rPr>
        <w:t>производство.</w:t>
      </w:r>
    </w:p>
    <w:p w:rsidR="000B606D" w:rsidRPr="00FF2838" w:rsidRDefault="000B606D" w:rsidP="00BF5247">
      <w:pPr>
        <w:pStyle w:val="NoSpacing"/>
        <w:numPr>
          <w:ilvl w:val="0"/>
          <w:numId w:val="14"/>
        </w:numPr>
        <w:tabs>
          <w:tab w:val="left" w:pos="284"/>
        </w:tabs>
        <w:ind w:left="0" w:firstLine="0"/>
        <w:jc w:val="both"/>
        <w:rPr>
          <w:rFonts w:ascii="Times New Roman" w:hAnsi="Times New Roman" w:cs="Times New Roman"/>
          <w:color w:val="auto"/>
        </w:rPr>
      </w:pPr>
      <w:r w:rsidRPr="00FF2838">
        <w:rPr>
          <w:rFonts w:ascii="Times New Roman" w:hAnsi="Times New Roman" w:cs="Times New Roman"/>
          <w:color w:val="auto"/>
        </w:rPr>
        <w:t>потребление.</w:t>
      </w:r>
    </w:p>
    <w:p w:rsidR="000B606D" w:rsidRPr="00FF2838" w:rsidRDefault="000B606D" w:rsidP="00BF5247">
      <w:pPr>
        <w:pStyle w:val="NoSpacing"/>
        <w:numPr>
          <w:ilvl w:val="0"/>
          <w:numId w:val="14"/>
        </w:numPr>
        <w:tabs>
          <w:tab w:val="left" w:pos="284"/>
        </w:tabs>
        <w:ind w:left="0" w:firstLine="0"/>
        <w:jc w:val="both"/>
        <w:rPr>
          <w:rFonts w:ascii="Times New Roman" w:hAnsi="Times New Roman" w:cs="Times New Roman"/>
          <w:color w:val="auto"/>
        </w:rPr>
      </w:pPr>
      <w:r w:rsidRPr="00FF2838">
        <w:rPr>
          <w:rFonts w:ascii="Times New Roman" w:hAnsi="Times New Roman" w:cs="Times New Roman"/>
          <w:color w:val="auto"/>
        </w:rPr>
        <w:t>распределение материальных благ.</w:t>
      </w:r>
    </w:p>
    <w:p w:rsidR="000B606D" w:rsidRPr="00FF2838" w:rsidRDefault="000B606D" w:rsidP="00BF5247">
      <w:pPr>
        <w:pStyle w:val="NoSpacing"/>
        <w:numPr>
          <w:ilvl w:val="0"/>
          <w:numId w:val="14"/>
        </w:numPr>
        <w:tabs>
          <w:tab w:val="left" w:pos="284"/>
        </w:tabs>
        <w:ind w:left="0" w:firstLine="0"/>
        <w:jc w:val="both"/>
        <w:rPr>
          <w:rFonts w:ascii="Times New Roman" w:hAnsi="Times New Roman" w:cs="Times New Roman"/>
          <w:color w:val="auto"/>
        </w:rPr>
      </w:pPr>
      <w:r w:rsidRPr="00FF2838">
        <w:rPr>
          <w:rFonts w:ascii="Times New Roman" w:hAnsi="Times New Roman" w:cs="Times New Roman"/>
          <w:color w:val="auto"/>
        </w:rPr>
        <w:t>редкость ресурсов</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822B9F">
      <w:pPr>
        <w:pStyle w:val="NoSpacing"/>
        <w:ind w:firstLine="284"/>
        <w:jc w:val="both"/>
        <w:rPr>
          <w:rFonts w:ascii="Times New Roman" w:hAnsi="Times New Roman" w:cs="Times New Roman"/>
          <w:color w:val="auto"/>
        </w:rPr>
      </w:pPr>
      <w:r w:rsidRPr="00FF2838">
        <w:rPr>
          <w:rFonts w:ascii="Times New Roman" w:hAnsi="Times New Roman" w:cs="Times New Roman"/>
          <w:color w:val="auto"/>
        </w:rPr>
        <w:t>    13. Определение, соответствующее понятию «государство»</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1) единственный собственник всех средств производства, опирающийся на властные структуры</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высшее руководство, получающее наибольшие выгоды от господствующего положения в обществе</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3) основные направления по упорядочению общественных отношений</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основной институт политической системы</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822B9F">
      <w:pPr>
        <w:pStyle w:val="NoSpacing"/>
        <w:ind w:firstLine="567"/>
        <w:jc w:val="both"/>
        <w:rPr>
          <w:rFonts w:ascii="Times New Roman" w:hAnsi="Times New Roman" w:cs="Times New Roman"/>
          <w:color w:val="auto"/>
        </w:rPr>
      </w:pPr>
      <w:r w:rsidRPr="00FF2838">
        <w:rPr>
          <w:rFonts w:ascii="Times New Roman" w:hAnsi="Times New Roman" w:cs="Times New Roman"/>
          <w:color w:val="auto"/>
        </w:rPr>
        <w:t>14. К политической деятельности не относится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1) выборы Президента РФ</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регистрация политической партии</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3) выпуск акций открытым акционерным обществом</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проведение митинга</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822B9F">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15. Функцией государства является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1) наличие государственного аппарата</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поддержание общественного порядка</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3) суверенитет</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разделение властей</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F24568">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16 Каким понятием выражается совокупность приемов и методов, с помощью которых господствующий класс удерживает власть и осуществляет руководство обществом?</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1) Форма правления;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Форма государственного устройства;</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3) Политический режим;</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Тип государства;5) Форма государства.</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17 Какому типу государственного устройства характерны следующие черты: сохранение полной юридической и политической самостоятельности, отсутствие единого гражданства, бюджет формируется из взносов членов объединения, правовое основание – союзный договор?</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1) Монархия;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Федерация;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3) Империя;</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Унитарное государство;</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5) Конфедерация.</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18 Какие функции выполняет право?</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1) Экономическую;</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2) Воспитательную; </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3) Регулятивную;</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4) Государственную;</w:t>
      </w:r>
    </w:p>
    <w:p w:rsidR="000B606D" w:rsidRPr="00FF2838" w:rsidRDefault="000B606D" w:rsidP="00EB7C73">
      <w:pPr>
        <w:pStyle w:val="NoSpacing"/>
        <w:jc w:val="both"/>
        <w:rPr>
          <w:rFonts w:ascii="Times New Roman" w:hAnsi="Times New Roman" w:cs="Times New Roman"/>
          <w:color w:val="auto"/>
        </w:rPr>
      </w:pPr>
      <w:r w:rsidRPr="00FF2838">
        <w:rPr>
          <w:rFonts w:ascii="Times New Roman" w:hAnsi="Times New Roman" w:cs="Times New Roman"/>
          <w:color w:val="auto"/>
        </w:rPr>
        <w:t>5) Охранительную.</w:t>
      </w: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EB7C73">
      <w:pPr>
        <w:pStyle w:val="NoSpacing"/>
        <w:jc w:val="both"/>
        <w:rPr>
          <w:rFonts w:ascii="Times New Roman" w:hAnsi="Times New Roman" w:cs="Times New Roman"/>
          <w:color w:val="auto"/>
        </w:rPr>
      </w:pPr>
    </w:p>
    <w:p w:rsidR="000B606D" w:rsidRPr="00FF2838" w:rsidRDefault="000B606D" w:rsidP="00910AC2">
      <w:pPr>
        <w:pStyle w:val="NoSpacing"/>
        <w:jc w:val="center"/>
        <w:rPr>
          <w:rFonts w:ascii="Times New Roman" w:hAnsi="Times New Roman" w:cs="Times New Roman"/>
          <w:b/>
          <w:color w:val="auto"/>
        </w:rPr>
      </w:pPr>
      <w:r w:rsidRPr="00FF2838">
        <w:rPr>
          <w:rFonts w:ascii="Times New Roman" w:hAnsi="Times New Roman" w:cs="Times New Roman"/>
          <w:b/>
          <w:color w:val="auto"/>
        </w:rPr>
        <w:t>Перечень вопросов к дифференцированному зачету</w:t>
      </w:r>
    </w:p>
    <w:p w:rsidR="000B606D" w:rsidRPr="00FF2838" w:rsidRDefault="000B606D" w:rsidP="00910AC2">
      <w:pPr>
        <w:pStyle w:val="NoSpacing"/>
        <w:jc w:val="center"/>
        <w:rPr>
          <w:rFonts w:ascii="Times New Roman" w:hAnsi="Times New Roman" w:cs="Times New Roman"/>
          <w:b/>
          <w:color w:val="auto"/>
        </w:rPr>
      </w:pPr>
      <w:r w:rsidRPr="00FF2838">
        <w:rPr>
          <w:rFonts w:ascii="Times New Roman" w:hAnsi="Times New Roman" w:cs="Times New Roman"/>
          <w:b/>
          <w:color w:val="auto"/>
        </w:rPr>
        <w:t>(заочная форма обучения – 2 семестр)</w:t>
      </w:r>
    </w:p>
    <w:p w:rsidR="000B606D" w:rsidRPr="00FF2838" w:rsidRDefault="000B606D" w:rsidP="00BB5967">
      <w:pPr>
        <w:widowControl/>
        <w:suppressLineNumbers/>
        <w:spacing w:before="120"/>
        <w:ind w:firstLine="851"/>
        <w:jc w:val="both"/>
        <w:rPr>
          <w:rFonts w:ascii="Times New Roman" w:hAnsi="Times New Roman" w:cs="Times New Roman"/>
          <w:b/>
          <w:color w:val="auto"/>
          <w:sz w:val="28"/>
          <w:szCs w:val="28"/>
          <w:lang w:eastAsia="en-US"/>
        </w:rPr>
      </w:pP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Общество как динамическая система.</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Многовариантность общественного развития.</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Понятие общественного прогресса. </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Формационный подход изучения общества</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Типология обществ.</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Деятельность. Виды деятельности.</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Человек Индивид, индивидуальность, личность.</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Свобода и ответственность.</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Познание мира. Формы познания.  </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Истина, ее критерии.</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Виды человеческих знаний. </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Социальные группы, их классификации.</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Социальный статус, социальная роль.</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Неравенство и социальная стратификация.</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Социальная мобильность.</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Социальные нормы.</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Отклоняющиеся поведение, его формы и проявления. </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Социальный контроль. Санкции и их виды.</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Этнические общности. Межнациональные отношения. </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Национальная политика в РФ.</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Социальный конфликт и пути его разрешения.</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Культура и духовная жизнь.</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 xml:space="preserve">Формы и разновидности культура. </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Религия. Мировые религии.</w:t>
      </w:r>
    </w:p>
    <w:p w:rsidR="000B606D" w:rsidRPr="00FF2838" w:rsidRDefault="000B606D" w:rsidP="00BF5247">
      <w:pPr>
        <w:pStyle w:val="ListParagraph"/>
        <w:widowControl/>
        <w:numPr>
          <w:ilvl w:val="0"/>
          <w:numId w:val="11"/>
        </w:numPr>
        <w:jc w:val="both"/>
        <w:rPr>
          <w:rFonts w:ascii="Times New Roman" w:hAnsi="Times New Roman" w:cs="Times New Roman"/>
          <w:color w:val="auto"/>
          <w:lang w:eastAsia="en-US"/>
        </w:rPr>
      </w:pPr>
      <w:r w:rsidRPr="00FF2838">
        <w:rPr>
          <w:rFonts w:ascii="Times New Roman" w:hAnsi="Times New Roman" w:cs="Times New Roman"/>
          <w:color w:val="auto"/>
          <w:lang w:eastAsia="en-US"/>
        </w:rPr>
        <w:t>Мораль. Нравственная культура</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Экономика и экономическая наука. Экономические системы</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Разделение труда, специализация и обмен. Типы экономических систем: традиционная, централизованная (командная) и рыночная экономика.</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Рынок. Фирма. Роль государства в экономике</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Рынок одного товара. Спрос. Факторы спроса. Предложение. Факторы предложения. Рыночное равновесие.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Основные рыночные структуры: совершенная и несовершенная конкуренция. Роль фирм в экономике.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Издержки, выручка, прибыль.</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Производительность труда.</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Основные организационные формы бизнеса в России. Основные источники</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Банковская система. Роль Центрального банка. Основные операции коммерческих банков.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Инфляция. Виды, причины и последствия инфляции. Антиинфляционные меры. Основы денежной политики государства.</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Частные и общественные блага. Функции государства в экономике. Понятие ВВП</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Экономический рост и развитие. Экономические циклы.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Виды налогов. Государственные расходы. Государственный бюджет. Государственный долг.</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Рынок труда и безработица. Спрос на труд и его факторы. Предложение труда. Факторы предложения труда. Роль профсоюзов и государства на рынках труда.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Основные проблемы экономики России.</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Элементы международной экономики</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Организация международной торговли. Государственная политика в области международной торговли. Глобальные экономические проблемы.__</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Социальная роль и стратификация</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Социальные отношения. Понятие о социальных общностях и группах. Социальная стратификация. Социальная мобильность.</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Социальная роль. Многообразие социальных ролей в юношеском возрасте. Социальные роли человека в семье и трудовом коллективе.</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Социальный статус и престиж. Престижность профессиональной деятельности.</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Социальные нормы и конфликты</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Социальный контроль. Виды социальных норм и санкций. Самоконтроль.</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Важнейшие социальные общности и группы</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Особенности социальной стратификации в современной России.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Демографические, профессиональные, поселенческие и иные группы. Молодежь как социальная группа. Особенности молодежной политики в Российской Федерации.</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Межнациональные отношения, этносоциальные конфликты, пути их разрешения.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Конституционные принципы национальной политики в Российской Федерации.</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Понятие власти. Типы общественной власти. Политика как общественное явление.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Политическое лидерство. Лидеры и ведомые. Политическая элита, особенности ее формирования в современной России.</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Гражданское общество и государство. Гражданские инициативы.</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Законодательное регулирование деятельности партий в Российской Федерации. Роль средств массовой информации в политической жизни общества.</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Право в системе социальных норм. Правовые и моральные нормы.</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Система права: основные институты, отрасли права. Частное и публичное право. Основные формы права.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Правовые отношения и их структура. Правомерное и противоправное поведение. Виды противоправных поступков.</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Основы конституционного права Российской Федерации</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Гражданское право и гражданские правоотношения.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Трудовое право и трудовые правоотношения.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Административное право и административные правоотношения. </w:t>
      </w:r>
    </w:p>
    <w:p w:rsidR="000B606D" w:rsidRPr="00FF2838" w:rsidRDefault="000B606D" w:rsidP="00BF5247">
      <w:pPr>
        <w:pStyle w:val="NoSpacing"/>
        <w:numPr>
          <w:ilvl w:val="0"/>
          <w:numId w:val="11"/>
        </w:numPr>
        <w:tabs>
          <w:tab w:val="left" w:pos="851"/>
          <w:tab w:val="left" w:pos="1134"/>
        </w:tabs>
        <w:ind w:left="0" w:firstLine="426"/>
        <w:jc w:val="both"/>
        <w:rPr>
          <w:rFonts w:ascii="Times New Roman" w:hAnsi="Times New Roman" w:cs="Times New Roman"/>
          <w:color w:val="auto"/>
        </w:rPr>
      </w:pPr>
      <w:r w:rsidRPr="00FF2838">
        <w:rPr>
          <w:rFonts w:ascii="Times New Roman" w:hAnsi="Times New Roman" w:cs="Times New Roman"/>
          <w:color w:val="auto"/>
        </w:rPr>
        <w:t xml:space="preserve">Уголовное право. </w:t>
      </w:r>
    </w:p>
    <w:p w:rsidR="000B606D" w:rsidRPr="00FF2838" w:rsidRDefault="000B606D" w:rsidP="009817AF">
      <w:pPr>
        <w:pStyle w:val="NoSpacing"/>
        <w:tabs>
          <w:tab w:val="left" w:pos="851"/>
        </w:tabs>
        <w:ind w:firstLine="426"/>
        <w:jc w:val="both"/>
        <w:rPr>
          <w:rFonts w:ascii="Times New Roman" w:hAnsi="Times New Roman" w:cs="Times New Roman"/>
          <w:color w:val="auto"/>
        </w:rPr>
      </w:pPr>
    </w:p>
    <w:p w:rsidR="000B606D" w:rsidRPr="00FF2838" w:rsidRDefault="000B606D" w:rsidP="00AA6699">
      <w:pPr>
        <w:widowControl/>
        <w:suppressLineNumbers/>
        <w:spacing w:before="120"/>
        <w:ind w:firstLine="851"/>
        <w:jc w:val="both"/>
        <w:rPr>
          <w:rFonts w:ascii="Times New Roman" w:hAnsi="Times New Roman" w:cs="Times New Roman"/>
          <w:b/>
          <w:color w:val="auto"/>
          <w:lang w:eastAsia="en-US"/>
        </w:rPr>
      </w:pPr>
      <w:r w:rsidRPr="00FF2838">
        <w:rPr>
          <w:rFonts w:ascii="Times New Roman" w:hAnsi="Times New Roman" w:cs="Times New Roman"/>
          <w:b/>
          <w:color w:val="auto"/>
          <w:lang w:eastAsia="en-US"/>
        </w:rPr>
        <w:t>Практические задания к дифференцированному зачету:</w:t>
      </w:r>
    </w:p>
    <w:p w:rsidR="000B606D" w:rsidRPr="00FF2838" w:rsidRDefault="000B606D" w:rsidP="00AA6699">
      <w:pPr>
        <w:widowControl/>
        <w:shd w:val="clear" w:color="auto" w:fill="FFFFFF"/>
        <w:spacing w:line="210" w:lineRule="atLeast"/>
        <w:rPr>
          <w:rFonts w:ascii="Times New Roman" w:hAnsi="Times New Roman" w:cs="Times New Roman"/>
          <w:b/>
          <w:bCs/>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 1. К средствам массовой коммуникации, возникновение которых связано с переходом к постиндустриальному обществу, относится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1) телевидение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2) радио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периодическая печать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Интернет</w:t>
      </w:r>
    </w:p>
    <w:p w:rsidR="000B606D" w:rsidRPr="00FF2838" w:rsidRDefault="000B606D" w:rsidP="00AA6699">
      <w:pPr>
        <w:pStyle w:val="NoSpacing"/>
        <w:jc w:val="both"/>
        <w:rPr>
          <w:rFonts w:ascii="Times New Roman" w:hAnsi="Times New Roman" w:cs="Times New Roman"/>
          <w:color w:val="auto"/>
          <w:highlight w:val="yellow"/>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2. Какая из приведенных ситуаций отображает этические ценности, характерные для традиционного общества?</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1) предприниматель действует инициативно и самодеятельно, открывая фабрику в густонаселенной сельской местности.</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в обращении к прихожанам священник провозгласил успешность в коммерческих делах проявлением божьего расположения к человеку.</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3) крестьянин трудится вместе с семьей на своем наделе земли для того чтобы обеспечить себя продуктами, практически ничего не вынося на рынок.</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на предприятии созданы творческие группы, занимающиеся разработкой нового продукта, как правило, они задерживаются и после рабочего дня, работают сверхурочно.</w:t>
      </w:r>
    </w:p>
    <w:p w:rsidR="000B606D" w:rsidRPr="00FF2838" w:rsidRDefault="000B606D" w:rsidP="00AA6699">
      <w:pPr>
        <w:pStyle w:val="NoSpacing"/>
        <w:jc w:val="both"/>
        <w:rPr>
          <w:rFonts w:ascii="Times New Roman" w:hAnsi="Times New Roman" w:cs="Times New Roman"/>
          <w:color w:val="auto"/>
          <w:highlight w:val="yellow"/>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3. Быстрый скачкообразный переход от одного общественно-политического строя к другому называется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прогрессом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2) революцией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контрреформой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эволюцией</w:t>
      </w:r>
    </w:p>
    <w:p w:rsidR="000B606D" w:rsidRPr="00FF2838" w:rsidRDefault="000B606D" w:rsidP="00AA6699">
      <w:pPr>
        <w:pStyle w:val="NoSpacing"/>
        <w:jc w:val="both"/>
        <w:rPr>
          <w:rFonts w:ascii="Times New Roman" w:hAnsi="Times New Roman" w:cs="Times New Roman"/>
          <w:color w:val="auto"/>
          <w:highlight w:val="yellow"/>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4. Направление развития общества, для которого характерен переход от низшего к высшему, от менее совершенного к более совершенному, называют</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социальной стратификацией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общественным прогрессом</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культурной революцией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социальной адаптацией</w:t>
      </w:r>
    </w:p>
    <w:p w:rsidR="000B606D" w:rsidRPr="00FF2838" w:rsidRDefault="000B606D" w:rsidP="00AA6699">
      <w:pPr>
        <w:pStyle w:val="NoSpacing"/>
        <w:jc w:val="both"/>
        <w:rPr>
          <w:rFonts w:ascii="Times New Roman" w:hAnsi="Times New Roman" w:cs="Times New Roman"/>
          <w:color w:val="auto"/>
          <w:highlight w:val="yellow"/>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5. Общество, в отличие от природы</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развивается закономерно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подвержено изменениям</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творит культуру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является динамической системой</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6. Революция и реформа являются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социальными институтами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формами общественных преобразований</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элементами общества как системы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видами социальных связей</w:t>
      </w:r>
    </w:p>
    <w:p w:rsidR="000B606D" w:rsidRPr="00FF2838" w:rsidRDefault="000B606D" w:rsidP="00AA6699">
      <w:pPr>
        <w:pStyle w:val="NoSpacing"/>
        <w:jc w:val="both"/>
        <w:rPr>
          <w:rFonts w:ascii="Times New Roman" w:hAnsi="Times New Roman" w:cs="Times New Roman"/>
          <w:color w:val="auto"/>
          <w:highlight w:val="yellow"/>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 7. Сознательное участие человека в общественной жизни характеризует его как</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индивидуальность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2) индивида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творца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личность</w:t>
      </w:r>
    </w:p>
    <w:p w:rsidR="000B606D" w:rsidRPr="00FF2838" w:rsidRDefault="000B606D" w:rsidP="00AA6699">
      <w:pPr>
        <w:pStyle w:val="NoSpacing"/>
        <w:jc w:val="both"/>
        <w:rPr>
          <w:rFonts w:ascii="Times New Roman" w:hAnsi="Times New Roman" w:cs="Times New Roman"/>
          <w:color w:val="auto"/>
          <w:highlight w:val="yellow"/>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8. Отличительным признаком понятия «личность» является(-ются)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1) членораздельная речь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наличие физических потребностей</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способность брать ответственность на себя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сознание и мышление</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9. Что отличает познавательную деятельность?</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1) получение практически полезного результата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затрата физических и интеллектуальных усилий человека</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3) необходимость совместных действий с другими людьми</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направленность на получение новой информации</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567"/>
        <w:jc w:val="both"/>
        <w:rPr>
          <w:rFonts w:ascii="Times New Roman" w:hAnsi="Times New Roman" w:cs="Times New Roman"/>
          <w:color w:val="auto"/>
        </w:rPr>
      </w:pPr>
      <w:r w:rsidRPr="00FF2838">
        <w:rPr>
          <w:rFonts w:ascii="Times New Roman" w:hAnsi="Times New Roman" w:cs="Times New Roman"/>
          <w:color w:val="auto"/>
        </w:rPr>
        <w:t>10. К первичным потребностям относится: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1) потребность в учебе;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потребность в еде;</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потребность в труде;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потребность в отдыхе.</w:t>
      </w:r>
    </w:p>
    <w:p w:rsidR="000B606D" w:rsidRPr="00FF2838" w:rsidRDefault="000B606D" w:rsidP="00AA6699">
      <w:pPr>
        <w:pStyle w:val="NoSpacing"/>
        <w:jc w:val="both"/>
        <w:rPr>
          <w:rFonts w:ascii="Times New Roman" w:hAnsi="Times New Roman" w:cs="Times New Roman"/>
          <w:color w:val="auto"/>
          <w:highlight w:val="yellow"/>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11. Экономическое благо – это:</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1) ограниченное благо;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благо, имеющееся в избытке;</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3) неограниченное благо;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доступное благо.</w:t>
      </w:r>
    </w:p>
    <w:p w:rsidR="000B606D" w:rsidRPr="00FF2838" w:rsidRDefault="000B606D" w:rsidP="00AA6699">
      <w:pPr>
        <w:pStyle w:val="NoSpacing"/>
        <w:jc w:val="both"/>
        <w:rPr>
          <w:rFonts w:ascii="Times New Roman" w:hAnsi="Times New Roman" w:cs="Times New Roman"/>
          <w:color w:val="auto"/>
          <w:highlight w:val="yellow"/>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12. Фундаментальной проблемой, с которой сталкиваются все экономические системы, является:</w:t>
      </w:r>
    </w:p>
    <w:p w:rsidR="000B606D" w:rsidRPr="00FF2838" w:rsidRDefault="000B606D" w:rsidP="00BF5247">
      <w:pPr>
        <w:pStyle w:val="NoSpacing"/>
        <w:numPr>
          <w:ilvl w:val="0"/>
          <w:numId w:val="14"/>
        </w:numPr>
        <w:tabs>
          <w:tab w:val="left" w:pos="284"/>
        </w:tabs>
        <w:ind w:left="0" w:firstLine="0"/>
        <w:jc w:val="both"/>
        <w:rPr>
          <w:rFonts w:ascii="Times New Roman" w:hAnsi="Times New Roman" w:cs="Times New Roman"/>
          <w:color w:val="auto"/>
        </w:rPr>
      </w:pPr>
      <w:r w:rsidRPr="00FF2838">
        <w:rPr>
          <w:rFonts w:ascii="Times New Roman" w:hAnsi="Times New Roman" w:cs="Times New Roman"/>
          <w:color w:val="auto"/>
        </w:rPr>
        <w:t>производство.</w:t>
      </w:r>
    </w:p>
    <w:p w:rsidR="000B606D" w:rsidRPr="00FF2838" w:rsidRDefault="000B606D" w:rsidP="00BF5247">
      <w:pPr>
        <w:pStyle w:val="NoSpacing"/>
        <w:numPr>
          <w:ilvl w:val="0"/>
          <w:numId w:val="14"/>
        </w:numPr>
        <w:tabs>
          <w:tab w:val="left" w:pos="284"/>
        </w:tabs>
        <w:ind w:left="0" w:firstLine="0"/>
        <w:jc w:val="both"/>
        <w:rPr>
          <w:rFonts w:ascii="Times New Roman" w:hAnsi="Times New Roman" w:cs="Times New Roman"/>
          <w:color w:val="auto"/>
        </w:rPr>
      </w:pPr>
      <w:r w:rsidRPr="00FF2838">
        <w:rPr>
          <w:rFonts w:ascii="Times New Roman" w:hAnsi="Times New Roman" w:cs="Times New Roman"/>
          <w:color w:val="auto"/>
        </w:rPr>
        <w:t>потребление.</w:t>
      </w:r>
    </w:p>
    <w:p w:rsidR="000B606D" w:rsidRPr="00FF2838" w:rsidRDefault="000B606D" w:rsidP="00BF5247">
      <w:pPr>
        <w:pStyle w:val="NoSpacing"/>
        <w:numPr>
          <w:ilvl w:val="0"/>
          <w:numId w:val="14"/>
        </w:numPr>
        <w:tabs>
          <w:tab w:val="left" w:pos="284"/>
        </w:tabs>
        <w:ind w:left="0" w:firstLine="0"/>
        <w:jc w:val="both"/>
        <w:rPr>
          <w:rFonts w:ascii="Times New Roman" w:hAnsi="Times New Roman" w:cs="Times New Roman"/>
          <w:color w:val="auto"/>
        </w:rPr>
      </w:pPr>
      <w:r w:rsidRPr="00FF2838">
        <w:rPr>
          <w:rFonts w:ascii="Times New Roman" w:hAnsi="Times New Roman" w:cs="Times New Roman"/>
          <w:color w:val="auto"/>
        </w:rPr>
        <w:t>распределение материальных благ.</w:t>
      </w:r>
    </w:p>
    <w:p w:rsidR="000B606D" w:rsidRPr="00FF2838" w:rsidRDefault="000B606D" w:rsidP="00BF5247">
      <w:pPr>
        <w:pStyle w:val="NoSpacing"/>
        <w:numPr>
          <w:ilvl w:val="0"/>
          <w:numId w:val="14"/>
        </w:numPr>
        <w:tabs>
          <w:tab w:val="left" w:pos="284"/>
        </w:tabs>
        <w:ind w:left="0" w:firstLine="0"/>
        <w:jc w:val="both"/>
        <w:rPr>
          <w:rFonts w:ascii="Times New Roman" w:hAnsi="Times New Roman" w:cs="Times New Roman"/>
          <w:color w:val="auto"/>
        </w:rPr>
      </w:pPr>
      <w:r w:rsidRPr="00FF2838">
        <w:rPr>
          <w:rFonts w:ascii="Times New Roman" w:hAnsi="Times New Roman" w:cs="Times New Roman"/>
          <w:color w:val="auto"/>
        </w:rPr>
        <w:t>редкость ресурсов</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284"/>
        <w:jc w:val="both"/>
        <w:rPr>
          <w:rFonts w:ascii="Times New Roman" w:hAnsi="Times New Roman" w:cs="Times New Roman"/>
          <w:color w:val="auto"/>
        </w:rPr>
      </w:pPr>
      <w:r w:rsidRPr="00FF2838">
        <w:rPr>
          <w:rFonts w:ascii="Times New Roman" w:hAnsi="Times New Roman" w:cs="Times New Roman"/>
          <w:color w:val="auto"/>
        </w:rPr>
        <w:t>    13. Определение, соответствующее понятию «государство»</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1) единственный собственник всех средств производства, опирающийся на властные структуры</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высшее руководство, получающее наибольшие выгоды от господствующего положения в обществе</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3) основные направления по упорядочению общественных отношений</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основной институт политической системы</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567"/>
        <w:jc w:val="both"/>
        <w:rPr>
          <w:rFonts w:ascii="Times New Roman" w:hAnsi="Times New Roman" w:cs="Times New Roman"/>
          <w:color w:val="auto"/>
        </w:rPr>
      </w:pPr>
      <w:r w:rsidRPr="00FF2838">
        <w:rPr>
          <w:rFonts w:ascii="Times New Roman" w:hAnsi="Times New Roman" w:cs="Times New Roman"/>
          <w:color w:val="auto"/>
        </w:rPr>
        <w:t>14. К политической деятельности не относится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1) выборы Президента РФ</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регистрация политической партии</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3) выпуск акций открытым акционерным обществом</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проведение митинга</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15. Функцией государства является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1) наличие государственного аппарата</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поддержание общественного порядка</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3) суверенитет</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разделение властей</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16 Каким понятием выражается совокупность приемов и методов, с помощью которых господствующий класс удерживает власть и осуществляет руководство обществом?</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1) Форма правления;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Форма государственного устройства;</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3) Политический режим;</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Тип государства;5) Форма государства.</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 xml:space="preserve">  </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17 Какому типу государственного устройства характерны следующие черты: сохранение полной юридической и политической самостоятельности, отсутствие единого гражданства, бюджет формируется из взносов членов объединения, правовое основание – союзный договор?</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1) Монархия;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Федерация;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3) Империя;</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Унитарное государство;</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5) Конфедерация.</w:t>
      </w:r>
    </w:p>
    <w:p w:rsidR="000B606D" w:rsidRPr="00FF2838" w:rsidRDefault="000B606D" w:rsidP="00AA6699">
      <w:pPr>
        <w:pStyle w:val="NoSpacing"/>
        <w:jc w:val="both"/>
        <w:rPr>
          <w:rFonts w:ascii="Times New Roman" w:hAnsi="Times New Roman" w:cs="Times New Roman"/>
          <w:color w:val="auto"/>
        </w:rPr>
      </w:pPr>
    </w:p>
    <w:p w:rsidR="000B606D" w:rsidRPr="00FF2838" w:rsidRDefault="000B606D" w:rsidP="00AA6699">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18 Какие функции выполняет право?</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1) Экономическую;</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2) Воспитательную; </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3) Регулятивную;</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4) Государственную;</w:t>
      </w:r>
    </w:p>
    <w:p w:rsidR="000B606D" w:rsidRPr="00FF2838" w:rsidRDefault="000B606D" w:rsidP="00AA6699">
      <w:pPr>
        <w:pStyle w:val="NoSpacing"/>
        <w:jc w:val="both"/>
        <w:rPr>
          <w:rFonts w:ascii="Times New Roman" w:hAnsi="Times New Roman" w:cs="Times New Roman"/>
          <w:color w:val="auto"/>
        </w:rPr>
      </w:pPr>
      <w:r w:rsidRPr="00FF2838">
        <w:rPr>
          <w:rFonts w:ascii="Times New Roman" w:hAnsi="Times New Roman" w:cs="Times New Roman"/>
          <w:color w:val="auto"/>
        </w:rPr>
        <w:t>5) Охранительную.</w:t>
      </w: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9817AF">
      <w:pPr>
        <w:widowControl/>
        <w:suppressLineNumbers/>
        <w:tabs>
          <w:tab w:val="left" w:pos="851"/>
        </w:tabs>
        <w:spacing w:before="120"/>
        <w:ind w:firstLine="426"/>
        <w:jc w:val="both"/>
        <w:rPr>
          <w:rFonts w:ascii="Times New Roman" w:hAnsi="Times New Roman" w:cs="Times New Roman"/>
          <w:b/>
          <w:color w:val="auto"/>
          <w:sz w:val="28"/>
          <w:szCs w:val="28"/>
          <w:lang w:eastAsia="en-US"/>
        </w:rPr>
      </w:pPr>
    </w:p>
    <w:p w:rsidR="000B606D" w:rsidRPr="00FF2838" w:rsidRDefault="000B606D" w:rsidP="0005096E">
      <w:pPr>
        <w:jc w:val="center"/>
        <w:rPr>
          <w:rFonts w:ascii="Times New Roman" w:hAnsi="Times New Roman"/>
          <w:b/>
          <w:color w:val="auto"/>
        </w:rPr>
      </w:pPr>
    </w:p>
    <w:p w:rsidR="000B606D" w:rsidRPr="00FF2838" w:rsidRDefault="000B606D" w:rsidP="0005096E">
      <w:pPr>
        <w:jc w:val="center"/>
        <w:rPr>
          <w:rFonts w:ascii="Times New Roman" w:hAnsi="Times New Roman"/>
          <w:color w:val="auto"/>
        </w:rPr>
      </w:pPr>
      <w:r w:rsidRPr="00FF2838">
        <w:rPr>
          <w:rFonts w:ascii="Times New Roman" w:hAnsi="Times New Roman"/>
          <w:color w:val="auto"/>
        </w:rPr>
        <w:t>Частное профессиональное образовательное учреждение</w:t>
      </w:r>
    </w:p>
    <w:p w:rsidR="000B606D" w:rsidRPr="00FF2838" w:rsidRDefault="000B606D" w:rsidP="0005096E">
      <w:pPr>
        <w:jc w:val="center"/>
        <w:rPr>
          <w:rFonts w:ascii="Times New Roman" w:hAnsi="Times New Roman"/>
          <w:color w:val="auto"/>
        </w:rPr>
      </w:pPr>
      <w:r w:rsidRPr="00FF2838">
        <w:rPr>
          <w:rFonts w:ascii="Times New Roman" w:hAnsi="Times New Roman"/>
          <w:color w:val="auto"/>
        </w:rPr>
        <w:t>«СЕВЕРО-КАВКАЗСКИЙ КОЛЛЕДЖ ИННОВАЦИОННЫХ ТЕХНОЛОГИЙ»</w:t>
      </w:r>
    </w:p>
    <w:p w:rsidR="000B606D" w:rsidRPr="00FF2838" w:rsidRDefault="000B606D" w:rsidP="0005096E">
      <w:pPr>
        <w:jc w:val="center"/>
        <w:rPr>
          <w:rFonts w:ascii="Times New Roman" w:hAnsi="Times New Roman"/>
          <w:color w:val="auto"/>
        </w:rPr>
      </w:pPr>
    </w:p>
    <w:tbl>
      <w:tblPr>
        <w:tblW w:w="0" w:type="auto"/>
        <w:tblLook w:val="00A0"/>
      </w:tblPr>
      <w:tblGrid>
        <w:gridCol w:w="3227"/>
        <w:gridCol w:w="3758"/>
        <w:gridCol w:w="3084"/>
      </w:tblGrid>
      <w:tr w:rsidR="000B606D" w:rsidRPr="00FF2838" w:rsidTr="00A86453">
        <w:tc>
          <w:tcPr>
            <w:tcW w:w="3227" w:type="dxa"/>
          </w:tcPr>
          <w:p w:rsidR="000B606D" w:rsidRPr="00FF2838" w:rsidRDefault="000B606D" w:rsidP="00A86453">
            <w:pPr>
              <w:jc w:val="both"/>
              <w:rPr>
                <w:rFonts w:ascii="Times New Roman" w:hAnsi="Times New Roman"/>
                <w:color w:val="auto"/>
              </w:rPr>
            </w:pPr>
            <w:r w:rsidRPr="00FF2838">
              <w:rPr>
                <w:rFonts w:ascii="Times New Roman" w:hAnsi="Times New Roman"/>
                <w:color w:val="auto"/>
              </w:rPr>
              <w:t xml:space="preserve">Рассмотрены и утверждены </w:t>
            </w:r>
          </w:p>
          <w:p w:rsidR="000B606D" w:rsidRPr="00FF2838" w:rsidRDefault="000B606D" w:rsidP="00A86453">
            <w:pPr>
              <w:jc w:val="both"/>
              <w:rPr>
                <w:rFonts w:ascii="Times New Roman" w:hAnsi="Times New Roman"/>
                <w:color w:val="auto"/>
              </w:rPr>
            </w:pPr>
            <w:r w:rsidRPr="00FF2838">
              <w:rPr>
                <w:rFonts w:ascii="Times New Roman" w:hAnsi="Times New Roman"/>
                <w:color w:val="auto"/>
              </w:rPr>
              <w:t xml:space="preserve">на Педагогическом совете </w:t>
            </w:r>
          </w:p>
          <w:p w:rsidR="000B606D" w:rsidRPr="00FF2838" w:rsidRDefault="000B606D" w:rsidP="00FF2838">
            <w:pPr>
              <w:jc w:val="both"/>
              <w:rPr>
                <w:rFonts w:ascii="Times New Roman" w:hAnsi="Times New Roman"/>
                <w:color w:val="auto"/>
              </w:rPr>
            </w:pPr>
            <w:r w:rsidRPr="00FF2838">
              <w:rPr>
                <w:rFonts w:ascii="Times New Roman" w:hAnsi="Times New Roman"/>
                <w:color w:val="auto"/>
              </w:rPr>
              <w:t>от 14.05.2024 Протокол № 04</w:t>
            </w:r>
          </w:p>
        </w:tc>
        <w:tc>
          <w:tcPr>
            <w:tcW w:w="3260" w:type="dxa"/>
          </w:tcPr>
          <w:p w:rsidR="000B606D" w:rsidRPr="00FF2838" w:rsidRDefault="000B606D" w:rsidP="00A86453">
            <w:pPr>
              <w:jc w:val="center"/>
              <w:rPr>
                <w:rFonts w:ascii="Times New Roman" w:hAnsi="Times New Roman"/>
                <w:color w:val="auto"/>
              </w:rPr>
            </w:pPr>
            <w:r w:rsidRPr="00922031">
              <w:rPr>
                <w:rFonts w:eastAsia="Times New Roman"/>
              </w:rPr>
              <w:object w:dxaOrig="4216" w:dyaOrig="1905">
                <v:shape id="_x0000_i1028" type="#_x0000_t75" style="width:177pt;height:81pt" o:ole="">
                  <v:imagedata r:id="rId7" o:title=""/>
                </v:shape>
                <o:OLEObject Type="Embed" ProgID="Paint.Picture" ShapeID="_x0000_i1028" DrawAspect="Content" ObjectID="_1789751293" r:id="rId28"/>
              </w:object>
            </w:r>
          </w:p>
        </w:tc>
        <w:tc>
          <w:tcPr>
            <w:tcW w:w="3084" w:type="dxa"/>
          </w:tcPr>
          <w:p w:rsidR="000B606D" w:rsidRPr="00FF2838" w:rsidRDefault="000B606D" w:rsidP="00A86453">
            <w:pPr>
              <w:jc w:val="center"/>
              <w:rPr>
                <w:rFonts w:ascii="Times New Roman" w:hAnsi="Times New Roman"/>
                <w:color w:val="auto"/>
              </w:rPr>
            </w:pPr>
            <w:r w:rsidRPr="00FF2838">
              <w:rPr>
                <w:rFonts w:ascii="Times New Roman" w:hAnsi="Times New Roman"/>
                <w:color w:val="auto"/>
              </w:rPr>
              <w:t>УТВЕРЖДАЮ</w:t>
            </w:r>
          </w:p>
          <w:p w:rsidR="000B606D" w:rsidRPr="00FF2838" w:rsidRDefault="000B606D" w:rsidP="00A86453">
            <w:pPr>
              <w:rPr>
                <w:rFonts w:ascii="Times New Roman" w:hAnsi="Times New Roman"/>
                <w:color w:val="auto"/>
              </w:rPr>
            </w:pPr>
            <w:r w:rsidRPr="00FF2838">
              <w:rPr>
                <w:rFonts w:ascii="Times New Roman" w:hAnsi="Times New Roman"/>
                <w:color w:val="auto"/>
              </w:rPr>
              <w:t>Директор ЧПОУ «СККИТ»</w:t>
            </w:r>
          </w:p>
          <w:p w:rsidR="000B606D" w:rsidRPr="00FF2838" w:rsidRDefault="000B606D" w:rsidP="00A86453">
            <w:pPr>
              <w:jc w:val="center"/>
              <w:rPr>
                <w:rFonts w:ascii="Times New Roman" w:hAnsi="Times New Roman"/>
                <w:color w:val="auto"/>
              </w:rPr>
            </w:pPr>
            <w:r w:rsidRPr="00FF2838">
              <w:rPr>
                <w:rFonts w:ascii="Times New Roman" w:hAnsi="Times New Roman"/>
                <w:color w:val="auto"/>
              </w:rPr>
              <w:t>А.В. Жукова</w:t>
            </w:r>
          </w:p>
          <w:p w:rsidR="000B606D" w:rsidRPr="00FF2838" w:rsidRDefault="000B606D" w:rsidP="00A86453">
            <w:pPr>
              <w:jc w:val="both"/>
              <w:rPr>
                <w:rFonts w:ascii="Times New Roman" w:hAnsi="Times New Roman"/>
                <w:color w:val="auto"/>
              </w:rPr>
            </w:pPr>
            <w:r w:rsidRPr="00FF2838">
              <w:rPr>
                <w:rFonts w:ascii="Times New Roman" w:hAnsi="Times New Roman"/>
                <w:color w:val="auto"/>
              </w:rPr>
              <w:t>«14» мая 2024</w:t>
            </w:r>
          </w:p>
          <w:p w:rsidR="000B606D" w:rsidRPr="00FF2838" w:rsidRDefault="000B606D" w:rsidP="00A86453">
            <w:pPr>
              <w:rPr>
                <w:rFonts w:ascii="Times New Roman" w:hAnsi="Times New Roman"/>
                <w:color w:val="auto"/>
              </w:rPr>
            </w:pPr>
          </w:p>
        </w:tc>
      </w:tr>
    </w:tbl>
    <w:p w:rsidR="000B606D" w:rsidRPr="00FF2838" w:rsidRDefault="000B606D" w:rsidP="0005096E">
      <w:pPr>
        <w:jc w:val="center"/>
        <w:rPr>
          <w:rFonts w:ascii="Times New Roman" w:hAnsi="Times New Roman"/>
          <w:color w:val="auto"/>
        </w:rPr>
      </w:pPr>
    </w:p>
    <w:p w:rsidR="000B606D" w:rsidRPr="00FF2838" w:rsidRDefault="000B606D" w:rsidP="0005096E">
      <w:pPr>
        <w:jc w:val="both"/>
        <w:rPr>
          <w:rFonts w:ascii="Times New Roman" w:hAnsi="Times New Roman"/>
          <w:b/>
          <w:color w:val="auto"/>
        </w:rPr>
      </w:pPr>
    </w:p>
    <w:p w:rsidR="000B606D" w:rsidRPr="00AE1B16" w:rsidRDefault="000B606D" w:rsidP="0005096E">
      <w:pPr>
        <w:jc w:val="center"/>
        <w:rPr>
          <w:rFonts w:ascii="Times New Roman" w:hAnsi="Times New Roman"/>
          <w:b/>
          <w:color w:val="FF0000"/>
        </w:rPr>
      </w:pPr>
    </w:p>
    <w:p w:rsidR="000B606D" w:rsidRPr="00AE1B16" w:rsidRDefault="000B606D" w:rsidP="0005096E">
      <w:pPr>
        <w:jc w:val="center"/>
        <w:rPr>
          <w:rFonts w:ascii="Times New Roman" w:hAnsi="Times New Roman"/>
          <w:b/>
          <w:color w:val="FF0000"/>
        </w:rPr>
      </w:pPr>
    </w:p>
    <w:p w:rsidR="000B606D" w:rsidRPr="00FF2838" w:rsidRDefault="000B606D" w:rsidP="0005096E">
      <w:pPr>
        <w:jc w:val="center"/>
        <w:rPr>
          <w:rFonts w:ascii="Times New Roman" w:hAnsi="Times New Roman"/>
          <w:b/>
          <w:color w:val="auto"/>
        </w:rPr>
      </w:pPr>
      <w:r w:rsidRPr="00FF2838">
        <w:rPr>
          <w:rFonts w:ascii="Times New Roman" w:hAnsi="Times New Roman"/>
          <w:b/>
          <w:color w:val="auto"/>
        </w:rPr>
        <w:t>МЕТОДИЧЕСКИЕ РЕКОМЕНДАЦИИ</w:t>
      </w:r>
    </w:p>
    <w:p w:rsidR="000B606D" w:rsidRPr="00FF2838" w:rsidRDefault="000B606D" w:rsidP="0005096E">
      <w:pPr>
        <w:jc w:val="center"/>
        <w:rPr>
          <w:rFonts w:ascii="Times New Roman" w:hAnsi="Times New Roman"/>
          <w:b/>
          <w:color w:val="auto"/>
        </w:rPr>
      </w:pPr>
    </w:p>
    <w:p w:rsidR="000B606D" w:rsidRPr="00FF2838" w:rsidRDefault="000B606D" w:rsidP="0005096E">
      <w:pPr>
        <w:jc w:val="center"/>
        <w:rPr>
          <w:rFonts w:ascii="Times New Roman" w:hAnsi="Times New Roman"/>
          <w:b/>
          <w:color w:val="auto"/>
        </w:rPr>
      </w:pPr>
    </w:p>
    <w:p w:rsidR="000B606D" w:rsidRPr="00FF2838" w:rsidRDefault="000B606D" w:rsidP="0005096E">
      <w:pPr>
        <w:jc w:val="center"/>
        <w:rPr>
          <w:rFonts w:ascii="Times New Roman" w:hAnsi="Times New Roman"/>
          <w:b/>
          <w:color w:val="auto"/>
        </w:rPr>
      </w:pPr>
      <w:r w:rsidRPr="00FF2838">
        <w:rPr>
          <w:rFonts w:ascii="Times New Roman" w:hAnsi="Times New Roman"/>
          <w:b/>
          <w:color w:val="auto"/>
        </w:rPr>
        <w:t>РАБОЧЕЙ ПРОГРАММЫ ОБЩЕОБРАЗОВАТЕЛЬНОЙ ДИСЦИПЛИНЫ</w:t>
      </w:r>
    </w:p>
    <w:p w:rsidR="000B606D" w:rsidRPr="00FF2838" w:rsidRDefault="000B606D" w:rsidP="0005096E">
      <w:pPr>
        <w:jc w:val="center"/>
        <w:rPr>
          <w:rFonts w:ascii="Times New Roman" w:hAnsi="Times New Roman"/>
          <w:b/>
          <w:color w:val="auto"/>
        </w:rPr>
      </w:pPr>
    </w:p>
    <w:p w:rsidR="000B606D" w:rsidRPr="00FF2838" w:rsidRDefault="000B606D" w:rsidP="0005096E">
      <w:pPr>
        <w:jc w:val="center"/>
        <w:rPr>
          <w:rFonts w:ascii="Times New Roman" w:hAnsi="Times New Roman"/>
          <w:b/>
          <w:color w:val="auto"/>
        </w:rPr>
      </w:pPr>
      <w:r w:rsidRPr="00FF2838">
        <w:rPr>
          <w:rFonts w:ascii="Times New Roman" w:hAnsi="Times New Roman"/>
          <w:b/>
          <w:caps/>
          <w:color w:val="auto"/>
        </w:rPr>
        <w:t xml:space="preserve">обществознание </w:t>
      </w:r>
    </w:p>
    <w:p w:rsidR="000B606D" w:rsidRPr="00FF2838" w:rsidRDefault="000B606D" w:rsidP="0005096E">
      <w:pPr>
        <w:jc w:val="center"/>
        <w:rPr>
          <w:rFonts w:ascii="Times New Roman" w:hAnsi="Times New Roman"/>
          <w:color w:val="auto"/>
        </w:rPr>
      </w:pPr>
    </w:p>
    <w:p w:rsidR="000B606D" w:rsidRPr="00FF2838" w:rsidRDefault="000B606D" w:rsidP="0005096E">
      <w:pPr>
        <w:jc w:val="center"/>
        <w:rPr>
          <w:rFonts w:ascii="Times New Roman" w:hAnsi="Times New Roman"/>
          <w:color w:val="auto"/>
        </w:rPr>
      </w:pPr>
    </w:p>
    <w:p w:rsidR="000B606D" w:rsidRPr="00FF2838" w:rsidRDefault="000B606D" w:rsidP="00FF2838">
      <w:pPr>
        <w:suppressAutoHyphens/>
        <w:spacing w:line="360" w:lineRule="auto"/>
        <w:jc w:val="center"/>
        <w:rPr>
          <w:rFonts w:ascii="Times New Roman" w:hAnsi="Times New Roman"/>
          <w:b/>
          <w:bCs/>
          <w:color w:val="auto"/>
          <w:kern w:val="2"/>
          <w:lang w:eastAsia="ar-SA"/>
        </w:rPr>
      </w:pPr>
      <w:r w:rsidRPr="00FF2838">
        <w:rPr>
          <w:rFonts w:ascii="Times New Roman" w:hAnsi="Times New Roman"/>
          <w:b/>
          <w:bCs/>
          <w:color w:val="auto"/>
          <w:kern w:val="2"/>
          <w:lang w:eastAsia="ar-SA"/>
        </w:rPr>
        <w:t xml:space="preserve">40.02.04 ЮРИСПРУДЕНЦИЯ </w:t>
      </w:r>
    </w:p>
    <w:p w:rsidR="000B606D" w:rsidRPr="00FF2838" w:rsidRDefault="000B606D" w:rsidP="0005096E">
      <w:pPr>
        <w:suppressAutoHyphens/>
        <w:jc w:val="center"/>
        <w:rPr>
          <w:rFonts w:ascii="Times New Roman" w:hAnsi="Times New Roman"/>
          <w:b/>
          <w:bCs/>
          <w:color w:val="auto"/>
          <w:kern w:val="2"/>
        </w:rPr>
      </w:pPr>
    </w:p>
    <w:p w:rsidR="000B606D" w:rsidRPr="00FF2838" w:rsidRDefault="000B606D" w:rsidP="0005096E">
      <w:pPr>
        <w:jc w:val="center"/>
        <w:rPr>
          <w:rFonts w:ascii="Times New Roman" w:hAnsi="Times New Roman"/>
          <w:b/>
          <w:color w:val="auto"/>
        </w:rPr>
      </w:pPr>
      <w:r w:rsidRPr="00FF2838">
        <w:rPr>
          <w:rFonts w:ascii="Times New Roman" w:hAnsi="Times New Roman"/>
          <w:b/>
          <w:color w:val="auto"/>
        </w:rPr>
        <w:t>Юрист</w:t>
      </w:r>
    </w:p>
    <w:p w:rsidR="000B606D" w:rsidRPr="00FF2838" w:rsidRDefault="000B606D" w:rsidP="0005096E">
      <w:pPr>
        <w:jc w:val="both"/>
        <w:rPr>
          <w:rFonts w:ascii="Times New Roman" w:hAnsi="Times New Roman"/>
          <w:b/>
          <w:color w:val="auto"/>
        </w:rPr>
      </w:pPr>
    </w:p>
    <w:p w:rsidR="000B606D" w:rsidRPr="00FF2838" w:rsidRDefault="000B606D" w:rsidP="0005096E">
      <w:pPr>
        <w:jc w:val="both"/>
        <w:rPr>
          <w:rFonts w:ascii="Times New Roman" w:hAnsi="Times New Roman"/>
          <w:color w:val="auto"/>
        </w:rPr>
      </w:pPr>
    </w:p>
    <w:p w:rsidR="000B606D" w:rsidRPr="00FF2838" w:rsidRDefault="000B606D" w:rsidP="0005096E">
      <w:pPr>
        <w:jc w:val="both"/>
        <w:rPr>
          <w:rFonts w:ascii="Times New Roman" w:hAnsi="Times New Roman"/>
          <w:color w:val="auto"/>
        </w:rPr>
      </w:pPr>
    </w:p>
    <w:p w:rsidR="000B606D" w:rsidRPr="00FF2838" w:rsidRDefault="000B606D" w:rsidP="0005096E">
      <w:pPr>
        <w:jc w:val="both"/>
        <w:rPr>
          <w:rFonts w:ascii="Times New Roman" w:hAnsi="Times New Roman"/>
          <w:color w:val="auto"/>
        </w:rPr>
      </w:pPr>
    </w:p>
    <w:p w:rsidR="000B606D" w:rsidRPr="00FF2838" w:rsidRDefault="000B606D" w:rsidP="0005096E">
      <w:pPr>
        <w:jc w:val="both"/>
        <w:rPr>
          <w:rFonts w:ascii="Times New Roman" w:hAnsi="Times New Roman"/>
          <w:color w:val="auto"/>
        </w:rPr>
      </w:pPr>
    </w:p>
    <w:p w:rsidR="000B606D" w:rsidRPr="00FF2838" w:rsidRDefault="000B606D" w:rsidP="0005096E">
      <w:pPr>
        <w:jc w:val="both"/>
        <w:rPr>
          <w:rFonts w:ascii="Times New Roman" w:hAnsi="Times New Roman"/>
          <w:color w:val="auto"/>
        </w:rPr>
      </w:pPr>
    </w:p>
    <w:p w:rsidR="000B606D" w:rsidRPr="00FF2838" w:rsidRDefault="000B606D" w:rsidP="0005096E">
      <w:pPr>
        <w:jc w:val="both"/>
        <w:rPr>
          <w:rFonts w:ascii="Times New Roman" w:hAnsi="Times New Roman"/>
          <w:color w:val="auto"/>
        </w:rPr>
      </w:pPr>
    </w:p>
    <w:p w:rsidR="000B606D" w:rsidRPr="00FF2838" w:rsidRDefault="000B606D" w:rsidP="0005096E">
      <w:pPr>
        <w:jc w:val="both"/>
        <w:rPr>
          <w:rFonts w:ascii="Times New Roman" w:hAnsi="Times New Roman"/>
          <w:color w:val="auto"/>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AE1B16" w:rsidRDefault="000B606D" w:rsidP="0005096E">
      <w:pPr>
        <w:jc w:val="both"/>
        <w:rPr>
          <w:rFonts w:ascii="Times New Roman" w:hAnsi="Times New Roman"/>
          <w:color w:val="FF0000"/>
        </w:rPr>
      </w:pPr>
    </w:p>
    <w:p w:rsidR="000B606D" w:rsidRPr="00FF2838" w:rsidRDefault="000B606D" w:rsidP="0005096E">
      <w:pPr>
        <w:jc w:val="center"/>
        <w:rPr>
          <w:rFonts w:ascii="Times New Roman" w:hAnsi="Times New Roman"/>
          <w:b/>
          <w:color w:val="auto"/>
        </w:rPr>
      </w:pPr>
      <w:r w:rsidRPr="00FF2838">
        <w:rPr>
          <w:rFonts w:ascii="Times New Roman" w:hAnsi="Times New Roman"/>
          <w:color w:val="auto"/>
        </w:rPr>
        <w:t>Пятигорск-2024</w:t>
      </w:r>
    </w:p>
    <w:p w:rsidR="000B606D" w:rsidRPr="00AE1B16" w:rsidRDefault="000B606D" w:rsidP="0005096E">
      <w:pPr>
        <w:jc w:val="center"/>
        <w:rPr>
          <w:rFonts w:ascii="Times New Roman" w:hAnsi="Times New Roman"/>
          <w:b/>
          <w:color w:val="FF0000"/>
        </w:rPr>
      </w:pPr>
    </w:p>
    <w:p w:rsidR="000B606D" w:rsidRPr="00AE1B16" w:rsidRDefault="000B606D" w:rsidP="009817AF">
      <w:pPr>
        <w:widowControl/>
        <w:suppressLineNumbers/>
        <w:tabs>
          <w:tab w:val="left" w:pos="851"/>
        </w:tabs>
        <w:spacing w:before="120"/>
        <w:ind w:firstLine="426"/>
        <w:jc w:val="both"/>
        <w:rPr>
          <w:rFonts w:ascii="Times New Roman" w:hAnsi="Times New Roman" w:cs="Times New Roman"/>
          <w:b/>
          <w:color w:val="FF0000"/>
          <w:sz w:val="28"/>
          <w:szCs w:val="28"/>
          <w:lang w:eastAsia="en-US"/>
        </w:rPr>
      </w:pPr>
    </w:p>
    <w:p w:rsidR="000B606D" w:rsidRPr="00AE1B16" w:rsidRDefault="000B606D" w:rsidP="009817AF">
      <w:pPr>
        <w:widowControl/>
        <w:suppressLineNumbers/>
        <w:tabs>
          <w:tab w:val="left" w:pos="851"/>
        </w:tabs>
        <w:spacing w:before="120"/>
        <w:ind w:firstLine="426"/>
        <w:jc w:val="both"/>
        <w:rPr>
          <w:rFonts w:ascii="Times New Roman" w:hAnsi="Times New Roman" w:cs="Times New Roman"/>
          <w:b/>
          <w:color w:val="FF0000"/>
          <w:sz w:val="28"/>
          <w:szCs w:val="28"/>
          <w:lang w:eastAsia="en-US"/>
        </w:rPr>
      </w:pPr>
    </w:p>
    <w:p w:rsidR="000B606D" w:rsidRPr="00AE1B16" w:rsidRDefault="000B606D" w:rsidP="009817AF">
      <w:pPr>
        <w:widowControl/>
        <w:suppressLineNumbers/>
        <w:tabs>
          <w:tab w:val="left" w:pos="851"/>
        </w:tabs>
        <w:spacing w:before="120"/>
        <w:ind w:firstLine="426"/>
        <w:jc w:val="both"/>
        <w:rPr>
          <w:rFonts w:ascii="Times New Roman" w:hAnsi="Times New Roman" w:cs="Times New Roman"/>
          <w:b/>
          <w:color w:val="FF0000"/>
          <w:sz w:val="28"/>
          <w:szCs w:val="28"/>
          <w:lang w:eastAsia="en-US"/>
        </w:rPr>
      </w:pPr>
    </w:p>
    <w:p w:rsidR="000B606D" w:rsidRPr="00FF2838" w:rsidRDefault="000B606D" w:rsidP="0005096E">
      <w:pPr>
        <w:jc w:val="center"/>
        <w:rPr>
          <w:rFonts w:ascii="Times New Roman" w:hAnsi="Times New Roman"/>
          <w:b/>
          <w:color w:val="auto"/>
        </w:rPr>
      </w:pPr>
      <w:r w:rsidRPr="00FF2838">
        <w:rPr>
          <w:rFonts w:ascii="Times New Roman" w:hAnsi="Times New Roman"/>
          <w:b/>
          <w:color w:val="auto"/>
        </w:rPr>
        <w:t xml:space="preserve"> РЕКОМЕНДАЦИИ ПО ВЫПОЛНЕНИЮ ВИДОВ САМОСТОЯТЕЛЬНОЙ РАБОТЫ ОБУЧАЮЩИХСЯ</w:t>
      </w:r>
    </w:p>
    <w:p w:rsidR="000B606D" w:rsidRPr="00FF2838" w:rsidRDefault="000B606D" w:rsidP="0005096E">
      <w:pPr>
        <w:jc w:val="center"/>
        <w:rPr>
          <w:rFonts w:ascii="Times New Roman" w:hAnsi="Times New Roman"/>
          <w:b/>
          <w:color w:val="auto"/>
        </w:rPr>
      </w:pPr>
    </w:p>
    <w:p w:rsidR="000B606D" w:rsidRPr="00FF2838" w:rsidRDefault="000B606D" w:rsidP="0005096E">
      <w:pPr>
        <w:pStyle w:val="NoSpacing"/>
        <w:jc w:val="center"/>
        <w:rPr>
          <w:rFonts w:ascii="Times New Roman" w:hAnsi="Times New Roman"/>
          <w:b/>
          <w:color w:val="auto"/>
        </w:rPr>
      </w:pPr>
      <w:r w:rsidRPr="00FF2838">
        <w:rPr>
          <w:rFonts w:ascii="Times New Roman" w:hAnsi="Times New Roman"/>
          <w:b/>
          <w:color w:val="auto"/>
        </w:rPr>
        <w:t>Рекомендации по подготовке к лекциям</w:t>
      </w:r>
    </w:p>
    <w:p w:rsidR="000B606D" w:rsidRPr="00FF2838" w:rsidRDefault="000B606D" w:rsidP="0005096E">
      <w:pPr>
        <w:pStyle w:val="NoSpacing"/>
        <w:rPr>
          <w:rFonts w:ascii="Times New Roman" w:hAnsi="Times New Roman"/>
          <w:color w:val="auto"/>
        </w:rPr>
      </w:pP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w:t>
      </w:r>
    </w:p>
    <w:p w:rsidR="000B606D" w:rsidRPr="00FF2838" w:rsidRDefault="000B606D" w:rsidP="0005096E">
      <w:pPr>
        <w:pStyle w:val="NoSpacing"/>
        <w:ind w:firstLine="709"/>
        <w:jc w:val="both"/>
        <w:rPr>
          <w:rFonts w:ascii="Times New Roman" w:hAnsi="Times New Roman"/>
          <w:color w:val="auto"/>
        </w:rPr>
      </w:pPr>
    </w:p>
    <w:p w:rsidR="000B606D" w:rsidRPr="00FF2838" w:rsidRDefault="000B606D" w:rsidP="0005096E">
      <w:pPr>
        <w:pStyle w:val="NoSpacing"/>
        <w:jc w:val="center"/>
        <w:rPr>
          <w:rFonts w:ascii="Times New Roman" w:hAnsi="Times New Roman"/>
          <w:b/>
          <w:color w:val="auto"/>
        </w:rPr>
      </w:pPr>
      <w:r w:rsidRPr="00FF2838">
        <w:rPr>
          <w:rFonts w:ascii="Times New Roman" w:hAnsi="Times New Roman"/>
          <w:b/>
          <w:color w:val="auto"/>
        </w:rPr>
        <w:t>Рекомендации по подготовке  к практическим занятиям (семинарам)</w:t>
      </w:r>
    </w:p>
    <w:p w:rsidR="000B606D" w:rsidRPr="00FF2838" w:rsidRDefault="000B606D" w:rsidP="0005096E">
      <w:pPr>
        <w:pStyle w:val="NoSpacing"/>
        <w:rPr>
          <w:rFonts w:ascii="Times New Roman" w:hAnsi="Times New Roman"/>
          <w:color w:val="auto"/>
        </w:rPr>
      </w:pP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При подготовке к практическому занятию студент должен ознакомиться с планом, выполнить все инструкции, предложенные преподавателем. </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Результатом работы является свободное владение теоретическим материалом, полные ответы на поставленные вопросы, коллективное обсуждение проблемных тем.</w:t>
      </w:r>
    </w:p>
    <w:p w:rsidR="000B606D" w:rsidRPr="00FF2838" w:rsidRDefault="000B606D" w:rsidP="0005096E">
      <w:pPr>
        <w:jc w:val="center"/>
        <w:rPr>
          <w:rFonts w:ascii="Times New Roman" w:hAnsi="Times New Roman"/>
          <w:b/>
          <w:color w:val="auto"/>
        </w:rPr>
      </w:pPr>
    </w:p>
    <w:p w:rsidR="000B606D" w:rsidRPr="00FF2838" w:rsidRDefault="000B606D" w:rsidP="0005096E">
      <w:pPr>
        <w:ind w:firstLine="720"/>
        <w:jc w:val="both"/>
        <w:rPr>
          <w:rFonts w:ascii="Times New Roman" w:hAnsi="Times New Roman"/>
          <w:b/>
          <w:color w:val="auto"/>
        </w:rPr>
      </w:pPr>
    </w:p>
    <w:p w:rsidR="000B606D" w:rsidRPr="00FF2838" w:rsidRDefault="000B606D" w:rsidP="0005096E">
      <w:pPr>
        <w:jc w:val="center"/>
        <w:rPr>
          <w:rFonts w:ascii="Times New Roman" w:hAnsi="Times New Roman"/>
          <w:b/>
          <w:color w:val="auto"/>
        </w:rPr>
      </w:pPr>
      <w:r w:rsidRPr="00FF2838">
        <w:rPr>
          <w:rFonts w:ascii="Times New Roman" w:hAnsi="Times New Roman"/>
          <w:b/>
          <w:color w:val="auto"/>
        </w:rPr>
        <w:t>Методические рекомендации по подготовке рефератов</w:t>
      </w:r>
    </w:p>
    <w:p w:rsidR="000B606D" w:rsidRPr="00FF2838" w:rsidRDefault="000B606D" w:rsidP="0005096E">
      <w:pPr>
        <w:pStyle w:val="NoSpacing"/>
        <w:ind w:firstLine="709"/>
        <w:rPr>
          <w:rFonts w:ascii="Times New Roman" w:hAnsi="Times New Roman" w:cs="Times New Roman"/>
          <w:color w:val="auto"/>
        </w:rPr>
      </w:pP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xml:space="preserve">Реферат –   это изложение в письменном виде научной работы, результатов изучения научной проблемы, включающий обзор соответствующих литературных и других источников. </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Основными структурными элементами являются:</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титульный лист;</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содержание;</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ключевые слова;</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определения;</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обозначения и сокращения;</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введение;</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основная часть;</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заключение;</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список использованных источников;</w:t>
      </w:r>
    </w:p>
    <w:p w:rsidR="000B606D" w:rsidRPr="00FF2838" w:rsidRDefault="000B606D" w:rsidP="0005096E">
      <w:pPr>
        <w:pStyle w:val="NoSpacing"/>
        <w:ind w:firstLine="709"/>
        <w:rPr>
          <w:rFonts w:ascii="Times New Roman" w:hAnsi="Times New Roman" w:cs="Times New Roman"/>
          <w:color w:val="auto"/>
        </w:rPr>
      </w:pPr>
      <w:r w:rsidRPr="00FF2838">
        <w:rPr>
          <w:rFonts w:ascii="Times New Roman" w:hAnsi="Times New Roman" w:cs="Times New Roman"/>
          <w:color w:val="auto"/>
        </w:rPr>
        <w:t>- приложения (если есть).</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Работа выполняется на одной стороне листа белой бумаги формата А4 (210 х </w:t>
      </w:r>
      <w:smartTag w:uri="urn:schemas-microsoft-com:office:smarttags" w:element="metricconverter">
        <w:smartTagPr>
          <w:attr w:name="ProductID" w:val="297 мм"/>
        </w:smartTagPr>
        <w:r w:rsidRPr="00FF2838">
          <w:rPr>
            <w:rFonts w:ascii="Times New Roman" w:hAnsi="Times New Roman"/>
            <w:color w:val="auto"/>
          </w:rPr>
          <w:t>297 мм</w:t>
        </w:r>
      </w:smartTag>
      <w:r w:rsidRPr="00FF2838">
        <w:rPr>
          <w:rFonts w:ascii="Times New Roman" w:hAnsi="Times New Roman"/>
          <w:color w:val="auto"/>
        </w:rPr>
        <w:t xml:space="preserve">). Иллюстрированный материал (таблицы, схемы, диаграммы и т.п.) при необходимости можно выполнять на листах большего формата. </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Текст печатается полуторным интервалом нормальным  шрифтом черного цвета. Размер шрифта – 14 (Times New Roman). Межстрочный интервал – 1,5.</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Абзацы в тексте начинаются отступом от левого поля. Отступ равен </w:t>
      </w:r>
      <w:smartTag w:uri="urn:schemas-microsoft-com:office:smarttags" w:element="metricconverter">
        <w:smartTagPr>
          <w:attr w:name="ProductID" w:val="1 см"/>
        </w:smartTagPr>
        <w:r w:rsidRPr="00FF2838">
          <w:rPr>
            <w:rFonts w:ascii="Times New Roman" w:hAnsi="Times New Roman"/>
            <w:color w:val="auto"/>
          </w:rPr>
          <w:t>1 см</w:t>
        </w:r>
      </w:smartTag>
      <w:r w:rsidRPr="00FF2838">
        <w:rPr>
          <w:rFonts w:ascii="Times New Roman" w:hAnsi="Times New Roman"/>
          <w:color w:val="auto"/>
        </w:rPr>
        <w:t xml:space="preserve">. </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Опечатки, описки в тексте можно исправлять подчисткой или корректором. На место исправленное место вписываем текст от руки черной пастой или тушью. Если исправленный текст составляет часть страницы, то на это место можно наклеить бумагу с исправленным текстом.</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На одной странице допускается не более двух исправлений, сделанных от руки.</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По</w:t>
      </w:r>
      <w:r w:rsidRPr="00FF2838">
        <w:rPr>
          <w:rFonts w:ascii="Times New Roman" w:hAnsi="Times New Roman"/>
          <w:color w:val="auto"/>
        </w:rPr>
        <w:softHyphen/>
        <w:t>вреждение листов, помарки и следы не полностью удаленного преж</w:t>
      </w:r>
      <w:r w:rsidRPr="00FF2838">
        <w:rPr>
          <w:rFonts w:ascii="Times New Roman" w:hAnsi="Times New Roman"/>
          <w:color w:val="auto"/>
        </w:rPr>
        <w:softHyphen/>
        <w:t>него текста не допускаются.</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Предусматриваются следующие размеры полей (с отклонениями в пределах + </w:t>
      </w:r>
      <w:smartTag w:uri="urn:schemas-microsoft-com:office:smarttags" w:element="metricconverter">
        <w:smartTagPr>
          <w:attr w:name="ProductID" w:val="2 мм"/>
        </w:smartTagPr>
        <w:r w:rsidRPr="00FF2838">
          <w:rPr>
            <w:rFonts w:ascii="Times New Roman" w:hAnsi="Times New Roman"/>
            <w:color w:val="auto"/>
          </w:rPr>
          <w:t>2 мм</w:t>
        </w:r>
      </w:smartTag>
      <w:r w:rsidRPr="00FF2838">
        <w:rPr>
          <w:rFonts w:ascii="Times New Roman" w:hAnsi="Times New Roman"/>
          <w:color w:val="auto"/>
        </w:rPr>
        <w:t>):</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левое – </w:t>
      </w:r>
      <w:smartTag w:uri="urn:schemas-microsoft-com:office:smarttags" w:element="metricconverter">
        <w:smartTagPr>
          <w:attr w:name="ProductID" w:val="30 мм"/>
        </w:smartTagPr>
        <w:r w:rsidRPr="00FF2838">
          <w:rPr>
            <w:rFonts w:ascii="Times New Roman" w:hAnsi="Times New Roman"/>
            <w:color w:val="auto"/>
          </w:rPr>
          <w:t>30 мм</w:t>
        </w:r>
      </w:smartTag>
      <w:r w:rsidRPr="00FF2838">
        <w:rPr>
          <w:rFonts w:ascii="Times New Roman" w:hAnsi="Times New Roman"/>
          <w:color w:val="auto"/>
        </w:rPr>
        <w:t>;</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правое – </w:t>
      </w:r>
      <w:smartTag w:uri="urn:schemas-microsoft-com:office:smarttags" w:element="metricconverter">
        <w:smartTagPr>
          <w:attr w:name="ProductID" w:val="10 мм"/>
        </w:smartTagPr>
        <w:r w:rsidRPr="00FF2838">
          <w:rPr>
            <w:rFonts w:ascii="Times New Roman" w:hAnsi="Times New Roman"/>
            <w:color w:val="auto"/>
          </w:rPr>
          <w:t>10 мм</w:t>
        </w:r>
      </w:smartTag>
      <w:r w:rsidRPr="00FF2838">
        <w:rPr>
          <w:rFonts w:ascii="Times New Roman" w:hAnsi="Times New Roman"/>
          <w:color w:val="auto"/>
        </w:rPr>
        <w:t>;</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верхнее – </w:t>
      </w:r>
      <w:smartTag w:uri="urn:schemas-microsoft-com:office:smarttags" w:element="metricconverter">
        <w:smartTagPr>
          <w:attr w:name="ProductID" w:val="20 мм"/>
        </w:smartTagPr>
        <w:r w:rsidRPr="00FF2838">
          <w:rPr>
            <w:rFonts w:ascii="Times New Roman" w:hAnsi="Times New Roman"/>
            <w:color w:val="auto"/>
          </w:rPr>
          <w:t>20 мм</w:t>
        </w:r>
      </w:smartTag>
      <w:r w:rsidRPr="00FF2838">
        <w:rPr>
          <w:rFonts w:ascii="Times New Roman" w:hAnsi="Times New Roman"/>
          <w:color w:val="auto"/>
        </w:rPr>
        <w:t>;</w:t>
      </w:r>
    </w:p>
    <w:p w:rsidR="000B606D" w:rsidRPr="00FF2838" w:rsidRDefault="000B606D" w:rsidP="0005096E">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 xml:space="preserve">нижнее - </w:t>
      </w:r>
      <w:smartTag w:uri="urn:schemas-microsoft-com:office:smarttags" w:element="metricconverter">
        <w:smartTagPr>
          <w:attr w:name="ProductID" w:val="20 мм"/>
        </w:smartTagPr>
        <w:r w:rsidRPr="00FF2838">
          <w:rPr>
            <w:rFonts w:ascii="Times New Roman" w:hAnsi="Times New Roman" w:cs="Times New Roman"/>
            <w:color w:val="auto"/>
          </w:rPr>
          <w:t>20 мм</w:t>
        </w:r>
      </w:smartTag>
      <w:r w:rsidRPr="00FF2838">
        <w:rPr>
          <w:rFonts w:ascii="Times New Roman" w:hAnsi="Times New Roman" w:cs="Times New Roman"/>
          <w:color w:val="auto"/>
        </w:rPr>
        <w:t>.</w:t>
      </w:r>
    </w:p>
    <w:p w:rsidR="000B606D" w:rsidRPr="00FF2838" w:rsidRDefault="000B606D" w:rsidP="0005096E">
      <w:pPr>
        <w:pStyle w:val="NoSpacing"/>
        <w:ind w:firstLine="709"/>
        <w:jc w:val="both"/>
        <w:rPr>
          <w:rFonts w:ascii="Times New Roman" w:hAnsi="Times New Roman" w:cs="Times New Roman"/>
          <w:color w:val="auto"/>
        </w:rPr>
      </w:pPr>
      <w:r w:rsidRPr="00FF2838">
        <w:rPr>
          <w:rFonts w:ascii="Times New Roman" w:hAnsi="Times New Roman" w:cs="Times New Roman"/>
          <w:color w:val="auto"/>
        </w:rPr>
        <w:t>Рекомендуется производить выравнивание  текста по ширине.</w:t>
      </w:r>
    </w:p>
    <w:p w:rsidR="000B606D" w:rsidRPr="00FF2838" w:rsidRDefault="000B606D" w:rsidP="0005096E">
      <w:pPr>
        <w:pStyle w:val="BodyTextIndent2"/>
        <w:ind w:left="567"/>
        <w:jc w:val="both"/>
        <w:rPr>
          <w:rFonts w:ascii="Times New Roman" w:hAnsi="Times New Roman"/>
          <w:color w:val="auto"/>
        </w:rPr>
      </w:pPr>
      <w:r w:rsidRPr="00FF2838">
        <w:rPr>
          <w:rFonts w:ascii="Times New Roman" w:hAnsi="Times New Roman"/>
          <w:color w:val="auto"/>
        </w:rPr>
        <w:t>Объем работы: 10-15 страниц.</w:t>
      </w:r>
    </w:p>
    <w:p w:rsidR="000B606D" w:rsidRPr="00FF2838" w:rsidRDefault="000B606D" w:rsidP="0005096E">
      <w:pPr>
        <w:jc w:val="center"/>
        <w:rPr>
          <w:rFonts w:ascii="Times New Roman" w:hAnsi="Times New Roman"/>
          <w:b/>
          <w:color w:val="auto"/>
        </w:rPr>
      </w:pPr>
      <w:r w:rsidRPr="00FF2838">
        <w:rPr>
          <w:rFonts w:ascii="Times New Roman" w:hAnsi="Times New Roman"/>
          <w:b/>
          <w:color w:val="auto"/>
        </w:rPr>
        <w:t>Методические рекомендации по подготовке эссе</w:t>
      </w:r>
    </w:p>
    <w:p w:rsidR="000B606D" w:rsidRPr="00FF2838" w:rsidRDefault="000B606D" w:rsidP="0005096E">
      <w:pPr>
        <w:ind w:firstLine="720"/>
        <w:jc w:val="center"/>
        <w:rPr>
          <w:rFonts w:ascii="Times New Roman" w:hAnsi="Times New Roman"/>
          <w:b/>
          <w:color w:val="auto"/>
        </w:rPr>
      </w:pPr>
    </w:p>
    <w:p w:rsidR="000B606D" w:rsidRPr="00FF2838" w:rsidRDefault="000B606D" w:rsidP="0005096E">
      <w:pPr>
        <w:pStyle w:val="NoSpacing"/>
        <w:ind w:firstLine="708"/>
        <w:jc w:val="both"/>
        <w:rPr>
          <w:rFonts w:ascii="Times New Roman" w:hAnsi="Times New Roman"/>
          <w:color w:val="auto"/>
        </w:rPr>
      </w:pPr>
      <w:r w:rsidRPr="00FF2838">
        <w:rPr>
          <w:rFonts w:ascii="Times New Roman" w:hAnsi="Times New Roman"/>
          <w:color w:val="auto"/>
        </w:rPr>
        <w:t xml:space="preserve">Термин «эссе» происходит от французского слова «essai» и означает «очерк, проба, попытка». Эссе - это размышления автора на любую тему. </w:t>
      </w:r>
    </w:p>
    <w:p w:rsidR="000B606D" w:rsidRPr="00FF2838" w:rsidRDefault="000B606D" w:rsidP="0005096E">
      <w:pPr>
        <w:pStyle w:val="NoSpacing"/>
        <w:ind w:firstLine="708"/>
        <w:jc w:val="both"/>
        <w:rPr>
          <w:rFonts w:ascii="Times New Roman" w:hAnsi="Times New Roman"/>
          <w:color w:val="auto"/>
        </w:rPr>
      </w:pPr>
      <w:r w:rsidRPr="00FF2838">
        <w:rPr>
          <w:rFonts w:ascii="Times New Roman" w:hAnsi="Times New Roman"/>
          <w:color w:val="auto"/>
        </w:rPr>
        <w:t>Целью эссе является информация или интерпретация, а не пересказ или цитирование какого-либо события.</w:t>
      </w:r>
    </w:p>
    <w:p w:rsidR="000B606D" w:rsidRPr="00FF2838" w:rsidRDefault="000B606D" w:rsidP="0005096E">
      <w:pPr>
        <w:pStyle w:val="NoSpacing"/>
        <w:ind w:firstLine="708"/>
        <w:jc w:val="both"/>
        <w:rPr>
          <w:rFonts w:ascii="Times New Roman" w:hAnsi="Times New Roman"/>
          <w:color w:val="auto"/>
        </w:rPr>
      </w:pPr>
      <w:r w:rsidRPr="00FF2838">
        <w:rPr>
          <w:rFonts w:ascii="Times New Roman" w:hAnsi="Times New Roman"/>
          <w:color w:val="auto"/>
        </w:rPr>
        <w:t>При написании эссе необходимо выполнять следующие рекомендации:</w:t>
      </w:r>
    </w:p>
    <w:p w:rsidR="000B606D" w:rsidRPr="00FF2838" w:rsidRDefault="000B606D" w:rsidP="0005096E">
      <w:pPr>
        <w:pStyle w:val="NoSpacing"/>
        <w:jc w:val="both"/>
        <w:rPr>
          <w:rFonts w:ascii="Times New Roman" w:hAnsi="Times New Roman"/>
          <w:color w:val="auto"/>
        </w:rPr>
      </w:pPr>
      <w:r w:rsidRPr="00FF2838">
        <w:rPr>
          <w:rFonts w:ascii="Times New Roman" w:hAnsi="Times New Roman"/>
          <w:color w:val="auto"/>
        </w:rPr>
        <w:t>1. Обязательным формальным требованием к данной работе является заголовок. Остальное: содержание, способ изложения мыслей, постановка проблемы, формулирование выводов и т.д. - пишется по усмотрению автора.</w:t>
      </w:r>
    </w:p>
    <w:p w:rsidR="000B606D" w:rsidRPr="00FF2838" w:rsidRDefault="000B606D" w:rsidP="0005096E">
      <w:pPr>
        <w:pStyle w:val="NoSpacing"/>
        <w:jc w:val="both"/>
        <w:rPr>
          <w:rFonts w:ascii="Times New Roman" w:hAnsi="Times New Roman"/>
          <w:color w:val="auto"/>
        </w:rPr>
      </w:pPr>
      <w:r w:rsidRPr="00FF2838">
        <w:rPr>
          <w:rFonts w:ascii="Times New Roman" w:hAnsi="Times New Roman"/>
          <w:color w:val="auto"/>
        </w:rPr>
        <w:t>2. Главным требованием содержательного характера является высказывание взгляда автора на рассматриваемую проблему. Здесь возможны варианты: сопоставление уже известных точек зрения и мнения пишущего или только выражение субъективных мыслей автора по рассматриваемому вопросу.</w:t>
      </w:r>
    </w:p>
    <w:p w:rsidR="000B606D" w:rsidRPr="00FF2838" w:rsidRDefault="000B606D" w:rsidP="0005096E">
      <w:pPr>
        <w:pStyle w:val="NoSpacing"/>
        <w:jc w:val="both"/>
        <w:rPr>
          <w:rFonts w:ascii="Times New Roman" w:hAnsi="Times New Roman"/>
          <w:color w:val="auto"/>
        </w:rPr>
      </w:pPr>
      <w:r w:rsidRPr="00FF2838">
        <w:rPr>
          <w:rFonts w:ascii="Times New Roman" w:hAnsi="Times New Roman"/>
          <w:color w:val="auto"/>
        </w:rPr>
        <w:t>3. В качестве средств выразительности при написании эссе приветствуется использование различных ассоциаций, сравнений, приведение цитат (однако не стоит забывать о том, что эссе - это всё-таки личное мнение и увлекаться цитированием не стоит), проведение параллелей и аналогий. Живость и динамичность тексту эссе обычно придают вопросы, неожиданные переходы, непредсказуемые выводы.</w:t>
      </w:r>
    </w:p>
    <w:p w:rsidR="000B606D" w:rsidRPr="00FF2838" w:rsidRDefault="000B606D" w:rsidP="0005096E">
      <w:pPr>
        <w:pStyle w:val="NoSpacing"/>
        <w:jc w:val="both"/>
        <w:rPr>
          <w:rFonts w:ascii="Times New Roman" w:hAnsi="Times New Roman"/>
          <w:color w:val="auto"/>
        </w:rPr>
      </w:pPr>
      <w:r w:rsidRPr="00FF2838">
        <w:rPr>
          <w:rFonts w:ascii="Times New Roman" w:hAnsi="Times New Roman"/>
          <w:color w:val="auto"/>
        </w:rPr>
        <w:t>4. При написании эссе необходимо  донести точку зрения студента, заставить задуматься над прочитанным, сделать свои собственные выводы по исследуемым вопросам. Главное при написании эссе - высказать собственную точку зрения.</w:t>
      </w:r>
    </w:p>
    <w:p w:rsidR="000B606D" w:rsidRPr="00FF2838" w:rsidRDefault="000B606D" w:rsidP="0005096E">
      <w:pPr>
        <w:pStyle w:val="NoSpacing"/>
        <w:ind w:firstLine="708"/>
        <w:jc w:val="both"/>
        <w:rPr>
          <w:rFonts w:ascii="Times New Roman" w:hAnsi="Times New Roman"/>
          <w:color w:val="auto"/>
        </w:rPr>
      </w:pPr>
      <w:r w:rsidRPr="00FF2838">
        <w:rPr>
          <w:rFonts w:ascii="Times New Roman" w:hAnsi="Times New Roman"/>
          <w:color w:val="auto"/>
        </w:rPr>
        <w:t>Общие требования к качеству эссе оцениваются по следующим критериям:</w:t>
      </w:r>
    </w:p>
    <w:p w:rsidR="000B606D" w:rsidRPr="00FF2838" w:rsidRDefault="000B606D" w:rsidP="0005096E">
      <w:pPr>
        <w:pStyle w:val="NoSpacing"/>
        <w:jc w:val="both"/>
        <w:rPr>
          <w:rFonts w:ascii="Times New Roman" w:hAnsi="Times New Roman"/>
          <w:color w:val="auto"/>
        </w:rPr>
      </w:pPr>
      <w:r w:rsidRPr="00FF2838">
        <w:rPr>
          <w:rFonts w:ascii="Times New Roman" w:hAnsi="Times New Roman"/>
          <w:color w:val="auto"/>
        </w:rPr>
        <w:t>1 Знание и понимание теоретического материала – студент определяет рассматриваемые понятия четко и полно, приводя соответствующие примеры;  используемые понятия строго соответствуют теме;  самостоятельность выполнения работы.</w:t>
      </w:r>
    </w:p>
    <w:p w:rsidR="000B606D" w:rsidRPr="00FF2838" w:rsidRDefault="000B606D" w:rsidP="0005096E">
      <w:pPr>
        <w:pStyle w:val="NoSpacing"/>
        <w:jc w:val="both"/>
        <w:rPr>
          <w:rFonts w:ascii="Times New Roman" w:hAnsi="Times New Roman"/>
          <w:color w:val="auto"/>
        </w:rPr>
      </w:pPr>
      <w:r w:rsidRPr="00FF2838">
        <w:rPr>
          <w:rFonts w:ascii="Times New Roman" w:hAnsi="Times New Roman"/>
          <w:color w:val="auto"/>
        </w:rPr>
        <w:t>2 Анализ и оценка информации – студент грамотно применяет категории анализа; умело использует приемы сравнения и обобщения для анализа взаимосвязи понятий и явлений; способен объяснить альтернативные взгляды на рассматриваемую проблему и прийти к заключению; диапазон используемого информационного пространства (студент использует большое количество различных источников информации); дает объективную личную оценку.</w:t>
      </w:r>
    </w:p>
    <w:p w:rsidR="000B606D" w:rsidRPr="00FF2838" w:rsidRDefault="000B606D" w:rsidP="0005096E">
      <w:pPr>
        <w:pStyle w:val="NoSpacing"/>
        <w:jc w:val="both"/>
        <w:rPr>
          <w:rFonts w:ascii="Times New Roman" w:hAnsi="Times New Roman"/>
          <w:color w:val="auto"/>
        </w:rPr>
      </w:pPr>
      <w:r w:rsidRPr="00FF2838">
        <w:rPr>
          <w:rFonts w:ascii="Times New Roman" w:hAnsi="Times New Roman"/>
          <w:color w:val="auto"/>
        </w:rPr>
        <w:t>3 Построение суждений - ясность и четкость изложения; логика структурирования доказательств - выдвинутые тезисы сопровождаются грамотной аргументацией; приводятся различные точки зрения и их личная оценка.</w:t>
      </w:r>
    </w:p>
    <w:p w:rsidR="000B606D" w:rsidRPr="00FF2838" w:rsidRDefault="000B606D" w:rsidP="0005096E">
      <w:pPr>
        <w:pStyle w:val="NoSpacing"/>
        <w:jc w:val="both"/>
        <w:rPr>
          <w:rFonts w:ascii="Times New Roman" w:hAnsi="Times New Roman"/>
          <w:color w:val="auto"/>
        </w:rPr>
      </w:pPr>
      <w:r w:rsidRPr="00FF2838">
        <w:rPr>
          <w:rFonts w:ascii="Times New Roman" w:hAnsi="Times New Roman"/>
          <w:color w:val="auto"/>
        </w:rPr>
        <w:t>4 Оформление работы - работа отвечает основным требованиям к оформлению и использованию цитат; соблюдение лексических, фразеологических, грамматических и стилистических норм русского литературного языка;  оформление текста с полным соблюдением правил русской орфографии и пунктуации; соответствие формальным требованиям.</w:t>
      </w:r>
    </w:p>
    <w:p w:rsidR="000B606D" w:rsidRPr="00FF2838" w:rsidRDefault="000B606D" w:rsidP="0005096E">
      <w:pPr>
        <w:ind w:firstLine="720"/>
        <w:jc w:val="center"/>
        <w:rPr>
          <w:rFonts w:ascii="Times New Roman" w:hAnsi="Times New Roman"/>
          <w:b/>
          <w:color w:val="auto"/>
        </w:rPr>
      </w:pPr>
    </w:p>
    <w:p w:rsidR="000B606D" w:rsidRPr="00FF2838" w:rsidRDefault="000B606D" w:rsidP="00AA6699">
      <w:pPr>
        <w:jc w:val="center"/>
        <w:rPr>
          <w:rFonts w:ascii="Times New Roman" w:hAnsi="Times New Roman"/>
          <w:b/>
          <w:color w:val="auto"/>
        </w:rPr>
      </w:pPr>
      <w:r w:rsidRPr="00FF2838">
        <w:rPr>
          <w:rFonts w:ascii="Times New Roman" w:hAnsi="Times New Roman"/>
          <w:b/>
          <w:iCs/>
          <w:color w:val="auto"/>
        </w:rPr>
        <w:t xml:space="preserve">Методические рекомендации по подготовке </w:t>
      </w:r>
      <w:r w:rsidRPr="00FF2838">
        <w:rPr>
          <w:rFonts w:ascii="Times New Roman" w:hAnsi="Times New Roman"/>
          <w:b/>
          <w:color w:val="auto"/>
        </w:rPr>
        <w:t>индивидуальный проект</w:t>
      </w:r>
    </w:p>
    <w:p w:rsidR="000B606D" w:rsidRPr="00FF2838" w:rsidRDefault="000B606D" w:rsidP="00AA6699">
      <w:pPr>
        <w:jc w:val="both"/>
        <w:rPr>
          <w:rFonts w:ascii="Times New Roman" w:hAnsi="Times New Roman"/>
          <w:color w:val="auto"/>
        </w:rPr>
      </w:pPr>
    </w:p>
    <w:p w:rsidR="000B606D" w:rsidRPr="00FF2838" w:rsidRDefault="000B606D" w:rsidP="00AA6699">
      <w:pPr>
        <w:pStyle w:val="NoSpacing"/>
        <w:ind w:firstLine="709"/>
        <w:jc w:val="both"/>
        <w:rPr>
          <w:rFonts w:ascii="Times New Roman" w:hAnsi="Times New Roman"/>
          <w:color w:val="auto"/>
        </w:rPr>
      </w:pP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Индивидуальный проект является практико-ориентированным.</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Выполнение проекта осуществляется под руководством преподавателя.</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Проект представляет собой обобщение результатов самостоятельного исследования актуальных вопросов и проблем.</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Цель проекта: выделение определенной проблемы, ее анализ, разработка рекомендаций по устранению этой проблемы.</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Задачи проекта:</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 выделить существующие проблемы;</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 провести анализ состояния объекта исследования путем сбора необходимых данных;</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 сформулировать конкретные выводы и предложения на основе обобщенных полученных в ходе исследования результатов;</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 предложить пути совершенствования деятельности объектов исследования или пути решения конкретных проблем, вопросов и задач.</w:t>
      </w:r>
    </w:p>
    <w:p w:rsidR="000B606D" w:rsidRPr="00FF2838" w:rsidRDefault="000B606D" w:rsidP="00AA6699">
      <w:pPr>
        <w:pStyle w:val="NoSpacing"/>
        <w:ind w:firstLine="709"/>
        <w:jc w:val="both"/>
        <w:rPr>
          <w:rFonts w:ascii="Times New Roman" w:hAnsi="Times New Roman"/>
          <w:b/>
          <w:color w:val="auto"/>
        </w:rPr>
      </w:pPr>
      <w:r w:rsidRPr="00FF2838">
        <w:rPr>
          <w:rFonts w:ascii="Times New Roman" w:hAnsi="Times New Roman"/>
          <w:b/>
          <w:color w:val="auto"/>
        </w:rPr>
        <w:t>Этапы выполнения проекта:</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1. Сбор необходимой информации.</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2. Анализ объекта исследования на основе подобранной информации.</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3. Формулирование результатов и выводов.</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4. Оформление проекта и его защита.</w:t>
      </w:r>
    </w:p>
    <w:p w:rsidR="000B606D" w:rsidRPr="00FF2838" w:rsidRDefault="000B606D" w:rsidP="00AA6699">
      <w:pPr>
        <w:pStyle w:val="NoSpacing"/>
        <w:ind w:firstLine="709"/>
        <w:jc w:val="both"/>
        <w:rPr>
          <w:rFonts w:ascii="Times New Roman" w:hAnsi="Times New Roman"/>
          <w:b/>
          <w:color w:val="auto"/>
        </w:rPr>
      </w:pPr>
      <w:r w:rsidRPr="00FF2838">
        <w:rPr>
          <w:rFonts w:ascii="Times New Roman" w:hAnsi="Times New Roman"/>
          <w:b/>
          <w:color w:val="auto"/>
        </w:rPr>
        <w:t>Структура проекта:</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b/>
          <w:color w:val="auto"/>
        </w:rPr>
        <w:t>Титульный лист</w:t>
      </w:r>
      <w:r w:rsidRPr="00FF2838">
        <w:rPr>
          <w:rFonts w:ascii="Times New Roman" w:hAnsi="Times New Roman"/>
          <w:color w:val="auto"/>
        </w:rPr>
        <w:t xml:space="preserve"> (указывается наименование учебного заведения, тип проекта, сведения об авторе, место написания проекта, год написания проекта)</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b/>
          <w:color w:val="auto"/>
        </w:rPr>
        <w:t>Введение</w:t>
      </w:r>
      <w:r w:rsidRPr="00FF2838">
        <w:rPr>
          <w:rFonts w:ascii="Times New Roman" w:hAnsi="Times New Roman"/>
          <w:color w:val="auto"/>
        </w:rPr>
        <w:t> (обоснование выбора темы, её актуальности, цель и задачи проекта). Во введении должно содержаться детальное описание предполагаемого результата проекта, которое выполняет, в некотором роде, ту же функцию, которую выполняет гипотеза в исследовательском проекте.</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b/>
          <w:color w:val="auto"/>
        </w:rPr>
        <w:t> Теоретическое обоснование</w:t>
      </w:r>
      <w:r w:rsidRPr="00FF2838">
        <w:rPr>
          <w:rFonts w:ascii="Times New Roman" w:hAnsi="Times New Roman"/>
          <w:color w:val="auto"/>
        </w:rPr>
        <w:t> (история вопроса и описание теоретических методических оснований решения проблемы проекта).</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 </w:t>
      </w:r>
      <w:r w:rsidRPr="00FF2838">
        <w:rPr>
          <w:rFonts w:ascii="Times New Roman" w:hAnsi="Times New Roman"/>
          <w:b/>
          <w:color w:val="auto"/>
        </w:rPr>
        <w:t>Практическая часть</w:t>
      </w:r>
      <w:r w:rsidRPr="00FF2838">
        <w:rPr>
          <w:rFonts w:ascii="Times New Roman" w:hAnsi="Times New Roman"/>
          <w:color w:val="auto"/>
        </w:rPr>
        <w:t> (авторская разработка, ее реализация, результаты реализации проекта – предварительные или окончательные).</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b/>
          <w:color w:val="auto"/>
        </w:rPr>
        <w:t> Заключение</w:t>
      </w:r>
      <w:r w:rsidRPr="00FF2838">
        <w:rPr>
          <w:rFonts w:ascii="Times New Roman" w:hAnsi="Times New Roman"/>
          <w:color w:val="auto"/>
        </w:rPr>
        <w:t> (выводы по теоретической и практической частям исследования. При характеристике полученного продукта проекта должно быть обосновано достижение практического результата).</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Форма проекта – презентация.</w:t>
      </w:r>
    </w:p>
    <w:p w:rsidR="000B606D" w:rsidRPr="00FF2838" w:rsidRDefault="000B606D" w:rsidP="00AA6699">
      <w:pPr>
        <w:pStyle w:val="NoSpacing"/>
        <w:ind w:firstLine="709"/>
        <w:jc w:val="both"/>
        <w:rPr>
          <w:rFonts w:ascii="Times New Roman" w:hAnsi="Times New Roman"/>
          <w:color w:val="auto"/>
        </w:rPr>
      </w:pPr>
      <w:r w:rsidRPr="00FF2838">
        <w:rPr>
          <w:rFonts w:ascii="Times New Roman" w:hAnsi="Times New Roman"/>
          <w:color w:val="auto"/>
        </w:rPr>
        <w:t>Оценка проекта: складывается из оценки за проект и оценки за защиту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945"/>
      </w:tblGrid>
      <w:tr w:rsidR="000B606D" w:rsidRPr="00FF2838" w:rsidTr="007D0A9C">
        <w:tc>
          <w:tcPr>
            <w:tcW w:w="2802" w:type="dxa"/>
            <w:vMerge w:val="restart"/>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Оценка проекта</w:t>
            </w: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Соответствие проекта его структуре</w:t>
            </w:r>
          </w:p>
        </w:tc>
      </w:tr>
      <w:tr w:rsidR="000B606D" w:rsidRPr="00FF2838" w:rsidTr="007D0A9C">
        <w:tc>
          <w:tcPr>
            <w:tcW w:w="2802" w:type="dxa"/>
            <w:vMerge/>
          </w:tcPr>
          <w:p w:rsidR="000B606D" w:rsidRPr="00FF2838" w:rsidRDefault="000B606D" w:rsidP="007D0A9C">
            <w:pPr>
              <w:jc w:val="both"/>
              <w:rPr>
                <w:rFonts w:ascii="Times New Roman" w:hAnsi="Times New Roman"/>
                <w:color w:val="auto"/>
              </w:rPr>
            </w:pP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 xml:space="preserve">Уровень самостоятельности при выполнении проекта </w:t>
            </w:r>
          </w:p>
        </w:tc>
      </w:tr>
      <w:tr w:rsidR="000B606D" w:rsidRPr="00FF2838" w:rsidTr="007D0A9C">
        <w:tc>
          <w:tcPr>
            <w:tcW w:w="2802" w:type="dxa"/>
            <w:vMerge/>
          </w:tcPr>
          <w:p w:rsidR="000B606D" w:rsidRPr="00FF2838" w:rsidRDefault="000B606D" w:rsidP="007D0A9C">
            <w:pPr>
              <w:jc w:val="both"/>
              <w:rPr>
                <w:rFonts w:ascii="Times New Roman" w:hAnsi="Times New Roman"/>
                <w:color w:val="auto"/>
              </w:rPr>
            </w:pP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Практическая ценность</w:t>
            </w:r>
          </w:p>
        </w:tc>
      </w:tr>
      <w:tr w:rsidR="000B606D" w:rsidRPr="00FF2838" w:rsidTr="007D0A9C">
        <w:tc>
          <w:tcPr>
            <w:tcW w:w="2802" w:type="dxa"/>
            <w:vMerge/>
          </w:tcPr>
          <w:p w:rsidR="000B606D" w:rsidRPr="00FF2838" w:rsidRDefault="000B606D" w:rsidP="007D0A9C">
            <w:pPr>
              <w:jc w:val="both"/>
              <w:rPr>
                <w:rFonts w:ascii="Times New Roman" w:hAnsi="Times New Roman"/>
                <w:color w:val="auto"/>
              </w:rPr>
            </w:pP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Количество и новизна предлагаемых решений</w:t>
            </w:r>
          </w:p>
        </w:tc>
      </w:tr>
      <w:tr w:rsidR="000B606D" w:rsidRPr="00FF2838" w:rsidTr="007D0A9C">
        <w:tc>
          <w:tcPr>
            <w:tcW w:w="2802" w:type="dxa"/>
            <w:vMerge/>
          </w:tcPr>
          <w:p w:rsidR="000B606D" w:rsidRPr="00FF2838" w:rsidRDefault="000B606D" w:rsidP="007D0A9C">
            <w:pPr>
              <w:jc w:val="both"/>
              <w:rPr>
                <w:rFonts w:ascii="Times New Roman" w:hAnsi="Times New Roman"/>
                <w:color w:val="auto"/>
              </w:rPr>
            </w:pP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Качество оформления проекта</w:t>
            </w:r>
          </w:p>
        </w:tc>
      </w:tr>
      <w:tr w:rsidR="000B606D" w:rsidRPr="00FF2838" w:rsidTr="007D0A9C">
        <w:tc>
          <w:tcPr>
            <w:tcW w:w="2802" w:type="dxa"/>
            <w:vMerge/>
          </w:tcPr>
          <w:p w:rsidR="000B606D" w:rsidRPr="00FF2838" w:rsidRDefault="000B606D" w:rsidP="007D0A9C">
            <w:pPr>
              <w:jc w:val="both"/>
              <w:rPr>
                <w:rFonts w:ascii="Times New Roman" w:hAnsi="Times New Roman"/>
                <w:color w:val="auto"/>
              </w:rPr>
            </w:pP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Визуальный ряд проекта</w:t>
            </w:r>
          </w:p>
        </w:tc>
      </w:tr>
      <w:tr w:rsidR="000B606D" w:rsidRPr="00FF2838" w:rsidTr="007D0A9C">
        <w:tc>
          <w:tcPr>
            <w:tcW w:w="2802" w:type="dxa"/>
            <w:vMerge w:val="restart"/>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Оценка защиты проекта</w:t>
            </w: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Качество доклада (полнота представления работы, аргументированность, удерживание внимания аудитории, убедительность, убежденность)</w:t>
            </w:r>
          </w:p>
        </w:tc>
      </w:tr>
      <w:tr w:rsidR="000B606D" w:rsidRPr="00FF2838" w:rsidTr="007D0A9C">
        <w:tc>
          <w:tcPr>
            <w:tcW w:w="2802" w:type="dxa"/>
            <w:vMerge/>
          </w:tcPr>
          <w:p w:rsidR="000B606D" w:rsidRPr="00FF2838" w:rsidRDefault="000B606D" w:rsidP="007D0A9C">
            <w:pPr>
              <w:jc w:val="both"/>
              <w:rPr>
                <w:rFonts w:ascii="Times New Roman" w:hAnsi="Times New Roman"/>
                <w:color w:val="auto"/>
              </w:rPr>
            </w:pP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Проявление глубины и широты представлений по излагаемой теме (объем и глубина знаний по теме, эрудиция, межпредметные связи).</w:t>
            </w:r>
          </w:p>
        </w:tc>
      </w:tr>
      <w:tr w:rsidR="000B606D" w:rsidRPr="00FF2838" w:rsidTr="007D0A9C">
        <w:tc>
          <w:tcPr>
            <w:tcW w:w="2802" w:type="dxa"/>
            <w:vMerge/>
          </w:tcPr>
          <w:p w:rsidR="000B606D" w:rsidRPr="00FF2838" w:rsidRDefault="000B606D" w:rsidP="007D0A9C">
            <w:pPr>
              <w:jc w:val="both"/>
              <w:rPr>
                <w:rFonts w:ascii="Times New Roman" w:hAnsi="Times New Roman"/>
                <w:color w:val="auto"/>
              </w:rPr>
            </w:pPr>
          </w:p>
        </w:tc>
        <w:tc>
          <w:tcPr>
            <w:tcW w:w="6945" w:type="dxa"/>
          </w:tcPr>
          <w:p w:rsidR="000B606D" w:rsidRPr="00FF2838" w:rsidRDefault="000B606D" w:rsidP="007D0A9C">
            <w:pPr>
              <w:jc w:val="both"/>
              <w:rPr>
                <w:rFonts w:ascii="Times New Roman" w:hAnsi="Times New Roman"/>
                <w:color w:val="auto"/>
              </w:rPr>
            </w:pPr>
            <w:r w:rsidRPr="00FF2838">
              <w:rPr>
                <w:rFonts w:ascii="Times New Roman" w:hAnsi="Times New Roman"/>
                <w:color w:val="auto"/>
              </w:rPr>
              <w:t>Ответы на вопросы преподавателя или иных слушателей (полнота, аргументированность, убедительность и убежденность, дружелюбие, стремление использовать ответы для успешного раскрытия темы и сильных сторон)</w:t>
            </w:r>
          </w:p>
        </w:tc>
      </w:tr>
    </w:tbl>
    <w:p w:rsidR="000B606D" w:rsidRPr="00FF2838" w:rsidRDefault="000B606D" w:rsidP="0005096E">
      <w:pPr>
        <w:ind w:firstLine="720"/>
        <w:jc w:val="center"/>
        <w:rPr>
          <w:rFonts w:ascii="Times New Roman" w:hAnsi="Times New Roman"/>
          <w:b/>
          <w:color w:val="auto"/>
        </w:rPr>
      </w:pPr>
    </w:p>
    <w:p w:rsidR="000B606D" w:rsidRPr="00FF2838" w:rsidRDefault="000B606D" w:rsidP="0005096E">
      <w:pPr>
        <w:ind w:firstLine="720"/>
        <w:jc w:val="center"/>
        <w:rPr>
          <w:rFonts w:ascii="Times New Roman" w:hAnsi="Times New Roman"/>
          <w:b/>
          <w:color w:val="auto"/>
        </w:rPr>
      </w:pPr>
      <w:r w:rsidRPr="00FF2838">
        <w:rPr>
          <w:rFonts w:ascii="Times New Roman" w:hAnsi="Times New Roman"/>
          <w:b/>
          <w:color w:val="auto"/>
        </w:rPr>
        <w:t>Работа с литературными источниками</w:t>
      </w:r>
    </w:p>
    <w:p w:rsidR="000B606D" w:rsidRPr="00FF2838" w:rsidRDefault="000B606D" w:rsidP="0005096E">
      <w:pPr>
        <w:ind w:firstLine="720"/>
        <w:jc w:val="center"/>
        <w:rPr>
          <w:rFonts w:ascii="Times New Roman" w:hAnsi="Times New Roman"/>
          <w:b/>
          <w:color w:val="auto"/>
        </w:rPr>
      </w:pP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В процессе обучения студенту необходимо самостоятельно изучать учебно-методическую литературу.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При работе с книгой необходимо подобрать литературу, научиться правильно ее читать, вести записи. </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Выводы, полученные в результате изучения, рекомендуется в конспекте выделять, чтобы они при перечитывании записей лучше запоминались.</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Различают два вида чтения; первичное и вторичное. Первичное - эти внимательное, неторопливое чтение, при котором можно остановиться на трудных местах. После него не должно остаться ни одного непонятного слова. Содержание не всегда может быть понятно после первичного чтения.</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Задача вторичного чтения  полное усвоение смысла целого (по счету это чтение может быть и не вторым, а третьим или четвертым).</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 xml:space="preserve">При работе с литературой рекомендуется вести записи. </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Основные виды систематизированной записи прочитанного:</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Планирование – краткая логическая организация текста, раскрывающая содержание и структуру изучаемого материала;</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Тезирование – лаконичное воспроизведение основных утверждений автора без привлечения фактического материала;</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Цитирование – дословное выписывание из текста выдержек, извлечений, наиболее существенно отражающих ту или иную мысль автора;</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Конспектирование – краткое и последовательное изложение содержания прочитанного.</w:t>
      </w:r>
    </w:p>
    <w:p w:rsidR="000B606D" w:rsidRPr="00FF2838" w:rsidRDefault="000B606D" w:rsidP="0005096E">
      <w:pPr>
        <w:pStyle w:val="NoSpacing"/>
        <w:ind w:firstLine="709"/>
        <w:jc w:val="both"/>
        <w:rPr>
          <w:rFonts w:ascii="Times New Roman" w:hAnsi="Times New Roman"/>
          <w:color w:val="auto"/>
        </w:rPr>
      </w:pPr>
      <w:r w:rsidRPr="00FF2838">
        <w:rPr>
          <w:rFonts w:ascii="Times New Roman" w:hAnsi="Times New Roman"/>
          <w:color w:val="auto"/>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0B606D" w:rsidRPr="00FF2838" w:rsidRDefault="000B606D" w:rsidP="0005096E">
      <w:pPr>
        <w:ind w:firstLine="720"/>
        <w:jc w:val="center"/>
        <w:rPr>
          <w:rFonts w:ascii="Times New Roman" w:hAnsi="Times New Roman"/>
          <w:b/>
          <w:color w:val="auto"/>
        </w:rPr>
      </w:pPr>
    </w:p>
    <w:p w:rsidR="000B606D" w:rsidRPr="00FF2838" w:rsidRDefault="000B606D" w:rsidP="0005096E">
      <w:pPr>
        <w:shd w:val="clear" w:color="auto" w:fill="FFFFFF"/>
        <w:jc w:val="center"/>
        <w:rPr>
          <w:rFonts w:ascii="Times New Roman" w:hAnsi="Times New Roman"/>
          <w:b/>
          <w:color w:val="auto"/>
        </w:rPr>
      </w:pPr>
      <w:r w:rsidRPr="00FF2838">
        <w:rPr>
          <w:rFonts w:ascii="Times New Roman" w:hAnsi="Times New Roman"/>
          <w:b/>
          <w:color w:val="auto"/>
        </w:rPr>
        <w:t>Промежуточная аттестация</w:t>
      </w:r>
    </w:p>
    <w:p w:rsidR="000B606D" w:rsidRPr="00FF2838" w:rsidRDefault="000B606D" w:rsidP="0005096E">
      <w:pPr>
        <w:ind w:firstLine="708"/>
        <w:jc w:val="both"/>
        <w:rPr>
          <w:rFonts w:ascii="Times New Roman" w:hAnsi="Times New Roman"/>
          <w:color w:val="auto"/>
        </w:rPr>
      </w:pPr>
      <w:r w:rsidRPr="00FF2838">
        <w:rPr>
          <w:rFonts w:ascii="Times New Roman" w:hAnsi="Times New Roman"/>
          <w:color w:val="auto"/>
        </w:rPr>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rsidR="000B606D" w:rsidRPr="00FF2838" w:rsidRDefault="000B606D" w:rsidP="00AA6699">
      <w:pPr>
        <w:widowControl/>
        <w:suppressLineNumbers/>
        <w:tabs>
          <w:tab w:val="left" w:pos="851"/>
        </w:tabs>
        <w:spacing w:before="120"/>
        <w:jc w:val="both"/>
        <w:rPr>
          <w:rFonts w:ascii="Times New Roman" w:hAnsi="Times New Roman" w:cs="Times New Roman"/>
          <w:b/>
          <w:color w:val="auto"/>
          <w:sz w:val="28"/>
          <w:szCs w:val="28"/>
          <w:lang w:eastAsia="en-US"/>
        </w:rPr>
      </w:pPr>
    </w:p>
    <w:sectPr w:rsidR="000B606D" w:rsidRPr="00FF2838" w:rsidSect="000C1C25">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06D" w:rsidRDefault="000B606D" w:rsidP="00F9658E">
      <w:r>
        <w:separator/>
      </w:r>
    </w:p>
  </w:endnote>
  <w:endnote w:type="continuationSeparator" w:id="0">
    <w:p w:rsidR="000B606D" w:rsidRDefault="000B606D" w:rsidP="00F96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font302">
    <w:altName w:val="Times New Roman"/>
    <w:panose1 w:val="00000000000000000000"/>
    <w:charset w:val="CC"/>
    <w:family w:val="auto"/>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6D" w:rsidRDefault="000B606D">
    <w:pPr>
      <w:rPr>
        <w:sz w:val="2"/>
        <w:szCs w:val="2"/>
      </w:rPr>
    </w:pPr>
    <w:r>
      <w:rPr>
        <w:noProof/>
      </w:rPr>
      <w:pict>
        <v:shapetype id="_x0000_t202" coordsize="21600,21600" o:spt="202" path="m,l,21600r21600,l21600,xe">
          <v:stroke joinstyle="miter"/>
          <v:path gradientshapeok="t" o:connecttype="rect"/>
        </v:shapetype>
        <v:shape id="Text Box 49" o:spid="_x0000_s2050" type="#_x0000_t202" style="position:absolute;margin-left:535.45pt;margin-top:770.25pt;width:10.3pt;height:8.4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" filled="f" stroked="f">
          <v:textbox style="mso-fit-shape-to-text:t" inset="0,0,0,0">
            <w:txbxContent>
              <w:p w:rsidR="000B606D" w:rsidRDefault="000B606D">
                <w:pPr>
                  <w:pStyle w:val="a0"/>
                  <w:shd w:val="clear" w:color="auto" w:fill="auto"/>
                  <w:spacing w:line="240" w:lineRule="auto"/>
                </w:pPr>
                <w:fldSimple w:instr=" PAGE \* MERGEFORMAT ">
                  <w:r w:rsidRPr="00502C62">
                    <w:rPr>
                      <w:rStyle w:val="111"/>
                      <w:bCs w:val="0"/>
                      <w:noProof/>
                      <w:szCs w:val="23"/>
                    </w:rPr>
                    <w:t>18</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6D" w:rsidRDefault="000B606D">
    <w:pPr>
      <w:rPr>
        <w:sz w:val="2"/>
        <w:szCs w:val="2"/>
      </w:rPr>
    </w:pPr>
    <w:r>
      <w:rPr>
        <w:noProof/>
      </w:rPr>
      <w:pict>
        <v:shapetype id="_x0000_t202" coordsize="21600,21600" o:spt="202" path="m,l,21600r21600,l21600,xe">
          <v:stroke joinstyle="miter"/>
          <v:path gradientshapeok="t" o:connecttype="rect"/>
        </v:shapetype>
        <v:shape id="Text Box 50" o:spid="_x0000_s2051" type="#_x0000_t202" style="position:absolute;margin-left:539.55pt;margin-top:768.8pt;width:5.8pt;height:13.2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sOrwIAAK0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" filled="f" stroked="f">
          <v:textbox style="mso-fit-shape-to-text:t" inset="0,0,0,0">
            <w:txbxContent>
              <w:p w:rsidR="000B606D" w:rsidRPr="00132A2D" w:rsidRDefault="000B606D">
                <w:pPr>
                  <w:rPr>
                    <w:b/>
                  </w:rPr>
                </w:pPr>
                <w:fldSimple w:instr=" PAGE \* MERGEFORMAT ">
                  <w:r w:rsidRPr="000364A7">
                    <w:rPr>
                      <w:rStyle w:val="33"/>
                      <w:rFonts w:cs="Times New Roman"/>
                      <w:b w:val="0"/>
                      <w:bCs/>
                      <w:noProof/>
                      <w:szCs w:val="23"/>
                    </w:rPr>
                    <w:t>66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06D" w:rsidRDefault="000B606D" w:rsidP="00F9658E">
      <w:r>
        <w:separator/>
      </w:r>
    </w:p>
  </w:footnote>
  <w:footnote w:type="continuationSeparator" w:id="0">
    <w:p w:rsidR="000B606D" w:rsidRDefault="000B606D" w:rsidP="00F9658E">
      <w:r>
        <w:continuationSeparator/>
      </w:r>
    </w:p>
  </w:footnote>
  <w:footnote w:id="1">
    <w:p w:rsidR="000B606D" w:rsidRDefault="000B606D" w:rsidP="007C4CBA">
      <w:pPr>
        <w:pStyle w:val="FootnoteText"/>
        <w:jc w:val="both"/>
      </w:pPr>
      <w:r>
        <w:rPr>
          <w:rStyle w:val="FootnoteReference"/>
        </w:rPr>
        <w:footnoteRef/>
      </w:r>
      <w:r>
        <w:t xml:space="preserve"> </w:t>
      </w:r>
      <w:r w:rsidRPr="00C269B8">
        <w:rPr>
          <w:rFonts w:ascii="Times New Roman" w:hAnsi="Times New Roman"/>
        </w:rPr>
        <w:t>Постановление Главного санитарного врача Российской Федерации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6D" w:rsidRDefault="000B606D">
    <w:pPr>
      <w:rPr>
        <w:sz w:val="2"/>
        <w:szCs w:val="2"/>
      </w:rPr>
    </w:pPr>
    <w:r>
      <w:rPr>
        <w:noProof/>
      </w:rPr>
      <w:pict>
        <v:shapetype id="_x0000_t202" coordsize="21600,21600" o:spt="202" path="m,l,21600r21600,l21600,xe">
          <v:stroke joinstyle="miter"/>
          <v:path gradientshapeok="t" o:connecttype="rect"/>
        </v:shapetype>
        <v:shape id="Text Box 47" o:spid="_x0000_s2049" type="#_x0000_t202" style="position:absolute;margin-left:197.75pt;margin-top:45.7pt;width:192.25pt;height:12.9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" filled="f" stroked="f">
          <v:textbox style="mso-fit-shape-to-text:t" inset="0,0,0,0">
            <w:txbxContent>
              <w:p w:rsidR="000B606D" w:rsidRDefault="000B606D">
                <w:pPr>
                  <w:pStyle w:val="a0"/>
                  <w:shd w:val="clear" w:color="auto" w:fill="auto"/>
                  <w:spacing w:line="240" w:lineRule="auto"/>
                </w:pPr>
                <w:r>
                  <w:rPr>
                    <w:rStyle w:val="111"/>
                    <w:bCs w:val="0"/>
                    <w:szCs w:val="23"/>
                  </w:rPr>
                  <w:t>Приложение В (Обязательное)</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15"/>
    <w:lvl w:ilvl="0">
      <w:start w:val="1"/>
      <w:numFmt w:val="decimal"/>
      <w:lvlText w:val="%1)"/>
      <w:lvlJc w:val="left"/>
      <w:pPr>
        <w:tabs>
          <w:tab w:val="num" w:pos="1211"/>
        </w:tabs>
        <w:ind w:left="1211" w:hanging="360"/>
      </w:pPr>
      <w:rPr>
        <w:rFonts w:cs="Times New Roman"/>
      </w:rPr>
    </w:lvl>
  </w:abstractNum>
  <w:abstractNum w:abstractNumId="1">
    <w:nsid w:val="07AE3CF2"/>
    <w:multiLevelType w:val="hybridMultilevel"/>
    <w:tmpl w:val="7CC4FBC6"/>
    <w:lvl w:ilvl="0" w:tplc="85581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44EC0"/>
    <w:multiLevelType w:val="hybridMultilevel"/>
    <w:tmpl w:val="D2B86DB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F0555A"/>
    <w:multiLevelType w:val="hybridMultilevel"/>
    <w:tmpl w:val="410A9A8A"/>
    <w:lvl w:ilvl="0" w:tplc="0419000F">
      <w:start w:val="1"/>
      <w:numFmt w:val="decimal"/>
      <w:lvlText w:val="%1."/>
      <w:lvlJc w:val="left"/>
      <w:pPr>
        <w:ind w:left="827" w:hanging="360"/>
      </w:pPr>
      <w:rPr>
        <w:rFonts w:cs="Times New Roman"/>
      </w:rPr>
    </w:lvl>
    <w:lvl w:ilvl="1" w:tplc="04190019" w:tentative="1">
      <w:start w:val="1"/>
      <w:numFmt w:val="lowerLetter"/>
      <w:lvlText w:val="%2."/>
      <w:lvlJc w:val="left"/>
      <w:pPr>
        <w:ind w:left="1547" w:hanging="360"/>
      </w:pPr>
      <w:rPr>
        <w:rFonts w:cs="Times New Roman"/>
      </w:rPr>
    </w:lvl>
    <w:lvl w:ilvl="2" w:tplc="0419001B" w:tentative="1">
      <w:start w:val="1"/>
      <w:numFmt w:val="lowerRoman"/>
      <w:lvlText w:val="%3."/>
      <w:lvlJc w:val="right"/>
      <w:pPr>
        <w:ind w:left="2267" w:hanging="180"/>
      </w:pPr>
      <w:rPr>
        <w:rFonts w:cs="Times New Roman"/>
      </w:rPr>
    </w:lvl>
    <w:lvl w:ilvl="3" w:tplc="0419000F" w:tentative="1">
      <w:start w:val="1"/>
      <w:numFmt w:val="decimal"/>
      <w:lvlText w:val="%4."/>
      <w:lvlJc w:val="left"/>
      <w:pPr>
        <w:ind w:left="2987" w:hanging="360"/>
      </w:pPr>
      <w:rPr>
        <w:rFonts w:cs="Times New Roman"/>
      </w:rPr>
    </w:lvl>
    <w:lvl w:ilvl="4" w:tplc="04190019" w:tentative="1">
      <w:start w:val="1"/>
      <w:numFmt w:val="lowerLetter"/>
      <w:lvlText w:val="%5."/>
      <w:lvlJc w:val="left"/>
      <w:pPr>
        <w:ind w:left="3707" w:hanging="360"/>
      </w:pPr>
      <w:rPr>
        <w:rFonts w:cs="Times New Roman"/>
      </w:rPr>
    </w:lvl>
    <w:lvl w:ilvl="5" w:tplc="0419001B" w:tentative="1">
      <w:start w:val="1"/>
      <w:numFmt w:val="lowerRoman"/>
      <w:lvlText w:val="%6."/>
      <w:lvlJc w:val="right"/>
      <w:pPr>
        <w:ind w:left="4427" w:hanging="180"/>
      </w:pPr>
      <w:rPr>
        <w:rFonts w:cs="Times New Roman"/>
      </w:rPr>
    </w:lvl>
    <w:lvl w:ilvl="6" w:tplc="0419000F" w:tentative="1">
      <w:start w:val="1"/>
      <w:numFmt w:val="decimal"/>
      <w:lvlText w:val="%7."/>
      <w:lvlJc w:val="left"/>
      <w:pPr>
        <w:ind w:left="5147" w:hanging="360"/>
      </w:pPr>
      <w:rPr>
        <w:rFonts w:cs="Times New Roman"/>
      </w:rPr>
    </w:lvl>
    <w:lvl w:ilvl="7" w:tplc="04190019" w:tentative="1">
      <w:start w:val="1"/>
      <w:numFmt w:val="lowerLetter"/>
      <w:lvlText w:val="%8."/>
      <w:lvlJc w:val="left"/>
      <w:pPr>
        <w:ind w:left="5867" w:hanging="360"/>
      </w:pPr>
      <w:rPr>
        <w:rFonts w:cs="Times New Roman"/>
      </w:rPr>
    </w:lvl>
    <w:lvl w:ilvl="8" w:tplc="0419001B" w:tentative="1">
      <w:start w:val="1"/>
      <w:numFmt w:val="lowerRoman"/>
      <w:lvlText w:val="%9."/>
      <w:lvlJc w:val="right"/>
      <w:pPr>
        <w:ind w:left="6587" w:hanging="180"/>
      </w:pPr>
      <w:rPr>
        <w:rFonts w:cs="Times New Roman"/>
      </w:rPr>
    </w:lvl>
  </w:abstractNum>
  <w:abstractNum w:abstractNumId="4">
    <w:nsid w:val="0DEF3CC4"/>
    <w:multiLevelType w:val="hybridMultilevel"/>
    <w:tmpl w:val="F392E3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6">
    <w:nsid w:val="161F66E7"/>
    <w:multiLevelType w:val="hybridMultilevel"/>
    <w:tmpl w:val="D81C66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A4F079E"/>
    <w:multiLevelType w:val="hybridMultilevel"/>
    <w:tmpl w:val="EF8085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DD648E8"/>
    <w:multiLevelType w:val="hybridMultilevel"/>
    <w:tmpl w:val="53E01F4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2340768D"/>
    <w:multiLevelType w:val="hybridMultilevel"/>
    <w:tmpl w:val="9F0AA9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4346448"/>
    <w:multiLevelType w:val="hybridMultilevel"/>
    <w:tmpl w:val="CA7220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0D2779A"/>
    <w:multiLevelType w:val="hybridMultilevel"/>
    <w:tmpl w:val="6C92A098"/>
    <w:lvl w:ilvl="0" w:tplc="5E86BDC2">
      <w:start w:val="1"/>
      <w:numFmt w:val="decimal"/>
      <w:lvlText w:val="%1."/>
      <w:lvlJc w:val="left"/>
      <w:pPr>
        <w:ind w:left="720" w:hanging="360"/>
      </w:pPr>
      <w:rPr>
        <w:rFonts w:cs="Times New Roman"/>
        <w:b w:val="0"/>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0E26D69"/>
    <w:multiLevelType w:val="hybridMultilevel"/>
    <w:tmpl w:val="47F03E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D8B5A86"/>
    <w:multiLevelType w:val="hybridMultilevel"/>
    <w:tmpl w:val="041032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89735F9"/>
    <w:multiLevelType w:val="hybridMultilevel"/>
    <w:tmpl w:val="ACD05BEC"/>
    <w:lvl w:ilvl="0" w:tplc="85581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7462B1"/>
    <w:multiLevelType w:val="hybridMultilevel"/>
    <w:tmpl w:val="8F58C3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EAC78EA"/>
    <w:multiLevelType w:val="hybridMultilevel"/>
    <w:tmpl w:val="8F58C3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5"/>
  </w:num>
  <w:num w:numId="3">
    <w:abstractNumId w:val="13"/>
  </w:num>
  <w:num w:numId="4">
    <w:abstractNumId w:val="7"/>
  </w:num>
  <w:num w:numId="5">
    <w:abstractNumId w:val="9"/>
  </w:num>
  <w:num w:numId="6">
    <w:abstractNumId w:val="10"/>
  </w:num>
  <w:num w:numId="7">
    <w:abstractNumId w:val="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6"/>
  </w:num>
  <w:num w:numId="11">
    <w:abstractNumId w:val="15"/>
  </w:num>
  <w:num w:numId="12">
    <w:abstractNumId w:val="12"/>
  </w:num>
  <w:num w:numId="13">
    <w:abstractNumId w:val="11"/>
  </w:num>
  <w:num w:numId="14">
    <w:abstractNumId w:val="2"/>
  </w:num>
  <w:num w:numId="15">
    <w:abstractNumId w:val="14"/>
  </w:num>
  <w:num w:numId="16">
    <w:abstractNumId w:val="1"/>
  </w:num>
  <w:num w:numId="17">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08C9"/>
    <w:rsid w:val="00001FDE"/>
    <w:rsid w:val="000049F8"/>
    <w:rsid w:val="00006B36"/>
    <w:rsid w:val="0000714E"/>
    <w:rsid w:val="00013F25"/>
    <w:rsid w:val="00017CB7"/>
    <w:rsid w:val="0002065C"/>
    <w:rsid w:val="00026AB0"/>
    <w:rsid w:val="000277AF"/>
    <w:rsid w:val="00032671"/>
    <w:rsid w:val="000364A7"/>
    <w:rsid w:val="00036899"/>
    <w:rsid w:val="00041755"/>
    <w:rsid w:val="00047F34"/>
    <w:rsid w:val="0005096E"/>
    <w:rsid w:val="000521EA"/>
    <w:rsid w:val="000527F6"/>
    <w:rsid w:val="00053F01"/>
    <w:rsid w:val="000561C3"/>
    <w:rsid w:val="00060E22"/>
    <w:rsid w:val="00065270"/>
    <w:rsid w:val="000656F2"/>
    <w:rsid w:val="00071977"/>
    <w:rsid w:val="000721DE"/>
    <w:rsid w:val="000751FC"/>
    <w:rsid w:val="000773D6"/>
    <w:rsid w:val="000774C6"/>
    <w:rsid w:val="00077659"/>
    <w:rsid w:val="00077987"/>
    <w:rsid w:val="00082A8A"/>
    <w:rsid w:val="00083F74"/>
    <w:rsid w:val="00090195"/>
    <w:rsid w:val="00096171"/>
    <w:rsid w:val="000A078A"/>
    <w:rsid w:val="000A0A15"/>
    <w:rsid w:val="000A19B8"/>
    <w:rsid w:val="000A20AE"/>
    <w:rsid w:val="000A5579"/>
    <w:rsid w:val="000A5948"/>
    <w:rsid w:val="000B23E3"/>
    <w:rsid w:val="000B3A36"/>
    <w:rsid w:val="000B606D"/>
    <w:rsid w:val="000C1C25"/>
    <w:rsid w:val="000C3E38"/>
    <w:rsid w:val="000C6EF8"/>
    <w:rsid w:val="000C7101"/>
    <w:rsid w:val="000D1B5D"/>
    <w:rsid w:val="000D2390"/>
    <w:rsid w:val="000D2B50"/>
    <w:rsid w:val="000D2D84"/>
    <w:rsid w:val="000D79E7"/>
    <w:rsid w:val="000E1BE0"/>
    <w:rsid w:val="000E378A"/>
    <w:rsid w:val="000E5550"/>
    <w:rsid w:val="000E6423"/>
    <w:rsid w:val="000E72E0"/>
    <w:rsid w:val="000E7A9D"/>
    <w:rsid w:val="000F08C9"/>
    <w:rsid w:val="000F1537"/>
    <w:rsid w:val="000F3B24"/>
    <w:rsid w:val="000F7EDE"/>
    <w:rsid w:val="0010253B"/>
    <w:rsid w:val="001034FA"/>
    <w:rsid w:val="00103AC4"/>
    <w:rsid w:val="0010484F"/>
    <w:rsid w:val="00105D28"/>
    <w:rsid w:val="001076DF"/>
    <w:rsid w:val="00110C71"/>
    <w:rsid w:val="00111E84"/>
    <w:rsid w:val="00112507"/>
    <w:rsid w:val="00112C29"/>
    <w:rsid w:val="001134F1"/>
    <w:rsid w:val="00114308"/>
    <w:rsid w:val="00115D7C"/>
    <w:rsid w:val="00117D21"/>
    <w:rsid w:val="0012244F"/>
    <w:rsid w:val="00127778"/>
    <w:rsid w:val="00132A2D"/>
    <w:rsid w:val="00136D13"/>
    <w:rsid w:val="00162BAE"/>
    <w:rsid w:val="0016473E"/>
    <w:rsid w:val="00172ED9"/>
    <w:rsid w:val="00184513"/>
    <w:rsid w:val="00187B8C"/>
    <w:rsid w:val="001928FD"/>
    <w:rsid w:val="0019321B"/>
    <w:rsid w:val="00193D2E"/>
    <w:rsid w:val="001A3D72"/>
    <w:rsid w:val="001A5C8E"/>
    <w:rsid w:val="001A6C53"/>
    <w:rsid w:val="001A702A"/>
    <w:rsid w:val="001B5D49"/>
    <w:rsid w:val="001C0B8F"/>
    <w:rsid w:val="001C3080"/>
    <w:rsid w:val="001C4897"/>
    <w:rsid w:val="001D0BCA"/>
    <w:rsid w:val="001D4D9B"/>
    <w:rsid w:val="001D7EB7"/>
    <w:rsid w:val="001E23E5"/>
    <w:rsid w:val="001E2E2E"/>
    <w:rsid w:val="001E61F1"/>
    <w:rsid w:val="001F4C75"/>
    <w:rsid w:val="002000F2"/>
    <w:rsid w:val="0020086C"/>
    <w:rsid w:val="002019BF"/>
    <w:rsid w:val="00201A8B"/>
    <w:rsid w:val="002054E5"/>
    <w:rsid w:val="00206208"/>
    <w:rsid w:val="00207D08"/>
    <w:rsid w:val="00211E3A"/>
    <w:rsid w:val="00213EF3"/>
    <w:rsid w:val="00215265"/>
    <w:rsid w:val="00215E53"/>
    <w:rsid w:val="00223D92"/>
    <w:rsid w:val="0022456E"/>
    <w:rsid w:val="00225445"/>
    <w:rsid w:val="002328AE"/>
    <w:rsid w:val="002364BF"/>
    <w:rsid w:val="002416E9"/>
    <w:rsid w:val="00254E97"/>
    <w:rsid w:val="00262003"/>
    <w:rsid w:val="00264B81"/>
    <w:rsid w:val="00266566"/>
    <w:rsid w:val="00272087"/>
    <w:rsid w:val="002721D7"/>
    <w:rsid w:val="002731CA"/>
    <w:rsid w:val="00282ADF"/>
    <w:rsid w:val="00286770"/>
    <w:rsid w:val="002943D8"/>
    <w:rsid w:val="00296382"/>
    <w:rsid w:val="002A3659"/>
    <w:rsid w:val="002A4BCA"/>
    <w:rsid w:val="002A6B56"/>
    <w:rsid w:val="002B0871"/>
    <w:rsid w:val="002B10C4"/>
    <w:rsid w:val="002B29C8"/>
    <w:rsid w:val="002B7582"/>
    <w:rsid w:val="002C0138"/>
    <w:rsid w:val="002C0E01"/>
    <w:rsid w:val="002D03CB"/>
    <w:rsid w:val="002D267F"/>
    <w:rsid w:val="002D4698"/>
    <w:rsid w:val="002D682E"/>
    <w:rsid w:val="002D777F"/>
    <w:rsid w:val="002F0397"/>
    <w:rsid w:val="002F0B3F"/>
    <w:rsid w:val="002F11E9"/>
    <w:rsid w:val="002F38D3"/>
    <w:rsid w:val="002F7DEC"/>
    <w:rsid w:val="00300843"/>
    <w:rsid w:val="00303111"/>
    <w:rsid w:val="00304E82"/>
    <w:rsid w:val="00307D88"/>
    <w:rsid w:val="0031041D"/>
    <w:rsid w:val="00311C37"/>
    <w:rsid w:val="00321853"/>
    <w:rsid w:val="00322071"/>
    <w:rsid w:val="00322FCC"/>
    <w:rsid w:val="003241AA"/>
    <w:rsid w:val="00324EA0"/>
    <w:rsid w:val="0032644A"/>
    <w:rsid w:val="0033125D"/>
    <w:rsid w:val="0033348E"/>
    <w:rsid w:val="00335F8F"/>
    <w:rsid w:val="003402AC"/>
    <w:rsid w:val="00340C22"/>
    <w:rsid w:val="003428C6"/>
    <w:rsid w:val="00346527"/>
    <w:rsid w:val="0034778A"/>
    <w:rsid w:val="00347A33"/>
    <w:rsid w:val="00352A1C"/>
    <w:rsid w:val="003557D9"/>
    <w:rsid w:val="00355AED"/>
    <w:rsid w:val="00356C88"/>
    <w:rsid w:val="00357D23"/>
    <w:rsid w:val="00362D2E"/>
    <w:rsid w:val="00365AC8"/>
    <w:rsid w:val="00374926"/>
    <w:rsid w:val="00380067"/>
    <w:rsid w:val="003822E4"/>
    <w:rsid w:val="003859D6"/>
    <w:rsid w:val="00385B24"/>
    <w:rsid w:val="0038618A"/>
    <w:rsid w:val="00387EE6"/>
    <w:rsid w:val="003903D7"/>
    <w:rsid w:val="00390B9B"/>
    <w:rsid w:val="00396252"/>
    <w:rsid w:val="00397247"/>
    <w:rsid w:val="003A4B4D"/>
    <w:rsid w:val="003A6FF8"/>
    <w:rsid w:val="003B0D13"/>
    <w:rsid w:val="003B15F2"/>
    <w:rsid w:val="003B2A0F"/>
    <w:rsid w:val="003C2B79"/>
    <w:rsid w:val="003C4080"/>
    <w:rsid w:val="003C5604"/>
    <w:rsid w:val="003D24F8"/>
    <w:rsid w:val="003D3AC3"/>
    <w:rsid w:val="003E3A10"/>
    <w:rsid w:val="003E5404"/>
    <w:rsid w:val="003E54CA"/>
    <w:rsid w:val="003E7FC1"/>
    <w:rsid w:val="003F0EFC"/>
    <w:rsid w:val="003F1DC1"/>
    <w:rsid w:val="003F22D5"/>
    <w:rsid w:val="003F3D30"/>
    <w:rsid w:val="00401455"/>
    <w:rsid w:val="00403EB2"/>
    <w:rsid w:val="00405657"/>
    <w:rsid w:val="00406D8B"/>
    <w:rsid w:val="00410288"/>
    <w:rsid w:val="00413488"/>
    <w:rsid w:val="00414A4A"/>
    <w:rsid w:val="00415033"/>
    <w:rsid w:val="00415D4A"/>
    <w:rsid w:val="00422F0F"/>
    <w:rsid w:val="00424CE9"/>
    <w:rsid w:val="004268B1"/>
    <w:rsid w:val="004274C6"/>
    <w:rsid w:val="00430C88"/>
    <w:rsid w:val="004319FF"/>
    <w:rsid w:val="00431F6A"/>
    <w:rsid w:val="00433890"/>
    <w:rsid w:val="00433BF6"/>
    <w:rsid w:val="00436467"/>
    <w:rsid w:val="00436F62"/>
    <w:rsid w:val="00440A3F"/>
    <w:rsid w:val="00441DFB"/>
    <w:rsid w:val="00441E9A"/>
    <w:rsid w:val="00446277"/>
    <w:rsid w:val="00450660"/>
    <w:rsid w:val="0045267F"/>
    <w:rsid w:val="00455E1D"/>
    <w:rsid w:val="00460A12"/>
    <w:rsid w:val="0046156F"/>
    <w:rsid w:val="00466904"/>
    <w:rsid w:val="00466E76"/>
    <w:rsid w:val="0047085C"/>
    <w:rsid w:val="00471A70"/>
    <w:rsid w:val="004755DD"/>
    <w:rsid w:val="0048216F"/>
    <w:rsid w:val="00483E8C"/>
    <w:rsid w:val="00484F0A"/>
    <w:rsid w:val="00485BBF"/>
    <w:rsid w:val="00486CF1"/>
    <w:rsid w:val="0049167E"/>
    <w:rsid w:val="0049352B"/>
    <w:rsid w:val="00493683"/>
    <w:rsid w:val="004A69E0"/>
    <w:rsid w:val="004B3064"/>
    <w:rsid w:val="004B332A"/>
    <w:rsid w:val="004B35BE"/>
    <w:rsid w:val="004B4646"/>
    <w:rsid w:val="004B4AEA"/>
    <w:rsid w:val="004C0866"/>
    <w:rsid w:val="004C4C4E"/>
    <w:rsid w:val="004D154F"/>
    <w:rsid w:val="004D195F"/>
    <w:rsid w:val="004D3522"/>
    <w:rsid w:val="004D5740"/>
    <w:rsid w:val="004E0D57"/>
    <w:rsid w:val="004F0229"/>
    <w:rsid w:val="004F580A"/>
    <w:rsid w:val="004F78E4"/>
    <w:rsid w:val="00502C62"/>
    <w:rsid w:val="0050437D"/>
    <w:rsid w:val="005078B4"/>
    <w:rsid w:val="005103F5"/>
    <w:rsid w:val="005150F5"/>
    <w:rsid w:val="00527938"/>
    <w:rsid w:val="00527A32"/>
    <w:rsid w:val="00532287"/>
    <w:rsid w:val="00533DD4"/>
    <w:rsid w:val="0053661A"/>
    <w:rsid w:val="00536ACB"/>
    <w:rsid w:val="00537650"/>
    <w:rsid w:val="0054015B"/>
    <w:rsid w:val="00542099"/>
    <w:rsid w:val="005433F0"/>
    <w:rsid w:val="00546A1E"/>
    <w:rsid w:val="00557D17"/>
    <w:rsid w:val="00557F0B"/>
    <w:rsid w:val="00564BB5"/>
    <w:rsid w:val="00565E5D"/>
    <w:rsid w:val="005717B2"/>
    <w:rsid w:val="005774F7"/>
    <w:rsid w:val="00577D06"/>
    <w:rsid w:val="005807D7"/>
    <w:rsid w:val="00582060"/>
    <w:rsid w:val="0058742B"/>
    <w:rsid w:val="00593ECD"/>
    <w:rsid w:val="00593EDB"/>
    <w:rsid w:val="00594F65"/>
    <w:rsid w:val="005A30B5"/>
    <w:rsid w:val="005A462C"/>
    <w:rsid w:val="005A6BD3"/>
    <w:rsid w:val="005B3797"/>
    <w:rsid w:val="005B3E28"/>
    <w:rsid w:val="005B58EB"/>
    <w:rsid w:val="005B7348"/>
    <w:rsid w:val="005C06B8"/>
    <w:rsid w:val="005C50DC"/>
    <w:rsid w:val="005D1D63"/>
    <w:rsid w:val="005D2EB1"/>
    <w:rsid w:val="005D4C95"/>
    <w:rsid w:val="005D621A"/>
    <w:rsid w:val="005D778A"/>
    <w:rsid w:val="005D7B5E"/>
    <w:rsid w:val="005E0350"/>
    <w:rsid w:val="005E05C0"/>
    <w:rsid w:val="005E0D38"/>
    <w:rsid w:val="005E1354"/>
    <w:rsid w:val="005E2517"/>
    <w:rsid w:val="005E7EF3"/>
    <w:rsid w:val="005E7EF4"/>
    <w:rsid w:val="005F0550"/>
    <w:rsid w:val="005F6D67"/>
    <w:rsid w:val="00601E66"/>
    <w:rsid w:val="0060228B"/>
    <w:rsid w:val="006025CF"/>
    <w:rsid w:val="00612082"/>
    <w:rsid w:val="00612A2A"/>
    <w:rsid w:val="00612E4E"/>
    <w:rsid w:val="00612EB3"/>
    <w:rsid w:val="00616C34"/>
    <w:rsid w:val="006179F8"/>
    <w:rsid w:val="00621E49"/>
    <w:rsid w:val="006239DA"/>
    <w:rsid w:val="006253AD"/>
    <w:rsid w:val="00633ED6"/>
    <w:rsid w:val="006401C7"/>
    <w:rsid w:val="0064050B"/>
    <w:rsid w:val="006414FD"/>
    <w:rsid w:val="00643ABD"/>
    <w:rsid w:val="00644FC6"/>
    <w:rsid w:val="0064515C"/>
    <w:rsid w:val="006517A4"/>
    <w:rsid w:val="00653F79"/>
    <w:rsid w:val="00657341"/>
    <w:rsid w:val="006603F0"/>
    <w:rsid w:val="00660D03"/>
    <w:rsid w:val="00663588"/>
    <w:rsid w:val="00663E4E"/>
    <w:rsid w:val="00665619"/>
    <w:rsid w:val="006678A5"/>
    <w:rsid w:val="00673956"/>
    <w:rsid w:val="00674130"/>
    <w:rsid w:val="00681CE5"/>
    <w:rsid w:val="006831A2"/>
    <w:rsid w:val="006858C2"/>
    <w:rsid w:val="006901A9"/>
    <w:rsid w:val="006A180D"/>
    <w:rsid w:val="006A3E16"/>
    <w:rsid w:val="006B27D2"/>
    <w:rsid w:val="006B3E47"/>
    <w:rsid w:val="006B5A10"/>
    <w:rsid w:val="006C0BB1"/>
    <w:rsid w:val="006C28EF"/>
    <w:rsid w:val="006D0160"/>
    <w:rsid w:val="006D1B23"/>
    <w:rsid w:val="006D1DBA"/>
    <w:rsid w:val="006D1FF4"/>
    <w:rsid w:val="006D5A28"/>
    <w:rsid w:val="006D66AE"/>
    <w:rsid w:val="006D7A99"/>
    <w:rsid w:val="006E3135"/>
    <w:rsid w:val="006E42A1"/>
    <w:rsid w:val="006E4740"/>
    <w:rsid w:val="006F0221"/>
    <w:rsid w:val="006F0B53"/>
    <w:rsid w:val="006F735C"/>
    <w:rsid w:val="007013E0"/>
    <w:rsid w:val="00701FA4"/>
    <w:rsid w:val="00704E9E"/>
    <w:rsid w:val="0070780B"/>
    <w:rsid w:val="00723077"/>
    <w:rsid w:val="00732010"/>
    <w:rsid w:val="0073649F"/>
    <w:rsid w:val="00742A42"/>
    <w:rsid w:val="00746A19"/>
    <w:rsid w:val="0075259D"/>
    <w:rsid w:val="00752924"/>
    <w:rsid w:val="00754071"/>
    <w:rsid w:val="00766B07"/>
    <w:rsid w:val="007713FD"/>
    <w:rsid w:val="00772C38"/>
    <w:rsid w:val="00773A7D"/>
    <w:rsid w:val="00776553"/>
    <w:rsid w:val="00780AE5"/>
    <w:rsid w:val="007912D0"/>
    <w:rsid w:val="0079380D"/>
    <w:rsid w:val="0079387B"/>
    <w:rsid w:val="007A040F"/>
    <w:rsid w:val="007A1019"/>
    <w:rsid w:val="007A1901"/>
    <w:rsid w:val="007A408B"/>
    <w:rsid w:val="007A48FE"/>
    <w:rsid w:val="007B2D01"/>
    <w:rsid w:val="007B46D6"/>
    <w:rsid w:val="007B648A"/>
    <w:rsid w:val="007B78C4"/>
    <w:rsid w:val="007C4B4F"/>
    <w:rsid w:val="007C4CBA"/>
    <w:rsid w:val="007C51B8"/>
    <w:rsid w:val="007C5B9E"/>
    <w:rsid w:val="007C6467"/>
    <w:rsid w:val="007C6535"/>
    <w:rsid w:val="007D0A9C"/>
    <w:rsid w:val="007D3456"/>
    <w:rsid w:val="007D4771"/>
    <w:rsid w:val="007D6DE4"/>
    <w:rsid w:val="007E0CED"/>
    <w:rsid w:val="007E17DE"/>
    <w:rsid w:val="007E3954"/>
    <w:rsid w:val="007E786F"/>
    <w:rsid w:val="007F0E55"/>
    <w:rsid w:val="007F131F"/>
    <w:rsid w:val="007F254A"/>
    <w:rsid w:val="007F288D"/>
    <w:rsid w:val="007F2DEF"/>
    <w:rsid w:val="007F7AA6"/>
    <w:rsid w:val="008002FA"/>
    <w:rsid w:val="008039D1"/>
    <w:rsid w:val="008058E6"/>
    <w:rsid w:val="008062E6"/>
    <w:rsid w:val="008073B8"/>
    <w:rsid w:val="00810258"/>
    <w:rsid w:val="00813C0F"/>
    <w:rsid w:val="00815116"/>
    <w:rsid w:val="00817858"/>
    <w:rsid w:val="00821C6F"/>
    <w:rsid w:val="00822B9F"/>
    <w:rsid w:val="00823B99"/>
    <w:rsid w:val="008417F5"/>
    <w:rsid w:val="00845BF4"/>
    <w:rsid w:val="00847024"/>
    <w:rsid w:val="008526F6"/>
    <w:rsid w:val="00861CEB"/>
    <w:rsid w:val="00865655"/>
    <w:rsid w:val="0086621B"/>
    <w:rsid w:val="0086735B"/>
    <w:rsid w:val="0087084A"/>
    <w:rsid w:val="0087663F"/>
    <w:rsid w:val="0087778D"/>
    <w:rsid w:val="0088503C"/>
    <w:rsid w:val="00886B8F"/>
    <w:rsid w:val="008937FB"/>
    <w:rsid w:val="00894B41"/>
    <w:rsid w:val="00896FEA"/>
    <w:rsid w:val="00897673"/>
    <w:rsid w:val="008A19DE"/>
    <w:rsid w:val="008A470F"/>
    <w:rsid w:val="008A56DB"/>
    <w:rsid w:val="008B1008"/>
    <w:rsid w:val="008B4F92"/>
    <w:rsid w:val="008B7159"/>
    <w:rsid w:val="008C04DC"/>
    <w:rsid w:val="008D1FEB"/>
    <w:rsid w:val="008E4392"/>
    <w:rsid w:val="008E43E6"/>
    <w:rsid w:val="008F27FE"/>
    <w:rsid w:val="009000D7"/>
    <w:rsid w:val="00903F7C"/>
    <w:rsid w:val="0090464D"/>
    <w:rsid w:val="009056C3"/>
    <w:rsid w:val="00907A6D"/>
    <w:rsid w:val="00910AC2"/>
    <w:rsid w:val="009140C6"/>
    <w:rsid w:val="00915DEA"/>
    <w:rsid w:val="00916BD9"/>
    <w:rsid w:val="00921FB5"/>
    <w:rsid w:val="00922031"/>
    <w:rsid w:val="00923801"/>
    <w:rsid w:val="009241FD"/>
    <w:rsid w:val="00925E80"/>
    <w:rsid w:val="00925F08"/>
    <w:rsid w:val="00925F6F"/>
    <w:rsid w:val="00927E23"/>
    <w:rsid w:val="009415C3"/>
    <w:rsid w:val="00947DAB"/>
    <w:rsid w:val="00951162"/>
    <w:rsid w:val="0095393D"/>
    <w:rsid w:val="00955BDC"/>
    <w:rsid w:val="00960895"/>
    <w:rsid w:val="00961128"/>
    <w:rsid w:val="009668C0"/>
    <w:rsid w:val="00967314"/>
    <w:rsid w:val="00967943"/>
    <w:rsid w:val="0097170B"/>
    <w:rsid w:val="00972F54"/>
    <w:rsid w:val="009734B5"/>
    <w:rsid w:val="009817AF"/>
    <w:rsid w:val="00981A59"/>
    <w:rsid w:val="00983EDE"/>
    <w:rsid w:val="00987377"/>
    <w:rsid w:val="00987427"/>
    <w:rsid w:val="00990CB0"/>
    <w:rsid w:val="00992833"/>
    <w:rsid w:val="00993A52"/>
    <w:rsid w:val="009944D9"/>
    <w:rsid w:val="009954B4"/>
    <w:rsid w:val="009B06A8"/>
    <w:rsid w:val="009C3FC5"/>
    <w:rsid w:val="009D082D"/>
    <w:rsid w:val="009D5C4F"/>
    <w:rsid w:val="009D6E34"/>
    <w:rsid w:val="009E0BF6"/>
    <w:rsid w:val="009E2DCB"/>
    <w:rsid w:val="009E3339"/>
    <w:rsid w:val="009F06F8"/>
    <w:rsid w:val="009F26FC"/>
    <w:rsid w:val="009F716E"/>
    <w:rsid w:val="009F7D46"/>
    <w:rsid w:val="00A00099"/>
    <w:rsid w:val="00A03CA3"/>
    <w:rsid w:val="00A051D8"/>
    <w:rsid w:val="00A05229"/>
    <w:rsid w:val="00A07EF2"/>
    <w:rsid w:val="00A144E8"/>
    <w:rsid w:val="00A17BC8"/>
    <w:rsid w:val="00A23392"/>
    <w:rsid w:val="00A23468"/>
    <w:rsid w:val="00A24CBC"/>
    <w:rsid w:val="00A24D90"/>
    <w:rsid w:val="00A2733F"/>
    <w:rsid w:val="00A33901"/>
    <w:rsid w:val="00A47818"/>
    <w:rsid w:val="00A54E64"/>
    <w:rsid w:val="00A57D43"/>
    <w:rsid w:val="00A57DD6"/>
    <w:rsid w:val="00A60B09"/>
    <w:rsid w:val="00A611BD"/>
    <w:rsid w:val="00A74AB7"/>
    <w:rsid w:val="00A76764"/>
    <w:rsid w:val="00A81BB3"/>
    <w:rsid w:val="00A82277"/>
    <w:rsid w:val="00A8313E"/>
    <w:rsid w:val="00A83D51"/>
    <w:rsid w:val="00A841CD"/>
    <w:rsid w:val="00A86453"/>
    <w:rsid w:val="00A86BA8"/>
    <w:rsid w:val="00A97914"/>
    <w:rsid w:val="00AA060F"/>
    <w:rsid w:val="00AA2165"/>
    <w:rsid w:val="00AA262A"/>
    <w:rsid w:val="00AA3B9F"/>
    <w:rsid w:val="00AA6699"/>
    <w:rsid w:val="00AB0221"/>
    <w:rsid w:val="00AB032A"/>
    <w:rsid w:val="00AB1AD7"/>
    <w:rsid w:val="00AB3BF1"/>
    <w:rsid w:val="00AB50FD"/>
    <w:rsid w:val="00AB53B6"/>
    <w:rsid w:val="00AC0717"/>
    <w:rsid w:val="00AC1F88"/>
    <w:rsid w:val="00AC2567"/>
    <w:rsid w:val="00AC3394"/>
    <w:rsid w:val="00AC4645"/>
    <w:rsid w:val="00AE028D"/>
    <w:rsid w:val="00AE086A"/>
    <w:rsid w:val="00AE1B16"/>
    <w:rsid w:val="00AE3DCD"/>
    <w:rsid w:val="00AE62A2"/>
    <w:rsid w:val="00AF0D99"/>
    <w:rsid w:val="00AF2A89"/>
    <w:rsid w:val="00AF7B00"/>
    <w:rsid w:val="00AF7B79"/>
    <w:rsid w:val="00B01C23"/>
    <w:rsid w:val="00B02513"/>
    <w:rsid w:val="00B04050"/>
    <w:rsid w:val="00B04599"/>
    <w:rsid w:val="00B10528"/>
    <w:rsid w:val="00B12094"/>
    <w:rsid w:val="00B122DD"/>
    <w:rsid w:val="00B142D0"/>
    <w:rsid w:val="00B14769"/>
    <w:rsid w:val="00B14C3C"/>
    <w:rsid w:val="00B15BA5"/>
    <w:rsid w:val="00B206EA"/>
    <w:rsid w:val="00B226C4"/>
    <w:rsid w:val="00B23133"/>
    <w:rsid w:val="00B260BB"/>
    <w:rsid w:val="00B26B8C"/>
    <w:rsid w:val="00B26E35"/>
    <w:rsid w:val="00B34C91"/>
    <w:rsid w:val="00B36F01"/>
    <w:rsid w:val="00B435D7"/>
    <w:rsid w:val="00B44F32"/>
    <w:rsid w:val="00B454A7"/>
    <w:rsid w:val="00B515D3"/>
    <w:rsid w:val="00B526A5"/>
    <w:rsid w:val="00B53D5C"/>
    <w:rsid w:val="00B54BAE"/>
    <w:rsid w:val="00B54F90"/>
    <w:rsid w:val="00B61AEC"/>
    <w:rsid w:val="00B620C2"/>
    <w:rsid w:val="00B621DB"/>
    <w:rsid w:val="00B655B9"/>
    <w:rsid w:val="00B66E80"/>
    <w:rsid w:val="00B67441"/>
    <w:rsid w:val="00B7414E"/>
    <w:rsid w:val="00B76DD7"/>
    <w:rsid w:val="00B77B6E"/>
    <w:rsid w:val="00B826C7"/>
    <w:rsid w:val="00B8311F"/>
    <w:rsid w:val="00B8623F"/>
    <w:rsid w:val="00B87428"/>
    <w:rsid w:val="00B90783"/>
    <w:rsid w:val="00B909E5"/>
    <w:rsid w:val="00B938B4"/>
    <w:rsid w:val="00B96C6C"/>
    <w:rsid w:val="00B97E23"/>
    <w:rsid w:val="00BA11C4"/>
    <w:rsid w:val="00BA1E3B"/>
    <w:rsid w:val="00BA2BD4"/>
    <w:rsid w:val="00BA3F52"/>
    <w:rsid w:val="00BA544B"/>
    <w:rsid w:val="00BA76B4"/>
    <w:rsid w:val="00BB3E39"/>
    <w:rsid w:val="00BB4975"/>
    <w:rsid w:val="00BB5967"/>
    <w:rsid w:val="00BB6FE8"/>
    <w:rsid w:val="00BC7842"/>
    <w:rsid w:val="00BE203F"/>
    <w:rsid w:val="00BE30F5"/>
    <w:rsid w:val="00BF131D"/>
    <w:rsid w:val="00BF155B"/>
    <w:rsid w:val="00BF17B0"/>
    <w:rsid w:val="00BF2187"/>
    <w:rsid w:val="00BF2255"/>
    <w:rsid w:val="00BF5247"/>
    <w:rsid w:val="00C003C4"/>
    <w:rsid w:val="00C019E0"/>
    <w:rsid w:val="00C03245"/>
    <w:rsid w:val="00C03B17"/>
    <w:rsid w:val="00C077E2"/>
    <w:rsid w:val="00C07B94"/>
    <w:rsid w:val="00C10B16"/>
    <w:rsid w:val="00C13113"/>
    <w:rsid w:val="00C1458B"/>
    <w:rsid w:val="00C16C49"/>
    <w:rsid w:val="00C1776B"/>
    <w:rsid w:val="00C24F85"/>
    <w:rsid w:val="00C2508D"/>
    <w:rsid w:val="00C256DB"/>
    <w:rsid w:val="00C26926"/>
    <w:rsid w:val="00C269B8"/>
    <w:rsid w:val="00C27D52"/>
    <w:rsid w:val="00C308E6"/>
    <w:rsid w:val="00C3248C"/>
    <w:rsid w:val="00C329D5"/>
    <w:rsid w:val="00C3406C"/>
    <w:rsid w:val="00C345B3"/>
    <w:rsid w:val="00C4100A"/>
    <w:rsid w:val="00C42A5B"/>
    <w:rsid w:val="00C43918"/>
    <w:rsid w:val="00C43E30"/>
    <w:rsid w:val="00C46326"/>
    <w:rsid w:val="00C57AB6"/>
    <w:rsid w:val="00C60556"/>
    <w:rsid w:val="00C6097E"/>
    <w:rsid w:val="00C6171C"/>
    <w:rsid w:val="00C63157"/>
    <w:rsid w:val="00C6528B"/>
    <w:rsid w:val="00C720C8"/>
    <w:rsid w:val="00C72C8B"/>
    <w:rsid w:val="00C73FAA"/>
    <w:rsid w:val="00C740AF"/>
    <w:rsid w:val="00C75854"/>
    <w:rsid w:val="00C76407"/>
    <w:rsid w:val="00C844BD"/>
    <w:rsid w:val="00C84AB3"/>
    <w:rsid w:val="00C86598"/>
    <w:rsid w:val="00C9590B"/>
    <w:rsid w:val="00C9684D"/>
    <w:rsid w:val="00C968D8"/>
    <w:rsid w:val="00C97ABD"/>
    <w:rsid w:val="00CA129E"/>
    <w:rsid w:val="00CB40EB"/>
    <w:rsid w:val="00CC2611"/>
    <w:rsid w:val="00CC34C3"/>
    <w:rsid w:val="00CD104A"/>
    <w:rsid w:val="00CD1BF9"/>
    <w:rsid w:val="00CE126C"/>
    <w:rsid w:val="00CE1A67"/>
    <w:rsid w:val="00CF506E"/>
    <w:rsid w:val="00CF7B2E"/>
    <w:rsid w:val="00D012B8"/>
    <w:rsid w:val="00D149F5"/>
    <w:rsid w:val="00D21313"/>
    <w:rsid w:val="00D24BE9"/>
    <w:rsid w:val="00D265CE"/>
    <w:rsid w:val="00D3352C"/>
    <w:rsid w:val="00D400BE"/>
    <w:rsid w:val="00D43F29"/>
    <w:rsid w:val="00D45CF0"/>
    <w:rsid w:val="00D475D2"/>
    <w:rsid w:val="00D47A22"/>
    <w:rsid w:val="00D559F2"/>
    <w:rsid w:val="00D604A2"/>
    <w:rsid w:val="00D60CE6"/>
    <w:rsid w:val="00D63C64"/>
    <w:rsid w:val="00D65F25"/>
    <w:rsid w:val="00D66174"/>
    <w:rsid w:val="00D67816"/>
    <w:rsid w:val="00D67CF3"/>
    <w:rsid w:val="00D703D8"/>
    <w:rsid w:val="00D82EC6"/>
    <w:rsid w:val="00DA1956"/>
    <w:rsid w:val="00DA3D26"/>
    <w:rsid w:val="00DA66F1"/>
    <w:rsid w:val="00DA67AE"/>
    <w:rsid w:val="00DB3133"/>
    <w:rsid w:val="00DB582C"/>
    <w:rsid w:val="00DB5B1F"/>
    <w:rsid w:val="00DC0278"/>
    <w:rsid w:val="00DC1475"/>
    <w:rsid w:val="00DC2147"/>
    <w:rsid w:val="00DC2A0A"/>
    <w:rsid w:val="00DC3A25"/>
    <w:rsid w:val="00DC45D3"/>
    <w:rsid w:val="00DC7246"/>
    <w:rsid w:val="00DD01B2"/>
    <w:rsid w:val="00DD03B7"/>
    <w:rsid w:val="00DD2955"/>
    <w:rsid w:val="00DD2F7B"/>
    <w:rsid w:val="00DD3278"/>
    <w:rsid w:val="00DE41AE"/>
    <w:rsid w:val="00DF03DD"/>
    <w:rsid w:val="00DF0CA3"/>
    <w:rsid w:val="00DF145D"/>
    <w:rsid w:val="00DF35F6"/>
    <w:rsid w:val="00DF3D31"/>
    <w:rsid w:val="00DF68FE"/>
    <w:rsid w:val="00DF7CA8"/>
    <w:rsid w:val="00DF7CBA"/>
    <w:rsid w:val="00E00472"/>
    <w:rsid w:val="00E011A3"/>
    <w:rsid w:val="00E0284D"/>
    <w:rsid w:val="00E10B2E"/>
    <w:rsid w:val="00E13150"/>
    <w:rsid w:val="00E156AF"/>
    <w:rsid w:val="00E16388"/>
    <w:rsid w:val="00E16744"/>
    <w:rsid w:val="00E174A2"/>
    <w:rsid w:val="00E20377"/>
    <w:rsid w:val="00E2396A"/>
    <w:rsid w:val="00E24F51"/>
    <w:rsid w:val="00E257B6"/>
    <w:rsid w:val="00E27574"/>
    <w:rsid w:val="00E35037"/>
    <w:rsid w:val="00E36DBF"/>
    <w:rsid w:val="00E37D31"/>
    <w:rsid w:val="00E41E19"/>
    <w:rsid w:val="00E4203E"/>
    <w:rsid w:val="00E45196"/>
    <w:rsid w:val="00E5386E"/>
    <w:rsid w:val="00E55F2B"/>
    <w:rsid w:val="00E67482"/>
    <w:rsid w:val="00E67BE4"/>
    <w:rsid w:val="00E70B53"/>
    <w:rsid w:val="00E74296"/>
    <w:rsid w:val="00E75075"/>
    <w:rsid w:val="00E80B77"/>
    <w:rsid w:val="00E810DB"/>
    <w:rsid w:val="00E86FCE"/>
    <w:rsid w:val="00E95D31"/>
    <w:rsid w:val="00EA3D9B"/>
    <w:rsid w:val="00EA3F5A"/>
    <w:rsid w:val="00EA3FFF"/>
    <w:rsid w:val="00EA6272"/>
    <w:rsid w:val="00EA7AA7"/>
    <w:rsid w:val="00EB11D3"/>
    <w:rsid w:val="00EB294C"/>
    <w:rsid w:val="00EB3DC9"/>
    <w:rsid w:val="00EB5637"/>
    <w:rsid w:val="00EB6E4C"/>
    <w:rsid w:val="00EB7660"/>
    <w:rsid w:val="00EB7C73"/>
    <w:rsid w:val="00EC445D"/>
    <w:rsid w:val="00EC4DDA"/>
    <w:rsid w:val="00ED0700"/>
    <w:rsid w:val="00ED5193"/>
    <w:rsid w:val="00EE27C1"/>
    <w:rsid w:val="00EE2E73"/>
    <w:rsid w:val="00EE55CA"/>
    <w:rsid w:val="00EF2871"/>
    <w:rsid w:val="00EF31DD"/>
    <w:rsid w:val="00EF3439"/>
    <w:rsid w:val="00EF4B2F"/>
    <w:rsid w:val="00EF6647"/>
    <w:rsid w:val="00EF780B"/>
    <w:rsid w:val="00F05DC1"/>
    <w:rsid w:val="00F10F8C"/>
    <w:rsid w:val="00F12A84"/>
    <w:rsid w:val="00F12AFD"/>
    <w:rsid w:val="00F13AB0"/>
    <w:rsid w:val="00F154F9"/>
    <w:rsid w:val="00F16D89"/>
    <w:rsid w:val="00F17B46"/>
    <w:rsid w:val="00F24568"/>
    <w:rsid w:val="00F263FF"/>
    <w:rsid w:val="00F31D91"/>
    <w:rsid w:val="00F338C2"/>
    <w:rsid w:val="00F37260"/>
    <w:rsid w:val="00F42014"/>
    <w:rsid w:val="00F42E03"/>
    <w:rsid w:val="00F435D2"/>
    <w:rsid w:val="00F441E9"/>
    <w:rsid w:val="00F4443A"/>
    <w:rsid w:val="00F50E2B"/>
    <w:rsid w:val="00F5191B"/>
    <w:rsid w:val="00F51FDE"/>
    <w:rsid w:val="00F52FDB"/>
    <w:rsid w:val="00F5332B"/>
    <w:rsid w:val="00F537A2"/>
    <w:rsid w:val="00F53ECE"/>
    <w:rsid w:val="00F61523"/>
    <w:rsid w:val="00F64DF7"/>
    <w:rsid w:val="00F66F8A"/>
    <w:rsid w:val="00F71C97"/>
    <w:rsid w:val="00F7218C"/>
    <w:rsid w:val="00F73034"/>
    <w:rsid w:val="00F82D62"/>
    <w:rsid w:val="00F8370F"/>
    <w:rsid w:val="00F85B89"/>
    <w:rsid w:val="00F91B82"/>
    <w:rsid w:val="00F95D8B"/>
    <w:rsid w:val="00F9658E"/>
    <w:rsid w:val="00F97150"/>
    <w:rsid w:val="00FA68D8"/>
    <w:rsid w:val="00FB538B"/>
    <w:rsid w:val="00FB60F9"/>
    <w:rsid w:val="00FC3EB1"/>
    <w:rsid w:val="00FC5E30"/>
    <w:rsid w:val="00FD0B63"/>
    <w:rsid w:val="00FD2159"/>
    <w:rsid w:val="00FD7A36"/>
    <w:rsid w:val="00FE2D7D"/>
    <w:rsid w:val="00FE4B4A"/>
    <w:rsid w:val="00FE5C5A"/>
    <w:rsid w:val="00FF1FDB"/>
    <w:rsid w:val="00FF255B"/>
    <w:rsid w:val="00FF2838"/>
    <w:rsid w:val="00FF290C"/>
    <w:rsid w:val="00FF445C"/>
    <w:rsid w:val="00FF4BBB"/>
    <w:rsid w:val="00FF629F"/>
    <w:rsid w:val="00FF6CF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36467"/>
    <w:pPr>
      <w:widowControl w:val="0"/>
    </w:pPr>
    <w:rPr>
      <w:rFonts w:ascii="Courier New" w:hAnsi="Courier New" w:cs="Courier New"/>
      <w:color w:val="000000"/>
      <w:sz w:val="24"/>
      <w:szCs w:val="24"/>
    </w:rPr>
  </w:style>
  <w:style w:type="paragraph" w:styleId="Heading1">
    <w:name w:val="heading 1"/>
    <w:basedOn w:val="Normal"/>
    <w:next w:val="Normal"/>
    <w:link w:val="Heading1Char"/>
    <w:uiPriority w:val="99"/>
    <w:qFormat/>
    <w:rsid w:val="00766B07"/>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locked/>
    <w:rsid w:val="001E61F1"/>
    <w:pPr>
      <w:keepNext/>
      <w:widowControl/>
      <w:spacing w:before="240" w:after="60" w:line="276" w:lineRule="auto"/>
      <w:outlineLvl w:val="1"/>
    </w:pPr>
    <w:rPr>
      <w:rFonts w:ascii="Calibri Light" w:eastAsia="Times New Roman" w:hAnsi="Calibri Light" w:cs="Times New Roman"/>
      <w:b/>
      <w:bCs/>
      <w:i/>
      <w:iCs/>
      <w:color w:val="auto"/>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6B07"/>
    <w:rPr>
      <w:rFonts w:ascii="Cambria" w:hAnsi="Cambria"/>
      <w:b/>
      <w:color w:val="365F91"/>
      <w:sz w:val="28"/>
      <w:lang w:eastAsia="ru-RU"/>
    </w:rPr>
  </w:style>
  <w:style w:type="character" w:customStyle="1" w:styleId="Heading2Char">
    <w:name w:val="Heading 2 Char"/>
    <w:basedOn w:val="DefaultParagraphFont"/>
    <w:link w:val="Heading2"/>
    <w:uiPriority w:val="99"/>
    <w:semiHidden/>
    <w:locked/>
    <w:rsid w:val="001E61F1"/>
    <w:rPr>
      <w:rFonts w:ascii="Calibri Light" w:hAnsi="Calibri Light"/>
      <w:b/>
      <w:i/>
      <w:sz w:val="28"/>
    </w:rPr>
  </w:style>
  <w:style w:type="character" w:customStyle="1" w:styleId="3">
    <w:name w:val="Основной текст (3)_"/>
    <w:uiPriority w:val="99"/>
    <w:rsid w:val="000F08C9"/>
    <w:rPr>
      <w:rFonts w:ascii="Times New Roman" w:hAnsi="Times New Roman"/>
      <w:sz w:val="26"/>
      <w:u w:val="none"/>
    </w:rPr>
  </w:style>
  <w:style w:type="character" w:customStyle="1" w:styleId="30">
    <w:name w:val="Основной текст (3)"/>
    <w:uiPriority w:val="99"/>
    <w:rsid w:val="000F08C9"/>
    <w:rPr>
      <w:rFonts w:ascii="Times New Roman" w:hAnsi="Times New Roman"/>
      <w:color w:val="000000"/>
      <w:spacing w:val="0"/>
      <w:w w:val="100"/>
      <w:position w:val="0"/>
      <w:sz w:val="26"/>
      <w:u w:val="none"/>
      <w:lang w:val="ru-RU" w:eastAsia="ru-RU"/>
    </w:rPr>
  </w:style>
  <w:style w:type="character" w:customStyle="1" w:styleId="6">
    <w:name w:val="Основной текст (6)_"/>
    <w:link w:val="60"/>
    <w:uiPriority w:val="99"/>
    <w:locked/>
    <w:rsid w:val="000F08C9"/>
    <w:rPr>
      <w:rFonts w:ascii="Times New Roman" w:hAnsi="Times New Roman"/>
      <w:b/>
      <w:sz w:val="26"/>
      <w:shd w:val="clear" w:color="auto" w:fill="FFFFFF"/>
    </w:rPr>
  </w:style>
  <w:style w:type="character" w:customStyle="1" w:styleId="8">
    <w:name w:val="Основной текст (8)_"/>
    <w:link w:val="80"/>
    <w:uiPriority w:val="99"/>
    <w:locked/>
    <w:rsid w:val="000F08C9"/>
    <w:rPr>
      <w:rFonts w:ascii="Times New Roman" w:hAnsi="Times New Roman"/>
      <w:i/>
      <w:sz w:val="28"/>
      <w:shd w:val="clear" w:color="auto" w:fill="FFFFFF"/>
    </w:rPr>
  </w:style>
  <w:style w:type="character" w:customStyle="1" w:styleId="9">
    <w:name w:val="Основной текст (9)_"/>
    <w:link w:val="90"/>
    <w:uiPriority w:val="99"/>
    <w:locked/>
    <w:rsid w:val="000F08C9"/>
    <w:rPr>
      <w:rFonts w:ascii="Times New Roman" w:hAnsi="Times New Roman"/>
      <w:b/>
      <w:sz w:val="15"/>
      <w:shd w:val="clear" w:color="auto" w:fill="FFFFFF"/>
    </w:rPr>
  </w:style>
  <w:style w:type="character" w:customStyle="1" w:styleId="13">
    <w:name w:val="Заголовок №1 (3)_"/>
    <w:link w:val="130"/>
    <w:uiPriority w:val="99"/>
    <w:locked/>
    <w:rsid w:val="000F08C9"/>
    <w:rPr>
      <w:rFonts w:ascii="Times New Roman" w:hAnsi="Times New Roman"/>
      <w:b/>
      <w:sz w:val="50"/>
      <w:shd w:val="clear" w:color="auto" w:fill="FFFFFF"/>
    </w:rPr>
  </w:style>
  <w:style w:type="character" w:customStyle="1" w:styleId="32">
    <w:name w:val="Заголовок №3 (2)_"/>
    <w:link w:val="320"/>
    <w:uiPriority w:val="99"/>
    <w:locked/>
    <w:rsid w:val="000F08C9"/>
    <w:rPr>
      <w:rFonts w:ascii="Times New Roman" w:hAnsi="Times New Roman"/>
      <w:b/>
      <w:sz w:val="30"/>
      <w:shd w:val="clear" w:color="auto" w:fill="FFFFFF"/>
    </w:rPr>
  </w:style>
  <w:style w:type="character" w:customStyle="1" w:styleId="4">
    <w:name w:val="Заголовок №4_"/>
    <w:link w:val="40"/>
    <w:uiPriority w:val="99"/>
    <w:locked/>
    <w:rsid w:val="000F08C9"/>
    <w:rPr>
      <w:rFonts w:ascii="Times New Roman" w:hAnsi="Times New Roman"/>
      <w:b/>
      <w:i/>
      <w:sz w:val="30"/>
      <w:shd w:val="clear" w:color="auto" w:fill="FFFFFF"/>
    </w:rPr>
  </w:style>
  <w:style w:type="character" w:customStyle="1" w:styleId="10">
    <w:name w:val="Основной текст (10)_"/>
    <w:link w:val="100"/>
    <w:uiPriority w:val="99"/>
    <w:locked/>
    <w:rsid w:val="000F08C9"/>
    <w:rPr>
      <w:rFonts w:ascii="Times New Roman" w:hAnsi="Times New Roman"/>
      <w:b/>
      <w:sz w:val="17"/>
      <w:shd w:val="clear" w:color="auto" w:fill="FFFFFF"/>
    </w:rPr>
  </w:style>
  <w:style w:type="character" w:customStyle="1" w:styleId="11">
    <w:name w:val="Основной текст (11)_"/>
    <w:link w:val="110"/>
    <w:uiPriority w:val="99"/>
    <w:locked/>
    <w:rsid w:val="000F08C9"/>
    <w:rPr>
      <w:rFonts w:ascii="Times New Roman" w:hAnsi="Times New Roman"/>
      <w:sz w:val="11"/>
      <w:shd w:val="clear" w:color="auto" w:fill="FFFFFF"/>
    </w:rPr>
  </w:style>
  <w:style w:type="character" w:customStyle="1" w:styleId="42">
    <w:name w:val="Заголовок №4 (2)_"/>
    <w:link w:val="420"/>
    <w:uiPriority w:val="99"/>
    <w:locked/>
    <w:rsid w:val="000F08C9"/>
    <w:rPr>
      <w:rFonts w:ascii="Times New Roman" w:hAnsi="Times New Roman"/>
      <w:b/>
      <w:sz w:val="30"/>
      <w:shd w:val="clear" w:color="auto" w:fill="FFFFFF"/>
    </w:rPr>
  </w:style>
  <w:style w:type="paragraph" w:customStyle="1" w:styleId="60">
    <w:name w:val="Основной текст (6)"/>
    <w:basedOn w:val="Normal"/>
    <w:link w:val="6"/>
    <w:uiPriority w:val="99"/>
    <w:rsid w:val="000F08C9"/>
    <w:pPr>
      <w:shd w:val="clear" w:color="auto" w:fill="FFFFFF"/>
      <w:spacing w:before="720" w:line="648" w:lineRule="exact"/>
    </w:pPr>
    <w:rPr>
      <w:rFonts w:ascii="Times New Roman" w:hAnsi="Times New Roman" w:cs="Times New Roman"/>
      <w:b/>
      <w:bCs/>
      <w:color w:val="auto"/>
      <w:sz w:val="26"/>
      <w:szCs w:val="26"/>
    </w:rPr>
  </w:style>
  <w:style w:type="paragraph" w:customStyle="1" w:styleId="80">
    <w:name w:val="Основной текст (8)"/>
    <w:basedOn w:val="Normal"/>
    <w:link w:val="8"/>
    <w:uiPriority w:val="99"/>
    <w:rsid w:val="000F08C9"/>
    <w:pPr>
      <w:shd w:val="clear" w:color="auto" w:fill="FFFFFF"/>
      <w:spacing w:line="317" w:lineRule="exact"/>
    </w:pPr>
    <w:rPr>
      <w:rFonts w:ascii="Times New Roman" w:hAnsi="Times New Roman" w:cs="Times New Roman"/>
      <w:i/>
      <w:iCs/>
      <w:color w:val="auto"/>
      <w:sz w:val="28"/>
      <w:szCs w:val="28"/>
    </w:rPr>
  </w:style>
  <w:style w:type="paragraph" w:customStyle="1" w:styleId="90">
    <w:name w:val="Основной текст (9)"/>
    <w:basedOn w:val="Normal"/>
    <w:link w:val="9"/>
    <w:uiPriority w:val="99"/>
    <w:rsid w:val="000F08C9"/>
    <w:pPr>
      <w:shd w:val="clear" w:color="auto" w:fill="FFFFFF"/>
      <w:spacing w:after="240" w:line="240" w:lineRule="atLeast"/>
    </w:pPr>
    <w:rPr>
      <w:rFonts w:ascii="Times New Roman" w:hAnsi="Times New Roman" w:cs="Times New Roman"/>
      <w:b/>
      <w:bCs/>
      <w:color w:val="auto"/>
      <w:sz w:val="15"/>
      <w:szCs w:val="15"/>
    </w:rPr>
  </w:style>
  <w:style w:type="paragraph" w:customStyle="1" w:styleId="130">
    <w:name w:val="Заголовок №1 (3)"/>
    <w:basedOn w:val="Normal"/>
    <w:link w:val="13"/>
    <w:uiPriority w:val="99"/>
    <w:rsid w:val="000F08C9"/>
    <w:pPr>
      <w:shd w:val="clear" w:color="auto" w:fill="FFFFFF"/>
      <w:spacing w:before="720" w:after="240" w:line="240" w:lineRule="atLeast"/>
      <w:jc w:val="center"/>
      <w:outlineLvl w:val="0"/>
    </w:pPr>
    <w:rPr>
      <w:rFonts w:ascii="Times New Roman" w:hAnsi="Times New Roman" w:cs="Times New Roman"/>
      <w:b/>
      <w:bCs/>
      <w:color w:val="auto"/>
      <w:sz w:val="50"/>
      <w:szCs w:val="50"/>
    </w:rPr>
  </w:style>
  <w:style w:type="paragraph" w:customStyle="1" w:styleId="320">
    <w:name w:val="Заголовок №3 (2)"/>
    <w:basedOn w:val="Normal"/>
    <w:link w:val="32"/>
    <w:uiPriority w:val="99"/>
    <w:rsid w:val="000F08C9"/>
    <w:pPr>
      <w:shd w:val="clear" w:color="auto" w:fill="FFFFFF"/>
      <w:spacing w:before="240" w:after="240" w:line="240" w:lineRule="atLeast"/>
      <w:jc w:val="center"/>
      <w:outlineLvl w:val="2"/>
    </w:pPr>
    <w:rPr>
      <w:rFonts w:ascii="Times New Roman" w:hAnsi="Times New Roman" w:cs="Times New Roman"/>
      <w:b/>
      <w:bCs/>
      <w:color w:val="auto"/>
      <w:sz w:val="30"/>
      <w:szCs w:val="30"/>
    </w:rPr>
  </w:style>
  <w:style w:type="paragraph" w:customStyle="1" w:styleId="40">
    <w:name w:val="Заголовок №4"/>
    <w:basedOn w:val="Normal"/>
    <w:link w:val="4"/>
    <w:uiPriority w:val="99"/>
    <w:rsid w:val="000F08C9"/>
    <w:pPr>
      <w:shd w:val="clear" w:color="auto" w:fill="FFFFFF"/>
      <w:spacing w:before="240" w:after="480" w:line="240" w:lineRule="atLeast"/>
      <w:jc w:val="center"/>
      <w:outlineLvl w:val="3"/>
    </w:pPr>
    <w:rPr>
      <w:rFonts w:ascii="Times New Roman" w:hAnsi="Times New Roman" w:cs="Times New Roman"/>
      <w:b/>
      <w:bCs/>
      <w:i/>
      <w:iCs/>
      <w:color w:val="auto"/>
      <w:sz w:val="30"/>
      <w:szCs w:val="30"/>
    </w:rPr>
  </w:style>
  <w:style w:type="paragraph" w:customStyle="1" w:styleId="100">
    <w:name w:val="Основной текст (10)"/>
    <w:basedOn w:val="Normal"/>
    <w:link w:val="10"/>
    <w:uiPriority w:val="99"/>
    <w:rsid w:val="000F08C9"/>
    <w:pPr>
      <w:shd w:val="clear" w:color="auto" w:fill="FFFFFF"/>
      <w:spacing w:before="480" w:after="240" w:line="240" w:lineRule="atLeast"/>
      <w:jc w:val="center"/>
    </w:pPr>
    <w:rPr>
      <w:rFonts w:ascii="Times New Roman" w:hAnsi="Times New Roman" w:cs="Times New Roman"/>
      <w:b/>
      <w:bCs/>
      <w:color w:val="auto"/>
      <w:sz w:val="17"/>
      <w:szCs w:val="17"/>
    </w:rPr>
  </w:style>
  <w:style w:type="paragraph" w:customStyle="1" w:styleId="110">
    <w:name w:val="Основной текст (11)"/>
    <w:basedOn w:val="Normal"/>
    <w:link w:val="11"/>
    <w:uiPriority w:val="99"/>
    <w:rsid w:val="000F08C9"/>
    <w:pPr>
      <w:shd w:val="clear" w:color="auto" w:fill="FFFFFF"/>
      <w:spacing w:before="240" w:after="360" w:line="240" w:lineRule="atLeast"/>
      <w:jc w:val="center"/>
    </w:pPr>
    <w:rPr>
      <w:rFonts w:ascii="Times New Roman" w:hAnsi="Times New Roman" w:cs="Times New Roman"/>
      <w:color w:val="auto"/>
      <w:sz w:val="11"/>
      <w:szCs w:val="11"/>
    </w:rPr>
  </w:style>
  <w:style w:type="paragraph" w:customStyle="1" w:styleId="420">
    <w:name w:val="Заголовок №4 (2)"/>
    <w:basedOn w:val="Normal"/>
    <w:link w:val="42"/>
    <w:uiPriority w:val="99"/>
    <w:rsid w:val="000F08C9"/>
    <w:pPr>
      <w:shd w:val="clear" w:color="auto" w:fill="FFFFFF"/>
      <w:spacing w:before="1860" w:line="240" w:lineRule="atLeast"/>
      <w:jc w:val="center"/>
      <w:outlineLvl w:val="3"/>
    </w:pPr>
    <w:rPr>
      <w:rFonts w:ascii="Times New Roman" w:hAnsi="Times New Roman" w:cs="Times New Roman"/>
      <w:b/>
      <w:bCs/>
      <w:color w:val="auto"/>
      <w:sz w:val="30"/>
      <w:szCs w:val="30"/>
    </w:rPr>
  </w:style>
  <w:style w:type="character" w:customStyle="1" w:styleId="a">
    <w:name w:val="Колонтитул_"/>
    <w:link w:val="a0"/>
    <w:uiPriority w:val="99"/>
    <w:locked/>
    <w:rsid w:val="000F08C9"/>
    <w:rPr>
      <w:rFonts w:ascii="Times New Roman" w:hAnsi="Times New Roman"/>
      <w:b/>
      <w:sz w:val="30"/>
      <w:shd w:val="clear" w:color="auto" w:fill="FFFFFF"/>
    </w:rPr>
  </w:style>
  <w:style w:type="character" w:customStyle="1" w:styleId="111">
    <w:name w:val="Колонтитул + 11"/>
    <w:aliases w:val="5 pt"/>
    <w:uiPriority w:val="99"/>
    <w:rsid w:val="000F08C9"/>
    <w:rPr>
      <w:rFonts w:ascii="Times New Roman" w:hAnsi="Times New Roman"/>
      <w:b/>
      <w:color w:val="000000"/>
      <w:spacing w:val="0"/>
      <w:w w:val="100"/>
      <w:position w:val="0"/>
      <w:sz w:val="23"/>
      <w:shd w:val="clear" w:color="auto" w:fill="FFFFFF"/>
      <w:lang w:val="ru-RU" w:eastAsia="ru-RU"/>
    </w:rPr>
  </w:style>
  <w:style w:type="character" w:customStyle="1" w:styleId="31">
    <w:name w:val="Колонтитул (3)_"/>
    <w:uiPriority w:val="99"/>
    <w:rsid w:val="000F08C9"/>
    <w:rPr>
      <w:rFonts w:ascii="Times New Roman" w:hAnsi="Times New Roman"/>
      <w:b/>
      <w:sz w:val="23"/>
      <w:u w:val="none"/>
    </w:rPr>
  </w:style>
  <w:style w:type="character" w:customStyle="1" w:styleId="33">
    <w:name w:val="Колонтитул (3)"/>
    <w:uiPriority w:val="99"/>
    <w:rsid w:val="000F08C9"/>
    <w:rPr>
      <w:rFonts w:ascii="Times New Roman" w:hAnsi="Times New Roman"/>
      <w:b/>
      <w:color w:val="000000"/>
      <w:spacing w:val="0"/>
      <w:w w:val="100"/>
      <w:position w:val="0"/>
      <w:sz w:val="23"/>
      <w:u w:val="none"/>
      <w:lang w:val="ru-RU" w:eastAsia="ru-RU"/>
    </w:rPr>
  </w:style>
  <w:style w:type="paragraph" w:customStyle="1" w:styleId="a0">
    <w:name w:val="Колонтитул"/>
    <w:basedOn w:val="Normal"/>
    <w:link w:val="a"/>
    <w:uiPriority w:val="99"/>
    <w:rsid w:val="000F08C9"/>
    <w:pPr>
      <w:shd w:val="clear" w:color="auto" w:fill="FFFFFF"/>
      <w:spacing w:line="240" w:lineRule="atLeast"/>
    </w:pPr>
    <w:rPr>
      <w:rFonts w:ascii="Times New Roman" w:hAnsi="Times New Roman" w:cs="Times New Roman"/>
      <w:b/>
      <w:bCs/>
      <w:color w:val="auto"/>
      <w:sz w:val="30"/>
      <w:szCs w:val="30"/>
    </w:rPr>
  </w:style>
  <w:style w:type="paragraph" w:styleId="BodyTextIndent">
    <w:name w:val="Body Text Indent"/>
    <w:basedOn w:val="Normal"/>
    <w:link w:val="BodyTextIndentChar"/>
    <w:uiPriority w:val="99"/>
    <w:rsid w:val="000F08C9"/>
    <w:pPr>
      <w:widowControl/>
      <w:spacing w:after="120"/>
      <w:ind w:left="283"/>
    </w:pPr>
    <w:rPr>
      <w:rFonts w:ascii="Times New Roman" w:hAnsi="Times New Roman" w:cs="Times New Roman"/>
      <w:color w:val="auto"/>
      <w:sz w:val="20"/>
      <w:szCs w:val="20"/>
    </w:rPr>
  </w:style>
  <w:style w:type="character" w:customStyle="1" w:styleId="BodyTextIndentChar">
    <w:name w:val="Body Text Indent Char"/>
    <w:basedOn w:val="DefaultParagraphFont"/>
    <w:link w:val="BodyTextIndent"/>
    <w:uiPriority w:val="99"/>
    <w:locked/>
    <w:rsid w:val="000F08C9"/>
    <w:rPr>
      <w:rFonts w:ascii="Times New Roman" w:hAnsi="Times New Roman"/>
      <w:sz w:val="20"/>
    </w:rPr>
  </w:style>
  <w:style w:type="paragraph" w:styleId="ListParagraph">
    <w:name w:val="List Paragraph"/>
    <w:basedOn w:val="Normal"/>
    <w:uiPriority w:val="99"/>
    <w:qFormat/>
    <w:rsid w:val="000F08C9"/>
    <w:pPr>
      <w:ind w:left="720"/>
      <w:contextualSpacing/>
    </w:pPr>
  </w:style>
  <w:style w:type="table" w:styleId="TableGrid">
    <w:name w:val="Table Grid"/>
    <w:basedOn w:val="TableNormal"/>
    <w:uiPriority w:val="99"/>
    <w:rsid w:val="000F0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
    <w:aliases w:val="Не полужирный"/>
    <w:uiPriority w:val="99"/>
    <w:rsid w:val="000F08C9"/>
    <w:rPr>
      <w:rFonts w:ascii="Times New Roman" w:hAnsi="Times New Roman"/>
      <w:b/>
      <w:color w:val="000000"/>
      <w:spacing w:val="0"/>
      <w:w w:val="100"/>
      <w:position w:val="0"/>
      <w:sz w:val="26"/>
      <w:u w:val="none"/>
      <w:lang w:val="ru-RU" w:eastAsia="ru-RU"/>
    </w:rPr>
  </w:style>
  <w:style w:type="paragraph" w:styleId="BodyText">
    <w:name w:val="Body Text"/>
    <w:basedOn w:val="Normal"/>
    <w:link w:val="BodyTextChar"/>
    <w:uiPriority w:val="99"/>
    <w:semiHidden/>
    <w:rsid w:val="000F08C9"/>
    <w:pPr>
      <w:spacing w:after="120"/>
    </w:pPr>
    <w:rPr>
      <w:rFonts w:eastAsia="Times New Roman" w:cs="Times New Roman"/>
    </w:rPr>
  </w:style>
  <w:style w:type="character" w:customStyle="1" w:styleId="BodyTextChar">
    <w:name w:val="Body Text Char"/>
    <w:basedOn w:val="DefaultParagraphFont"/>
    <w:link w:val="BodyText"/>
    <w:uiPriority w:val="99"/>
    <w:semiHidden/>
    <w:locked/>
    <w:rsid w:val="000F08C9"/>
    <w:rPr>
      <w:rFonts w:ascii="Courier New" w:hAnsi="Courier New"/>
      <w:color w:val="000000"/>
      <w:sz w:val="24"/>
      <w:lang w:eastAsia="ru-RU"/>
    </w:rPr>
  </w:style>
  <w:style w:type="paragraph" w:customStyle="1" w:styleId="a1">
    <w:name w:val="список с точками"/>
    <w:basedOn w:val="Normal"/>
    <w:uiPriority w:val="99"/>
    <w:rsid w:val="000F08C9"/>
    <w:pPr>
      <w:widowControl/>
      <w:tabs>
        <w:tab w:val="num" w:pos="720"/>
        <w:tab w:val="num" w:pos="756"/>
      </w:tabs>
      <w:spacing w:line="312" w:lineRule="auto"/>
      <w:ind w:left="756" w:hanging="360"/>
      <w:jc w:val="both"/>
    </w:pPr>
    <w:rPr>
      <w:rFonts w:ascii="Times New Roman" w:eastAsia="Times New Roman" w:hAnsi="Times New Roman" w:cs="Times New Roman"/>
      <w:color w:val="auto"/>
    </w:rPr>
  </w:style>
  <w:style w:type="paragraph" w:customStyle="1" w:styleId="ConsPlusNormal">
    <w:name w:val="ConsPlusNormal"/>
    <w:uiPriority w:val="99"/>
    <w:rsid w:val="008062E6"/>
    <w:pPr>
      <w:widowControl w:val="0"/>
      <w:autoSpaceDE w:val="0"/>
      <w:autoSpaceDN w:val="0"/>
      <w:adjustRightInd w:val="0"/>
      <w:ind w:firstLine="720"/>
    </w:pPr>
    <w:rPr>
      <w:rFonts w:ascii="Arial" w:eastAsia="Times New Roman" w:hAnsi="Arial" w:cs="Arial"/>
      <w:sz w:val="20"/>
      <w:szCs w:val="20"/>
    </w:rPr>
  </w:style>
  <w:style w:type="paragraph" w:styleId="Header">
    <w:name w:val="header"/>
    <w:basedOn w:val="Normal"/>
    <w:link w:val="HeaderChar"/>
    <w:uiPriority w:val="99"/>
    <w:semiHidden/>
    <w:rsid w:val="00C72C8B"/>
    <w:pPr>
      <w:tabs>
        <w:tab w:val="center" w:pos="4677"/>
        <w:tab w:val="right" w:pos="9355"/>
      </w:tabs>
    </w:pPr>
    <w:rPr>
      <w:rFonts w:eastAsia="Times New Roman" w:cs="Times New Roman"/>
    </w:rPr>
  </w:style>
  <w:style w:type="character" w:customStyle="1" w:styleId="HeaderChar">
    <w:name w:val="Header Char"/>
    <w:basedOn w:val="DefaultParagraphFont"/>
    <w:link w:val="Header"/>
    <w:uiPriority w:val="99"/>
    <w:locked/>
    <w:rsid w:val="00C72C8B"/>
    <w:rPr>
      <w:rFonts w:ascii="Courier New" w:hAnsi="Courier New"/>
      <w:color w:val="000000"/>
      <w:sz w:val="24"/>
      <w:lang w:eastAsia="ru-RU"/>
    </w:rPr>
  </w:style>
  <w:style w:type="paragraph" w:styleId="NormalWeb">
    <w:name w:val="Normal (Web)"/>
    <w:aliases w:val="Обычный (Web)"/>
    <w:basedOn w:val="Normal"/>
    <w:uiPriority w:val="99"/>
    <w:rsid w:val="00C72C8B"/>
    <w:pPr>
      <w:widowControl/>
      <w:spacing w:before="100" w:beforeAutospacing="1" w:after="119"/>
    </w:pPr>
    <w:rPr>
      <w:rFonts w:ascii="Times New Roman" w:eastAsia="Times New Roman" w:hAnsi="Times New Roman" w:cs="Times New Roman"/>
      <w:color w:val="auto"/>
    </w:rPr>
  </w:style>
  <w:style w:type="paragraph" w:styleId="BalloonText">
    <w:name w:val="Balloon Text"/>
    <w:basedOn w:val="Normal"/>
    <w:link w:val="BalloonTextChar"/>
    <w:uiPriority w:val="99"/>
    <w:semiHidden/>
    <w:rsid w:val="00E36DBF"/>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E36DBF"/>
    <w:rPr>
      <w:rFonts w:ascii="Tahoma" w:hAnsi="Tahoma"/>
      <w:color w:val="000000"/>
      <w:sz w:val="16"/>
      <w:lang w:eastAsia="ru-RU"/>
    </w:rPr>
  </w:style>
  <w:style w:type="character" w:styleId="Hyperlink">
    <w:name w:val="Hyperlink"/>
    <w:basedOn w:val="DefaultParagraphFont"/>
    <w:uiPriority w:val="99"/>
    <w:rsid w:val="00FF4BBB"/>
    <w:rPr>
      <w:rFonts w:cs="Times New Roman"/>
      <w:color w:val="0000FF"/>
      <w:u w:val="single"/>
    </w:rPr>
  </w:style>
  <w:style w:type="character" w:customStyle="1" w:styleId="apple-converted-space">
    <w:name w:val="apple-converted-space"/>
    <w:uiPriority w:val="99"/>
    <w:rsid w:val="00EE55CA"/>
  </w:style>
  <w:style w:type="paragraph" w:customStyle="1" w:styleId="41">
    <w:name w:val="стиль4"/>
    <w:basedOn w:val="Normal"/>
    <w:uiPriority w:val="99"/>
    <w:rsid w:val="00EE55CA"/>
    <w:pPr>
      <w:widowControl/>
      <w:spacing w:before="100" w:beforeAutospacing="1" w:after="100" w:afterAutospacing="1"/>
    </w:pPr>
    <w:rPr>
      <w:rFonts w:ascii="Times New Roman" w:hAnsi="Times New Roman" w:cs="Times New Roman"/>
      <w:sz w:val="36"/>
      <w:szCs w:val="36"/>
    </w:rPr>
  </w:style>
  <w:style w:type="character" w:customStyle="1" w:styleId="submenu-table">
    <w:name w:val="submenu-table"/>
    <w:uiPriority w:val="99"/>
    <w:rsid w:val="00EE55CA"/>
  </w:style>
  <w:style w:type="paragraph" w:styleId="Footer">
    <w:name w:val="footer"/>
    <w:basedOn w:val="Normal"/>
    <w:link w:val="FooterChar"/>
    <w:uiPriority w:val="99"/>
    <w:rsid w:val="00B260BB"/>
    <w:pPr>
      <w:tabs>
        <w:tab w:val="center" w:pos="4677"/>
        <w:tab w:val="right" w:pos="9355"/>
      </w:tabs>
    </w:pPr>
    <w:rPr>
      <w:rFonts w:eastAsia="Times New Roman" w:cs="Times New Roman"/>
    </w:rPr>
  </w:style>
  <w:style w:type="character" w:customStyle="1" w:styleId="FooterChar">
    <w:name w:val="Footer Char"/>
    <w:basedOn w:val="DefaultParagraphFont"/>
    <w:link w:val="Footer"/>
    <w:uiPriority w:val="99"/>
    <w:locked/>
    <w:rsid w:val="00B260BB"/>
    <w:rPr>
      <w:rFonts w:ascii="Courier New" w:hAnsi="Courier New"/>
      <w:color w:val="000000"/>
      <w:sz w:val="24"/>
      <w:lang w:eastAsia="ru-RU"/>
    </w:rPr>
  </w:style>
  <w:style w:type="paragraph" w:styleId="NoSpacing">
    <w:name w:val="No Spacing"/>
    <w:uiPriority w:val="99"/>
    <w:qFormat/>
    <w:rsid w:val="00DD2955"/>
    <w:pPr>
      <w:widowControl w:val="0"/>
    </w:pPr>
    <w:rPr>
      <w:rFonts w:ascii="Courier New" w:hAnsi="Courier New" w:cs="Courier New"/>
      <w:color w:val="000000"/>
      <w:sz w:val="24"/>
      <w:szCs w:val="24"/>
    </w:rPr>
  </w:style>
  <w:style w:type="paragraph" w:styleId="BodyTextIndent2">
    <w:name w:val="Body Text Indent 2"/>
    <w:basedOn w:val="Normal"/>
    <w:link w:val="BodyTextIndent2Char"/>
    <w:uiPriority w:val="99"/>
    <w:semiHidden/>
    <w:rsid w:val="00096171"/>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locked/>
    <w:rsid w:val="00096171"/>
    <w:rPr>
      <w:rFonts w:ascii="Courier New" w:hAnsi="Courier New"/>
      <w:color w:val="000000"/>
      <w:sz w:val="24"/>
      <w:lang w:eastAsia="ru-RU"/>
    </w:rPr>
  </w:style>
  <w:style w:type="paragraph" w:styleId="TOCHeading">
    <w:name w:val="TOC Heading"/>
    <w:basedOn w:val="Heading1"/>
    <w:next w:val="Normal"/>
    <w:uiPriority w:val="99"/>
    <w:qFormat/>
    <w:rsid w:val="00F12AFD"/>
    <w:pPr>
      <w:widowControl/>
      <w:spacing w:line="276" w:lineRule="auto"/>
      <w:outlineLvl w:val="9"/>
    </w:pPr>
    <w:rPr>
      <w:lang w:eastAsia="en-US"/>
    </w:rPr>
  </w:style>
  <w:style w:type="paragraph" w:styleId="TOC1">
    <w:name w:val="toc 1"/>
    <w:basedOn w:val="Normal"/>
    <w:next w:val="Normal"/>
    <w:autoRedefine/>
    <w:uiPriority w:val="99"/>
    <w:rsid w:val="00F12AFD"/>
    <w:pPr>
      <w:spacing w:after="100"/>
    </w:pPr>
  </w:style>
  <w:style w:type="paragraph" w:styleId="Title">
    <w:name w:val="Title"/>
    <w:basedOn w:val="Normal"/>
    <w:next w:val="Normal"/>
    <w:link w:val="TitleChar"/>
    <w:uiPriority w:val="99"/>
    <w:qFormat/>
    <w:rsid w:val="00060E22"/>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basedOn w:val="DefaultParagraphFont"/>
    <w:link w:val="Title"/>
    <w:uiPriority w:val="99"/>
    <w:locked/>
    <w:rsid w:val="00060E22"/>
    <w:rPr>
      <w:rFonts w:ascii="Cambria" w:hAnsi="Cambria"/>
      <w:color w:val="17365D"/>
      <w:spacing w:val="5"/>
      <w:kern w:val="28"/>
      <w:sz w:val="52"/>
      <w:lang w:eastAsia="ru-RU"/>
    </w:rPr>
  </w:style>
  <w:style w:type="paragraph" w:customStyle="1" w:styleId="Standard">
    <w:name w:val="Standard"/>
    <w:uiPriority w:val="99"/>
    <w:rsid w:val="00EB7660"/>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ConsPlusCell">
    <w:name w:val="ConsPlusCell"/>
    <w:uiPriority w:val="99"/>
    <w:rsid w:val="00C07B94"/>
    <w:pPr>
      <w:widowControl w:val="0"/>
      <w:suppressAutoHyphens/>
      <w:spacing w:after="200" w:line="276" w:lineRule="auto"/>
    </w:pPr>
    <w:rPr>
      <w:rFonts w:cs="font302"/>
      <w:kern w:val="1"/>
      <w:lang w:eastAsia="ar-SA"/>
    </w:rPr>
  </w:style>
  <w:style w:type="character" w:styleId="FollowedHyperlink">
    <w:name w:val="FollowedHyperlink"/>
    <w:basedOn w:val="DefaultParagraphFont"/>
    <w:uiPriority w:val="99"/>
    <w:semiHidden/>
    <w:rsid w:val="00C75854"/>
    <w:rPr>
      <w:rFonts w:cs="Times New Roman"/>
      <w:color w:val="800080"/>
      <w:u w:val="single"/>
    </w:rPr>
  </w:style>
  <w:style w:type="character" w:customStyle="1" w:styleId="c2">
    <w:name w:val="c2"/>
    <w:uiPriority w:val="99"/>
    <w:rsid w:val="007B78C4"/>
  </w:style>
  <w:style w:type="paragraph" w:customStyle="1" w:styleId="c1">
    <w:name w:val="c1"/>
    <w:basedOn w:val="Normal"/>
    <w:uiPriority w:val="99"/>
    <w:rsid w:val="007B78C4"/>
    <w:pPr>
      <w:widowControl/>
      <w:spacing w:before="100" w:beforeAutospacing="1" w:after="100" w:afterAutospacing="1"/>
    </w:pPr>
    <w:rPr>
      <w:rFonts w:ascii="Times New Roman" w:eastAsia="Times New Roman" w:hAnsi="Times New Roman" w:cs="Times New Roman"/>
      <w:color w:val="auto"/>
    </w:rPr>
  </w:style>
  <w:style w:type="character" w:customStyle="1" w:styleId="c0">
    <w:name w:val="c0"/>
    <w:uiPriority w:val="99"/>
    <w:rsid w:val="007B78C4"/>
  </w:style>
  <w:style w:type="character" w:customStyle="1" w:styleId="c4">
    <w:name w:val="c4"/>
    <w:uiPriority w:val="99"/>
    <w:rsid w:val="007B78C4"/>
  </w:style>
  <w:style w:type="paragraph" w:styleId="FootnoteText">
    <w:name w:val="footnote text"/>
    <w:basedOn w:val="Normal"/>
    <w:link w:val="FootnoteTextChar"/>
    <w:uiPriority w:val="99"/>
    <w:semiHidden/>
    <w:rsid w:val="007C4CBA"/>
    <w:pPr>
      <w:widowControl/>
      <w:spacing w:after="200" w:line="276" w:lineRule="auto"/>
    </w:pPr>
    <w:rPr>
      <w:rFonts w:ascii="Calibri" w:hAnsi="Calibri" w:cs="Times New Roman"/>
      <w:color w:val="auto"/>
      <w:sz w:val="20"/>
      <w:szCs w:val="20"/>
      <w:lang w:eastAsia="en-US"/>
    </w:rPr>
  </w:style>
  <w:style w:type="character" w:customStyle="1" w:styleId="FootnoteTextChar">
    <w:name w:val="Footnote Text Char"/>
    <w:basedOn w:val="DefaultParagraphFont"/>
    <w:link w:val="FootnoteText"/>
    <w:uiPriority w:val="99"/>
    <w:semiHidden/>
    <w:locked/>
    <w:rsid w:val="007C4CBA"/>
    <w:rPr>
      <w:lang w:eastAsia="en-US"/>
    </w:rPr>
  </w:style>
  <w:style w:type="character" w:styleId="FootnoteReference">
    <w:name w:val="footnote reference"/>
    <w:basedOn w:val="DefaultParagraphFont"/>
    <w:uiPriority w:val="99"/>
    <w:semiHidden/>
    <w:rsid w:val="007C4CBA"/>
    <w:rPr>
      <w:rFonts w:cs="Times New Roman"/>
      <w:vertAlign w:val="superscript"/>
    </w:rPr>
  </w:style>
  <w:style w:type="paragraph" w:customStyle="1" w:styleId="c20">
    <w:name w:val="c20"/>
    <w:basedOn w:val="Normal"/>
    <w:uiPriority w:val="99"/>
    <w:rsid w:val="00EB7C73"/>
    <w:pPr>
      <w:widowControl/>
      <w:spacing w:before="100" w:beforeAutospacing="1" w:after="100" w:afterAutospacing="1"/>
    </w:pPr>
    <w:rPr>
      <w:rFonts w:ascii="Times New Roman" w:eastAsia="Times New Roman" w:hAnsi="Times New Roman" w:cs="Times New Roman"/>
      <w:color w:val="auto"/>
    </w:rPr>
  </w:style>
  <w:style w:type="character" w:customStyle="1" w:styleId="c6">
    <w:name w:val="c6"/>
    <w:uiPriority w:val="99"/>
    <w:rsid w:val="00EB7C73"/>
  </w:style>
  <w:style w:type="paragraph" w:customStyle="1" w:styleId="TableParagraph">
    <w:name w:val="Table Paragraph"/>
    <w:basedOn w:val="Normal"/>
    <w:uiPriority w:val="99"/>
    <w:rsid w:val="00FF2838"/>
    <w:pPr>
      <w:autoSpaceDE w:val="0"/>
      <w:autoSpaceDN w:val="0"/>
    </w:pPr>
    <w:rPr>
      <w:rFonts w:ascii="Times New Roman" w:eastAsia="Times New Roman" w:hAnsi="Times New Roman" w:cs="Times New Roman"/>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682441276">
      <w:marLeft w:val="0"/>
      <w:marRight w:val="0"/>
      <w:marTop w:val="0"/>
      <w:marBottom w:val="0"/>
      <w:divBdr>
        <w:top w:val="none" w:sz="0" w:space="0" w:color="auto"/>
        <w:left w:val="none" w:sz="0" w:space="0" w:color="auto"/>
        <w:bottom w:val="none" w:sz="0" w:space="0" w:color="auto"/>
        <w:right w:val="none" w:sz="0" w:space="0" w:color="auto"/>
      </w:divBdr>
      <w:divsChild>
        <w:div w:id="682441281">
          <w:marLeft w:val="0"/>
          <w:marRight w:val="0"/>
          <w:marTop w:val="0"/>
          <w:marBottom w:val="86"/>
          <w:divBdr>
            <w:top w:val="none" w:sz="0" w:space="0" w:color="auto"/>
            <w:left w:val="none" w:sz="0" w:space="0" w:color="auto"/>
            <w:bottom w:val="none" w:sz="0" w:space="0" w:color="auto"/>
            <w:right w:val="none" w:sz="0" w:space="0" w:color="auto"/>
          </w:divBdr>
        </w:div>
        <w:div w:id="682441284">
          <w:marLeft w:val="0"/>
          <w:marRight w:val="0"/>
          <w:marTop w:val="0"/>
          <w:marBottom w:val="86"/>
          <w:divBdr>
            <w:top w:val="none" w:sz="0" w:space="0" w:color="auto"/>
            <w:left w:val="none" w:sz="0" w:space="0" w:color="auto"/>
            <w:bottom w:val="none" w:sz="0" w:space="0" w:color="auto"/>
            <w:right w:val="none" w:sz="0" w:space="0" w:color="auto"/>
          </w:divBdr>
        </w:div>
        <w:div w:id="682441298">
          <w:marLeft w:val="0"/>
          <w:marRight w:val="0"/>
          <w:marTop w:val="0"/>
          <w:marBottom w:val="86"/>
          <w:divBdr>
            <w:top w:val="none" w:sz="0" w:space="0" w:color="auto"/>
            <w:left w:val="none" w:sz="0" w:space="0" w:color="auto"/>
            <w:bottom w:val="none" w:sz="0" w:space="0" w:color="auto"/>
            <w:right w:val="none" w:sz="0" w:space="0" w:color="auto"/>
          </w:divBdr>
        </w:div>
      </w:divsChild>
    </w:div>
    <w:div w:id="682441285">
      <w:marLeft w:val="0"/>
      <w:marRight w:val="0"/>
      <w:marTop w:val="0"/>
      <w:marBottom w:val="0"/>
      <w:divBdr>
        <w:top w:val="none" w:sz="0" w:space="0" w:color="auto"/>
        <w:left w:val="none" w:sz="0" w:space="0" w:color="auto"/>
        <w:bottom w:val="none" w:sz="0" w:space="0" w:color="auto"/>
        <w:right w:val="none" w:sz="0" w:space="0" w:color="auto"/>
      </w:divBdr>
      <w:divsChild>
        <w:div w:id="682441269">
          <w:marLeft w:val="0"/>
          <w:marRight w:val="0"/>
          <w:marTop w:val="0"/>
          <w:marBottom w:val="86"/>
          <w:divBdr>
            <w:top w:val="none" w:sz="0" w:space="0" w:color="auto"/>
            <w:left w:val="none" w:sz="0" w:space="0" w:color="auto"/>
            <w:bottom w:val="none" w:sz="0" w:space="0" w:color="auto"/>
            <w:right w:val="none" w:sz="0" w:space="0" w:color="auto"/>
          </w:divBdr>
        </w:div>
        <w:div w:id="682441288">
          <w:marLeft w:val="0"/>
          <w:marRight w:val="0"/>
          <w:marTop w:val="0"/>
          <w:marBottom w:val="86"/>
          <w:divBdr>
            <w:top w:val="none" w:sz="0" w:space="0" w:color="auto"/>
            <w:left w:val="none" w:sz="0" w:space="0" w:color="auto"/>
            <w:bottom w:val="none" w:sz="0" w:space="0" w:color="auto"/>
            <w:right w:val="none" w:sz="0" w:space="0" w:color="auto"/>
          </w:divBdr>
        </w:div>
        <w:div w:id="682441291">
          <w:marLeft w:val="0"/>
          <w:marRight w:val="0"/>
          <w:marTop w:val="0"/>
          <w:marBottom w:val="86"/>
          <w:divBdr>
            <w:top w:val="none" w:sz="0" w:space="0" w:color="auto"/>
            <w:left w:val="none" w:sz="0" w:space="0" w:color="auto"/>
            <w:bottom w:val="none" w:sz="0" w:space="0" w:color="auto"/>
            <w:right w:val="none" w:sz="0" w:space="0" w:color="auto"/>
          </w:divBdr>
        </w:div>
      </w:divsChild>
    </w:div>
    <w:div w:id="682441290">
      <w:marLeft w:val="0"/>
      <w:marRight w:val="0"/>
      <w:marTop w:val="0"/>
      <w:marBottom w:val="0"/>
      <w:divBdr>
        <w:top w:val="none" w:sz="0" w:space="0" w:color="auto"/>
        <w:left w:val="none" w:sz="0" w:space="0" w:color="auto"/>
        <w:bottom w:val="none" w:sz="0" w:space="0" w:color="auto"/>
        <w:right w:val="none" w:sz="0" w:space="0" w:color="auto"/>
      </w:divBdr>
      <w:divsChild>
        <w:div w:id="682441278">
          <w:marLeft w:val="0"/>
          <w:marRight w:val="0"/>
          <w:marTop w:val="0"/>
          <w:marBottom w:val="86"/>
          <w:divBdr>
            <w:top w:val="none" w:sz="0" w:space="0" w:color="auto"/>
            <w:left w:val="none" w:sz="0" w:space="0" w:color="auto"/>
            <w:bottom w:val="none" w:sz="0" w:space="0" w:color="auto"/>
            <w:right w:val="none" w:sz="0" w:space="0" w:color="auto"/>
          </w:divBdr>
        </w:div>
        <w:div w:id="682441289">
          <w:marLeft w:val="0"/>
          <w:marRight w:val="0"/>
          <w:marTop w:val="0"/>
          <w:marBottom w:val="86"/>
          <w:divBdr>
            <w:top w:val="none" w:sz="0" w:space="0" w:color="auto"/>
            <w:left w:val="none" w:sz="0" w:space="0" w:color="auto"/>
            <w:bottom w:val="none" w:sz="0" w:space="0" w:color="auto"/>
            <w:right w:val="none" w:sz="0" w:space="0" w:color="auto"/>
          </w:divBdr>
        </w:div>
        <w:div w:id="682441297">
          <w:marLeft w:val="0"/>
          <w:marRight w:val="0"/>
          <w:marTop w:val="0"/>
          <w:marBottom w:val="86"/>
          <w:divBdr>
            <w:top w:val="none" w:sz="0" w:space="0" w:color="auto"/>
            <w:left w:val="none" w:sz="0" w:space="0" w:color="auto"/>
            <w:bottom w:val="none" w:sz="0" w:space="0" w:color="auto"/>
            <w:right w:val="none" w:sz="0" w:space="0" w:color="auto"/>
          </w:divBdr>
        </w:div>
      </w:divsChild>
    </w:div>
    <w:div w:id="682441293">
      <w:marLeft w:val="0"/>
      <w:marRight w:val="0"/>
      <w:marTop w:val="0"/>
      <w:marBottom w:val="0"/>
      <w:divBdr>
        <w:top w:val="none" w:sz="0" w:space="0" w:color="auto"/>
        <w:left w:val="none" w:sz="0" w:space="0" w:color="auto"/>
        <w:bottom w:val="none" w:sz="0" w:space="0" w:color="auto"/>
        <w:right w:val="none" w:sz="0" w:space="0" w:color="auto"/>
      </w:divBdr>
      <w:divsChild>
        <w:div w:id="682441277">
          <w:marLeft w:val="0"/>
          <w:marRight w:val="0"/>
          <w:marTop w:val="0"/>
          <w:marBottom w:val="0"/>
          <w:divBdr>
            <w:top w:val="none" w:sz="0" w:space="0" w:color="auto"/>
            <w:left w:val="none" w:sz="0" w:space="0" w:color="auto"/>
            <w:bottom w:val="none" w:sz="0" w:space="0" w:color="auto"/>
            <w:right w:val="none" w:sz="0" w:space="0" w:color="auto"/>
          </w:divBdr>
          <w:divsChild>
            <w:div w:id="682441268">
              <w:marLeft w:val="-257"/>
              <w:marRight w:val="-257"/>
              <w:marTop w:val="0"/>
              <w:marBottom w:val="0"/>
              <w:divBdr>
                <w:top w:val="none" w:sz="0" w:space="0" w:color="auto"/>
                <w:left w:val="none" w:sz="0" w:space="0" w:color="auto"/>
                <w:bottom w:val="none" w:sz="0" w:space="0" w:color="auto"/>
                <w:right w:val="none" w:sz="0" w:space="0" w:color="auto"/>
              </w:divBdr>
              <w:divsChild>
                <w:div w:id="682441270">
                  <w:marLeft w:val="0"/>
                  <w:marRight w:val="0"/>
                  <w:marTop w:val="0"/>
                  <w:marBottom w:val="0"/>
                  <w:divBdr>
                    <w:top w:val="none" w:sz="0" w:space="0" w:color="auto"/>
                    <w:left w:val="none" w:sz="0" w:space="0" w:color="auto"/>
                    <w:bottom w:val="none" w:sz="0" w:space="0" w:color="auto"/>
                    <w:right w:val="none" w:sz="0" w:space="0" w:color="auto"/>
                  </w:divBdr>
                </w:div>
                <w:div w:id="682441272">
                  <w:marLeft w:val="0"/>
                  <w:marRight w:val="0"/>
                  <w:marTop w:val="0"/>
                  <w:marBottom w:val="0"/>
                  <w:divBdr>
                    <w:top w:val="none" w:sz="0" w:space="0" w:color="auto"/>
                    <w:left w:val="none" w:sz="0" w:space="0" w:color="auto"/>
                    <w:bottom w:val="none" w:sz="0" w:space="0" w:color="auto"/>
                    <w:right w:val="none" w:sz="0" w:space="0" w:color="auto"/>
                  </w:divBdr>
                  <w:divsChild>
                    <w:div w:id="6824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41273">
              <w:marLeft w:val="-257"/>
              <w:marRight w:val="-257"/>
              <w:marTop w:val="0"/>
              <w:marBottom w:val="0"/>
              <w:divBdr>
                <w:top w:val="none" w:sz="0" w:space="0" w:color="auto"/>
                <w:left w:val="none" w:sz="0" w:space="0" w:color="auto"/>
                <w:bottom w:val="none" w:sz="0" w:space="0" w:color="auto"/>
                <w:right w:val="none" w:sz="0" w:space="0" w:color="auto"/>
              </w:divBdr>
              <w:divsChild>
                <w:div w:id="682441279">
                  <w:marLeft w:val="0"/>
                  <w:marRight w:val="0"/>
                  <w:marTop w:val="0"/>
                  <w:marBottom w:val="0"/>
                  <w:divBdr>
                    <w:top w:val="none" w:sz="0" w:space="0" w:color="auto"/>
                    <w:left w:val="none" w:sz="0" w:space="0" w:color="auto"/>
                    <w:bottom w:val="none" w:sz="0" w:space="0" w:color="auto"/>
                    <w:right w:val="none" w:sz="0" w:space="0" w:color="auto"/>
                  </w:divBdr>
                </w:div>
                <w:div w:id="682441283">
                  <w:marLeft w:val="0"/>
                  <w:marRight w:val="0"/>
                  <w:marTop w:val="0"/>
                  <w:marBottom w:val="0"/>
                  <w:divBdr>
                    <w:top w:val="none" w:sz="0" w:space="0" w:color="auto"/>
                    <w:left w:val="none" w:sz="0" w:space="0" w:color="auto"/>
                    <w:bottom w:val="none" w:sz="0" w:space="0" w:color="auto"/>
                    <w:right w:val="none" w:sz="0" w:space="0" w:color="auto"/>
                  </w:divBdr>
                </w:div>
              </w:divsChild>
            </w:div>
            <w:div w:id="682441280">
              <w:marLeft w:val="-257"/>
              <w:marRight w:val="-257"/>
              <w:marTop w:val="0"/>
              <w:marBottom w:val="0"/>
              <w:divBdr>
                <w:top w:val="none" w:sz="0" w:space="0" w:color="auto"/>
                <w:left w:val="none" w:sz="0" w:space="0" w:color="auto"/>
                <w:bottom w:val="none" w:sz="0" w:space="0" w:color="auto"/>
                <w:right w:val="none" w:sz="0" w:space="0" w:color="auto"/>
              </w:divBdr>
              <w:divsChild>
                <w:div w:id="682441274">
                  <w:marLeft w:val="0"/>
                  <w:marRight w:val="0"/>
                  <w:marTop w:val="0"/>
                  <w:marBottom w:val="0"/>
                  <w:divBdr>
                    <w:top w:val="none" w:sz="0" w:space="0" w:color="auto"/>
                    <w:left w:val="none" w:sz="0" w:space="0" w:color="auto"/>
                    <w:bottom w:val="none" w:sz="0" w:space="0" w:color="auto"/>
                    <w:right w:val="none" w:sz="0" w:space="0" w:color="auto"/>
                  </w:divBdr>
                </w:div>
                <w:div w:id="682441275">
                  <w:marLeft w:val="0"/>
                  <w:marRight w:val="0"/>
                  <w:marTop w:val="0"/>
                  <w:marBottom w:val="0"/>
                  <w:divBdr>
                    <w:top w:val="none" w:sz="0" w:space="0" w:color="auto"/>
                    <w:left w:val="none" w:sz="0" w:space="0" w:color="auto"/>
                    <w:bottom w:val="none" w:sz="0" w:space="0" w:color="auto"/>
                    <w:right w:val="none" w:sz="0" w:space="0" w:color="auto"/>
                  </w:divBdr>
                </w:div>
              </w:divsChild>
            </w:div>
            <w:div w:id="682441286">
              <w:marLeft w:val="-257"/>
              <w:marRight w:val="-257"/>
              <w:marTop w:val="0"/>
              <w:marBottom w:val="0"/>
              <w:divBdr>
                <w:top w:val="none" w:sz="0" w:space="0" w:color="auto"/>
                <w:left w:val="none" w:sz="0" w:space="0" w:color="auto"/>
                <w:bottom w:val="none" w:sz="0" w:space="0" w:color="auto"/>
                <w:right w:val="none" w:sz="0" w:space="0" w:color="auto"/>
              </w:divBdr>
              <w:divsChild>
                <w:div w:id="682441287">
                  <w:marLeft w:val="0"/>
                  <w:marRight w:val="0"/>
                  <w:marTop w:val="0"/>
                  <w:marBottom w:val="0"/>
                  <w:divBdr>
                    <w:top w:val="none" w:sz="0" w:space="0" w:color="auto"/>
                    <w:left w:val="none" w:sz="0" w:space="0" w:color="auto"/>
                    <w:bottom w:val="none" w:sz="0" w:space="0" w:color="auto"/>
                    <w:right w:val="none" w:sz="0" w:space="0" w:color="auto"/>
                  </w:divBdr>
                </w:div>
              </w:divsChild>
            </w:div>
            <w:div w:id="682441295">
              <w:marLeft w:val="-257"/>
              <w:marRight w:val="-257"/>
              <w:marTop w:val="0"/>
              <w:marBottom w:val="0"/>
              <w:divBdr>
                <w:top w:val="none" w:sz="0" w:space="0" w:color="auto"/>
                <w:left w:val="none" w:sz="0" w:space="0" w:color="auto"/>
                <w:bottom w:val="none" w:sz="0" w:space="0" w:color="auto"/>
                <w:right w:val="none" w:sz="0" w:space="0" w:color="auto"/>
              </w:divBdr>
              <w:divsChild>
                <w:div w:id="682441271">
                  <w:marLeft w:val="0"/>
                  <w:marRight w:val="0"/>
                  <w:marTop w:val="0"/>
                  <w:marBottom w:val="0"/>
                  <w:divBdr>
                    <w:top w:val="none" w:sz="0" w:space="0" w:color="auto"/>
                    <w:left w:val="none" w:sz="0" w:space="0" w:color="auto"/>
                    <w:bottom w:val="none" w:sz="0" w:space="0" w:color="auto"/>
                    <w:right w:val="none" w:sz="0" w:space="0" w:color="auto"/>
                  </w:divBdr>
                </w:div>
                <w:div w:id="682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41292">
          <w:marLeft w:val="0"/>
          <w:marRight w:val="0"/>
          <w:marTop w:val="0"/>
          <w:marBottom w:val="0"/>
          <w:divBdr>
            <w:top w:val="none" w:sz="0" w:space="0" w:color="auto"/>
            <w:left w:val="none" w:sz="0" w:space="0" w:color="auto"/>
            <w:bottom w:val="none" w:sz="0" w:space="0" w:color="auto"/>
            <w:right w:val="none" w:sz="0" w:space="0" w:color="auto"/>
          </w:divBdr>
          <w:divsChild>
            <w:div w:id="682441294">
              <w:marLeft w:val="0"/>
              <w:marRight w:val="0"/>
              <w:marTop w:val="0"/>
              <w:marBottom w:val="0"/>
              <w:divBdr>
                <w:top w:val="none" w:sz="0" w:space="0" w:color="auto"/>
                <w:left w:val="none" w:sz="0" w:space="0" w:color="auto"/>
                <w:bottom w:val="none" w:sz="0" w:space="0" w:color="auto"/>
                <w:right w:val="none" w:sz="0" w:space="0" w:color="auto"/>
              </w:divBdr>
              <w:divsChild>
                <w:div w:id="6824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299">
      <w:marLeft w:val="0"/>
      <w:marRight w:val="0"/>
      <w:marTop w:val="0"/>
      <w:marBottom w:val="0"/>
      <w:divBdr>
        <w:top w:val="none" w:sz="0" w:space="0" w:color="auto"/>
        <w:left w:val="none" w:sz="0" w:space="0" w:color="auto"/>
        <w:bottom w:val="none" w:sz="0" w:space="0" w:color="auto"/>
        <w:right w:val="none" w:sz="0" w:space="0" w:color="auto"/>
      </w:divBdr>
    </w:div>
    <w:div w:id="682441300">
      <w:marLeft w:val="0"/>
      <w:marRight w:val="0"/>
      <w:marTop w:val="0"/>
      <w:marBottom w:val="0"/>
      <w:divBdr>
        <w:top w:val="none" w:sz="0" w:space="0" w:color="auto"/>
        <w:left w:val="none" w:sz="0" w:space="0" w:color="auto"/>
        <w:bottom w:val="none" w:sz="0" w:space="0" w:color="auto"/>
        <w:right w:val="none" w:sz="0" w:space="0" w:color="auto"/>
      </w:divBdr>
    </w:div>
    <w:div w:id="682441301">
      <w:marLeft w:val="0"/>
      <w:marRight w:val="0"/>
      <w:marTop w:val="0"/>
      <w:marBottom w:val="0"/>
      <w:divBdr>
        <w:top w:val="none" w:sz="0" w:space="0" w:color="auto"/>
        <w:left w:val="none" w:sz="0" w:space="0" w:color="auto"/>
        <w:bottom w:val="none" w:sz="0" w:space="0" w:color="auto"/>
        <w:right w:val="none" w:sz="0" w:space="0" w:color="auto"/>
      </w:divBdr>
    </w:div>
    <w:div w:id="682441302">
      <w:marLeft w:val="0"/>
      <w:marRight w:val="0"/>
      <w:marTop w:val="0"/>
      <w:marBottom w:val="0"/>
      <w:divBdr>
        <w:top w:val="none" w:sz="0" w:space="0" w:color="auto"/>
        <w:left w:val="none" w:sz="0" w:space="0" w:color="auto"/>
        <w:bottom w:val="none" w:sz="0" w:space="0" w:color="auto"/>
        <w:right w:val="none" w:sz="0" w:space="0" w:color="auto"/>
      </w:divBdr>
    </w:div>
    <w:div w:id="682441303">
      <w:marLeft w:val="0"/>
      <w:marRight w:val="0"/>
      <w:marTop w:val="0"/>
      <w:marBottom w:val="0"/>
      <w:divBdr>
        <w:top w:val="none" w:sz="0" w:space="0" w:color="auto"/>
        <w:left w:val="none" w:sz="0" w:space="0" w:color="auto"/>
        <w:bottom w:val="none" w:sz="0" w:space="0" w:color="auto"/>
        <w:right w:val="none" w:sz="0" w:space="0" w:color="auto"/>
      </w:divBdr>
    </w:div>
    <w:div w:id="6824413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as.ru/" TargetMode="External"/><Relationship Id="rId18" Type="http://schemas.openxmlformats.org/officeDocument/2006/relationships/hyperlink" Target="https://www.iprbookshop.ru/78888.html" TargetMode="External"/><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https://www.iprbookshop.ru/107400.html" TargetMode="External"/><Relationship Id="rId7" Type="http://schemas.openxmlformats.org/officeDocument/2006/relationships/image" Target="media/image1.png"/><Relationship Id="rId12" Type="http://schemas.openxmlformats.org/officeDocument/2006/relationships/hyperlink" Target="https://www.znanierussia.ru/" TargetMode="External"/><Relationship Id="rId17" Type="http://schemas.openxmlformats.org/officeDocument/2006/relationships/hyperlink" Target="https://profspo.ru/books/132320" TargetMode="External"/><Relationship Id="rId25" Type="http://schemas.openxmlformats.org/officeDocument/2006/relationships/hyperlink" Target="https://ug.ru/" TargetMode="External"/><Relationship Id="rId2" Type="http://schemas.openxmlformats.org/officeDocument/2006/relationships/styles" Target="styles.xml"/><Relationship Id="rId16" Type="http://schemas.openxmlformats.org/officeDocument/2006/relationships/hyperlink" Target="https://profspo.ru/books/132316" TargetMode="External"/><Relationship Id="rId20" Type="http://schemas.openxmlformats.org/officeDocument/2006/relationships/hyperlink" Target="https://edusar.soiro.ru/mod/glossary/view.php?id=17469"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vk.com/away.php?to=https%3A%2F%2Frg.ru%2F&amp;cc_key=" TargetMode="External"/><Relationship Id="rId5" Type="http://schemas.openxmlformats.org/officeDocument/2006/relationships/footnotes" Target="footnotes.xml"/><Relationship Id="rId15" Type="http://schemas.openxmlformats.org/officeDocument/2006/relationships/hyperlink" Target="https://profspo.ru/books/132318" TargetMode="External"/><Relationship Id="rId23" Type="http://schemas.openxmlformats.org/officeDocument/2006/relationships/hyperlink" Target="https://www.iprbookshop.ru/23187.html" TargetMode="External"/><Relationship Id="rId28"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hyperlink" Target="https://www.iprbookshop.ru/78887.html"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profspo.ru/books/132315" TargetMode="External"/><Relationship Id="rId22" Type="http://schemas.openxmlformats.org/officeDocument/2006/relationships/hyperlink" Target="https://www.iprbookshop.ru/48347.html"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1072</TotalTime>
  <Pages>69</Pages>
  <Words>20253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Света</cp:lastModifiedBy>
  <cp:revision>117</cp:revision>
  <cp:lastPrinted>2020-06-22T12:47:00Z</cp:lastPrinted>
  <dcterms:created xsi:type="dcterms:W3CDTF">2017-05-22T15:47:00Z</dcterms:created>
  <dcterms:modified xsi:type="dcterms:W3CDTF">2024-10-06T17:22:00Z</dcterms:modified>
</cp:coreProperties>
</file>