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92" w:rsidRPr="002A1A87" w:rsidRDefault="00D63C5B" w:rsidP="002A52CB">
      <w:pPr>
        <w:tabs>
          <w:tab w:val="left" w:pos="9356"/>
        </w:tabs>
        <w:jc w:val="center"/>
        <w:rPr>
          <w:b/>
        </w:rPr>
      </w:pPr>
      <w:r w:rsidRPr="002A1A87">
        <w:rPr>
          <w:b/>
        </w:rPr>
        <w:t xml:space="preserve">  </w:t>
      </w:r>
      <w:r w:rsidR="00E32992" w:rsidRPr="002A1A87">
        <w:rPr>
          <w:b/>
        </w:rPr>
        <w:t>Частное профессиональное образовательное учреждение</w:t>
      </w:r>
    </w:p>
    <w:p w:rsidR="00E32992" w:rsidRPr="002A1A87" w:rsidRDefault="00E32992" w:rsidP="002A52CB">
      <w:pPr>
        <w:widowControl w:val="0"/>
        <w:suppressAutoHyphens/>
        <w:autoSpaceDE w:val="0"/>
        <w:autoSpaceDN w:val="0"/>
        <w:adjustRightInd w:val="0"/>
        <w:jc w:val="center"/>
        <w:rPr>
          <w:b/>
          <w:caps/>
        </w:rPr>
      </w:pPr>
      <w:r w:rsidRPr="002A1A87">
        <w:rPr>
          <w:b/>
          <w:caps/>
        </w:rPr>
        <w:t>«Северо-Кавказский колледж инновационных технологий»</w:t>
      </w:r>
    </w:p>
    <w:p w:rsidR="00974047" w:rsidRPr="002A1A87" w:rsidRDefault="00974047" w:rsidP="002A52CB">
      <w:pPr>
        <w:widowControl w:val="0"/>
        <w:suppressAutoHyphens/>
        <w:autoSpaceDE w:val="0"/>
        <w:autoSpaceDN w:val="0"/>
        <w:adjustRightInd w:val="0"/>
        <w:jc w:val="center"/>
        <w:rPr>
          <w:b/>
          <w:caps/>
        </w:rPr>
      </w:pPr>
    </w:p>
    <w:p w:rsidR="00974047" w:rsidRPr="002A1A87" w:rsidRDefault="00974047" w:rsidP="002A52CB">
      <w:pPr>
        <w:widowControl w:val="0"/>
        <w:suppressAutoHyphens/>
        <w:autoSpaceDE w:val="0"/>
        <w:autoSpaceDN w:val="0"/>
        <w:adjustRightInd w:val="0"/>
        <w:jc w:val="center"/>
        <w:rPr>
          <w:b/>
          <w:caps/>
        </w:rPr>
      </w:pPr>
    </w:p>
    <w:tbl>
      <w:tblPr>
        <w:tblW w:w="9781" w:type="dxa"/>
        <w:tblLook w:val="00A0" w:firstRow="1" w:lastRow="0" w:firstColumn="1" w:lastColumn="0" w:noHBand="0" w:noVBand="0"/>
      </w:tblPr>
      <w:tblGrid>
        <w:gridCol w:w="3227"/>
        <w:gridCol w:w="3118"/>
        <w:gridCol w:w="3436"/>
      </w:tblGrid>
      <w:tr w:rsidR="00B61EB0" w:rsidRPr="002A1A87" w:rsidTr="00B61EB0">
        <w:tc>
          <w:tcPr>
            <w:tcW w:w="3227" w:type="dxa"/>
            <w:hideMark/>
          </w:tcPr>
          <w:p w:rsidR="00B61EB0" w:rsidRPr="002A1A87" w:rsidRDefault="00B61EB0" w:rsidP="008820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sidRPr="002A1A87">
              <w:rPr>
                <w:bCs/>
                <w:lang w:eastAsia="ar-SA"/>
              </w:rPr>
              <w:t xml:space="preserve">Рассмотрена и утверждена </w:t>
            </w:r>
          </w:p>
          <w:p w:rsidR="00B61EB0" w:rsidRPr="002A1A87" w:rsidRDefault="00B61EB0" w:rsidP="008820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sidRPr="002A1A87">
              <w:rPr>
                <w:bCs/>
                <w:lang w:eastAsia="ar-SA"/>
              </w:rPr>
              <w:t xml:space="preserve">на Педагогическом совете </w:t>
            </w:r>
          </w:p>
          <w:p w:rsidR="00B61EB0" w:rsidRPr="002A1A87" w:rsidRDefault="0052017C" w:rsidP="00F85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08.06.2023 Протокол № 04</w:t>
            </w:r>
            <w:r w:rsidR="00B61EB0" w:rsidRPr="002A1A87">
              <w:rPr>
                <w:bCs/>
                <w:lang w:eastAsia="ar-SA"/>
              </w:rPr>
              <w:tab/>
            </w:r>
          </w:p>
        </w:tc>
        <w:tc>
          <w:tcPr>
            <w:tcW w:w="3118" w:type="dxa"/>
          </w:tcPr>
          <w:p w:rsidR="00B61EB0" w:rsidRPr="002A1A87" w:rsidRDefault="00B61EB0" w:rsidP="00882055">
            <w:pPr>
              <w:jc w:val="center"/>
              <w:rPr>
                <w:rFonts w:eastAsia="Calibri"/>
              </w:rPr>
            </w:pPr>
          </w:p>
        </w:tc>
        <w:tc>
          <w:tcPr>
            <w:tcW w:w="3436" w:type="dxa"/>
            <w:hideMark/>
          </w:tcPr>
          <w:p w:rsidR="00B61EB0" w:rsidRPr="002A1A87" w:rsidRDefault="00B61EB0" w:rsidP="00882055">
            <w:pPr>
              <w:jc w:val="center"/>
              <w:rPr>
                <w:rFonts w:eastAsia="Calibri"/>
              </w:rPr>
            </w:pPr>
            <w:r w:rsidRPr="002A1A87">
              <w:rPr>
                <w:rFonts w:eastAsia="Calibri"/>
              </w:rPr>
              <w:t>УТВЕРЖДАЮ</w:t>
            </w:r>
          </w:p>
          <w:p w:rsidR="00B61EB0" w:rsidRPr="002A1A87" w:rsidRDefault="00B61EB0" w:rsidP="00882055">
            <w:pPr>
              <w:rPr>
                <w:rFonts w:eastAsia="Calibri"/>
              </w:rPr>
            </w:pPr>
            <w:r w:rsidRPr="002A1A87">
              <w:rPr>
                <w:rFonts w:eastAsia="Calibri"/>
              </w:rPr>
              <w:t>Директор ЧПОУ «СККИТ»</w:t>
            </w:r>
          </w:p>
          <w:p w:rsidR="00B61EB0" w:rsidRPr="002A1A87" w:rsidRDefault="00B61EB0" w:rsidP="00882055">
            <w:pPr>
              <w:jc w:val="center"/>
              <w:rPr>
                <w:rFonts w:eastAsia="Calibri"/>
              </w:rPr>
            </w:pPr>
            <w:r w:rsidRPr="002A1A87">
              <w:rPr>
                <w:rFonts w:eastAsia="Calibri"/>
              </w:rPr>
              <w:t>А.В. Жукова</w:t>
            </w:r>
          </w:p>
          <w:p w:rsidR="0052017C" w:rsidRDefault="0052017C" w:rsidP="0052017C">
            <w:pPr>
              <w:jc w:val="both"/>
            </w:pPr>
            <w:r>
              <w:t>«08» июня 2023</w:t>
            </w:r>
          </w:p>
          <w:p w:rsidR="00B61EB0" w:rsidRPr="002A1A87" w:rsidRDefault="00B61EB0" w:rsidP="008820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lang w:eastAsia="ar-SA"/>
              </w:rPr>
            </w:pPr>
          </w:p>
        </w:tc>
      </w:tr>
    </w:tbl>
    <w:p w:rsidR="00E32992" w:rsidRPr="00851B28" w:rsidRDefault="00E32992" w:rsidP="002A52CB">
      <w:pPr>
        <w:widowControl w:val="0"/>
        <w:suppressAutoHyphens/>
        <w:autoSpaceDE w:val="0"/>
        <w:autoSpaceDN w:val="0"/>
        <w:adjustRightInd w:val="0"/>
        <w:jc w:val="center"/>
        <w:rPr>
          <w:caps/>
          <w:color w:val="FF0000"/>
        </w:rPr>
      </w:pPr>
    </w:p>
    <w:p w:rsidR="00E32992" w:rsidRPr="00851B28" w:rsidRDefault="00E32992" w:rsidP="002A52CB">
      <w:pPr>
        <w:widowControl w:val="0"/>
        <w:suppressAutoHyphens/>
        <w:autoSpaceDE w:val="0"/>
        <w:autoSpaceDN w:val="0"/>
        <w:adjustRightInd w:val="0"/>
        <w:jc w:val="right"/>
        <w:rPr>
          <w:caps/>
          <w:color w:val="FF0000"/>
        </w:rPr>
      </w:pPr>
    </w:p>
    <w:p w:rsidR="00E32992" w:rsidRPr="00851B28" w:rsidRDefault="00E32992" w:rsidP="002A52CB">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color w:val="FF0000"/>
          <w:sz w:val="28"/>
          <w:szCs w:val="28"/>
        </w:rPr>
      </w:pP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2B45C4" w:rsidRPr="00851B28" w:rsidRDefault="002B45C4"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74047" w:rsidRPr="002A1A87" w:rsidRDefault="00974047" w:rsidP="00974047">
      <w:pPr>
        <w:suppressAutoHyphens/>
        <w:jc w:val="center"/>
        <w:rPr>
          <w:b/>
          <w:bCs/>
          <w:kern w:val="1"/>
        </w:rPr>
      </w:pPr>
      <w:r w:rsidRPr="002A1A87">
        <w:rPr>
          <w:b/>
          <w:bCs/>
          <w:kern w:val="1"/>
        </w:rPr>
        <w:t>РАБОЧАЯ ПРОГРАММА УЧЕБНОЙ ДИСЦИПЛИНЫ</w:t>
      </w:r>
    </w:p>
    <w:p w:rsidR="00024656" w:rsidRDefault="00024656"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p>
    <w:p w:rsidR="00E32992" w:rsidRPr="00024656" w:rsidRDefault="00484C77"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caps/>
        </w:rPr>
        <w:t>АНАТОМИЯ И ФИЗИОЛОГИЯ ЧЕЛОВЕКА</w:t>
      </w:r>
    </w:p>
    <w:p w:rsidR="00E32992" w:rsidRPr="002A1A87"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3D46A4" w:rsidRPr="00607FCE" w:rsidRDefault="003D46A4" w:rsidP="003D46A4">
      <w:pPr>
        <w:jc w:val="center"/>
      </w:pPr>
    </w:p>
    <w:p w:rsidR="003D46A4" w:rsidRPr="00607FCE" w:rsidRDefault="003D46A4" w:rsidP="003D46A4">
      <w:pPr>
        <w:widowControl w:val="0"/>
        <w:suppressAutoHyphens/>
        <w:jc w:val="center"/>
        <w:rPr>
          <w:rFonts w:eastAsia="Andale Sans UI"/>
          <w:b/>
          <w:bCs/>
          <w:kern w:val="2"/>
        </w:rPr>
      </w:pPr>
      <w:r w:rsidRPr="00607FCE">
        <w:rPr>
          <w:rFonts w:eastAsia="Andale Sans UI"/>
          <w:b/>
          <w:bCs/>
          <w:kern w:val="2"/>
        </w:rPr>
        <w:t>31.02.04 МЕДИЦИНСКАЯ ОПТИКА</w:t>
      </w:r>
    </w:p>
    <w:p w:rsidR="003D46A4" w:rsidRPr="00607FCE" w:rsidRDefault="003D46A4" w:rsidP="003D46A4">
      <w:pPr>
        <w:widowControl w:val="0"/>
        <w:suppressAutoHyphens/>
        <w:jc w:val="center"/>
        <w:rPr>
          <w:rFonts w:eastAsia="Andale Sans UI"/>
          <w:b/>
          <w:bCs/>
          <w:kern w:val="2"/>
        </w:rPr>
      </w:pPr>
    </w:p>
    <w:p w:rsidR="003D46A4" w:rsidRPr="00607FCE" w:rsidRDefault="007E75DC" w:rsidP="003D46A4">
      <w:pPr>
        <w:jc w:val="center"/>
        <w:rPr>
          <w:b/>
        </w:rPr>
      </w:pPr>
      <w:r>
        <w:rPr>
          <w:b/>
        </w:rPr>
        <w:t>МЕДИЦИНСКИЙ О</w:t>
      </w:r>
      <w:r w:rsidRPr="00607FCE">
        <w:rPr>
          <w:b/>
        </w:rPr>
        <w:t>ПТИК-ОПТОМЕТРИСТ</w:t>
      </w: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0"/>
          <w:szCs w:val="20"/>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olor w:val="FF0000"/>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color w:val="FF0000"/>
        </w:rPr>
      </w:pPr>
    </w:p>
    <w:p w:rsidR="002A1A87" w:rsidRPr="0014770C" w:rsidRDefault="002A1A87" w:rsidP="002A1A87">
      <w:pPr>
        <w:suppressAutoHyphens/>
        <w:jc w:val="both"/>
        <w:rPr>
          <w:rFonts w:eastAsia="Andale Sans UI"/>
          <w:b/>
          <w:bCs/>
          <w:i/>
          <w:color w:val="FF0000"/>
          <w:kern w:val="2"/>
        </w:rPr>
      </w:pPr>
    </w:p>
    <w:p w:rsidR="002A1A87" w:rsidRPr="003D63E4" w:rsidRDefault="002A1A87" w:rsidP="002A1A87">
      <w:pPr>
        <w:suppressAutoHyphens/>
        <w:jc w:val="both"/>
      </w:pPr>
      <w:r w:rsidRPr="003D63E4">
        <w:rPr>
          <w:b/>
        </w:rPr>
        <w:t>Согласовано</w:t>
      </w:r>
      <w:r w:rsidRPr="003D63E4">
        <w:t>:</w:t>
      </w:r>
    </w:p>
    <w:p w:rsidR="002A1A87" w:rsidRPr="003D63E4" w:rsidRDefault="002A1A87" w:rsidP="002A1A87">
      <w:pPr>
        <w:suppressAutoHyphens/>
        <w:jc w:val="both"/>
        <w:rPr>
          <w:u w:val="single"/>
        </w:rPr>
      </w:pPr>
      <w:r w:rsidRPr="003D63E4">
        <w:t>Заместитель директора по учебно - методической работе С.В. Марченко</w:t>
      </w:r>
    </w:p>
    <w:p w:rsidR="002A1A87" w:rsidRPr="003D63E4" w:rsidRDefault="002A1A87" w:rsidP="002A1A87">
      <w:pPr>
        <w:suppressAutoHyphens/>
        <w:jc w:val="both"/>
      </w:pPr>
    </w:p>
    <w:p w:rsidR="002A1A87" w:rsidRPr="003D63E4" w:rsidRDefault="002A1A87" w:rsidP="002A1A87">
      <w:pPr>
        <w:suppressAutoHyphens/>
        <w:jc w:val="both"/>
      </w:pPr>
      <w:r w:rsidRPr="000D30A5">
        <w:rPr>
          <w:b/>
        </w:rPr>
        <w:t>Проверено</w:t>
      </w:r>
      <w:r w:rsidRPr="000D30A5">
        <w:t>:</w:t>
      </w:r>
      <w:r w:rsidRPr="003D63E4">
        <w:t xml:space="preserve"> </w:t>
      </w:r>
    </w:p>
    <w:p w:rsidR="003D46A4" w:rsidRPr="00607FCE" w:rsidRDefault="003D46A4" w:rsidP="003D46A4">
      <w:pPr>
        <w:suppressAutoHyphens/>
        <w:jc w:val="both"/>
      </w:pPr>
      <w:r w:rsidRPr="00607FCE">
        <w:t>Руководитель специализированного центра компетенции Медицинская оптика Л.И. Макарова</w:t>
      </w:r>
    </w:p>
    <w:p w:rsidR="003D46A4" w:rsidRDefault="003D46A4" w:rsidP="002A1A87">
      <w:pPr>
        <w:suppressAutoHyphens/>
        <w:jc w:val="both"/>
        <w:rPr>
          <w:rFonts w:eastAsia="Calibri"/>
          <w:b/>
        </w:rPr>
      </w:pPr>
    </w:p>
    <w:p w:rsidR="002A1A87" w:rsidRPr="0026581C" w:rsidRDefault="002A1A87" w:rsidP="002A1A87">
      <w:pPr>
        <w:suppressAutoHyphens/>
        <w:jc w:val="both"/>
      </w:pPr>
      <w:r w:rsidRPr="0026581C">
        <w:rPr>
          <w:rFonts w:eastAsia="Calibri"/>
          <w:b/>
        </w:rPr>
        <w:t>Составитель</w:t>
      </w:r>
      <w:r w:rsidRPr="0026581C">
        <w:rPr>
          <w:rFonts w:eastAsia="Calibri"/>
        </w:rPr>
        <w:t xml:space="preserve">: </w:t>
      </w:r>
    </w:p>
    <w:p w:rsidR="002A1A87" w:rsidRPr="0026581C" w:rsidRDefault="002A1A87" w:rsidP="002A1A87">
      <w:pPr>
        <w:jc w:val="both"/>
        <w:rPr>
          <w:rFonts w:eastAsia="Calibri"/>
        </w:rPr>
      </w:pPr>
      <w:r>
        <w:rPr>
          <w:rFonts w:eastAsia="Calibri"/>
        </w:rPr>
        <w:t xml:space="preserve">Преподаватель </w:t>
      </w:r>
      <w:r w:rsidR="00484C77">
        <w:rPr>
          <w:rFonts w:eastAsia="Calibri"/>
        </w:rPr>
        <w:t>Е.А. Кирина</w:t>
      </w:r>
      <w:r w:rsidR="00957C1B">
        <w:rPr>
          <w:rFonts w:eastAsia="Calibri"/>
        </w:rPr>
        <w:t xml:space="preserve"> </w:t>
      </w:r>
    </w:p>
    <w:p w:rsidR="002A1A87" w:rsidRPr="0014770C" w:rsidRDefault="002A1A87" w:rsidP="002A1A87">
      <w:pPr>
        <w:widowControl w:val="0"/>
        <w:tabs>
          <w:tab w:val="left" w:pos="1395"/>
        </w:tabs>
        <w:suppressAutoHyphens/>
        <w:rPr>
          <w:rFonts w:eastAsia="Andale Sans UI"/>
          <w:b/>
          <w:bCs/>
          <w:i/>
          <w:color w:val="FF0000"/>
          <w:kern w:val="2"/>
        </w:rPr>
      </w:pPr>
    </w:p>
    <w:p w:rsidR="002A1A87" w:rsidRPr="0014770C" w:rsidRDefault="002A1A87" w:rsidP="002A1A87">
      <w:pPr>
        <w:widowControl w:val="0"/>
        <w:suppressAutoHyphens/>
        <w:jc w:val="center"/>
        <w:rPr>
          <w:rFonts w:eastAsia="Andale Sans UI"/>
          <w:b/>
          <w:bCs/>
          <w:color w:val="FF0000"/>
          <w:kern w:val="2"/>
        </w:rPr>
      </w:pPr>
    </w:p>
    <w:p w:rsidR="002A1A87" w:rsidRDefault="002A1A87" w:rsidP="002A1A87">
      <w:pPr>
        <w:jc w:val="center"/>
      </w:pPr>
      <w:bookmarkStart w:id="0" w:name="_Hlk101260570"/>
    </w:p>
    <w:p w:rsidR="002A1A87" w:rsidRDefault="002A1A87" w:rsidP="002A1A87">
      <w:pPr>
        <w:jc w:val="center"/>
      </w:pPr>
    </w:p>
    <w:p w:rsidR="002A1A87" w:rsidRDefault="002A1A87" w:rsidP="002A1A87">
      <w:pPr>
        <w:jc w:val="center"/>
      </w:pPr>
    </w:p>
    <w:p w:rsidR="00024656" w:rsidRDefault="00024656" w:rsidP="002A1A87">
      <w:pPr>
        <w:jc w:val="center"/>
      </w:pPr>
    </w:p>
    <w:p w:rsidR="00024656" w:rsidRDefault="00024656" w:rsidP="002A1A87">
      <w:pPr>
        <w:jc w:val="center"/>
      </w:pPr>
    </w:p>
    <w:p w:rsidR="002A1A87" w:rsidRDefault="002A1A87" w:rsidP="002A1A87">
      <w:pPr>
        <w:jc w:val="center"/>
      </w:pPr>
    </w:p>
    <w:p w:rsidR="002A1A87" w:rsidRDefault="002A1A87" w:rsidP="002A1A87">
      <w:pPr>
        <w:jc w:val="center"/>
      </w:pPr>
    </w:p>
    <w:p w:rsidR="009E3CBB" w:rsidRPr="001D2044" w:rsidRDefault="0052017C" w:rsidP="009E3CBB">
      <w:pPr>
        <w:jc w:val="center"/>
      </w:pPr>
      <w:r>
        <w:t>Пятигорск-2023</w:t>
      </w:r>
    </w:p>
    <w:p w:rsidR="00005D09" w:rsidRPr="003D63E4" w:rsidRDefault="00C33DF1" w:rsidP="00024656">
      <w:pPr>
        <w:jc w:val="both"/>
        <w:rPr>
          <w:shd w:val="clear" w:color="auto" w:fill="FFFFFF"/>
        </w:rPr>
      </w:pPr>
      <w:r w:rsidRPr="007E75DC">
        <w:rPr>
          <w:b/>
        </w:rPr>
        <w:br w:type="page"/>
      </w:r>
      <w:bookmarkEnd w:id="0"/>
      <w:r w:rsidR="00005D09" w:rsidRPr="003D63E4">
        <w:rPr>
          <w:shd w:val="clear" w:color="auto" w:fill="FFFFFF"/>
        </w:rPr>
        <w:lastRenderedPageBreak/>
        <w:t xml:space="preserve">Программа учебной дисциплины </w:t>
      </w:r>
      <w:r w:rsidR="00484C77">
        <w:rPr>
          <w:shd w:val="clear" w:color="auto" w:fill="FFFFFF"/>
        </w:rPr>
        <w:t xml:space="preserve">Анатомия и физиология человека </w:t>
      </w:r>
      <w:r w:rsidR="00005D09" w:rsidRPr="003D63E4">
        <w:rPr>
          <w:shd w:val="clear" w:color="auto" w:fill="FFFFFF"/>
        </w:rPr>
        <w:t xml:space="preserve">разработана в соответствии с: </w:t>
      </w:r>
    </w:p>
    <w:p w:rsidR="00005D09" w:rsidRDefault="00005D09" w:rsidP="00C33DF1">
      <w:pPr>
        <w:jc w:val="both"/>
        <w:rPr>
          <w:color w:val="FF0000"/>
        </w:rPr>
      </w:pPr>
    </w:p>
    <w:p w:rsidR="003D46A4" w:rsidRPr="003778C0" w:rsidRDefault="00B61EB0" w:rsidP="003D46A4">
      <w:pPr>
        <w:ind w:firstLine="993"/>
        <w:jc w:val="both"/>
      </w:pPr>
      <w:r w:rsidRPr="003D63E4">
        <w:rPr>
          <w:shd w:val="clear" w:color="auto" w:fill="FFFFFF"/>
        </w:rPr>
        <w:t>-</w:t>
      </w:r>
      <w:r w:rsidR="003D46A4" w:rsidRPr="003778C0">
        <w:t xml:space="preserve">Приказом </w:t>
      </w:r>
      <w:r w:rsidR="003D46A4">
        <w:t>Министерства просвещения Российской Федерации</w:t>
      </w:r>
      <w:r w:rsidR="003D46A4" w:rsidRPr="003778C0">
        <w:t xml:space="preserve"> от </w:t>
      </w:r>
      <w:r w:rsidR="003D46A4">
        <w:t>21.07.2022</w:t>
      </w:r>
      <w:r w:rsidR="003D46A4" w:rsidRPr="003778C0">
        <w:t xml:space="preserve"> N </w:t>
      </w:r>
      <w:r w:rsidR="003D46A4">
        <w:t xml:space="preserve">588 </w:t>
      </w:r>
      <w:r w:rsidR="003D46A4" w:rsidRPr="003778C0">
        <w:t>"Об утверждении федерального государственного образовательного стандарта среднего профессионального образования по специальности 31.02.04 Медицинская оптика</w:t>
      </w:r>
      <w:r w:rsidR="003D46A4">
        <w:t>»</w:t>
      </w:r>
      <w:r w:rsidR="003D46A4" w:rsidRPr="003778C0">
        <w:t xml:space="preserve"> </w:t>
      </w:r>
    </w:p>
    <w:p w:rsidR="003D46A4" w:rsidRPr="003778C0" w:rsidRDefault="003D46A4" w:rsidP="003D46A4">
      <w:pPr>
        <w:jc w:val="both"/>
      </w:pPr>
    </w:p>
    <w:p w:rsidR="003D46A4" w:rsidRPr="00D04A02" w:rsidRDefault="003D46A4" w:rsidP="003D46A4">
      <w:pPr>
        <w:suppressAutoHyphens/>
        <w:spacing w:line="100" w:lineRule="atLeast"/>
        <w:jc w:val="both"/>
      </w:pPr>
      <w:r w:rsidRPr="003D63E4">
        <w:rPr>
          <w:b/>
        </w:rPr>
        <w:t xml:space="preserve">Укрупненная группа </w:t>
      </w:r>
      <w:r w:rsidR="00F238FD">
        <w:rPr>
          <w:b/>
        </w:rPr>
        <w:t>специальности</w:t>
      </w:r>
      <w:r w:rsidRPr="003D63E4">
        <w:rPr>
          <w:b/>
        </w:rPr>
        <w:t>:</w:t>
      </w:r>
      <w:r w:rsidRPr="003D63E4">
        <w:t xml:space="preserve"> </w:t>
      </w:r>
      <w:r w:rsidRPr="00D04A02">
        <w:t>31.00.00 Клиническая медицина</w:t>
      </w:r>
    </w:p>
    <w:p w:rsidR="003D46A4" w:rsidRPr="004B42E0" w:rsidRDefault="003D46A4" w:rsidP="003D46A4">
      <w:pPr>
        <w:rPr>
          <w:b/>
          <w:i/>
        </w:rPr>
      </w:pPr>
    </w:p>
    <w:p w:rsidR="003D46A4" w:rsidRPr="004B42E0" w:rsidRDefault="003D46A4" w:rsidP="003D46A4">
      <w:pPr>
        <w:jc w:val="both"/>
      </w:pPr>
      <w:r w:rsidRPr="004B42E0">
        <w:rPr>
          <w:b/>
        </w:rPr>
        <w:t>Организация-разработчик</w:t>
      </w:r>
      <w:r w:rsidRPr="004B42E0">
        <w:t>: Частное профессиональное образовательное учреждение «Северо-Кавказский колледж инновационных технологий»</w:t>
      </w:r>
    </w:p>
    <w:p w:rsidR="00E32992" w:rsidRPr="00851B28" w:rsidRDefault="00E32992" w:rsidP="003D46A4">
      <w:pPr>
        <w:ind w:firstLine="993"/>
        <w:jc w:val="both"/>
        <w:rPr>
          <w:color w:val="FF0000"/>
        </w:rP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r w:rsidRPr="00851B28">
        <w:rPr>
          <w:color w:val="FF0000"/>
        </w:rPr>
        <w:tab/>
      </w: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sz w:val="18"/>
          <w:szCs w:val="18"/>
        </w:rPr>
      </w:pPr>
      <w:r w:rsidRPr="00851B28">
        <w:rPr>
          <w:color w:val="FF0000"/>
        </w:rPr>
        <w:tab/>
      </w:r>
      <w:r w:rsidRPr="00851B28">
        <w:rPr>
          <w:color w:val="FF0000"/>
        </w:rPr>
        <w:tab/>
      </w:r>
      <w:r w:rsidRPr="00851B28">
        <w:rPr>
          <w:color w:val="FF0000"/>
        </w:rPr>
        <w:tab/>
      </w:r>
    </w:p>
    <w:p w:rsidR="00E32992" w:rsidRPr="00851B28"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tabs>
          <w:tab w:val="left" w:pos="4050"/>
        </w:tabs>
        <w:rPr>
          <w:color w:val="FF0000"/>
        </w:rPr>
      </w:pPr>
      <w:r w:rsidRPr="00851B28">
        <w:rPr>
          <w:color w:val="FF0000"/>
        </w:rPr>
        <w:tab/>
      </w:r>
    </w:p>
    <w:p w:rsidR="00E32992" w:rsidRPr="00851B28" w:rsidRDefault="00E32992" w:rsidP="002A52CB">
      <w:pPr>
        <w:tabs>
          <w:tab w:val="left" w:pos="4050"/>
        </w:tabs>
        <w:rPr>
          <w:color w:val="FF0000"/>
        </w:rPr>
      </w:pPr>
    </w:p>
    <w:p w:rsidR="00E32992" w:rsidRPr="00851B28" w:rsidRDefault="00E32992" w:rsidP="002A52CB">
      <w:pPr>
        <w:tabs>
          <w:tab w:val="left" w:pos="4050"/>
        </w:tabs>
        <w:rPr>
          <w:color w:val="FF0000"/>
        </w:rPr>
      </w:pPr>
    </w:p>
    <w:p w:rsidR="00E32992" w:rsidRPr="00851B28" w:rsidRDefault="00E32992"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jc w:val="center"/>
        <w:rPr>
          <w:color w:val="FF0000"/>
        </w:rPr>
      </w:pPr>
    </w:p>
    <w:p w:rsidR="001D3FF0" w:rsidRDefault="001D3FF0" w:rsidP="005F2234">
      <w:pPr>
        <w:jc w:val="center"/>
        <w:rPr>
          <w:b/>
        </w:rPr>
      </w:pPr>
      <w:bookmarkStart w:id="1" w:name="_Toc499019030"/>
    </w:p>
    <w:p w:rsidR="00E32992" w:rsidRPr="001B327D" w:rsidRDefault="00E32992" w:rsidP="005F2234">
      <w:pPr>
        <w:jc w:val="center"/>
        <w:rPr>
          <w:b/>
        </w:rPr>
      </w:pPr>
      <w:r w:rsidRPr="001B327D">
        <w:rPr>
          <w:b/>
        </w:rPr>
        <w:lastRenderedPageBreak/>
        <w:t>СОДЕРЖАНИЕ</w:t>
      </w:r>
      <w:bookmarkEnd w:id="1"/>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bl>
      <w:tblPr>
        <w:tblW w:w="0" w:type="auto"/>
        <w:tblLook w:val="01E0" w:firstRow="1" w:lastRow="1" w:firstColumn="1" w:lastColumn="1" w:noHBand="0" w:noVBand="0"/>
      </w:tblPr>
      <w:tblGrid>
        <w:gridCol w:w="7559"/>
        <w:gridCol w:w="1871"/>
      </w:tblGrid>
      <w:tr w:rsidR="001B327D" w:rsidRPr="00255CB3" w:rsidTr="00484C77">
        <w:tc>
          <w:tcPr>
            <w:tcW w:w="7559" w:type="dxa"/>
          </w:tcPr>
          <w:p w:rsidR="001B327D" w:rsidRPr="00255CB3" w:rsidRDefault="001B327D" w:rsidP="00882055">
            <w:pPr>
              <w:widowControl w:val="0"/>
              <w:suppressAutoHyphens/>
              <w:rPr>
                <w:rFonts w:eastAsia="Calibri"/>
                <w:b/>
                <w:kern w:val="1"/>
              </w:rPr>
            </w:pPr>
          </w:p>
        </w:tc>
        <w:tc>
          <w:tcPr>
            <w:tcW w:w="1871" w:type="dxa"/>
            <w:vAlign w:val="center"/>
          </w:tcPr>
          <w:p w:rsidR="001B327D" w:rsidRPr="00255CB3" w:rsidRDefault="001B327D" w:rsidP="00882055">
            <w:pPr>
              <w:widowControl w:val="0"/>
              <w:suppressAutoHyphens/>
              <w:jc w:val="center"/>
              <w:rPr>
                <w:rFonts w:eastAsia="Calibri"/>
                <w:kern w:val="1"/>
              </w:rPr>
            </w:pPr>
          </w:p>
        </w:tc>
      </w:tr>
      <w:tr w:rsidR="001B327D" w:rsidRPr="00A07F52" w:rsidTr="00484C77">
        <w:tc>
          <w:tcPr>
            <w:tcW w:w="7559" w:type="dxa"/>
          </w:tcPr>
          <w:p w:rsidR="001B327D" w:rsidRPr="00A07F52" w:rsidRDefault="001B327D" w:rsidP="00D15CB0">
            <w:pPr>
              <w:widowControl w:val="0"/>
              <w:numPr>
                <w:ilvl w:val="0"/>
                <w:numId w:val="1"/>
              </w:numPr>
              <w:suppressAutoHyphens/>
              <w:jc w:val="both"/>
              <w:rPr>
                <w:rFonts w:eastAsia="Calibri"/>
                <w:kern w:val="1"/>
              </w:rPr>
            </w:pPr>
            <w:bookmarkStart w:id="2" w:name="_Hlk101260598"/>
            <w:r w:rsidRPr="00A07F52">
              <w:rPr>
                <w:rFonts w:eastAsia="Calibri"/>
                <w:kern w:val="1"/>
              </w:rPr>
              <w:t>ОБЩАЯ ХАРАКТЕРИСТИКА ПРОГРАММЫ УЧЕБНОЙ ДИСЦИПЛИНЫ</w:t>
            </w:r>
          </w:p>
          <w:p w:rsidR="001B327D" w:rsidRPr="00A07F52" w:rsidRDefault="001B327D" w:rsidP="00882055">
            <w:pPr>
              <w:widowControl w:val="0"/>
              <w:suppressAutoHyphens/>
              <w:jc w:val="both"/>
              <w:rPr>
                <w:rFonts w:eastAsia="Calibri"/>
                <w:kern w:val="1"/>
              </w:rPr>
            </w:pPr>
          </w:p>
        </w:tc>
        <w:tc>
          <w:tcPr>
            <w:tcW w:w="1871" w:type="dxa"/>
            <w:vAlign w:val="center"/>
          </w:tcPr>
          <w:p w:rsidR="001B327D" w:rsidRPr="00A07F52" w:rsidRDefault="001B327D" w:rsidP="00882055">
            <w:pPr>
              <w:widowControl w:val="0"/>
              <w:suppressAutoHyphens/>
              <w:jc w:val="center"/>
              <w:rPr>
                <w:rFonts w:eastAsia="Calibri"/>
                <w:kern w:val="1"/>
                <w:u w:val="single"/>
              </w:rPr>
            </w:pPr>
            <w:r w:rsidRPr="00A07F52">
              <w:rPr>
                <w:rFonts w:eastAsia="Calibri"/>
                <w:kern w:val="1"/>
                <w:u w:val="single"/>
              </w:rPr>
              <w:t>_4_</w:t>
            </w:r>
          </w:p>
        </w:tc>
      </w:tr>
      <w:tr w:rsidR="001B327D" w:rsidRPr="00A07F52" w:rsidTr="00484C77">
        <w:tc>
          <w:tcPr>
            <w:tcW w:w="7559" w:type="dxa"/>
          </w:tcPr>
          <w:p w:rsidR="001B327D" w:rsidRPr="00A07F52" w:rsidRDefault="001B327D" w:rsidP="00D15CB0">
            <w:pPr>
              <w:widowControl w:val="0"/>
              <w:numPr>
                <w:ilvl w:val="0"/>
                <w:numId w:val="1"/>
              </w:numPr>
              <w:suppressAutoHyphens/>
              <w:jc w:val="both"/>
              <w:rPr>
                <w:rFonts w:eastAsia="Calibri"/>
                <w:kern w:val="1"/>
              </w:rPr>
            </w:pPr>
            <w:r w:rsidRPr="00A07F52">
              <w:rPr>
                <w:rFonts w:eastAsia="Calibri"/>
                <w:kern w:val="1"/>
              </w:rPr>
              <w:t xml:space="preserve">СТРУКТУРА И СОДЕРЖАНИЕ </w:t>
            </w:r>
            <w:r w:rsidRPr="00A07F52">
              <w:rPr>
                <w:rFonts w:eastAsia="Calibri"/>
                <w:kern w:val="2"/>
              </w:rPr>
              <w:t xml:space="preserve">ПРОГРАММЫ </w:t>
            </w:r>
            <w:r w:rsidRPr="00A07F52">
              <w:rPr>
                <w:rFonts w:eastAsia="Calibri"/>
                <w:kern w:val="1"/>
              </w:rPr>
              <w:t>УЧЕБНОЙ ДИСЦИПЛИНЫ</w:t>
            </w:r>
          </w:p>
          <w:p w:rsidR="001B327D" w:rsidRPr="00A07F52" w:rsidRDefault="001B327D" w:rsidP="00882055">
            <w:pPr>
              <w:widowControl w:val="0"/>
              <w:suppressAutoHyphens/>
              <w:jc w:val="both"/>
              <w:rPr>
                <w:rFonts w:eastAsia="Calibri"/>
                <w:kern w:val="1"/>
              </w:rPr>
            </w:pPr>
          </w:p>
        </w:tc>
        <w:tc>
          <w:tcPr>
            <w:tcW w:w="1871" w:type="dxa"/>
            <w:vAlign w:val="center"/>
          </w:tcPr>
          <w:p w:rsidR="001B327D" w:rsidRPr="00A07F52" w:rsidRDefault="006A3646" w:rsidP="00882055">
            <w:pPr>
              <w:widowControl w:val="0"/>
              <w:suppressAutoHyphens/>
              <w:jc w:val="center"/>
              <w:rPr>
                <w:rFonts w:eastAsia="Calibri"/>
                <w:kern w:val="1"/>
              </w:rPr>
            </w:pPr>
            <w:r>
              <w:rPr>
                <w:rFonts w:eastAsia="Calibri"/>
                <w:kern w:val="1"/>
                <w:u w:val="single"/>
              </w:rPr>
              <w:t>_11</w:t>
            </w:r>
            <w:r w:rsidR="001B327D" w:rsidRPr="00A07F52">
              <w:rPr>
                <w:rFonts w:eastAsia="Calibri"/>
                <w:kern w:val="1"/>
              </w:rPr>
              <w:t>_</w:t>
            </w:r>
          </w:p>
        </w:tc>
      </w:tr>
      <w:tr w:rsidR="001B327D" w:rsidRPr="00A07F52" w:rsidTr="00484C77">
        <w:trPr>
          <w:trHeight w:val="441"/>
        </w:trPr>
        <w:tc>
          <w:tcPr>
            <w:tcW w:w="7559" w:type="dxa"/>
          </w:tcPr>
          <w:p w:rsidR="001B327D" w:rsidRPr="00A07F52" w:rsidRDefault="001B327D" w:rsidP="00D15CB0">
            <w:pPr>
              <w:widowControl w:val="0"/>
              <w:numPr>
                <w:ilvl w:val="0"/>
                <w:numId w:val="1"/>
              </w:numPr>
              <w:suppressAutoHyphens/>
              <w:jc w:val="both"/>
              <w:rPr>
                <w:rFonts w:eastAsia="Calibri"/>
                <w:kern w:val="1"/>
              </w:rPr>
            </w:pPr>
            <w:r w:rsidRPr="00A07F52">
              <w:rPr>
                <w:rFonts w:eastAsia="Calibri"/>
                <w:kern w:val="1"/>
              </w:rPr>
              <w:t>УСЛОВИЯ РЕАЛИЗАЦИИ ПРОГРАММЫ</w:t>
            </w:r>
            <w:r w:rsidRPr="00A07F52">
              <w:rPr>
                <w:rFonts w:eastAsia="Calibri"/>
                <w:kern w:val="2"/>
              </w:rPr>
              <w:t xml:space="preserve"> </w:t>
            </w:r>
            <w:r w:rsidRPr="00A07F52">
              <w:rPr>
                <w:rFonts w:eastAsia="Calibri"/>
                <w:kern w:val="1"/>
              </w:rPr>
              <w:t>УЧЕБНОЙ ДИСЦИПЛИНЫ</w:t>
            </w:r>
          </w:p>
          <w:p w:rsidR="001B327D" w:rsidRPr="00A07F52" w:rsidRDefault="001B327D" w:rsidP="00882055">
            <w:pPr>
              <w:widowControl w:val="0"/>
              <w:suppressAutoHyphens/>
              <w:ind w:left="644"/>
              <w:jc w:val="both"/>
              <w:rPr>
                <w:rFonts w:eastAsia="Calibri"/>
                <w:kern w:val="1"/>
              </w:rPr>
            </w:pPr>
          </w:p>
        </w:tc>
        <w:tc>
          <w:tcPr>
            <w:tcW w:w="1871" w:type="dxa"/>
            <w:vAlign w:val="center"/>
          </w:tcPr>
          <w:p w:rsidR="001B327D" w:rsidRPr="00A07F52" w:rsidRDefault="004873BA" w:rsidP="00882055">
            <w:pPr>
              <w:widowControl w:val="0"/>
              <w:suppressAutoHyphens/>
              <w:jc w:val="center"/>
              <w:rPr>
                <w:rFonts w:eastAsia="Calibri"/>
                <w:kern w:val="1"/>
              </w:rPr>
            </w:pPr>
            <w:r>
              <w:rPr>
                <w:rFonts w:eastAsia="Calibri"/>
                <w:kern w:val="1"/>
                <w:u w:val="single"/>
              </w:rPr>
              <w:t>16</w:t>
            </w:r>
          </w:p>
        </w:tc>
      </w:tr>
      <w:tr w:rsidR="001B327D" w:rsidRPr="00A07F52"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kern w:val="1"/>
              </w:rPr>
              <w:t>КОНТРОЛЬ И ОЦЕНКА РЕЗУЛЬТАТОВ ОСВОЕНИЯ ПРОГРАММЫ УЧЕБНОЙ ДИСЦИПЛИНЫ</w:t>
            </w:r>
          </w:p>
          <w:p w:rsidR="001B327D" w:rsidRPr="00A07F52" w:rsidRDefault="001B327D" w:rsidP="00882055">
            <w:pPr>
              <w:widowControl w:val="0"/>
              <w:suppressAutoHyphens/>
              <w:ind w:left="644"/>
              <w:contextualSpacing/>
              <w:jc w:val="both"/>
              <w:rPr>
                <w:kern w:val="1"/>
              </w:rPr>
            </w:pPr>
          </w:p>
        </w:tc>
        <w:tc>
          <w:tcPr>
            <w:tcW w:w="1871" w:type="dxa"/>
            <w:vAlign w:val="center"/>
          </w:tcPr>
          <w:p w:rsidR="001B327D" w:rsidRPr="00A07F52" w:rsidRDefault="004873BA" w:rsidP="00882055">
            <w:pPr>
              <w:widowControl w:val="0"/>
              <w:suppressAutoHyphens/>
              <w:jc w:val="center"/>
              <w:rPr>
                <w:rFonts w:eastAsia="Calibri"/>
                <w:kern w:val="1"/>
              </w:rPr>
            </w:pPr>
            <w:r>
              <w:rPr>
                <w:rFonts w:eastAsia="Calibri"/>
                <w:kern w:val="1"/>
                <w:u w:val="single"/>
              </w:rPr>
              <w:t>19</w:t>
            </w:r>
          </w:p>
        </w:tc>
      </w:tr>
      <w:tr w:rsidR="001B327D" w:rsidRPr="00A07F52"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lang w:val="en-US"/>
              </w:rPr>
              <w:t>ФОНД ОЦЕНОЧНЫХ СРЕДСТВ</w:t>
            </w:r>
          </w:p>
          <w:p w:rsidR="001B327D" w:rsidRPr="00A07F52" w:rsidRDefault="001B327D" w:rsidP="00882055">
            <w:pPr>
              <w:widowControl w:val="0"/>
              <w:suppressAutoHyphens/>
              <w:ind w:left="644"/>
              <w:contextualSpacing/>
              <w:jc w:val="both"/>
              <w:rPr>
                <w:kern w:val="1"/>
              </w:rPr>
            </w:pPr>
          </w:p>
        </w:tc>
        <w:tc>
          <w:tcPr>
            <w:tcW w:w="1871" w:type="dxa"/>
            <w:vAlign w:val="center"/>
          </w:tcPr>
          <w:p w:rsidR="001B327D" w:rsidRPr="00A07F52" w:rsidRDefault="004873BA" w:rsidP="00882055">
            <w:pPr>
              <w:widowControl w:val="0"/>
              <w:suppressAutoHyphens/>
              <w:jc w:val="center"/>
              <w:rPr>
                <w:rFonts w:eastAsia="Calibri"/>
                <w:kern w:val="1"/>
                <w:u w:val="single"/>
              </w:rPr>
            </w:pPr>
            <w:r>
              <w:rPr>
                <w:rFonts w:eastAsia="Calibri"/>
                <w:kern w:val="1"/>
                <w:u w:val="single"/>
              </w:rPr>
              <w:t>21</w:t>
            </w:r>
          </w:p>
        </w:tc>
      </w:tr>
      <w:tr w:rsidR="001B327D" w:rsidRPr="00EE41D0" w:rsidTr="00484C77">
        <w:tc>
          <w:tcPr>
            <w:tcW w:w="7559" w:type="dxa"/>
          </w:tcPr>
          <w:p w:rsidR="001B327D" w:rsidRPr="00A07F52" w:rsidRDefault="001B327D" w:rsidP="00D15CB0">
            <w:pPr>
              <w:widowControl w:val="0"/>
              <w:numPr>
                <w:ilvl w:val="0"/>
                <w:numId w:val="1"/>
              </w:numPr>
              <w:suppressAutoHyphens/>
              <w:contextualSpacing/>
              <w:jc w:val="both"/>
              <w:rPr>
                <w:kern w:val="1"/>
              </w:rPr>
            </w:pPr>
            <w:r w:rsidRPr="00A07F52">
              <w:rPr>
                <w:lang w:val="en-US"/>
              </w:rPr>
              <w:t>МЕТОДИЧЕСКИЕ РЕКОМЕНДАЦИИ ПО ДИСЦИПЛИНЕ</w:t>
            </w:r>
          </w:p>
        </w:tc>
        <w:tc>
          <w:tcPr>
            <w:tcW w:w="1871" w:type="dxa"/>
            <w:vAlign w:val="center"/>
          </w:tcPr>
          <w:p w:rsidR="001B327D" w:rsidRPr="00EE41D0" w:rsidRDefault="004873BA" w:rsidP="00882055">
            <w:pPr>
              <w:widowControl w:val="0"/>
              <w:suppressAutoHyphens/>
              <w:jc w:val="center"/>
              <w:rPr>
                <w:rFonts w:eastAsia="Calibri"/>
                <w:kern w:val="1"/>
                <w:u w:val="single"/>
              </w:rPr>
            </w:pPr>
            <w:r>
              <w:rPr>
                <w:rFonts w:eastAsia="Calibri"/>
                <w:kern w:val="1"/>
                <w:u w:val="single"/>
              </w:rPr>
              <w:t>59</w:t>
            </w:r>
          </w:p>
        </w:tc>
      </w:tr>
      <w:bookmarkEnd w:id="2"/>
    </w:tbl>
    <w:p w:rsidR="00E32992" w:rsidRPr="00851B28" w:rsidRDefault="00E32992" w:rsidP="00D63C5B">
      <w:pPr>
        <w:spacing w:line="360" w:lineRule="auto"/>
        <w:rPr>
          <w:color w:val="FF0000"/>
        </w:rPr>
      </w:pPr>
    </w:p>
    <w:p w:rsidR="00E32992" w:rsidRPr="001B327D" w:rsidRDefault="00E32992" w:rsidP="001A23EF">
      <w:pPr>
        <w:pStyle w:val="1"/>
        <w:jc w:val="center"/>
        <w:rPr>
          <w:b/>
        </w:rPr>
      </w:pPr>
      <w:r w:rsidRPr="00851B28">
        <w:rPr>
          <w:color w:val="FF0000"/>
          <w:u w:val="single"/>
        </w:rPr>
        <w:br w:type="page"/>
      </w:r>
      <w:bookmarkStart w:id="3" w:name="_Toc72747102"/>
      <w:r w:rsidRPr="001B327D">
        <w:rPr>
          <w:b/>
        </w:rPr>
        <w:t xml:space="preserve">1. </w:t>
      </w:r>
      <w:r w:rsidR="001A23EF" w:rsidRPr="001B327D">
        <w:rPr>
          <w:b/>
        </w:rPr>
        <w:t>ОБЩАЯ ХАРАКТЕРИСТИКА ПРОГРАММЫ УЧЕ</w:t>
      </w:r>
      <w:r w:rsidR="00FD6155" w:rsidRPr="001B327D">
        <w:rPr>
          <w:b/>
        </w:rPr>
        <w:t>Б</w:t>
      </w:r>
      <w:r w:rsidR="001A23EF" w:rsidRPr="001B327D">
        <w:rPr>
          <w:b/>
        </w:rPr>
        <w:t>НОЙ ДИСЦИПЛИНЫ</w:t>
      </w:r>
      <w:bookmarkEnd w:id="3"/>
    </w:p>
    <w:p w:rsidR="001A23EF" w:rsidRPr="001B327D" w:rsidRDefault="001A23EF" w:rsidP="004F3582">
      <w:pPr>
        <w:pStyle w:val="1"/>
        <w:jc w:val="center"/>
        <w:rPr>
          <w:b/>
        </w:rPr>
      </w:pPr>
      <w:bookmarkStart w:id="4" w:name="_Toc526237121"/>
    </w:p>
    <w:bookmarkEnd w:id="4"/>
    <w:p w:rsidR="00E32992" w:rsidRPr="001B327D" w:rsidRDefault="00484C77" w:rsidP="001A23EF">
      <w:pPr>
        <w:pStyle w:val="1"/>
        <w:ind w:firstLine="0"/>
        <w:jc w:val="center"/>
        <w:rPr>
          <w:b/>
        </w:rPr>
      </w:pPr>
      <w:r>
        <w:rPr>
          <w:b/>
        </w:rPr>
        <w:t>АНАТОМИЯ И ФИЗИОЛОГИЯ ЧЕЛОВЕКА</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color w:val="FF0000"/>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B327D">
        <w:rPr>
          <w:b/>
        </w:rPr>
        <w:t>1.1. Область применения программы</w:t>
      </w:r>
    </w:p>
    <w:p w:rsidR="00E32992" w:rsidRPr="001B327D" w:rsidRDefault="00E32992"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B327D">
        <w:t xml:space="preserve">Рабочая программа учебной дисциплины является </w:t>
      </w:r>
      <w:r w:rsidR="00F238FD" w:rsidRPr="007D0C63">
        <w:t xml:space="preserve">обязательной частью </w:t>
      </w:r>
      <w:r w:rsidR="00024656" w:rsidRPr="00181224">
        <w:t>общепрофессионального</w:t>
      </w:r>
      <w:r w:rsidR="00F238FD" w:rsidRPr="007D0C63">
        <w:t xml:space="preserve"> цикла основной образовательной программы </w:t>
      </w:r>
      <w:r w:rsidRPr="001B327D">
        <w:t>в соответствии с ФГОС по специальности</w:t>
      </w:r>
      <w:r w:rsidR="00F238FD">
        <w:t xml:space="preserve"> 31.02.04 Медицинская оптика</w:t>
      </w:r>
      <w:r w:rsidRPr="001B327D">
        <w:t xml:space="preserve">, </w:t>
      </w:r>
      <w:r w:rsidR="007E75DC" w:rsidRPr="00031C89">
        <w:t xml:space="preserve">квалификация – </w:t>
      </w:r>
      <w:r w:rsidR="007E75DC" w:rsidRPr="007E75DC">
        <w:rPr>
          <w:kern w:val="1"/>
        </w:rPr>
        <w:t>медицинский оптик-оптометрист</w:t>
      </w:r>
      <w:r w:rsidR="00F238FD">
        <w:t>.</w:t>
      </w:r>
    </w:p>
    <w:p w:rsidR="00E32992" w:rsidRPr="00851B28" w:rsidRDefault="00E32992" w:rsidP="000C56D6">
      <w:pPr>
        <w:ind w:right="-185"/>
        <w:jc w:val="both"/>
        <w:rPr>
          <w:color w:val="FF0000"/>
        </w:rPr>
      </w:pPr>
    </w:p>
    <w:p w:rsidR="001B327D" w:rsidRPr="0026581C" w:rsidRDefault="001B327D" w:rsidP="00BE048A">
      <w:pPr>
        <w:widowControl w:val="0"/>
        <w:suppressAutoHyphens/>
        <w:autoSpaceDE w:val="0"/>
        <w:autoSpaceDN w:val="0"/>
        <w:adjustRightInd w:val="0"/>
        <w:spacing w:line="237" w:lineRule="auto"/>
        <w:ind w:left="1" w:right="-20"/>
        <w:jc w:val="both"/>
        <w:rPr>
          <w:b/>
          <w:bCs/>
          <w:lang w:eastAsia="ar-SA"/>
        </w:rPr>
      </w:pPr>
      <w:r w:rsidRPr="0026581C">
        <w:rPr>
          <w:b/>
          <w:bCs/>
          <w:lang w:eastAsia="ar-SA"/>
        </w:rPr>
        <w:t xml:space="preserve">1.2. Место учебной дисциплины в структуре программы подготовки специалистов среднего звена: </w:t>
      </w:r>
      <w:r w:rsidRPr="0026581C">
        <w:t xml:space="preserve">дисциплина </w:t>
      </w:r>
      <w:r w:rsidR="00484C77">
        <w:t>Анатомия и физиология человека</w:t>
      </w:r>
      <w:r w:rsidR="00024656">
        <w:t xml:space="preserve"> </w:t>
      </w:r>
      <w:r w:rsidR="00AB2053" w:rsidRPr="0026581C">
        <w:t>входит</w:t>
      </w:r>
      <w:r w:rsidRPr="0026581C">
        <w:t xml:space="preserve"> в</w:t>
      </w:r>
      <w:r w:rsidR="00024656">
        <w:t xml:space="preserve"> общепрофессиональный цикл</w:t>
      </w:r>
      <w:r w:rsidR="00F238FD">
        <w:t xml:space="preserve"> (</w:t>
      </w:r>
      <w:r w:rsidR="00484C77">
        <w:t>ОП.01</w:t>
      </w:r>
      <w:r w:rsidRPr="0026581C">
        <w:t>).</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color w:val="FF0000"/>
        </w:rPr>
      </w:pPr>
    </w:p>
    <w:p w:rsidR="001A23EF" w:rsidRPr="00BE048A" w:rsidRDefault="00E32992" w:rsidP="001A2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48A">
        <w:rPr>
          <w:b/>
        </w:rPr>
        <w:t xml:space="preserve">1.3. </w:t>
      </w:r>
      <w:r w:rsidR="001A23EF" w:rsidRPr="00BE048A">
        <w:rPr>
          <w:b/>
        </w:rPr>
        <w:t>Результаты освоения программы учебной дисциплины:</w:t>
      </w:r>
    </w:p>
    <w:p w:rsidR="00BE048A" w:rsidRDefault="00BE048A" w:rsidP="00BE048A">
      <w:pPr>
        <w:jc w:val="both"/>
        <w:rPr>
          <w:b/>
          <w:bCs/>
        </w:rPr>
      </w:pPr>
      <w:r w:rsidRPr="003E201B">
        <w:rPr>
          <w:shd w:val="clear" w:color="auto" w:fill="FFFFFF"/>
        </w:rPr>
        <w:t xml:space="preserve">В результате освоения </w:t>
      </w:r>
      <w:r w:rsidRPr="003E201B">
        <w:t xml:space="preserve">учебной дисциплины </w:t>
      </w:r>
      <w:r w:rsidR="00484C77">
        <w:t>Анатомия и физиология человека</w:t>
      </w:r>
      <w:r w:rsidR="00024656">
        <w:t xml:space="preserve"> систем</w:t>
      </w:r>
      <w:r w:rsidRPr="003E201B">
        <w:t xml:space="preserve"> </w:t>
      </w:r>
      <w:r w:rsidRPr="003E201B">
        <w:rPr>
          <w:shd w:val="clear" w:color="auto" w:fill="FFFFFF"/>
        </w:rPr>
        <w:t>должны быть сформированы общие компетенции</w:t>
      </w:r>
      <w:r w:rsidRPr="003E201B">
        <w:rPr>
          <w:b/>
          <w:bCs/>
        </w:rPr>
        <w:t>:</w:t>
      </w:r>
    </w:p>
    <w:p w:rsidR="00E32992" w:rsidRPr="00851B28" w:rsidRDefault="00E32992" w:rsidP="0022203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rPr>
          <w:b/>
          <w:color w:val="FF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851B28" w:rsidRPr="00AD1A1A" w:rsidTr="00F238FD">
        <w:tc>
          <w:tcPr>
            <w:tcW w:w="3085" w:type="dxa"/>
            <w:shd w:val="clear" w:color="auto" w:fill="auto"/>
          </w:tcPr>
          <w:p w:rsidR="00946A0F" w:rsidRPr="00AD1A1A" w:rsidRDefault="00946A0F" w:rsidP="00AB2053">
            <w:pPr>
              <w:pStyle w:val="af0"/>
              <w:spacing w:line="240" w:lineRule="exact"/>
              <w:jc w:val="center"/>
              <w:rPr>
                <w:b/>
              </w:rPr>
            </w:pPr>
            <w:r w:rsidRPr="00AD1A1A">
              <w:rPr>
                <w:b/>
              </w:rPr>
              <w:t>Код и название компетенции</w:t>
            </w:r>
          </w:p>
        </w:tc>
        <w:tc>
          <w:tcPr>
            <w:tcW w:w="3402" w:type="dxa"/>
            <w:shd w:val="clear" w:color="auto" w:fill="auto"/>
          </w:tcPr>
          <w:p w:rsidR="00946A0F" w:rsidRPr="00AD1A1A" w:rsidRDefault="00946A0F" w:rsidP="00AB2053">
            <w:pPr>
              <w:pStyle w:val="af0"/>
              <w:spacing w:line="240" w:lineRule="exact"/>
              <w:jc w:val="center"/>
              <w:rPr>
                <w:b/>
              </w:rPr>
            </w:pPr>
            <w:r w:rsidRPr="00AD1A1A">
              <w:rPr>
                <w:b/>
              </w:rPr>
              <w:t>Умения</w:t>
            </w:r>
          </w:p>
        </w:tc>
        <w:tc>
          <w:tcPr>
            <w:tcW w:w="3260" w:type="dxa"/>
            <w:shd w:val="clear" w:color="auto" w:fill="auto"/>
          </w:tcPr>
          <w:p w:rsidR="00946A0F" w:rsidRPr="00AD1A1A" w:rsidRDefault="00946A0F" w:rsidP="00AB2053">
            <w:pPr>
              <w:pStyle w:val="af0"/>
              <w:spacing w:line="240" w:lineRule="exact"/>
              <w:jc w:val="center"/>
              <w:rPr>
                <w:b/>
              </w:rPr>
            </w:pPr>
            <w:r w:rsidRPr="00AD1A1A">
              <w:rPr>
                <w:b/>
              </w:rPr>
              <w:t>Знания</w:t>
            </w:r>
          </w:p>
        </w:tc>
      </w:tr>
      <w:tr w:rsidR="005F042E" w:rsidRPr="00AD1A1A" w:rsidTr="00C81892">
        <w:tc>
          <w:tcPr>
            <w:tcW w:w="3085" w:type="dxa"/>
            <w:shd w:val="clear" w:color="auto" w:fill="auto"/>
          </w:tcPr>
          <w:p w:rsidR="005F042E" w:rsidRDefault="005F042E" w:rsidP="005F042E"/>
          <w:p w:rsidR="005F042E" w:rsidRDefault="005F042E" w:rsidP="005F042E"/>
          <w:p w:rsidR="005F042E" w:rsidRDefault="005F042E" w:rsidP="005F042E"/>
          <w:p w:rsidR="005F042E" w:rsidRDefault="005F042E" w:rsidP="005F042E"/>
          <w:p w:rsidR="005F042E" w:rsidRDefault="005F042E" w:rsidP="005F042E"/>
          <w:p w:rsidR="005F042E" w:rsidRDefault="005F042E" w:rsidP="005F042E"/>
          <w:p w:rsidR="005F042E" w:rsidRDefault="005F042E" w:rsidP="005F042E"/>
          <w:p w:rsidR="005F042E" w:rsidRDefault="005F042E" w:rsidP="005F042E">
            <w:r w:rsidRPr="00D138AF">
              <w:t>ПК 3.5</w:t>
            </w:r>
          </w:p>
          <w:p w:rsidR="005F042E" w:rsidRPr="00D138AF" w:rsidRDefault="005F042E" w:rsidP="005F042E">
            <w:r w:rsidRPr="00484C77">
              <w:t>Подбирать очковые средства коррекции зрения, средства коррекции слабовидения, взрослым пациентам.</w:t>
            </w:r>
          </w:p>
          <w:p w:rsidR="005F042E" w:rsidRPr="00D138AF" w:rsidRDefault="005F042E" w:rsidP="005F042E"/>
        </w:tc>
        <w:tc>
          <w:tcPr>
            <w:tcW w:w="3402" w:type="dxa"/>
            <w:shd w:val="clear" w:color="auto" w:fill="auto"/>
            <w:vAlign w:val="center"/>
          </w:tcPr>
          <w:p w:rsidR="005F042E" w:rsidRPr="00326A47" w:rsidRDefault="005F042E" w:rsidP="005F042E">
            <w:pPr>
              <w:rPr>
                <w:color w:val="000000"/>
              </w:rPr>
            </w:pPr>
            <w:r w:rsidRPr="00326A47">
              <w:rPr>
                <w:color w:val="000000"/>
              </w:rPr>
              <w:t>Осуществлять сбор жалоб, анамнеза жизни и заболевания у пациентов (их законных представителей)</w:t>
            </w:r>
            <w:r w:rsidRPr="00326A47">
              <w:rPr>
                <w:color w:val="000000"/>
              </w:rPr>
              <w:br/>
              <w:t>- Интерпретировать и анализировать ин-формацию, полученную от пациентов (их законных представителей)</w:t>
            </w:r>
            <w:r w:rsidRPr="00326A47">
              <w:rPr>
                <w:color w:val="000000"/>
              </w:rPr>
              <w:br/>
              <w:t xml:space="preserve">- Определять параметры корригирующих очков с </w:t>
            </w:r>
            <w:r>
              <w:rPr>
                <w:color w:val="000000"/>
              </w:rPr>
              <w:t>использованием медицинских изде</w:t>
            </w:r>
            <w:r w:rsidRPr="00326A47">
              <w:rPr>
                <w:color w:val="000000"/>
              </w:rPr>
              <w:t>лий</w:t>
            </w:r>
            <w:r w:rsidRPr="00326A47">
              <w:rPr>
                <w:color w:val="000000"/>
              </w:rPr>
              <w:br/>
              <w:t>- Выполнять транспозицию при измерении и подборе астигматических линз</w:t>
            </w:r>
            <w:r w:rsidRPr="00326A47">
              <w:rPr>
                <w:color w:val="000000"/>
              </w:rPr>
              <w:br/>
              <w:t>- Выполнять алгоритм обследования пациента при подборе очковой коррекции зрения</w:t>
            </w:r>
            <w:r w:rsidRPr="00326A47">
              <w:rPr>
                <w:color w:val="000000"/>
              </w:rPr>
              <w:br/>
              <w:t>- Выполнять алгоритм обследования слабовидящего пациента при подборе средств коррекции зрения</w:t>
            </w:r>
            <w:r w:rsidRPr="00326A47">
              <w:rPr>
                <w:color w:val="000000"/>
              </w:rPr>
              <w:br/>
              <w:t>- Рассчитывать параметры средств для коррекции слабовидения</w:t>
            </w:r>
            <w:r w:rsidRPr="00326A47">
              <w:rPr>
                <w:color w:val="000000"/>
              </w:rPr>
              <w:br/>
              <w:t>- Выявлять и устранять жалобы пациента на непереносимость корригирующих очков</w:t>
            </w:r>
            <w:r w:rsidRPr="00326A47">
              <w:rPr>
                <w:color w:val="000000"/>
              </w:rPr>
              <w:br/>
              <w:t>- Измерять антропометрические параметры лица и головы пациента</w:t>
            </w:r>
            <w:r w:rsidRPr="00326A47">
              <w:rPr>
                <w:color w:val="000000"/>
              </w:rPr>
              <w:br/>
              <w:t>- Проводить визометрию</w:t>
            </w:r>
            <w:r w:rsidRPr="00326A47">
              <w:rPr>
                <w:color w:val="000000"/>
              </w:rPr>
              <w:br/>
              <w:t>- Проводить объективное и субъективное исследование клинической рефракции</w:t>
            </w:r>
            <w:r w:rsidRPr="00326A47">
              <w:rPr>
                <w:color w:val="000000"/>
              </w:rPr>
              <w:br/>
              <w:t>- Осуществлять контроль аккомодации при определении рефракции глаза</w:t>
            </w:r>
            <w:r w:rsidRPr="00326A47">
              <w:rPr>
                <w:color w:val="000000"/>
              </w:rPr>
              <w:br/>
              <w:t>- Проводить исследование аккомодации</w:t>
            </w:r>
            <w:r w:rsidRPr="00326A47">
              <w:rPr>
                <w:color w:val="000000"/>
              </w:rPr>
              <w:br/>
              <w:t>- Проводить исследование конвергенции и подвижности глаз</w:t>
            </w:r>
            <w:r w:rsidRPr="00326A47">
              <w:rPr>
                <w:color w:val="000000"/>
              </w:rPr>
              <w:br/>
              <w:t>- Проводить исследование бинокулярных функций, фузионных резервов и гибкости вергенции</w:t>
            </w:r>
            <w:r w:rsidRPr="00326A47">
              <w:rPr>
                <w:color w:val="000000"/>
              </w:rPr>
              <w:br/>
              <w:t>- Проводить исследование тропии, фории, стереозрения, ретинальной корреспонденции</w:t>
            </w:r>
            <w:r w:rsidRPr="00326A47">
              <w:rPr>
                <w:color w:val="000000"/>
              </w:rPr>
              <w:br/>
              <w:t>- Определять наличие ведущего (доминантного) глаза</w:t>
            </w:r>
            <w:r w:rsidRPr="00326A47">
              <w:rPr>
                <w:color w:val="000000"/>
              </w:rPr>
              <w:br/>
              <w:t>- Осуществлять оценку ширины, формы и реакции зрачков на свет</w:t>
            </w:r>
            <w:r w:rsidRPr="00326A47">
              <w:rPr>
                <w:color w:val="000000"/>
              </w:rPr>
              <w:br/>
              <w:t>- Проводить исследование цветоощущения и контрастной чувствительности</w:t>
            </w:r>
            <w:r w:rsidRPr="00326A47">
              <w:rPr>
                <w:color w:val="000000"/>
              </w:rPr>
              <w:br/>
              <w:t>- Определять центровочное расстояние, вертексное расстояние, пантоскопический угол</w:t>
            </w:r>
            <w:r w:rsidRPr="00326A47">
              <w:rPr>
                <w:color w:val="000000"/>
              </w:rPr>
              <w:br/>
              <w:t>- Определять аддидацию</w:t>
            </w:r>
            <w:r w:rsidRPr="00326A47">
              <w:rPr>
                <w:color w:val="000000"/>
              </w:rPr>
              <w:br/>
              <w:t>- Использовать консервативные методы для восстановления бинокулярного зрения при его нарушениях</w:t>
            </w:r>
            <w:r w:rsidRPr="00326A47">
              <w:rPr>
                <w:color w:val="000000"/>
              </w:rPr>
              <w:br/>
              <w:t>- Оформля</w:t>
            </w:r>
            <w:r>
              <w:rPr>
                <w:color w:val="000000"/>
              </w:rPr>
              <w:t>ть и выдавать рецепт на корриги</w:t>
            </w:r>
            <w:r w:rsidRPr="00326A47">
              <w:rPr>
                <w:color w:val="000000"/>
              </w:rPr>
              <w:t>рующие очки</w:t>
            </w:r>
            <w:r w:rsidRPr="00326A47">
              <w:rPr>
                <w:color w:val="000000"/>
              </w:rPr>
              <w:br/>
              <w:t>- Оформлять и выдавать рецепт на средства коррекци</w:t>
            </w:r>
            <w:r>
              <w:rPr>
                <w:color w:val="000000"/>
              </w:rPr>
              <w:t>и зрения для слабовидящего паци</w:t>
            </w:r>
            <w:r w:rsidRPr="00326A47">
              <w:rPr>
                <w:color w:val="000000"/>
              </w:rPr>
              <w:t>ента</w:t>
            </w:r>
            <w:r w:rsidRPr="00326A47">
              <w:rPr>
                <w:color w:val="000000"/>
              </w:rPr>
              <w:br/>
              <w:t>- Консультировать пациентов (их законных представителей) по правилам пользования корригирующими очками</w:t>
            </w:r>
            <w:r w:rsidRPr="00326A47">
              <w:rPr>
                <w:color w:val="000000"/>
              </w:rPr>
              <w:br/>
              <w:t>- Обучать пациента использованию средств коррекции слабовидения</w:t>
            </w:r>
          </w:p>
        </w:tc>
        <w:tc>
          <w:tcPr>
            <w:tcW w:w="3260" w:type="dxa"/>
            <w:shd w:val="clear" w:color="auto" w:fill="auto"/>
            <w:vAlign w:val="center"/>
          </w:tcPr>
          <w:p w:rsidR="005F042E" w:rsidRPr="00326A47" w:rsidRDefault="005F042E" w:rsidP="005F042E">
            <w:pPr>
              <w:rPr>
                <w:color w:val="000000"/>
              </w:rPr>
            </w:pPr>
            <w:r w:rsidRPr="00326A47">
              <w:rPr>
                <w:color w:val="000000"/>
              </w:rPr>
              <w:t>Порядки оказания медицинской помощи, клинические рекомендации, стандарты медицинской помощи</w:t>
            </w:r>
            <w:r w:rsidRPr="00326A47">
              <w:rPr>
                <w:color w:val="000000"/>
              </w:rPr>
              <w:br/>
              <w:t>- Клиническое значение и методика сбора жалоб и анамнеза у пациентов или их законных представителей - Анатомия и физиология органов зрения - Физиологическая оптика - Геометрическая оптика - Виды клинической рефракции глаза и методы ее измерения - Основы физиологии бинокулярного зрения и его нарушения</w:t>
            </w:r>
            <w:r w:rsidRPr="00326A47">
              <w:rPr>
                <w:color w:val="000000"/>
              </w:rPr>
              <w:br/>
              <w:t>- Заболевания и повреждения органа зрения и его придаточного аппарата - Причины непереносимости корригирующих очков - Способы устранения причин непереноси-мости корригирующих очков - Особенности подбора корригирующих очков пациентам - Особенности подбора медицинских изделий для коррекции зрения слабовидящим пациентам - Определение и классификация слабовидения - Эпидемиология слабовидения - Устройства основных оптических и неоптических медицинских изделий коррекции зрения - Алгоритм обследования пациента при подборе очковой коррекции зрения с учетом возрастной группы</w:t>
            </w:r>
            <w:r w:rsidRPr="00326A47">
              <w:rPr>
                <w:color w:val="000000"/>
              </w:rPr>
              <w:br/>
              <w:t>- Алгоритм обследования слабовидящего пациента при подборе медицинских изделий для коррекции зрения - Назначение медицинских изделий для определения параметров очковой коррекции зрения, принцип и методика работы с ними - Назначение медицинских изделий для подбора очковой коррекции и медицинских изделий для коррекции зрения у слабовидящих пациентов, принцип и методика работы с ними - Методы исследования клинической рефракции и зрительных функций</w:t>
            </w:r>
            <w:r w:rsidRPr="00326A47">
              <w:rPr>
                <w:color w:val="000000"/>
              </w:rPr>
              <w:br/>
              <w:t>- Методы измерения антропометрических параметров лица и головы пациента - Методы визометрии - Методы контроля аккомодации при исследовании рефракции глаза - Методы исследования аккомодации - Методы исследования конвергенции и подвижности глаз - Методы исследования бинокулярных функций, фузионных резервов и гибкости вергенции - Методы исследования тропии и фории, стереозрения, ретинальной корреспонденции - Методы определения ведущего (доминантного) глаза - Методы определения ширины, формы и реакции зрачков на свет - Методы исследования цветоощущения и контрастной чувствительности</w:t>
            </w:r>
            <w:r w:rsidRPr="00326A47">
              <w:rPr>
                <w:color w:val="000000"/>
              </w:rPr>
              <w:br/>
              <w:t>- Методы определения адцидации</w:t>
            </w:r>
            <w:r w:rsidRPr="00326A47">
              <w:rPr>
                <w:color w:val="000000"/>
              </w:rPr>
              <w:br/>
              <w:t>- Консервативные методы восстановления бинокулярного зрения при его нарушениях</w:t>
            </w:r>
            <w:r w:rsidRPr="00326A47">
              <w:rPr>
                <w:color w:val="000000"/>
              </w:rPr>
              <w:br/>
              <w:t>- Правила заполнения рецептурного бланка на корригирующие очки</w:t>
            </w:r>
            <w:r w:rsidRPr="00326A47">
              <w:rPr>
                <w:color w:val="000000"/>
              </w:rPr>
              <w:br/>
              <w:t>- Особенн</w:t>
            </w:r>
            <w:r>
              <w:rPr>
                <w:color w:val="000000"/>
              </w:rPr>
              <w:t>ости оформления рецепта на сред</w:t>
            </w:r>
            <w:r w:rsidRPr="00326A47">
              <w:rPr>
                <w:color w:val="000000"/>
              </w:rPr>
              <w:t>ства коррекции зрения для слабовидящих пациентов</w:t>
            </w:r>
            <w:r w:rsidRPr="00326A47">
              <w:rPr>
                <w:color w:val="000000"/>
              </w:rPr>
              <w:br/>
              <w:t>- Правила пользования корригирующими очками</w:t>
            </w:r>
            <w:r w:rsidRPr="00326A47">
              <w:rPr>
                <w:color w:val="000000"/>
              </w:rPr>
              <w:br/>
              <w:t>- Правил</w:t>
            </w:r>
            <w:r>
              <w:rPr>
                <w:color w:val="000000"/>
              </w:rPr>
              <w:t>а пользования средствами коррек</w:t>
            </w:r>
            <w:r w:rsidRPr="00326A47">
              <w:rPr>
                <w:color w:val="000000"/>
              </w:rPr>
              <w:t>ции зрения для слабовидящих пациентов</w:t>
            </w:r>
            <w:r w:rsidRPr="00326A47">
              <w:rPr>
                <w:color w:val="000000"/>
              </w:rPr>
              <w:br/>
              <w:t>- Свойства очковых линз и покрытий</w:t>
            </w:r>
          </w:p>
        </w:tc>
      </w:tr>
      <w:tr w:rsidR="005F042E" w:rsidRPr="00AD1A1A" w:rsidTr="00C81892">
        <w:tc>
          <w:tcPr>
            <w:tcW w:w="3085" w:type="dxa"/>
            <w:shd w:val="clear" w:color="auto" w:fill="auto"/>
          </w:tcPr>
          <w:p w:rsidR="005F042E" w:rsidRDefault="005F042E" w:rsidP="005F042E">
            <w:r w:rsidRPr="00D138AF">
              <w:t>ПК 3.6</w:t>
            </w:r>
          </w:p>
          <w:p w:rsidR="005F042E" w:rsidRDefault="005F042E" w:rsidP="005F042E"/>
          <w:p w:rsidR="005F042E" w:rsidRPr="00D138AF" w:rsidRDefault="005F042E" w:rsidP="005F042E">
            <w:r w:rsidRPr="00484C77">
              <w:rPr>
                <w:szCs w:val="28"/>
              </w:rPr>
              <w:t>Подбирать мягкие контактные линзы серийного производства взрослым пациентам.</w:t>
            </w:r>
          </w:p>
        </w:tc>
        <w:tc>
          <w:tcPr>
            <w:tcW w:w="3402" w:type="dxa"/>
            <w:shd w:val="clear" w:color="auto" w:fill="auto"/>
            <w:vAlign w:val="center"/>
          </w:tcPr>
          <w:p w:rsidR="005F042E" w:rsidRPr="00326A47" w:rsidRDefault="005F042E" w:rsidP="005F042E">
            <w:pPr>
              <w:rPr>
                <w:color w:val="000000"/>
              </w:rPr>
            </w:pPr>
            <w:r w:rsidRPr="00326A47">
              <w:rPr>
                <w:color w:val="000000"/>
              </w:rPr>
              <w:t>Определять параметры мягких контактных линз серийного производства</w:t>
            </w:r>
            <w:r w:rsidRPr="00326A47">
              <w:rPr>
                <w:color w:val="000000"/>
              </w:rPr>
              <w:br/>
              <w:t>- Выполнять алгоритм обследования пациента при подборе мягких контактных линз серийного производства</w:t>
            </w:r>
            <w:r w:rsidRPr="00326A47">
              <w:rPr>
                <w:color w:val="000000"/>
              </w:rPr>
              <w:br/>
              <w:t>- Выявлять противопоказания для подбора мягких контактных линз</w:t>
            </w:r>
            <w:r w:rsidRPr="00326A47">
              <w:rPr>
                <w:color w:val="000000"/>
              </w:rPr>
              <w:br/>
              <w:t>- Выявлять жалобы пациента при использовании мягких контактных линз серийного производства с целью профилактики осложнений контактной коррекции зрения</w:t>
            </w:r>
            <w:r w:rsidRPr="00326A47">
              <w:rPr>
                <w:color w:val="000000"/>
              </w:rPr>
              <w:br/>
              <w:t>- Выявлять признаки патологических изменений глаз, индуцированные ношением мягких контактных линз</w:t>
            </w:r>
            <w:r w:rsidRPr="00326A47">
              <w:rPr>
                <w:color w:val="000000"/>
              </w:rPr>
              <w:br/>
              <w:t>- Проводить визометрию</w:t>
            </w:r>
            <w:r w:rsidRPr="00326A47">
              <w:rPr>
                <w:color w:val="000000"/>
              </w:rPr>
              <w:br/>
              <w:t>- Проводить объективное и субъективное исследование клинической рефракции</w:t>
            </w:r>
            <w:r w:rsidRPr="00326A47">
              <w:rPr>
                <w:color w:val="000000"/>
              </w:rPr>
              <w:br/>
              <w:t>- Осуществлять контроль аккомодации при определении рефракции глаза</w:t>
            </w:r>
            <w:r w:rsidRPr="00326A47">
              <w:rPr>
                <w:color w:val="000000"/>
              </w:rPr>
              <w:br/>
              <w:t>- Проводить исследование аккомодации</w:t>
            </w:r>
            <w:r w:rsidRPr="00326A47">
              <w:rPr>
                <w:color w:val="000000"/>
              </w:rPr>
              <w:br/>
              <w:t>- Проводить исследование конвергенции и подвижности глаз</w:t>
            </w:r>
            <w:r w:rsidRPr="00326A47">
              <w:rPr>
                <w:color w:val="000000"/>
              </w:rPr>
              <w:br/>
              <w:t>- Проводить исследование бинокулярных функций, фузионных резервов и гибкости вергенции</w:t>
            </w:r>
            <w:r w:rsidRPr="00326A47">
              <w:rPr>
                <w:color w:val="000000"/>
              </w:rPr>
              <w:br/>
              <w:t>- Проводить визометрию в мягких контактных линзах</w:t>
            </w:r>
            <w:r w:rsidRPr="00326A47">
              <w:rPr>
                <w:color w:val="000000"/>
              </w:rPr>
              <w:br/>
              <w:t>- Осуществлять биомикроскопию поверхности глаза</w:t>
            </w:r>
            <w:r w:rsidRPr="00326A47">
              <w:rPr>
                <w:color w:val="000000"/>
              </w:rPr>
              <w:br/>
              <w:t>- Проводить исследование тропии, фории, стереозрения, ретинальной корреспонденции</w:t>
            </w:r>
            <w:r w:rsidRPr="00326A47">
              <w:rPr>
                <w:color w:val="000000"/>
              </w:rPr>
              <w:br/>
              <w:t>- Определять наличие ведущего (доминантного) глаза</w:t>
            </w:r>
            <w:r w:rsidRPr="00326A47">
              <w:rPr>
                <w:color w:val="000000"/>
              </w:rPr>
              <w:br/>
              <w:t>- Осуществлять оценку ширины, формы и реакции зрачков на свет</w:t>
            </w:r>
            <w:r w:rsidRPr="00326A47">
              <w:rPr>
                <w:color w:val="000000"/>
              </w:rPr>
              <w:br/>
              <w:t>- Проводить исследование контрастной чувствительности</w:t>
            </w:r>
            <w:r w:rsidRPr="00326A47">
              <w:rPr>
                <w:color w:val="000000"/>
              </w:rPr>
              <w:br/>
              <w:t>- Проводить исследование светоощущения</w:t>
            </w:r>
            <w:r w:rsidRPr="00326A47">
              <w:rPr>
                <w:color w:val="000000"/>
              </w:rPr>
              <w:br/>
              <w:t>- Оценивать положение мягких контактных линз серийного производства на глазу пациента: подвижность, центрацию</w:t>
            </w:r>
            <w:r w:rsidRPr="00326A47">
              <w:rPr>
                <w:color w:val="000000"/>
              </w:rPr>
              <w:br/>
              <w:t>- Оценивать состояние контактных линз: наличие загрязнений, отложений, дефектов, повреждений линзы</w:t>
            </w:r>
            <w:r w:rsidRPr="00326A47">
              <w:rPr>
                <w:color w:val="000000"/>
              </w:rPr>
              <w:br/>
              <w:t>- Использовать витальные красители для оценки состояния переднего отдела глаза и выявления признаков его патологических изменений</w:t>
            </w:r>
            <w:r w:rsidRPr="00326A47">
              <w:rPr>
                <w:color w:val="000000"/>
              </w:rPr>
              <w:br/>
              <w:t>- Выявлять патологические изменения переднего отрезка глаза индуцированные использованием мягких контактных линз</w:t>
            </w:r>
            <w:r w:rsidRPr="00326A47">
              <w:rPr>
                <w:color w:val="000000"/>
              </w:rPr>
              <w:br/>
              <w:t>- Принимать решение о допустимости применения мягких контактных линз</w:t>
            </w:r>
            <w:r w:rsidRPr="00326A47">
              <w:rPr>
                <w:color w:val="000000"/>
              </w:rPr>
              <w:br/>
              <w:t>- Утилизировать мягкие контактные линзы</w:t>
            </w:r>
            <w:r w:rsidRPr="00326A47">
              <w:rPr>
                <w:color w:val="000000"/>
              </w:rPr>
              <w:br/>
              <w:t>- Рассчитывать значения рефракции мягких контактных линз серийного производства с учетом вертексного расстояния</w:t>
            </w:r>
            <w:r w:rsidRPr="00326A47">
              <w:rPr>
                <w:color w:val="000000"/>
              </w:rPr>
              <w:br/>
              <w:t>- Заполнять рецептурный бланк на мягкие контактные линзы серийного производства</w:t>
            </w:r>
            <w:r w:rsidRPr="00326A47">
              <w:rPr>
                <w:color w:val="000000"/>
              </w:rPr>
              <w:br/>
              <w:t>- Давать рекомендации по правилам использования мягких контактных линз се-рийного производства с учетом возрастной группы</w:t>
            </w:r>
            <w:r w:rsidRPr="00326A47">
              <w:rPr>
                <w:color w:val="000000"/>
              </w:rPr>
              <w:br/>
              <w:t>- Надевать мягкие контактные линзы на глаз пациента и снимать их</w:t>
            </w:r>
            <w:r w:rsidRPr="00326A47">
              <w:rPr>
                <w:color w:val="000000"/>
              </w:rPr>
              <w:br/>
              <w:t>- Обеспечивать учет, дезинфекцию и контроль сроков годности пробных мягких контактных линз многоразового использования и диагностических контактных линз</w:t>
            </w:r>
            <w:r w:rsidRPr="00326A47">
              <w:rPr>
                <w:color w:val="000000"/>
              </w:rPr>
              <w:br/>
              <w:t>- Осуществлять презентацию мягких контактных линз серийного производства</w:t>
            </w:r>
            <w:r w:rsidRPr="00326A47">
              <w:rPr>
                <w:color w:val="000000"/>
              </w:rPr>
              <w:br/>
              <w:t>- Обучать пациента (его законного представителя) использованию мягких контактных линз и уходу за ними</w:t>
            </w:r>
          </w:p>
        </w:tc>
        <w:tc>
          <w:tcPr>
            <w:tcW w:w="3260" w:type="dxa"/>
            <w:shd w:val="clear" w:color="auto" w:fill="auto"/>
            <w:vAlign w:val="center"/>
          </w:tcPr>
          <w:p w:rsidR="005F042E" w:rsidRPr="00326A47" w:rsidRDefault="005F042E" w:rsidP="005F042E">
            <w:pPr>
              <w:rPr>
                <w:color w:val="000000"/>
              </w:rPr>
            </w:pPr>
            <w:r w:rsidRPr="00326A47">
              <w:rPr>
                <w:color w:val="000000"/>
              </w:rPr>
              <w:t>Порядки оказания медицинской помощи, клинические рекомендации, стандарты медицинской помощи</w:t>
            </w:r>
            <w:r w:rsidRPr="00326A47">
              <w:rPr>
                <w:color w:val="000000"/>
              </w:rPr>
              <w:br/>
              <w:t>- Основы физиологии бинокулярного зрения и его типичные нарушения</w:t>
            </w:r>
            <w:r w:rsidRPr="00326A47">
              <w:rPr>
                <w:color w:val="000000"/>
              </w:rPr>
              <w:br/>
              <w:t>- Геометрическая оптика</w:t>
            </w:r>
            <w:r w:rsidRPr="00326A47">
              <w:rPr>
                <w:color w:val="000000"/>
              </w:rPr>
              <w:br/>
              <w:t>- Анатомия и физиология органов зрения</w:t>
            </w:r>
            <w:r w:rsidRPr="00326A47">
              <w:rPr>
                <w:color w:val="000000"/>
              </w:rPr>
              <w:br/>
              <w:t>- Виды клинической рефракции глаза и методы ее измерения</w:t>
            </w:r>
            <w:r w:rsidRPr="00326A47">
              <w:rPr>
                <w:color w:val="000000"/>
              </w:rPr>
              <w:br/>
              <w:t>- Основы фармакологии</w:t>
            </w:r>
            <w:r w:rsidRPr="00326A47">
              <w:rPr>
                <w:color w:val="000000"/>
              </w:rPr>
              <w:br/>
              <w:t>- Заболевания и повреждения органов зрения и его придаточного аппарата</w:t>
            </w:r>
            <w:r w:rsidRPr="00326A47">
              <w:rPr>
                <w:color w:val="000000"/>
              </w:rPr>
              <w:br/>
              <w:t>- Показания и противопоказания к контактной коррекции зрения</w:t>
            </w:r>
            <w:r w:rsidRPr="00326A47">
              <w:rPr>
                <w:color w:val="000000"/>
              </w:rPr>
              <w:br/>
              <w:t>- Способы устранения причин непереносимости мягких контактных линз</w:t>
            </w:r>
            <w:r w:rsidRPr="00326A47">
              <w:rPr>
                <w:color w:val="000000"/>
              </w:rPr>
              <w:br/>
              <w:t>- Особенности подбора мягких контактных линз пациентам разных возрастных групп</w:t>
            </w:r>
            <w:r w:rsidRPr="00326A47">
              <w:rPr>
                <w:color w:val="000000"/>
              </w:rPr>
              <w:br/>
              <w:t>- Алгоритм обследования пациента при подборе мягких контактных линз</w:t>
            </w:r>
            <w:r w:rsidRPr="00326A47">
              <w:rPr>
                <w:color w:val="000000"/>
              </w:rPr>
              <w:br/>
              <w:t>- Принцип работы приборов для подбора мягких контактных линз</w:t>
            </w:r>
            <w:r w:rsidRPr="00326A47">
              <w:rPr>
                <w:color w:val="000000"/>
              </w:rPr>
              <w:br/>
              <w:t>- Методы объективного и субъективного определения рефракции</w:t>
            </w:r>
            <w:r w:rsidRPr="00326A47">
              <w:rPr>
                <w:color w:val="000000"/>
              </w:rPr>
              <w:br/>
              <w:t>- Тесты для исследования клинической ре-фракции и зрительных функций</w:t>
            </w:r>
            <w:r w:rsidRPr="00326A47">
              <w:rPr>
                <w:color w:val="000000"/>
              </w:rPr>
              <w:br/>
              <w:t>- Методы визометрии</w:t>
            </w:r>
            <w:r w:rsidRPr="00326A47">
              <w:rPr>
                <w:color w:val="000000"/>
              </w:rPr>
              <w:br/>
              <w:t>- Методы контроля аккомодации при определении рефракции глаза</w:t>
            </w:r>
            <w:r w:rsidRPr="00326A47">
              <w:rPr>
                <w:color w:val="000000"/>
              </w:rPr>
              <w:br/>
              <w:t>- Методы исследования аккомодации</w:t>
            </w:r>
            <w:r w:rsidRPr="00326A47">
              <w:rPr>
                <w:color w:val="000000"/>
              </w:rPr>
              <w:br/>
              <w:t>- Методы исследования конвергенции и подвижности глаз</w:t>
            </w:r>
            <w:r w:rsidRPr="00326A47">
              <w:rPr>
                <w:color w:val="000000"/>
              </w:rPr>
              <w:br/>
              <w:t>- Методы исследования бинокулярного зрения, фузионных резервов и гибкости вергенции</w:t>
            </w:r>
            <w:r w:rsidRPr="00326A47">
              <w:rPr>
                <w:color w:val="000000"/>
              </w:rPr>
              <w:br/>
              <w:t>- Методы исследования тропии и фории, стереозрения, ретинальной корреспонденции</w:t>
            </w:r>
            <w:r w:rsidRPr="00326A47">
              <w:rPr>
                <w:color w:val="000000"/>
              </w:rPr>
              <w:br/>
              <w:t>- Методы определения ведущего (доминантного) глаза</w:t>
            </w:r>
            <w:r w:rsidRPr="00326A47">
              <w:rPr>
                <w:color w:val="000000"/>
              </w:rPr>
              <w:br/>
              <w:t>- Методы оценки ширины, формы и реакции зрачков на свет</w:t>
            </w:r>
            <w:r w:rsidRPr="00326A47">
              <w:rPr>
                <w:color w:val="000000"/>
              </w:rPr>
              <w:br/>
              <w:t>- Методы определения аддидации</w:t>
            </w:r>
            <w:r w:rsidRPr="00326A47">
              <w:rPr>
                <w:color w:val="000000"/>
              </w:rPr>
              <w:br/>
              <w:t>- Форма рецепта на мягкие контактные линзы и правила его заполнения</w:t>
            </w:r>
            <w:r w:rsidRPr="00326A47">
              <w:rPr>
                <w:color w:val="000000"/>
              </w:rPr>
              <w:br/>
              <w:t>- Особенности дизайна и конструкции мягких контактных линз серийного производства</w:t>
            </w:r>
            <w:r w:rsidRPr="00326A47">
              <w:rPr>
                <w:color w:val="000000"/>
              </w:rPr>
              <w:br/>
              <w:t>- Классификация контактных линз</w:t>
            </w:r>
            <w:r w:rsidRPr="00326A47">
              <w:rPr>
                <w:color w:val="000000"/>
              </w:rPr>
              <w:br/>
              <w:t>- Свойства контактных линз</w:t>
            </w:r>
            <w:r w:rsidRPr="00326A47">
              <w:rPr>
                <w:color w:val="000000"/>
              </w:rPr>
              <w:br/>
              <w:t>- Правила выбора мягких контактных линз</w:t>
            </w:r>
            <w:r w:rsidRPr="00326A47">
              <w:rPr>
                <w:color w:val="000000"/>
              </w:rPr>
              <w:br/>
              <w:t>- Правила и способы надевания и снятия мягких контактных линз</w:t>
            </w:r>
            <w:r w:rsidRPr="00326A47">
              <w:rPr>
                <w:color w:val="000000"/>
              </w:rPr>
              <w:br/>
              <w:t>- Правила обработки и дезинфекции мягких контактных линз</w:t>
            </w:r>
            <w:r w:rsidRPr="00326A47">
              <w:rPr>
                <w:color w:val="000000"/>
              </w:rPr>
              <w:br/>
              <w:t>- Средства для хранения, дезинфекции, очистки и промывания контактных линз</w:t>
            </w:r>
            <w:r w:rsidRPr="00326A47">
              <w:rPr>
                <w:color w:val="000000"/>
              </w:rPr>
              <w:br/>
              <w:t>- Правила проведения визометрии в мягких контактных линзах</w:t>
            </w:r>
            <w:r w:rsidRPr="00326A47">
              <w:rPr>
                <w:color w:val="000000"/>
              </w:rPr>
              <w:br/>
              <w:t>- Особенности правильного и неправильного положения мягких контактных линз на глазу пациента</w:t>
            </w:r>
            <w:r w:rsidRPr="00326A47">
              <w:rPr>
                <w:color w:val="000000"/>
              </w:rPr>
              <w:br/>
              <w:t>- Правила и способы проведения биомикроскопии переднего отрезка глаза</w:t>
            </w:r>
            <w:r w:rsidRPr="00326A47">
              <w:rPr>
                <w:color w:val="000000"/>
              </w:rPr>
              <w:br/>
              <w:t>- Правила применения витальных красителей для переднего отрезка глаза, нормальная и патологическая картина переднего отрезка глаза в условиях окрашивания</w:t>
            </w:r>
            <w:r w:rsidRPr="00326A47">
              <w:rPr>
                <w:color w:val="000000"/>
              </w:rPr>
              <w:br/>
              <w:t>- Возможные патологические изменения глаза в результате использования мягких контактных линз</w:t>
            </w:r>
            <w:r w:rsidRPr="00326A47">
              <w:rPr>
                <w:color w:val="000000"/>
              </w:rPr>
              <w:br/>
              <w:t>- Правила утилизации диагностических мягких контактных линз серийного производства</w:t>
            </w:r>
            <w:r w:rsidRPr="00326A47">
              <w:rPr>
                <w:color w:val="000000"/>
              </w:rPr>
              <w:br/>
              <w:t>- Правила заполнения рецептурного бланка на мягкие контактные линзы серийного производства</w:t>
            </w:r>
          </w:p>
        </w:tc>
      </w:tr>
      <w:tr w:rsidR="005F042E" w:rsidRPr="00AD1A1A" w:rsidTr="00C81892">
        <w:tc>
          <w:tcPr>
            <w:tcW w:w="3085" w:type="dxa"/>
            <w:shd w:val="clear" w:color="auto" w:fill="auto"/>
            <w:vAlign w:val="center"/>
          </w:tcPr>
          <w:p w:rsidR="005F042E" w:rsidRDefault="005F042E" w:rsidP="005F042E">
            <w:pPr>
              <w:rPr>
                <w:rFonts w:eastAsia="Arial"/>
              </w:rPr>
            </w:pPr>
            <w:r w:rsidRPr="00D138AF">
              <w:rPr>
                <w:rFonts w:eastAsia="Arial"/>
              </w:rPr>
              <w:t xml:space="preserve">ПК 3.8. </w:t>
            </w:r>
          </w:p>
          <w:p w:rsidR="005F042E" w:rsidRPr="00D138AF" w:rsidRDefault="005F042E" w:rsidP="005F042E">
            <w:pPr>
              <w:rPr>
                <w:rFonts w:eastAsia="Arial"/>
              </w:rPr>
            </w:pPr>
            <w:r w:rsidRPr="00484C77">
              <w:rPr>
                <w:rFonts w:eastAsia="Arial"/>
              </w:rPr>
              <w:t>Выявлять основные признаки заболеваний органа зрения.</w:t>
            </w:r>
          </w:p>
        </w:tc>
        <w:tc>
          <w:tcPr>
            <w:tcW w:w="3402" w:type="dxa"/>
            <w:shd w:val="clear" w:color="auto" w:fill="auto"/>
            <w:vAlign w:val="center"/>
          </w:tcPr>
          <w:p w:rsidR="005F042E" w:rsidRPr="00326A47" w:rsidRDefault="005F042E" w:rsidP="005F042E">
            <w:pPr>
              <w:rPr>
                <w:color w:val="000000"/>
              </w:rPr>
            </w:pPr>
            <w:r w:rsidRPr="00326A47">
              <w:rPr>
                <w:color w:val="000000"/>
              </w:rPr>
              <w:t>Осуществлять сбор жалоб, анамнеза жизни и заболевания у пациентов (их законных представителей)</w:t>
            </w:r>
            <w:r w:rsidRPr="00326A47">
              <w:rPr>
                <w:color w:val="000000"/>
              </w:rPr>
              <w:br/>
              <w:t>- Интерпретировать и анализировать информацию, полученную от пациентов (их законных представителей)</w:t>
            </w:r>
            <w:r w:rsidRPr="00326A47">
              <w:rPr>
                <w:color w:val="000000"/>
              </w:rPr>
              <w:br/>
              <w:t>- Работать на диагностическом офтальмологическом оборудовании, использовать медицинские изделия, предназначенные для обследования взрослых и детей с рефракционными нарушениями и признаками зри-тельной дезадаптации</w:t>
            </w:r>
            <w:r w:rsidRPr="00326A47">
              <w:rPr>
                <w:color w:val="000000"/>
              </w:rPr>
              <w:br/>
              <w:t>- Проводить наружный осмотр органа зрения</w:t>
            </w:r>
            <w:r w:rsidRPr="00326A47">
              <w:rPr>
                <w:color w:val="000000"/>
              </w:rPr>
              <w:br/>
              <w:t>- Определять поля зрения</w:t>
            </w:r>
            <w:r w:rsidRPr="00326A47">
              <w:rPr>
                <w:color w:val="000000"/>
              </w:rPr>
              <w:br/>
              <w:t>- Измерять внутриглазное давление</w:t>
            </w:r>
            <w:r w:rsidRPr="00326A47">
              <w:rPr>
                <w:color w:val="000000"/>
              </w:rPr>
              <w:br/>
              <w:t>- Проводить визометрию</w:t>
            </w:r>
            <w:r w:rsidRPr="00326A47">
              <w:rPr>
                <w:color w:val="000000"/>
              </w:rPr>
              <w:br/>
              <w:t>- Проводить клиническое исследование рефракции</w:t>
            </w:r>
            <w:r w:rsidRPr="00326A47">
              <w:rPr>
                <w:color w:val="000000"/>
              </w:rPr>
              <w:br/>
              <w:t>- Проводить кератотопографию</w:t>
            </w:r>
            <w:r w:rsidRPr="00326A47">
              <w:rPr>
                <w:color w:val="000000"/>
              </w:rPr>
              <w:br/>
              <w:t>- Накладывать повязки на глаза</w:t>
            </w:r>
            <w:r w:rsidRPr="00326A47">
              <w:rPr>
                <w:color w:val="000000"/>
              </w:rPr>
              <w:br/>
              <w:t>- Выявлять нарушения функций органа зрения</w:t>
            </w:r>
            <w:r w:rsidRPr="00326A47">
              <w:rPr>
                <w:color w:val="000000"/>
              </w:rPr>
              <w:br/>
              <w:t>- Оформлять направление пациентов на консультацию к врачу-офтальмологу и (или) врачу-специалисту</w:t>
            </w:r>
          </w:p>
        </w:tc>
        <w:tc>
          <w:tcPr>
            <w:tcW w:w="3260" w:type="dxa"/>
            <w:shd w:val="clear" w:color="auto" w:fill="auto"/>
            <w:vAlign w:val="center"/>
          </w:tcPr>
          <w:p w:rsidR="005F042E" w:rsidRPr="00326A47" w:rsidRDefault="005F042E" w:rsidP="005F042E">
            <w:pPr>
              <w:rPr>
                <w:color w:val="000000"/>
              </w:rPr>
            </w:pPr>
            <w:r w:rsidRPr="00326A47">
              <w:rPr>
                <w:color w:val="000000"/>
              </w:rPr>
              <w:t>Порядки оказания медицинской помощи, клинические рекомендации, стандарты медицинской помощи по профилю "офтальмология"</w:t>
            </w:r>
            <w:r w:rsidRPr="00326A47">
              <w:rPr>
                <w:color w:val="000000"/>
              </w:rPr>
              <w:br/>
              <w:t>- Анатомия и физиология органа зрения</w:t>
            </w:r>
            <w:r w:rsidRPr="00326A47">
              <w:rPr>
                <w:color w:val="000000"/>
              </w:rPr>
              <w:br/>
              <w:t>- Зрительные функции и клинические проявления их нарушений</w:t>
            </w:r>
            <w:r w:rsidRPr="00326A47">
              <w:rPr>
                <w:color w:val="000000"/>
              </w:rPr>
              <w:br/>
              <w:t>- Особенности исследования функций органа зрения</w:t>
            </w:r>
            <w:r w:rsidRPr="00326A47">
              <w:rPr>
                <w:color w:val="000000"/>
              </w:rPr>
              <w:br/>
              <w:t>- Заболевания и повреждения органа зрения</w:t>
            </w:r>
            <w:r w:rsidRPr="00326A47">
              <w:rPr>
                <w:color w:val="000000"/>
              </w:rPr>
              <w:br/>
              <w:t>- Причины, механизмы развития и проявления патологических процессов, лежащих в основе глазных болезней</w:t>
            </w:r>
            <w:r w:rsidRPr="00326A47">
              <w:rPr>
                <w:color w:val="000000"/>
              </w:rPr>
              <w:br/>
              <w:t>- Основные признаки заболеваний и повреждений органа зрения и его придаточного аппарата</w:t>
            </w:r>
            <w:r w:rsidRPr="00326A47">
              <w:rPr>
                <w:color w:val="000000"/>
              </w:rPr>
              <w:br/>
              <w:t>- Способы и методы исследования органа зрения</w:t>
            </w:r>
            <w:r w:rsidRPr="00326A47">
              <w:rPr>
                <w:color w:val="000000"/>
              </w:rPr>
              <w:br/>
              <w:t>- Назначение, принцип и методика работы на диагностическом офтальмологическом оборудовании, с медицинскими изделиями для обследования пациента</w:t>
            </w:r>
            <w:r w:rsidRPr="00326A47">
              <w:rPr>
                <w:color w:val="000000"/>
              </w:rPr>
              <w:br/>
              <w:t>- Аппаратные методы лечения амблиопии и косоглазия, восстановления бинокулярного зрения</w:t>
            </w:r>
            <w:r w:rsidRPr="00326A47">
              <w:rPr>
                <w:color w:val="000000"/>
              </w:rPr>
              <w:br/>
              <w:t>- Алгоритмы оказания неотложной медицинской помощи при острых заболеваниях и повреждениях органов зрения</w:t>
            </w:r>
            <w:r w:rsidRPr="00326A47">
              <w:rPr>
                <w:color w:val="000000"/>
              </w:rPr>
              <w:br/>
              <w:t>- Правила оформления документации для направления пациента на консультацию к врачу-офтальмологу и (или) врачу-специалисту</w:t>
            </w:r>
          </w:p>
        </w:tc>
      </w:tr>
      <w:tr w:rsidR="005F042E" w:rsidRPr="00AD1A1A" w:rsidTr="00136734">
        <w:tc>
          <w:tcPr>
            <w:tcW w:w="3085" w:type="dxa"/>
            <w:shd w:val="clear" w:color="auto" w:fill="auto"/>
            <w:vAlign w:val="center"/>
          </w:tcPr>
          <w:p w:rsidR="005F042E" w:rsidRDefault="005F042E" w:rsidP="005F042E">
            <w:r w:rsidRPr="00D138AF">
              <w:t>ОК 01</w:t>
            </w:r>
          </w:p>
          <w:p w:rsidR="005F042E" w:rsidRPr="00D138AF" w:rsidRDefault="005F042E" w:rsidP="005F042E">
            <w:r w:rsidRPr="00484C77">
              <w:t>Выбирать способы решения задач профессиональной деятельности применительно к различным контекстам</w:t>
            </w:r>
          </w:p>
        </w:tc>
        <w:tc>
          <w:tcPr>
            <w:tcW w:w="3402" w:type="dxa"/>
            <w:shd w:val="clear" w:color="auto" w:fill="auto"/>
            <w:vAlign w:val="center"/>
          </w:tcPr>
          <w:p w:rsidR="005F042E" w:rsidRPr="00326A47" w:rsidRDefault="005F042E" w:rsidP="005F042E">
            <w:pPr>
              <w:jc w:val="both"/>
              <w:rPr>
                <w:color w:val="000000"/>
              </w:rPr>
            </w:pPr>
            <w:r w:rsidRPr="00326A47">
              <w:rPr>
                <w:color w:val="000000"/>
              </w:rPr>
              <w:t>распознавать</w:t>
            </w:r>
            <w:r>
              <w:rPr>
                <w:color w:val="000000"/>
              </w:rPr>
              <w:t xml:space="preserve"> задачу и/или проблему в профес</w:t>
            </w:r>
            <w:r w:rsidRPr="00326A47">
              <w:rPr>
                <w:color w:val="000000"/>
              </w:rPr>
              <w:t xml:space="preserve">сиональном </w:t>
            </w:r>
            <w:r>
              <w:rPr>
                <w:color w:val="000000"/>
              </w:rPr>
              <w:t>и/или социальном контексте; ана</w:t>
            </w:r>
            <w:r w:rsidRPr="00326A47">
              <w:rPr>
                <w:color w:val="000000"/>
              </w:rPr>
              <w:t>лизировать задачу и/или проблему и выделять её составные части; определять этапы решения задачи; выя</w:t>
            </w:r>
            <w:r>
              <w:rPr>
                <w:color w:val="000000"/>
              </w:rPr>
              <w:t>влять и эффективно искать инфор</w:t>
            </w:r>
            <w:r w:rsidRPr="00326A47">
              <w:rPr>
                <w:color w:val="000000"/>
              </w:rPr>
              <w:t>мацию, необходимую для решения задачи и/или проблемы; составить план действия; определить н</w:t>
            </w:r>
            <w:r>
              <w:rPr>
                <w:color w:val="000000"/>
              </w:rPr>
              <w:t>еобходимые ресурсы; владеть ак</w:t>
            </w:r>
            <w:r w:rsidRPr="00326A47">
              <w:rPr>
                <w:color w:val="000000"/>
              </w:rPr>
              <w:t>туальн</w:t>
            </w:r>
            <w:r>
              <w:rPr>
                <w:color w:val="000000"/>
              </w:rPr>
              <w:t>ыми методами работы в профессио</w:t>
            </w:r>
            <w:r w:rsidRPr="00326A47">
              <w:rPr>
                <w:color w:val="000000"/>
              </w:rPr>
              <w:t>нальной и</w:t>
            </w:r>
            <w:r>
              <w:rPr>
                <w:color w:val="000000"/>
              </w:rPr>
              <w:t xml:space="preserve"> смежных сферах; реализовать со</w:t>
            </w:r>
            <w:r w:rsidRPr="00326A47">
              <w:rPr>
                <w:color w:val="000000"/>
              </w:rPr>
              <w:t>ставленный</w:t>
            </w:r>
            <w:r>
              <w:rPr>
                <w:color w:val="000000"/>
              </w:rPr>
              <w:t xml:space="preserve"> план; оценивать результат и по</w:t>
            </w:r>
            <w:r w:rsidRPr="00326A47">
              <w:rPr>
                <w:color w:val="000000"/>
              </w:rPr>
              <w:t>следствия своих действий (самостоятельно или с помощью наставника)</w:t>
            </w:r>
          </w:p>
        </w:tc>
        <w:tc>
          <w:tcPr>
            <w:tcW w:w="3260" w:type="dxa"/>
            <w:shd w:val="clear" w:color="auto" w:fill="auto"/>
            <w:vAlign w:val="center"/>
          </w:tcPr>
          <w:p w:rsidR="005F042E" w:rsidRPr="00326A47" w:rsidRDefault="005F042E" w:rsidP="005F042E">
            <w:pPr>
              <w:jc w:val="both"/>
              <w:rPr>
                <w:color w:val="000000"/>
              </w:rPr>
            </w:pPr>
            <w:r w:rsidRPr="00326A47">
              <w:rPr>
                <w:color w:val="000000"/>
              </w:rPr>
              <w:t xml:space="preserve"> актуальный профессиональный и социальный контекст, в котором приходится работать и жить; осн</w:t>
            </w:r>
            <w:r>
              <w:rPr>
                <w:color w:val="000000"/>
              </w:rPr>
              <w:t>овные источники информации и ре</w:t>
            </w:r>
            <w:r w:rsidRPr="00326A47">
              <w:rPr>
                <w:color w:val="000000"/>
              </w:rPr>
              <w:t>сурсы для р</w:t>
            </w:r>
            <w:r>
              <w:rPr>
                <w:color w:val="000000"/>
              </w:rPr>
              <w:t>ешения задач и проблем в профес</w:t>
            </w:r>
            <w:r w:rsidRPr="00326A47">
              <w:rPr>
                <w:color w:val="000000"/>
              </w:rPr>
              <w:t>сиональном</w:t>
            </w:r>
            <w:r>
              <w:rPr>
                <w:color w:val="000000"/>
              </w:rPr>
              <w:t xml:space="preserve"> и/или социальном контексте; ал</w:t>
            </w:r>
            <w:r w:rsidRPr="00326A47">
              <w:rPr>
                <w:color w:val="000000"/>
              </w:rPr>
              <w:t>горитмы в</w:t>
            </w:r>
            <w:r>
              <w:rPr>
                <w:color w:val="000000"/>
              </w:rPr>
              <w:t>ыполнения работ в профессиональ</w:t>
            </w:r>
            <w:r w:rsidRPr="00326A47">
              <w:rPr>
                <w:color w:val="000000"/>
              </w:rPr>
              <w:t>ной и смежных областях; методы работы в профессио</w:t>
            </w:r>
            <w:r>
              <w:rPr>
                <w:color w:val="000000"/>
              </w:rPr>
              <w:t>нальной и смежных сферах; струк</w:t>
            </w:r>
            <w:r w:rsidRPr="00326A47">
              <w:rPr>
                <w:color w:val="000000"/>
              </w:rPr>
              <w:t>тура плана для решения задач; порядок оценки результатов решения задач профессиональной деятельности</w:t>
            </w:r>
          </w:p>
        </w:tc>
      </w:tr>
      <w:tr w:rsidR="005F042E" w:rsidRPr="00AD1A1A" w:rsidTr="00C81892">
        <w:tc>
          <w:tcPr>
            <w:tcW w:w="3085" w:type="dxa"/>
            <w:shd w:val="clear" w:color="auto" w:fill="auto"/>
          </w:tcPr>
          <w:p w:rsidR="005F042E" w:rsidRDefault="005F042E" w:rsidP="005F042E">
            <w:r w:rsidRPr="00D138AF">
              <w:t xml:space="preserve">ОК 02 </w:t>
            </w:r>
          </w:p>
          <w:p w:rsidR="005F042E" w:rsidRPr="00D138AF" w:rsidRDefault="005F042E" w:rsidP="005F042E">
            <w:r w:rsidRPr="00B35428">
              <w:t>Использовать современные средства поиска, анализа и интерпретации инфор</w:t>
            </w:r>
            <w:r>
              <w:t>мации, и информационные техноло</w:t>
            </w:r>
            <w:r w:rsidRPr="00B35428">
              <w:t>гии для выполнения</w:t>
            </w:r>
            <w:r>
              <w:t xml:space="preserve"> задач профессиональной деятель</w:t>
            </w:r>
            <w:r w:rsidRPr="00B35428">
              <w:t>ности</w:t>
            </w:r>
          </w:p>
        </w:tc>
        <w:tc>
          <w:tcPr>
            <w:tcW w:w="3402" w:type="dxa"/>
            <w:shd w:val="clear" w:color="auto" w:fill="auto"/>
            <w:vAlign w:val="center"/>
          </w:tcPr>
          <w:p w:rsidR="005F042E" w:rsidRPr="00326A47" w:rsidRDefault="005F042E" w:rsidP="005F042E">
            <w:pPr>
              <w:rPr>
                <w:color w:val="000000"/>
              </w:rPr>
            </w:pPr>
            <w:r w:rsidRPr="00326A47">
              <w:rPr>
                <w:color w:val="000000"/>
              </w:rPr>
              <w:t>определять задачи для поиска информации; определят</w:t>
            </w:r>
            <w:r>
              <w:rPr>
                <w:color w:val="000000"/>
              </w:rPr>
              <w:t>ь необходимые источники информа</w:t>
            </w:r>
            <w:r w:rsidRPr="00326A47">
              <w:rPr>
                <w:color w:val="000000"/>
              </w:rPr>
              <w:t>ции; планир</w:t>
            </w:r>
            <w:r>
              <w:rPr>
                <w:color w:val="000000"/>
              </w:rPr>
              <w:t>овать процесс поиска; структури</w:t>
            </w:r>
            <w:r w:rsidRPr="00326A47">
              <w:rPr>
                <w:color w:val="000000"/>
              </w:rPr>
              <w:t>ровать получаемую информацию; выделять наиболее значимое в перечне информации; оценивать п</w:t>
            </w:r>
            <w:r>
              <w:rPr>
                <w:color w:val="000000"/>
              </w:rPr>
              <w:t>рактическую значимость результа</w:t>
            </w:r>
            <w:r w:rsidRPr="00326A47">
              <w:rPr>
                <w:color w:val="000000"/>
              </w:rPr>
              <w:t>тов поиска; оформлять результаты поиска</w:t>
            </w:r>
          </w:p>
        </w:tc>
        <w:tc>
          <w:tcPr>
            <w:tcW w:w="3260" w:type="dxa"/>
            <w:shd w:val="clear" w:color="auto" w:fill="auto"/>
            <w:vAlign w:val="center"/>
          </w:tcPr>
          <w:p w:rsidR="005F042E" w:rsidRPr="00326A47" w:rsidRDefault="005F042E" w:rsidP="005F042E">
            <w:pPr>
              <w:rPr>
                <w:color w:val="000000"/>
              </w:rPr>
            </w:pPr>
            <w:r w:rsidRPr="00326A47">
              <w:rPr>
                <w:color w:val="000000"/>
              </w:rPr>
              <w:t>номенклатура информационных источников, применяем</w:t>
            </w:r>
            <w:r>
              <w:rPr>
                <w:color w:val="000000"/>
              </w:rPr>
              <w:t>ых в профессиональной деятельно</w:t>
            </w:r>
            <w:r w:rsidRPr="00326A47">
              <w:rPr>
                <w:color w:val="000000"/>
              </w:rPr>
              <w:t>сти; приемы структурирования информации; формат о</w:t>
            </w:r>
            <w:r w:rsidR="00C81892">
              <w:rPr>
                <w:color w:val="000000"/>
              </w:rPr>
              <w:t>формления результатов поиска ин</w:t>
            </w:r>
            <w:r w:rsidRPr="00326A47">
              <w:rPr>
                <w:color w:val="000000"/>
              </w:rPr>
              <w:t>формации</w:t>
            </w:r>
          </w:p>
        </w:tc>
      </w:tr>
    </w:tbl>
    <w:p w:rsidR="00AD1A1A" w:rsidRPr="00A959E2" w:rsidRDefault="002F4AA7" w:rsidP="00AD1A1A">
      <w:pPr>
        <w:jc w:val="both"/>
        <w:rPr>
          <w:b/>
          <w:bCs/>
        </w:rPr>
      </w:pPr>
      <w:r w:rsidRPr="00851B28">
        <w:rPr>
          <w:color w:val="FF0000"/>
        </w:rPr>
        <w:br w:type="page"/>
      </w:r>
      <w:bookmarkStart w:id="5" w:name="_Toc72747104"/>
      <w:r w:rsidR="00AD1A1A" w:rsidRPr="00A959E2">
        <w:rPr>
          <w:b/>
          <w:bCs/>
        </w:rPr>
        <w:t xml:space="preserve">2. СТРУКТУРА И СОДЕРЖАНИЕ </w:t>
      </w:r>
      <w:r w:rsidR="00AD1A1A" w:rsidRPr="00A959E2">
        <w:rPr>
          <w:b/>
          <w:kern w:val="2"/>
        </w:rPr>
        <w:t>ПРОГРАММЫ</w:t>
      </w:r>
      <w:r w:rsidR="00AD1A1A" w:rsidRPr="00A959E2">
        <w:rPr>
          <w:kern w:val="2"/>
        </w:rPr>
        <w:t xml:space="preserve"> </w:t>
      </w:r>
      <w:r w:rsidR="00AD1A1A" w:rsidRPr="00A959E2">
        <w:rPr>
          <w:b/>
          <w:bCs/>
        </w:rPr>
        <w:t>УЧЕБНОЙ ДИСЦИПЛИНЫ</w:t>
      </w:r>
    </w:p>
    <w:p w:rsidR="00AD1A1A" w:rsidRPr="00A959E2" w:rsidRDefault="00AD1A1A" w:rsidP="00AD1A1A">
      <w:pPr>
        <w:spacing w:before="100" w:beforeAutospacing="1"/>
        <w:rPr>
          <w:b/>
          <w:bCs/>
        </w:rPr>
      </w:pPr>
      <w:r w:rsidRPr="00A959E2">
        <w:rPr>
          <w:b/>
          <w:bCs/>
        </w:rPr>
        <w:t xml:space="preserve">2.1. Объем программы учебной дисциплины и виды работы </w:t>
      </w:r>
    </w:p>
    <w:p w:rsidR="00AD1A1A" w:rsidRPr="003E201B" w:rsidRDefault="00AD1A1A" w:rsidP="00AD1A1A">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2514"/>
        <w:gridCol w:w="1754"/>
      </w:tblGrid>
      <w:tr w:rsidR="00AD1A1A" w:rsidRPr="00B048BD" w:rsidTr="00882055">
        <w:tc>
          <w:tcPr>
            <w:tcW w:w="5276" w:type="dxa"/>
            <w:shd w:val="clear" w:color="auto" w:fill="auto"/>
          </w:tcPr>
          <w:p w:rsidR="00AD1A1A" w:rsidRPr="00B048BD" w:rsidRDefault="00AD1A1A" w:rsidP="00882055">
            <w:pPr>
              <w:jc w:val="center"/>
            </w:pPr>
            <w:r w:rsidRPr="00B048BD">
              <w:t>Вид учебной работы</w:t>
            </w:r>
          </w:p>
        </w:tc>
        <w:tc>
          <w:tcPr>
            <w:tcW w:w="2541" w:type="dxa"/>
            <w:shd w:val="clear" w:color="auto" w:fill="auto"/>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очная форма обучения</w:t>
            </w:r>
          </w:p>
        </w:tc>
        <w:tc>
          <w:tcPr>
            <w:tcW w:w="1754" w:type="dxa"/>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заочная форма обучения</w:t>
            </w:r>
          </w:p>
        </w:tc>
      </w:tr>
      <w:tr w:rsidR="00AD1A1A" w:rsidRPr="00B048BD" w:rsidTr="00882055">
        <w:tc>
          <w:tcPr>
            <w:tcW w:w="5276" w:type="dxa"/>
            <w:shd w:val="clear" w:color="auto" w:fill="auto"/>
          </w:tcPr>
          <w:p w:rsidR="00AD1A1A" w:rsidRPr="00B048BD" w:rsidRDefault="00AB2053" w:rsidP="00882055">
            <w:pPr>
              <w:jc w:val="both"/>
            </w:pPr>
            <w:r>
              <w:t xml:space="preserve">Объем </w:t>
            </w:r>
            <w:r w:rsidR="00DF51EC">
              <w:t xml:space="preserve">учебной </w:t>
            </w:r>
            <w:r>
              <w:t>дисциплины</w:t>
            </w:r>
          </w:p>
        </w:tc>
        <w:tc>
          <w:tcPr>
            <w:tcW w:w="2541" w:type="dxa"/>
            <w:shd w:val="clear" w:color="auto" w:fill="auto"/>
          </w:tcPr>
          <w:p w:rsidR="00AD1A1A" w:rsidRPr="00AD1A1A" w:rsidRDefault="0015380C" w:rsidP="00882055">
            <w:pPr>
              <w:jc w:val="center"/>
            </w:pPr>
            <w:r>
              <w:t>104</w:t>
            </w:r>
          </w:p>
        </w:tc>
        <w:tc>
          <w:tcPr>
            <w:tcW w:w="1754" w:type="dxa"/>
          </w:tcPr>
          <w:p w:rsidR="00AD1A1A" w:rsidRPr="00AD1A1A" w:rsidRDefault="0015380C" w:rsidP="00882055">
            <w:pPr>
              <w:jc w:val="center"/>
            </w:pPr>
            <w:r>
              <w:t>104</w:t>
            </w:r>
          </w:p>
        </w:tc>
      </w:tr>
      <w:tr w:rsidR="00AD1A1A" w:rsidRPr="00B048BD" w:rsidTr="00882055">
        <w:tc>
          <w:tcPr>
            <w:tcW w:w="5276" w:type="dxa"/>
            <w:shd w:val="clear" w:color="auto" w:fill="FBE4D5"/>
          </w:tcPr>
          <w:p w:rsidR="00AD1A1A" w:rsidRPr="00B048BD" w:rsidRDefault="00AD1A1A" w:rsidP="00882055">
            <w:pPr>
              <w:jc w:val="both"/>
            </w:pPr>
            <w:r w:rsidRPr="00B048BD">
              <w:t>в том числе реализуемый в форме практической подготовки</w:t>
            </w:r>
          </w:p>
        </w:tc>
        <w:tc>
          <w:tcPr>
            <w:tcW w:w="2541" w:type="dxa"/>
            <w:shd w:val="clear" w:color="auto" w:fill="FBE4D5"/>
          </w:tcPr>
          <w:p w:rsidR="00AD1A1A" w:rsidRPr="00AD1A1A" w:rsidRDefault="0015380C" w:rsidP="00882055">
            <w:pPr>
              <w:jc w:val="center"/>
            </w:pPr>
            <w:r>
              <w:t>2</w:t>
            </w:r>
            <w:r w:rsidR="00C6029C">
              <w:t>8</w:t>
            </w:r>
          </w:p>
        </w:tc>
        <w:tc>
          <w:tcPr>
            <w:tcW w:w="1754" w:type="dxa"/>
            <w:shd w:val="clear" w:color="auto" w:fill="FBE4D5"/>
          </w:tcPr>
          <w:p w:rsidR="00AD1A1A" w:rsidRPr="00AD1A1A" w:rsidRDefault="0015380C" w:rsidP="00882055">
            <w:pPr>
              <w:jc w:val="center"/>
            </w:pPr>
            <w:r>
              <w:t>6</w:t>
            </w:r>
          </w:p>
        </w:tc>
      </w:tr>
      <w:tr w:rsidR="00AD1A1A" w:rsidRPr="00B048BD" w:rsidTr="00882055">
        <w:tc>
          <w:tcPr>
            <w:tcW w:w="5276" w:type="dxa"/>
            <w:shd w:val="clear" w:color="auto" w:fill="auto"/>
          </w:tcPr>
          <w:p w:rsidR="00AD1A1A" w:rsidRPr="00B048BD" w:rsidRDefault="00AD1A1A" w:rsidP="00882055">
            <w:r w:rsidRPr="00B048BD">
              <w:t xml:space="preserve">в том числе из объема </w:t>
            </w:r>
            <w:r w:rsidR="00DF51EC">
              <w:t xml:space="preserve">учебной </w:t>
            </w:r>
            <w:r w:rsidRPr="00B048BD">
              <w:t>дисциплины:</w:t>
            </w:r>
          </w:p>
        </w:tc>
        <w:tc>
          <w:tcPr>
            <w:tcW w:w="2541" w:type="dxa"/>
            <w:shd w:val="clear" w:color="auto" w:fill="auto"/>
          </w:tcPr>
          <w:p w:rsidR="00AD1A1A" w:rsidRPr="00AD1A1A" w:rsidRDefault="00AD1A1A" w:rsidP="00882055"/>
        </w:tc>
        <w:tc>
          <w:tcPr>
            <w:tcW w:w="1754" w:type="dxa"/>
          </w:tcPr>
          <w:p w:rsidR="00AD1A1A" w:rsidRPr="00AD1A1A" w:rsidRDefault="00AD1A1A" w:rsidP="00882055"/>
        </w:tc>
      </w:tr>
      <w:tr w:rsidR="00AD1A1A" w:rsidRPr="00B048BD" w:rsidTr="00882055">
        <w:tc>
          <w:tcPr>
            <w:tcW w:w="5276" w:type="dxa"/>
            <w:shd w:val="clear" w:color="auto" w:fill="auto"/>
          </w:tcPr>
          <w:p w:rsidR="00AD1A1A" w:rsidRPr="00B048BD" w:rsidRDefault="00AD1A1A" w:rsidP="00882055">
            <w:pPr>
              <w:ind w:firstLine="709"/>
            </w:pPr>
            <w:r w:rsidRPr="00B048BD">
              <w:t>Теоретическое обучение</w:t>
            </w:r>
          </w:p>
        </w:tc>
        <w:tc>
          <w:tcPr>
            <w:tcW w:w="2541" w:type="dxa"/>
            <w:shd w:val="clear" w:color="auto" w:fill="auto"/>
          </w:tcPr>
          <w:p w:rsidR="00AD1A1A" w:rsidRPr="00AD1A1A" w:rsidRDefault="0015380C" w:rsidP="00882055">
            <w:pPr>
              <w:jc w:val="center"/>
            </w:pPr>
            <w:r>
              <w:t>68</w:t>
            </w:r>
          </w:p>
        </w:tc>
        <w:tc>
          <w:tcPr>
            <w:tcW w:w="1754" w:type="dxa"/>
          </w:tcPr>
          <w:p w:rsidR="00AD1A1A" w:rsidRPr="00AD1A1A" w:rsidRDefault="00C6029C" w:rsidP="00882055">
            <w:pPr>
              <w:jc w:val="center"/>
            </w:pPr>
            <w:r>
              <w:t>2</w:t>
            </w:r>
          </w:p>
        </w:tc>
      </w:tr>
      <w:tr w:rsidR="00AD1A1A" w:rsidRPr="00B048BD" w:rsidTr="00882055">
        <w:tc>
          <w:tcPr>
            <w:tcW w:w="5276" w:type="dxa"/>
            <w:shd w:val="clear" w:color="auto" w:fill="FBE4D5"/>
          </w:tcPr>
          <w:p w:rsidR="00AD1A1A" w:rsidRPr="00B048BD" w:rsidRDefault="00AD1A1A" w:rsidP="00882055">
            <w:pPr>
              <w:ind w:firstLine="709"/>
            </w:pPr>
            <w:r w:rsidRPr="00B048BD">
              <w:t>Практические занятия (если предусмотрено)</w:t>
            </w:r>
          </w:p>
        </w:tc>
        <w:tc>
          <w:tcPr>
            <w:tcW w:w="2541" w:type="dxa"/>
            <w:shd w:val="clear" w:color="auto" w:fill="FBE4D5"/>
          </w:tcPr>
          <w:p w:rsidR="00AD1A1A" w:rsidRPr="00AD1A1A" w:rsidRDefault="0015380C" w:rsidP="00882055">
            <w:pPr>
              <w:jc w:val="center"/>
            </w:pPr>
            <w:r>
              <w:t>28</w:t>
            </w:r>
          </w:p>
        </w:tc>
        <w:tc>
          <w:tcPr>
            <w:tcW w:w="1754" w:type="dxa"/>
            <w:shd w:val="clear" w:color="auto" w:fill="FBE4D5"/>
          </w:tcPr>
          <w:p w:rsidR="00AD1A1A" w:rsidRPr="00AD1A1A" w:rsidRDefault="0015380C" w:rsidP="00882055">
            <w:pPr>
              <w:jc w:val="center"/>
            </w:pPr>
            <w:r>
              <w:t>6</w:t>
            </w:r>
          </w:p>
        </w:tc>
      </w:tr>
      <w:tr w:rsidR="00AD1A1A" w:rsidRPr="00B048BD" w:rsidTr="00882055">
        <w:tc>
          <w:tcPr>
            <w:tcW w:w="5276" w:type="dxa"/>
            <w:shd w:val="clear" w:color="auto" w:fill="auto"/>
          </w:tcPr>
          <w:p w:rsidR="00AD1A1A" w:rsidRPr="00B048BD" w:rsidRDefault="00AD1A1A" w:rsidP="00882055">
            <w:pPr>
              <w:ind w:firstLine="709"/>
            </w:pPr>
            <w:r w:rsidRPr="00B048BD">
              <w:t>Самостоятельная работа (если предусмотрена</w:t>
            </w:r>
          </w:p>
        </w:tc>
        <w:tc>
          <w:tcPr>
            <w:tcW w:w="2541" w:type="dxa"/>
            <w:shd w:val="clear" w:color="auto" w:fill="auto"/>
          </w:tcPr>
          <w:p w:rsidR="00AD1A1A" w:rsidRPr="00AD1A1A" w:rsidRDefault="0015380C" w:rsidP="00882055">
            <w:pPr>
              <w:jc w:val="center"/>
            </w:pPr>
            <w:r>
              <w:t>8</w:t>
            </w:r>
          </w:p>
        </w:tc>
        <w:tc>
          <w:tcPr>
            <w:tcW w:w="1754" w:type="dxa"/>
          </w:tcPr>
          <w:p w:rsidR="00AD1A1A" w:rsidRPr="00AD1A1A" w:rsidRDefault="0015380C" w:rsidP="00882055">
            <w:pPr>
              <w:jc w:val="center"/>
            </w:pPr>
            <w:r>
              <w:t>96</w:t>
            </w:r>
          </w:p>
        </w:tc>
      </w:tr>
      <w:tr w:rsidR="00AD1A1A" w:rsidRPr="00B048BD" w:rsidTr="00882055">
        <w:tc>
          <w:tcPr>
            <w:tcW w:w="5276" w:type="dxa"/>
            <w:shd w:val="clear" w:color="auto" w:fill="auto"/>
          </w:tcPr>
          <w:p w:rsidR="00AD1A1A" w:rsidRDefault="00AD1A1A" w:rsidP="00F71522">
            <w:pPr>
              <w:jc w:val="both"/>
            </w:pPr>
            <w:r w:rsidRPr="00B048BD">
              <w:t xml:space="preserve">Промежуточная аттестация / форма контроля </w:t>
            </w:r>
          </w:p>
          <w:p w:rsidR="00F71522" w:rsidRPr="00F71522" w:rsidRDefault="00F71522" w:rsidP="00F71522">
            <w:pPr>
              <w:jc w:val="both"/>
              <w:rPr>
                <w:i/>
              </w:rPr>
            </w:pPr>
          </w:p>
        </w:tc>
        <w:tc>
          <w:tcPr>
            <w:tcW w:w="2541" w:type="dxa"/>
            <w:shd w:val="clear" w:color="auto" w:fill="auto"/>
          </w:tcPr>
          <w:p w:rsidR="00C6029C" w:rsidRDefault="0015380C" w:rsidP="00AD1A1A">
            <w:pPr>
              <w:jc w:val="center"/>
            </w:pPr>
            <w:r>
              <w:t xml:space="preserve">Экзамен </w:t>
            </w:r>
          </w:p>
          <w:p w:rsidR="00AD1A1A" w:rsidRPr="00AD1A1A" w:rsidRDefault="00AD1A1A" w:rsidP="00AD1A1A">
            <w:pPr>
              <w:jc w:val="center"/>
            </w:pPr>
            <w:r w:rsidRPr="00AD1A1A">
              <w:t>(3 семестр)</w:t>
            </w:r>
          </w:p>
        </w:tc>
        <w:tc>
          <w:tcPr>
            <w:tcW w:w="1754" w:type="dxa"/>
          </w:tcPr>
          <w:p w:rsidR="00C6029C" w:rsidRDefault="0015380C" w:rsidP="00882055">
            <w:pPr>
              <w:jc w:val="center"/>
            </w:pPr>
            <w:r>
              <w:t>Экзамен</w:t>
            </w:r>
          </w:p>
          <w:p w:rsidR="00AD1A1A" w:rsidRPr="00AD1A1A" w:rsidRDefault="00785A0B" w:rsidP="00882055">
            <w:pPr>
              <w:jc w:val="center"/>
              <w:rPr>
                <w:highlight w:val="yellow"/>
              </w:rPr>
            </w:pPr>
            <w:r>
              <w:t>(3</w:t>
            </w:r>
            <w:r w:rsidR="00AD1A1A" w:rsidRPr="00AD1A1A">
              <w:t xml:space="preserve"> семестр)</w:t>
            </w:r>
          </w:p>
        </w:tc>
      </w:tr>
    </w:tbl>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bookmarkEnd w:id="5"/>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sectPr w:rsidR="00E32992" w:rsidRPr="00851B28" w:rsidSect="00BD620D">
          <w:footerReference w:type="even" r:id="rId8"/>
          <w:footerReference w:type="default" r:id="rId9"/>
          <w:pgSz w:w="11906" w:h="16838"/>
          <w:pgMar w:top="1134" w:right="991" w:bottom="1134" w:left="1701" w:header="709" w:footer="709" w:gutter="0"/>
          <w:pgNumType w:start="1"/>
          <w:cols w:space="720"/>
          <w:titlePg/>
          <w:docGrid w:linePitch="326"/>
        </w:sectPr>
      </w:pPr>
    </w:p>
    <w:p w:rsidR="00BA7117" w:rsidRDefault="00E32992" w:rsidP="008431F7">
      <w:pPr>
        <w:suppressAutoHyphens/>
        <w:jc w:val="center"/>
        <w:rPr>
          <w:b/>
          <w:bCs/>
          <w:lang w:eastAsia="zh-CN" w:bidi="hi-IN"/>
        </w:rPr>
      </w:pPr>
      <w:r w:rsidRPr="00BA7117">
        <w:rPr>
          <w:b/>
          <w:bCs/>
          <w:lang w:eastAsia="zh-CN" w:bidi="hi-IN"/>
        </w:rPr>
        <w:t xml:space="preserve">2.2. </w:t>
      </w:r>
      <w:r w:rsidR="002F4AA7" w:rsidRPr="00BA7117">
        <w:rPr>
          <w:b/>
        </w:rPr>
        <w:t>Тематический план и содержан</w:t>
      </w:r>
      <w:r w:rsidR="00136734">
        <w:rPr>
          <w:b/>
        </w:rPr>
        <w:t>ие программы учебной дисциплины Анатомия и физиология человека</w:t>
      </w:r>
    </w:p>
    <w:tbl>
      <w:tblPr>
        <w:tblpPr w:leftFromText="180" w:rightFromText="180" w:vertAnchor="text" w:tblpY="1"/>
        <w:tblOverlap w:val="never"/>
        <w:tblW w:w="16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2556"/>
        <w:gridCol w:w="5457"/>
        <w:gridCol w:w="1276"/>
        <w:gridCol w:w="1276"/>
        <w:gridCol w:w="1701"/>
        <w:gridCol w:w="1276"/>
        <w:gridCol w:w="30"/>
      </w:tblGrid>
      <w:tr w:rsidR="002218EC" w:rsidRPr="002218EC" w:rsidTr="002F1F62">
        <w:trPr>
          <w:gridAfter w:val="1"/>
          <w:wAfter w:w="30" w:type="dxa"/>
        </w:trPr>
        <w:tc>
          <w:tcPr>
            <w:tcW w:w="2443" w:type="dxa"/>
            <w:shd w:val="clear" w:color="auto" w:fill="auto"/>
            <w:vAlign w:val="center"/>
          </w:tcPr>
          <w:p w:rsidR="00BA7117" w:rsidRPr="00AB2053" w:rsidRDefault="00803164" w:rsidP="002F1F62">
            <w:pPr>
              <w:spacing w:line="240" w:lineRule="exact"/>
              <w:jc w:val="center"/>
              <w:rPr>
                <w:b/>
              </w:rPr>
            </w:pPr>
            <w:r w:rsidRPr="00031C89">
              <w:rPr>
                <w:b/>
                <w:bCs/>
                <w:spacing w:val="-1"/>
              </w:rPr>
              <w:t>Наименование разделов и тем</w:t>
            </w:r>
          </w:p>
        </w:tc>
        <w:tc>
          <w:tcPr>
            <w:tcW w:w="2556" w:type="dxa"/>
            <w:shd w:val="clear" w:color="auto" w:fill="auto"/>
            <w:vAlign w:val="center"/>
          </w:tcPr>
          <w:p w:rsidR="00BA7117" w:rsidRPr="00AB2053" w:rsidRDefault="00BA7117" w:rsidP="002F1F62">
            <w:pPr>
              <w:spacing w:line="240" w:lineRule="exact"/>
              <w:jc w:val="center"/>
              <w:rPr>
                <w:b/>
              </w:rPr>
            </w:pPr>
            <w:r w:rsidRPr="00AB2053">
              <w:rPr>
                <w:b/>
              </w:rPr>
              <w:t>Формы организации учебной деятельности обучающихся</w:t>
            </w:r>
          </w:p>
        </w:tc>
        <w:tc>
          <w:tcPr>
            <w:tcW w:w="5457" w:type="dxa"/>
            <w:shd w:val="clear" w:color="auto" w:fill="auto"/>
            <w:vAlign w:val="center"/>
          </w:tcPr>
          <w:p w:rsidR="00BA7117" w:rsidRPr="00AB2053" w:rsidRDefault="00BA7117" w:rsidP="002F1F62">
            <w:pPr>
              <w:spacing w:line="240" w:lineRule="exact"/>
              <w:jc w:val="center"/>
              <w:rPr>
                <w:b/>
              </w:rPr>
            </w:pPr>
            <w:r w:rsidRPr="00AB2053">
              <w:rPr>
                <w:b/>
              </w:rPr>
              <w:t>Содержание форм организации учебной деятельности</w:t>
            </w:r>
          </w:p>
          <w:p w:rsidR="00BA7117" w:rsidRPr="00AB2053" w:rsidRDefault="00BA7117" w:rsidP="002F1F62">
            <w:pPr>
              <w:spacing w:line="240" w:lineRule="exact"/>
              <w:jc w:val="center"/>
              <w:rPr>
                <w:b/>
              </w:rPr>
            </w:pPr>
            <w:r w:rsidRPr="00AB2053">
              <w:rPr>
                <w:b/>
              </w:rPr>
              <w:t>обучающихся</w:t>
            </w:r>
          </w:p>
        </w:tc>
        <w:tc>
          <w:tcPr>
            <w:tcW w:w="1276" w:type="dxa"/>
            <w:shd w:val="clear" w:color="auto" w:fill="auto"/>
            <w:vAlign w:val="center"/>
          </w:tcPr>
          <w:p w:rsidR="00BA7117" w:rsidRPr="00AB2053" w:rsidRDefault="00BA7117" w:rsidP="002F1F62">
            <w:pPr>
              <w:spacing w:line="240" w:lineRule="exact"/>
              <w:jc w:val="center"/>
              <w:rPr>
                <w:b/>
              </w:rPr>
            </w:pPr>
            <w:r w:rsidRPr="00AB2053">
              <w:rPr>
                <w:b/>
              </w:rPr>
              <w:t>Объем часов (очная форма)</w:t>
            </w:r>
          </w:p>
        </w:tc>
        <w:tc>
          <w:tcPr>
            <w:tcW w:w="1276" w:type="dxa"/>
            <w:vAlign w:val="center"/>
          </w:tcPr>
          <w:p w:rsidR="00BA7117" w:rsidRPr="00AB2053" w:rsidRDefault="00BA7117" w:rsidP="002F1F62">
            <w:pPr>
              <w:spacing w:line="240" w:lineRule="exact"/>
              <w:jc w:val="center"/>
              <w:rPr>
                <w:b/>
              </w:rPr>
            </w:pPr>
            <w:r w:rsidRPr="00AB2053">
              <w:rPr>
                <w:b/>
              </w:rPr>
              <w:t>Объем часов (заочная форма)</w:t>
            </w:r>
          </w:p>
        </w:tc>
        <w:tc>
          <w:tcPr>
            <w:tcW w:w="1701" w:type="dxa"/>
            <w:shd w:val="clear" w:color="auto" w:fill="auto"/>
            <w:vAlign w:val="center"/>
          </w:tcPr>
          <w:p w:rsidR="00BA7117" w:rsidRPr="00AB2053" w:rsidRDefault="00AB2053" w:rsidP="002F1F62">
            <w:pPr>
              <w:spacing w:line="240" w:lineRule="exact"/>
              <w:jc w:val="center"/>
              <w:rPr>
                <w:b/>
              </w:rPr>
            </w:pPr>
            <w:r w:rsidRPr="00AB2053">
              <w:rPr>
                <w:b/>
              </w:rPr>
              <w:t>Коды реализуемых компетенций</w:t>
            </w:r>
          </w:p>
        </w:tc>
        <w:tc>
          <w:tcPr>
            <w:tcW w:w="1276" w:type="dxa"/>
            <w:shd w:val="clear" w:color="auto" w:fill="auto"/>
            <w:vAlign w:val="center"/>
          </w:tcPr>
          <w:p w:rsidR="00BA7117" w:rsidRPr="00AB2053" w:rsidRDefault="00BA7117" w:rsidP="002F1F62">
            <w:pPr>
              <w:spacing w:line="240" w:lineRule="exact"/>
              <w:jc w:val="center"/>
              <w:rPr>
                <w:b/>
              </w:rPr>
            </w:pPr>
            <w:r w:rsidRPr="00AB2053">
              <w:rPr>
                <w:b/>
              </w:rPr>
              <w:t>Уровень освоения</w:t>
            </w:r>
          </w:p>
        </w:tc>
      </w:tr>
      <w:tr w:rsidR="00AB2053" w:rsidRPr="002218EC" w:rsidTr="002F1F62">
        <w:trPr>
          <w:trHeight w:val="304"/>
        </w:trPr>
        <w:tc>
          <w:tcPr>
            <w:tcW w:w="16015" w:type="dxa"/>
            <w:gridSpan w:val="8"/>
            <w:shd w:val="clear" w:color="auto" w:fill="auto"/>
            <w:vAlign w:val="center"/>
          </w:tcPr>
          <w:p w:rsidR="00AB2053" w:rsidRPr="002218EC" w:rsidRDefault="001752ED" w:rsidP="002F1F62">
            <w:pPr>
              <w:spacing w:line="240" w:lineRule="exact"/>
              <w:jc w:val="center"/>
            </w:pPr>
            <w:r w:rsidRPr="00DA73A5">
              <w:rPr>
                <w:b/>
                <w:bCs/>
              </w:rPr>
              <w:t>РАЗДЕЛ 1  ВВЕДЕНИЕ</w:t>
            </w:r>
          </w:p>
        </w:tc>
      </w:tr>
      <w:tr w:rsidR="007C307F" w:rsidRPr="002218EC" w:rsidTr="002F1F62">
        <w:trPr>
          <w:gridAfter w:val="1"/>
          <w:wAfter w:w="30" w:type="dxa"/>
        </w:trPr>
        <w:tc>
          <w:tcPr>
            <w:tcW w:w="2443" w:type="dxa"/>
            <w:vMerge w:val="restart"/>
            <w:shd w:val="clear" w:color="auto" w:fill="auto"/>
            <w:vAlign w:val="center"/>
          </w:tcPr>
          <w:p w:rsidR="001752ED" w:rsidRPr="001752ED" w:rsidRDefault="001752ED" w:rsidP="001752ED">
            <w:pPr>
              <w:spacing w:line="240" w:lineRule="exact"/>
              <w:rPr>
                <w:b/>
              </w:rPr>
            </w:pPr>
            <w:r w:rsidRPr="001752ED">
              <w:rPr>
                <w:b/>
              </w:rPr>
              <w:t>Тема 1.1.</w:t>
            </w:r>
          </w:p>
          <w:p w:rsidR="007C307F" w:rsidRPr="00CA5186" w:rsidRDefault="001752ED" w:rsidP="001752ED">
            <w:pPr>
              <w:spacing w:line="240" w:lineRule="exact"/>
              <w:rPr>
                <w:b/>
              </w:rPr>
            </w:pPr>
            <w:r w:rsidRPr="001752ED">
              <w:rPr>
                <w:b/>
              </w:rPr>
              <w:t>Общие представления о строении и функциях организма человека</w:t>
            </w:r>
          </w:p>
        </w:tc>
        <w:tc>
          <w:tcPr>
            <w:tcW w:w="2556" w:type="dxa"/>
            <w:shd w:val="clear" w:color="auto" w:fill="auto"/>
          </w:tcPr>
          <w:p w:rsidR="007C307F" w:rsidRPr="002218EC" w:rsidRDefault="007C307F" w:rsidP="007C307F">
            <w:pPr>
              <w:spacing w:line="240" w:lineRule="exact"/>
              <w:jc w:val="both"/>
            </w:pPr>
            <w:r w:rsidRPr="002218EC">
              <w:t>Теоретическое обучение</w:t>
            </w:r>
          </w:p>
        </w:tc>
        <w:tc>
          <w:tcPr>
            <w:tcW w:w="5457" w:type="dxa"/>
            <w:shd w:val="clear" w:color="auto" w:fill="auto"/>
          </w:tcPr>
          <w:p w:rsidR="001752ED" w:rsidRPr="005F4CA7" w:rsidRDefault="001752ED" w:rsidP="00175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Cs/>
              </w:rPr>
            </w:pPr>
            <w:r w:rsidRPr="005F4CA7">
              <w:rPr>
                <w:bCs/>
              </w:rPr>
              <w:t xml:space="preserve">Введение.  Анатомия и физиология как основа медицины. Связь анатомии и физиологии с другими медицинскими дисциплинами. </w:t>
            </w:r>
          </w:p>
          <w:p w:rsidR="001752ED" w:rsidRDefault="001752ED" w:rsidP="00175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Cs/>
              </w:rPr>
            </w:pPr>
            <w:r w:rsidRPr="005F4CA7">
              <w:rPr>
                <w:bCs/>
              </w:rPr>
              <w:t xml:space="preserve">Общий обзор систем органов, их строение и физиологические процессы, происходящие в них. </w:t>
            </w:r>
          </w:p>
          <w:p w:rsidR="007C307F" w:rsidRPr="002A2BA3" w:rsidRDefault="001752ED" w:rsidP="001752ED">
            <w:pPr>
              <w:pStyle w:val="a7"/>
              <w:ind w:left="0"/>
              <w:jc w:val="both"/>
              <w:rPr>
                <w:color w:val="FF0000"/>
              </w:rPr>
            </w:pPr>
            <w:r>
              <w:t>Применение  анатомической и физиологической терминологии</w:t>
            </w:r>
          </w:p>
        </w:tc>
        <w:tc>
          <w:tcPr>
            <w:tcW w:w="1276" w:type="dxa"/>
            <w:shd w:val="clear" w:color="auto" w:fill="auto"/>
            <w:vAlign w:val="center"/>
          </w:tcPr>
          <w:p w:rsidR="007C307F" w:rsidRPr="002218EC" w:rsidRDefault="00B4671D" w:rsidP="007C307F">
            <w:pPr>
              <w:spacing w:line="240" w:lineRule="exact"/>
              <w:jc w:val="center"/>
            </w:pPr>
            <w:r>
              <w:t>4</w:t>
            </w:r>
          </w:p>
        </w:tc>
        <w:tc>
          <w:tcPr>
            <w:tcW w:w="1276" w:type="dxa"/>
            <w:vAlign w:val="center"/>
          </w:tcPr>
          <w:p w:rsidR="007C307F" w:rsidRPr="002218EC" w:rsidRDefault="007C307F" w:rsidP="007C307F">
            <w:pPr>
              <w:spacing w:line="240" w:lineRule="exact"/>
              <w:jc w:val="center"/>
            </w:pPr>
          </w:p>
        </w:tc>
        <w:tc>
          <w:tcPr>
            <w:tcW w:w="1701" w:type="dxa"/>
            <w:vMerge w:val="restart"/>
            <w:shd w:val="clear" w:color="auto" w:fill="auto"/>
            <w:vAlign w:val="center"/>
          </w:tcPr>
          <w:p w:rsidR="0045631F" w:rsidRDefault="0045631F" w:rsidP="0045631F">
            <w:pPr>
              <w:jc w:val="center"/>
            </w:pPr>
            <w:r>
              <w:t>ОК 01</w:t>
            </w:r>
          </w:p>
          <w:p w:rsidR="0045631F" w:rsidRDefault="0045631F" w:rsidP="0045631F">
            <w:pPr>
              <w:jc w:val="center"/>
            </w:pPr>
            <w:r>
              <w:t>ОК 02</w:t>
            </w:r>
          </w:p>
          <w:p w:rsidR="0045631F" w:rsidRDefault="0045631F" w:rsidP="0045631F">
            <w:pPr>
              <w:jc w:val="center"/>
            </w:pPr>
            <w:r>
              <w:t>ПК 3.5</w:t>
            </w:r>
          </w:p>
          <w:p w:rsidR="0045631F" w:rsidRDefault="0045631F" w:rsidP="0045631F">
            <w:pPr>
              <w:jc w:val="center"/>
            </w:pPr>
            <w:r>
              <w:t>ПК 3.6</w:t>
            </w:r>
          </w:p>
          <w:p w:rsidR="007C307F" w:rsidRPr="002218EC" w:rsidRDefault="0045631F" w:rsidP="0045631F">
            <w:pPr>
              <w:jc w:val="center"/>
            </w:pPr>
            <w:r>
              <w:t>ПК 3.8</w:t>
            </w:r>
          </w:p>
        </w:tc>
        <w:tc>
          <w:tcPr>
            <w:tcW w:w="1276" w:type="dxa"/>
            <w:shd w:val="clear" w:color="auto" w:fill="auto"/>
            <w:vAlign w:val="center"/>
          </w:tcPr>
          <w:p w:rsidR="007C307F" w:rsidRPr="002218EC" w:rsidRDefault="007C307F" w:rsidP="007C307F">
            <w:pPr>
              <w:spacing w:line="240" w:lineRule="exact"/>
              <w:jc w:val="center"/>
            </w:pPr>
            <w:r w:rsidRPr="002218EC">
              <w:t>1</w:t>
            </w:r>
          </w:p>
        </w:tc>
      </w:tr>
      <w:tr w:rsidR="007C307F" w:rsidRPr="002218EC" w:rsidTr="002F1F62">
        <w:trPr>
          <w:gridAfter w:val="1"/>
          <w:wAfter w:w="30" w:type="dxa"/>
        </w:trPr>
        <w:tc>
          <w:tcPr>
            <w:tcW w:w="2443" w:type="dxa"/>
            <w:vMerge/>
            <w:shd w:val="clear" w:color="auto" w:fill="auto"/>
            <w:vAlign w:val="center"/>
          </w:tcPr>
          <w:p w:rsidR="007C307F" w:rsidRPr="002218EC" w:rsidRDefault="007C307F" w:rsidP="007C307F">
            <w:pPr>
              <w:spacing w:line="240" w:lineRule="exact"/>
              <w:jc w:val="center"/>
            </w:pPr>
          </w:p>
        </w:tc>
        <w:tc>
          <w:tcPr>
            <w:tcW w:w="2556" w:type="dxa"/>
            <w:shd w:val="clear" w:color="auto" w:fill="auto"/>
          </w:tcPr>
          <w:p w:rsidR="007C307F" w:rsidRPr="002218EC" w:rsidRDefault="007C307F" w:rsidP="007C307F">
            <w:pPr>
              <w:spacing w:line="240" w:lineRule="exact"/>
              <w:jc w:val="both"/>
            </w:pPr>
            <w:r w:rsidRPr="002218EC">
              <w:t>Самостоятельная работа</w:t>
            </w:r>
          </w:p>
        </w:tc>
        <w:tc>
          <w:tcPr>
            <w:tcW w:w="5457" w:type="dxa"/>
            <w:shd w:val="clear" w:color="auto" w:fill="auto"/>
          </w:tcPr>
          <w:p w:rsidR="007C307F" w:rsidRPr="002218EC" w:rsidRDefault="007C307F" w:rsidP="007C307F">
            <w:pPr>
              <w:pStyle w:val="af0"/>
              <w:spacing w:line="240" w:lineRule="exact"/>
              <w:jc w:val="both"/>
            </w:pPr>
            <w:r w:rsidRPr="002218EC">
              <w:rPr>
                <w:rFonts w:eastAsia="Calibri"/>
              </w:rPr>
              <w:t>Подготовка к лекционным и практическим занятиям</w:t>
            </w:r>
            <w:r w:rsidR="005639F5">
              <w:rPr>
                <w:bCs/>
                <w:kern w:val="1"/>
              </w:rPr>
              <w:t xml:space="preserve">. </w:t>
            </w:r>
            <w:r w:rsidRPr="00BB4374">
              <w:rPr>
                <w:bCs/>
                <w:kern w:val="1"/>
              </w:rPr>
              <w:t>Поиск информации в сети Интернет</w:t>
            </w:r>
          </w:p>
        </w:tc>
        <w:tc>
          <w:tcPr>
            <w:tcW w:w="1276" w:type="dxa"/>
            <w:shd w:val="clear" w:color="auto" w:fill="auto"/>
            <w:vAlign w:val="center"/>
          </w:tcPr>
          <w:p w:rsidR="007C307F" w:rsidRPr="002218EC" w:rsidRDefault="008B4C4D" w:rsidP="007C307F">
            <w:pPr>
              <w:spacing w:line="240" w:lineRule="exact"/>
              <w:jc w:val="center"/>
            </w:pPr>
            <w:r>
              <w:t>1</w:t>
            </w:r>
          </w:p>
        </w:tc>
        <w:tc>
          <w:tcPr>
            <w:tcW w:w="1276" w:type="dxa"/>
            <w:vAlign w:val="center"/>
          </w:tcPr>
          <w:p w:rsidR="007C307F" w:rsidRPr="002218EC" w:rsidRDefault="00E40B83" w:rsidP="007C307F">
            <w:pPr>
              <w:spacing w:line="240" w:lineRule="exact"/>
              <w:jc w:val="center"/>
            </w:pPr>
            <w:r>
              <w:t>6</w:t>
            </w:r>
          </w:p>
        </w:tc>
        <w:tc>
          <w:tcPr>
            <w:tcW w:w="1701" w:type="dxa"/>
            <w:vMerge/>
            <w:shd w:val="clear" w:color="auto" w:fill="auto"/>
            <w:vAlign w:val="center"/>
          </w:tcPr>
          <w:p w:rsidR="007C307F" w:rsidRPr="002218EC" w:rsidRDefault="007C307F" w:rsidP="007C307F">
            <w:pPr>
              <w:spacing w:line="240" w:lineRule="exact"/>
              <w:jc w:val="center"/>
            </w:pPr>
          </w:p>
        </w:tc>
        <w:tc>
          <w:tcPr>
            <w:tcW w:w="1276" w:type="dxa"/>
            <w:shd w:val="clear" w:color="auto" w:fill="auto"/>
            <w:vAlign w:val="center"/>
          </w:tcPr>
          <w:p w:rsidR="007C307F" w:rsidRPr="002218EC" w:rsidRDefault="007C307F" w:rsidP="007C307F">
            <w:pPr>
              <w:spacing w:line="240" w:lineRule="exact"/>
              <w:jc w:val="center"/>
            </w:pPr>
            <w:r w:rsidRPr="002218EC">
              <w:t>3</w:t>
            </w:r>
          </w:p>
        </w:tc>
      </w:tr>
      <w:tr w:rsidR="001752ED" w:rsidRPr="002218EC" w:rsidTr="00136734">
        <w:trPr>
          <w:gridAfter w:val="1"/>
          <w:wAfter w:w="30" w:type="dxa"/>
        </w:trPr>
        <w:tc>
          <w:tcPr>
            <w:tcW w:w="15985" w:type="dxa"/>
            <w:gridSpan w:val="7"/>
            <w:shd w:val="clear" w:color="auto" w:fill="auto"/>
            <w:vAlign w:val="center"/>
          </w:tcPr>
          <w:p w:rsidR="001752ED" w:rsidRPr="00DA73A5" w:rsidRDefault="001752ED" w:rsidP="001752ED">
            <w:pPr>
              <w:pStyle w:val="af7"/>
              <w:snapToGrid w:val="0"/>
              <w:spacing w:line="240" w:lineRule="exact"/>
              <w:jc w:val="center"/>
            </w:pPr>
            <w:r w:rsidRPr="00DA73A5">
              <w:rPr>
                <w:b/>
                <w:bCs/>
              </w:rPr>
              <w:t>РАЗДЕЛ 2 ОСНОВЫ ГИСТОЛОГИИ</w:t>
            </w:r>
          </w:p>
        </w:tc>
      </w:tr>
      <w:tr w:rsidR="001752ED" w:rsidRPr="002218EC" w:rsidTr="002F1F62">
        <w:trPr>
          <w:gridAfter w:val="1"/>
          <w:wAfter w:w="30" w:type="dxa"/>
        </w:trPr>
        <w:tc>
          <w:tcPr>
            <w:tcW w:w="2443" w:type="dxa"/>
            <w:vMerge w:val="restart"/>
            <w:shd w:val="clear" w:color="auto" w:fill="auto"/>
            <w:vAlign w:val="center"/>
          </w:tcPr>
          <w:p w:rsidR="001752ED" w:rsidRPr="005F4CA7" w:rsidRDefault="001752ED" w:rsidP="001752ED">
            <w:pPr>
              <w:suppressAutoHyphens/>
              <w:spacing w:line="240" w:lineRule="exact"/>
              <w:jc w:val="center"/>
              <w:rPr>
                <w:b/>
              </w:rPr>
            </w:pPr>
            <w:r w:rsidRPr="005F4CA7">
              <w:rPr>
                <w:b/>
              </w:rPr>
              <w:t>Тема 2.1.</w:t>
            </w:r>
          </w:p>
          <w:p w:rsidR="001752ED" w:rsidRPr="005F4CA7" w:rsidRDefault="001752ED" w:rsidP="001752ED">
            <w:pPr>
              <w:suppressAutoHyphens/>
              <w:spacing w:line="240" w:lineRule="exact"/>
              <w:jc w:val="center"/>
              <w:rPr>
                <w:b/>
                <w:bCs/>
              </w:rPr>
            </w:pPr>
            <w:r w:rsidRPr="005F4CA7">
              <w:rPr>
                <w:b/>
              </w:rPr>
              <w:t>Учение о тканях</w:t>
            </w:r>
          </w:p>
          <w:p w:rsidR="001752ED" w:rsidRPr="005F4CA7" w:rsidRDefault="001752ED" w:rsidP="001752ED">
            <w:pPr>
              <w:suppressAutoHyphens/>
              <w:snapToGrid w:val="0"/>
              <w:spacing w:line="240" w:lineRule="exact"/>
              <w:jc w:val="center"/>
              <w:rPr>
                <w:b/>
                <w:bCs/>
              </w:rPr>
            </w:pPr>
            <w:r w:rsidRPr="005F4CA7">
              <w:rPr>
                <w:b/>
                <w:bCs/>
              </w:rPr>
              <w:t>(гистология)</w:t>
            </w:r>
          </w:p>
          <w:p w:rsidR="001752ED" w:rsidRPr="002218EC" w:rsidRDefault="001752ED" w:rsidP="00175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lang w:eastAsia="ar-SA"/>
              </w:rPr>
            </w:pPr>
          </w:p>
        </w:tc>
        <w:tc>
          <w:tcPr>
            <w:tcW w:w="2556" w:type="dxa"/>
            <w:shd w:val="clear" w:color="auto" w:fill="auto"/>
          </w:tcPr>
          <w:p w:rsidR="001752ED" w:rsidRPr="002218EC" w:rsidRDefault="001752ED" w:rsidP="001752ED">
            <w:pPr>
              <w:spacing w:line="240" w:lineRule="exact"/>
              <w:jc w:val="both"/>
            </w:pPr>
            <w:r w:rsidRPr="002218EC">
              <w:t>Теоретическое обучение</w:t>
            </w:r>
          </w:p>
        </w:tc>
        <w:tc>
          <w:tcPr>
            <w:tcW w:w="5457" w:type="dxa"/>
            <w:shd w:val="clear" w:color="auto" w:fill="auto"/>
          </w:tcPr>
          <w:p w:rsidR="001752ED" w:rsidRPr="002218EC" w:rsidRDefault="001752ED" w:rsidP="001752ED">
            <w:pPr>
              <w:pStyle w:val="a7"/>
              <w:ind w:left="0"/>
              <w:jc w:val="both"/>
            </w:pPr>
            <w:r w:rsidRPr="005F4CA7">
              <w:t>Основные виды тканей. Эпителиальные, соединительные, мышечные, нервная. Расположение в организме, функции.</w:t>
            </w:r>
          </w:p>
        </w:tc>
        <w:tc>
          <w:tcPr>
            <w:tcW w:w="1276" w:type="dxa"/>
            <w:shd w:val="clear" w:color="auto" w:fill="auto"/>
            <w:vAlign w:val="center"/>
          </w:tcPr>
          <w:p w:rsidR="001752ED" w:rsidRPr="002218EC" w:rsidRDefault="00B4671D" w:rsidP="001752ED">
            <w:pPr>
              <w:spacing w:line="240" w:lineRule="exact"/>
              <w:jc w:val="center"/>
            </w:pPr>
            <w:r>
              <w:t>4</w:t>
            </w:r>
          </w:p>
        </w:tc>
        <w:tc>
          <w:tcPr>
            <w:tcW w:w="1276" w:type="dxa"/>
            <w:vAlign w:val="center"/>
          </w:tcPr>
          <w:p w:rsidR="001752ED" w:rsidRPr="002218EC" w:rsidRDefault="00E40B83" w:rsidP="001752ED">
            <w:pPr>
              <w:spacing w:line="240" w:lineRule="exact"/>
              <w:jc w:val="center"/>
            </w:pPr>
            <w:r>
              <w:t>1</w:t>
            </w: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1752ED" w:rsidRPr="002218EC" w:rsidRDefault="0045631F" w:rsidP="0045631F">
            <w:pPr>
              <w:spacing w:line="240" w:lineRule="exact"/>
              <w:jc w:val="center"/>
            </w:pPr>
            <w:r>
              <w:t>ПК 3.8</w:t>
            </w:r>
          </w:p>
        </w:tc>
        <w:tc>
          <w:tcPr>
            <w:tcW w:w="1276" w:type="dxa"/>
            <w:shd w:val="clear" w:color="auto" w:fill="auto"/>
            <w:vAlign w:val="center"/>
          </w:tcPr>
          <w:p w:rsidR="001752ED" w:rsidRPr="002218EC" w:rsidRDefault="001752ED" w:rsidP="001752ED">
            <w:pPr>
              <w:spacing w:line="240" w:lineRule="exact"/>
              <w:jc w:val="center"/>
            </w:pPr>
            <w:r w:rsidRPr="002218EC">
              <w:t>1</w:t>
            </w:r>
          </w:p>
        </w:tc>
      </w:tr>
      <w:tr w:rsidR="001752ED" w:rsidRPr="002218EC" w:rsidTr="002F1F62">
        <w:trPr>
          <w:gridAfter w:val="1"/>
          <w:wAfter w:w="30" w:type="dxa"/>
        </w:trPr>
        <w:tc>
          <w:tcPr>
            <w:tcW w:w="2443" w:type="dxa"/>
            <w:vMerge/>
            <w:shd w:val="clear" w:color="auto" w:fill="auto"/>
            <w:vAlign w:val="center"/>
          </w:tcPr>
          <w:p w:rsidR="001752ED" w:rsidRPr="008B5E74" w:rsidRDefault="001752ED" w:rsidP="00175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lang w:eastAsia="ar-SA"/>
              </w:rPr>
            </w:pPr>
          </w:p>
        </w:tc>
        <w:tc>
          <w:tcPr>
            <w:tcW w:w="2556" w:type="dxa"/>
            <w:shd w:val="clear" w:color="auto" w:fill="auto"/>
          </w:tcPr>
          <w:p w:rsidR="001752ED" w:rsidRPr="002218EC" w:rsidRDefault="001752ED" w:rsidP="001752ED">
            <w:pPr>
              <w:spacing w:line="240" w:lineRule="exact"/>
              <w:jc w:val="both"/>
            </w:pPr>
            <w:r>
              <w:t>Практическое занятие</w:t>
            </w:r>
          </w:p>
        </w:tc>
        <w:tc>
          <w:tcPr>
            <w:tcW w:w="5457" w:type="dxa"/>
            <w:shd w:val="clear" w:color="auto" w:fill="auto"/>
          </w:tcPr>
          <w:p w:rsidR="001752ED" w:rsidRDefault="001752ED" w:rsidP="001752ED">
            <w:pPr>
              <w:pStyle w:val="a7"/>
              <w:ind w:left="0"/>
              <w:jc w:val="both"/>
              <w:rPr>
                <w:b/>
                <w:bCs/>
              </w:rPr>
            </w:pPr>
            <w:r>
              <w:rPr>
                <w:b/>
                <w:bCs/>
              </w:rPr>
              <w:t>(в том числе в форме практической подготовки)</w:t>
            </w:r>
            <w:r w:rsidRPr="00062B33">
              <w:rPr>
                <w:b/>
                <w:bCs/>
              </w:rPr>
              <w:t>:</w:t>
            </w:r>
          </w:p>
          <w:p w:rsidR="001752ED" w:rsidRPr="002A2BA3" w:rsidRDefault="001752ED" w:rsidP="001752ED">
            <w:pPr>
              <w:pStyle w:val="a7"/>
              <w:ind w:left="0"/>
              <w:jc w:val="both"/>
            </w:pPr>
            <w:r w:rsidRPr="005F4CA7">
              <w:rPr>
                <w:bCs/>
              </w:rPr>
              <w:t>Изучение основных видов тканей, их функций Схематическая зарисовка тканей: мышечной, соединительной, нервной. Опрос по теме. Тестовые задания</w:t>
            </w:r>
          </w:p>
        </w:tc>
        <w:tc>
          <w:tcPr>
            <w:tcW w:w="1276" w:type="dxa"/>
            <w:shd w:val="clear" w:color="auto" w:fill="auto"/>
            <w:vAlign w:val="center"/>
          </w:tcPr>
          <w:p w:rsidR="001752ED" w:rsidRPr="002218EC" w:rsidRDefault="008B4C4D" w:rsidP="001752ED">
            <w:pPr>
              <w:spacing w:line="240" w:lineRule="exact"/>
              <w:jc w:val="center"/>
            </w:pPr>
            <w:r>
              <w:t>6</w:t>
            </w:r>
          </w:p>
        </w:tc>
        <w:tc>
          <w:tcPr>
            <w:tcW w:w="1276" w:type="dxa"/>
            <w:vAlign w:val="center"/>
          </w:tcPr>
          <w:p w:rsidR="001752ED" w:rsidRPr="002218EC" w:rsidRDefault="001752ED" w:rsidP="001752ED">
            <w:pPr>
              <w:spacing w:line="240" w:lineRule="exact"/>
              <w:jc w:val="center"/>
            </w:pPr>
          </w:p>
        </w:tc>
        <w:tc>
          <w:tcPr>
            <w:tcW w:w="1701" w:type="dxa"/>
            <w:vMerge/>
            <w:shd w:val="clear" w:color="auto" w:fill="auto"/>
            <w:vAlign w:val="center"/>
          </w:tcPr>
          <w:p w:rsidR="001752ED" w:rsidRPr="002218EC" w:rsidRDefault="001752ED" w:rsidP="001752ED">
            <w:pPr>
              <w:spacing w:line="240" w:lineRule="exact"/>
              <w:jc w:val="center"/>
            </w:pPr>
          </w:p>
        </w:tc>
        <w:tc>
          <w:tcPr>
            <w:tcW w:w="1276" w:type="dxa"/>
            <w:shd w:val="clear" w:color="auto" w:fill="auto"/>
            <w:vAlign w:val="center"/>
          </w:tcPr>
          <w:p w:rsidR="001752ED" w:rsidRPr="002218EC" w:rsidRDefault="001752ED" w:rsidP="001752ED">
            <w:pPr>
              <w:spacing w:line="240" w:lineRule="exact"/>
              <w:jc w:val="center"/>
            </w:pPr>
            <w:r>
              <w:t>2</w:t>
            </w:r>
          </w:p>
        </w:tc>
      </w:tr>
      <w:tr w:rsidR="001752ED" w:rsidRPr="002218EC" w:rsidTr="002F1F62">
        <w:trPr>
          <w:gridAfter w:val="1"/>
          <w:wAfter w:w="30" w:type="dxa"/>
        </w:trPr>
        <w:tc>
          <w:tcPr>
            <w:tcW w:w="2443" w:type="dxa"/>
            <w:vMerge/>
            <w:shd w:val="clear" w:color="auto" w:fill="auto"/>
            <w:vAlign w:val="center"/>
          </w:tcPr>
          <w:p w:rsidR="001752ED" w:rsidRPr="002218EC" w:rsidRDefault="001752ED" w:rsidP="001752ED">
            <w:pPr>
              <w:spacing w:line="240" w:lineRule="exact"/>
              <w:jc w:val="center"/>
            </w:pPr>
          </w:p>
        </w:tc>
        <w:tc>
          <w:tcPr>
            <w:tcW w:w="2556" w:type="dxa"/>
            <w:shd w:val="clear" w:color="auto" w:fill="auto"/>
          </w:tcPr>
          <w:p w:rsidR="001752ED" w:rsidRPr="002218EC" w:rsidRDefault="001752ED" w:rsidP="001752ED">
            <w:pPr>
              <w:spacing w:line="240" w:lineRule="exact"/>
              <w:jc w:val="both"/>
            </w:pPr>
            <w:r w:rsidRPr="002218EC">
              <w:t>Самостоятельная работа</w:t>
            </w:r>
          </w:p>
        </w:tc>
        <w:tc>
          <w:tcPr>
            <w:tcW w:w="5457" w:type="dxa"/>
            <w:shd w:val="clear" w:color="auto" w:fill="auto"/>
          </w:tcPr>
          <w:p w:rsidR="001752ED" w:rsidRPr="002218EC" w:rsidRDefault="001752ED" w:rsidP="001752ED">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1752ED" w:rsidRPr="002218EC" w:rsidRDefault="008B4C4D" w:rsidP="001752ED">
            <w:pPr>
              <w:spacing w:line="240" w:lineRule="exact"/>
              <w:jc w:val="center"/>
            </w:pPr>
            <w:r>
              <w:t>1</w:t>
            </w:r>
          </w:p>
        </w:tc>
        <w:tc>
          <w:tcPr>
            <w:tcW w:w="1276" w:type="dxa"/>
            <w:vAlign w:val="center"/>
          </w:tcPr>
          <w:p w:rsidR="001752ED" w:rsidRPr="002218EC" w:rsidRDefault="00E40B83" w:rsidP="001752ED">
            <w:pPr>
              <w:spacing w:line="240" w:lineRule="exact"/>
              <w:jc w:val="center"/>
            </w:pPr>
            <w:r>
              <w:t>6</w:t>
            </w:r>
          </w:p>
        </w:tc>
        <w:tc>
          <w:tcPr>
            <w:tcW w:w="1701" w:type="dxa"/>
            <w:vMerge/>
            <w:shd w:val="clear" w:color="auto" w:fill="auto"/>
            <w:vAlign w:val="center"/>
          </w:tcPr>
          <w:p w:rsidR="001752ED" w:rsidRPr="002218EC" w:rsidRDefault="001752ED" w:rsidP="001752ED">
            <w:pPr>
              <w:spacing w:line="240" w:lineRule="exact"/>
              <w:jc w:val="center"/>
            </w:pPr>
          </w:p>
        </w:tc>
        <w:tc>
          <w:tcPr>
            <w:tcW w:w="1276" w:type="dxa"/>
            <w:shd w:val="clear" w:color="auto" w:fill="auto"/>
            <w:vAlign w:val="center"/>
          </w:tcPr>
          <w:p w:rsidR="001752ED" w:rsidRPr="002218EC" w:rsidRDefault="001752ED" w:rsidP="001752ED">
            <w:pPr>
              <w:spacing w:line="240" w:lineRule="exact"/>
              <w:jc w:val="center"/>
            </w:pPr>
            <w:r w:rsidRPr="002218EC">
              <w:t>3</w:t>
            </w:r>
          </w:p>
        </w:tc>
      </w:tr>
      <w:tr w:rsidR="001752ED" w:rsidRPr="002218EC" w:rsidTr="00136734">
        <w:trPr>
          <w:gridAfter w:val="1"/>
          <w:wAfter w:w="30" w:type="dxa"/>
        </w:trPr>
        <w:tc>
          <w:tcPr>
            <w:tcW w:w="15985" w:type="dxa"/>
            <w:gridSpan w:val="7"/>
            <w:shd w:val="clear" w:color="auto" w:fill="auto"/>
            <w:vAlign w:val="center"/>
          </w:tcPr>
          <w:p w:rsidR="001752ED" w:rsidRPr="002218EC" w:rsidRDefault="001752ED" w:rsidP="001752ED">
            <w:pPr>
              <w:spacing w:line="240" w:lineRule="exact"/>
              <w:jc w:val="center"/>
            </w:pPr>
            <w:r w:rsidRPr="00DA73A5">
              <w:rPr>
                <w:b/>
                <w:bCs/>
              </w:rPr>
              <w:t>РАЗДЕЛ 3 ОРГАНЫ ЧУВСТВ</w:t>
            </w:r>
          </w:p>
        </w:tc>
      </w:tr>
      <w:tr w:rsidR="001752ED" w:rsidRPr="002218EC" w:rsidTr="002F1F62">
        <w:trPr>
          <w:gridAfter w:val="1"/>
          <w:wAfter w:w="30" w:type="dxa"/>
        </w:trPr>
        <w:tc>
          <w:tcPr>
            <w:tcW w:w="2443" w:type="dxa"/>
            <w:vMerge w:val="restart"/>
            <w:shd w:val="clear" w:color="auto" w:fill="auto"/>
            <w:vAlign w:val="center"/>
          </w:tcPr>
          <w:p w:rsidR="001752ED" w:rsidRPr="005F4CA7" w:rsidRDefault="001752ED" w:rsidP="001752ED">
            <w:pPr>
              <w:suppressAutoHyphens/>
              <w:spacing w:line="240" w:lineRule="exact"/>
              <w:jc w:val="center"/>
              <w:rPr>
                <w:b/>
              </w:rPr>
            </w:pPr>
            <w:r w:rsidRPr="005F4CA7">
              <w:rPr>
                <w:b/>
              </w:rPr>
              <w:t>Тема 3.1.</w:t>
            </w:r>
          </w:p>
          <w:p w:rsidR="001752ED" w:rsidRPr="002218EC" w:rsidRDefault="001752ED" w:rsidP="001752ED">
            <w:pPr>
              <w:pStyle w:val="af0"/>
              <w:spacing w:line="240" w:lineRule="exact"/>
              <w:jc w:val="center"/>
            </w:pPr>
            <w:r w:rsidRPr="005F4CA7">
              <w:rPr>
                <w:b/>
              </w:rPr>
              <w:t>Орган зрения</w:t>
            </w:r>
          </w:p>
        </w:tc>
        <w:tc>
          <w:tcPr>
            <w:tcW w:w="2556" w:type="dxa"/>
            <w:shd w:val="clear" w:color="auto" w:fill="auto"/>
          </w:tcPr>
          <w:p w:rsidR="001752ED" w:rsidRPr="002218EC" w:rsidRDefault="001752ED" w:rsidP="001752ED">
            <w:pPr>
              <w:spacing w:line="240" w:lineRule="exact"/>
              <w:jc w:val="both"/>
            </w:pPr>
            <w:r w:rsidRPr="002218EC">
              <w:t>Теоретическое обучение</w:t>
            </w:r>
          </w:p>
        </w:tc>
        <w:tc>
          <w:tcPr>
            <w:tcW w:w="5457" w:type="dxa"/>
            <w:shd w:val="clear" w:color="auto" w:fill="auto"/>
          </w:tcPr>
          <w:p w:rsidR="001752ED" w:rsidRDefault="001752ED" w:rsidP="00175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5F4CA7">
              <w:t>Строение глазного яблока. Оболочки глазного яблока. Их строение и значение.</w:t>
            </w:r>
            <w:r>
              <w:t xml:space="preserve"> </w:t>
            </w:r>
            <w:r w:rsidRPr="005F4CA7">
              <w:t>Внутреннее содержимое глазного яблока.</w:t>
            </w:r>
            <w:r>
              <w:rPr>
                <w:bCs/>
              </w:rPr>
              <w:t xml:space="preserve"> </w:t>
            </w:r>
            <w:r w:rsidRPr="005F4CA7">
              <w:t>Вспомогательный аппарат глаза.</w:t>
            </w:r>
          </w:p>
          <w:p w:rsidR="001752ED" w:rsidRPr="002218EC" w:rsidRDefault="001752ED" w:rsidP="001752ED">
            <w:pPr>
              <w:pStyle w:val="af0"/>
              <w:spacing w:line="240" w:lineRule="exact"/>
              <w:jc w:val="both"/>
            </w:pPr>
            <w:r>
              <w:t>Анатомия  и физиология органа зрения</w:t>
            </w:r>
          </w:p>
        </w:tc>
        <w:tc>
          <w:tcPr>
            <w:tcW w:w="1276" w:type="dxa"/>
            <w:shd w:val="clear" w:color="auto" w:fill="auto"/>
            <w:vAlign w:val="center"/>
          </w:tcPr>
          <w:p w:rsidR="001752ED" w:rsidRPr="002218EC" w:rsidRDefault="00B4671D" w:rsidP="001752ED">
            <w:pPr>
              <w:spacing w:line="240" w:lineRule="exact"/>
              <w:jc w:val="center"/>
            </w:pPr>
            <w:r>
              <w:t>6</w:t>
            </w:r>
          </w:p>
        </w:tc>
        <w:tc>
          <w:tcPr>
            <w:tcW w:w="1276" w:type="dxa"/>
            <w:vAlign w:val="center"/>
          </w:tcPr>
          <w:p w:rsidR="001752ED" w:rsidRPr="002218EC" w:rsidRDefault="001752ED" w:rsidP="001752ED">
            <w:pPr>
              <w:spacing w:line="240" w:lineRule="exact"/>
              <w:jc w:val="center"/>
            </w:pP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1752ED" w:rsidRPr="002218EC" w:rsidRDefault="0045631F" w:rsidP="0045631F">
            <w:pPr>
              <w:spacing w:line="240" w:lineRule="exact"/>
              <w:jc w:val="center"/>
            </w:pPr>
            <w:r>
              <w:t>ПК 3.8</w:t>
            </w:r>
          </w:p>
        </w:tc>
        <w:tc>
          <w:tcPr>
            <w:tcW w:w="1276" w:type="dxa"/>
            <w:shd w:val="clear" w:color="auto" w:fill="auto"/>
            <w:vAlign w:val="center"/>
          </w:tcPr>
          <w:p w:rsidR="001752ED" w:rsidRPr="002218EC" w:rsidRDefault="001752ED" w:rsidP="001752ED">
            <w:pPr>
              <w:spacing w:line="240" w:lineRule="exact"/>
              <w:jc w:val="center"/>
            </w:pPr>
            <w:r w:rsidRPr="002218EC">
              <w:t>1</w:t>
            </w:r>
          </w:p>
        </w:tc>
      </w:tr>
      <w:tr w:rsidR="001752ED" w:rsidRPr="002218EC" w:rsidTr="002F1F62">
        <w:trPr>
          <w:gridAfter w:val="1"/>
          <w:wAfter w:w="30" w:type="dxa"/>
        </w:trPr>
        <w:tc>
          <w:tcPr>
            <w:tcW w:w="2443" w:type="dxa"/>
            <w:vMerge/>
            <w:shd w:val="clear" w:color="auto" w:fill="auto"/>
            <w:vAlign w:val="center"/>
          </w:tcPr>
          <w:p w:rsidR="001752ED" w:rsidRPr="002218EC" w:rsidRDefault="001752ED" w:rsidP="001752ED">
            <w:pPr>
              <w:spacing w:line="240" w:lineRule="exact"/>
              <w:jc w:val="center"/>
            </w:pPr>
          </w:p>
        </w:tc>
        <w:tc>
          <w:tcPr>
            <w:tcW w:w="2556" w:type="dxa"/>
            <w:shd w:val="clear" w:color="auto" w:fill="auto"/>
          </w:tcPr>
          <w:p w:rsidR="001752ED" w:rsidRPr="002218EC" w:rsidRDefault="001752ED" w:rsidP="001752ED">
            <w:pPr>
              <w:spacing w:line="240" w:lineRule="exact"/>
              <w:jc w:val="both"/>
            </w:pPr>
            <w:r w:rsidRPr="002218EC">
              <w:t>Практическое занятие</w:t>
            </w:r>
          </w:p>
        </w:tc>
        <w:tc>
          <w:tcPr>
            <w:tcW w:w="5457" w:type="dxa"/>
            <w:shd w:val="clear" w:color="auto" w:fill="auto"/>
          </w:tcPr>
          <w:p w:rsidR="001752ED" w:rsidRDefault="001752ED" w:rsidP="00175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
                <w:bCs/>
              </w:rPr>
            </w:pPr>
            <w:r w:rsidRPr="002218EC">
              <w:rPr>
                <w:b/>
                <w:bCs/>
              </w:rPr>
              <w:t>(в том числе в форме практической подготовки)</w:t>
            </w:r>
          </w:p>
          <w:p w:rsidR="001752ED" w:rsidRPr="002218EC" w:rsidRDefault="001752ED" w:rsidP="00175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pPr>
            <w:r w:rsidRPr="005F4CA7">
              <w:rPr>
                <w:bCs/>
              </w:rPr>
              <w:t>Изучение строения глазного яблока и вспомогательного аппарата глаза. Опрос по теме.</w:t>
            </w:r>
          </w:p>
        </w:tc>
        <w:tc>
          <w:tcPr>
            <w:tcW w:w="1276" w:type="dxa"/>
            <w:shd w:val="clear" w:color="auto" w:fill="auto"/>
            <w:vAlign w:val="center"/>
          </w:tcPr>
          <w:p w:rsidR="001752ED" w:rsidRPr="002218EC" w:rsidRDefault="008B4C4D" w:rsidP="001752ED">
            <w:pPr>
              <w:spacing w:line="240" w:lineRule="exact"/>
              <w:jc w:val="center"/>
            </w:pPr>
            <w:r>
              <w:t>2</w:t>
            </w:r>
          </w:p>
        </w:tc>
        <w:tc>
          <w:tcPr>
            <w:tcW w:w="1276" w:type="dxa"/>
            <w:vAlign w:val="center"/>
          </w:tcPr>
          <w:p w:rsidR="001752ED" w:rsidRPr="002218EC" w:rsidRDefault="00E40B83" w:rsidP="001752ED">
            <w:pPr>
              <w:spacing w:line="240" w:lineRule="exact"/>
              <w:jc w:val="center"/>
            </w:pPr>
            <w:r>
              <w:t>1</w:t>
            </w:r>
          </w:p>
        </w:tc>
        <w:tc>
          <w:tcPr>
            <w:tcW w:w="1701" w:type="dxa"/>
            <w:vMerge/>
            <w:shd w:val="clear" w:color="auto" w:fill="auto"/>
            <w:vAlign w:val="center"/>
          </w:tcPr>
          <w:p w:rsidR="001752ED" w:rsidRPr="002218EC" w:rsidRDefault="001752ED" w:rsidP="001752ED">
            <w:pPr>
              <w:spacing w:line="240" w:lineRule="exact"/>
              <w:jc w:val="center"/>
            </w:pPr>
          </w:p>
        </w:tc>
        <w:tc>
          <w:tcPr>
            <w:tcW w:w="1276" w:type="dxa"/>
            <w:shd w:val="clear" w:color="auto" w:fill="auto"/>
            <w:vAlign w:val="center"/>
          </w:tcPr>
          <w:p w:rsidR="001752ED" w:rsidRPr="002218EC" w:rsidRDefault="001752ED" w:rsidP="001752ED">
            <w:pPr>
              <w:spacing w:line="240" w:lineRule="exact"/>
              <w:jc w:val="center"/>
            </w:pPr>
            <w:r w:rsidRPr="002218EC">
              <w:t>2</w:t>
            </w:r>
          </w:p>
        </w:tc>
      </w:tr>
      <w:tr w:rsidR="001752ED" w:rsidRPr="002218EC" w:rsidTr="002F1F62">
        <w:trPr>
          <w:gridAfter w:val="1"/>
          <w:wAfter w:w="30" w:type="dxa"/>
        </w:trPr>
        <w:tc>
          <w:tcPr>
            <w:tcW w:w="2443" w:type="dxa"/>
            <w:vMerge/>
            <w:shd w:val="clear" w:color="auto" w:fill="auto"/>
            <w:vAlign w:val="center"/>
          </w:tcPr>
          <w:p w:rsidR="001752ED" w:rsidRPr="002218EC" w:rsidRDefault="001752ED" w:rsidP="001752ED">
            <w:pPr>
              <w:spacing w:line="240" w:lineRule="exact"/>
              <w:jc w:val="center"/>
            </w:pPr>
          </w:p>
        </w:tc>
        <w:tc>
          <w:tcPr>
            <w:tcW w:w="2556" w:type="dxa"/>
            <w:shd w:val="clear" w:color="auto" w:fill="auto"/>
          </w:tcPr>
          <w:p w:rsidR="001752ED" w:rsidRDefault="001752ED" w:rsidP="001752ED">
            <w:pPr>
              <w:spacing w:line="240" w:lineRule="exact"/>
              <w:jc w:val="both"/>
            </w:pPr>
            <w:r w:rsidRPr="002218EC">
              <w:t xml:space="preserve">Самостоятельная </w:t>
            </w:r>
          </w:p>
          <w:p w:rsidR="001752ED" w:rsidRPr="002218EC" w:rsidRDefault="006A3646" w:rsidP="001752ED">
            <w:pPr>
              <w:spacing w:line="240" w:lineRule="exact"/>
              <w:jc w:val="both"/>
            </w:pPr>
            <w:r w:rsidRPr="002218EC">
              <w:t>Р</w:t>
            </w:r>
            <w:r w:rsidR="001752ED" w:rsidRPr="002218EC">
              <w:t>абота</w:t>
            </w:r>
          </w:p>
        </w:tc>
        <w:tc>
          <w:tcPr>
            <w:tcW w:w="5457" w:type="dxa"/>
            <w:shd w:val="clear" w:color="auto" w:fill="auto"/>
          </w:tcPr>
          <w:p w:rsidR="001752ED" w:rsidRPr="002218EC" w:rsidRDefault="001752ED" w:rsidP="001752ED">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1752ED" w:rsidRPr="002218EC" w:rsidRDefault="008B4C4D" w:rsidP="001752ED">
            <w:pPr>
              <w:spacing w:line="240" w:lineRule="exact"/>
              <w:jc w:val="center"/>
            </w:pPr>
            <w:r>
              <w:t>1</w:t>
            </w:r>
          </w:p>
        </w:tc>
        <w:tc>
          <w:tcPr>
            <w:tcW w:w="1276" w:type="dxa"/>
            <w:vAlign w:val="center"/>
          </w:tcPr>
          <w:p w:rsidR="001752ED" w:rsidRPr="002218EC" w:rsidRDefault="00E40B83" w:rsidP="001752ED">
            <w:pPr>
              <w:spacing w:line="240" w:lineRule="exact"/>
              <w:jc w:val="center"/>
            </w:pPr>
            <w:r>
              <w:t>6</w:t>
            </w:r>
          </w:p>
        </w:tc>
        <w:tc>
          <w:tcPr>
            <w:tcW w:w="1701" w:type="dxa"/>
            <w:vMerge/>
            <w:shd w:val="clear" w:color="auto" w:fill="auto"/>
            <w:vAlign w:val="center"/>
          </w:tcPr>
          <w:p w:rsidR="001752ED" w:rsidRPr="002218EC" w:rsidRDefault="001752ED" w:rsidP="001752ED">
            <w:pPr>
              <w:spacing w:line="240" w:lineRule="exact"/>
              <w:jc w:val="center"/>
            </w:pPr>
          </w:p>
        </w:tc>
        <w:tc>
          <w:tcPr>
            <w:tcW w:w="1276" w:type="dxa"/>
            <w:shd w:val="clear" w:color="auto" w:fill="auto"/>
            <w:vAlign w:val="center"/>
          </w:tcPr>
          <w:p w:rsidR="001752ED" w:rsidRPr="002218EC" w:rsidRDefault="001752ED" w:rsidP="001752ED">
            <w:pPr>
              <w:spacing w:line="240" w:lineRule="exact"/>
              <w:jc w:val="center"/>
            </w:pPr>
            <w:r w:rsidRPr="002218EC">
              <w:t>3</w:t>
            </w:r>
          </w:p>
        </w:tc>
      </w:tr>
      <w:tr w:rsidR="001752ED" w:rsidRPr="002218EC" w:rsidTr="002F1F62">
        <w:trPr>
          <w:gridAfter w:val="1"/>
          <w:wAfter w:w="30" w:type="dxa"/>
        </w:trPr>
        <w:tc>
          <w:tcPr>
            <w:tcW w:w="2443" w:type="dxa"/>
            <w:vMerge w:val="restart"/>
            <w:shd w:val="clear" w:color="auto" w:fill="auto"/>
            <w:vAlign w:val="center"/>
          </w:tcPr>
          <w:p w:rsidR="00B36CB8" w:rsidRPr="005F4CA7" w:rsidRDefault="00B36CB8" w:rsidP="00B36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center"/>
            </w:pPr>
            <w:r w:rsidRPr="00B36CB8">
              <w:rPr>
                <w:b/>
                <w:bCs/>
              </w:rPr>
              <w:t>Тема 3.2.</w:t>
            </w:r>
            <w:r w:rsidRPr="005F4CA7">
              <w:rPr>
                <w:bCs/>
              </w:rPr>
              <w:t xml:space="preserve"> </w:t>
            </w:r>
            <w:r w:rsidRPr="005F4CA7">
              <w:rPr>
                <w:b/>
                <w:bCs/>
              </w:rPr>
              <w:t>Органы осязания,  обоняния, вкуса, слуха и равновесия</w:t>
            </w:r>
          </w:p>
          <w:p w:rsidR="001752ED" w:rsidRPr="002218EC" w:rsidRDefault="001752ED" w:rsidP="00B36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pPr>
          </w:p>
        </w:tc>
        <w:tc>
          <w:tcPr>
            <w:tcW w:w="2556" w:type="dxa"/>
            <w:shd w:val="clear" w:color="auto" w:fill="auto"/>
          </w:tcPr>
          <w:p w:rsidR="001752ED" w:rsidRPr="002218EC" w:rsidRDefault="001752ED" w:rsidP="001752ED">
            <w:pPr>
              <w:spacing w:line="240" w:lineRule="exact"/>
              <w:jc w:val="both"/>
            </w:pPr>
            <w:r w:rsidRPr="002218EC">
              <w:t>Теоретическое обучение</w:t>
            </w:r>
          </w:p>
        </w:tc>
        <w:tc>
          <w:tcPr>
            <w:tcW w:w="5457" w:type="dxa"/>
            <w:shd w:val="clear" w:color="auto" w:fill="auto"/>
          </w:tcPr>
          <w:p w:rsidR="00B36CB8" w:rsidRPr="005F4CA7" w:rsidRDefault="00B36CB8" w:rsidP="00B36CB8">
            <w:pPr>
              <w:suppressAutoHyphens/>
              <w:spacing w:line="240" w:lineRule="exact"/>
            </w:pPr>
            <w:r w:rsidRPr="005F4CA7">
              <w:t>Строение и функции кожи.</w:t>
            </w:r>
          </w:p>
          <w:p w:rsidR="001752ED" w:rsidRPr="002A2BA3" w:rsidRDefault="00B36CB8" w:rsidP="00B36CB8">
            <w:pPr>
              <w:pStyle w:val="a7"/>
              <w:ind w:left="0"/>
              <w:jc w:val="both"/>
            </w:pPr>
            <w:r w:rsidRPr="005F4CA7">
              <w:t>Строение и функции органов обоняния и вкуса. Строение и функции органа слуха и равновесия.</w:t>
            </w:r>
          </w:p>
        </w:tc>
        <w:tc>
          <w:tcPr>
            <w:tcW w:w="1276" w:type="dxa"/>
            <w:shd w:val="clear" w:color="auto" w:fill="auto"/>
            <w:vAlign w:val="center"/>
          </w:tcPr>
          <w:p w:rsidR="001752ED" w:rsidRPr="002218EC" w:rsidRDefault="00B4671D" w:rsidP="001752ED">
            <w:pPr>
              <w:spacing w:line="240" w:lineRule="exact"/>
              <w:jc w:val="center"/>
            </w:pPr>
            <w:r>
              <w:t>4</w:t>
            </w:r>
          </w:p>
        </w:tc>
        <w:tc>
          <w:tcPr>
            <w:tcW w:w="1276" w:type="dxa"/>
            <w:vAlign w:val="center"/>
          </w:tcPr>
          <w:p w:rsidR="001752ED" w:rsidRPr="002218EC" w:rsidRDefault="001752ED" w:rsidP="001752ED">
            <w:pPr>
              <w:spacing w:line="240" w:lineRule="exact"/>
              <w:jc w:val="center"/>
            </w:pP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1752ED" w:rsidRPr="002218EC" w:rsidRDefault="0045631F" w:rsidP="00456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pPr>
            <w:r>
              <w:t>ПК 3.8</w:t>
            </w:r>
          </w:p>
        </w:tc>
        <w:tc>
          <w:tcPr>
            <w:tcW w:w="1276" w:type="dxa"/>
            <w:shd w:val="clear" w:color="auto" w:fill="auto"/>
            <w:vAlign w:val="center"/>
          </w:tcPr>
          <w:p w:rsidR="001752ED" w:rsidRPr="002218EC" w:rsidRDefault="001752ED" w:rsidP="001752ED">
            <w:pPr>
              <w:spacing w:line="240" w:lineRule="exact"/>
              <w:jc w:val="center"/>
            </w:pPr>
            <w:r w:rsidRPr="002218EC">
              <w:t>1</w:t>
            </w:r>
          </w:p>
        </w:tc>
      </w:tr>
      <w:tr w:rsidR="001752ED" w:rsidRPr="002218EC" w:rsidTr="002F1F62">
        <w:trPr>
          <w:gridAfter w:val="1"/>
          <w:wAfter w:w="30" w:type="dxa"/>
          <w:trHeight w:val="278"/>
        </w:trPr>
        <w:tc>
          <w:tcPr>
            <w:tcW w:w="2443" w:type="dxa"/>
            <w:vMerge/>
            <w:shd w:val="clear" w:color="auto" w:fill="auto"/>
            <w:vAlign w:val="center"/>
          </w:tcPr>
          <w:p w:rsidR="001752ED" w:rsidRPr="002218EC" w:rsidRDefault="001752ED" w:rsidP="001752ED">
            <w:pPr>
              <w:spacing w:line="240" w:lineRule="exact"/>
              <w:jc w:val="center"/>
            </w:pPr>
          </w:p>
        </w:tc>
        <w:tc>
          <w:tcPr>
            <w:tcW w:w="2556" w:type="dxa"/>
            <w:shd w:val="clear" w:color="auto" w:fill="auto"/>
          </w:tcPr>
          <w:p w:rsidR="001752ED" w:rsidRPr="002218EC" w:rsidRDefault="001752ED" w:rsidP="001752ED">
            <w:pPr>
              <w:spacing w:line="240" w:lineRule="exact"/>
              <w:jc w:val="both"/>
            </w:pPr>
            <w:r w:rsidRPr="002218EC">
              <w:t>Практическое занятие</w:t>
            </w:r>
          </w:p>
        </w:tc>
        <w:tc>
          <w:tcPr>
            <w:tcW w:w="5457" w:type="dxa"/>
            <w:shd w:val="clear" w:color="auto" w:fill="auto"/>
          </w:tcPr>
          <w:p w:rsidR="001752ED" w:rsidRPr="002A2BA3" w:rsidRDefault="001752ED" w:rsidP="00B36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E3C0A">
              <w:rPr>
                <w:b/>
              </w:rPr>
              <w:t>(в том числе в форме практической подготовки):</w:t>
            </w:r>
            <w:r>
              <w:t xml:space="preserve"> </w:t>
            </w:r>
            <w:r w:rsidRPr="00804C26">
              <w:t>Опрос</w:t>
            </w:r>
          </w:p>
        </w:tc>
        <w:tc>
          <w:tcPr>
            <w:tcW w:w="1276" w:type="dxa"/>
            <w:shd w:val="clear" w:color="auto" w:fill="auto"/>
            <w:vAlign w:val="center"/>
          </w:tcPr>
          <w:p w:rsidR="001752ED" w:rsidRPr="002218EC" w:rsidRDefault="008B4C4D" w:rsidP="001752ED">
            <w:pPr>
              <w:spacing w:line="240" w:lineRule="exact"/>
              <w:jc w:val="center"/>
            </w:pPr>
            <w:r>
              <w:t>2</w:t>
            </w:r>
          </w:p>
        </w:tc>
        <w:tc>
          <w:tcPr>
            <w:tcW w:w="1276" w:type="dxa"/>
            <w:vAlign w:val="center"/>
          </w:tcPr>
          <w:p w:rsidR="001752ED" w:rsidRPr="002218EC" w:rsidRDefault="001752ED" w:rsidP="001752ED">
            <w:pPr>
              <w:spacing w:line="240" w:lineRule="exact"/>
              <w:jc w:val="center"/>
            </w:pPr>
          </w:p>
        </w:tc>
        <w:tc>
          <w:tcPr>
            <w:tcW w:w="1701" w:type="dxa"/>
            <w:vMerge/>
            <w:shd w:val="clear" w:color="auto" w:fill="auto"/>
            <w:vAlign w:val="center"/>
          </w:tcPr>
          <w:p w:rsidR="001752ED" w:rsidRPr="002218EC" w:rsidRDefault="001752ED" w:rsidP="001752ED">
            <w:pPr>
              <w:spacing w:line="240" w:lineRule="exact"/>
              <w:jc w:val="center"/>
            </w:pPr>
          </w:p>
        </w:tc>
        <w:tc>
          <w:tcPr>
            <w:tcW w:w="1276" w:type="dxa"/>
            <w:shd w:val="clear" w:color="auto" w:fill="auto"/>
            <w:vAlign w:val="center"/>
          </w:tcPr>
          <w:p w:rsidR="001752ED" w:rsidRPr="002218EC" w:rsidRDefault="001752ED" w:rsidP="001752ED">
            <w:pPr>
              <w:spacing w:line="240" w:lineRule="exact"/>
              <w:jc w:val="center"/>
            </w:pPr>
            <w:r w:rsidRPr="002218EC">
              <w:t>2</w:t>
            </w:r>
          </w:p>
        </w:tc>
      </w:tr>
      <w:tr w:rsidR="001752ED" w:rsidRPr="002218EC" w:rsidTr="002F1F62">
        <w:trPr>
          <w:gridAfter w:val="1"/>
          <w:wAfter w:w="30" w:type="dxa"/>
        </w:trPr>
        <w:tc>
          <w:tcPr>
            <w:tcW w:w="2443" w:type="dxa"/>
            <w:vMerge/>
            <w:shd w:val="clear" w:color="auto" w:fill="auto"/>
            <w:vAlign w:val="center"/>
          </w:tcPr>
          <w:p w:rsidR="001752ED" w:rsidRPr="002218EC" w:rsidRDefault="001752ED" w:rsidP="001752ED">
            <w:pPr>
              <w:spacing w:line="240" w:lineRule="exact"/>
              <w:jc w:val="center"/>
            </w:pPr>
          </w:p>
        </w:tc>
        <w:tc>
          <w:tcPr>
            <w:tcW w:w="2556" w:type="dxa"/>
            <w:shd w:val="clear" w:color="auto" w:fill="auto"/>
          </w:tcPr>
          <w:p w:rsidR="001752ED" w:rsidRPr="002218EC" w:rsidRDefault="001752ED" w:rsidP="001752ED">
            <w:pPr>
              <w:spacing w:line="240" w:lineRule="exact"/>
              <w:jc w:val="both"/>
            </w:pPr>
            <w:r w:rsidRPr="002218EC">
              <w:t>Самостоятельная работа</w:t>
            </w:r>
          </w:p>
        </w:tc>
        <w:tc>
          <w:tcPr>
            <w:tcW w:w="5457" w:type="dxa"/>
            <w:shd w:val="clear" w:color="auto" w:fill="auto"/>
          </w:tcPr>
          <w:p w:rsidR="001752ED" w:rsidRPr="002218EC" w:rsidRDefault="001752ED" w:rsidP="001752ED">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1752ED" w:rsidRPr="002218EC" w:rsidRDefault="001752ED" w:rsidP="001752ED">
            <w:pPr>
              <w:spacing w:line="240" w:lineRule="exact"/>
              <w:jc w:val="center"/>
            </w:pPr>
          </w:p>
        </w:tc>
        <w:tc>
          <w:tcPr>
            <w:tcW w:w="1276" w:type="dxa"/>
            <w:vAlign w:val="center"/>
          </w:tcPr>
          <w:p w:rsidR="001752ED" w:rsidRPr="002218EC" w:rsidRDefault="00E40B83" w:rsidP="001752ED">
            <w:pPr>
              <w:spacing w:line="240" w:lineRule="exact"/>
              <w:jc w:val="center"/>
            </w:pPr>
            <w:r>
              <w:t>6</w:t>
            </w:r>
          </w:p>
        </w:tc>
        <w:tc>
          <w:tcPr>
            <w:tcW w:w="1701" w:type="dxa"/>
            <w:vMerge/>
            <w:shd w:val="clear" w:color="auto" w:fill="auto"/>
            <w:vAlign w:val="center"/>
          </w:tcPr>
          <w:p w:rsidR="001752ED" w:rsidRPr="002218EC" w:rsidRDefault="001752ED" w:rsidP="001752ED">
            <w:pPr>
              <w:spacing w:line="240" w:lineRule="exact"/>
              <w:jc w:val="center"/>
            </w:pPr>
          </w:p>
        </w:tc>
        <w:tc>
          <w:tcPr>
            <w:tcW w:w="1276" w:type="dxa"/>
            <w:shd w:val="clear" w:color="auto" w:fill="auto"/>
            <w:vAlign w:val="center"/>
          </w:tcPr>
          <w:p w:rsidR="001752ED" w:rsidRPr="002218EC" w:rsidRDefault="001752ED" w:rsidP="001752ED">
            <w:pPr>
              <w:spacing w:line="240" w:lineRule="exact"/>
              <w:jc w:val="center"/>
            </w:pPr>
            <w:r w:rsidRPr="002218EC">
              <w:t>3</w:t>
            </w:r>
          </w:p>
        </w:tc>
      </w:tr>
      <w:tr w:rsidR="00B36CB8" w:rsidRPr="002218EC" w:rsidTr="00136734">
        <w:trPr>
          <w:gridAfter w:val="1"/>
          <w:wAfter w:w="30" w:type="dxa"/>
        </w:trPr>
        <w:tc>
          <w:tcPr>
            <w:tcW w:w="15985" w:type="dxa"/>
            <w:gridSpan w:val="7"/>
            <w:shd w:val="clear" w:color="auto" w:fill="auto"/>
            <w:vAlign w:val="center"/>
          </w:tcPr>
          <w:p w:rsidR="00B36CB8" w:rsidRPr="002218EC" w:rsidRDefault="00B36CB8" w:rsidP="001752ED">
            <w:pPr>
              <w:spacing w:line="240" w:lineRule="exact"/>
              <w:jc w:val="center"/>
            </w:pPr>
            <w:r w:rsidRPr="00DA73A5">
              <w:rPr>
                <w:b/>
                <w:bCs/>
              </w:rPr>
              <w:t>РАЗДЕЛ 4 КОСТНО-МЫШЕЧНАЯ СИСТЕМА</w:t>
            </w:r>
          </w:p>
        </w:tc>
      </w:tr>
      <w:tr w:rsidR="001752ED" w:rsidRPr="002218EC" w:rsidTr="002F1F62">
        <w:trPr>
          <w:gridAfter w:val="1"/>
          <w:wAfter w:w="30" w:type="dxa"/>
        </w:trPr>
        <w:tc>
          <w:tcPr>
            <w:tcW w:w="2443" w:type="dxa"/>
            <w:vMerge w:val="restart"/>
            <w:shd w:val="clear" w:color="auto" w:fill="auto"/>
            <w:vAlign w:val="center"/>
          </w:tcPr>
          <w:p w:rsidR="001752ED" w:rsidRPr="00FE3C0A" w:rsidRDefault="00B36CB8" w:rsidP="001752ED">
            <w:pPr>
              <w:autoSpaceDE w:val="0"/>
              <w:autoSpaceDN w:val="0"/>
              <w:adjustRightInd w:val="0"/>
              <w:spacing w:line="240" w:lineRule="exact"/>
              <w:jc w:val="center"/>
              <w:rPr>
                <w:b/>
              </w:rPr>
            </w:pPr>
            <w:r w:rsidRPr="00B36CB8">
              <w:rPr>
                <w:b/>
              </w:rPr>
              <w:t>Тема 4.1.</w:t>
            </w:r>
            <w:r w:rsidRPr="005F4CA7">
              <w:t xml:space="preserve"> </w:t>
            </w:r>
            <w:r w:rsidRPr="005F4CA7">
              <w:rPr>
                <w:b/>
              </w:rPr>
              <w:t>Кости и их соединения</w:t>
            </w:r>
          </w:p>
        </w:tc>
        <w:tc>
          <w:tcPr>
            <w:tcW w:w="2556" w:type="dxa"/>
            <w:shd w:val="clear" w:color="auto" w:fill="auto"/>
          </w:tcPr>
          <w:p w:rsidR="001752ED" w:rsidRPr="002218EC" w:rsidRDefault="001752ED" w:rsidP="001752ED">
            <w:pPr>
              <w:spacing w:line="240" w:lineRule="exact"/>
              <w:jc w:val="both"/>
            </w:pPr>
            <w:r w:rsidRPr="002218EC">
              <w:t>Теоретическое обучение</w:t>
            </w:r>
          </w:p>
        </w:tc>
        <w:tc>
          <w:tcPr>
            <w:tcW w:w="5457" w:type="dxa"/>
            <w:shd w:val="clear" w:color="auto" w:fill="auto"/>
          </w:tcPr>
          <w:p w:rsidR="00B36CB8" w:rsidRPr="005F4CA7" w:rsidRDefault="00B36CB8" w:rsidP="00B36CB8">
            <w:pPr>
              <w:suppressAutoHyphens/>
              <w:spacing w:line="240" w:lineRule="exact"/>
            </w:pPr>
            <w:r w:rsidRPr="005F4CA7">
              <w:t>Общий обзор скелета человека, функции скелета. Строение кости как органа. Возрастные изменения костей. Виды соединения костей.</w:t>
            </w:r>
          </w:p>
          <w:p w:rsidR="001752ED" w:rsidRPr="002218EC" w:rsidRDefault="00B36CB8" w:rsidP="00B36CB8">
            <w:pPr>
              <w:pStyle w:val="af0"/>
              <w:spacing w:line="240" w:lineRule="exact"/>
              <w:jc w:val="both"/>
            </w:pPr>
            <w:r w:rsidRPr="005F4CA7">
              <w:t>Отделы скелета человека. Скелет туловища. Скелет верхней конечности. Скелет нижней конечности. Скелет головы – череп.</w:t>
            </w:r>
          </w:p>
        </w:tc>
        <w:tc>
          <w:tcPr>
            <w:tcW w:w="1276" w:type="dxa"/>
            <w:shd w:val="clear" w:color="auto" w:fill="auto"/>
            <w:vAlign w:val="center"/>
          </w:tcPr>
          <w:p w:rsidR="001752ED" w:rsidRPr="002218EC" w:rsidRDefault="00B4671D" w:rsidP="001752ED">
            <w:pPr>
              <w:spacing w:line="240" w:lineRule="exact"/>
              <w:jc w:val="center"/>
            </w:pPr>
            <w:r>
              <w:t>6</w:t>
            </w:r>
          </w:p>
        </w:tc>
        <w:tc>
          <w:tcPr>
            <w:tcW w:w="1276" w:type="dxa"/>
            <w:vAlign w:val="center"/>
          </w:tcPr>
          <w:p w:rsidR="001752ED" w:rsidRPr="002218EC" w:rsidRDefault="001752ED" w:rsidP="001752ED">
            <w:pPr>
              <w:spacing w:line="240" w:lineRule="exact"/>
              <w:jc w:val="center"/>
            </w:pP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1752ED" w:rsidRPr="002218EC" w:rsidRDefault="0045631F" w:rsidP="0045631F">
            <w:pPr>
              <w:spacing w:line="240" w:lineRule="exact"/>
              <w:jc w:val="center"/>
            </w:pPr>
            <w:r>
              <w:t>ПК 3.8</w:t>
            </w:r>
          </w:p>
        </w:tc>
        <w:tc>
          <w:tcPr>
            <w:tcW w:w="1276" w:type="dxa"/>
            <w:shd w:val="clear" w:color="auto" w:fill="auto"/>
            <w:vAlign w:val="center"/>
          </w:tcPr>
          <w:p w:rsidR="001752ED" w:rsidRPr="002218EC" w:rsidRDefault="001752ED" w:rsidP="001752ED">
            <w:pPr>
              <w:spacing w:line="240" w:lineRule="exact"/>
              <w:jc w:val="center"/>
            </w:pPr>
            <w:r w:rsidRPr="002218EC">
              <w:t>1</w:t>
            </w:r>
          </w:p>
        </w:tc>
      </w:tr>
      <w:tr w:rsidR="001752ED" w:rsidRPr="002218EC" w:rsidTr="002F1F62">
        <w:trPr>
          <w:gridAfter w:val="1"/>
          <w:wAfter w:w="30" w:type="dxa"/>
        </w:trPr>
        <w:tc>
          <w:tcPr>
            <w:tcW w:w="2443" w:type="dxa"/>
            <w:vMerge/>
            <w:shd w:val="clear" w:color="auto" w:fill="auto"/>
            <w:vAlign w:val="center"/>
          </w:tcPr>
          <w:p w:rsidR="001752ED" w:rsidRPr="00CA5186" w:rsidRDefault="001752ED" w:rsidP="001752ED">
            <w:pPr>
              <w:autoSpaceDE w:val="0"/>
              <w:autoSpaceDN w:val="0"/>
              <w:adjustRightInd w:val="0"/>
              <w:spacing w:line="240" w:lineRule="exact"/>
              <w:jc w:val="center"/>
              <w:rPr>
                <w:b/>
              </w:rPr>
            </w:pPr>
          </w:p>
        </w:tc>
        <w:tc>
          <w:tcPr>
            <w:tcW w:w="2556" w:type="dxa"/>
            <w:shd w:val="clear" w:color="auto" w:fill="auto"/>
          </w:tcPr>
          <w:p w:rsidR="001752ED" w:rsidRPr="002218EC" w:rsidRDefault="001752ED" w:rsidP="001752ED">
            <w:pPr>
              <w:spacing w:line="240" w:lineRule="exact"/>
              <w:jc w:val="both"/>
            </w:pPr>
            <w:r w:rsidRPr="002218EC">
              <w:t>Практическое занятие</w:t>
            </w:r>
          </w:p>
        </w:tc>
        <w:tc>
          <w:tcPr>
            <w:tcW w:w="5457" w:type="dxa"/>
            <w:shd w:val="clear" w:color="auto" w:fill="auto"/>
          </w:tcPr>
          <w:p w:rsidR="001752ED" w:rsidRPr="002A2BA3" w:rsidRDefault="001752ED" w:rsidP="00B36CB8">
            <w:pPr>
              <w:pStyle w:val="af7"/>
              <w:snapToGrid w:val="0"/>
            </w:pPr>
            <w:r w:rsidRPr="00FE3C0A">
              <w:rPr>
                <w:b/>
              </w:rPr>
              <w:t>(в том числе в форме практической подготовки):</w:t>
            </w:r>
            <w:r>
              <w:t xml:space="preserve"> </w:t>
            </w:r>
            <w:r w:rsidRPr="00804C26">
              <w:t xml:space="preserve"> </w:t>
            </w:r>
            <w:r w:rsidR="00B36CB8" w:rsidRPr="005F4CA7">
              <w:rPr>
                <w:bCs/>
              </w:rPr>
              <w:t xml:space="preserve">Изучение костей туловища, верхней и нижней конечностей, черепа и их соединений. </w:t>
            </w:r>
            <w:r w:rsidR="00B36CB8" w:rsidRPr="005F4CA7">
              <w:t>Тестовые задания.</w:t>
            </w:r>
          </w:p>
        </w:tc>
        <w:tc>
          <w:tcPr>
            <w:tcW w:w="1276" w:type="dxa"/>
            <w:shd w:val="clear" w:color="auto" w:fill="auto"/>
            <w:vAlign w:val="center"/>
          </w:tcPr>
          <w:p w:rsidR="001752ED" w:rsidRDefault="008B4C4D" w:rsidP="001752ED">
            <w:pPr>
              <w:spacing w:line="240" w:lineRule="exact"/>
              <w:jc w:val="center"/>
            </w:pPr>
            <w:r>
              <w:t>2</w:t>
            </w:r>
          </w:p>
        </w:tc>
        <w:tc>
          <w:tcPr>
            <w:tcW w:w="1276" w:type="dxa"/>
            <w:vAlign w:val="center"/>
          </w:tcPr>
          <w:p w:rsidR="001752ED" w:rsidRPr="002218EC" w:rsidRDefault="001752ED" w:rsidP="001752ED">
            <w:pPr>
              <w:spacing w:line="240" w:lineRule="exact"/>
              <w:jc w:val="center"/>
            </w:pPr>
          </w:p>
        </w:tc>
        <w:tc>
          <w:tcPr>
            <w:tcW w:w="1701" w:type="dxa"/>
            <w:vMerge/>
            <w:shd w:val="clear" w:color="auto" w:fill="auto"/>
            <w:vAlign w:val="center"/>
          </w:tcPr>
          <w:p w:rsidR="001752ED" w:rsidRPr="002A2BA3" w:rsidRDefault="001752ED" w:rsidP="001752ED">
            <w:pPr>
              <w:jc w:val="center"/>
            </w:pPr>
          </w:p>
        </w:tc>
        <w:tc>
          <w:tcPr>
            <w:tcW w:w="1276" w:type="dxa"/>
            <w:shd w:val="clear" w:color="auto" w:fill="auto"/>
            <w:vAlign w:val="center"/>
          </w:tcPr>
          <w:p w:rsidR="001752ED" w:rsidRPr="002218EC" w:rsidRDefault="001752ED" w:rsidP="001752ED">
            <w:pPr>
              <w:spacing w:line="240" w:lineRule="exact"/>
              <w:jc w:val="center"/>
            </w:pPr>
            <w:r>
              <w:t>2</w:t>
            </w:r>
          </w:p>
        </w:tc>
      </w:tr>
      <w:tr w:rsidR="001752ED" w:rsidRPr="002218EC" w:rsidTr="002F1F62">
        <w:trPr>
          <w:gridAfter w:val="1"/>
          <w:wAfter w:w="30" w:type="dxa"/>
        </w:trPr>
        <w:tc>
          <w:tcPr>
            <w:tcW w:w="2443" w:type="dxa"/>
            <w:vMerge/>
            <w:shd w:val="clear" w:color="auto" w:fill="auto"/>
            <w:vAlign w:val="center"/>
          </w:tcPr>
          <w:p w:rsidR="001752ED" w:rsidRPr="002218EC" w:rsidRDefault="001752ED" w:rsidP="001752ED">
            <w:pPr>
              <w:spacing w:line="240" w:lineRule="exact"/>
              <w:jc w:val="center"/>
            </w:pPr>
          </w:p>
        </w:tc>
        <w:tc>
          <w:tcPr>
            <w:tcW w:w="2556" w:type="dxa"/>
            <w:shd w:val="clear" w:color="auto" w:fill="auto"/>
          </w:tcPr>
          <w:p w:rsidR="001752ED" w:rsidRPr="002218EC" w:rsidRDefault="001752ED" w:rsidP="001752ED">
            <w:pPr>
              <w:spacing w:line="240" w:lineRule="exact"/>
              <w:jc w:val="both"/>
            </w:pPr>
            <w:r w:rsidRPr="002218EC">
              <w:t>Самостоятельная работа</w:t>
            </w:r>
          </w:p>
        </w:tc>
        <w:tc>
          <w:tcPr>
            <w:tcW w:w="5457" w:type="dxa"/>
            <w:shd w:val="clear" w:color="auto" w:fill="auto"/>
          </w:tcPr>
          <w:p w:rsidR="001752ED" w:rsidRPr="002218EC" w:rsidRDefault="001752ED" w:rsidP="001752ED">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1752ED" w:rsidRPr="002218EC" w:rsidRDefault="008B4C4D" w:rsidP="001752ED">
            <w:pPr>
              <w:spacing w:line="240" w:lineRule="exact"/>
              <w:jc w:val="center"/>
            </w:pPr>
            <w:r>
              <w:t>1</w:t>
            </w:r>
          </w:p>
        </w:tc>
        <w:tc>
          <w:tcPr>
            <w:tcW w:w="1276" w:type="dxa"/>
            <w:vAlign w:val="center"/>
          </w:tcPr>
          <w:p w:rsidR="001752ED" w:rsidRPr="002218EC" w:rsidRDefault="00E40B83" w:rsidP="001752ED">
            <w:pPr>
              <w:spacing w:line="240" w:lineRule="exact"/>
              <w:jc w:val="center"/>
            </w:pPr>
            <w:r>
              <w:t>6</w:t>
            </w:r>
          </w:p>
        </w:tc>
        <w:tc>
          <w:tcPr>
            <w:tcW w:w="1701" w:type="dxa"/>
            <w:vMerge/>
            <w:shd w:val="clear" w:color="auto" w:fill="auto"/>
            <w:vAlign w:val="center"/>
          </w:tcPr>
          <w:p w:rsidR="001752ED" w:rsidRPr="002218EC" w:rsidRDefault="001752ED" w:rsidP="001752ED">
            <w:pPr>
              <w:spacing w:line="240" w:lineRule="exact"/>
              <w:jc w:val="center"/>
            </w:pPr>
          </w:p>
        </w:tc>
        <w:tc>
          <w:tcPr>
            <w:tcW w:w="1276" w:type="dxa"/>
            <w:shd w:val="clear" w:color="auto" w:fill="auto"/>
            <w:vAlign w:val="center"/>
          </w:tcPr>
          <w:p w:rsidR="001752ED" w:rsidRPr="002218EC" w:rsidRDefault="001752ED" w:rsidP="001752ED">
            <w:pPr>
              <w:spacing w:line="240" w:lineRule="exact"/>
              <w:jc w:val="center"/>
            </w:pPr>
            <w:r w:rsidRPr="002218EC">
              <w:t>3</w:t>
            </w:r>
          </w:p>
        </w:tc>
      </w:tr>
      <w:tr w:rsidR="001752ED" w:rsidRPr="002218EC" w:rsidTr="002F1F62">
        <w:trPr>
          <w:gridAfter w:val="1"/>
          <w:wAfter w:w="30" w:type="dxa"/>
        </w:trPr>
        <w:tc>
          <w:tcPr>
            <w:tcW w:w="2443" w:type="dxa"/>
            <w:vMerge w:val="restart"/>
            <w:shd w:val="clear" w:color="auto" w:fill="auto"/>
            <w:vAlign w:val="center"/>
          </w:tcPr>
          <w:p w:rsidR="00C250E7" w:rsidRPr="005F4CA7" w:rsidRDefault="00C250E7" w:rsidP="00C25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pPr>
            <w:r w:rsidRPr="00C250E7">
              <w:rPr>
                <w:b/>
              </w:rPr>
              <w:t>Тема 4.2</w:t>
            </w:r>
            <w:r w:rsidRPr="005F4CA7">
              <w:rPr>
                <w:b/>
              </w:rPr>
              <w:t xml:space="preserve"> Мышечная система</w:t>
            </w:r>
          </w:p>
          <w:p w:rsidR="001752ED" w:rsidRPr="002218EC" w:rsidRDefault="001752ED" w:rsidP="001752ED">
            <w:pPr>
              <w:spacing w:line="240" w:lineRule="exact"/>
              <w:jc w:val="center"/>
            </w:pPr>
          </w:p>
        </w:tc>
        <w:tc>
          <w:tcPr>
            <w:tcW w:w="2556" w:type="dxa"/>
            <w:shd w:val="clear" w:color="auto" w:fill="auto"/>
          </w:tcPr>
          <w:p w:rsidR="001752ED" w:rsidRPr="002218EC" w:rsidRDefault="001752ED" w:rsidP="001752ED">
            <w:pPr>
              <w:spacing w:line="240" w:lineRule="exact"/>
              <w:jc w:val="both"/>
            </w:pPr>
            <w:r w:rsidRPr="002218EC">
              <w:t>Теоретическое обучение</w:t>
            </w:r>
          </w:p>
        </w:tc>
        <w:tc>
          <w:tcPr>
            <w:tcW w:w="5457" w:type="dxa"/>
            <w:shd w:val="clear" w:color="auto" w:fill="auto"/>
          </w:tcPr>
          <w:p w:rsidR="00C250E7" w:rsidRPr="005F4CA7" w:rsidRDefault="00C250E7" w:rsidP="00C25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Cs/>
              </w:rPr>
            </w:pPr>
            <w:r w:rsidRPr="005F4CA7">
              <w:rPr>
                <w:bCs/>
              </w:rPr>
              <w:t>Значение мышечной системы.</w:t>
            </w:r>
          </w:p>
          <w:p w:rsidR="001752ED" w:rsidRPr="002218EC" w:rsidRDefault="00C250E7" w:rsidP="00C250E7">
            <w:pPr>
              <w:pStyle w:val="af0"/>
              <w:spacing w:line="240" w:lineRule="exact"/>
              <w:jc w:val="both"/>
            </w:pPr>
            <w:r w:rsidRPr="005F4CA7">
              <w:rPr>
                <w:bCs/>
              </w:rPr>
              <w:t>Строение мышцы как органа. Краткие топографические сведения о мышцах</w:t>
            </w:r>
          </w:p>
        </w:tc>
        <w:tc>
          <w:tcPr>
            <w:tcW w:w="1276" w:type="dxa"/>
            <w:shd w:val="clear" w:color="auto" w:fill="auto"/>
            <w:vAlign w:val="center"/>
          </w:tcPr>
          <w:p w:rsidR="001752ED" w:rsidRPr="002218EC" w:rsidRDefault="00B4671D" w:rsidP="001752ED">
            <w:pPr>
              <w:spacing w:line="240" w:lineRule="exact"/>
              <w:jc w:val="center"/>
            </w:pPr>
            <w:r>
              <w:t>4</w:t>
            </w:r>
          </w:p>
        </w:tc>
        <w:tc>
          <w:tcPr>
            <w:tcW w:w="1276" w:type="dxa"/>
            <w:vAlign w:val="center"/>
          </w:tcPr>
          <w:p w:rsidR="001752ED" w:rsidRPr="002218EC" w:rsidRDefault="001752ED" w:rsidP="001752ED">
            <w:pPr>
              <w:spacing w:line="240" w:lineRule="exact"/>
              <w:jc w:val="center"/>
            </w:pP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1752ED" w:rsidRPr="002218EC" w:rsidRDefault="0045631F" w:rsidP="0045631F">
            <w:pPr>
              <w:spacing w:line="240" w:lineRule="exact"/>
              <w:jc w:val="center"/>
            </w:pPr>
            <w:r>
              <w:t>ПК 3.8</w:t>
            </w:r>
          </w:p>
        </w:tc>
        <w:tc>
          <w:tcPr>
            <w:tcW w:w="1276" w:type="dxa"/>
            <w:shd w:val="clear" w:color="auto" w:fill="auto"/>
            <w:vAlign w:val="center"/>
          </w:tcPr>
          <w:p w:rsidR="001752ED" w:rsidRPr="002218EC" w:rsidRDefault="001752ED" w:rsidP="001752ED">
            <w:pPr>
              <w:spacing w:line="240" w:lineRule="exact"/>
              <w:jc w:val="center"/>
            </w:pPr>
            <w:r w:rsidRPr="002218EC">
              <w:t>1</w:t>
            </w:r>
          </w:p>
        </w:tc>
      </w:tr>
      <w:tr w:rsidR="001752ED" w:rsidRPr="002218EC" w:rsidTr="002F1F62">
        <w:trPr>
          <w:gridAfter w:val="1"/>
          <w:wAfter w:w="30" w:type="dxa"/>
        </w:trPr>
        <w:tc>
          <w:tcPr>
            <w:tcW w:w="2443" w:type="dxa"/>
            <w:vMerge/>
            <w:shd w:val="clear" w:color="auto" w:fill="auto"/>
            <w:vAlign w:val="center"/>
          </w:tcPr>
          <w:p w:rsidR="001752ED" w:rsidRPr="002218EC" w:rsidRDefault="001752ED" w:rsidP="001752ED">
            <w:pPr>
              <w:spacing w:line="240" w:lineRule="exact"/>
              <w:jc w:val="center"/>
            </w:pPr>
          </w:p>
        </w:tc>
        <w:tc>
          <w:tcPr>
            <w:tcW w:w="2556" w:type="dxa"/>
            <w:shd w:val="clear" w:color="auto" w:fill="auto"/>
          </w:tcPr>
          <w:p w:rsidR="001752ED" w:rsidRPr="002218EC" w:rsidRDefault="001752ED" w:rsidP="001752ED">
            <w:pPr>
              <w:spacing w:line="240" w:lineRule="exact"/>
              <w:jc w:val="both"/>
            </w:pPr>
            <w:r w:rsidRPr="002218EC">
              <w:t>Практическое занятие</w:t>
            </w:r>
          </w:p>
        </w:tc>
        <w:tc>
          <w:tcPr>
            <w:tcW w:w="5457" w:type="dxa"/>
            <w:shd w:val="clear" w:color="auto" w:fill="auto"/>
          </w:tcPr>
          <w:p w:rsidR="001752ED" w:rsidRPr="002218EC" w:rsidRDefault="001752ED" w:rsidP="001752ED">
            <w:pPr>
              <w:spacing w:line="240" w:lineRule="exact"/>
              <w:jc w:val="both"/>
              <w:rPr>
                <w:b/>
                <w:bCs/>
              </w:rPr>
            </w:pPr>
            <w:r w:rsidRPr="002218EC">
              <w:rPr>
                <w:b/>
                <w:bCs/>
              </w:rPr>
              <w:t>(в том числе в форме практической подготовки)</w:t>
            </w:r>
          </w:p>
          <w:p w:rsidR="00C250E7" w:rsidRPr="005F4CA7" w:rsidRDefault="00C250E7" w:rsidP="00C25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bCs/>
              </w:rPr>
            </w:pPr>
            <w:r w:rsidRPr="005F4CA7">
              <w:rPr>
                <w:bCs/>
              </w:rPr>
              <w:t>Изучение мышц тела человека.</w:t>
            </w:r>
          </w:p>
          <w:p w:rsidR="001752ED" w:rsidRPr="00CA5186" w:rsidRDefault="00C250E7" w:rsidP="00C25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F4CA7">
              <w:rPr>
                <w:bCs/>
              </w:rPr>
              <w:t>Опрос по теме.</w:t>
            </w:r>
          </w:p>
        </w:tc>
        <w:tc>
          <w:tcPr>
            <w:tcW w:w="1276" w:type="dxa"/>
            <w:shd w:val="clear" w:color="auto" w:fill="auto"/>
            <w:vAlign w:val="center"/>
          </w:tcPr>
          <w:p w:rsidR="001752ED" w:rsidRPr="002218EC" w:rsidRDefault="008B4C4D" w:rsidP="001752ED">
            <w:pPr>
              <w:spacing w:line="240" w:lineRule="exact"/>
              <w:jc w:val="center"/>
            </w:pPr>
            <w:r>
              <w:t>2</w:t>
            </w:r>
          </w:p>
        </w:tc>
        <w:tc>
          <w:tcPr>
            <w:tcW w:w="1276" w:type="dxa"/>
            <w:vAlign w:val="center"/>
          </w:tcPr>
          <w:p w:rsidR="001752ED" w:rsidRPr="002218EC" w:rsidRDefault="001752ED" w:rsidP="001752ED">
            <w:pPr>
              <w:spacing w:line="240" w:lineRule="exact"/>
              <w:jc w:val="center"/>
            </w:pPr>
          </w:p>
        </w:tc>
        <w:tc>
          <w:tcPr>
            <w:tcW w:w="1701" w:type="dxa"/>
            <w:vMerge/>
            <w:shd w:val="clear" w:color="auto" w:fill="auto"/>
            <w:vAlign w:val="center"/>
          </w:tcPr>
          <w:p w:rsidR="001752ED" w:rsidRPr="002218EC" w:rsidRDefault="001752ED" w:rsidP="001752ED">
            <w:pPr>
              <w:spacing w:line="240" w:lineRule="exact"/>
              <w:jc w:val="center"/>
            </w:pPr>
          </w:p>
        </w:tc>
        <w:tc>
          <w:tcPr>
            <w:tcW w:w="1276" w:type="dxa"/>
            <w:shd w:val="clear" w:color="auto" w:fill="auto"/>
            <w:vAlign w:val="center"/>
          </w:tcPr>
          <w:p w:rsidR="001752ED" w:rsidRPr="002218EC" w:rsidRDefault="001752ED" w:rsidP="001752ED">
            <w:pPr>
              <w:spacing w:line="240" w:lineRule="exact"/>
              <w:jc w:val="center"/>
            </w:pPr>
            <w:r w:rsidRPr="002218EC">
              <w:t>2</w:t>
            </w:r>
          </w:p>
        </w:tc>
      </w:tr>
      <w:tr w:rsidR="001752ED" w:rsidRPr="002218EC" w:rsidTr="002F1F62">
        <w:trPr>
          <w:gridAfter w:val="1"/>
          <w:wAfter w:w="30" w:type="dxa"/>
        </w:trPr>
        <w:tc>
          <w:tcPr>
            <w:tcW w:w="2443" w:type="dxa"/>
            <w:vMerge/>
            <w:shd w:val="clear" w:color="auto" w:fill="auto"/>
            <w:vAlign w:val="center"/>
          </w:tcPr>
          <w:p w:rsidR="001752ED" w:rsidRPr="002218EC" w:rsidRDefault="001752ED" w:rsidP="001752ED">
            <w:pPr>
              <w:spacing w:line="240" w:lineRule="exact"/>
              <w:jc w:val="center"/>
            </w:pPr>
          </w:p>
        </w:tc>
        <w:tc>
          <w:tcPr>
            <w:tcW w:w="2556" w:type="dxa"/>
            <w:shd w:val="clear" w:color="auto" w:fill="auto"/>
          </w:tcPr>
          <w:p w:rsidR="001752ED" w:rsidRPr="002218EC" w:rsidRDefault="001752ED" w:rsidP="001752ED">
            <w:pPr>
              <w:spacing w:line="240" w:lineRule="exact"/>
              <w:jc w:val="both"/>
            </w:pPr>
            <w:r w:rsidRPr="002218EC">
              <w:t>Самостоятельная работа</w:t>
            </w:r>
          </w:p>
        </w:tc>
        <w:tc>
          <w:tcPr>
            <w:tcW w:w="5457" w:type="dxa"/>
            <w:shd w:val="clear" w:color="auto" w:fill="auto"/>
          </w:tcPr>
          <w:p w:rsidR="001752ED" w:rsidRPr="002218EC" w:rsidRDefault="001752ED" w:rsidP="001752ED">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1752ED" w:rsidRPr="002218EC" w:rsidRDefault="001752ED" w:rsidP="001752ED">
            <w:pPr>
              <w:spacing w:line="240" w:lineRule="exact"/>
              <w:jc w:val="center"/>
            </w:pPr>
          </w:p>
        </w:tc>
        <w:tc>
          <w:tcPr>
            <w:tcW w:w="1276" w:type="dxa"/>
            <w:vAlign w:val="center"/>
          </w:tcPr>
          <w:p w:rsidR="001752ED" w:rsidRPr="002218EC" w:rsidRDefault="00E40B83" w:rsidP="001752ED">
            <w:pPr>
              <w:spacing w:line="240" w:lineRule="exact"/>
              <w:jc w:val="center"/>
            </w:pPr>
            <w:r>
              <w:t>6</w:t>
            </w:r>
          </w:p>
        </w:tc>
        <w:tc>
          <w:tcPr>
            <w:tcW w:w="1701" w:type="dxa"/>
            <w:vMerge/>
            <w:shd w:val="clear" w:color="auto" w:fill="auto"/>
            <w:vAlign w:val="center"/>
          </w:tcPr>
          <w:p w:rsidR="001752ED" w:rsidRPr="002218EC" w:rsidRDefault="001752ED" w:rsidP="001752ED">
            <w:pPr>
              <w:spacing w:line="240" w:lineRule="exact"/>
              <w:jc w:val="center"/>
            </w:pPr>
          </w:p>
        </w:tc>
        <w:tc>
          <w:tcPr>
            <w:tcW w:w="1276" w:type="dxa"/>
            <w:shd w:val="clear" w:color="auto" w:fill="auto"/>
            <w:vAlign w:val="center"/>
          </w:tcPr>
          <w:p w:rsidR="001752ED" w:rsidRPr="002218EC" w:rsidRDefault="001752ED" w:rsidP="001752ED">
            <w:pPr>
              <w:spacing w:line="240" w:lineRule="exact"/>
              <w:jc w:val="center"/>
            </w:pPr>
            <w:r w:rsidRPr="002218EC">
              <w:t>3</w:t>
            </w:r>
          </w:p>
        </w:tc>
      </w:tr>
      <w:tr w:rsidR="001752ED" w:rsidRPr="002218EC" w:rsidTr="0086229C">
        <w:tc>
          <w:tcPr>
            <w:tcW w:w="16015" w:type="dxa"/>
            <w:gridSpan w:val="8"/>
            <w:shd w:val="clear" w:color="auto" w:fill="auto"/>
            <w:vAlign w:val="center"/>
          </w:tcPr>
          <w:p w:rsidR="001752ED" w:rsidRPr="00804C26" w:rsidRDefault="0086229C" w:rsidP="001752ED">
            <w:pPr>
              <w:suppressAutoHyphens/>
              <w:spacing w:line="240" w:lineRule="exact"/>
              <w:jc w:val="center"/>
            </w:pPr>
            <w:r w:rsidRPr="00DA73A5">
              <w:rPr>
                <w:b/>
                <w:bCs/>
              </w:rPr>
              <w:t>РАЗДЕЛ 5  ВНУТРЕННИЕ ОРГАНЫ</w:t>
            </w:r>
          </w:p>
        </w:tc>
      </w:tr>
      <w:tr w:rsidR="001752ED" w:rsidRPr="002218EC" w:rsidTr="0086229C">
        <w:tc>
          <w:tcPr>
            <w:tcW w:w="2443" w:type="dxa"/>
            <w:vMerge w:val="restart"/>
            <w:shd w:val="clear" w:color="auto" w:fill="auto"/>
          </w:tcPr>
          <w:p w:rsidR="001752ED" w:rsidRDefault="001752ED" w:rsidP="001752ED">
            <w:pPr>
              <w:jc w:val="both"/>
              <w:rPr>
                <w:b/>
                <w:bCs/>
              </w:rPr>
            </w:pPr>
          </w:p>
          <w:p w:rsidR="001752ED" w:rsidRDefault="001752ED" w:rsidP="001752ED">
            <w:pPr>
              <w:jc w:val="both"/>
              <w:rPr>
                <w:b/>
                <w:bCs/>
              </w:rPr>
            </w:pPr>
          </w:p>
          <w:p w:rsidR="001752ED" w:rsidRDefault="001752ED" w:rsidP="001752ED">
            <w:pPr>
              <w:jc w:val="both"/>
              <w:rPr>
                <w:b/>
                <w:bCs/>
              </w:rPr>
            </w:pPr>
          </w:p>
          <w:p w:rsidR="0086229C" w:rsidRPr="005F4CA7" w:rsidRDefault="0086229C" w:rsidP="0086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center"/>
              <w:rPr>
                <w:b/>
              </w:rPr>
            </w:pPr>
            <w:r w:rsidRPr="005F4CA7">
              <w:rPr>
                <w:b/>
              </w:rPr>
              <w:t>Тема 5.1.</w:t>
            </w:r>
          </w:p>
          <w:p w:rsidR="0086229C" w:rsidRPr="005F4CA7" w:rsidRDefault="0086229C" w:rsidP="0086229C">
            <w:pPr>
              <w:suppressAutoHyphens/>
              <w:spacing w:line="240" w:lineRule="exact"/>
              <w:jc w:val="center"/>
              <w:rPr>
                <w:b/>
              </w:rPr>
            </w:pPr>
            <w:r w:rsidRPr="005F4CA7">
              <w:rPr>
                <w:b/>
              </w:rPr>
              <w:t>Система органов пищеварения.</w:t>
            </w:r>
          </w:p>
          <w:p w:rsidR="001752ED" w:rsidRPr="005B682F" w:rsidRDefault="0086229C" w:rsidP="0086229C">
            <w:pPr>
              <w:jc w:val="both"/>
              <w:rPr>
                <w:b/>
                <w:bCs/>
              </w:rPr>
            </w:pPr>
            <w:r w:rsidRPr="005F4CA7">
              <w:rPr>
                <w:b/>
              </w:rPr>
              <w:t>Обмен веществ</w:t>
            </w:r>
          </w:p>
        </w:tc>
        <w:tc>
          <w:tcPr>
            <w:tcW w:w="2556" w:type="dxa"/>
            <w:shd w:val="clear" w:color="auto" w:fill="auto"/>
          </w:tcPr>
          <w:p w:rsidR="001752ED" w:rsidRPr="002218EC" w:rsidRDefault="001752ED" w:rsidP="001752ED">
            <w:pPr>
              <w:spacing w:line="240" w:lineRule="exact"/>
              <w:jc w:val="both"/>
            </w:pPr>
            <w:r w:rsidRPr="002218EC">
              <w:t>Теоретическое обучение</w:t>
            </w:r>
          </w:p>
        </w:tc>
        <w:tc>
          <w:tcPr>
            <w:tcW w:w="5457" w:type="dxa"/>
            <w:shd w:val="clear" w:color="auto" w:fill="auto"/>
          </w:tcPr>
          <w:p w:rsidR="0086229C" w:rsidRPr="005F4CA7" w:rsidRDefault="0086229C" w:rsidP="0086229C">
            <w:pPr>
              <w:suppressAutoHyphens/>
              <w:spacing w:line="240" w:lineRule="exact"/>
            </w:pPr>
            <w:r w:rsidRPr="005F4CA7">
              <w:t xml:space="preserve">Строение органов пищеварительного канала и пищеварительных желез. Значение органов пищеварения. </w:t>
            </w:r>
          </w:p>
          <w:p w:rsidR="001752ED" w:rsidRPr="002218EC" w:rsidRDefault="0086229C" w:rsidP="0086229C">
            <w:pPr>
              <w:pStyle w:val="af0"/>
              <w:spacing w:line="240" w:lineRule="exact"/>
              <w:jc w:val="both"/>
            </w:pPr>
            <w:r w:rsidRPr="005F4CA7">
              <w:t>Белковый, углеводный и жировой обмен. Понятие о водном и солевом обмене.</w:t>
            </w:r>
          </w:p>
        </w:tc>
        <w:tc>
          <w:tcPr>
            <w:tcW w:w="1276" w:type="dxa"/>
            <w:shd w:val="clear" w:color="auto" w:fill="auto"/>
            <w:vAlign w:val="center"/>
          </w:tcPr>
          <w:p w:rsidR="001752ED" w:rsidRPr="002218EC" w:rsidRDefault="00B4671D" w:rsidP="001752ED">
            <w:pPr>
              <w:spacing w:line="240" w:lineRule="exact"/>
              <w:jc w:val="center"/>
            </w:pPr>
            <w:r>
              <w:t>4</w:t>
            </w:r>
          </w:p>
        </w:tc>
        <w:tc>
          <w:tcPr>
            <w:tcW w:w="1276" w:type="dxa"/>
            <w:vAlign w:val="center"/>
          </w:tcPr>
          <w:p w:rsidR="001752ED" w:rsidRPr="002218EC" w:rsidRDefault="00E40B83" w:rsidP="001752ED">
            <w:pPr>
              <w:spacing w:line="240" w:lineRule="exact"/>
              <w:jc w:val="center"/>
            </w:pPr>
            <w:r>
              <w:t>1</w:t>
            </w: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1752ED" w:rsidRPr="002218EC" w:rsidRDefault="0045631F" w:rsidP="0045631F">
            <w:pPr>
              <w:spacing w:line="240" w:lineRule="exact"/>
              <w:jc w:val="center"/>
            </w:pPr>
            <w:r>
              <w:t>ПК 3.8</w:t>
            </w:r>
          </w:p>
        </w:tc>
        <w:tc>
          <w:tcPr>
            <w:tcW w:w="1306" w:type="dxa"/>
            <w:gridSpan w:val="2"/>
            <w:shd w:val="clear" w:color="auto" w:fill="auto"/>
            <w:vAlign w:val="center"/>
          </w:tcPr>
          <w:p w:rsidR="001752ED" w:rsidRPr="002218EC" w:rsidRDefault="001752ED" w:rsidP="001752ED">
            <w:pPr>
              <w:spacing w:line="240" w:lineRule="exact"/>
              <w:jc w:val="center"/>
            </w:pPr>
            <w:r w:rsidRPr="002218EC">
              <w:t>1</w:t>
            </w:r>
          </w:p>
        </w:tc>
      </w:tr>
      <w:tr w:rsidR="0086229C" w:rsidRPr="002218EC" w:rsidTr="0086229C">
        <w:tc>
          <w:tcPr>
            <w:tcW w:w="2443" w:type="dxa"/>
            <w:vMerge/>
            <w:shd w:val="clear" w:color="auto" w:fill="auto"/>
          </w:tcPr>
          <w:p w:rsidR="0086229C" w:rsidRDefault="0086229C" w:rsidP="0086229C">
            <w:pPr>
              <w:jc w:val="both"/>
              <w:rPr>
                <w:b/>
                <w:bCs/>
              </w:rPr>
            </w:pPr>
          </w:p>
        </w:tc>
        <w:tc>
          <w:tcPr>
            <w:tcW w:w="2556" w:type="dxa"/>
            <w:shd w:val="clear" w:color="auto" w:fill="auto"/>
          </w:tcPr>
          <w:p w:rsidR="0086229C" w:rsidRPr="002218EC" w:rsidRDefault="0086229C" w:rsidP="0086229C">
            <w:pPr>
              <w:spacing w:line="240" w:lineRule="exact"/>
              <w:jc w:val="both"/>
            </w:pPr>
            <w:r w:rsidRPr="002218EC">
              <w:t>Практическое занятие</w:t>
            </w:r>
          </w:p>
        </w:tc>
        <w:tc>
          <w:tcPr>
            <w:tcW w:w="5457" w:type="dxa"/>
            <w:shd w:val="clear" w:color="auto" w:fill="auto"/>
          </w:tcPr>
          <w:p w:rsidR="0086229C" w:rsidRPr="002218EC" w:rsidRDefault="0086229C" w:rsidP="0086229C">
            <w:pPr>
              <w:spacing w:line="240" w:lineRule="exact"/>
              <w:jc w:val="both"/>
              <w:rPr>
                <w:b/>
                <w:bCs/>
              </w:rPr>
            </w:pPr>
            <w:r w:rsidRPr="002218EC">
              <w:rPr>
                <w:b/>
                <w:bCs/>
              </w:rPr>
              <w:t>(в том числе в форме практической подготовки)</w:t>
            </w:r>
          </w:p>
          <w:p w:rsidR="0086229C" w:rsidRPr="0086229C" w:rsidRDefault="0086229C" w:rsidP="0086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229C">
              <w:t>Изучение органов пищеварительного тракта и крупных пищеварительных желез. Тестовые задания.</w:t>
            </w:r>
          </w:p>
        </w:tc>
        <w:tc>
          <w:tcPr>
            <w:tcW w:w="1276" w:type="dxa"/>
            <w:shd w:val="clear" w:color="auto" w:fill="auto"/>
            <w:vAlign w:val="center"/>
          </w:tcPr>
          <w:p w:rsidR="0086229C" w:rsidRDefault="008B4C4D" w:rsidP="0086229C">
            <w:pPr>
              <w:spacing w:line="240" w:lineRule="exact"/>
              <w:jc w:val="center"/>
            </w:pPr>
            <w:r>
              <w:t>2</w:t>
            </w:r>
          </w:p>
        </w:tc>
        <w:tc>
          <w:tcPr>
            <w:tcW w:w="1276" w:type="dxa"/>
            <w:vAlign w:val="center"/>
          </w:tcPr>
          <w:p w:rsidR="0086229C" w:rsidRDefault="00E40B83" w:rsidP="0086229C">
            <w:pPr>
              <w:spacing w:line="240" w:lineRule="exact"/>
              <w:jc w:val="center"/>
            </w:pPr>
            <w:r>
              <w:t>1</w:t>
            </w:r>
          </w:p>
        </w:tc>
        <w:tc>
          <w:tcPr>
            <w:tcW w:w="1701" w:type="dxa"/>
            <w:vMerge/>
            <w:shd w:val="clear" w:color="auto" w:fill="auto"/>
            <w:vAlign w:val="center"/>
          </w:tcPr>
          <w:p w:rsidR="0086229C" w:rsidRPr="00541018" w:rsidRDefault="0086229C" w:rsidP="0086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p>
        </w:tc>
        <w:tc>
          <w:tcPr>
            <w:tcW w:w="1306" w:type="dxa"/>
            <w:gridSpan w:val="2"/>
            <w:shd w:val="clear" w:color="auto" w:fill="auto"/>
            <w:vAlign w:val="center"/>
          </w:tcPr>
          <w:p w:rsidR="0086229C" w:rsidRPr="002218EC" w:rsidRDefault="0086229C" w:rsidP="0086229C">
            <w:pPr>
              <w:spacing w:line="240" w:lineRule="exact"/>
              <w:jc w:val="center"/>
            </w:pPr>
            <w:r>
              <w:t>2</w:t>
            </w:r>
          </w:p>
        </w:tc>
      </w:tr>
      <w:tr w:rsidR="0086229C" w:rsidRPr="002218EC" w:rsidTr="0086229C">
        <w:tc>
          <w:tcPr>
            <w:tcW w:w="2443" w:type="dxa"/>
            <w:vMerge/>
            <w:shd w:val="clear" w:color="auto" w:fill="auto"/>
            <w:vAlign w:val="center"/>
          </w:tcPr>
          <w:p w:rsidR="0086229C" w:rsidRPr="002218EC" w:rsidRDefault="0086229C" w:rsidP="0086229C">
            <w:pPr>
              <w:spacing w:line="240" w:lineRule="exact"/>
              <w:jc w:val="center"/>
            </w:pPr>
          </w:p>
        </w:tc>
        <w:tc>
          <w:tcPr>
            <w:tcW w:w="2556" w:type="dxa"/>
            <w:shd w:val="clear" w:color="auto" w:fill="auto"/>
          </w:tcPr>
          <w:p w:rsidR="0086229C" w:rsidRPr="002218EC" w:rsidRDefault="0086229C" w:rsidP="0086229C">
            <w:pPr>
              <w:spacing w:line="240" w:lineRule="exact"/>
              <w:jc w:val="both"/>
            </w:pPr>
            <w:r w:rsidRPr="002218EC">
              <w:t>Самостоятельная работа</w:t>
            </w:r>
          </w:p>
        </w:tc>
        <w:tc>
          <w:tcPr>
            <w:tcW w:w="5457" w:type="dxa"/>
            <w:shd w:val="clear" w:color="auto" w:fill="auto"/>
          </w:tcPr>
          <w:p w:rsidR="0086229C" w:rsidRPr="002218EC" w:rsidRDefault="0086229C" w:rsidP="0086229C">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86229C" w:rsidRPr="002218EC" w:rsidRDefault="0086229C" w:rsidP="0086229C">
            <w:pPr>
              <w:spacing w:line="240" w:lineRule="exact"/>
              <w:jc w:val="center"/>
            </w:pPr>
          </w:p>
        </w:tc>
        <w:tc>
          <w:tcPr>
            <w:tcW w:w="1276" w:type="dxa"/>
            <w:vAlign w:val="center"/>
          </w:tcPr>
          <w:p w:rsidR="0086229C" w:rsidRPr="002218EC" w:rsidRDefault="00E40B83" w:rsidP="0086229C">
            <w:pPr>
              <w:spacing w:line="240" w:lineRule="exact"/>
              <w:jc w:val="center"/>
            </w:pPr>
            <w:r>
              <w:t>6</w:t>
            </w:r>
          </w:p>
        </w:tc>
        <w:tc>
          <w:tcPr>
            <w:tcW w:w="1701" w:type="dxa"/>
            <w:vMerge/>
            <w:shd w:val="clear" w:color="auto" w:fill="auto"/>
            <w:vAlign w:val="center"/>
          </w:tcPr>
          <w:p w:rsidR="0086229C" w:rsidRPr="002218EC" w:rsidRDefault="0086229C" w:rsidP="0086229C">
            <w:pPr>
              <w:spacing w:line="240" w:lineRule="exact"/>
              <w:jc w:val="center"/>
            </w:pPr>
          </w:p>
        </w:tc>
        <w:tc>
          <w:tcPr>
            <w:tcW w:w="1306" w:type="dxa"/>
            <w:gridSpan w:val="2"/>
            <w:shd w:val="clear" w:color="auto" w:fill="auto"/>
            <w:vAlign w:val="center"/>
          </w:tcPr>
          <w:p w:rsidR="0086229C" w:rsidRPr="002218EC" w:rsidRDefault="0086229C" w:rsidP="0086229C">
            <w:pPr>
              <w:spacing w:line="240" w:lineRule="exact"/>
              <w:jc w:val="center"/>
            </w:pPr>
            <w:r w:rsidRPr="002218EC">
              <w:t>3</w:t>
            </w:r>
          </w:p>
        </w:tc>
      </w:tr>
      <w:tr w:rsidR="0086229C" w:rsidRPr="002218EC" w:rsidTr="0086229C">
        <w:tc>
          <w:tcPr>
            <w:tcW w:w="2443" w:type="dxa"/>
            <w:vMerge w:val="restart"/>
            <w:shd w:val="clear" w:color="auto" w:fill="auto"/>
            <w:vAlign w:val="center"/>
          </w:tcPr>
          <w:p w:rsidR="0086229C" w:rsidRPr="005F4CA7" w:rsidRDefault="0086229C" w:rsidP="0086229C">
            <w:pPr>
              <w:suppressAutoHyphens/>
              <w:spacing w:line="240" w:lineRule="exact"/>
              <w:jc w:val="center"/>
              <w:rPr>
                <w:b/>
              </w:rPr>
            </w:pPr>
            <w:r w:rsidRPr="005F4CA7">
              <w:rPr>
                <w:b/>
              </w:rPr>
              <w:t>Тема 5.2.</w:t>
            </w:r>
          </w:p>
          <w:p w:rsidR="0086229C" w:rsidRPr="005F4CA7" w:rsidRDefault="0086229C" w:rsidP="0086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center"/>
            </w:pPr>
            <w:r w:rsidRPr="005F4CA7">
              <w:rPr>
                <w:b/>
              </w:rPr>
              <w:t>Система органов дыхания</w:t>
            </w:r>
          </w:p>
          <w:p w:rsidR="0086229C" w:rsidRPr="002218EC" w:rsidRDefault="0086229C" w:rsidP="0086229C">
            <w:pPr>
              <w:spacing w:line="240" w:lineRule="exact"/>
              <w:jc w:val="center"/>
            </w:pPr>
          </w:p>
        </w:tc>
        <w:tc>
          <w:tcPr>
            <w:tcW w:w="2556" w:type="dxa"/>
            <w:shd w:val="clear" w:color="auto" w:fill="auto"/>
          </w:tcPr>
          <w:p w:rsidR="0086229C" w:rsidRPr="002218EC" w:rsidRDefault="0086229C" w:rsidP="0086229C">
            <w:pPr>
              <w:spacing w:line="240" w:lineRule="exact"/>
              <w:jc w:val="both"/>
            </w:pPr>
            <w:r w:rsidRPr="002218EC">
              <w:t>Теоретическое обучение</w:t>
            </w:r>
          </w:p>
        </w:tc>
        <w:tc>
          <w:tcPr>
            <w:tcW w:w="5457" w:type="dxa"/>
            <w:shd w:val="clear" w:color="auto" w:fill="auto"/>
          </w:tcPr>
          <w:p w:rsidR="0086229C" w:rsidRPr="005F4CA7" w:rsidRDefault="0086229C" w:rsidP="0086229C">
            <w:pPr>
              <w:suppressAutoHyphens/>
              <w:spacing w:line="240" w:lineRule="exact"/>
            </w:pPr>
            <w:r w:rsidRPr="005F4CA7">
              <w:t>Значение дыхания для организма. Особенности строения стенки воздухоносных органов. Придаточные пазухи носа, их значение.</w:t>
            </w:r>
          </w:p>
          <w:p w:rsidR="0086229C" w:rsidRPr="002218EC" w:rsidRDefault="0086229C" w:rsidP="0086229C">
            <w:pPr>
              <w:pStyle w:val="af0"/>
              <w:spacing w:line="240" w:lineRule="exact"/>
              <w:jc w:val="both"/>
            </w:pPr>
            <w:r w:rsidRPr="005F4CA7">
              <w:t>Легкие, их месторасположение и строение. Легочное дыхание. Механизм вдоха и выдоха.</w:t>
            </w:r>
          </w:p>
        </w:tc>
        <w:tc>
          <w:tcPr>
            <w:tcW w:w="1276" w:type="dxa"/>
            <w:shd w:val="clear" w:color="auto" w:fill="auto"/>
            <w:vAlign w:val="center"/>
          </w:tcPr>
          <w:p w:rsidR="0086229C" w:rsidRPr="002218EC" w:rsidRDefault="00B4671D" w:rsidP="0086229C">
            <w:pPr>
              <w:spacing w:line="240" w:lineRule="exact"/>
              <w:jc w:val="center"/>
            </w:pPr>
            <w:r>
              <w:t>6</w:t>
            </w:r>
          </w:p>
        </w:tc>
        <w:tc>
          <w:tcPr>
            <w:tcW w:w="1276" w:type="dxa"/>
            <w:vAlign w:val="center"/>
          </w:tcPr>
          <w:p w:rsidR="0086229C" w:rsidRPr="002218EC" w:rsidRDefault="0086229C" w:rsidP="0086229C">
            <w:pPr>
              <w:spacing w:line="240" w:lineRule="exact"/>
              <w:jc w:val="center"/>
            </w:pP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86229C" w:rsidRPr="002218EC" w:rsidRDefault="0045631F" w:rsidP="0045631F">
            <w:pPr>
              <w:spacing w:line="240" w:lineRule="exact"/>
              <w:jc w:val="center"/>
            </w:pPr>
            <w:r>
              <w:t>ПК 3.8</w:t>
            </w:r>
          </w:p>
        </w:tc>
        <w:tc>
          <w:tcPr>
            <w:tcW w:w="1306" w:type="dxa"/>
            <w:gridSpan w:val="2"/>
            <w:shd w:val="clear" w:color="auto" w:fill="auto"/>
            <w:vAlign w:val="center"/>
          </w:tcPr>
          <w:p w:rsidR="0086229C" w:rsidRPr="002218EC" w:rsidRDefault="0086229C" w:rsidP="0086229C">
            <w:pPr>
              <w:spacing w:line="240" w:lineRule="exact"/>
              <w:jc w:val="center"/>
            </w:pPr>
            <w:r w:rsidRPr="002218EC">
              <w:t>1</w:t>
            </w:r>
          </w:p>
        </w:tc>
      </w:tr>
      <w:tr w:rsidR="0086229C" w:rsidRPr="002218EC" w:rsidTr="0086229C">
        <w:tc>
          <w:tcPr>
            <w:tcW w:w="2443" w:type="dxa"/>
            <w:vMerge/>
            <w:shd w:val="clear" w:color="auto" w:fill="auto"/>
            <w:vAlign w:val="center"/>
          </w:tcPr>
          <w:p w:rsidR="0086229C" w:rsidRPr="005F4CA7" w:rsidRDefault="0086229C" w:rsidP="0086229C">
            <w:pPr>
              <w:suppressAutoHyphens/>
              <w:spacing w:line="240" w:lineRule="exact"/>
              <w:jc w:val="center"/>
              <w:rPr>
                <w:b/>
              </w:rPr>
            </w:pPr>
          </w:p>
        </w:tc>
        <w:tc>
          <w:tcPr>
            <w:tcW w:w="2556" w:type="dxa"/>
            <w:shd w:val="clear" w:color="auto" w:fill="auto"/>
          </w:tcPr>
          <w:p w:rsidR="0086229C" w:rsidRPr="002218EC" w:rsidRDefault="0086229C" w:rsidP="0086229C">
            <w:pPr>
              <w:spacing w:line="240" w:lineRule="exact"/>
              <w:jc w:val="both"/>
            </w:pPr>
            <w:r w:rsidRPr="002218EC">
              <w:t>Практическое занятие</w:t>
            </w:r>
          </w:p>
        </w:tc>
        <w:tc>
          <w:tcPr>
            <w:tcW w:w="5457" w:type="dxa"/>
            <w:shd w:val="clear" w:color="auto" w:fill="auto"/>
          </w:tcPr>
          <w:p w:rsidR="0086229C" w:rsidRPr="002218EC" w:rsidRDefault="0086229C" w:rsidP="0086229C">
            <w:pPr>
              <w:spacing w:line="240" w:lineRule="exact"/>
              <w:jc w:val="both"/>
              <w:rPr>
                <w:b/>
                <w:bCs/>
              </w:rPr>
            </w:pPr>
            <w:r w:rsidRPr="002218EC">
              <w:rPr>
                <w:b/>
                <w:bCs/>
              </w:rPr>
              <w:t>(в том числе в форме практической подготовки)</w:t>
            </w:r>
          </w:p>
          <w:p w:rsidR="0086229C" w:rsidRPr="0086229C" w:rsidRDefault="0086229C" w:rsidP="0086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229C">
              <w:t>Изучение органов дыхательной системы. Определение частоты дыхания в покое и во время работы. Тестовые задания.</w:t>
            </w:r>
          </w:p>
        </w:tc>
        <w:tc>
          <w:tcPr>
            <w:tcW w:w="1276" w:type="dxa"/>
            <w:shd w:val="clear" w:color="auto" w:fill="auto"/>
            <w:vAlign w:val="center"/>
          </w:tcPr>
          <w:p w:rsidR="0086229C" w:rsidRDefault="008B4C4D" w:rsidP="0086229C">
            <w:pPr>
              <w:spacing w:line="240" w:lineRule="exact"/>
              <w:jc w:val="center"/>
            </w:pPr>
            <w:r>
              <w:t>4</w:t>
            </w:r>
          </w:p>
        </w:tc>
        <w:tc>
          <w:tcPr>
            <w:tcW w:w="1276" w:type="dxa"/>
            <w:vAlign w:val="center"/>
          </w:tcPr>
          <w:p w:rsidR="0086229C" w:rsidRPr="002218EC" w:rsidRDefault="00E40B83" w:rsidP="0086229C">
            <w:pPr>
              <w:spacing w:line="240" w:lineRule="exact"/>
              <w:jc w:val="center"/>
            </w:pPr>
            <w:r>
              <w:t>1</w:t>
            </w:r>
          </w:p>
        </w:tc>
        <w:tc>
          <w:tcPr>
            <w:tcW w:w="1701" w:type="dxa"/>
            <w:vMerge/>
            <w:shd w:val="clear" w:color="auto" w:fill="auto"/>
            <w:vAlign w:val="center"/>
          </w:tcPr>
          <w:p w:rsidR="0086229C" w:rsidRPr="00541018" w:rsidRDefault="0086229C" w:rsidP="0086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p>
        </w:tc>
        <w:tc>
          <w:tcPr>
            <w:tcW w:w="1306" w:type="dxa"/>
            <w:gridSpan w:val="2"/>
            <w:shd w:val="clear" w:color="auto" w:fill="auto"/>
            <w:vAlign w:val="center"/>
          </w:tcPr>
          <w:p w:rsidR="0086229C" w:rsidRPr="002218EC" w:rsidRDefault="0086229C" w:rsidP="0086229C">
            <w:pPr>
              <w:spacing w:line="240" w:lineRule="exact"/>
              <w:jc w:val="center"/>
            </w:pPr>
            <w:r>
              <w:t>2</w:t>
            </w:r>
          </w:p>
        </w:tc>
      </w:tr>
      <w:tr w:rsidR="0086229C" w:rsidRPr="002218EC" w:rsidTr="0086229C">
        <w:tc>
          <w:tcPr>
            <w:tcW w:w="2443" w:type="dxa"/>
            <w:vMerge/>
            <w:shd w:val="clear" w:color="auto" w:fill="auto"/>
            <w:vAlign w:val="center"/>
          </w:tcPr>
          <w:p w:rsidR="0086229C" w:rsidRPr="002218EC" w:rsidRDefault="0086229C" w:rsidP="0086229C">
            <w:pPr>
              <w:spacing w:line="240" w:lineRule="exact"/>
              <w:jc w:val="center"/>
            </w:pPr>
          </w:p>
        </w:tc>
        <w:tc>
          <w:tcPr>
            <w:tcW w:w="2556" w:type="dxa"/>
            <w:shd w:val="clear" w:color="auto" w:fill="auto"/>
          </w:tcPr>
          <w:p w:rsidR="0086229C" w:rsidRPr="002218EC" w:rsidRDefault="0086229C" w:rsidP="0086229C">
            <w:pPr>
              <w:spacing w:line="240" w:lineRule="exact"/>
              <w:jc w:val="both"/>
            </w:pPr>
            <w:r w:rsidRPr="002218EC">
              <w:t>Самостоятельная работа</w:t>
            </w:r>
          </w:p>
        </w:tc>
        <w:tc>
          <w:tcPr>
            <w:tcW w:w="5457" w:type="dxa"/>
            <w:shd w:val="clear" w:color="auto" w:fill="auto"/>
          </w:tcPr>
          <w:p w:rsidR="0086229C" w:rsidRPr="002218EC" w:rsidRDefault="0086229C" w:rsidP="0086229C">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86229C" w:rsidRPr="002218EC" w:rsidRDefault="008B4C4D" w:rsidP="0086229C">
            <w:pPr>
              <w:spacing w:line="240" w:lineRule="exact"/>
              <w:jc w:val="center"/>
            </w:pPr>
            <w:r>
              <w:t>1</w:t>
            </w:r>
          </w:p>
        </w:tc>
        <w:tc>
          <w:tcPr>
            <w:tcW w:w="1276" w:type="dxa"/>
            <w:vAlign w:val="center"/>
          </w:tcPr>
          <w:p w:rsidR="0086229C" w:rsidRPr="002218EC" w:rsidRDefault="00E40B83" w:rsidP="0086229C">
            <w:pPr>
              <w:spacing w:line="240" w:lineRule="exact"/>
              <w:jc w:val="center"/>
            </w:pPr>
            <w:r>
              <w:t>6</w:t>
            </w:r>
          </w:p>
        </w:tc>
        <w:tc>
          <w:tcPr>
            <w:tcW w:w="1701" w:type="dxa"/>
            <w:vMerge/>
            <w:shd w:val="clear" w:color="auto" w:fill="auto"/>
            <w:vAlign w:val="center"/>
          </w:tcPr>
          <w:p w:rsidR="0086229C" w:rsidRPr="002218EC" w:rsidRDefault="0086229C" w:rsidP="0086229C">
            <w:pPr>
              <w:spacing w:line="240" w:lineRule="exact"/>
              <w:jc w:val="center"/>
            </w:pPr>
          </w:p>
        </w:tc>
        <w:tc>
          <w:tcPr>
            <w:tcW w:w="1306" w:type="dxa"/>
            <w:gridSpan w:val="2"/>
            <w:shd w:val="clear" w:color="auto" w:fill="auto"/>
            <w:vAlign w:val="center"/>
          </w:tcPr>
          <w:p w:rsidR="0086229C" w:rsidRPr="002218EC" w:rsidRDefault="0086229C" w:rsidP="0086229C">
            <w:pPr>
              <w:spacing w:line="240" w:lineRule="exact"/>
              <w:jc w:val="center"/>
            </w:pPr>
            <w:r w:rsidRPr="002218EC">
              <w:t>3</w:t>
            </w:r>
          </w:p>
        </w:tc>
      </w:tr>
      <w:tr w:rsidR="0086229C" w:rsidRPr="002218EC" w:rsidTr="0086229C">
        <w:tc>
          <w:tcPr>
            <w:tcW w:w="2443" w:type="dxa"/>
            <w:vMerge w:val="restart"/>
            <w:shd w:val="clear" w:color="auto" w:fill="auto"/>
            <w:vAlign w:val="center"/>
          </w:tcPr>
          <w:p w:rsidR="00334CAF" w:rsidRPr="005F4CA7" w:rsidRDefault="00334CAF" w:rsidP="00334CAF">
            <w:pPr>
              <w:suppressAutoHyphens/>
              <w:spacing w:line="240" w:lineRule="exact"/>
              <w:jc w:val="center"/>
              <w:rPr>
                <w:b/>
              </w:rPr>
            </w:pPr>
            <w:r w:rsidRPr="005F4CA7">
              <w:rPr>
                <w:b/>
              </w:rPr>
              <w:t>Тема 5.3.</w:t>
            </w:r>
          </w:p>
          <w:p w:rsidR="0086229C" w:rsidRPr="002218EC" w:rsidRDefault="00334CAF" w:rsidP="00334CAF">
            <w:pPr>
              <w:spacing w:line="240" w:lineRule="exact"/>
              <w:jc w:val="center"/>
            </w:pPr>
            <w:r w:rsidRPr="005F4CA7">
              <w:rPr>
                <w:b/>
              </w:rPr>
              <w:t>Система мочеполовых органов</w:t>
            </w:r>
          </w:p>
        </w:tc>
        <w:tc>
          <w:tcPr>
            <w:tcW w:w="2556" w:type="dxa"/>
            <w:shd w:val="clear" w:color="auto" w:fill="auto"/>
          </w:tcPr>
          <w:p w:rsidR="0086229C" w:rsidRPr="002218EC" w:rsidRDefault="0086229C" w:rsidP="0086229C">
            <w:pPr>
              <w:spacing w:line="240" w:lineRule="exact"/>
              <w:jc w:val="both"/>
            </w:pPr>
            <w:r w:rsidRPr="002218EC">
              <w:t>Теоретическое обучение</w:t>
            </w:r>
          </w:p>
        </w:tc>
        <w:tc>
          <w:tcPr>
            <w:tcW w:w="5457" w:type="dxa"/>
            <w:shd w:val="clear" w:color="auto" w:fill="auto"/>
          </w:tcPr>
          <w:p w:rsidR="0086229C" w:rsidRPr="002218EC" w:rsidRDefault="0086229C" w:rsidP="00334CAF">
            <w:pPr>
              <w:pStyle w:val="af0"/>
              <w:tabs>
                <w:tab w:val="left" w:pos="1155"/>
              </w:tabs>
              <w:spacing w:line="240" w:lineRule="exact"/>
              <w:jc w:val="both"/>
              <w:rPr>
                <w:rFonts w:eastAsia="Calibri"/>
              </w:rPr>
            </w:pPr>
            <w:r w:rsidRPr="00804C26">
              <w:t xml:space="preserve"> </w:t>
            </w:r>
            <w:r w:rsidR="00334CAF" w:rsidRPr="005F4CA7">
              <w:t xml:space="preserve"> Общий обзор мочеполовых органов. Почки, их месторасположение, строение. Мочевыводящие органы. Значение выделения.</w:t>
            </w:r>
          </w:p>
        </w:tc>
        <w:tc>
          <w:tcPr>
            <w:tcW w:w="1276" w:type="dxa"/>
            <w:shd w:val="clear" w:color="auto" w:fill="auto"/>
            <w:vAlign w:val="center"/>
          </w:tcPr>
          <w:p w:rsidR="0086229C" w:rsidRPr="002218EC" w:rsidRDefault="00B4671D" w:rsidP="0086229C">
            <w:pPr>
              <w:spacing w:line="240" w:lineRule="exact"/>
              <w:jc w:val="center"/>
            </w:pPr>
            <w:r>
              <w:t>4</w:t>
            </w:r>
          </w:p>
        </w:tc>
        <w:tc>
          <w:tcPr>
            <w:tcW w:w="1276" w:type="dxa"/>
            <w:vAlign w:val="center"/>
          </w:tcPr>
          <w:p w:rsidR="0086229C" w:rsidRDefault="0086229C" w:rsidP="0086229C">
            <w:pPr>
              <w:spacing w:line="240" w:lineRule="exact"/>
              <w:jc w:val="center"/>
            </w:pP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86229C" w:rsidRPr="002218EC" w:rsidRDefault="0045631F" w:rsidP="0045631F">
            <w:pPr>
              <w:spacing w:line="240" w:lineRule="exact"/>
              <w:jc w:val="center"/>
            </w:pPr>
            <w:r>
              <w:t>ПК 3.8</w:t>
            </w:r>
          </w:p>
        </w:tc>
        <w:tc>
          <w:tcPr>
            <w:tcW w:w="1306" w:type="dxa"/>
            <w:gridSpan w:val="2"/>
            <w:shd w:val="clear" w:color="auto" w:fill="auto"/>
            <w:vAlign w:val="center"/>
          </w:tcPr>
          <w:p w:rsidR="0086229C" w:rsidRPr="002218EC" w:rsidRDefault="0086229C" w:rsidP="0086229C">
            <w:pPr>
              <w:spacing w:line="240" w:lineRule="exact"/>
              <w:jc w:val="center"/>
            </w:pPr>
            <w:r>
              <w:t>1</w:t>
            </w:r>
          </w:p>
        </w:tc>
      </w:tr>
      <w:tr w:rsidR="0086229C" w:rsidRPr="002218EC" w:rsidTr="0086229C">
        <w:tc>
          <w:tcPr>
            <w:tcW w:w="2443" w:type="dxa"/>
            <w:vMerge/>
            <w:shd w:val="clear" w:color="auto" w:fill="auto"/>
            <w:vAlign w:val="center"/>
          </w:tcPr>
          <w:p w:rsidR="0086229C" w:rsidRPr="002218EC" w:rsidRDefault="0086229C" w:rsidP="0086229C">
            <w:pPr>
              <w:spacing w:line="240" w:lineRule="exact"/>
              <w:jc w:val="center"/>
            </w:pPr>
          </w:p>
        </w:tc>
        <w:tc>
          <w:tcPr>
            <w:tcW w:w="2556" w:type="dxa"/>
            <w:shd w:val="clear" w:color="auto" w:fill="auto"/>
          </w:tcPr>
          <w:p w:rsidR="0086229C" w:rsidRPr="002218EC" w:rsidRDefault="0086229C" w:rsidP="0086229C">
            <w:pPr>
              <w:spacing w:line="240" w:lineRule="exact"/>
              <w:jc w:val="both"/>
            </w:pPr>
            <w:r w:rsidRPr="002218EC">
              <w:t>Самостоятельная работа</w:t>
            </w:r>
          </w:p>
        </w:tc>
        <w:tc>
          <w:tcPr>
            <w:tcW w:w="5457" w:type="dxa"/>
            <w:shd w:val="clear" w:color="auto" w:fill="auto"/>
          </w:tcPr>
          <w:p w:rsidR="0086229C" w:rsidRPr="002218EC" w:rsidRDefault="0086229C" w:rsidP="0086229C">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86229C" w:rsidRPr="002218EC" w:rsidRDefault="0086229C" w:rsidP="0086229C">
            <w:pPr>
              <w:spacing w:line="240" w:lineRule="exact"/>
              <w:jc w:val="center"/>
            </w:pPr>
          </w:p>
        </w:tc>
        <w:tc>
          <w:tcPr>
            <w:tcW w:w="1276" w:type="dxa"/>
            <w:vAlign w:val="center"/>
          </w:tcPr>
          <w:p w:rsidR="0086229C" w:rsidRDefault="00E40B83" w:rsidP="0086229C">
            <w:pPr>
              <w:spacing w:line="240" w:lineRule="exact"/>
              <w:jc w:val="center"/>
            </w:pPr>
            <w:r>
              <w:t>6</w:t>
            </w:r>
          </w:p>
        </w:tc>
        <w:tc>
          <w:tcPr>
            <w:tcW w:w="1701" w:type="dxa"/>
            <w:vMerge/>
            <w:shd w:val="clear" w:color="auto" w:fill="auto"/>
            <w:vAlign w:val="center"/>
          </w:tcPr>
          <w:p w:rsidR="0086229C" w:rsidRPr="002218EC" w:rsidRDefault="0086229C" w:rsidP="0086229C">
            <w:pPr>
              <w:spacing w:line="240" w:lineRule="exact"/>
              <w:jc w:val="center"/>
            </w:pPr>
          </w:p>
        </w:tc>
        <w:tc>
          <w:tcPr>
            <w:tcW w:w="1306" w:type="dxa"/>
            <w:gridSpan w:val="2"/>
            <w:shd w:val="clear" w:color="auto" w:fill="auto"/>
            <w:vAlign w:val="center"/>
          </w:tcPr>
          <w:p w:rsidR="0086229C" w:rsidRPr="002218EC" w:rsidRDefault="0086229C" w:rsidP="0086229C">
            <w:pPr>
              <w:spacing w:line="240" w:lineRule="exact"/>
              <w:jc w:val="center"/>
            </w:pPr>
            <w:r>
              <w:t>3</w:t>
            </w:r>
          </w:p>
        </w:tc>
      </w:tr>
      <w:tr w:rsidR="0086229C" w:rsidRPr="002218EC" w:rsidTr="0086229C">
        <w:tc>
          <w:tcPr>
            <w:tcW w:w="2443" w:type="dxa"/>
            <w:vMerge w:val="restart"/>
            <w:shd w:val="clear" w:color="auto" w:fill="auto"/>
            <w:vAlign w:val="center"/>
          </w:tcPr>
          <w:p w:rsidR="00334CAF" w:rsidRPr="005F4CA7" w:rsidRDefault="00334CAF" w:rsidP="00334CAF">
            <w:pPr>
              <w:suppressAutoHyphens/>
              <w:spacing w:line="240" w:lineRule="exact"/>
              <w:jc w:val="center"/>
              <w:rPr>
                <w:b/>
              </w:rPr>
            </w:pPr>
            <w:r w:rsidRPr="005F4CA7">
              <w:rPr>
                <w:b/>
              </w:rPr>
              <w:t>Тема 5.4.</w:t>
            </w:r>
          </w:p>
          <w:p w:rsidR="0086229C" w:rsidRPr="002218EC" w:rsidRDefault="00334CAF" w:rsidP="00334CAF">
            <w:pPr>
              <w:spacing w:line="240" w:lineRule="exact"/>
              <w:jc w:val="center"/>
            </w:pPr>
            <w:r w:rsidRPr="005F4CA7">
              <w:rPr>
                <w:b/>
              </w:rPr>
              <w:t>Эндокринная система  (железы внутренней секреции)</w:t>
            </w:r>
          </w:p>
        </w:tc>
        <w:tc>
          <w:tcPr>
            <w:tcW w:w="2556" w:type="dxa"/>
            <w:shd w:val="clear" w:color="auto" w:fill="auto"/>
          </w:tcPr>
          <w:p w:rsidR="0086229C" w:rsidRPr="002218EC" w:rsidRDefault="0086229C" w:rsidP="0086229C">
            <w:pPr>
              <w:spacing w:line="240" w:lineRule="exact"/>
              <w:jc w:val="both"/>
            </w:pPr>
            <w:r w:rsidRPr="002218EC">
              <w:t>Теоретическое обучение</w:t>
            </w:r>
          </w:p>
        </w:tc>
        <w:tc>
          <w:tcPr>
            <w:tcW w:w="5457" w:type="dxa"/>
            <w:shd w:val="clear" w:color="auto" w:fill="auto"/>
          </w:tcPr>
          <w:p w:rsidR="0086229C" w:rsidRPr="002218EC" w:rsidRDefault="00334CAF" w:rsidP="0086229C">
            <w:pPr>
              <w:pStyle w:val="af0"/>
              <w:spacing w:line="240" w:lineRule="exact"/>
              <w:jc w:val="both"/>
              <w:rPr>
                <w:rFonts w:eastAsia="Calibri"/>
              </w:rPr>
            </w:pPr>
            <w:r w:rsidRPr="005F4CA7">
              <w:t>Общий обзор желез внутренней секреции, их значение для организма. Понятие о гормонах. Взаимосвязь между железами внутренней секреции и их связь с нервной системой.</w:t>
            </w:r>
          </w:p>
        </w:tc>
        <w:tc>
          <w:tcPr>
            <w:tcW w:w="1276" w:type="dxa"/>
            <w:shd w:val="clear" w:color="auto" w:fill="auto"/>
            <w:vAlign w:val="center"/>
          </w:tcPr>
          <w:p w:rsidR="0086229C" w:rsidRPr="002218EC" w:rsidRDefault="00B4671D" w:rsidP="0086229C">
            <w:pPr>
              <w:spacing w:line="240" w:lineRule="exact"/>
              <w:jc w:val="center"/>
            </w:pPr>
            <w:r>
              <w:t>4</w:t>
            </w:r>
          </w:p>
        </w:tc>
        <w:tc>
          <w:tcPr>
            <w:tcW w:w="1276" w:type="dxa"/>
            <w:vAlign w:val="center"/>
          </w:tcPr>
          <w:p w:rsidR="0086229C" w:rsidRDefault="0086229C" w:rsidP="0086229C">
            <w:pPr>
              <w:spacing w:line="240" w:lineRule="exact"/>
              <w:jc w:val="center"/>
            </w:pP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86229C" w:rsidRPr="002218EC" w:rsidRDefault="0045631F" w:rsidP="0045631F">
            <w:pPr>
              <w:spacing w:line="240" w:lineRule="exact"/>
              <w:jc w:val="center"/>
            </w:pPr>
            <w:r>
              <w:t>ПК 3.8</w:t>
            </w:r>
          </w:p>
        </w:tc>
        <w:tc>
          <w:tcPr>
            <w:tcW w:w="1306" w:type="dxa"/>
            <w:gridSpan w:val="2"/>
            <w:shd w:val="clear" w:color="auto" w:fill="auto"/>
            <w:vAlign w:val="center"/>
          </w:tcPr>
          <w:p w:rsidR="0086229C" w:rsidRPr="002218EC" w:rsidRDefault="0086229C" w:rsidP="0086229C">
            <w:pPr>
              <w:spacing w:line="240" w:lineRule="exact"/>
              <w:jc w:val="center"/>
            </w:pPr>
            <w:r>
              <w:t>1</w:t>
            </w:r>
          </w:p>
        </w:tc>
      </w:tr>
      <w:tr w:rsidR="0086229C" w:rsidRPr="002218EC" w:rsidTr="0086229C">
        <w:tc>
          <w:tcPr>
            <w:tcW w:w="2443" w:type="dxa"/>
            <w:vMerge/>
            <w:shd w:val="clear" w:color="auto" w:fill="auto"/>
            <w:vAlign w:val="center"/>
          </w:tcPr>
          <w:p w:rsidR="0086229C" w:rsidRPr="002218EC" w:rsidRDefault="0086229C" w:rsidP="0086229C">
            <w:pPr>
              <w:spacing w:line="240" w:lineRule="exact"/>
              <w:jc w:val="center"/>
            </w:pPr>
          </w:p>
        </w:tc>
        <w:tc>
          <w:tcPr>
            <w:tcW w:w="2556" w:type="dxa"/>
            <w:shd w:val="clear" w:color="auto" w:fill="auto"/>
          </w:tcPr>
          <w:p w:rsidR="0086229C" w:rsidRPr="002218EC" w:rsidRDefault="0086229C" w:rsidP="0086229C">
            <w:pPr>
              <w:spacing w:line="240" w:lineRule="exact"/>
              <w:jc w:val="both"/>
            </w:pPr>
            <w:r w:rsidRPr="002218EC">
              <w:t>Самостоятельная работа</w:t>
            </w:r>
          </w:p>
        </w:tc>
        <w:tc>
          <w:tcPr>
            <w:tcW w:w="5457" w:type="dxa"/>
            <w:shd w:val="clear" w:color="auto" w:fill="auto"/>
          </w:tcPr>
          <w:p w:rsidR="0086229C" w:rsidRPr="002218EC" w:rsidRDefault="0086229C" w:rsidP="0086229C">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86229C" w:rsidRPr="002218EC" w:rsidRDefault="0086229C" w:rsidP="0086229C">
            <w:pPr>
              <w:spacing w:line="240" w:lineRule="exact"/>
              <w:jc w:val="center"/>
            </w:pPr>
          </w:p>
        </w:tc>
        <w:tc>
          <w:tcPr>
            <w:tcW w:w="1276" w:type="dxa"/>
            <w:vAlign w:val="center"/>
          </w:tcPr>
          <w:p w:rsidR="0086229C" w:rsidRDefault="00E40B83" w:rsidP="0086229C">
            <w:pPr>
              <w:spacing w:line="240" w:lineRule="exact"/>
              <w:jc w:val="center"/>
            </w:pPr>
            <w:r>
              <w:t>6</w:t>
            </w:r>
          </w:p>
        </w:tc>
        <w:tc>
          <w:tcPr>
            <w:tcW w:w="1701" w:type="dxa"/>
            <w:vMerge/>
            <w:shd w:val="clear" w:color="auto" w:fill="auto"/>
            <w:vAlign w:val="center"/>
          </w:tcPr>
          <w:p w:rsidR="0086229C" w:rsidRPr="002218EC" w:rsidRDefault="0086229C" w:rsidP="0086229C">
            <w:pPr>
              <w:spacing w:line="240" w:lineRule="exact"/>
              <w:jc w:val="center"/>
            </w:pPr>
          </w:p>
        </w:tc>
        <w:tc>
          <w:tcPr>
            <w:tcW w:w="1306" w:type="dxa"/>
            <w:gridSpan w:val="2"/>
            <w:shd w:val="clear" w:color="auto" w:fill="auto"/>
            <w:vAlign w:val="center"/>
          </w:tcPr>
          <w:p w:rsidR="0086229C" w:rsidRPr="002218EC" w:rsidRDefault="0086229C" w:rsidP="0086229C">
            <w:pPr>
              <w:spacing w:line="240" w:lineRule="exact"/>
              <w:jc w:val="center"/>
            </w:pPr>
            <w:r>
              <w:t>3</w:t>
            </w:r>
          </w:p>
        </w:tc>
      </w:tr>
      <w:tr w:rsidR="00334CAF" w:rsidRPr="002218EC" w:rsidTr="00136734">
        <w:tc>
          <w:tcPr>
            <w:tcW w:w="16015" w:type="dxa"/>
            <w:gridSpan w:val="8"/>
            <w:shd w:val="clear" w:color="auto" w:fill="auto"/>
            <w:vAlign w:val="center"/>
          </w:tcPr>
          <w:p w:rsidR="00334CAF" w:rsidRPr="00DA73A5" w:rsidRDefault="00334CAF" w:rsidP="0033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center"/>
            </w:pPr>
            <w:r w:rsidRPr="00DA73A5">
              <w:rPr>
                <w:b/>
                <w:bCs/>
              </w:rPr>
              <w:t>РАЗДЕЛ 6 ВНУТРЕННЯЯ СРЕДА ОРГАНИЗМА. КРОВЬ</w:t>
            </w:r>
          </w:p>
        </w:tc>
      </w:tr>
      <w:tr w:rsidR="00334CAF" w:rsidRPr="002218EC" w:rsidTr="0086229C">
        <w:tc>
          <w:tcPr>
            <w:tcW w:w="2443" w:type="dxa"/>
            <w:vMerge w:val="restart"/>
            <w:shd w:val="clear" w:color="auto" w:fill="auto"/>
            <w:vAlign w:val="center"/>
          </w:tcPr>
          <w:p w:rsidR="00334CAF" w:rsidRPr="005F4CA7" w:rsidRDefault="00334CAF" w:rsidP="00334CAF">
            <w:pPr>
              <w:suppressAutoHyphens/>
              <w:spacing w:line="240" w:lineRule="exact"/>
              <w:jc w:val="center"/>
              <w:rPr>
                <w:b/>
              </w:rPr>
            </w:pPr>
            <w:r w:rsidRPr="005F4CA7">
              <w:rPr>
                <w:b/>
              </w:rPr>
              <w:t>Тема 6.1.</w:t>
            </w:r>
          </w:p>
          <w:p w:rsidR="00334CAF" w:rsidRPr="002218EC" w:rsidRDefault="00334CAF" w:rsidP="00334CAF">
            <w:pPr>
              <w:spacing w:line="240" w:lineRule="exact"/>
              <w:jc w:val="center"/>
            </w:pPr>
            <w:r w:rsidRPr="005F4CA7">
              <w:rPr>
                <w:b/>
              </w:rPr>
              <w:t>Состав, свойства и функции крови</w:t>
            </w:r>
          </w:p>
        </w:tc>
        <w:tc>
          <w:tcPr>
            <w:tcW w:w="2556" w:type="dxa"/>
            <w:shd w:val="clear" w:color="auto" w:fill="auto"/>
          </w:tcPr>
          <w:p w:rsidR="00334CAF" w:rsidRPr="002218EC" w:rsidRDefault="00334CAF" w:rsidP="00334CAF">
            <w:pPr>
              <w:spacing w:line="240" w:lineRule="exact"/>
              <w:jc w:val="both"/>
            </w:pPr>
            <w:r w:rsidRPr="002218EC">
              <w:t>Теоретическое обучение</w:t>
            </w:r>
          </w:p>
        </w:tc>
        <w:tc>
          <w:tcPr>
            <w:tcW w:w="5457" w:type="dxa"/>
            <w:shd w:val="clear" w:color="auto" w:fill="auto"/>
          </w:tcPr>
          <w:p w:rsidR="00334CAF" w:rsidRPr="002218EC" w:rsidRDefault="00334CAF" w:rsidP="00334CAF">
            <w:pPr>
              <w:pStyle w:val="af0"/>
              <w:spacing w:line="240" w:lineRule="exact"/>
              <w:jc w:val="both"/>
              <w:rPr>
                <w:rFonts w:eastAsia="Calibri"/>
              </w:rPr>
            </w:pPr>
            <w:r w:rsidRPr="005F4CA7">
              <w:t>Кровь как составная часть внутренней среды организма. Количество крови. Функции крови. Состав крови: плазма и форменные элементы.</w:t>
            </w:r>
          </w:p>
        </w:tc>
        <w:tc>
          <w:tcPr>
            <w:tcW w:w="1276" w:type="dxa"/>
            <w:shd w:val="clear" w:color="auto" w:fill="auto"/>
            <w:vAlign w:val="center"/>
          </w:tcPr>
          <w:p w:rsidR="00334CAF" w:rsidRPr="002218EC" w:rsidRDefault="00B4671D" w:rsidP="00334CAF">
            <w:pPr>
              <w:spacing w:line="240" w:lineRule="exact"/>
              <w:jc w:val="center"/>
            </w:pPr>
            <w:r>
              <w:t>4</w:t>
            </w:r>
          </w:p>
        </w:tc>
        <w:tc>
          <w:tcPr>
            <w:tcW w:w="1276" w:type="dxa"/>
            <w:vAlign w:val="center"/>
          </w:tcPr>
          <w:p w:rsidR="00334CAF" w:rsidRDefault="00334CAF" w:rsidP="00334CAF">
            <w:pPr>
              <w:spacing w:line="240" w:lineRule="exact"/>
              <w:jc w:val="center"/>
            </w:pP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334CAF" w:rsidRPr="002218EC" w:rsidRDefault="0045631F" w:rsidP="0045631F">
            <w:pPr>
              <w:spacing w:line="240" w:lineRule="exact"/>
              <w:jc w:val="center"/>
            </w:pPr>
            <w:r>
              <w:t>ПК 3.8</w:t>
            </w:r>
          </w:p>
        </w:tc>
        <w:tc>
          <w:tcPr>
            <w:tcW w:w="1306" w:type="dxa"/>
            <w:gridSpan w:val="2"/>
            <w:shd w:val="clear" w:color="auto" w:fill="auto"/>
            <w:vAlign w:val="center"/>
          </w:tcPr>
          <w:p w:rsidR="00334CAF" w:rsidRPr="002218EC" w:rsidRDefault="00334CAF" w:rsidP="00334CAF">
            <w:pPr>
              <w:spacing w:line="240" w:lineRule="exact"/>
              <w:jc w:val="center"/>
            </w:pPr>
            <w:r>
              <w:t>1</w:t>
            </w:r>
          </w:p>
        </w:tc>
      </w:tr>
      <w:tr w:rsidR="00334CAF" w:rsidRPr="002218EC" w:rsidTr="0086229C">
        <w:tc>
          <w:tcPr>
            <w:tcW w:w="2443" w:type="dxa"/>
            <w:vMerge/>
            <w:shd w:val="clear" w:color="auto" w:fill="auto"/>
            <w:vAlign w:val="center"/>
          </w:tcPr>
          <w:p w:rsidR="00334CAF" w:rsidRPr="002218EC" w:rsidRDefault="00334CAF" w:rsidP="00334CAF">
            <w:pPr>
              <w:spacing w:line="240" w:lineRule="exact"/>
              <w:jc w:val="center"/>
            </w:pPr>
          </w:p>
        </w:tc>
        <w:tc>
          <w:tcPr>
            <w:tcW w:w="2556" w:type="dxa"/>
            <w:shd w:val="clear" w:color="auto" w:fill="auto"/>
          </w:tcPr>
          <w:p w:rsidR="00334CAF" w:rsidRPr="002218EC" w:rsidRDefault="00334CAF" w:rsidP="00334CAF">
            <w:pPr>
              <w:spacing w:line="240" w:lineRule="exact"/>
              <w:jc w:val="both"/>
            </w:pPr>
            <w:r w:rsidRPr="002218EC">
              <w:t>Практическое занятие</w:t>
            </w:r>
          </w:p>
        </w:tc>
        <w:tc>
          <w:tcPr>
            <w:tcW w:w="5457" w:type="dxa"/>
            <w:shd w:val="clear" w:color="auto" w:fill="auto"/>
          </w:tcPr>
          <w:p w:rsidR="00334CAF" w:rsidRPr="002218EC" w:rsidRDefault="00334CAF" w:rsidP="00334CAF">
            <w:pPr>
              <w:spacing w:line="240" w:lineRule="exact"/>
              <w:jc w:val="both"/>
              <w:rPr>
                <w:b/>
                <w:bCs/>
              </w:rPr>
            </w:pPr>
            <w:r w:rsidRPr="002218EC">
              <w:rPr>
                <w:b/>
                <w:bCs/>
              </w:rPr>
              <w:t>(в том числе в форме практической подготовки)</w:t>
            </w:r>
          </w:p>
          <w:p w:rsidR="00334CAF" w:rsidRPr="002218EC" w:rsidRDefault="00334CAF" w:rsidP="00334CAF">
            <w:pPr>
              <w:pStyle w:val="af0"/>
              <w:spacing w:line="240" w:lineRule="exact"/>
              <w:jc w:val="both"/>
              <w:rPr>
                <w:rFonts w:eastAsia="Calibri"/>
              </w:rPr>
            </w:pPr>
            <w:r>
              <w:t>Опрос</w:t>
            </w:r>
          </w:p>
        </w:tc>
        <w:tc>
          <w:tcPr>
            <w:tcW w:w="1276" w:type="dxa"/>
            <w:shd w:val="clear" w:color="auto" w:fill="auto"/>
            <w:vAlign w:val="center"/>
          </w:tcPr>
          <w:p w:rsidR="00334CAF" w:rsidRPr="002218EC" w:rsidRDefault="008B4C4D" w:rsidP="00334CAF">
            <w:pPr>
              <w:spacing w:line="240" w:lineRule="exact"/>
              <w:jc w:val="center"/>
            </w:pPr>
            <w:r>
              <w:t>2</w:t>
            </w:r>
          </w:p>
        </w:tc>
        <w:tc>
          <w:tcPr>
            <w:tcW w:w="1276" w:type="dxa"/>
            <w:vAlign w:val="center"/>
          </w:tcPr>
          <w:p w:rsidR="00334CAF" w:rsidRDefault="00E40B83" w:rsidP="00334CAF">
            <w:pPr>
              <w:spacing w:line="240" w:lineRule="exact"/>
              <w:jc w:val="center"/>
            </w:pPr>
            <w:r>
              <w:t>1</w:t>
            </w:r>
          </w:p>
        </w:tc>
        <w:tc>
          <w:tcPr>
            <w:tcW w:w="1701" w:type="dxa"/>
            <w:vMerge/>
            <w:shd w:val="clear" w:color="auto" w:fill="auto"/>
            <w:vAlign w:val="center"/>
          </w:tcPr>
          <w:p w:rsidR="00334CAF" w:rsidRPr="002218EC" w:rsidRDefault="00334CAF" w:rsidP="00334CAF">
            <w:pPr>
              <w:spacing w:line="240" w:lineRule="exact"/>
              <w:jc w:val="center"/>
            </w:pPr>
          </w:p>
        </w:tc>
        <w:tc>
          <w:tcPr>
            <w:tcW w:w="1306" w:type="dxa"/>
            <w:gridSpan w:val="2"/>
            <w:shd w:val="clear" w:color="auto" w:fill="auto"/>
            <w:vAlign w:val="center"/>
          </w:tcPr>
          <w:p w:rsidR="00334CAF" w:rsidRPr="002218EC" w:rsidRDefault="00334CAF" w:rsidP="00334CAF">
            <w:pPr>
              <w:spacing w:line="240" w:lineRule="exact"/>
              <w:jc w:val="center"/>
            </w:pPr>
            <w:r>
              <w:t>2</w:t>
            </w:r>
          </w:p>
        </w:tc>
      </w:tr>
      <w:tr w:rsidR="00334CAF" w:rsidRPr="002218EC" w:rsidTr="0086229C">
        <w:tc>
          <w:tcPr>
            <w:tcW w:w="2443" w:type="dxa"/>
            <w:vMerge/>
            <w:shd w:val="clear" w:color="auto" w:fill="auto"/>
            <w:vAlign w:val="center"/>
          </w:tcPr>
          <w:p w:rsidR="00334CAF" w:rsidRPr="002218EC" w:rsidRDefault="00334CAF" w:rsidP="00334CAF">
            <w:pPr>
              <w:spacing w:line="240" w:lineRule="exact"/>
              <w:jc w:val="center"/>
            </w:pPr>
          </w:p>
        </w:tc>
        <w:tc>
          <w:tcPr>
            <w:tcW w:w="2556" w:type="dxa"/>
            <w:shd w:val="clear" w:color="auto" w:fill="auto"/>
          </w:tcPr>
          <w:p w:rsidR="00334CAF" w:rsidRPr="002218EC" w:rsidRDefault="00334CAF" w:rsidP="00334CAF">
            <w:pPr>
              <w:spacing w:line="240" w:lineRule="exact"/>
              <w:jc w:val="both"/>
            </w:pPr>
            <w:r w:rsidRPr="002218EC">
              <w:t>Самостоятельная работа</w:t>
            </w:r>
          </w:p>
        </w:tc>
        <w:tc>
          <w:tcPr>
            <w:tcW w:w="5457" w:type="dxa"/>
            <w:shd w:val="clear" w:color="auto" w:fill="auto"/>
          </w:tcPr>
          <w:p w:rsidR="00334CAF" w:rsidRPr="002218EC" w:rsidRDefault="00334CAF" w:rsidP="00334CAF">
            <w:pPr>
              <w:pStyle w:val="af0"/>
              <w:spacing w:line="240" w:lineRule="exact"/>
              <w:jc w:val="both"/>
              <w:rPr>
                <w:rFonts w:eastAsia="Calibri"/>
              </w:rPr>
            </w:pPr>
            <w:r w:rsidRPr="002218EC">
              <w:rPr>
                <w:rFonts w:eastAsia="Calibri"/>
              </w:rPr>
              <w:t>Подготовка к лекционным и практическим занятиям</w:t>
            </w:r>
          </w:p>
        </w:tc>
        <w:tc>
          <w:tcPr>
            <w:tcW w:w="1276" w:type="dxa"/>
            <w:shd w:val="clear" w:color="auto" w:fill="auto"/>
            <w:vAlign w:val="center"/>
          </w:tcPr>
          <w:p w:rsidR="00334CAF" w:rsidRPr="002218EC" w:rsidRDefault="008B4C4D" w:rsidP="00334CAF">
            <w:pPr>
              <w:spacing w:line="240" w:lineRule="exact"/>
              <w:jc w:val="center"/>
            </w:pPr>
            <w:r>
              <w:t>1</w:t>
            </w:r>
          </w:p>
        </w:tc>
        <w:tc>
          <w:tcPr>
            <w:tcW w:w="1276" w:type="dxa"/>
            <w:vAlign w:val="center"/>
          </w:tcPr>
          <w:p w:rsidR="00334CAF" w:rsidRDefault="00E40B83" w:rsidP="00334CAF">
            <w:pPr>
              <w:spacing w:line="240" w:lineRule="exact"/>
              <w:jc w:val="center"/>
            </w:pPr>
            <w:r>
              <w:t>6</w:t>
            </w:r>
          </w:p>
        </w:tc>
        <w:tc>
          <w:tcPr>
            <w:tcW w:w="1701" w:type="dxa"/>
            <w:vMerge/>
            <w:shd w:val="clear" w:color="auto" w:fill="auto"/>
            <w:vAlign w:val="center"/>
          </w:tcPr>
          <w:p w:rsidR="00334CAF" w:rsidRPr="002218EC" w:rsidRDefault="00334CAF" w:rsidP="00334CAF">
            <w:pPr>
              <w:spacing w:line="240" w:lineRule="exact"/>
              <w:jc w:val="center"/>
            </w:pPr>
          </w:p>
        </w:tc>
        <w:tc>
          <w:tcPr>
            <w:tcW w:w="1306" w:type="dxa"/>
            <w:gridSpan w:val="2"/>
            <w:shd w:val="clear" w:color="auto" w:fill="auto"/>
            <w:vAlign w:val="center"/>
          </w:tcPr>
          <w:p w:rsidR="00334CAF" w:rsidRPr="002218EC" w:rsidRDefault="00334CAF" w:rsidP="00334CAF">
            <w:pPr>
              <w:spacing w:line="240" w:lineRule="exact"/>
              <w:jc w:val="center"/>
            </w:pPr>
            <w:r>
              <w:t>3</w:t>
            </w:r>
          </w:p>
        </w:tc>
      </w:tr>
      <w:tr w:rsidR="00334CAF" w:rsidRPr="002218EC" w:rsidTr="00136734">
        <w:tc>
          <w:tcPr>
            <w:tcW w:w="16015" w:type="dxa"/>
            <w:gridSpan w:val="8"/>
            <w:shd w:val="clear" w:color="auto" w:fill="auto"/>
            <w:vAlign w:val="center"/>
          </w:tcPr>
          <w:p w:rsidR="00334CAF" w:rsidRDefault="00334CAF" w:rsidP="00334CAF">
            <w:pPr>
              <w:spacing w:line="240" w:lineRule="exact"/>
              <w:jc w:val="center"/>
            </w:pPr>
            <w:r w:rsidRPr="00DA73A5">
              <w:rPr>
                <w:b/>
                <w:bCs/>
              </w:rPr>
              <w:t>РАЗДЕЛ 7 СЕРДЕЧНО - СОСУДИСТАЯ СИСТЕМА</w:t>
            </w:r>
          </w:p>
        </w:tc>
      </w:tr>
      <w:tr w:rsidR="00334CAF" w:rsidRPr="002218EC" w:rsidTr="0086229C">
        <w:tc>
          <w:tcPr>
            <w:tcW w:w="2443" w:type="dxa"/>
            <w:vMerge w:val="restart"/>
            <w:shd w:val="clear" w:color="auto" w:fill="auto"/>
            <w:vAlign w:val="center"/>
          </w:tcPr>
          <w:p w:rsidR="00334CAF" w:rsidRPr="005F4CA7" w:rsidRDefault="00334CAF" w:rsidP="00334CAF">
            <w:pPr>
              <w:suppressAutoHyphens/>
              <w:spacing w:line="240" w:lineRule="exact"/>
              <w:jc w:val="center"/>
              <w:rPr>
                <w:b/>
              </w:rPr>
            </w:pPr>
            <w:r w:rsidRPr="005F4CA7">
              <w:rPr>
                <w:b/>
              </w:rPr>
              <w:t>Тема 7.1.</w:t>
            </w:r>
          </w:p>
          <w:p w:rsidR="00334CAF" w:rsidRPr="002218EC" w:rsidRDefault="00334CAF" w:rsidP="00334CAF">
            <w:pPr>
              <w:spacing w:line="240" w:lineRule="exact"/>
              <w:jc w:val="center"/>
            </w:pPr>
            <w:r w:rsidRPr="005F4CA7">
              <w:rPr>
                <w:b/>
              </w:rPr>
              <w:t>Анатомия и физиология сердца</w:t>
            </w:r>
          </w:p>
        </w:tc>
        <w:tc>
          <w:tcPr>
            <w:tcW w:w="2556" w:type="dxa"/>
            <w:shd w:val="clear" w:color="auto" w:fill="auto"/>
          </w:tcPr>
          <w:p w:rsidR="00334CAF" w:rsidRPr="002218EC" w:rsidRDefault="00334CAF" w:rsidP="00334CAF">
            <w:pPr>
              <w:spacing w:line="240" w:lineRule="exact"/>
              <w:jc w:val="both"/>
            </w:pPr>
            <w:r w:rsidRPr="002218EC">
              <w:t>Теоретическое обучение</w:t>
            </w:r>
          </w:p>
        </w:tc>
        <w:tc>
          <w:tcPr>
            <w:tcW w:w="5457" w:type="dxa"/>
            <w:shd w:val="clear" w:color="auto" w:fill="auto"/>
          </w:tcPr>
          <w:p w:rsidR="00334CAF" w:rsidRPr="004930B7" w:rsidRDefault="00334CAF" w:rsidP="00334CAF">
            <w:pPr>
              <w:pStyle w:val="af0"/>
              <w:spacing w:line="240" w:lineRule="exact"/>
              <w:jc w:val="both"/>
              <w:rPr>
                <w:rFonts w:eastAsia="Calibri"/>
              </w:rPr>
            </w:pPr>
            <w:r w:rsidRPr="004930B7">
              <w:t>Общий обзор сердечно - сосудистой системы. Кровеносные сосуды: артерии, вены и капилляры. Сердце, его местоположение и строение. Работа сердца.</w:t>
            </w:r>
          </w:p>
        </w:tc>
        <w:tc>
          <w:tcPr>
            <w:tcW w:w="1276" w:type="dxa"/>
            <w:shd w:val="clear" w:color="auto" w:fill="auto"/>
            <w:vAlign w:val="center"/>
          </w:tcPr>
          <w:p w:rsidR="00334CAF" w:rsidRPr="002218EC" w:rsidRDefault="00B4671D" w:rsidP="00334CAF">
            <w:pPr>
              <w:spacing w:line="240" w:lineRule="exact"/>
              <w:jc w:val="center"/>
            </w:pPr>
            <w:r>
              <w:t>4</w:t>
            </w:r>
          </w:p>
        </w:tc>
        <w:tc>
          <w:tcPr>
            <w:tcW w:w="1276" w:type="dxa"/>
            <w:vAlign w:val="center"/>
          </w:tcPr>
          <w:p w:rsidR="00334CAF" w:rsidRDefault="00334CAF" w:rsidP="00334CAF">
            <w:pPr>
              <w:spacing w:line="240" w:lineRule="exact"/>
              <w:jc w:val="center"/>
            </w:pP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334CAF" w:rsidRPr="002218EC" w:rsidRDefault="0045631F" w:rsidP="0045631F">
            <w:pPr>
              <w:spacing w:line="240" w:lineRule="exact"/>
              <w:jc w:val="center"/>
            </w:pPr>
            <w:r>
              <w:t>ПК 3.8</w:t>
            </w:r>
          </w:p>
        </w:tc>
        <w:tc>
          <w:tcPr>
            <w:tcW w:w="1306" w:type="dxa"/>
            <w:gridSpan w:val="2"/>
            <w:shd w:val="clear" w:color="auto" w:fill="auto"/>
            <w:vAlign w:val="center"/>
          </w:tcPr>
          <w:p w:rsidR="00334CAF" w:rsidRPr="002218EC" w:rsidRDefault="00334CAF" w:rsidP="00334CAF">
            <w:pPr>
              <w:spacing w:line="240" w:lineRule="exact"/>
              <w:jc w:val="center"/>
            </w:pPr>
            <w:r>
              <w:t>1</w:t>
            </w:r>
          </w:p>
        </w:tc>
      </w:tr>
      <w:tr w:rsidR="00334CAF" w:rsidRPr="002218EC" w:rsidTr="0086229C">
        <w:tc>
          <w:tcPr>
            <w:tcW w:w="2443" w:type="dxa"/>
            <w:vMerge/>
            <w:shd w:val="clear" w:color="auto" w:fill="auto"/>
            <w:vAlign w:val="center"/>
          </w:tcPr>
          <w:p w:rsidR="00334CAF" w:rsidRPr="005F4CA7" w:rsidRDefault="00334CAF" w:rsidP="00334CAF">
            <w:pPr>
              <w:suppressAutoHyphens/>
              <w:spacing w:line="240" w:lineRule="exact"/>
              <w:jc w:val="center"/>
              <w:rPr>
                <w:b/>
              </w:rPr>
            </w:pPr>
          </w:p>
        </w:tc>
        <w:tc>
          <w:tcPr>
            <w:tcW w:w="2556" w:type="dxa"/>
            <w:shd w:val="clear" w:color="auto" w:fill="auto"/>
          </w:tcPr>
          <w:p w:rsidR="00334CAF" w:rsidRPr="002218EC" w:rsidRDefault="00334CAF" w:rsidP="00334CAF">
            <w:pPr>
              <w:spacing w:line="240" w:lineRule="exact"/>
              <w:jc w:val="both"/>
            </w:pPr>
            <w:r w:rsidRPr="002218EC">
              <w:t>Практическое занятие</w:t>
            </w:r>
          </w:p>
        </w:tc>
        <w:tc>
          <w:tcPr>
            <w:tcW w:w="5457" w:type="dxa"/>
            <w:shd w:val="clear" w:color="auto" w:fill="auto"/>
          </w:tcPr>
          <w:p w:rsidR="00334CAF" w:rsidRPr="004930B7" w:rsidRDefault="00334CAF" w:rsidP="00334CAF">
            <w:pPr>
              <w:spacing w:line="240" w:lineRule="exact"/>
              <w:jc w:val="both"/>
              <w:rPr>
                <w:b/>
                <w:bCs/>
              </w:rPr>
            </w:pPr>
            <w:r w:rsidRPr="004930B7">
              <w:rPr>
                <w:b/>
                <w:bCs/>
              </w:rPr>
              <w:t>(в том числе в форме практической подготовки)</w:t>
            </w:r>
          </w:p>
          <w:p w:rsidR="00334CAF" w:rsidRPr="004930B7" w:rsidRDefault="00334CAF" w:rsidP="00334CAF">
            <w:pPr>
              <w:pStyle w:val="af0"/>
              <w:spacing w:line="240" w:lineRule="exact"/>
              <w:jc w:val="both"/>
            </w:pPr>
            <w:r w:rsidRPr="004930B7">
              <w:t>Изучение строения и работы сердца. Тест.</w:t>
            </w:r>
          </w:p>
        </w:tc>
        <w:tc>
          <w:tcPr>
            <w:tcW w:w="1276" w:type="dxa"/>
            <w:shd w:val="clear" w:color="auto" w:fill="auto"/>
            <w:vAlign w:val="center"/>
          </w:tcPr>
          <w:p w:rsidR="00334CAF" w:rsidRDefault="008B4C4D" w:rsidP="00334CAF">
            <w:pPr>
              <w:spacing w:line="240" w:lineRule="exact"/>
              <w:jc w:val="center"/>
            </w:pPr>
            <w:r>
              <w:t>2</w:t>
            </w:r>
          </w:p>
        </w:tc>
        <w:tc>
          <w:tcPr>
            <w:tcW w:w="1276" w:type="dxa"/>
            <w:vAlign w:val="center"/>
          </w:tcPr>
          <w:p w:rsidR="00334CAF" w:rsidRDefault="00334CAF" w:rsidP="00334CAF">
            <w:pPr>
              <w:spacing w:line="240" w:lineRule="exact"/>
              <w:jc w:val="center"/>
            </w:pPr>
          </w:p>
        </w:tc>
        <w:tc>
          <w:tcPr>
            <w:tcW w:w="1701" w:type="dxa"/>
            <w:vMerge/>
            <w:shd w:val="clear" w:color="auto" w:fill="auto"/>
            <w:vAlign w:val="center"/>
          </w:tcPr>
          <w:p w:rsidR="00334CAF" w:rsidRPr="00541018" w:rsidRDefault="00334CAF" w:rsidP="00334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p>
        </w:tc>
        <w:tc>
          <w:tcPr>
            <w:tcW w:w="1306" w:type="dxa"/>
            <w:gridSpan w:val="2"/>
            <w:shd w:val="clear" w:color="auto" w:fill="auto"/>
            <w:vAlign w:val="center"/>
          </w:tcPr>
          <w:p w:rsidR="00334CAF" w:rsidRDefault="004930B7" w:rsidP="00334CAF">
            <w:pPr>
              <w:spacing w:line="240" w:lineRule="exact"/>
              <w:jc w:val="center"/>
            </w:pPr>
            <w:r>
              <w:t>2</w:t>
            </w:r>
          </w:p>
        </w:tc>
      </w:tr>
      <w:tr w:rsidR="00334CAF" w:rsidRPr="002218EC" w:rsidTr="0086229C">
        <w:tc>
          <w:tcPr>
            <w:tcW w:w="2443" w:type="dxa"/>
            <w:vMerge/>
            <w:shd w:val="clear" w:color="auto" w:fill="auto"/>
            <w:vAlign w:val="center"/>
          </w:tcPr>
          <w:p w:rsidR="00334CAF" w:rsidRPr="002218EC" w:rsidRDefault="00334CAF" w:rsidP="00334CAF">
            <w:pPr>
              <w:spacing w:line="240" w:lineRule="exact"/>
              <w:jc w:val="center"/>
            </w:pPr>
          </w:p>
        </w:tc>
        <w:tc>
          <w:tcPr>
            <w:tcW w:w="2556" w:type="dxa"/>
            <w:shd w:val="clear" w:color="auto" w:fill="auto"/>
          </w:tcPr>
          <w:p w:rsidR="00334CAF" w:rsidRPr="002218EC" w:rsidRDefault="00334CAF" w:rsidP="00334CAF">
            <w:pPr>
              <w:spacing w:line="240" w:lineRule="exact"/>
              <w:jc w:val="both"/>
            </w:pPr>
            <w:r w:rsidRPr="002218EC">
              <w:t>Самостоятельная работа</w:t>
            </w:r>
          </w:p>
        </w:tc>
        <w:tc>
          <w:tcPr>
            <w:tcW w:w="5457" w:type="dxa"/>
            <w:shd w:val="clear" w:color="auto" w:fill="auto"/>
          </w:tcPr>
          <w:p w:rsidR="00334CAF" w:rsidRPr="004930B7" w:rsidRDefault="00334CAF" w:rsidP="00334CAF">
            <w:pPr>
              <w:pStyle w:val="af0"/>
              <w:spacing w:line="240" w:lineRule="exact"/>
              <w:jc w:val="both"/>
              <w:rPr>
                <w:rFonts w:eastAsia="Calibri"/>
              </w:rPr>
            </w:pPr>
            <w:r w:rsidRPr="004930B7">
              <w:rPr>
                <w:rFonts w:eastAsia="Calibri"/>
              </w:rPr>
              <w:t>Подготовка к лекционным и практическим занятиям</w:t>
            </w:r>
          </w:p>
        </w:tc>
        <w:tc>
          <w:tcPr>
            <w:tcW w:w="1276" w:type="dxa"/>
            <w:shd w:val="clear" w:color="auto" w:fill="auto"/>
            <w:vAlign w:val="center"/>
          </w:tcPr>
          <w:p w:rsidR="00334CAF" w:rsidRPr="002218EC" w:rsidRDefault="008B4C4D" w:rsidP="00334CAF">
            <w:pPr>
              <w:spacing w:line="240" w:lineRule="exact"/>
              <w:jc w:val="center"/>
            </w:pPr>
            <w:r>
              <w:t>1</w:t>
            </w:r>
          </w:p>
        </w:tc>
        <w:tc>
          <w:tcPr>
            <w:tcW w:w="1276" w:type="dxa"/>
            <w:vAlign w:val="center"/>
          </w:tcPr>
          <w:p w:rsidR="00334CAF" w:rsidRDefault="00E40B83" w:rsidP="00334CAF">
            <w:pPr>
              <w:spacing w:line="240" w:lineRule="exact"/>
              <w:jc w:val="center"/>
            </w:pPr>
            <w:r>
              <w:t>6</w:t>
            </w:r>
          </w:p>
        </w:tc>
        <w:tc>
          <w:tcPr>
            <w:tcW w:w="1701" w:type="dxa"/>
            <w:vMerge/>
            <w:shd w:val="clear" w:color="auto" w:fill="auto"/>
            <w:vAlign w:val="center"/>
          </w:tcPr>
          <w:p w:rsidR="00334CAF" w:rsidRPr="002218EC" w:rsidRDefault="00334CAF" w:rsidP="00334CAF">
            <w:pPr>
              <w:spacing w:line="240" w:lineRule="exact"/>
              <w:jc w:val="center"/>
            </w:pPr>
          </w:p>
        </w:tc>
        <w:tc>
          <w:tcPr>
            <w:tcW w:w="1306" w:type="dxa"/>
            <w:gridSpan w:val="2"/>
            <w:shd w:val="clear" w:color="auto" w:fill="auto"/>
            <w:vAlign w:val="center"/>
          </w:tcPr>
          <w:p w:rsidR="00334CAF" w:rsidRPr="002218EC" w:rsidRDefault="00334CAF" w:rsidP="00334CAF">
            <w:pPr>
              <w:spacing w:line="240" w:lineRule="exact"/>
              <w:jc w:val="center"/>
            </w:pPr>
            <w:r>
              <w:t>3</w:t>
            </w:r>
          </w:p>
        </w:tc>
      </w:tr>
      <w:tr w:rsidR="0045631F" w:rsidRPr="002218EC" w:rsidTr="0086229C">
        <w:tc>
          <w:tcPr>
            <w:tcW w:w="2443" w:type="dxa"/>
            <w:vMerge w:val="restart"/>
            <w:shd w:val="clear" w:color="auto" w:fill="auto"/>
            <w:vAlign w:val="center"/>
          </w:tcPr>
          <w:p w:rsidR="0045631F" w:rsidRPr="005F4CA7" w:rsidRDefault="0045631F" w:rsidP="00755BB5">
            <w:pPr>
              <w:suppressAutoHyphens/>
              <w:spacing w:line="240" w:lineRule="exact"/>
              <w:jc w:val="center"/>
              <w:rPr>
                <w:b/>
              </w:rPr>
            </w:pPr>
            <w:r w:rsidRPr="005F4CA7">
              <w:rPr>
                <w:b/>
              </w:rPr>
              <w:t>Тема 7.2.</w:t>
            </w:r>
          </w:p>
          <w:p w:rsidR="0045631F" w:rsidRPr="002218EC" w:rsidRDefault="0045631F" w:rsidP="00755BB5">
            <w:pPr>
              <w:spacing w:line="240" w:lineRule="exact"/>
              <w:jc w:val="center"/>
            </w:pPr>
            <w:r w:rsidRPr="005F4CA7">
              <w:rPr>
                <w:b/>
              </w:rPr>
              <w:t>Кровеносные сосуды</w:t>
            </w:r>
          </w:p>
        </w:tc>
        <w:tc>
          <w:tcPr>
            <w:tcW w:w="2556" w:type="dxa"/>
            <w:shd w:val="clear" w:color="auto" w:fill="auto"/>
          </w:tcPr>
          <w:p w:rsidR="0045631F" w:rsidRPr="002218EC" w:rsidRDefault="0045631F" w:rsidP="00755BB5">
            <w:pPr>
              <w:spacing w:line="240" w:lineRule="exact"/>
              <w:jc w:val="both"/>
            </w:pPr>
            <w:r w:rsidRPr="002218EC">
              <w:t>Теоретическое обучение</w:t>
            </w:r>
          </w:p>
        </w:tc>
        <w:tc>
          <w:tcPr>
            <w:tcW w:w="5457" w:type="dxa"/>
            <w:shd w:val="clear" w:color="auto" w:fill="auto"/>
          </w:tcPr>
          <w:p w:rsidR="0045631F" w:rsidRPr="004930B7" w:rsidRDefault="0045631F" w:rsidP="00755BB5">
            <w:pPr>
              <w:pStyle w:val="af0"/>
              <w:spacing w:line="240" w:lineRule="exact"/>
              <w:jc w:val="both"/>
              <w:rPr>
                <w:rFonts w:eastAsia="Calibri"/>
              </w:rPr>
            </w:pPr>
            <w:r w:rsidRPr="004930B7">
              <w:t>Артерии большого круга кровообращения. Вены большого круга кровообращения. Механизм движения крови по сосудам. Пульс. Кровяное давление.</w:t>
            </w:r>
          </w:p>
        </w:tc>
        <w:tc>
          <w:tcPr>
            <w:tcW w:w="1276" w:type="dxa"/>
            <w:shd w:val="clear" w:color="auto" w:fill="auto"/>
            <w:vAlign w:val="center"/>
          </w:tcPr>
          <w:p w:rsidR="0045631F" w:rsidRPr="002218EC" w:rsidRDefault="00B4671D" w:rsidP="00755BB5">
            <w:pPr>
              <w:spacing w:line="240" w:lineRule="exact"/>
              <w:jc w:val="center"/>
            </w:pPr>
            <w:r>
              <w:t>4</w:t>
            </w:r>
          </w:p>
        </w:tc>
        <w:tc>
          <w:tcPr>
            <w:tcW w:w="1276" w:type="dxa"/>
            <w:vAlign w:val="center"/>
          </w:tcPr>
          <w:p w:rsidR="0045631F" w:rsidRDefault="0045631F" w:rsidP="00755BB5">
            <w:pPr>
              <w:spacing w:line="240" w:lineRule="exact"/>
              <w:jc w:val="center"/>
            </w:pP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45631F" w:rsidRPr="002218EC" w:rsidRDefault="0045631F" w:rsidP="0045631F">
            <w:pPr>
              <w:spacing w:line="240" w:lineRule="exact"/>
              <w:jc w:val="center"/>
            </w:pPr>
            <w:r>
              <w:t>ПК 3.8</w:t>
            </w:r>
          </w:p>
        </w:tc>
        <w:tc>
          <w:tcPr>
            <w:tcW w:w="1306" w:type="dxa"/>
            <w:gridSpan w:val="2"/>
            <w:shd w:val="clear" w:color="auto" w:fill="auto"/>
            <w:vAlign w:val="center"/>
          </w:tcPr>
          <w:p w:rsidR="0045631F" w:rsidRDefault="0045631F" w:rsidP="00755BB5">
            <w:pPr>
              <w:spacing w:line="240" w:lineRule="exact"/>
              <w:jc w:val="center"/>
            </w:pPr>
            <w:r>
              <w:t>1</w:t>
            </w:r>
          </w:p>
        </w:tc>
      </w:tr>
      <w:tr w:rsidR="0045631F" w:rsidRPr="002218EC" w:rsidTr="0086229C">
        <w:tc>
          <w:tcPr>
            <w:tcW w:w="2443" w:type="dxa"/>
            <w:vMerge/>
            <w:shd w:val="clear" w:color="auto" w:fill="auto"/>
            <w:vAlign w:val="center"/>
          </w:tcPr>
          <w:p w:rsidR="0045631F" w:rsidRPr="002218EC" w:rsidRDefault="0045631F" w:rsidP="00755BB5">
            <w:pPr>
              <w:spacing w:line="240" w:lineRule="exact"/>
              <w:jc w:val="center"/>
            </w:pPr>
          </w:p>
        </w:tc>
        <w:tc>
          <w:tcPr>
            <w:tcW w:w="2556" w:type="dxa"/>
            <w:shd w:val="clear" w:color="auto" w:fill="auto"/>
          </w:tcPr>
          <w:p w:rsidR="0045631F" w:rsidRPr="002218EC" w:rsidRDefault="0045631F" w:rsidP="00755BB5">
            <w:pPr>
              <w:spacing w:line="240" w:lineRule="exact"/>
              <w:jc w:val="both"/>
            </w:pPr>
            <w:r w:rsidRPr="002218EC">
              <w:t>Практическое занятие</w:t>
            </w:r>
          </w:p>
        </w:tc>
        <w:tc>
          <w:tcPr>
            <w:tcW w:w="5457" w:type="dxa"/>
            <w:shd w:val="clear" w:color="auto" w:fill="auto"/>
          </w:tcPr>
          <w:p w:rsidR="0045631F" w:rsidRPr="004930B7" w:rsidRDefault="0045631F" w:rsidP="00755BB5">
            <w:pPr>
              <w:spacing w:line="240" w:lineRule="exact"/>
              <w:jc w:val="both"/>
              <w:rPr>
                <w:b/>
                <w:bCs/>
              </w:rPr>
            </w:pPr>
            <w:r w:rsidRPr="004930B7">
              <w:rPr>
                <w:b/>
                <w:bCs/>
              </w:rPr>
              <w:t>(в том числе в форме практической подготовки)</w:t>
            </w:r>
          </w:p>
          <w:p w:rsidR="0045631F" w:rsidRPr="004930B7" w:rsidRDefault="0045631F" w:rsidP="00755BB5">
            <w:pPr>
              <w:pStyle w:val="af0"/>
              <w:spacing w:line="240" w:lineRule="exact"/>
              <w:jc w:val="both"/>
              <w:rPr>
                <w:rFonts w:eastAsia="Calibri"/>
              </w:rPr>
            </w:pPr>
            <w:r w:rsidRPr="004930B7">
              <w:rPr>
                <w:rFonts w:eastAsia="Calibri"/>
              </w:rPr>
              <w:t>Определение мест прощупывания пульса и прижатия артерий к костям для временной остановки кровотечения. Опрос по теме.</w:t>
            </w:r>
          </w:p>
        </w:tc>
        <w:tc>
          <w:tcPr>
            <w:tcW w:w="1276" w:type="dxa"/>
            <w:shd w:val="clear" w:color="auto" w:fill="auto"/>
            <w:vAlign w:val="center"/>
          </w:tcPr>
          <w:p w:rsidR="0045631F" w:rsidRPr="002218EC" w:rsidRDefault="008B4C4D" w:rsidP="00755BB5">
            <w:pPr>
              <w:spacing w:line="240" w:lineRule="exact"/>
              <w:jc w:val="center"/>
            </w:pPr>
            <w:r>
              <w:t>2</w:t>
            </w:r>
          </w:p>
        </w:tc>
        <w:tc>
          <w:tcPr>
            <w:tcW w:w="1276" w:type="dxa"/>
            <w:vAlign w:val="center"/>
          </w:tcPr>
          <w:p w:rsidR="0045631F" w:rsidRDefault="00E40B83" w:rsidP="00755BB5">
            <w:pPr>
              <w:spacing w:line="240" w:lineRule="exact"/>
              <w:jc w:val="center"/>
            </w:pPr>
            <w:r>
              <w:t>1</w:t>
            </w:r>
          </w:p>
        </w:tc>
        <w:tc>
          <w:tcPr>
            <w:tcW w:w="1701" w:type="dxa"/>
            <w:vMerge/>
            <w:shd w:val="clear" w:color="auto" w:fill="auto"/>
            <w:vAlign w:val="center"/>
          </w:tcPr>
          <w:p w:rsidR="0045631F" w:rsidRPr="002218EC" w:rsidRDefault="0045631F" w:rsidP="00755BB5">
            <w:pPr>
              <w:spacing w:line="240" w:lineRule="exact"/>
              <w:jc w:val="center"/>
            </w:pPr>
          </w:p>
        </w:tc>
        <w:tc>
          <w:tcPr>
            <w:tcW w:w="1306" w:type="dxa"/>
            <w:gridSpan w:val="2"/>
            <w:shd w:val="clear" w:color="auto" w:fill="auto"/>
            <w:vAlign w:val="center"/>
          </w:tcPr>
          <w:p w:rsidR="0045631F" w:rsidRDefault="0045631F" w:rsidP="00755BB5">
            <w:pPr>
              <w:spacing w:line="240" w:lineRule="exact"/>
              <w:jc w:val="center"/>
            </w:pPr>
            <w:r>
              <w:t>2</w:t>
            </w:r>
          </w:p>
        </w:tc>
      </w:tr>
      <w:tr w:rsidR="0045631F" w:rsidRPr="002218EC" w:rsidTr="0086229C">
        <w:tc>
          <w:tcPr>
            <w:tcW w:w="2443" w:type="dxa"/>
            <w:vMerge/>
            <w:shd w:val="clear" w:color="auto" w:fill="auto"/>
            <w:vAlign w:val="center"/>
          </w:tcPr>
          <w:p w:rsidR="0045631F" w:rsidRPr="002218EC" w:rsidRDefault="0045631F" w:rsidP="00755BB5">
            <w:pPr>
              <w:spacing w:line="240" w:lineRule="exact"/>
              <w:jc w:val="center"/>
            </w:pPr>
          </w:p>
        </w:tc>
        <w:tc>
          <w:tcPr>
            <w:tcW w:w="2556" w:type="dxa"/>
            <w:shd w:val="clear" w:color="auto" w:fill="auto"/>
          </w:tcPr>
          <w:p w:rsidR="0045631F" w:rsidRPr="002218EC" w:rsidRDefault="0045631F" w:rsidP="00755BB5">
            <w:pPr>
              <w:spacing w:line="240" w:lineRule="exact"/>
              <w:jc w:val="both"/>
            </w:pPr>
            <w:r w:rsidRPr="002218EC">
              <w:t>Самостоятельная работа</w:t>
            </w:r>
          </w:p>
        </w:tc>
        <w:tc>
          <w:tcPr>
            <w:tcW w:w="5457" w:type="dxa"/>
            <w:shd w:val="clear" w:color="auto" w:fill="auto"/>
          </w:tcPr>
          <w:p w:rsidR="0045631F" w:rsidRPr="004930B7" w:rsidRDefault="0045631F" w:rsidP="00755BB5">
            <w:pPr>
              <w:pStyle w:val="af0"/>
              <w:spacing w:line="240" w:lineRule="exact"/>
              <w:jc w:val="both"/>
              <w:rPr>
                <w:rFonts w:eastAsia="Calibri"/>
              </w:rPr>
            </w:pPr>
            <w:r w:rsidRPr="004930B7">
              <w:rPr>
                <w:rFonts w:eastAsia="Calibri"/>
              </w:rPr>
              <w:t>Подготовка к лекционным и практическим занятиям</w:t>
            </w:r>
          </w:p>
        </w:tc>
        <w:tc>
          <w:tcPr>
            <w:tcW w:w="1276" w:type="dxa"/>
            <w:shd w:val="clear" w:color="auto" w:fill="auto"/>
            <w:vAlign w:val="center"/>
          </w:tcPr>
          <w:p w:rsidR="0045631F" w:rsidRPr="002218EC" w:rsidRDefault="0045631F" w:rsidP="00755BB5">
            <w:pPr>
              <w:spacing w:line="240" w:lineRule="exact"/>
              <w:jc w:val="center"/>
            </w:pPr>
          </w:p>
        </w:tc>
        <w:tc>
          <w:tcPr>
            <w:tcW w:w="1276" w:type="dxa"/>
            <w:vAlign w:val="center"/>
          </w:tcPr>
          <w:p w:rsidR="0045631F" w:rsidRDefault="00E40B83" w:rsidP="00755BB5">
            <w:pPr>
              <w:spacing w:line="240" w:lineRule="exact"/>
              <w:jc w:val="center"/>
            </w:pPr>
            <w:r>
              <w:t>6</w:t>
            </w:r>
          </w:p>
        </w:tc>
        <w:tc>
          <w:tcPr>
            <w:tcW w:w="1701" w:type="dxa"/>
            <w:vMerge/>
            <w:shd w:val="clear" w:color="auto" w:fill="auto"/>
            <w:vAlign w:val="center"/>
          </w:tcPr>
          <w:p w:rsidR="0045631F" w:rsidRPr="002218EC" w:rsidRDefault="0045631F" w:rsidP="00755BB5">
            <w:pPr>
              <w:spacing w:line="240" w:lineRule="exact"/>
              <w:jc w:val="center"/>
            </w:pPr>
          </w:p>
        </w:tc>
        <w:tc>
          <w:tcPr>
            <w:tcW w:w="1306" w:type="dxa"/>
            <w:gridSpan w:val="2"/>
            <w:shd w:val="clear" w:color="auto" w:fill="auto"/>
            <w:vAlign w:val="center"/>
          </w:tcPr>
          <w:p w:rsidR="0045631F" w:rsidRDefault="0045631F" w:rsidP="00755BB5">
            <w:pPr>
              <w:spacing w:line="240" w:lineRule="exact"/>
              <w:jc w:val="center"/>
            </w:pPr>
          </w:p>
          <w:p w:rsidR="0045631F" w:rsidRDefault="0045631F" w:rsidP="00755BB5">
            <w:pPr>
              <w:spacing w:line="240" w:lineRule="exact"/>
              <w:jc w:val="center"/>
            </w:pPr>
            <w:r>
              <w:t>3</w:t>
            </w:r>
          </w:p>
        </w:tc>
      </w:tr>
      <w:tr w:rsidR="0045631F" w:rsidRPr="002218EC" w:rsidTr="0086229C">
        <w:tc>
          <w:tcPr>
            <w:tcW w:w="2443" w:type="dxa"/>
            <w:vMerge w:val="restart"/>
            <w:shd w:val="clear" w:color="auto" w:fill="auto"/>
            <w:vAlign w:val="center"/>
          </w:tcPr>
          <w:p w:rsidR="0045631F" w:rsidRPr="005F4CA7" w:rsidRDefault="0045631F" w:rsidP="00755BB5">
            <w:pPr>
              <w:suppressAutoHyphens/>
              <w:spacing w:line="240" w:lineRule="exact"/>
              <w:jc w:val="center"/>
              <w:rPr>
                <w:b/>
              </w:rPr>
            </w:pPr>
            <w:r w:rsidRPr="005F4CA7">
              <w:rPr>
                <w:b/>
              </w:rPr>
              <w:t>Тема 7.3.</w:t>
            </w:r>
          </w:p>
          <w:p w:rsidR="0045631F" w:rsidRPr="002218EC" w:rsidRDefault="0045631F" w:rsidP="00755BB5">
            <w:pPr>
              <w:spacing w:line="240" w:lineRule="exact"/>
              <w:jc w:val="center"/>
            </w:pPr>
            <w:r w:rsidRPr="005F4CA7">
              <w:rPr>
                <w:b/>
              </w:rPr>
              <w:t>Лимфатическая система</w:t>
            </w:r>
          </w:p>
        </w:tc>
        <w:tc>
          <w:tcPr>
            <w:tcW w:w="2556" w:type="dxa"/>
            <w:shd w:val="clear" w:color="auto" w:fill="auto"/>
          </w:tcPr>
          <w:p w:rsidR="0045631F" w:rsidRPr="002218EC" w:rsidRDefault="0045631F" w:rsidP="00755BB5">
            <w:pPr>
              <w:spacing w:line="240" w:lineRule="exact"/>
              <w:jc w:val="both"/>
            </w:pPr>
            <w:r w:rsidRPr="002218EC">
              <w:t>Теоретическое обучение</w:t>
            </w:r>
          </w:p>
        </w:tc>
        <w:tc>
          <w:tcPr>
            <w:tcW w:w="5457" w:type="dxa"/>
            <w:shd w:val="clear" w:color="auto" w:fill="auto"/>
          </w:tcPr>
          <w:p w:rsidR="0045631F" w:rsidRPr="004930B7" w:rsidRDefault="0045631F" w:rsidP="00755BB5">
            <w:pPr>
              <w:pStyle w:val="af0"/>
              <w:spacing w:line="240" w:lineRule="exact"/>
              <w:jc w:val="both"/>
              <w:rPr>
                <w:rFonts w:eastAsia="Calibri"/>
              </w:rPr>
            </w:pPr>
            <w:r w:rsidRPr="004930B7">
              <w:t>Лимфообразование и состав лимфы. Лимфатические сосуды, лимфатические узлы, их значение. Кроветворные органы</w:t>
            </w:r>
          </w:p>
        </w:tc>
        <w:tc>
          <w:tcPr>
            <w:tcW w:w="1276" w:type="dxa"/>
            <w:shd w:val="clear" w:color="auto" w:fill="auto"/>
            <w:vAlign w:val="center"/>
          </w:tcPr>
          <w:p w:rsidR="0045631F" w:rsidRPr="002218EC" w:rsidRDefault="00B4671D" w:rsidP="00755BB5">
            <w:pPr>
              <w:spacing w:line="240" w:lineRule="exact"/>
              <w:jc w:val="center"/>
            </w:pPr>
            <w:r>
              <w:t>4</w:t>
            </w:r>
          </w:p>
        </w:tc>
        <w:tc>
          <w:tcPr>
            <w:tcW w:w="1276" w:type="dxa"/>
            <w:vAlign w:val="center"/>
          </w:tcPr>
          <w:p w:rsidR="0045631F" w:rsidRDefault="0045631F" w:rsidP="00755BB5">
            <w:pPr>
              <w:spacing w:line="240" w:lineRule="exact"/>
              <w:jc w:val="center"/>
            </w:pP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45631F" w:rsidRPr="002218EC" w:rsidRDefault="0045631F" w:rsidP="0045631F">
            <w:pPr>
              <w:spacing w:line="240" w:lineRule="exact"/>
              <w:jc w:val="center"/>
            </w:pPr>
            <w:r>
              <w:t>ПК 3.8</w:t>
            </w:r>
          </w:p>
        </w:tc>
        <w:tc>
          <w:tcPr>
            <w:tcW w:w="1306" w:type="dxa"/>
            <w:gridSpan w:val="2"/>
            <w:shd w:val="clear" w:color="auto" w:fill="auto"/>
            <w:vAlign w:val="center"/>
          </w:tcPr>
          <w:p w:rsidR="0045631F" w:rsidRDefault="0045631F" w:rsidP="00755BB5">
            <w:pPr>
              <w:spacing w:line="240" w:lineRule="exact"/>
              <w:jc w:val="center"/>
            </w:pPr>
            <w:r>
              <w:t>1</w:t>
            </w:r>
          </w:p>
        </w:tc>
      </w:tr>
      <w:tr w:rsidR="0045631F" w:rsidRPr="002218EC" w:rsidTr="0086229C">
        <w:tc>
          <w:tcPr>
            <w:tcW w:w="2443" w:type="dxa"/>
            <w:vMerge/>
            <w:shd w:val="clear" w:color="auto" w:fill="auto"/>
            <w:vAlign w:val="center"/>
          </w:tcPr>
          <w:p w:rsidR="0045631F" w:rsidRPr="002218EC" w:rsidRDefault="0045631F" w:rsidP="00755BB5">
            <w:pPr>
              <w:spacing w:line="240" w:lineRule="exact"/>
              <w:jc w:val="center"/>
            </w:pPr>
          </w:p>
        </w:tc>
        <w:tc>
          <w:tcPr>
            <w:tcW w:w="2556" w:type="dxa"/>
            <w:shd w:val="clear" w:color="auto" w:fill="auto"/>
          </w:tcPr>
          <w:p w:rsidR="0045631F" w:rsidRPr="002218EC" w:rsidRDefault="0045631F" w:rsidP="00755BB5">
            <w:pPr>
              <w:spacing w:line="240" w:lineRule="exact"/>
              <w:jc w:val="both"/>
            </w:pPr>
            <w:r w:rsidRPr="002218EC">
              <w:t>Самостоятельная работа</w:t>
            </w:r>
          </w:p>
        </w:tc>
        <w:tc>
          <w:tcPr>
            <w:tcW w:w="5457" w:type="dxa"/>
            <w:shd w:val="clear" w:color="auto" w:fill="auto"/>
          </w:tcPr>
          <w:p w:rsidR="0045631F" w:rsidRPr="004930B7" w:rsidRDefault="0045631F" w:rsidP="00755BB5">
            <w:pPr>
              <w:pStyle w:val="af0"/>
              <w:spacing w:line="240" w:lineRule="exact"/>
              <w:jc w:val="both"/>
              <w:rPr>
                <w:rFonts w:eastAsia="Calibri"/>
              </w:rPr>
            </w:pPr>
            <w:r w:rsidRPr="004930B7">
              <w:rPr>
                <w:rFonts w:eastAsia="Calibri"/>
              </w:rPr>
              <w:t>Подготовка к лекционным и практическим занятиям</w:t>
            </w:r>
          </w:p>
        </w:tc>
        <w:tc>
          <w:tcPr>
            <w:tcW w:w="1276" w:type="dxa"/>
            <w:shd w:val="clear" w:color="auto" w:fill="auto"/>
            <w:vAlign w:val="center"/>
          </w:tcPr>
          <w:p w:rsidR="0045631F" w:rsidRPr="002218EC" w:rsidRDefault="0045631F" w:rsidP="00755BB5">
            <w:pPr>
              <w:spacing w:line="240" w:lineRule="exact"/>
              <w:jc w:val="center"/>
            </w:pPr>
          </w:p>
        </w:tc>
        <w:tc>
          <w:tcPr>
            <w:tcW w:w="1276" w:type="dxa"/>
            <w:vAlign w:val="center"/>
          </w:tcPr>
          <w:p w:rsidR="0045631F" w:rsidRDefault="00E40B83" w:rsidP="00755BB5">
            <w:pPr>
              <w:spacing w:line="240" w:lineRule="exact"/>
              <w:jc w:val="center"/>
            </w:pPr>
            <w:r>
              <w:t>6</w:t>
            </w:r>
          </w:p>
        </w:tc>
        <w:tc>
          <w:tcPr>
            <w:tcW w:w="1701" w:type="dxa"/>
            <w:vMerge/>
            <w:shd w:val="clear" w:color="auto" w:fill="auto"/>
            <w:vAlign w:val="center"/>
          </w:tcPr>
          <w:p w:rsidR="0045631F" w:rsidRPr="002218EC" w:rsidRDefault="0045631F" w:rsidP="00755BB5">
            <w:pPr>
              <w:spacing w:line="240" w:lineRule="exact"/>
              <w:jc w:val="center"/>
            </w:pPr>
          </w:p>
        </w:tc>
        <w:tc>
          <w:tcPr>
            <w:tcW w:w="1306" w:type="dxa"/>
            <w:gridSpan w:val="2"/>
            <w:shd w:val="clear" w:color="auto" w:fill="auto"/>
            <w:vAlign w:val="center"/>
          </w:tcPr>
          <w:p w:rsidR="0045631F" w:rsidRDefault="0045631F" w:rsidP="00755BB5">
            <w:pPr>
              <w:spacing w:line="240" w:lineRule="exact"/>
              <w:jc w:val="center"/>
            </w:pPr>
            <w:r>
              <w:t>3</w:t>
            </w:r>
          </w:p>
        </w:tc>
      </w:tr>
      <w:tr w:rsidR="00755BB5" w:rsidRPr="002218EC" w:rsidTr="00136734">
        <w:tc>
          <w:tcPr>
            <w:tcW w:w="16015" w:type="dxa"/>
            <w:gridSpan w:val="8"/>
            <w:shd w:val="clear" w:color="auto" w:fill="auto"/>
            <w:vAlign w:val="center"/>
          </w:tcPr>
          <w:p w:rsidR="00755BB5" w:rsidRDefault="00755BB5" w:rsidP="00755BB5">
            <w:pPr>
              <w:spacing w:line="240" w:lineRule="exact"/>
              <w:jc w:val="center"/>
            </w:pPr>
            <w:r w:rsidRPr="00DA73A5">
              <w:rPr>
                <w:b/>
                <w:bCs/>
                <w:sz w:val="22"/>
                <w:szCs w:val="22"/>
              </w:rPr>
              <w:t>РАЗДЕЛ 8 НЕРВНАЯ СИСТЕМА</w:t>
            </w:r>
          </w:p>
        </w:tc>
      </w:tr>
      <w:tr w:rsidR="0045631F" w:rsidRPr="002218EC" w:rsidTr="0086229C">
        <w:tc>
          <w:tcPr>
            <w:tcW w:w="2443" w:type="dxa"/>
            <w:vMerge w:val="restart"/>
            <w:shd w:val="clear" w:color="auto" w:fill="auto"/>
            <w:vAlign w:val="center"/>
          </w:tcPr>
          <w:p w:rsidR="0045631F" w:rsidRPr="005F4CA7" w:rsidRDefault="0045631F" w:rsidP="004930B7">
            <w:pPr>
              <w:suppressAutoHyphens/>
              <w:spacing w:line="240" w:lineRule="exact"/>
              <w:jc w:val="center"/>
              <w:rPr>
                <w:b/>
              </w:rPr>
            </w:pPr>
            <w:r w:rsidRPr="005F4CA7">
              <w:rPr>
                <w:b/>
              </w:rPr>
              <w:t>Тема 8.1.</w:t>
            </w:r>
          </w:p>
          <w:p w:rsidR="0045631F" w:rsidRPr="005F4CA7" w:rsidRDefault="0045631F" w:rsidP="004930B7">
            <w:pPr>
              <w:suppressAutoHyphens/>
              <w:spacing w:line="240" w:lineRule="exact"/>
              <w:jc w:val="center"/>
              <w:rPr>
                <w:b/>
              </w:rPr>
            </w:pPr>
            <w:r w:rsidRPr="005F4CA7">
              <w:rPr>
                <w:b/>
              </w:rPr>
              <w:t>Центральная</w:t>
            </w:r>
          </w:p>
          <w:p w:rsidR="0045631F" w:rsidRPr="002218EC" w:rsidRDefault="0045631F" w:rsidP="004930B7">
            <w:pPr>
              <w:spacing w:line="240" w:lineRule="exact"/>
              <w:jc w:val="center"/>
            </w:pPr>
            <w:r w:rsidRPr="005F4CA7">
              <w:rPr>
                <w:b/>
              </w:rPr>
              <w:t>нервная система</w:t>
            </w:r>
          </w:p>
        </w:tc>
        <w:tc>
          <w:tcPr>
            <w:tcW w:w="2556" w:type="dxa"/>
            <w:shd w:val="clear" w:color="auto" w:fill="auto"/>
          </w:tcPr>
          <w:p w:rsidR="0045631F" w:rsidRPr="002218EC" w:rsidRDefault="0045631F" w:rsidP="004930B7">
            <w:pPr>
              <w:spacing w:line="240" w:lineRule="exact"/>
              <w:jc w:val="both"/>
            </w:pPr>
            <w:r w:rsidRPr="002218EC">
              <w:t>Теоретическое обучение</w:t>
            </w:r>
          </w:p>
        </w:tc>
        <w:tc>
          <w:tcPr>
            <w:tcW w:w="5457" w:type="dxa"/>
            <w:shd w:val="clear" w:color="auto" w:fill="auto"/>
          </w:tcPr>
          <w:p w:rsidR="0045631F" w:rsidRPr="004930B7" w:rsidRDefault="0045631F" w:rsidP="004930B7">
            <w:pPr>
              <w:tabs>
                <w:tab w:val="left" w:pos="329"/>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rPr>
                <w:szCs w:val="22"/>
              </w:rPr>
            </w:pPr>
            <w:r w:rsidRPr="004930B7">
              <w:rPr>
                <w:szCs w:val="22"/>
              </w:rPr>
              <w:t>Общая характеристика нервной системы. Центральная нервная система. Спинной мозг, его расположение, функции. Общий обзор головного мозга, его отделы, функции.</w:t>
            </w:r>
          </w:p>
          <w:p w:rsidR="0045631F" w:rsidRPr="002218EC" w:rsidRDefault="0045631F" w:rsidP="004930B7">
            <w:pPr>
              <w:pStyle w:val="af0"/>
              <w:spacing w:line="240" w:lineRule="exact"/>
              <w:jc w:val="both"/>
              <w:rPr>
                <w:rFonts w:eastAsia="Calibri"/>
              </w:rPr>
            </w:pPr>
            <w:r w:rsidRPr="004930B7">
              <w:rPr>
                <w:szCs w:val="22"/>
              </w:rPr>
              <w:t>строение и функции головного мозга, нервной, дыхательной, пищеварительной, сердечно-сосудистой, выделительной систем и опорно-двигательного аппарата</w:t>
            </w:r>
          </w:p>
        </w:tc>
        <w:tc>
          <w:tcPr>
            <w:tcW w:w="1276" w:type="dxa"/>
            <w:shd w:val="clear" w:color="auto" w:fill="auto"/>
            <w:vAlign w:val="center"/>
          </w:tcPr>
          <w:p w:rsidR="0045631F" w:rsidRPr="002218EC" w:rsidRDefault="00B4671D" w:rsidP="004930B7">
            <w:pPr>
              <w:spacing w:line="240" w:lineRule="exact"/>
              <w:jc w:val="center"/>
            </w:pPr>
            <w:r>
              <w:t>4</w:t>
            </w:r>
          </w:p>
        </w:tc>
        <w:tc>
          <w:tcPr>
            <w:tcW w:w="1276" w:type="dxa"/>
            <w:vAlign w:val="center"/>
          </w:tcPr>
          <w:p w:rsidR="0045631F" w:rsidRDefault="0045631F" w:rsidP="004930B7">
            <w:pPr>
              <w:spacing w:line="240" w:lineRule="exact"/>
              <w:jc w:val="center"/>
            </w:pP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45631F" w:rsidRPr="002218EC" w:rsidRDefault="0045631F" w:rsidP="0045631F">
            <w:pPr>
              <w:spacing w:line="240" w:lineRule="exact"/>
              <w:jc w:val="center"/>
            </w:pPr>
            <w:r>
              <w:t>ПК 3.8</w:t>
            </w:r>
          </w:p>
        </w:tc>
        <w:tc>
          <w:tcPr>
            <w:tcW w:w="1306" w:type="dxa"/>
            <w:gridSpan w:val="2"/>
            <w:shd w:val="clear" w:color="auto" w:fill="auto"/>
            <w:vAlign w:val="center"/>
          </w:tcPr>
          <w:p w:rsidR="0045631F" w:rsidRDefault="0045631F" w:rsidP="004930B7">
            <w:pPr>
              <w:spacing w:line="240" w:lineRule="exact"/>
              <w:jc w:val="center"/>
            </w:pPr>
            <w:r>
              <w:t>1</w:t>
            </w:r>
          </w:p>
        </w:tc>
      </w:tr>
      <w:tr w:rsidR="0045631F" w:rsidRPr="002218EC" w:rsidTr="0086229C">
        <w:tc>
          <w:tcPr>
            <w:tcW w:w="2443" w:type="dxa"/>
            <w:vMerge/>
            <w:shd w:val="clear" w:color="auto" w:fill="auto"/>
            <w:vAlign w:val="center"/>
          </w:tcPr>
          <w:p w:rsidR="0045631F" w:rsidRPr="002218EC" w:rsidRDefault="0045631F" w:rsidP="004930B7">
            <w:pPr>
              <w:spacing w:line="240" w:lineRule="exact"/>
              <w:jc w:val="center"/>
            </w:pPr>
          </w:p>
        </w:tc>
        <w:tc>
          <w:tcPr>
            <w:tcW w:w="2556" w:type="dxa"/>
            <w:shd w:val="clear" w:color="auto" w:fill="auto"/>
          </w:tcPr>
          <w:p w:rsidR="0045631F" w:rsidRPr="002218EC" w:rsidRDefault="0045631F" w:rsidP="004930B7">
            <w:pPr>
              <w:spacing w:line="240" w:lineRule="exact"/>
              <w:jc w:val="both"/>
            </w:pPr>
            <w:r w:rsidRPr="002218EC">
              <w:t>Практическое занятие</w:t>
            </w:r>
          </w:p>
        </w:tc>
        <w:tc>
          <w:tcPr>
            <w:tcW w:w="5457" w:type="dxa"/>
            <w:shd w:val="clear" w:color="auto" w:fill="auto"/>
          </w:tcPr>
          <w:p w:rsidR="0045631F" w:rsidRPr="002218EC" w:rsidRDefault="0045631F" w:rsidP="004930B7">
            <w:pPr>
              <w:spacing w:line="240" w:lineRule="exact"/>
              <w:jc w:val="both"/>
              <w:rPr>
                <w:b/>
                <w:bCs/>
              </w:rPr>
            </w:pPr>
            <w:r w:rsidRPr="002218EC">
              <w:rPr>
                <w:b/>
                <w:bCs/>
              </w:rPr>
              <w:t>(в том числе в форме практической подготовки)</w:t>
            </w:r>
          </w:p>
          <w:p w:rsidR="0045631F" w:rsidRPr="004930B7" w:rsidRDefault="0045631F" w:rsidP="004930B7">
            <w:pPr>
              <w:pStyle w:val="af0"/>
              <w:spacing w:line="240" w:lineRule="exact"/>
              <w:jc w:val="both"/>
              <w:rPr>
                <w:rFonts w:eastAsia="Calibri"/>
              </w:rPr>
            </w:pPr>
            <w:r w:rsidRPr="004930B7">
              <w:rPr>
                <w:sz w:val="22"/>
                <w:szCs w:val="22"/>
              </w:rPr>
              <w:t>Изучение строения спинного и головного мозга, их функций. Тестовые задания.</w:t>
            </w:r>
          </w:p>
        </w:tc>
        <w:tc>
          <w:tcPr>
            <w:tcW w:w="1276" w:type="dxa"/>
            <w:shd w:val="clear" w:color="auto" w:fill="auto"/>
            <w:vAlign w:val="center"/>
          </w:tcPr>
          <w:p w:rsidR="0045631F" w:rsidRPr="002218EC" w:rsidRDefault="008B4C4D" w:rsidP="004930B7">
            <w:pPr>
              <w:spacing w:line="240" w:lineRule="exact"/>
              <w:jc w:val="center"/>
            </w:pPr>
            <w:r>
              <w:t>2</w:t>
            </w:r>
          </w:p>
        </w:tc>
        <w:tc>
          <w:tcPr>
            <w:tcW w:w="1276" w:type="dxa"/>
            <w:vAlign w:val="center"/>
          </w:tcPr>
          <w:p w:rsidR="0045631F" w:rsidRDefault="00E40B83" w:rsidP="004930B7">
            <w:pPr>
              <w:spacing w:line="240" w:lineRule="exact"/>
              <w:jc w:val="center"/>
            </w:pPr>
            <w:r>
              <w:t>1</w:t>
            </w:r>
          </w:p>
        </w:tc>
        <w:tc>
          <w:tcPr>
            <w:tcW w:w="1701" w:type="dxa"/>
            <w:vMerge/>
            <w:shd w:val="clear" w:color="auto" w:fill="auto"/>
            <w:vAlign w:val="center"/>
          </w:tcPr>
          <w:p w:rsidR="0045631F" w:rsidRPr="002218EC" w:rsidRDefault="0045631F" w:rsidP="004930B7">
            <w:pPr>
              <w:spacing w:line="240" w:lineRule="exact"/>
              <w:jc w:val="center"/>
            </w:pPr>
          </w:p>
        </w:tc>
        <w:tc>
          <w:tcPr>
            <w:tcW w:w="1306" w:type="dxa"/>
            <w:gridSpan w:val="2"/>
            <w:shd w:val="clear" w:color="auto" w:fill="auto"/>
            <w:vAlign w:val="center"/>
          </w:tcPr>
          <w:p w:rsidR="0045631F" w:rsidRDefault="0045631F" w:rsidP="004930B7">
            <w:pPr>
              <w:spacing w:line="240" w:lineRule="exact"/>
              <w:jc w:val="center"/>
            </w:pPr>
            <w:r>
              <w:t>2</w:t>
            </w:r>
          </w:p>
        </w:tc>
      </w:tr>
      <w:tr w:rsidR="0045631F" w:rsidRPr="002218EC" w:rsidTr="0086229C">
        <w:tc>
          <w:tcPr>
            <w:tcW w:w="2443" w:type="dxa"/>
            <w:vMerge/>
            <w:shd w:val="clear" w:color="auto" w:fill="auto"/>
            <w:vAlign w:val="center"/>
          </w:tcPr>
          <w:p w:rsidR="0045631F" w:rsidRPr="002218EC" w:rsidRDefault="0045631F" w:rsidP="004930B7">
            <w:pPr>
              <w:spacing w:line="240" w:lineRule="exact"/>
              <w:jc w:val="center"/>
            </w:pPr>
          </w:p>
        </w:tc>
        <w:tc>
          <w:tcPr>
            <w:tcW w:w="2556" w:type="dxa"/>
            <w:shd w:val="clear" w:color="auto" w:fill="auto"/>
          </w:tcPr>
          <w:p w:rsidR="0045631F" w:rsidRPr="002218EC" w:rsidRDefault="0045631F" w:rsidP="004930B7">
            <w:pPr>
              <w:spacing w:line="240" w:lineRule="exact"/>
              <w:jc w:val="both"/>
            </w:pPr>
            <w:r w:rsidRPr="002218EC">
              <w:t>Самостоятельная работа</w:t>
            </w:r>
          </w:p>
        </w:tc>
        <w:tc>
          <w:tcPr>
            <w:tcW w:w="5457" w:type="dxa"/>
            <w:shd w:val="clear" w:color="auto" w:fill="auto"/>
          </w:tcPr>
          <w:p w:rsidR="0045631F" w:rsidRPr="002218EC" w:rsidRDefault="0045631F" w:rsidP="004930B7">
            <w:pPr>
              <w:pStyle w:val="af0"/>
              <w:spacing w:line="240" w:lineRule="exact"/>
              <w:jc w:val="both"/>
              <w:rPr>
                <w:rFonts w:eastAsia="Calibri"/>
              </w:rPr>
            </w:pPr>
            <w:r w:rsidRPr="002218EC">
              <w:rPr>
                <w:rFonts w:eastAsia="Calibri"/>
              </w:rPr>
              <w:t>Подготовка к лекционным и практическим занятиям</w:t>
            </w:r>
          </w:p>
        </w:tc>
        <w:tc>
          <w:tcPr>
            <w:tcW w:w="1276" w:type="dxa"/>
            <w:shd w:val="clear" w:color="auto" w:fill="auto"/>
            <w:vAlign w:val="center"/>
          </w:tcPr>
          <w:p w:rsidR="0045631F" w:rsidRPr="002218EC" w:rsidRDefault="008B4C4D" w:rsidP="004930B7">
            <w:pPr>
              <w:spacing w:line="240" w:lineRule="exact"/>
              <w:jc w:val="center"/>
            </w:pPr>
            <w:r>
              <w:t>1</w:t>
            </w:r>
          </w:p>
        </w:tc>
        <w:tc>
          <w:tcPr>
            <w:tcW w:w="1276" w:type="dxa"/>
            <w:vAlign w:val="center"/>
          </w:tcPr>
          <w:p w:rsidR="0045631F" w:rsidRDefault="00E40B83" w:rsidP="004930B7">
            <w:pPr>
              <w:spacing w:line="240" w:lineRule="exact"/>
              <w:jc w:val="center"/>
            </w:pPr>
            <w:r>
              <w:t>6</w:t>
            </w:r>
          </w:p>
        </w:tc>
        <w:tc>
          <w:tcPr>
            <w:tcW w:w="1701" w:type="dxa"/>
            <w:vMerge/>
            <w:shd w:val="clear" w:color="auto" w:fill="auto"/>
            <w:vAlign w:val="center"/>
          </w:tcPr>
          <w:p w:rsidR="0045631F" w:rsidRPr="002218EC" w:rsidRDefault="0045631F" w:rsidP="004930B7">
            <w:pPr>
              <w:spacing w:line="240" w:lineRule="exact"/>
              <w:jc w:val="center"/>
            </w:pPr>
          </w:p>
        </w:tc>
        <w:tc>
          <w:tcPr>
            <w:tcW w:w="1306" w:type="dxa"/>
            <w:gridSpan w:val="2"/>
            <w:shd w:val="clear" w:color="auto" w:fill="auto"/>
            <w:vAlign w:val="center"/>
          </w:tcPr>
          <w:p w:rsidR="0045631F" w:rsidRDefault="0045631F" w:rsidP="004930B7">
            <w:pPr>
              <w:spacing w:line="240" w:lineRule="exact"/>
              <w:jc w:val="center"/>
            </w:pPr>
            <w:r>
              <w:t>3</w:t>
            </w:r>
          </w:p>
        </w:tc>
      </w:tr>
      <w:tr w:rsidR="0045631F" w:rsidRPr="002218EC" w:rsidTr="0086229C">
        <w:tc>
          <w:tcPr>
            <w:tcW w:w="2443" w:type="dxa"/>
            <w:vMerge w:val="restart"/>
            <w:shd w:val="clear" w:color="auto" w:fill="auto"/>
            <w:vAlign w:val="center"/>
          </w:tcPr>
          <w:p w:rsidR="0045631F" w:rsidRPr="005F4CA7" w:rsidRDefault="0045631F" w:rsidP="004930B7">
            <w:pPr>
              <w:suppressAutoHyphens/>
              <w:spacing w:line="240" w:lineRule="exact"/>
              <w:jc w:val="center"/>
              <w:rPr>
                <w:b/>
              </w:rPr>
            </w:pPr>
            <w:r w:rsidRPr="005F4CA7">
              <w:rPr>
                <w:b/>
              </w:rPr>
              <w:t>Тема 8.2.</w:t>
            </w:r>
          </w:p>
          <w:p w:rsidR="0045631F" w:rsidRPr="002218EC" w:rsidRDefault="0045631F" w:rsidP="004930B7">
            <w:pPr>
              <w:spacing w:line="240" w:lineRule="exact"/>
              <w:jc w:val="center"/>
            </w:pPr>
            <w:r w:rsidRPr="005F4CA7">
              <w:rPr>
                <w:b/>
              </w:rPr>
              <w:t>Периферическая нервная система</w:t>
            </w:r>
          </w:p>
        </w:tc>
        <w:tc>
          <w:tcPr>
            <w:tcW w:w="2556" w:type="dxa"/>
            <w:shd w:val="clear" w:color="auto" w:fill="auto"/>
          </w:tcPr>
          <w:p w:rsidR="0045631F" w:rsidRPr="002218EC" w:rsidRDefault="0045631F" w:rsidP="004930B7">
            <w:pPr>
              <w:spacing w:line="240" w:lineRule="exact"/>
              <w:jc w:val="both"/>
            </w:pPr>
            <w:r w:rsidRPr="002218EC">
              <w:t>Теоретическое обучение</w:t>
            </w:r>
          </w:p>
        </w:tc>
        <w:tc>
          <w:tcPr>
            <w:tcW w:w="5457" w:type="dxa"/>
            <w:shd w:val="clear" w:color="auto" w:fill="auto"/>
          </w:tcPr>
          <w:p w:rsidR="0045631F" w:rsidRPr="002218EC" w:rsidRDefault="0045631F" w:rsidP="004930B7">
            <w:pPr>
              <w:pStyle w:val="af0"/>
              <w:spacing w:line="240" w:lineRule="exact"/>
              <w:jc w:val="both"/>
              <w:rPr>
                <w:rFonts w:eastAsia="Calibri"/>
              </w:rPr>
            </w:pPr>
            <w:r w:rsidRPr="004930B7">
              <w:rPr>
                <w:rFonts w:eastAsia="Calibri"/>
              </w:rPr>
              <w:t>Периферическая нервная система. Спинномозговые и черепно-мозговые нервы, области их иннервации.</w:t>
            </w:r>
          </w:p>
        </w:tc>
        <w:tc>
          <w:tcPr>
            <w:tcW w:w="1276" w:type="dxa"/>
            <w:shd w:val="clear" w:color="auto" w:fill="auto"/>
            <w:vAlign w:val="center"/>
          </w:tcPr>
          <w:p w:rsidR="0045631F" w:rsidRPr="002218EC" w:rsidRDefault="00B4671D" w:rsidP="004930B7">
            <w:pPr>
              <w:spacing w:line="240" w:lineRule="exact"/>
              <w:jc w:val="center"/>
            </w:pPr>
            <w:r>
              <w:t>2</w:t>
            </w:r>
          </w:p>
        </w:tc>
        <w:tc>
          <w:tcPr>
            <w:tcW w:w="1276" w:type="dxa"/>
            <w:vAlign w:val="center"/>
          </w:tcPr>
          <w:p w:rsidR="0045631F" w:rsidRDefault="0045631F" w:rsidP="004930B7">
            <w:pPr>
              <w:spacing w:line="240" w:lineRule="exact"/>
              <w:jc w:val="center"/>
            </w:pPr>
          </w:p>
        </w:tc>
        <w:tc>
          <w:tcPr>
            <w:tcW w:w="1701" w:type="dxa"/>
            <w:vMerge w:val="restart"/>
            <w:shd w:val="clear" w:color="auto" w:fill="auto"/>
            <w:vAlign w:val="center"/>
          </w:tcPr>
          <w:p w:rsidR="0045631F" w:rsidRDefault="0045631F" w:rsidP="0045631F">
            <w:pPr>
              <w:spacing w:line="240" w:lineRule="exact"/>
              <w:jc w:val="center"/>
            </w:pPr>
            <w:r>
              <w:t>ОК 01</w:t>
            </w:r>
          </w:p>
          <w:p w:rsidR="0045631F" w:rsidRDefault="0045631F" w:rsidP="0045631F">
            <w:pPr>
              <w:spacing w:line="240" w:lineRule="exact"/>
              <w:jc w:val="center"/>
            </w:pPr>
            <w:r>
              <w:t>ОК 02</w:t>
            </w:r>
          </w:p>
          <w:p w:rsidR="0045631F" w:rsidRDefault="0045631F" w:rsidP="0045631F">
            <w:pPr>
              <w:spacing w:line="240" w:lineRule="exact"/>
              <w:jc w:val="center"/>
            </w:pPr>
            <w:r>
              <w:t>ПК 3.5</w:t>
            </w:r>
          </w:p>
          <w:p w:rsidR="0045631F" w:rsidRDefault="0045631F" w:rsidP="0045631F">
            <w:pPr>
              <w:spacing w:line="240" w:lineRule="exact"/>
              <w:jc w:val="center"/>
            </w:pPr>
            <w:r>
              <w:t>ПК 3.6</w:t>
            </w:r>
          </w:p>
          <w:p w:rsidR="0045631F" w:rsidRPr="002218EC" w:rsidRDefault="0045631F" w:rsidP="0045631F">
            <w:pPr>
              <w:spacing w:line="240" w:lineRule="exact"/>
              <w:jc w:val="center"/>
            </w:pPr>
            <w:r>
              <w:t>ПК 3.8</w:t>
            </w:r>
          </w:p>
        </w:tc>
        <w:tc>
          <w:tcPr>
            <w:tcW w:w="1306" w:type="dxa"/>
            <w:gridSpan w:val="2"/>
            <w:shd w:val="clear" w:color="auto" w:fill="auto"/>
            <w:vAlign w:val="center"/>
          </w:tcPr>
          <w:p w:rsidR="0045631F" w:rsidRDefault="0045631F" w:rsidP="004930B7">
            <w:pPr>
              <w:spacing w:line="240" w:lineRule="exact"/>
              <w:jc w:val="center"/>
            </w:pPr>
            <w:r>
              <w:t>1</w:t>
            </w:r>
          </w:p>
        </w:tc>
      </w:tr>
      <w:tr w:rsidR="0045631F" w:rsidRPr="002218EC" w:rsidTr="0086229C">
        <w:tc>
          <w:tcPr>
            <w:tcW w:w="2443" w:type="dxa"/>
            <w:vMerge/>
            <w:shd w:val="clear" w:color="auto" w:fill="auto"/>
            <w:vAlign w:val="center"/>
          </w:tcPr>
          <w:p w:rsidR="0045631F" w:rsidRPr="005F4CA7" w:rsidRDefault="0045631F" w:rsidP="004930B7">
            <w:pPr>
              <w:suppressAutoHyphens/>
              <w:spacing w:line="240" w:lineRule="exact"/>
              <w:jc w:val="center"/>
              <w:rPr>
                <w:b/>
              </w:rPr>
            </w:pPr>
          </w:p>
        </w:tc>
        <w:tc>
          <w:tcPr>
            <w:tcW w:w="2556" w:type="dxa"/>
            <w:shd w:val="clear" w:color="auto" w:fill="auto"/>
          </w:tcPr>
          <w:p w:rsidR="0045631F" w:rsidRPr="002218EC" w:rsidRDefault="0045631F" w:rsidP="004930B7">
            <w:pPr>
              <w:spacing w:line="240" w:lineRule="exact"/>
              <w:jc w:val="both"/>
            </w:pPr>
            <w:r w:rsidRPr="002218EC">
              <w:t>Самостоятельная работа</w:t>
            </w:r>
          </w:p>
        </w:tc>
        <w:tc>
          <w:tcPr>
            <w:tcW w:w="5457" w:type="dxa"/>
            <w:shd w:val="clear" w:color="auto" w:fill="auto"/>
          </w:tcPr>
          <w:p w:rsidR="0045631F" w:rsidRPr="002218EC" w:rsidRDefault="0045631F" w:rsidP="004930B7">
            <w:pPr>
              <w:pStyle w:val="af0"/>
              <w:spacing w:line="240" w:lineRule="exact"/>
              <w:jc w:val="both"/>
              <w:rPr>
                <w:rFonts w:eastAsia="Calibri"/>
              </w:rPr>
            </w:pPr>
            <w:r w:rsidRPr="002218EC">
              <w:rPr>
                <w:rFonts w:eastAsia="Calibri"/>
              </w:rPr>
              <w:t>Подготовка к лекционным и практическим занятиям</w:t>
            </w:r>
          </w:p>
        </w:tc>
        <w:tc>
          <w:tcPr>
            <w:tcW w:w="1276" w:type="dxa"/>
            <w:shd w:val="clear" w:color="auto" w:fill="auto"/>
            <w:vAlign w:val="center"/>
          </w:tcPr>
          <w:p w:rsidR="0045631F" w:rsidRPr="002218EC" w:rsidRDefault="0045631F" w:rsidP="004930B7">
            <w:pPr>
              <w:spacing w:line="240" w:lineRule="exact"/>
              <w:jc w:val="center"/>
            </w:pPr>
          </w:p>
        </w:tc>
        <w:tc>
          <w:tcPr>
            <w:tcW w:w="1276" w:type="dxa"/>
            <w:vAlign w:val="center"/>
          </w:tcPr>
          <w:p w:rsidR="0045631F" w:rsidRDefault="00E40B83" w:rsidP="004930B7">
            <w:pPr>
              <w:spacing w:line="240" w:lineRule="exact"/>
              <w:jc w:val="center"/>
            </w:pPr>
            <w:r>
              <w:t>6</w:t>
            </w:r>
          </w:p>
        </w:tc>
        <w:tc>
          <w:tcPr>
            <w:tcW w:w="1701" w:type="dxa"/>
            <w:vMerge/>
            <w:shd w:val="clear" w:color="auto" w:fill="auto"/>
            <w:vAlign w:val="center"/>
          </w:tcPr>
          <w:p w:rsidR="0045631F" w:rsidRPr="002218EC" w:rsidRDefault="0045631F" w:rsidP="004930B7">
            <w:pPr>
              <w:spacing w:line="240" w:lineRule="exact"/>
              <w:jc w:val="center"/>
            </w:pPr>
          </w:p>
        </w:tc>
        <w:tc>
          <w:tcPr>
            <w:tcW w:w="1306" w:type="dxa"/>
            <w:gridSpan w:val="2"/>
            <w:shd w:val="clear" w:color="auto" w:fill="auto"/>
            <w:vAlign w:val="center"/>
          </w:tcPr>
          <w:p w:rsidR="0045631F" w:rsidRDefault="0045631F" w:rsidP="004930B7">
            <w:pPr>
              <w:spacing w:line="240" w:lineRule="exact"/>
              <w:jc w:val="center"/>
            </w:pPr>
            <w:r>
              <w:t>3</w:t>
            </w:r>
          </w:p>
        </w:tc>
      </w:tr>
      <w:tr w:rsidR="004930B7" w:rsidRPr="002218EC" w:rsidTr="0086229C">
        <w:tc>
          <w:tcPr>
            <w:tcW w:w="10456" w:type="dxa"/>
            <w:gridSpan w:val="3"/>
            <w:shd w:val="clear" w:color="auto" w:fill="auto"/>
            <w:vAlign w:val="center"/>
          </w:tcPr>
          <w:p w:rsidR="004930B7" w:rsidRDefault="004930B7" w:rsidP="004930B7">
            <w:pPr>
              <w:pStyle w:val="af0"/>
              <w:spacing w:line="240" w:lineRule="exact"/>
              <w:jc w:val="center"/>
            </w:pPr>
            <w:r w:rsidRPr="002218EC">
              <w:t>Промежуточная аттестация / форма контроля</w:t>
            </w:r>
          </w:p>
          <w:p w:rsidR="004930B7" w:rsidRPr="002218EC" w:rsidRDefault="004930B7" w:rsidP="004930B7">
            <w:pPr>
              <w:pStyle w:val="af0"/>
              <w:spacing w:line="240" w:lineRule="exact"/>
              <w:jc w:val="center"/>
            </w:pPr>
          </w:p>
        </w:tc>
        <w:tc>
          <w:tcPr>
            <w:tcW w:w="1276" w:type="dxa"/>
            <w:shd w:val="clear" w:color="auto" w:fill="auto"/>
            <w:vAlign w:val="center"/>
          </w:tcPr>
          <w:p w:rsidR="004930B7" w:rsidRPr="002F1F62" w:rsidRDefault="004930B7" w:rsidP="004930B7">
            <w:pPr>
              <w:spacing w:line="240" w:lineRule="exact"/>
              <w:jc w:val="center"/>
              <w:rPr>
                <w:sz w:val="22"/>
              </w:rPr>
            </w:pPr>
            <w:r>
              <w:rPr>
                <w:sz w:val="22"/>
              </w:rPr>
              <w:t>Экзамен</w:t>
            </w:r>
          </w:p>
          <w:p w:rsidR="004930B7" w:rsidRPr="002F1F62" w:rsidRDefault="004930B7" w:rsidP="004930B7">
            <w:pPr>
              <w:spacing w:line="240" w:lineRule="exact"/>
              <w:jc w:val="center"/>
              <w:rPr>
                <w:sz w:val="22"/>
              </w:rPr>
            </w:pPr>
            <w:r w:rsidRPr="002F1F62">
              <w:rPr>
                <w:sz w:val="22"/>
              </w:rPr>
              <w:t>(3семестр)</w:t>
            </w:r>
          </w:p>
        </w:tc>
        <w:tc>
          <w:tcPr>
            <w:tcW w:w="1276" w:type="dxa"/>
            <w:vAlign w:val="center"/>
          </w:tcPr>
          <w:p w:rsidR="004930B7" w:rsidRPr="002F1F62" w:rsidRDefault="004930B7" w:rsidP="004930B7">
            <w:pPr>
              <w:spacing w:line="240" w:lineRule="exact"/>
              <w:jc w:val="center"/>
              <w:rPr>
                <w:sz w:val="22"/>
              </w:rPr>
            </w:pPr>
            <w:r>
              <w:rPr>
                <w:sz w:val="22"/>
              </w:rPr>
              <w:t>Экзамен</w:t>
            </w:r>
          </w:p>
          <w:p w:rsidR="004930B7" w:rsidRPr="002F1F62" w:rsidRDefault="004930B7" w:rsidP="004930B7">
            <w:pPr>
              <w:spacing w:line="240" w:lineRule="exact"/>
              <w:jc w:val="center"/>
              <w:rPr>
                <w:sz w:val="22"/>
              </w:rPr>
            </w:pPr>
            <w:r>
              <w:rPr>
                <w:sz w:val="22"/>
              </w:rPr>
              <w:t xml:space="preserve">(3 </w:t>
            </w:r>
            <w:r w:rsidRPr="002F1F62">
              <w:rPr>
                <w:sz w:val="22"/>
              </w:rPr>
              <w:t>семестр)</w:t>
            </w:r>
          </w:p>
        </w:tc>
        <w:tc>
          <w:tcPr>
            <w:tcW w:w="1701" w:type="dxa"/>
            <w:shd w:val="clear" w:color="auto" w:fill="auto"/>
            <w:vAlign w:val="center"/>
          </w:tcPr>
          <w:p w:rsidR="004930B7" w:rsidRPr="002218EC" w:rsidRDefault="004930B7" w:rsidP="004930B7">
            <w:pPr>
              <w:spacing w:line="240" w:lineRule="exact"/>
              <w:jc w:val="center"/>
            </w:pPr>
          </w:p>
        </w:tc>
        <w:tc>
          <w:tcPr>
            <w:tcW w:w="1306" w:type="dxa"/>
            <w:gridSpan w:val="2"/>
            <w:shd w:val="clear" w:color="auto" w:fill="auto"/>
            <w:vAlign w:val="center"/>
          </w:tcPr>
          <w:p w:rsidR="004930B7" w:rsidRPr="002218EC" w:rsidRDefault="004930B7" w:rsidP="004930B7">
            <w:pPr>
              <w:spacing w:line="240" w:lineRule="exact"/>
              <w:jc w:val="center"/>
            </w:pPr>
          </w:p>
        </w:tc>
      </w:tr>
      <w:tr w:rsidR="004930B7" w:rsidRPr="002218EC" w:rsidTr="0086229C">
        <w:tc>
          <w:tcPr>
            <w:tcW w:w="10456" w:type="dxa"/>
            <w:gridSpan w:val="3"/>
            <w:shd w:val="clear" w:color="auto" w:fill="auto"/>
            <w:vAlign w:val="center"/>
          </w:tcPr>
          <w:p w:rsidR="004930B7" w:rsidRPr="002218EC" w:rsidRDefault="004930B7" w:rsidP="004930B7">
            <w:pPr>
              <w:pStyle w:val="af0"/>
              <w:spacing w:line="240" w:lineRule="exact"/>
              <w:jc w:val="center"/>
            </w:pPr>
            <w:r w:rsidRPr="002218EC">
              <w:rPr>
                <w:b/>
                <w:bCs/>
              </w:rPr>
              <w:t>Итого</w:t>
            </w:r>
          </w:p>
        </w:tc>
        <w:tc>
          <w:tcPr>
            <w:tcW w:w="1276" w:type="dxa"/>
            <w:shd w:val="clear" w:color="auto" w:fill="auto"/>
            <w:vAlign w:val="center"/>
          </w:tcPr>
          <w:p w:rsidR="004930B7" w:rsidRPr="002218EC" w:rsidRDefault="004930B7" w:rsidP="004930B7">
            <w:pPr>
              <w:spacing w:line="240" w:lineRule="exact"/>
              <w:jc w:val="center"/>
            </w:pPr>
            <w:r>
              <w:t>104</w:t>
            </w:r>
          </w:p>
        </w:tc>
        <w:tc>
          <w:tcPr>
            <w:tcW w:w="1276" w:type="dxa"/>
            <w:vAlign w:val="center"/>
          </w:tcPr>
          <w:p w:rsidR="004930B7" w:rsidRPr="004930B7" w:rsidRDefault="004930B7" w:rsidP="004930B7">
            <w:pPr>
              <w:spacing w:line="240" w:lineRule="exact"/>
              <w:jc w:val="center"/>
            </w:pPr>
            <w:r>
              <w:t>104</w:t>
            </w:r>
          </w:p>
        </w:tc>
        <w:tc>
          <w:tcPr>
            <w:tcW w:w="1701" w:type="dxa"/>
            <w:shd w:val="clear" w:color="auto" w:fill="auto"/>
            <w:vAlign w:val="center"/>
          </w:tcPr>
          <w:p w:rsidR="004930B7" w:rsidRPr="002218EC" w:rsidRDefault="004930B7" w:rsidP="004930B7">
            <w:pPr>
              <w:spacing w:line="240" w:lineRule="exact"/>
              <w:jc w:val="center"/>
            </w:pPr>
          </w:p>
        </w:tc>
        <w:tc>
          <w:tcPr>
            <w:tcW w:w="1306" w:type="dxa"/>
            <w:gridSpan w:val="2"/>
            <w:shd w:val="clear" w:color="auto" w:fill="auto"/>
            <w:vAlign w:val="center"/>
          </w:tcPr>
          <w:p w:rsidR="004930B7" w:rsidRPr="002218EC" w:rsidRDefault="004930B7" w:rsidP="004930B7">
            <w:pPr>
              <w:spacing w:line="240" w:lineRule="exact"/>
              <w:jc w:val="center"/>
            </w:pPr>
          </w:p>
        </w:tc>
      </w:tr>
    </w:tbl>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Для характеристики уровня освоения учебного материала используются следующие обозначения:</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pPr>
      <w:r w:rsidRPr="001C0AA8">
        <w:t xml:space="preserve">1. – ознакомительный (узнавание ранее изученных объектов, свойств); </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2. – репродуктивный (выполнение деятельности по образцу, инструкции или под руководством)</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lang w:eastAsia="en-US"/>
        </w:rPr>
      </w:pPr>
      <w:r w:rsidRPr="001C0AA8">
        <w:rPr>
          <w:lang w:eastAsia="en-US"/>
        </w:rPr>
        <w:t>3. – продуктивный (планирование и самостоятельное выполнение деятельности, решение проблемных задач)</w:t>
      </w:r>
    </w:p>
    <w:p w:rsidR="00E32992" w:rsidRPr="001C0AA8" w:rsidRDefault="00E32992" w:rsidP="002A52CB">
      <w:pPr>
        <w:suppressAutoHyphens/>
        <w:rPr>
          <w:sz w:val="20"/>
          <w:szCs w:val="20"/>
          <w:lang w:eastAsia="zh-CN" w:bidi="hi-IN"/>
        </w:rPr>
        <w:sectPr w:rsidR="00E32992" w:rsidRPr="001C0AA8" w:rsidSect="0012671B">
          <w:pgSz w:w="16838" w:h="11906" w:orient="landscape"/>
          <w:pgMar w:top="771" w:right="692" w:bottom="357" w:left="567" w:header="720" w:footer="309" w:gutter="0"/>
          <w:cols w:space="720"/>
          <w:docGrid w:linePitch="360"/>
        </w:sectPr>
      </w:pPr>
    </w:p>
    <w:p w:rsidR="00E32992" w:rsidRPr="00882055"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6" w:name="_Toc72747105"/>
      <w:r w:rsidRPr="00882055">
        <w:rPr>
          <w:b/>
          <w:caps/>
        </w:rPr>
        <w:t xml:space="preserve">3. </w:t>
      </w:r>
      <w:r w:rsidR="00856AEE" w:rsidRPr="00882055">
        <w:rPr>
          <w:b/>
          <w:caps/>
        </w:rPr>
        <w:t>условия реализации программы УЧЕБНОЙ дисциплины</w:t>
      </w:r>
      <w:bookmarkEnd w:id="6"/>
    </w:p>
    <w:p w:rsidR="00E32992" w:rsidRPr="00851B28" w:rsidRDefault="00E32992" w:rsidP="008431F7">
      <w:pPr>
        <w:rPr>
          <w:color w:val="FF0000"/>
        </w:rPr>
      </w:pPr>
    </w:p>
    <w:p w:rsidR="00882055" w:rsidRPr="008F4574" w:rsidRDefault="00882055" w:rsidP="00882055">
      <w:pPr>
        <w:jc w:val="both"/>
        <w:rPr>
          <w:rFonts w:eastAsia="Calibri"/>
          <w:b/>
          <w:bCs/>
        </w:rPr>
      </w:pPr>
      <w:r w:rsidRPr="008F4574">
        <w:rPr>
          <w:rFonts w:eastAsia="Calibri"/>
          <w:b/>
          <w:bCs/>
        </w:rPr>
        <w:t>3.1. Требования к материально-техническому обеспечению образовательной программы</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Для реализации образовательной дисциплины </w:t>
      </w:r>
      <w:r w:rsidR="0043122E">
        <w:rPr>
          <w:shd w:val="clear" w:color="auto" w:fill="FFFFFF"/>
        </w:rPr>
        <w:t>Анатомия и физиология человека</w:t>
      </w:r>
      <w:r w:rsidR="008B0411">
        <w:rPr>
          <w:shd w:val="clear" w:color="auto" w:fill="FFFFFF"/>
        </w:rPr>
        <w:t xml:space="preserve"> </w:t>
      </w:r>
      <w:r w:rsidRPr="008F4574">
        <w:rPr>
          <w:shd w:val="clear" w:color="auto" w:fill="FFFFFF"/>
        </w:rPr>
        <w:t>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 кабинет </w:t>
      </w:r>
      <w:r w:rsidR="00E07147" w:rsidRPr="00163151">
        <w:rPr>
          <w:bCs/>
          <w:iCs/>
        </w:rPr>
        <w:t>медико-биологических дисциплин</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882055" w:rsidRPr="008F4574" w:rsidTr="00882055">
        <w:tc>
          <w:tcPr>
            <w:tcW w:w="534" w:type="dxa"/>
            <w:shd w:val="clear" w:color="auto" w:fill="auto"/>
          </w:tcPr>
          <w:p w:rsidR="00882055" w:rsidRPr="008F4574" w:rsidRDefault="00882055" w:rsidP="00882055">
            <w:pPr>
              <w:jc w:val="both"/>
            </w:pPr>
            <w:r w:rsidRPr="008F4574">
              <w:t>№</w:t>
            </w:r>
          </w:p>
        </w:tc>
        <w:tc>
          <w:tcPr>
            <w:tcW w:w="4252" w:type="dxa"/>
            <w:shd w:val="clear" w:color="auto" w:fill="auto"/>
          </w:tcPr>
          <w:p w:rsidR="00882055" w:rsidRPr="008F4574" w:rsidRDefault="00882055" w:rsidP="00882055">
            <w:pPr>
              <w:jc w:val="both"/>
            </w:pPr>
            <w:r w:rsidRPr="008F4574">
              <w:t>Наименование оборудования</w:t>
            </w:r>
          </w:p>
        </w:tc>
        <w:tc>
          <w:tcPr>
            <w:tcW w:w="4785" w:type="dxa"/>
            <w:shd w:val="clear" w:color="auto" w:fill="auto"/>
          </w:tcPr>
          <w:p w:rsidR="00882055" w:rsidRPr="008F4574" w:rsidRDefault="00882055" w:rsidP="00882055">
            <w:pPr>
              <w:jc w:val="both"/>
            </w:pPr>
            <w:r w:rsidRPr="008F4574">
              <w:t xml:space="preserve">Техническое описание </w:t>
            </w:r>
          </w:p>
        </w:tc>
      </w:tr>
      <w:tr w:rsidR="00882055" w:rsidRPr="008F4574" w:rsidTr="00882055">
        <w:tc>
          <w:tcPr>
            <w:tcW w:w="9571" w:type="dxa"/>
            <w:gridSpan w:val="3"/>
            <w:shd w:val="clear" w:color="auto" w:fill="auto"/>
          </w:tcPr>
          <w:p w:rsidR="00882055" w:rsidRPr="008F4574" w:rsidRDefault="00882055" w:rsidP="00882055">
            <w:pPr>
              <w:shd w:val="clear" w:color="auto" w:fill="FFFFFF"/>
              <w:jc w:val="both"/>
            </w:pPr>
            <w:r w:rsidRPr="008F4574">
              <w:t>I. Специализированная мебель и системы хранения</w:t>
            </w:r>
          </w:p>
        </w:tc>
      </w:tr>
      <w:tr w:rsidR="00882055" w:rsidRPr="008F4574" w:rsidTr="00882055">
        <w:tc>
          <w:tcPr>
            <w:tcW w:w="9571" w:type="dxa"/>
            <w:gridSpan w:val="3"/>
            <w:shd w:val="clear" w:color="auto" w:fill="auto"/>
          </w:tcPr>
          <w:p w:rsidR="00882055" w:rsidRPr="008F4574" w:rsidRDefault="00882055" w:rsidP="00882055">
            <w:pPr>
              <w:shd w:val="clear" w:color="auto" w:fill="FFFFFF"/>
              <w:ind w:firstLine="708"/>
              <w:jc w:val="both"/>
            </w:pPr>
            <w:r w:rsidRPr="008F4574">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Стол ученический</w:t>
            </w:r>
          </w:p>
        </w:tc>
        <w:tc>
          <w:tcPr>
            <w:tcW w:w="4785" w:type="dxa"/>
            <w:shd w:val="clear" w:color="auto" w:fill="auto"/>
          </w:tcPr>
          <w:p w:rsidR="00882055" w:rsidRPr="008F4574" w:rsidRDefault="00882055" w:rsidP="00882055">
            <w:pPr>
              <w:shd w:val="clear" w:color="auto" w:fill="FFFFFF"/>
              <w:jc w:val="both"/>
            </w:pPr>
            <w:r w:rsidRPr="008F4574">
              <w:t>регулируемый по высоте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shd w:val="clear" w:color="auto" w:fill="FFFFFF"/>
              <w:jc w:val="both"/>
            </w:pPr>
            <w:r w:rsidRPr="008F4574">
              <w:t xml:space="preserve">Стул ученический </w:t>
            </w:r>
          </w:p>
        </w:tc>
        <w:tc>
          <w:tcPr>
            <w:tcW w:w="4785" w:type="dxa"/>
            <w:shd w:val="clear" w:color="auto" w:fill="auto"/>
          </w:tcPr>
          <w:p w:rsidR="00882055" w:rsidRPr="008F4574" w:rsidRDefault="00882055" w:rsidP="00882055">
            <w:pPr>
              <w:shd w:val="clear" w:color="auto" w:fill="FFFFFF"/>
              <w:jc w:val="both"/>
              <w:rPr>
                <w:shd w:val="clear" w:color="auto" w:fill="FFFFFF"/>
              </w:rPr>
            </w:pPr>
            <w:r w:rsidRPr="008F4574">
              <w:t>регулируемый по высоте</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Магнитно-маркерная доска</w:t>
            </w:r>
            <w:r w:rsidRPr="008F4574">
              <w:rPr>
                <w:b/>
              </w:rPr>
              <w:t xml:space="preserve"> / </w:t>
            </w:r>
            <w:r w:rsidRPr="008F4574">
              <w:t>флипчарт</w:t>
            </w:r>
          </w:p>
        </w:tc>
        <w:tc>
          <w:tcPr>
            <w:tcW w:w="4785" w:type="dxa"/>
            <w:shd w:val="clear" w:color="auto" w:fill="auto"/>
          </w:tcPr>
          <w:p w:rsidR="00882055" w:rsidRPr="008F4574" w:rsidRDefault="00882055" w:rsidP="00882055">
            <w:pPr>
              <w:jc w:val="both"/>
            </w:pPr>
            <w:r w:rsidRPr="008F4574">
              <w:rPr>
                <w:shd w:val="clear" w:color="auto" w:fill="FFFFFF"/>
              </w:rPr>
              <w:t>модель подходит для письма (рисования) маркерами и для размещения бумажных материалов с помощью магнитов</w:t>
            </w:r>
          </w:p>
        </w:tc>
      </w:tr>
      <w:tr w:rsidR="00882055" w:rsidRPr="008F4574" w:rsidTr="00882055">
        <w:tc>
          <w:tcPr>
            <w:tcW w:w="9571" w:type="dxa"/>
            <w:gridSpan w:val="3"/>
            <w:shd w:val="clear" w:color="auto" w:fill="auto"/>
          </w:tcPr>
          <w:p w:rsidR="00882055" w:rsidRPr="008F4574" w:rsidRDefault="00882055" w:rsidP="00882055">
            <w:pPr>
              <w:jc w:val="both"/>
            </w:pPr>
            <w:r w:rsidRPr="008F4574">
              <w:t>II. Технические средства</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Сетевой фильтр</w:t>
            </w:r>
          </w:p>
        </w:tc>
        <w:tc>
          <w:tcPr>
            <w:tcW w:w="4785" w:type="dxa"/>
            <w:shd w:val="clear" w:color="auto" w:fill="auto"/>
          </w:tcPr>
          <w:p w:rsidR="00882055" w:rsidRPr="008F4574" w:rsidRDefault="00882055" w:rsidP="00882055">
            <w:pPr>
              <w:jc w:val="both"/>
            </w:pPr>
            <w:r w:rsidRPr="008F4574">
              <w:t>с предохранителем</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Интерактивный программно-аппаратный комплекс мобильный или стационарный, программное обеспечение</w:t>
            </w:r>
          </w:p>
        </w:tc>
        <w:tc>
          <w:tcPr>
            <w:tcW w:w="4785" w:type="dxa"/>
            <w:shd w:val="clear" w:color="auto" w:fill="auto"/>
          </w:tcPr>
          <w:p w:rsidR="00882055" w:rsidRPr="008F4574" w:rsidRDefault="00882055" w:rsidP="00882055">
            <w:pPr>
              <w:jc w:val="both"/>
            </w:pPr>
            <w:r w:rsidRPr="008F4574">
              <w:rPr>
                <w:sz w:val="21"/>
                <w:szCs w:val="21"/>
                <w:shd w:val="clear" w:color="auto" w:fill="FFFFFF"/>
              </w:rPr>
              <w:t>диагональ интерактивной доски должна составлять </w:t>
            </w:r>
            <w:r w:rsidRPr="008F4574">
              <w:rPr>
                <w:bCs/>
                <w:sz w:val="21"/>
                <w:szCs w:val="21"/>
                <w:shd w:val="clear" w:color="auto" w:fill="FFFFFF"/>
              </w:rPr>
              <w:t>не менее 65”</w:t>
            </w:r>
            <w:r w:rsidRPr="008F4574">
              <w:rPr>
                <w:sz w:val="21"/>
                <w:szCs w:val="21"/>
                <w:shd w:val="clear" w:color="auto" w:fill="FFFFFF"/>
              </w:rPr>
              <w:t> дюймов (165,1 см)</w:t>
            </w:r>
            <w:r w:rsidRPr="008F4574">
              <w:rPr>
                <w:shd w:val="clear" w:color="auto" w:fill="FFFFFF"/>
              </w:rPr>
              <w:t>; для монитора персонального компьютера и ноутбука – не менее 15,6” (39,6 см), планшета – 10,5” (26,6 см)</w:t>
            </w:r>
            <w:r w:rsidRPr="008F4574">
              <w:rPr>
                <w:shd w:val="clear" w:color="auto" w:fill="FFFFFF"/>
                <w:vertAlign w:val="superscript"/>
              </w:rPr>
              <w:footnoteReference w:id="1"/>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Колонки</w:t>
            </w:r>
          </w:p>
        </w:tc>
        <w:tc>
          <w:tcPr>
            <w:tcW w:w="4785" w:type="dxa"/>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для воспроизведения звука любой модификации</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rPr>
                <w:lang w:val="en-US"/>
              </w:rPr>
              <w:t>Web</w:t>
            </w:r>
            <w:r w:rsidRPr="008F4574">
              <w:t>-камера</w:t>
            </w:r>
          </w:p>
        </w:tc>
        <w:tc>
          <w:tcPr>
            <w:tcW w:w="4785" w:type="dxa"/>
            <w:shd w:val="clear" w:color="auto" w:fill="auto"/>
          </w:tcPr>
          <w:p w:rsidR="00882055" w:rsidRPr="008F4574" w:rsidRDefault="00882055" w:rsidP="00882055">
            <w:pPr>
              <w:jc w:val="both"/>
            </w:pPr>
            <w:r w:rsidRPr="008F4574">
              <w:t>любой модификации</w:t>
            </w:r>
          </w:p>
        </w:tc>
      </w:tr>
      <w:tr w:rsidR="00882055" w:rsidRPr="008F4574" w:rsidTr="00882055">
        <w:tc>
          <w:tcPr>
            <w:tcW w:w="9571" w:type="dxa"/>
            <w:gridSpan w:val="3"/>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III. Демонстрационные учебно-наглядные пособия</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 xml:space="preserve">Основные: </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t>Наглядные пособия</w:t>
            </w:r>
          </w:p>
        </w:tc>
        <w:tc>
          <w:tcPr>
            <w:tcW w:w="4785" w:type="dxa"/>
            <w:shd w:val="clear" w:color="auto" w:fill="auto"/>
          </w:tcPr>
          <w:p w:rsidR="00882055" w:rsidRPr="008F4574" w:rsidRDefault="00882055" w:rsidP="00882055">
            <w:pPr>
              <w:jc w:val="both"/>
            </w:pPr>
            <w:r w:rsidRPr="008F4574">
              <w:t>нет</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Дополнительные: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настенный стенд</w:t>
            </w:r>
          </w:p>
        </w:tc>
        <w:tc>
          <w:tcPr>
            <w:tcW w:w="4785" w:type="dxa"/>
            <w:shd w:val="clear" w:color="auto" w:fill="auto"/>
          </w:tcPr>
          <w:p w:rsidR="00882055" w:rsidRPr="008F4574" w:rsidRDefault="00882055" w:rsidP="00882055">
            <w:pPr>
              <w:jc w:val="both"/>
            </w:pPr>
            <w:r w:rsidRPr="008F4574">
              <w:t>отражающий специфику дисциплины</w:t>
            </w:r>
          </w:p>
        </w:tc>
      </w:tr>
    </w:tbl>
    <w:p w:rsidR="00882055" w:rsidRPr="0014770C" w:rsidRDefault="00882055" w:rsidP="00882055">
      <w:pPr>
        <w:shd w:val="clear" w:color="auto" w:fill="FFFFFF"/>
        <w:jc w:val="both"/>
        <w:rPr>
          <w:rFonts w:eastAsia="Calibri"/>
          <w:color w:val="FF0000"/>
        </w:rPr>
      </w:pPr>
    </w:p>
    <w:p w:rsidR="00882055" w:rsidRPr="008F4574" w:rsidRDefault="00882055" w:rsidP="00882055">
      <w:pPr>
        <w:shd w:val="clear" w:color="auto" w:fill="FFFFFF"/>
        <w:ind w:firstLine="851"/>
        <w:jc w:val="both"/>
        <w:rPr>
          <w:rFonts w:eastAsia="Calibri"/>
        </w:rPr>
      </w:pPr>
      <w:r w:rsidRPr="008F4574">
        <w:rPr>
          <w:rFonts w:eastAsia="Calibri"/>
        </w:rPr>
        <w:t>- оснащение помещений, задействованных при организации самостоятельной и воспитательной работы:</w:t>
      </w:r>
    </w:p>
    <w:p w:rsidR="00882055" w:rsidRPr="008F4574" w:rsidRDefault="00882055" w:rsidP="00882055">
      <w:pPr>
        <w:shd w:val="clear" w:color="auto" w:fill="FFFFFF"/>
        <w:ind w:firstLine="851"/>
        <w:jc w:val="both"/>
        <w:rPr>
          <w:rFonts w:eastAsia="Calibri"/>
        </w:rPr>
      </w:pPr>
      <w:r w:rsidRPr="008F4574">
        <w:rPr>
          <w:rFonts w:eastAsia="Calibri"/>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E32992" w:rsidRPr="00882055" w:rsidRDefault="00E32992" w:rsidP="00D16CD2">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206"/>
          <w:tab w:val="left" w:pos="10992"/>
          <w:tab w:val="left" w:pos="11908"/>
          <w:tab w:val="left" w:pos="12824"/>
          <w:tab w:val="left" w:pos="13740"/>
          <w:tab w:val="left" w:pos="14656"/>
        </w:tabs>
        <w:ind w:right="-142"/>
        <w:jc w:val="both"/>
        <w:rPr>
          <w:bCs/>
        </w:rPr>
      </w:pPr>
    </w:p>
    <w:p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b/>
          <w:bCs/>
        </w:rPr>
        <w:t>3.2</w:t>
      </w:r>
      <w:r w:rsidR="00E32992" w:rsidRPr="00882055">
        <w:rPr>
          <w:b/>
          <w:bCs/>
        </w:rPr>
        <w:t>.</w:t>
      </w:r>
      <w:r w:rsidRPr="00882055">
        <w:rPr>
          <w:b/>
          <w:lang w:eastAsia="en-US"/>
        </w:rPr>
        <w:t xml:space="preserve"> Требования к учебно-методическому обеспечению</w:t>
      </w:r>
    </w:p>
    <w:p w:rsidR="00E32992" w:rsidRPr="00882055"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82055">
        <w:rPr>
          <w:lang w:eastAsia="en-US"/>
        </w:rPr>
        <w:t>Учебно-методический материал по дисциплине</w:t>
      </w:r>
      <w:r w:rsidR="00E32992" w:rsidRPr="00882055">
        <w:rPr>
          <w:bCs/>
        </w:rPr>
        <w:t xml:space="preserve"> </w:t>
      </w:r>
      <w:r w:rsidR="00D97ECB">
        <w:rPr>
          <w:bCs/>
        </w:rPr>
        <w:t>Анатомия и физиология человека</w:t>
      </w:r>
      <w:r w:rsidR="009E1F5C">
        <w:rPr>
          <w:bCs/>
        </w:rPr>
        <w:t xml:space="preserve"> </w:t>
      </w:r>
      <w:r w:rsidR="00E32992" w:rsidRPr="00882055">
        <w:rPr>
          <w:bCs/>
        </w:rPr>
        <w:t xml:space="preserve">включает: лекции; практические </w:t>
      </w:r>
      <w:r w:rsidR="008B0858">
        <w:rPr>
          <w:bCs/>
        </w:rPr>
        <w:t>занятия</w:t>
      </w:r>
      <w:r w:rsidR="00E32992" w:rsidRPr="00882055">
        <w:rPr>
          <w:bCs/>
        </w:rPr>
        <w:t xml:space="preserve">, </w:t>
      </w:r>
      <w:r w:rsidR="00D94F2F">
        <w:rPr>
          <w:bCs/>
        </w:rPr>
        <w:t xml:space="preserve">тестовые задания, </w:t>
      </w:r>
      <w:r w:rsidR="00E32992" w:rsidRPr="00882055">
        <w:rPr>
          <w:bCs/>
        </w:rPr>
        <w:t xml:space="preserve">перечень вопросов к текущему </w:t>
      </w:r>
      <w:r w:rsidR="00F71522" w:rsidRPr="00882055">
        <w:rPr>
          <w:bCs/>
        </w:rPr>
        <w:t>контролю и</w:t>
      </w:r>
      <w:r w:rsidR="00E32992" w:rsidRPr="00882055">
        <w:rPr>
          <w:bCs/>
        </w:rPr>
        <w:t xml:space="preserve"> промежуточной аттестации. </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82055" w:rsidRPr="008F4574" w:rsidRDefault="00882055" w:rsidP="00F71522">
      <w:pPr>
        <w:jc w:val="both"/>
        <w:rPr>
          <w:rFonts w:eastAsia="Calibri"/>
          <w:b/>
        </w:rPr>
      </w:pPr>
      <w:r w:rsidRPr="008F4574">
        <w:rPr>
          <w:rFonts w:eastAsia="Calibri"/>
          <w:b/>
        </w:rPr>
        <w:t>3.3. Интернет-ресурсы</w:t>
      </w:r>
    </w:p>
    <w:p w:rsidR="008B0858" w:rsidRPr="00D138AF" w:rsidRDefault="00902843" w:rsidP="008B0858">
      <w:hyperlink r:id="rId10" w:history="1">
        <w:r w:rsidR="008B0858" w:rsidRPr="00D31088">
          <w:rPr>
            <w:rStyle w:val="a6"/>
          </w:rPr>
          <w:t>https://minzdrav.gov.ru/</w:t>
        </w:r>
      </w:hyperlink>
      <w:r w:rsidR="008B0858">
        <w:t xml:space="preserve">  </w:t>
      </w:r>
      <w:r w:rsidR="008B0858" w:rsidRPr="00D138AF">
        <w:t>Министерство здравоохранения РФ</w:t>
      </w:r>
      <w:r w:rsidR="008B0858">
        <w:t xml:space="preserve"> </w:t>
      </w:r>
    </w:p>
    <w:p w:rsidR="008B0858" w:rsidRPr="00D138AF" w:rsidRDefault="00902843" w:rsidP="008B0858">
      <w:hyperlink r:id="rId11" w:history="1">
        <w:r w:rsidR="008B0858" w:rsidRPr="00D31088">
          <w:rPr>
            <w:rStyle w:val="a6"/>
          </w:rPr>
          <w:t>https://roszdravnadzor.gov.ru/</w:t>
        </w:r>
      </w:hyperlink>
      <w:r w:rsidR="008B0858">
        <w:t xml:space="preserve"> </w:t>
      </w:r>
      <w:r w:rsidR="008B0858" w:rsidRPr="00D138AF">
        <w:t xml:space="preserve"> Федеральная служба по надзору в сфере здравоохранения</w:t>
      </w:r>
    </w:p>
    <w:p w:rsidR="008B0858" w:rsidRPr="00D138AF" w:rsidRDefault="00902843" w:rsidP="008B0858">
      <w:hyperlink r:id="rId12" w:history="1">
        <w:r w:rsidR="008B0858" w:rsidRPr="00D31088">
          <w:rPr>
            <w:rStyle w:val="a6"/>
          </w:rPr>
          <w:t>https://www.rospotrebnadzor.ru/</w:t>
        </w:r>
      </w:hyperlink>
      <w:r w:rsidR="008B0858">
        <w:t xml:space="preserve">  </w:t>
      </w:r>
      <w:r w:rsidR="008B0858" w:rsidRPr="00D138AF">
        <w:t>Роспотребнадзор РФ</w:t>
      </w:r>
    </w:p>
    <w:p w:rsidR="00882055" w:rsidRDefault="00882055" w:rsidP="00F71522">
      <w:pPr>
        <w:jc w:val="both"/>
        <w:rPr>
          <w:rFonts w:eastAsia="Calibri"/>
          <w:b/>
        </w:rPr>
      </w:pPr>
    </w:p>
    <w:p w:rsidR="00882055" w:rsidRPr="008F4574" w:rsidRDefault="00882055" w:rsidP="00F71522">
      <w:pPr>
        <w:jc w:val="both"/>
        <w:rPr>
          <w:rFonts w:eastAsia="Calibri"/>
          <w:b/>
        </w:rPr>
      </w:pPr>
      <w:r w:rsidRPr="008F4574">
        <w:rPr>
          <w:rFonts w:eastAsia="Calibri"/>
          <w:b/>
        </w:rPr>
        <w:t xml:space="preserve">3.4. Программное обеспечение, цифровые инструменты </w:t>
      </w:r>
    </w:p>
    <w:p w:rsidR="00882055" w:rsidRPr="008F4574" w:rsidRDefault="00882055" w:rsidP="00F71522">
      <w:pPr>
        <w:ind w:firstLine="708"/>
        <w:jc w:val="both"/>
        <w:rPr>
          <w:rFonts w:eastAsia="Calibri"/>
          <w:b/>
        </w:rPr>
      </w:pPr>
      <w:r w:rsidRPr="008F4574">
        <w:rPr>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882055" w:rsidRPr="008F4574" w:rsidRDefault="00882055" w:rsidP="00F71522">
      <w:pPr>
        <w:ind w:firstLine="708"/>
        <w:jc w:val="both"/>
        <w:rPr>
          <w:rFonts w:eastAsia="Calibri"/>
        </w:rPr>
      </w:pPr>
      <w:r w:rsidRPr="008F4574">
        <w:rPr>
          <w:rFonts w:eastAsia="Calibri"/>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882055" w:rsidRPr="008F4574" w:rsidRDefault="00882055" w:rsidP="00F71522">
      <w:pPr>
        <w:keepNext/>
        <w:shd w:val="clear" w:color="auto" w:fill="FFFFFF"/>
        <w:outlineLvl w:val="1"/>
        <w:rPr>
          <w:bCs/>
          <w:iCs/>
        </w:rPr>
      </w:pPr>
      <w:r w:rsidRPr="008F4574">
        <w:rPr>
          <w:iCs/>
        </w:rPr>
        <w:t xml:space="preserve">«Яндекс.Диск (для Windows)», </w:t>
      </w:r>
      <w:r w:rsidRPr="008F4574">
        <w:rPr>
          <w:bCs/>
          <w:iCs/>
        </w:rPr>
        <w:t>Яндекс.Почта, Т</w:t>
      </w:r>
      <w:r w:rsidRPr="008F4574">
        <w:rPr>
          <w:bCs/>
          <w:iCs/>
          <w:shd w:val="clear" w:color="auto" w:fill="FFFFFF"/>
        </w:rPr>
        <w:t xml:space="preserve">elegram, </w:t>
      </w:r>
      <w:r w:rsidRPr="008F4574">
        <w:rPr>
          <w:bCs/>
          <w:iCs/>
        </w:rPr>
        <w:t xml:space="preserve">Power Point, </w:t>
      </w:r>
      <w:r w:rsidRPr="008F4574">
        <w:rPr>
          <w:bCs/>
          <w:iCs/>
          <w:shd w:val="clear" w:color="auto" w:fill="FFFFFF"/>
        </w:rPr>
        <w:t xml:space="preserve">ВКонтакте (vk.com), </w:t>
      </w:r>
      <w:r w:rsidRPr="008F4574">
        <w:rPr>
          <w:bCs/>
          <w:iCs/>
          <w:shd w:val="clear" w:color="auto" w:fill="FFFFFF"/>
          <w:lang w:val="en-US"/>
        </w:rPr>
        <w:t>Y</w:t>
      </w:r>
      <w:r w:rsidRPr="008F4574">
        <w:rPr>
          <w:bCs/>
          <w:iCs/>
          <w:shd w:val="clear" w:color="auto" w:fill="FFFFFF"/>
        </w:rPr>
        <w:t>outube.com, Вебинар.ру</w:t>
      </w:r>
    </w:p>
    <w:p w:rsidR="00856AEE" w:rsidRPr="00851B28" w:rsidRDefault="00856AEE" w:rsidP="00F7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rsidR="00882055" w:rsidRPr="008F4574" w:rsidRDefault="00882055" w:rsidP="00F71522">
      <w:pPr>
        <w:jc w:val="both"/>
        <w:rPr>
          <w:rFonts w:eastAsia="Calibri"/>
          <w:b/>
        </w:rPr>
      </w:pPr>
      <w:r w:rsidRPr="008F4574">
        <w:rPr>
          <w:rFonts w:eastAsia="Calibri"/>
          <w:b/>
        </w:rPr>
        <w:t>3.5. Основная печатная или электронная литература</w:t>
      </w:r>
    </w:p>
    <w:p w:rsidR="0043122E" w:rsidRPr="00D15CB0" w:rsidRDefault="0043122E" w:rsidP="0043122E">
      <w:pPr>
        <w:pStyle w:val="af0"/>
        <w:jc w:val="both"/>
        <w:rPr>
          <w:color w:val="000000"/>
        </w:rPr>
      </w:pPr>
    </w:p>
    <w:p w:rsidR="0043122E" w:rsidRPr="00D15CB0" w:rsidRDefault="0043122E" w:rsidP="00902843">
      <w:pPr>
        <w:pStyle w:val="af0"/>
        <w:numPr>
          <w:ilvl w:val="0"/>
          <w:numId w:val="65"/>
        </w:numPr>
        <w:tabs>
          <w:tab w:val="left" w:pos="993"/>
        </w:tabs>
        <w:ind w:left="0" w:firstLine="709"/>
        <w:jc w:val="both"/>
        <w:rPr>
          <w:color w:val="000000"/>
        </w:rPr>
      </w:pPr>
      <w:r w:rsidRPr="00D15CB0">
        <w:rPr>
          <w:color w:val="000000"/>
        </w:rPr>
        <w:t>Гайворонский И.В. Анатомия и физиология человека [Текст]: учеб. / И.В. Гайваронский. – Москва: Академия, 2020. – 544 с.</w:t>
      </w:r>
    </w:p>
    <w:p w:rsidR="00E32992" w:rsidRPr="00D15CB0" w:rsidRDefault="0043122E" w:rsidP="00902843">
      <w:pPr>
        <w:pStyle w:val="af0"/>
        <w:numPr>
          <w:ilvl w:val="0"/>
          <w:numId w:val="65"/>
        </w:numPr>
        <w:tabs>
          <w:tab w:val="left" w:pos="993"/>
        </w:tabs>
        <w:ind w:left="0" w:firstLine="709"/>
        <w:jc w:val="both"/>
        <w:rPr>
          <w:color w:val="000000"/>
        </w:rPr>
      </w:pPr>
      <w:r w:rsidRPr="00D15CB0">
        <w:rPr>
          <w:color w:val="000000"/>
        </w:rPr>
        <w:t>Смольянникова Н.В. Анатомия и физиология: учебник / Н.В. Смольянникова, Е.Ф. Фалина, В.А. Сагун. – Москва: ГЭОТАР-Медиа, 2019. – 576 с.</w:t>
      </w:r>
    </w:p>
    <w:p w:rsidR="00902843" w:rsidRPr="00902843" w:rsidRDefault="00902843" w:rsidP="00902843">
      <w:pPr>
        <w:pStyle w:val="af0"/>
        <w:numPr>
          <w:ilvl w:val="0"/>
          <w:numId w:val="65"/>
        </w:numPr>
        <w:tabs>
          <w:tab w:val="left" w:pos="993"/>
        </w:tabs>
        <w:ind w:left="0" w:firstLine="709"/>
        <w:jc w:val="both"/>
        <w:rPr>
          <w:shd w:val="clear" w:color="auto" w:fill="F8F9FA"/>
        </w:rPr>
      </w:pPr>
      <w:r w:rsidRPr="00902843">
        <w:rPr>
          <w:shd w:val="clear" w:color="auto" w:fill="F8F9FA"/>
        </w:rPr>
        <w:t>Кабак, С. Л. Анатомия человека : учебник / С. Л. Кабак. — Минск : Вышэйшая школа, 2021. — 224 c. — ISBN 978-985-06-3293-7. — Текст : электронный // Цифровой образовательный ресурс IPR SMART : [сайт]. — URL: https://www.iprbookshop.ru/119960.html (дата обращения: 15.07.2023). — Режим доступа: для авторизир. Пользователей</w:t>
      </w:r>
    </w:p>
    <w:p w:rsidR="0043122E" w:rsidRPr="00902843" w:rsidRDefault="0043122E" w:rsidP="00902843">
      <w:pPr>
        <w:pStyle w:val="af0"/>
        <w:numPr>
          <w:ilvl w:val="0"/>
          <w:numId w:val="65"/>
        </w:numPr>
        <w:tabs>
          <w:tab w:val="left" w:pos="993"/>
        </w:tabs>
        <w:ind w:left="0" w:firstLine="709"/>
        <w:jc w:val="both"/>
        <w:rPr>
          <w:color w:val="000000"/>
        </w:rPr>
      </w:pPr>
      <w:r w:rsidRPr="0043122E">
        <w:rPr>
          <w:color w:val="000000"/>
        </w:rPr>
        <w:t xml:space="preserve">Максимова, Н. Е. Физиология человека : учебное пособие для СПО / Н. Е. Максимова, Н. Н. Мочульская, В. В. Емельянов ; под редакцией В. А. Черешнева. — 2-е изд. — Саратов, Екатеринбург : Профобразование, Уральский федеральный университет, 2019. — 155 c. — ISBN 978-5-4488-0469-4, 978-5-7996-2914-4. — Текст : электронный // </w:t>
      </w:r>
      <w:r w:rsidRPr="00902843">
        <w:rPr>
          <w:color w:val="000000"/>
        </w:rPr>
        <w:t>Электронно</w:t>
      </w:r>
      <w:r w:rsidR="00D94F2F" w:rsidRPr="00902843">
        <w:rPr>
          <w:color w:val="000000"/>
        </w:rPr>
        <w:t>-библиотечная система IPR BOOKS</w:t>
      </w:r>
      <w:r w:rsidRPr="00902843">
        <w:rPr>
          <w:color w:val="000000"/>
        </w:rPr>
        <w:t xml:space="preserve">: [сайт]. — URL: https://www.iprbookshop.ru/87889.html    </w:t>
      </w:r>
    </w:p>
    <w:p w:rsidR="00902843" w:rsidRPr="00902843" w:rsidRDefault="00902843" w:rsidP="00902843">
      <w:pPr>
        <w:pStyle w:val="af0"/>
        <w:numPr>
          <w:ilvl w:val="0"/>
          <w:numId w:val="65"/>
        </w:numPr>
        <w:tabs>
          <w:tab w:val="left" w:pos="993"/>
        </w:tabs>
        <w:ind w:left="0" w:firstLine="709"/>
        <w:jc w:val="both"/>
        <w:rPr>
          <w:shd w:val="clear" w:color="auto" w:fill="F8F9FA"/>
        </w:rPr>
      </w:pPr>
      <w:r w:rsidRPr="00902843">
        <w:rPr>
          <w:shd w:val="clear" w:color="auto" w:fill="F8F9FA"/>
        </w:rPr>
        <w:t>Околокулак, Е. С. Анатомия человека : учебное пособие / Е. С. Околокулак, Ф. Г. Гаджиева ; под редакцией Е. С. Околокулака. — Минск : Вышэйшая школа, 2020. — 384 c. — ISBN 978-985-06-3166-4. — Текст : электронный // Цифровой образовательный ресурс IPR SMART : [сайт]. — URL: https://www.iprbookshop.ru/119961.html (дата обращения: 24.08.2023). — Режим доступа: для авторизир. Пользователей</w:t>
      </w:r>
    </w:p>
    <w:p w:rsidR="0043122E" w:rsidRPr="00902843" w:rsidRDefault="0043122E" w:rsidP="00902843">
      <w:pPr>
        <w:pStyle w:val="af0"/>
        <w:numPr>
          <w:ilvl w:val="0"/>
          <w:numId w:val="65"/>
        </w:numPr>
        <w:tabs>
          <w:tab w:val="left" w:pos="993"/>
        </w:tabs>
        <w:ind w:left="0" w:firstLine="709"/>
        <w:jc w:val="both"/>
      </w:pPr>
      <w:r w:rsidRPr="00902843">
        <w:rPr>
          <w:color w:val="000000"/>
        </w:rPr>
        <w:t xml:space="preserve">Яковлев, М. </w:t>
      </w:r>
      <w:r w:rsidR="00D94F2F" w:rsidRPr="00902843">
        <w:rPr>
          <w:color w:val="000000"/>
        </w:rPr>
        <w:t>В. Нормальная анатомия человека</w:t>
      </w:r>
      <w:r w:rsidRPr="00902843">
        <w:rPr>
          <w:color w:val="000000"/>
        </w:rPr>
        <w:t xml:space="preserve">: учебное пособие / М. В. </w:t>
      </w:r>
      <w:r w:rsidRPr="00902843">
        <w:t xml:space="preserve">Яковлев. — 2-е изд. — Саратов : Научная книга, 2019. — 159 c. — ISBN 978-5-9758-1804-1. — Текст : элек-тронный // Электронно-библиотечная система IPR BOOKS : [сайт]. — URL: </w:t>
      </w:r>
      <w:hyperlink r:id="rId13" w:history="1">
        <w:r w:rsidR="00902843" w:rsidRPr="00902843">
          <w:rPr>
            <w:rStyle w:val="a6"/>
            <w:color w:val="auto"/>
          </w:rPr>
          <w:t>https://www.iprbookshop.ru/8</w:t>
        </w:r>
        <w:r w:rsidR="00902843" w:rsidRPr="00902843">
          <w:rPr>
            <w:rStyle w:val="a6"/>
            <w:color w:val="auto"/>
          </w:rPr>
          <w:t>0</w:t>
        </w:r>
        <w:r w:rsidR="00902843" w:rsidRPr="00902843">
          <w:rPr>
            <w:rStyle w:val="a6"/>
            <w:color w:val="auto"/>
          </w:rPr>
          <w:t>992.html</w:t>
        </w:r>
      </w:hyperlink>
      <w:r w:rsidR="00902843" w:rsidRPr="00902843">
        <w:t xml:space="preserve"> </w:t>
      </w:r>
      <w:r w:rsidRPr="00902843">
        <w:t xml:space="preserve"> </w:t>
      </w:r>
      <w:r w:rsidR="00902843" w:rsidRPr="00902843">
        <w:t xml:space="preserve"> </w:t>
      </w:r>
      <w:r w:rsidRPr="00902843">
        <w:t xml:space="preserve">   </w:t>
      </w:r>
    </w:p>
    <w:p w:rsidR="0043122E" w:rsidRPr="00902843" w:rsidRDefault="0043122E" w:rsidP="00F71522">
      <w:pPr>
        <w:jc w:val="both"/>
        <w:rPr>
          <w:rFonts w:eastAsia="Calibri"/>
          <w:b/>
        </w:rPr>
      </w:pPr>
    </w:p>
    <w:p w:rsidR="00882055" w:rsidRPr="00902843" w:rsidRDefault="00882055" w:rsidP="00F71522">
      <w:pPr>
        <w:jc w:val="both"/>
        <w:rPr>
          <w:rFonts w:eastAsia="Calibri"/>
          <w:b/>
        </w:rPr>
      </w:pPr>
      <w:r w:rsidRPr="00902843">
        <w:rPr>
          <w:rFonts w:eastAsia="Calibri"/>
          <w:b/>
        </w:rPr>
        <w:t>3.6. Дополнительная печатная или электронная литература</w:t>
      </w:r>
    </w:p>
    <w:p w:rsidR="0043122E" w:rsidRPr="00902843" w:rsidRDefault="0043122E" w:rsidP="0043122E">
      <w:pPr>
        <w:jc w:val="both"/>
      </w:pPr>
    </w:p>
    <w:p w:rsidR="00902843" w:rsidRPr="00902843" w:rsidRDefault="00902843" w:rsidP="00902843">
      <w:pPr>
        <w:pStyle w:val="af0"/>
        <w:numPr>
          <w:ilvl w:val="0"/>
          <w:numId w:val="66"/>
        </w:numPr>
        <w:tabs>
          <w:tab w:val="left" w:pos="993"/>
        </w:tabs>
        <w:ind w:left="0" w:firstLine="709"/>
        <w:jc w:val="both"/>
      </w:pPr>
      <w:r w:rsidRPr="00902843">
        <w:rPr>
          <w:shd w:val="clear" w:color="auto" w:fill="F8F9FA"/>
        </w:rPr>
        <w:t>Недзьведь, М. К. Патологическая анатомия и патологическая физиология человека : учебник / М. К. Недзьведь, Ф. И. Висмонт, Т. М. Салтсидис. — Минск : Республиканский институт профессионального образования (РИПО), 2021. — 300 c. — ISBN 978-985-7253-09-8. — Текст : электронный // Цифровой образовательный ресурс IPR SMART : [сайт]. — URL: https://www.iprbookshop.ru/125419.html (дата обращения: 30.10.2022). — Режим доступа: для авторизир. Пользователей</w:t>
      </w:r>
      <w:r w:rsidRPr="00902843">
        <w:rPr>
          <w:shd w:val="clear" w:color="auto" w:fill="F8F9FA"/>
        </w:rPr>
        <w:t xml:space="preserve"> </w:t>
      </w:r>
    </w:p>
    <w:p w:rsidR="00902843" w:rsidRDefault="0043122E" w:rsidP="00902843">
      <w:pPr>
        <w:pStyle w:val="af0"/>
        <w:numPr>
          <w:ilvl w:val="0"/>
          <w:numId w:val="66"/>
        </w:numPr>
        <w:tabs>
          <w:tab w:val="left" w:pos="993"/>
        </w:tabs>
        <w:ind w:left="0" w:firstLine="709"/>
        <w:jc w:val="both"/>
      </w:pPr>
      <w:r w:rsidRPr="00902843">
        <w:t xml:space="preserve">Удальцов, Е. А. Анатомия и физиология человека : практикум для СПО / Е. А. Удальцов. — Саратов : Профобразование, 2021. — 143 c. — ISBN 978-5-4488-1186-9. — Текст : электронный // Электронно-библиотечная система IPR BOOKS : [сайт]. — URL: </w:t>
      </w:r>
      <w:hyperlink r:id="rId14" w:history="1">
        <w:r w:rsidRPr="00902843">
          <w:t>https://www.iprbookshop.ru/106608.html</w:t>
        </w:r>
      </w:hyperlink>
      <w:r w:rsidRPr="00902843">
        <w:t xml:space="preserve">  </w:t>
      </w:r>
    </w:p>
    <w:p w:rsidR="0043122E" w:rsidRPr="00D138AF" w:rsidRDefault="00902843" w:rsidP="00902843">
      <w:pPr>
        <w:pStyle w:val="af0"/>
        <w:numPr>
          <w:ilvl w:val="0"/>
          <w:numId w:val="66"/>
        </w:numPr>
        <w:tabs>
          <w:tab w:val="left" w:pos="993"/>
        </w:tabs>
        <w:ind w:left="0" w:firstLine="709"/>
        <w:jc w:val="both"/>
      </w:pPr>
      <w:r w:rsidRPr="00902843">
        <w:t>Черапкина, Л. П. Анатомия человека. В 2 частях. Ч.1 : практикум / Л. П. Черапкина, С. К. Поддубный. — Омск : Сибирский государственный университет физической культуры и спорта, 2021. — 116 c. — ISBN 978-5-91930-194-3 (ч.1), 978-5-91930-193-6. — Текст : электронный // Цифровой образовательный ресурс IPR SMART : [сайт]. — URL: https://www.iprbookshop.ru/130282.html (дата обращения: 24.08.2023). — Режим доступа: для авторизир. пользователей</w:t>
      </w:r>
    </w:p>
    <w:p w:rsidR="004E0324" w:rsidRDefault="004E0324" w:rsidP="004E0324">
      <w:pPr>
        <w:ind w:firstLine="709"/>
        <w:contextualSpacing/>
        <w:jc w:val="both"/>
        <w:rPr>
          <w:color w:val="212529"/>
          <w:shd w:val="clear" w:color="auto" w:fill="F8F9FA"/>
        </w:rPr>
      </w:pPr>
    </w:p>
    <w:p w:rsidR="00882055" w:rsidRDefault="00882055" w:rsidP="00F71522">
      <w:pPr>
        <w:jc w:val="both"/>
        <w:rPr>
          <w:rFonts w:eastAsia="Calibri"/>
        </w:rPr>
      </w:pPr>
      <w:r w:rsidRPr="008F4574">
        <w:rPr>
          <w:rFonts w:eastAsia="Calibri"/>
          <w:b/>
        </w:rPr>
        <w:t>3.7. Словари, справочники, энциклопедии, периодические материалы (журналы и газеты</w:t>
      </w:r>
      <w:r w:rsidRPr="008F4574">
        <w:rPr>
          <w:rFonts w:eastAsia="Calibri"/>
        </w:rPr>
        <w:t>)</w:t>
      </w:r>
    </w:p>
    <w:p w:rsidR="004E0324" w:rsidRPr="008F4574" w:rsidRDefault="004E0324" w:rsidP="00F71522">
      <w:pPr>
        <w:jc w:val="both"/>
        <w:rPr>
          <w:rFonts w:eastAsia="Calibri"/>
        </w:rPr>
      </w:pPr>
    </w:p>
    <w:p w:rsidR="0043122E" w:rsidRDefault="0043122E" w:rsidP="00D94F2F">
      <w:pPr>
        <w:numPr>
          <w:ilvl w:val="0"/>
          <w:numId w:val="14"/>
        </w:numPr>
        <w:ind w:left="0"/>
        <w:jc w:val="both"/>
      </w:pPr>
      <w:bookmarkStart w:id="7" w:name="_Toc72747106"/>
      <w:r w:rsidRPr="00D138AF">
        <w:t xml:space="preserve">Передерий, В. А. Глазные болезни. Полный справочник / В. А. Передерий. — Саратов : Научная книга, 2019. — 701 c. — ISBN 978-5-9758-1850-8. — Текст : электронный // Электронно-библиотечная система IPR BOOKS : [сайт]. — URL: </w:t>
      </w:r>
      <w:hyperlink r:id="rId15" w:history="1">
        <w:r w:rsidRPr="00D138AF">
          <w:t>https://www.iprbookshop.ru/80192.html</w:t>
        </w:r>
      </w:hyperlink>
    </w:p>
    <w:p w:rsidR="0043122E" w:rsidRDefault="0043122E" w:rsidP="00D94F2F">
      <w:pPr>
        <w:rPr>
          <w:rFonts w:eastAsia="Andale Sans UI"/>
        </w:rPr>
      </w:pPr>
    </w:p>
    <w:p w:rsidR="00D94F2F" w:rsidRDefault="0043122E" w:rsidP="00D94F2F">
      <w:pPr>
        <w:numPr>
          <w:ilvl w:val="0"/>
          <w:numId w:val="14"/>
        </w:numPr>
        <w:ind w:left="0"/>
        <w:rPr>
          <w:rFonts w:eastAsia="Andale Sans UI"/>
        </w:rPr>
      </w:pPr>
      <w:r w:rsidRPr="00D138AF">
        <w:rPr>
          <w:rFonts w:eastAsia="Andale Sans UI"/>
        </w:rPr>
        <w:t xml:space="preserve">Большая медицинская энциклопедия / А. Г. Елисеев, В. Н. Шилов, Т. В. Гитун [и др.]. — Саратов : Научная книга, 2019. — 849 c. — ISBN 978-5-9758-1872-0. — Текст : электронный // Электронно-библиотечная система IPR BOOKS : [сайт]. — URL: </w:t>
      </w:r>
      <w:hyperlink r:id="rId16" w:history="1">
        <w:r w:rsidRPr="00D138AF">
          <w:rPr>
            <w:rFonts w:eastAsia="Andale Sans UI"/>
          </w:rPr>
          <w:t>http://www.iprbookshop.ru/80210.html</w:t>
        </w:r>
      </w:hyperlink>
      <w:r>
        <w:rPr>
          <w:rFonts w:eastAsia="Andale Sans UI"/>
        </w:rPr>
        <w:t xml:space="preserve"> </w:t>
      </w:r>
    </w:p>
    <w:p w:rsidR="00D94F2F" w:rsidRDefault="00902843" w:rsidP="00D94F2F">
      <w:pPr>
        <w:numPr>
          <w:ilvl w:val="0"/>
          <w:numId w:val="14"/>
        </w:numPr>
        <w:ind w:left="0"/>
        <w:rPr>
          <w:rFonts w:eastAsia="Andale Sans UI"/>
        </w:rPr>
      </w:pPr>
      <w:hyperlink r:id="rId17" w:history="1">
        <w:r w:rsidR="0043122E" w:rsidRPr="00D94F2F">
          <w:rPr>
            <w:rStyle w:val="a6"/>
            <w:rFonts w:eastAsia="Andale Sans UI"/>
          </w:rPr>
          <w:t>http://www.iprbookshop.ru/48791.html</w:t>
        </w:r>
      </w:hyperlink>
      <w:r w:rsidR="0043122E" w:rsidRPr="00D94F2F">
        <w:rPr>
          <w:rFonts w:eastAsia="Andale Sans UI"/>
        </w:rPr>
        <w:t xml:space="preserve">    Журнал Здравоохранение Российской Федерации</w:t>
      </w:r>
    </w:p>
    <w:p w:rsidR="00D94F2F" w:rsidRDefault="00902843" w:rsidP="00D94F2F">
      <w:pPr>
        <w:numPr>
          <w:ilvl w:val="0"/>
          <w:numId w:val="14"/>
        </w:numPr>
        <w:ind w:left="0"/>
        <w:rPr>
          <w:rFonts w:eastAsia="Andale Sans UI"/>
        </w:rPr>
      </w:pPr>
      <w:hyperlink r:id="rId18" w:history="1">
        <w:r w:rsidR="0043122E" w:rsidRPr="00D94F2F">
          <w:rPr>
            <w:rStyle w:val="a6"/>
            <w:rFonts w:eastAsia="Andale Sans UI"/>
          </w:rPr>
          <w:t>https://www.iprbookshop.ru/48643.html6</w:t>
        </w:r>
      </w:hyperlink>
      <w:r w:rsidR="0043122E" w:rsidRPr="00D94F2F">
        <w:rPr>
          <w:rFonts w:eastAsia="Andale Sans UI"/>
        </w:rPr>
        <w:t xml:space="preserve"> Журнал Современная медицина: актуальные вопросы</w:t>
      </w:r>
    </w:p>
    <w:p w:rsidR="00D94F2F" w:rsidRDefault="00902843" w:rsidP="00D94F2F">
      <w:pPr>
        <w:numPr>
          <w:ilvl w:val="0"/>
          <w:numId w:val="14"/>
        </w:numPr>
        <w:ind w:left="0"/>
        <w:jc w:val="both"/>
      </w:pPr>
      <w:hyperlink r:id="rId19" w:tgtFrame="_blank" w:history="1">
        <w:r w:rsidR="0043122E" w:rsidRPr="00D94F2F">
          <w:rPr>
            <w:rStyle w:val="a6"/>
            <w:shd w:val="clear" w:color="auto" w:fill="FFFFFF"/>
          </w:rPr>
          <w:t>https://rg.ru/</w:t>
        </w:r>
      </w:hyperlink>
      <w:r w:rsidR="0043122E" w:rsidRPr="005D7FD2">
        <w:t xml:space="preserve"> Российская газета</w:t>
      </w:r>
    </w:p>
    <w:p w:rsidR="00D94F2F" w:rsidRDefault="00902843" w:rsidP="00D94F2F">
      <w:pPr>
        <w:numPr>
          <w:ilvl w:val="0"/>
          <w:numId w:val="14"/>
        </w:numPr>
        <w:ind w:left="0"/>
        <w:jc w:val="both"/>
      </w:pPr>
      <w:hyperlink r:id="rId20" w:history="1">
        <w:r w:rsidR="0043122E" w:rsidRPr="005D7FD2">
          <w:rPr>
            <w:rStyle w:val="a6"/>
          </w:rPr>
          <w:t>https://ug.ru/</w:t>
        </w:r>
      </w:hyperlink>
      <w:r w:rsidR="0043122E" w:rsidRPr="005D7FD2">
        <w:t xml:space="preserve"> Учительская газета</w:t>
      </w:r>
    </w:p>
    <w:p w:rsidR="0043122E" w:rsidRDefault="00902843" w:rsidP="00A30C2A">
      <w:pPr>
        <w:numPr>
          <w:ilvl w:val="0"/>
          <w:numId w:val="14"/>
        </w:numPr>
        <w:ind w:left="0"/>
        <w:jc w:val="both"/>
      </w:pPr>
      <w:hyperlink r:id="rId21" w:history="1">
        <w:r w:rsidR="0043122E" w:rsidRPr="005D7FD2">
          <w:rPr>
            <w:rStyle w:val="a6"/>
          </w:rPr>
          <w:t>http://www.mgzt.ru/</w:t>
        </w:r>
      </w:hyperlink>
      <w:r w:rsidR="0043122E">
        <w:t xml:space="preserve"> Медицинская газета</w:t>
      </w:r>
    </w:p>
    <w:p w:rsidR="0043122E" w:rsidRDefault="0043122E" w:rsidP="0043122E"/>
    <w:p w:rsidR="00E32992" w:rsidRPr="00882055" w:rsidRDefault="00D94F2F" w:rsidP="004F3582">
      <w:pPr>
        <w:pStyle w:val="1"/>
        <w:jc w:val="center"/>
        <w:rPr>
          <w:b/>
        </w:rPr>
      </w:pPr>
      <w:r>
        <w:rPr>
          <w:b/>
        </w:rPr>
        <w:br w:type="page"/>
      </w:r>
      <w:r w:rsidR="00E32992" w:rsidRPr="00882055">
        <w:rPr>
          <w:b/>
        </w:rPr>
        <w:t xml:space="preserve">4. </w:t>
      </w:r>
      <w:bookmarkStart w:id="8" w:name="_Toc71488630"/>
      <w:r w:rsidR="000330BB" w:rsidRPr="00882055">
        <w:rPr>
          <w:b/>
          <w:caps/>
        </w:rPr>
        <w:t>Контроль и оценка результатов Освоения программы учебной дисциплины</w:t>
      </w:r>
      <w:bookmarkEnd w:id="7"/>
      <w:bookmarkEnd w:id="8"/>
    </w:p>
    <w:p w:rsidR="000330BB" w:rsidRPr="00882055" w:rsidRDefault="000330BB" w:rsidP="004F3582">
      <w:pPr>
        <w:ind w:firstLine="709"/>
        <w:jc w:val="both"/>
      </w:pPr>
    </w:p>
    <w:p w:rsidR="00E32992" w:rsidRPr="00882055" w:rsidRDefault="00E32992" w:rsidP="004F3582">
      <w:pPr>
        <w:ind w:firstLine="709"/>
        <w:jc w:val="both"/>
      </w:pPr>
      <w:r w:rsidRPr="00882055">
        <w:t>Контроль и оценка результатов освоения учебной дисциплины осуществляется преподавателем в процессе п</w:t>
      </w:r>
      <w:r w:rsidR="00D94F2F">
        <w:t>роведения практических занятий, тестирования</w:t>
      </w:r>
      <w:r w:rsidRPr="00882055">
        <w:t>.</w:t>
      </w:r>
    </w:p>
    <w:tbl>
      <w:tblPr>
        <w:tblW w:w="9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13"/>
        <w:gridCol w:w="2127"/>
      </w:tblGrid>
      <w:tr w:rsidR="00882055" w:rsidRPr="00851B28" w:rsidTr="00136734">
        <w:tc>
          <w:tcPr>
            <w:tcW w:w="7513" w:type="dxa"/>
            <w:vAlign w:val="center"/>
          </w:tcPr>
          <w:p w:rsidR="00882055" w:rsidRPr="008A27F5" w:rsidRDefault="00882055" w:rsidP="00882055">
            <w:pPr>
              <w:spacing w:line="240" w:lineRule="exact"/>
              <w:jc w:val="center"/>
              <w:rPr>
                <w:b/>
              </w:rPr>
            </w:pPr>
            <w:r w:rsidRPr="008A27F5">
              <w:rPr>
                <w:b/>
              </w:rPr>
              <w:t>Содержание обучения</w:t>
            </w:r>
          </w:p>
          <w:p w:rsidR="00882055" w:rsidRPr="008A27F5" w:rsidRDefault="00882055" w:rsidP="00882055">
            <w:pPr>
              <w:spacing w:line="240" w:lineRule="exact"/>
              <w:jc w:val="center"/>
              <w:rPr>
                <w:b/>
                <w:lang w:bidi="ne-IN"/>
              </w:rPr>
            </w:pPr>
          </w:p>
        </w:tc>
        <w:tc>
          <w:tcPr>
            <w:tcW w:w="2127" w:type="dxa"/>
            <w:tcBorders>
              <w:bottom w:val="single" w:sz="4" w:space="0" w:color="auto"/>
            </w:tcBorders>
            <w:vAlign w:val="center"/>
          </w:tcPr>
          <w:p w:rsidR="00882055" w:rsidRPr="008A27F5" w:rsidRDefault="00882055" w:rsidP="00882055">
            <w:pPr>
              <w:spacing w:line="240" w:lineRule="exact"/>
              <w:jc w:val="center"/>
              <w:rPr>
                <w:b/>
              </w:rPr>
            </w:pPr>
            <w:r w:rsidRPr="008A27F5">
              <w:rPr>
                <w:b/>
              </w:rPr>
              <w:t>Характеристика основных видов учебной деятельности студентов</w:t>
            </w:r>
          </w:p>
          <w:p w:rsidR="00882055" w:rsidRPr="008A27F5" w:rsidRDefault="00882055" w:rsidP="00882055">
            <w:pPr>
              <w:spacing w:line="240" w:lineRule="exact"/>
              <w:jc w:val="center"/>
              <w:rPr>
                <w:b/>
              </w:rPr>
            </w:pPr>
            <w:r w:rsidRPr="008A27F5">
              <w:rPr>
                <w:b/>
              </w:rPr>
              <w:t>(на уровне учебных действий)</w:t>
            </w:r>
          </w:p>
        </w:tc>
      </w:tr>
      <w:tr w:rsidR="003C2F08" w:rsidRPr="00851B28" w:rsidTr="00136734">
        <w:trPr>
          <w:trHeight w:val="213"/>
        </w:trPr>
        <w:tc>
          <w:tcPr>
            <w:tcW w:w="7513" w:type="dxa"/>
          </w:tcPr>
          <w:p w:rsidR="003C2F08" w:rsidRPr="0075001E" w:rsidRDefault="003C2F08" w:rsidP="003C2F08">
            <w:pPr>
              <w:pStyle w:val="af7"/>
              <w:rPr>
                <w:bCs/>
              </w:rPr>
            </w:pPr>
            <w:r w:rsidRPr="0075001E">
              <w:rPr>
                <w:sz w:val="28"/>
                <w:szCs w:val="28"/>
              </w:rPr>
              <w:t xml:space="preserve"> </w:t>
            </w:r>
            <w:r w:rsidRPr="0075001E">
              <w:t>Тема 1.1. Общие представления о строении и функциях организма человека</w:t>
            </w:r>
          </w:p>
        </w:tc>
        <w:tc>
          <w:tcPr>
            <w:tcW w:w="2127" w:type="dxa"/>
            <w:vMerge w:val="restart"/>
            <w:tcBorders>
              <w:bottom w:val="nil"/>
            </w:tcBorders>
          </w:tcPr>
          <w:p w:rsidR="003C2F08" w:rsidRDefault="003C2F08" w:rsidP="003C2F08">
            <w:pPr>
              <w:suppressAutoHyphens/>
              <w:rPr>
                <w:sz w:val="22"/>
                <w:szCs w:val="22"/>
              </w:rPr>
            </w:pPr>
          </w:p>
          <w:p w:rsidR="003C2F08" w:rsidRDefault="003C2F08" w:rsidP="003C2F08">
            <w:pPr>
              <w:suppressAutoHyphens/>
              <w:rPr>
                <w:sz w:val="22"/>
                <w:szCs w:val="22"/>
              </w:rPr>
            </w:pPr>
          </w:p>
          <w:p w:rsidR="003C2F08" w:rsidRDefault="003C2F08" w:rsidP="003C2F08">
            <w:pPr>
              <w:suppressAutoHyphens/>
              <w:rPr>
                <w:sz w:val="22"/>
                <w:szCs w:val="22"/>
              </w:rPr>
            </w:pPr>
          </w:p>
          <w:p w:rsidR="003C2F08" w:rsidRDefault="003C2F08" w:rsidP="003C2F08">
            <w:pPr>
              <w:suppressAutoHyphens/>
              <w:rPr>
                <w:sz w:val="22"/>
                <w:szCs w:val="22"/>
              </w:rPr>
            </w:pPr>
          </w:p>
          <w:p w:rsidR="003C2F08" w:rsidRDefault="003C2F08" w:rsidP="003C2F08">
            <w:pPr>
              <w:suppressAutoHyphens/>
              <w:rPr>
                <w:sz w:val="22"/>
                <w:szCs w:val="22"/>
              </w:rPr>
            </w:pPr>
          </w:p>
          <w:p w:rsidR="003C2F08" w:rsidRDefault="003C2F08" w:rsidP="003C2F08">
            <w:pPr>
              <w:suppressAutoHyphens/>
              <w:rPr>
                <w:sz w:val="22"/>
                <w:szCs w:val="22"/>
              </w:rPr>
            </w:pPr>
          </w:p>
          <w:p w:rsidR="003C2F08" w:rsidRDefault="003C2F08" w:rsidP="003C2F08">
            <w:pPr>
              <w:suppressAutoHyphens/>
              <w:rPr>
                <w:sz w:val="22"/>
                <w:szCs w:val="22"/>
              </w:rPr>
            </w:pPr>
          </w:p>
          <w:p w:rsidR="003C2F08" w:rsidRDefault="003C2F08" w:rsidP="003C2F08">
            <w:pPr>
              <w:suppressAutoHyphens/>
              <w:rPr>
                <w:sz w:val="22"/>
                <w:szCs w:val="22"/>
              </w:rPr>
            </w:pPr>
          </w:p>
          <w:p w:rsidR="003C2F08" w:rsidRDefault="003C2F08" w:rsidP="003C2F08">
            <w:pPr>
              <w:suppressAutoHyphens/>
              <w:rPr>
                <w:sz w:val="22"/>
                <w:szCs w:val="22"/>
              </w:rPr>
            </w:pPr>
          </w:p>
          <w:p w:rsidR="003C2F08" w:rsidRDefault="003C2F08" w:rsidP="003C2F08">
            <w:pPr>
              <w:suppressAutoHyphens/>
              <w:rPr>
                <w:sz w:val="22"/>
                <w:szCs w:val="22"/>
              </w:rPr>
            </w:pPr>
          </w:p>
          <w:p w:rsidR="003C2F08" w:rsidRPr="00851B28" w:rsidRDefault="003C2F08" w:rsidP="00D94F2F">
            <w:pPr>
              <w:suppressAutoHyphens/>
              <w:rPr>
                <w:color w:val="FF0000"/>
                <w:lang w:bidi="hi-IN"/>
              </w:rPr>
            </w:pPr>
            <w:r w:rsidRPr="00136734">
              <w:rPr>
                <w:szCs w:val="22"/>
              </w:rPr>
              <w:t>опрос, Выполнение тестовых заданий.</w:t>
            </w:r>
          </w:p>
        </w:tc>
      </w:tr>
      <w:tr w:rsidR="003C2F08" w:rsidRPr="00851B28" w:rsidTr="00136734">
        <w:trPr>
          <w:trHeight w:val="247"/>
        </w:trPr>
        <w:tc>
          <w:tcPr>
            <w:tcW w:w="7513" w:type="dxa"/>
          </w:tcPr>
          <w:p w:rsidR="003C2F08" w:rsidRPr="0075001E" w:rsidRDefault="003C2F08" w:rsidP="00136734">
            <w:pPr>
              <w:suppressAutoHyphens/>
            </w:pPr>
            <w:r w:rsidRPr="0075001E">
              <w:t>Тема 2.1.Учение о тканях</w:t>
            </w:r>
            <w:r w:rsidR="00136734">
              <w:t xml:space="preserve"> </w:t>
            </w:r>
            <w:r w:rsidRPr="0075001E">
              <w:t>(гистология)</w:t>
            </w:r>
          </w:p>
        </w:tc>
        <w:tc>
          <w:tcPr>
            <w:tcW w:w="2127" w:type="dxa"/>
            <w:vMerge/>
            <w:tcBorders>
              <w:top w:val="nil"/>
              <w:bottom w:val="nil"/>
            </w:tcBorders>
          </w:tcPr>
          <w:p w:rsidR="003C2F08" w:rsidRDefault="003C2F08" w:rsidP="003C2F08">
            <w:pPr>
              <w:suppressAutoHyphens/>
              <w:spacing w:line="100" w:lineRule="atLeast"/>
              <w:rPr>
                <w:color w:val="FF0000"/>
              </w:rPr>
            </w:pPr>
          </w:p>
        </w:tc>
      </w:tr>
      <w:tr w:rsidR="003C2F08" w:rsidRPr="00851B28" w:rsidTr="00136734">
        <w:trPr>
          <w:trHeight w:val="152"/>
        </w:trPr>
        <w:tc>
          <w:tcPr>
            <w:tcW w:w="7513" w:type="dxa"/>
          </w:tcPr>
          <w:p w:rsidR="003C2F08" w:rsidRPr="0075001E" w:rsidRDefault="003C2F08" w:rsidP="003C2F08">
            <w:pPr>
              <w:suppressAutoHyphens/>
            </w:pPr>
            <w:r w:rsidRPr="0075001E">
              <w:t>Тема 3.1. Орган зрения</w:t>
            </w:r>
          </w:p>
        </w:tc>
        <w:tc>
          <w:tcPr>
            <w:tcW w:w="2127" w:type="dxa"/>
            <w:vMerge/>
            <w:tcBorders>
              <w:top w:val="nil"/>
              <w:bottom w:val="nil"/>
            </w:tcBorders>
          </w:tcPr>
          <w:p w:rsidR="003C2F08" w:rsidRDefault="003C2F08" w:rsidP="003C2F08">
            <w:pPr>
              <w:suppressAutoHyphens/>
              <w:spacing w:line="100" w:lineRule="atLeast"/>
              <w:rPr>
                <w:color w:val="FF0000"/>
              </w:rPr>
            </w:pPr>
          </w:p>
        </w:tc>
      </w:tr>
      <w:tr w:rsidR="003C2F08" w:rsidRPr="00851B28" w:rsidTr="00136734">
        <w:trPr>
          <w:trHeight w:val="322"/>
        </w:trPr>
        <w:tc>
          <w:tcPr>
            <w:tcW w:w="7513" w:type="dxa"/>
          </w:tcPr>
          <w:p w:rsidR="003C2F08" w:rsidRPr="0075001E" w:rsidRDefault="003C2F08" w:rsidP="003C2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atLeast"/>
            </w:pPr>
            <w:r w:rsidRPr="0075001E">
              <w:t>Тема 3.2. Органы осязания,  обоняния, вкуса, слуха и равновесия</w:t>
            </w:r>
          </w:p>
        </w:tc>
        <w:tc>
          <w:tcPr>
            <w:tcW w:w="2127" w:type="dxa"/>
            <w:vMerge/>
            <w:tcBorders>
              <w:top w:val="nil"/>
              <w:bottom w:val="nil"/>
            </w:tcBorders>
          </w:tcPr>
          <w:p w:rsidR="003C2F08" w:rsidRDefault="003C2F08" w:rsidP="003C2F08">
            <w:pPr>
              <w:suppressAutoHyphens/>
              <w:spacing w:line="100" w:lineRule="atLeast"/>
              <w:rPr>
                <w:color w:val="FF0000"/>
              </w:rPr>
            </w:pPr>
          </w:p>
        </w:tc>
      </w:tr>
      <w:tr w:rsidR="003C2F08" w:rsidRPr="00851B28" w:rsidTr="00136734">
        <w:trPr>
          <w:trHeight w:val="306"/>
        </w:trPr>
        <w:tc>
          <w:tcPr>
            <w:tcW w:w="7513" w:type="dxa"/>
          </w:tcPr>
          <w:p w:rsidR="003C2F08" w:rsidRPr="0075001E" w:rsidRDefault="003C2F08" w:rsidP="003C2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sidRPr="0075001E">
              <w:t>Тема 4.1. Кости и их соединения</w:t>
            </w:r>
          </w:p>
        </w:tc>
        <w:tc>
          <w:tcPr>
            <w:tcW w:w="2127" w:type="dxa"/>
            <w:vMerge/>
            <w:tcBorders>
              <w:top w:val="nil"/>
              <w:bottom w:val="nil"/>
            </w:tcBorders>
          </w:tcPr>
          <w:p w:rsidR="003C2F08" w:rsidRDefault="003C2F08" w:rsidP="003C2F08">
            <w:pPr>
              <w:suppressAutoHyphens/>
              <w:spacing w:line="100" w:lineRule="atLeast"/>
              <w:rPr>
                <w:color w:val="FF0000"/>
              </w:rPr>
            </w:pPr>
          </w:p>
        </w:tc>
      </w:tr>
      <w:tr w:rsidR="003C2F08" w:rsidRPr="00851B28" w:rsidTr="00136734">
        <w:trPr>
          <w:trHeight w:val="302"/>
        </w:trPr>
        <w:tc>
          <w:tcPr>
            <w:tcW w:w="7513" w:type="dxa"/>
          </w:tcPr>
          <w:p w:rsidR="003C2F08" w:rsidRPr="0075001E" w:rsidRDefault="003C2F08" w:rsidP="003C2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sidRPr="0075001E">
              <w:t>Тема 4.2 Мышечная система</w:t>
            </w:r>
          </w:p>
        </w:tc>
        <w:tc>
          <w:tcPr>
            <w:tcW w:w="2127" w:type="dxa"/>
            <w:vMerge/>
            <w:tcBorders>
              <w:top w:val="nil"/>
              <w:bottom w:val="nil"/>
            </w:tcBorders>
          </w:tcPr>
          <w:p w:rsidR="003C2F08" w:rsidRDefault="003C2F08" w:rsidP="003C2F08">
            <w:pPr>
              <w:suppressAutoHyphens/>
              <w:spacing w:line="100" w:lineRule="atLeast"/>
              <w:rPr>
                <w:color w:val="FF0000"/>
              </w:rPr>
            </w:pPr>
          </w:p>
        </w:tc>
      </w:tr>
      <w:tr w:rsidR="003C2F08" w:rsidRPr="00851B28" w:rsidTr="00136734">
        <w:trPr>
          <w:trHeight w:val="312"/>
        </w:trPr>
        <w:tc>
          <w:tcPr>
            <w:tcW w:w="7513" w:type="dxa"/>
          </w:tcPr>
          <w:p w:rsidR="003C2F08" w:rsidRPr="0075001E" w:rsidRDefault="003C2F08" w:rsidP="003C2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75001E">
              <w:t>Тема 5.1.Система органов пищеварения. Обмен веществ</w:t>
            </w:r>
          </w:p>
        </w:tc>
        <w:tc>
          <w:tcPr>
            <w:tcW w:w="2127" w:type="dxa"/>
            <w:vMerge/>
            <w:tcBorders>
              <w:top w:val="nil"/>
              <w:bottom w:val="nil"/>
            </w:tcBorders>
          </w:tcPr>
          <w:p w:rsidR="003C2F08" w:rsidRDefault="003C2F08" w:rsidP="003C2F08">
            <w:pPr>
              <w:suppressAutoHyphens/>
              <w:spacing w:line="100" w:lineRule="atLeast"/>
              <w:rPr>
                <w:color w:val="FF0000"/>
              </w:rPr>
            </w:pPr>
          </w:p>
        </w:tc>
      </w:tr>
      <w:tr w:rsidR="003C2F08" w:rsidRPr="00851B28" w:rsidTr="00136734">
        <w:trPr>
          <w:trHeight w:val="304"/>
        </w:trPr>
        <w:tc>
          <w:tcPr>
            <w:tcW w:w="7513" w:type="dxa"/>
          </w:tcPr>
          <w:p w:rsidR="003C2F08" w:rsidRPr="0075001E" w:rsidRDefault="003C2F08" w:rsidP="003C2F08">
            <w:pPr>
              <w:suppressAutoHyphens/>
            </w:pPr>
            <w:r w:rsidRPr="0075001E">
              <w:t>Тема 5.2.Система органов дыхания</w:t>
            </w:r>
          </w:p>
        </w:tc>
        <w:tc>
          <w:tcPr>
            <w:tcW w:w="2127" w:type="dxa"/>
            <w:vMerge/>
            <w:tcBorders>
              <w:top w:val="nil"/>
              <w:bottom w:val="nil"/>
            </w:tcBorders>
          </w:tcPr>
          <w:p w:rsidR="003C2F08" w:rsidRDefault="003C2F08" w:rsidP="003C2F08">
            <w:pPr>
              <w:suppressAutoHyphens/>
              <w:spacing w:line="100" w:lineRule="atLeast"/>
              <w:rPr>
                <w:color w:val="FF0000"/>
              </w:rPr>
            </w:pPr>
          </w:p>
        </w:tc>
      </w:tr>
      <w:tr w:rsidR="003C2F08" w:rsidRPr="00851B28" w:rsidTr="00136734">
        <w:trPr>
          <w:trHeight w:val="296"/>
        </w:trPr>
        <w:tc>
          <w:tcPr>
            <w:tcW w:w="7513" w:type="dxa"/>
          </w:tcPr>
          <w:p w:rsidR="003C2F08" w:rsidRPr="0075001E" w:rsidRDefault="003C2F08" w:rsidP="003C2F08">
            <w:pPr>
              <w:suppressAutoHyphens/>
            </w:pPr>
            <w:r w:rsidRPr="0075001E">
              <w:t xml:space="preserve">Тема 5.3. Система мочеполовых органов </w:t>
            </w:r>
          </w:p>
        </w:tc>
        <w:tc>
          <w:tcPr>
            <w:tcW w:w="2127" w:type="dxa"/>
            <w:vMerge/>
            <w:tcBorders>
              <w:top w:val="nil"/>
              <w:bottom w:val="nil"/>
            </w:tcBorders>
          </w:tcPr>
          <w:p w:rsidR="003C2F08" w:rsidRDefault="003C2F08" w:rsidP="003C2F08">
            <w:pPr>
              <w:suppressAutoHyphens/>
              <w:spacing w:line="100" w:lineRule="atLeast"/>
              <w:rPr>
                <w:color w:val="FF0000"/>
              </w:rPr>
            </w:pPr>
          </w:p>
        </w:tc>
      </w:tr>
      <w:tr w:rsidR="003C2F08" w:rsidRPr="00851B28" w:rsidTr="00136734">
        <w:trPr>
          <w:trHeight w:val="317"/>
        </w:trPr>
        <w:tc>
          <w:tcPr>
            <w:tcW w:w="7513" w:type="dxa"/>
            <w:vAlign w:val="center"/>
          </w:tcPr>
          <w:p w:rsidR="003C2F08" w:rsidRPr="0075001E" w:rsidRDefault="003C2F08" w:rsidP="003C2F08">
            <w:pPr>
              <w:suppressAutoHyphens/>
            </w:pPr>
            <w:r w:rsidRPr="0075001E">
              <w:t>Тема 5.4.Эндокринная система  (железы внутренней секреции)</w:t>
            </w:r>
          </w:p>
        </w:tc>
        <w:tc>
          <w:tcPr>
            <w:tcW w:w="2127" w:type="dxa"/>
            <w:vMerge/>
            <w:tcBorders>
              <w:top w:val="nil"/>
              <w:bottom w:val="nil"/>
            </w:tcBorders>
          </w:tcPr>
          <w:p w:rsidR="003C2F08" w:rsidRDefault="003C2F08" w:rsidP="003C2F08">
            <w:pPr>
              <w:suppressAutoHyphens/>
              <w:spacing w:line="100" w:lineRule="atLeast"/>
              <w:rPr>
                <w:color w:val="FF0000"/>
              </w:rPr>
            </w:pPr>
          </w:p>
        </w:tc>
      </w:tr>
      <w:tr w:rsidR="003C2F08" w:rsidRPr="00851B28" w:rsidTr="00136734">
        <w:trPr>
          <w:trHeight w:val="294"/>
        </w:trPr>
        <w:tc>
          <w:tcPr>
            <w:tcW w:w="7513" w:type="dxa"/>
            <w:vAlign w:val="center"/>
          </w:tcPr>
          <w:p w:rsidR="003C2F08" w:rsidRPr="0075001E" w:rsidRDefault="003C2F08" w:rsidP="003C2F08">
            <w:pPr>
              <w:suppressAutoHyphens/>
            </w:pPr>
            <w:r w:rsidRPr="0075001E">
              <w:t>Тема 6.1. Состав, свойства и функции крови</w:t>
            </w:r>
          </w:p>
        </w:tc>
        <w:tc>
          <w:tcPr>
            <w:tcW w:w="2127" w:type="dxa"/>
            <w:vMerge/>
            <w:tcBorders>
              <w:top w:val="nil"/>
              <w:bottom w:val="nil"/>
            </w:tcBorders>
          </w:tcPr>
          <w:p w:rsidR="003C2F08" w:rsidRDefault="003C2F08" w:rsidP="003C2F08">
            <w:pPr>
              <w:suppressAutoHyphens/>
              <w:spacing w:line="100" w:lineRule="atLeast"/>
              <w:rPr>
                <w:color w:val="FF0000"/>
              </w:rPr>
            </w:pPr>
          </w:p>
        </w:tc>
      </w:tr>
      <w:tr w:rsidR="003C2F08" w:rsidRPr="00851B28" w:rsidTr="00136734">
        <w:trPr>
          <w:trHeight w:val="314"/>
        </w:trPr>
        <w:tc>
          <w:tcPr>
            <w:tcW w:w="7513" w:type="dxa"/>
            <w:vAlign w:val="center"/>
          </w:tcPr>
          <w:p w:rsidR="003C2F08" w:rsidRPr="0075001E" w:rsidRDefault="003C2F08" w:rsidP="003C2F08">
            <w:pPr>
              <w:suppressAutoHyphens/>
            </w:pPr>
            <w:r w:rsidRPr="0075001E">
              <w:t>Тема 7.1.Анатомия и физиология сердца</w:t>
            </w:r>
          </w:p>
        </w:tc>
        <w:tc>
          <w:tcPr>
            <w:tcW w:w="2127" w:type="dxa"/>
            <w:vMerge/>
            <w:tcBorders>
              <w:top w:val="nil"/>
              <w:bottom w:val="nil"/>
            </w:tcBorders>
          </w:tcPr>
          <w:p w:rsidR="003C2F08" w:rsidRDefault="003C2F08" w:rsidP="003C2F08">
            <w:pPr>
              <w:suppressAutoHyphens/>
              <w:spacing w:line="100" w:lineRule="atLeast"/>
              <w:rPr>
                <w:color w:val="FF0000"/>
              </w:rPr>
            </w:pPr>
          </w:p>
        </w:tc>
      </w:tr>
      <w:tr w:rsidR="003C2F08" w:rsidRPr="00851B28" w:rsidTr="00136734">
        <w:trPr>
          <w:trHeight w:val="293"/>
        </w:trPr>
        <w:tc>
          <w:tcPr>
            <w:tcW w:w="7513" w:type="dxa"/>
            <w:vAlign w:val="center"/>
          </w:tcPr>
          <w:p w:rsidR="003C2F08" w:rsidRPr="0075001E" w:rsidRDefault="003C2F08" w:rsidP="003C2F08">
            <w:pPr>
              <w:suppressAutoHyphens/>
            </w:pPr>
            <w:r w:rsidRPr="0075001E">
              <w:t>Тема 7.2. Кровеносные сосуды</w:t>
            </w:r>
          </w:p>
        </w:tc>
        <w:tc>
          <w:tcPr>
            <w:tcW w:w="2127" w:type="dxa"/>
            <w:vMerge/>
            <w:tcBorders>
              <w:top w:val="nil"/>
              <w:bottom w:val="nil"/>
            </w:tcBorders>
          </w:tcPr>
          <w:p w:rsidR="003C2F08" w:rsidRDefault="003C2F08" w:rsidP="003C2F08">
            <w:pPr>
              <w:suppressAutoHyphens/>
              <w:spacing w:line="100" w:lineRule="atLeast"/>
              <w:rPr>
                <w:color w:val="FF0000"/>
              </w:rPr>
            </w:pPr>
          </w:p>
        </w:tc>
      </w:tr>
      <w:tr w:rsidR="003C2F08" w:rsidRPr="00851B28" w:rsidTr="00136734">
        <w:trPr>
          <w:trHeight w:val="313"/>
        </w:trPr>
        <w:tc>
          <w:tcPr>
            <w:tcW w:w="7513" w:type="dxa"/>
            <w:vAlign w:val="center"/>
          </w:tcPr>
          <w:p w:rsidR="003C2F08" w:rsidRPr="0075001E" w:rsidRDefault="003C2F08" w:rsidP="003C2F08">
            <w:pPr>
              <w:suppressAutoHyphens/>
            </w:pPr>
            <w:r w:rsidRPr="0075001E">
              <w:t>Тема 7.3. Лимфатическая система</w:t>
            </w:r>
          </w:p>
        </w:tc>
        <w:tc>
          <w:tcPr>
            <w:tcW w:w="2127" w:type="dxa"/>
            <w:vMerge/>
            <w:tcBorders>
              <w:top w:val="nil"/>
              <w:bottom w:val="nil"/>
            </w:tcBorders>
          </w:tcPr>
          <w:p w:rsidR="003C2F08" w:rsidRDefault="003C2F08" w:rsidP="003C2F08">
            <w:pPr>
              <w:suppressAutoHyphens/>
              <w:spacing w:line="100" w:lineRule="atLeast"/>
              <w:rPr>
                <w:color w:val="FF0000"/>
              </w:rPr>
            </w:pPr>
          </w:p>
        </w:tc>
      </w:tr>
      <w:tr w:rsidR="003C2F08" w:rsidRPr="00851B28" w:rsidTr="00136734">
        <w:trPr>
          <w:trHeight w:val="304"/>
        </w:trPr>
        <w:tc>
          <w:tcPr>
            <w:tcW w:w="7513" w:type="dxa"/>
            <w:vAlign w:val="center"/>
          </w:tcPr>
          <w:p w:rsidR="003C2F08" w:rsidRPr="0075001E" w:rsidRDefault="003C2F08" w:rsidP="003C2F08">
            <w:pPr>
              <w:suppressAutoHyphens/>
            </w:pPr>
            <w:r w:rsidRPr="0075001E">
              <w:t>Тема 8.1. Центральная нервная система</w:t>
            </w:r>
          </w:p>
        </w:tc>
        <w:tc>
          <w:tcPr>
            <w:tcW w:w="2127" w:type="dxa"/>
            <w:vMerge/>
            <w:tcBorders>
              <w:top w:val="nil"/>
              <w:bottom w:val="nil"/>
            </w:tcBorders>
          </w:tcPr>
          <w:p w:rsidR="003C2F08" w:rsidRDefault="003C2F08" w:rsidP="003C2F08">
            <w:pPr>
              <w:suppressAutoHyphens/>
              <w:spacing w:line="100" w:lineRule="atLeast"/>
              <w:rPr>
                <w:color w:val="FF0000"/>
              </w:rPr>
            </w:pPr>
          </w:p>
        </w:tc>
      </w:tr>
      <w:tr w:rsidR="003C2F08" w:rsidRPr="00851B28" w:rsidTr="00136734">
        <w:trPr>
          <w:trHeight w:val="452"/>
        </w:trPr>
        <w:tc>
          <w:tcPr>
            <w:tcW w:w="7513" w:type="dxa"/>
            <w:vAlign w:val="center"/>
          </w:tcPr>
          <w:p w:rsidR="003C2F08" w:rsidRPr="0075001E" w:rsidRDefault="003C2F08" w:rsidP="003C2F08">
            <w:pPr>
              <w:suppressAutoHyphens/>
            </w:pPr>
            <w:r w:rsidRPr="0075001E">
              <w:t>Тема 8.2. Периферическая нервная система</w:t>
            </w:r>
          </w:p>
        </w:tc>
        <w:tc>
          <w:tcPr>
            <w:tcW w:w="2127" w:type="dxa"/>
            <w:tcBorders>
              <w:top w:val="nil"/>
              <w:bottom w:val="single" w:sz="4" w:space="0" w:color="auto"/>
            </w:tcBorders>
          </w:tcPr>
          <w:p w:rsidR="003C2F08" w:rsidRDefault="003C2F08" w:rsidP="003C2F08">
            <w:pPr>
              <w:suppressAutoHyphens/>
              <w:spacing w:line="100" w:lineRule="atLeast"/>
              <w:rPr>
                <w:color w:val="FF0000"/>
              </w:rPr>
            </w:pPr>
          </w:p>
        </w:tc>
      </w:tr>
    </w:tbl>
    <w:p w:rsidR="00BF29DB" w:rsidRDefault="00BF29DB"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rPr>
      </w:pPr>
    </w:p>
    <w:p w:rsidR="000330BB" w:rsidRPr="008837BD" w:rsidRDefault="000330BB" w:rsidP="008837BD">
      <w:pPr>
        <w:jc w:val="both"/>
      </w:pPr>
      <w:r w:rsidRPr="008837BD">
        <w:t>Результаты подготовки обучающихся при освоении рабочей программы учебной дисциплины определяются оценками: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993"/>
        <w:gridCol w:w="4422"/>
      </w:tblGrid>
      <w:tr w:rsidR="008837BD" w:rsidRPr="008837BD" w:rsidTr="00F71522">
        <w:tc>
          <w:tcPr>
            <w:tcW w:w="2474" w:type="dxa"/>
            <w:shd w:val="clear" w:color="auto" w:fill="auto"/>
          </w:tcPr>
          <w:p w:rsidR="000330BB" w:rsidRPr="008837BD" w:rsidRDefault="000330BB" w:rsidP="00F71522">
            <w:pPr>
              <w:spacing w:line="240" w:lineRule="exact"/>
              <w:jc w:val="center"/>
              <w:rPr>
                <w:b/>
                <w:lang w:bidi="ne-IN"/>
              </w:rPr>
            </w:pPr>
            <w:r w:rsidRPr="008837BD">
              <w:rPr>
                <w:b/>
                <w:lang w:bidi="ne-IN"/>
              </w:rPr>
              <w:t>Оценка</w:t>
            </w:r>
          </w:p>
        </w:tc>
        <w:tc>
          <w:tcPr>
            <w:tcW w:w="2993" w:type="dxa"/>
            <w:shd w:val="clear" w:color="auto" w:fill="auto"/>
          </w:tcPr>
          <w:p w:rsidR="000330BB" w:rsidRPr="008837BD" w:rsidRDefault="000330BB" w:rsidP="00F71522">
            <w:pPr>
              <w:spacing w:line="240" w:lineRule="exact"/>
              <w:jc w:val="center"/>
              <w:rPr>
                <w:b/>
                <w:lang w:bidi="ne-IN"/>
              </w:rPr>
            </w:pPr>
            <w:r w:rsidRPr="008837BD">
              <w:rPr>
                <w:b/>
                <w:lang w:bidi="ne-IN"/>
              </w:rPr>
              <w:t>Содержание</w:t>
            </w:r>
          </w:p>
        </w:tc>
        <w:tc>
          <w:tcPr>
            <w:tcW w:w="4422" w:type="dxa"/>
            <w:shd w:val="clear" w:color="auto" w:fill="auto"/>
          </w:tcPr>
          <w:p w:rsidR="000330BB" w:rsidRPr="008837BD" w:rsidRDefault="000330BB" w:rsidP="00F71522">
            <w:pPr>
              <w:spacing w:line="240" w:lineRule="exact"/>
              <w:jc w:val="center"/>
              <w:rPr>
                <w:b/>
                <w:lang w:bidi="ne-IN"/>
              </w:rPr>
            </w:pPr>
            <w:r w:rsidRPr="008837BD">
              <w:rPr>
                <w:b/>
                <w:lang w:bidi="ne-IN"/>
              </w:rPr>
              <w:t>Проявления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Неудовлетворительно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 xml:space="preserve">Студент не обладает необходимой системой знаний и умений </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Удовлетворительно</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Хорошо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Отлично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0330BB" w:rsidRPr="00851B28" w:rsidRDefault="000330BB" w:rsidP="002A52CB">
      <w:pPr>
        <w:widowControl w:val="0"/>
        <w:suppressAutoHyphens/>
        <w:autoSpaceDE w:val="0"/>
        <w:autoSpaceDN w:val="0"/>
        <w:adjustRightInd w:val="0"/>
        <w:ind w:firstLine="708"/>
        <w:jc w:val="both"/>
        <w:rPr>
          <w:color w:val="FF0000"/>
        </w:rPr>
      </w:pPr>
    </w:p>
    <w:p w:rsidR="000330BB" w:rsidRPr="00851B28" w:rsidRDefault="000330BB" w:rsidP="002A52CB">
      <w:pPr>
        <w:tabs>
          <w:tab w:val="left" w:pos="6225"/>
        </w:tabs>
        <w:rPr>
          <w:color w:val="FF0000"/>
        </w:rPr>
      </w:pPr>
    </w:p>
    <w:p w:rsidR="00E32992" w:rsidRPr="008837BD" w:rsidRDefault="00F71522" w:rsidP="000532C7">
      <w:pPr>
        <w:suppressAutoHyphens/>
        <w:jc w:val="center"/>
        <w:rPr>
          <w:b/>
          <w:bCs/>
          <w:kern w:val="2"/>
          <w:lang w:eastAsia="ar-SA"/>
        </w:rPr>
      </w:pPr>
      <w:r>
        <w:rPr>
          <w:b/>
          <w:bCs/>
          <w:kern w:val="2"/>
          <w:lang w:eastAsia="ar-SA"/>
        </w:rPr>
        <w:br w:type="page"/>
      </w:r>
      <w:r w:rsidR="00E32992" w:rsidRPr="008837BD">
        <w:rPr>
          <w:b/>
          <w:bCs/>
          <w:kern w:val="2"/>
          <w:lang w:eastAsia="ar-SA"/>
        </w:rPr>
        <w:t xml:space="preserve">Частное профессиональное образовательное учреждение </w:t>
      </w:r>
    </w:p>
    <w:p w:rsidR="00E32992" w:rsidRPr="008837BD" w:rsidRDefault="00E32992" w:rsidP="000532C7">
      <w:pPr>
        <w:suppressAutoHyphens/>
        <w:jc w:val="center"/>
        <w:rPr>
          <w:bCs/>
          <w:kern w:val="2"/>
          <w:lang w:eastAsia="ar-SA"/>
        </w:rPr>
      </w:pPr>
      <w:r w:rsidRPr="008837BD">
        <w:rPr>
          <w:b/>
          <w:bCs/>
          <w:kern w:val="2"/>
          <w:lang w:eastAsia="ar-SA"/>
        </w:rPr>
        <w:t>«СЕВЕРО-КАВКАЗСКИЙ КОЛЛЕДЖ ИННОВАЦИОННЫХ ТЕХНОЛОГИЙ</w:t>
      </w:r>
      <w:r w:rsidRPr="008837BD">
        <w:rPr>
          <w:bCs/>
          <w:kern w:val="2"/>
          <w:lang w:eastAsia="ar-SA"/>
        </w:rPr>
        <w:t>»</w:t>
      </w:r>
    </w:p>
    <w:p w:rsidR="00E32992" w:rsidRPr="008837BD" w:rsidRDefault="00E32992" w:rsidP="002A52CB">
      <w:pPr>
        <w:suppressAutoHyphens/>
        <w:spacing w:line="360" w:lineRule="auto"/>
        <w:jc w:val="center"/>
        <w:rPr>
          <w:kern w:val="2"/>
          <w:lang w:eastAsia="ar-SA"/>
        </w:rPr>
      </w:pPr>
    </w:p>
    <w:p w:rsidR="00E32992" w:rsidRPr="00851B28" w:rsidRDefault="00E32992" w:rsidP="002A52CB">
      <w:pPr>
        <w:suppressAutoHyphens/>
        <w:jc w:val="center"/>
        <w:rPr>
          <w:color w:val="FF0000"/>
          <w:kern w:val="2"/>
          <w:lang w:eastAsia="ar-SA"/>
        </w:rPr>
      </w:pPr>
    </w:p>
    <w:tbl>
      <w:tblPr>
        <w:tblW w:w="0" w:type="auto"/>
        <w:tblLook w:val="00A0" w:firstRow="1" w:lastRow="0" w:firstColumn="1" w:lastColumn="0" w:noHBand="0" w:noVBand="0"/>
      </w:tblPr>
      <w:tblGrid>
        <w:gridCol w:w="3885"/>
        <w:gridCol w:w="1792"/>
        <w:gridCol w:w="3752"/>
      </w:tblGrid>
      <w:tr w:rsidR="008837BD" w:rsidRPr="008A27F5" w:rsidTr="008837BD">
        <w:tc>
          <w:tcPr>
            <w:tcW w:w="3885" w:type="dxa"/>
            <w:hideMark/>
          </w:tcPr>
          <w:p w:rsidR="008837BD" w:rsidRPr="008A27F5" w:rsidRDefault="008837BD" w:rsidP="00AB2053">
            <w:pPr>
              <w:jc w:val="both"/>
            </w:pPr>
            <w:r w:rsidRPr="008A27F5">
              <w:t xml:space="preserve">Рассмотрен и утвержден </w:t>
            </w:r>
          </w:p>
          <w:p w:rsidR="008837BD" w:rsidRPr="008A27F5" w:rsidRDefault="008837BD" w:rsidP="00AB2053">
            <w:pPr>
              <w:jc w:val="both"/>
            </w:pPr>
            <w:r w:rsidRPr="008A27F5">
              <w:t xml:space="preserve">на Педагогическом совете </w:t>
            </w:r>
          </w:p>
          <w:p w:rsidR="008837BD" w:rsidRPr="008A27F5" w:rsidRDefault="0052017C" w:rsidP="00F856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08.06.2023 Протокол № 04</w:t>
            </w:r>
          </w:p>
        </w:tc>
        <w:tc>
          <w:tcPr>
            <w:tcW w:w="1792" w:type="dxa"/>
          </w:tcPr>
          <w:p w:rsidR="008837BD" w:rsidRDefault="008837BD" w:rsidP="00AB2053">
            <w:pPr>
              <w:rPr>
                <w:b/>
                <w:lang w:eastAsia="ar-SA"/>
              </w:rPr>
            </w:pPr>
          </w:p>
          <w:p w:rsidR="008837BD" w:rsidRPr="008A27F5" w:rsidRDefault="008837BD" w:rsidP="00AB2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p>
        </w:tc>
        <w:tc>
          <w:tcPr>
            <w:tcW w:w="3752" w:type="dxa"/>
            <w:hideMark/>
          </w:tcPr>
          <w:p w:rsidR="008837BD" w:rsidRPr="008A27F5" w:rsidRDefault="008837BD" w:rsidP="00AB2053">
            <w:pPr>
              <w:jc w:val="center"/>
            </w:pPr>
            <w:r w:rsidRPr="008A27F5">
              <w:t>УТВЕРЖДАЮ</w:t>
            </w:r>
          </w:p>
          <w:p w:rsidR="008837BD" w:rsidRPr="008A27F5" w:rsidRDefault="008837BD" w:rsidP="00AB2053">
            <w:r w:rsidRPr="008A27F5">
              <w:t>Директор ЧПОУ «СККИТ»</w:t>
            </w:r>
          </w:p>
          <w:p w:rsidR="008837BD" w:rsidRPr="008A27F5" w:rsidRDefault="0052017C" w:rsidP="00AB2053">
            <w:pPr>
              <w:jc w:val="center"/>
            </w:pPr>
            <w:r>
              <w:t xml:space="preserve">  </w:t>
            </w:r>
            <w:r w:rsidR="008837BD" w:rsidRPr="008A27F5">
              <w:t>А.В. Жукова</w:t>
            </w:r>
          </w:p>
          <w:p w:rsidR="0052017C" w:rsidRDefault="0052017C" w:rsidP="0052017C">
            <w:pPr>
              <w:jc w:val="both"/>
            </w:pPr>
            <w:r>
              <w:t>«08» июня 2023</w:t>
            </w:r>
          </w:p>
          <w:p w:rsidR="008837BD" w:rsidRPr="008A27F5" w:rsidRDefault="008837BD" w:rsidP="00AB2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lang w:eastAsia="ar-SA"/>
              </w:rPr>
            </w:pPr>
          </w:p>
        </w:tc>
      </w:tr>
    </w:tbl>
    <w:p w:rsidR="00E32992" w:rsidRPr="00851B28" w:rsidRDefault="00E32992"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837BD" w:rsidRDefault="00E32992" w:rsidP="002A52CB">
      <w:pPr>
        <w:suppressAutoHyphens/>
        <w:spacing w:line="360" w:lineRule="auto"/>
        <w:jc w:val="center"/>
        <w:rPr>
          <w:b/>
          <w:bCs/>
          <w:kern w:val="2"/>
          <w:sz w:val="28"/>
          <w:szCs w:val="28"/>
          <w:lang w:eastAsia="ar-SA"/>
        </w:rPr>
      </w:pPr>
    </w:p>
    <w:p w:rsidR="00D63C5B" w:rsidRPr="008837BD" w:rsidRDefault="00E32992" w:rsidP="000330BB">
      <w:pPr>
        <w:pStyle w:val="1"/>
        <w:spacing w:line="360" w:lineRule="auto"/>
        <w:ind w:firstLine="0"/>
        <w:jc w:val="center"/>
        <w:rPr>
          <w:b/>
          <w:kern w:val="2"/>
          <w:lang w:eastAsia="ar-SA"/>
        </w:rPr>
      </w:pPr>
      <w:bookmarkStart w:id="9" w:name="_Toc72747108"/>
      <w:r w:rsidRPr="008837BD">
        <w:rPr>
          <w:b/>
          <w:kern w:val="2"/>
          <w:lang w:eastAsia="ar-SA"/>
        </w:rPr>
        <w:t>ФОНД ОЦЕНОЧНЫХ СРЕДСТВ</w:t>
      </w:r>
      <w:bookmarkEnd w:id="9"/>
    </w:p>
    <w:p w:rsidR="00E32992" w:rsidRPr="008837BD" w:rsidRDefault="00E32992" w:rsidP="000330BB">
      <w:pPr>
        <w:pStyle w:val="1"/>
        <w:spacing w:line="360" w:lineRule="auto"/>
        <w:ind w:firstLine="0"/>
        <w:jc w:val="center"/>
        <w:rPr>
          <w:b/>
          <w:kern w:val="2"/>
          <w:lang w:eastAsia="ar-SA"/>
        </w:rPr>
      </w:pPr>
      <w:r w:rsidRPr="008837BD">
        <w:rPr>
          <w:b/>
          <w:kern w:val="2"/>
          <w:lang w:eastAsia="ar-SA"/>
        </w:rPr>
        <w:t xml:space="preserve"> </w:t>
      </w:r>
      <w:bookmarkStart w:id="10" w:name="_Toc72747109"/>
      <w:r w:rsidRPr="008837BD">
        <w:rPr>
          <w:b/>
          <w:kern w:val="2"/>
          <w:lang w:eastAsia="ar-SA"/>
        </w:rPr>
        <w:t>ДИСЦИПЛИНЫ</w:t>
      </w:r>
      <w:bookmarkEnd w:id="10"/>
    </w:p>
    <w:p w:rsidR="00E32992" w:rsidRPr="008837BD" w:rsidRDefault="003C2F08" w:rsidP="000330BB">
      <w:pPr>
        <w:pStyle w:val="1"/>
        <w:spacing w:line="360" w:lineRule="auto"/>
        <w:ind w:firstLine="0"/>
        <w:jc w:val="center"/>
        <w:rPr>
          <w:b/>
          <w:kern w:val="2"/>
          <w:lang w:eastAsia="ar-SA"/>
        </w:rPr>
      </w:pPr>
      <w:r>
        <w:rPr>
          <w:b/>
          <w:caps/>
          <w:kern w:val="2"/>
          <w:lang w:eastAsia="ar-SA"/>
        </w:rPr>
        <w:t>АНАТОМИЯ И ФИЗИОЛОГИЯ ЧЕЛОВЕКА</w:t>
      </w:r>
    </w:p>
    <w:p w:rsidR="00E32992" w:rsidRPr="008837BD" w:rsidRDefault="00E32992" w:rsidP="004F3582">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D94F2F" w:rsidP="00E53893">
      <w:pPr>
        <w:jc w:val="center"/>
        <w:rPr>
          <w:b/>
        </w:rPr>
      </w:pPr>
      <w:r>
        <w:rPr>
          <w:b/>
        </w:rPr>
        <w:t>МЕДИЦИНСКИЙ О</w:t>
      </w:r>
      <w:r w:rsidRPr="00607FCE">
        <w:rPr>
          <w:b/>
        </w:rPr>
        <w:t>ПТИК-ОПТОМЕТРИСТ</w:t>
      </w: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2B45C4" w:rsidRPr="00851B28" w:rsidRDefault="002B45C4"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9E3CBB" w:rsidRPr="001D2044" w:rsidRDefault="0052017C" w:rsidP="009E3CBB">
      <w:pPr>
        <w:jc w:val="center"/>
      </w:pPr>
      <w:r>
        <w:t>Пятигорск-2023</w:t>
      </w:r>
    </w:p>
    <w:p w:rsidR="00E32992" w:rsidRPr="008837BD" w:rsidRDefault="00E32992" w:rsidP="00643894">
      <w:pPr>
        <w:shd w:val="clear" w:color="auto" w:fill="FFFFFF"/>
        <w:spacing w:line="360" w:lineRule="auto"/>
        <w:jc w:val="center"/>
        <w:rPr>
          <w:rFonts w:eastAsia="Arial Unicode MS" w:cs="Calibri"/>
          <w:b/>
          <w:bCs/>
          <w:spacing w:val="-1"/>
        </w:rPr>
      </w:pPr>
      <w:r w:rsidRPr="008837BD">
        <w:rPr>
          <w:b/>
          <w:bCs/>
          <w:caps/>
          <w:lang w:eastAsia="en-US"/>
        </w:rPr>
        <w:t>Требования к результатам освоения дисциплины</w:t>
      </w:r>
    </w:p>
    <w:p w:rsidR="00E32992" w:rsidRPr="003C2F08" w:rsidRDefault="00E32992" w:rsidP="003C2F08">
      <w:pPr>
        <w:shd w:val="clear" w:color="auto" w:fill="FFFFFF"/>
        <w:ind w:firstLine="709"/>
        <w:jc w:val="both"/>
        <w:rPr>
          <w:rFonts w:eastAsia="Arial Unicode MS"/>
          <w:spacing w:val="-1"/>
        </w:rPr>
      </w:pPr>
      <w:r w:rsidRPr="008837BD">
        <w:rPr>
          <w:rFonts w:eastAsia="Arial Unicode MS"/>
          <w:spacing w:val="-1"/>
        </w:rPr>
        <w:t xml:space="preserve">После освоения дисциплины </w:t>
      </w:r>
      <w:r w:rsidR="003C2F08">
        <w:rPr>
          <w:rFonts w:eastAsia="Arial Unicode MS"/>
          <w:spacing w:val="-1"/>
        </w:rPr>
        <w:t>Анатомия и физиология человека</w:t>
      </w:r>
      <w:r w:rsidRPr="008837BD">
        <w:rPr>
          <w:rFonts w:eastAsia="Arial Unicode MS"/>
          <w:spacing w:val="-1"/>
        </w:rPr>
        <w:t xml:space="preserve"> студент должен обладать следующими компетенциями</w:t>
      </w:r>
      <w:r w:rsidRPr="008837BD">
        <w:rPr>
          <w:rFonts w:eastAsia="Arial Unicode MS"/>
        </w:rPr>
        <w:t>:</w:t>
      </w:r>
    </w:p>
    <w:p w:rsidR="00E53893" w:rsidRPr="008837BD" w:rsidRDefault="00E53893" w:rsidP="002D28FD">
      <w:pPr>
        <w:shd w:val="clear" w:color="auto" w:fill="FFFFFF"/>
        <w:ind w:firstLine="709"/>
        <w:jc w:val="both"/>
        <w:rPr>
          <w:rFonts w:eastAsia="Arial Unicode M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86"/>
        <w:gridCol w:w="3544"/>
      </w:tblGrid>
      <w:tr w:rsidR="004873BA" w:rsidRPr="00AD1A1A" w:rsidTr="004873BA">
        <w:tc>
          <w:tcPr>
            <w:tcW w:w="2376" w:type="dxa"/>
            <w:shd w:val="clear" w:color="auto" w:fill="auto"/>
          </w:tcPr>
          <w:p w:rsidR="004873BA" w:rsidRPr="00AD1A1A" w:rsidRDefault="004873BA" w:rsidP="00C81892">
            <w:pPr>
              <w:pStyle w:val="af0"/>
              <w:spacing w:line="240" w:lineRule="exact"/>
              <w:jc w:val="center"/>
              <w:rPr>
                <w:b/>
              </w:rPr>
            </w:pPr>
            <w:r w:rsidRPr="00AD1A1A">
              <w:rPr>
                <w:b/>
              </w:rPr>
              <w:t>Код и название компетенции</w:t>
            </w:r>
          </w:p>
        </w:tc>
        <w:tc>
          <w:tcPr>
            <w:tcW w:w="3686" w:type="dxa"/>
            <w:shd w:val="clear" w:color="auto" w:fill="auto"/>
          </w:tcPr>
          <w:p w:rsidR="004873BA" w:rsidRPr="00AD1A1A" w:rsidRDefault="004873BA" w:rsidP="00C81892">
            <w:pPr>
              <w:pStyle w:val="af0"/>
              <w:spacing w:line="240" w:lineRule="exact"/>
              <w:jc w:val="center"/>
              <w:rPr>
                <w:b/>
              </w:rPr>
            </w:pPr>
            <w:r w:rsidRPr="00AD1A1A">
              <w:rPr>
                <w:b/>
              </w:rPr>
              <w:t>Умения</w:t>
            </w:r>
          </w:p>
        </w:tc>
        <w:tc>
          <w:tcPr>
            <w:tcW w:w="3544" w:type="dxa"/>
            <w:shd w:val="clear" w:color="auto" w:fill="auto"/>
          </w:tcPr>
          <w:p w:rsidR="004873BA" w:rsidRPr="00AD1A1A" w:rsidRDefault="004873BA" w:rsidP="00C81892">
            <w:pPr>
              <w:pStyle w:val="af0"/>
              <w:spacing w:line="240" w:lineRule="exact"/>
              <w:jc w:val="center"/>
              <w:rPr>
                <w:b/>
              </w:rPr>
            </w:pPr>
            <w:r w:rsidRPr="00AD1A1A">
              <w:rPr>
                <w:b/>
              </w:rPr>
              <w:t>Знания</w:t>
            </w:r>
          </w:p>
        </w:tc>
      </w:tr>
      <w:tr w:rsidR="004873BA" w:rsidRPr="00AD1A1A" w:rsidTr="004873BA">
        <w:tc>
          <w:tcPr>
            <w:tcW w:w="2376" w:type="dxa"/>
            <w:shd w:val="clear" w:color="auto" w:fill="auto"/>
          </w:tcPr>
          <w:p w:rsidR="004873BA" w:rsidRDefault="004873BA" w:rsidP="00C81892"/>
          <w:p w:rsidR="004873BA" w:rsidRDefault="004873BA" w:rsidP="00C81892"/>
          <w:p w:rsidR="004873BA" w:rsidRDefault="004873BA" w:rsidP="00C81892"/>
          <w:p w:rsidR="004873BA" w:rsidRDefault="004873BA" w:rsidP="00C81892"/>
          <w:p w:rsidR="004873BA" w:rsidRDefault="004873BA" w:rsidP="00C81892"/>
          <w:p w:rsidR="004873BA" w:rsidRDefault="004873BA" w:rsidP="00C81892"/>
          <w:p w:rsidR="004873BA" w:rsidRDefault="004873BA" w:rsidP="00C81892"/>
          <w:p w:rsidR="004873BA" w:rsidRDefault="004873BA" w:rsidP="00C81892">
            <w:r w:rsidRPr="00D138AF">
              <w:t>ПК 3.5</w:t>
            </w:r>
          </w:p>
          <w:p w:rsidR="004873BA" w:rsidRPr="00D138AF" w:rsidRDefault="004873BA" w:rsidP="00C81892">
            <w:r w:rsidRPr="00484C77">
              <w:t>Подбирать очковые средства коррекции зрения, средства коррекции слабовидения, взрослым пациентам.</w:t>
            </w:r>
          </w:p>
          <w:p w:rsidR="004873BA" w:rsidRPr="00D138AF" w:rsidRDefault="004873BA" w:rsidP="00C81892"/>
        </w:tc>
        <w:tc>
          <w:tcPr>
            <w:tcW w:w="3686" w:type="dxa"/>
            <w:shd w:val="clear" w:color="auto" w:fill="auto"/>
            <w:vAlign w:val="center"/>
          </w:tcPr>
          <w:p w:rsidR="004873BA" w:rsidRPr="00326A47" w:rsidRDefault="004873BA" w:rsidP="00C81892">
            <w:pPr>
              <w:rPr>
                <w:color w:val="000000"/>
              </w:rPr>
            </w:pPr>
            <w:r w:rsidRPr="00326A47">
              <w:rPr>
                <w:color w:val="000000"/>
              </w:rPr>
              <w:t>Осуществлять сбор жалоб, анамнеза жизни и заболевания у пациентов (их законных представителей)</w:t>
            </w:r>
            <w:r w:rsidRPr="00326A47">
              <w:rPr>
                <w:color w:val="000000"/>
              </w:rPr>
              <w:br/>
              <w:t>- Интерпретировать и анализировать ин-формацию, полученную от пациентов (их законных представителей)</w:t>
            </w:r>
            <w:r w:rsidRPr="00326A47">
              <w:rPr>
                <w:color w:val="000000"/>
              </w:rPr>
              <w:br/>
              <w:t xml:space="preserve">- Определять параметры корригирующих очков с </w:t>
            </w:r>
            <w:r>
              <w:rPr>
                <w:color w:val="000000"/>
              </w:rPr>
              <w:t>использованием медицинских изде</w:t>
            </w:r>
            <w:r w:rsidRPr="00326A47">
              <w:rPr>
                <w:color w:val="000000"/>
              </w:rPr>
              <w:t>лий</w:t>
            </w:r>
            <w:r w:rsidRPr="00326A47">
              <w:rPr>
                <w:color w:val="000000"/>
              </w:rPr>
              <w:br/>
              <w:t>- Выполнять транспозицию при измерении и подборе астигматических линз</w:t>
            </w:r>
            <w:r w:rsidRPr="00326A47">
              <w:rPr>
                <w:color w:val="000000"/>
              </w:rPr>
              <w:br/>
              <w:t>- Выполнять алгоритм обследования пациента при подборе очковой коррекции зрения</w:t>
            </w:r>
            <w:r w:rsidRPr="00326A47">
              <w:rPr>
                <w:color w:val="000000"/>
              </w:rPr>
              <w:br/>
              <w:t>- Выполнять алгоритм обследования слабовидящего пациента при подборе средств коррекции зрения</w:t>
            </w:r>
            <w:r w:rsidRPr="00326A47">
              <w:rPr>
                <w:color w:val="000000"/>
              </w:rPr>
              <w:br/>
              <w:t>- Рассчитывать параметры средств для коррекции слабовидения</w:t>
            </w:r>
            <w:r w:rsidRPr="00326A47">
              <w:rPr>
                <w:color w:val="000000"/>
              </w:rPr>
              <w:br/>
              <w:t>- Выявлять и устранять жалобы пациента на непереносимость корригирующих очков</w:t>
            </w:r>
            <w:r w:rsidRPr="00326A47">
              <w:rPr>
                <w:color w:val="000000"/>
              </w:rPr>
              <w:br/>
              <w:t>- Измерять антропометрические параметры лица и головы пациента</w:t>
            </w:r>
            <w:r w:rsidRPr="00326A47">
              <w:rPr>
                <w:color w:val="000000"/>
              </w:rPr>
              <w:br/>
              <w:t>- Проводить визометрию</w:t>
            </w:r>
            <w:r w:rsidRPr="00326A47">
              <w:rPr>
                <w:color w:val="000000"/>
              </w:rPr>
              <w:br/>
              <w:t>- Проводить объективное и субъективное исследование клинической рефракции</w:t>
            </w:r>
            <w:r w:rsidRPr="00326A47">
              <w:rPr>
                <w:color w:val="000000"/>
              </w:rPr>
              <w:br/>
              <w:t>- Осуществлять контроль аккомодации при определении рефракции глаза</w:t>
            </w:r>
            <w:r w:rsidRPr="00326A47">
              <w:rPr>
                <w:color w:val="000000"/>
              </w:rPr>
              <w:br/>
              <w:t>- Проводить исследование аккомодации</w:t>
            </w:r>
            <w:r w:rsidRPr="00326A47">
              <w:rPr>
                <w:color w:val="000000"/>
              </w:rPr>
              <w:br/>
              <w:t>- Проводить исследование конвергенции и подвижности глаз</w:t>
            </w:r>
            <w:r w:rsidRPr="00326A47">
              <w:rPr>
                <w:color w:val="000000"/>
              </w:rPr>
              <w:br/>
              <w:t>- Проводить исследование бинокулярных функций, фузионных резервов и гибкости вергенции</w:t>
            </w:r>
            <w:r w:rsidRPr="00326A47">
              <w:rPr>
                <w:color w:val="000000"/>
              </w:rPr>
              <w:br/>
              <w:t>- Проводить исследование тропии, фории, стереозрения, ретинальной корреспонденции</w:t>
            </w:r>
            <w:r w:rsidRPr="00326A47">
              <w:rPr>
                <w:color w:val="000000"/>
              </w:rPr>
              <w:br/>
              <w:t>- Определять наличие ведущего (доминантного) глаза</w:t>
            </w:r>
            <w:r w:rsidRPr="00326A47">
              <w:rPr>
                <w:color w:val="000000"/>
              </w:rPr>
              <w:br/>
              <w:t>- Осуществлять оценку ширины, формы и реакции зрачков на свет</w:t>
            </w:r>
            <w:r w:rsidRPr="00326A47">
              <w:rPr>
                <w:color w:val="000000"/>
              </w:rPr>
              <w:br/>
              <w:t>- Проводить исследование цветоощущения и контрастной чувствительности</w:t>
            </w:r>
            <w:r w:rsidRPr="00326A47">
              <w:rPr>
                <w:color w:val="000000"/>
              </w:rPr>
              <w:br/>
              <w:t>- Определять центровочное расстояние, вертексное расстояние, пантоскопический угол</w:t>
            </w:r>
            <w:r w:rsidRPr="00326A47">
              <w:rPr>
                <w:color w:val="000000"/>
              </w:rPr>
              <w:br/>
              <w:t>- Определять аддидацию</w:t>
            </w:r>
            <w:r w:rsidRPr="00326A47">
              <w:rPr>
                <w:color w:val="000000"/>
              </w:rPr>
              <w:br/>
              <w:t>- Использовать консервативные методы для восстановления бинокулярного зрения при его нарушениях</w:t>
            </w:r>
            <w:r w:rsidRPr="00326A47">
              <w:rPr>
                <w:color w:val="000000"/>
              </w:rPr>
              <w:br/>
              <w:t>- Оформля</w:t>
            </w:r>
            <w:r>
              <w:rPr>
                <w:color w:val="000000"/>
              </w:rPr>
              <w:t>ть и выдавать рецепт на корриги</w:t>
            </w:r>
            <w:r w:rsidRPr="00326A47">
              <w:rPr>
                <w:color w:val="000000"/>
              </w:rPr>
              <w:t>рующие очки</w:t>
            </w:r>
            <w:r w:rsidRPr="00326A47">
              <w:rPr>
                <w:color w:val="000000"/>
              </w:rPr>
              <w:br/>
              <w:t>- Оформлять и выдавать рецепт на средства коррекци</w:t>
            </w:r>
            <w:r>
              <w:rPr>
                <w:color w:val="000000"/>
              </w:rPr>
              <w:t>и зрения для слабовидящего паци</w:t>
            </w:r>
            <w:r w:rsidRPr="00326A47">
              <w:rPr>
                <w:color w:val="000000"/>
              </w:rPr>
              <w:t>ента</w:t>
            </w:r>
            <w:r w:rsidRPr="00326A47">
              <w:rPr>
                <w:color w:val="000000"/>
              </w:rPr>
              <w:br/>
              <w:t>- Консультировать пациентов (их законных представителей) по правилам пользования корригирующими очками</w:t>
            </w:r>
            <w:r w:rsidRPr="00326A47">
              <w:rPr>
                <w:color w:val="000000"/>
              </w:rPr>
              <w:br/>
              <w:t>- Обучать пациента использованию средств коррекции слабовидения</w:t>
            </w:r>
          </w:p>
        </w:tc>
        <w:tc>
          <w:tcPr>
            <w:tcW w:w="3544" w:type="dxa"/>
            <w:shd w:val="clear" w:color="auto" w:fill="auto"/>
            <w:vAlign w:val="center"/>
          </w:tcPr>
          <w:p w:rsidR="004873BA" w:rsidRPr="00326A47" w:rsidRDefault="004873BA" w:rsidP="00C81892">
            <w:pPr>
              <w:rPr>
                <w:color w:val="000000"/>
              </w:rPr>
            </w:pPr>
            <w:r w:rsidRPr="00326A47">
              <w:rPr>
                <w:color w:val="000000"/>
              </w:rPr>
              <w:t>Порядки оказания медицинской помощи, клинические рекомендации, стандарты медицинской помощи</w:t>
            </w:r>
            <w:r w:rsidRPr="00326A47">
              <w:rPr>
                <w:color w:val="000000"/>
              </w:rPr>
              <w:br/>
              <w:t>- Клиническое значение и методика сбора жалоб и анамнеза у пациентов или их законных представителей - Анатомия и физиология органов зрения - Физиологическая оптика - Геометрическая оптика - Виды клинической рефракции глаза и методы ее измерения - Основы физиологии бинокулярного зрения и его нарушения</w:t>
            </w:r>
            <w:r w:rsidRPr="00326A47">
              <w:rPr>
                <w:color w:val="000000"/>
              </w:rPr>
              <w:br/>
              <w:t>- Заболевания и повреждения органа зрения и его придаточного аппарата - Причины непереносимости корригирующих очков - Способы устранения причин непереноси-мости корригирующих очков - Особенности подбора корригирующих очков пациентам - Особенности подбора медицинских изделий для коррекции зрения слабовидящим пациентам - Определение и классификация слабовидения - Эпидемиология слабовидения - Устройства основных оптических и неоптических медицинских изделий коррекции зрения - Алгоритм обследования пациента при подборе очковой коррекции зрения с учетом возрастной группы</w:t>
            </w:r>
            <w:r w:rsidRPr="00326A47">
              <w:rPr>
                <w:color w:val="000000"/>
              </w:rPr>
              <w:br/>
              <w:t>- Алгоритм обследования слабовидящего пациента при подборе медицинских изделий для коррекции зрения - Назначение медицинских изделий для определения параметров очковой коррекции зрения, принцип и методика работы с ними - Назначение медицинских изделий для подбора очковой коррекции и медицинских изделий для коррекции зрения у слабовидящих пациентов, принцип и методика работы с ними - Методы исследования клинической рефракции и зрительных функций</w:t>
            </w:r>
            <w:r w:rsidRPr="00326A47">
              <w:rPr>
                <w:color w:val="000000"/>
              </w:rPr>
              <w:br/>
              <w:t>- Методы измерения антропометрических параметров лица и головы пациента - Методы визометрии - Методы контроля аккомодации при исследовании рефракции глаза - Методы исследования аккомодации - Методы исследования конвергенции и подвижности глаз - Методы исследования бинокулярных функций, фузионных резервов и гибкости вергенции - Методы исследования тропии и фории, стереозрения, ретинальной корреспонденции - Методы определения ведущего (доминантного) глаза - Методы определения ширины, формы и реакции зрачков на свет - Методы исследования цветоощущения и контрастной чувствительности</w:t>
            </w:r>
            <w:r w:rsidRPr="00326A47">
              <w:rPr>
                <w:color w:val="000000"/>
              </w:rPr>
              <w:br/>
              <w:t>- Методы определения адцидации</w:t>
            </w:r>
            <w:r w:rsidRPr="00326A47">
              <w:rPr>
                <w:color w:val="000000"/>
              </w:rPr>
              <w:br/>
              <w:t>- Консервативные методы восстановления бинокулярного зрения при его нарушениях</w:t>
            </w:r>
            <w:r w:rsidRPr="00326A47">
              <w:rPr>
                <w:color w:val="000000"/>
              </w:rPr>
              <w:br/>
              <w:t>- Правила заполнения рецептурного бланка на корригирующие очки</w:t>
            </w:r>
            <w:r w:rsidRPr="00326A47">
              <w:rPr>
                <w:color w:val="000000"/>
              </w:rPr>
              <w:br/>
              <w:t>- Особенн</w:t>
            </w:r>
            <w:r>
              <w:rPr>
                <w:color w:val="000000"/>
              </w:rPr>
              <w:t>ости оформления рецепта на сред</w:t>
            </w:r>
            <w:r w:rsidRPr="00326A47">
              <w:rPr>
                <w:color w:val="000000"/>
              </w:rPr>
              <w:t>ства коррекции зрения для слабовидящих пациентов</w:t>
            </w:r>
            <w:r w:rsidRPr="00326A47">
              <w:rPr>
                <w:color w:val="000000"/>
              </w:rPr>
              <w:br/>
              <w:t>- Правила пользования корригирующими очками</w:t>
            </w:r>
            <w:r w:rsidRPr="00326A47">
              <w:rPr>
                <w:color w:val="000000"/>
              </w:rPr>
              <w:br/>
              <w:t>- Правил</w:t>
            </w:r>
            <w:r>
              <w:rPr>
                <w:color w:val="000000"/>
              </w:rPr>
              <w:t>а пользования средствами коррек</w:t>
            </w:r>
            <w:r w:rsidRPr="00326A47">
              <w:rPr>
                <w:color w:val="000000"/>
              </w:rPr>
              <w:t>ции зрения для слабовидящих пациентов</w:t>
            </w:r>
            <w:r w:rsidRPr="00326A47">
              <w:rPr>
                <w:color w:val="000000"/>
              </w:rPr>
              <w:br/>
              <w:t>- Свойства очковых линз и покрытий</w:t>
            </w:r>
          </w:p>
        </w:tc>
      </w:tr>
      <w:tr w:rsidR="004873BA" w:rsidRPr="00AD1A1A" w:rsidTr="004873BA">
        <w:tc>
          <w:tcPr>
            <w:tcW w:w="2376" w:type="dxa"/>
            <w:shd w:val="clear" w:color="auto" w:fill="auto"/>
          </w:tcPr>
          <w:p w:rsidR="004873BA" w:rsidRDefault="004873BA" w:rsidP="00C81892">
            <w:r w:rsidRPr="00D138AF">
              <w:t>ПК 3.6</w:t>
            </w:r>
          </w:p>
          <w:p w:rsidR="004873BA" w:rsidRDefault="004873BA" w:rsidP="00C81892"/>
          <w:p w:rsidR="004873BA" w:rsidRPr="00D138AF" w:rsidRDefault="004873BA" w:rsidP="00C81892">
            <w:r w:rsidRPr="00484C77">
              <w:rPr>
                <w:szCs w:val="28"/>
              </w:rPr>
              <w:t>Подбирать мягкие контактные линзы серийного производства взрослым пациентам.</w:t>
            </w:r>
          </w:p>
        </w:tc>
        <w:tc>
          <w:tcPr>
            <w:tcW w:w="3686" w:type="dxa"/>
            <w:shd w:val="clear" w:color="auto" w:fill="auto"/>
            <w:vAlign w:val="center"/>
          </w:tcPr>
          <w:p w:rsidR="004873BA" w:rsidRPr="00326A47" w:rsidRDefault="004873BA" w:rsidP="00C81892">
            <w:pPr>
              <w:rPr>
                <w:color w:val="000000"/>
              </w:rPr>
            </w:pPr>
            <w:r w:rsidRPr="00326A47">
              <w:rPr>
                <w:color w:val="000000"/>
              </w:rPr>
              <w:t>Определять параметры мягких контактных линз серийного производства</w:t>
            </w:r>
            <w:r w:rsidRPr="00326A47">
              <w:rPr>
                <w:color w:val="000000"/>
              </w:rPr>
              <w:br/>
              <w:t>- Выполнять алгоритм обследования пациента при подборе мягких контактных линз серийного производства</w:t>
            </w:r>
            <w:r w:rsidRPr="00326A47">
              <w:rPr>
                <w:color w:val="000000"/>
              </w:rPr>
              <w:br/>
              <w:t>- Выявлять противопоказания для подбора мягких контактных линз</w:t>
            </w:r>
            <w:r w:rsidRPr="00326A47">
              <w:rPr>
                <w:color w:val="000000"/>
              </w:rPr>
              <w:br/>
              <w:t>- Выявлять жалобы пациента при использовании мягких контактных линз серийного производства с целью профилактики осложнений контактной коррекции зрения</w:t>
            </w:r>
            <w:r w:rsidRPr="00326A47">
              <w:rPr>
                <w:color w:val="000000"/>
              </w:rPr>
              <w:br/>
              <w:t>- Выявлять признаки патологических изменений глаз, индуцированные ношением мягких контактных линз</w:t>
            </w:r>
            <w:r w:rsidRPr="00326A47">
              <w:rPr>
                <w:color w:val="000000"/>
              </w:rPr>
              <w:br/>
              <w:t>- Проводить визометрию</w:t>
            </w:r>
            <w:r w:rsidRPr="00326A47">
              <w:rPr>
                <w:color w:val="000000"/>
              </w:rPr>
              <w:br/>
              <w:t>- Проводить объективное и субъективное исследование клинической рефракции</w:t>
            </w:r>
            <w:r w:rsidRPr="00326A47">
              <w:rPr>
                <w:color w:val="000000"/>
              </w:rPr>
              <w:br/>
              <w:t>- Осуществлять контроль аккомодации при определении рефракции глаза</w:t>
            </w:r>
            <w:r w:rsidRPr="00326A47">
              <w:rPr>
                <w:color w:val="000000"/>
              </w:rPr>
              <w:br/>
              <w:t>- Проводить исследование аккомодации</w:t>
            </w:r>
            <w:r w:rsidRPr="00326A47">
              <w:rPr>
                <w:color w:val="000000"/>
              </w:rPr>
              <w:br/>
              <w:t>- Проводить исследование конвергенции и подвижности глаз</w:t>
            </w:r>
            <w:r w:rsidRPr="00326A47">
              <w:rPr>
                <w:color w:val="000000"/>
              </w:rPr>
              <w:br/>
              <w:t>- Проводить исследование бинокулярных функций, фузионных резервов и гибкости вергенции</w:t>
            </w:r>
            <w:r w:rsidRPr="00326A47">
              <w:rPr>
                <w:color w:val="000000"/>
              </w:rPr>
              <w:br/>
              <w:t>- Проводить визометрию в мягких контактных линзах</w:t>
            </w:r>
            <w:r w:rsidRPr="00326A47">
              <w:rPr>
                <w:color w:val="000000"/>
              </w:rPr>
              <w:br/>
              <w:t>- Осуществлять биомикроскопию поверхности глаза</w:t>
            </w:r>
            <w:r w:rsidRPr="00326A47">
              <w:rPr>
                <w:color w:val="000000"/>
              </w:rPr>
              <w:br/>
              <w:t>- Проводить исследование тропии, фории, стереозрения, ретинальной корреспонденции</w:t>
            </w:r>
            <w:r w:rsidRPr="00326A47">
              <w:rPr>
                <w:color w:val="000000"/>
              </w:rPr>
              <w:br/>
              <w:t>- Определять наличие ведущего (доминантного) глаза</w:t>
            </w:r>
            <w:r w:rsidRPr="00326A47">
              <w:rPr>
                <w:color w:val="000000"/>
              </w:rPr>
              <w:br/>
              <w:t>- Осуществлять оценку ширины, формы и реакции зрачков на свет</w:t>
            </w:r>
            <w:r w:rsidRPr="00326A47">
              <w:rPr>
                <w:color w:val="000000"/>
              </w:rPr>
              <w:br/>
              <w:t>- Проводить исследование контрастной чувствительности</w:t>
            </w:r>
            <w:r w:rsidRPr="00326A47">
              <w:rPr>
                <w:color w:val="000000"/>
              </w:rPr>
              <w:br/>
              <w:t>- Проводить исследование светоощущения</w:t>
            </w:r>
            <w:r w:rsidRPr="00326A47">
              <w:rPr>
                <w:color w:val="000000"/>
              </w:rPr>
              <w:br/>
              <w:t>- Оценивать положение мягких контактных линз серийного производства на глазу пациента: подвижность, центрацию</w:t>
            </w:r>
            <w:r w:rsidRPr="00326A47">
              <w:rPr>
                <w:color w:val="000000"/>
              </w:rPr>
              <w:br/>
              <w:t>- Оценивать состояние контактных линз: наличие загрязнений, отложений, дефектов, повреждений линзы</w:t>
            </w:r>
            <w:r w:rsidRPr="00326A47">
              <w:rPr>
                <w:color w:val="000000"/>
              </w:rPr>
              <w:br/>
              <w:t>- Использовать витальные красители для оценки состояния переднего отдела глаза и выявления признаков его патологических изменений</w:t>
            </w:r>
            <w:r w:rsidRPr="00326A47">
              <w:rPr>
                <w:color w:val="000000"/>
              </w:rPr>
              <w:br/>
              <w:t>- Выявлять патологические изменения переднего отрезка глаза индуцированные использованием мягких контактных линз</w:t>
            </w:r>
            <w:r w:rsidRPr="00326A47">
              <w:rPr>
                <w:color w:val="000000"/>
              </w:rPr>
              <w:br/>
              <w:t>- Принимать решение о допустимости применения мягких контактных линз</w:t>
            </w:r>
            <w:r w:rsidRPr="00326A47">
              <w:rPr>
                <w:color w:val="000000"/>
              </w:rPr>
              <w:br/>
              <w:t>- Утилизировать мягкие контактные линзы</w:t>
            </w:r>
            <w:r w:rsidRPr="00326A47">
              <w:rPr>
                <w:color w:val="000000"/>
              </w:rPr>
              <w:br/>
              <w:t>- Рассчитывать значения рефракции мягких контактных линз серийного производства с учетом вертексного расстояния</w:t>
            </w:r>
            <w:r w:rsidRPr="00326A47">
              <w:rPr>
                <w:color w:val="000000"/>
              </w:rPr>
              <w:br/>
              <w:t>- Заполнять рецептурный бланк на мягкие контактные линзы серийного производства</w:t>
            </w:r>
            <w:r w:rsidRPr="00326A47">
              <w:rPr>
                <w:color w:val="000000"/>
              </w:rPr>
              <w:br/>
              <w:t>- Давать рекомендации по правилам использования мягких контактных линз се-рийного производства с учетом возрастной группы</w:t>
            </w:r>
            <w:r w:rsidRPr="00326A47">
              <w:rPr>
                <w:color w:val="000000"/>
              </w:rPr>
              <w:br/>
              <w:t>- Надевать мягкие контактные линзы на глаз пациента и снимать их</w:t>
            </w:r>
            <w:r w:rsidRPr="00326A47">
              <w:rPr>
                <w:color w:val="000000"/>
              </w:rPr>
              <w:br/>
              <w:t>- Обеспечивать учет, дезинфекцию и контроль сроков годности пробных мягких контактных линз многоразового использования и диагностических контактных линз</w:t>
            </w:r>
            <w:r w:rsidRPr="00326A47">
              <w:rPr>
                <w:color w:val="000000"/>
              </w:rPr>
              <w:br/>
              <w:t>- Осуществлять презентацию мягких контактных линз серийного производства</w:t>
            </w:r>
            <w:r w:rsidRPr="00326A47">
              <w:rPr>
                <w:color w:val="000000"/>
              </w:rPr>
              <w:br/>
              <w:t>- Обучать пациента (его законного представителя) использованию мягких контактных линз и уходу за ними</w:t>
            </w:r>
          </w:p>
        </w:tc>
        <w:tc>
          <w:tcPr>
            <w:tcW w:w="3544" w:type="dxa"/>
            <w:shd w:val="clear" w:color="auto" w:fill="auto"/>
            <w:vAlign w:val="center"/>
          </w:tcPr>
          <w:p w:rsidR="004873BA" w:rsidRPr="00326A47" w:rsidRDefault="004873BA" w:rsidP="00C81892">
            <w:pPr>
              <w:rPr>
                <w:color w:val="000000"/>
              </w:rPr>
            </w:pPr>
            <w:r w:rsidRPr="00326A47">
              <w:rPr>
                <w:color w:val="000000"/>
              </w:rPr>
              <w:t>Порядки оказания медицинской помощи, клинические рекомендации, стандарты медицинской помощи</w:t>
            </w:r>
            <w:r w:rsidRPr="00326A47">
              <w:rPr>
                <w:color w:val="000000"/>
              </w:rPr>
              <w:br/>
              <w:t>- Основы физиологии бинокулярного зрения и его типичные нарушения</w:t>
            </w:r>
            <w:r w:rsidRPr="00326A47">
              <w:rPr>
                <w:color w:val="000000"/>
              </w:rPr>
              <w:br/>
              <w:t>- Геометрическая оптика</w:t>
            </w:r>
            <w:r w:rsidRPr="00326A47">
              <w:rPr>
                <w:color w:val="000000"/>
              </w:rPr>
              <w:br/>
              <w:t>- Анатомия и физиология органов зрения</w:t>
            </w:r>
            <w:r w:rsidRPr="00326A47">
              <w:rPr>
                <w:color w:val="000000"/>
              </w:rPr>
              <w:br/>
              <w:t>- Виды клинической рефракции глаза и методы ее измерения</w:t>
            </w:r>
            <w:r w:rsidRPr="00326A47">
              <w:rPr>
                <w:color w:val="000000"/>
              </w:rPr>
              <w:br/>
              <w:t>- Основы фармакологии</w:t>
            </w:r>
            <w:r w:rsidRPr="00326A47">
              <w:rPr>
                <w:color w:val="000000"/>
              </w:rPr>
              <w:br/>
              <w:t>- Заболевания и повреждения органов зрения и его придаточного аппарата</w:t>
            </w:r>
            <w:r w:rsidRPr="00326A47">
              <w:rPr>
                <w:color w:val="000000"/>
              </w:rPr>
              <w:br/>
              <w:t>- Показания и противопоказания к контактной коррекции зрения</w:t>
            </w:r>
            <w:r w:rsidRPr="00326A47">
              <w:rPr>
                <w:color w:val="000000"/>
              </w:rPr>
              <w:br/>
              <w:t>- Способы устранения причин непереносимости мягких контактных линз</w:t>
            </w:r>
            <w:r w:rsidRPr="00326A47">
              <w:rPr>
                <w:color w:val="000000"/>
              </w:rPr>
              <w:br/>
              <w:t>- Особенности подбора мягких контактных линз пациентам разных возрастных групп</w:t>
            </w:r>
            <w:r w:rsidRPr="00326A47">
              <w:rPr>
                <w:color w:val="000000"/>
              </w:rPr>
              <w:br/>
              <w:t>- Алгоритм обследования пациента при подборе мягких контактных линз</w:t>
            </w:r>
            <w:r w:rsidRPr="00326A47">
              <w:rPr>
                <w:color w:val="000000"/>
              </w:rPr>
              <w:br/>
              <w:t>- Принцип работы приборов для подбора мягких контактных линз</w:t>
            </w:r>
            <w:r w:rsidRPr="00326A47">
              <w:rPr>
                <w:color w:val="000000"/>
              </w:rPr>
              <w:br/>
              <w:t>- Методы объективного и субъективного определения рефракции</w:t>
            </w:r>
            <w:r w:rsidRPr="00326A47">
              <w:rPr>
                <w:color w:val="000000"/>
              </w:rPr>
              <w:br/>
              <w:t>- Тесты для исследования клинической ре-фракции и зрительных функций</w:t>
            </w:r>
            <w:r w:rsidRPr="00326A47">
              <w:rPr>
                <w:color w:val="000000"/>
              </w:rPr>
              <w:br/>
              <w:t>- Методы визометрии</w:t>
            </w:r>
            <w:r w:rsidRPr="00326A47">
              <w:rPr>
                <w:color w:val="000000"/>
              </w:rPr>
              <w:br/>
              <w:t>- Методы контроля аккомодации при определении рефракции глаза</w:t>
            </w:r>
            <w:r w:rsidRPr="00326A47">
              <w:rPr>
                <w:color w:val="000000"/>
              </w:rPr>
              <w:br/>
              <w:t>- Методы исследования аккомодации</w:t>
            </w:r>
            <w:r w:rsidRPr="00326A47">
              <w:rPr>
                <w:color w:val="000000"/>
              </w:rPr>
              <w:br/>
              <w:t>- Методы исследования конвергенции и подвижности глаз</w:t>
            </w:r>
            <w:r w:rsidRPr="00326A47">
              <w:rPr>
                <w:color w:val="000000"/>
              </w:rPr>
              <w:br/>
              <w:t>- Методы исследования бинокулярного зрения, фузионных резервов и гибкости вергенции</w:t>
            </w:r>
            <w:r w:rsidRPr="00326A47">
              <w:rPr>
                <w:color w:val="000000"/>
              </w:rPr>
              <w:br/>
              <w:t>- Методы исследования тропии и фории, стереозрения, ретинальной корреспонденции</w:t>
            </w:r>
            <w:r w:rsidRPr="00326A47">
              <w:rPr>
                <w:color w:val="000000"/>
              </w:rPr>
              <w:br/>
              <w:t>- Методы определения ведущего (доминантного) глаза</w:t>
            </w:r>
            <w:r w:rsidRPr="00326A47">
              <w:rPr>
                <w:color w:val="000000"/>
              </w:rPr>
              <w:br/>
              <w:t>- Методы оценки ширины, формы и реакции зрачков на свет</w:t>
            </w:r>
            <w:r w:rsidRPr="00326A47">
              <w:rPr>
                <w:color w:val="000000"/>
              </w:rPr>
              <w:br/>
              <w:t>- Методы определения аддидации</w:t>
            </w:r>
            <w:r w:rsidRPr="00326A47">
              <w:rPr>
                <w:color w:val="000000"/>
              </w:rPr>
              <w:br/>
              <w:t>- Форма рецепта на мягкие контактные линзы и правила его заполнения</w:t>
            </w:r>
            <w:r w:rsidRPr="00326A47">
              <w:rPr>
                <w:color w:val="000000"/>
              </w:rPr>
              <w:br/>
              <w:t>- Особенности дизайна и конструкции мягких контактных линз серийного производства</w:t>
            </w:r>
            <w:r w:rsidRPr="00326A47">
              <w:rPr>
                <w:color w:val="000000"/>
              </w:rPr>
              <w:br/>
              <w:t>- Классификация контактных линз</w:t>
            </w:r>
            <w:r w:rsidRPr="00326A47">
              <w:rPr>
                <w:color w:val="000000"/>
              </w:rPr>
              <w:br/>
              <w:t>- Свойства контактных линз</w:t>
            </w:r>
            <w:r w:rsidRPr="00326A47">
              <w:rPr>
                <w:color w:val="000000"/>
              </w:rPr>
              <w:br/>
              <w:t>- Правила выбора мягких контактных линз</w:t>
            </w:r>
            <w:r w:rsidRPr="00326A47">
              <w:rPr>
                <w:color w:val="000000"/>
              </w:rPr>
              <w:br/>
              <w:t>- Правила и способы надевания и снятия мягких контактных линз</w:t>
            </w:r>
            <w:r w:rsidRPr="00326A47">
              <w:rPr>
                <w:color w:val="000000"/>
              </w:rPr>
              <w:br/>
              <w:t>- Правила обработки и дезинфекции мягких контактных линз</w:t>
            </w:r>
            <w:r w:rsidRPr="00326A47">
              <w:rPr>
                <w:color w:val="000000"/>
              </w:rPr>
              <w:br/>
              <w:t>- Средства для хранения, дезинфекции, очистки и промывания контактных линз</w:t>
            </w:r>
            <w:r w:rsidRPr="00326A47">
              <w:rPr>
                <w:color w:val="000000"/>
              </w:rPr>
              <w:br/>
              <w:t>- Правила проведения визометрии в мягких контактных линзах</w:t>
            </w:r>
            <w:r w:rsidRPr="00326A47">
              <w:rPr>
                <w:color w:val="000000"/>
              </w:rPr>
              <w:br/>
              <w:t>- Особенности правильного и неправильного положения мягких контактных линз на глазу пациента</w:t>
            </w:r>
            <w:r w:rsidRPr="00326A47">
              <w:rPr>
                <w:color w:val="000000"/>
              </w:rPr>
              <w:br/>
              <w:t>- Правила и способы проведения биомикроскопии переднего отрезка глаза</w:t>
            </w:r>
            <w:r w:rsidRPr="00326A47">
              <w:rPr>
                <w:color w:val="000000"/>
              </w:rPr>
              <w:br/>
              <w:t>- Правила применения витальных красителей для переднего отрезка глаза, нормальная и патологическая картина переднего отрезка глаза в условиях окрашивания</w:t>
            </w:r>
            <w:r w:rsidRPr="00326A47">
              <w:rPr>
                <w:color w:val="000000"/>
              </w:rPr>
              <w:br/>
              <w:t>- Возможные патологические изменения глаза в результате использования мягких контактных линз</w:t>
            </w:r>
            <w:r w:rsidRPr="00326A47">
              <w:rPr>
                <w:color w:val="000000"/>
              </w:rPr>
              <w:br/>
              <w:t>- Правила утилизации диагностических мягких контактных линз серийного производства</w:t>
            </w:r>
            <w:r w:rsidRPr="00326A47">
              <w:rPr>
                <w:color w:val="000000"/>
              </w:rPr>
              <w:br/>
              <w:t>- Правила заполнения рецептурного бланка на мягкие контактные линзы серийного производства</w:t>
            </w:r>
          </w:p>
        </w:tc>
      </w:tr>
      <w:tr w:rsidR="004873BA" w:rsidRPr="00AD1A1A" w:rsidTr="004873BA">
        <w:tc>
          <w:tcPr>
            <w:tcW w:w="2376" w:type="dxa"/>
            <w:shd w:val="clear" w:color="auto" w:fill="auto"/>
            <w:vAlign w:val="center"/>
          </w:tcPr>
          <w:p w:rsidR="004873BA" w:rsidRDefault="004873BA" w:rsidP="00C81892">
            <w:pPr>
              <w:rPr>
                <w:rFonts w:eastAsia="Arial"/>
              </w:rPr>
            </w:pPr>
            <w:r w:rsidRPr="00D138AF">
              <w:rPr>
                <w:rFonts w:eastAsia="Arial"/>
              </w:rPr>
              <w:t xml:space="preserve">ПК 3.8. </w:t>
            </w:r>
          </w:p>
          <w:p w:rsidR="004873BA" w:rsidRPr="00D138AF" w:rsidRDefault="004873BA" w:rsidP="00C81892">
            <w:pPr>
              <w:rPr>
                <w:rFonts w:eastAsia="Arial"/>
              </w:rPr>
            </w:pPr>
            <w:r w:rsidRPr="00484C77">
              <w:rPr>
                <w:rFonts w:eastAsia="Arial"/>
              </w:rPr>
              <w:t>Выявлять основные признаки заболеваний органа зрения.</w:t>
            </w:r>
          </w:p>
        </w:tc>
        <w:tc>
          <w:tcPr>
            <w:tcW w:w="3686" w:type="dxa"/>
            <w:shd w:val="clear" w:color="auto" w:fill="auto"/>
            <w:vAlign w:val="center"/>
          </w:tcPr>
          <w:p w:rsidR="004873BA" w:rsidRPr="00326A47" w:rsidRDefault="004873BA" w:rsidP="00C81892">
            <w:pPr>
              <w:rPr>
                <w:color w:val="000000"/>
              </w:rPr>
            </w:pPr>
            <w:r w:rsidRPr="00326A47">
              <w:rPr>
                <w:color w:val="000000"/>
              </w:rPr>
              <w:t>Осуществлять сбор жалоб, анамнеза жизни и заболевания у пациентов (их законных представителей)</w:t>
            </w:r>
            <w:r w:rsidRPr="00326A47">
              <w:rPr>
                <w:color w:val="000000"/>
              </w:rPr>
              <w:br/>
              <w:t>- Интерпретировать и анализировать информацию, полученную от пациентов (их законных представителей)</w:t>
            </w:r>
            <w:r w:rsidRPr="00326A47">
              <w:rPr>
                <w:color w:val="000000"/>
              </w:rPr>
              <w:br/>
              <w:t>- Работать на диагностическом офтальмологическом оборудовании, использовать медицинские изделия, предназначенные для обследования взрослых и детей с рефракционными нарушениями и признаками зри-тельной дезадаптации</w:t>
            </w:r>
            <w:r w:rsidRPr="00326A47">
              <w:rPr>
                <w:color w:val="000000"/>
              </w:rPr>
              <w:br/>
              <w:t>- Проводить наружный осмотр органа зрения</w:t>
            </w:r>
            <w:r w:rsidRPr="00326A47">
              <w:rPr>
                <w:color w:val="000000"/>
              </w:rPr>
              <w:br/>
              <w:t>- Определять поля зрения</w:t>
            </w:r>
            <w:r w:rsidRPr="00326A47">
              <w:rPr>
                <w:color w:val="000000"/>
              </w:rPr>
              <w:br/>
              <w:t>- Измерять внутриглазное давление</w:t>
            </w:r>
            <w:r w:rsidRPr="00326A47">
              <w:rPr>
                <w:color w:val="000000"/>
              </w:rPr>
              <w:br/>
              <w:t>- Проводить визометрию</w:t>
            </w:r>
            <w:r w:rsidRPr="00326A47">
              <w:rPr>
                <w:color w:val="000000"/>
              </w:rPr>
              <w:br/>
              <w:t>- Проводить клиническое исследование рефракции</w:t>
            </w:r>
            <w:r w:rsidRPr="00326A47">
              <w:rPr>
                <w:color w:val="000000"/>
              </w:rPr>
              <w:br/>
              <w:t>- Проводить кератотопографию</w:t>
            </w:r>
            <w:r w:rsidRPr="00326A47">
              <w:rPr>
                <w:color w:val="000000"/>
              </w:rPr>
              <w:br/>
              <w:t>- Накладывать повязки на глаза</w:t>
            </w:r>
            <w:r w:rsidRPr="00326A47">
              <w:rPr>
                <w:color w:val="000000"/>
              </w:rPr>
              <w:br/>
              <w:t>- Выявлять нарушения функций органа зрения</w:t>
            </w:r>
            <w:r w:rsidRPr="00326A47">
              <w:rPr>
                <w:color w:val="000000"/>
              </w:rPr>
              <w:br/>
              <w:t>- Оформлять направление пациентов на консультацию к врачу-офтальмологу и (или) врачу-специалисту</w:t>
            </w:r>
          </w:p>
        </w:tc>
        <w:tc>
          <w:tcPr>
            <w:tcW w:w="3544" w:type="dxa"/>
            <w:shd w:val="clear" w:color="auto" w:fill="auto"/>
            <w:vAlign w:val="center"/>
          </w:tcPr>
          <w:p w:rsidR="004873BA" w:rsidRPr="00326A47" w:rsidRDefault="004873BA" w:rsidP="00C81892">
            <w:pPr>
              <w:rPr>
                <w:color w:val="000000"/>
              </w:rPr>
            </w:pPr>
            <w:r w:rsidRPr="00326A47">
              <w:rPr>
                <w:color w:val="000000"/>
              </w:rPr>
              <w:t>Порядки оказания медицинской помощи, клинические рекомендации, стандарты медицинской помощи по профилю "офтальмология"</w:t>
            </w:r>
            <w:r w:rsidRPr="00326A47">
              <w:rPr>
                <w:color w:val="000000"/>
              </w:rPr>
              <w:br/>
              <w:t>- Анатомия и физиология органа зрения</w:t>
            </w:r>
            <w:r w:rsidRPr="00326A47">
              <w:rPr>
                <w:color w:val="000000"/>
              </w:rPr>
              <w:br/>
              <w:t>- Зрительные функции и клинические проявления их нарушений</w:t>
            </w:r>
            <w:r w:rsidRPr="00326A47">
              <w:rPr>
                <w:color w:val="000000"/>
              </w:rPr>
              <w:br/>
              <w:t>- Особенности исследования функций органа зрения</w:t>
            </w:r>
            <w:r w:rsidRPr="00326A47">
              <w:rPr>
                <w:color w:val="000000"/>
              </w:rPr>
              <w:br/>
              <w:t>- Заболевания и повреждения органа зрения</w:t>
            </w:r>
            <w:r w:rsidRPr="00326A47">
              <w:rPr>
                <w:color w:val="000000"/>
              </w:rPr>
              <w:br/>
              <w:t>- Причины, механизмы развития и проявления патологических процессов, лежащих в основе глазных болезней</w:t>
            </w:r>
            <w:r w:rsidRPr="00326A47">
              <w:rPr>
                <w:color w:val="000000"/>
              </w:rPr>
              <w:br/>
              <w:t>- Основные признаки заболеваний и повреждений органа зрения и его придаточного аппарата</w:t>
            </w:r>
            <w:r w:rsidRPr="00326A47">
              <w:rPr>
                <w:color w:val="000000"/>
              </w:rPr>
              <w:br/>
              <w:t>- Способы и методы исследования органа зрения</w:t>
            </w:r>
            <w:r w:rsidRPr="00326A47">
              <w:rPr>
                <w:color w:val="000000"/>
              </w:rPr>
              <w:br/>
              <w:t>- Назначение, принцип и методика работы на диагностическом офтальмологическом оборудовании, с медицинскими изделиями для обследования пациента</w:t>
            </w:r>
            <w:r w:rsidRPr="00326A47">
              <w:rPr>
                <w:color w:val="000000"/>
              </w:rPr>
              <w:br/>
              <w:t>- Аппаратные методы лечения амблиопии и косоглазия, восстановления бинокулярного зрения</w:t>
            </w:r>
            <w:r w:rsidRPr="00326A47">
              <w:rPr>
                <w:color w:val="000000"/>
              </w:rPr>
              <w:br/>
              <w:t>- Алгоритмы оказания неотложной медицинской помощи при острых заболеваниях и повреждениях органов зрения</w:t>
            </w:r>
            <w:r w:rsidRPr="00326A47">
              <w:rPr>
                <w:color w:val="000000"/>
              </w:rPr>
              <w:br/>
              <w:t>- Правила оформления документации для направления пациента на консультацию к врачу-офтальмологу и (или) врачу-специалисту</w:t>
            </w:r>
          </w:p>
        </w:tc>
      </w:tr>
      <w:tr w:rsidR="004873BA" w:rsidRPr="00AD1A1A" w:rsidTr="004873BA">
        <w:tc>
          <w:tcPr>
            <w:tcW w:w="2376" w:type="dxa"/>
            <w:shd w:val="clear" w:color="auto" w:fill="auto"/>
            <w:vAlign w:val="center"/>
          </w:tcPr>
          <w:p w:rsidR="004873BA" w:rsidRDefault="004873BA" w:rsidP="00C81892">
            <w:r w:rsidRPr="00D138AF">
              <w:t>ОК 01</w:t>
            </w:r>
          </w:p>
          <w:p w:rsidR="004873BA" w:rsidRPr="00D138AF" w:rsidRDefault="004873BA" w:rsidP="00C81892">
            <w:r w:rsidRPr="00484C77">
              <w:t>Выбирать способы решения задач профессиональной деятельности применительно к различным контекстам</w:t>
            </w:r>
          </w:p>
        </w:tc>
        <w:tc>
          <w:tcPr>
            <w:tcW w:w="3686" w:type="dxa"/>
            <w:shd w:val="clear" w:color="auto" w:fill="auto"/>
            <w:vAlign w:val="center"/>
          </w:tcPr>
          <w:p w:rsidR="004873BA" w:rsidRPr="00326A47" w:rsidRDefault="004873BA" w:rsidP="00C81892">
            <w:pPr>
              <w:jc w:val="both"/>
              <w:rPr>
                <w:color w:val="000000"/>
              </w:rPr>
            </w:pPr>
            <w:r w:rsidRPr="00326A47">
              <w:rPr>
                <w:color w:val="000000"/>
              </w:rPr>
              <w:t>распознавать</w:t>
            </w:r>
            <w:r>
              <w:rPr>
                <w:color w:val="000000"/>
              </w:rPr>
              <w:t xml:space="preserve"> задачу и/или проблему в профес</w:t>
            </w:r>
            <w:r w:rsidRPr="00326A47">
              <w:rPr>
                <w:color w:val="000000"/>
              </w:rPr>
              <w:t xml:space="preserve">сиональном </w:t>
            </w:r>
            <w:r>
              <w:rPr>
                <w:color w:val="000000"/>
              </w:rPr>
              <w:t>и/или социальном контексте; ана</w:t>
            </w:r>
            <w:r w:rsidRPr="00326A47">
              <w:rPr>
                <w:color w:val="000000"/>
              </w:rPr>
              <w:t>лизировать задачу и/или проблему и выделять её составные части; определять этапы решения задачи; выя</w:t>
            </w:r>
            <w:r>
              <w:rPr>
                <w:color w:val="000000"/>
              </w:rPr>
              <w:t>влять и эффективно искать инфор</w:t>
            </w:r>
            <w:r w:rsidRPr="00326A47">
              <w:rPr>
                <w:color w:val="000000"/>
              </w:rPr>
              <w:t>мацию, необходимую для решения задачи и/или проблемы; составить план действия; определить н</w:t>
            </w:r>
            <w:r>
              <w:rPr>
                <w:color w:val="000000"/>
              </w:rPr>
              <w:t>еобходимые ресурсы; владеть ак</w:t>
            </w:r>
            <w:r w:rsidRPr="00326A47">
              <w:rPr>
                <w:color w:val="000000"/>
              </w:rPr>
              <w:t>туальн</w:t>
            </w:r>
            <w:r>
              <w:rPr>
                <w:color w:val="000000"/>
              </w:rPr>
              <w:t>ыми методами работы в профессио</w:t>
            </w:r>
            <w:r w:rsidRPr="00326A47">
              <w:rPr>
                <w:color w:val="000000"/>
              </w:rPr>
              <w:t>нальной и</w:t>
            </w:r>
            <w:r>
              <w:rPr>
                <w:color w:val="000000"/>
              </w:rPr>
              <w:t xml:space="preserve"> смежных сферах; реализовать со</w:t>
            </w:r>
            <w:r w:rsidRPr="00326A47">
              <w:rPr>
                <w:color w:val="000000"/>
              </w:rPr>
              <w:t>ставленный</w:t>
            </w:r>
            <w:r>
              <w:rPr>
                <w:color w:val="000000"/>
              </w:rPr>
              <w:t xml:space="preserve"> план; оценивать результат и по</w:t>
            </w:r>
            <w:r w:rsidRPr="00326A47">
              <w:rPr>
                <w:color w:val="000000"/>
              </w:rPr>
              <w:t>следствия своих действий (самостоятельно или с помощью наставника)</w:t>
            </w:r>
          </w:p>
        </w:tc>
        <w:tc>
          <w:tcPr>
            <w:tcW w:w="3544" w:type="dxa"/>
            <w:shd w:val="clear" w:color="auto" w:fill="auto"/>
            <w:vAlign w:val="center"/>
          </w:tcPr>
          <w:p w:rsidR="004873BA" w:rsidRPr="00326A47" w:rsidRDefault="004873BA" w:rsidP="00C81892">
            <w:pPr>
              <w:jc w:val="both"/>
              <w:rPr>
                <w:color w:val="000000"/>
              </w:rPr>
            </w:pPr>
            <w:r w:rsidRPr="00326A47">
              <w:rPr>
                <w:color w:val="000000"/>
              </w:rPr>
              <w:t xml:space="preserve"> актуальный профессиональный и социальный контекст, в котором приходится работать и жить; осн</w:t>
            </w:r>
            <w:r>
              <w:rPr>
                <w:color w:val="000000"/>
              </w:rPr>
              <w:t>овные источники информации и ре</w:t>
            </w:r>
            <w:r w:rsidRPr="00326A47">
              <w:rPr>
                <w:color w:val="000000"/>
              </w:rPr>
              <w:t>сурсы для р</w:t>
            </w:r>
            <w:r>
              <w:rPr>
                <w:color w:val="000000"/>
              </w:rPr>
              <w:t>ешения задач и проблем в профес</w:t>
            </w:r>
            <w:r w:rsidRPr="00326A47">
              <w:rPr>
                <w:color w:val="000000"/>
              </w:rPr>
              <w:t>сиональном</w:t>
            </w:r>
            <w:r>
              <w:rPr>
                <w:color w:val="000000"/>
              </w:rPr>
              <w:t xml:space="preserve"> и/или социальном контексте; ал</w:t>
            </w:r>
            <w:r w:rsidRPr="00326A47">
              <w:rPr>
                <w:color w:val="000000"/>
              </w:rPr>
              <w:t>горитмы в</w:t>
            </w:r>
            <w:r>
              <w:rPr>
                <w:color w:val="000000"/>
              </w:rPr>
              <w:t>ыполнения работ в профессиональ</w:t>
            </w:r>
            <w:r w:rsidRPr="00326A47">
              <w:rPr>
                <w:color w:val="000000"/>
              </w:rPr>
              <w:t>ной и смежных областях; методы работы в профессио</w:t>
            </w:r>
            <w:r>
              <w:rPr>
                <w:color w:val="000000"/>
              </w:rPr>
              <w:t>нальной и смежных сферах; струк</w:t>
            </w:r>
            <w:r w:rsidRPr="00326A47">
              <w:rPr>
                <w:color w:val="000000"/>
              </w:rPr>
              <w:t>тура плана для решения задач; порядок оценки результатов решения задач профессиональной деятельности</w:t>
            </w:r>
          </w:p>
        </w:tc>
      </w:tr>
      <w:tr w:rsidR="004873BA" w:rsidRPr="00AD1A1A" w:rsidTr="004873BA">
        <w:tc>
          <w:tcPr>
            <w:tcW w:w="2376" w:type="dxa"/>
            <w:shd w:val="clear" w:color="auto" w:fill="auto"/>
          </w:tcPr>
          <w:p w:rsidR="004873BA" w:rsidRDefault="004873BA" w:rsidP="00C81892">
            <w:r w:rsidRPr="00D138AF">
              <w:t xml:space="preserve">ОК 02 </w:t>
            </w:r>
          </w:p>
          <w:p w:rsidR="004873BA" w:rsidRPr="00D138AF" w:rsidRDefault="004873BA" w:rsidP="00C81892">
            <w:r w:rsidRPr="00B35428">
              <w:t>Использовать современные средства поиска, анализа и интерпретации инфор</w:t>
            </w:r>
            <w:r>
              <w:t>мации, и информационные техноло</w:t>
            </w:r>
            <w:r w:rsidRPr="00B35428">
              <w:t>гии для выполнения</w:t>
            </w:r>
            <w:r>
              <w:t xml:space="preserve"> задач профессиональной деятель</w:t>
            </w:r>
            <w:r w:rsidRPr="00B35428">
              <w:t>ности</w:t>
            </w:r>
          </w:p>
        </w:tc>
        <w:tc>
          <w:tcPr>
            <w:tcW w:w="3686" w:type="dxa"/>
            <w:shd w:val="clear" w:color="auto" w:fill="auto"/>
            <w:vAlign w:val="center"/>
          </w:tcPr>
          <w:p w:rsidR="004873BA" w:rsidRPr="00326A47" w:rsidRDefault="004873BA" w:rsidP="00C81892">
            <w:pPr>
              <w:rPr>
                <w:color w:val="000000"/>
              </w:rPr>
            </w:pPr>
            <w:r w:rsidRPr="00326A47">
              <w:rPr>
                <w:color w:val="000000"/>
              </w:rPr>
              <w:t>определять задачи для поиска информации; определят</w:t>
            </w:r>
            <w:r>
              <w:rPr>
                <w:color w:val="000000"/>
              </w:rPr>
              <w:t>ь необходимые источники информа</w:t>
            </w:r>
            <w:r w:rsidRPr="00326A47">
              <w:rPr>
                <w:color w:val="000000"/>
              </w:rPr>
              <w:t>ции; планир</w:t>
            </w:r>
            <w:r>
              <w:rPr>
                <w:color w:val="000000"/>
              </w:rPr>
              <w:t>овать процесс поиска; структури</w:t>
            </w:r>
            <w:r w:rsidRPr="00326A47">
              <w:rPr>
                <w:color w:val="000000"/>
              </w:rPr>
              <w:t>ровать получаемую информацию; выделять наиболее значимое в перечне информации; оценивать п</w:t>
            </w:r>
            <w:r>
              <w:rPr>
                <w:color w:val="000000"/>
              </w:rPr>
              <w:t>рактическую значимость результа</w:t>
            </w:r>
            <w:r w:rsidRPr="00326A47">
              <w:rPr>
                <w:color w:val="000000"/>
              </w:rPr>
              <w:t>тов поиска; оформлять результаты поиска</w:t>
            </w:r>
          </w:p>
        </w:tc>
        <w:tc>
          <w:tcPr>
            <w:tcW w:w="3544" w:type="dxa"/>
            <w:shd w:val="clear" w:color="auto" w:fill="auto"/>
            <w:vAlign w:val="center"/>
          </w:tcPr>
          <w:p w:rsidR="004873BA" w:rsidRPr="00326A47" w:rsidRDefault="004873BA" w:rsidP="00C81892">
            <w:pPr>
              <w:rPr>
                <w:color w:val="000000"/>
              </w:rPr>
            </w:pPr>
            <w:r w:rsidRPr="00326A47">
              <w:rPr>
                <w:color w:val="000000"/>
              </w:rPr>
              <w:t>номенклатура информационных источников, применяем</w:t>
            </w:r>
            <w:r>
              <w:rPr>
                <w:color w:val="000000"/>
              </w:rPr>
              <w:t>ых в профессиональной деятельно</w:t>
            </w:r>
            <w:r w:rsidRPr="00326A47">
              <w:rPr>
                <w:color w:val="000000"/>
              </w:rPr>
              <w:t>сти; приемы структурирования информации; формат оформления результатов поиска ин-формации</w:t>
            </w:r>
          </w:p>
        </w:tc>
      </w:tr>
    </w:tbl>
    <w:p w:rsidR="002D28FD" w:rsidRPr="00851B28" w:rsidRDefault="002D28FD" w:rsidP="002A52CB">
      <w:pPr>
        <w:shd w:val="clear" w:color="auto" w:fill="FFFFFF"/>
        <w:jc w:val="both"/>
        <w:rPr>
          <w:rFonts w:eastAsia="Arial Unicode MS"/>
          <w:b/>
          <w:color w:val="FF0000"/>
        </w:rPr>
      </w:pPr>
    </w:p>
    <w:p w:rsidR="002D28FD" w:rsidRPr="00851B28" w:rsidRDefault="002D28FD" w:rsidP="002A52CB">
      <w:pPr>
        <w:shd w:val="clear" w:color="auto" w:fill="FFFFFF"/>
        <w:jc w:val="both"/>
        <w:rPr>
          <w:rFonts w:eastAsia="Arial Unicode MS" w:cs="Calibri"/>
          <w:b/>
          <w:bCs/>
          <w:color w:val="FF0000"/>
          <w:spacing w:val="-1"/>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rsidR="00E32992" w:rsidRPr="00851B28" w:rsidRDefault="00E32992" w:rsidP="002A52CB">
      <w:pPr>
        <w:spacing w:after="200" w:line="276" w:lineRule="auto"/>
        <w:rPr>
          <w:b/>
          <w:bCs/>
          <w:color w:val="FF0000"/>
          <w:lang w:eastAsia="en-US"/>
        </w:rPr>
      </w:pPr>
    </w:p>
    <w:p w:rsidR="005A22C8" w:rsidRDefault="005A22C8"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150081" w:rsidRDefault="00150081"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Default="00FF70CF" w:rsidP="002A52CB">
      <w:pPr>
        <w:spacing w:after="200" w:line="276" w:lineRule="auto"/>
        <w:rPr>
          <w:b/>
          <w:bCs/>
          <w:lang w:eastAsia="en-US"/>
        </w:rPr>
      </w:pPr>
    </w:p>
    <w:p w:rsidR="00FF70CF" w:rsidRPr="008837BD" w:rsidRDefault="00FF70CF" w:rsidP="002A52CB">
      <w:pPr>
        <w:spacing w:after="200" w:line="276" w:lineRule="auto"/>
        <w:rPr>
          <w:b/>
          <w:bCs/>
          <w:lang w:eastAsia="en-US"/>
        </w:rPr>
      </w:pPr>
    </w:p>
    <w:p w:rsidR="002D28FD" w:rsidRPr="008837BD" w:rsidRDefault="002D28FD" w:rsidP="002D28FD">
      <w:pPr>
        <w:jc w:val="center"/>
        <w:rPr>
          <w:b/>
          <w:bCs/>
          <w:lang w:eastAsia="en-US"/>
        </w:rPr>
      </w:pPr>
      <w:r w:rsidRPr="008837BD">
        <w:rPr>
          <w:b/>
          <w:bCs/>
          <w:lang w:eastAsia="en-US"/>
        </w:rPr>
        <w:t xml:space="preserve">КОМПЛЕКТ ОЦЕНОЧНЫХ СРЕДСТВ ТЕКУЩЕГО КОНТРОЛЯ </w:t>
      </w:r>
    </w:p>
    <w:p w:rsidR="002D28FD" w:rsidRPr="008837BD" w:rsidRDefault="002D28FD" w:rsidP="002D28FD">
      <w:pPr>
        <w:jc w:val="center"/>
        <w:rPr>
          <w:b/>
          <w:bCs/>
          <w:lang w:eastAsia="en-US"/>
        </w:rPr>
      </w:pPr>
    </w:p>
    <w:p w:rsidR="002D28FD" w:rsidRPr="008837BD" w:rsidRDefault="00150081" w:rsidP="002D28FD">
      <w:pPr>
        <w:jc w:val="center"/>
        <w:rPr>
          <w:b/>
          <w:bCs/>
          <w:lang w:eastAsia="en-US"/>
        </w:rPr>
      </w:pPr>
      <w:r>
        <w:rPr>
          <w:b/>
          <w:bCs/>
          <w:lang w:eastAsia="en-US"/>
        </w:rPr>
        <w:t>АНАТОМИЯ И ФИЗИОЛОГИЯ ЧЕЛОВЕКА</w:t>
      </w:r>
    </w:p>
    <w:p w:rsidR="002D28FD" w:rsidRPr="008837BD" w:rsidRDefault="002D28FD" w:rsidP="002D28FD">
      <w:pPr>
        <w:jc w:val="center"/>
        <w:rPr>
          <w:b/>
          <w:bCs/>
          <w:lang w:eastAsia="en-US"/>
        </w:rPr>
      </w:pPr>
    </w:p>
    <w:p w:rsidR="00E53893" w:rsidRPr="008837BD" w:rsidRDefault="00E53893" w:rsidP="00E53893">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4873BA" w:rsidP="00E53893">
      <w:pPr>
        <w:jc w:val="center"/>
        <w:rPr>
          <w:b/>
        </w:rPr>
      </w:pPr>
      <w:r>
        <w:rPr>
          <w:b/>
        </w:rPr>
        <w:t>МЕДИЦИНСКИЙ О</w:t>
      </w:r>
      <w:r w:rsidRPr="00607FCE">
        <w:rPr>
          <w:b/>
        </w:rPr>
        <w:t>ПТИК-ОПТОМЕТРИСТ</w:t>
      </w:r>
    </w:p>
    <w:p w:rsidR="002D28FD" w:rsidRPr="008837BD" w:rsidRDefault="002D28FD" w:rsidP="002A52CB">
      <w:pPr>
        <w:spacing w:after="200" w:line="276" w:lineRule="auto"/>
        <w:rPr>
          <w:b/>
          <w:bCs/>
          <w:lang w:eastAsia="en-US"/>
        </w:rPr>
      </w:pPr>
    </w:p>
    <w:p w:rsidR="002D28FD" w:rsidRPr="00851B28" w:rsidRDefault="002D28FD" w:rsidP="002A52CB">
      <w:pPr>
        <w:spacing w:after="200" w:line="276" w:lineRule="auto"/>
        <w:rPr>
          <w:b/>
          <w:bCs/>
          <w:color w:val="FF0000"/>
          <w:lang w:eastAsia="en-US"/>
        </w:rPr>
      </w:pPr>
    </w:p>
    <w:p w:rsidR="002D28FD" w:rsidRPr="00851B28" w:rsidRDefault="002D28F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Pr="00851B28" w:rsidRDefault="008837BD" w:rsidP="002A52CB">
      <w:pPr>
        <w:spacing w:after="200" w:line="276" w:lineRule="auto"/>
        <w:rPr>
          <w:b/>
          <w:bCs/>
          <w:color w:val="FF0000"/>
          <w:lang w:eastAsia="en-US"/>
        </w:rPr>
      </w:pPr>
    </w:p>
    <w:p w:rsidR="00E32992" w:rsidRPr="00851B28" w:rsidRDefault="00E32992" w:rsidP="002A52CB">
      <w:pPr>
        <w:spacing w:after="200" w:line="276" w:lineRule="auto"/>
        <w:rPr>
          <w:b/>
          <w:bCs/>
          <w:color w:val="FF0000"/>
          <w:lang w:eastAsia="en-US"/>
        </w:rPr>
      </w:pPr>
    </w:p>
    <w:p w:rsidR="002D28FD" w:rsidRPr="008837BD" w:rsidRDefault="00F71522" w:rsidP="00F71522">
      <w:pPr>
        <w:jc w:val="center"/>
        <w:rPr>
          <w:b/>
          <w:bCs/>
          <w:lang w:eastAsia="en-US"/>
        </w:rPr>
      </w:pPr>
      <w:r>
        <w:rPr>
          <w:b/>
          <w:bCs/>
          <w:lang w:eastAsia="en-US"/>
        </w:rPr>
        <w:br w:type="page"/>
      </w:r>
      <w:r w:rsidR="002D28FD" w:rsidRPr="008837BD">
        <w:rPr>
          <w:b/>
          <w:bCs/>
          <w:lang w:eastAsia="en-US"/>
        </w:rPr>
        <w:t xml:space="preserve">1.ПАСПОРТ ОЦЕНОЧНЫХ СРЕДСТВ </w:t>
      </w:r>
    </w:p>
    <w:p w:rsidR="00E32992" w:rsidRDefault="00E32992" w:rsidP="00F71522">
      <w:pPr>
        <w:jc w:val="center"/>
        <w:rPr>
          <w:b/>
          <w:bCs/>
          <w:lang w:eastAsia="en-US"/>
        </w:rPr>
      </w:pPr>
      <w:r w:rsidRPr="008837BD">
        <w:rPr>
          <w:b/>
          <w:bCs/>
          <w:lang w:eastAsia="en-US"/>
        </w:rPr>
        <w:t>Матрица учебных заданий</w:t>
      </w:r>
    </w:p>
    <w:tbl>
      <w:tblPr>
        <w:tblW w:w="9536" w:type="dxa"/>
        <w:tblInd w:w="2" w:type="dxa"/>
        <w:tblLayout w:type="fixed"/>
        <w:tblCellMar>
          <w:left w:w="40" w:type="dxa"/>
          <w:right w:w="40" w:type="dxa"/>
        </w:tblCellMar>
        <w:tblLook w:val="04A0" w:firstRow="1" w:lastRow="0" w:firstColumn="1" w:lastColumn="0" w:noHBand="0" w:noVBand="1"/>
      </w:tblPr>
      <w:tblGrid>
        <w:gridCol w:w="398"/>
        <w:gridCol w:w="4602"/>
        <w:gridCol w:w="4536"/>
      </w:tblGrid>
      <w:tr w:rsidR="008837BD" w:rsidRPr="0014770C" w:rsidTr="00F71522">
        <w:trPr>
          <w:trHeight w:val="581"/>
        </w:trPr>
        <w:tc>
          <w:tcPr>
            <w:tcW w:w="398" w:type="dxa"/>
            <w:tcBorders>
              <w:top w:val="single" w:sz="6" w:space="0" w:color="auto"/>
              <w:left w:val="single" w:sz="6" w:space="0" w:color="auto"/>
              <w:bottom w:val="nil"/>
              <w:right w:val="single" w:sz="6" w:space="0" w:color="auto"/>
            </w:tcBorders>
            <w:shd w:val="clear" w:color="auto" w:fill="FFFFFF"/>
          </w:tcPr>
          <w:p w:rsidR="008837BD" w:rsidRPr="008A27F5" w:rsidRDefault="008837BD" w:rsidP="00F71522">
            <w:pPr>
              <w:shd w:val="clear" w:color="auto" w:fill="FFFFFF"/>
              <w:suppressAutoHyphens/>
              <w:spacing w:line="240" w:lineRule="exact"/>
              <w:jc w:val="center"/>
              <w:rPr>
                <w:b/>
                <w:bCs/>
              </w:rPr>
            </w:pPr>
            <w:r w:rsidRPr="008A27F5">
              <w:rPr>
                <w:b/>
                <w:bCs/>
              </w:rPr>
              <w:t>№</w:t>
            </w:r>
          </w:p>
          <w:p w:rsidR="008837BD" w:rsidRPr="008A27F5" w:rsidRDefault="008837BD" w:rsidP="00F71522">
            <w:pPr>
              <w:suppressAutoHyphens/>
              <w:spacing w:line="240" w:lineRule="exact"/>
              <w:jc w:val="center"/>
              <w:rPr>
                <w:b/>
                <w:bCs/>
              </w:rPr>
            </w:pPr>
          </w:p>
          <w:p w:rsidR="008837BD" w:rsidRPr="008A27F5" w:rsidRDefault="008837BD" w:rsidP="00F71522">
            <w:pPr>
              <w:suppressAutoHyphens/>
              <w:spacing w:line="240" w:lineRule="exact"/>
              <w:jc w:val="center"/>
              <w:rPr>
                <w:b/>
                <w:bCs/>
              </w:rPr>
            </w:pPr>
          </w:p>
        </w:tc>
        <w:tc>
          <w:tcPr>
            <w:tcW w:w="4602"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Наименование темы</w:t>
            </w:r>
          </w:p>
        </w:tc>
        <w:tc>
          <w:tcPr>
            <w:tcW w:w="4536"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Вид контрольного задания</w:t>
            </w:r>
          </w:p>
        </w:tc>
      </w:tr>
      <w:tr w:rsidR="00150081" w:rsidRPr="0014770C" w:rsidTr="009B3EEE">
        <w:trPr>
          <w:trHeight w:hRule="exact" w:val="854"/>
        </w:trPr>
        <w:tc>
          <w:tcPr>
            <w:tcW w:w="398" w:type="dxa"/>
            <w:tcBorders>
              <w:top w:val="single" w:sz="6" w:space="0" w:color="auto"/>
              <w:left w:val="single" w:sz="6" w:space="0" w:color="auto"/>
              <w:bottom w:val="single" w:sz="6" w:space="0" w:color="auto"/>
              <w:right w:val="single" w:sz="6" w:space="0" w:color="auto"/>
            </w:tcBorders>
            <w:shd w:val="clear" w:color="auto" w:fill="FFFFFF"/>
            <w:hideMark/>
          </w:tcPr>
          <w:p w:rsidR="00150081" w:rsidRPr="008A27F5" w:rsidRDefault="00150081" w:rsidP="00150081">
            <w:pPr>
              <w:shd w:val="clear" w:color="auto" w:fill="FFFFFF"/>
              <w:suppressAutoHyphens/>
              <w:spacing w:line="240" w:lineRule="exact"/>
              <w:jc w:val="center"/>
            </w:pPr>
            <w:r w:rsidRPr="008A27F5">
              <w:t>1</w:t>
            </w:r>
          </w:p>
        </w:tc>
        <w:tc>
          <w:tcPr>
            <w:tcW w:w="4602" w:type="dxa"/>
            <w:tcBorders>
              <w:top w:val="single" w:sz="6" w:space="0" w:color="auto"/>
              <w:left w:val="single" w:sz="6" w:space="0" w:color="auto"/>
              <w:bottom w:val="single" w:sz="6" w:space="0" w:color="auto"/>
              <w:right w:val="single" w:sz="6" w:space="0" w:color="auto"/>
            </w:tcBorders>
            <w:shd w:val="clear" w:color="auto" w:fill="FFFFFF"/>
          </w:tcPr>
          <w:p w:rsidR="00150081" w:rsidRPr="0075001E" w:rsidRDefault="00150081" w:rsidP="00150081">
            <w:pPr>
              <w:pStyle w:val="af7"/>
              <w:rPr>
                <w:bCs/>
              </w:rPr>
            </w:pPr>
            <w:r w:rsidRPr="0075001E">
              <w:rPr>
                <w:sz w:val="28"/>
                <w:szCs w:val="28"/>
              </w:rPr>
              <w:t xml:space="preserve"> </w:t>
            </w:r>
            <w:r w:rsidRPr="0075001E">
              <w:t>Тема 1.1. Общие представления о строении и функциях организма человека</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150081" w:rsidRDefault="00150081" w:rsidP="00150081">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150081" w:rsidRPr="008A27F5" w:rsidRDefault="00150081" w:rsidP="00150081">
            <w:pPr>
              <w:spacing w:line="240" w:lineRule="exact"/>
              <w:jc w:val="both"/>
            </w:pPr>
          </w:p>
        </w:tc>
      </w:tr>
      <w:tr w:rsidR="00150081" w:rsidRPr="008A27F5" w:rsidTr="00CD16EB">
        <w:trPr>
          <w:trHeight w:hRule="exact" w:val="1990"/>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rsidR="00150081" w:rsidRPr="008A27F5" w:rsidRDefault="00150081" w:rsidP="00150081">
            <w:pPr>
              <w:shd w:val="clear" w:color="auto" w:fill="FFFFFF"/>
              <w:suppressAutoHyphens/>
              <w:spacing w:line="240" w:lineRule="exact"/>
              <w:jc w:val="center"/>
            </w:pPr>
            <w:r w:rsidRPr="008A27F5">
              <w:t>2</w:t>
            </w:r>
          </w:p>
        </w:tc>
        <w:tc>
          <w:tcPr>
            <w:tcW w:w="4602" w:type="dxa"/>
            <w:tcBorders>
              <w:top w:val="single" w:sz="6" w:space="0" w:color="auto"/>
              <w:left w:val="single" w:sz="6" w:space="0" w:color="auto"/>
              <w:bottom w:val="single" w:sz="4" w:space="0" w:color="auto"/>
              <w:right w:val="single" w:sz="6" w:space="0" w:color="auto"/>
            </w:tcBorders>
            <w:shd w:val="clear" w:color="auto" w:fill="FFFFFF"/>
          </w:tcPr>
          <w:p w:rsidR="00150081" w:rsidRPr="0075001E" w:rsidRDefault="00150081" w:rsidP="00150081">
            <w:pPr>
              <w:suppressAutoHyphens/>
            </w:pPr>
            <w:r w:rsidRPr="0075001E">
              <w:t>Тема 2.1.</w:t>
            </w:r>
            <w:r>
              <w:t xml:space="preserve"> </w:t>
            </w:r>
            <w:r w:rsidRPr="0075001E">
              <w:t>Учение о тканях</w:t>
            </w:r>
          </w:p>
          <w:p w:rsidR="00150081" w:rsidRPr="0075001E" w:rsidRDefault="00150081" w:rsidP="0015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sidRPr="0075001E">
              <w:t>(гистология)</w:t>
            </w:r>
          </w:p>
        </w:tc>
        <w:tc>
          <w:tcPr>
            <w:tcW w:w="4536" w:type="dxa"/>
            <w:tcBorders>
              <w:top w:val="single" w:sz="6" w:space="0" w:color="auto"/>
              <w:left w:val="single" w:sz="6" w:space="0" w:color="auto"/>
              <w:bottom w:val="single" w:sz="4" w:space="0" w:color="auto"/>
              <w:right w:val="single" w:sz="6" w:space="0" w:color="auto"/>
            </w:tcBorders>
            <w:shd w:val="clear" w:color="auto" w:fill="FFFFFF"/>
          </w:tcPr>
          <w:p w:rsidR="00150081" w:rsidRDefault="00150081" w:rsidP="00150081">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150081" w:rsidRDefault="00150081" w:rsidP="00150081">
            <w:pPr>
              <w:spacing w:line="240" w:lineRule="exact"/>
              <w:jc w:val="both"/>
              <w:rPr>
                <w:rFonts w:eastAsia="Calibri"/>
                <w:bCs/>
              </w:rPr>
            </w:pPr>
            <w:r w:rsidRPr="008A27F5">
              <w:rPr>
                <w:rFonts w:eastAsia="Calibri"/>
                <w:bCs/>
              </w:rPr>
              <w:t>Практическое занятие: (в том числе в форме практической подготовки):</w:t>
            </w:r>
          </w:p>
          <w:p w:rsidR="00150081" w:rsidRPr="008A27F5" w:rsidRDefault="00150081" w:rsidP="009B3EEE">
            <w:pPr>
              <w:shd w:val="clear" w:color="auto" w:fill="FFFFFF"/>
              <w:jc w:val="both"/>
            </w:pPr>
            <w:r>
              <w:rPr>
                <w:bCs/>
              </w:rPr>
              <w:t xml:space="preserve">Выполнение практического задания. </w:t>
            </w:r>
            <w:r w:rsidR="009B3EEE" w:rsidRPr="005F4CA7">
              <w:rPr>
                <w:bCs/>
              </w:rPr>
              <w:t>Опрос по теме. Тестовые задания</w:t>
            </w:r>
          </w:p>
        </w:tc>
      </w:tr>
      <w:tr w:rsidR="00150081" w:rsidRPr="008A27F5" w:rsidTr="00E53893">
        <w:trPr>
          <w:trHeight w:hRule="exact" w:val="1977"/>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150081" w:rsidRPr="008A27F5" w:rsidRDefault="00150081" w:rsidP="00150081">
            <w:pPr>
              <w:shd w:val="clear" w:color="auto" w:fill="FFFFFF"/>
              <w:suppressAutoHyphens/>
              <w:spacing w:line="240" w:lineRule="exact"/>
              <w:jc w:val="center"/>
            </w:pPr>
            <w:r w:rsidRPr="008A27F5">
              <w:t>3</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150081" w:rsidRPr="0075001E" w:rsidRDefault="00150081" w:rsidP="00150081">
            <w:pPr>
              <w:suppressAutoHyphens/>
            </w:pPr>
            <w:r w:rsidRPr="0075001E">
              <w:t>Тема 3.1. Орган зрения</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150081" w:rsidRDefault="00150081" w:rsidP="00150081">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150081" w:rsidRPr="008A27F5" w:rsidRDefault="00150081" w:rsidP="00150081">
            <w:pPr>
              <w:spacing w:line="240" w:lineRule="exact"/>
              <w:jc w:val="both"/>
            </w:pPr>
            <w:r>
              <w:rPr>
                <w:rFonts w:eastAsia="Calibri"/>
              </w:rPr>
              <w:t xml:space="preserve">Практическое занятие (в том числе в форме практической подготовки): Выполнение практического задания. </w:t>
            </w:r>
            <w:r w:rsidR="009B3EEE" w:rsidRPr="005F4CA7">
              <w:rPr>
                <w:bCs/>
              </w:rPr>
              <w:t>Опрос по теме.</w:t>
            </w:r>
          </w:p>
        </w:tc>
      </w:tr>
      <w:tr w:rsidR="00150081" w:rsidRPr="008A27F5" w:rsidTr="009B3EEE">
        <w:trPr>
          <w:trHeight w:hRule="exact" w:val="860"/>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150081" w:rsidRPr="008A27F5" w:rsidRDefault="00150081" w:rsidP="00150081">
            <w:pPr>
              <w:shd w:val="clear" w:color="auto" w:fill="FFFFFF"/>
              <w:suppressAutoHyphens/>
              <w:spacing w:line="240" w:lineRule="exact"/>
              <w:jc w:val="center"/>
            </w:pPr>
            <w:r w:rsidRPr="008A27F5">
              <w:t>4</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150081" w:rsidRPr="0075001E" w:rsidRDefault="00150081" w:rsidP="0015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atLeast"/>
            </w:pPr>
            <w:r w:rsidRPr="0075001E">
              <w:t>Тема 3.2. Органы осязания,  обоняния, вкуса, слуха и равновесия</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150081" w:rsidRPr="008A27F5" w:rsidRDefault="00150081" w:rsidP="00150081">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150081" w:rsidRPr="008A27F5" w:rsidRDefault="00150081" w:rsidP="00150081">
            <w:pPr>
              <w:spacing w:line="240" w:lineRule="exact"/>
              <w:rPr>
                <w:rFonts w:eastAsia="Calibri"/>
              </w:rPr>
            </w:pPr>
          </w:p>
          <w:p w:rsidR="00150081" w:rsidRPr="008A27F5" w:rsidRDefault="00150081" w:rsidP="009B3EEE"/>
        </w:tc>
      </w:tr>
      <w:tr w:rsidR="00150081" w:rsidRPr="008A27F5" w:rsidTr="009B3EEE">
        <w:trPr>
          <w:trHeight w:hRule="exact" w:val="1837"/>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150081" w:rsidRPr="008A27F5" w:rsidRDefault="00150081" w:rsidP="00150081">
            <w:pPr>
              <w:shd w:val="clear" w:color="auto" w:fill="FFFFFF"/>
              <w:suppressAutoHyphens/>
              <w:spacing w:line="240" w:lineRule="exact"/>
              <w:jc w:val="center"/>
            </w:pPr>
            <w:r w:rsidRPr="008A27F5">
              <w:t>5</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150081" w:rsidRPr="0075001E" w:rsidRDefault="00150081" w:rsidP="0015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sidRPr="0075001E">
              <w:t>Тема 4.1. Кости и их соединения</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150081" w:rsidRPr="008A27F5" w:rsidRDefault="00150081" w:rsidP="00150081">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150081" w:rsidRPr="008A27F5" w:rsidRDefault="00150081" w:rsidP="00150081">
            <w:pPr>
              <w:spacing w:line="240" w:lineRule="exact"/>
              <w:rPr>
                <w:rFonts w:eastAsia="Calibri"/>
              </w:rPr>
            </w:pPr>
          </w:p>
          <w:p w:rsidR="00150081" w:rsidRDefault="00150081" w:rsidP="00150081">
            <w:pPr>
              <w:widowControl w:val="0"/>
              <w:suppressLineNumbers/>
              <w:suppressAutoHyphens/>
              <w:autoSpaceDN w:val="0"/>
              <w:spacing w:line="240" w:lineRule="exact"/>
              <w:jc w:val="both"/>
              <w:textAlignment w:val="baseline"/>
              <w:rPr>
                <w:rFonts w:eastAsia="Calibri"/>
                <w:bCs/>
              </w:rPr>
            </w:pPr>
            <w:r w:rsidRPr="008A27F5">
              <w:rPr>
                <w:rFonts w:eastAsia="Calibri"/>
                <w:bCs/>
              </w:rPr>
              <w:t>Практическое занятие: (в том числе в форме практической подготовки):</w:t>
            </w:r>
            <w:r>
              <w:rPr>
                <w:rFonts w:eastAsia="Calibri"/>
                <w:bCs/>
              </w:rPr>
              <w:t xml:space="preserve"> Выполнение практического задания</w:t>
            </w:r>
          </w:p>
          <w:p w:rsidR="00150081" w:rsidRPr="008A27F5" w:rsidRDefault="009B3EEE" w:rsidP="00150081">
            <w:pPr>
              <w:widowControl w:val="0"/>
              <w:suppressLineNumbers/>
              <w:suppressAutoHyphens/>
              <w:autoSpaceDN w:val="0"/>
              <w:spacing w:line="240" w:lineRule="exact"/>
              <w:jc w:val="both"/>
              <w:textAlignment w:val="baseline"/>
            </w:pPr>
            <w:r w:rsidRPr="005F4CA7">
              <w:rPr>
                <w:bCs/>
              </w:rPr>
              <w:t>Опрос по теме.</w:t>
            </w:r>
          </w:p>
        </w:tc>
      </w:tr>
      <w:tr w:rsidR="00150081" w:rsidRPr="008A27F5" w:rsidTr="009B3EEE">
        <w:trPr>
          <w:trHeight w:hRule="exact" w:val="1565"/>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150081" w:rsidRPr="008A27F5" w:rsidRDefault="00150081" w:rsidP="00150081">
            <w:pPr>
              <w:shd w:val="clear" w:color="auto" w:fill="FFFFFF"/>
              <w:suppressAutoHyphens/>
              <w:spacing w:line="240" w:lineRule="exact"/>
              <w:jc w:val="center"/>
            </w:pPr>
            <w:r w:rsidRPr="008A27F5">
              <w:t>6</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150081" w:rsidRPr="0075001E" w:rsidRDefault="00150081" w:rsidP="0015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sidRPr="0075001E">
              <w:t>Тема 4.2 Мышечная система</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150081" w:rsidRDefault="00150081" w:rsidP="00150081">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150081" w:rsidRDefault="00150081" w:rsidP="00150081">
            <w:pPr>
              <w:spacing w:line="240" w:lineRule="exact"/>
              <w:jc w:val="both"/>
            </w:pPr>
            <w:r>
              <w:t xml:space="preserve">Практическое занятие (в том числе в форме практической подготовки): </w:t>
            </w:r>
            <w:r>
              <w:rPr>
                <w:rFonts w:eastAsia="Calibri"/>
                <w:bCs/>
              </w:rPr>
              <w:t>Выполнение практического задания.</w:t>
            </w:r>
            <w:r w:rsidRPr="00804C26">
              <w:t xml:space="preserve"> </w:t>
            </w:r>
          </w:p>
          <w:p w:rsidR="00150081" w:rsidRPr="008A27F5" w:rsidRDefault="009B3EEE" w:rsidP="00150081">
            <w:pPr>
              <w:spacing w:line="240" w:lineRule="exact"/>
              <w:jc w:val="both"/>
            </w:pPr>
            <w:r>
              <w:t>Опрос по теме.</w:t>
            </w:r>
          </w:p>
        </w:tc>
      </w:tr>
      <w:tr w:rsidR="00150081" w:rsidRPr="008A27F5" w:rsidTr="009B3EEE">
        <w:trPr>
          <w:trHeight w:hRule="exact" w:val="1692"/>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rsidR="00150081" w:rsidRPr="008A27F5" w:rsidRDefault="00150081" w:rsidP="00150081">
            <w:pPr>
              <w:shd w:val="clear" w:color="auto" w:fill="FFFFFF"/>
              <w:suppressAutoHyphens/>
              <w:spacing w:line="240" w:lineRule="exact"/>
              <w:jc w:val="center"/>
            </w:pPr>
            <w:r w:rsidRPr="008A27F5">
              <w:t>7</w:t>
            </w:r>
          </w:p>
        </w:tc>
        <w:tc>
          <w:tcPr>
            <w:tcW w:w="4602" w:type="dxa"/>
            <w:tcBorders>
              <w:top w:val="single" w:sz="6" w:space="0" w:color="auto"/>
              <w:left w:val="single" w:sz="6" w:space="0" w:color="auto"/>
              <w:bottom w:val="single" w:sz="4" w:space="0" w:color="auto"/>
              <w:right w:val="single" w:sz="6" w:space="0" w:color="auto"/>
            </w:tcBorders>
            <w:shd w:val="clear" w:color="auto" w:fill="FFFFFF"/>
          </w:tcPr>
          <w:p w:rsidR="00150081" w:rsidRPr="0075001E" w:rsidRDefault="00150081" w:rsidP="0015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75001E">
              <w:t>Тема 5.1.Система органов пищеварения. Обмен веществ</w:t>
            </w:r>
          </w:p>
        </w:tc>
        <w:tc>
          <w:tcPr>
            <w:tcW w:w="4536" w:type="dxa"/>
            <w:tcBorders>
              <w:top w:val="single" w:sz="6" w:space="0" w:color="auto"/>
              <w:left w:val="single" w:sz="6" w:space="0" w:color="auto"/>
              <w:bottom w:val="single" w:sz="4" w:space="0" w:color="auto"/>
              <w:right w:val="single" w:sz="6" w:space="0" w:color="auto"/>
            </w:tcBorders>
            <w:shd w:val="clear" w:color="auto" w:fill="FFFFFF"/>
            <w:hideMark/>
          </w:tcPr>
          <w:p w:rsidR="00150081" w:rsidRPr="008A27F5" w:rsidRDefault="00150081" w:rsidP="00150081">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9B3EEE" w:rsidRDefault="009B3EEE" w:rsidP="009B3EEE">
            <w:pPr>
              <w:spacing w:line="240" w:lineRule="exact"/>
              <w:jc w:val="both"/>
            </w:pPr>
            <w:r>
              <w:t xml:space="preserve">Практическое занятие (в том числе в форме практической подготовки): </w:t>
            </w:r>
            <w:r>
              <w:rPr>
                <w:rFonts w:eastAsia="Calibri"/>
                <w:bCs/>
              </w:rPr>
              <w:t>Выполнение практического задания.</w:t>
            </w:r>
            <w:r w:rsidRPr="00804C26">
              <w:t xml:space="preserve"> </w:t>
            </w:r>
          </w:p>
          <w:p w:rsidR="00150081" w:rsidRPr="008A27F5" w:rsidRDefault="009B3EEE" w:rsidP="009B3EEE">
            <w:pPr>
              <w:spacing w:line="240" w:lineRule="exact"/>
              <w:rPr>
                <w:rFonts w:eastAsia="Calibri"/>
              </w:rPr>
            </w:pPr>
            <w:r>
              <w:t>Тестовые задания.</w:t>
            </w:r>
          </w:p>
          <w:p w:rsidR="00150081" w:rsidRPr="008A27F5" w:rsidRDefault="00150081" w:rsidP="00150081">
            <w:pPr>
              <w:widowControl w:val="0"/>
              <w:suppressLineNumbers/>
              <w:suppressAutoHyphens/>
              <w:autoSpaceDN w:val="0"/>
              <w:spacing w:line="240" w:lineRule="exact"/>
              <w:jc w:val="both"/>
              <w:textAlignment w:val="baseline"/>
            </w:pPr>
          </w:p>
        </w:tc>
      </w:tr>
      <w:tr w:rsidR="00150081" w:rsidRPr="008A27F5" w:rsidTr="009B3EEE">
        <w:trPr>
          <w:trHeight w:hRule="exact" w:val="1569"/>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150081" w:rsidRPr="008A27F5" w:rsidRDefault="00150081" w:rsidP="00150081">
            <w:pPr>
              <w:shd w:val="clear" w:color="auto" w:fill="FFFFFF"/>
              <w:suppressAutoHyphens/>
              <w:spacing w:line="240" w:lineRule="exact"/>
              <w:jc w:val="center"/>
            </w:pPr>
            <w:r w:rsidRPr="008A27F5">
              <w:t>8</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150081" w:rsidRPr="0075001E" w:rsidRDefault="00150081" w:rsidP="00150081">
            <w:pPr>
              <w:suppressAutoHyphens/>
            </w:pPr>
            <w:r w:rsidRPr="0075001E">
              <w:t>Тема 5.2.Система органов дыхания</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150081" w:rsidRDefault="00150081" w:rsidP="00150081">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9B3EEE" w:rsidRDefault="009B3EEE" w:rsidP="009B3EEE">
            <w:pPr>
              <w:spacing w:line="240" w:lineRule="exact"/>
              <w:jc w:val="both"/>
            </w:pPr>
            <w:r>
              <w:t xml:space="preserve">Практическое занятие (в том числе в форме практической подготовки): </w:t>
            </w:r>
            <w:r>
              <w:rPr>
                <w:rFonts w:eastAsia="Calibri"/>
                <w:bCs/>
              </w:rPr>
              <w:t>Выполнение практического задания.</w:t>
            </w:r>
            <w:r w:rsidRPr="00804C26">
              <w:t xml:space="preserve"> </w:t>
            </w:r>
          </w:p>
          <w:p w:rsidR="009B3EEE" w:rsidRPr="008A27F5" w:rsidRDefault="009B3EEE" w:rsidP="009B3EEE">
            <w:pPr>
              <w:spacing w:line="240" w:lineRule="exact"/>
              <w:rPr>
                <w:rFonts w:eastAsia="Calibri"/>
              </w:rPr>
            </w:pPr>
            <w:r>
              <w:t>Тестовые задания.</w:t>
            </w:r>
          </w:p>
          <w:p w:rsidR="00150081" w:rsidRPr="008A27F5" w:rsidRDefault="00150081" w:rsidP="00150081">
            <w:pPr>
              <w:spacing w:line="240" w:lineRule="exact"/>
              <w:jc w:val="both"/>
            </w:pPr>
          </w:p>
        </w:tc>
      </w:tr>
      <w:tr w:rsidR="00150081" w:rsidRPr="008A27F5" w:rsidTr="009B3EEE">
        <w:trPr>
          <w:trHeight w:hRule="exact" w:val="576"/>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150081" w:rsidRPr="008A27F5" w:rsidRDefault="00150081" w:rsidP="00150081">
            <w:pPr>
              <w:shd w:val="clear" w:color="auto" w:fill="FFFFFF"/>
              <w:suppressAutoHyphens/>
              <w:spacing w:line="240" w:lineRule="exact"/>
              <w:jc w:val="center"/>
            </w:pPr>
            <w:r>
              <w:t>9</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150081" w:rsidRPr="0075001E" w:rsidRDefault="00150081" w:rsidP="00150081">
            <w:pPr>
              <w:suppressAutoHyphens/>
            </w:pPr>
            <w:r w:rsidRPr="0075001E">
              <w:t xml:space="preserve">Тема 5.3. Система мочеполовых органов </w:t>
            </w:r>
          </w:p>
        </w:tc>
        <w:tc>
          <w:tcPr>
            <w:tcW w:w="4536" w:type="dxa"/>
            <w:tcBorders>
              <w:top w:val="single" w:sz="4" w:space="0" w:color="auto"/>
              <w:left w:val="single" w:sz="6" w:space="0" w:color="auto"/>
              <w:bottom w:val="single" w:sz="4" w:space="0" w:color="auto"/>
              <w:right w:val="single" w:sz="6" w:space="0" w:color="auto"/>
            </w:tcBorders>
            <w:shd w:val="clear" w:color="auto" w:fill="FFFFFF"/>
          </w:tcPr>
          <w:p w:rsidR="00150081" w:rsidRDefault="00150081" w:rsidP="00150081">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150081" w:rsidRPr="008A27F5" w:rsidRDefault="00150081" w:rsidP="00150081">
            <w:pPr>
              <w:spacing w:line="240" w:lineRule="exact"/>
              <w:jc w:val="both"/>
            </w:pPr>
          </w:p>
        </w:tc>
      </w:tr>
      <w:tr w:rsidR="00150081" w:rsidRPr="008A27F5" w:rsidTr="009B3EEE">
        <w:trPr>
          <w:trHeight w:hRule="exact" w:val="718"/>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150081" w:rsidRPr="008A27F5" w:rsidRDefault="00150081" w:rsidP="00150081">
            <w:pPr>
              <w:shd w:val="clear" w:color="auto" w:fill="FFFFFF"/>
              <w:suppressAutoHyphens/>
              <w:spacing w:line="240" w:lineRule="exact"/>
              <w:jc w:val="center"/>
            </w:pPr>
            <w:r>
              <w:t>10</w:t>
            </w:r>
          </w:p>
        </w:tc>
        <w:tc>
          <w:tcPr>
            <w:tcW w:w="4602" w:type="dxa"/>
            <w:tcBorders>
              <w:top w:val="single" w:sz="4" w:space="0" w:color="auto"/>
              <w:left w:val="single" w:sz="6" w:space="0" w:color="auto"/>
              <w:bottom w:val="single" w:sz="4" w:space="0" w:color="auto"/>
              <w:right w:val="single" w:sz="6" w:space="0" w:color="auto"/>
            </w:tcBorders>
            <w:shd w:val="clear" w:color="auto" w:fill="FFFFFF"/>
            <w:vAlign w:val="center"/>
          </w:tcPr>
          <w:p w:rsidR="00150081" w:rsidRPr="0075001E" w:rsidRDefault="00150081" w:rsidP="00150081">
            <w:pPr>
              <w:suppressAutoHyphens/>
            </w:pPr>
            <w:r w:rsidRPr="0075001E">
              <w:t>Тема 5.4.Эндокринная система  (железы внутренней секреции)</w:t>
            </w:r>
          </w:p>
        </w:tc>
        <w:tc>
          <w:tcPr>
            <w:tcW w:w="4536" w:type="dxa"/>
            <w:tcBorders>
              <w:top w:val="single" w:sz="4" w:space="0" w:color="auto"/>
              <w:left w:val="single" w:sz="6" w:space="0" w:color="auto"/>
              <w:bottom w:val="single" w:sz="4" w:space="0" w:color="auto"/>
              <w:right w:val="single" w:sz="6" w:space="0" w:color="auto"/>
            </w:tcBorders>
            <w:shd w:val="clear" w:color="auto" w:fill="FFFFFF"/>
          </w:tcPr>
          <w:p w:rsidR="00150081" w:rsidRDefault="00150081" w:rsidP="00150081">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150081" w:rsidRPr="008A27F5" w:rsidRDefault="00150081" w:rsidP="00150081">
            <w:pPr>
              <w:spacing w:line="240" w:lineRule="exact"/>
              <w:jc w:val="both"/>
            </w:pPr>
          </w:p>
        </w:tc>
      </w:tr>
      <w:tr w:rsidR="00150081" w:rsidRPr="008A27F5" w:rsidTr="009B3EEE">
        <w:trPr>
          <w:trHeight w:hRule="exact" w:val="558"/>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150081" w:rsidRPr="008A27F5" w:rsidRDefault="00150081" w:rsidP="00150081">
            <w:pPr>
              <w:shd w:val="clear" w:color="auto" w:fill="FFFFFF"/>
              <w:suppressAutoHyphens/>
              <w:spacing w:line="240" w:lineRule="exact"/>
              <w:jc w:val="center"/>
            </w:pPr>
            <w:r>
              <w:t>11</w:t>
            </w:r>
          </w:p>
        </w:tc>
        <w:tc>
          <w:tcPr>
            <w:tcW w:w="4602" w:type="dxa"/>
            <w:tcBorders>
              <w:top w:val="single" w:sz="4" w:space="0" w:color="auto"/>
              <w:left w:val="single" w:sz="6" w:space="0" w:color="auto"/>
              <w:bottom w:val="single" w:sz="4" w:space="0" w:color="auto"/>
              <w:right w:val="single" w:sz="6" w:space="0" w:color="auto"/>
            </w:tcBorders>
            <w:shd w:val="clear" w:color="auto" w:fill="FFFFFF"/>
            <w:vAlign w:val="center"/>
          </w:tcPr>
          <w:p w:rsidR="00150081" w:rsidRPr="0075001E" w:rsidRDefault="00150081" w:rsidP="00150081">
            <w:pPr>
              <w:suppressAutoHyphens/>
            </w:pPr>
            <w:r w:rsidRPr="0075001E">
              <w:t>Тема 6.1. Состав, свойства и функции крови</w:t>
            </w:r>
          </w:p>
        </w:tc>
        <w:tc>
          <w:tcPr>
            <w:tcW w:w="4536" w:type="dxa"/>
            <w:tcBorders>
              <w:top w:val="single" w:sz="4" w:space="0" w:color="auto"/>
              <w:left w:val="single" w:sz="6" w:space="0" w:color="auto"/>
              <w:bottom w:val="single" w:sz="4" w:space="0" w:color="auto"/>
              <w:right w:val="single" w:sz="6" w:space="0" w:color="auto"/>
            </w:tcBorders>
            <w:shd w:val="clear" w:color="auto" w:fill="FFFFFF"/>
          </w:tcPr>
          <w:p w:rsidR="00150081" w:rsidRDefault="00150081" w:rsidP="00150081">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150081" w:rsidRPr="008A27F5" w:rsidRDefault="00150081" w:rsidP="00150081">
            <w:pPr>
              <w:spacing w:line="240" w:lineRule="exact"/>
              <w:jc w:val="both"/>
            </w:pPr>
          </w:p>
        </w:tc>
      </w:tr>
      <w:tr w:rsidR="00150081" w:rsidRPr="008A27F5" w:rsidTr="009B3EEE">
        <w:trPr>
          <w:trHeight w:hRule="exact" w:val="1558"/>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150081" w:rsidRPr="008A27F5" w:rsidRDefault="00150081" w:rsidP="00150081">
            <w:pPr>
              <w:shd w:val="clear" w:color="auto" w:fill="FFFFFF"/>
              <w:suppressAutoHyphens/>
              <w:spacing w:line="240" w:lineRule="exact"/>
              <w:jc w:val="center"/>
            </w:pPr>
            <w:r>
              <w:t>12</w:t>
            </w:r>
          </w:p>
        </w:tc>
        <w:tc>
          <w:tcPr>
            <w:tcW w:w="4602" w:type="dxa"/>
            <w:tcBorders>
              <w:top w:val="single" w:sz="4" w:space="0" w:color="auto"/>
              <w:left w:val="single" w:sz="6" w:space="0" w:color="auto"/>
              <w:bottom w:val="single" w:sz="4" w:space="0" w:color="auto"/>
              <w:right w:val="single" w:sz="6" w:space="0" w:color="auto"/>
            </w:tcBorders>
            <w:shd w:val="clear" w:color="auto" w:fill="FFFFFF"/>
            <w:vAlign w:val="center"/>
          </w:tcPr>
          <w:p w:rsidR="00150081" w:rsidRPr="0075001E" w:rsidRDefault="00150081" w:rsidP="00150081">
            <w:pPr>
              <w:suppressAutoHyphens/>
            </w:pPr>
            <w:r w:rsidRPr="0075001E">
              <w:t>Тема 7.1.Анатомия и физиология сердца</w:t>
            </w:r>
          </w:p>
        </w:tc>
        <w:tc>
          <w:tcPr>
            <w:tcW w:w="4536" w:type="dxa"/>
            <w:tcBorders>
              <w:top w:val="single" w:sz="4" w:space="0" w:color="auto"/>
              <w:left w:val="single" w:sz="6" w:space="0" w:color="auto"/>
              <w:bottom w:val="single" w:sz="4" w:space="0" w:color="auto"/>
              <w:right w:val="single" w:sz="6" w:space="0" w:color="auto"/>
            </w:tcBorders>
            <w:shd w:val="clear" w:color="auto" w:fill="FFFFFF"/>
          </w:tcPr>
          <w:p w:rsidR="00150081" w:rsidRDefault="00150081" w:rsidP="00150081">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9B3EEE" w:rsidRDefault="009B3EEE" w:rsidP="009B3EEE">
            <w:pPr>
              <w:spacing w:line="240" w:lineRule="exact"/>
              <w:jc w:val="both"/>
            </w:pPr>
            <w:r>
              <w:t xml:space="preserve">Практическое занятие (в том числе в форме практической подготовки): </w:t>
            </w:r>
            <w:r>
              <w:rPr>
                <w:rFonts w:eastAsia="Calibri"/>
                <w:bCs/>
              </w:rPr>
              <w:t>Выполнение практического задания.</w:t>
            </w:r>
            <w:r w:rsidRPr="00804C26">
              <w:t xml:space="preserve"> </w:t>
            </w:r>
          </w:p>
          <w:p w:rsidR="009B3EEE" w:rsidRPr="008A27F5" w:rsidRDefault="009B3EEE" w:rsidP="009B3EEE">
            <w:pPr>
              <w:spacing w:line="240" w:lineRule="exact"/>
              <w:rPr>
                <w:rFonts w:eastAsia="Calibri"/>
              </w:rPr>
            </w:pPr>
            <w:r>
              <w:t>Тестовые задания.</w:t>
            </w:r>
          </w:p>
          <w:p w:rsidR="00150081" w:rsidRPr="008A27F5" w:rsidRDefault="00150081" w:rsidP="00150081">
            <w:pPr>
              <w:spacing w:line="240" w:lineRule="exact"/>
              <w:jc w:val="both"/>
            </w:pPr>
          </w:p>
        </w:tc>
      </w:tr>
      <w:tr w:rsidR="00150081" w:rsidRPr="008A27F5" w:rsidTr="009B3EEE">
        <w:trPr>
          <w:trHeight w:hRule="exact" w:val="1424"/>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150081" w:rsidRPr="008A27F5" w:rsidRDefault="00150081" w:rsidP="00150081">
            <w:pPr>
              <w:shd w:val="clear" w:color="auto" w:fill="FFFFFF"/>
              <w:suppressAutoHyphens/>
              <w:spacing w:line="240" w:lineRule="exact"/>
              <w:jc w:val="center"/>
            </w:pPr>
            <w:r>
              <w:t>13</w:t>
            </w:r>
          </w:p>
        </w:tc>
        <w:tc>
          <w:tcPr>
            <w:tcW w:w="4602" w:type="dxa"/>
            <w:tcBorders>
              <w:top w:val="single" w:sz="4" w:space="0" w:color="auto"/>
              <w:left w:val="single" w:sz="6" w:space="0" w:color="auto"/>
              <w:bottom w:val="single" w:sz="4" w:space="0" w:color="auto"/>
              <w:right w:val="single" w:sz="6" w:space="0" w:color="auto"/>
            </w:tcBorders>
            <w:shd w:val="clear" w:color="auto" w:fill="FFFFFF"/>
            <w:vAlign w:val="center"/>
          </w:tcPr>
          <w:p w:rsidR="00150081" w:rsidRPr="0075001E" w:rsidRDefault="00150081" w:rsidP="00150081">
            <w:pPr>
              <w:suppressAutoHyphens/>
            </w:pPr>
            <w:r w:rsidRPr="0075001E">
              <w:t>Тема 7.2. Кровеносные сосуды</w:t>
            </w:r>
          </w:p>
        </w:tc>
        <w:tc>
          <w:tcPr>
            <w:tcW w:w="4536" w:type="dxa"/>
            <w:tcBorders>
              <w:top w:val="single" w:sz="4" w:space="0" w:color="auto"/>
              <w:left w:val="single" w:sz="6" w:space="0" w:color="auto"/>
              <w:bottom w:val="single" w:sz="4" w:space="0" w:color="auto"/>
              <w:right w:val="single" w:sz="6" w:space="0" w:color="auto"/>
            </w:tcBorders>
            <w:shd w:val="clear" w:color="auto" w:fill="FFFFFF"/>
          </w:tcPr>
          <w:p w:rsidR="00150081" w:rsidRDefault="00150081" w:rsidP="00150081">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150081" w:rsidRDefault="00150081" w:rsidP="00150081">
            <w:pPr>
              <w:spacing w:line="240" w:lineRule="exact"/>
              <w:jc w:val="both"/>
              <w:rPr>
                <w:rFonts w:eastAsia="Calibri"/>
              </w:rPr>
            </w:pPr>
            <w:r>
              <w:rPr>
                <w:rFonts w:eastAsia="Calibri"/>
              </w:rPr>
              <w:t>Практическое занятие (в том числе в форме практической подготовки)</w:t>
            </w:r>
          </w:p>
          <w:p w:rsidR="00150081" w:rsidRDefault="00150081" w:rsidP="00150081">
            <w:pPr>
              <w:spacing w:line="240" w:lineRule="exact"/>
              <w:jc w:val="both"/>
              <w:rPr>
                <w:rFonts w:eastAsia="Calibri"/>
                <w:bCs/>
              </w:rPr>
            </w:pPr>
            <w:r>
              <w:rPr>
                <w:rFonts w:eastAsia="Calibri"/>
                <w:bCs/>
              </w:rPr>
              <w:t>Выполнение практического задания</w:t>
            </w:r>
          </w:p>
          <w:p w:rsidR="00150081" w:rsidRPr="008A27F5" w:rsidRDefault="00150081" w:rsidP="00150081">
            <w:pPr>
              <w:spacing w:line="240" w:lineRule="exact"/>
              <w:jc w:val="both"/>
            </w:pPr>
            <w:r>
              <w:t>Опрос</w:t>
            </w:r>
          </w:p>
        </w:tc>
      </w:tr>
      <w:tr w:rsidR="00150081" w:rsidRPr="008A27F5" w:rsidTr="009B3EEE">
        <w:trPr>
          <w:trHeight w:hRule="exact" w:val="707"/>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150081" w:rsidRPr="008A27F5" w:rsidRDefault="00150081" w:rsidP="00150081">
            <w:pPr>
              <w:shd w:val="clear" w:color="auto" w:fill="FFFFFF"/>
              <w:suppressAutoHyphens/>
              <w:spacing w:line="240" w:lineRule="exact"/>
              <w:jc w:val="center"/>
            </w:pPr>
            <w:r>
              <w:t>14</w:t>
            </w:r>
          </w:p>
        </w:tc>
        <w:tc>
          <w:tcPr>
            <w:tcW w:w="4602" w:type="dxa"/>
            <w:tcBorders>
              <w:top w:val="single" w:sz="4" w:space="0" w:color="auto"/>
              <w:left w:val="single" w:sz="6" w:space="0" w:color="auto"/>
              <w:bottom w:val="single" w:sz="4" w:space="0" w:color="auto"/>
              <w:right w:val="single" w:sz="6" w:space="0" w:color="auto"/>
            </w:tcBorders>
            <w:shd w:val="clear" w:color="auto" w:fill="FFFFFF"/>
            <w:vAlign w:val="center"/>
          </w:tcPr>
          <w:p w:rsidR="00150081" w:rsidRPr="0075001E" w:rsidRDefault="00150081" w:rsidP="00150081">
            <w:pPr>
              <w:suppressAutoHyphens/>
            </w:pPr>
            <w:r w:rsidRPr="0075001E">
              <w:t>Тема 7.3. Лимфатическая система</w:t>
            </w:r>
          </w:p>
        </w:tc>
        <w:tc>
          <w:tcPr>
            <w:tcW w:w="4536" w:type="dxa"/>
            <w:tcBorders>
              <w:top w:val="single" w:sz="4" w:space="0" w:color="auto"/>
              <w:left w:val="single" w:sz="6" w:space="0" w:color="auto"/>
              <w:bottom w:val="single" w:sz="4" w:space="0" w:color="auto"/>
              <w:right w:val="single" w:sz="6" w:space="0" w:color="auto"/>
            </w:tcBorders>
            <w:shd w:val="clear" w:color="auto" w:fill="FFFFFF"/>
          </w:tcPr>
          <w:p w:rsidR="00150081" w:rsidRDefault="00150081" w:rsidP="00150081">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150081" w:rsidRPr="008A27F5" w:rsidRDefault="00150081" w:rsidP="00150081">
            <w:pPr>
              <w:spacing w:line="240" w:lineRule="exact"/>
              <w:jc w:val="both"/>
            </w:pPr>
          </w:p>
        </w:tc>
      </w:tr>
      <w:tr w:rsidR="00150081" w:rsidRPr="008A27F5" w:rsidTr="00ED2B2D">
        <w:trPr>
          <w:trHeight w:hRule="exact" w:val="1553"/>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150081" w:rsidRPr="008A27F5" w:rsidRDefault="00150081" w:rsidP="00150081">
            <w:pPr>
              <w:shd w:val="clear" w:color="auto" w:fill="FFFFFF"/>
              <w:suppressAutoHyphens/>
              <w:spacing w:line="240" w:lineRule="exact"/>
              <w:jc w:val="center"/>
            </w:pPr>
            <w:r>
              <w:t>15</w:t>
            </w:r>
          </w:p>
        </w:tc>
        <w:tc>
          <w:tcPr>
            <w:tcW w:w="4602" w:type="dxa"/>
            <w:tcBorders>
              <w:top w:val="single" w:sz="4" w:space="0" w:color="auto"/>
              <w:left w:val="single" w:sz="6" w:space="0" w:color="auto"/>
              <w:bottom w:val="single" w:sz="4" w:space="0" w:color="auto"/>
              <w:right w:val="single" w:sz="6" w:space="0" w:color="auto"/>
            </w:tcBorders>
            <w:shd w:val="clear" w:color="auto" w:fill="FFFFFF"/>
            <w:vAlign w:val="center"/>
          </w:tcPr>
          <w:p w:rsidR="00150081" w:rsidRPr="0075001E" w:rsidRDefault="00150081" w:rsidP="00150081">
            <w:pPr>
              <w:suppressAutoHyphens/>
            </w:pPr>
            <w:r w:rsidRPr="0075001E">
              <w:t>Тема 8.1. Центральная нервная система</w:t>
            </w:r>
          </w:p>
        </w:tc>
        <w:tc>
          <w:tcPr>
            <w:tcW w:w="4536" w:type="dxa"/>
            <w:tcBorders>
              <w:top w:val="single" w:sz="4" w:space="0" w:color="auto"/>
              <w:left w:val="single" w:sz="6" w:space="0" w:color="auto"/>
              <w:bottom w:val="single" w:sz="4" w:space="0" w:color="auto"/>
              <w:right w:val="single" w:sz="6" w:space="0" w:color="auto"/>
            </w:tcBorders>
            <w:shd w:val="clear" w:color="auto" w:fill="FFFFFF"/>
          </w:tcPr>
          <w:p w:rsidR="00150081" w:rsidRDefault="00150081" w:rsidP="00150081">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150081" w:rsidRDefault="00150081" w:rsidP="00150081">
            <w:pPr>
              <w:spacing w:line="240" w:lineRule="exact"/>
              <w:jc w:val="both"/>
              <w:rPr>
                <w:rFonts w:eastAsia="Calibri"/>
              </w:rPr>
            </w:pPr>
            <w:r>
              <w:rPr>
                <w:rFonts w:eastAsia="Calibri"/>
              </w:rPr>
              <w:t>Практическое занятие (в том числе в форме практической подготовки)</w:t>
            </w:r>
          </w:p>
          <w:p w:rsidR="00150081" w:rsidRDefault="00150081" w:rsidP="00150081">
            <w:pPr>
              <w:spacing w:line="240" w:lineRule="exact"/>
              <w:jc w:val="both"/>
              <w:rPr>
                <w:rFonts w:eastAsia="Calibri"/>
                <w:bCs/>
              </w:rPr>
            </w:pPr>
            <w:r>
              <w:rPr>
                <w:rFonts w:eastAsia="Calibri"/>
                <w:bCs/>
              </w:rPr>
              <w:t>Выполнение практического задания</w:t>
            </w:r>
          </w:p>
          <w:p w:rsidR="00150081" w:rsidRPr="008A27F5" w:rsidRDefault="00ED2B2D" w:rsidP="00150081">
            <w:pPr>
              <w:spacing w:line="240" w:lineRule="exact"/>
              <w:jc w:val="both"/>
            </w:pPr>
            <w:r>
              <w:t>Тестирование.</w:t>
            </w:r>
          </w:p>
        </w:tc>
      </w:tr>
      <w:tr w:rsidR="00150081" w:rsidRPr="008A27F5" w:rsidTr="00ED2B2D">
        <w:trPr>
          <w:trHeight w:hRule="exact" w:val="711"/>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150081" w:rsidRPr="008A27F5" w:rsidRDefault="00150081" w:rsidP="00150081">
            <w:pPr>
              <w:shd w:val="clear" w:color="auto" w:fill="FFFFFF"/>
              <w:suppressAutoHyphens/>
              <w:spacing w:line="240" w:lineRule="exact"/>
              <w:jc w:val="center"/>
            </w:pPr>
            <w:r>
              <w:t>16</w:t>
            </w:r>
          </w:p>
        </w:tc>
        <w:tc>
          <w:tcPr>
            <w:tcW w:w="4602" w:type="dxa"/>
            <w:tcBorders>
              <w:top w:val="single" w:sz="4" w:space="0" w:color="auto"/>
              <w:left w:val="single" w:sz="6" w:space="0" w:color="auto"/>
              <w:bottom w:val="single" w:sz="4" w:space="0" w:color="auto"/>
              <w:right w:val="single" w:sz="6" w:space="0" w:color="auto"/>
            </w:tcBorders>
            <w:shd w:val="clear" w:color="auto" w:fill="FFFFFF"/>
            <w:vAlign w:val="center"/>
          </w:tcPr>
          <w:p w:rsidR="00150081" w:rsidRPr="0075001E" w:rsidRDefault="00150081" w:rsidP="00150081">
            <w:pPr>
              <w:suppressAutoHyphens/>
            </w:pPr>
            <w:r w:rsidRPr="0075001E">
              <w:t>Тема 8.2. Периферическая нервная система</w:t>
            </w:r>
          </w:p>
        </w:tc>
        <w:tc>
          <w:tcPr>
            <w:tcW w:w="4536" w:type="dxa"/>
            <w:tcBorders>
              <w:top w:val="single" w:sz="4" w:space="0" w:color="auto"/>
              <w:left w:val="single" w:sz="6" w:space="0" w:color="auto"/>
              <w:bottom w:val="single" w:sz="4" w:space="0" w:color="auto"/>
              <w:right w:val="single" w:sz="6" w:space="0" w:color="auto"/>
            </w:tcBorders>
            <w:shd w:val="clear" w:color="auto" w:fill="FFFFFF"/>
          </w:tcPr>
          <w:p w:rsidR="00150081" w:rsidRDefault="00150081" w:rsidP="00150081">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150081" w:rsidRPr="008A27F5" w:rsidRDefault="00150081" w:rsidP="00150081">
            <w:pPr>
              <w:spacing w:line="240" w:lineRule="exact"/>
              <w:jc w:val="both"/>
            </w:pPr>
          </w:p>
        </w:tc>
      </w:tr>
    </w:tbl>
    <w:p w:rsidR="008837BD" w:rsidRDefault="008837BD"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D42563" w:rsidRDefault="00D42563"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2C177E" w:rsidRDefault="002C177E" w:rsidP="002A52CB">
      <w:pPr>
        <w:spacing w:after="200" w:line="276" w:lineRule="auto"/>
        <w:jc w:val="center"/>
        <w:rPr>
          <w:b/>
          <w:bCs/>
          <w:lang w:eastAsia="en-US"/>
        </w:rPr>
      </w:pPr>
    </w:p>
    <w:p w:rsidR="00CD50BF" w:rsidRPr="00EC6925" w:rsidRDefault="00CD50BF" w:rsidP="00CD50BF">
      <w:pPr>
        <w:jc w:val="center"/>
        <w:rPr>
          <w:b/>
        </w:rPr>
      </w:pPr>
      <w:r w:rsidRPr="00EC6925">
        <w:rPr>
          <w:b/>
        </w:rPr>
        <w:t xml:space="preserve">2. ОПИСАНИЕ ОЦЕНОЧНЫХ ПРОЦЕДУР ПО ПРОГРАММЕ </w:t>
      </w:r>
      <w:r w:rsidRPr="00EC6925">
        <w:rPr>
          <w:b/>
        </w:rPr>
        <w:tab/>
      </w:r>
    </w:p>
    <w:p w:rsidR="00D42563" w:rsidRPr="000F100E" w:rsidRDefault="00D42563" w:rsidP="00D42563">
      <w:pPr>
        <w:tabs>
          <w:tab w:val="left" w:pos="6225"/>
        </w:tabs>
        <w:suppressAutoHyphens/>
        <w:jc w:val="center"/>
        <w:rPr>
          <w:b/>
          <w:bCs/>
          <w:i/>
          <w:color w:val="FF0000"/>
        </w:rPr>
      </w:pPr>
    </w:p>
    <w:p w:rsidR="00D42563" w:rsidRPr="00306D22" w:rsidRDefault="00D42563" w:rsidP="00D42563">
      <w:pPr>
        <w:pStyle w:val="af7"/>
        <w:tabs>
          <w:tab w:val="left" w:pos="6225"/>
        </w:tabs>
        <w:jc w:val="center"/>
        <w:rPr>
          <w:rFonts w:eastAsia="Arial Unicode MS"/>
          <w:b/>
          <w:bCs/>
          <w:spacing w:val="-1"/>
        </w:rPr>
      </w:pPr>
      <w:r w:rsidRPr="00306D22">
        <w:rPr>
          <w:rFonts w:eastAsia="Arial Unicode MS"/>
          <w:b/>
          <w:bCs/>
          <w:spacing w:val="-1"/>
        </w:rPr>
        <w:t>Тема 1.1. Общие представления о строении и функциях организма человека</w:t>
      </w:r>
    </w:p>
    <w:p w:rsidR="00D42563" w:rsidRPr="00306D22" w:rsidRDefault="006E38F7" w:rsidP="00D42563">
      <w:pPr>
        <w:pStyle w:val="af7"/>
        <w:tabs>
          <w:tab w:val="left" w:pos="6225"/>
        </w:tabs>
        <w:jc w:val="both"/>
        <w:rPr>
          <w:rFonts w:eastAsia="Arial Unicode MS"/>
          <w:b/>
          <w:bCs/>
          <w:spacing w:val="-1"/>
        </w:rPr>
      </w:pPr>
      <w:r>
        <w:rPr>
          <w:b/>
          <w:bCs/>
        </w:rPr>
        <w:t xml:space="preserve">Практическое задание: </w:t>
      </w:r>
      <w:r>
        <w:rPr>
          <w:rFonts w:eastAsia="Arial Unicode MS"/>
          <w:b/>
          <w:bCs/>
          <w:spacing w:val="-1"/>
        </w:rPr>
        <w:t>п</w:t>
      </w:r>
      <w:r w:rsidR="00D42563" w:rsidRPr="00306D22">
        <w:rPr>
          <w:rFonts w:eastAsia="Arial Unicode MS"/>
          <w:b/>
          <w:bCs/>
          <w:spacing w:val="-1"/>
        </w:rPr>
        <w:t>одготовка к опросу</w:t>
      </w:r>
    </w:p>
    <w:p w:rsidR="00D42563" w:rsidRPr="00306D22" w:rsidRDefault="00D42563" w:rsidP="00D42563">
      <w:pPr>
        <w:pStyle w:val="af7"/>
        <w:tabs>
          <w:tab w:val="left" w:pos="6225"/>
        </w:tabs>
        <w:jc w:val="both"/>
        <w:rPr>
          <w:rFonts w:eastAsia="Arial Unicode MS"/>
          <w:b/>
          <w:bCs/>
          <w:spacing w:val="-1"/>
        </w:rPr>
      </w:pPr>
    </w:p>
    <w:p w:rsidR="00D42563" w:rsidRPr="00306D22" w:rsidRDefault="00D42563" w:rsidP="00D42563">
      <w:pPr>
        <w:tabs>
          <w:tab w:val="left" w:pos="6225"/>
        </w:tabs>
        <w:suppressAutoHyphens/>
        <w:jc w:val="center"/>
        <w:rPr>
          <w:rFonts w:eastAsia="Arial Unicode MS"/>
          <w:bCs/>
          <w:i/>
          <w:spacing w:val="-1"/>
          <w:u w:val="single"/>
        </w:rPr>
      </w:pPr>
      <w:r w:rsidRPr="00306D22">
        <w:rPr>
          <w:rFonts w:eastAsia="Arial Unicode MS"/>
          <w:bCs/>
          <w:i/>
          <w:spacing w:val="-1"/>
          <w:u w:val="single"/>
        </w:rPr>
        <w:t xml:space="preserve">Вопросы для </w:t>
      </w:r>
      <w:r>
        <w:rPr>
          <w:rFonts w:eastAsia="Arial Unicode MS"/>
          <w:bCs/>
          <w:i/>
          <w:spacing w:val="-1"/>
          <w:u w:val="single"/>
        </w:rPr>
        <w:t>подготовки к опросу</w:t>
      </w:r>
    </w:p>
    <w:p w:rsidR="00D42563" w:rsidRPr="00306D22" w:rsidRDefault="00D42563" w:rsidP="00D42563">
      <w:pPr>
        <w:tabs>
          <w:tab w:val="left" w:pos="6225"/>
        </w:tabs>
        <w:suppressAutoHyphens/>
        <w:jc w:val="both"/>
        <w:rPr>
          <w:rFonts w:eastAsia="Arial Unicode MS"/>
          <w:spacing w:val="-1"/>
        </w:rPr>
      </w:pPr>
      <w:r w:rsidRPr="00306D22">
        <w:rPr>
          <w:rFonts w:eastAsia="Arial Unicode MS"/>
          <w:spacing w:val="-1"/>
        </w:rPr>
        <w:t xml:space="preserve">1.Анатомия и физиология как основа медицины. </w:t>
      </w:r>
    </w:p>
    <w:p w:rsidR="00D42563" w:rsidRPr="00306D22" w:rsidRDefault="00D42563" w:rsidP="00D42563">
      <w:pPr>
        <w:tabs>
          <w:tab w:val="left" w:pos="6225"/>
        </w:tabs>
        <w:suppressAutoHyphens/>
        <w:jc w:val="both"/>
        <w:rPr>
          <w:rFonts w:eastAsia="Arial Unicode MS"/>
          <w:spacing w:val="-1"/>
        </w:rPr>
      </w:pPr>
      <w:r w:rsidRPr="00306D22">
        <w:rPr>
          <w:rFonts w:eastAsia="Arial Unicode MS"/>
          <w:spacing w:val="-1"/>
        </w:rPr>
        <w:t xml:space="preserve">2.Связь анатомии и физиологии с другими медицинскими дисциплинами. </w:t>
      </w:r>
    </w:p>
    <w:p w:rsidR="00D42563" w:rsidRPr="00306D22" w:rsidRDefault="00D42563" w:rsidP="00D42563">
      <w:pPr>
        <w:tabs>
          <w:tab w:val="left" w:pos="6225"/>
        </w:tabs>
        <w:suppressAutoHyphens/>
        <w:jc w:val="both"/>
        <w:rPr>
          <w:rFonts w:eastAsia="Arial Unicode MS"/>
          <w:spacing w:val="-1"/>
        </w:rPr>
      </w:pPr>
      <w:r w:rsidRPr="00306D22">
        <w:rPr>
          <w:rFonts w:eastAsia="Arial Unicode MS"/>
          <w:spacing w:val="-1"/>
        </w:rPr>
        <w:t>3.Общий обзор систем органов, их строение и физиологические процессы, происходящие в них.</w:t>
      </w:r>
    </w:p>
    <w:p w:rsidR="00D42563" w:rsidRPr="00306D22" w:rsidRDefault="00D42563" w:rsidP="00D42563">
      <w:pPr>
        <w:pStyle w:val="af7"/>
        <w:tabs>
          <w:tab w:val="left" w:pos="6225"/>
        </w:tabs>
        <w:rPr>
          <w:rFonts w:eastAsia="Arial Unicode MS"/>
          <w:spacing w:val="-1"/>
        </w:rPr>
      </w:pPr>
      <w:r w:rsidRPr="00306D22">
        <w:rPr>
          <w:rFonts w:eastAsia="Arial Unicode MS"/>
          <w:spacing w:val="-1"/>
        </w:rPr>
        <w:t>4. Почему анатомия и физиология являются основными дисциплинами  медицины ?</w:t>
      </w:r>
    </w:p>
    <w:p w:rsidR="00D42563" w:rsidRPr="00306D22" w:rsidRDefault="00D42563" w:rsidP="00D42563">
      <w:pPr>
        <w:pStyle w:val="af7"/>
        <w:tabs>
          <w:tab w:val="left" w:pos="6225"/>
        </w:tabs>
        <w:rPr>
          <w:rFonts w:eastAsia="Arial Unicode MS"/>
          <w:spacing w:val="-1"/>
        </w:rPr>
      </w:pPr>
      <w:r w:rsidRPr="00306D22">
        <w:rPr>
          <w:rFonts w:eastAsia="Arial Unicode MS"/>
          <w:spacing w:val="-1"/>
        </w:rPr>
        <w:t>5. С какими  дисциплинами связана анатомия и физиология?</w:t>
      </w:r>
    </w:p>
    <w:p w:rsidR="00D42563" w:rsidRPr="00306D22" w:rsidRDefault="00D42563" w:rsidP="00D42563">
      <w:pPr>
        <w:pStyle w:val="af7"/>
        <w:tabs>
          <w:tab w:val="left" w:pos="6225"/>
        </w:tabs>
        <w:rPr>
          <w:rFonts w:eastAsia="Arial Unicode MS"/>
          <w:spacing w:val="-1"/>
        </w:rPr>
      </w:pPr>
      <w:r w:rsidRPr="00306D22">
        <w:rPr>
          <w:rFonts w:eastAsia="Arial Unicode MS"/>
          <w:spacing w:val="-1"/>
        </w:rPr>
        <w:t xml:space="preserve">6.Проведите общий обзор систем органов </w:t>
      </w:r>
    </w:p>
    <w:p w:rsidR="00D42563" w:rsidRPr="00306D22" w:rsidRDefault="00D42563" w:rsidP="00D42563">
      <w:pPr>
        <w:pStyle w:val="af7"/>
        <w:tabs>
          <w:tab w:val="left" w:pos="6225"/>
        </w:tabs>
        <w:rPr>
          <w:b/>
          <w:bCs/>
        </w:rPr>
      </w:pPr>
      <w:r w:rsidRPr="00306D22">
        <w:rPr>
          <w:rFonts w:eastAsia="Arial Unicode MS"/>
          <w:spacing w:val="-1"/>
        </w:rPr>
        <w:t xml:space="preserve">7.Назовите физиологические процессы, происходящие в них. </w:t>
      </w:r>
    </w:p>
    <w:p w:rsidR="00D42563" w:rsidRPr="00306D22" w:rsidRDefault="00D42563" w:rsidP="00D42563">
      <w:pPr>
        <w:suppressAutoHyphens/>
        <w:spacing w:line="100" w:lineRule="atLeast"/>
        <w:jc w:val="center"/>
        <w:rPr>
          <w:b/>
          <w:bCs/>
        </w:rPr>
      </w:pPr>
      <w:r w:rsidRPr="00306D22">
        <w:rPr>
          <w:b/>
          <w:bCs/>
        </w:rPr>
        <w:t xml:space="preserve">Тема 2.1. </w:t>
      </w:r>
      <w:r w:rsidRPr="00306D22">
        <w:rPr>
          <w:b/>
        </w:rPr>
        <w:t xml:space="preserve">Учение о тканях </w:t>
      </w:r>
      <w:r w:rsidRPr="00306D22">
        <w:rPr>
          <w:b/>
          <w:bCs/>
        </w:rPr>
        <w:t>(гистология)</w:t>
      </w:r>
    </w:p>
    <w:p w:rsidR="00D42563" w:rsidRPr="00306D22" w:rsidRDefault="006E38F7" w:rsidP="00D42563">
      <w:pPr>
        <w:suppressAutoHyphens/>
        <w:spacing w:line="100" w:lineRule="atLeast"/>
        <w:rPr>
          <w:b/>
          <w:bCs/>
        </w:rPr>
      </w:pPr>
      <w:r>
        <w:rPr>
          <w:b/>
          <w:bCs/>
        </w:rPr>
        <w:t xml:space="preserve">Практическое задание: </w:t>
      </w:r>
      <w:r w:rsidR="00D42563" w:rsidRPr="00306D22">
        <w:rPr>
          <w:b/>
          <w:bCs/>
        </w:rPr>
        <w:t>тест, опрос</w:t>
      </w:r>
    </w:p>
    <w:p w:rsidR="00D42563" w:rsidRPr="00306D22" w:rsidRDefault="00D42563" w:rsidP="00D42563">
      <w:pPr>
        <w:suppressAutoHyphens/>
        <w:spacing w:line="100" w:lineRule="atLeast"/>
        <w:rPr>
          <w:b/>
          <w:bCs/>
        </w:rPr>
      </w:pPr>
    </w:p>
    <w:p w:rsidR="00D42563" w:rsidRPr="00306D22" w:rsidRDefault="00D42563" w:rsidP="00D42563">
      <w:pPr>
        <w:tabs>
          <w:tab w:val="left" w:pos="6225"/>
        </w:tabs>
        <w:suppressAutoHyphens/>
        <w:jc w:val="center"/>
        <w:rPr>
          <w:rFonts w:eastAsia="Arial Unicode MS"/>
          <w:bCs/>
          <w:i/>
          <w:spacing w:val="-1"/>
          <w:u w:val="single"/>
        </w:rPr>
      </w:pPr>
      <w:r w:rsidRPr="00306D22">
        <w:rPr>
          <w:rFonts w:eastAsia="Arial Unicode MS"/>
          <w:bCs/>
          <w:i/>
          <w:spacing w:val="-1"/>
          <w:u w:val="single"/>
        </w:rPr>
        <w:t>Примерные вопросы для опроса</w:t>
      </w:r>
    </w:p>
    <w:p w:rsidR="00D42563" w:rsidRPr="00306D22" w:rsidRDefault="00D42563" w:rsidP="00D42563">
      <w:pPr>
        <w:suppressAutoHyphens/>
        <w:spacing w:line="100" w:lineRule="atLeast"/>
        <w:jc w:val="both"/>
        <w:rPr>
          <w:bCs/>
        </w:rPr>
      </w:pPr>
      <w:r w:rsidRPr="00306D22">
        <w:rPr>
          <w:bCs/>
        </w:rPr>
        <w:t xml:space="preserve">1.Основные виды тканей. </w:t>
      </w:r>
    </w:p>
    <w:p w:rsidR="00D42563" w:rsidRPr="00306D22" w:rsidRDefault="00D42563" w:rsidP="00D42563">
      <w:pPr>
        <w:suppressAutoHyphens/>
        <w:spacing w:line="100" w:lineRule="atLeast"/>
        <w:jc w:val="both"/>
        <w:rPr>
          <w:bCs/>
        </w:rPr>
      </w:pPr>
      <w:r w:rsidRPr="00306D22">
        <w:rPr>
          <w:bCs/>
        </w:rPr>
        <w:t xml:space="preserve">2.Эпителиальные, соединительные,  мышечные, нервная. </w:t>
      </w:r>
    </w:p>
    <w:p w:rsidR="00D42563" w:rsidRPr="00306D22" w:rsidRDefault="00D42563" w:rsidP="00D42563">
      <w:pPr>
        <w:suppressAutoHyphens/>
        <w:spacing w:line="100" w:lineRule="atLeast"/>
        <w:jc w:val="both"/>
        <w:rPr>
          <w:bCs/>
        </w:rPr>
      </w:pPr>
      <w:r w:rsidRPr="00306D22">
        <w:rPr>
          <w:bCs/>
        </w:rPr>
        <w:t>3.Расположение в организме, функции.</w:t>
      </w:r>
    </w:p>
    <w:p w:rsidR="00D42563" w:rsidRPr="00306D22" w:rsidRDefault="00D42563" w:rsidP="00D42563">
      <w:pPr>
        <w:suppressAutoHyphens/>
        <w:spacing w:line="100" w:lineRule="atLeast"/>
        <w:jc w:val="both"/>
        <w:rPr>
          <w:bCs/>
        </w:rPr>
      </w:pPr>
    </w:p>
    <w:p w:rsidR="00D42563" w:rsidRPr="00306D22" w:rsidRDefault="00D42563" w:rsidP="00D42563">
      <w:pPr>
        <w:suppressAutoHyphens/>
        <w:spacing w:line="100" w:lineRule="atLeast"/>
        <w:jc w:val="both"/>
        <w:rPr>
          <w:b/>
          <w:bCs/>
        </w:rPr>
      </w:pPr>
      <w:r w:rsidRPr="00306D22">
        <w:rPr>
          <w:bCs/>
        </w:rPr>
        <w:br/>
      </w:r>
      <w:r w:rsidRPr="00306D22">
        <w:rPr>
          <w:b/>
          <w:bCs/>
        </w:rPr>
        <w:t xml:space="preserve">Тест </w:t>
      </w:r>
    </w:p>
    <w:p w:rsidR="00D42563" w:rsidRPr="00306D22" w:rsidRDefault="00D42563" w:rsidP="00D42563">
      <w:pPr>
        <w:suppressAutoHyphens/>
        <w:spacing w:before="100" w:line="100" w:lineRule="atLeast"/>
        <w:jc w:val="center"/>
        <w:rPr>
          <w:bCs/>
        </w:rPr>
      </w:pPr>
      <w:r w:rsidRPr="00306D22">
        <w:rPr>
          <w:b/>
          <w:bCs/>
        </w:rPr>
        <w:t>Вариант 1.</w:t>
      </w:r>
    </w:p>
    <w:p w:rsidR="00D42563" w:rsidRPr="00306D22" w:rsidRDefault="00D42563" w:rsidP="00D42563">
      <w:pPr>
        <w:suppressAutoHyphens/>
        <w:spacing w:before="100" w:line="100" w:lineRule="atLeast"/>
        <w:rPr>
          <w:bCs/>
        </w:rPr>
        <w:sectPr w:rsidR="00D42563" w:rsidRPr="00306D22">
          <w:headerReference w:type="even" r:id="rId22"/>
          <w:headerReference w:type="default" r:id="rId23"/>
          <w:footerReference w:type="even" r:id="rId24"/>
          <w:footerReference w:type="default" r:id="rId25"/>
          <w:headerReference w:type="first" r:id="rId26"/>
          <w:footerReference w:type="first" r:id="rId27"/>
          <w:pgSz w:w="11906" w:h="16838"/>
          <w:pgMar w:top="1134" w:right="850" w:bottom="1134" w:left="1701" w:header="720" w:footer="708" w:gutter="0"/>
          <w:cols w:space="720"/>
          <w:docGrid w:linePitch="600" w:charSpace="32768"/>
        </w:sectPr>
      </w:pPr>
      <w:r w:rsidRPr="00306D22">
        <w:rPr>
          <w:bCs/>
        </w:rPr>
        <w:t>А1 Эпителиальная ткань образует:</w:t>
      </w:r>
    </w:p>
    <w:p w:rsidR="00D42563" w:rsidRPr="00306D22" w:rsidRDefault="00D42563" w:rsidP="00D15CB0">
      <w:pPr>
        <w:pStyle w:val="13"/>
        <w:numPr>
          <w:ilvl w:val="0"/>
          <w:numId w:val="16"/>
        </w:numPr>
        <w:tabs>
          <w:tab w:val="clear" w:pos="0"/>
          <w:tab w:val="num" w:pos="720"/>
        </w:tabs>
        <w:suppressAutoHyphens/>
        <w:spacing w:line="100" w:lineRule="atLeast"/>
        <w:rPr>
          <w:bCs/>
        </w:rPr>
      </w:pPr>
      <w:r w:rsidRPr="00306D22">
        <w:rPr>
          <w:bCs/>
        </w:rPr>
        <w:t>слизистую оболочку кишечника</w:t>
      </w:r>
    </w:p>
    <w:p w:rsidR="00D42563" w:rsidRPr="00306D22" w:rsidRDefault="00D42563" w:rsidP="00D15CB0">
      <w:pPr>
        <w:pStyle w:val="13"/>
        <w:numPr>
          <w:ilvl w:val="0"/>
          <w:numId w:val="16"/>
        </w:numPr>
        <w:tabs>
          <w:tab w:val="clear" w:pos="0"/>
          <w:tab w:val="num" w:pos="720"/>
        </w:tabs>
        <w:suppressAutoHyphens/>
        <w:spacing w:line="100" w:lineRule="atLeast"/>
        <w:rPr>
          <w:bCs/>
        </w:rPr>
      </w:pPr>
      <w:r w:rsidRPr="00306D22">
        <w:rPr>
          <w:bCs/>
        </w:rPr>
        <w:t>суставную сумку</w:t>
      </w:r>
    </w:p>
    <w:p w:rsidR="00D42563" w:rsidRPr="00306D22" w:rsidRDefault="00D42563" w:rsidP="00D15CB0">
      <w:pPr>
        <w:pStyle w:val="13"/>
        <w:numPr>
          <w:ilvl w:val="0"/>
          <w:numId w:val="16"/>
        </w:numPr>
        <w:tabs>
          <w:tab w:val="clear" w:pos="0"/>
          <w:tab w:val="num" w:pos="720"/>
        </w:tabs>
        <w:suppressAutoHyphens/>
        <w:spacing w:line="100" w:lineRule="atLeast"/>
        <w:rPr>
          <w:bCs/>
        </w:rPr>
      </w:pPr>
      <w:r w:rsidRPr="00306D22">
        <w:rPr>
          <w:bCs/>
        </w:rPr>
        <w:t>подкожную жировую клетчатку</w:t>
      </w:r>
    </w:p>
    <w:p w:rsidR="00D42563" w:rsidRPr="00306D22" w:rsidRDefault="00D42563" w:rsidP="00D15CB0">
      <w:pPr>
        <w:pStyle w:val="13"/>
        <w:numPr>
          <w:ilvl w:val="0"/>
          <w:numId w:val="16"/>
        </w:numPr>
        <w:tabs>
          <w:tab w:val="clear" w:pos="0"/>
          <w:tab w:val="num" w:pos="720"/>
        </w:tabs>
        <w:suppressAutoHyphens/>
        <w:spacing w:line="100" w:lineRule="atLeast"/>
        <w:rPr>
          <w:bCs/>
        </w:rPr>
        <w:sectPr w:rsidR="00D42563" w:rsidRPr="00306D22">
          <w:type w:val="continuous"/>
          <w:pgSz w:w="11906" w:h="16838"/>
          <w:pgMar w:top="1134" w:right="850" w:bottom="1134" w:left="1701" w:header="720" w:footer="708" w:gutter="0"/>
          <w:cols w:num="2" w:space="708"/>
          <w:docGrid w:linePitch="600" w:charSpace="32768"/>
        </w:sectPr>
      </w:pPr>
      <w:r w:rsidRPr="00306D22">
        <w:rPr>
          <w:bCs/>
        </w:rPr>
        <w:t>кровь и лимфу</w:t>
      </w:r>
    </w:p>
    <w:p w:rsidR="00D42563" w:rsidRPr="00306D22" w:rsidRDefault="00D42563" w:rsidP="00D42563">
      <w:pPr>
        <w:suppressAutoHyphens/>
        <w:spacing w:line="100" w:lineRule="atLeast"/>
        <w:rPr>
          <w:bCs/>
        </w:rPr>
      </w:pPr>
    </w:p>
    <w:p w:rsidR="00D42563" w:rsidRPr="00306D22" w:rsidRDefault="00D42563" w:rsidP="00D42563">
      <w:pPr>
        <w:suppressAutoHyphens/>
        <w:spacing w:line="100" w:lineRule="atLeast"/>
        <w:rPr>
          <w:bCs/>
        </w:rPr>
        <w:sectPr w:rsidR="00D42563" w:rsidRPr="00306D22">
          <w:type w:val="continuous"/>
          <w:pgSz w:w="11906" w:h="16838"/>
          <w:pgMar w:top="1134" w:right="850" w:bottom="1134" w:left="1701" w:header="720" w:footer="708" w:gutter="0"/>
          <w:cols w:space="720"/>
          <w:docGrid w:linePitch="600" w:charSpace="32768"/>
        </w:sectPr>
      </w:pPr>
      <w:r w:rsidRPr="00306D22">
        <w:rPr>
          <w:bCs/>
        </w:rPr>
        <w:t>А2 Соединительную ткань от эпителиальной можно отличить по:</w:t>
      </w:r>
    </w:p>
    <w:p w:rsidR="00D42563" w:rsidRPr="00306D22" w:rsidRDefault="00D42563" w:rsidP="00D15CB0">
      <w:pPr>
        <w:pStyle w:val="13"/>
        <w:numPr>
          <w:ilvl w:val="0"/>
          <w:numId w:val="17"/>
        </w:numPr>
        <w:tabs>
          <w:tab w:val="clear" w:pos="0"/>
          <w:tab w:val="num" w:pos="720"/>
        </w:tabs>
        <w:suppressAutoHyphens/>
        <w:spacing w:line="100" w:lineRule="atLeast"/>
        <w:rPr>
          <w:bCs/>
        </w:rPr>
      </w:pPr>
      <w:r w:rsidRPr="00306D22">
        <w:rPr>
          <w:bCs/>
        </w:rPr>
        <w:t>количеству ядер в клетках</w:t>
      </w:r>
    </w:p>
    <w:p w:rsidR="00D42563" w:rsidRPr="00306D22" w:rsidRDefault="00D42563" w:rsidP="00D15CB0">
      <w:pPr>
        <w:pStyle w:val="13"/>
        <w:numPr>
          <w:ilvl w:val="0"/>
          <w:numId w:val="17"/>
        </w:numPr>
        <w:tabs>
          <w:tab w:val="clear" w:pos="0"/>
          <w:tab w:val="num" w:pos="720"/>
        </w:tabs>
        <w:suppressAutoHyphens/>
        <w:spacing w:line="100" w:lineRule="atLeast"/>
        <w:rPr>
          <w:bCs/>
        </w:rPr>
      </w:pPr>
      <w:r w:rsidRPr="00306D22">
        <w:rPr>
          <w:bCs/>
        </w:rPr>
        <w:t>количеству межклеточного вещества</w:t>
      </w:r>
    </w:p>
    <w:p w:rsidR="00D42563" w:rsidRPr="00306D22" w:rsidRDefault="00D42563" w:rsidP="00D15CB0">
      <w:pPr>
        <w:pStyle w:val="13"/>
        <w:numPr>
          <w:ilvl w:val="0"/>
          <w:numId w:val="17"/>
        </w:numPr>
        <w:tabs>
          <w:tab w:val="clear" w:pos="0"/>
          <w:tab w:val="num" w:pos="720"/>
        </w:tabs>
        <w:suppressAutoHyphens/>
        <w:spacing w:line="100" w:lineRule="atLeast"/>
        <w:rPr>
          <w:bCs/>
        </w:rPr>
      </w:pPr>
      <w:r w:rsidRPr="00306D22">
        <w:rPr>
          <w:bCs/>
        </w:rPr>
        <w:t>форме и размерам клетки</w:t>
      </w:r>
    </w:p>
    <w:p w:rsidR="00D42563" w:rsidRPr="00306D22" w:rsidRDefault="00D42563" w:rsidP="00D15CB0">
      <w:pPr>
        <w:pStyle w:val="13"/>
        <w:numPr>
          <w:ilvl w:val="0"/>
          <w:numId w:val="17"/>
        </w:numPr>
        <w:tabs>
          <w:tab w:val="clear" w:pos="0"/>
          <w:tab w:val="num" w:pos="720"/>
        </w:tabs>
        <w:suppressAutoHyphens/>
        <w:spacing w:line="100" w:lineRule="atLeast"/>
        <w:rPr>
          <w:bCs/>
        </w:rPr>
        <w:sectPr w:rsidR="00D42563" w:rsidRPr="00306D22">
          <w:type w:val="continuous"/>
          <w:pgSz w:w="11906" w:h="16838"/>
          <w:pgMar w:top="1134" w:right="850" w:bottom="1134" w:left="1701" w:header="720" w:footer="708" w:gutter="0"/>
          <w:cols w:num="2" w:space="708"/>
          <w:docGrid w:linePitch="600" w:charSpace="32768"/>
        </w:sectPr>
      </w:pPr>
      <w:r w:rsidRPr="00306D22">
        <w:rPr>
          <w:bCs/>
        </w:rPr>
        <w:t>поперечной исчерченности</w:t>
      </w:r>
    </w:p>
    <w:p w:rsidR="00D42563" w:rsidRPr="00306D22" w:rsidRDefault="00D42563" w:rsidP="00D42563">
      <w:pPr>
        <w:suppressAutoHyphens/>
        <w:spacing w:line="100" w:lineRule="atLeast"/>
        <w:rPr>
          <w:bCs/>
        </w:rPr>
      </w:pPr>
    </w:p>
    <w:p w:rsidR="00D42563" w:rsidRPr="00306D22" w:rsidRDefault="00D42563" w:rsidP="00D42563">
      <w:pPr>
        <w:suppressAutoHyphens/>
        <w:spacing w:line="100" w:lineRule="atLeast"/>
        <w:rPr>
          <w:bCs/>
        </w:rPr>
        <w:sectPr w:rsidR="00D42563" w:rsidRPr="00306D22">
          <w:type w:val="continuous"/>
          <w:pgSz w:w="11906" w:h="16838"/>
          <w:pgMar w:top="1134" w:right="850" w:bottom="1134" w:left="1701" w:header="720" w:footer="708" w:gutter="0"/>
          <w:cols w:space="720"/>
          <w:docGrid w:linePitch="600" w:charSpace="32768"/>
        </w:sectPr>
      </w:pPr>
      <w:r w:rsidRPr="00306D22">
        <w:rPr>
          <w:bCs/>
        </w:rPr>
        <w:t>А3 К соединительной ткани относятся:</w:t>
      </w:r>
    </w:p>
    <w:p w:rsidR="00D42563" w:rsidRPr="00306D22" w:rsidRDefault="00D42563" w:rsidP="00D15CB0">
      <w:pPr>
        <w:pStyle w:val="13"/>
        <w:numPr>
          <w:ilvl w:val="0"/>
          <w:numId w:val="18"/>
        </w:numPr>
        <w:suppressAutoHyphens/>
        <w:spacing w:line="100" w:lineRule="atLeast"/>
        <w:rPr>
          <w:bCs/>
        </w:rPr>
      </w:pPr>
      <w:r w:rsidRPr="00306D22">
        <w:rPr>
          <w:bCs/>
        </w:rPr>
        <w:t>верхние слущивающиеся клетки кожи</w:t>
      </w:r>
    </w:p>
    <w:p w:rsidR="00D42563" w:rsidRPr="00306D22" w:rsidRDefault="00D42563" w:rsidP="00D15CB0">
      <w:pPr>
        <w:pStyle w:val="13"/>
        <w:numPr>
          <w:ilvl w:val="0"/>
          <w:numId w:val="18"/>
        </w:numPr>
        <w:suppressAutoHyphens/>
        <w:spacing w:line="100" w:lineRule="atLeast"/>
        <w:rPr>
          <w:bCs/>
        </w:rPr>
      </w:pPr>
      <w:r w:rsidRPr="00306D22">
        <w:rPr>
          <w:bCs/>
        </w:rPr>
        <w:t>клетки серого вещества мозга</w:t>
      </w:r>
    </w:p>
    <w:p w:rsidR="00D42563" w:rsidRPr="00306D22" w:rsidRDefault="00D42563" w:rsidP="00D15CB0">
      <w:pPr>
        <w:pStyle w:val="13"/>
        <w:numPr>
          <w:ilvl w:val="0"/>
          <w:numId w:val="18"/>
        </w:numPr>
        <w:suppressAutoHyphens/>
        <w:spacing w:line="100" w:lineRule="atLeast"/>
        <w:rPr>
          <w:bCs/>
        </w:rPr>
      </w:pPr>
      <w:r w:rsidRPr="00306D22">
        <w:rPr>
          <w:bCs/>
        </w:rPr>
        <w:t>клетки, образующие роговицу глаза</w:t>
      </w:r>
    </w:p>
    <w:p w:rsidR="00D42563" w:rsidRPr="00306D22" w:rsidRDefault="00D42563" w:rsidP="00D15CB0">
      <w:pPr>
        <w:pStyle w:val="13"/>
        <w:numPr>
          <w:ilvl w:val="0"/>
          <w:numId w:val="18"/>
        </w:numPr>
        <w:suppressAutoHyphens/>
        <w:spacing w:line="100" w:lineRule="atLeast"/>
        <w:rPr>
          <w:bCs/>
        </w:rPr>
        <w:sectPr w:rsidR="00D42563" w:rsidRPr="00306D22">
          <w:type w:val="continuous"/>
          <w:pgSz w:w="11906" w:h="16838"/>
          <w:pgMar w:top="1134" w:right="850" w:bottom="1134" w:left="1701" w:header="720" w:footer="708" w:gutter="0"/>
          <w:cols w:num="2" w:space="708"/>
          <w:docGrid w:linePitch="600" w:charSpace="32768"/>
        </w:sectPr>
      </w:pPr>
      <w:r w:rsidRPr="00306D22">
        <w:rPr>
          <w:bCs/>
        </w:rPr>
        <w:t>клетки крови, хрящи</w:t>
      </w:r>
    </w:p>
    <w:p w:rsidR="00D42563" w:rsidRPr="00306D22" w:rsidRDefault="00D42563" w:rsidP="00D42563">
      <w:pPr>
        <w:suppressAutoHyphens/>
        <w:spacing w:line="100" w:lineRule="atLeast"/>
        <w:rPr>
          <w:bCs/>
        </w:rPr>
      </w:pPr>
    </w:p>
    <w:p w:rsidR="00D42563" w:rsidRPr="00306D22" w:rsidRDefault="00D42563" w:rsidP="00D42563">
      <w:pPr>
        <w:suppressAutoHyphens/>
        <w:spacing w:line="100" w:lineRule="atLeast"/>
        <w:rPr>
          <w:bCs/>
        </w:rPr>
        <w:sectPr w:rsidR="00D42563" w:rsidRPr="00306D22">
          <w:type w:val="continuous"/>
          <w:pgSz w:w="11906" w:h="16838"/>
          <w:pgMar w:top="1134" w:right="850" w:bottom="1134" w:left="1701" w:header="720" w:footer="708" w:gutter="0"/>
          <w:cols w:space="720"/>
          <w:docGrid w:linePitch="600" w:charSpace="32768"/>
        </w:sectPr>
      </w:pPr>
      <w:r w:rsidRPr="00306D22">
        <w:rPr>
          <w:bCs/>
        </w:rPr>
        <w:t>А4 Одноядерные, веретенообразные клетки с сократительными волокнами относятся к:</w:t>
      </w:r>
    </w:p>
    <w:p w:rsidR="00D42563" w:rsidRPr="00306D22" w:rsidRDefault="00D42563" w:rsidP="00D15CB0">
      <w:pPr>
        <w:pStyle w:val="13"/>
        <w:numPr>
          <w:ilvl w:val="0"/>
          <w:numId w:val="19"/>
        </w:numPr>
        <w:suppressAutoHyphens/>
        <w:spacing w:line="100" w:lineRule="atLeast"/>
        <w:rPr>
          <w:bCs/>
        </w:rPr>
      </w:pPr>
      <w:r w:rsidRPr="00306D22">
        <w:rPr>
          <w:bCs/>
        </w:rPr>
        <w:t>поперечно-полосатой мускулатуре</w:t>
      </w:r>
    </w:p>
    <w:p w:rsidR="00D42563" w:rsidRPr="00306D22" w:rsidRDefault="00D42563" w:rsidP="00D15CB0">
      <w:pPr>
        <w:pStyle w:val="13"/>
        <w:numPr>
          <w:ilvl w:val="0"/>
          <w:numId w:val="19"/>
        </w:numPr>
        <w:suppressAutoHyphens/>
        <w:spacing w:line="100" w:lineRule="atLeast"/>
        <w:rPr>
          <w:bCs/>
        </w:rPr>
      </w:pPr>
      <w:r w:rsidRPr="00306D22">
        <w:rPr>
          <w:bCs/>
        </w:rPr>
        <w:t>гладкой мускулатуре</w:t>
      </w:r>
    </w:p>
    <w:p w:rsidR="00D42563" w:rsidRPr="00306D22" w:rsidRDefault="00D42563" w:rsidP="00D15CB0">
      <w:pPr>
        <w:pStyle w:val="13"/>
        <w:numPr>
          <w:ilvl w:val="0"/>
          <w:numId w:val="19"/>
        </w:numPr>
        <w:suppressAutoHyphens/>
        <w:spacing w:line="100" w:lineRule="atLeast"/>
        <w:rPr>
          <w:bCs/>
        </w:rPr>
      </w:pPr>
      <w:r w:rsidRPr="00306D22">
        <w:rPr>
          <w:bCs/>
        </w:rPr>
        <w:t>костной соединительной ткани</w:t>
      </w:r>
    </w:p>
    <w:p w:rsidR="00D42563" w:rsidRPr="00306D22" w:rsidRDefault="00D42563" w:rsidP="00D15CB0">
      <w:pPr>
        <w:pStyle w:val="13"/>
        <w:numPr>
          <w:ilvl w:val="0"/>
          <w:numId w:val="19"/>
        </w:numPr>
        <w:suppressAutoHyphens/>
        <w:spacing w:line="100" w:lineRule="atLeast"/>
        <w:rPr>
          <w:bCs/>
        </w:rPr>
        <w:sectPr w:rsidR="00D42563" w:rsidRPr="00306D22">
          <w:type w:val="continuous"/>
          <w:pgSz w:w="11906" w:h="16838"/>
          <w:pgMar w:top="1134" w:right="850" w:bottom="1134" w:left="1701" w:header="720" w:footer="708" w:gutter="0"/>
          <w:cols w:num="2" w:space="708"/>
          <w:docGrid w:linePitch="600" w:charSpace="32768"/>
        </w:sectPr>
      </w:pPr>
      <w:r w:rsidRPr="00306D22">
        <w:rPr>
          <w:bCs/>
        </w:rPr>
        <w:t>волокнистой соединительной ткани</w:t>
      </w:r>
    </w:p>
    <w:p w:rsidR="00D42563" w:rsidRPr="00306D22" w:rsidRDefault="00D42563" w:rsidP="00D42563">
      <w:pPr>
        <w:suppressAutoHyphens/>
        <w:spacing w:line="100" w:lineRule="atLeast"/>
        <w:rPr>
          <w:bCs/>
        </w:rPr>
      </w:pPr>
    </w:p>
    <w:p w:rsidR="00D42563" w:rsidRPr="00306D22" w:rsidRDefault="00D42563" w:rsidP="00D42563">
      <w:pPr>
        <w:suppressAutoHyphens/>
        <w:spacing w:line="100" w:lineRule="atLeast"/>
        <w:rPr>
          <w:bCs/>
        </w:rPr>
      </w:pPr>
    </w:p>
    <w:p w:rsidR="00D42563" w:rsidRPr="00306D22" w:rsidRDefault="00D42563" w:rsidP="00D42563">
      <w:pPr>
        <w:suppressAutoHyphens/>
        <w:sectPr w:rsidR="00D42563" w:rsidRPr="00306D22">
          <w:type w:val="continuous"/>
          <w:pgSz w:w="11906" w:h="16838"/>
          <w:pgMar w:top="1134" w:right="850" w:bottom="1134" w:left="1701" w:header="720" w:footer="708" w:gutter="0"/>
          <w:cols w:space="720"/>
          <w:docGrid w:linePitch="600" w:charSpace="32768"/>
        </w:sectPr>
      </w:pPr>
    </w:p>
    <w:p w:rsidR="00D42563" w:rsidRPr="00306D22" w:rsidRDefault="00D42563" w:rsidP="00D42563">
      <w:pPr>
        <w:suppressAutoHyphens/>
        <w:spacing w:line="0" w:lineRule="atLeast"/>
        <w:jc w:val="center"/>
        <w:rPr>
          <w:bCs/>
        </w:rPr>
      </w:pPr>
      <w:r w:rsidRPr="00306D22">
        <w:rPr>
          <w:b/>
          <w:bCs/>
        </w:rPr>
        <w:t>Вариант 2.</w:t>
      </w:r>
    </w:p>
    <w:p w:rsidR="00D42563" w:rsidRPr="00306D22" w:rsidRDefault="00D42563" w:rsidP="00D42563">
      <w:pPr>
        <w:suppressAutoHyphens/>
        <w:spacing w:line="100" w:lineRule="atLeast"/>
        <w:rPr>
          <w:bCs/>
        </w:rPr>
        <w:sectPr w:rsidR="00D42563" w:rsidRPr="00306D22">
          <w:type w:val="continuous"/>
          <w:pgSz w:w="11906" w:h="16838"/>
          <w:pgMar w:top="1134" w:right="850" w:bottom="1134" w:left="1701" w:header="720" w:footer="708" w:gutter="0"/>
          <w:cols w:space="720"/>
          <w:docGrid w:linePitch="600" w:charSpace="32768"/>
        </w:sectPr>
      </w:pPr>
      <w:r w:rsidRPr="00306D22">
        <w:rPr>
          <w:bCs/>
        </w:rPr>
        <w:t>А1 Гладкой мышечной тканью образованы:</w:t>
      </w:r>
    </w:p>
    <w:p w:rsidR="00D42563" w:rsidRPr="00306D22" w:rsidRDefault="00D42563" w:rsidP="00D15CB0">
      <w:pPr>
        <w:pStyle w:val="13"/>
        <w:numPr>
          <w:ilvl w:val="0"/>
          <w:numId w:val="20"/>
        </w:numPr>
        <w:suppressAutoHyphens/>
        <w:spacing w:line="0" w:lineRule="atLeast"/>
        <w:rPr>
          <w:bCs/>
        </w:rPr>
      </w:pPr>
      <w:r w:rsidRPr="00306D22">
        <w:rPr>
          <w:bCs/>
        </w:rPr>
        <w:t>желудочки сердца</w:t>
      </w:r>
    </w:p>
    <w:p w:rsidR="00D42563" w:rsidRPr="00306D22" w:rsidRDefault="00D42563" w:rsidP="00D15CB0">
      <w:pPr>
        <w:pStyle w:val="13"/>
        <w:numPr>
          <w:ilvl w:val="0"/>
          <w:numId w:val="20"/>
        </w:numPr>
        <w:suppressAutoHyphens/>
        <w:spacing w:line="0" w:lineRule="atLeast"/>
        <w:rPr>
          <w:bCs/>
        </w:rPr>
      </w:pPr>
      <w:r w:rsidRPr="00306D22">
        <w:rPr>
          <w:bCs/>
        </w:rPr>
        <w:t>стенки желудка</w:t>
      </w:r>
    </w:p>
    <w:p w:rsidR="00D42563" w:rsidRPr="00306D22" w:rsidRDefault="00D42563" w:rsidP="00D15CB0">
      <w:pPr>
        <w:pStyle w:val="13"/>
        <w:numPr>
          <w:ilvl w:val="0"/>
          <w:numId w:val="20"/>
        </w:numPr>
        <w:suppressAutoHyphens/>
        <w:spacing w:line="0" w:lineRule="atLeast"/>
        <w:rPr>
          <w:bCs/>
        </w:rPr>
      </w:pPr>
      <w:r w:rsidRPr="00306D22">
        <w:rPr>
          <w:bCs/>
        </w:rPr>
        <w:t>мимические мышцы</w:t>
      </w:r>
    </w:p>
    <w:p w:rsidR="00D42563" w:rsidRPr="00306D22" w:rsidRDefault="00D42563" w:rsidP="00D15CB0">
      <w:pPr>
        <w:pStyle w:val="13"/>
        <w:numPr>
          <w:ilvl w:val="0"/>
          <w:numId w:val="20"/>
        </w:numPr>
        <w:suppressAutoHyphens/>
        <w:spacing w:line="0" w:lineRule="atLeast"/>
        <w:rPr>
          <w:bCs/>
        </w:rPr>
        <w:sectPr w:rsidR="00D42563" w:rsidRPr="00306D22">
          <w:type w:val="continuous"/>
          <w:pgSz w:w="11906" w:h="16838"/>
          <w:pgMar w:top="1134" w:right="850" w:bottom="1134" w:left="1701" w:header="720" w:footer="708" w:gutter="0"/>
          <w:cols w:num="2" w:space="708"/>
          <w:docGrid w:linePitch="600" w:charSpace="32768"/>
        </w:sectPr>
      </w:pPr>
      <w:r w:rsidRPr="00306D22">
        <w:rPr>
          <w:bCs/>
        </w:rPr>
        <w:t>мышцы глазного яблока</w:t>
      </w:r>
    </w:p>
    <w:p w:rsidR="00D42563" w:rsidRPr="00306D22" w:rsidRDefault="00D42563" w:rsidP="00D42563">
      <w:pPr>
        <w:suppressAutoHyphens/>
        <w:spacing w:line="0" w:lineRule="atLeast"/>
        <w:rPr>
          <w:bCs/>
        </w:rPr>
      </w:pPr>
    </w:p>
    <w:p w:rsidR="00D42563" w:rsidRPr="00306D22" w:rsidRDefault="00D42563" w:rsidP="00D42563">
      <w:pPr>
        <w:suppressAutoHyphens/>
        <w:spacing w:line="100" w:lineRule="atLeast"/>
        <w:rPr>
          <w:bCs/>
        </w:rPr>
        <w:sectPr w:rsidR="00D42563" w:rsidRPr="00306D22">
          <w:type w:val="continuous"/>
          <w:pgSz w:w="11906" w:h="16838"/>
          <w:pgMar w:top="1134" w:right="850" w:bottom="1134" w:left="1701" w:header="720" w:footer="708" w:gutter="0"/>
          <w:cols w:space="720"/>
          <w:docGrid w:linePitch="600" w:charSpace="32768"/>
        </w:sectPr>
      </w:pPr>
      <w:r w:rsidRPr="00306D22">
        <w:rPr>
          <w:bCs/>
        </w:rPr>
        <w:t>А2 Двуглавая мышца плеча состоит преимущественно из:</w:t>
      </w:r>
    </w:p>
    <w:p w:rsidR="00D42563" w:rsidRPr="00306D22" w:rsidRDefault="00D42563" w:rsidP="00D15CB0">
      <w:pPr>
        <w:pStyle w:val="13"/>
        <w:numPr>
          <w:ilvl w:val="0"/>
          <w:numId w:val="21"/>
        </w:numPr>
        <w:suppressAutoHyphens/>
        <w:spacing w:line="100" w:lineRule="atLeast"/>
        <w:rPr>
          <w:bCs/>
        </w:rPr>
      </w:pPr>
      <w:r w:rsidRPr="00306D22">
        <w:rPr>
          <w:bCs/>
        </w:rPr>
        <w:t>гладкой мускулатуры</w:t>
      </w:r>
    </w:p>
    <w:p w:rsidR="00D42563" w:rsidRPr="00306D22" w:rsidRDefault="00D42563" w:rsidP="00D15CB0">
      <w:pPr>
        <w:pStyle w:val="13"/>
        <w:numPr>
          <w:ilvl w:val="0"/>
          <w:numId w:val="21"/>
        </w:numPr>
        <w:suppressAutoHyphens/>
        <w:spacing w:line="100" w:lineRule="atLeast"/>
        <w:rPr>
          <w:bCs/>
        </w:rPr>
      </w:pPr>
      <w:r w:rsidRPr="00306D22">
        <w:rPr>
          <w:bCs/>
        </w:rPr>
        <w:t>хрящевой соединительной ткани</w:t>
      </w:r>
    </w:p>
    <w:p w:rsidR="00D42563" w:rsidRPr="00306D22" w:rsidRDefault="00D42563" w:rsidP="00D15CB0">
      <w:pPr>
        <w:pStyle w:val="13"/>
        <w:numPr>
          <w:ilvl w:val="0"/>
          <w:numId w:val="21"/>
        </w:numPr>
        <w:suppressAutoHyphens/>
        <w:spacing w:line="100" w:lineRule="atLeast"/>
        <w:rPr>
          <w:bCs/>
        </w:rPr>
      </w:pPr>
      <w:r w:rsidRPr="00306D22">
        <w:rPr>
          <w:bCs/>
        </w:rPr>
        <w:t>поперечно-полосатой мускулатуры</w:t>
      </w:r>
    </w:p>
    <w:p w:rsidR="00D42563" w:rsidRPr="00306D22" w:rsidRDefault="00D42563" w:rsidP="00D15CB0">
      <w:pPr>
        <w:pStyle w:val="13"/>
        <w:numPr>
          <w:ilvl w:val="0"/>
          <w:numId w:val="21"/>
        </w:numPr>
        <w:suppressAutoHyphens/>
        <w:spacing w:line="100" w:lineRule="atLeast"/>
        <w:rPr>
          <w:bCs/>
        </w:rPr>
        <w:sectPr w:rsidR="00D42563" w:rsidRPr="00306D22">
          <w:type w:val="continuous"/>
          <w:pgSz w:w="11906" w:h="16838"/>
          <w:pgMar w:top="1134" w:right="850" w:bottom="1134" w:left="1701" w:header="720" w:footer="708" w:gutter="0"/>
          <w:cols w:num="2" w:space="708"/>
          <w:docGrid w:linePitch="600" w:charSpace="32768"/>
        </w:sectPr>
      </w:pPr>
      <w:r w:rsidRPr="00306D22">
        <w:rPr>
          <w:bCs/>
        </w:rPr>
        <w:t>волокнистой соединительной ткани</w:t>
      </w:r>
    </w:p>
    <w:p w:rsidR="00D42563" w:rsidRPr="00306D22" w:rsidRDefault="00D42563" w:rsidP="00D42563">
      <w:pPr>
        <w:suppressAutoHyphens/>
        <w:spacing w:line="100" w:lineRule="atLeast"/>
        <w:rPr>
          <w:bCs/>
        </w:rPr>
      </w:pPr>
    </w:p>
    <w:p w:rsidR="00D42563" w:rsidRPr="00306D22" w:rsidRDefault="00D42563" w:rsidP="00D42563">
      <w:pPr>
        <w:suppressAutoHyphens/>
        <w:spacing w:line="100" w:lineRule="atLeast"/>
        <w:rPr>
          <w:bCs/>
        </w:rPr>
        <w:sectPr w:rsidR="00D42563" w:rsidRPr="00306D22">
          <w:type w:val="continuous"/>
          <w:pgSz w:w="11906" w:h="16838"/>
          <w:pgMar w:top="1134" w:right="850" w:bottom="1134" w:left="1701" w:header="720" w:footer="708" w:gutter="0"/>
          <w:cols w:space="720"/>
          <w:docGrid w:linePitch="600" w:charSpace="32768"/>
        </w:sectPr>
      </w:pPr>
      <w:r w:rsidRPr="00306D22">
        <w:rPr>
          <w:bCs/>
        </w:rPr>
        <w:t>А3 Медленно и непроизвольно сокращаются, мало утомляются:</w:t>
      </w:r>
    </w:p>
    <w:p w:rsidR="00D42563" w:rsidRPr="00306D22" w:rsidRDefault="00D42563" w:rsidP="00D15CB0">
      <w:pPr>
        <w:pStyle w:val="13"/>
        <w:numPr>
          <w:ilvl w:val="0"/>
          <w:numId w:val="2"/>
        </w:numPr>
        <w:suppressAutoHyphens/>
        <w:spacing w:line="100" w:lineRule="atLeast"/>
        <w:rPr>
          <w:bCs/>
        </w:rPr>
      </w:pPr>
      <w:r w:rsidRPr="00306D22">
        <w:rPr>
          <w:bCs/>
        </w:rPr>
        <w:t>мышцы желудка</w:t>
      </w:r>
    </w:p>
    <w:p w:rsidR="00D42563" w:rsidRPr="00306D22" w:rsidRDefault="00D42563" w:rsidP="00D15CB0">
      <w:pPr>
        <w:pStyle w:val="13"/>
        <w:numPr>
          <w:ilvl w:val="0"/>
          <w:numId w:val="2"/>
        </w:numPr>
        <w:suppressAutoHyphens/>
        <w:spacing w:line="100" w:lineRule="atLeast"/>
        <w:rPr>
          <w:bCs/>
        </w:rPr>
      </w:pPr>
      <w:r w:rsidRPr="00306D22">
        <w:rPr>
          <w:bCs/>
        </w:rPr>
        <w:t>мышцы рук</w:t>
      </w:r>
    </w:p>
    <w:p w:rsidR="00D42563" w:rsidRPr="00306D22" w:rsidRDefault="00D42563" w:rsidP="00D15CB0">
      <w:pPr>
        <w:pStyle w:val="13"/>
        <w:numPr>
          <w:ilvl w:val="0"/>
          <w:numId w:val="2"/>
        </w:numPr>
        <w:suppressAutoHyphens/>
        <w:spacing w:line="100" w:lineRule="atLeast"/>
        <w:rPr>
          <w:bCs/>
        </w:rPr>
      </w:pPr>
      <w:r w:rsidRPr="00306D22">
        <w:rPr>
          <w:bCs/>
        </w:rPr>
        <w:t>мышцы ног</w:t>
      </w:r>
    </w:p>
    <w:p w:rsidR="00D42563" w:rsidRPr="00306D22" w:rsidRDefault="00D42563" w:rsidP="00D15CB0">
      <w:pPr>
        <w:pStyle w:val="13"/>
        <w:numPr>
          <w:ilvl w:val="0"/>
          <w:numId w:val="2"/>
        </w:numPr>
        <w:suppressAutoHyphens/>
        <w:spacing w:line="100" w:lineRule="atLeast"/>
        <w:rPr>
          <w:bCs/>
        </w:rPr>
        <w:sectPr w:rsidR="00D42563" w:rsidRPr="00306D22">
          <w:type w:val="continuous"/>
          <w:pgSz w:w="11906" w:h="16838"/>
          <w:pgMar w:top="1134" w:right="850" w:bottom="1134" w:left="1701" w:header="720" w:footer="708" w:gutter="0"/>
          <w:cols w:num="2" w:space="708"/>
          <w:docGrid w:linePitch="600" w:charSpace="32768"/>
        </w:sectPr>
      </w:pPr>
      <w:r w:rsidRPr="00306D22">
        <w:rPr>
          <w:bCs/>
        </w:rPr>
        <w:t>сердечная мышца</w:t>
      </w:r>
    </w:p>
    <w:p w:rsidR="00D42563" w:rsidRPr="00306D22" w:rsidRDefault="00D42563" w:rsidP="00D42563">
      <w:pPr>
        <w:suppressAutoHyphens/>
        <w:spacing w:line="100" w:lineRule="atLeast"/>
        <w:rPr>
          <w:bCs/>
        </w:rPr>
      </w:pPr>
    </w:p>
    <w:p w:rsidR="00D42563" w:rsidRPr="00306D22" w:rsidRDefault="00D42563" w:rsidP="00D42563">
      <w:pPr>
        <w:suppressAutoHyphens/>
        <w:spacing w:line="100" w:lineRule="atLeast"/>
        <w:rPr>
          <w:bCs/>
        </w:rPr>
        <w:sectPr w:rsidR="00D42563" w:rsidRPr="00306D22">
          <w:type w:val="continuous"/>
          <w:pgSz w:w="11906" w:h="16838"/>
          <w:pgMar w:top="1134" w:right="850" w:bottom="1134" w:left="1701" w:header="720" w:footer="708" w:gutter="0"/>
          <w:cols w:space="720"/>
          <w:docGrid w:linePitch="600" w:charSpace="32768"/>
        </w:sectPr>
      </w:pPr>
      <w:r w:rsidRPr="00306D22">
        <w:rPr>
          <w:bCs/>
        </w:rPr>
        <w:t>А4 Рецепторы – это:</w:t>
      </w:r>
    </w:p>
    <w:p w:rsidR="00D42563" w:rsidRPr="00306D22" w:rsidRDefault="00D42563" w:rsidP="00D15CB0">
      <w:pPr>
        <w:pStyle w:val="13"/>
        <w:numPr>
          <w:ilvl w:val="0"/>
          <w:numId w:val="22"/>
        </w:numPr>
        <w:suppressAutoHyphens/>
        <w:spacing w:line="100" w:lineRule="atLeast"/>
        <w:rPr>
          <w:bCs/>
        </w:rPr>
      </w:pPr>
      <w:r w:rsidRPr="00306D22">
        <w:rPr>
          <w:bCs/>
        </w:rPr>
        <w:t>нервные окончания</w:t>
      </w:r>
    </w:p>
    <w:p w:rsidR="00D42563" w:rsidRPr="00306D22" w:rsidRDefault="00D42563" w:rsidP="00D15CB0">
      <w:pPr>
        <w:pStyle w:val="13"/>
        <w:numPr>
          <w:ilvl w:val="0"/>
          <w:numId w:val="22"/>
        </w:numPr>
        <w:suppressAutoHyphens/>
        <w:spacing w:line="100" w:lineRule="atLeast"/>
        <w:rPr>
          <w:bCs/>
        </w:rPr>
      </w:pPr>
      <w:r w:rsidRPr="00306D22">
        <w:rPr>
          <w:bCs/>
        </w:rPr>
        <w:t>аксоны</w:t>
      </w:r>
    </w:p>
    <w:p w:rsidR="00D42563" w:rsidRPr="00306D22" w:rsidRDefault="00D42563" w:rsidP="00D15CB0">
      <w:pPr>
        <w:pStyle w:val="13"/>
        <w:numPr>
          <w:ilvl w:val="0"/>
          <w:numId w:val="22"/>
        </w:numPr>
        <w:suppressAutoHyphens/>
        <w:spacing w:line="100" w:lineRule="atLeast"/>
        <w:rPr>
          <w:bCs/>
        </w:rPr>
      </w:pPr>
      <w:r w:rsidRPr="00306D22">
        <w:rPr>
          <w:bCs/>
        </w:rPr>
        <w:t>дендриты</w:t>
      </w:r>
    </w:p>
    <w:p w:rsidR="00D42563" w:rsidRPr="00306D22" w:rsidRDefault="00D42563" w:rsidP="00D15CB0">
      <w:pPr>
        <w:pStyle w:val="13"/>
        <w:numPr>
          <w:ilvl w:val="0"/>
          <w:numId w:val="22"/>
        </w:numPr>
        <w:suppressAutoHyphens/>
        <w:spacing w:line="100" w:lineRule="atLeast"/>
        <w:rPr>
          <w:b/>
          <w:bCs/>
        </w:rPr>
        <w:sectPr w:rsidR="00D42563" w:rsidRPr="00306D22">
          <w:type w:val="continuous"/>
          <w:pgSz w:w="11906" w:h="16838"/>
          <w:pgMar w:top="1134" w:right="850" w:bottom="1134" w:left="1701" w:header="720" w:footer="708" w:gutter="0"/>
          <w:cols w:num="2" w:space="708"/>
          <w:docGrid w:linePitch="600" w:charSpace="32768"/>
        </w:sectPr>
      </w:pPr>
      <w:r w:rsidRPr="00306D22">
        <w:rPr>
          <w:bCs/>
        </w:rPr>
        <w:t>нейроны</w:t>
      </w:r>
    </w:p>
    <w:p w:rsidR="00D42563" w:rsidRPr="00306D22" w:rsidRDefault="00D42563" w:rsidP="00D42563">
      <w:pPr>
        <w:suppressAutoHyphens/>
        <w:spacing w:line="100" w:lineRule="atLeast"/>
        <w:rPr>
          <w:b/>
          <w:bCs/>
        </w:rPr>
      </w:pPr>
      <w:r w:rsidRPr="00306D22">
        <w:rPr>
          <w:b/>
          <w:bCs/>
        </w:rPr>
        <w:t xml:space="preserve"> </w:t>
      </w:r>
    </w:p>
    <w:p w:rsidR="00D42563" w:rsidRPr="00306D22" w:rsidRDefault="00D42563" w:rsidP="00D42563">
      <w:pPr>
        <w:suppressAutoHyphens/>
        <w:spacing w:line="100" w:lineRule="atLeast"/>
      </w:pPr>
      <w:r w:rsidRPr="00306D22">
        <w:rPr>
          <w:b/>
          <w:bCs/>
        </w:rPr>
        <w:t xml:space="preserve">Ключ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94"/>
        <w:gridCol w:w="1559"/>
        <w:gridCol w:w="1701"/>
        <w:gridCol w:w="1417"/>
        <w:gridCol w:w="1985"/>
      </w:tblGrid>
      <w:tr w:rsidR="00D42563" w:rsidRPr="00306D22" w:rsidTr="00136734">
        <w:tc>
          <w:tcPr>
            <w:tcW w:w="2694" w:type="dxa"/>
            <w:shd w:val="clear" w:color="auto" w:fill="auto"/>
          </w:tcPr>
          <w:p w:rsidR="00D42563" w:rsidRPr="00306D22" w:rsidRDefault="00D42563" w:rsidP="00136734">
            <w:pPr>
              <w:pStyle w:val="af7"/>
              <w:snapToGrid w:val="0"/>
            </w:pPr>
          </w:p>
        </w:tc>
        <w:tc>
          <w:tcPr>
            <w:tcW w:w="1559" w:type="dxa"/>
            <w:shd w:val="clear" w:color="auto" w:fill="auto"/>
          </w:tcPr>
          <w:p w:rsidR="00D42563" w:rsidRPr="00306D22" w:rsidRDefault="00D42563" w:rsidP="00136734">
            <w:pPr>
              <w:pStyle w:val="af7"/>
              <w:rPr>
                <w:b/>
                <w:bCs/>
              </w:rPr>
            </w:pPr>
            <w:r w:rsidRPr="00306D22">
              <w:rPr>
                <w:b/>
                <w:bCs/>
              </w:rPr>
              <w:t>А1</w:t>
            </w:r>
          </w:p>
        </w:tc>
        <w:tc>
          <w:tcPr>
            <w:tcW w:w="1701" w:type="dxa"/>
            <w:shd w:val="clear" w:color="auto" w:fill="auto"/>
          </w:tcPr>
          <w:p w:rsidR="00D42563" w:rsidRPr="00306D22" w:rsidRDefault="00D42563" w:rsidP="00136734">
            <w:pPr>
              <w:pStyle w:val="af7"/>
              <w:rPr>
                <w:b/>
                <w:bCs/>
              </w:rPr>
            </w:pPr>
            <w:r w:rsidRPr="00306D22">
              <w:rPr>
                <w:b/>
                <w:bCs/>
              </w:rPr>
              <w:t>А2</w:t>
            </w:r>
          </w:p>
        </w:tc>
        <w:tc>
          <w:tcPr>
            <w:tcW w:w="1417" w:type="dxa"/>
            <w:shd w:val="clear" w:color="auto" w:fill="auto"/>
          </w:tcPr>
          <w:p w:rsidR="00D42563" w:rsidRPr="00306D22" w:rsidRDefault="00D42563" w:rsidP="00136734">
            <w:pPr>
              <w:pStyle w:val="af7"/>
              <w:rPr>
                <w:b/>
                <w:bCs/>
              </w:rPr>
            </w:pPr>
            <w:r w:rsidRPr="00306D22">
              <w:rPr>
                <w:b/>
                <w:bCs/>
              </w:rPr>
              <w:t>А3</w:t>
            </w:r>
          </w:p>
        </w:tc>
        <w:tc>
          <w:tcPr>
            <w:tcW w:w="1985" w:type="dxa"/>
            <w:shd w:val="clear" w:color="auto" w:fill="auto"/>
          </w:tcPr>
          <w:p w:rsidR="00D42563" w:rsidRPr="00306D22" w:rsidRDefault="00D42563" w:rsidP="00136734">
            <w:pPr>
              <w:pStyle w:val="af7"/>
            </w:pPr>
            <w:r w:rsidRPr="00306D22">
              <w:rPr>
                <w:b/>
                <w:bCs/>
              </w:rPr>
              <w:t>А4</w:t>
            </w:r>
          </w:p>
        </w:tc>
      </w:tr>
      <w:tr w:rsidR="00D42563" w:rsidRPr="00306D22" w:rsidTr="00136734">
        <w:tc>
          <w:tcPr>
            <w:tcW w:w="2694" w:type="dxa"/>
            <w:shd w:val="clear" w:color="auto" w:fill="auto"/>
          </w:tcPr>
          <w:p w:rsidR="00D42563" w:rsidRPr="00306D22" w:rsidRDefault="00D42563" w:rsidP="00136734">
            <w:pPr>
              <w:pStyle w:val="af7"/>
            </w:pPr>
            <w:r w:rsidRPr="00306D22">
              <w:rPr>
                <w:b/>
                <w:bCs/>
              </w:rPr>
              <w:t>Вариант 1</w:t>
            </w:r>
          </w:p>
        </w:tc>
        <w:tc>
          <w:tcPr>
            <w:tcW w:w="1559" w:type="dxa"/>
            <w:shd w:val="clear" w:color="auto" w:fill="auto"/>
          </w:tcPr>
          <w:p w:rsidR="00D42563" w:rsidRPr="00306D22" w:rsidRDefault="00D42563" w:rsidP="00136734">
            <w:pPr>
              <w:pStyle w:val="af7"/>
              <w:snapToGrid w:val="0"/>
            </w:pPr>
            <w:r w:rsidRPr="00306D22">
              <w:t>1</w:t>
            </w:r>
          </w:p>
        </w:tc>
        <w:tc>
          <w:tcPr>
            <w:tcW w:w="1701" w:type="dxa"/>
            <w:shd w:val="clear" w:color="auto" w:fill="auto"/>
          </w:tcPr>
          <w:p w:rsidR="00D42563" w:rsidRPr="00306D22" w:rsidRDefault="00D42563" w:rsidP="00136734">
            <w:pPr>
              <w:pStyle w:val="af7"/>
              <w:snapToGrid w:val="0"/>
            </w:pPr>
            <w:r w:rsidRPr="00306D22">
              <w:t>2</w:t>
            </w:r>
          </w:p>
        </w:tc>
        <w:tc>
          <w:tcPr>
            <w:tcW w:w="1417" w:type="dxa"/>
            <w:shd w:val="clear" w:color="auto" w:fill="auto"/>
          </w:tcPr>
          <w:p w:rsidR="00D42563" w:rsidRPr="00306D22" w:rsidRDefault="00D42563" w:rsidP="00136734">
            <w:pPr>
              <w:pStyle w:val="af7"/>
              <w:snapToGrid w:val="0"/>
            </w:pPr>
            <w:r w:rsidRPr="00306D22">
              <w:t>2</w:t>
            </w:r>
          </w:p>
        </w:tc>
        <w:tc>
          <w:tcPr>
            <w:tcW w:w="1985" w:type="dxa"/>
            <w:shd w:val="clear" w:color="auto" w:fill="auto"/>
          </w:tcPr>
          <w:p w:rsidR="00D42563" w:rsidRPr="00306D22" w:rsidRDefault="00D42563" w:rsidP="00136734">
            <w:pPr>
              <w:pStyle w:val="af7"/>
              <w:snapToGrid w:val="0"/>
            </w:pPr>
            <w:r w:rsidRPr="00306D22">
              <w:t>3</w:t>
            </w:r>
          </w:p>
        </w:tc>
      </w:tr>
      <w:tr w:rsidR="00D42563" w:rsidRPr="00306D22" w:rsidTr="00136734">
        <w:tc>
          <w:tcPr>
            <w:tcW w:w="2694" w:type="dxa"/>
            <w:shd w:val="clear" w:color="auto" w:fill="auto"/>
          </w:tcPr>
          <w:p w:rsidR="00D42563" w:rsidRPr="00306D22" w:rsidRDefault="00D42563" w:rsidP="00136734">
            <w:pPr>
              <w:pStyle w:val="af7"/>
            </w:pPr>
            <w:r w:rsidRPr="00306D22">
              <w:rPr>
                <w:b/>
                <w:bCs/>
              </w:rPr>
              <w:t>Вариант 2</w:t>
            </w:r>
          </w:p>
        </w:tc>
        <w:tc>
          <w:tcPr>
            <w:tcW w:w="1559" w:type="dxa"/>
            <w:shd w:val="clear" w:color="auto" w:fill="auto"/>
          </w:tcPr>
          <w:p w:rsidR="00D42563" w:rsidRPr="00306D22" w:rsidRDefault="00D42563" w:rsidP="00136734">
            <w:pPr>
              <w:pStyle w:val="af7"/>
              <w:snapToGrid w:val="0"/>
            </w:pPr>
            <w:r w:rsidRPr="00306D22">
              <w:t>2</w:t>
            </w:r>
          </w:p>
        </w:tc>
        <w:tc>
          <w:tcPr>
            <w:tcW w:w="1701" w:type="dxa"/>
            <w:shd w:val="clear" w:color="auto" w:fill="auto"/>
          </w:tcPr>
          <w:p w:rsidR="00D42563" w:rsidRPr="00306D22" w:rsidRDefault="00D42563" w:rsidP="00136734">
            <w:pPr>
              <w:pStyle w:val="af7"/>
              <w:snapToGrid w:val="0"/>
            </w:pPr>
            <w:r w:rsidRPr="00306D22">
              <w:t>3</w:t>
            </w:r>
          </w:p>
        </w:tc>
        <w:tc>
          <w:tcPr>
            <w:tcW w:w="1417" w:type="dxa"/>
            <w:shd w:val="clear" w:color="auto" w:fill="auto"/>
          </w:tcPr>
          <w:p w:rsidR="00D42563" w:rsidRPr="00306D22" w:rsidRDefault="00D42563" w:rsidP="00136734">
            <w:pPr>
              <w:pStyle w:val="af7"/>
              <w:snapToGrid w:val="0"/>
            </w:pPr>
            <w:r w:rsidRPr="00306D22">
              <w:t>1</w:t>
            </w:r>
          </w:p>
        </w:tc>
        <w:tc>
          <w:tcPr>
            <w:tcW w:w="1985" w:type="dxa"/>
            <w:shd w:val="clear" w:color="auto" w:fill="auto"/>
          </w:tcPr>
          <w:p w:rsidR="00D42563" w:rsidRPr="00306D22" w:rsidRDefault="00D42563" w:rsidP="00136734">
            <w:pPr>
              <w:pStyle w:val="af7"/>
              <w:snapToGrid w:val="0"/>
            </w:pPr>
            <w:r w:rsidRPr="00306D22">
              <w:t>1</w:t>
            </w:r>
          </w:p>
        </w:tc>
      </w:tr>
    </w:tbl>
    <w:p w:rsidR="00D42563" w:rsidRPr="00306D22" w:rsidRDefault="00D42563" w:rsidP="00D42563">
      <w:pPr>
        <w:suppressAutoHyphens/>
        <w:rPr>
          <w:b/>
          <w:bCs/>
        </w:rPr>
      </w:pPr>
    </w:p>
    <w:p w:rsidR="00D42563" w:rsidRPr="00306D22" w:rsidRDefault="00D42563" w:rsidP="00D42563">
      <w:pPr>
        <w:suppressAutoHyphens/>
      </w:pPr>
      <w:r w:rsidRPr="00306D22">
        <w:rPr>
          <w:b/>
          <w:bCs/>
        </w:rPr>
        <w:t xml:space="preserve">Критерии оценки   тестов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65"/>
        <w:gridCol w:w="3120"/>
        <w:gridCol w:w="3145"/>
      </w:tblGrid>
      <w:tr w:rsidR="00D42563" w:rsidRPr="00306D22" w:rsidTr="00136734">
        <w:tc>
          <w:tcPr>
            <w:tcW w:w="3165" w:type="dxa"/>
            <w:shd w:val="clear" w:color="auto" w:fill="auto"/>
          </w:tcPr>
          <w:p w:rsidR="00D42563" w:rsidRPr="00306D22" w:rsidRDefault="00D42563" w:rsidP="00136734">
            <w:pPr>
              <w:pStyle w:val="af7"/>
              <w:jc w:val="center"/>
              <w:rPr>
                <w:b/>
                <w:bCs/>
              </w:rPr>
            </w:pPr>
            <w:r w:rsidRPr="00306D22">
              <w:rPr>
                <w:b/>
                <w:bCs/>
              </w:rPr>
              <w:t>«5»</w:t>
            </w:r>
          </w:p>
        </w:tc>
        <w:tc>
          <w:tcPr>
            <w:tcW w:w="3120" w:type="dxa"/>
            <w:shd w:val="clear" w:color="auto" w:fill="auto"/>
          </w:tcPr>
          <w:p w:rsidR="00D42563" w:rsidRPr="00306D22" w:rsidRDefault="00D42563" w:rsidP="00136734">
            <w:pPr>
              <w:pStyle w:val="af7"/>
              <w:jc w:val="center"/>
              <w:rPr>
                <w:b/>
                <w:bCs/>
              </w:rPr>
            </w:pPr>
            <w:r w:rsidRPr="00306D22">
              <w:rPr>
                <w:b/>
                <w:bCs/>
              </w:rPr>
              <w:t>«4»</w:t>
            </w:r>
          </w:p>
        </w:tc>
        <w:tc>
          <w:tcPr>
            <w:tcW w:w="3145" w:type="dxa"/>
            <w:shd w:val="clear" w:color="auto" w:fill="auto"/>
          </w:tcPr>
          <w:p w:rsidR="00D42563" w:rsidRPr="00306D22" w:rsidRDefault="00D42563" w:rsidP="00136734">
            <w:pPr>
              <w:pStyle w:val="af7"/>
              <w:jc w:val="center"/>
            </w:pPr>
            <w:r w:rsidRPr="00306D22">
              <w:rPr>
                <w:b/>
                <w:bCs/>
              </w:rPr>
              <w:t>«3»</w:t>
            </w:r>
          </w:p>
        </w:tc>
      </w:tr>
      <w:tr w:rsidR="00D42563" w:rsidRPr="00306D22" w:rsidTr="00136734">
        <w:tc>
          <w:tcPr>
            <w:tcW w:w="3165" w:type="dxa"/>
            <w:shd w:val="clear" w:color="auto" w:fill="auto"/>
          </w:tcPr>
          <w:p w:rsidR="00D42563" w:rsidRPr="00306D22" w:rsidRDefault="00D42563" w:rsidP="00136734">
            <w:pPr>
              <w:pStyle w:val="af7"/>
            </w:pPr>
            <w:r w:rsidRPr="00306D22">
              <w:t>0- ошибок</w:t>
            </w:r>
          </w:p>
        </w:tc>
        <w:tc>
          <w:tcPr>
            <w:tcW w:w="3120" w:type="dxa"/>
            <w:shd w:val="clear" w:color="auto" w:fill="auto"/>
          </w:tcPr>
          <w:p w:rsidR="00D42563" w:rsidRPr="00306D22" w:rsidRDefault="00D42563" w:rsidP="00136734">
            <w:pPr>
              <w:pStyle w:val="af7"/>
            </w:pPr>
            <w:r w:rsidRPr="00306D22">
              <w:t>1 ошибка</w:t>
            </w:r>
          </w:p>
        </w:tc>
        <w:tc>
          <w:tcPr>
            <w:tcW w:w="3145" w:type="dxa"/>
            <w:shd w:val="clear" w:color="auto" w:fill="auto"/>
          </w:tcPr>
          <w:p w:rsidR="00D42563" w:rsidRPr="00306D22" w:rsidRDefault="00D42563" w:rsidP="00136734">
            <w:pPr>
              <w:pStyle w:val="af7"/>
            </w:pPr>
            <w:r w:rsidRPr="00306D22">
              <w:t xml:space="preserve">Более 1 ошибок </w:t>
            </w:r>
          </w:p>
        </w:tc>
      </w:tr>
    </w:tbl>
    <w:p w:rsidR="00D42563" w:rsidRPr="00306D22" w:rsidRDefault="00D42563" w:rsidP="00D42563">
      <w:pPr>
        <w:suppressAutoHyphens/>
        <w:snapToGrid w:val="0"/>
        <w:spacing w:line="100" w:lineRule="atLeast"/>
        <w:rPr>
          <w:b/>
          <w:bCs/>
        </w:rPr>
      </w:pPr>
    </w:p>
    <w:p w:rsidR="00D42563" w:rsidRPr="000F100E" w:rsidRDefault="00D42563" w:rsidP="00D42563">
      <w:pPr>
        <w:suppressAutoHyphens/>
        <w:spacing w:line="100" w:lineRule="atLeast"/>
        <w:rPr>
          <w:b/>
          <w:bCs/>
          <w:color w:val="FF0000"/>
          <w:sz w:val="28"/>
          <w:szCs w:val="28"/>
        </w:rPr>
      </w:pPr>
    </w:p>
    <w:p w:rsidR="00D42563" w:rsidRPr="00306D22" w:rsidRDefault="00D42563" w:rsidP="00D42563">
      <w:pPr>
        <w:pStyle w:val="13"/>
        <w:suppressAutoHyphens/>
        <w:ind w:left="0"/>
        <w:jc w:val="center"/>
        <w:rPr>
          <w:b/>
          <w:bCs/>
        </w:rPr>
      </w:pPr>
    </w:p>
    <w:p w:rsidR="00D42563" w:rsidRPr="00306D22" w:rsidRDefault="00D42563" w:rsidP="00D42563">
      <w:pPr>
        <w:pStyle w:val="af7"/>
        <w:snapToGrid w:val="0"/>
        <w:jc w:val="center"/>
        <w:rPr>
          <w:b/>
        </w:rPr>
      </w:pPr>
      <w:r w:rsidRPr="00306D22">
        <w:rPr>
          <w:b/>
        </w:rPr>
        <w:t>Тема 3.1. Орган зрения</w:t>
      </w:r>
    </w:p>
    <w:p w:rsidR="00D42563" w:rsidRPr="00306D22" w:rsidRDefault="006E38F7" w:rsidP="00D42563">
      <w:pPr>
        <w:pStyle w:val="af7"/>
        <w:snapToGrid w:val="0"/>
        <w:jc w:val="both"/>
        <w:rPr>
          <w:b/>
          <w:bCs/>
        </w:rPr>
      </w:pPr>
      <w:r>
        <w:rPr>
          <w:b/>
          <w:bCs/>
        </w:rPr>
        <w:t xml:space="preserve">Практическое задание: </w:t>
      </w:r>
      <w:r w:rsidR="00D42563" w:rsidRPr="00306D22">
        <w:rPr>
          <w:b/>
          <w:bCs/>
        </w:rPr>
        <w:t>опрос</w:t>
      </w:r>
    </w:p>
    <w:p w:rsidR="00D42563" w:rsidRPr="00306D22" w:rsidRDefault="00D42563" w:rsidP="00D42563">
      <w:pPr>
        <w:pStyle w:val="af7"/>
        <w:snapToGrid w:val="0"/>
        <w:jc w:val="both"/>
        <w:rPr>
          <w:b/>
          <w:bCs/>
        </w:rPr>
      </w:pPr>
    </w:p>
    <w:p w:rsidR="00D42563" w:rsidRPr="00306D22" w:rsidRDefault="00D42563" w:rsidP="00D42563">
      <w:pPr>
        <w:tabs>
          <w:tab w:val="left" w:pos="6225"/>
        </w:tabs>
        <w:suppressAutoHyphens/>
        <w:jc w:val="center"/>
        <w:rPr>
          <w:rFonts w:eastAsia="Arial Unicode MS"/>
          <w:bCs/>
          <w:i/>
          <w:spacing w:val="-1"/>
          <w:u w:val="single"/>
        </w:rPr>
      </w:pPr>
      <w:r w:rsidRPr="00306D22">
        <w:rPr>
          <w:rFonts w:eastAsia="Arial Unicode MS"/>
          <w:bCs/>
          <w:i/>
          <w:spacing w:val="-1"/>
          <w:u w:val="single"/>
        </w:rPr>
        <w:t>Примерные вопросы для опроса</w:t>
      </w:r>
    </w:p>
    <w:p w:rsidR="00D42563" w:rsidRPr="00306D22" w:rsidRDefault="00D42563" w:rsidP="00D42563">
      <w:pPr>
        <w:suppressAutoHyphens/>
      </w:pPr>
      <w:r w:rsidRPr="00306D22">
        <w:t xml:space="preserve">1.Строение глазного яблока. </w:t>
      </w:r>
    </w:p>
    <w:p w:rsidR="00D42563" w:rsidRPr="00306D22" w:rsidRDefault="00D42563" w:rsidP="00D42563">
      <w:pPr>
        <w:suppressAutoHyphens/>
      </w:pPr>
      <w:r w:rsidRPr="00306D22">
        <w:t>2.Оболочки глазного яблока.</w:t>
      </w:r>
    </w:p>
    <w:p w:rsidR="00D42563" w:rsidRPr="00306D22" w:rsidRDefault="00D42563" w:rsidP="00D42563">
      <w:pPr>
        <w:suppressAutoHyphens/>
      </w:pPr>
      <w:r w:rsidRPr="00306D22">
        <w:t>3.Их строение и значение.</w:t>
      </w:r>
    </w:p>
    <w:p w:rsidR="00D42563" w:rsidRPr="00306D22" w:rsidRDefault="00D42563" w:rsidP="00D42563">
      <w:pPr>
        <w:suppressAutoHyphens/>
      </w:pPr>
      <w:r w:rsidRPr="00306D22">
        <w:t>4.Внутреннее содержимое глазного яблока.</w:t>
      </w:r>
    </w:p>
    <w:p w:rsidR="00D42563" w:rsidRPr="00306D22" w:rsidRDefault="00D42563" w:rsidP="00D42563">
      <w:pPr>
        <w:pStyle w:val="af7"/>
        <w:snapToGrid w:val="0"/>
        <w:jc w:val="both"/>
        <w:rPr>
          <w:b/>
          <w:bCs/>
        </w:rPr>
      </w:pPr>
      <w:r w:rsidRPr="00306D22">
        <w:t>5.Вспомогательный аппарат глаза.</w:t>
      </w:r>
    </w:p>
    <w:p w:rsidR="00D42563" w:rsidRPr="00BE3558" w:rsidRDefault="00D42563" w:rsidP="00D42563">
      <w:pPr>
        <w:pStyle w:val="13"/>
        <w:suppressAutoHyphens/>
        <w:ind w:left="0"/>
        <w:rPr>
          <w:b/>
          <w:bCs/>
        </w:rPr>
      </w:pPr>
    </w:p>
    <w:p w:rsidR="00D42563" w:rsidRPr="00BE3558" w:rsidRDefault="00D42563" w:rsidP="00D42563">
      <w:pPr>
        <w:pStyle w:val="13"/>
        <w:suppressAutoHyphens/>
        <w:ind w:left="0"/>
        <w:rPr>
          <w:b/>
          <w:bCs/>
        </w:rPr>
      </w:pPr>
      <w:r w:rsidRPr="00BE3558">
        <w:rPr>
          <w:b/>
          <w:bCs/>
        </w:rPr>
        <w:t>Тема 3.2. Органы осязания, обоняния, вкуса, слуха и равновесия ( Кожа)</w:t>
      </w:r>
    </w:p>
    <w:p w:rsidR="00D42563" w:rsidRPr="00BE3558" w:rsidRDefault="006E38F7" w:rsidP="00D42563">
      <w:pPr>
        <w:suppressAutoHyphens/>
        <w:spacing w:before="100" w:line="100" w:lineRule="atLeast"/>
        <w:rPr>
          <w:b/>
          <w:bCs/>
        </w:rPr>
      </w:pPr>
      <w:r>
        <w:rPr>
          <w:b/>
          <w:bCs/>
        </w:rPr>
        <w:t xml:space="preserve">Практическое задание: </w:t>
      </w:r>
      <w:r w:rsidR="00D42563">
        <w:rPr>
          <w:b/>
          <w:bCs/>
        </w:rPr>
        <w:t>подготовка к опросу,</w:t>
      </w:r>
      <w:r w:rsidR="00D42563" w:rsidRPr="00BE3558">
        <w:rPr>
          <w:b/>
          <w:bCs/>
        </w:rPr>
        <w:t xml:space="preserve"> тест</w:t>
      </w:r>
    </w:p>
    <w:p w:rsidR="00D42563" w:rsidRPr="00BE3558" w:rsidRDefault="00D42563" w:rsidP="00D42563">
      <w:pPr>
        <w:suppressAutoHyphens/>
        <w:spacing w:before="100" w:line="100" w:lineRule="atLeast"/>
        <w:rPr>
          <w:b/>
          <w:bCs/>
        </w:rPr>
      </w:pPr>
      <w:r w:rsidRPr="00BE3558">
        <w:rPr>
          <w:b/>
          <w:bCs/>
        </w:rPr>
        <w:t xml:space="preserve">Вопросы для </w:t>
      </w:r>
      <w:r>
        <w:rPr>
          <w:b/>
          <w:bCs/>
        </w:rPr>
        <w:t>подготовки к опросу</w:t>
      </w:r>
      <w:r w:rsidRPr="00BE3558">
        <w:rPr>
          <w:b/>
          <w:bCs/>
        </w:rPr>
        <w:t>:</w:t>
      </w:r>
    </w:p>
    <w:p w:rsidR="00D42563" w:rsidRPr="00BE3558" w:rsidRDefault="00D42563" w:rsidP="00D42563">
      <w:pPr>
        <w:suppressAutoHyphens/>
        <w:spacing w:before="100" w:line="100" w:lineRule="atLeast"/>
      </w:pPr>
      <w:r w:rsidRPr="00BE3558">
        <w:t xml:space="preserve">1 Строение и функции органов обоняния и вкуса. </w:t>
      </w:r>
    </w:p>
    <w:p w:rsidR="00D42563" w:rsidRPr="00BE3558" w:rsidRDefault="00D42563" w:rsidP="00D42563">
      <w:pPr>
        <w:suppressAutoHyphens/>
        <w:spacing w:before="100" w:line="100" w:lineRule="atLeast"/>
        <w:rPr>
          <w:b/>
          <w:bCs/>
        </w:rPr>
      </w:pPr>
      <w:r w:rsidRPr="00BE3558">
        <w:t>2 Строение и функции органа слуха и равновесия</w:t>
      </w:r>
    </w:p>
    <w:p w:rsidR="00D42563" w:rsidRDefault="00D42563" w:rsidP="00D42563">
      <w:pPr>
        <w:suppressAutoHyphens/>
        <w:spacing w:before="100" w:line="100" w:lineRule="atLeast"/>
        <w:rPr>
          <w:b/>
          <w:bCs/>
          <w:color w:val="FF0000"/>
        </w:rPr>
      </w:pPr>
    </w:p>
    <w:p w:rsidR="00D42563" w:rsidRPr="00BE3558" w:rsidRDefault="00D42563" w:rsidP="00D42563">
      <w:pPr>
        <w:suppressAutoHyphens/>
        <w:spacing w:before="100" w:line="100" w:lineRule="atLeast"/>
        <w:rPr>
          <w:b/>
          <w:bCs/>
        </w:rPr>
      </w:pPr>
      <w:r w:rsidRPr="00BE3558">
        <w:rPr>
          <w:b/>
          <w:bCs/>
        </w:rPr>
        <w:t xml:space="preserve">Тест </w:t>
      </w:r>
    </w:p>
    <w:p w:rsidR="00D42563" w:rsidRPr="00BE3558" w:rsidRDefault="00D42563" w:rsidP="00D42563">
      <w:pPr>
        <w:pStyle w:val="13"/>
        <w:suppressAutoHyphens/>
        <w:ind w:left="0"/>
      </w:pPr>
      <w:r w:rsidRPr="00BE3558">
        <w:rPr>
          <w:b/>
          <w:bCs/>
        </w:rPr>
        <w:t>Вариант 1</w:t>
      </w:r>
    </w:p>
    <w:p w:rsidR="00D42563" w:rsidRPr="00BE3558" w:rsidRDefault="00D42563" w:rsidP="00D42563">
      <w:pPr>
        <w:pStyle w:val="13"/>
        <w:suppressAutoHyphens/>
        <w:ind w:left="0"/>
        <w:sectPr w:rsidR="00D42563" w:rsidRPr="00BE3558">
          <w:type w:val="continuous"/>
          <w:pgSz w:w="11906" w:h="16838"/>
          <w:pgMar w:top="1134" w:right="850" w:bottom="1134" w:left="1701" w:header="720" w:footer="708" w:gutter="0"/>
          <w:cols w:space="720"/>
          <w:docGrid w:linePitch="600" w:charSpace="32768"/>
        </w:sectPr>
      </w:pPr>
      <w:r w:rsidRPr="00BE3558">
        <w:t>А1 Важнейшая функция кожи:</w:t>
      </w:r>
    </w:p>
    <w:p w:rsidR="00D42563" w:rsidRPr="00BE3558" w:rsidRDefault="00D42563" w:rsidP="00D15CB0">
      <w:pPr>
        <w:pStyle w:val="13"/>
        <w:numPr>
          <w:ilvl w:val="0"/>
          <w:numId w:val="41"/>
        </w:numPr>
        <w:suppressAutoHyphens/>
      </w:pPr>
      <w:r w:rsidRPr="00BE3558">
        <w:t>синтез белков</w:t>
      </w:r>
    </w:p>
    <w:p w:rsidR="00D42563" w:rsidRPr="00BE3558" w:rsidRDefault="00D42563" w:rsidP="00D15CB0">
      <w:pPr>
        <w:pStyle w:val="13"/>
        <w:numPr>
          <w:ilvl w:val="0"/>
          <w:numId w:val="41"/>
        </w:numPr>
        <w:suppressAutoHyphens/>
      </w:pPr>
      <w:r w:rsidRPr="00BE3558">
        <w:t>терморегуляция</w:t>
      </w:r>
    </w:p>
    <w:p w:rsidR="00D42563" w:rsidRPr="00BE3558" w:rsidRDefault="00D42563" w:rsidP="00D15CB0">
      <w:pPr>
        <w:pStyle w:val="13"/>
        <w:numPr>
          <w:ilvl w:val="0"/>
          <w:numId w:val="41"/>
        </w:numPr>
        <w:suppressAutoHyphens/>
      </w:pPr>
      <w:r w:rsidRPr="00BE3558">
        <w:t>дыхание</w:t>
      </w:r>
    </w:p>
    <w:p w:rsidR="00D42563" w:rsidRPr="00BE3558" w:rsidRDefault="00D42563" w:rsidP="00D15CB0">
      <w:pPr>
        <w:pStyle w:val="13"/>
        <w:numPr>
          <w:ilvl w:val="0"/>
          <w:numId w:val="41"/>
        </w:numPr>
        <w:suppressAutoHyphens/>
        <w:sectPr w:rsidR="00D42563" w:rsidRPr="00BE3558">
          <w:type w:val="continuous"/>
          <w:pgSz w:w="11906" w:h="16838"/>
          <w:pgMar w:top="1134" w:right="850" w:bottom="1134" w:left="1701" w:header="720" w:footer="708" w:gutter="0"/>
          <w:cols w:num="2" w:space="708"/>
          <w:docGrid w:linePitch="600" w:charSpace="32768"/>
        </w:sectPr>
      </w:pPr>
      <w:r w:rsidRPr="00BE3558">
        <w:t>синтез витаминов</w:t>
      </w:r>
    </w:p>
    <w:p w:rsidR="00D42563" w:rsidRPr="00BE3558" w:rsidRDefault="00D42563" w:rsidP="00D42563">
      <w:pPr>
        <w:suppressAutoHyphens/>
      </w:pP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А2 Эпидермис выполняет функции:</w:t>
      </w:r>
    </w:p>
    <w:p w:rsidR="00D42563" w:rsidRPr="00BE3558" w:rsidRDefault="00D42563" w:rsidP="00D15CB0">
      <w:pPr>
        <w:pStyle w:val="13"/>
        <w:numPr>
          <w:ilvl w:val="0"/>
          <w:numId w:val="42"/>
        </w:numPr>
        <w:suppressAutoHyphens/>
      </w:pPr>
      <w:r w:rsidRPr="00BE3558">
        <w:t>защиты от бактерий</w:t>
      </w:r>
    </w:p>
    <w:p w:rsidR="00D42563" w:rsidRPr="00BE3558" w:rsidRDefault="00D42563" w:rsidP="00D15CB0">
      <w:pPr>
        <w:pStyle w:val="13"/>
        <w:numPr>
          <w:ilvl w:val="0"/>
          <w:numId w:val="42"/>
        </w:numPr>
        <w:suppressAutoHyphens/>
      </w:pPr>
      <w:r w:rsidRPr="00BE3558">
        <w:t>образование пота</w:t>
      </w:r>
    </w:p>
    <w:p w:rsidR="00D42563" w:rsidRPr="00BE3558" w:rsidRDefault="00D42563" w:rsidP="00D15CB0">
      <w:pPr>
        <w:pStyle w:val="13"/>
        <w:numPr>
          <w:ilvl w:val="0"/>
          <w:numId w:val="42"/>
        </w:numPr>
        <w:suppressAutoHyphens/>
      </w:pPr>
      <w:r w:rsidRPr="00BE3558">
        <w:t>накопление жира</w:t>
      </w:r>
    </w:p>
    <w:p w:rsidR="00D42563" w:rsidRPr="00BE3558" w:rsidRDefault="00D42563" w:rsidP="00D15CB0">
      <w:pPr>
        <w:pStyle w:val="13"/>
        <w:numPr>
          <w:ilvl w:val="0"/>
          <w:numId w:val="42"/>
        </w:numPr>
        <w:suppressAutoHyphens/>
        <w:rPr>
          <w:b/>
          <w:bCs/>
        </w:rPr>
        <w:sectPr w:rsidR="00D42563" w:rsidRPr="00BE3558">
          <w:type w:val="continuous"/>
          <w:pgSz w:w="11906" w:h="16838"/>
          <w:pgMar w:top="1134" w:right="850" w:bottom="1134" w:left="1701" w:header="720" w:footer="708" w:gutter="0"/>
          <w:cols w:num="2" w:space="708"/>
          <w:docGrid w:linePitch="600" w:charSpace="32768"/>
        </w:sectPr>
      </w:pPr>
      <w:r w:rsidRPr="00BE3558">
        <w:t>образование кожного сала</w:t>
      </w:r>
    </w:p>
    <w:p w:rsidR="00D42563" w:rsidRPr="00BE3558" w:rsidRDefault="00D42563" w:rsidP="00D42563">
      <w:pPr>
        <w:suppressAutoHyphens/>
      </w:pPr>
      <w:r w:rsidRPr="00BE3558">
        <w:rPr>
          <w:b/>
          <w:bCs/>
        </w:rPr>
        <w:t xml:space="preserve">Вариант 2 </w:t>
      </w: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А1 Потовые железы находятся в:</w:t>
      </w:r>
    </w:p>
    <w:p w:rsidR="00D42563" w:rsidRPr="00BE3558" w:rsidRDefault="00D42563" w:rsidP="00D15CB0">
      <w:pPr>
        <w:pStyle w:val="13"/>
        <w:numPr>
          <w:ilvl w:val="0"/>
          <w:numId w:val="43"/>
        </w:numPr>
        <w:suppressAutoHyphens/>
      </w:pPr>
      <w:r w:rsidRPr="00BE3558">
        <w:t>глубине эпидермиса</w:t>
      </w:r>
    </w:p>
    <w:p w:rsidR="00D42563" w:rsidRPr="00BE3558" w:rsidRDefault="00D42563" w:rsidP="00D15CB0">
      <w:pPr>
        <w:pStyle w:val="13"/>
        <w:numPr>
          <w:ilvl w:val="0"/>
          <w:numId w:val="43"/>
        </w:numPr>
        <w:suppressAutoHyphens/>
      </w:pPr>
      <w:r w:rsidRPr="00BE3558">
        <w:t>подкожно-жировой клетчатке</w:t>
      </w:r>
    </w:p>
    <w:p w:rsidR="00D42563" w:rsidRPr="00BE3558" w:rsidRDefault="00D42563" w:rsidP="00D15CB0">
      <w:pPr>
        <w:pStyle w:val="13"/>
        <w:numPr>
          <w:ilvl w:val="0"/>
          <w:numId w:val="43"/>
        </w:numPr>
        <w:suppressAutoHyphens/>
      </w:pPr>
      <w:r w:rsidRPr="00BE3558">
        <w:t>собственно, коже</w:t>
      </w:r>
    </w:p>
    <w:p w:rsidR="00D42563" w:rsidRPr="00BE3558" w:rsidRDefault="00D42563" w:rsidP="00D15CB0">
      <w:pPr>
        <w:pStyle w:val="13"/>
        <w:numPr>
          <w:ilvl w:val="0"/>
          <w:numId w:val="43"/>
        </w:numPr>
        <w:suppressAutoHyphens/>
        <w:sectPr w:rsidR="00D42563" w:rsidRPr="00BE3558">
          <w:type w:val="continuous"/>
          <w:pgSz w:w="11906" w:h="16838"/>
          <w:pgMar w:top="1134" w:right="850" w:bottom="1134" w:left="1701" w:header="720" w:footer="708" w:gutter="0"/>
          <w:cols w:num="2" w:space="708"/>
          <w:docGrid w:linePitch="600" w:charSpace="32768"/>
        </w:sectPr>
      </w:pPr>
      <w:r w:rsidRPr="00BE3558">
        <w:t>роговом слое эпидермиса</w:t>
      </w:r>
    </w:p>
    <w:p w:rsidR="00D42563" w:rsidRPr="00BE3558" w:rsidRDefault="00D42563" w:rsidP="00D42563">
      <w:pPr>
        <w:suppressAutoHyphens/>
      </w:pPr>
    </w:p>
    <w:p w:rsidR="00D42563" w:rsidRPr="00BE3558" w:rsidRDefault="00D42563" w:rsidP="00D42563">
      <w:pPr>
        <w:pStyle w:val="13"/>
        <w:suppressAutoHyphens/>
        <w:ind w:left="0"/>
      </w:pPr>
    </w:p>
    <w:p w:rsidR="00D42563" w:rsidRPr="00BE3558" w:rsidRDefault="00D42563" w:rsidP="00D42563">
      <w:pPr>
        <w:suppressAutoHyphens/>
        <w:sectPr w:rsidR="00D42563" w:rsidRPr="00BE3558">
          <w:type w:val="continuous"/>
          <w:pgSz w:w="11906" w:h="16838"/>
          <w:pgMar w:top="1134" w:right="850" w:bottom="1134" w:left="1701" w:header="720" w:footer="708" w:gutter="0"/>
          <w:cols w:num="2" w:space="708"/>
          <w:docGrid w:linePitch="600" w:charSpace="32768"/>
        </w:sectPr>
      </w:pP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А2 При высокой температуре теплоотдача:</w:t>
      </w:r>
    </w:p>
    <w:p w:rsidR="00D42563" w:rsidRPr="00BE3558" w:rsidRDefault="00D42563" w:rsidP="00D15CB0">
      <w:pPr>
        <w:pStyle w:val="13"/>
        <w:numPr>
          <w:ilvl w:val="0"/>
          <w:numId w:val="44"/>
        </w:numPr>
        <w:suppressAutoHyphens/>
      </w:pPr>
      <w:r w:rsidRPr="00BE3558">
        <w:t>уменьшается</w:t>
      </w:r>
    </w:p>
    <w:p w:rsidR="00D42563" w:rsidRPr="00BE3558" w:rsidRDefault="00D42563" w:rsidP="00D15CB0">
      <w:pPr>
        <w:pStyle w:val="13"/>
        <w:numPr>
          <w:ilvl w:val="0"/>
          <w:numId w:val="44"/>
        </w:numPr>
        <w:suppressAutoHyphens/>
      </w:pPr>
      <w:r w:rsidRPr="00BE3558">
        <w:t>увеличивается</w:t>
      </w:r>
    </w:p>
    <w:p w:rsidR="00D42563" w:rsidRPr="00BE3558" w:rsidRDefault="00D42563" w:rsidP="00D15CB0">
      <w:pPr>
        <w:pStyle w:val="13"/>
        <w:numPr>
          <w:ilvl w:val="0"/>
          <w:numId w:val="44"/>
        </w:numPr>
        <w:suppressAutoHyphens/>
      </w:pPr>
      <w:r w:rsidRPr="00BE3558">
        <w:t>изменяется периодически</w:t>
      </w:r>
    </w:p>
    <w:p w:rsidR="00D42563" w:rsidRPr="00BE3558" w:rsidRDefault="00D42563" w:rsidP="00D15CB0">
      <w:pPr>
        <w:pStyle w:val="13"/>
        <w:numPr>
          <w:ilvl w:val="0"/>
          <w:numId w:val="44"/>
        </w:numPr>
        <w:suppressAutoHyphens/>
        <w:spacing w:line="100" w:lineRule="atLeast"/>
        <w:rPr>
          <w:b/>
          <w:bCs/>
          <w:sz w:val="28"/>
          <w:szCs w:val="28"/>
        </w:rPr>
      </w:pPr>
      <w:r w:rsidRPr="00BE3558">
        <w:t>не изменяется</w:t>
      </w:r>
    </w:p>
    <w:p w:rsidR="00D42563" w:rsidRPr="00BE3558" w:rsidRDefault="00D42563" w:rsidP="00D42563">
      <w:pPr>
        <w:suppressAutoHyphens/>
        <w:spacing w:line="100" w:lineRule="atLeast"/>
        <w:rPr>
          <w:b/>
          <w:bCs/>
          <w:sz w:val="28"/>
          <w:szCs w:val="28"/>
        </w:rPr>
      </w:pPr>
    </w:p>
    <w:p w:rsidR="00D42563" w:rsidRPr="00BE3558" w:rsidRDefault="00D42563" w:rsidP="00D42563">
      <w:pPr>
        <w:suppressAutoHyphens/>
        <w:spacing w:line="100" w:lineRule="atLeast"/>
      </w:pPr>
      <w:r w:rsidRPr="00BE3558">
        <w:rPr>
          <w:b/>
          <w:bCs/>
        </w:rPr>
        <w:t xml:space="preserve">Ключ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30"/>
        <w:gridCol w:w="2130"/>
        <w:gridCol w:w="4196"/>
      </w:tblGrid>
      <w:tr w:rsidR="00D42563" w:rsidRPr="00BE3558" w:rsidTr="00136734">
        <w:tc>
          <w:tcPr>
            <w:tcW w:w="3030" w:type="dxa"/>
            <w:shd w:val="clear" w:color="auto" w:fill="auto"/>
          </w:tcPr>
          <w:p w:rsidR="00D42563" w:rsidRPr="00BE3558" w:rsidRDefault="00D42563" w:rsidP="00136734">
            <w:pPr>
              <w:pStyle w:val="af7"/>
              <w:snapToGrid w:val="0"/>
            </w:pPr>
          </w:p>
        </w:tc>
        <w:tc>
          <w:tcPr>
            <w:tcW w:w="2130" w:type="dxa"/>
            <w:shd w:val="clear" w:color="auto" w:fill="auto"/>
          </w:tcPr>
          <w:p w:rsidR="00D42563" w:rsidRPr="00BE3558" w:rsidRDefault="00D42563" w:rsidP="00136734">
            <w:pPr>
              <w:pStyle w:val="af7"/>
              <w:rPr>
                <w:b/>
                <w:bCs/>
              </w:rPr>
            </w:pPr>
            <w:r w:rsidRPr="00BE3558">
              <w:rPr>
                <w:b/>
                <w:bCs/>
              </w:rPr>
              <w:t>А1</w:t>
            </w:r>
          </w:p>
        </w:tc>
        <w:tc>
          <w:tcPr>
            <w:tcW w:w="4196" w:type="dxa"/>
            <w:shd w:val="clear" w:color="auto" w:fill="auto"/>
          </w:tcPr>
          <w:p w:rsidR="00D42563" w:rsidRPr="00BE3558" w:rsidRDefault="00D42563" w:rsidP="00136734">
            <w:pPr>
              <w:pStyle w:val="af7"/>
            </w:pPr>
            <w:r w:rsidRPr="00BE3558">
              <w:rPr>
                <w:b/>
                <w:bCs/>
              </w:rPr>
              <w:t>А2</w:t>
            </w:r>
          </w:p>
        </w:tc>
      </w:tr>
      <w:tr w:rsidR="00D42563" w:rsidRPr="00BE3558" w:rsidTr="00136734">
        <w:tc>
          <w:tcPr>
            <w:tcW w:w="3030" w:type="dxa"/>
            <w:shd w:val="clear" w:color="auto" w:fill="auto"/>
          </w:tcPr>
          <w:p w:rsidR="00D42563" w:rsidRPr="00BE3558" w:rsidRDefault="00D42563" w:rsidP="00136734">
            <w:pPr>
              <w:pStyle w:val="af7"/>
            </w:pPr>
            <w:r w:rsidRPr="00BE3558">
              <w:rPr>
                <w:b/>
                <w:bCs/>
              </w:rPr>
              <w:t>Вариант 1</w:t>
            </w:r>
          </w:p>
        </w:tc>
        <w:tc>
          <w:tcPr>
            <w:tcW w:w="2130" w:type="dxa"/>
            <w:shd w:val="clear" w:color="auto" w:fill="auto"/>
          </w:tcPr>
          <w:p w:rsidR="00D42563" w:rsidRPr="00BE3558" w:rsidRDefault="00D42563" w:rsidP="00136734">
            <w:pPr>
              <w:pStyle w:val="af7"/>
              <w:snapToGrid w:val="0"/>
            </w:pPr>
            <w:r w:rsidRPr="00BE3558">
              <w:t>1</w:t>
            </w:r>
          </w:p>
        </w:tc>
        <w:tc>
          <w:tcPr>
            <w:tcW w:w="4196" w:type="dxa"/>
            <w:shd w:val="clear" w:color="auto" w:fill="auto"/>
          </w:tcPr>
          <w:p w:rsidR="00D42563" w:rsidRPr="00BE3558" w:rsidRDefault="00D42563" w:rsidP="00136734">
            <w:pPr>
              <w:pStyle w:val="af7"/>
              <w:snapToGrid w:val="0"/>
            </w:pPr>
            <w:r w:rsidRPr="00BE3558">
              <w:t>1</w:t>
            </w:r>
          </w:p>
        </w:tc>
      </w:tr>
      <w:tr w:rsidR="00D42563" w:rsidRPr="00BE3558" w:rsidTr="00136734">
        <w:tc>
          <w:tcPr>
            <w:tcW w:w="3030" w:type="dxa"/>
            <w:shd w:val="clear" w:color="auto" w:fill="auto"/>
          </w:tcPr>
          <w:p w:rsidR="00D42563" w:rsidRPr="00BE3558" w:rsidRDefault="00D42563" w:rsidP="00136734">
            <w:pPr>
              <w:pStyle w:val="af7"/>
            </w:pPr>
            <w:r w:rsidRPr="00BE3558">
              <w:rPr>
                <w:b/>
                <w:bCs/>
              </w:rPr>
              <w:t>Вариант 2</w:t>
            </w:r>
          </w:p>
        </w:tc>
        <w:tc>
          <w:tcPr>
            <w:tcW w:w="2130" w:type="dxa"/>
            <w:shd w:val="clear" w:color="auto" w:fill="auto"/>
          </w:tcPr>
          <w:p w:rsidR="00D42563" w:rsidRPr="00BE3558" w:rsidRDefault="00D42563" w:rsidP="00136734">
            <w:pPr>
              <w:pStyle w:val="af7"/>
              <w:snapToGrid w:val="0"/>
            </w:pPr>
            <w:r w:rsidRPr="00BE3558">
              <w:t>3</w:t>
            </w:r>
          </w:p>
        </w:tc>
        <w:tc>
          <w:tcPr>
            <w:tcW w:w="4196" w:type="dxa"/>
            <w:shd w:val="clear" w:color="auto" w:fill="auto"/>
          </w:tcPr>
          <w:p w:rsidR="00D42563" w:rsidRPr="00BE3558" w:rsidRDefault="00D42563" w:rsidP="00136734">
            <w:pPr>
              <w:pStyle w:val="af7"/>
              <w:snapToGrid w:val="0"/>
            </w:pPr>
            <w:r w:rsidRPr="00BE3558">
              <w:t>2</w:t>
            </w:r>
          </w:p>
        </w:tc>
      </w:tr>
    </w:tbl>
    <w:p w:rsidR="00D42563" w:rsidRPr="00BE3558" w:rsidRDefault="00D42563" w:rsidP="00D42563">
      <w:pPr>
        <w:suppressAutoHyphens/>
        <w:spacing w:line="100" w:lineRule="atLeast"/>
        <w:rPr>
          <w:b/>
          <w:bCs/>
        </w:rPr>
      </w:pPr>
    </w:p>
    <w:p w:rsidR="00D42563" w:rsidRPr="00BE3558" w:rsidRDefault="00D42563" w:rsidP="00D42563">
      <w:pPr>
        <w:suppressAutoHyphens/>
      </w:pPr>
      <w:r w:rsidRPr="00BE3558">
        <w:rPr>
          <w:b/>
          <w:bCs/>
        </w:rPr>
        <w:t xml:space="preserve">Критерии оценки   тестов </w:t>
      </w:r>
    </w:p>
    <w:p w:rsidR="00D42563" w:rsidRPr="00BE3558" w:rsidRDefault="00D42563" w:rsidP="00D42563">
      <w:pPr>
        <w:suppressAutoHyphens/>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65"/>
        <w:gridCol w:w="3120"/>
        <w:gridCol w:w="3145"/>
      </w:tblGrid>
      <w:tr w:rsidR="00D42563" w:rsidRPr="00BE3558" w:rsidTr="00136734">
        <w:tc>
          <w:tcPr>
            <w:tcW w:w="3165" w:type="dxa"/>
            <w:shd w:val="clear" w:color="auto" w:fill="auto"/>
          </w:tcPr>
          <w:p w:rsidR="00D42563" w:rsidRPr="00BE3558" w:rsidRDefault="00D42563" w:rsidP="00136734">
            <w:pPr>
              <w:pStyle w:val="af7"/>
              <w:jc w:val="center"/>
              <w:rPr>
                <w:b/>
                <w:bCs/>
              </w:rPr>
            </w:pPr>
            <w:r w:rsidRPr="00BE3558">
              <w:rPr>
                <w:b/>
                <w:bCs/>
              </w:rPr>
              <w:t>«5»</w:t>
            </w:r>
          </w:p>
        </w:tc>
        <w:tc>
          <w:tcPr>
            <w:tcW w:w="3120" w:type="dxa"/>
            <w:shd w:val="clear" w:color="auto" w:fill="auto"/>
          </w:tcPr>
          <w:p w:rsidR="00D42563" w:rsidRPr="00BE3558" w:rsidRDefault="00D42563" w:rsidP="00136734">
            <w:pPr>
              <w:pStyle w:val="af7"/>
              <w:jc w:val="center"/>
              <w:rPr>
                <w:b/>
                <w:bCs/>
              </w:rPr>
            </w:pPr>
            <w:r w:rsidRPr="00BE3558">
              <w:rPr>
                <w:b/>
                <w:bCs/>
              </w:rPr>
              <w:t>«4»</w:t>
            </w:r>
          </w:p>
        </w:tc>
        <w:tc>
          <w:tcPr>
            <w:tcW w:w="3145" w:type="dxa"/>
            <w:shd w:val="clear" w:color="auto" w:fill="auto"/>
          </w:tcPr>
          <w:p w:rsidR="00D42563" w:rsidRPr="00BE3558" w:rsidRDefault="00D42563" w:rsidP="00136734">
            <w:pPr>
              <w:pStyle w:val="af7"/>
              <w:jc w:val="center"/>
            </w:pPr>
            <w:r w:rsidRPr="00BE3558">
              <w:rPr>
                <w:b/>
                <w:bCs/>
              </w:rPr>
              <w:t>«3»</w:t>
            </w:r>
          </w:p>
        </w:tc>
      </w:tr>
      <w:tr w:rsidR="00D42563" w:rsidRPr="00BE3558" w:rsidTr="00136734">
        <w:tc>
          <w:tcPr>
            <w:tcW w:w="3165" w:type="dxa"/>
            <w:shd w:val="clear" w:color="auto" w:fill="auto"/>
          </w:tcPr>
          <w:p w:rsidR="00D42563" w:rsidRPr="00BE3558" w:rsidRDefault="00D42563" w:rsidP="00136734">
            <w:pPr>
              <w:pStyle w:val="af7"/>
            </w:pPr>
            <w:r w:rsidRPr="00BE3558">
              <w:t>0- ошибок</w:t>
            </w:r>
          </w:p>
        </w:tc>
        <w:tc>
          <w:tcPr>
            <w:tcW w:w="3120" w:type="dxa"/>
            <w:shd w:val="clear" w:color="auto" w:fill="auto"/>
          </w:tcPr>
          <w:p w:rsidR="00D42563" w:rsidRPr="00BE3558" w:rsidRDefault="00D42563" w:rsidP="00136734">
            <w:pPr>
              <w:pStyle w:val="af7"/>
            </w:pPr>
            <w:r w:rsidRPr="00BE3558">
              <w:t>1 ошибка</w:t>
            </w:r>
          </w:p>
        </w:tc>
        <w:tc>
          <w:tcPr>
            <w:tcW w:w="3145" w:type="dxa"/>
            <w:shd w:val="clear" w:color="auto" w:fill="auto"/>
          </w:tcPr>
          <w:p w:rsidR="00D42563" w:rsidRPr="00BE3558" w:rsidRDefault="00D42563" w:rsidP="00136734">
            <w:pPr>
              <w:pStyle w:val="af7"/>
            </w:pPr>
            <w:r w:rsidRPr="00BE3558">
              <w:t xml:space="preserve">Более 1 ошибок </w:t>
            </w:r>
          </w:p>
        </w:tc>
      </w:tr>
    </w:tbl>
    <w:p w:rsidR="00D42563" w:rsidRPr="00BE3558" w:rsidRDefault="00D42563" w:rsidP="00D42563">
      <w:pPr>
        <w:suppressAutoHyphens/>
        <w:spacing w:line="100" w:lineRule="atLeast"/>
        <w:rPr>
          <w:b/>
          <w:bCs/>
        </w:rPr>
      </w:pPr>
      <w:r w:rsidRPr="00BE3558">
        <w:rPr>
          <w:b/>
          <w:bCs/>
        </w:rPr>
        <w:t xml:space="preserve"> </w:t>
      </w:r>
    </w:p>
    <w:p w:rsidR="00D42563" w:rsidRPr="00BE3558" w:rsidRDefault="00D42563" w:rsidP="00D42563">
      <w:pPr>
        <w:suppressAutoHyphens/>
        <w:jc w:val="center"/>
        <w:rPr>
          <w:b/>
          <w:bCs/>
        </w:rPr>
      </w:pPr>
    </w:p>
    <w:p w:rsidR="00D42563" w:rsidRPr="00BE3558" w:rsidRDefault="00D42563" w:rsidP="00D42563">
      <w:pPr>
        <w:suppressAutoHyphens/>
        <w:jc w:val="center"/>
        <w:rPr>
          <w:b/>
          <w:bCs/>
        </w:rPr>
      </w:pPr>
      <w:r w:rsidRPr="00BE3558">
        <w:rPr>
          <w:b/>
          <w:bCs/>
        </w:rPr>
        <w:t>Тема 4.1. Кости и их соединения</w:t>
      </w:r>
    </w:p>
    <w:p w:rsidR="00D42563" w:rsidRPr="00BE3558" w:rsidRDefault="006E38F7" w:rsidP="00D42563">
      <w:pPr>
        <w:suppressAutoHyphens/>
        <w:jc w:val="both"/>
        <w:rPr>
          <w:b/>
          <w:bCs/>
        </w:rPr>
      </w:pPr>
      <w:r>
        <w:rPr>
          <w:b/>
          <w:bCs/>
        </w:rPr>
        <w:t xml:space="preserve">Практическое задание: </w:t>
      </w:r>
      <w:r w:rsidR="00D42563" w:rsidRPr="00BE3558">
        <w:rPr>
          <w:b/>
          <w:bCs/>
        </w:rPr>
        <w:t>тест</w:t>
      </w:r>
    </w:p>
    <w:p w:rsidR="00D42563" w:rsidRPr="00BE3558" w:rsidRDefault="00D42563" w:rsidP="00D42563">
      <w:pPr>
        <w:suppressAutoHyphens/>
        <w:spacing w:before="100" w:line="100" w:lineRule="atLeast"/>
        <w:rPr>
          <w:b/>
          <w:bCs/>
        </w:rPr>
      </w:pPr>
      <w:r w:rsidRPr="00BE3558">
        <w:rPr>
          <w:b/>
          <w:bCs/>
        </w:rPr>
        <w:t xml:space="preserve">Тест </w:t>
      </w:r>
    </w:p>
    <w:p w:rsidR="00D42563" w:rsidRPr="00BE3558" w:rsidRDefault="00D42563" w:rsidP="00D42563">
      <w:pPr>
        <w:suppressAutoHyphens/>
      </w:pPr>
      <w:r w:rsidRPr="00BE3558">
        <w:rPr>
          <w:b/>
          <w:bCs/>
        </w:rPr>
        <w:t>Вариант 1</w:t>
      </w:r>
      <w:r w:rsidRPr="00BE3558">
        <w:t xml:space="preserve">  </w:t>
      </w: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А1 Подвижной частью черепа является:</w:t>
      </w:r>
    </w:p>
    <w:p w:rsidR="00D42563" w:rsidRPr="00BE3558" w:rsidRDefault="00D42563" w:rsidP="00D15CB0">
      <w:pPr>
        <w:pStyle w:val="13"/>
        <w:numPr>
          <w:ilvl w:val="0"/>
          <w:numId w:val="35"/>
        </w:numPr>
        <w:suppressAutoHyphens/>
      </w:pPr>
      <w:r w:rsidRPr="00BE3558">
        <w:t>носовая кость</w:t>
      </w:r>
    </w:p>
    <w:p w:rsidR="00D42563" w:rsidRPr="00BE3558" w:rsidRDefault="00D42563" w:rsidP="00D15CB0">
      <w:pPr>
        <w:pStyle w:val="13"/>
        <w:numPr>
          <w:ilvl w:val="0"/>
          <w:numId w:val="35"/>
        </w:numPr>
        <w:suppressAutoHyphens/>
      </w:pPr>
      <w:r w:rsidRPr="00BE3558">
        <w:t>лобная кость</w:t>
      </w:r>
    </w:p>
    <w:p w:rsidR="00D42563" w:rsidRPr="00BE3558" w:rsidRDefault="00D42563" w:rsidP="00D15CB0">
      <w:pPr>
        <w:pStyle w:val="13"/>
        <w:numPr>
          <w:ilvl w:val="0"/>
          <w:numId w:val="35"/>
        </w:numPr>
        <w:suppressAutoHyphens/>
      </w:pPr>
      <w:r w:rsidRPr="00BE3558">
        <w:t>верхняя челюсть</w:t>
      </w:r>
    </w:p>
    <w:p w:rsidR="00D42563" w:rsidRPr="00BE3558" w:rsidRDefault="00D42563" w:rsidP="00D15CB0">
      <w:pPr>
        <w:pStyle w:val="13"/>
        <w:numPr>
          <w:ilvl w:val="0"/>
          <w:numId w:val="35"/>
        </w:numPr>
        <w:suppressAutoHyphens/>
        <w:sectPr w:rsidR="00D42563" w:rsidRPr="00BE3558">
          <w:type w:val="continuous"/>
          <w:pgSz w:w="11906" w:h="16838"/>
          <w:pgMar w:top="1134" w:right="850" w:bottom="1134" w:left="1701" w:header="720" w:footer="708" w:gutter="0"/>
          <w:cols w:num="2" w:space="708"/>
          <w:docGrid w:linePitch="600" w:charSpace="32768"/>
        </w:sectPr>
      </w:pPr>
      <w:r w:rsidRPr="00BE3558">
        <w:t>нижняя челюсть</w:t>
      </w:r>
    </w:p>
    <w:p w:rsidR="00D42563" w:rsidRPr="00BE3558" w:rsidRDefault="00D42563" w:rsidP="00D42563">
      <w:pPr>
        <w:suppressAutoHyphens/>
      </w:pP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А2 В шейном отделе позвоночника количество позвонков составляет:</w:t>
      </w:r>
    </w:p>
    <w:p w:rsidR="00D42563" w:rsidRPr="00BE3558" w:rsidRDefault="00D42563" w:rsidP="00D15CB0">
      <w:pPr>
        <w:pStyle w:val="13"/>
        <w:numPr>
          <w:ilvl w:val="0"/>
          <w:numId w:val="36"/>
        </w:numPr>
        <w:suppressAutoHyphens/>
      </w:pPr>
      <w:r w:rsidRPr="00BE3558">
        <w:t>половину от всего количества позвонков</w:t>
      </w:r>
    </w:p>
    <w:p w:rsidR="00D42563" w:rsidRPr="00BE3558" w:rsidRDefault="00D42563" w:rsidP="00D15CB0">
      <w:pPr>
        <w:pStyle w:val="13"/>
        <w:numPr>
          <w:ilvl w:val="0"/>
          <w:numId w:val="36"/>
        </w:numPr>
        <w:suppressAutoHyphens/>
      </w:pPr>
      <w:r w:rsidRPr="00BE3558">
        <w:t>больше половины</w:t>
      </w:r>
    </w:p>
    <w:p w:rsidR="00D42563" w:rsidRPr="00BE3558" w:rsidRDefault="00D42563" w:rsidP="00D15CB0">
      <w:pPr>
        <w:pStyle w:val="13"/>
        <w:numPr>
          <w:ilvl w:val="0"/>
          <w:numId w:val="36"/>
        </w:numPr>
        <w:suppressAutoHyphens/>
      </w:pPr>
      <w:r w:rsidRPr="00BE3558">
        <w:t>меньше одной четверти</w:t>
      </w:r>
    </w:p>
    <w:p w:rsidR="00D42563" w:rsidRPr="00BE3558" w:rsidRDefault="00D42563" w:rsidP="00D15CB0">
      <w:pPr>
        <w:pStyle w:val="13"/>
        <w:numPr>
          <w:ilvl w:val="0"/>
          <w:numId w:val="36"/>
        </w:numPr>
        <w:suppressAutoHyphens/>
        <w:sectPr w:rsidR="00D42563" w:rsidRPr="00BE3558">
          <w:type w:val="continuous"/>
          <w:pgSz w:w="11906" w:h="16838"/>
          <w:pgMar w:top="1134" w:right="850" w:bottom="1134" w:left="1701" w:header="720" w:footer="708" w:gutter="0"/>
          <w:cols w:num="2" w:space="708"/>
          <w:docGrid w:linePitch="600" w:charSpace="32768"/>
        </w:sectPr>
      </w:pPr>
      <w:r w:rsidRPr="00BE3558">
        <w:t>больше одной четверти</w:t>
      </w:r>
    </w:p>
    <w:p w:rsidR="00D42563" w:rsidRPr="00BE3558" w:rsidRDefault="00D42563" w:rsidP="00D42563">
      <w:pPr>
        <w:suppressAutoHyphens/>
      </w:pP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А3  Функцию питания и роста кости в толщину выполняет:</w:t>
      </w:r>
    </w:p>
    <w:p w:rsidR="00D42563" w:rsidRPr="00BE3558" w:rsidRDefault="00D42563" w:rsidP="00D15CB0">
      <w:pPr>
        <w:pStyle w:val="13"/>
        <w:numPr>
          <w:ilvl w:val="0"/>
          <w:numId w:val="37"/>
        </w:numPr>
        <w:suppressAutoHyphens/>
      </w:pPr>
      <w:r w:rsidRPr="00BE3558">
        <w:t>желтый костный мозг</w:t>
      </w:r>
    </w:p>
    <w:p w:rsidR="00D42563" w:rsidRPr="00BE3558" w:rsidRDefault="00D42563" w:rsidP="00D15CB0">
      <w:pPr>
        <w:pStyle w:val="13"/>
        <w:numPr>
          <w:ilvl w:val="0"/>
          <w:numId w:val="37"/>
        </w:numPr>
        <w:suppressAutoHyphens/>
      </w:pPr>
      <w:r w:rsidRPr="00BE3558">
        <w:t>красный костный мозг</w:t>
      </w:r>
    </w:p>
    <w:p w:rsidR="00D42563" w:rsidRPr="00BE3558" w:rsidRDefault="00D42563" w:rsidP="00D15CB0">
      <w:pPr>
        <w:pStyle w:val="13"/>
        <w:numPr>
          <w:ilvl w:val="0"/>
          <w:numId w:val="37"/>
        </w:numPr>
        <w:suppressAutoHyphens/>
      </w:pPr>
      <w:r w:rsidRPr="00BE3558">
        <w:t>надкостница</w:t>
      </w:r>
    </w:p>
    <w:p w:rsidR="00D42563" w:rsidRPr="00BE3558" w:rsidRDefault="00D42563" w:rsidP="00D15CB0">
      <w:pPr>
        <w:pStyle w:val="13"/>
        <w:numPr>
          <w:ilvl w:val="0"/>
          <w:numId w:val="37"/>
        </w:numPr>
        <w:suppressAutoHyphens/>
        <w:rPr>
          <w:b/>
          <w:bCs/>
        </w:rPr>
        <w:sectPr w:rsidR="00D42563" w:rsidRPr="00BE3558">
          <w:type w:val="continuous"/>
          <w:pgSz w:w="11906" w:h="16838"/>
          <w:pgMar w:top="1134" w:right="850" w:bottom="1134" w:left="1701" w:header="720" w:footer="708" w:gutter="0"/>
          <w:cols w:num="2" w:space="708"/>
          <w:docGrid w:linePitch="600" w:charSpace="32768"/>
        </w:sectPr>
      </w:pPr>
      <w:r w:rsidRPr="00BE3558">
        <w:t>губчатое вещество</w:t>
      </w:r>
    </w:p>
    <w:p w:rsidR="00D42563" w:rsidRPr="00BE3558" w:rsidRDefault="00D42563" w:rsidP="00D42563">
      <w:pPr>
        <w:suppressAutoHyphens/>
        <w:rPr>
          <w:b/>
          <w:bCs/>
        </w:rPr>
      </w:pPr>
    </w:p>
    <w:p w:rsidR="00D42563" w:rsidRPr="00BE3558" w:rsidRDefault="00D42563" w:rsidP="00D42563">
      <w:pPr>
        <w:suppressAutoHyphens/>
      </w:pPr>
      <w:r w:rsidRPr="00BE3558">
        <w:rPr>
          <w:b/>
          <w:bCs/>
        </w:rPr>
        <w:t xml:space="preserve">Вариант 2 </w:t>
      </w: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А1 Прочность костей зависит от содержания в них ионов:</w:t>
      </w:r>
    </w:p>
    <w:p w:rsidR="00D42563" w:rsidRPr="00BE3558" w:rsidRDefault="00D42563" w:rsidP="00D15CB0">
      <w:pPr>
        <w:pStyle w:val="13"/>
        <w:numPr>
          <w:ilvl w:val="0"/>
          <w:numId w:val="38"/>
        </w:numPr>
        <w:suppressAutoHyphens/>
      </w:pPr>
      <w:r w:rsidRPr="00BE3558">
        <w:t>натрия</w:t>
      </w:r>
    </w:p>
    <w:p w:rsidR="00D42563" w:rsidRPr="00BE3558" w:rsidRDefault="00D42563" w:rsidP="00D15CB0">
      <w:pPr>
        <w:pStyle w:val="13"/>
        <w:numPr>
          <w:ilvl w:val="0"/>
          <w:numId w:val="38"/>
        </w:numPr>
        <w:suppressAutoHyphens/>
      </w:pPr>
      <w:r w:rsidRPr="00BE3558">
        <w:t>кальция</w:t>
      </w:r>
    </w:p>
    <w:p w:rsidR="00D42563" w:rsidRPr="00BE3558" w:rsidRDefault="00D42563" w:rsidP="00D15CB0">
      <w:pPr>
        <w:pStyle w:val="13"/>
        <w:numPr>
          <w:ilvl w:val="0"/>
          <w:numId w:val="38"/>
        </w:numPr>
        <w:suppressAutoHyphens/>
      </w:pPr>
      <w:r w:rsidRPr="00BE3558">
        <w:t>железа</w:t>
      </w:r>
    </w:p>
    <w:p w:rsidR="00D42563" w:rsidRPr="00BE3558" w:rsidRDefault="00D42563" w:rsidP="00D15CB0">
      <w:pPr>
        <w:pStyle w:val="13"/>
        <w:numPr>
          <w:ilvl w:val="0"/>
          <w:numId w:val="38"/>
        </w:numPr>
        <w:suppressAutoHyphens/>
        <w:sectPr w:rsidR="00D42563" w:rsidRPr="00BE3558">
          <w:type w:val="continuous"/>
          <w:pgSz w:w="11906" w:h="16838"/>
          <w:pgMar w:top="1134" w:right="850" w:bottom="1134" w:left="1701" w:header="720" w:footer="708" w:gutter="0"/>
          <w:cols w:num="2" w:space="708"/>
          <w:docGrid w:linePitch="600" w:charSpace="32768"/>
        </w:sectPr>
      </w:pPr>
      <w:r w:rsidRPr="00BE3558">
        <w:t>4)магния</w:t>
      </w:r>
    </w:p>
    <w:p w:rsidR="00D42563" w:rsidRPr="00BE3558" w:rsidRDefault="00D42563" w:rsidP="00D42563">
      <w:pPr>
        <w:suppressAutoHyphens/>
      </w:pPr>
    </w:p>
    <w:p w:rsidR="00D42563" w:rsidRPr="00BE3558" w:rsidRDefault="00D42563" w:rsidP="00D42563">
      <w:pPr>
        <w:suppressAutoHyphens/>
      </w:pP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А2 Наиболее подвижно соединение:</w:t>
      </w:r>
    </w:p>
    <w:p w:rsidR="00D42563" w:rsidRPr="00BE3558" w:rsidRDefault="00D42563" w:rsidP="00D15CB0">
      <w:pPr>
        <w:pStyle w:val="13"/>
        <w:numPr>
          <w:ilvl w:val="0"/>
          <w:numId w:val="39"/>
        </w:numPr>
        <w:suppressAutoHyphens/>
      </w:pPr>
      <w:r w:rsidRPr="00BE3558">
        <w:t>лобной и теменной костей</w:t>
      </w:r>
    </w:p>
    <w:p w:rsidR="00D42563" w:rsidRPr="00BE3558" w:rsidRDefault="00D42563" w:rsidP="00D15CB0">
      <w:pPr>
        <w:pStyle w:val="13"/>
        <w:numPr>
          <w:ilvl w:val="0"/>
          <w:numId w:val="39"/>
        </w:numPr>
        <w:suppressAutoHyphens/>
      </w:pPr>
      <w:r w:rsidRPr="00BE3558">
        <w:t>позвонков</w:t>
      </w:r>
    </w:p>
    <w:p w:rsidR="00D42563" w:rsidRPr="00BE3558" w:rsidRDefault="00D42563" w:rsidP="00D15CB0">
      <w:pPr>
        <w:pStyle w:val="13"/>
        <w:numPr>
          <w:ilvl w:val="0"/>
          <w:numId w:val="39"/>
        </w:numPr>
        <w:suppressAutoHyphens/>
      </w:pPr>
      <w:r w:rsidRPr="00BE3558">
        <w:t>плечевой и локтевой костей</w:t>
      </w:r>
    </w:p>
    <w:p w:rsidR="00D42563" w:rsidRPr="00BE3558" w:rsidRDefault="00D42563" w:rsidP="00D15CB0">
      <w:pPr>
        <w:pStyle w:val="13"/>
        <w:numPr>
          <w:ilvl w:val="0"/>
          <w:numId w:val="39"/>
        </w:numPr>
        <w:suppressAutoHyphens/>
        <w:sectPr w:rsidR="00D42563" w:rsidRPr="00BE3558">
          <w:type w:val="continuous"/>
          <w:pgSz w:w="11906" w:h="16838"/>
          <w:pgMar w:top="1134" w:right="850" w:bottom="1134" w:left="1701" w:header="720" w:footer="708" w:gutter="0"/>
          <w:cols w:num="2" w:space="708"/>
          <w:docGrid w:linePitch="600" w:charSpace="32768"/>
        </w:sectPr>
      </w:pPr>
      <w:r w:rsidRPr="00BE3558">
        <w:t>ребер с грудиной</w:t>
      </w:r>
    </w:p>
    <w:p w:rsidR="00D42563" w:rsidRPr="00BE3558" w:rsidRDefault="00D42563" w:rsidP="00D42563">
      <w:pPr>
        <w:suppressAutoHyphens/>
      </w:pP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А3 Подвижность костей в суставе обеспечивается:</w:t>
      </w:r>
    </w:p>
    <w:p w:rsidR="00D42563" w:rsidRPr="00BE3558" w:rsidRDefault="00D42563" w:rsidP="00D15CB0">
      <w:pPr>
        <w:pStyle w:val="13"/>
        <w:numPr>
          <w:ilvl w:val="0"/>
          <w:numId w:val="40"/>
        </w:numPr>
        <w:suppressAutoHyphens/>
      </w:pPr>
      <w:r w:rsidRPr="00BE3558">
        <w:t>надкостницей</w:t>
      </w:r>
    </w:p>
    <w:p w:rsidR="00D42563" w:rsidRPr="00BE3558" w:rsidRDefault="00D42563" w:rsidP="00D15CB0">
      <w:pPr>
        <w:pStyle w:val="13"/>
        <w:numPr>
          <w:ilvl w:val="0"/>
          <w:numId w:val="40"/>
        </w:numPr>
        <w:suppressAutoHyphens/>
      </w:pPr>
      <w:r w:rsidRPr="00BE3558">
        <w:t>сухожилиями</w:t>
      </w:r>
    </w:p>
    <w:p w:rsidR="00D42563" w:rsidRPr="00BE3558" w:rsidRDefault="00D42563" w:rsidP="00D15CB0">
      <w:pPr>
        <w:pStyle w:val="13"/>
        <w:numPr>
          <w:ilvl w:val="0"/>
          <w:numId w:val="40"/>
        </w:numPr>
        <w:suppressAutoHyphens/>
      </w:pPr>
      <w:r w:rsidRPr="00BE3558">
        <w:t>хрящами и суставной жидкостью</w:t>
      </w:r>
    </w:p>
    <w:p w:rsidR="00D42563" w:rsidRPr="00BE3558" w:rsidRDefault="00D42563" w:rsidP="00D15CB0">
      <w:pPr>
        <w:pStyle w:val="13"/>
        <w:numPr>
          <w:ilvl w:val="0"/>
          <w:numId w:val="40"/>
        </w:numPr>
        <w:suppressAutoHyphens/>
        <w:rPr>
          <w:b/>
          <w:bCs/>
          <w:sz w:val="28"/>
          <w:szCs w:val="28"/>
        </w:rPr>
        <w:sectPr w:rsidR="00D42563" w:rsidRPr="00BE3558">
          <w:type w:val="continuous"/>
          <w:pgSz w:w="11906" w:h="16838"/>
          <w:pgMar w:top="1134" w:right="850" w:bottom="1134" w:left="1701" w:header="720" w:footer="708" w:gutter="0"/>
          <w:cols w:num="2" w:space="708"/>
          <w:docGrid w:linePitch="600" w:charSpace="32768"/>
        </w:sectPr>
      </w:pPr>
      <w:r w:rsidRPr="00BE3558">
        <w:t>костным мозгом</w:t>
      </w:r>
    </w:p>
    <w:p w:rsidR="00D42563" w:rsidRPr="00BE3558" w:rsidRDefault="00D42563" w:rsidP="00D42563">
      <w:pPr>
        <w:pStyle w:val="13"/>
        <w:suppressAutoHyphens/>
        <w:spacing w:line="100" w:lineRule="atLeast"/>
        <w:ind w:left="0"/>
        <w:rPr>
          <w:b/>
          <w:bCs/>
          <w:sz w:val="28"/>
          <w:szCs w:val="28"/>
        </w:rPr>
      </w:pPr>
    </w:p>
    <w:p w:rsidR="00D42563" w:rsidRPr="00BE3558" w:rsidRDefault="00D42563" w:rsidP="00D42563">
      <w:pPr>
        <w:suppressAutoHyphens/>
        <w:spacing w:line="100" w:lineRule="atLeast"/>
      </w:pPr>
      <w:r w:rsidRPr="00BE3558">
        <w:rPr>
          <w:b/>
          <w:bCs/>
        </w:rPr>
        <w:t xml:space="preserve">Ключ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59"/>
        <w:gridCol w:w="1559"/>
        <w:gridCol w:w="1559"/>
        <w:gridCol w:w="1559"/>
        <w:gridCol w:w="3137"/>
      </w:tblGrid>
      <w:tr w:rsidR="00D42563" w:rsidRPr="00BE3558" w:rsidTr="00136734">
        <w:tc>
          <w:tcPr>
            <w:tcW w:w="1559" w:type="dxa"/>
            <w:shd w:val="clear" w:color="auto" w:fill="auto"/>
          </w:tcPr>
          <w:p w:rsidR="00D42563" w:rsidRPr="00BE3558" w:rsidRDefault="00D42563" w:rsidP="00136734">
            <w:pPr>
              <w:pStyle w:val="af7"/>
              <w:snapToGrid w:val="0"/>
            </w:pPr>
          </w:p>
        </w:tc>
        <w:tc>
          <w:tcPr>
            <w:tcW w:w="1559" w:type="dxa"/>
            <w:shd w:val="clear" w:color="auto" w:fill="auto"/>
          </w:tcPr>
          <w:p w:rsidR="00D42563" w:rsidRPr="00BE3558" w:rsidRDefault="00D42563" w:rsidP="00136734">
            <w:pPr>
              <w:pStyle w:val="af7"/>
              <w:rPr>
                <w:b/>
                <w:bCs/>
              </w:rPr>
            </w:pPr>
            <w:r w:rsidRPr="00BE3558">
              <w:rPr>
                <w:b/>
                <w:bCs/>
              </w:rPr>
              <w:t>А1</w:t>
            </w:r>
          </w:p>
        </w:tc>
        <w:tc>
          <w:tcPr>
            <w:tcW w:w="1559" w:type="dxa"/>
            <w:shd w:val="clear" w:color="auto" w:fill="auto"/>
          </w:tcPr>
          <w:p w:rsidR="00D42563" w:rsidRPr="00BE3558" w:rsidRDefault="00D42563" w:rsidP="00136734">
            <w:pPr>
              <w:pStyle w:val="af7"/>
              <w:rPr>
                <w:b/>
                <w:bCs/>
              </w:rPr>
            </w:pPr>
            <w:r w:rsidRPr="00BE3558">
              <w:rPr>
                <w:b/>
                <w:bCs/>
              </w:rPr>
              <w:t>А2</w:t>
            </w:r>
          </w:p>
        </w:tc>
        <w:tc>
          <w:tcPr>
            <w:tcW w:w="1559" w:type="dxa"/>
            <w:shd w:val="clear" w:color="auto" w:fill="auto"/>
          </w:tcPr>
          <w:p w:rsidR="00D42563" w:rsidRPr="00BE3558" w:rsidRDefault="00D42563" w:rsidP="00136734">
            <w:pPr>
              <w:pStyle w:val="af7"/>
              <w:rPr>
                <w:b/>
                <w:bCs/>
              </w:rPr>
            </w:pPr>
            <w:r w:rsidRPr="00BE3558">
              <w:rPr>
                <w:b/>
                <w:bCs/>
              </w:rPr>
              <w:t>А3</w:t>
            </w:r>
          </w:p>
        </w:tc>
        <w:tc>
          <w:tcPr>
            <w:tcW w:w="3137" w:type="dxa"/>
            <w:shd w:val="clear" w:color="auto" w:fill="auto"/>
          </w:tcPr>
          <w:p w:rsidR="00D42563" w:rsidRPr="00BE3558" w:rsidRDefault="00D42563" w:rsidP="00136734">
            <w:pPr>
              <w:pStyle w:val="af7"/>
            </w:pPr>
            <w:r w:rsidRPr="00BE3558">
              <w:rPr>
                <w:b/>
                <w:bCs/>
              </w:rPr>
              <w:t>А4</w:t>
            </w:r>
          </w:p>
        </w:tc>
      </w:tr>
      <w:tr w:rsidR="00D42563" w:rsidRPr="00BE3558" w:rsidTr="00136734">
        <w:tc>
          <w:tcPr>
            <w:tcW w:w="1559" w:type="dxa"/>
            <w:shd w:val="clear" w:color="auto" w:fill="auto"/>
          </w:tcPr>
          <w:p w:rsidR="00D42563" w:rsidRPr="00BE3558" w:rsidRDefault="00D42563" w:rsidP="00136734">
            <w:pPr>
              <w:pStyle w:val="af7"/>
            </w:pPr>
            <w:r w:rsidRPr="00BE3558">
              <w:rPr>
                <w:b/>
                <w:bCs/>
              </w:rPr>
              <w:t>Вариант 1</w:t>
            </w:r>
          </w:p>
        </w:tc>
        <w:tc>
          <w:tcPr>
            <w:tcW w:w="1559" w:type="dxa"/>
            <w:shd w:val="clear" w:color="auto" w:fill="auto"/>
          </w:tcPr>
          <w:p w:rsidR="00D42563" w:rsidRPr="00BE3558" w:rsidRDefault="00D42563" w:rsidP="00136734">
            <w:pPr>
              <w:pStyle w:val="af7"/>
              <w:snapToGrid w:val="0"/>
            </w:pPr>
            <w:r w:rsidRPr="00BE3558">
              <w:t>4</w:t>
            </w:r>
          </w:p>
        </w:tc>
        <w:tc>
          <w:tcPr>
            <w:tcW w:w="1559" w:type="dxa"/>
            <w:shd w:val="clear" w:color="auto" w:fill="auto"/>
          </w:tcPr>
          <w:p w:rsidR="00D42563" w:rsidRPr="00BE3558" w:rsidRDefault="00D42563" w:rsidP="00136734">
            <w:pPr>
              <w:pStyle w:val="af7"/>
              <w:snapToGrid w:val="0"/>
            </w:pPr>
            <w:r w:rsidRPr="00BE3558">
              <w:t>3</w:t>
            </w:r>
          </w:p>
        </w:tc>
        <w:tc>
          <w:tcPr>
            <w:tcW w:w="1559" w:type="dxa"/>
            <w:shd w:val="clear" w:color="auto" w:fill="auto"/>
          </w:tcPr>
          <w:p w:rsidR="00D42563" w:rsidRPr="00BE3558" w:rsidRDefault="00D42563" w:rsidP="00136734">
            <w:pPr>
              <w:pStyle w:val="af7"/>
              <w:snapToGrid w:val="0"/>
            </w:pPr>
            <w:r w:rsidRPr="00BE3558">
              <w:t>3</w:t>
            </w:r>
          </w:p>
        </w:tc>
        <w:tc>
          <w:tcPr>
            <w:tcW w:w="3137" w:type="dxa"/>
            <w:shd w:val="clear" w:color="auto" w:fill="auto"/>
          </w:tcPr>
          <w:p w:rsidR="00D42563" w:rsidRPr="00BE3558" w:rsidRDefault="00D42563" w:rsidP="00136734">
            <w:pPr>
              <w:pStyle w:val="af7"/>
              <w:snapToGrid w:val="0"/>
            </w:pPr>
          </w:p>
        </w:tc>
      </w:tr>
      <w:tr w:rsidR="00D42563" w:rsidRPr="00BE3558" w:rsidTr="00136734">
        <w:tc>
          <w:tcPr>
            <w:tcW w:w="1559" w:type="dxa"/>
            <w:shd w:val="clear" w:color="auto" w:fill="auto"/>
          </w:tcPr>
          <w:p w:rsidR="00D42563" w:rsidRPr="00BE3558" w:rsidRDefault="00D42563" w:rsidP="00136734">
            <w:pPr>
              <w:pStyle w:val="af7"/>
            </w:pPr>
            <w:r w:rsidRPr="00BE3558">
              <w:rPr>
                <w:b/>
                <w:bCs/>
              </w:rPr>
              <w:t>Вариант 2</w:t>
            </w:r>
          </w:p>
        </w:tc>
        <w:tc>
          <w:tcPr>
            <w:tcW w:w="1559" w:type="dxa"/>
            <w:shd w:val="clear" w:color="auto" w:fill="auto"/>
          </w:tcPr>
          <w:p w:rsidR="00D42563" w:rsidRPr="00BE3558" w:rsidRDefault="00D42563" w:rsidP="00136734">
            <w:pPr>
              <w:pStyle w:val="af7"/>
              <w:snapToGrid w:val="0"/>
            </w:pPr>
            <w:r w:rsidRPr="00BE3558">
              <w:t>2</w:t>
            </w:r>
          </w:p>
        </w:tc>
        <w:tc>
          <w:tcPr>
            <w:tcW w:w="1559" w:type="dxa"/>
            <w:shd w:val="clear" w:color="auto" w:fill="auto"/>
          </w:tcPr>
          <w:p w:rsidR="00D42563" w:rsidRPr="00BE3558" w:rsidRDefault="00D42563" w:rsidP="00136734">
            <w:pPr>
              <w:pStyle w:val="af7"/>
              <w:snapToGrid w:val="0"/>
            </w:pPr>
            <w:r w:rsidRPr="00BE3558">
              <w:t>3</w:t>
            </w:r>
          </w:p>
        </w:tc>
        <w:tc>
          <w:tcPr>
            <w:tcW w:w="1559" w:type="dxa"/>
            <w:shd w:val="clear" w:color="auto" w:fill="auto"/>
          </w:tcPr>
          <w:p w:rsidR="00D42563" w:rsidRPr="00BE3558" w:rsidRDefault="00D42563" w:rsidP="00136734">
            <w:pPr>
              <w:pStyle w:val="af7"/>
              <w:snapToGrid w:val="0"/>
            </w:pPr>
            <w:r w:rsidRPr="00BE3558">
              <w:t>2</w:t>
            </w:r>
          </w:p>
        </w:tc>
        <w:tc>
          <w:tcPr>
            <w:tcW w:w="3137" w:type="dxa"/>
            <w:shd w:val="clear" w:color="auto" w:fill="auto"/>
          </w:tcPr>
          <w:p w:rsidR="00D42563" w:rsidRPr="00BE3558" w:rsidRDefault="00D42563" w:rsidP="00136734">
            <w:pPr>
              <w:pStyle w:val="af7"/>
              <w:snapToGrid w:val="0"/>
            </w:pPr>
          </w:p>
        </w:tc>
      </w:tr>
    </w:tbl>
    <w:p w:rsidR="00D42563" w:rsidRPr="00BE3558" w:rsidRDefault="00D42563" w:rsidP="00D42563">
      <w:pPr>
        <w:suppressAutoHyphens/>
        <w:spacing w:line="100" w:lineRule="atLeast"/>
        <w:rPr>
          <w:b/>
          <w:bCs/>
        </w:rPr>
      </w:pPr>
    </w:p>
    <w:p w:rsidR="00D42563" w:rsidRPr="00BE3558" w:rsidRDefault="00D42563" w:rsidP="00D42563">
      <w:pPr>
        <w:suppressAutoHyphens/>
      </w:pPr>
      <w:r w:rsidRPr="00BE3558">
        <w:rPr>
          <w:b/>
          <w:bCs/>
        </w:rPr>
        <w:t xml:space="preserve">Критерии оценки   тестов </w:t>
      </w:r>
    </w:p>
    <w:p w:rsidR="00D42563" w:rsidRPr="00BE3558" w:rsidRDefault="00D42563" w:rsidP="00D42563">
      <w:pPr>
        <w:suppressAutoHyphens/>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65"/>
        <w:gridCol w:w="3120"/>
        <w:gridCol w:w="3145"/>
      </w:tblGrid>
      <w:tr w:rsidR="00D42563" w:rsidRPr="00BE3558" w:rsidTr="00136734">
        <w:tc>
          <w:tcPr>
            <w:tcW w:w="3165" w:type="dxa"/>
            <w:shd w:val="clear" w:color="auto" w:fill="auto"/>
          </w:tcPr>
          <w:p w:rsidR="00D42563" w:rsidRPr="00BE3558" w:rsidRDefault="00D42563" w:rsidP="00136734">
            <w:pPr>
              <w:pStyle w:val="af7"/>
              <w:jc w:val="center"/>
              <w:rPr>
                <w:b/>
                <w:bCs/>
              </w:rPr>
            </w:pPr>
            <w:r w:rsidRPr="00BE3558">
              <w:rPr>
                <w:b/>
                <w:bCs/>
              </w:rPr>
              <w:t>«5»</w:t>
            </w:r>
          </w:p>
        </w:tc>
        <w:tc>
          <w:tcPr>
            <w:tcW w:w="3120" w:type="dxa"/>
            <w:shd w:val="clear" w:color="auto" w:fill="auto"/>
          </w:tcPr>
          <w:p w:rsidR="00D42563" w:rsidRPr="00BE3558" w:rsidRDefault="00D42563" w:rsidP="00136734">
            <w:pPr>
              <w:pStyle w:val="af7"/>
              <w:jc w:val="center"/>
              <w:rPr>
                <w:b/>
                <w:bCs/>
              </w:rPr>
            </w:pPr>
            <w:r w:rsidRPr="00BE3558">
              <w:rPr>
                <w:b/>
                <w:bCs/>
              </w:rPr>
              <w:t>«4»</w:t>
            </w:r>
          </w:p>
        </w:tc>
        <w:tc>
          <w:tcPr>
            <w:tcW w:w="3145" w:type="dxa"/>
            <w:shd w:val="clear" w:color="auto" w:fill="auto"/>
          </w:tcPr>
          <w:p w:rsidR="00D42563" w:rsidRPr="00BE3558" w:rsidRDefault="00D42563" w:rsidP="00136734">
            <w:pPr>
              <w:pStyle w:val="af7"/>
              <w:jc w:val="center"/>
            </w:pPr>
            <w:r w:rsidRPr="00BE3558">
              <w:rPr>
                <w:b/>
                <w:bCs/>
              </w:rPr>
              <w:t>«3»</w:t>
            </w:r>
          </w:p>
        </w:tc>
      </w:tr>
      <w:tr w:rsidR="00D42563" w:rsidRPr="00BE3558" w:rsidTr="00136734">
        <w:tc>
          <w:tcPr>
            <w:tcW w:w="3165" w:type="dxa"/>
            <w:shd w:val="clear" w:color="auto" w:fill="auto"/>
          </w:tcPr>
          <w:p w:rsidR="00D42563" w:rsidRPr="00BE3558" w:rsidRDefault="00D42563" w:rsidP="00136734">
            <w:pPr>
              <w:pStyle w:val="af7"/>
            </w:pPr>
            <w:r w:rsidRPr="00BE3558">
              <w:t>0- ошибок</w:t>
            </w:r>
          </w:p>
        </w:tc>
        <w:tc>
          <w:tcPr>
            <w:tcW w:w="3120" w:type="dxa"/>
            <w:shd w:val="clear" w:color="auto" w:fill="auto"/>
          </w:tcPr>
          <w:p w:rsidR="00D42563" w:rsidRPr="00BE3558" w:rsidRDefault="00D42563" w:rsidP="00136734">
            <w:pPr>
              <w:pStyle w:val="af7"/>
            </w:pPr>
            <w:r w:rsidRPr="00BE3558">
              <w:t>1 ошибка</w:t>
            </w:r>
          </w:p>
        </w:tc>
        <w:tc>
          <w:tcPr>
            <w:tcW w:w="3145" w:type="dxa"/>
            <w:shd w:val="clear" w:color="auto" w:fill="auto"/>
          </w:tcPr>
          <w:p w:rsidR="00D42563" w:rsidRPr="00BE3558" w:rsidRDefault="00D42563" w:rsidP="00136734">
            <w:pPr>
              <w:pStyle w:val="af7"/>
            </w:pPr>
            <w:r w:rsidRPr="00BE3558">
              <w:t xml:space="preserve">Более 1 ошибок </w:t>
            </w:r>
          </w:p>
        </w:tc>
      </w:tr>
    </w:tbl>
    <w:p w:rsidR="00D42563" w:rsidRPr="000F100E" w:rsidRDefault="00D42563" w:rsidP="00D42563">
      <w:pPr>
        <w:suppressAutoHyphens/>
        <w:snapToGrid w:val="0"/>
        <w:spacing w:line="100" w:lineRule="atLeast"/>
        <w:rPr>
          <w:b/>
          <w:bCs/>
          <w:color w:val="FF0000"/>
        </w:rPr>
      </w:pPr>
    </w:p>
    <w:p w:rsidR="00D42563" w:rsidRPr="000F100E" w:rsidRDefault="00D42563" w:rsidP="00D4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color w:val="FF0000"/>
        </w:rPr>
      </w:pPr>
    </w:p>
    <w:p w:rsidR="00D42563" w:rsidRPr="00BE3558" w:rsidRDefault="00D42563" w:rsidP="00D4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rPr>
      </w:pPr>
      <w:r w:rsidRPr="00BE3558">
        <w:rPr>
          <w:b/>
          <w:bCs/>
        </w:rPr>
        <w:t xml:space="preserve">Тема 4.2 Мышечная система. </w:t>
      </w:r>
    </w:p>
    <w:p w:rsidR="00D42563" w:rsidRPr="00BE3558" w:rsidRDefault="006E38F7" w:rsidP="00D4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b/>
          <w:bCs/>
        </w:rPr>
      </w:pPr>
      <w:r>
        <w:rPr>
          <w:b/>
          <w:bCs/>
        </w:rPr>
        <w:t xml:space="preserve">Практическое задание: </w:t>
      </w:r>
      <w:r w:rsidR="00D42563" w:rsidRPr="00BE3558">
        <w:rPr>
          <w:b/>
          <w:bCs/>
        </w:rPr>
        <w:t>опрос</w:t>
      </w:r>
    </w:p>
    <w:p w:rsidR="00D42563" w:rsidRPr="00BE3558" w:rsidRDefault="00D42563" w:rsidP="00D42563">
      <w:pPr>
        <w:tabs>
          <w:tab w:val="left" w:pos="6225"/>
        </w:tabs>
        <w:suppressAutoHyphens/>
        <w:jc w:val="center"/>
        <w:rPr>
          <w:rFonts w:eastAsia="Arial Unicode MS"/>
          <w:bCs/>
          <w:i/>
          <w:spacing w:val="-1"/>
          <w:u w:val="single"/>
        </w:rPr>
      </w:pPr>
      <w:r w:rsidRPr="00BE3558">
        <w:rPr>
          <w:rFonts w:eastAsia="Arial Unicode MS"/>
          <w:bCs/>
          <w:i/>
          <w:spacing w:val="-1"/>
          <w:u w:val="single"/>
        </w:rPr>
        <w:t>Примерные вопросы для опроса</w:t>
      </w:r>
    </w:p>
    <w:p w:rsidR="00D42563" w:rsidRPr="00BE3558" w:rsidRDefault="00D42563" w:rsidP="00D4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r w:rsidRPr="00BE3558">
        <w:rPr>
          <w:bCs/>
        </w:rPr>
        <w:t>1.Значение мышечной системы.</w:t>
      </w:r>
    </w:p>
    <w:p w:rsidR="00D42563" w:rsidRPr="00BE3558" w:rsidRDefault="00D42563" w:rsidP="00D42563">
      <w:pPr>
        <w:tabs>
          <w:tab w:val="left" w:pos="2325"/>
        </w:tabs>
        <w:suppressAutoHyphens/>
        <w:snapToGrid w:val="0"/>
        <w:jc w:val="both"/>
        <w:rPr>
          <w:bCs/>
        </w:rPr>
      </w:pPr>
      <w:r w:rsidRPr="00BE3558">
        <w:rPr>
          <w:bCs/>
        </w:rPr>
        <w:t xml:space="preserve">2.Строение мышцы как органа. </w:t>
      </w:r>
    </w:p>
    <w:p w:rsidR="00D42563" w:rsidRPr="00BE3558" w:rsidRDefault="00D42563" w:rsidP="00D42563">
      <w:pPr>
        <w:tabs>
          <w:tab w:val="left" w:pos="2325"/>
        </w:tabs>
        <w:suppressAutoHyphens/>
        <w:snapToGrid w:val="0"/>
        <w:jc w:val="both"/>
        <w:rPr>
          <w:b/>
        </w:rPr>
      </w:pPr>
      <w:r w:rsidRPr="00BE3558">
        <w:rPr>
          <w:bCs/>
        </w:rPr>
        <w:t>3.Краткие топографические сведения о мышцах</w:t>
      </w:r>
      <w:r w:rsidRPr="00BE3558">
        <w:rPr>
          <w:b/>
          <w:bCs/>
        </w:rPr>
        <w:tab/>
      </w:r>
    </w:p>
    <w:p w:rsidR="00D42563" w:rsidRPr="00BE3558" w:rsidRDefault="00D42563" w:rsidP="00D4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b/>
          <w:bCs/>
          <w:sz w:val="28"/>
          <w:szCs w:val="28"/>
        </w:rPr>
      </w:pPr>
      <w:r w:rsidRPr="00BE3558">
        <w:t>4.Перечислите мышцы верхних конечностей</w:t>
      </w:r>
    </w:p>
    <w:p w:rsidR="00D42563" w:rsidRPr="00BE3558" w:rsidRDefault="00D42563" w:rsidP="00D4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both"/>
        <w:rPr>
          <w:b/>
          <w:bCs/>
          <w:sz w:val="28"/>
          <w:szCs w:val="28"/>
        </w:rPr>
      </w:pPr>
      <w:r w:rsidRPr="00BE3558">
        <w:rPr>
          <w:bCs/>
        </w:rPr>
        <w:t>5.</w:t>
      </w:r>
      <w:r w:rsidRPr="00BE3558">
        <w:t xml:space="preserve">Перечислите мышцы нижних конечностей </w:t>
      </w:r>
    </w:p>
    <w:p w:rsidR="00D42563" w:rsidRPr="000F100E" w:rsidRDefault="00D42563" w:rsidP="00D42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color w:val="FF0000"/>
          <w:sz w:val="28"/>
          <w:szCs w:val="28"/>
        </w:rPr>
      </w:pPr>
    </w:p>
    <w:p w:rsidR="00D42563" w:rsidRPr="00BE3558" w:rsidRDefault="00D42563" w:rsidP="00D42563">
      <w:pPr>
        <w:suppressAutoHyphens/>
        <w:spacing w:line="100" w:lineRule="atLeast"/>
        <w:rPr>
          <w:b/>
          <w:bCs/>
        </w:rPr>
      </w:pPr>
    </w:p>
    <w:p w:rsidR="00D42563" w:rsidRPr="00BE3558" w:rsidRDefault="00D42563" w:rsidP="00D42563">
      <w:pPr>
        <w:suppressAutoHyphens/>
        <w:spacing w:line="100" w:lineRule="atLeast"/>
        <w:jc w:val="center"/>
        <w:rPr>
          <w:b/>
          <w:bCs/>
        </w:rPr>
      </w:pPr>
      <w:r w:rsidRPr="00BE3558">
        <w:rPr>
          <w:b/>
          <w:bCs/>
        </w:rPr>
        <w:t>Тема 5.1. Система органов пищеварения. Обмен веществ</w:t>
      </w:r>
    </w:p>
    <w:p w:rsidR="00D42563" w:rsidRPr="00BE3558" w:rsidRDefault="006E38F7" w:rsidP="00D42563">
      <w:pPr>
        <w:suppressAutoHyphens/>
        <w:spacing w:line="100" w:lineRule="atLeast"/>
        <w:jc w:val="both"/>
        <w:rPr>
          <w:b/>
          <w:bCs/>
        </w:rPr>
      </w:pPr>
      <w:r>
        <w:rPr>
          <w:b/>
          <w:bCs/>
        </w:rPr>
        <w:t xml:space="preserve">Практическое задание: </w:t>
      </w:r>
      <w:r w:rsidR="00D42563" w:rsidRPr="00BE3558">
        <w:rPr>
          <w:b/>
          <w:bCs/>
        </w:rPr>
        <w:t>тест</w:t>
      </w:r>
    </w:p>
    <w:p w:rsidR="00D42563" w:rsidRPr="00BE3558" w:rsidRDefault="00D42563" w:rsidP="00D42563">
      <w:pPr>
        <w:suppressAutoHyphens/>
        <w:spacing w:line="100" w:lineRule="atLeast"/>
        <w:jc w:val="center"/>
        <w:rPr>
          <w:b/>
          <w:bCs/>
        </w:rPr>
      </w:pPr>
    </w:p>
    <w:p w:rsidR="00D42563" w:rsidRPr="00BE3558" w:rsidRDefault="00D42563" w:rsidP="00D42563">
      <w:pPr>
        <w:suppressAutoHyphens/>
        <w:spacing w:line="100" w:lineRule="atLeast"/>
        <w:jc w:val="center"/>
        <w:rPr>
          <w:b/>
          <w:bCs/>
        </w:rPr>
      </w:pPr>
      <w:r w:rsidRPr="00BE3558">
        <w:rPr>
          <w:b/>
          <w:bCs/>
        </w:rPr>
        <w:t xml:space="preserve"> Тест </w:t>
      </w:r>
    </w:p>
    <w:p w:rsidR="00D42563" w:rsidRPr="00BE3558" w:rsidRDefault="00D42563" w:rsidP="00D42563">
      <w:pPr>
        <w:suppressAutoHyphens/>
        <w:spacing w:line="100" w:lineRule="atLeast"/>
        <w:rPr>
          <w:bCs/>
        </w:rPr>
      </w:pPr>
      <w:r w:rsidRPr="00BE3558">
        <w:rPr>
          <w:b/>
          <w:bCs/>
        </w:rPr>
        <w:t>Вариант 1</w:t>
      </w:r>
    </w:p>
    <w:p w:rsidR="00D42563" w:rsidRPr="00BE3558" w:rsidRDefault="00D42563" w:rsidP="00D42563">
      <w:pPr>
        <w:suppressAutoHyphens/>
        <w:spacing w:line="100" w:lineRule="atLeast"/>
        <w:rPr>
          <w:bCs/>
        </w:rPr>
        <w:sectPr w:rsidR="00D42563" w:rsidRPr="00BE3558">
          <w:type w:val="continuous"/>
          <w:pgSz w:w="11906" w:h="16838"/>
          <w:pgMar w:top="1134" w:right="850" w:bottom="1134" w:left="1701" w:header="720" w:footer="708" w:gutter="0"/>
          <w:cols w:space="720"/>
          <w:docGrid w:linePitch="600" w:charSpace="32768"/>
        </w:sectPr>
      </w:pPr>
      <w:r w:rsidRPr="00BE3558">
        <w:rPr>
          <w:bCs/>
        </w:rPr>
        <w:t>А1 В ротовой полости начинает частично перевариваться:</w:t>
      </w:r>
    </w:p>
    <w:p w:rsidR="00D42563" w:rsidRPr="00BE3558" w:rsidRDefault="00D42563" w:rsidP="00D15CB0">
      <w:pPr>
        <w:pStyle w:val="13"/>
        <w:numPr>
          <w:ilvl w:val="0"/>
          <w:numId w:val="13"/>
        </w:numPr>
        <w:suppressAutoHyphens/>
        <w:spacing w:line="100" w:lineRule="atLeast"/>
        <w:rPr>
          <w:bCs/>
        </w:rPr>
      </w:pPr>
      <w:r w:rsidRPr="00BE3558">
        <w:rPr>
          <w:bCs/>
        </w:rPr>
        <w:t>белок куриного яйца</w:t>
      </w:r>
    </w:p>
    <w:p w:rsidR="00D42563" w:rsidRPr="00BE3558" w:rsidRDefault="00D42563" w:rsidP="00D15CB0">
      <w:pPr>
        <w:pStyle w:val="13"/>
        <w:numPr>
          <w:ilvl w:val="0"/>
          <w:numId w:val="13"/>
        </w:numPr>
        <w:suppressAutoHyphens/>
        <w:spacing w:line="100" w:lineRule="atLeast"/>
        <w:rPr>
          <w:bCs/>
        </w:rPr>
      </w:pPr>
      <w:r w:rsidRPr="00BE3558">
        <w:rPr>
          <w:bCs/>
        </w:rPr>
        <w:t>сливочное масло</w:t>
      </w:r>
    </w:p>
    <w:p w:rsidR="00D42563" w:rsidRPr="00BE3558" w:rsidRDefault="00D42563" w:rsidP="00D15CB0">
      <w:pPr>
        <w:pStyle w:val="13"/>
        <w:numPr>
          <w:ilvl w:val="0"/>
          <w:numId w:val="13"/>
        </w:numPr>
        <w:suppressAutoHyphens/>
        <w:spacing w:line="100" w:lineRule="atLeast"/>
        <w:rPr>
          <w:bCs/>
        </w:rPr>
      </w:pPr>
      <w:r w:rsidRPr="00BE3558">
        <w:rPr>
          <w:bCs/>
        </w:rPr>
        <w:t>белый хлеб</w:t>
      </w:r>
    </w:p>
    <w:p w:rsidR="00D42563" w:rsidRPr="00BE3558" w:rsidRDefault="00D42563" w:rsidP="00D15CB0">
      <w:pPr>
        <w:pStyle w:val="13"/>
        <w:numPr>
          <w:ilvl w:val="0"/>
          <w:numId w:val="13"/>
        </w:numPr>
        <w:suppressAutoHyphens/>
        <w:spacing w:line="100" w:lineRule="atLeast"/>
        <w:rPr>
          <w:bCs/>
        </w:rPr>
        <w:sectPr w:rsidR="00D42563" w:rsidRPr="00BE3558">
          <w:type w:val="continuous"/>
          <w:pgSz w:w="11906" w:h="16838"/>
          <w:pgMar w:top="1134" w:right="850" w:bottom="1134" w:left="1701" w:header="720" w:footer="708" w:gutter="0"/>
          <w:cols w:num="2" w:space="708"/>
          <w:docGrid w:linePitch="600" w:charSpace="32768"/>
        </w:sectPr>
      </w:pPr>
      <w:r w:rsidRPr="00BE3558">
        <w:rPr>
          <w:bCs/>
        </w:rPr>
        <w:t>говяжье мясо</w:t>
      </w:r>
    </w:p>
    <w:p w:rsidR="00D42563" w:rsidRPr="00BE3558" w:rsidRDefault="00D42563" w:rsidP="00D42563">
      <w:pPr>
        <w:suppressAutoHyphens/>
        <w:spacing w:line="100" w:lineRule="atLeast"/>
        <w:rPr>
          <w:bCs/>
        </w:rPr>
      </w:pPr>
    </w:p>
    <w:p w:rsidR="00D42563" w:rsidRPr="00BE3558" w:rsidRDefault="00D42563" w:rsidP="00D42563">
      <w:pPr>
        <w:suppressAutoHyphens/>
        <w:spacing w:line="100" w:lineRule="atLeast"/>
        <w:rPr>
          <w:bCs/>
        </w:rPr>
        <w:sectPr w:rsidR="00D42563" w:rsidRPr="00BE3558">
          <w:type w:val="continuous"/>
          <w:pgSz w:w="11906" w:h="16838"/>
          <w:pgMar w:top="1134" w:right="850" w:bottom="1134" w:left="1701" w:header="720" w:footer="708" w:gutter="0"/>
          <w:cols w:space="720"/>
          <w:docGrid w:linePitch="600" w:charSpace="32768"/>
        </w:sectPr>
      </w:pPr>
      <w:r w:rsidRPr="00BE3558">
        <w:rPr>
          <w:bCs/>
        </w:rPr>
        <w:t>А2 Белки начинают перевариваться с помощью ферментов:</w:t>
      </w:r>
    </w:p>
    <w:p w:rsidR="00D42563" w:rsidRPr="00BE3558" w:rsidRDefault="00D42563" w:rsidP="00D15CB0">
      <w:pPr>
        <w:pStyle w:val="13"/>
        <w:numPr>
          <w:ilvl w:val="0"/>
          <w:numId w:val="4"/>
        </w:numPr>
        <w:tabs>
          <w:tab w:val="clear" w:pos="720"/>
          <w:tab w:val="num" w:pos="1440"/>
        </w:tabs>
        <w:suppressAutoHyphens/>
        <w:spacing w:line="100" w:lineRule="atLeast"/>
        <w:ind w:left="1440"/>
        <w:rPr>
          <w:bCs/>
        </w:rPr>
      </w:pPr>
      <w:r w:rsidRPr="00BE3558">
        <w:rPr>
          <w:bCs/>
        </w:rPr>
        <w:t>слюны</w:t>
      </w:r>
    </w:p>
    <w:p w:rsidR="00D42563" w:rsidRPr="00BE3558" w:rsidRDefault="00D42563" w:rsidP="00D15CB0">
      <w:pPr>
        <w:pStyle w:val="13"/>
        <w:numPr>
          <w:ilvl w:val="0"/>
          <w:numId w:val="4"/>
        </w:numPr>
        <w:tabs>
          <w:tab w:val="clear" w:pos="720"/>
          <w:tab w:val="num" w:pos="1440"/>
        </w:tabs>
        <w:suppressAutoHyphens/>
        <w:spacing w:line="100" w:lineRule="atLeast"/>
        <w:ind w:left="1440"/>
        <w:rPr>
          <w:bCs/>
        </w:rPr>
      </w:pPr>
      <w:r w:rsidRPr="00BE3558">
        <w:rPr>
          <w:bCs/>
        </w:rPr>
        <w:t>желудочного сока</w:t>
      </w:r>
    </w:p>
    <w:p w:rsidR="00D42563" w:rsidRPr="00BE3558" w:rsidRDefault="00D42563" w:rsidP="00D15CB0">
      <w:pPr>
        <w:pStyle w:val="13"/>
        <w:numPr>
          <w:ilvl w:val="0"/>
          <w:numId w:val="4"/>
        </w:numPr>
        <w:tabs>
          <w:tab w:val="clear" w:pos="720"/>
          <w:tab w:val="num" w:pos="1440"/>
        </w:tabs>
        <w:suppressAutoHyphens/>
        <w:spacing w:line="100" w:lineRule="atLeast"/>
        <w:ind w:left="1440"/>
        <w:rPr>
          <w:bCs/>
        </w:rPr>
      </w:pPr>
      <w:r w:rsidRPr="00BE3558">
        <w:rPr>
          <w:bCs/>
        </w:rPr>
        <w:t>кишечного сока</w:t>
      </w:r>
    </w:p>
    <w:p w:rsidR="00D42563" w:rsidRPr="00BE3558" w:rsidRDefault="00D42563" w:rsidP="00D15CB0">
      <w:pPr>
        <w:pStyle w:val="13"/>
        <w:numPr>
          <w:ilvl w:val="0"/>
          <w:numId w:val="4"/>
        </w:numPr>
        <w:tabs>
          <w:tab w:val="clear" w:pos="720"/>
          <w:tab w:val="num" w:pos="1440"/>
        </w:tabs>
        <w:suppressAutoHyphens/>
        <w:spacing w:line="100" w:lineRule="atLeast"/>
        <w:ind w:left="1440"/>
        <w:rPr>
          <w:bCs/>
        </w:rPr>
        <w:sectPr w:rsidR="00D42563" w:rsidRPr="00BE3558">
          <w:type w:val="continuous"/>
          <w:pgSz w:w="11906" w:h="16838"/>
          <w:pgMar w:top="1134" w:right="850" w:bottom="1134" w:left="1701" w:header="720" w:footer="708" w:gutter="0"/>
          <w:cols w:num="2" w:space="708"/>
          <w:docGrid w:linePitch="600" w:charSpace="32768"/>
        </w:sectPr>
      </w:pPr>
      <w:r w:rsidRPr="00BE3558">
        <w:rPr>
          <w:bCs/>
        </w:rPr>
        <w:t>желчи</w:t>
      </w:r>
    </w:p>
    <w:p w:rsidR="00D42563" w:rsidRPr="00BE3558" w:rsidRDefault="00D42563" w:rsidP="00D42563">
      <w:pPr>
        <w:suppressAutoHyphens/>
        <w:spacing w:line="100" w:lineRule="atLeast"/>
        <w:rPr>
          <w:bCs/>
        </w:rPr>
        <w:sectPr w:rsidR="00D42563" w:rsidRPr="00BE3558">
          <w:type w:val="continuous"/>
          <w:pgSz w:w="11906" w:h="16838"/>
          <w:pgMar w:top="1134" w:right="850" w:bottom="1134" w:left="1701" w:header="720" w:footer="708" w:gutter="0"/>
          <w:cols w:space="720"/>
          <w:docGrid w:linePitch="600" w:charSpace="32768"/>
        </w:sectPr>
      </w:pPr>
      <w:r w:rsidRPr="00BE3558">
        <w:rPr>
          <w:bCs/>
        </w:rPr>
        <w:t>А3 Процесс окончательного переваривания и всасывания питательных веществ происходит в:</w:t>
      </w:r>
    </w:p>
    <w:p w:rsidR="00D42563" w:rsidRPr="00BE3558" w:rsidRDefault="00D42563" w:rsidP="00D15CB0">
      <w:pPr>
        <w:pStyle w:val="13"/>
        <w:numPr>
          <w:ilvl w:val="0"/>
          <w:numId w:val="5"/>
        </w:numPr>
        <w:tabs>
          <w:tab w:val="clear" w:pos="720"/>
          <w:tab w:val="num" w:pos="1440"/>
        </w:tabs>
        <w:suppressAutoHyphens/>
        <w:spacing w:line="100" w:lineRule="atLeast"/>
        <w:ind w:left="1440"/>
        <w:rPr>
          <w:bCs/>
        </w:rPr>
      </w:pPr>
      <w:r w:rsidRPr="00BE3558">
        <w:rPr>
          <w:bCs/>
        </w:rPr>
        <w:t>желудке</w:t>
      </w:r>
    </w:p>
    <w:p w:rsidR="00D42563" w:rsidRPr="00BE3558" w:rsidRDefault="00D42563" w:rsidP="00D15CB0">
      <w:pPr>
        <w:pStyle w:val="13"/>
        <w:numPr>
          <w:ilvl w:val="0"/>
          <w:numId w:val="5"/>
        </w:numPr>
        <w:tabs>
          <w:tab w:val="clear" w:pos="720"/>
          <w:tab w:val="num" w:pos="1440"/>
        </w:tabs>
        <w:suppressAutoHyphens/>
        <w:spacing w:line="100" w:lineRule="atLeast"/>
        <w:ind w:left="1440"/>
        <w:rPr>
          <w:bCs/>
        </w:rPr>
      </w:pPr>
      <w:r w:rsidRPr="00BE3558">
        <w:rPr>
          <w:bCs/>
        </w:rPr>
        <w:t>ротовой полости</w:t>
      </w:r>
    </w:p>
    <w:p w:rsidR="00D42563" w:rsidRPr="00BE3558" w:rsidRDefault="00D42563" w:rsidP="00D15CB0">
      <w:pPr>
        <w:pStyle w:val="13"/>
        <w:numPr>
          <w:ilvl w:val="0"/>
          <w:numId w:val="5"/>
        </w:numPr>
        <w:tabs>
          <w:tab w:val="clear" w:pos="720"/>
          <w:tab w:val="num" w:pos="1440"/>
        </w:tabs>
        <w:suppressAutoHyphens/>
        <w:spacing w:line="100" w:lineRule="atLeast"/>
        <w:ind w:left="1440"/>
        <w:rPr>
          <w:bCs/>
        </w:rPr>
      </w:pPr>
      <w:r w:rsidRPr="00BE3558">
        <w:rPr>
          <w:bCs/>
        </w:rPr>
        <w:t>толстой кишке</w:t>
      </w:r>
    </w:p>
    <w:p w:rsidR="00D42563" w:rsidRPr="00BE3558" w:rsidRDefault="00D42563" w:rsidP="00D15CB0">
      <w:pPr>
        <w:pStyle w:val="13"/>
        <w:numPr>
          <w:ilvl w:val="0"/>
          <w:numId w:val="5"/>
        </w:numPr>
        <w:tabs>
          <w:tab w:val="clear" w:pos="720"/>
          <w:tab w:val="num" w:pos="1440"/>
        </w:tabs>
        <w:suppressAutoHyphens/>
        <w:spacing w:line="100" w:lineRule="atLeast"/>
        <w:ind w:left="1440"/>
        <w:rPr>
          <w:bCs/>
        </w:rPr>
        <w:sectPr w:rsidR="00D42563" w:rsidRPr="00BE3558">
          <w:type w:val="continuous"/>
          <w:pgSz w:w="11906" w:h="16838"/>
          <w:pgMar w:top="1134" w:right="850" w:bottom="1134" w:left="1701" w:header="720" w:footer="708" w:gutter="0"/>
          <w:cols w:num="2" w:space="708"/>
          <w:docGrid w:linePitch="600" w:charSpace="32768"/>
        </w:sectPr>
      </w:pPr>
      <w:r w:rsidRPr="00BE3558">
        <w:rPr>
          <w:bCs/>
        </w:rPr>
        <w:t>тонкой кишке</w:t>
      </w:r>
    </w:p>
    <w:p w:rsidR="00D42563" w:rsidRPr="00BE3558" w:rsidRDefault="00D42563" w:rsidP="00D42563">
      <w:pPr>
        <w:suppressAutoHyphens/>
        <w:spacing w:line="100" w:lineRule="atLeast"/>
        <w:rPr>
          <w:bCs/>
        </w:rPr>
      </w:pPr>
    </w:p>
    <w:p w:rsidR="00D42563" w:rsidRPr="00BE3558" w:rsidRDefault="00D42563" w:rsidP="00D42563">
      <w:pPr>
        <w:suppressAutoHyphens/>
        <w:spacing w:line="100" w:lineRule="atLeast"/>
        <w:rPr>
          <w:bCs/>
        </w:rPr>
        <w:sectPr w:rsidR="00D42563" w:rsidRPr="00BE3558">
          <w:type w:val="continuous"/>
          <w:pgSz w:w="11906" w:h="16838"/>
          <w:pgMar w:top="1134" w:right="850" w:bottom="1134" w:left="1701" w:header="720" w:footer="708" w:gutter="0"/>
          <w:cols w:space="720"/>
          <w:docGrid w:linePitch="600" w:charSpace="32768"/>
        </w:sectPr>
      </w:pPr>
      <w:r w:rsidRPr="00BE3558">
        <w:rPr>
          <w:bCs/>
        </w:rPr>
        <w:t>А4 Продукты обмена веществ обезвреживаются в:</w:t>
      </w:r>
    </w:p>
    <w:p w:rsidR="00D42563" w:rsidRPr="00BE3558" w:rsidRDefault="00D42563" w:rsidP="00D15CB0">
      <w:pPr>
        <w:pStyle w:val="13"/>
        <w:numPr>
          <w:ilvl w:val="0"/>
          <w:numId w:val="6"/>
        </w:numPr>
        <w:tabs>
          <w:tab w:val="clear" w:pos="720"/>
          <w:tab w:val="num" w:pos="0"/>
        </w:tabs>
        <w:suppressAutoHyphens/>
        <w:spacing w:line="100" w:lineRule="atLeast"/>
        <w:rPr>
          <w:bCs/>
        </w:rPr>
      </w:pPr>
      <w:r w:rsidRPr="00BE3558">
        <w:rPr>
          <w:bCs/>
        </w:rPr>
        <w:t>толстом кишечнике</w:t>
      </w:r>
    </w:p>
    <w:p w:rsidR="00D42563" w:rsidRPr="00BE3558" w:rsidRDefault="00D42563" w:rsidP="00D15CB0">
      <w:pPr>
        <w:pStyle w:val="13"/>
        <w:numPr>
          <w:ilvl w:val="0"/>
          <w:numId w:val="6"/>
        </w:numPr>
        <w:tabs>
          <w:tab w:val="clear" w:pos="720"/>
          <w:tab w:val="num" w:pos="0"/>
        </w:tabs>
        <w:suppressAutoHyphens/>
        <w:spacing w:line="100" w:lineRule="atLeast"/>
        <w:rPr>
          <w:bCs/>
        </w:rPr>
      </w:pPr>
      <w:r w:rsidRPr="00BE3558">
        <w:rPr>
          <w:bCs/>
        </w:rPr>
        <w:t>тонком кишечнике</w:t>
      </w:r>
    </w:p>
    <w:p w:rsidR="00D42563" w:rsidRPr="00BE3558" w:rsidRDefault="00D42563" w:rsidP="00D15CB0">
      <w:pPr>
        <w:pStyle w:val="13"/>
        <w:numPr>
          <w:ilvl w:val="0"/>
          <w:numId w:val="6"/>
        </w:numPr>
        <w:tabs>
          <w:tab w:val="clear" w:pos="720"/>
          <w:tab w:val="num" w:pos="0"/>
        </w:tabs>
        <w:suppressAutoHyphens/>
        <w:spacing w:line="100" w:lineRule="atLeast"/>
        <w:rPr>
          <w:bCs/>
        </w:rPr>
      </w:pPr>
      <w:r w:rsidRPr="00BE3558">
        <w:rPr>
          <w:bCs/>
        </w:rPr>
        <w:t>поджелудочной железе</w:t>
      </w:r>
    </w:p>
    <w:p w:rsidR="00D42563" w:rsidRPr="00BE3558" w:rsidRDefault="00D42563" w:rsidP="00D15CB0">
      <w:pPr>
        <w:pStyle w:val="13"/>
        <w:numPr>
          <w:ilvl w:val="0"/>
          <w:numId w:val="6"/>
        </w:numPr>
        <w:tabs>
          <w:tab w:val="clear" w:pos="720"/>
          <w:tab w:val="num" w:pos="0"/>
        </w:tabs>
        <w:suppressAutoHyphens/>
        <w:spacing w:line="100" w:lineRule="atLeast"/>
        <w:rPr>
          <w:b/>
          <w:bCs/>
        </w:rPr>
        <w:sectPr w:rsidR="00D42563" w:rsidRPr="00BE3558">
          <w:type w:val="continuous"/>
          <w:pgSz w:w="11906" w:h="16838"/>
          <w:pgMar w:top="1134" w:right="850" w:bottom="1134" w:left="1701" w:header="720" w:footer="708" w:gutter="0"/>
          <w:cols w:num="2" w:space="708"/>
          <w:docGrid w:linePitch="600" w:charSpace="32768"/>
        </w:sectPr>
      </w:pPr>
      <w:r w:rsidRPr="00BE3558">
        <w:rPr>
          <w:bCs/>
        </w:rPr>
        <w:t>печени</w:t>
      </w:r>
    </w:p>
    <w:p w:rsidR="00D42563" w:rsidRPr="00BE3558" w:rsidRDefault="00D42563" w:rsidP="00D42563">
      <w:pPr>
        <w:suppressAutoHyphens/>
        <w:spacing w:line="100" w:lineRule="atLeast"/>
        <w:rPr>
          <w:b/>
          <w:bCs/>
        </w:rPr>
      </w:pPr>
    </w:p>
    <w:p w:rsidR="00D42563" w:rsidRPr="00BE3558" w:rsidRDefault="00D42563" w:rsidP="00D42563">
      <w:pPr>
        <w:suppressAutoHyphens/>
        <w:spacing w:line="100" w:lineRule="atLeast"/>
        <w:rPr>
          <w:bCs/>
        </w:rPr>
      </w:pPr>
      <w:r w:rsidRPr="00BE3558">
        <w:rPr>
          <w:b/>
          <w:bCs/>
        </w:rPr>
        <w:t>Вариант 2.</w:t>
      </w:r>
    </w:p>
    <w:p w:rsidR="00D42563" w:rsidRPr="00BE3558" w:rsidRDefault="00D42563" w:rsidP="00D42563">
      <w:pPr>
        <w:suppressAutoHyphens/>
        <w:spacing w:line="100" w:lineRule="atLeast"/>
        <w:rPr>
          <w:bCs/>
        </w:rPr>
        <w:sectPr w:rsidR="00D42563" w:rsidRPr="00BE3558">
          <w:type w:val="continuous"/>
          <w:pgSz w:w="11906" w:h="16838"/>
          <w:pgMar w:top="1134" w:right="850" w:bottom="1134" w:left="1701" w:header="720" w:footer="708" w:gutter="0"/>
          <w:cols w:space="720"/>
          <w:docGrid w:linePitch="600" w:charSpace="32768"/>
        </w:sectPr>
      </w:pPr>
      <w:r w:rsidRPr="00BE3558">
        <w:rPr>
          <w:bCs/>
        </w:rPr>
        <w:t xml:space="preserve">А1 Процесс передвижения пищи по пищеварительному тракту обеспечивается: </w:t>
      </w:r>
    </w:p>
    <w:p w:rsidR="00D42563" w:rsidRPr="00BE3558" w:rsidRDefault="00D42563" w:rsidP="00D15CB0">
      <w:pPr>
        <w:pStyle w:val="13"/>
        <w:numPr>
          <w:ilvl w:val="0"/>
          <w:numId w:val="7"/>
        </w:numPr>
        <w:tabs>
          <w:tab w:val="clear" w:pos="720"/>
          <w:tab w:val="num" w:pos="0"/>
        </w:tabs>
        <w:suppressAutoHyphens/>
        <w:spacing w:line="100" w:lineRule="atLeast"/>
        <w:rPr>
          <w:bCs/>
        </w:rPr>
      </w:pPr>
      <w:r w:rsidRPr="00BE3558">
        <w:rPr>
          <w:bCs/>
        </w:rPr>
        <w:t>слизистыми оболочками пищеварительного тракта</w:t>
      </w:r>
    </w:p>
    <w:p w:rsidR="00D42563" w:rsidRPr="00BE3558" w:rsidRDefault="00D42563" w:rsidP="00D15CB0">
      <w:pPr>
        <w:pStyle w:val="13"/>
        <w:numPr>
          <w:ilvl w:val="0"/>
          <w:numId w:val="7"/>
        </w:numPr>
        <w:tabs>
          <w:tab w:val="clear" w:pos="720"/>
          <w:tab w:val="num" w:pos="0"/>
        </w:tabs>
        <w:suppressAutoHyphens/>
        <w:spacing w:line="100" w:lineRule="atLeast"/>
        <w:rPr>
          <w:bCs/>
        </w:rPr>
      </w:pPr>
      <w:r w:rsidRPr="00BE3558">
        <w:rPr>
          <w:bCs/>
        </w:rPr>
        <w:t>секретами пищеварительных желез</w:t>
      </w:r>
    </w:p>
    <w:p w:rsidR="00D42563" w:rsidRPr="00BE3558" w:rsidRDefault="00D42563" w:rsidP="00D15CB0">
      <w:pPr>
        <w:pStyle w:val="13"/>
        <w:numPr>
          <w:ilvl w:val="0"/>
          <w:numId w:val="7"/>
        </w:numPr>
        <w:tabs>
          <w:tab w:val="clear" w:pos="720"/>
          <w:tab w:val="num" w:pos="0"/>
        </w:tabs>
        <w:suppressAutoHyphens/>
        <w:spacing w:line="100" w:lineRule="atLeast"/>
        <w:rPr>
          <w:bCs/>
        </w:rPr>
      </w:pPr>
      <w:r w:rsidRPr="00BE3558">
        <w:rPr>
          <w:bCs/>
        </w:rPr>
        <w:t>перистальтикой пищевода, желудка, кишечника</w:t>
      </w:r>
    </w:p>
    <w:p w:rsidR="00D42563" w:rsidRPr="00BE3558" w:rsidRDefault="00D42563" w:rsidP="00D15CB0">
      <w:pPr>
        <w:pStyle w:val="13"/>
        <w:numPr>
          <w:ilvl w:val="0"/>
          <w:numId w:val="7"/>
        </w:numPr>
        <w:tabs>
          <w:tab w:val="clear" w:pos="720"/>
          <w:tab w:val="num" w:pos="0"/>
        </w:tabs>
        <w:suppressAutoHyphens/>
        <w:spacing w:line="100" w:lineRule="atLeast"/>
        <w:rPr>
          <w:bCs/>
        </w:rPr>
        <w:sectPr w:rsidR="00D42563" w:rsidRPr="00BE3558">
          <w:type w:val="continuous"/>
          <w:pgSz w:w="11906" w:h="16838"/>
          <w:pgMar w:top="1134" w:right="850" w:bottom="1134" w:left="1701" w:header="720" w:footer="708" w:gutter="0"/>
          <w:cols w:space="720"/>
          <w:docGrid w:linePitch="600" w:charSpace="32768"/>
        </w:sectPr>
      </w:pPr>
      <w:r w:rsidRPr="00BE3558">
        <w:rPr>
          <w:bCs/>
        </w:rPr>
        <w:t>активностью пищеварительных соков</w:t>
      </w:r>
    </w:p>
    <w:p w:rsidR="00D42563" w:rsidRPr="00BE3558" w:rsidRDefault="00D42563" w:rsidP="00D42563">
      <w:pPr>
        <w:pStyle w:val="13"/>
        <w:suppressAutoHyphens/>
        <w:rPr>
          <w:bCs/>
        </w:rPr>
        <w:sectPr w:rsidR="00D42563" w:rsidRPr="00BE3558">
          <w:type w:val="continuous"/>
          <w:pgSz w:w="11906" w:h="16838"/>
          <w:pgMar w:top="1134" w:right="850" w:bottom="1134" w:left="1701" w:header="720" w:footer="708" w:gutter="0"/>
          <w:cols w:num="2" w:space="708"/>
          <w:docGrid w:linePitch="600" w:charSpace="32768"/>
        </w:sectPr>
      </w:pPr>
    </w:p>
    <w:p w:rsidR="00D42563" w:rsidRPr="00BE3558" w:rsidRDefault="00D42563" w:rsidP="00D42563">
      <w:pPr>
        <w:suppressAutoHyphens/>
        <w:spacing w:line="100" w:lineRule="atLeast"/>
        <w:rPr>
          <w:bCs/>
        </w:rPr>
      </w:pPr>
      <w:r w:rsidRPr="00BE3558">
        <w:rPr>
          <w:bCs/>
        </w:rPr>
        <w:t>А2 При пониженной кислотности желудочного сока может быть нарушено расщепление:</w:t>
      </w:r>
    </w:p>
    <w:p w:rsidR="00D42563" w:rsidRPr="00BE3558" w:rsidRDefault="00D42563" w:rsidP="00D15CB0">
      <w:pPr>
        <w:pStyle w:val="13"/>
        <w:numPr>
          <w:ilvl w:val="0"/>
          <w:numId w:val="23"/>
        </w:numPr>
        <w:suppressAutoHyphens/>
        <w:spacing w:line="100" w:lineRule="atLeast"/>
        <w:rPr>
          <w:bCs/>
        </w:rPr>
      </w:pPr>
      <w:r w:rsidRPr="00BE3558">
        <w:rPr>
          <w:bCs/>
        </w:rPr>
        <w:t>белков</w:t>
      </w:r>
    </w:p>
    <w:p w:rsidR="00D42563" w:rsidRPr="00BE3558" w:rsidRDefault="00D42563" w:rsidP="00D15CB0">
      <w:pPr>
        <w:pStyle w:val="13"/>
        <w:numPr>
          <w:ilvl w:val="0"/>
          <w:numId w:val="23"/>
        </w:numPr>
        <w:suppressAutoHyphens/>
        <w:spacing w:line="100" w:lineRule="atLeast"/>
        <w:rPr>
          <w:bCs/>
        </w:rPr>
      </w:pPr>
      <w:r w:rsidRPr="00BE3558">
        <w:rPr>
          <w:bCs/>
        </w:rPr>
        <w:t>жиров</w:t>
      </w:r>
    </w:p>
    <w:p w:rsidR="00D42563" w:rsidRPr="00BE3558" w:rsidRDefault="00D42563" w:rsidP="00D15CB0">
      <w:pPr>
        <w:pStyle w:val="13"/>
        <w:numPr>
          <w:ilvl w:val="0"/>
          <w:numId w:val="23"/>
        </w:numPr>
        <w:suppressAutoHyphens/>
        <w:spacing w:line="100" w:lineRule="atLeast"/>
        <w:rPr>
          <w:bCs/>
        </w:rPr>
      </w:pPr>
      <w:r w:rsidRPr="00BE3558">
        <w:rPr>
          <w:bCs/>
        </w:rPr>
        <w:t>углеводов</w:t>
      </w:r>
    </w:p>
    <w:p w:rsidR="00D42563" w:rsidRPr="00BE3558" w:rsidRDefault="00D42563" w:rsidP="00D15CB0">
      <w:pPr>
        <w:pStyle w:val="13"/>
        <w:numPr>
          <w:ilvl w:val="0"/>
          <w:numId w:val="23"/>
        </w:numPr>
        <w:suppressAutoHyphens/>
        <w:spacing w:line="100" w:lineRule="atLeast"/>
        <w:rPr>
          <w:bCs/>
        </w:rPr>
        <w:sectPr w:rsidR="00D42563" w:rsidRPr="00BE3558">
          <w:type w:val="continuous"/>
          <w:pgSz w:w="11906" w:h="16838"/>
          <w:pgMar w:top="1134" w:right="850" w:bottom="1134" w:left="1701" w:header="720" w:footer="708" w:gutter="0"/>
          <w:cols w:space="720"/>
          <w:docGrid w:linePitch="600" w:charSpace="32768"/>
        </w:sectPr>
      </w:pPr>
      <w:r w:rsidRPr="00BE3558">
        <w:rPr>
          <w:bCs/>
        </w:rPr>
        <w:t>нуклеиновых кислот</w:t>
      </w:r>
    </w:p>
    <w:p w:rsidR="00D42563" w:rsidRPr="00BE3558" w:rsidRDefault="00D42563" w:rsidP="00D42563">
      <w:pPr>
        <w:suppressAutoHyphens/>
        <w:spacing w:line="100" w:lineRule="atLeast"/>
        <w:rPr>
          <w:bCs/>
        </w:rPr>
      </w:pPr>
    </w:p>
    <w:p w:rsidR="00D42563" w:rsidRPr="00BE3558" w:rsidRDefault="00D42563" w:rsidP="00D42563">
      <w:pPr>
        <w:suppressAutoHyphens/>
        <w:spacing w:line="100" w:lineRule="atLeast"/>
        <w:rPr>
          <w:bCs/>
        </w:rPr>
        <w:sectPr w:rsidR="00D42563" w:rsidRPr="00BE3558">
          <w:type w:val="continuous"/>
          <w:pgSz w:w="11906" w:h="16838"/>
          <w:pgMar w:top="1134" w:right="850" w:bottom="1134" w:left="1701" w:header="720" w:footer="708" w:gutter="0"/>
          <w:cols w:space="720"/>
          <w:docGrid w:linePitch="600" w:charSpace="32768"/>
        </w:sectPr>
      </w:pPr>
      <w:r w:rsidRPr="00BE3558">
        <w:rPr>
          <w:bCs/>
        </w:rPr>
        <w:t>А3 В тонком кишечнике всасываются в кровь:</w:t>
      </w:r>
    </w:p>
    <w:p w:rsidR="00D42563" w:rsidRPr="00BE3558" w:rsidRDefault="00D42563" w:rsidP="00D15CB0">
      <w:pPr>
        <w:pStyle w:val="13"/>
        <w:numPr>
          <w:ilvl w:val="0"/>
          <w:numId w:val="24"/>
        </w:numPr>
        <w:suppressAutoHyphens/>
        <w:spacing w:line="100" w:lineRule="atLeast"/>
        <w:rPr>
          <w:bCs/>
        </w:rPr>
      </w:pPr>
      <w:r w:rsidRPr="00BE3558">
        <w:rPr>
          <w:bCs/>
        </w:rPr>
        <w:t>липиды</w:t>
      </w:r>
    </w:p>
    <w:p w:rsidR="00D42563" w:rsidRPr="00BE3558" w:rsidRDefault="00D42563" w:rsidP="00D15CB0">
      <w:pPr>
        <w:pStyle w:val="13"/>
        <w:numPr>
          <w:ilvl w:val="0"/>
          <w:numId w:val="24"/>
        </w:numPr>
        <w:suppressAutoHyphens/>
        <w:spacing w:line="100" w:lineRule="atLeast"/>
        <w:rPr>
          <w:bCs/>
        </w:rPr>
      </w:pPr>
      <w:r w:rsidRPr="00BE3558">
        <w:rPr>
          <w:bCs/>
        </w:rPr>
        <w:t>белки</w:t>
      </w:r>
    </w:p>
    <w:p w:rsidR="00D42563" w:rsidRPr="00BE3558" w:rsidRDefault="00D42563" w:rsidP="00D15CB0">
      <w:pPr>
        <w:pStyle w:val="13"/>
        <w:numPr>
          <w:ilvl w:val="0"/>
          <w:numId w:val="24"/>
        </w:numPr>
        <w:suppressAutoHyphens/>
        <w:spacing w:line="100" w:lineRule="atLeast"/>
        <w:rPr>
          <w:bCs/>
        </w:rPr>
      </w:pPr>
      <w:r w:rsidRPr="00BE3558">
        <w:rPr>
          <w:bCs/>
        </w:rPr>
        <w:t>аминокислоты</w:t>
      </w:r>
    </w:p>
    <w:p w:rsidR="00D42563" w:rsidRPr="00BE3558" w:rsidRDefault="00D42563" w:rsidP="00D15CB0">
      <w:pPr>
        <w:pStyle w:val="13"/>
        <w:numPr>
          <w:ilvl w:val="0"/>
          <w:numId w:val="24"/>
        </w:numPr>
        <w:suppressAutoHyphens/>
        <w:spacing w:line="100" w:lineRule="atLeast"/>
        <w:rPr>
          <w:bCs/>
        </w:rPr>
        <w:sectPr w:rsidR="00D42563" w:rsidRPr="00BE3558">
          <w:type w:val="continuous"/>
          <w:pgSz w:w="11906" w:h="16838"/>
          <w:pgMar w:top="1134" w:right="850" w:bottom="1134" w:left="1701" w:header="720" w:footer="708" w:gutter="0"/>
          <w:cols w:space="720"/>
          <w:docGrid w:linePitch="600" w:charSpace="32768"/>
        </w:sectPr>
      </w:pPr>
      <w:r w:rsidRPr="00BE3558">
        <w:rPr>
          <w:bCs/>
        </w:rPr>
        <w:t>гликоген</w:t>
      </w:r>
    </w:p>
    <w:p w:rsidR="00D42563" w:rsidRPr="00BE3558" w:rsidRDefault="00D42563" w:rsidP="00D42563">
      <w:pPr>
        <w:pStyle w:val="13"/>
        <w:suppressAutoHyphens/>
        <w:rPr>
          <w:bCs/>
        </w:rPr>
        <w:sectPr w:rsidR="00D42563" w:rsidRPr="00BE3558">
          <w:type w:val="continuous"/>
          <w:pgSz w:w="11906" w:h="16838"/>
          <w:pgMar w:top="1134" w:right="850" w:bottom="1134" w:left="1701" w:header="720" w:footer="708" w:gutter="0"/>
          <w:cols w:num="2" w:space="708"/>
          <w:docGrid w:linePitch="600" w:charSpace="32768"/>
        </w:sectPr>
      </w:pPr>
    </w:p>
    <w:p w:rsidR="00D42563" w:rsidRPr="00BE3558" w:rsidRDefault="00D42563" w:rsidP="00D42563">
      <w:pPr>
        <w:suppressAutoHyphens/>
        <w:spacing w:line="100" w:lineRule="atLeast"/>
        <w:rPr>
          <w:bCs/>
        </w:rPr>
        <w:sectPr w:rsidR="00D42563" w:rsidRPr="00BE3558">
          <w:type w:val="continuous"/>
          <w:pgSz w:w="11906" w:h="16838"/>
          <w:pgMar w:top="1134" w:right="850" w:bottom="1134" w:left="1701" w:header="720" w:footer="708" w:gutter="0"/>
          <w:cols w:space="720"/>
          <w:docGrid w:linePitch="600" w:charSpace="32768"/>
        </w:sectPr>
      </w:pPr>
      <w:r w:rsidRPr="00BE3558">
        <w:rPr>
          <w:bCs/>
        </w:rPr>
        <w:t>А4 Центр пищеварения находится в:</w:t>
      </w:r>
    </w:p>
    <w:p w:rsidR="00D42563" w:rsidRPr="00BE3558" w:rsidRDefault="00D42563" w:rsidP="00D15CB0">
      <w:pPr>
        <w:pStyle w:val="13"/>
        <w:numPr>
          <w:ilvl w:val="0"/>
          <w:numId w:val="25"/>
        </w:numPr>
        <w:suppressAutoHyphens/>
        <w:spacing w:line="100" w:lineRule="atLeast"/>
        <w:rPr>
          <w:bCs/>
        </w:rPr>
      </w:pPr>
      <w:r w:rsidRPr="00BE3558">
        <w:rPr>
          <w:bCs/>
        </w:rPr>
        <w:t>спинном мозге</w:t>
      </w:r>
    </w:p>
    <w:p w:rsidR="00D42563" w:rsidRPr="00BE3558" w:rsidRDefault="00D42563" w:rsidP="00D15CB0">
      <w:pPr>
        <w:pStyle w:val="13"/>
        <w:numPr>
          <w:ilvl w:val="0"/>
          <w:numId w:val="25"/>
        </w:numPr>
        <w:suppressAutoHyphens/>
        <w:spacing w:line="100" w:lineRule="atLeast"/>
        <w:rPr>
          <w:bCs/>
        </w:rPr>
      </w:pPr>
      <w:r w:rsidRPr="00BE3558">
        <w:rPr>
          <w:bCs/>
        </w:rPr>
        <w:t>среднем мозге</w:t>
      </w:r>
    </w:p>
    <w:p w:rsidR="00D42563" w:rsidRPr="00BE3558" w:rsidRDefault="00D42563" w:rsidP="00D15CB0">
      <w:pPr>
        <w:pStyle w:val="13"/>
        <w:numPr>
          <w:ilvl w:val="0"/>
          <w:numId w:val="25"/>
        </w:numPr>
        <w:suppressAutoHyphens/>
        <w:spacing w:line="100" w:lineRule="atLeast"/>
        <w:rPr>
          <w:bCs/>
        </w:rPr>
      </w:pPr>
      <w:r w:rsidRPr="00BE3558">
        <w:rPr>
          <w:bCs/>
        </w:rPr>
        <w:t>промежуточном мозге</w:t>
      </w:r>
    </w:p>
    <w:p w:rsidR="00D42563" w:rsidRPr="00BE3558" w:rsidRDefault="00D42563" w:rsidP="00D15CB0">
      <w:pPr>
        <w:pStyle w:val="13"/>
        <w:numPr>
          <w:ilvl w:val="0"/>
          <w:numId w:val="25"/>
        </w:numPr>
        <w:suppressAutoHyphens/>
        <w:spacing w:line="100" w:lineRule="atLeast"/>
        <w:rPr>
          <w:b/>
          <w:bCs/>
        </w:rPr>
        <w:sectPr w:rsidR="00D42563" w:rsidRPr="00BE3558">
          <w:type w:val="continuous"/>
          <w:pgSz w:w="11906" w:h="16838"/>
          <w:pgMar w:top="1134" w:right="850" w:bottom="1134" w:left="1701" w:header="720" w:footer="708" w:gutter="0"/>
          <w:cols w:num="2" w:space="708"/>
          <w:docGrid w:linePitch="600" w:charSpace="32768"/>
        </w:sectPr>
      </w:pPr>
      <w:r w:rsidRPr="00BE3558">
        <w:rPr>
          <w:bCs/>
        </w:rPr>
        <w:t>продолговатом мозге</w:t>
      </w:r>
    </w:p>
    <w:p w:rsidR="00D42563" w:rsidRPr="00BE3558" w:rsidRDefault="00D42563" w:rsidP="00D42563">
      <w:pPr>
        <w:suppressAutoHyphens/>
        <w:spacing w:line="100" w:lineRule="atLeast"/>
        <w:rPr>
          <w:b/>
          <w:bCs/>
        </w:rPr>
      </w:pPr>
    </w:p>
    <w:p w:rsidR="00D42563" w:rsidRPr="00BE3558" w:rsidRDefault="00D42563" w:rsidP="00D42563">
      <w:pPr>
        <w:suppressAutoHyphens/>
        <w:spacing w:line="100" w:lineRule="atLeast"/>
      </w:pPr>
      <w:r w:rsidRPr="00BE3558">
        <w:rPr>
          <w:b/>
          <w:bCs/>
        </w:rPr>
        <w:t xml:space="preserve">Ключ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77"/>
        <w:gridCol w:w="1559"/>
        <w:gridCol w:w="1701"/>
        <w:gridCol w:w="1560"/>
        <w:gridCol w:w="1576"/>
      </w:tblGrid>
      <w:tr w:rsidR="00D42563" w:rsidRPr="00BE3558" w:rsidTr="00136734">
        <w:tc>
          <w:tcPr>
            <w:tcW w:w="2977" w:type="dxa"/>
            <w:shd w:val="clear" w:color="auto" w:fill="auto"/>
          </w:tcPr>
          <w:p w:rsidR="00D42563" w:rsidRPr="00BE3558" w:rsidRDefault="00D42563" w:rsidP="00136734">
            <w:pPr>
              <w:pStyle w:val="af7"/>
              <w:snapToGrid w:val="0"/>
            </w:pPr>
          </w:p>
        </w:tc>
        <w:tc>
          <w:tcPr>
            <w:tcW w:w="1559" w:type="dxa"/>
            <w:shd w:val="clear" w:color="auto" w:fill="auto"/>
          </w:tcPr>
          <w:p w:rsidR="00D42563" w:rsidRPr="00BE3558" w:rsidRDefault="00D42563" w:rsidP="00136734">
            <w:pPr>
              <w:pStyle w:val="af7"/>
              <w:rPr>
                <w:b/>
                <w:bCs/>
              </w:rPr>
            </w:pPr>
            <w:r w:rsidRPr="00BE3558">
              <w:rPr>
                <w:b/>
                <w:bCs/>
              </w:rPr>
              <w:t>А1</w:t>
            </w:r>
          </w:p>
        </w:tc>
        <w:tc>
          <w:tcPr>
            <w:tcW w:w="1701" w:type="dxa"/>
            <w:shd w:val="clear" w:color="auto" w:fill="auto"/>
          </w:tcPr>
          <w:p w:rsidR="00D42563" w:rsidRPr="00BE3558" w:rsidRDefault="00D42563" w:rsidP="00136734">
            <w:pPr>
              <w:pStyle w:val="af7"/>
              <w:rPr>
                <w:b/>
                <w:bCs/>
              </w:rPr>
            </w:pPr>
            <w:r w:rsidRPr="00BE3558">
              <w:rPr>
                <w:b/>
                <w:bCs/>
              </w:rPr>
              <w:t>А2</w:t>
            </w:r>
          </w:p>
        </w:tc>
        <w:tc>
          <w:tcPr>
            <w:tcW w:w="1560" w:type="dxa"/>
            <w:shd w:val="clear" w:color="auto" w:fill="auto"/>
          </w:tcPr>
          <w:p w:rsidR="00D42563" w:rsidRPr="00BE3558" w:rsidRDefault="00D42563" w:rsidP="00136734">
            <w:pPr>
              <w:pStyle w:val="af7"/>
              <w:rPr>
                <w:b/>
                <w:bCs/>
              </w:rPr>
            </w:pPr>
            <w:r w:rsidRPr="00BE3558">
              <w:rPr>
                <w:b/>
                <w:bCs/>
              </w:rPr>
              <w:t>А3</w:t>
            </w:r>
          </w:p>
        </w:tc>
        <w:tc>
          <w:tcPr>
            <w:tcW w:w="1576" w:type="dxa"/>
            <w:shd w:val="clear" w:color="auto" w:fill="auto"/>
          </w:tcPr>
          <w:p w:rsidR="00D42563" w:rsidRPr="00BE3558" w:rsidRDefault="00D42563" w:rsidP="00136734">
            <w:pPr>
              <w:pStyle w:val="af7"/>
            </w:pPr>
            <w:r w:rsidRPr="00BE3558">
              <w:rPr>
                <w:b/>
                <w:bCs/>
              </w:rPr>
              <w:t>А4</w:t>
            </w:r>
          </w:p>
        </w:tc>
      </w:tr>
      <w:tr w:rsidR="00D42563" w:rsidRPr="00BE3558" w:rsidTr="00136734">
        <w:tc>
          <w:tcPr>
            <w:tcW w:w="2977" w:type="dxa"/>
            <w:shd w:val="clear" w:color="auto" w:fill="auto"/>
          </w:tcPr>
          <w:p w:rsidR="00D42563" w:rsidRPr="00BE3558" w:rsidRDefault="00D42563" w:rsidP="00136734">
            <w:pPr>
              <w:pStyle w:val="af7"/>
            </w:pPr>
            <w:r w:rsidRPr="00BE3558">
              <w:rPr>
                <w:b/>
                <w:bCs/>
              </w:rPr>
              <w:t>Вариант 1</w:t>
            </w:r>
          </w:p>
        </w:tc>
        <w:tc>
          <w:tcPr>
            <w:tcW w:w="1559" w:type="dxa"/>
            <w:shd w:val="clear" w:color="auto" w:fill="auto"/>
          </w:tcPr>
          <w:p w:rsidR="00D42563" w:rsidRPr="00BE3558" w:rsidRDefault="00D42563" w:rsidP="00136734">
            <w:pPr>
              <w:pStyle w:val="af7"/>
              <w:snapToGrid w:val="0"/>
            </w:pPr>
            <w:r w:rsidRPr="00BE3558">
              <w:t>3</w:t>
            </w:r>
          </w:p>
        </w:tc>
        <w:tc>
          <w:tcPr>
            <w:tcW w:w="1701" w:type="dxa"/>
            <w:shd w:val="clear" w:color="auto" w:fill="auto"/>
          </w:tcPr>
          <w:p w:rsidR="00D42563" w:rsidRPr="00BE3558" w:rsidRDefault="00D42563" w:rsidP="00136734">
            <w:pPr>
              <w:pStyle w:val="af7"/>
              <w:snapToGrid w:val="0"/>
            </w:pPr>
            <w:r w:rsidRPr="00BE3558">
              <w:t>2</w:t>
            </w:r>
          </w:p>
        </w:tc>
        <w:tc>
          <w:tcPr>
            <w:tcW w:w="1560" w:type="dxa"/>
            <w:shd w:val="clear" w:color="auto" w:fill="auto"/>
          </w:tcPr>
          <w:p w:rsidR="00D42563" w:rsidRPr="00BE3558" w:rsidRDefault="00D42563" w:rsidP="00136734">
            <w:pPr>
              <w:pStyle w:val="af7"/>
              <w:snapToGrid w:val="0"/>
            </w:pPr>
            <w:r w:rsidRPr="00BE3558">
              <w:t>4</w:t>
            </w:r>
          </w:p>
        </w:tc>
        <w:tc>
          <w:tcPr>
            <w:tcW w:w="1576" w:type="dxa"/>
            <w:shd w:val="clear" w:color="auto" w:fill="auto"/>
          </w:tcPr>
          <w:p w:rsidR="00D42563" w:rsidRPr="00BE3558" w:rsidRDefault="00D42563" w:rsidP="00136734">
            <w:pPr>
              <w:pStyle w:val="af7"/>
              <w:snapToGrid w:val="0"/>
            </w:pPr>
            <w:r w:rsidRPr="00BE3558">
              <w:t>4</w:t>
            </w:r>
          </w:p>
        </w:tc>
      </w:tr>
      <w:tr w:rsidR="00D42563" w:rsidRPr="00BE3558" w:rsidTr="00136734">
        <w:tc>
          <w:tcPr>
            <w:tcW w:w="2977" w:type="dxa"/>
            <w:shd w:val="clear" w:color="auto" w:fill="auto"/>
          </w:tcPr>
          <w:p w:rsidR="00D42563" w:rsidRPr="00BE3558" w:rsidRDefault="00D42563" w:rsidP="00136734">
            <w:pPr>
              <w:pStyle w:val="af7"/>
            </w:pPr>
            <w:r w:rsidRPr="00BE3558">
              <w:rPr>
                <w:b/>
                <w:bCs/>
              </w:rPr>
              <w:t>Вариант 2</w:t>
            </w:r>
          </w:p>
        </w:tc>
        <w:tc>
          <w:tcPr>
            <w:tcW w:w="1559" w:type="dxa"/>
            <w:shd w:val="clear" w:color="auto" w:fill="auto"/>
          </w:tcPr>
          <w:p w:rsidR="00D42563" w:rsidRPr="00BE3558" w:rsidRDefault="00D42563" w:rsidP="00136734">
            <w:pPr>
              <w:pStyle w:val="af7"/>
              <w:snapToGrid w:val="0"/>
            </w:pPr>
            <w:r w:rsidRPr="00BE3558">
              <w:t>3</w:t>
            </w:r>
          </w:p>
        </w:tc>
        <w:tc>
          <w:tcPr>
            <w:tcW w:w="1701" w:type="dxa"/>
            <w:shd w:val="clear" w:color="auto" w:fill="auto"/>
          </w:tcPr>
          <w:p w:rsidR="00D42563" w:rsidRPr="00BE3558" w:rsidRDefault="00D42563" w:rsidP="00136734">
            <w:pPr>
              <w:pStyle w:val="af7"/>
              <w:snapToGrid w:val="0"/>
            </w:pPr>
            <w:r w:rsidRPr="00BE3558">
              <w:t>2</w:t>
            </w:r>
          </w:p>
        </w:tc>
        <w:tc>
          <w:tcPr>
            <w:tcW w:w="1560" w:type="dxa"/>
            <w:shd w:val="clear" w:color="auto" w:fill="auto"/>
          </w:tcPr>
          <w:p w:rsidR="00D42563" w:rsidRPr="00BE3558" w:rsidRDefault="00D42563" w:rsidP="00136734">
            <w:pPr>
              <w:pStyle w:val="af7"/>
              <w:snapToGrid w:val="0"/>
            </w:pPr>
            <w:r w:rsidRPr="00BE3558">
              <w:t>3</w:t>
            </w:r>
          </w:p>
        </w:tc>
        <w:tc>
          <w:tcPr>
            <w:tcW w:w="1576" w:type="dxa"/>
            <w:shd w:val="clear" w:color="auto" w:fill="auto"/>
          </w:tcPr>
          <w:p w:rsidR="00D42563" w:rsidRPr="00BE3558" w:rsidRDefault="00D42563" w:rsidP="00136734">
            <w:pPr>
              <w:pStyle w:val="af7"/>
              <w:snapToGrid w:val="0"/>
            </w:pPr>
            <w:r w:rsidRPr="00BE3558">
              <w:t>4</w:t>
            </w:r>
          </w:p>
        </w:tc>
      </w:tr>
    </w:tbl>
    <w:p w:rsidR="00D42563" w:rsidRPr="00BE3558" w:rsidRDefault="00D42563" w:rsidP="00D42563">
      <w:pPr>
        <w:suppressAutoHyphens/>
        <w:rPr>
          <w:b/>
          <w:bCs/>
        </w:rPr>
      </w:pPr>
    </w:p>
    <w:p w:rsidR="00D42563" w:rsidRPr="00BE3558" w:rsidRDefault="00D42563" w:rsidP="00D42563">
      <w:pPr>
        <w:suppressAutoHyphens/>
      </w:pPr>
      <w:r w:rsidRPr="00BE3558">
        <w:rPr>
          <w:b/>
          <w:bCs/>
        </w:rPr>
        <w:t xml:space="preserve">Критерии оценки   тестов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65"/>
        <w:gridCol w:w="3120"/>
        <w:gridCol w:w="3145"/>
      </w:tblGrid>
      <w:tr w:rsidR="00D42563" w:rsidRPr="00BE3558" w:rsidTr="00136734">
        <w:tc>
          <w:tcPr>
            <w:tcW w:w="3165" w:type="dxa"/>
            <w:shd w:val="clear" w:color="auto" w:fill="auto"/>
          </w:tcPr>
          <w:p w:rsidR="00D42563" w:rsidRPr="00BE3558" w:rsidRDefault="00D42563" w:rsidP="00136734">
            <w:pPr>
              <w:pStyle w:val="af7"/>
              <w:jc w:val="center"/>
              <w:rPr>
                <w:b/>
                <w:bCs/>
              </w:rPr>
            </w:pPr>
            <w:r w:rsidRPr="00BE3558">
              <w:rPr>
                <w:b/>
                <w:bCs/>
              </w:rPr>
              <w:t>«5»</w:t>
            </w:r>
          </w:p>
        </w:tc>
        <w:tc>
          <w:tcPr>
            <w:tcW w:w="3120" w:type="dxa"/>
            <w:shd w:val="clear" w:color="auto" w:fill="auto"/>
          </w:tcPr>
          <w:p w:rsidR="00D42563" w:rsidRPr="00BE3558" w:rsidRDefault="00D42563" w:rsidP="00136734">
            <w:pPr>
              <w:pStyle w:val="af7"/>
              <w:jc w:val="center"/>
              <w:rPr>
                <w:b/>
                <w:bCs/>
              </w:rPr>
            </w:pPr>
            <w:r w:rsidRPr="00BE3558">
              <w:rPr>
                <w:b/>
                <w:bCs/>
              </w:rPr>
              <w:t>«4»</w:t>
            </w:r>
          </w:p>
        </w:tc>
        <w:tc>
          <w:tcPr>
            <w:tcW w:w="3145" w:type="dxa"/>
            <w:shd w:val="clear" w:color="auto" w:fill="auto"/>
          </w:tcPr>
          <w:p w:rsidR="00D42563" w:rsidRPr="00BE3558" w:rsidRDefault="00D42563" w:rsidP="00136734">
            <w:pPr>
              <w:pStyle w:val="af7"/>
              <w:jc w:val="center"/>
            </w:pPr>
            <w:r w:rsidRPr="00BE3558">
              <w:rPr>
                <w:b/>
                <w:bCs/>
              </w:rPr>
              <w:t>«3»</w:t>
            </w:r>
          </w:p>
        </w:tc>
      </w:tr>
      <w:tr w:rsidR="00D42563" w:rsidRPr="00BE3558" w:rsidTr="00136734">
        <w:tc>
          <w:tcPr>
            <w:tcW w:w="3165" w:type="dxa"/>
            <w:shd w:val="clear" w:color="auto" w:fill="auto"/>
          </w:tcPr>
          <w:p w:rsidR="00D42563" w:rsidRPr="00BE3558" w:rsidRDefault="00D42563" w:rsidP="00136734">
            <w:pPr>
              <w:pStyle w:val="af7"/>
            </w:pPr>
            <w:r w:rsidRPr="00BE3558">
              <w:t>0- ошибок</w:t>
            </w:r>
          </w:p>
        </w:tc>
        <w:tc>
          <w:tcPr>
            <w:tcW w:w="3120" w:type="dxa"/>
            <w:shd w:val="clear" w:color="auto" w:fill="auto"/>
          </w:tcPr>
          <w:p w:rsidR="00D42563" w:rsidRPr="00BE3558" w:rsidRDefault="00D42563" w:rsidP="00136734">
            <w:pPr>
              <w:pStyle w:val="af7"/>
            </w:pPr>
            <w:r w:rsidRPr="00BE3558">
              <w:t>1 ошибка</w:t>
            </w:r>
          </w:p>
        </w:tc>
        <w:tc>
          <w:tcPr>
            <w:tcW w:w="3145" w:type="dxa"/>
            <w:shd w:val="clear" w:color="auto" w:fill="auto"/>
          </w:tcPr>
          <w:p w:rsidR="00D42563" w:rsidRPr="00BE3558" w:rsidRDefault="00D42563" w:rsidP="00136734">
            <w:pPr>
              <w:pStyle w:val="af7"/>
            </w:pPr>
            <w:r w:rsidRPr="00BE3558">
              <w:t xml:space="preserve">Более 1 ошибок </w:t>
            </w:r>
          </w:p>
        </w:tc>
      </w:tr>
    </w:tbl>
    <w:p w:rsidR="00D42563" w:rsidRPr="00BE3558" w:rsidRDefault="00D42563" w:rsidP="00D42563">
      <w:pPr>
        <w:suppressAutoHyphens/>
        <w:snapToGrid w:val="0"/>
        <w:spacing w:line="100" w:lineRule="atLeast"/>
        <w:rPr>
          <w:b/>
          <w:bCs/>
        </w:rPr>
      </w:pPr>
    </w:p>
    <w:p w:rsidR="00D42563" w:rsidRPr="000F100E" w:rsidRDefault="00D42563" w:rsidP="00D42563">
      <w:pPr>
        <w:suppressAutoHyphens/>
        <w:spacing w:line="100" w:lineRule="atLeast"/>
        <w:rPr>
          <w:b/>
          <w:bCs/>
          <w:color w:val="FF0000"/>
        </w:rPr>
      </w:pPr>
      <w:r w:rsidRPr="000F100E">
        <w:rPr>
          <w:b/>
          <w:bCs/>
          <w:color w:val="FF0000"/>
        </w:rPr>
        <w:t xml:space="preserve"> </w:t>
      </w:r>
    </w:p>
    <w:p w:rsidR="00D42563" w:rsidRPr="00BE3558" w:rsidRDefault="00D42563" w:rsidP="00D42563">
      <w:pPr>
        <w:suppressAutoHyphens/>
        <w:spacing w:before="100" w:after="100" w:line="100" w:lineRule="atLeast"/>
        <w:jc w:val="center"/>
        <w:rPr>
          <w:b/>
          <w:bCs/>
        </w:rPr>
      </w:pPr>
      <w:bookmarkStart w:id="11" w:name="part_4941"/>
      <w:bookmarkEnd w:id="11"/>
      <w:r w:rsidRPr="00BE3558">
        <w:rPr>
          <w:b/>
          <w:bCs/>
        </w:rPr>
        <w:t>Тема 5.2.  Система органов  дыхания</w:t>
      </w:r>
    </w:p>
    <w:p w:rsidR="00D42563" w:rsidRPr="00BE3558" w:rsidRDefault="00D42563" w:rsidP="00D42563">
      <w:pPr>
        <w:suppressAutoHyphens/>
        <w:spacing w:before="100" w:after="100" w:line="100" w:lineRule="atLeast"/>
        <w:jc w:val="both"/>
        <w:rPr>
          <w:b/>
          <w:bCs/>
        </w:rPr>
      </w:pPr>
      <w:r w:rsidRPr="00BE3558">
        <w:rPr>
          <w:b/>
          <w:bCs/>
        </w:rPr>
        <w:t>Форма контроля –тест</w:t>
      </w:r>
    </w:p>
    <w:p w:rsidR="00D42563" w:rsidRPr="00BE3558" w:rsidRDefault="00D42563" w:rsidP="00D42563">
      <w:pPr>
        <w:suppressAutoHyphens/>
        <w:spacing w:before="100" w:after="100" w:line="100" w:lineRule="atLeast"/>
        <w:rPr>
          <w:b/>
          <w:bCs/>
        </w:rPr>
      </w:pPr>
      <w:r w:rsidRPr="00BE3558">
        <w:rPr>
          <w:b/>
          <w:bCs/>
        </w:rPr>
        <w:t xml:space="preserve">Тест </w:t>
      </w:r>
    </w:p>
    <w:p w:rsidR="00D42563" w:rsidRPr="00BE3558" w:rsidRDefault="00D42563" w:rsidP="00D42563">
      <w:pPr>
        <w:suppressAutoHyphens/>
        <w:spacing w:before="100" w:after="100" w:line="100" w:lineRule="atLeast"/>
      </w:pPr>
      <w:r w:rsidRPr="00BE3558">
        <w:rPr>
          <w:b/>
          <w:bCs/>
        </w:rPr>
        <w:t>Вариант 1</w:t>
      </w:r>
    </w:p>
    <w:p w:rsidR="00D42563" w:rsidRPr="00BE3558" w:rsidRDefault="00D42563" w:rsidP="00D42563">
      <w:pPr>
        <w:suppressAutoHyphens/>
        <w:spacing w:line="100" w:lineRule="atLeast"/>
        <w:sectPr w:rsidR="00D42563" w:rsidRPr="00BE3558">
          <w:type w:val="continuous"/>
          <w:pgSz w:w="11906" w:h="16838"/>
          <w:pgMar w:top="1134" w:right="850" w:bottom="1134" w:left="1701" w:header="720" w:footer="708" w:gutter="0"/>
          <w:cols w:space="720"/>
          <w:docGrid w:linePitch="600" w:charSpace="32768"/>
        </w:sectPr>
      </w:pPr>
      <w:r w:rsidRPr="00BE3558">
        <w:t>А1 Газообмен между кровью и атмосферным воздухом происходит в:</w:t>
      </w:r>
    </w:p>
    <w:p w:rsidR="00D42563" w:rsidRPr="00BE3558" w:rsidRDefault="00D42563" w:rsidP="00D15CB0">
      <w:pPr>
        <w:pStyle w:val="13"/>
        <w:numPr>
          <w:ilvl w:val="0"/>
          <w:numId w:val="8"/>
        </w:numPr>
        <w:tabs>
          <w:tab w:val="clear" w:pos="720"/>
          <w:tab w:val="num" w:pos="0"/>
        </w:tabs>
        <w:suppressAutoHyphens/>
        <w:spacing w:line="100" w:lineRule="atLeast"/>
      </w:pPr>
      <w:r w:rsidRPr="00BE3558">
        <w:t xml:space="preserve">альвеолах легких </w:t>
      </w:r>
    </w:p>
    <w:p w:rsidR="00D42563" w:rsidRPr="00BE3558" w:rsidRDefault="00D42563" w:rsidP="00D15CB0">
      <w:pPr>
        <w:pStyle w:val="13"/>
        <w:numPr>
          <w:ilvl w:val="0"/>
          <w:numId w:val="8"/>
        </w:numPr>
        <w:tabs>
          <w:tab w:val="clear" w:pos="720"/>
          <w:tab w:val="num" w:pos="0"/>
        </w:tabs>
        <w:suppressAutoHyphens/>
        <w:spacing w:line="100" w:lineRule="atLeast"/>
      </w:pPr>
      <w:r w:rsidRPr="00BE3558">
        <w:t xml:space="preserve">бронхиолах </w:t>
      </w:r>
    </w:p>
    <w:p w:rsidR="00D42563" w:rsidRPr="00BE3558" w:rsidRDefault="00D42563" w:rsidP="00D15CB0">
      <w:pPr>
        <w:pStyle w:val="13"/>
        <w:numPr>
          <w:ilvl w:val="0"/>
          <w:numId w:val="8"/>
        </w:numPr>
        <w:tabs>
          <w:tab w:val="clear" w:pos="720"/>
          <w:tab w:val="num" w:pos="0"/>
        </w:tabs>
        <w:suppressAutoHyphens/>
        <w:spacing w:line="100" w:lineRule="atLeast"/>
      </w:pPr>
      <w:r w:rsidRPr="00BE3558">
        <w:t>тканях</w:t>
      </w:r>
    </w:p>
    <w:p w:rsidR="00D42563" w:rsidRPr="00BE3558" w:rsidRDefault="00D42563" w:rsidP="00D15CB0">
      <w:pPr>
        <w:pStyle w:val="13"/>
        <w:numPr>
          <w:ilvl w:val="0"/>
          <w:numId w:val="8"/>
        </w:numPr>
        <w:tabs>
          <w:tab w:val="clear" w:pos="720"/>
          <w:tab w:val="num" w:pos="0"/>
        </w:tabs>
        <w:suppressAutoHyphens/>
        <w:spacing w:line="100" w:lineRule="atLeast"/>
        <w:sectPr w:rsidR="00D42563" w:rsidRPr="00BE3558">
          <w:type w:val="continuous"/>
          <w:pgSz w:w="11906" w:h="16838"/>
          <w:pgMar w:top="1134" w:right="850" w:bottom="1134" w:left="1701" w:header="720" w:footer="708" w:gutter="0"/>
          <w:cols w:num="2" w:space="708"/>
          <w:docGrid w:linePitch="600" w:charSpace="32768"/>
        </w:sectPr>
      </w:pPr>
      <w:r w:rsidRPr="00BE3558">
        <w:t>плевральной полости</w:t>
      </w:r>
    </w:p>
    <w:p w:rsidR="00D42563" w:rsidRPr="00BE3558" w:rsidRDefault="00D42563" w:rsidP="00D42563">
      <w:pPr>
        <w:suppressAutoHyphens/>
        <w:spacing w:line="100" w:lineRule="atLeast"/>
      </w:pPr>
      <w:r w:rsidRPr="00BE3558">
        <w:t> </w:t>
      </w:r>
    </w:p>
    <w:p w:rsidR="00D42563" w:rsidRPr="00BE3558" w:rsidRDefault="00D42563" w:rsidP="00D42563">
      <w:pPr>
        <w:suppressAutoHyphens/>
        <w:spacing w:line="100" w:lineRule="atLeast"/>
      </w:pPr>
      <w:r w:rsidRPr="00BE3558">
        <w:t>А2 Дыхание – это процесс:</w:t>
      </w:r>
    </w:p>
    <w:p w:rsidR="00D42563" w:rsidRPr="00BE3558" w:rsidRDefault="00D42563" w:rsidP="00D15CB0">
      <w:pPr>
        <w:pStyle w:val="13"/>
        <w:numPr>
          <w:ilvl w:val="0"/>
          <w:numId w:val="9"/>
        </w:numPr>
        <w:tabs>
          <w:tab w:val="clear" w:pos="720"/>
          <w:tab w:val="num" w:pos="0"/>
        </w:tabs>
        <w:suppressAutoHyphens/>
        <w:spacing w:line="100" w:lineRule="atLeast"/>
      </w:pPr>
      <w:r w:rsidRPr="00BE3558">
        <w:t>получения энергии из органических соединений при участии кислорода</w:t>
      </w:r>
    </w:p>
    <w:p w:rsidR="00D42563" w:rsidRPr="00BE3558" w:rsidRDefault="00D42563" w:rsidP="00D15CB0">
      <w:pPr>
        <w:pStyle w:val="13"/>
        <w:numPr>
          <w:ilvl w:val="0"/>
          <w:numId w:val="9"/>
        </w:numPr>
        <w:tabs>
          <w:tab w:val="clear" w:pos="720"/>
          <w:tab w:val="num" w:pos="0"/>
        </w:tabs>
        <w:suppressAutoHyphens/>
        <w:spacing w:line="100" w:lineRule="atLeast"/>
      </w:pPr>
      <w:r w:rsidRPr="00BE3558">
        <w:t>поглощения энергии при синтезе органических соединений</w:t>
      </w:r>
    </w:p>
    <w:p w:rsidR="00D42563" w:rsidRPr="00BE3558" w:rsidRDefault="00D42563" w:rsidP="00D15CB0">
      <w:pPr>
        <w:pStyle w:val="13"/>
        <w:numPr>
          <w:ilvl w:val="0"/>
          <w:numId w:val="9"/>
        </w:numPr>
        <w:tabs>
          <w:tab w:val="clear" w:pos="720"/>
          <w:tab w:val="num" w:pos="0"/>
        </w:tabs>
        <w:suppressAutoHyphens/>
        <w:spacing w:line="100" w:lineRule="atLeast"/>
      </w:pPr>
      <w:r w:rsidRPr="00BE3558">
        <w:t>образования кислорода в ходе химических реакций</w:t>
      </w:r>
    </w:p>
    <w:p w:rsidR="00D42563" w:rsidRPr="00BE3558" w:rsidRDefault="00D42563" w:rsidP="00D15CB0">
      <w:pPr>
        <w:pStyle w:val="13"/>
        <w:numPr>
          <w:ilvl w:val="0"/>
          <w:numId w:val="9"/>
        </w:numPr>
        <w:tabs>
          <w:tab w:val="clear" w:pos="720"/>
          <w:tab w:val="num" w:pos="0"/>
        </w:tabs>
        <w:suppressAutoHyphens/>
        <w:spacing w:line="100" w:lineRule="atLeast"/>
      </w:pPr>
      <w:r w:rsidRPr="00BE3558">
        <w:t>одновременного синтеза и распада органических соединений.</w:t>
      </w:r>
    </w:p>
    <w:p w:rsidR="00D42563" w:rsidRPr="00BE3558" w:rsidRDefault="00D42563" w:rsidP="00D42563">
      <w:pPr>
        <w:suppressAutoHyphens/>
        <w:spacing w:line="100" w:lineRule="atLeast"/>
      </w:pPr>
      <w:r w:rsidRPr="00BE3558">
        <w:t> </w:t>
      </w:r>
    </w:p>
    <w:p w:rsidR="00D42563" w:rsidRPr="00BE3558" w:rsidRDefault="00D42563" w:rsidP="00D42563">
      <w:pPr>
        <w:suppressAutoHyphens/>
        <w:spacing w:line="100" w:lineRule="atLeast"/>
        <w:sectPr w:rsidR="00D42563" w:rsidRPr="00BE3558">
          <w:type w:val="continuous"/>
          <w:pgSz w:w="11906" w:h="16838"/>
          <w:pgMar w:top="1134" w:right="850" w:bottom="1134" w:left="1701" w:header="720" w:footer="708" w:gutter="0"/>
          <w:cols w:space="720"/>
          <w:docGrid w:linePitch="600" w:charSpace="32768"/>
        </w:sectPr>
      </w:pPr>
      <w:r w:rsidRPr="00BE3558">
        <w:t>А3 Органом дыхания не является:</w:t>
      </w:r>
    </w:p>
    <w:p w:rsidR="00D42563" w:rsidRPr="00BE3558" w:rsidRDefault="00D42563" w:rsidP="00D15CB0">
      <w:pPr>
        <w:pStyle w:val="13"/>
        <w:numPr>
          <w:ilvl w:val="0"/>
          <w:numId w:val="26"/>
        </w:numPr>
        <w:suppressAutoHyphens/>
        <w:spacing w:line="100" w:lineRule="atLeast"/>
      </w:pPr>
      <w:r w:rsidRPr="00BE3558">
        <w:t>гортань</w:t>
      </w:r>
    </w:p>
    <w:p w:rsidR="00D42563" w:rsidRPr="00BE3558" w:rsidRDefault="00D42563" w:rsidP="00D15CB0">
      <w:pPr>
        <w:pStyle w:val="13"/>
        <w:numPr>
          <w:ilvl w:val="0"/>
          <w:numId w:val="26"/>
        </w:numPr>
        <w:suppressAutoHyphens/>
        <w:spacing w:line="100" w:lineRule="atLeast"/>
      </w:pPr>
      <w:r w:rsidRPr="00BE3558">
        <w:t>трахея</w:t>
      </w:r>
    </w:p>
    <w:p w:rsidR="00D42563" w:rsidRPr="00BE3558" w:rsidRDefault="00D42563" w:rsidP="00D15CB0">
      <w:pPr>
        <w:pStyle w:val="13"/>
        <w:numPr>
          <w:ilvl w:val="0"/>
          <w:numId w:val="26"/>
        </w:numPr>
        <w:suppressAutoHyphens/>
        <w:spacing w:line="100" w:lineRule="atLeast"/>
      </w:pPr>
      <w:r w:rsidRPr="00BE3558">
        <w:t>ротовая полость</w:t>
      </w:r>
    </w:p>
    <w:p w:rsidR="00D42563" w:rsidRPr="00BE3558" w:rsidRDefault="00D42563" w:rsidP="00D15CB0">
      <w:pPr>
        <w:pStyle w:val="13"/>
        <w:numPr>
          <w:ilvl w:val="0"/>
          <w:numId w:val="26"/>
        </w:numPr>
        <w:suppressAutoHyphens/>
        <w:spacing w:line="100" w:lineRule="atLeast"/>
        <w:sectPr w:rsidR="00D42563" w:rsidRPr="00BE3558">
          <w:type w:val="continuous"/>
          <w:pgSz w:w="11906" w:h="16838"/>
          <w:pgMar w:top="1134" w:right="850" w:bottom="1134" w:left="1701" w:header="720" w:footer="708" w:gutter="0"/>
          <w:cols w:num="2" w:space="708"/>
          <w:docGrid w:linePitch="600" w:charSpace="32768"/>
        </w:sectPr>
      </w:pPr>
      <w:r w:rsidRPr="00BE3558">
        <w:t>бронхи</w:t>
      </w:r>
    </w:p>
    <w:p w:rsidR="00D42563" w:rsidRPr="00BE3558" w:rsidRDefault="00D42563" w:rsidP="00D42563">
      <w:pPr>
        <w:suppressAutoHyphens/>
        <w:spacing w:line="100" w:lineRule="atLeast"/>
        <w:ind w:firstLine="45"/>
      </w:pPr>
    </w:p>
    <w:p w:rsidR="00D42563" w:rsidRPr="00BE3558" w:rsidRDefault="00D42563" w:rsidP="00D42563">
      <w:pPr>
        <w:suppressAutoHyphens/>
        <w:spacing w:line="100" w:lineRule="atLeast"/>
        <w:ind w:firstLine="45"/>
      </w:pPr>
      <w:r w:rsidRPr="00BE3558">
        <w:rPr>
          <w:b/>
          <w:bCs/>
        </w:rPr>
        <w:t xml:space="preserve">Вариант 2 </w:t>
      </w:r>
    </w:p>
    <w:p w:rsidR="00D42563" w:rsidRPr="00BE3558" w:rsidRDefault="00D42563" w:rsidP="00D42563">
      <w:pPr>
        <w:suppressAutoHyphens/>
        <w:spacing w:line="100" w:lineRule="atLeast"/>
        <w:sectPr w:rsidR="00D42563" w:rsidRPr="00BE3558">
          <w:type w:val="continuous"/>
          <w:pgSz w:w="11906" w:h="16838"/>
          <w:pgMar w:top="1134" w:right="850" w:bottom="1134" w:left="1701" w:header="720" w:footer="708" w:gutter="0"/>
          <w:cols w:space="720"/>
          <w:docGrid w:linePitch="600" w:charSpace="32768"/>
        </w:sectPr>
      </w:pPr>
      <w:r w:rsidRPr="00BE3558">
        <w:t>А1 Одной из функций носовой полости является:</w:t>
      </w:r>
    </w:p>
    <w:p w:rsidR="00D42563" w:rsidRPr="00BE3558" w:rsidRDefault="00D42563" w:rsidP="00D15CB0">
      <w:pPr>
        <w:pStyle w:val="13"/>
        <w:numPr>
          <w:ilvl w:val="0"/>
          <w:numId w:val="3"/>
        </w:numPr>
        <w:tabs>
          <w:tab w:val="clear" w:pos="720"/>
          <w:tab w:val="num" w:pos="0"/>
        </w:tabs>
        <w:suppressAutoHyphens/>
        <w:spacing w:line="100" w:lineRule="atLeast"/>
      </w:pPr>
      <w:r w:rsidRPr="00BE3558">
        <w:t>задержка микроорганизмов</w:t>
      </w:r>
    </w:p>
    <w:p w:rsidR="00D42563" w:rsidRPr="00BE3558" w:rsidRDefault="00D42563" w:rsidP="00D15CB0">
      <w:pPr>
        <w:pStyle w:val="13"/>
        <w:numPr>
          <w:ilvl w:val="0"/>
          <w:numId w:val="3"/>
        </w:numPr>
        <w:tabs>
          <w:tab w:val="clear" w:pos="720"/>
          <w:tab w:val="num" w:pos="0"/>
        </w:tabs>
        <w:suppressAutoHyphens/>
        <w:spacing w:line="100" w:lineRule="atLeast"/>
      </w:pPr>
      <w:r w:rsidRPr="00BE3558">
        <w:t>обогащение крови кислородом</w:t>
      </w:r>
    </w:p>
    <w:p w:rsidR="00D42563" w:rsidRPr="00BE3558" w:rsidRDefault="00D42563" w:rsidP="00D15CB0">
      <w:pPr>
        <w:pStyle w:val="13"/>
        <w:numPr>
          <w:ilvl w:val="0"/>
          <w:numId w:val="3"/>
        </w:numPr>
        <w:tabs>
          <w:tab w:val="clear" w:pos="720"/>
          <w:tab w:val="num" w:pos="0"/>
        </w:tabs>
        <w:suppressAutoHyphens/>
        <w:spacing w:line="100" w:lineRule="atLeast"/>
      </w:pPr>
      <w:r w:rsidRPr="00BE3558">
        <w:t>охлаждение воздуха</w:t>
      </w:r>
    </w:p>
    <w:p w:rsidR="00D42563" w:rsidRPr="00BE3558" w:rsidRDefault="00D42563" w:rsidP="00D15CB0">
      <w:pPr>
        <w:pStyle w:val="13"/>
        <w:numPr>
          <w:ilvl w:val="0"/>
          <w:numId w:val="3"/>
        </w:numPr>
        <w:tabs>
          <w:tab w:val="clear" w:pos="720"/>
          <w:tab w:val="num" w:pos="0"/>
        </w:tabs>
        <w:suppressAutoHyphens/>
        <w:spacing w:line="100" w:lineRule="atLeast"/>
        <w:sectPr w:rsidR="00D42563" w:rsidRPr="00BE3558">
          <w:type w:val="continuous"/>
          <w:pgSz w:w="11906" w:h="16838"/>
          <w:pgMar w:top="1134" w:right="850" w:bottom="1134" w:left="1701" w:header="720" w:footer="708" w:gutter="0"/>
          <w:cols w:num="2" w:space="708"/>
          <w:docGrid w:linePitch="600" w:charSpace="32768"/>
        </w:sectPr>
      </w:pPr>
      <w:r w:rsidRPr="00BE3558">
        <w:t>осушение воздуха</w:t>
      </w:r>
    </w:p>
    <w:p w:rsidR="00D42563" w:rsidRPr="00BE3558" w:rsidRDefault="00D42563" w:rsidP="00D42563">
      <w:pPr>
        <w:suppressAutoHyphens/>
        <w:spacing w:line="100" w:lineRule="atLeast"/>
      </w:pPr>
      <w:r w:rsidRPr="00BE3558">
        <w:t> </w:t>
      </w:r>
    </w:p>
    <w:p w:rsidR="00D42563" w:rsidRPr="00BE3558" w:rsidRDefault="00D42563" w:rsidP="00D42563">
      <w:pPr>
        <w:suppressAutoHyphens/>
        <w:spacing w:line="100" w:lineRule="atLeast"/>
        <w:sectPr w:rsidR="00D42563" w:rsidRPr="00BE3558">
          <w:type w:val="continuous"/>
          <w:pgSz w:w="11906" w:h="16838"/>
          <w:pgMar w:top="1134" w:right="850" w:bottom="1134" w:left="1701" w:header="720" w:footer="708" w:gutter="0"/>
          <w:cols w:space="720"/>
          <w:docGrid w:linePitch="600" w:charSpace="32768"/>
        </w:sectPr>
      </w:pPr>
      <w:r w:rsidRPr="00BE3558">
        <w:t>А2 Гортань от попадания в нее пищи защищает(ют):</w:t>
      </w:r>
    </w:p>
    <w:p w:rsidR="00D42563" w:rsidRPr="00BE3558" w:rsidRDefault="00D42563" w:rsidP="00D15CB0">
      <w:pPr>
        <w:pStyle w:val="13"/>
        <w:numPr>
          <w:ilvl w:val="0"/>
          <w:numId w:val="10"/>
        </w:numPr>
        <w:tabs>
          <w:tab w:val="clear" w:pos="720"/>
          <w:tab w:val="num" w:pos="0"/>
        </w:tabs>
        <w:suppressAutoHyphens/>
        <w:spacing w:line="100" w:lineRule="atLeast"/>
      </w:pPr>
      <w:r w:rsidRPr="00BE3558">
        <w:t xml:space="preserve">черпаловидный хрящ </w:t>
      </w:r>
    </w:p>
    <w:p w:rsidR="00D42563" w:rsidRPr="00BE3558" w:rsidRDefault="00D42563" w:rsidP="00D15CB0">
      <w:pPr>
        <w:pStyle w:val="13"/>
        <w:numPr>
          <w:ilvl w:val="0"/>
          <w:numId w:val="10"/>
        </w:numPr>
        <w:tabs>
          <w:tab w:val="clear" w:pos="720"/>
          <w:tab w:val="num" w:pos="0"/>
        </w:tabs>
        <w:suppressAutoHyphens/>
        <w:spacing w:line="100" w:lineRule="atLeast"/>
      </w:pPr>
      <w:r w:rsidRPr="00BE3558">
        <w:t xml:space="preserve">голосовые связки </w:t>
      </w:r>
    </w:p>
    <w:p w:rsidR="00D42563" w:rsidRPr="00BE3558" w:rsidRDefault="00D42563" w:rsidP="00D15CB0">
      <w:pPr>
        <w:pStyle w:val="13"/>
        <w:numPr>
          <w:ilvl w:val="0"/>
          <w:numId w:val="10"/>
        </w:numPr>
        <w:tabs>
          <w:tab w:val="clear" w:pos="720"/>
          <w:tab w:val="num" w:pos="0"/>
        </w:tabs>
        <w:suppressAutoHyphens/>
        <w:spacing w:line="100" w:lineRule="atLeast"/>
      </w:pPr>
      <w:r w:rsidRPr="00BE3558">
        <w:t>надгортанник</w:t>
      </w:r>
    </w:p>
    <w:p w:rsidR="00D42563" w:rsidRPr="00BE3558" w:rsidRDefault="00D42563" w:rsidP="00D15CB0">
      <w:pPr>
        <w:pStyle w:val="13"/>
        <w:numPr>
          <w:ilvl w:val="0"/>
          <w:numId w:val="10"/>
        </w:numPr>
        <w:tabs>
          <w:tab w:val="clear" w:pos="720"/>
          <w:tab w:val="num" w:pos="0"/>
        </w:tabs>
        <w:suppressAutoHyphens/>
        <w:spacing w:line="100" w:lineRule="atLeast"/>
        <w:sectPr w:rsidR="00D42563" w:rsidRPr="00BE3558">
          <w:type w:val="continuous"/>
          <w:pgSz w:w="11906" w:h="16838"/>
          <w:pgMar w:top="1134" w:right="850" w:bottom="1134" w:left="1701" w:header="720" w:footer="708" w:gutter="0"/>
          <w:cols w:num="2" w:space="708"/>
          <w:docGrid w:linePitch="600" w:charSpace="32768"/>
        </w:sectPr>
      </w:pPr>
      <w:r w:rsidRPr="00BE3558">
        <w:t>щитовидный хрящ</w:t>
      </w:r>
    </w:p>
    <w:p w:rsidR="00D42563" w:rsidRPr="00BE3558" w:rsidRDefault="00D42563" w:rsidP="00D42563">
      <w:pPr>
        <w:suppressAutoHyphens/>
        <w:spacing w:line="100" w:lineRule="atLeast"/>
      </w:pPr>
      <w:r w:rsidRPr="00BE3558">
        <w:t> </w:t>
      </w:r>
    </w:p>
    <w:p w:rsidR="00D42563" w:rsidRPr="00BE3558" w:rsidRDefault="00D42563" w:rsidP="00D42563">
      <w:pPr>
        <w:suppressAutoHyphens/>
        <w:spacing w:line="100" w:lineRule="atLeast"/>
        <w:sectPr w:rsidR="00D42563" w:rsidRPr="00BE3558">
          <w:type w:val="continuous"/>
          <w:pgSz w:w="11906" w:h="16838"/>
          <w:pgMar w:top="1134" w:right="850" w:bottom="1134" w:left="1701" w:header="720" w:footer="708" w:gutter="0"/>
          <w:cols w:space="720"/>
          <w:docGrid w:linePitch="600" w:charSpace="32768"/>
        </w:sectPr>
      </w:pPr>
      <w:r w:rsidRPr="00BE3558">
        <w:t>А3 Дыхательную поверхность легких увеличивают:</w:t>
      </w:r>
    </w:p>
    <w:p w:rsidR="00D42563" w:rsidRPr="00BE3558" w:rsidRDefault="00D42563" w:rsidP="00D15CB0">
      <w:pPr>
        <w:pStyle w:val="13"/>
        <w:numPr>
          <w:ilvl w:val="0"/>
          <w:numId w:val="11"/>
        </w:numPr>
        <w:tabs>
          <w:tab w:val="clear" w:pos="720"/>
          <w:tab w:val="num" w:pos="0"/>
        </w:tabs>
        <w:suppressAutoHyphens/>
        <w:spacing w:line="100" w:lineRule="atLeast"/>
      </w:pPr>
      <w:r w:rsidRPr="00BE3558">
        <w:t xml:space="preserve">бронхи </w:t>
      </w:r>
    </w:p>
    <w:p w:rsidR="00D42563" w:rsidRPr="00BE3558" w:rsidRDefault="00D42563" w:rsidP="00D15CB0">
      <w:pPr>
        <w:pStyle w:val="13"/>
        <w:numPr>
          <w:ilvl w:val="0"/>
          <w:numId w:val="11"/>
        </w:numPr>
        <w:tabs>
          <w:tab w:val="clear" w:pos="720"/>
          <w:tab w:val="num" w:pos="0"/>
        </w:tabs>
        <w:suppressAutoHyphens/>
        <w:spacing w:line="100" w:lineRule="atLeast"/>
      </w:pPr>
      <w:r w:rsidRPr="00BE3558">
        <w:t xml:space="preserve">бронхиолы </w:t>
      </w:r>
    </w:p>
    <w:p w:rsidR="00D42563" w:rsidRPr="00BE3558" w:rsidRDefault="00D42563" w:rsidP="00D15CB0">
      <w:pPr>
        <w:pStyle w:val="13"/>
        <w:numPr>
          <w:ilvl w:val="0"/>
          <w:numId w:val="11"/>
        </w:numPr>
        <w:tabs>
          <w:tab w:val="clear" w:pos="720"/>
          <w:tab w:val="num" w:pos="0"/>
        </w:tabs>
        <w:suppressAutoHyphens/>
        <w:spacing w:line="100" w:lineRule="atLeast"/>
      </w:pPr>
      <w:r w:rsidRPr="00BE3558">
        <w:t>реснички</w:t>
      </w:r>
    </w:p>
    <w:p w:rsidR="00D42563" w:rsidRPr="00BE3558" w:rsidRDefault="00D42563" w:rsidP="00D15CB0">
      <w:pPr>
        <w:pStyle w:val="13"/>
        <w:numPr>
          <w:ilvl w:val="0"/>
          <w:numId w:val="11"/>
        </w:numPr>
        <w:tabs>
          <w:tab w:val="clear" w:pos="720"/>
          <w:tab w:val="num" w:pos="0"/>
        </w:tabs>
        <w:suppressAutoHyphens/>
        <w:spacing w:line="100" w:lineRule="atLeast"/>
      </w:pPr>
      <w:r w:rsidRPr="00BE3558">
        <w:t>альвеолы</w:t>
      </w:r>
    </w:p>
    <w:p w:rsidR="00D42563" w:rsidRPr="00BE3558" w:rsidRDefault="00D42563" w:rsidP="00D42563">
      <w:pPr>
        <w:pStyle w:val="13"/>
        <w:suppressAutoHyphens/>
        <w:spacing w:line="100" w:lineRule="atLeast"/>
        <w:ind w:left="0"/>
      </w:pPr>
    </w:p>
    <w:p w:rsidR="00D42563" w:rsidRPr="00BE3558" w:rsidRDefault="00D42563" w:rsidP="00D42563">
      <w:pPr>
        <w:suppressAutoHyphens/>
        <w:sectPr w:rsidR="00D42563" w:rsidRPr="00BE3558">
          <w:type w:val="continuous"/>
          <w:pgSz w:w="11906" w:h="16838"/>
          <w:pgMar w:top="1134" w:right="850" w:bottom="1134" w:left="1701" w:header="720" w:footer="708" w:gutter="0"/>
          <w:cols w:num="2" w:space="708"/>
          <w:docGrid w:linePitch="600" w:charSpace="32768"/>
        </w:sectPr>
      </w:pPr>
    </w:p>
    <w:p w:rsidR="00D42563" w:rsidRPr="00BE3558" w:rsidRDefault="00D42563" w:rsidP="00D42563">
      <w:pPr>
        <w:suppressAutoHyphens/>
        <w:spacing w:line="100" w:lineRule="atLeast"/>
      </w:pPr>
      <w:r w:rsidRPr="00BE3558">
        <w:rPr>
          <w:b/>
          <w:bCs/>
        </w:rPr>
        <w:t xml:space="preserve">Ключ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70"/>
        <w:gridCol w:w="1845"/>
        <w:gridCol w:w="2040"/>
        <w:gridCol w:w="2218"/>
      </w:tblGrid>
      <w:tr w:rsidR="00D42563" w:rsidRPr="00BE3558" w:rsidTr="00136734">
        <w:tc>
          <w:tcPr>
            <w:tcW w:w="3270" w:type="dxa"/>
            <w:shd w:val="clear" w:color="auto" w:fill="auto"/>
          </w:tcPr>
          <w:p w:rsidR="00D42563" w:rsidRPr="00BE3558" w:rsidRDefault="00D42563" w:rsidP="00136734">
            <w:pPr>
              <w:pStyle w:val="af7"/>
              <w:snapToGrid w:val="0"/>
            </w:pPr>
          </w:p>
        </w:tc>
        <w:tc>
          <w:tcPr>
            <w:tcW w:w="1845" w:type="dxa"/>
            <w:shd w:val="clear" w:color="auto" w:fill="auto"/>
          </w:tcPr>
          <w:p w:rsidR="00D42563" w:rsidRPr="00BE3558" w:rsidRDefault="00D42563" w:rsidP="00136734">
            <w:pPr>
              <w:pStyle w:val="af7"/>
              <w:rPr>
                <w:b/>
                <w:bCs/>
              </w:rPr>
            </w:pPr>
            <w:r w:rsidRPr="00BE3558">
              <w:rPr>
                <w:b/>
                <w:bCs/>
              </w:rPr>
              <w:t>А1</w:t>
            </w:r>
          </w:p>
        </w:tc>
        <w:tc>
          <w:tcPr>
            <w:tcW w:w="2040" w:type="dxa"/>
            <w:shd w:val="clear" w:color="auto" w:fill="auto"/>
          </w:tcPr>
          <w:p w:rsidR="00D42563" w:rsidRPr="00BE3558" w:rsidRDefault="00D42563" w:rsidP="00136734">
            <w:pPr>
              <w:pStyle w:val="af7"/>
              <w:rPr>
                <w:b/>
                <w:bCs/>
              </w:rPr>
            </w:pPr>
            <w:r w:rsidRPr="00BE3558">
              <w:rPr>
                <w:b/>
                <w:bCs/>
              </w:rPr>
              <w:t>А2</w:t>
            </w:r>
          </w:p>
        </w:tc>
        <w:tc>
          <w:tcPr>
            <w:tcW w:w="2218" w:type="dxa"/>
            <w:shd w:val="clear" w:color="auto" w:fill="auto"/>
          </w:tcPr>
          <w:p w:rsidR="00D42563" w:rsidRPr="00BE3558" w:rsidRDefault="00D42563" w:rsidP="00136734">
            <w:pPr>
              <w:pStyle w:val="af7"/>
            </w:pPr>
            <w:r w:rsidRPr="00BE3558">
              <w:rPr>
                <w:b/>
                <w:bCs/>
              </w:rPr>
              <w:t>А3</w:t>
            </w:r>
          </w:p>
        </w:tc>
      </w:tr>
      <w:tr w:rsidR="00D42563" w:rsidRPr="00BE3558" w:rsidTr="00136734">
        <w:tc>
          <w:tcPr>
            <w:tcW w:w="3270" w:type="dxa"/>
            <w:shd w:val="clear" w:color="auto" w:fill="auto"/>
          </w:tcPr>
          <w:p w:rsidR="00D42563" w:rsidRPr="00BE3558" w:rsidRDefault="00D42563" w:rsidP="00136734">
            <w:pPr>
              <w:pStyle w:val="af7"/>
            </w:pPr>
            <w:r w:rsidRPr="00BE3558">
              <w:rPr>
                <w:b/>
                <w:bCs/>
              </w:rPr>
              <w:t>Вариант 1</w:t>
            </w:r>
          </w:p>
        </w:tc>
        <w:tc>
          <w:tcPr>
            <w:tcW w:w="1845" w:type="dxa"/>
            <w:shd w:val="clear" w:color="auto" w:fill="auto"/>
          </w:tcPr>
          <w:p w:rsidR="00D42563" w:rsidRPr="00BE3558" w:rsidRDefault="00D42563" w:rsidP="00136734">
            <w:pPr>
              <w:pStyle w:val="af7"/>
              <w:snapToGrid w:val="0"/>
            </w:pPr>
            <w:r w:rsidRPr="00BE3558">
              <w:t>1</w:t>
            </w:r>
          </w:p>
        </w:tc>
        <w:tc>
          <w:tcPr>
            <w:tcW w:w="2040" w:type="dxa"/>
            <w:shd w:val="clear" w:color="auto" w:fill="auto"/>
          </w:tcPr>
          <w:p w:rsidR="00D42563" w:rsidRPr="00BE3558" w:rsidRDefault="00D42563" w:rsidP="00136734">
            <w:pPr>
              <w:pStyle w:val="af7"/>
              <w:snapToGrid w:val="0"/>
            </w:pPr>
            <w:r w:rsidRPr="00BE3558">
              <w:t>1</w:t>
            </w:r>
          </w:p>
        </w:tc>
        <w:tc>
          <w:tcPr>
            <w:tcW w:w="2218" w:type="dxa"/>
            <w:shd w:val="clear" w:color="auto" w:fill="auto"/>
          </w:tcPr>
          <w:p w:rsidR="00D42563" w:rsidRPr="00BE3558" w:rsidRDefault="00D42563" w:rsidP="00136734">
            <w:pPr>
              <w:pStyle w:val="af7"/>
              <w:snapToGrid w:val="0"/>
            </w:pPr>
            <w:r w:rsidRPr="00BE3558">
              <w:t>3</w:t>
            </w:r>
          </w:p>
        </w:tc>
      </w:tr>
      <w:tr w:rsidR="00D42563" w:rsidRPr="00BE3558" w:rsidTr="00136734">
        <w:tc>
          <w:tcPr>
            <w:tcW w:w="3270" w:type="dxa"/>
            <w:shd w:val="clear" w:color="auto" w:fill="auto"/>
          </w:tcPr>
          <w:p w:rsidR="00D42563" w:rsidRPr="00BE3558" w:rsidRDefault="00D42563" w:rsidP="00136734">
            <w:pPr>
              <w:pStyle w:val="af7"/>
            </w:pPr>
            <w:r w:rsidRPr="00BE3558">
              <w:rPr>
                <w:b/>
                <w:bCs/>
              </w:rPr>
              <w:t>Вариант 2</w:t>
            </w:r>
          </w:p>
        </w:tc>
        <w:tc>
          <w:tcPr>
            <w:tcW w:w="1845" w:type="dxa"/>
            <w:shd w:val="clear" w:color="auto" w:fill="auto"/>
          </w:tcPr>
          <w:p w:rsidR="00D42563" w:rsidRPr="00BE3558" w:rsidRDefault="00D42563" w:rsidP="00136734">
            <w:pPr>
              <w:pStyle w:val="af7"/>
              <w:snapToGrid w:val="0"/>
            </w:pPr>
            <w:r w:rsidRPr="00BE3558">
              <w:t>1</w:t>
            </w:r>
          </w:p>
        </w:tc>
        <w:tc>
          <w:tcPr>
            <w:tcW w:w="2040" w:type="dxa"/>
            <w:shd w:val="clear" w:color="auto" w:fill="auto"/>
          </w:tcPr>
          <w:p w:rsidR="00D42563" w:rsidRPr="00BE3558" w:rsidRDefault="00D42563" w:rsidP="00136734">
            <w:pPr>
              <w:pStyle w:val="af7"/>
              <w:snapToGrid w:val="0"/>
            </w:pPr>
            <w:r w:rsidRPr="00BE3558">
              <w:t>3</w:t>
            </w:r>
          </w:p>
        </w:tc>
        <w:tc>
          <w:tcPr>
            <w:tcW w:w="2218" w:type="dxa"/>
            <w:shd w:val="clear" w:color="auto" w:fill="auto"/>
          </w:tcPr>
          <w:p w:rsidR="00D42563" w:rsidRPr="00BE3558" w:rsidRDefault="00D42563" w:rsidP="00136734">
            <w:pPr>
              <w:pStyle w:val="af7"/>
              <w:snapToGrid w:val="0"/>
            </w:pPr>
            <w:r w:rsidRPr="00BE3558">
              <w:t>4</w:t>
            </w:r>
          </w:p>
        </w:tc>
      </w:tr>
    </w:tbl>
    <w:p w:rsidR="00D42563" w:rsidRPr="00BE3558" w:rsidRDefault="00D42563" w:rsidP="00D42563">
      <w:pPr>
        <w:suppressAutoHyphens/>
      </w:pPr>
      <w:r w:rsidRPr="00BE3558">
        <w:rPr>
          <w:b/>
          <w:bCs/>
        </w:rPr>
        <w:t xml:space="preserve">Критерии оценки   тестов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65"/>
        <w:gridCol w:w="3120"/>
        <w:gridCol w:w="3145"/>
      </w:tblGrid>
      <w:tr w:rsidR="00D42563" w:rsidRPr="00BE3558" w:rsidTr="00136734">
        <w:tc>
          <w:tcPr>
            <w:tcW w:w="3165" w:type="dxa"/>
            <w:shd w:val="clear" w:color="auto" w:fill="auto"/>
          </w:tcPr>
          <w:p w:rsidR="00D42563" w:rsidRPr="00BE3558" w:rsidRDefault="00D42563" w:rsidP="00136734">
            <w:pPr>
              <w:pStyle w:val="af7"/>
              <w:jc w:val="center"/>
              <w:rPr>
                <w:b/>
                <w:bCs/>
              </w:rPr>
            </w:pPr>
            <w:r w:rsidRPr="00BE3558">
              <w:rPr>
                <w:b/>
                <w:bCs/>
              </w:rPr>
              <w:t>«5»</w:t>
            </w:r>
          </w:p>
        </w:tc>
        <w:tc>
          <w:tcPr>
            <w:tcW w:w="3120" w:type="dxa"/>
            <w:shd w:val="clear" w:color="auto" w:fill="auto"/>
          </w:tcPr>
          <w:p w:rsidR="00D42563" w:rsidRPr="00BE3558" w:rsidRDefault="00D42563" w:rsidP="00136734">
            <w:pPr>
              <w:pStyle w:val="af7"/>
              <w:jc w:val="center"/>
              <w:rPr>
                <w:b/>
                <w:bCs/>
              </w:rPr>
            </w:pPr>
            <w:r w:rsidRPr="00BE3558">
              <w:rPr>
                <w:b/>
                <w:bCs/>
              </w:rPr>
              <w:t>«4»</w:t>
            </w:r>
          </w:p>
        </w:tc>
        <w:tc>
          <w:tcPr>
            <w:tcW w:w="3145" w:type="dxa"/>
            <w:shd w:val="clear" w:color="auto" w:fill="auto"/>
          </w:tcPr>
          <w:p w:rsidR="00D42563" w:rsidRPr="00BE3558" w:rsidRDefault="00D42563" w:rsidP="00136734">
            <w:pPr>
              <w:pStyle w:val="af7"/>
              <w:jc w:val="center"/>
            </w:pPr>
            <w:r w:rsidRPr="00BE3558">
              <w:rPr>
                <w:b/>
                <w:bCs/>
              </w:rPr>
              <w:t>«3»</w:t>
            </w:r>
          </w:p>
        </w:tc>
      </w:tr>
      <w:tr w:rsidR="00D42563" w:rsidRPr="00BE3558" w:rsidTr="00136734">
        <w:tc>
          <w:tcPr>
            <w:tcW w:w="3165" w:type="dxa"/>
            <w:shd w:val="clear" w:color="auto" w:fill="auto"/>
          </w:tcPr>
          <w:p w:rsidR="00D42563" w:rsidRPr="00BE3558" w:rsidRDefault="00D42563" w:rsidP="00136734">
            <w:pPr>
              <w:pStyle w:val="af7"/>
            </w:pPr>
            <w:r w:rsidRPr="00BE3558">
              <w:t>0- ошибок</w:t>
            </w:r>
          </w:p>
        </w:tc>
        <w:tc>
          <w:tcPr>
            <w:tcW w:w="3120" w:type="dxa"/>
            <w:shd w:val="clear" w:color="auto" w:fill="auto"/>
          </w:tcPr>
          <w:p w:rsidR="00D42563" w:rsidRPr="00BE3558" w:rsidRDefault="00D42563" w:rsidP="00136734">
            <w:pPr>
              <w:pStyle w:val="af7"/>
            </w:pPr>
            <w:r w:rsidRPr="00BE3558">
              <w:t>1 ошибка</w:t>
            </w:r>
          </w:p>
        </w:tc>
        <w:tc>
          <w:tcPr>
            <w:tcW w:w="3145" w:type="dxa"/>
            <w:shd w:val="clear" w:color="auto" w:fill="auto"/>
          </w:tcPr>
          <w:p w:rsidR="00D42563" w:rsidRPr="00BE3558" w:rsidRDefault="00D42563" w:rsidP="00136734">
            <w:pPr>
              <w:pStyle w:val="af7"/>
            </w:pPr>
            <w:r w:rsidRPr="00BE3558">
              <w:t xml:space="preserve">Более 1 ошибок </w:t>
            </w:r>
          </w:p>
        </w:tc>
      </w:tr>
    </w:tbl>
    <w:p w:rsidR="00D42563" w:rsidRPr="00BE3558" w:rsidRDefault="00D42563" w:rsidP="00D42563">
      <w:pPr>
        <w:suppressAutoHyphens/>
        <w:snapToGrid w:val="0"/>
        <w:spacing w:line="100" w:lineRule="atLeast"/>
        <w:rPr>
          <w:b/>
          <w:bCs/>
        </w:rPr>
      </w:pPr>
    </w:p>
    <w:p w:rsidR="00D42563" w:rsidRPr="000F100E" w:rsidRDefault="00D42563" w:rsidP="00D42563">
      <w:pPr>
        <w:suppressAutoHyphens/>
        <w:spacing w:line="100" w:lineRule="atLeast"/>
        <w:rPr>
          <w:b/>
          <w:bCs/>
          <w:color w:val="FF0000"/>
        </w:rPr>
      </w:pPr>
      <w:r w:rsidRPr="000F100E">
        <w:rPr>
          <w:b/>
          <w:bCs/>
          <w:color w:val="FF0000"/>
        </w:rPr>
        <w:t xml:space="preserve"> </w:t>
      </w:r>
    </w:p>
    <w:p w:rsidR="00D42563" w:rsidRPr="00BE3558" w:rsidRDefault="00D42563" w:rsidP="00D42563">
      <w:pPr>
        <w:suppressAutoHyphens/>
        <w:spacing w:line="100" w:lineRule="atLeast"/>
        <w:jc w:val="center"/>
        <w:rPr>
          <w:b/>
          <w:bCs/>
        </w:rPr>
      </w:pPr>
      <w:r w:rsidRPr="00BE3558">
        <w:rPr>
          <w:b/>
          <w:bCs/>
        </w:rPr>
        <w:t>Тема 5.3. Система мочеполовых органов</w:t>
      </w:r>
    </w:p>
    <w:p w:rsidR="00D42563" w:rsidRPr="00BE3558" w:rsidRDefault="006E38F7" w:rsidP="00D42563">
      <w:pPr>
        <w:suppressAutoHyphens/>
        <w:spacing w:line="100" w:lineRule="atLeast"/>
        <w:jc w:val="both"/>
        <w:rPr>
          <w:b/>
          <w:bCs/>
        </w:rPr>
      </w:pPr>
      <w:r>
        <w:rPr>
          <w:b/>
          <w:bCs/>
        </w:rPr>
        <w:t xml:space="preserve">Практическое задание: </w:t>
      </w:r>
      <w:r w:rsidR="00D42563" w:rsidRPr="00BE3558">
        <w:rPr>
          <w:b/>
          <w:bCs/>
        </w:rPr>
        <w:t>тест</w:t>
      </w:r>
    </w:p>
    <w:p w:rsidR="00D42563" w:rsidRPr="00BE3558" w:rsidRDefault="00D42563" w:rsidP="00D42563">
      <w:pPr>
        <w:suppressAutoHyphens/>
        <w:spacing w:before="100" w:line="100" w:lineRule="atLeast"/>
        <w:rPr>
          <w:b/>
          <w:bCs/>
        </w:rPr>
      </w:pPr>
      <w:r w:rsidRPr="00BE3558">
        <w:rPr>
          <w:b/>
          <w:bCs/>
        </w:rPr>
        <w:t xml:space="preserve">Тест </w:t>
      </w:r>
    </w:p>
    <w:p w:rsidR="00D42563" w:rsidRPr="00BE3558" w:rsidRDefault="00D42563" w:rsidP="00D42563">
      <w:pPr>
        <w:suppressAutoHyphens/>
      </w:pPr>
      <w:r w:rsidRPr="00BE3558">
        <w:rPr>
          <w:b/>
          <w:bCs/>
        </w:rPr>
        <w:t>Вариант 1</w:t>
      </w: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А1 Сходные по составу продукты распада удаляются через:</w:t>
      </w:r>
    </w:p>
    <w:p w:rsidR="00D42563" w:rsidRPr="00BE3558" w:rsidRDefault="00D42563" w:rsidP="00D15CB0">
      <w:pPr>
        <w:pStyle w:val="13"/>
        <w:numPr>
          <w:ilvl w:val="0"/>
          <w:numId w:val="27"/>
        </w:numPr>
        <w:suppressAutoHyphens/>
      </w:pPr>
      <w:r w:rsidRPr="00BE3558">
        <w:t>кожу и легкие</w:t>
      </w:r>
    </w:p>
    <w:p w:rsidR="00D42563" w:rsidRPr="00BE3558" w:rsidRDefault="00D42563" w:rsidP="00D15CB0">
      <w:pPr>
        <w:pStyle w:val="13"/>
        <w:numPr>
          <w:ilvl w:val="0"/>
          <w:numId w:val="27"/>
        </w:numPr>
        <w:suppressAutoHyphens/>
      </w:pPr>
      <w:r w:rsidRPr="00BE3558">
        <w:t>легкие и почки</w:t>
      </w:r>
    </w:p>
    <w:p w:rsidR="00D42563" w:rsidRPr="00BE3558" w:rsidRDefault="00D42563" w:rsidP="00D15CB0">
      <w:pPr>
        <w:pStyle w:val="13"/>
        <w:numPr>
          <w:ilvl w:val="0"/>
          <w:numId w:val="27"/>
        </w:numPr>
        <w:suppressAutoHyphens/>
      </w:pPr>
      <w:r w:rsidRPr="00BE3558">
        <w:t>почки и кожу</w:t>
      </w:r>
    </w:p>
    <w:p w:rsidR="00D42563" w:rsidRPr="00BE3558" w:rsidRDefault="00D42563" w:rsidP="00D15CB0">
      <w:pPr>
        <w:pStyle w:val="13"/>
        <w:numPr>
          <w:ilvl w:val="0"/>
          <w:numId w:val="27"/>
        </w:numPr>
        <w:suppressAutoHyphens/>
        <w:sectPr w:rsidR="00D42563" w:rsidRPr="00BE3558">
          <w:type w:val="continuous"/>
          <w:pgSz w:w="11906" w:h="16838"/>
          <w:pgMar w:top="1134" w:right="850" w:bottom="1134" w:left="1701" w:header="720" w:footer="708" w:gutter="0"/>
          <w:cols w:num="2" w:space="708"/>
          <w:docGrid w:linePitch="600" w:charSpace="32768"/>
        </w:sectPr>
      </w:pPr>
      <w:r w:rsidRPr="00BE3558">
        <w:t>пищеварительный тракт и почки</w:t>
      </w:r>
    </w:p>
    <w:p w:rsidR="00D42563" w:rsidRPr="00BE3558" w:rsidRDefault="00D42563" w:rsidP="00D42563">
      <w:pPr>
        <w:suppressAutoHyphens/>
      </w:pP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А2 Органы выделительной системы находятся:</w:t>
      </w:r>
    </w:p>
    <w:p w:rsidR="00D42563" w:rsidRPr="00BE3558" w:rsidRDefault="00D42563" w:rsidP="00D15CB0">
      <w:pPr>
        <w:pStyle w:val="13"/>
        <w:numPr>
          <w:ilvl w:val="0"/>
          <w:numId w:val="12"/>
        </w:numPr>
        <w:tabs>
          <w:tab w:val="clear" w:pos="720"/>
          <w:tab w:val="num" w:pos="0"/>
        </w:tabs>
        <w:suppressAutoHyphens/>
      </w:pPr>
      <w:r w:rsidRPr="00BE3558">
        <w:t>в грудной полости</w:t>
      </w:r>
    </w:p>
    <w:p w:rsidR="00D42563" w:rsidRPr="00BE3558" w:rsidRDefault="00D42563" w:rsidP="00D15CB0">
      <w:pPr>
        <w:pStyle w:val="13"/>
        <w:numPr>
          <w:ilvl w:val="0"/>
          <w:numId w:val="12"/>
        </w:numPr>
        <w:tabs>
          <w:tab w:val="clear" w:pos="720"/>
          <w:tab w:val="num" w:pos="0"/>
        </w:tabs>
        <w:suppressAutoHyphens/>
      </w:pPr>
      <w:r w:rsidRPr="00BE3558">
        <w:t>в брюшной полости</w:t>
      </w:r>
    </w:p>
    <w:p w:rsidR="00D42563" w:rsidRPr="00BE3558" w:rsidRDefault="00D42563" w:rsidP="00D15CB0">
      <w:pPr>
        <w:pStyle w:val="13"/>
        <w:numPr>
          <w:ilvl w:val="0"/>
          <w:numId w:val="12"/>
        </w:numPr>
        <w:tabs>
          <w:tab w:val="clear" w:pos="720"/>
          <w:tab w:val="num" w:pos="0"/>
        </w:tabs>
        <w:suppressAutoHyphens/>
      </w:pPr>
      <w:r w:rsidRPr="00BE3558">
        <w:t>вне полостей тела</w:t>
      </w:r>
    </w:p>
    <w:p w:rsidR="00D42563" w:rsidRPr="00BE3558" w:rsidRDefault="00D42563" w:rsidP="00D15CB0">
      <w:pPr>
        <w:pStyle w:val="13"/>
        <w:numPr>
          <w:ilvl w:val="0"/>
          <w:numId w:val="12"/>
        </w:numPr>
        <w:tabs>
          <w:tab w:val="clear" w:pos="720"/>
          <w:tab w:val="num" w:pos="0"/>
        </w:tabs>
        <w:suppressAutoHyphens/>
        <w:sectPr w:rsidR="00D42563" w:rsidRPr="00BE3558">
          <w:type w:val="continuous"/>
          <w:pgSz w:w="11906" w:h="16838"/>
          <w:pgMar w:top="1134" w:right="850" w:bottom="1134" w:left="1701" w:header="720" w:footer="708" w:gutter="0"/>
          <w:cols w:num="2" w:space="708"/>
          <w:docGrid w:linePitch="600" w:charSpace="32768"/>
        </w:sectPr>
      </w:pPr>
      <w:r w:rsidRPr="00BE3558">
        <w:t>в полости малого таза</w:t>
      </w:r>
    </w:p>
    <w:p w:rsidR="00D42563" w:rsidRPr="00BE3558" w:rsidRDefault="00D42563" w:rsidP="00D42563">
      <w:pPr>
        <w:suppressAutoHyphens/>
      </w:pP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А3 Целостной структурной единицей почки является:</w:t>
      </w:r>
    </w:p>
    <w:p w:rsidR="00D42563" w:rsidRPr="00BE3558" w:rsidRDefault="00D42563" w:rsidP="00D15CB0">
      <w:pPr>
        <w:pStyle w:val="13"/>
        <w:numPr>
          <w:ilvl w:val="0"/>
          <w:numId w:val="28"/>
        </w:numPr>
        <w:suppressAutoHyphens/>
      </w:pPr>
      <w:r w:rsidRPr="00BE3558">
        <w:t>нейрон</w:t>
      </w:r>
    </w:p>
    <w:p w:rsidR="00D42563" w:rsidRPr="00BE3558" w:rsidRDefault="00D42563" w:rsidP="00D15CB0">
      <w:pPr>
        <w:pStyle w:val="13"/>
        <w:numPr>
          <w:ilvl w:val="0"/>
          <w:numId w:val="28"/>
        </w:numPr>
        <w:suppressAutoHyphens/>
      </w:pPr>
      <w:r w:rsidRPr="00BE3558">
        <w:t>нефрон</w:t>
      </w:r>
    </w:p>
    <w:p w:rsidR="00D42563" w:rsidRPr="00BE3558" w:rsidRDefault="00D42563" w:rsidP="00D15CB0">
      <w:pPr>
        <w:pStyle w:val="13"/>
        <w:numPr>
          <w:ilvl w:val="0"/>
          <w:numId w:val="28"/>
        </w:numPr>
        <w:suppressAutoHyphens/>
      </w:pPr>
      <w:r w:rsidRPr="00BE3558">
        <w:t>капсула</w:t>
      </w:r>
    </w:p>
    <w:p w:rsidR="00D42563" w:rsidRPr="00BE3558" w:rsidRDefault="00D42563" w:rsidP="00D15CB0">
      <w:pPr>
        <w:pStyle w:val="13"/>
        <w:numPr>
          <w:ilvl w:val="0"/>
          <w:numId w:val="28"/>
        </w:numPr>
        <w:suppressAutoHyphens/>
        <w:sectPr w:rsidR="00D42563" w:rsidRPr="00BE3558">
          <w:type w:val="continuous"/>
          <w:pgSz w:w="11906" w:h="16838"/>
          <w:pgMar w:top="1134" w:right="850" w:bottom="1134" w:left="1701" w:header="720" w:footer="708" w:gutter="0"/>
          <w:cols w:num="2" w:space="708"/>
          <w:docGrid w:linePitch="600" w:charSpace="32768"/>
        </w:sectPr>
      </w:pPr>
      <w:r w:rsidRPr="00BE3558">
        <w:t>извитой каналец</w:t>
      </w:r>
    </w:p>
    <w:p w:rsidR="00D42563" w:rsidRPr="00BE3558" w:rsidRDefault="00D42563" w:rsidP="00D42563">
      <w:pPr>
        <w:suppressAutoHyphens/>
      </w:pP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А4 Функция капиллярного (мальпигиевого) клубочка:</w:t>
      </w:r>
    </w:p>
    <w:p w:rsidR="00D42563" w:rsidRPr="00BE3558" w:rsidRDefault="00D42563" w:rsidP="00D15CB0">
      <w:pPr>
        <w:pStyle w:val="13"/>
        <w:numPr>
          <w:ilvl w:val="0"/>
          <w:numId w:val="29"/>
        </w:numPr>
        <w:suppressAutoHyphens/>
      </w:pPr>
      <w:r w:rsidRPr="00BE3558">
        <w:t>фильтрация крови</w:t>
      </w:r>
    </w:p>
    <w:p w:rsidR="00D42563" w:rsidRPr="00BE3558" w:rsidRDefault="00D42563" w:rsidP="00D15CB0">
      <w:pPr>
        <w:pStyle w:val="13"/>
        <w:numPr>
          <w:ilvl w:val="0"/>
          <w:numId w:val="29"/>
        </w:numPr>
        <w:suppressAutoHyphens/>
      </w:pPr>
      <w:r w:rsidRPr="00BE3558">
        <w:t>фильтрация мочи</w:t>
      </w:r>
    </w:p>
    <w:p w:rsidR="00D42563" w:rsidRPr="00BE3558" w:rsidRDefault="00D42563" w:rsidP="00D15CB0">
      <w:pPr>
        <w:pStyle w:val="13"/>
        <w:numPr>
          <w:ilvl w:val="0"/>
          <w:numId w:val="29"/>
        </w:numPr>
        <w:suppressAutoHyphens/>
      </w:pPr>
      <w:r w:rsidRPr="00BE3558">
        <w:t>всасывание воды</w:t>
      </w:r>
    </w:p>
    <w:p w:rsidR="00D42563" w:rsidRPr="00BE3558" w:rsidRDefault="00D42563" w:rsidP="00D15CB0">
      <w:pPr>
        <w:pStyle w:val="13"/>
        <w:numPr>
          <w:ilvl w:val="0"/>
          <w:numId w:val="29"/>
        </w:numPr>
        <w:suppressAutoHyphens/>
        <w:rPr>
          <w:b/>
          <w:bCs/>
        </w:rPr>
        <w:sectPr w:rsidR="00D42563" w:rsidRPr="00BE3558">
          <w:type w:val="continuous"/>
          <w:pgSz w:w="11906" w:h="16838"/>
          <w:pgMar w:top="1134" w:right="850" w:bottom="1134" w:left="1701" w:header="720" w:footer="708" w:gutter="0"/>
          <w:cols w:num="2" w:space="708"/>
          <w:docGrid w:linePitch="600" w:charSpace="32768"/>
        </w:sectPr>
      </w:pPr>
      <w:r w:rsidRPr="00BE3558">
        <w:t>фильтрация лимфы</w:t>
      </w:r>
    </w:p>
    <w:p w:rsidR="00D42563" w:rsidRPr="00BE3558" w:rsidRDefault="00D42563" w:rsidP="00D42563">
      <w:pPr>
        <w:suppressAutoHyphens/>
        <w:rPr>
          <w:b/>
          <w:bCs/>
        </w:rPr>
      </w:pPr>
    </w:p>
    <w:p w:rsidR="00D42563" w:rsidRPr="00BE3558" w:rsidRDefault="00D42563" w:rsidP="00D42563">
      <w:pPr>
        <w:suppressAutoHyphens/>
      </w:pPr>
      <w:r w:rsidRPr="00BE3558">
        <w:rPr>
          <w:b/>
          <w:bCs/>
        </w:rPr>
        <w:t xml:space="preserve"> Вариант 2. </w:t>
      </w: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А1 Сознательная задержка мочеиспускания связана с деятельностью:</w:t>
      </w:r>
    </w:p>
    <w:p w:rsidR="00D42563" w:rsidRPr="00BE3558" w:rsidRDefault="00D42563" w:rsidP="00D15CB0">
      <w:pPr>
        <w:pStyle w:val="13"/>
        <w:numPr>
          <w:ilvl w:val="0"/>
          <w:numId w:val="30"/>
        </w:numPr>
        <w:suppressAutoHyphens/>
      </w:pPr>
      <w:r w:rsidRPr="00BE3558">
        <w:t>продолговатого мозга</w:t>
      </w:r>
    </w:p>
    <w:p w:rsidR="00D42563" w:rsidRPr="00BE3558" w:rsidRDefault="00D42563" w:rsidP="00D15CB0">
      <w:pPr>
        <w:pStyle w:val="13"/>
        <w:numPr>
          <w:ilvl w:val="0"/>
          <w:numId w:val="30"/>
        </w:numPr>
        <w:suppressAutoHyphens/>
      </w:pPr>
      <w:r w:rsidRPr="00BE3558">
        <w:t>среднего мозга</w:t>
      </w:r>
    </w:p>
    <w:p w:rsidR="00D42563" w:rsidRPr="00BE3558" w:rsidRDefault="00D42563" w:rsidP="00D15CB0">
      <w:pPr>
        <w:pStyle w:val="13"/>
        <w:numPr>
          <w:ilvl w:val="0"/>
          <w:numId w:val="30"/>
        </w:numPr>
        <w:suppressAutoHyphens/>
      </w:pPr>
      <w:r w:rsidRPr="00BE3558">
        <w:t>спинного мозга</w:t>
      </w:r>
    </w:p>
    <w:p w:rsidR="00D42563" w:rsidRPr="00BE3558" w:rsidRDefault="00D42563" w:rsidP="00D15CB0">
      <w:pPr>
        <w:pStyle w:val="13"/>
        <w:numPr>
          <w:ilvl w:val="0"/>
          <w:numId w:val="30"/>
        </w:numPr>
        <w:suppressAutoHyphens/>
        <w:sectPr w:rsidR="00D42563" w:rsidRPr="00BE3558">
          <w:type w:val="continuous"/>
          <w:pgSz w:w="11906" w:h="16838"/>
          <w:pgMar w:top="1134" w:right="850" w:bottom="1134" w:left="1701" w:header="720" w:footer="708" w:gutter="0"/>
          <w:cols w:num="2" w:space="708"/>
          <w:docGrid w:linePitch="600" w:charSpace="32768"/>
        </w:sectPr>
      </w:pPr>
      <w:r w:rsidRPr="00BE3558">
        <w:t>коры больших полушарий мозга</w:t>
      </w:r>
    </w:p>
    <w:p w:rsidR="00D42563" w:rsidRPr="00BE3558" w:rsidRDefault="00D42563" w:rsidP="00D42563">
      <w:pPr>
        <w:suppressAutoHyphens/>
      </w:pP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А2 Вторичная моча отличается от первичной тем, что во вторичной моче нет:</w:t>
      </w:r>
    </w:p>
    <w:p w:rsidR="00D42563" w:rsidRPr="00BE3558" w:rsidRDefault="00D42563" w:rsidP="00D15CB0">
      <w:pPr>
        <w:pStyle w:val="13"/>
        <w:numPr>
          <w:ilvl w:val="0"/>
          <w:numId w:val="31"/>
        </w:numPr>
        <w:suppressAutoHyphens/>
      </w:pPr>
      <w:r w:rsidRPr="00BE3558">
        <w:t>глюкозы</w:t>
      </w:r>
    </w:p>
    <w:p w:rsidR="00D42563" w:rsidRPr="00BE3558" w:rsidRDefault="00D42563" w:rsidP="00D15CB0">
      <w:pPr>
        <w:pStyle w:val="13"/>
        <w:numPr>
          <w:ilvl w:val="0"/>
          <w:numId w:val="31"/>
        </w:numPr>
        <w:suppressAutoHyphens/>
      </w:pPr>
      <w:r w:rsidRPr="00BE3558">
        <w:t>мочевины</w:t>
      </w:r>
    </w:p>
    <w:p w:rsidR="00D42563" w:rsidRPr="00BE3558" w:rsidRDefault="00D42563" w:rsidP="00D15CB0">
      <w:pPr>
        <w:pStyle w:val="13"/>
        <w:numPr>
          <w:ilvl w:val="0"/>
          <w:numId w:val="31"/>
        </w:numPr>
        <w:suppressAutoHyphens/>
      </w:pPr>
      <w:r w:rsidRPr="00BE3558">
        <w:t>солей</w:t>
      </w:r>
    </w:p>
    <w:p w:rsidR="00D42563" w:rsidRPr="00BE3558" w:rsidRDefault="00D42563" w:rsidP="00D15CB0">
      <w:pPr>
        <w:pStyle w:val="13"/>
        <w:numPr>
          <w:ilvl w:val="0"/>
          <w:numId w:val="31"/>
        </w:numPr>
        <w:suppressAutoHyphens/>
        <w:sectPr w:rsidR="00D42563" w:rsidRPr="00BE3558">
          <w:type w:val="continuous"/>
          <w:pgSz w:w="11906" w:h="16838"/>
          <w:pgMar w:top="1134" w:right="850" w:bottom="1134" w:left="1701" w:header="720" w:footer="708" w:gutter="0"/>
          <w:cols w:num="2" w:space="708"/>
          <w:docGrid w:linePitch="600" w:charSpace="32768"/>
        </w:sectPr>
      </w:pPr>
      <w:r w:rsidRPr="00BE3558">
        <w:t xml:space="preserve">ионов </w:t>
      </w:r>
      <w:r w:rsidRPr="00BE3558">
        <w:rPr>
          <w:lang w:val="en-US"/>
        </w:rPr>
        <w:t>Na</w:t>
      </w:r>
      <w:r w:rsidRPr="00BE3558">
        <w:rPr>
          <w:vertAlign w:val="superscript"/>
          <w:lang w:val="en-US"/>
        </w:rPr>
        <w:t>+</w:t>
      </w:r>
      <w:r w:rsidRPr="00BE3558">
        <w:rPr>
          <w:lang w:val="en-US"/>
        </w:rPr>
        <w:t xml:space="preserve"> </w:t>
      </w:r>
      <w:r w:rsidRPr="00BE3558">
        <w:t xml:space="preserve"> и </w:t>
      </w:r>
      <w:r w:rsidRPr="00BE3558">
        <w:rPr>
          <w:lang w:val="en-US"/>
        </w:rPr>
        <w:t>K</w:t>
      </w:r>
      <w:r w:rsidRPr="00BE3558">
        <w:rPr>
          <w:vertAlign w:val="superscript"/>
          <w:lang w:val="en-US"/>
        </w:rPr>
        <w:t>+</w:t>
      </w:r>
    </w:p>
    <w:p w:rsidR="00D42563" w:rsidRPr="00BE3558" w:rsidRDefault="00D42563" w:rsidP="00D42563">
      <w:pPr>
        <w:suppressAutoHyphens/>
      </w:pP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А3 Первичная моча образуется из:</w:t>
      </w:r>
    </w:p>
    <w:p w:rsidR="00D42563" w:rsidRPr="00BE3558" w:rsidRDefault="00D42563" w:rsidP="00D15CB0">
      <w:pPr>
        <w:pStyle w:val="13"/>
        <w:numPr>
          <w:ilvl w:val="0"/>
          <w:numId w:val="32"/>
        </w:numPr>
        <w:suppressAutoHyphens/>
      </w:pPr>
      <w:r w:rsidRPr="00BE3558">
        <w:t>лимфы</w:t>
      </w:r>
    </w:p>
    <w:p w:rsidR="00D42563" w:rsidRPr="00BE3558" w:rsidRDefault="00D42563" w:rsidP="00D15CB0">
      <w:pPr>
        <w:pStyle w:val="13"/>
        <w:numPr>
          <w:ilvl w:val="0"/>
          <w:numId w:val="32"/>
        </w:numPr>
        <w:suppressAutoHyphens/>
      </w:pPr>
      <w:r w:rsidRPr="00BE3558">
        <w:t>крови</w:t>
      </w:r>
    </w:p>
    <w:p w:rsidR="00D42563" w:rsidRPr="00BE3558" w:rsidRDefault="00D42563" w:rsidP="00D15CB0">
      <w:pPr>
        <w:pStyle w:val="13"/>
        <w:numPr>
          <w:ilvl w:val="0"/>
          <w:numId w:val="32"/>
        </w:numPr>
        <w:suppressAutoHyphens/>
      </w:pPr>
      <w:r w:rsidRPr="00BE3558">
        <w:t>плазмы крови</w:t>
      </w:r>
    </w:p>
    <w:p w:rsidR="00D42563" w:rsidRPr="00BE3558" w:rsidRDefault="00D42563" w:rsidP="00D15CB0">
      <w:pPr>
        <w:pStyle w:val="13"/>
        <w:numPr>
          <w:ilvl w:val="0"/>
          <w:numId w:val="32"/>
        </w:numPr>
        <w:suppressAutoHyphens/>
        <w:sectPr w:rsidR="00D42563" w:rsidRPr="00BE3558">
          <w:type w:val="continuous"/>
          <w:pgSz w:w="11906" w:h="16838"/>
          <w:pgMar w:top="1134" w:right="850" w:bottom="1134" w:left="1701" w:header="720" w:footer="708" w:gutter="0"/>
          <w:cols w:num="2" w:space="708"/>
          <w:docGrid w:linePitch="600" w:charSpace="32768"/>
        </w:sectPr>
      </w:pPr>
      <w:r w:rsidRPr="00BE3558">
        <w:t>тканевой жидкости</w:t>
      </w: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А4 Симптомом заболевания почек может служить присутствие в моче:</w:t>
      </w:r>
    </w:p>
    <w:p w:rsidR="00D42563" w:rsidRPr="00BE3558" w:rsidRDefault="00D42563" w:rsidP="00D15CB0">
      <w:pPr>
        <w:pStyle w:val="13"/>
        <w:numPr>
          <w:ilvl w:val="0"/>
          <w:numId w:val="33"/>
        </w:numPr>
        <w:suppressAutoHyphens/>
      </w:pPr>
      <w:r w:rsidRPr="00BE3558">
        <w:t>сахара</w:t>
      </w:r>
    </w:p>
    <w:p w:rsidR="00D42563" w:rsidRPr="00BE3558" w:rsidRDefault="00D42563" w:rsidP="00D15CB0">
      <w:pPr>
        <w:pStyle w:val="13"/>
        <w:numPr>
          <w:ilvl w:val="0"/>
          <w:numId w:val="33"/>
        </w:numPr>
        <w:suppressAutoHyphens/>
      </w:pPr>
      <w:r w:rsidRPr="00BE3558">
        <w:t>солей калия</w:t>
      </w:r>
    </w:p>
    <w:p w:rsidR="00D42563" w:rsidRPr="00BE3558" w:rsidRDefault="00D42563" w:rsidP="00D15CB0">
      <w:pPr>
        <w:pStyle w:val="13"/>
        <w:numPr>
          <w:ilvl w:val="0"/>
          <w:numId w:val="33"/>
        </w:numPr>
        <w:suppressAutoHyphens/>
      </w:pPr>
      <w:r w:rsidRPr="00BE3558">
        <w:t>солей натрия</w:t>
      </w:r>
    </w:p>
    <w:p w:rsidR="00D42563" w:rsidRPr="00BE3558" w:rsidRDefault="00D42563" w:rsidP="00D15CB0">
      <w:pPr>
        <w:pStyle w:val="13"/>
        <w:numPr>
          <w:ilvl w:val="0"/>
          <w:numId w:val="33"/>
        </w:numPr>
        <w:suppressAutoHyphens/>
        <w:sectPr w:rsidR="00D42563" w:rsidRPr="00BE3558">
          <w:type w:val="continuous"/>
          <w:pgSz w:w="11906" w:h="16838"/>
          <w:pgMar w:top="1134" w:right="850" w:bottom="1134" w:left="1701" w:header="720" w:footer="708" w:gutter="0"/>
          <w:cols w:num="2" w:space="708"/>
          <w:docGrid w:linePitch="600" w:charSpace="32768"/>
        </w:sectPr>
      </w:pPr>
      <w:r w:rsidRPr="00BE3558">
        <w:t>мочевины</w:t>
      </w:r>
    </w:p>
    <w:p w:rsidR="00D42563" w:rsidRPr="00BE3558" w:rsidRDefault="00D42563" w:rsidP="00D42563">
      <w:pPr>
        <w:suppressAutoHyphens/>
      </w:pP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r w:rsidRPr="00BE3558">
        <w:t>А5 Гуморальная регуляция деятельности почек осуществляется с помощью:</w:t>
      </w:r>
    </w:p>
    <w:p w:rsidR="00D42563" w:rsidRPr="00BE3558" w:rsidRDefault="00D42563" w:rsidP="00D15CB0">
      <w:pPr>
        <w:pStyle w:val="13"/>
        <w:numPr>
          <w:ilvl w:val="0"/>
          <w:numId w:val="34"/>
        </w:numPr>
        <w:suppressAutoHyphens/>
      </w:pPr>
      <w:r w:rsidRPr="00BE3558">
        <w:t>ферментов</w:t>
      </w:r>
    </w:p>
    <w:p w:rsidR="00D42563" w:rsidRPr="00BE3558" w:rsidRDefault="00D42563" w:rsidP="00D15CB0">
      <w:pPr>
        <w:pStyle w:val="13"/>
        <w:numPr>
          <w:ilvl w:val="0"/>
          <w:numId w:val="34"/>
        </w:numPr>
        <w:suppressAutoHyphens/>
      </w:pPr>
      <w:r w:rsidRPr="00BE3558">
        <w:t>витаминов</w:t>
      </w:r>
    </w:p>
    <w:p w:rsidR="00D42563" w:rsidRPr="00BE3558" w:rsidRDefault="00D42563" w:rsidP="00D15CB0">
      <w:pPr>
        <w:pStyle w:val="13"/>
        <w:numPr>
          <w:ilvl w:val="0"/>
          <w:numId w:val="34"/>
        </w:numPr>
        <w:suppressAutoHyphens/>
      </w:pPr>
      <w:r w:rsidRPr="00BE3558">
        <w:t>аминокислот</w:t>
      </w:r>
    </w:p>
    <w:p w:rsidR="00D42563" w:rsidRPr="00BE3558" w:rsidRDefault="00D42563" w:rsidP="00D15CB0">
      <w:pPr>
        <w:pStyle w:val="13"/>
        <w:numPr>
          <w:ilvl w:val="0"/>
          <w:numId w:val="34"/>
        </w:numPr>
        <w:suppressAutoHyphens/>
        <w:sectPr w:rsidR="00D42563" w:rsidRPr="00BE3558">
          <w:type w:val="continuous"/>
          <w:pgSz w:w="11906" w:h="16838"/>
          <w:pgMar w:top="1134" w:right="850" w:bottom="1134" w:left="1701" w:header="720" w:footer="708" w:gutter="0"/>
          <w:cols w:num="2" w:space="708"/>
          <w:docGrid w:linePitch="600" w:charSpace="32768"/>
        </w:sectPr>
      </w:pPr>
      <w:r w:rsidRPr="00BE3558">
        <w:t>гормонов</w:t>
      </w:r>
    </w:p>
    <w:p w:rsidR="00D42563" w:rsidRPr="00BE3558" w:rsidRDefault="00D42563" w:rsidP="00D42563">
      <w:pPr>
        <w:suppressAutoHyphens/>
      </w:pPr>
    </w:p>
    <w:p w:rsidR="00D42563" w:rsidRPr="00BE3558" w:rsidRDefault="00D42563" w:rsidP="00D42563">
      <w:pPr>
        <w:suppressAutoHyphens/>
        <w:spacing w:line="100" w:lineRule="atLeast"/>
      </w:pPr>
      <w:r w:rsidRPr="00BE3558">
        <w:rPr>
          <w:b/>
          <w:bCs/>
        </w:rPr>
        <w:t xml:space="preserve">Ключ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59"/>
        <w:gridCol w:w="1559"/>
        <w:gridCol w:w="1559"/>
        <w:gridCol w:w="1559"/>
        <w:gridCol w:w="1559"/>
        <w:gridCol w:w="1578"/>
      </w:tblGrid>
      <w:tr w:rsidR="00D42563" w:rsidRPr="00BE3558" w:rsidTr="00136734">
        <w:tc>
          <w:tcPr>
            <w:tcW w:w="1559" w:type="dxa"/>
            <w:shd w:val="clear" w:color="auto" w:fill="auto"/>
          </w:tcPr>
          <w:p w:rsidR="00D42563" w:rsidRPr="00BE3558" w:rsidRDefault="00D42563" w:rsidP="00136734">
            <w:pPr>
              <w:pStyle w:val="af7"/>
              <w:snapToGrid w:val="0"/>
            </w:pPr>
          </w:p>
        </w:tc>
        <w:tc>
          <w:tcPr>
            <w:tcW w:w="1559" w:type="dxa"/>
            <w:shd w:val="clear" w:color="auto" w:fill="auto"/>
          </w:tcPr>
          <w:p w:rsidR="00D42563" w:rsidRPr="00BE3558" w:rsidRDefault="00D42563" w:rsidP="00136734">
            <w:pPr>
              <w:pStyle w:val="af7"/>
              <w:rPr>
                <w:b/>
                <w:bCs/>
              </w:rPr>
            </w:pPr>
            <w:r w:rsidRPr="00BE3558">
              <w:rPr>
                <w:b/>
                <w:bCs/>
              </w:rPr>
              <w:t>А1</w:t>
            </w:r>
          </w:p>
        </w:tc>
        <w:tc>
          <w:tcPr>
            <w:tcW w:w="1559" w:type="dxa"/>
            <w:shd w:val="clear" w:color="auto" w:fill="auto"/>
          </w:tcPr>
          <w:p w:rsidR="00D42563" w:rsidRPr="00BE3558" w:rsidRDefault="00D42563" w:rsidP="00136734">
            <w:pPr>
              <w:pStyle w:val="af7"/>
              <w:rPr>
                <w:b/>
                <w:bCs/>
              </w:rPr>
            </w:pPr>
            <w:r w:rsidRPr="00BE3558">
              <w:rPr>
                <w:b/>
                <w:bCs/>
              </w:rPr>
              <w:t>А2</w:t>
            </w:r>
          </w:p>
        </w:tc>
        <w:tc>
          <w:tcPr>
            <w:tcW w:w="1559" w:type="dxa"/>
            <w:shd w:val="clear" w:color="auto" w:fill="auto"/>
          </w:tcPr>
          <w:p w:rsidR="00D42563" w:rsidRPr="00BE3558" w:rsidRDefault="00D42563" w:rsidP="00136734">
            <w:pPr>
              <w:pStyle w:val="af7"/>
              <w:rPr>
                <w:b/>
                <w:bCs/>
              </w:rPr>
            </w:pPr>
            <w:r w:rsidRPr="00BE3558">
              <w:rPr>
                <w:b/>
                <w:bCs/>
              </w:rPr>
              <w:t>А3</w:t>
            </w:r>
          </w:p>
        </w:tc>
        <w:tc>
          <w:tcPr>
            <w:tcW w:w="1559" w:type="dxa"/>
            <w:shd w:val="clear" w:color="auto" w:fill="auto"/>
          </w:tcPr>
          <w:p w:rsidR="00D42563" w:rsidRPr="00BE3558" w:rsidRDefault="00D42563" w:rsidP="00136734">
            <w:pPr>
              <w:pStyle w:val="af7"/>
              <w:rPr>
                <w:b/>
                <w:bCs/>
              </w:rPr>
            </w:pPr>
            <w:r w:rsidRPr="00BE3558">
              <w:rPr>
                <w:b/>
                <w:bCs/>
              </w:rPr>
              <w:t>А4</w:t>
            </w:r>
          </w:p>
        </w:tc>
        <w:tc>
          <w:tcPr>
            <w:tcW w:w="1578" w:type="dxa"/>
            <w:shd w:val="clear" w:color="auto" w:fill="auto"/>
          </w:tcPr>
          <w:p w:rsidR="00D42563" w:rsidRPr="00BE3558" w:rsidRDefault="00D42563" w:rsidP="00136734">
            <w:pPr>
              <w:pStyle w:val="af7"/>
              <w:snapToGrid w:val="0"/>
            </w:pPr>
            <w:r w:rsidRPr="00BE3558">
              <w:rPr>
                <w:b/>
                <w:bCs/>
              </w:rPr>
              <w:t>А5</w:t>
            </w:r>
          </w:p>
        </w:tc>
      </w:tr>
      <w:tr w:rsidR="00D42563" w:rsidRPr="00BE3558" w:rsidTr="00136734">
        <w:tc>
          <w:tcPr>
            <w:tcW w:w="1559" w:type="dxa"/>
            <w:shd w:val="clear" w:color="auto" w:fill="auto"/>
          </w:tcPr>
          <w:p w:rsidR="00D42563" w:rsidRPr="00BE3558" w:rsidRDefault="00D42563" w:rsidP="00136734">
            <w:pPr>
              <w:pStyle w:val="af7"/>
            </w:pPr>
            <w:r w:rsidRPr="00BE3558">
              <w:rPr>
                <w:b/>
                <w:bCs/>
              </w:rPr>
              <w:t>Вариант 1</w:t>
            </w:r>
          </w:p>
        </w:tc>
        <w:tc>
          <w:tcPr>
            <w:tcW w:w="1559" w:type="dxa"/>
            <w:shd w:val="clear" w:color="auto" w:fill="auto"/>
          </w:tcPr>
          <w:p w:rsidR="00D42563" w:rsidRPr="00BE3558" w:rsidRDefault="00D42563" w:rsidP="00136734">
            <w:pPr>
              <w:pStyle w:val="af7"/>
              <w:snapToGrid w:val="0"/>
            </w:pPr>
            <w:r w:rsidRPr="00BE3558">
              <w:t>3</w:t>
            </w:r>
          </w:p>
        </w:tc>
        <w:tc>
          <w:tcPr>
            <w:tcW w:w="1559" w:type="dxa"/>
            <w:shd w:val="clear" w:color="auto" w:fill="auto"/>
          </w:tcPr>
          <w:p w:rsidR="00D42563" w:rsidRPr="00BE3558" w:rsidRDefault="00D42563" w:rsidP="00136734">
            <w:pPr>
              <w:pStyle w:val="af7"/>
              <w:snapToGrid w:val="0"/>
            </w:pPr>
            <w:r w:rsidRPr="00BE3558">
              <w:t>4</w:t>
            </w:r>
          </w:p>
        </w:tc>
        <w:tc>
          <w:tcPr>
            <w:tcW w:w="1559" w:type="dxa"/>
            <w:shd w:val="clear" w:color="auto" w:fill="auto"/>
          </w:tcPr>
          <w:p w:rsidR="00D42563" w:rsidRPr="00BE3558" w:rsidRDefault="00D42563" w:rsidP="00136734">
            <w:pPr>
              <w:pStyle w:val="af7"/>
              <w:snapToGrid w:val="0"/>
            </w:pPr>
            <w:r w:rsidRPr="00BE3558">
              <w:t>2</w:t>
            </w:r>
          </w:p>
        </w:tc>
        <w:tc>
          <w:tcPr>
            <w:tcW w:w="1559" w:type="dxa"/>
            <w:shd w:val="clear" w:color="auto" w:fill="auto"/>
          </w:tcPr>
          <w:p w:rsidR="00D42563" w:rsidRPr="00BE3558" w:rsidRDefault="00D42563" w:rsidP="00136734">
            <w:pPr>
              <w:pStyle w:val="af7"/>
              <w:snapToGrid w:val="0"/>
            </w:pPr>
            <w:r w:rsidRPr="00BE3558">
              <w:t>1</w:t>
            </w:r>
          </w:p>
        </w:tc>
        <w:tc>
          <w:tcPr>
            <w:tcW w:w="1578" w:type="dxa"/>
            <w:shd w:val="clear" w:color="auto" w:fill="auto"/>
          </w:tcPr>
          <w:p w:rsidR="00D42563" w:rsidRPr="00BE3558" w:rsidRDefault="00D42563" w:rsidP="00136734">
            <w:pPr>
              <w:pStyle w:val="af7"/>
              <w:snapToGrid w:val="0"/>
            </w:pPr>
          </w:p>
        </w:tc>
      </w:tr>
      <w:tr w:rsidR="00D42563" w:rsidRPr="00BE3558" w:rsidTr="00136734">
        <w:tc>
          <w:tcPr>
            <w:tcW w:w="1559" w:type="dxa"/>
            <w:shd w:val="clear" w:color="auto" w:fill="auto"/>
          </w:tcPr>
          <w:p w:rsidR="00D42563" w:rsidRPr="00BE3558" w:rsidRDefault="00D42563" w:rsidP="00136734">
            <w:pPr>
              <w:pStyle w:val="af7"/>
            </w:pPr>
            <w:r w:rsidRPr="00BE3558">
              <w:rPr>
                <w:b/>
                <w:bCs/>
              </w:rPr>
              <w:t>Вариант 2</w:t>
            </w:r>
          </w:p>
        </w:tc>
        <w:tc>
          <w:tcPr>
            <w:tcW w:w="1559" w:type="dxa"/>
            <w:shd w:val="clear" w:color="auto" w:fill="auto"/>
          </w:tcPr>
          <w:p w:rsidR="00D42563" w:rsidRPr="00BE3558" w:rsidRDefault="00D42563" w:rsidP="00136734">
            <w:pPr>
              <w:pStyle w:val="af7"/>
              <w:snapToGrid w:val="0"/>
            </w:pPr>
            <w:r w:rsidRPr="00BE3558">
              <w:t>4</w:t>
            </w:r>
          </w:p>
        </w:tc>
        <w:tc>
          <w:tcPr>
            <w:tcW w:w="1559" w:type="dxa"/>
            <w:shd w:val="clear" w:color="auto" w:fill="auto"/>
          </w:tcPr>
          <w:p w:rsidR="00D42563" w:rsidRPr="00BE3558" w:rsidRDefault="00D42563" w:rsidP="00136734">
            <w:pPr>
              <w:pStyle w:val="af7"/>
              <w:snapToGrid w:val="0"/>
            </w:pPr>
            <w:r w:rsidRPr="00BE3558">
              <w:t>1</w:t>
            </w:r>
          </w:p>
        </w:tc>
        <w:tc>
          <w:tcPr>
            <w:tcW w:w="1559" w:type="dxa"/>
            <w:shd w:val="clear" w:color="auto" w:fill="auto"/>
          </w:tcPr>
          <w:p w:rsidR="00D42563" w:rsidRPr="00BE3558" w:rsidRDefault="00D42563" w:rsidP="00136734">
            <w:pPr>
              <w:pStyle w:val="af7"/>
              <w:snapToGrid w:val="0"/>
            </w:pPr>
            <w:r w:rsidRPr="00BE3558">
              <w:t>2</w:t>
            </w:r>
          </w:p>
        </w:tc>
        <w:tc>
          <w:tcPr>
            <w:tcW w:w="1559" w:type="dxa"/>
            <w:shd w:val="clear" w:color="auto" w:fill="auto"/>
          </w:tcPr>
          <w:p w:rsidR="00D42563" w:rsidRPr="00BE3558" w:rsidRDefault="00D42563" w:rsidP="00136734">
            <w:pPr>
              <w:pStyle w:val="af7"/>
              <w:snapToGrid w:val="0"/>
            </w:pPr>
            <w:r w:rsidRPr="00BE3558">
              <w:t>1</w:t>
            </w:r>
          </w:p>
        </w:tc>
        <w:tc>
          <w:tcPr>
            <w:tcW w:w="1578" w:type="dxa"/>
            <w:shd w:val="clear" w:color="auto" w:fill="auto"/>
          </w:tcPr>
          <w:p w:rsidR="00D42563" w:rsidRPr="00BE3558" w:rsidRDefault="00D42563" w:rsidP="00136734">
            <w:pPr>
              <w:pStyle w:val="af7"/>
              <w:snapToGrid w:val="0"/>
            </w:pPr>
            <w:r w:rsidRPr="00BE3558">
              <w:t>4</w:t>
            </w:r>
          </w:p>
        </w:tc>
      </w:tr>
    </w:tbl>
    <w:p w:rsidR="00D42563" w:rsidRPr="00BE3558" w:rsidRDefault="00D42563" w:rsidP="00D42563">
      <w:pPr>
        <w:suppressAutoHyphens/>
        <w:spacing w:line="100" w:lineRule="atLeast"/>
        <w:rPr>
          <w:b/>
          <w:bCs/>
        </w:rPr>
      </w:pPr>
    </w:p>
    <w:p w:rsidR="00D42563" w:rsidRPr="00BE3558" w:rsidRDefault="00D42563" w:rsidP="00D42563">
      <w:pPr>
        <w:suppressAutoHyphens/>
      </w:pPr>
      <w:r w:rsidRPr="00BE3558">
        <w:rPr>
          <w:b/>
          <w:bCs/>
        </w:rPr>
        <w:t xml:space="preserve">Критерии оценки   тестов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65"/>
        <w:gridCol w:w="3120"/>
        <w:gridCol w:w="3145"/>
      </w:tblGrid>
      <w:tr w:rsidR="00D42563" w:rsidRPr="00BE3558" w:rsidTr="00136734">
        <w:tc>
          <w:tcPr>
            <w:tcW w:w="3165" w:type="dxa"/>
            <w:shd w:val="clear" w:color="auto" w:fill="auto"/>
          </w:tcPr>
          <w:p w:rsidR="00D42563" w:rsidRPr="00BE3558" w:rsidRDefault="00D42563" w:rsidP="00136734">
            <w:pPr>
              <w:pStyle w:val="af7"/>
              <w:jc w:val="center"/>
              <w:rPr>
                <w:b/>
                <w:bCs/>
              </w:rPr>
            </w:pPr>
            <w:r w:rsidRPr="00BE3558">
              <w:rPr>
                <w:b/>
                <w:bCs/>
              </w:rPr>
              <w:t>«5»</w:t>
            </w:r>
          </w:p>
        </w:tc>
        <w:tc>
          <w:tcPr>
            <w:tcW w:w="3120" w:type="dxa"/>
            <w:shd w:val="clear" w:color="auto" w:fill="auto"/>
          </w:tcPr>
          <w:p w:rsidR="00D42563" w:rsidRPr="00BE3558" w:rsidRDefault="00D42563" w:rsidP="00136734">
            <w:pPr>
              <w:pStyle w:val="af7"/>
              <w:jc w:val="center"/>
              <w:rPr>
                <w:b/>
                <w:bCs/>
              </w:rPr>
            </w:pPr>
            <w:r w:rsidRPr="00BE3558">
              <w:rPr>
                <w:b/>
                <w:bCs/>
              </w:rPr>
              <w:t>«4»</w:t>
            </w:r>
          </w:p>
        </w:tc>
        <w:tc>
          <w:tcPr>
            <w:tcW w:w="3145" w:type="dxa"/>
            <w:shd w:val="clear" w:color="auto" w:fill="auto"/>
          </w:tcPr>
          <w:p w:rsidR="00D42563" w:rsidRPr="00BE3558" w:rsidRDefault="00D42563" w:rsidP="00136734">
            <w:pPr>
              <w:pStyle w:val="af7"/>
              <w:jc w:val="center"/>
            </w:pPr>
            <w:r w:rsidRPr="00BE3558">
              <w:rPr>
                <w:b/>
                <w:bCs/>
              </w:rPr>
              <w:t>«3»</w:t>
            </w:r>
          </w:p>
        </w:tc>
      </w:tr>
      <w:tr w:rsidR="00D42563" w:rsidRPr="00BE3558" w:rsidTr="00136734">
        <w:tc>
          <w:tcPr>
            <w:tcW w:w="3165" w:type="dxa"/>
            <w:shd w:val="clear" w:color="auto" w:fill="auto"/>
          </w:tcPr>
          <w:p w:rsidR="00D42563" w:rsidRPr="00BE3558" w:rsidRDefault="00D42563" w:rsidP="00136734">
            <w:pPr>
              <w:pStyle w:val="af7"/>
            </w:pPr>
            <w:r w:rsidRPr="00BE3558">
              <w:t>0- ошибок</w:t>
            </w:r>
          </w:p>
        </w:tc>
        <w:tc>
          <w:tcPr>
            <w:tcW w:w="3120" w:type="dxa"/>
            <w:shd w:val="clear" w:color="auto" w:fill="auto"/>
          </w:tcPr>
          <w:p w:rsidR="00D42563" w:rsidRPr="00BE3558" w:rsidRDefault="00D42563" w:rsidP="00136734">
            <w:pPr>
              <w:pStyle w:val="af7"/>
            </w:pPr>
            <w:r w:rsidRPr="00BE3558">
              <w:t>1 ошибка</w:t>
            </w:r>
          </w:p>
        </w:tc>
        <w:tc>
          <w:tcPr>
            <w:tcW w:w="3145" w:type="dxa"/>
            <w:shd w:val="clear" w:color="auto" w:fill="auto"/>
          </w:tcPr>
          <w:p w:rsidR="00D42563" w:rsidRPr="00BE3558" w:rsidRDefault="00D42563" w:rsidP="00136734">
            <w:pPr>
              <w:pStyle w:val="af7"/>
            </w:pPr>
            <w:r w:rsidRPr="00BE3558">
              <w:t xml:space="preserve">Более 1 ошибок </w:t>
            </w:r>
          </w:p>
        </w:tc>
      </w:tr>
    </w:tbl>
    <w:p w:rsidR="00D42563" w:rsidRPr="000F100E" w:rsidRDefault="00D42563" w:rsidP="00D42563">
      <w:pPr>
        <w:suppressAutoHyphens/>
        <w:rPr>
          <w:color w:val="FF0000"/>
        </w:rPr>
      </w:pPr>
    </w:p>
    <w:p w:rsidR="00D42563" w:rsidRPr="00BE3558" w:rsidRDefault="00D42563" w:rsidP="00D42563">
      <w:pPr>
        <w:suppressAutoHyphens/>
        <w:jc w:val="center"/>
        <w:rPr>
          <w:b/>
        </w:rPr>
      </w:pPr>
      <w:r w:rsidRPr="00BE3558">
        <w:rPr>
          <w:b/>
        </w:rPr>
        <w:t>Тема 5.4. Эндокринная система  (железы внутренней секреции)</w:t>
      </w:r>
    </w:p>
    <w:p w:rsidR="00D42563" w:rsidRPr="00BE3558" w:rsidRDefault="006E38F7" w:rsidP="00D42563">
      <w:pPr>
        <w:suppressAutoHyphens/>
        <w:jc w:val="both"/>
        <w:rPr>
          <w:b/>
          <w:bCs/>
        </w:rPr>
      </w:pPr>
      <w:r>
        <w:rPr>
          <w:b/>
          <w:bCs/>
        </w:rPr>
        <w:t xml:space="preserve">Практическое задание: </w:t>
      </w:r>
      <w:r w:rsidR="00D42563" w:rsidRPr="00BE3558">
        <w:rPr>
          <w:b/>
          <w:bCs/>
        </w:rPr>
        <w:t>самостоятельное изучение вопросов для  опроса</w:t>
      </w:r>
    </w:p>
    <w:p w:rsidR="00D42563" w:rsidRPr="00BE3558" w:rsidRDefault="00D42563" w:rsidP="00D42563">
      <w:pPr>
        <w:tabs>
          <w:tab w:val="left" w:pos="6225"/>
        </w:tabs>
        <w:suppressAutoHyphens/>
        <w:jc w:val="center"/>
        <w:rPr>
          <w:rFonts w:eastAsia="Arial Unicode MS"/>
          <w:bCs/>
          <w:i/>
          <w:spacing w:val="-1"/>
          <w:u w:val="single"/>
        </w:rPr>
      </w:pPr>
    </w:p>
    <w:p w:rsidR="00D42563" w:rsidRPr="00BE3558" w:rsidRDefault="00D42563" w:rsidP="00D42563">
      <w:pPr>
        <w:tabs>
          <w:tab w:val="left" w:pos="6225"/>
        </w:tabs>
        <w:suppressAutoHyphens/>
        <w:jc w:val="center"/>
        <w:rPr>
          <w:rFonts w:eastAsia="Arial Unicode MS"/>
          <w:bCs/>
          <w:i/>
          <w:spacing w:val="-1"/>
          <w:u w:val="single"/>
        </w:rPr>
      </w:pPr>
      <w:r w:rsidRPr="00BE3558">
        <w:rPr>
          <w:rFonts w:eastAsia="Arial Unicode MS"/>
          <w:bCs/>
          <w:i/>
          <w:spacing w:val="-1"/>
          <w:u w:val="single"/>
        </w:rPr>
        <w:t>Примерные вопросы для опроса</w:t>
      </w:r>
    </w:p>
    <w:p w:rsidR="00D42563" w:rsidRPr="00BE3558" w:rsidRDefault="00D42563" w:rsidP="00D42563">
      <w:pPr>
        <w:suppressAutoHyphens/>
      </w:pPr>
      <w:r w:rsidRPr="00BE3558">
        <w:t xml:space="preserve">1.Общий обзор желез внутренней секреции, их значение для организма. </w:t>
      </w:r>
    </w:p>
    <w:p w:rsidR="00D42563" w:rsidRPr="00BE3558" w:rsidRDefault="00D42563" w:rsidP="00D42563">
      <w:pPr>
        <w:suppressAutoHyphens/>
      </w:pPr>
      <w:r w:rsidRPr="00BE3558">
        <w:t xml:space="preserve">2.Понятие о гормонах. </w:t>
      </w:r>
    </w:p>
    <w:p w:rsidR="00D42563" w:rsidRPr="00BE3558" w:rsidRDefault="00D42563" w:rsidP="00D42563">
      <w:pPr>
        <w:suppressAutoHyphens/>
        <w:rPr>
          <w:b/>
          <w:bCs/>
        </w:rPr>
      </w:pPr>
      <w:r w:rsidRPr="00BE3558">
        <w:t>3.Взаимосвязь между железами внутренней секреции и их связь с нервной системой.</w:t>
      </w:r>
    </w:p>
    <w:p w:rsidR="00D42563" w:rsidRPr="000F100E" w:rsidRDefault="00D42563" w:rsidP="00D42563">
      <w:pPr>
        <w:suppressAutoHyphens/>
        <w:rPr>
          <w:b/>
          <w:color w:val="FF0000"/>
        </w:rPr>
      </w:pPr>
    </w:p>
    <w:p w:rsidR="00D42563" w:rsidRPr="000F100E" w:rsidRDefault="00D42563" w:rsidP="00D42563">
      <w:pPr>
        <w:suppressAutoHyphens/>
        <w:jc w:val="center"/>
        <w:rPr>
          <w:b/>
          <w:color w:val="FF0000"/>
        </w:rPr>
      </w:pPr>
    </w:p>
    <w:p w:rsidR="00D42563" w:rsidRPr="00BE3558" w:rsidRDefault="00D42563" w:rsidP="00D42563">
      <w:pPr>
        <w:suppressAutoHyphens/>
        <w:jc w:val="center"/>
        <w:rPr>
          <w:b/>
        </w:rPr>
      </w:pPr>
      <w:r w:rsidRPr="00BE3558">
        <w:rPr>
          <w:b/>
        </w:rPr>
        <w:t>Тема 6.1. Состав, свойства и функции крови</w:t>
      </w:r>
    </w:p>
    <w:p w:rsidR="00D42563" w:rsidRPr="00BE3558" w:rsidRDefault="006E38F7" w:rsidP="00D42563">
      <w:pPr>
        <w:suppressAutoHyphens/>
        <w:jc w:val="both"/>
        <w:rPr>
          <w:b/>
          <w:bCs/>
        </w:rPr>
      </w:pPr>
      <w:r>
        <w:rPr>
          <w:b/>
          <w:bCs/>
        </w:rPr>
        <w:t xml:space="preserve">Практическое задание: </w:t>
      </w:r>
      <w:r w:rsidR="00D42563" w:rsidRPr="0075001E">
        <w:t>Подготовка к опросу</w:t>
      </w:r>
    </w:p>
    <w:p w:rsidR="00D42563" w:rsidRPr="00BE3558" w:rsidRDefault="00D42563" w:rsidP="00D42563">
      <w:pPr>
        <w:suppressAutoHyphens/>
        <w:rPr>
          <w:b/>
          <w:bCs/>
        </w:rPr>
      </w:pPr>
    </w:p>
    <w:p w:rsidR="00D42563" w:rsidRPr="00BE3558" w:rsidRDefault="00D42563" w:rsidP="00D42563">
      <w:pPr>
        <w:tabs>
          <w:tab w:val="left" w:pos="6225"/>
        </w:tabs>
        <w:suppressAutoHyphens/>
        <w:jc w:val="center"/>
        <w:rPr>
          <w:rFonts w:eastAsia="Arial Unicode MS"/>
          <w:bCs/>
          <w:i/>
          <w:spacing w:val="-1"/>
          <w:u w:val="single"/>
        </w:rPr>
      </w:pPr>
      <w:r w:rsidRPr="00BE3558">
        <w:rPr>
          <w:rFonts w:eastAsia="Arial Unicode MS"/>
          <w:bCs/>
          <w:i/>
          <w:spacing w:val="-1"/>
          <w:u w:val="single"/>
        </w:rPr>
        <w:t>Примерные вопросы для опроса</w:t>
      </w:r>
    </w:p>
    <w:p w:rsidR="00D42563" w:rsidRPr="00BE3558" w:rsidRDefault="00D42563" w:rsidP="00D42563">
      <w:pPr>
        <w:suppressAutoHyphens/>
        <w:sectPr w:rsidR="00D42563" w:rsidRPr="00BE3558">
          <w:type w:val="continuous"/>
          <w:pgSz w:w="11906" w:h="16838"/>
          <w:pgMar w:top="1134" w:right="850" w:bottom="1134" w:left="1701" w:header="720" w:footer="708" w:gutter="0"/>
          <w:cols w:space="720"/>
          <w:docGrid w:linePitch="600" w:charSpace="32768"/>
        </w:sectPr>
      </w:pPr>
    </w:p>
    <w:p w:rsidR="00D42563" w:rsidRPr="00BE3558" w:rsidRDefault="00D42563" w:rsidP="00D42563">
      <w:pPr>
        <w:suppressAutoHyphens/>
      </w:pPr>
      <w:r w:rsidRPr="00BE3558">
        <w:t xml:space="preserve">1.Кровь как составная часть внутренней среды организма. </w:t>
      </w:r>
    </w:p>
    <w:p w:rsidR="00D42563" w:rsidRPr="00BE3558" w:rsidRDefault="00D42563" w:rsidP="00D42563">
      <w:pPr>
        <w:suppressAutoHyphens/>
      </w:pPr>
      <w:r w:rsidRPr="00BE3558">
        <w:t xml:space="preserve">2.Количество крови. </w:t>
      </w:r>
    </w:p>
    <w:p w:rsidR="00D42563" w:rsidRPr="00BE3558" w:rsidRDefault="00D42563" w:rsidP="00D42563">
      <w:pPr>
        <w:suppressAutoHyphens/>
      </w:pPr>
      <w:r w:rsidRPr="00BE3558">
        <w:t xml:space="preserve">3.Функции крови. </w:t>
      </w:r>
    </w:p>
    <w:p w:rsidR="00D42563" w:rsidRPr="00BE3558" w:rsidRDefault="00D42563" w:rsidP="00D42563">
      <w:pPr>
        <w:suppressAutoHyphens/>
        <w:rPr>
          <w:b/>
          <w:bCs/>
        </w:rPr>
      </w:pPr>
      <w:r w:rsidRPr="00BE3558">
        <w:t>4.Состав крови: плазма и форменные элементы.</w:t>
      </w:r>
    </w:p>
    <w:p w:rsidR="00D42563" w:rsidRPr="00BE3558" w:rsidRDefault="00D42563" w:rsidP="00D42563">
      <w:pPr>
        <w:suppressAutoHyphens/>
        <w:jc w:val="center"/>
        <w:rPr>
          <w:b/>
          <w:bCs/>
        </w:rPr>
      </w:pPr>
    </w:p>
    <w:p w:rsidR="00D42563" w:rsidRPr="00BE3558" w:rsidRDefault="00D42563" w:rsidP="00D42563">
      <w:pPr>
        <w:suppressAutoHyphens/>
        <w:jc w:val="center"/>
        <w:rPr>
          <w:b/>
          <w:bCs/>
        </w:rPr>
      </w:pPr>
      <w:r w:rsidRPr="00BE3558">
        <w:rPr>
          <w:b/>
          <w:bCs/>
        </w:rPr>
        <w:t>Тема 7.1. Анатомия и физиология сердца</w:t>
      </w:r>
    </w:p>
    <w:p w:rsidR="00D42563" w:rsidRPr="00BE3558" w:rsidRDefault="006E38F7" w:rsidP="00D42563">
      <w:pPr>
        <w:suppressAutoHyphens/>
        <w:jc w:val="both"/>
        <w:rPr>
          <w:b/>
          <w:bCs/>
        </w:rPr>
      </w:pPr>
      <w:r>
        <w:rPr>
          <w:b/>
          <w:bCs/>
        </w:rPr>
        <w:t xml:space="preserve">Практическое задание: </w:t>
      </w:r>
      <w:r w:rsidR="00D42563" w:rsidRPr="00BE3558">
        <w:rPr>
          <w:b/>
          <w:bCs/>
        </w:rPr>
        <w:t>тест</w:t>
      </w:r>
    </w:p>
    <w:p w:rsidR="00D42563" w:rsidRPr="00BE3558" w:rsidRDefault="00D42563" w:rsidP="00D42563">
      <w:pPr>
        <w:suppressAutoHyphens/>
        <w:spacing w:before="100" w:line="100" w:lineRule="atLeast"/>
        <w:rPr>
          <w:b/>
          <w:bCs/>
        </w:rPr>
      </w:pPr>
      <w:r w:rsidRPr="00BE3558">
        <w:rPr>
          <w:b/>
          <w:bCs/>
        </w:rPr>
        <w:t xml:space="preserve">Тест </w:t>
      </w:r>
    </w:p>
    <w:p w:rsidR="00D42563" w:rsidRPr="00BE3558" w:rsidRDefault="00D42563" w:rsidP="00D42563">
      <w:pPr>
        <w:suppressAutoHyphens/>
        <w:spacing w:line="100" w:lineRule="atLeast"/>
      </w:pPr>
      <w:r w:rsidRPr="00BE3558">
        <w:rPr>
          <w:b/>
          <w:bCs/>
        </w:rPr>
        <w:t>Вариант 1</w:t>
      </w:r>
    </w:p>
    <w:p w:rsidR="00D42563" w:rsidRPr="00BE3558" w:rsidRDefault="00D42563" w:rsidP="00D42563">
      <w:pPr>
        <w:suppressAutoHyphens/>
        <w:spacing w:line="100" w:lineRule="atLeast"/>
        <w:sectPr w:rsidR="00D42563" w:rsidRPr="00BE3558">
          <w:type w:val="continuous"/>
          <w:pgSz w:w="11906" w:h="16838"/>
          <w:pgMar w:top="1134" w:right="850" w:bottom="1134" w:left="1701" w:header="720" w:footer="708" w:gutter="0"/>
          <w:cols w:space="720"/>
          <w:docGrid w:linePitch="600" w:charSpace="32768"/>
        </w:sectPr>
      </w:pPr>
      <w:r w:rsidRPr="00BE3558">
        <w:t>А1 Малый круг кровообращения заканчивается в:</w:t>
      </w:r>
    </w:p>
    <w:p w:rsidR="00D42563" w:rsidRPr="00BE3558" w:rsidRDefault="00D42563" w:rsidP="00D15CB0">
      <w:pPr>
        <w:pStyle w:val="13"/>
        <w:numPr>
          <w:ilvl w:val="0"/>
          <w:numId w:val="45"/>
        </w:numPr>
        <w:suppressAutoHyphens/>
        <w:spacing w:line="100" w:lineRule="atLeast"/>
      </w:pPr>
      <w:r w:rsidRPr="00BE3558">
        <w:t xml:space="preserve">правом предсердии </w:t>
      </w:r>
    </w:p>
    <w:p w:rsidR="00D42563" w:rsidRPr="00BE3558" w:rsidRDefault="00D42563" w:rsidP="00D15CB0">
      <w:pPr>
        <w:pStyle w:val="13"/>
        <w:numPr>
          <w:ilvl w:val="0"/>
          <w:numId w:val="45"/>
        </w:numPr>
        <w:suppressAutoHyphens/>
        <w:spacing w:line="100" w:lineRule="atLeast"/>
      </w:pPr>
      <w:r w:rsidRPr="00BE3558">
        <w:t xml:space="preserve">правом желудочке </w:t>
      </w:r>
    </w:p>
    <w:p w:rsidR="00D42563" w:rsidRPr="00BE3558" w:rsidRDefault="00D42563" w:rsidP="00D15CB0">
      <w:pPr>
        <w:pStyle w:val="13"/>
        <w:numPr>
          <w:ilvl w:val="0"/>
          <w:numId w:val="45"/>
        </w:numPr>
        <w:suppressAutoHyphens/>
        <w:spacing w:line="100" w:lineRule="atLeast"/>
      </w:pPr>
      <w:r w:rsidRPr="00BE3558">
        <w:t>левом предсердии</w:t>
      </w:r>
    </w:p>
    <w:p w:rsidR="00D42563" w:rsidRPr="00BE3558" w:rsidRDefault="00D42563" w:rsidP="00D15CB0">
      <w:pPr>
        <w:pStyle w:val="13"/>
        <w:numPr>
          <w:ilvl w:val="0"/>
          <w:numId w:val="45"/>
        </w:numPr>
        <w:suppressAutoHyphens/>
        <w:spacing w:line="100" w:lineRule="atLeast"/>
        <w:sectPr w:rsidR="00D42563" w:rsidRPr="00BE3558">
          <w:type w:val="continuous"/>
          <w:pgSz w:w="11906" w:h="16838"/>
          <w:pgMar w:top="1134" w:right="850" w:bottom="1134" w:left="1701" w:header="720" w:footer="708" w:gutter="0"/>
          <w:cols w:num="2" w:space="708"/>
          <w:docGrid w:linePitch="600" w:charSpace="32768"/>
        </w:sectPr>
      </w:pPr>
      <w:r w:rsidRPr="00BE3558">
        <w:t>левом желудочке</w:t>
      </w:r>
    </w:p>
    <w:p w:rsidR="00D42563" w:rsidRPr="00BE3558" w:rsidRDefault="00D42563" w:rsidP="00D42563">
      <w:pPr>
        <w:suppressAutoHyphens/>
        <w:spacing w:line="100" w:lineRule="atLeast"/>
        <w:ind w:firstLine="45"/>
      </w:pPr>
    </w:p>
    <w:p w:rsidR="00D42563" w:rsidRPr="00BE3558" w:rsidRDefault="00D42563" w:rsidP="00D42563">
      <w:pPr>
        <w:suppressAutoHyphens/>
        <w:spacing w:line="100" w:lineRule="atLeast"/>
      </w:pPr>
      <w:r w:rsidRPr="00BE3558">
        <w:t>А2 Малый круг кровообращения – это путь крови от:</w:t>
      </w:r>
    </w:p>
    <w:p w:rsidR="00D42563" w:rsidRPr="00BE3558" w:rsidRDefault="00D42563" w:rsidP="00D15CB0">
      <w:pPr>
        <w:pStyle w:val="13"/>
        <w:numPr>
          <w:ilvl w:val="0"/>
          <w:numId w:val="46"/>
        </w:numPr>
        <w:suppressAutoHyphens/>
        <w:spacing w:line="100" w:lineRule="atLeast"/>
      </w:pPr>
      <w:r w:rsidRPr="00BE3558">
        <w:t>левого желудочка к правому предсердию</w:t>
      </w:r>
    </w:p>
    <w:p w:rsidR="00D42563" w:rsidRPr="00BE3558" w:rsidRDefault="00D42563" w:rsidP="00D15CB0">
      <w:pPr>
        <w:pStyle w:val="13"/>
        <w:numPr>
          <w:ilvl w:val="0"/>
          <w:numId w:val="46"/>
        </w:numPr>
        <w:suppressAutoHyphens/>
        <w:spacing w:line="100" w:lineRule="atLeast"/>
      </w:pPr>
      <w:r w:rsidRPr="00BE3558">
        <w:t>правого желудочка к левому предсердию</w:t>
      </w:r>
    </w:p>
    <w:p w:rsidR="00D42563" w:rsidRPr="00BE3558" w:rsidRDefault="00D42563" w:rsidP="00D15CB0">
      <w:pPr>
        <w:pStyle w:val="13"/>
        <w:numPr>
          <w:ilvl w:val="0"/>
          <w:numId w:val="46"/>
        </w:numPr>
        <w:suppressAutoHyphens/>
        <w:spacing w:line="100" w:lineRule="atLeast"/>
      </w:pPr>
      <w:r w:rsidRPr="00BE3558">
        <w:t>левого предсердия к правому желудочку</w:t>
      </w:r>
    </w:p>
    <w:p w:rsidR="00D42563" w:rsidRPr="00BE3558" w:rsidRDefault="00D42563" w:rsidP="00D15CB0">
      <w:pPr>
        <w:pStyle w:val="13"/>
        <w:numPr>
          <w:ilvl w:val="0"/>
          <w:numId w:val="46"/>
        </w:numPr>
        <w:suppressAutoHyphens/>
        <w:spacing w:line="100" w:lineRule="atLeast"/>
      </w:pPr>
      <w:r w:rsidRPr="00BE3558">
        <w:t>правого предсердия к левому желудочку</w:t>
      </w:r>
    </w:p>
    <w:p w:rsidR="00D42563" w:rsidRPr="00BE3558" w:rsidRDefault="00D42563" w:rsidP="00D42563">
      <w:pPr>
        <w:suppressAutoHyphens/>
        <w:spacing w:line="100" w:lineRule="atLeast"/>
        <w:ind w:firstLine="45"/>
      </w:pPr>
    </w:p>
    <w:p w:rsidR="00D42563" w:rsidRPr="00BE3558" w:rsidRDefault="00D42563" w:rsidP="00D42563">
      <w:pPr>
        <w:suppressAutoHyphens/>
        <w:spacing w:line="100" w:lineRule="atLeast"/>
        <w:sectPr w:rsidR="00D42563" w:rsidRPr="00BE3558">
          <w:type w:val="continuous"/>
          <w:pgSz w:w="11906" w:h="16838"/>
          <w:pgMar w:top="1134" w:right="850" w:bottom="1134" w:left="1701" w:header="720" w:footer="708" w:gutter="0"/>
          <w:cols w:space="720"/>
          <w:docGrid w:linePitch="600" w:charSpace="32768"/>
        </w:sectPr>
      </w:pPr>
      <w:r w:rsidRPr="00BE3558">
        <w:t>А3 Большой круг кровообращения начинается:</w:t>
      </w:r>
    </w:p>
    <w:p w:rsidR="00D42563" w:rsidRPr="00BE3558" w:rsidRDefault="00D42563" w:rsidP="00D15CB0">
      <w:pPr>
        <w:pStyle w:val="13"/>
        <w:numPr>
          <w:ilvl w:val="0"/>
          <w:numId w:val="47"/>
        </w:numPr>
        <w:suppressAutoHyphens/>
        <w:spacing w:line="100" w:lineRule="atLeast"/>
      </w:pPr>
      <w:r w:rsidRPr="00BE3558">
        <w:t xml:space="preserve">в правом желудочке </w:t>
      </w:r>
    </w:p>
    <w:p w:rsidR="00D42563" w:rsidRPr="00BE3558" w:rsidRDefault="00D42563" w:rsidP="00D15CB0">
      <w:pPr>
        <w:pStyle w:val="13"/>
        <w:numPr>
          <w:ilvl w:val="0"/>
          <w:numId w:val="47"/>
        </w:numPr>
        <w:suppressAutoHyphens/>
        <w:spacing w:line="100" w:lineRule="atLeast"/>
      </w:pPr>
      <w:r w:rsidRPr="00BE3558">
        <w:t xml:space="preserve">правом предсердии </w:t>
      </w:r>
    </w:p>
    <w:p w:rsidR="00D42563" w:rsidRPr="00BE3558" w:rsidRDefault="00D42563" w:rsidP="00D15CB0">
      <w:pPr>
        <w:pStyle w:val="13"/>
        <w:numPr>
          <w:ilvl w:val="0"/>
          <w:numId w:val="47"/>
        </w:numPr>
        <w:suppressAutoHyphens/>
        <w:spacing w:line="100" w:lineRule="atLeast"/>
      </w:pPr>
      <w:r w:rsidRPr="00BE3558">
        <w:t>левом предсердии</w:t>
      </w:r>
    </w:p>
    <w:p w:rsidR="00D42563" w:rsidRPr="00BE3558" w:rsidRDefault="00D42563" w:rsidP="00D15CB0">
      <w:pPr>
        <w:pStyle w:val="13"/>
        <w:numPr>
          <w:ilvl w:val="0"/>
          <w:numId w:val="47"/>
        </w:numPr>
        <w:suppressAutoHyphens/>
        <w:spacing w:line="100" w:lineRule="atLeast"/>
        <w:sectPr w:rsidR="00D42563" w:rsidRPr="00BE3558">
          <w:type w:val="continuous"/>
          <w:pgSz w:w="11906" w:h="16838"/>
          <w:pgMar w:top="1134" w:right="850" w:bottom="1134" w:left="1701" w:header="720" w:footer="708" w:gutter="0"/>
          <w:cols w:num="2" w:space="708"/>
          <w:docGrid w:linePitch="600" w:charSpace="32768"/>
        </w:sectPr>
      </w:pPr>
      <w:r w:rsidRPr="00BE3558">
        <w:t>левом желудочке</w:t>
      </w:r>
    </w:p>
    <w:p w:rsidR="00D42563" w:rsidRPr="00BE3558" w:rsidRDefault="00D42563" w:rsidP="00D42563">
      <w:pPr>
        <w:suppressAutoHyphens/>
        <w:spacing w:line="100" w:lineRule="atLeast"/>
      </w:pPr>
    </w:p>
    <w:p w:rsidR="00D42563" w:rsidRPr="00BE3558" w:rsidRDefault="00D42563" w:rsidP="00D42563">
      <w:pPr>
        <w:suppressAutoHyphens/>
        <w:spacing w:line="100" w:lineRule="atLeast"/>
      </w:pPr>
      <w:r w:rsidRPr="00BE3558">
        <w:t>А4 В капиллярах большого круга кровообращения происходит:</w:t>
      </w:r>
    </w:p>
    <w:p w:rsidR="00D42563" w:rsidRPr="00BE3558" w:rsidRDefault="00D42563" w:rsidP="00D15CB0">
      <w:pPr>
        <w:pStyle w:val="13"/>
        <w:numPr>
          <w:ilvl w:val="0"/>
          <w:numId w:val="48"/>
        </w:numPr>
        <w:suppressAutoHyphens/>
        <w:spacing w:line="100" w:lineRule="atLeast"/>
      </w:pPr>
      <w:r w:rsidRPr="00BE3558">
        <w:t>превращение венозной крови в артериальную</w:t>
      </w:r>
    </w:p>
    <w:p w:rsidR="00D42563" w:rsidRPr="00BE3558" w:rsidRDefault="00D42563" w:rsidP="00D15CB0">
      <w:pPr>
        <w:pStyle w:val="13"/>
        <w:numPr>
          <w:ilvl w:val="0"/>
          <w:numId w:val="48"/>
        </w:numPr>
        <w:suppressAutoHyphens/>
        <w:spacing w:line="100" w:lineRule="atLeast"/>
      </w:pPr>
      <w:r w:rsidRPr="00BE3558">
        <w:t>превращение артериальной крови в венозную</w:t>
      </w:r>
    </w:p>
    <w:p w:rsidR="00D42563" w:rsidRPr="00BE3558" w:rsidRDefault="00D42563" w:rsidP="00D15CB0">
      <w:pPr>
        <w:pStyle w:val="13"/>
        <w:numPr>
          <w:ilvl w:val="0"/>
          <w:numId w:val="48"/>
        </w:numPr>
        <w:suppressAutoHyphens/>
        <w:spacing w:line="100" w:lineRule="atLeast"/>
      </w:pPr>
      <w:r w:rsidRPr="00BE3558">
        <w:t>обеззараживание крови от микроорганизмов</w:t>
      </w:r>
    </w:p>
    <w:p w:rsidR="00D42563" w:rsidRPr="00BE3558" w:rsidRDefault="00D42563" w:rsidP="00D15CB0">
      <w:pPr>
        <w:pStyle w:val="13"/>
        <w:numPr>
          <w:ilvl w:val="0"/>
          <w:numId w:val="48"/>
        </w:numPr>
        <w:suppressAutoHyphens/>
        <w:spacing w:line="100" w:lineRule="atLeast"/>
      </w:pPr>
      <w:r w:rsidRPr="00BE3558">
        <w:t>всасывание продуктов расщепления жиров</w:t>
      </w:r>
    </w:p>
    <w:p w:rsidR="00D42563" w:rsidRPr="00BE3558" w:rsidRDefault="00D42563" w:rsidP="00D42563">
      <w:pPr>
        <w:suppressAutoHyphens/>
        <w:spacing w:line="100" w:lineRule="atLeast"/>
        <w:ind w:firstLine="45"/>
      </w:pPr>
    </w:p>
    <w:p w:rsidR="00D42563" w:rsidRPr="00BE3558" w:rsidRDefault="00D42563" w:rsidP="00D42563">
      <w:pPr>
        <w:suppressAutoHyphens/>
        <w:spacing w:line="100" w:lineRule="atLeast"/>
        <w:sectPr w:rsidR="00D42563" w:rsidRPr="00BE3558">
          <w:type w:val="continuous"/>
          <w:pgSz w:w="11906" w:h="16838"/>
          <w:pgMar w:top="1134" w:right="850" w:bottom="1134" w:left="1701" w:header="720" w:footer="708" w:gutter="0"/>
          <w:cols w:space="720"/>
          <w:docGrid w:linePitch="600" w:charSpace="32768"/>
        </w:sectPr>
      </w:pPr>
      <w:r w:rsidRPr="00BE3558">
        <w:t>А5 Полые вены впадают в:</w:t>
      </w:r>
    </w:p>
    <w:p w:rsidR="00D42563" w:rsidRPr="00BE3558" w:rsidRDefault="00D42563" w:rsidP="00D15CB0">
      <w:pPr>
        <w:pStyle w:val="13"/>
        <w:numPr>
          <w:ilvl w:val="0"/>
          <w:numId w:val="49"/>
        </w:numPr>
        <w:suppressAutoHyphens/>
        <w:spacing w:line="100" w:lineRule="atLeast"/>
      </w:pPr>
      <w:r w:rsidRPr="00BE3558">
        <w:t xml:space="preserve">левое предсердие </w:t>
      </w:r>
    </w:p>
    <w:p w:rsidR="00D42563" w:rsidRPr="00BE3558" w:rsidRDefault="00D42563" w:rsidP="00D15CB0">
      <w:pPr>
        <w:pStyle w:val="13"/>
        <w:numPr>
          <w:ilvl w:val="0"/>
          <w:numId w:val="49"/>
        </w:numPr>
        <w:suppressAutoHyphens/>
        <w:spacing w:line="100" w:lineRule="atLeast"/>
      </w:pPr>
      <w:r w:rsidRPr="00BE3558">
        <w:t xml:space="preserve">правое предсердие </w:t>
      </w:r>
    </w:p>
    <w:p w:rsidR="00D42563" w:rsidRPr="00BE3558" w:rsidRDefault="00D42563" w:rsidP="00D15CB0">
      <w:pPr>
        <w:pStyle w:val="13"/>
        <w:numPr>
          <w:ilvl w:val="0"/>
          <w:numId w:val="49"/>
        </w:numPr>
        <w:suppressAutoHyphens/>
        <w:spacing w:line="100" w:lineRule="atLeast"/>
      </w:pPr>
      <w:r w:rsidRPr="00BE3558">
        <w:t>левый желудочек</w:t>
      </w:r>
    </w:p>
    <w:p w:rsidR="00D42563" w:rsidRPr="00BE3558" w:rsidRDefault="00D42563" w:rsidP="00D15CB0">
      <w:pPr>
        <w:pStyle w:val="13"/>
        <w:numPr>
          <w:ilvl w:val="0"/>
          <w:numId w:val="49"/>
        </w:numPr>
        <w:suppressAutoHyphens/>
        <w:spacing w:line="100" w:lineRule="atLeast"/>
      </w:pPr>
      <w:r w:rsidRPr="00BE3558">
        <w:t>правый желудочек</w:t>
      </w:r>
    </w:p>
    <w:p w:rsidR="00D42563" w:rsidRPr="00BE3558" w:rsidRDefault="00D42563" w:rsidP="00D42563">
      <w:pPr>
        <w:pStyle w:val="13"/>
        <w:suppressAutoHyphens/>
        <w:spacing w:line="100" w:lineRule="atLeast"/>
        <w:sectPr w:rsidR="00D42563" w:rsidRPr="00BE3558">
          <w:type w:val="continuous"/>
          <w:pgSz w:w="11906" w:h="16838"/>
          <w:pgMar w:top="1134" w:right="850" w:bottom="1134" w:left="1701" w:header="720" w:footer="708" w:gutter="0"/>
          <w:cols w:num="2" w:space="708"/>
          <w:docGrid w:linePitch="600" w:charSpace="32768"/>
        </w:sectPr>
      </w:pPr>
    </w:p>
    <w:p w:rsidR="00D42563" w:rsidRPr="00BE3558" w:rsidRDefault="00D42563" w:rsidP="00D42563">
      <w:pPr>
        <w:suppressAutoHyphens/>
        <w:spacing w:line="100" w:lineRule="atLeast"/>
      </w:pPr>
    </w:p>
    <w:p w:rsidR="00D42563" w:rsidRPr="00BE3558" w:rsidRDefault="00D42563" w:rsidP="00D42563">
      <w:pPr>
        <w:suppressAutoHyphens/>
        <w:spacing w:line="100" w:lineRule="atLeast"/>
        <w:rPr>
          <w:b/>
          <w:bCs/>
        </w:rPr>
      </w:pPr>
    </w:p>
    <w:p w:rsidR="00D42563" w:rsidRPr="00BE3558" w:rsidRDefault="00D42563" w:rsidP="00D42563">
      <w:pPr>
        <w:suppressAutoHyphens/>
        <w:spacing w:line="100" w:lineRule="atLeast"/>
      </w:pPr>
      <w:r w:rsidRPr="00BE3558">
        <w:rPr>
          <w:b/>
          <w:bCs/>
        </w:rPr>
        <w:t>Вариант 2</w:t>
      </w:r>
    </w:p>
    <w:p w:rsidR="00D42563" w:rsidRPr="00BE3558" w:rsidRDefault="00D42563" w:rsidP="00D42563">
      <w:pPr>
        <w:suppressAutoHyphens/>
        <w:spacing w:line="100" w:lineRule="atLeast"/>
        <w:sectPr w:rsidR="00D42563" w:rsidRPr="00BE3558">
          <w:type w:val="continuous"/>
          <w:pgSz w:w="11906" w:h="16838"/>
          <w:pgMar w:top="1134" w:right="850" w:bottom="1134" w:left="1701" w:header="720" w:footer="708" w:gutter="0"/>
          <w:cols w:space="720"/>
          <w:docGrid w:linePitch="600" w:charSpace="32768"/>
        </w:sectPr>
      </w:pPr>
      <w:r w:rsidRPr="00BE3558">
        <w:t>А1 Кровь в аорту поступает из:</w:t>
      </w:r>
    </w:p>
    <w:p w:rsidR="00D42563" w:rsidRPr="00BE3558" w:rsidRDefault="00D42563" w:rsidP="00D15CB0">
      <w:pPr>
        <w:pStyle w:val="13"/>
        <w:numPr>
          <w:ilvl w:val="0"/>
          <w:numId w:val="50"/>
        </w:numPr>
        <w:suppressAutoHyphens/>
        <w:spacing w:line="100" w:lineRule="atLeast"/>
      </w:pPr>
      <w:r w:rsidRPr="00BE3558">
        <w:t>правого желудочка сердца</w:t>
      </w:r>
    </w:p>
    <w:p w:rsidR="00D42563" w:rsidRPr="00BE3558" w:rsidRDefault="00D42563" w:rsidP="00D15CB0">
      <w:pPr>
        <w:pStyle w:val="13"/>
        <w:numPr>
          <w:ilvl w:val="0"/>
          <w:numId w:val="50"/>
        </w:numPr>
        <w:suppressAutoHyphens/>
        <w:spacing w:line="100" w:lineRule="atLeast"/>
      </w:pPr>
      <w:r w:rsidRPr="00BE3558">
        <w:t>левого предсердия</w:t>
      </w:r>
    </w:p>
    <w:p w:rsidR="00D42563" w:rsidRPr="00BE3558" w:rsidRDefault="00D42563" w:rsidP="00D15CB0">
      <w:pPr>
        <w:pStyle w:val="13"/>
        <w:numPr>
          <w:ilvl w:val="0"/>
          <w:numId w:val="50"/>
        </w:numPr>
        <w:suppressAutoHyphens/>
        <w:spacing w:line="100" w:lineRule="atLeast"/>
      </w:pPr>
      <w:r w:rsidRPr="00BE3558">
        <w:t>левого желудочка сердца</w:t>
      </w:r>
    </w:p>
    <w:p w:rsidR="00D42563" w:rsidRPr="00BE3558" w:rsidRDefault="00D42563" w:rsidP="00D15CB0">
      <w:pPr>
        <w:pStyle w:val="13"/>
        <w:numPr>
          <w:ilvl w:val="0"/>
          <w:numId w:val="50"/>
        </w:numPr>
        <w:suppressAutoHyphens/>
        <w:spacing w:line="100" w:lineRule="atLeast"/>
        <w:sectPr w:rsidR="00D42563" w:rsidRPr="00BE3558">
          <w:type w:val="continuous"/>
          <w:pgSz w:w="11906" w:h="16838"/>
          <w:pgMar w:top="1134" w:right="850" w:bottom="1134" w:left="1701" w:header="720" w:footer="708" w:gutter="0"/>
          <w:cols w:num="2" w:space="708"/>
          <w:docGrid w:linePitch="600" w:charSpace="32768"/>
        </w:sectPr>
      </w:pPr>
      <w:r w:rsidRPr="00BE3558">
        <w:t>правого предсердия</w:t>
      </w:r>
    </w:p>
    <w:p w:rsidR="00D42563" w:rsidRPr="00BE3558" w:rsidRDefault="00D42563" w:rsidP="00D42563">
      <w:pPr>
        <w:suppressAutoHyphens/>
        <w:spacing w:line="100" w:lineRule="atLeast"/>
      </w:pPr>
    </w:p>
    <w:p w:rsidR="00D42563" w:rsidRPr="00BE3558" w:rsidRDefault="00D42563" w:rsidP="00D42563">
      <w:pPr>
        <w:suppressAutoHyphens/>
        <w:spacing w:line="100" w:lineRule="atLeast"/>
        <w:sectPr w:rsidR="00D42563" w:rsidRPr="00BE3558">
          <w:type w:val="continuous"/>
          <w:pgSz w:w="11906" w:h="16838"/>
          <w:pgMar w:top="1134" w:right="850" w:bottom="1134" w:left="1701" w:header="720" w:footer="708" w:gutter="0"/>
          <w:cols w:space="720"/>
          <w:docGrid w:linePitch="600" w:charSpace="32768"/>
        </w:sectPr>
      </w:pPr>
      <w:r w:rsidRPr="00BE3558">
        <w:t>А2 Полулунный клапан находится:</w:t>
      </w:r>
    </w:p>
    <w:p w:rsidR="00D42563" w:rsidRPr="00BE3558" w:rsidRDefault="00D42563" w:rsidP="00D15CB0">
      <w:pPr>
        <w:pStyle w:val="13"/>
        <w:numPr>
          <w:ilvl w:val="0"/>
          <w:numId w:val="51"/>
        </w:numPr>
        <w:suppressAutoHyphens/>
        <w:spacing w:line="100" w:lineRule="atLeast"/>
      </w:pPr>
      <w:r w:rsidRPr="00BE3558">
        <w:t>между правым и левым желудочками</w:t>
      </w:r>
    </w:p>
    <w:p w:rsidR="00D42563" w:rsidRPr="00BE3558" w:rsidRDefault="00D42563" w:rsidP="00D15CB0">
      <w:pPr>
        <w:pStyle w:val="13"/>
        <w:numPr>
          <w:ilvl w:val="0"/>
          <w:numId w:val="51"/>
        </w:numPr>
        <w:suppressAutoHyphens/>
        <w:spacing w:line="100" w:lineRule="atLeast"/>
      </w:pPr>
      <w:r w:rsidRPr="00BE3558">
        <w:t>между правым предсердием и правым желудочком</w:t>
      </w:r>
    </w:p>
    <w:p w:rsidR="00D42563" w:rsidRPr="00BE3558" w:rsidRDefault="00D42563" w:rsidP="00D15CB0">
      <w:pPr>
        <w:pStyle w:val="13"/>
        <w:numPr>
          <w:ilvl w:val="0"/>
          <w:numId w:val="51"/>
        </w:numPr>
        <w:suppressAutoHyphens/>
        <w:spacing w:line="100" w:lineRule="atLeast"/>
      </w:pPr>
      <w:r w:rsidRPr="00BE3558">
        <w:t>на границе левого желудочка и аорты</w:t>
      </w:r>
    </w:p>
    <w:p w:rsidR="00D42563" w:rsidRPr="00BE3558" w:rsidRDefault="00D42563" w:rsidP="00D15CB0">
      <w:pPr>
        <w:pStyle w:val="13"/>
        <w:numPr>
          <w:ilvl w:val="0"/>
          <w:numId w:val="51"/>
        </w:numPr>
        <w:suppressAutoHyphens/>
        <w:spacing w:line="100" w:lineRule="atLeast"/>
        <w:sectPr w:rsidR="00D42563" w:rsidRPr="00BE3558">
          <w:type w:val="continuous"/>
          <w:pgSz w:w="11906" w:h="16838"/>
          <w:pgMar w:top="1134" w:right="850" w:bottom="1134" w:left="1701" w:header="720" w:footer="708" w:gutter="0"/>
          <w:cols w:space="720"/>
          <w:docGrid w:linePitch="600" w:charSpace="32768"/>
        </w:sectPr>
      </w:pPr>
      <w:r w:rsidRPr="00BE3558">
        <w:t>между левым предсердием и левым желудочком</w:t>
      </w:r>
    </w:p>
    <w:p w:rsidR="00D42563" w:rsidRPr="00BE3558" w:rsidRDefault="00D42563" w:rsidP="00D42563">
      <w:pPr>
        <w:suppressAutoHyphens/>
        <w:spacing w:line="100" w:lineRule="atLeast"/>
      </w:pPr>
    </w:p>
    <w:p w:rsidR="00D42563" w:rsidRPr="00BE3558" w:rsidRDefault="00D42563" w:rsidP="00D42563">
      <w:pPr>
        <w:suppressAutoHyphens/>
        <w:spacing w:line="100" w:lineRule="atLeast"/>
        <w:sectPr w:rsidR="00D42563" w:rsidRPr="00BE3558">
          <w:type w:val="continuous"/>
          <w:pgSz w:w="11906" w:h="16838"/>
          <w:pgMar w:top="1134" w:right="850" w:bottom="1134" w:left="1701" w:header="720" w:footer="708" w:gutter="0"/>
          <w:cols w:space="720"/>
          <w:docGrid w:linePitch="600" w:charSpace="32768"/>
        </w:sectPr>
      </w:pPr>
      <w:r w:rsidRPr="00BE3558">
        <w:t>А</w:t>
      </w:r>
      <w:r w:rsidRPr="00BE3558">
        <w:rPr>
          <w:lang w:val="en-US"/>
        </w:rPr>
        <w:t>3</w:t>
      </w:r>
      <w:r w:rsidRPr="00BE3558">
        <w:t xml:space="preserve"> Венозные клапаны:</w:t>
      </w:r>
    </w:p>
    <w:p w:rsidR="00D42563" w:rsidRPr="00BE3558" w:rsidRDefault="00D42563" w:rsidP="00D15CB0">
      <w:pPr>
        <w:pStyle w:val="13"/>
        <w:numPr>
          <w:ilvl w:val="0"/>
          <w:numId w:val="52"/>
        </w:numPr>
        <w:suppressAutoHyphens/>
        <w:spacing w:line="100" w:lineRule="atLeast"/>
      </w:pPr>
      <w:r w:rsidRPr="00BE3558">
        <w:t>препятствуют обратному току крови</w:t>
      </w:r>
    </w:p>
    <w:p w:rsidR="00D42563" w:rsidRPr="00BE3558" w:rsidRDefault="00D42563" w:rsidP="00D15CB0">
      <w:pPr>
        <w:pStyle w:val="13"/>
        <w:numPr>
          <w:ilvl w:val="0"/>
          <w:numId w:val="52"/>
        </w:numPr>
        <w:suppressAutoHyphens/>
        <w:spacing w:line="100" w:lineRule="atLeast"/>
      </w:pPr>
      <w:r w:rsidRPr="00BE3558">
        <w:t>подталкивают кровь к сердцу</w:t>
      </w:r>
    </w:p>
    <w:p w:rsidR="00D42563" w:rsidRPr="00BE3558" w:rsidRDefault="00D42563" w:rsidP="00D15CB0">
      <w:pPr>
        <w:pStyle w:val="13"/>
        <w:numPr>
          <w:ilvl w:val="0"/>
          <w:numId w:val="52"/>
        </w:numPr>
        <w:suppressAutoHyphens/>
        <w:spacing w:line="100" w:lineRule="atLeast"/>
      </w:pPr>
      <w:r w:rsidRPr="00BE3558">
        <w:t>регулируют просвет сосудов</w:t>
      </w:r>
    </w:p>
    <w:p w:rsidR="00D42563" w:rsidRPr="00BE3558" w:rsidRDefault="00D42563" w:rsidP="00D15CB0">
      <w:pPr>
        <w:pStyle w:val="13"/>
        <w:numPr>
          <w:ilvl w:val="0"/>
          <w:numId w:val="52"/>
        </w:numPr>
        <w:suppressAutoHyphens/>
        <w:spacing w:line="100" w:lineRule="atLeast"/>
        <w:sectPr w:rsidR="00D42563" w:rsidRPr="00BE3558">
          <w:type w:val="continuous"/>
          <w:pgSz w:w="11906" w:h="16838"/>
          <w:pgMar w:top="1134" w:right="850" w:bottom="1134" w:left="1701" w:header="720" w:footer="708" w:gutter="0"/>
          <w:cols w:num="2" w:space="708"/>
          <w:docGrid w:linePitch="600" w:charSpace="32768"/>
        </w:sectPr>
      </w:pPr>
      <w:r w:rsidRPr="00BE3558">
        <w:t>направляют движение крови от сердца</w:t>
      </w:r>
    </w:p>
    <w:p w:rsidR="00D42563" w:rsidRPr="00BE3558" w:rsidRDefault="00D42563" w:rsidP="00D42563">
      <w:pPr>
        <w:suppressAutoHyphens/>
        <w:spacing w:line="100" w:lineRule="atLeast"/>
      </w:pPr>
    </w:p>
    <w:p w:rsidR="00D42563" w:rsidRPr="00BE3558" w:rsidRDefault="00D42563" w:rsidP="00D42563">
      <w:pPr>
        <w:suppressAutoHyphens/>
        <w:spacing w:line="100" w:lineRule="atLeast"/>
        <w:sectPr w:rsidR="00D42563" w:rsidRPr="00BE3558">
          <w:type w:val="continuous"/>
          <w:pgSz w:w="11906" w:h="16838"/>
          <w:pgMar w:top="1134" w:right="850" w:bottom="1134" w:left="1701" w:header="720" w:footer="708" w:gutter="0"/>
          <w:cols w:space="720"/>
          <w:docGrid w:linePitch="600" w:charSpace="32768"/>
        </w:sectPr>
      </w:pPr>
      <w:r w:rsidRPr="00BE3558">
        <w:t>А4 В каком из сосудов значение давления крови максимально:</w:t>
      </w:r>
    </w:p>
    <w:p w:rsidR="00D42563" w:rsidRPr="00BE3558" w:rsidRDefault="00D42563" w:rsidP="00D15CB0">
      <w:pPr>
        <w:pStyle w:val="13"/>
        <w:numPr>
          <w:ilvl w:val="0"/>
          <w:numId w:val="53"/>
        </w:numPr>
        <w:suppressAutoHyphens/>
        <w:spacing w:line="100" w:lineRule="atLeast"/>
      </w:pPr>
      <w:r w:rsidRPr="00BE3558">
        <w:t>в верхней полой вене</w:t>
      </w:r>
    </w:p>
    <w:p w:rsidR="00D42563" w:rsidRPr="00BE3558" w:rsidRDefault="00D42563" w:rsidP="00D15CB0">
      <w:pPr>
        <w:pStyle w:val="13"/>
        <w:numPr>
          <w:ilvl w:val="0"/>
          <w:numId w:val="53"/>
        </w:numPr>
        <w:suppressAutoHyphens/>
        <w:spacing w:line="100" w:lineRule="atLeast"/>
      </w:pPr>
      <w:r w:rsidRPr="00BE3558">
        <w:t>в аорте</w:t>
      </w:r>
    </w:p>
    <w:p w:rsidR="00D42563" w:rsidRPr="00BE3558" w:rsidRDefault="00D42563" w:rsidP="00D15CB0">
      <w:pPr>
        <w:pStyle w:val="13"/>
        <w:numPr>
          <w:ilvl w:val="0"/>
          <w:numId w:val="53"/>
        </w:numPr>
        <w:suppressAutoHyphens/>
        <w:spacing w:line="100" w:lineRule="atLeast"/>
      </w:pPr>
      <w:r w:rsidRPr="00BE3558">
        <w:t>в легочной вене</w:t>
      </w:r>
    </w:p>
    <w:p w:rsidR="00D42563" w:rsidRPr="00BE3558" w:rsidRDefault="00D42563" w:rsidP="00D15CB0">
      <w:pPr>
        <w:pStyle w:val="13"/>
        <w:numPr>
          <w:ilvl w:val="0"/>
          <w:numId w:val="53"/>
        </w:numPr>
        <w:suppressAutoHyphens/>
        <w:spacing w:line="100" w:lineRule="atLeast"/>
        <w:rPr>
          <w:lang w:val="en-US"/>
        </w:rPr>
      </w:pPr>
      <w:r w:rsidRPr="00BE3558">
        <w:t>в легочной артерии</w:t>
      </w:r>
    </w:p>
    <w:p w:rsidR="00D42563" w:rsidRPr="00BE3558" w:rsidRDefault="00D42563" w:rsidP="00D42563">
      <w:pPr>
        <w:suppressAutoHyphens/>
        <w:spacing w:line="100" w:lineRule="atLeast"/>
        <w:rPr>
          <w:lang w:val="en-US"/>
        </w:rPr>
      </w:pPr>
    </w:p>
    <w:p w:rsidR="00D42563" w:rsidRPr="00BE3558" w:rsidRDefault="00D42563" w:rsidP="00D42563">
      <w:pPr>
        <w:suppressAutoHyphens/>
        <w:spacing w:line="100" w:lineRule="atLeast"/>
        <w:rPr>
          <w:lang w:val="en-US"/>
        </w:rPr>
      </w:pPr>
    </w:p>
    <w:p w:rsidR="00D42563" w:rsidRPr="00BE3558" w:rsidRDefault="00D42563" w:rsidP="00D42563">
      <w:pPr>
        <w:suppressAutoHyphens/>
        <w:spacing w:line="100" w:lineRule="atLeast"/>
        <w:rPr>
          <w:lang w:val="en-US"/>
        </w:rPr>
      </w:pPr>
    </w:p>
    <w:p w:rsidR="00D42563" w:rsidRPr="00BE3558" w:rsidRDefault="00D42563" w:rsidP="00D42563">
      <w:pPr>
        <w:suppressAutoHyphens/>
        <w:sectPr w:rsidR="00D42563" w:rsidRPr="00BE3558">
          <w:type w:val="continuous"/>
          <w:pgSz w:w="11906" w:h="16838"/>
          <w:pgMar w:top="1134" w:right="850" w:bottom="1134" w:left="1701" w:header="720" w:footer="708" w:gutter="0"/>
          <w:cols w:num="2" w:space="708"/>
          <w:docGrid w:linePitch="600" w:charSpace="32768"/>
        </w:sectPr>
      </w:pPr>
    </w:p>
    <w:p w:rsidR="00D42563" w:rsidRPr="00BE3558" w:rsidRDefault="00D42563" w:rsidP="00D42563">
      <w:pPr>
        <w:suppressAutoHyphens/>
        <w:spacing w:line="100" w:lineRule="atLeast"/>
        <w:rPr>
          <w:b/>
          <w:bCs/>
        </w:rPr>
      </w:pPr>
    </w:p>
    <w:p w:rsidR="00D42563" w:rsidRPr="00BE3558" w:rsidRDefault="00D42563" w:rsidP="00D42563">
      <w:pPr>
        <w:suppressAutoHyphens/>
        <w:spacing w:line="100" w:lineRule="atLeast"/>
      </w:pPr>
      <w:r w:rsidRPr="00BE3558">
        <w:rPr>
          <w:b/>
          <w:bCs/>
        </w:rPr>
        <w:t xml:space="preserve">Ключ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59"/>
        <w:gridCol w:w="1559"/>
        <w:gridCol w:w="1559"/>
        <w:gridCol w:w="1559"/>
        <w:gridCol w:w="1559"/>
        <w:gridCol w:w="1578"/>
      </w:tblGrid>
      <w:tr w:rsidR="00D42563" w:rsidRPr="00BE3558" w:rsidTr="00136734">
        <w:tc>
          <w:tcPr>
            <w:tcW w:w="1559" w:type="dxa"/>
            <w:shd w:val="clear" w:color="auto" w:fill="auto"/>
          </w:tcPr>
          <w:p w:rsidR="00D42563" w:rsidRPr="00BE3558" w:rsidRDefault="00D42563" w:rsidP="00136734">
            <w:pPr>
              <w:pStyle w:val="af7"/>
              <w:snapToGrid w:val="0"/>
            </w:pPr>
          </w:p>
        </w:tc>
        <w:tc>
          <w:tcPr>
            <w:tcW w:w="1559" w:type="dxa"/>
            <w:shd w:val="clear" w:color="auto" w:fill="auto"/>
          </w:tcPr>
          <w:p w:rsidR="00D42563" w:rsidRPr="00BE3558" w:rsidRDefault="00D42563" w:rsidP="00136734">
            <w:pPr>
              <w:pStyle w:val="af7"/>
              <w:rPr>
                <w:b/>
                <w:bCs/>
              </w:rPr>
            </w:pPr>
            <w:r w:rsidRPr="00BE3558">
              <w:rPr>
                <w:b/>
                <w:bCs/>
              </w:rPr>
              <w:t>А1</w:t>
            </w:r>
          </w:p>
        </w:tc>
        <w:tc>
          <w:tcPr>
            <w:tcW w:w="1559" w:type="dxa"/>
            <w:shd w:val="clear" w:color="auto" w:fill="auto"/>
          </w:tcPr>
          <w:p w:rsidR="00D42563" w:rsidRPr="00BE3558" w:rsidRDefault="00D42563" w:rsidP="00136734">
            <w:pPr>
              <w:pStyle w:val="af7"/>
              <w:rPr>
                <w:b/>
                <w:bCs/>
              </w:rPr>
            </w:pPr>
            <w:r w:rsidRPr="00BE3558">
              <w:rPr>
                <w:b/>
                <w:bCs/>
              </w:rPr>
              <w:t>А2</w:t>
            </w:r>
          </w:p>
        </w:tc>
        <w:tc>
          <w:tcPr>
            <w:tcW w:w="1559" w:type="dxa"/>
            <w:shd w:val="clear" w:color="auto" w:fill="auto"/>
          </w:tcPr>
          <w:p w:rsidR="00D42563" w:rsidRPr="00BE3558" w:rsidRDefault="00D42563" w:rsidP="00136734">
            <w:pPr>
              <w:pStyle w:val="af7"/>
              <w:rPr>
                <w:b/>
                <w:bCs/>
              </w:rPr>
            </w:pPr>
            <w:r w:rsidRPr="00BE3558">
              <w:rPr>
                <w:b/>
                <w:bCs/>
              </w:rPr>
              <w:t>А3</w:t>
            </w:r>
          </w:p>
        </w:tc>
        <w:tc>
          <w:tcPr>
            <w:tcW w:w="1559" w:type="dxa"/>
            <w:shd w:val="clear" w:color="auto" w:fill="auto"/>
          </w:tcPr>
          <w:p w:rsidR="00D42563" w:rsidRPr="00BE3558" w:rsidRDefault="00D42563" w:rsidP="00136734">
            <w:pPr>
              <w:pStyle w:val="af7"/>
              <w:rPr>
                <w:b/>
                <w:bCs/>
              </w:rPr>
            </w:pPr>
            <w:r w:rsidRPr="00BE3558">
              <w:rPr>
                <w:b/>
                <w:bCs/>
              </w:rPr>
              <w:t>А4</w:t>
            </w:r>
          </w:p>
        </w:tc>
        <w:tc>
          <w:tcPr>
            <w:tcW w:w="1578" w:type="dxa"/>
            <w:shd w:val="clear" w:color="auto" w:fill="auto"/>
          </w:tcPr>
          <w:p w:rsidR="00D42563" w:rsidRPr="00BE3558" w:rsidRDefault="00D42563" w:rsidP="00136734">
            <w:pPr>
              <w:pStyle w:val="af7"/>
              <w:snapToGrid w:val="0"/>
            </w:pPr>
            <w:r w:rsidRPr="00BE3558">
              <w:rPr>
                <w:b/>
                <w:bCs/>
              </w:rPr>
              <w:t>А5</w:t>
            </w:r>
          </w:p>
        </w:tc>
      </w:tr>
      <w:tr w:rsidR="00D42563" w:rsidRPr="00BE3558" w:rsidTr="00136734">
        <w:tc>
          <w:tcPr>
            <w:tcW w:w="1559" w:type="dxa"/>
            <w:shd w:val="clear" w:color="auto" w:fill="auto"/>
          </w:tcPr>
          <w:p w:rsidR="00D42563" w:rsidRPr="00BE3558" w:rsidRDefault="00D42563" w:rsidP="00136734">
            <w:pPr>
              <w:pStyle w:val="af7"/>
            </w:pPr>
            <w:r w:rsidRPr="00BE3558">
              <w:rPr>
                <w:b/>
                <w:bCs/>
              </w:rPr>
              <w:t>Вариант 1</w:t>
            </w:r>
          </w:p>
        </w:tc>
        <w:tc>
          <w:tcPr>
            <w:tcW w:w="1559" w:type="dxa"/>
            <w:shd w:val="clear" w:color="auto" w:fill="auto"/>
          </w:tcPr>
          <w:p w:rsidR="00D42563" w:rsidRPr="00BE3558" w:rsidRDefault="00D42563" w:rsidP="00136734">
            <w:pPr>
              <w:pStyle w:val="af7"/>
              <w:snapToGrid w:val="0"/>
            </w:pPr>
            <w:r w:rsidRPr="00BE3558">
              <w:t>3</w:t>
            </w:r>
          </w:p>
        </w:tc>
        <w:tc>
          <w:tcPr>
            <w:tcW w:w="1559" w:type="dxa"/>
            <w:shd w:val="clear" w:color="auto" w:fill="auto"/>
          </w:tcPr>
          <w:p w:rsidR="00D42563" w:rsidRPr="00BE3558" w:rsidRDefault="00D42563" w:rsidP="00136734">
            <w:pPr>
              <w:pStyle w:val="af7"/>
              <w:snapToGrid w:val="0"/>
            </w:pPr>
            <w:r w:rsidRPr="00BE3558">
              <w:t>2</w:t>
            </w:r>
          </w:p>
        </w:tc>
        <w:tc>
          <w:tcPr>
            <w:tcW w:w="1559" w:type="dxa"/>
            <w:shd w:val="clear" w:color="auto" w:fill="auto"/>
          </w:tcPr>
          <w:p w:rsidR="00D42563" w:rsidRPr="00BE3558" w:rsidRDefault="00D42563" w:rsidP="00136734">
            <w:pPr>
              <w:pStyle w:val="af7"/>
              <w:snapToGrid w:val="0"/>
            </w:pPr>
            <w:r w:rsidRPr="00BE3558">
              <w:t>4</w:t>
            </w:r>
          </w:p>
        </w:tc>
        <w:tc>
          <w:tcPr>
            <w:tcW w:w="1559" w:type="dxa"/>
            <w:shd w:val="clear" w:color="auto" w:fill="auto"/>
          </w:tcPr>
          <w:p w:rsidR="00D42563" w:rsidRPr="00BE3558" w:rsidRDefault="00D42563" w:rsidP="00136734">
            <w:pPr>
              <w:pStyle w:val="af7"/>
              <w:snapToGrid w:val="0"/>
            </w:pPr>
            <w:r w:rsidRPr="00BE3558">
              <w:t>2</w:t>
            </w:r>
          </w:p>
        </w:tc>
        <w:tc>
          <w:tcPr>
            <w:tcW w:w="1578" w:type="dxa"/>
            <w:shd w:val="clear" w:color="auto" w:fill="auto"/>
          </w:tcPr>
          <w:p w:rsidR="00D42563" w:rsidRPr="00BE3558" w:rsidRDefault="00D42563" w:rsidP="00136734">
            <w:pPr>
              <w:pStyle w:val="af7"/>
              <w:snapToGrid w:val="0"/>
            </w:pPr>
            <w:r w:rsidRPr="00BE3558">
              <w:t>2</w:t>
            </w:r>
          </w:p>
        </w:tc>
      </w:tr>
      <w:tr w:rsidR="00D42563" w:rsidRPr="00BE3558" w:rsidTr="00136734">
        <w:tc>
          <w:tcPr>
            <w:tcW w:w="1559" w:type="dxa"/>
            <w:shd w:val="clear" w:color="auto" w:fill="auto"/>
          </w:tcPr>
          <w:p w:rsidR="00D42563" w:rsidRPr="00BE3558" w:rsidRDefault="00D42563" w:rsidP="00136734">
            <w:pPr>
              <w:pStyle w:val="af7"/>
            </w:pPr>
            <w:r w:rsidRPr="00BE3558">
              <w:rPr>
                <w:b/>
                <w:bCs/>
              </w:rPr>
              <w:t>Вариант 2</w:t>
            </w:r>
          </w:p>
        </w:tc>
        <w:tc>
          <w:tcPr>
            <w:tcW w:w="1559" w:type="dxa"/>
            <w:shd w:val="clear" w:color="auto" w:fill="auto"/>
          </w:tcPr>
          <w:p w:rsidR="00D42563" w:rsidRPr="00BE3558" w:rsidRDefault="00D42563" w:rsidP="00136734">
            <w:pPr>
              <w:pStyle w:val="af7"/>
              <w:snapToGrid w:val="0"/>
            </w:pPr>
            <w:r w:rsidRPr="00BE3558">
              <w:t>3</w:t>
            </w:r>
          </w:p>
        </w:tc>
        <w:tc>
          <w:tcPr>
            <w:tcW w:w="1559" w:type="dxa"/>
            <w:shd w:val="clear" w:color="auto" w:fill="auto"/>
          </w:tcPr>
          <w:p w:rsidR="00D42563" w:rsidRPr="00BE3558" w:rsidRDefault="00D42563" w:rsidP="00136734">
            <w:pPr>
              <w:pStyle w:val="af7"/>
              <w:snapToGrid w:val="0"/>
            </w:pPr>
            <w:r w:rsidRPr="00BE3558">
              <w:t>3</w:t>
            </w:r>
          </w:p>
        </w:tc>
        <w:tc>
          <w:tcPr>
            <w:tcW w:w="1559" w:type="dxa"/>
            <w:shd w:val="clear" w:color="auto" w:fill="auto"/>
          </w:tcPr>
          <w:p w:rsidR="00D42563" w:rsidRPr="00BE3558" w:rsidRDefault="00D42563" w:rsidP="00136734">
            <w:pPr>
              <w:pStyle w:val="af7"/>
              <w:snapToGrid w:val="0"/>
            </w:pPr>
            <w:r w:rsidRPr="00BE3558">
              <w:t>1</w:t>
            </w:r>
          </w:p>
        </w:tc>
        <w:tc>
          <w:tcPr>
            <w:tcW w:w="1559" w:type="dxa"/>
            <w:shd w:val="clear" w:color="auto" w:fill="auto"/>
          </w:tcPr>
          <w:p w:rsidR="00D42563" w:rsidRPr="00BE3558" w:rsidRDefault="00D42563" w:rsidP="00136734">
            <w:pPr>
              <w:pStyle w:val="af7"/>
              <w:snapToGrid w:val="0"/>
            </w:pPr>
            <w:r w:rsidRPr="00BE3558">
              <w:t>2</w:t>
            </w:r>
          </w:p>
        </w:tc>
        <w:tc>
          <w:tcPr>
            <w:tcW w:w="1578" w:type="dxa"/>
            <w:shd w:val="clear" w:color="auto" w:fill="auto"/>
          </w:tcPr>
          <w:p w:rsidR="00D42563" w:rsidRPr="00BE3558" w:rsidRDefault="00D42563" w:rsidP="00136734">
            <w:pPr>
              <w:pStyle w:val="af7"/>
              <w:snapToGrid w:val="0"/>
            </w:pPr>
          </w:p>
        </w:tc>
      </w:tr>
    </w:tbl>
    <w:p w:rsidR="00D42563" w:rsidRPr="00BE3558" w:rsidRDefault="00D42563" w:rsidP="00D42563">
      <w:pPr>
        <w:suppressAutoHyphens/>
        <w:rPr>
          <w:b/>
          <w:bCs/>
        </w:rPr>
      </w:pPr>
    </w:p>
    <w:p w:rsidR="00D42563" w:rsidRPr="00BE3558" w:rsidRDefault="00D42563" w:rsidP="00D42563">
      <w:pPr>
        <w:suppressAutoHyphens/>
      </w:pPr>
      <w:r w:rsidRPr="00BE3558">
        <w:rPr>
          <w:b/>
          <w:bCs/>
        </w:rPr>
        <w:t xml:space="preserve">Критерии оценки   тестов </w:t>
      </w:r>
    </w:p>
    <w:p w:rsidR="00D42563" w:rsidRPr="00BE3558" w:rsidRDefault="00D42563" w:rsidP="00D42563">
      <w:pPr>
        <w:suppressAutoHyphens/>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65"/>
        <w:gridCol w:w="3120"/>
        <w:gridCol w:w="3145"/>
      </w:tblGrid>
      <w:tr w:rsidR="00D42563" w:rsidRPr="00BE3558" w:rsidTr="00136734">
        <w:tc>
          <w:tcPr>
            <w:tcW w:w="3165" w:type="dxa"/>
            <w:shd w:val="clear" w:color="auto" w:fill="auto"/>
          </w:tcPr>
          <w:p w:rsidR="00D42563" w:rsidRPr="00BE3558" w:rsidRDefault="00D42563" w:rsidP="00136734">
            <w:pPr>
              <w:pStyle w:val="af7"/>
              <w:jc w:val="center"/>
              <w:rPr>
                <w:b/>
                <w:bCs/>
              </w:rPr>
            </w:pPr>
            <w:r w:rsidRPr="00BE3558">
              <w:rPr>
                <w:b/>
                <w:bCs/>
              </w:rPr>
              <w:t>«5»</w:t>
            </w:r>
          </w:p>
        </w:tc>
        <w:tc>
          <w:tcPr>
            <w:tcW w:w="3120" w:type="dxa"/>
            <w:shd w:val="clear" w:color="auto" w:fill="auto"/>
          </w:tcPr>
          <w:p w:rsidR="00D42563" w:rsidRPr="00BE3558" w:rsidRDefault="00D42563" w:rsidP="00136734">
            <w:pPr>
              <w:pStyle w:val="af7"/>
              <w:jc w:val="center"/>
              <w:rPr>
                <w:b/>
                <w:bCs/>
              </w:rPr>
            </w:pPr>
            <w:r w:rsidRPr="00BE3558">
              <w:rPr>
                <w:b/>
                <w:bCs/>
              </w:rPr>
              <w:t>«4»</w:t>
            </w:r>
          </w:p>
        </w:tc>
        <w:tc>
          <w:tcPr>
            <w:tcW w:w="3145" w:type="dxa"/>
            <w:shd w:val="clear" w:color="auto" w:fill="auto"/>
          </w:tcPr>
          <w:p w:rsidR="00D42563" w:rsidRPr="00BE3558" w:rsidRDefault="00D42563" w:rsidP="00136734">
            <w:pPr>
              <w:pStyle w:val="af7"/>
              <w:jc w:val="center"/>
            </w:pPr>
            <w:r w:rsidRPr="00BE3558">
              <w:rPr>
                <w:b/>
                <w:bCs/>
              </w:rPr>
              <w:t>«3»</w:t>
            </w:r>
          </w:p>
        </w:tc>
      </w:tr>
      <w:tr w:rsidR="00D42563" w:rsidRPr="00BE3558" w:rsidTr="00136734">
        <w:tc>
          <w:tcPr>
            <w:tcW w:w="3165" w:type="dxa"/>
            <w:shd w:val="clear" w:color="auto" w:fill="auto"/>
          </w:tcPr>
          <w:p w:rsidR="00D42563" w:rsidRPr="00BE3558" w:rsidRDefault="00D42563" w:rsidP="00136734">
            <w:pPr>
              <w:pStyle w:val="af7"/>
            </w:pPr>
            <w:r w:rsidRPr="00BE3558">
              <w:t>0- ошибок</w:t>
            </w:r>
          </w:p>
        </w:tc>
        <w:tc>
          <w:tcPr>
            <w:tcW w:w="3120" w:type="dxa"/>
            <w:shd w:val="clear" w:color="auto" w:fill="auto"/>
          </w:tcPr>
          <w:p w:rsidR="00D42563" w:rsidRPr="00BE3558" w:rsidRDefault="00D42563" w:rsidP="00136734">
            <w:pPr>
              <w:pStyle w:val="af7"/>
            </w:pPr>
            <w:r w:rsidRPr="00BE3558">
              <w:t>1 ошибки</w:t>
            </w:r>
          </w:p>
        </w:tc>
        <w:tc>
          <w:tcPr>
            <w:tcW w:w="3145" w:type="dxa"/>
            <w:shd w:val="clear" w:color="auto" w:fill="auto"/>
          </w:tcPr>
          <w:p w:rsidR="00D42563" w:rsidRPr="00BE3558" w:rsidRDefault="00D42563" w:rsidP="00136734">
            <w:pPr>
              <w:pStyle w:val="af7"/>
            </w:pPr>
            <w:r w:rsidRPr="00BE3558">
              <w:t xml:space="preserve">Более 1 ошибок </w:t>
            </w:r>
          </w:p>
        </w:tc>
      </w:tr>
    </w:tbl>
    <w:p w:rsidR="00D42563" w:rsidRPr="00BE3558" w:rsidRDefault="00D42563" w:rsidP="00D42563">
      <w:pPr>
        <w:suppressAutoHyphens/>
        <w:spacing w:before="100" w:after="100" w:line="100" w:lineRule="atLeast"/>
        <w:rPr>
          <w:b/>
          <w:bCs/>
        </w:rPr>
      </w:pPr>
    </w:p>
    <w:p w:rsidR="00D42563" w:rsidRPr="00BE3558" w:rsidRDefault="00D42563" w:rsidP="00D42563">
      <w:pPr>
        <w:suppressAutoHyphens/>
        <w:spacing w:before="100" w:after="100" w:line="100" w:lineRule="atLeast"/>
        <w:jc w:val="center"/>
        <w:rPr>
          <w:b/>
          <w:bCs/>
        </w:rPr>
      </w:pPr>
      <w:r w:rsidRPr="00BE3558">
        <w:rPr>
          <w:b/>
          <w:bCs/>
        </w:rPr>
        <w:t>Тема 7.2. Кровеносные сосуды</w:t>
      </w:r>
    </w:p>
    <w:p w:rsidR="00D42563" w:rsidRPr="00BE3558" w:rsidRDefault="006E38F7" w:rsidP="00D42563">
      <w:pPr>
        <w:suppressAutoHyphens/>
        <w:spacing w:before="100" w:after="100" w:line="100" w:lineRule="atLeast"/>
        <w:jc w:val="both"/>
        <w:rPr>
          <w:b/>
          <w:bCs/>
        </w:rPr>
      </w:pPr>
      <w:r>
        <w:rPr>
          <w:b/>
          <w:bCs/>
        </w:rPr>
        <w:t xml:space="preserve">Практическое задание: </w:t>
      </w:r>
      <w:r w:rsidR="00D42563" w:rsidRPr="00BE3558">
        <w:rPr>
          <w:b/>
          <w:bCs/>
        </w:rPr>
        <w:t>опрос</w:t>
      </w:r>
    </w:p>
    <w:p w:rsidR="00D42563" w:rsidRPr="00BE3558" w:rsidRDefault="00D42563" w:rsidP="00D42563">
      <w:pPr>
        <w:tabs>
          <w:tab w:val="left" w:pos="6225"/>
        </w:tabs>
        <w:suppressAutoHyphens/>
        <w:jc w:val="center"/>
        <w:rPr>
          <w:rFonts w:eastAsia="Arial Unicode MS"/>
          <w:bCs/>
          <w:i/>
          <w:spacing w:val="-1"/>
          <w:u w:val="single"/>
        </w:rPr>
      </w:pPr>
      <w:r w:rsidRPr="00BE3558">
        <w:rPr>
          <w:rFonts w:eastAsia="Arial Unicode MS"/>
          <w:bCs/>
          <w:i/>
          <w:spacing w:val="-1"/>
          <w:u w:val="single"/>
        </w:rPr>
        <w:t>Примерные вопросы для опроса</w:t>
      </w:r>
    </w:p>
    <w:p w:rsidR="00D42563" w:rsidRPr="00BE3558" w:rsidRDefault="00D42563" w:rsidP="00D42563">
      <w:pPr>
        <w:suppressAutoHyphens/>
        <w:jc w:val="both"/>
        <w:rPr>
          <w:bCs/>
        </w:rPr>
      </w:pPr>
      <w:r w:rsidRPr="00BE3558">
        <w:rPr>
          <w:bCs/>
        </w:rPr>
        <w:t xml:space="preserve">1.Артерии большого круга кровообращения. </w:t>
      </w:r>
    </w:p>
    <w:p w:rsidR="00D42563" w:rsidRPr="00BE3558" w:rsidRDefault="00D42563" w:rsidP="00D42563">
      <w:pPr>
        <w:suppressAutoHyphens/>
        <w:jc w:val="both"/>
        <w:rPr>
          <w:bCs/>
        </w:rPr>
      </w:pPr>
      <w:r w:rsidRPr="00BE3558">
        <w:rPr>
          <w:bCs/>
        </w:rPr>
        <w:t xml:space="preserve">2.Вены большого круга кровообращения. </w:t>
      </w:r>
    </w:p>
    <w:p w:rsidR="00D42563" w:rsidRPr="00BE3558" w:rsidRDefault="00D42563" w:rsidP="00D42563">
      <w:pPr>
        <w:suppressAutoHyphens/>
        <w:jc w:val="both"/>
        <w:rPr>
          <w:bCs/>
        </w:rPr>
      </w:pPr>
      <w:r w:rsidRPr="00BE3558">
        <w:rPr>
          <w:bCs/>
        </w:rPr>
        <w:t xml:space="preserve">3.Механизм движения крови по сосудам. </w:t>
      </w:r>
    </w:p>
    <w:p w:rsidR="00D42563" w:rsidRPr="00BE3558" w:rsidRDefault="00D42563" w:rsidP="00D42563">
      <w:pPr>
        <w:suppressAutoHyphens/>
        <w:jc w:val="both"/>
        <w:rPr>
          <w:bCs/>
        </w:rPr>
      </w:pPr>
      <w:r w:rsidRPr="00BE3558">
        <w:rPr>
          <w:bCs/>
        </w:rPr>
        <w:t>4.Пульс. Кровяное давление.</w:t>
      </w:r>
    </w:p>
    <w:p w:rsidR="00D42563" w:rsidRPr="0030728B" w:rsidRDefault="00D42563" w:rsidP="00D42563">
      <w:pPr>
        <w:suppressAutoHyphens/>
        <w:spacing w:before="100" w:after="100" w:line="100" w:lineRule="atLeast"/>
        <w:jc w:val="center"/>
      </w:pPr>
    </w:p>
    <w:p w:rsidR="00D42563" w:rsidRPr="0030728B" w:rsidRDefault="00D42563" w:rsidP="00D42563">
      <w:pPr>
        <w:suppressAutoHyphens/>
        <w:spacing w:before="100" w:after="100" w:line="100" w:lineRule="atLeast"/>
        <w:jc w:val="center"/>
        <w:rPr>
          <w:b/>
          <w:bCs/>
        </w:rPr>
      </w:pPr>
      <w:r w:rsidRPr="0030728B">
        <w:t xml:space="preserve"> </w:t>
      </w:r>
      <w:r w:rsidRPr="0030728B">
        <w:rPr>
          <w:b/>
          <w:bCs/>
        </w:rPr>
        <w:t>Тема 7.3. Лимфатическая система</w:t>
      </w:r>
    </w:p>
    <w:p w:rsidR="00D42563" w:rsidRPr="0030728B" w:rsidRDefault="006E38F7" w:rsidP="00D42563">
      <w:pPr>
        <w:suppressAutoHyphens/>
        <w:spacing w:before="100" w:after="100" w:line="100" w:lineRule="atLeast"/>
        <w:jc w:val="both"/>
        <w:rPr>
          <w:b/>
          <w:bCs/>
        </w:rPr>
      </w:pPr>
      <w:r>
        <w:rPr>
          <w:b/>
          <w:bCs/>
        </w:rPr>
        <w:t xml:space="preserve">Практическое задание: </w:t>
      </w:r>
      <w:r w:rsidR="00D42563">
        <w:rPr>
          <w:b/>
          <w:bCs/>
        </w:rPr>
        <w:t xml:space="preserve">подготовка к опросу </w:t>
      </w:r>
    </w:p>
    <w:p w:rsidR="00D42563" w:rsidRPr="0030728B" w:rsidRDefault="00D42563" w:rsidP="00D42563">
      <w:pPr>
        <w:suppressAutoHyphens/>
        <w:spacing w:before="100" w:after="100" w:line="100" w:lineRule="atLeast"/>
        <w:jc w:val="center"/>
        <w:rPr>
          <w:bCs/>
          <w:i/>
          <w:u w:val="single"/>
        </w:rPr>
      </w:pPr>
      <w:r w:rsidRPr="0030728B">
        <w:rPr>
          <w:bCs/>
          <w:i/>
          <w:u w:val="single"/>
        </w:rPr>
        <w:t>Примерные вопросы для опроса</w:t>
      </w:r>
    </w:p>
    <w:p w:rsidR="00D42563" w:rsidRPr="0030728B" w:rsidRDefault="00D42563" w:rsidP="00D42563">
      <w:pPr>
        <w:suppressAutoHyphens/>
        <w:spacing w:before="100" w:after="100" w:line="100" w:lineRule="atLeast"/>
        <w:jc w:val="both"/>
        <w:rPr>
          <w:bCs/>
        </w:rPr>
      </w:pPr>
      <w:r w:rsidRPr="0030728B">
        <w:rPr>
          <w:bCs/>
        </w:rPr>
        <w:t xml:space="preserve">1.Лимфообразование и состав лимфы. </w:t>
      </w:r>
    </w:p>
    <w:p w:rsidR="00D42563" w:rsidRPr="0030728B" w:rsidRDefault="00D42563" w:rsidP="00D42563">
      <w:pPr>
        <w:suppressAutoHyphens/>
        <w:spacing w:before="100" w:after="100" w:line="100" w:lineRule="atLeast"/>
        <w:jc w:val="both"/>
        <w:rPr>
          <w:bCs/>
        </w:rPr>
      </w:pPr>
      <w:r w:rsidRPr="0030728B">
        <w:rPr>
          <w:bCs/>
        </w:rPr>
        <w:t xml:space="preserve">2.Лимфатические сосуды, лимфатические узлы, их значение. </w:t>
      </w:r>
    </w:p>
    <w:p w:rsidR="00D42563" w:rsidRPr="0030728B" w:rsidRDefault="00D42563" w:rsidP="00D42563">
      <w:pPr>
        <w:suppressAutoHyphens/>
        <w:spacing w:before="100" w:after="100" w:line="100" w:lineRule="atLeast"/>
        <w:jc w:val="both"/>
        <w:rPr>
          <w:bCs/>
        </w:rPr>
      </w:pPr>
      <w:r w:rsidRPr="0030728B">
        <w:rPr>
          <w:bCs/>
        </w:rPr>
        <w:t>3.Кроветворные органы</w:t>
      </w:r>
    </w:p>
    <w:p w:rsidR="00D42563" w:rsidRPr="000F100E" w:rsidRDefault="00D42563" w:rsidP="00D42563">
      <w:pPr>
        <w:suppressAutoHyphens/>
        <w:spacing w:before="100" w:after="100" w:line="100" w:lineRule="atLeast"/>
        <w:jc w:val="center"/>
        <w:rPr>
          <w:b/>
          <w:bCs/>
          <w:color w:val="FF0000"/>
        </w:rPr>
      </w:pPr>
    </w:p>
    <w:p w:rsidR="00D42563" w:rsidRPr="0030728B" w:rsidRDefault="00D42563" w:rsidP="00D42563">
      <w:pPr>
        <w:suppressAutoHyphens/>
        <w:spacing w:before="100" w:after="100" w:line="100" w:lineRule="atLeast"/>
        <w:jc w:val="center"/>
        <w:rPr>
          <w:b/>
          <w:bCs/>
        </w:rPr>
      </w:pPr>
      <w:r w:rsidRPr="0030728B">
        <w:rPr>
          <w:b/>
          <w:bCs/>
        </w:rPr>
        <w:t>Тема 8.1. Центральная нервная система</w:t>
      </w:r>
    </w:p>
    <w:p w:rsidR="00D42563" w:rsidRPr="0030728B" w:rsidRDefault="006E38F7" w:rsidP="00D42563">
      <w:pPr>
        <w:suppressAutoHyphens/>
        <w:spacing w:line="100" w:lineRule="atLeast"/>
        <w:rPr>
          <w:b/>
          <w:bCs/>
        </w:rPr>
      </w:pPr>
      <w:r>
        <w:rPr>
          <w:b/>
          <w:bCs/>
        </w:rPr>
        <w:t xml:space="preserve">Практическое задание: </w:t>
      </w:r>
      <w:r w:rsidR="00D42563" w:rsidRPr="0030728B">
        <w:rPr>
          <w:b/>
          <w:bCs/>
        </w:rPr>
        <w:t>тест</w:t>
      </w:r>
    </w:p>
    <w:p w:rsidR="00D42563" w:rsidRPr="0030728B" w:rsidRDefault="00D42563" w:rsidP="00D42563">
      <w:pPr>
        <w:suppressAutoHyphens/>
        <w:spacing w:line="100" w:lineRule="atLeast"/>
        <w:rPr>
          <w:b/>
          <w:bCs/>
        </w:rPr>
      </w:pPr>
      <w:r w:rsidRPr="0030728B">
        <w:rPr>
          <w:b/>
          <w:bCs/>
        </w:rPr>
        <w:t xml:space="preserve">Тест </w:t>
      </w:r>
    </w:p>
    <w:p w:rsidR="00D42563" w:rsidRPr="0030728B" w:rsidRDefault="00D42563" w:rsidP="00D42563">
      <w:pPr>
        <w:suppressAutoHyphens/>
        <w:spacing w:line="100" w:lineRule="atLeast"/>
        <w:rPr>
          <w:bCs/>
        </w:rPr>
      </w:pPr>
      <w:r w:rsidRPr="0030728B">
        <w:rPr>
          <w:b/>
          <w:bCs/>
        </w:rPr>
        <w:t>Вариант 1.</w:t>
      </w:r>
    </w:p>
    <w:p w:rsidR="00D42563" w:rsidRPr="0030728B" w:rsidRDefault="00D42563" w:rsidP="00D42563">
      <w:pPr>
        <w:suppressAutoHyphens/>
        <w:spacing w:line="100" w:lineRule="atLeast"/>
        <w:rPr>
          <w:bCs/>
        </w:rPr>
        <w:sectPr w:rsidR="00D42563" w:rsidRPr="0030728B">
          <w:type w:val="continuous"/>
          <w:pgSz w:w="11906" w:h="16838"/>
          <w:pgMar w:top="1134" w:right="850" w:bottom="1134" w:left="1701" w:header="720" w:footer="708" w:gutter="0"/>
          <w:cols w:space="720"/>
          <w:docGrid w:linePitch="600" w:charSpace="32768"/>
        </w:sectPr>
      </w:pPr>
      <w:r w:rsidRPr="0030728B">
        <w:rPr>
          <w:bCs/>
        </w:rPr>
        <w:t>А1 В основе нервной регуляции лежит:</w:t>
      </w:r>
    </w:p>
    <w:p w:rsidR="00D42563" w:rsidRPr="0030728B" w:rsidRDefault="00D42563" w:rsidP="00D15CB0">
      <w:pPr>
        <w:pStyle w:val="13"/>
        <w:numPr>
          <w:ilvl w:val="0"/>
          <w:numId w:val="54"/>
        </w:numPr>
        <w:suppressAutoHyphens/>
        <w:spacing w:line="100" w:lineRule="atLeast"/>
        <w:rPr>
          <w:bCs/>
        </w:rPr>
      </w:pPr>
      <w:r w:rsidRPr="0030728B">
        <w:rPr>
          <w:bCs/>
        </w:rPr>
        <w:t>электрохимическая передача сигнала</w:t>
      </w:r>
    </w:p>
    <w:p w:rsidR="00D42563" w:rsidRPr="0030728B" w:rsidRDefault="00D42563" w:rsidP="00D15CB0">
      <w:pPr>
        <w:pStyle w:val="13"/>
        <w:numPr>
          <w:ilvl w:val="0"/>
          <w:numId w:val="54"/>
        </w:numPr>
        <w:suppressAutoHyphens/>
        <w:spacing w:line="100" w:lineRule="atLeast"/>
        <w:rPr>
          <w:bCs/>
        </w:rPr>
      </w:pPr>
      <w:r w:rsidRPr="0030728B">
        <w:rPr>
          <w:bCs/>
        </w:rPr>
        <w:t>химическая передача сигнала</w:t>
      </w:r>
    </w:p>
    <w:p w:rsidR="00D42563" w:rsidRPr="0030728B" w:rsidRDefault="00D42563" w:rsidP="00D15CB0">
      <w:pPr>
        <w:pStyle w:val="13"/>
        <w:numPr>
          <w:ilvl w:val="0"/>
          <w:numId w:val="54"/>
        </w:numPr>
        <w:suppressAutoHyphens/>
        <w:spacing w:line="100" w:lineRule="atLeast"/>
        <w:rPr>
          <w:bCs/>
        </w:rPr>
      </w:pPr>
      <w:r w:rsidRPr="0030728B">
        <w:rPr>
          <w:bCs/>
        </w:rPr>
        <w:t>механическая передача сигнала</w:t>
      </w:r>
    </w:p>
    <w:p w:rsidR="00D42563" w:rsidRPr="0030728B" w:rsidRDefault="00D42563" w:rsidP="00D15CB0">
      <w:pPr>
        <w:pStyle w:val="13"/>
        <w:numPr>
          <w:ilvl w:val="0"/>
          <w:numId w:val="54"/>
        </w:numPr>
        <w:suppressAutoHyphens/>
        <w:spacing w:line="100" w:lineRule="atLeast"/>
        <w:rPr>
          <w:bCs/>
        </w:rPr>
        <w:sectPr w:rsidR="00D42563" w:rsidRPr="0030728B">
          <w:type w:val="continuous"/>
          <w:pgSz w:w="11906" w:h="16838"/>
          <w:pgMar w:top="1134" w:right="850" w:bottom="1134" w:left="1701" w:header="720" w:footer="708" w:gutter="0"/>
          <w:cols w:num="2" w:space="708"/>
          <w:docGrid w:linePitch="600" w:charSpace="32768"/>
        </w:sectPr>
      </w:pPr>
      <w:r w:rsidRPr="0030728B">
        <w:rPr>
          <w:bCs/>
        </w:rPr>
        <w:t>химическая и механическая передача сигнала</w:t>
      </w:r>
    </w:p>
    <w:p w:rsidR="00D42563" w:rsidRPr="0030728B" w:rsidRDefault="00D42563" w:rsidP="00D42563">
      <w:pPr>
        <w:suppressAutoHyphens/>
        <w:spacing w:line="100" w:lineRule="atLeast"/>
        <w:rPr>
          <w:bCs/>
        </w:rPr>
        <w:sectPr w:rsidR="00D42563" w:rsidRPr="0030728B">
          <w:type w:val="continuous"/>
          <w:pgSz w:w="11906" w:h="16838"/>
          <w:pgMar w:top="1134" w:right="850" w:bottom="1134" w:left="1701" w:header="720" w:footer="708" w:gutter="0"/>
          <w:cols w:space="720"/>
          <w:docGrid w:linePitch="600" w:charSpace="32768"/>
        </w:sectPr>
      </w:pPr>
      <w:r w:rsidRPr="0030728B">
        <w:rPr>
          <w:bCs/>
        </w:rPr>
        <w:t>А2 Центральная нервная система состоит из:</w:t>
      </w:r>
    </w:p>
    <w:p w:rsidR="00D42563" w:rsidRPr="0030728B" w:rsidRDefault="00D42563" w:rsidP="00D15CB0">
      <w:pPr>
        <w:pStyle w:val="13"/>
        <w:numPr>
          <w:ilvl w:val="0"/>
          <w:numId w:val="55"/>
        </w:numPr>
        <w:suppressAutoHyphens/>
        <w:spacing w:line="100" w:lineRule="atLeast"/>
        <w:rPr>
          <w:bCs/>
        </w:rPr>
      </w:pPr>
      <w:r w:rsidRPr="0030728B">
        <w:rPr>
          <w:bCs/>
        </w:rPr>
        <w:t>головного мозга</w:t>
      </w:r>
    </w:p>
    <w:p w:rsidR="00D42563" w:rsidRPr="0030728B" w:rsidRDefault="00D42563" w:rsidP="00D15CB0">
      <w:pPr>
        <w:pStyle w:val="13"/>
        <w:numPr>
          <w:ilvl w:val="0"/>
          <w:numId w:val="55"/>
        </w:numPr>
        <w:suppressAutoHyphens/>
        <w:spacing w:line="100" w:lineRule="atLeast"/>
        <w:rPr>
          <w:bCs/>
        </w:rPr>
      </w:pPr>
      <w:r w:rsidRPr="0030728B">
        <w:rPr>
          <w:bCs/>
        </w:rPr>
        <w:t>спинного мозга</w:t>
      </w:r>
    </w:p>
    <w:p w:rsidR="00D42563" w:rsidRPr="0030728B" w:rsidRDefault="00D42563" w:rsidP="00D15CB0">
      <w:pPr>
        <w:pStyle w:val="13"/>
        <w:numPr>
          <w:ilvl w:val="0"/>
          <w:numId w:val="55"/>
        </w:numPr>
        <w:suppressAutoHyphens/>
        <w:spacing w:line="100" w:lineRule="atLeast"/>
        <w:rPr>
          <w:bCs/>
        </w:rPr>
      </w:pPr>
      <w:r w:rsidRPr="0030728B">
        <w:rPr>
          <w:bCs/>
        </w:rPr>
        <w:t>головного, спинного мозга и нервов</w:t>
      </w:r>
    </w:p>
    <w:p w:rsidR="00D42563" w:rsidRPr="0030728B" w:rsidRDefault="00D42563" w:rsidP="00D15CB0">
      <w:pPr>
        <w:pStyle w:val="13"/>
        <w:numPr>
          <w:ilvl w:val="0"/>
          <w:numId w:val="55"/>
        </w:numPr>
        <w:suppressAutoHyphens/>
        <w:spacing w:line="100" w:lineRule="atLeast"/>
        <w:rPr>
          <w:bCs/>
        </w:rPr>
        <w:sectPr w:rsidR="00D42563" w:rsidRPr="0030728B">
          <w:type w:val="continuous"/>
          <w:pgSz w:w="11906" w:h="16838"/>
          <w:pgMar w:top="1134" w:right="850" w:bottom="1134" w:left="1701" w:header="720" w:footer="708" w:gutter="0"/>
          <w:cols w:num="2" w:space="708"/>
          <w:docGrid w:linePitch="600" w:charSpace="32768"/>
        </w:sectPr>
      </w:pPr>
      <w:r w:rsidRPr="0030728B">
        <w:rPr>
          <w:bCs/>
        </w:rPr>
        <w:t>головного и спинного мозга</w:t>
      </w:r>
    </w:p>
    <w:p w:rsidR="00D42563" w:rsidRPr="0030728B" w:rsidRDefault="00D42563" w:rsidP="00D42563">
      <w:pPr>
        <w:suppressAutoHyphens/>
        <w:spacing w:line="100" w:lineRule="atLeast"/>
        <w:rPr>
          <w:bCs/>
        </w:rPr>
        <w:sectPr w:rsidR="00D42563" w:rsidRPr="0030728B">
          <w:type w:val="continuous"/>
          <w:pgSz w:w="11906" w:h="16838"/>
          <w:pgMar w:top="1134" w:right="850" w:bottom="1134" w:left="1701" w:header="720" w:footer="708" w:gutter="0"/>
          <w:cols w:space="720"/>
          <w:docGrid w:linePitch="600" w:charSpace="32768"/>
        </w:sectPr>
      </w:pPr>
      <w:r w:rsidRPr="0030728B">
        <w:rPr>
          <w:bCs/>
        </w:rPr>
        <w:t>А3 Элементарной единице</w:t>
      </w:r>
      <w:r w:rsidRPr="0030728B">
        <w:rPr>
          <w:bCs/>
        </w:rPr>
        <w:tab/>
        <w:t xml:space="preserve"> нервной ткани является:</w:t>
      </w:r>
    </w:p>
    <w:p w:rsidR="00D42563" w:rsidRPr="0030728B" w:rsidRDefault="00D42563" w:rsidP="00D15CB0">
      <w:pPr>
        <w:pStyle w:val="13"/>
        <w:numPr>
          <w:ilvl w:val="0"/>
          <w:numId w:val="56"/>
        </w:numPr>
        <w:suppressAutoHyphens/>
        <w:spacing w:line="100" w:lineRule="atLeast"/>
        <w:rPr>
          <w:bCs/>
        </w:rPr>
      </w:pPr>
      <w:r w:rsidRPr="0030728B">
        <w:rPr>
          <w:bCs/>
        </w:rPr>
        <w:t>нефрон</w:t>
      </w:r>
    </w:p>
    <w:p w:rsidR="00D42563" w:rsidRPr="0030728B" w:rsidRDefault="00D42563" w:rsidP="00D15CB0">
      <w:pPr>
        <w:pStyle w:val="13"/>
        <w:numPr>
          <w:ilvl w:val="0"/>
          <w:numId w:val="56"/>
        </w:numPr>
        <w:suppressAutoHyphens/>
        <w:spacing w:line="100" w:lineRule="atLeast"/>
        <w:rPr>
          <w:bCs/>
        </w:rPr>
      </w:pPr>
      <w:r w:rsidRPr="0030728B">
        <w:rPr>
          <w:bCs/>
        </w:rPr>
        <w:t>аксон</w:t>
      </w:r>
    </w:p>
    <w:p w:rsidR="00D42563" w:rsidRPr="0030728B" w:rsidRDefault="00D42563" w:rsidP="00D15CB0">
      <w:pPr>
        <w:pStyle w:val="13"/>
        <w:numPr>
          <w:ilvl w:val="0"/>
          <w:numId w:val="56"/>
        </w:numPr>
        <w:suppressAutoHyphens/>
        <w:spacing w:line="100" w:lineRule="atLeast"/>
        <w:rPr>
          <w:bCs/>
        </w:rPr>
      </w:pPr>
      <w:r w:rsidRPr="0030728B">
        <w:rPr>
          <w:bCs/>
        </w:rPr>
        <w:t>нейрон</w:t>
      </w:r>
    </w:p>
    <w:p w:rsidR="00D42563" w:rsidRPr="0030728B" w:rsidRDefault="00D42563" w:rsidP="00D15CB0">
      <w:pPr>
        <w:pStyle w:val="13"/>
        <w:numPr>
          <w:ilvl w:val="0"/>
          <w:numId w:val="56"/>
        </w:numPr>
        <w:suppressAutoHyphens/>
        <w:spacing w:line="100" w:lineRule="atLeast"/>
        <w:rPr>
          <w:bCs/>
        </w:rPr>
        <w:sectPr w:rsidR="00D42563" w:rsidRPr="0030728B">
          <w:type w:val="continuous"/>
          <w:pgSz w:w="11906" w:h="16838"/>
          <w:pgMar w:top="1134" w:right="850" w:bottom="1134" w:left="1701" w:header="720" w:footer="708" w:gutter="0"/>
          <w:cols w:num="2" w:space="708"/>
          <w:docGrid w:linePitch="600" w:charSpace="32768"/>
        </w:sectPr>
      </w:pPr>
      <w:r w:rsidRPr="0030728B">
        <w:rPr>
          <w:bCs/>
        </w:rPr>
        <w:t>дендрит</w:t>
      </w:r>
    </w:p>
    <w:p w:rsidR="00D42563" w:rsidRPr="0030728B" w:rsidRDefault="00D42563" w:rsidP="00D42563">
      <w:pPr>
        <w:suppressAutoHyphens/>
        <w:spacing w:line="100" w:lineRule="atLeast"/>
        <w:rPr>
          <w:bCs/>
        </w:rPr>
        <w:sectPr w:rsidR="00D42563" w:rsidRPr="0030728B">
          <w:type w:val="continuous"/>
          <w:pgSz w:w="11906" w:h="16838"/>
          <w:pgMar w:top="1134" w:right="850" w:bottom="1134" w:left="1701" w:header="720" w:footer="708" w:gutter="0"/>
          <w:cols w:space="720"/>
          <w:docGrid w:linePitch="600" w:charSpace="32768"/>
        </w:sectPr>
      </w:pPr>
      <w:r w:rsidRPr="0030728B">
        <w:rPr>
          <w:bCs/>
        </w:rPr>
        <w:t>А4 Место передачи нервного импульса с нейрона на нейрон называется:</w:t>
      </w:r>
    </w:p>
    <w:p w:rsidR="00D42563" w:rsidRPr="0030728B" w:rsidRDefault="00D42563" w:rsidP="00D15CB0">
      <w:pPr>
        <w:pStyle w:val="13"/>
        <w:numPr>
          <w:ilvl w:val="0"/>
          <w:numId w:val="57"/>
        </w:numPr>
        <w:suppressAutoHyphens/>
        <w:spacing w:line="100" w:lineRule="atLeast"/>
        <w:rPr>
          <w:bCs/>
        </w:rPr>
      </w:pPr>
      <w:r w:rsidRPr="0030728B">
        <w:rPr>
          <w:bCs/>
        </w:rPr>
        <w:t>телом нейрона</w:t>
      </w:r>
    </w:p>
    <w:p w:rsidR="00D42563" w:rsidRPr="0030728B" w:rsidRDefault="00D42563" w:rsidP="00D15CB0">
      <w:pPr>
        <w:pStyle w:val="13"/>
        <w:numPr>
          <w:ilvl w:val="0"/>
          <w:numId w:val="57"/>
        </w:numPr>
        <w:suppressAutoHyphens/>
        <w:spacing w:line="100" w:lineRule="atLeast"/>
        <w:rPr>
          <w:bCs/>
        </w:rPr>
      </w:pPr>
      <w:r w:rsidRPr="0030728B">
        <w:rPr>
          <w:bCs/>
        </w:rPr>
        <w:t>нервным синапсом</w:t>
      </w:r>
    </w:p>
    <w:p w:rsidR="00D42563" w:rsidRPr="0030728B" w:rsidRDefault="00D42563" w:rsidP="00D15CB0">
      <w:pPr>
        <w:pStyle w:val="13"/>
        <w:numPr>
          <w:ilvl w:val="0"/>
          <w:numId w:val="57"/>
        </w:numPr>
        <w:suppressAutoHyphens/>
        <w:spacing w:line="100" w:lineRule="atLeast"/>
        <w:rPr>
          <w:bCs/>
        </w:rPr>
      </w:pPr>
      <w:r w:rsidRPr="0030728B">
        <w:rPr>
          <w:bCs/>
        </w:rPr>
        <w:t>нервным узлом</w:t>
      </w:r>
    </w:p>
    <w:p w:rsidR="00D42563" w:rsidRPr="0030728B" w:rsidRDefault="00D42563" w:rsidP="00D15CB0">
      <w:pPr>
        <w:pStyle w:val="13"/>
        <w:numPr>
          <w:ilvl w:val="0"/>
          <w:numId w:val="57"/>
        </w:numPr>
        <w:suppressAutoHyphens/>
        <w:spacing w:line="100" w:lineRule="atLeast"/>
        <w:rPr>
          <w:bCs/>
        </w:rPr>
        <w:sectPr w:rsidR="00D42563" w:rsidRPr="0030728B">
          <w:type w:val="continuous"/>
          <w:pgSz w:w="11906" w:h="16838"/>
          <w:pgMar w:top="1134" w:right="850" w:bottom="1134" w:left="1701" w:header="720" w:footer="708" w:gutter="0"/>
          <w:cols w:num="2" w:space="708"/>
          <w:docGrid w:linePitch="600" w:charSpace="32768"/>
        </w:sectPr>
      </w:pPr>
      <w:r w:rsidRPr="0030728B">
        <w:rPr>
          <w:bCs/>
        </w:rPr>
        <w:t>вставочным нейроном</w:t>
      </w:r>
    </w:p>
    <w:p w:rsidR="00D42563" w:rsidRPr="0030728B" w:rsidRDefault="00D42563" w:rsidP="00D42563">
      <w:pPr>
        <w:suppressAutoHyphens/>
        <w:spacing w:line="100" w:lineRule="atLeast"/>
        <w:rPr>
          <w:bCs/>
        </w:rPr>
      </w:pPr>
    </w:p>
    <w:p w:rsidR="00D42563" w:rsidRPr="0030728B" w:rsidRDefault="00D42563" w:rsidP="00D42563">
      <w:pPr>
        <w:suppressAutoHyphens/>
        <w:spacing w:line="100" w:lineRule="atLeast"/>
        <w:rPr>
          <w:bCs/>
        </w:rPr>
        <w:sectPr w:rsidR="00D42563" w:rsidRPr="0030728B">
          <w:type w:val="continuous"/>
          <w:pgSz w:w="11906" w:h="16838"/>
          <w:pgMar w:top="1134" w:right="850" w:bottom="1134" w:left="1701" w:header="720" w:footer="708" w:gutter="0"/>
          <w:cols w:space="720"/>
          <w:docGrid w:linePitch="600" w:charSpace="32768"/>
        </w:sectPr>
      </w:pPr>
      <w:r w:rsidRPr="0030728B">
        <w:rPr>
          <w:bCs/>
        </w:rPr>
        <w:t>А5 При возбуждении вкусовых рецепторов начинает выделяться слюна. Эта реакция называется:</w:t>
      </w:r>
    </w:p>
    <w:p w:rsidR="00D42563" w:rsidRPr="0030728B" w:rsidRDefault="00D42563" w:rsidP="00D15CB0">
      <w:pPr>
        <w:pStyle w:val="13"/>
        <w:numPr>
          <w:ilvl w:val="0"/>
          <w:numId w:val="58"/>
        </w:numPr>
        <w:suppressAutoHyphens/>
        <w:spacing w:line="100" w:lineRule="atLeast"/>
        <w:rPr>
          <w:bCs/>
        </w:rPr>
      </w:pPr>
      <w:r w:rsidRPr="0030728B">
        <w:rPr>
          <w:bCs/>
        </w:rPr>
        <w:t>инстинкт</w:t>
      </w:r>
    </w:p>
    <w:p w:rsidR="00D42563" w:rsidRPr="0030728B" w:rsidRDefault="00D42563" w:rsidP="00D15CB0">
      <w:pPr>
        <w:pStyle w:val="13"/>
        <w:numPr>
          <w:ilvl w:val="0"/>
          <w:numId w:val="58"/>
        </w:numPr>
        <w:suppressAutoHyphens/>
        <w:spacing w:line="100" w:lineRule="atLeast"/>
        <w:rPr>
          <w:bCs/>
        </w:rPr>
      </w:pPr>
      <w:r w:rsidRPr="0030728B">
        <w:rPr>
          <w:bCs/>
        </w:rPr>
        <w:t>привычка</w:t>
      </w:r>
    </w:p>
    <w:p w:rsidR="00D42563" w:rsidRPr="0030728B" w:rsidRDefault="00D42563" w:rsidP="00D15CB0">
      <w:pPr>
        <w:pStyle w:val="13"/>
        <w:numPr>
          <w:ilvl w:val="0"/>
          <w:numId w:val="58"/>
        </w:numPr>
        <w:suppressAutoHyphens/>
        <w:spacing w:line="100" w:lineRule="atLeast"/>
        <w:rPr>
          <w:bCs/>
        </w:rPr>
      </w:pPr>
      <w:r w:rsidRPr="0030728B">
        <w:rPr>
          <w:bCs/>
        </w:rPr>
        <w:t>рефлекс</w:t>
      </w:r>
    </w:p>
    <w:p w:rsidR="00D42563" w:rsidRPr="0030728B" w:rsidRDefault="00D42563" w:rsidP="00D15CB0">
      <w:pPr>
        <w:pStyle w:val="13"/>
        <w:numPr>
          <w:ilvl w:val="0"/>
          <w:numId w:val="58"/>
        </w:numPr>
        <w:suppressAutoHyphens/>
        <w:spacing w:line="100" w:lineRule="atLeast"/>
        <w:rPr>
          <w:bCs/>
        </w:rPr>
        <w:sectPr w:rsidR="00D42563" w:rsidRPr="0030728B">
          <w:type w:val="continuous"/>
          <w:pgSz w:w="11906" w:h="16838"/>
          <w:pgMar w:top="1134" w:right="850" w:bottom="1134" w:left="1701" w:header="720" w:footer="708" w:gutter="0"/>
          <w:cols w:num="2" w:space="708"/>
          <w:docGrid w:linePitch="600" w:charSpace="32768"/>
        </w:sectPr>
      </w:pPr>
      <w:r w:rsidRPr="0030728B">
        <w:rPr>
          <w:bCs/>
        </w:rPr>
        <w:t>навык</w:t>
      </w:r>
    </w:p>
    <w:p w:rsidR="00D42563" w:rsidRPr="0030728B" w:rsidRDefault="00D42563" w:rsidP="00D42563">
      <w:pPr>
        <w:suppressAutoHyphens/>
        <w:spacing w:line="100" w:lineRule="atLeast"/>
        <w:rPr>
          <w:bCs/>
        </w:rPr>
      </w:pPr>
      <w:r w:rsidRPr="0030728B">
        <w:rPr>
          <w:bCs/>
        </w:rPr>
        <w:t>А6  При ожоге возбуждение возникает:</w:t>
      </w:r>
    </w:p>
    <w:p w:rsidR="00D42563" w:rsidRPr="0030728B" w:rsidRDefault="00D42563" w:rsidP="00D15CB0">
      <w:pPr>
        <w:pStyle w:val="13"/>
        <w:numPr>
          <w:ilvl w:val="0"/>
          <w:numId w:val="61"/>
        </w:numPr>
        <w:suppressAutoHyphens/>
        <w:spacing w:line="100" w:lineRule="atLeast"/>
        <w:rPr>
          <w:bCs/>
        </w:rPr>
      </w:pPr>
      <w:r w:rsidRPr="0030728B">
        <w:rPr>
          <w:bCs/>
        </w:rPr>
        <w:t>в телах исполнительных нейронов</w:t>
      </w:r>
    </w:p>
    <w:p w:rsidR="00D42563" w:rsidRPr="0030728B" w:rsidRDefault="00D42563" w:rsidP="00D15CB0">
      <w:pPr>
        <w:pStyle w:val="13"/>
        <w:numPr>
          <w:ilvl w:val="0"/>
          <w:numId w:val="61"/>
        </w:numPr>
        <w:suppressAutoHyphens/>
        <w:spacing w:line="100" w:lineRule="atLeast"/>
      </w:pPr>
      <w:r w:rsidRPr="0030728B">
        <w:rPr>
          <w:bCs/>
        </w:rPr>
        <w:t>в рецепторах</w:t>
      </w:r>
    </w:p>
    <w:p w:rsidR="00D42563" w:rsidRPr="0030728B" w:rsidRDefault="00D42563" w:rsidP="00D15CB0">
      <w:pPr>
        <w:pStyle w:val="13"/>
        <w:numPr>
          <w:ilvl w:val="0"/>
          <w:numId w:val="61"/>
        </w:numPr>
        <w:suppressAutoHyphens/>
        <w:spacing w:line="100" w:lineRule="atLeast"/>
      </w:pPr>
      <w:r w:rsidRPr="0030728B">
        <w:t>в любом участке нервной ткани</w:t>
      </w:r>
    </w:p>
    <w:p w:rsidR="00D42563" w:rsidRPr="0030728B" w:rsidRDefault="00D42563" w:rsidP="00D15CB0">
      <w:pPr>
        <w:pStyle w:val="13"/>
        <w:numPr>
          <w:ilvl w:val="0"/>
          <w:numId w:val="61"/>
        </w:numPr>
        <w:suppressAutoHyphens/>
        <w:spacing w:line="100" w:lineRule="atLeast"/>
        <w:rPr>
          <w:b/>
          <w:bCs/>
        </w:rPr>
      </w:pPr>
      <w:r w:rsidRPr="0030728B">
        <w:t>во вставочных нейрона</w:t>
      </w:r>
      <w:r w:rsidRPr="0030728B">
        <w:rPr>
          <w:b/>
          <w:bCs/>
        </w:rPr>
        <w:t>х</w:t>
      </w:r>
    </w:p>
    <w:p w:rsidR="00D42563" w:rsidRPr="0030728B" w:rsidRDefault="00D42563" w:rsidP="00D42563">
      <w:pPr>
        <w:pStyle w:val="13"/>
        <w:suppressAutoHyphens/>
        <w:spacing w:line="100" w:lineRule="atLeast"/>
        <w:ind w:left="0"/>
        <w:rPr>
          <w:b/>
          <w:bCs/>
        </w:rPr>
      </w:pPr>
    </w:p>
    <w:p w:rsidR="00D42563" w:rsidRPr="0030728B" w:rsidRDefault="00D42563" w:rsidP="00D42563">
      <w:pPr>
        <w:suppressAutoHyphens/>
        <w:spacing w:line="100" w:lineRule="atLeast"/>
        <w:rPr>
          <w:bCs/>
        </w:rPr>
      </w:pPr>
      <w:r w:rsidRPr="0030728B">
        <w:rPr>
          <w:b/>
          <w:bCs/>
        </w:rPr>
        <w:t xml:space="preserve">Вариант 2. </w:t>
      </w:r>
    </w:p>
    <w:p w:rsidR="00D42563" w:rsidRPr="0030728B" w:rsidRDefault="00D42563" w:rsidP="00D42563">
      <w:pPr>
        <w:suppressAutoHyphens/>
        <w:spacing w:line="100" w:lineRule="atLeast"/>
        <w:rPr>
          <w:bCs/>
        </w:rPr>
        <w:sectPr w:rsidR="00D42563" w:rsidRPr="0030728B">
          <w:type w:val="continuous"/>
          <w:pgSz w:w="11906" w:h="16838"/>
          <w:pgMar w:top="1134" w:right="850" w:bottom="1134" w:left="1701" w:header="720" w:footer="708" w:gutter="0"/>
          <w:cols w:space="720"/>
          <w:docGrid w:linePitch="600" w:charSpace="32768"/>
        </w:sectPr>
      </w:pPr>
      <w:r w:rsidRPr="0030728B">
        <w:rPr>
          <w:bCs/>
        </w:rPr>
        <w:t>А1 Какой участок рефлекторной дуги передает сигнал вставочному нейрону:</w:t>
      </w:r>
    </w:p>
    <w:p w:rsidR="00D42563" w:rsidRPr="0030728B" w:rsidRDefault="00D42563" w:rsidP="00D15CB0">
      <w:pPr>
        <w:pStyle w:val="13"/>
        <w:numPr>
          <w:ilvl w:val="0"/>
          <w:numId w:val="59"/>
        </w:numPr>
        <w:suppressAutoHyphens/>
        <w:spacing w:line="100" w:lineRule="atLeast"/>
        <w:rPr>
          <w:bCs/>
        </w:rPr>
      </w:pPr>
      <w:r w:rsidRPr="0030728B">
        <w:rPr>
          <w:bCs/>
        </w:rPr>
        <w:t>чувствительный нейрон</w:t>
      </w:r>
    </w:p>
    <w:p w:rsidR="00D42563" w:rsidRPr="0030728B" w:rsidRDefault="00D42563" w:rsidP="00D15CB0">
      <w:pPr>
        <w:pStyle w:val="13"/>
        <w:numPr>
          <w:ilvl w:val="0"/>
          <w:numId w:val="59"/>
        </w:numPr>
        <w:suppressAutoHyphens/>
        <w:spacing w:line="100" w:lineRule="atLeast"/>
        <w:rPr>
          <w:bCs/>
        </w:rPr>
      </w:pPr>
      <w:r w:rsidRPr="0030728B">
        <w:rPr>
          <w:bCs/>
        </w:rPr>
        <w:t>двигательный нейрон</w:t>
      </w:r>
    </w:p>
    <w:p w:rsidR="00D42563" w:rsidRPr="0030728B" w:rsidRDefault="00D42563" w:rsidP="00D15CB0">
      <w:pPr>
        <w:pStyle w:val="13"/>
        <w:numPr>
          <w:ilvl w:val="0"/>
          <w:numId w:val="59"/>
        </w:numPr>
        <w:suppressAutoHyphens/>
        <w:spacing w:line="100" w:lineRule="atLeast"/>
        <w:rPr>
          <w:bCs/>
        </w:rPr>
      </w:pPr>
      <w:r w:rsidRPr="0030728B">
        <w:rPr>
          <w:bCs/>
        </w:rPr>
        <w:t>рецептор</w:t>
      </w:r>
    </w:p>
    <w:p w:rsidR="00D42563" w:rsidRPr="0030728B" w:rsidRDefault="00D42563" w:rsidP="00D15CB0">
      <w:pPr>
        <w:pStyle w:val="13"/>
        <w:numPr>
          <w:ilvl w:val="0"/>
          <w:numId w:val="59"/>
        </w:numPr>
        <w:suppressAutoHyphens/>
        <w:spacing w:line="100" w:lineRule="atLeast"/>
        <w:rPr>
          <w:bCs/>
        </w:rPr>
        <w:sectPr w:rsidR="00D42563" w:rsidRPr="0030728B">
          <w:type w:val="continuous"/>
          <w:pgSz w:w="11906" w:h="16838"/>
          <w:pgMar w:top="1134" w:right="850" w:bottom="1134" w:left="1701" w:header="720" w:footer="708" w:gutter="0"/>
          <w:cols w:num="2" w:space="708"/>
          <w:docGrid w:linePitch="600" w:charSpace="32768"/>
        </w:sectPr>
      </w:pPr>
      <w:r w:rsidRPr="0030728B">
        <w:rPr>
          <w:bCs/>
        </w:rPr>
        <w:t>рабочий орган</w:t>
      </w:r>
    </w:p>
    <w:p w:rsidR="00D42563" w:rsidRPr="0030728B" w:rsidRDefault="00D42563" w:rsidP="00D42563">
      <w:pPr>
        <w:suppressAutoHyphens/>
        <w:spacing w:line="100" w:lineRule="atLeast"/>
        <w:rPr>
          <w:bCs/>
        </w:rPr>
      </w:pPr>
    </w:p>
    <w:p w:rsidR="00D42563" w:rsidRPr="0030728B" w:rsidRDefault="00D42563" w:rsidP="00D42563">
      <w:pPr>
        <w:suppressAutoHyphens/>
        <w:spacing w:line="100" w:lineRule="atLeast"/>
        <w:rPr>
          <w:bCs/>
        </w:rPr>
        <w:sectPr w:rsidR="00D42563" w:rsidRPr="0030728B">
          <w:type w:val="continuous"/>
          <w:pgSz w:w="11906" w:h="16838"/>
          <w:pgMar w:top="1134" w:right="850" w:bottom="1134" w:left="1701" w:header="720" w:footer="708" w:gutter="0"/>
          <w:cols w:space="720"/>
          <w:docGrid w:linePitch="600" w:charSpace="32768"/>
        </w:sectPr>
      </w:pPr>
      <w:r w:rsidRPr="0030728B">
        <w:rPr>
          <w:bCs/>
        </w:rPr>
        <w:t>А2 Рецептор раздражается сигналом, поступившим от:</w:t>
      </w:r>
    </w:p>
    <w:p w:rsidR="00D42563" w:rsidRPr="0030728B" w:rsidRDefault="00D42563" w:rsidP="00D15CB0">
      <w:pPr>
        <w:pStyle w:val="13"/>
        <w:numPr>
          <w:ilvl w:val="0"/>
          <w:numId w:val="60"/>
        </w:numPr>
        <w:suppressAutoHyphens/>
        <w:spacing w:line="100" w:lineRule="atLeast"/>
        <w:rPr>
          <w:bCs/>
        </w:rPr>
      </w:pPr>
      <w:r w:rsidRPr="0030728B">
        <w:rPr>
          <w:bCs/>
        </w:rPr>
        <w:t>чувствительного нейрона</w:t>
      </w:r>
    </w:p>
    <w:p w:rsidR="00D42563" w:rsidRPr="0030728B" w:rsidRDefault="00D42563" w:rsidP="00D15CB0">
      <w:pPr>
        <w:pStyle w:val="13"/>
        <w:numPr>
          <w:ilvl w:val="0"/>
          <w:numId w:val="60"/>
        </w:numPr>
        <w:suppressAutoHyphens/>
        <w:spacing w:line="100" w:lineRule="atLeast"/>
        <w:rPr>
          <w:bCs/>
        </w:rPr>
      </w:pPr>
      <w:r w:rsidRPr="0030728B">
        <w:rPr>
          <w:bCs/>
        </w:rPr>
        <w:t>вставочного нейрона</w:t>
      </w:r>
    </w:p>
    <w:p w:rsidR="00D42563" w:rsidRPr="0030728B" w:rsidRDefault="00D42563" w:rsidP="00D15CB0">
      <w:pPr>
        <w:pStyle w:val="13"/>
        <w:numPr>
          <w:ilvl w:val="0"/>
          <w:numId w:val="60"/>
        </w:numPr>
        <w:suppressAutoHyphens/>
        <w:spacing w:line="100" w:lineRule="atLeast"/>
        <w:rPr>
          <w:bCs/>
        </w:rPr>
      </w:pPr>
      <w:r w:rsidRPr="0030728B">
        <w:rPr>
          <w:bCs/>
        </w:rPr>
        <w:t>двигательного нейрона</w:t>
      </w:r>
    </w:p>
    <w:p w:rsidR="00D42563" w:rsidRPr="0030728B" w:rsidRDefault="00D42563" w:rsidP="00D15CB0">
      <w:pPr>
        <w:pStyle w:val="13"/>
        <w:numPr>
          <w:ilvl w:val="0"/>
          <w:numId w:val="60"/>
        </w:numPr>
        <w:suppressAutoHyphens/>
        <w:spacing w:line="100" w:lineRule="atLeast"/>
        <w:rPr>
          <w:bCs/>
        </w:rPr>
        <w:sectPr w:rsidR="00D42563" w:rsidRPr="0030728B">
          <w:type w:val="continuous"/>
          <w:pgSz w:w="11906" w:h="16838"/>
          <w:pgMar w:top="1134" w:right="850" w:bottom="1134" w:left="1701" w:header="720" w:footer="708" w:gutter="0"/>
          <w:cols w:num="2" w:space="708"/>
          <w:docGrid w:linePitch="600" w:charSpace="32768"/>
        </w:sectPr>
      </w:pPr>
      <w:r w:rsidRPr="0030728B">
        <w:rPr>
          <w:bCs/>
        </w:rPr>
        <w:t>внешнего и внутреннего раздражителя</w:t>
      </w:r>
    </w:p>
    <w:p w:rsidR="00D42563" w:rsidRPr="0030728B" w:rsidRDefault="00D42563" w:rsidP="00D42563">
      <w:pPr>
        <w:suppressAutoHyphens/>
        <w:spacing w:line="100" w:lineRule="atLeast"/>
        <w:rPr>
          <w:bCs/>
        </w:rPr>
        <w:sectPr w:rsidR="00D42563" w:rsidRPr="0030728B">
          <w:type w:val="continuous"/>
          <w:pgSz w:w="11906" w:h="16838"/>
          <w:pgMar w:top="1134" w:right="850" w:bottom="1134" w:left="1701" w:header="720" w:footer="708" w:gutter="0"/>
          <w:cols w:space="720"/>
          <w:docGrid w:linePitch="600" w:charSpace="32768"/>
        </w:sectPr>
      </w:pPr>
      <w:r w:rsidRPr="0030728B">
        <w:rPr>
          <w:bCs/>
        </w:rPr>
        <w:t>А3 При ожоге возбуждение возникает:</w:t>
      </w:r>
    </w:p>
    <w:p w:rsidR="00D42563" w:rsidRPr="0030728B" w:rsidRDefault="00D42563" w:rsidP="00D42563">
      <w:pPr>
        <w:pStyle w:val="13"/>
        <w:suppressAutoHyphens/>
        <w:spacing w:line="100" w:lineRule="atLeast"/>
        <w:rPr>
          <w:bCs/>
        </w:rPr>
      </w:pPr>
      <w:r w:rsidRPr="0030728B">
        <w:rPr>
          <w:bCs/>
        </w:rPr>
        <w:t>1. в телах исполнительных нейронов</w:t>
      </w:r>
    </w:p>
    <w:p w:rsidR="00D42563" w:rsidRPr="0030728B" w:rsidRDefault="00D42563" w:rsidP="00D42563">
      <w:pPr>
        <w:pStyle w:val="13"/>
        <w:suppressAutoHyphens/>
        <w:spacing w:line="100" w:lineRule="atLeast"/>
        <w:rPr>
          <w:bCs/>
        </w:rPr>
      </w:pPr>
      <w:r w:rsidRPr="0030728B">
        <w:rPr>
          <w:bCs/>
        </w:rPr>
        <w:t>2. в рецепторах</w:t>
      </w:r>
    </w:p>
    <w:p w:rsidR="00D42563" w:rsidRPr="0030728B" w:rsidRDefault="00D42563" w:rsidP="00D42563">
      <w:pPr>
        <w:pStyle w:val="13"/>
        <w:suppressAutoHyphens/>
        <w:spacing w:line="100" w:lineRule="atLeast"/>
        <w:rPr>
          <w:bCs/>
        </w:rPr>
      </w:pPr>
      <w:r w:rsidRPr="0030728B">
        <w:rPr>
          <w:bCs/>
        </w:rPr>
        <w:t>3. в любом участке нервной ткани</w:t>
      </w:r>
    </w:p>
    <w:p w:rsidR="00D42563" w:rsidRPr="0030728B" w:rsidRDefault="00D42563" w:rsidP="00D42563">
      <w:pPr>
        <w:pStyle w:val="13"/>
        <w:suppressAutoHyphens/>
        <w:spacing w:line="100" w:lineRule="atLeast"/>
        <w:rPr>
          <w:b/>
          <w:bCs/>
        </w:rPr>
        <w:sectPr w:rsidR="00D42563" w:rsidRPr="0030728B">
          <w:type w:val="continuous"/>
          <w:pgSz w:w="11906" w:h="16838"/>
          <w:pgMar w:top="1134" w:right="850" w:bottom="1134" w:left="1701" w:header="720" w:footer="708" w:gutter="0"/>
          <w:cols w:num="2" w:space="708"/>
          <w:docGrid w:linePitch="600" w:charSpace="32768"/>
        </w:sectPr>
      </w:pPr>
      <w:r w:rsidRPr="0030728B">
        <w:rPr>
          <w:bCs/>
        </w:rPr>
        <w:t>4. во вставочных нейронах</w:t>
      </w:r>
    </w:p>
    <w:p w:rsidR="00D42563" w:rsidRPr="0030728B" w:rsidRDefault="00D42563" w:rsidP="00D42563">
      <w:pPr>
        <w:suppressAutoHyphens/>
        <w:spacing w:line="100" w:lineRule="atLeast"/>
        <w:rPr>
          <w:b/>
          <w:bCs/>
        </w:rPr>
      </w:pPr>
    </w:p>
    <w:p w:rsidR="00D42563" w:rsidRPr="0030728B" w:rsidRDefault="00D42563" w:rsidP="00D42563">
      <w:pPr>
        <w:suppressAutoHyphens/>
        <w:spacing w:line="100" w:lineRule="atLeast"/>
        <w:rPr>
          <w:bCs/>
        </w:rPr>
      </w:pPr>
    </w:p>
    <w:p w:rsidR="00D42563" w:rsidRPr="0030728B" w:rsidRDefault="00D42563" w:rsidP="00D42563">
      <w:pPr>
        <w:suppressAutoHyphens/>
        <w:sectPr w:rsidR="00D42563" w:rsidRPr="0030728B">
          <w:type w:val="continuous"/>
          <w:pgSz w:w="11906" w:h="16838"/>
          <w:pgMar w:top="1134" w:right="850" w:bottom="1134" w:left="1701" w:header="720" w:footer="708" w:gutter="0"/>
          <w:cols w:num="2" w:space="708"/>
          <w:docGrid w:linePitch="600" w:charSpace="32768"/>
        </w:sectPr>
      </w:pPr>
    </w:p>
    <w:p w:rsidR="00D42563" w:rsidRPr="0030728B" w:rsidRDefault="00D42563" w:rsidP="00D42563">
      <w:pPr>
        <w:suppressAutoHyphens/>
        <w:spacing w:line="100" w:lineRule="atLeast"/>
        <w:rPr>
          <w:bCs/>
        </w:rPr>
        <w:sectPr w:rsidR="00D42563" w:rsidRPr="0030728B">
          <w:type w:val="continuous"/>
          <w:pgSz w:w="11906" w:h="16838"/>
          <w:pgMar w:top="1134" w:right="850" w:bottom="1134" w:left="1701" w:header="720" w:footer="708" w:gutter="0"/>
          <w:cols w:space="720"/>
          <w:docGrid w:linePitch="600" w:charSpace="32768"/>
        </w:sectPr>
      </w:pPr>
      <w:r w:rsidRPr="0030728B">
        <w:rPr>
          <w:bCs/>
        </w:rPr>
        <w:t>А4 Деятельность сердца и сосудов регулируется центром, находящимся в:</w:t>
      </w:r>
    </w:p>
    <w:p w:rsidR="00D42563" w:rsidRPr="0030728B" w:rsidRDefault="00D42563" w:rsidP="00D15CB0">
      <w:pPr>
        <w:pStyle w:val="13"/>
        <w:numPr>
          <w:ilvl w:val="0"/>
          <w:numId w:val="62"/>
        </w:numPr>
        <w:suppressAutoHyphens/>
        <w:spacing w:line="100" w:lineRule="atLeast"/>
        <w:rPr>
          <w:bCs/>
        </w:rPr>
      </w:pPr>
      <w:r w:rsidRPr="0030728B">
        <w:rPr>
          <w:bCs/>
        </w:rPr>
        <w:t>коре головного мозга</w:t>
      </w:r>
    </w:p>
    <w:p w:rsidR="00D42563" w:rsidRPr="0030728B" w:rsidRDefault="00D42563" w:rsidP="00D15CB0">
      <w:pPr>
        <w:pStyle w:val="13"/>
        <w:numPr>
          <w:ilvl w:val="0"/>
          <w:numId w:val="62"/>
        </w:numPr>
        <w:suppressAutoHyphens/>
        <w:spacing w:line="100" w:lineRule="atLeast"/>
        <w:rPr>
          <w:bCs/>
        </w:rPr>
      </w:pPr>
      <w:r w:rsidRPr="0030728B">
        <w:rPr>
          <w:bCs/>
        </w:rPr>
        <w:t>спинном мозге</w:t>
      </w:r>
    </w:p>
    <w:p w:rsidR="00D42563" w:rsidRPr="0030728B" w:rsidRDefault="00D42563" w:rsidP="00D15CB0">
      <w:pPr>
        <w:pStyle w:val="13"/>
        <w:numPr>
          <w:ilvl w:val="0"/>
          <w:numId w:val="62"/>
        </w:numPr>
        <w:suppressAutoHyphens/>
        <w:spacing w:line="100" w:lineRule="atLeast"/>
        <w:rPr>
          <w:bCs/>
        </w:rPr>
      </w:pPr>
      <w:r w:rsidRPr="0030728B">
        <w:rPr>
          <w:bCs/>
        </w:rPr>
        <w:t>промежуточном мозге</w:t>
      </w:r>
    </w:p>
    <w:p w:rsidR="00D42563" w:rsidRPr="0030728B" w:rsidRDefault="00D42563" w:rsidP="00D15CB0">
      <w:pPr>
        <w:pStyle w:val="13"/>
        <w:numPr>
          <w:ilvl w:val="0"/>
          <w:numId w:val="62"/>
        </w:numPr>
        <w:suppressAutoHyphens/>
        <w:spacing w:line="100" w:lineRule="atLeast"/>
        <w:rPr>
          <w:bCs/>
        </w:rPr>
        <w:sectPr w:rsidR="00D42563" w:rsidRPr="0030728B">
          <w:type w:val="continuous"/>
          <w:pgSz w:w="11906" w:h="16838"/>
          <w:pgMar w:top="1134" w:right="850" w:bottom="1134" w:left="1701" w:header="720" w:footer="708" w:gutter="0"/>
          <w:cols w:num="2" w:space="708"/>
          <w:docGrid w:linePitch="600" w:charSpace="32768"/>
        </w:sectPr>
      </w:pPr>
      <w:r w:rsidRPr="0030728B">
        <w:rPr>
          <w:bCs/>
        </w:rPr>
        <w:t>продолговатом мозге</w:t>
      </w:r>
    </w:p>
    <w:p w:rsidR="00D42563" w:rsidRPr="0030728B" w:rsidRDefault="00D42563" w:rsidP="00D42563">
      <w:pPr>
        <w:suppressAutoHyphens/>
        <w:spacing w:line="100" w:lineRule="atLeast"/>
        <w:rPr>
          <w:bCs/>
        </w:rPr>
      </w:pPr>
    </w:p>
    <w:p w:rsidR="00D42563" w:rsidRPr="0030728B" w:rsidRDefault="00D42563" w:rsidP="00D42563">
      <w:pPr>
        <w:suppressAutoHyphens/>
        <w:spacing w:line="100" w:lineRule="atLeast"/>
        <w:rPr>
          <w:bCs/>
        </w:rPr>
        <w:sectPr w:rsidR="00D42563" w:rsidRPr="0030728B">
          <w:type w:val="continuous"/>
          <w:pgSz w:w="11906" w:h="16838"/>
          <w:pgMar w:top="1134" w:right="850" w:bottom="1134" w:left="1701" w:header="720" w:footer="708" w:gutter="0"/>
          <w:cols w:space="720"/>
          <w:docGrid w:linePitch="600" w:charSpace="32768"/>
        </w:sectPr>
      </w:pPr>
      <w:r w:rsidRPr="0030728B">
        <w:rPr>
          <w:bCs/>
        </w:rPr>
        <w:t>А5 Движения человека координируются центрами:</w:t>
      </w:r>
    </w:p>
    <w:p w:rsidR="00D42563" w:rsidRPr="0030728B" w:rsidRDefault="00D42563" w:rsidP="00D15CB0">
      <w:pPr>
        <w:pStyle w:val="13"/>
        <w:numPr>
          <w:ilvl w:val="0"/>
          <w:numId w:val="63"/>
        </w:numPr>
        <w:suppressAutoHyphens/>
        <w:spacing w:line="100" w:lineRule="atLeast"/>
        <w:rPr>
          <w:bCs/>
        </w:rPr>
      </w:pPr>
      <w:r w:rsidRPr="0030728B">
        <w:rPr>
          <w:bCs/>
        </w:rPr>
        <w:t>коры головного мозга и мозжечка</w:t>
      </w:r>
    </w:p>
    <w:p w:rsidR="00D42563" w:rsidRPr="0030728B" w:rsidRDefault="00D42563" w:rsidP="00D15CB0">
      <w:pPr>
        <w:pStyle w:val="13"/>
        <w:numPr>
          <w:ilvl w:val="0"/>
          <w:numId w:val="63"/>
        </w:numPr>
        <w:suppressAutoHyphens/>
        <w:spacing w:line="100" w:lineRule="atLeast"/>
        <w:rPr>
          <w:bCs/>
        </w:rPr>
      </w:pPr>
      <w:r w:rsidRPr="0030728B">
        <w:rPr>
          <w:bCs/>
        </w:rPr>
        <w:t>средним и промежуточным мозгом</w:t>
      </w:r>
    </w:p>
    <w:p w:rsidR="00D42563" w:rsidRPr="0030728B" w:rsidRDefault="00D42563" w:rsidP="00D15CB0">
      <w:pPr>
        <w:pStyle w:val="13"/>
        <w:numPr>
          <w:ilvl w:val="0"/>
          <w:numId w:val="63"/>
        </w:numPr>
        <w:suppressAutoHyphens/>
        <w:spacing w:line="100" w:lineRule="atLeast"/>
        <w:rPr>
          <w:bCs/>
        </w:rPr>
      </w:pPr>
      <w:r w:rsidRPr="0030728B">
        <w:rPr>
          <w:bCs/>
        </w:rPr>
        <w:t>спинным и продолговатым мозгом</w:t>
      </w:r>
    </w:p>
    <w:p w:rsidR="00D42563" w:rsidRPr="0030728B" w:rsidRDefault="00D42563" w:rsidP="00D15CB0">
      <w:pPr>
        <w:pStyle w:val="13"/>
        <w:numPr>
          <w:ilvl w:val="0"/>
          <w:numId w:val="63"/>
        </w:numPr>
        <w:suppressAutoHyphens/>
        <w:spacing w:line="100" w:lineRule="atLeast"/>
        <w:rPr>
          <w:bCs/>
        </w:rPr>
        <w:sectPr w:rsidR="00D42563" w:rsidRPr="0030728B">
          <w:type w:val="continuous"/>
          <w:pgSz w:w="11906" w:h="16838"/>
          <w:pgMar w:top="1134" w:right="850" w:bottom="1134" w:left="1701" w:header="720" w:footer="708" w:gutter="0"/>
          <w:cols w:num="2" w:space="708"/>
          <w:docGrid w:linePitch="600" w:charSpace="32768"/>
        </w:sectPr>
      </w:pPr>
      <w:r w:rsidRPr="0030728B">
        <w:rPr>
          <w:bCs/>
        </w:rPr>
        <w:t>таламусом и гипоталамусом</w:t>
      </w:r>
    </w:p>
    <w:p w:rsidR="00136734" w:rsidRDefault="00D42563" w:rsidP="00136734">
      <w:pPr>
        <w:pStyle w:val="13"/>
        <w:numPr>
          <w:ilvl w:val="0"/>
          <w:numId w:val="15"/>
        </w:numPr>
        <w:suppressAutoHyphens/>
        <w:spacing w:line="100" w:lineRule="atLeast"/>
        <w:rPr>
          <w:bCs/>
        </w:rPr>
      </w:pPr>
      <w:r w:rsidRPr="0030728B">
        <w:rPr>
          <w:bCs/>
        </w:rPr>
        <w:t>А6 В результате травмы затылочной части головы могут, скорее всего, нарушиться функции органа:</w:t>
      </w:r>
    </w:p>
    <w:p w:rsidR="00136734" w:rsidRPr="0030728B" w:rsidRDefault="00136734" w:rsidP="00136734">
      <w:pPr>
        <w:pStyle w:val="13"/>
        <w:numPr>
          <w:ilvl w:val="0"/>
          <w:numId w:val="15"/>
        </w:numPr>
        <w:suppressAutoHyphens/>
        <w:spacing w:line="100" w:lineRule="atLeast"/>
        <w:rPr>
          <w:bCs/>
        </w:rPr>
      </w:pPr>
      <w:r>
        <w:rPr>
          <w:bCs/>
        </w:rPr>
        <w:t xml:space="preserve"> </w:t>
      </w:r>
      <w:r w:rsidRPr="0030728B">
        <w:rPr>
          <w:bCs/>
        </w:rPr>
        <w:t>слуха</w:t>
      </w:r>
    </w:p>
    <w:p w:rsidR="00136734" w:rsidRPr="0030728B" w:rsidRDefault="00136734" w:rsidP="00136734">
      <w:pPr>
        <w:pStyle w:val="13"/>
        <w:numPr>
          <w:ilvl w:val="0"/>
          <w:numId w:val="15"/>
        </w:numPr>
        <w:suppressAutoHyphens/>
        <w:spacing w:line="100" w:lineRule="atLeast"/>
        <w:rPr>
          <w:bCs/>
        </w:rPr>
      </w:pPr>
      <w:r w:rsidRPr="0030728B">
        <w:rPr>
          <w:bCs/>
        </w:rPr>
        <w:t>зрения</w:t>
      </w:r>
    </w:p>
    <w:p w:rsidR="00136734" w:rsidRPr="0030728B" w:rsidRDefault="00136734" w:rsidP="00136734">
      <w:pPr>
        <w:pStyle w:val="13"/>
        <w:numPr>
          <w:ilvl w:val="0"/>
          <w:numId w:val="15"/>
        </w:numPr>
        <w:suppressAutoHyphens/>
        <w:spacing w:line="100" w:lineRule="atLeast"/>
        <w:rPr>
          <w:bCs/>
        </w:rPr>
      </w:pPr>
      <w:r w:rsidRPr="0030728B">
        <w:rPr>
          <w:bCs/>
        </w:rPr>
        <w:t>обоняния</w:t>
      </w:r>
    </w:p>
    <w:p w:rsidR="00136734" w:rsidRPr="0030728B" w:rsidRDefault="00136734" w:rsidP="00136734">
      <w:pPr>
        <w:pStyle w:val="13"/>
        <w:numPr>
          <w:ilvl w:val="0"/>
          <w:numId w:val="15"/>
        </w:numPr>
        <w:suppressAutoHyphens/>
        <w:spacing w:line="100" w:lineRule="atLeast"/>
        <w:rPr>
          <w:b/>
          <w:bCs/>
        </w:rPr>
      </w:pPr>
      <w:r w:rsidRPr="0030728B">
        <w:rPr>
          <w:bCs/>
        </w:rPr>
        <w:t>речи</w:t>
      </w:r>
    </w:p>
    <w:p w:rsidR="00136734" w:rsidRPr="0030728B" w:rsidRDefault="00136734" w:rsidP="00136734">
      <w:pPr>
        <w:suppressAutoHyphens/>
        <w:spacing w:line="100" w:lineRule="atLeast"/>
      </w:pPr>
      <w:r w:rsidRPr="0030728B">
        <w:rPr>
          <w:b/>
          <w:bCs/>
        </w:rPr>
        <w:t xml:space="preserve">Ключ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36"/>
        <w:gridCol w:w="1336"/>
        <w:gridCol w:w="1337"/>
        <w:gridCol w:w="1336"/>
        <w:gridCol w:w="1337"/>
        <w:gridCol w:w="1336"/>
        <w:gridCol w:w="1355"/>
      </w:tblGrid>
      <w:tr w:rsidR="00136734" w:rsidRPr="0030728B" w:rsidTr="00136734">
        <w:tc>
          <w:tcPr>
            <w:tcW w:w="1336" w:type="dxa"/>
            <w:shd w:val="clear" w:color="auto" w:fill="auto"/>
          </w:tcPr>
          <w:p w:rsidR="00136734" w:rsidRPr="0030728B" w:rsidRDefault="00136734" w:rsidP="00136734">
            <w:pPr>
              <w:pStyle w:val="af7"/>
              <w:snapToGrid w:val="0"/>
            </w:pPr>
          </w:p>
        </w:tc>
        <w:tc>
          <w:tcPr>
            <w:tcW w:w="1336" w:type="dxa"/>
            <w:shd w:val="clear" w:color="auto" w:fill="auto"/>
          </w:tcPr>
          <w:p w:rsidR="00136734" w:rsidRPr="0030728B" w:rsidRDefault="00136734" w:rsidP="00136734">
            <w:pPr>
              <w:pStyle w:val="af7"/>
            </w:pPr>
            <w:r w:rsidRPr="0030728B">
              <w:t>А1</w:t>
            </w:r>
          </w:p>
        </w:tc>
        <w:tc>
          <w:tcPr>
            <w:tcW w:w="1337" w:type="dxa"/>
            <w:shd w:val="clear" w:color="auto" w:fill="auto"/>
          </w:tcPr>
          <w:p w:rsidR="00136734" w:rsidRPr="0030728B" w:rsidRDefault="00136734" w:rsidP="00136734">
            <w:pPr>
              <w:pStyle w:val="af7"/>
            </w:pPr>
            <w:r w:rsidRPr="0030728B">
              <w:t>А2</w:t>
            </w:r>
          </w:p>
        </w:tc>
        <w:tc>
          <w:tcPr>
            <w:tcW w:w="1336" w:type="dxa"/>
            <w:shd w:val="clear" w:color="auto" w:fill="auto"/>
          </w:tcPr>
          <w:p w:rsidR="00136734" w:rsidRPr="0030728B" w:rsidRDefault="00136734" w:rsidP="00136734">
            <w:pPr>
              <w:pStyle w:val="af7"/>
            </w:pPr>
            <w:r w:rsidRPr="0030728B">
              <w:t>А3</w:t>
            </w:r>
          </w:p>
        </w:tc>
        <w:tc>
          <w:tcPr>
            <w:tcW w:w="1337" w:type="dxa"/>
            <w:shd w:val="clear" w:color="auto" w:fill="auto"/>
          </w:tcPr>
          <w:p w:rsidR="00136734" w:rsidRPr="0030728B" w:rsidRDefault="00136734" w:rsidP="00136734">
            <w:pPr>
              <w:pStyle w:val="af7"/>
            </w:pPr>
            <w:r w:rsidRPr="0030728B">
              <w:t>А4</w:t>
            </w:r>
          </w:p>
        </w:tc>
        <w:tc>
          <w:tcPr>
            <w:tcW w:w="1336" w:type="dxa"/>
            <w:shd w:val="clear" w:color="auto" w:fill="auto"/>
          </w:tcPr>
          <w:p w:rsidR="00136734" w:rsidRPr="0030728B" w:rsidRDefault="00136734" w:rsidP="00136734">
            <w:pPr>
              <w:pStyle w:val="af7"/>
            </w:pPr>
            <w:r w:rsidRPr="0030728B">
              <w:t>А5</w:t>
            </w:r>
          </w:p>
        </w:tc>
        <w:tc>
          <w:tcPr>
            <w:tcW w:w="1355" w:type="dxa"/>
            <w:shd w:val="clear" w:color="auto" w:fill="auto"/>
          </w:tcPr>
          <w:p w:rsidR="00136734" w:rsidRPr="0030728B" w:rsidRDefault="00136734" w:rsidP="00136734">
            <w:pPr>
              <w:pStyle w:val="af7"/>
            </w:pPr>
            <w:r w:rsidRPr="0030728B">
              <w:t>А6</w:t>
            </w:r>
          </w:p>
        </w:tc>
      </w:tr>
      <w:tr w:rsidR="00136734" w:rsidRPr="0030728B" w:rsidTr="00136734">
        <w:tc>
          <w:tcPr>
            <w:tcW w:w="1336" w:type="dxa"/>
            <w:shd w:val="clear" w:color="auto" w:fill="auto"/>
          </w:tcPr>
          <w:p w:rsidR="00136734" w:rsidRPr="0030728B" w:rsidRDefault="00136734" w:rsidP="00136734">
            <w:pPr>
              <w:pStyle w:val="af7"/>
            </w:pPr>
            <w:r w:rsidRPr="0030728B">
              <w:t>Вариант 1</w:t>
            </w:r>
          </w:p>
        </w:tc>
        <w:tc>
          <w:tcPr>
            <w:tcW w:w="1336" w:type="dxa"/>
            <w:shd w:val="clear" w:color="auto" w:fill="auto"/>
          </w:tcPr>
          <w:p w:rsidR="00136734" w:rsidRPr="0030728B" w:rsidRDefault="00136734" w:rsidP="00136734">
            <w:pPr>
              <w:pStyle w:val="af7"/>
              <w:snapToGrid w:val="0"/>
            </w:pPr>
            <w:r w:rsidRPr="0030728B">
              <w:t>1</w:t>
            </w:r>
          </w:p>
        </w:tc>
        <w:tc>
          <w:tcPr>
            <w:tcW w:w="1337" w:type="dxa"/>
            <w:shd w:val="clear" w:color="auto" w:fill="auto"/>
          </w:tcPr>
          <w:p w:rsidR="00136734" w:rsidRPr="0030728B" w:rsidRDefault="00136734" w:rsidP="00136734">
            <w:pPr>
              <w:pStyle w:val="af7"/>
              <w:snapToGrid w:val="0"/>
            </w:pPr>
            <w:r w:rsidRPr="0030728B">
              <w:t>4</w:t>
            </w:r>
          </w:p>
        </w:tc>
        <w:tc>
          <w:tcPr>
            <w:tcW w:w="1336" w:type="dxa"/>
            <w:shd w:val="clear" w:color="auto" w:fill="auto"/>
          </w:tcPr>
          <w:p w:rsidR="00136734" w:rsidRPr="0030728B" w:rsidRDefault="00136734" w:rsidP="00136734">
            <w:pPr>
              <w:pStyle w:val="af7"/>
              <w:snapToGrid w:val="0"/>
            </w:pPr>
            <w:r w:rsidRPr="0030728B">
              <w:t>3</w:t>
            </w:r>
          </w:p>
        </w:tc>
        <w:tc>
          <w:tcPr>
            <w:tcW w:w="1337" w:type="dxa"/>
            <w:shd w:val="clear" w:color="auto" w:fill="auto"/>
          </w:tcPr>
          <w:p w:rsidR="00136734" w:rsidRPr="0030728B" w:rsidRDefault="00136734" w:rsidP="00136734">
            <w:pPr>
              <w:pStyle w:val="af7"/>
              <w:snapToGrid w:val="0"/>
            </w:pPr>
            <w:r w:rsidRPr="0030728B">
              <w:t>2</w:t>
            </w:r>
          </w:p>
        </w:tc>
        <w:tc>
          <w:tcPr>
            <w:tcW w:w="1336" w:type="dxa"/>
            <w:shd w:val="clear" w:color="auto" w:fill="auto"/>
          </w:tcPr>
          <w:p w:rsidR="00136734" w:rsidRPr="0030728B" w:rsidRDefault="00136734" w:rsidP="00136734">
            <w:pPr>
              <w:pStyle w:val="af7"/>
              <w:snapToGrid w:val="0"/>
            </w:pPr>
            <w:r w:rsidRPr="0030728B">
              <w:t>3</w:t>
            </w:r>
          </w:p>
        </w:tc>
        <w:tc>
          <w:tcPr>
            <w:tcW w:w="1355" w:type="dxa"/>
            <w:shd w:val="clear" w:color="auto" w:fill="auto"/>
          </w:tcPr>
          <w:p w:rsidR="00136734" w:rsidRPr="0030728B" w:rsidRDefault="00136734" w:rsidP="00136734">
            <w:pPr>
              <w:pStyle w:val="af7"/>
              <w:snapToGrid w:val="0"/>
            </w:pPr>
            <w:r w:rsidRPr="0030728B">
              <w:t>2</w:t>
            </w:r>
          </w:p>
        </w:tc>
      </w:tr>
      <w:tr w:rsidR="00136734" w:rsidRPr="0030728B" w:rsidTr="00136734">
        <w:tc>
          <w:tcPr>
            <w:tcW w:w="1336" w:type="dxa"/>
            <w:shd w:val="clear" w:color="auto" w:fill="auto"/>
          </w:tcPr>
          <w:p w:rsidR="00136734" w:rsidRPr="0030728B" w:rsidRDefault="00136734" w:rsidP="00136734">
            <w:pPr>
              <w:pStyle w:val="af7"/>
            </w:pPr>
            <w:r w:rsidRPr="0030728B">
              <w:t>Вариант 2</w:t>
            </w:r>
          </w:p>
        </w:tc>
        <w:tc>
          <w:tcPr>
            <w:tcW w:w="1336" w:type="dxa"/>
            <w:shd w:val="clear" w:color="auto" w:fill="auto"/>
          </w:tcPr>
          <w:p w:rsidR="00136734" w:rsidRPr="0030728B" w:rsidRDefault="00136734" w:rsidP="00136734">
            <w:pPr>
              <w:pStyle w:val="af7"/>
              <w:snapToGrid w:val="0"/>
            </w:pPr>
            <w:r w:rsidRPr="0030728B">
              <w:t>1</w:t>
            </w:r>
          </w:p>
        </w:tc>
        <w:tc>
          <w:tcPr>
            <w:tcW w:w="1337" w:type="dxa"/>
            <w:shd w:val="clear" w:color="auto" w:fill="auto"/>
          </w:tcPr>
          <w:p w:rsidR="00136734" w:rsidRPr="0030728B" w:rsidRDefault="00136734" w:rsidP="00136734">
            <w:pPr>
              <w:pStyle w:val="af7"/>
              <w:snapToGrid w:val="0"/>
            </w:pPr>
            <w:r w:rsidRPr="0030728B">
              <w:t>4</w:t>
            </w:r>
          </w:p>
        </w:tc>
        <w:tc>
          <w:tcPr>
            <w:tcW w:w="1336" w:type="dxa"/>
            <w:shd w:val="clear" w:color="auto" w:fill="auto"/>
          </w:tcPr>
          <w:p w:rsidR="00136734" w:rsidRPr="0030728B" w:rsidRDefault="00136734" w:rsidP="00136734">
            <w:pPr>
              <w:pStyle w:val="af7"/>
              <w:snapToGrid w:val="0"/>
            </w:pPr>
            <w:r w:rsidRPr="0030728B">
              <w:t>2</w:t>
            </w:r>
          </w:p>
        </w:tc>
        <w:tc>
          <w:tcPr>
            <w:tcW w:w="1337" w:type="dxa"/>
            <w:shd w:val="clear" w:color="auto" w:fill="auto"/>
          </w:tcPr>
          <w:p w:rsidR="00136734" w:rsidRPr="0030728B" w:rsidRDefault="00136734" w:rsidP="00136734">
            <w:pPr>
              <w:pStyle w:val="af7"/>
              <w:snapToGrid w:val="0"/>
            </w:pPr>
            <w:r w:rsidRPr="0030728B">
              <w:t>4</w:t>
            </w:r>
          </w:p>
        </w:tc>
        <w:tc>
          <w:tcPr>
            <w:tcW w:w="1336" w:type="dxa"/>
            <w:shd w:val="clear" w:color="auto" w:fill="auto"/>
          </w:tcPr>
          <w:p w:rsidR="00136734" w:rsidRPr="0030728B" w:rsidRDefault="00136734" w:rsidP="00136734">
            <w:pPr>
              <w:pStyle w:val="af7"/>
              <w:snapToGrid w:val="0"/>
            </w:pPr>
            <w:r w:rsidRPr="0030728B">
              <w:t>1</w:t>
            </w:r>
          </w:p>
        </w:tc>
        <w:tc>
          <w:tcPr>
            <w:tcW w:w="1355" w:type="dxa"/>
            <w:shd w:val="clear" w:color="auto" w:fill="auto"/>
          </w:tcPr>
          <w:p w:rsidR="00136734" w:rsidRPr="0030728B" w:rsidRDefault="00136734" w:rsidP="00136734">
            <w:pPr>
              <w:pStyle w:val="af7"/>
              <w:snapToGrid w:val="0"/>
            </w:pPr>
            <w:r w:rsidRPr="0030728B">
              <w:t>2</w:t>
            </w:r>
          </w:p>
        </w:tc>
      </w:tr>
    </w:tbl>
    <w:p w:rsidR="00136734" w:rsidRPr="0030728B" w:rsidRDefault="00136734" w:rsidP="00136734">
      <w:pPr>
        <w:suppressAutoHyphens/>
        <w:rPr>
          <w:b/>
          <w:bCs/>
        </w:rPr>
      </w:pPr>
    </w:p>
    <w:p w:rsidR="00136734" w:rsidRPr="0030728B" w:rsidRDefault="00136734" w:rsidP="00136734">
      <w:pPr>
        <w:suppressAutoHyphens/>
      </w:pPr>
      <w:r w:rsidRPr="0030728B">
        <w:rPr>
          <w:b/>
          <w:bCs/>
        </w:rPr>
        <w:t xml:space="preserve">Критерии оценки   тестов </w:t>
      </w:r>
    </w:p>
    <w:p w:rsidR="00136734" w:rsidRPr="0030728B" w:rsidRDefault="00136734" w:rsidP="00136734">
      <w:pPr>
        <w:suppressAutoHyphens/>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165"/>
        <w:gridCol w:w="3120"/>
        <w:gridCol w:w="3145"/>
      </w:tblGrid>
      <w:tr w:rsidR="00136734" w:rsidRPr="0030728B" w:rsidTr="00136734">
        <w:tc>
          <w:tcPr>
            <w:tcW w:w="3165" w:type="dxa"/>
            <w:shd w:val="clear" w:color="auto" w:fill="auto"/>
          </w:tcPr>
          <w:p w:rsidR="00136734" w:rsidRPr="0030728B" w:rsidRDefault="00136734" w:rsidP="00136734">
            <w:pPr>
              <w:pStyle w:val="af7"/>
              <w:jc w:val="center"/>
              <w:rPr>
                <w:b/>
                <w:bCs/>
              </w:rPr>
            </w:pPr>
            <w:r w:rsidRPr="0030728B">
              <w:rPr>
                <w:b/>
                <w:bCs/>
              </w:rPr>
              <w:t>«5»</w:t>
            </w:r>
          </w:p>
        </w:tc>
        <w:tc>
          <w:tcPr>
            <w:tcW w:w="3120" w:type="dxa"/>
            <w:shd w:val="clear" w:color="auto" w:fill="auto"/>
          </w:tcPr>
          <w:p w:rsidR="00136734" w:rsidRPr="0030728B" w:rsidRDefault="00136734" w:rsidP="00136734">
            <w:pPr>
              <w:pStyle w:val="af7"/>
              <w:jc w:val="center"/>
              <w:rPr>
                <w:b/>
                <w:bCs/>
              </w:rPr>
            </w:pPr>
            <w:r w:rsidRPr="0030728B">
              <w:rPr>
                <w:b/>
                <w:bCs/>
              </w:rPr>
              <w:t>«4»</w:t>
            </w:r>
          </w:p>
        </w:tc>
        <w:tc>
          <w:tcPr>
            <w:tcW w:w="3145" w:type="dxa"/>
            <w:shd w:val="clear" w:color="auto" w:fill="auto"/>
          </w:tcPr>
          <w:p w:rsidR="00136734" w:rsidRPr="0030728B" w:rsidRDefault="00136734" w:rsidP="00136734">
            <w:pPr>
              <w:pStyle w:val="af7"/>
              <w:jc w:val="center"/>
            </w:pPr>
            <w:r w:rsidRPr="0030728B">
              <w:rPr>
                <w:b/>
                <w:bCs/>
              </w:rPr>
              <w:t>«3»</w:t>
            </w:r>
          </w:p>
        </w:tc>
      </w:tr>
      <w:tr w:rsidR="00136734" w:rsidRPr="0030728B" w:rsidTr="00136734">
        <w:tc>
          <w:tcPr>
            <w:tcW w:w="3165" w:type="dxa"/>
            <w:shd w:val="clear" w:color="auto" w:fill="auto"/>
          </w:tcPr>
          <w:p w:rsidR="00136734" w:rsidRPr="0030728B" w:rsidRDefault="00136734" w:rsidP="00136734">
            <w:pPr>
              <w:pStyle w:val="af7"/>
            </w:pPr>
            <w:r w:rsidRPr="0030728B">
              <w:t>0-1 ошибка</w:t>
            </w:r>
          </w:p>
        </w:tc>
        <w:tc>
          <w:tcPr>
            <w:tcW w:w="3120" w:type="dxa"/>
            <w:shd w:val="clear" w:color="auto" w:fill="auto"/>
          </w:tcPr>
          <w:p w:rsidR="00136734" w:rsidRPr="0030728B" w:rsidRDefault="00136734" w:rsidP="00136734">
            <w:pPr>
              <w:pStyle w:val="af7"/>
            </w:pPr>
            <w:r w:rsidRPr="0030728B">
              <w:t>2-3 ошибки</w:t>
            </w:r>
          </w:p>
        </w:tc>
        <w:tc>
          <w:tcPr>
            <w:tcW w:w="3145" w:type="dxa"/>
            <w:shd w:val="clear" w:color="auto" w:fill="auto"/>
          </w:tcPr>
          <w:p w:rsidR="00136734" w:rsidRPr="0030728B" w:rsidRDefault="00136734" w:rsidP="00136734">
            <w:pPr>
              <w:pStyle w:val="af7"/>
            </w:pPr>
            <w:r w:rsidRPr="0030728B">
              <w:t xml:space="preserve">Более 3 ошибок </w:t>
            </w:r>
          </w:p>
        </w:tc>
      </w:tr>
    </w:tbl>
    <w:p w:rsidR="00136734" w:rsidRPr="0030728B" w:rsidRDefault="00136734" w:rsidP="00136734">
      <w:pPr>
        <w:suppressAutoHyphens/>
        <w:spacing w:line="100" w:lineRule="atLeast"/>
        <w:rPr>
          <w:b/>
          <w:bCs/>
        </w:rPr>
      </w:pPr>
    </w:p>
    <w:p w:rsidR="00136734" w:rsidRPr="000F100E" w:rsidRDefault="00136734" w:rsidP="00136734">
      <w:pPr>
        <w:suppressAutoHyphens/>
        <w:rPr>
          <w:b/>
          <w:bCs/>
          <w:color w:val="FF0000"/>
        </w:rPr>
      </w:pPr>
    </w:p>
    <w:p w:rsidR="00136734" w:rsidRPr="0030728B" w:rsidRDefault="00136734" w:rsidP="00136734">
      <w:pPr>
        <w:suppressAutoHyphens/>
      </w:pPr>
    </w:p>
    <w:p w:rsidR="00136734" w:rsidRPr="0030728B" w:rsidRDefault="00136734" w:rsidP="00136734">
      <w:pPr>
        <w:suppressAutoHyphens/>
        <w:jc w:val="center"/>
        <w:rPr>
          <w:b/>
        </w:rPr>
      </w:pPr>
      <w:r w:rsidRPr="0030728B">
        <w:rPr>
          <w:b/>
        </w:rPr>
        <w:t>Тема 8.2. Периферическая нервная система</w:t>
      </w:r>
    </w:p>
    <w:p w:rsidR="00136734" w:rsidRPr="0030728B" w:rsidRDefault="006E38F7" w:rsidP="00136734">
      <w:pPr>
        <w:suppressAutoHyphens/>
        <w:jc w:val="both"/>
        <w:rPr>
          <w:b/>
          <w:bCs/>
        </w:rPr>
      </w:pPr>
      <w:r>
        <w:rPr>
          <w:b/>
          <w:bCs/>
        </w:rPr>
        <w:t xml:space="preserve">Практическое задание: </w:t>
      </w:r>
      <w:r w:rsidR="00136734" w:rsidRPr="0075001E">
        <w:t>Подготовка к опросу</w:t>
      </w:r>
    </w:p>
    <w:p w:rsidR="00136734" w:rsidRPr="0030728B" w:rsidRDefault="00136734" w:rsidP="00136734">
      <w:pPr>
        <w:tabs>
          <w:tab w:val="left" w:pos="6225"/>
        </w:tabs>
        <w:suppressAutoHyphens/>
        <w:jc w:val="center"/>
        <w:rPr>
          <w:rFonts w:eastAsia="Arial Unicode MS"/>
          <w:bCs/>
          <w:i/>
          <w:spacing w:val="-1"/>
          <w:u w:val="single"/>
        </w:rPr>
      </w:pPr>
      <w:r w:rsidRPr="0030728B">
        <w:rPr>
          <w:rFonts w:eastAsia="Arial Unicode MS"/>
          <w:bCs/>
          <w:i/>
          <w:spacing w:val="-1"/>
          <w:u w:val="single"/>
        </w:rPr>
        <w:t>Примерные вопросы для опроса</w:t>
      </w:r>
    </w:p>
    <w:p w:rsidR="00136734" w:rsidRPr="0030728B" w:rsidRDefault="00136734" w:rsidP="00136734">
      <w:pPr>
        <w:suppressAutoHyphens/>
      </w:pPr>
      <w:r w:rsidRPr="0030728B">
        <w:t>1.Периферическая нервная система.</w:t>
      </w:r>
    </w:p>
    <w:p w:rsidR="00136734" w:rsidRPr="0030728B" w:rsidRDefault="00136734" w:rsidP="00136734">
      <w:pPr>
        <w:suppressAutoHyphens/>
      </w:pPr>
      <w:r w:rsidRPr="0030728B">
        <w:t>2.Спинномозговые  и черепномозговые нервы, области их иннервации</w:t>
      </w:r>
    </w:p>
    <w:p w:rsidR="00136734" w:rsidRPr="0030728B" w:rsidRDefault="00136734" w:rsidP="00D42563">
      <w:pPr>
        <w:suppressAutoHyphens/>
        <w:spacing w:line="100" w:lineRule="atLeast"/>
        <w:rPr>
          <w:bCs/>
        </w:rPr>
        <w:sectPr w:rsidR="00136734" w:rsidRPr="0030728B">
          <w:type w:val="continuous"/>
          <w:pgSz w:w="11906" w:h="16838"/>
          <w:pgMar w:top="1134" w:right="850" w:bottom="1134" w:left="1701" w:header="720" w:footer="708" w:gutter="0"/>
          <w:cols w:space="720"/>
          <w:docGrid w:linePitch="600" w:charSpace="32768"/>
        </w:sectPr>
      </w:pPr>
    </w:p>
    <w:p w:rsidR="00D42563" w:rsidRDefault="00D42563">
      <w:pPr>
        <w:spacing w:after="200" w:line="276" w:lineRule="auto"/>
        <w:rPr>
          <w:b/>
          <w:color w:val="FF0000"/>
          <w:lang w:eastAsia="en-US"/>
        </w:rPr>
      </w:pPr>
    </w:p>
    <w:p w:rsidR="00136734" w:rsidRDefault="00136734">
      <w:pPr>
        <w:spacing w:after="200" w:line="276" w:lineRule="auto"/>
        <w:rPr>
          <w:b/>
          <w:color w:val="FF0000"/>
          <w:lang w:eastAsia="en-US"/>
        </w:rPr>
      </w:pPr>
    </w:p>
    <w:p w:rsidR="00136734" w:rsidRDefault="00136734">
      <w:pPr>
        <w:spacing w:after="200" w:line="276" w:lineRule="auto"/>
        <w:rPr>
          <w:b/>
          <w:color w:val="FF0000"/>
          <w:lang w:eastAsia="en-US"/>
        </w:rPr>
      </w:pPr>
    </w:p>
    <w:p w:rsidR="00136734" w:rsidRDefault="00136734">
      <w:pPr>
        <w:spacing w:after="200" w:line="276" w:lineRule="auto"/>
        <w:rPr>
          <w:b/>
          <w:color w:val="FF0000"/>
          <w:lang w:eastAsia="en-US"/>
        </w:rPr>
      </w:pPr>
    </w:p>
    <w:p w:rsidR="00136734" w:rsidRDefault="00136734">
      <w:pPr>
        <w:spacing w:after="200" w:line="276" w:lineRule="auto"/>
        <w:rPr>
          <w:b/>
          <w:color w:val="FF0000"/>
          <w:lang w:eastAsia="en-US"/>
        </w:rPr>
      </w:pPr>
    </w:p>
    <w:p w:rsidR="00136734" w:rsidRDefault="00136734">
      <w:pPr>
        <w:spacing w:after="200" w:line="276" w:lineRule="auto"/>
        <w:rPr>
          <w:b/>
          <w:color w:val="FF0000"/>
          <w:lang w:eastAsia="en-US"/>
        </w:rPr>
      </w:pPr>
    </w:p>
    <w:p w:rsidR="00D42563" w:rsidRDefault="00D42563">
      <w:pPr>
        <w:spacing w:after="200" w:line="276" w:lineRule="auto"/>
        <w:rPr>
          <w:b/>
          <w:color w:val="FF0000"/>
          <w:lang w:eastAsia="en-US"/>
        </w:rPr>
      </w:pPr>
    </w:p>
    <w:p w:rsidR="00D42563" w:rsidRPr="00851B28" w:rsidRDefault="00D42563">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24485D" w:rsidRDefault="00105C3E" w:rsidP="00105C3E">
      <w:pPr>
        <w:jc w:val="center"/>
        <w:rPr>
          <w:b/>
          <w:bCs/>
          <w:lang w:eastAsia="en-US"/>
        </w:rPr>
      </w:pPr>
      <w:r w:rsidRPr="0024485D">
        <w:rPr>
          <w:b/>
          <w:bCs/>
          <w:lang w:eastAsia="en-US"/>
        </w:rPr>
        <w:t xml:space="preserve">КОМПЛЕКТ ОЦЕНОЧНЫХ СРЕДСТВ ПРОМЕЖУТОЧНОЙ АТТЕСТАЦИИ </w:t>
      </w:r>
    </w:p>
    <w:p w:rsidR="00105C3E" w:rsidRPr="0024485D" w:rsidRDefault="00105C3E" w:rsidP="00105C3E">
      <w:pPr>
        <w:jc w:val="center"/>
        <w:rPr>
          <w:b/>
          <w:bCs/>
          <w:lang w:eastAsia="en-US"/>
        </w:rPr>
      </w:pPr>
    </w:p>
    <w:p w:rsidR="00105C3E" w:rsidRDefault="00D42563" w:rsidP="00105C3E">
      <w:pPr>
        <w:jc w:val="center"/>
        <w:rPr>
          <w:b/>
          <w:bCs/>
          <w:lang w:eastAsia="en-US"/>
        </w:rPr>
      </w:pPr>
      <w:r>
        <w:rPr>
          <w:b/>
          <w:bCs/>
          <w:lang w:eastAsia="en-US"/>
        </w:rPr>
        <w:t>АНАТОМИЯ И ФИЗИОЛОГИЯ ЧЕЛОВЕКА</w:t>
      </w:r>
    </w:p>
    <w:p w:rsidR="009A1CA3" w:rsidRDefault="009A1CA3" w:rsidP="00105C3E">
      <w:pPr>
        <w:jc w:val="center"/>
        <w:rPr>
          <w:b/>
          <w:bCs/>
          <w:lang w:eastAsia="en-US"/>
        </w:rPr>
      </w:pPr>
    </w:p>
    <w:p w:rsidR="009A1CA3" w:rsidRPr="0024485D" w:rsidRDefault="009A1CA3" w:rsidP="00105C3E">
      <w:pPr>
        <w:jc w:val="center"/>
        <w:rPr>
          <w:b/>
          <w:bCs/>
          <w:lang w:eastAsia="en-US"/>
        </w:rPr>
      </w:pPr>
    </w:p>
    <w:p w:rsidR="009A1CA3" w:rsidRPr="008837BD" w:rsidRDefault="009A1CA3" w:rsidP="009A1CA3">
      <w:pPr>
        <w:pStyle w:val="1"/>
        <w:jc w:val="center"/>
        <w:rPr>
          <w:b/>
          <w:kern w:val="2"/>
          <w:lang w:eastAsia="ar-SA"/>
        </w:rPr>
      </w:pPr>
    </w:p>
    <w:p w:rsidR="009A1CA3" w:rsidRPr="00607FCE" w:rsidRDefault="009A1CA3" w:rsidP="009A1CA3">
      <w:pPr>
        <w:widowControl w:val="0"/>
        <w:suppressAutoHyphens/>
        <w:jc w:val="center"/>
        <w:rPr>
          <w:rFonts w:eastAsia="Andale Sans UI"/>
          <w:b/>
          <w:bCs/>
          <w:kern w:val="2"/>
        </w:rPr>
      </w:pPr>
      <w:r w:rsidRPr="00607FCE">
        <w:rPr>
          <w:rFonts w:eastAsia="Andale Sans UI"/>
          <w:b/>
          <w:bCs/>
          <w:kern w:val="2"/>
        </w:rPr>
        <w:t>31.02.04 МЕДИЦИНСКАЯ ОПТИКА</w:t>
      </w:r>
    </w:p>
    <w:p w:rsidR="009A1CA3" w:rsidRPr="00607FCE" w:rsidRDefault="009A1CA3" w:rsidP="009A1CA3">
      <w:pPr>
        <w:widowControl w:val="0"/>
        <w:suppressAutoHyphens/>
        <w:jc w:val="center"/>
        <w:rPr>
          <w:rFonts w:eastAsia="Andale Sans UI"/>
          <w:b/>
          <w:bCs/>
          <w:kern w:val="2"/>
        </w:rPr>
      </w:pPr>
    </w:p>
    <w:p w:rsidR="009A1CA3" w:rsidRPr="00607FCE" w:rsidRDefault="004873BA" w:rsidP="009A1CA3">
      <w:pPr>
        <w:jc w:val="center"/>
        <w:rPr>
          <w:b/>
        </w:rPr>
      </w:pPr>
      <w:r>
        <w:rPr>
          <w:b/>
        </w:rPr>
        <w:t>МЕДИЦИНСКИЙ О</w:t>
      </w:r>
      <w:r w:rsidRPr="00607FCE">
        <w:rPr>
          <w:b/>
        </w:rPr>
        <w:t>ПТИК-ОПТОМЕТРИСТ</w:t>
      </w:r>
    </w:p>
    <w:p w:rsidR="00105C3E" w:rsidRPr="0024485D" w:rsidRDefault="00105C3E" w:rsidP="00105C3E">
      <w:pPr>
        <w:jc w:val="center"/>
        <w:rPr>
          <w:b/>
          <w:bCs/>
          <w:lang w:eastAsia="en-US"/>
        </w:rPr>
      </w:pPr>
    </w:p>
    <w:p w:rsidR="00105C3E" w:rsidRPr="0024485D" w:rsidRDefault="00105C3E" w:rsidP="00105C3E">
      <w:pPr>
        <w:jc w:val="center"/>
        <w:rPr>
          <w:b/>
          <w:bCs/>
          <w:lang w:eastAsia="en-US"/>
        </w:rPr>
      </w:pPr>
    </w:p>
    <w:p w:rsidR="00105C3E" w:rsidRPr="0024485D" w:rsidRDefault="00105C3E">
      <w:pPr>
        <w:spacing w:after="200" w:line="276" w:lineRule="auto"/>
        <w:rPr>
          <w:b/>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Default="00105C3E">
      <w:pPr>
        <w:spacing w:after="200" w:line="276" w:lineRule="auto"/>
        <w:rPr>
          <w:b/>
          <w:color w:val="FF0000"/>
          <w:lang w:eastAsia="en-US"/>
        </w:rPr>
      </w:pPr>
    </w:p>
    <w:p w:rsidR="00136734" w:rsidRDefault="00136734">
      <w:pPr>
        <w:spacing w:after="200" w:line="276" w:lineRule="auto"/>
        <w:rPr>
          <w:b/>
          <w:color w:val="FF0000"/>
          <w:lang w:eastAsia="en-US"/>
        </w:rPr>
      </w:pPr>
    </w:p>
    <w:p w:rsidR="00136734" w:rsidRDefault="00136734">
      <w:pPr>
        <w:spacing w:after="200" w:line="276" w:lineRule="auto"/>
        <w:rPr>
          <w:b/>
          <w:color w:val="FF0000"/>
          <w:lang w:eastAsia="en-US"/>
        </w:rPr>
      </w:pPr>
    </w:p>
    <w:p w:rsidR="00136734" w:rsidRDefault="00136734">
      <w:pPr>
        <w:spacing w:after="200" w:line="276" w:lineRule="auto"/>
        <w:rPr>
          <w:b/>
          <w:color w:val="FF0000"/>
          <w:lang w:eastAsia="en-US"/>
        </w:rPr>
      </w:pPr>
    </w:p>
    <w:p w:rsidR="00136734" w:rsidRPr="00851B28" w:rsidRDefault="00136734">
      <w:pPr>
        <w:spacing w:after="200" w:line="276" w:lineRule="auto"/>
        <w:rPr>
          <w:b/>
          <w:color w:val="FF0000"/>
          <w:lang w:eastAsia="en-US"/>
        </w:rPr>
      </w:pPr>
    </w:p>
    <w:p w:rsidR="00632C46" w:rsidRDefault="00E32992" w:rsidP="002A52CB">
      <w:pPr>
        <w:widowControl w:val="0"/>
        <w:jc w:val="center"/>
        <w:rPr>
          <w:b/>
        </w:rPr>
      </w:pPr>
      <w:r w:rsidRPr="0024485D">
        <w:rPr>
          <w:b/>
        </w:rPr>
        <w:t xml:space="preserve">Перечень </w:t>
      </w:r>
      <w:r w:rsidR="00A77577" w:rsidRPr="0024485D">
        <w:rPr>
          <w:b/>
        </w:rPr>
        <w:t>вопросов к</w:t>
      </w:r>
      <w:r w:rsidRPr="0024485D">
        <w:rPr>
          <w:b/>
        </w:rPr>
        <w:t xml:space="preserve"> </w:t>
      </w:r>
      <w:r w:rsidR="00D42563">
        <w:rPr>
          <w:b/>
        </w:rPr>
        <w:t>экзамену</w:t>
      </w:r>
      <w:r w:rsidRPr="0024485D">
        <w:rPr>
          <w:b/>
        </w:rPr>
        <w:t xml:space="preserve"> по дисциплине </w:t>
      </w:r>
    </w:p>
    <w:p w:rsidR="00E32992" w:rsidRPr="0024485D" w:rsidRDefault="00D42563" w:rsidP="002A52CB">
      <w:pPr>
        <w:widowControl w:val="0"/>
        <w:jc w:val="center"/>
        <w:rPr>
          <w:b/>
        </w:rPr>
      </w:pPr>
      <w:r>
        <w:rPr>
          <w:b/>
        </w:rPr>
        <w:t>Анатомия и физиология человека</w:t>
      </w:r>
    </w:p>
    <w:p w:rsidR="00E32992" w:rsidRPr="0024485D" w:rsidRDefault="00E32992" w:rsidP="002A52CB">
      <w:pPr>
        <w:widowControl w:val="0"/>
        <w:jc w:val="center"/>
        <w:rPr>
          <w:b/>
        </w:rPr>
      </w:pPr>
      <w:r w:rsidRPr="0024485D">
        <w:rPr>
          <w:b/>
        </w:rPr>
        <w:t>(очная форма обучения, заочная форма обучения)</w:t>
      </w:r>
    </w:p>
    <w:p w:rsidR="00E32992" w:rsidRPr="0024485D" w:rsidRDefault="00E32992" w:rsidP="00632C46">
      <w:pPr>
        <w:widowControl w:val="0"/>
        <w:ind w:firstLine="400"/>
        <w:rPr>
          <w:b/>
        </w:rPr>
      </w:pPr>
    </w:p>
    <w:p w:rsidR="00D42563" w:rsidRPr="005F4CA7" w:rsidRDefault="00D42563" w:rsidP="00D15CB0">
      <w:pPr>
        <w:numPr>
          <w:ilvl w:val="0"/>
          <w:numId w:val="64"/>
        </w:numPr>
        <w:suppressAutoHyphens/>
      </w:pPr>
      <w:r w:rsidRPr="005F4CA7">
        <w:t>Краткий экскурс в историю развития науки</w:t>
      </w:r>
    </w:p>
    <w:p w:rsidR="00D42563" w:rsidRPr="005F4CA7" w:rsidRDefault="00D42563" w:rsidP="00D15CB0">
      <w:pPr>
        <w:numPr>
          <w:ilvl w:val="0"/>
          <w:numId w:val="64"/>
        </w:numPr>
        <w:suppressAutoHyphens/>
      </w:pPr>
      <w:r w:rsidRPr="005F4CA7">
        <w:t xml:space="preserve">Методы исследования современной науки </w:t>
      </w:r>
    </w:p>
    <w:p w:rsidR="00D42563" w:rsidRPr="005F4CA7" w:rsidRDefault="00D42563" w:rsidP="00D15CB0">
      <w:pPr>
        <w:numPr>
          <w:ilvl w:val="0"/>
          <w:numId w:val="64"/>
        </w:numPr>
        <w:suppressAutoHyphens/>
      </w:pPr>
      <w:r w:rsidRPr="005F4CA7">
        <w:t>Принцип единства организма</w:t>
      </w:r>
    </w:p>
    <w:p w:rsidR="00D42563" w:rsidRPr="005F4CA7" w:rsidRDefault="00D42563" w:rsidP="00D15CB0">
      <w:pPr>
        <w:numPr>
          <w:ilvl w:val="0"/>
          <w:numId w:val="64"/>
        </w:numPr>
        <w:suppressAutoHyphens/>
      </w:pPr>
      <w:r w:rsidRPr="005F4CA7">
        <w:t>Клетки –элементарная единица всего живого</w:t>
      </w:r>
    </w:p>
    <w:p w:rsidR="00D42563" w:rsidRPr="005F4CA7" w:rsidRDefault="00D42563" w:rsidP="00D15CB0">
      <w:pPr>
        <w:numPr>
          <w:ilvl w:val="0"/>
          <w:numId w:val="64"/>
        </w:numPr>
        <w:suppressAutoHyphens/>
      </w:pPr>
      <w:r w:rsidRPr="005F4CA7">
        <w:t>Ткани, определение. типы : соединительная, эпителиальная, нервная, мышечная.</w:t>
      </w:r>
    </w:p>
    <w:p w:rsidR="00D42563" w:rsidRPr="005F4CA7" w:rsidRDefault="00D42563" w:rsidP="00D15CB0">
      <w:pPr>
        <w:numPr>
          <w:ilvl w:val="0"/>
          <w:numId w:val="64"/>
        </w:numPr>
        <w:suppressAutoHyphens/>
      </w:pPr>
      <w:r w:rsidRPr="005F4CA7">
        <w:t>Понятие опорно –двигательного аппарата</w:t>
      </w:r>
    </w:p>
    <w:p w:rsidR="00D42563" w:rsidRPr="005F4CA7" w:rsidRDefault="00D42563" w:rsidP="00D15CB0">
      <w:pPr>
        <w:numPr>
          <w:ilvl w:val="0"/>
          <w:numId w:val="64"/>
        </w:numPr>
        <w:suppressAutoHyphens/>
      </w:pPr>
      <w:r w:rsidRPr="005F4CA7">
        <w:t>Строение костей, химический состав костей</w:t>
      </w:r>
    </w:p>
    <w:p w:rsidR="00D42563" w:rsidRPr="005F4CA7" w:rsidRDefault="00D42563" w:rsidP="00D15CB0">
      <w:pPr>
        <w:numPr>
          <w:ilvl w:val="0"/>
          <w:numId w:val="64"/>
        </w:numPr>
        <w:suppressAutoHyphens/>
      </w:pPr>
      <w:r w:rsidRPr="005F4CA7">
        <w:t>Виды соединения костей</w:t>
      </w:r>
    </w:p>
    <w:p w:rsidR="00D42563" w:rsidRPr="005F4CA7" w:rsidRDefault="00D42563" w:rsidP="00D15CB0">
      <w:pPr>
        <w:numPr>
          <w:ilvl w:val="0"/>
          <w:numId w:val="64"/>
        </w:numPr>
        <w:suppressAutoHyphens/>
      </w:pPr>
      <w:r w:rsidRPr="005F4CA7">
        <w:t>Строение скелета человека6 кости черепа, кости туловища, кости конечностей</w:t>
      </w:r>
    </w:p>
    <w:p w:rsidR="00D42563" w:rsidRPr="005F4CA7" w:rsidRDefault="00D42563" w:rsidP="00D15CB0">
      <w:pPr>
        <w:numPr>
          <w:ilvl w:val="0"/>
          <w:numId w:val="64"/>
        </w:numPr>
        <w:suppressAutoHyphens/>
      </w:pPr>
      <w:r w:rsidRPr="005F4CA7">
        <w:t>Возрастные и половые особенности строения черепа.</w:t>
      </w:r>
    </w:p>
    <w:p w:rsidR="00D42563" w:rsidRPr="005F4CA7" w:rsidRDefault="00D42563" w:rsidP="00D15CB0">
      <w:pPr>
        <w:numPr>
          <w:ilvl w:val="0"/>
          <w:numId w:val="64"/>
        </w:numPr>
        <w:suppressAutoHyphens/>
      </w:pPr>
      <w:r w:rsidRPr="005F4CA7">
        <w:t>Учение о мышцах: строение мышц, классификация мышц</w:t>
      </w:r>
    </w:p>
    <w:p w:rsidR="00D42563" w:rsidRPr="005F4CA7" w:rsidRDefault="00D42563" w:rsidP="00D15CB0">
      <w:pPr>
        <w:numPr>
          <w:ilvl w:val="0"/>
          <w:numId w:val="64"/>
        </w:numPr>
        <w:suppressAutoHyphens/>
      </w:pPr>
      <w:r w:rsidRPr="005F4CA7">
        <w:t xml:space="preserve"> Питание и иннервация мышц</w:t>
      </w:r>
    </w:p>
    <w:p w:rsidR="00D42563" w:rsidRPr="005F4CA7" w:rsidRDefault="00D42563" w:rsidP="00D15CB0">
      <w:pPr>
        <w:numPr>
          <w:ilvl w:val="0"/>
          <w:numId w:val="64"/>
        </w:numPr>
        <w:suppressAutoHyphens/>
      </w:pPr>
      <w:r w:rsidRPr="005F4CA7">
        <w:t xml:space="preserve"> Механизм сокращения мышц</w:t>
      </w:r>
    </w:p>
    <w:p w:rsidR="00D42563" w:rsidRPr="005F4CA7" w:rsidRDefault="00D42563" w:rsidP="00D15CB0">
      <w:pPr>
        <w:numPr>
          <w:ilvl w:val="0"/>
          <w:numId w:val="64"/>
        </w:numPr>
        <w:suppressAutoHyphens/>
      </w:pPr>
      <w:r w:rsidRPr="005F4CA7">
        <w:t xml:space="preserve"> Общие группы мышц, мышцы головы и шеи, мышцы туловища и конечностей</w:t>
      </w:r>
    </w:p>
    <w:p w:rsidR="00D42563" w:rsidRPr="005F4CA7" w:rsidRDefault="00D42563" w:rsidP="00D15CB0">
      <w:pPr>
        <w:numPr>
          <w:ilvl w:val="0"/>
          <w:numId w:val="64"/>
        </w:numPr>
        <w:suppressAutoHyphens/>
      </w:pPr>
      <w:r w:rsidRPr="005F4CA7">
        <w:t xml:space="preserve"> Общая характеристика пищеварительной системы :ротовая полость, глотка. пищевод, желудок .тонкая кишка. толстая кишка. прямая кишка.</w:t>
      </w:r>
    </w:p>
    <w:p w:rsidR="00D42563" w:rsidRPr="005F4CA7" w:rsidRDefault="00D42563" w:rsidP="00D15CB0">
      <w:pPr>
        <w:numPr>
          <w:ilvl w:val="0"/>
          <w:numId w:val="64"/>
        </w:numPr>
        <w:suppressAutoHyphens/>
      </w:pPr>
      <w:r w:rsidRPr="005F4CA7">
        <w:t xml:space="preserve"> Железы пищеварительной системы: железы рта. печень. поджелудочная железа.</w:t>
      </w:r>
    </w:p>
    <w:p w:rsidR="00D42563" w:rsidRPr="005F4CA7" w:rsidRDefault="00D42563" w:rsidP="00D15CB0">
      <w:pPr>
        <w:numPr>
          <w:ilvl w:val="0"/>
          <w:numId w:val="64"/>
        </w:numPr>
        <w:suppressAutoHyphens/>
      </w:pPr>
      <w:r w:rsidRPr="005F4CA7">
        <w:t xml:space="preserve"> Пищеварение, регуляция пищеварения.</w:t>
      </w:r>
    </w:p>
    <w:p w:rsidR="00D42563" w:rsidRPr="005F4CA7" w:rsidRDefault="00D42563" w:rsidP="00D15CB0">
      <w:pPr>
        <w:numPr>
          <w:ilvl w:val="0"/>
          <w:numId w:val="64"/>
        </w:numPr>
        <w:suppressAutoHyphens/>
      </w:pPr>
      <w:r w:rsidRPr="005F4CA7">
        <w:t xml:space="preserve"> Общая характеристика дыхательной системы: носовая полость, гортань, трахея, бронхи, легкие.</w:t>
      </w:r>
    </w:p>
    <w:p w:rsidR="00D42563" w:rsidRPr="005F4CA7" w:rsidRDefault="00D42563" w:rsidP="00D15CB0">
      <w:pPr>
        <w:numPr>
          <w:ilvl w:val="0"/>
          <w:numId w:val="64"/>
        </w:numPr>
        <w:suppressAutoHyphens/>
      </w:pPr>
      <w:r w:rsidRPr="005F4CA7">
        <w:t xml:space="preserve"> Механизмы вдоха и выдоха. Регуляция дыхания</w:t>
      </w:r>
    </w:p>
    <w:p w:rsidR="00D42563" w:rsidRPr="005F4CA7" w:rsidRDefault="00D42563" w:rsidP="00D15CB0">
      <w:pPr>
        <w:numPr>
          <w:ilvl w:val="0"/>
          <w:numId w:val="64"/>
        </w:numPr>
        <w:suppressAutoHyphens/>
      </w:pPr>
      <w:r w:rsidRPr="005F4CA7">
        <w:t xml:space="preserve">Как определить частоту дыхания  в покое и во время работы. </w:t>
      </w:r>
    </w:p>
    <w:p w:rsidR="00D42563" w:rsidRPr="005F4CA7" w:rsidRDefault="00D42563" w:rsidP="00D15CB0">
      <w:pPr>
        <w:numPr>
          <w:ilvl w:val="0"/>
          <w:numId w:val="64"/>
        </w:numPr>
        <w:suppressAutoHyphens/>
      </w:pPr>
      <w:r w:rsidRPr="005F4CA7">
        <w:t xml:space="preserve"> Функциональные возможности дыхательной системы: емкость лёгких</w:t>
      </w:r>
    </w:p>
    <w:p w:rsidR="00D42563" w:rsidRPr="005F4CA7" w:rsidRDefault="00D42563" w:rsidP="00D15CB0">
      <w:pPr>
        <w:numPr>
          <w:ilvl w:val="0"/>
          <w:numId w:val="64"/>
        </w:numPr>
        <w:suppressAutoHyphens/>
      </w:pPr>
      <w:r w:rsidRPr="005F4CA7">
        <w:t xml:space="preserve"> Выделительная система: почки : мочеточники, мочевыделительный канал.</w:t>
      </w:r>
    </w:p>
    <w:p w:rsidR="00D42563" w:rsidRPr="005F4CA7" w:rsidRDefault="00D42563" w:rsidP="00D15CB0">
      <w:pPr>
        <w:numPr>
          <w:ilvl w:val="0"/>
          <w:numId w:val="64"/>
        </w:numPr>
        <w:suppressAutoHyphens/>
      </w:pPr>
      <w:r w:rsidRPr="005F4CA7">
        <w:t xml:space="preserve">  Обмен веществ и энергии: белковый обмен, углеводный обмен, жировой обмен.</w:t>
      </w:r>
    </w:p>
    <w:p w:rsidR="00D42563" w:rsidRPr="005F4CA7" w:rsidRDefault="00D42563" w:rsidP="00D15CB0">
      <w:pPr>
        <w:numPr>
          <w:ilvl w:val="0"/>
          <w:numId w:val="64"/>
        </w:numPr>
        <w:suppressAutoHyphens/>
      </w:pPr>
      <w:r w:rsidRPr="005F4CA7">
        <w:t xml:space="preserve"> Витамины.</w:t>
      </w:r>
    </w:p>
    <w:p w:rsidR="00D42563" w:rsidRPr="005F4CA7" w:rsidRDefault="00D42563" w:rsidP="00D15CB0">
      <w:pPr>
        <w:numPr>
          <w:ilvl w:val="0"/>
          <w:numId w:val="64"/>
        </w:numPr>
        <w:suppressAutoHyphens/>
      </w:pPr>
      <w:r w:rsidRPr="005F4CA7">
        <w:t xml:space="preserve"> Железы внутренней секреции: гипофиз и эпифиз, щитовидная и паращитовидная железа. Вилочковая железа. надпочечники, половые железы.</w:t>
      </w:r>
    </w:p>
    <w:p w:rsidR="00D42563" w:rsidRPr="005F4CA7" w:rsidRDefault="00D42563" w:rsidP="00D15CB0">
      <w:pPr>
        <w:numPr>
          <w:ilvl w:val="0"/>
          <w:numId w:val="64"/>
        </w:numPr>
        <w:suppressAutoHyphens/>
      </w:pPr>
      <w:r w:rsidRPr="005F4CA7">
        <w:t xml:space="preserve"> Кровь и лимфа: Форменные элементы , плазма, группы крови. резус-фактор</w:t>
      </w:r>
    </w:p>
    <w:p w:rsidR="00D42563" w:rsidRPr="005F4CA7" w:rsidRDefault="00D42563" w:rsidP="00D15CB0">
      <w:pPr>
        <w:numPr>
          <w:ilvl w:val="0"/>
          <w:numId w:val="64"/>
        </w:numPr>
        <w:suppressAutoHyphens/>
      </w:pPr>
      <w:r w:rsidRPr="005F4CA7">
        <w:t xml:space="preserve"> Строение кровеносной системы. Большой и малый круги кровообращения.</w:t>
      </w:r>
    </w:p>
    <w:p w:rsidR="00D42563" w:rsidRPr="005F4CA7" w:rsidRDefault="00D42563" w:rsidP="00D15CB0">
      <w:pPr>
        <w:numPr>
          <w:ilvl w:val="0"/>
          <w:numId w:val="64"/>
        </w:numPr>
        <w:suppressAutoHyphens/>
      </w:pPr>
      <w:r w:rsidRPr="005F4CA7">
        <w:t xml:space="preserve"> Автоматия сердца, кровяное давление.</w:t>
      </w:r>
    </w:p>
    <w:p w:rsidR="00D42563" w:rsidRPr="005F4CA7" w:rsidRDefault="00D42563" w:rsidP="00D15CB0">
      <w:pPr>
        <w:numPr>
          <w:ilvl w:val="0"/>
          <w:numId w:val="64"/>
        </w:numPr>
        <w:suppressAutoHyphens/>
      </w:pPr>
      <w:r w:rsidRPr="005F4CA7">
        <w:t xml:space="preserve"> Лимфатическая система. Иммунитет. Фагоцитоз.</w:t>
      </w:r>
    </w:p>
    <w:p w:rsidR="00D42563" w:rsidRPr="005F4CA7" w:rsidRDefault="00D42563" w:rsidP="00D15CB0">
      <w:pPr>
        <w:numPr>
          <w:ilvl w:val="0"/>
          <w:numId w:val="64"/>
        </w:numPr>
        <w:suppressAutoHyphens/>
      </w:pPr>
      <w:r w:rsidRPr="005F4CA7">
        <w:t xml:space="preserve"> Нервная система: функции нервной системы, рефлекторная дуга, строение нейрона.</w:t>
      </w:r>
    </w:p>
    <w:p w:rsidR="00D42563" w:rsidRPr="005F4CA7" w:rsidRDefault="00D42563" w:rsidP="00D15CB0">
      <w:pPr>
        <w:numPr>
          <w:ilvl w:val="0"/>
          <w:numId w:val="64"/>
        </w:numPr>
        <w:suppressAutoHyphens/>
      </w:pPr>
      <w:r w:rsidRPr="005F4CA7">
        <w:t xml:space="preserve"> Строение и функционирование спинного и головного мозга.</w:t>
      </w:r>
    </w:p>
    <w:p w:rsidR="00D42563" w:rsidRPr="005F4CA7" w:rsidRDefault="00D42563" w:rsidP="00D15CB0">
      <w:pPr>
        <w:numPr>
          <w:ilvl w:val="0"/>
          <w:numId w:val="64"/>
        </w:numPr>
        <w:suppressAutoHyphens/>
      </w:pPr>
      <w:r w:rsidRPr="005F4CA7">
        <w:t xml:space="preserve"> Общая характеристика периферической нервной системы.</w:t>
      </w:r>
    </w:p>
    <w:p w:rsidR="00D42563" w:rsidRPr="005F4CA7" w:rsidRDefault="00D42563" w:rsidP="00D15CB0">
      <w:pPr>
        <w:numPr>
          <w:ilvl w:val="0"/>
          <w:numId w:val="64"/>
        </w:numPr>
        <w:suppressAutoHyphens/>
      </w:pPr>
      <w:r w:rsidRPr="005F4CA7">
        <w:t xml:space="preserve"> Общая характеристика вегетативной нервной системы.</w:t>
      </w:r>
    </w:p>
    <w:p w:rsidR="00D42563" w:rsidRPr="005F4CA7" w:rsidRDefault="00D42563" w:rsidP="00D15CB0">
      <w:pPr>
        <w:numPr>
          <w:ilvl w:val="0"/>
          <w:numId w:val="64"/>
        </w:numPr>
        <w:suppressAutoHyphens/>
      </w:pPr>
      <w:r w:rsidRPr="005F4CA7">
        <w:t xml:space="preserve"> Высшая нервная деятельность: сон, память, речь. сознание.</w:t>
      </w:r>
    </w:p>
    <w:p w:rsidR="00D42563" w:rsidRPr="005F4CA7" w:rsidRDefault="00D42563" w:rsidP="00D15CB0">
      <w:pPr>
        <w:numPr>
          <w:ilvl w:val="0"/>
          <w:numId w:val="64"/>
        </w:numPr>
        <w:suppressAutoHyphens/>
      </w:pPr>
      <w:r w:rsidRPr="005F4CA7">
        <w:t xml:space="preserve"> Органы чувств. Строение анализаторов.</w:t>
      </w:r>
    </w:p>
    <w:p w:rsidR="00D42563" w:rsidRPr="005F4CA7" w:rsidRDefault="00D42563" w:rsidP="00D15CB0">
      <w:pPr>
        <w:numPr>
          <w:ilvl w:val="0"/>
          <w:numId w:val="64"/>
        </w:numPr>
        <w:suppressAutoHyphens/>
      </w:pPr>
      <w:r w:rsidRPr="005F4CA7">
        <w:t xml:space="preserve"> Органы зрения</w:t>
      </w:r>
    </w:p>
    <w:p w:rsidR="00D42563" w:rsidRPr="005F4CA7" w:rsidRDefault="00D42563" w:rsidP="00D15CB0">
      <w:pPr>
        <w:numPr>
          <w:ilvl w:val="0"/>
          <w:numId w:val="64"/>
        </w:numPr>
        <w:suppressAutoHyphens/>
      </w:pPr>
      <w:r w:rsidRPr="005F4CA7">
        <w:t xml:space="preserve"> Органы слуха и равновесия</w:t>
      </w:r>
    </w:p>
    <w:p w:rsidR="00D42563" w:rsidRPr="005F4CA7" w:rsidRDefault="00D42563" w:rsidP="00D15CB0">
      <w:pPr>
        <w:numPr>
          <w:ilvl w:val="0"/>
          <w:numId w:val="64"/>
        </w:numPr>
        <w:suppressAutoHyphens/>
      </w:pPr>
      <w:r w:rsidRPr="005F4CA7">
        <w:t xml:space="preserve"> Органы вкуса и обоняния.</w:t>
      </w:r>
    </w:p>
    <w:p w:rsidR="00D42563" w:rsidRPr="005F4CA7" w:rsidRDefault="00D42563" w:rsidP="00D15CB0">
      <w:pPr>
        <w:numPr>
          <w:ilvl w:val="0"/>
          <w:numId w:val="64"/>
        </w:numPr>
        <w:suppressAutoHyphens/>
      </w:pPr>
      <w:r w:rsidRPr="005F4CA7">
        <w:t xml:space="preserve"> Кожа её значение, строение. Функции.</w:t>
      </w:r>
    </w:p>
    <w:p w:rsidR="00D42563" w:rsidRPr="00E130E9" w:rsidRDefault="00D42563" w:rsidP="00D15CB0">
      <w:pPr>
        <w:numPr>
          <w:ilvl w:val="0"/>
          <w:numId w:val="64"/>
        </w:numPr>
        <w:suppressAutoHyphens/>
        <w:rPr>
          <w:sz w:val="28"/>
          <w:szCs w:val="28"/>
        </w:rPr>
      </w:pPr>
      <w:r w:rsidRPr="005F4CA7">
        <w:t xml:space="preserve"> Сальные и потовые железы.</w:t>
      </w:r>
    </w:p>
    <w:p w:rsidR="00D42563" w:rsidRPr="00E130E9" w:rsidRDefault="00D42563" w:rsidP="00D15CB0">
      <w:pPr>
        <w:numPr>
          <w:ilvl w:val="0"/>
          <w:numId w:val="64"/>
        </w:numPr>
        <w:suppressAutoHyphens/>
        <w:rPr>
          <w:sz w:val="28"/>
          <w:szCs w:val="28"/>
        </w:rPr>
      </w:pPr>
      <w:r>
        <w:t>Анатомическая и физиологическая терминология</w:t>
      </w:r>
      <w:r w:rsidRPr="00E130E9">
        <w:t xml:space="preserve"> </w:t>
      </w:r>
    </w:p>
    <w:p w:rsidR="00D42563" w:rsidRPr="00E130E9" w:rsidRDefault="00D42563" w:rsidP="00D15CB0">
      <w:pPr>
        <w:numPr>
          <w:ilvl w:val="0"/>
          <w:numId w:val="64"/>
        </w:numPr>
        <w:suppressAutoHyphens/>
        <w:rPr>
          <w:sz w:val="28"/>
          <w:szCs w:val="28"/>
        </w:rPr>
      </w:pPr>
      <w:r>
        <w:t xml:space="preserve"> Анатомия и физиология органа зрения;</w:t>
      </w:r>
    </w:p>
    <w:p w:rsidR="00D42563" w:rsidRPr="005F4CA7" w:rsidRDefault="00D42563" w:rsidP="00D15CB0">
      <w:pPr>
        <w:numPr>
          <w:ilvl w:val="0"/>
          <w:numId w:val="64"/>
        </w:numPr>
        <w:suppressAutoHyphens/>
        <w:rPr>
          <w:sz w:val="28"/>
          <w:szCs w:val="28"/>
        </w:rPr>
      </w:pPr>
      <w:r>
        <w:t>Строение и функции головного мозга, нервной, дыхательной, пищеварительной, сердечно-сосудистой, выделительной систем и опорно-двигательного аппарата</w:t>
      </w:r>
    </w:p>
    <w:p w:rsidR="00D42563" w:rsidRDefault="00D42563" w:rsidP="00D42563">
      <w:pPr>
        <w:suppressAutoHyphens/>
        <w:rPr>
          <w:sz w:val="28"/>
          <w:szCs w:val="28"/>
        </w:rPr>
      </w:pPr>
    </w:p>
    <w:p w:rsidR="00D42563" w:rsidRPr="005F4CA7" w:rsidRDefault="00D42563" w:rsidP="00D42563">
      <w:pPr>
        <w:suppressAutoHyphens/>
        <w:sectPr w:rsidR="00D42563" w:rsidRPr="005F4CA7" w:rsidSect="00D42563">
          <w:pgSz w:w="11906" w:h="16838"/>
          <w:pgMar w:top="1134" w:right="1134" w:bottom="1134" w:left="1134" w:header="720" w:footer="708" w:gutter="0"/>
          <w:cols w:space="720"/>
          <w:docGrid w:linePitch="600" w:charSpace="32768"/>
        </w:sectPr>
      </w:pPr>
      <w:r>
        <w:rPr>
          <w:b/>
        </w:rPr>
        <w:t xml:space="preserve">                               </w:t>
      </w:r>
      <w:r w:rsidRPr="005F4CA7">
        <w:rPr>
          <w:b/>
        </w:rPr>
        <w:t>Практические задания</w:t>
      </w:r>
      <w:r w:rsidRPr="005F4CA7">
        <w:t xml:space="preserve"> </w:t>
      </w:r>
      <w:r w:rsidRPr="005F4CA7">
        <w:rPr>
          <w:b/>
        </w:rPr>
        <w:t>к экзамену</w:t>
      </w:r>
      <w:r w:rsidRPr="005F4CA7">
        <w:t xml:space="preserve"> (тестовые задания)</w:t>
      </w:r>
    </w:p>
    <w:p w:rsidR="00D42563" w:rsidRPr="005F4CA7" w:rsidRDefault="00D42563" w:rsidP="00D42563">
      <w:pPr>
        <w:suppressAutoHyphens/>
        <w:rPr>
          <w:b/>
        </w:rPr>
      </w:pPr>
      <w:r w:rsidRPr="005F4CA7">
        <w:rPr>
          <w:b/>
        </w:rPr>
        <w:t>Тест 1</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1 Эпителиальная ткань образует:</w:t>
      </w:r>
    </w:p>
    <w:p w:rsidR="00D42563" w:rsidRPr="005F4CA7" w:rsidRDefault="00D42563" w:rsidP="00D42563">
      <w:pPr>
        <w:suppressAutoHyphens/>
      </w:pPr>
      <w:r w:rsidRPr="005F4CA7">
        <w:t>1. слизистую оболочку кишечника</w:t>
      </w:r>
    </w:p>
    <w:p w:rsidR="00D42563" w:rsidRPr="005F4CA7" w:rsidRDefault="00D42563" w:rsidP="00D42563">
      <w:pPr>
        <w:suppressAutoHyphens/>
      </w:pPr>
      <w:r w:rsidRPr="005F4CA7">
        <w:t>2. суставную сумку</w:t>
      </w:r>
    </w:p>
    <w:p w:rsidR="00D42563" w:rsidRPr="005F4CA7" w:rsidRDefault="00D42563" w:rsidP="00D42563">
      <w:pPr>
        <w:suppressAutoHyphens/>
      </w:pPr>
      <w:r w:rsidRPr="005F4CA7">
        <w:t>3. подкожную жировую клетчатку</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кровь и лимфу</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2 Соединительную ткань от эпителиальной можно отличить по:</w:t>
      </w:r>
    </w:p>
    <w:p w:rsidR="00D42563" w:rsidRPr="005F4CA7" w:rsidRDefault="00D42563" w:rsidP="00D42563">
      <w:pPr>
        <w:suppressAutoHyphens/>
      </w:pPr>
      <w:r w:rsidRPr="005F4CA7">
        <w:t>1. количеству ядер в клетках</w:t>
      </w:r>
    </w:p>
    <w:p w:rsidR="00D42563" w:rsidRPr="005F4CA7" w:rsidRDefault="00D42563" w:rsidP="00D42563">
      <w:pPr>
        <w:suppressAutoHyphens/>
      </w:pPr>
      <w:r w:rsidRPr="005F4CA7">
        <w:t>2. количеству межклеточного вещества</w:t>
      </w:r>
    </w:p>
    <w:p w:rsidR="00D42563" w:rsidRPr="005F4CA7" w:rsidRDefault="00D42563" w:rsidP="00D42563">
      <w:pPr>
        <w:suppressAutoHyphens/>
      </w:pPr>
      <w:r w:rsidRPr="005F4CA7">
        <w:t>3. форме и размерам клетки</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поперечной исчерченности</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3 К соединительной ткани относятся:</w:t>
      </w:r>
    </w:p>
    <w:p w:rsidR="00D42563" w:rsidRPr="005F4CA7" w:rsidRDefault="00D42563" w:rsidP="00D42563">
      <w:pPr>
        <w:suppressAutoHyphens/>
      </w:pPr>
      <w:r w:rsidRPr="005F4CA7">
        <w:t>1. верхние слущивающиеся клетки кожи</w:t>
      </w:r>
    </w:p>
    <w:p w:rsidR="00D42563" w:rsidRPr="005F4CA7" w:rsidRDefault="00D42563" w:rsidP="00D42563">
      <w:pPr>
        <w:suppressAutoHyphens/>
      </w:pPr>
      <w:r w:rsidRPr="005F4CA7">
        <w:t>2. клетки серого вещества мозга</w:t>
      </w:r>
    </w:p>
    <w:p w:rsidR="00D42563" w:rsidRPr="005F4CA7" w:rsidRDefault="00D42563" w:rsidP="00D42563">
      <w:pPr>
        <w:suppressAutoHyphens/>
      </w:pPr>
      <w:r w:rsidRPr="005F4CA7">
        <w:t>3. клетки, образующие роговицу глаза</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клетки крови, хрящи</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4 Одноядерные, веретенообразные клетки с сократительными волокнами относятся к:</w:t>
      </w:r>
    </w:p>
    <w:p w:rsidR="00D42563" w:rsidRPr="005F4CA7" w:rsidRDefault="00D42563" w:rsidP="00D42563">
      <w:pPr>
        <w:suppressAutoHyphens/>
      </w:pPr>
      <w:r w:rsidRPr="005F4CA7">
        <w:t>1. поперечно-полосатой мускулатуре</w:t>
      </w:r>
    </w:p>
    <w:p w:rsidR="00D42563" w:rsidRPr="005F4CA7" w:rsidRDefault="00D42563" w:rsidP="00D42563">
      <w:pPr>
        <w:suppressAutoHyphens/>
      </w:pPr>
      <w:r w:rsidRPr="005F4CA7">
        <w:t>2. гладкой мускулатуре</w:t>
      </w:r>
    </w:p>
    <w:p w:rsidR="00D42563" w:rsidRPr="005F4CA7" w:rsidRDefault="00D42563" w:rsidP="00D42563">
      <w:pPr>
        <w:suppressAutoHyphens/>
      </w:pPr>
      <w:r w:rsidRPr="005F4CA7">
        <w:t>3. костной соединительной ткани</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волокнистой соединительной ткани</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5 Основными свойствами нервной ткани являются:</w:t>
      </w:r>
    </w:p>
    <w:p w:rsidR="00D42563" w:rsidRPr="005F4CA7" w:rsidRDefault="00D42563" w:rsidP="00D42563">
      <w:pPr>
        <w:suppressAutoHyphens/>
      </w:pPr>
      <w:r w:rsidRPr="005F4CA7">
        <w:t>1. сократимость и проводимость</w:t>
      </w:r>
    </w:p>
    <w:p w:rsidR="00D42563" w:rsidRPr="005F4CA7" w:rsidRDefault="00D42563" w:rsidP="00D42563">
      <w:pPr>
        <w:suppressAutoHyphens/>
      </w:pPr>
      <w:r w:rsidRPr="005F4CA7">
        <w:t>2. возбудимость и сократимость</w:t>
      </w:r>
    </w:p>
    <w:p w:rsidR="00D42563" w:rsidRPr="005F4CA7" w:rsidRDefault="00D42563" w:rsidP="00D42563">
      <w:pPr>
        <w:suppressAutoHyphens/>
      </w:pPr>
      <w:r w:rsidRPr="005F4CA7">
        <w:t>3. возбудимость и проводимость</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сократимость и раздражимость</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6 Гладкой мышечной тканью образованы:</w:t>
      </w:r>
    </w:p>
    <w:p w:rsidR="00D42563" w:rsidRPr="005F4CA7" w:rsidRDefault="00D42563" w:rsidP="00D42563">
      <w:pPr>
        <w:suppressAutoHyphens/>
      </w:pPr>
      <w:r w:rsidRPr="005F4CA7">
        <w:t>1. желудочки сердца</w:t>
      </w:r>
    </w:p>
    <w:p w:rsidR="00D42563" w:rsidRPr="005F4CA7" w:rsidRDefault="00D42563" w:rsidP="00D42563">
      <w:pPr>
        <w:suppressAutoHyphens/>
      </w:pPr>
      <w:r w:rsidRPr="005F4CA7">
        <w:t>2. стенки желудка</w:t>
      </w:r>
    </w:p>
    <w:p w:rsidR="00D42563" w:rsidRPr="005F4CA7" w:rsidRDefault="00D42563" w:rsidP="00D42563">
      <w:pPr>
        <w:suppressAutoHyphens/>
      </w:pPr>
      <w:r w:rsidRPr="005F4CA7">
        <w:t>3. мимические мышцы</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мышцы глазного яблока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7 Двуглавая мышца плеча состоит преимущественно из:</w:t>
      </w:r>
    </w:p>
    <w:p w:rsidR="00D42563" w:rsidRPr="005F4CA7" w:rsidRDefault="00D42563" w:rsidP="00D42563">
      <w:pPr>
        <w:suppressAutoHyphens/>
      </w:pPr>
      <w:r w:rsidRPr="005F4CA7">
        <w:t>1. гладкой мускулатуры</w:t>
      </w:r>
    </w:p>
    <w:p w:rsidR="00D42563" w:rsidRPr="005F4CA7" w:rsidRDefault="00D42563" w:rsidP="00D42563">
      <w:pPr>
        <w:suppressAutoHyphens/>
      </w:pPr>
      <w:r w:rsidRPr="005F4CA7">
        <w:t>2. хрящевой соединительной ткани</w:t>
      </w:r>
    </w:p>
    <w:p w:rsidR="00D42563" w:rsidRPr="005F4CA7" w:rsidRDefault="00D42563" w:rsidP="00D42563">
      <w:pPr>
        <w:suppressAutoHyphens/>
      </w:pPr>
      <w:r w:rsidRPr="005F4CA7">
        <w:t>3. поперечно-полосатой мускулатуры</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волокнистой соединительной ткани</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8 Медленно и непроизвольно сокращаются, мало утомляются:</w:t>
      </w:r>
    </w:p>
    <w:p w:rsidR="00D42563" w:rsidRPr="005F4CA7" w:rsidRDefault="00D42563" w:rsidP="00D42563">
      <w:pPr>
        <w:suppressAutoHyphens/>
      </w:pPr>
      <w:r w:rsidRPr="005F4CA7">
        <w:t>1. мышцы желудка</w:t>
      </w:r>
    </w:p>
    <w:p w:rsidR="00D42563" w:rsidRPr="005F4CA7" w:rsidRDefault="00D42563" w:rsidP="00D42563">
      <w:pPr>
        <w:suppressAutoHyphens/>
      </w:pPr>
      <w:r w:rsidRPr="005F4CA7">
        <w:t>2. мышцы рук</w:t>
      </w:r>
    </w:p>
    <w:p w:rsidR="00D42563" w:rsidRPr="005F4CA7" w:rsidRDefault="00D42563" w:rsidP="00D42563">
      <w:pPr>
        <w:suppressAutoHyphens/>
      </w:pPr>
      <w:r w:rsidRPr="005F4CA7">
        <w:t>3. мышцы ног</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сердечная мышца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9 Рецепторы – это:</w:t>
      </w:r>
    </w:p>
    <w:p w:rsidR="00D42563" w:rsidRPr="005F4CA7" w:rsidRDefault="00D42563" w:rsidP="00D42563">
      <w:pPr>
        <w:suppressAutoHyphens/>
      </w:pPr>
      <w:r w:rsidRPr="005F4CA7">
        <w:t>1. нервные окончания</w:t>
      </w:r>
    </w:p>
    <w:p w:rsidR="00D42563" w:rsidRPr="005F4CA7" w:rsidRDefault="00D42563" w:rsidP="00D42563">
      <w:pPr>
        <w:suppressAutoHyphens/>
      </w:pPr>
      <w:r w:rsidRPr="005F4CA7">
        <w:t>2. аксоны</w:t>
      </w:r>
    </w:p>
    <w:p w:rsidR="00D42563" w:rsidRPr="005F4CA7" w:rsidRDefault="00D42563" w:rsidP="00D42563">
      <w:pPr>
        <w:suppressAutoHyphens/>
      </w:pPr>
      <w:r w:rsidRPr="005F4CA7">
        <w:t>3. дендриты</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нейроны</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10 Наибольшее количество АТФ содержится в клетках:</w:t>
      </w:r>
    </w:p>
    <w:p w:rsidR="00D42563" w:rsidRPr="005F4CA7" w:rsidRDefault="00D42563" w:rsidP="00D42563">
      <w:pPr>
        <w:suppressAutoHyphens/>
      </w:pPr>
      <w:r w:rsidRPr="005F4CA7">
        <w:t>1. кожи</w:t>
      </w:r>
    </w:p>
    <w:p w:rsidR="00D42563" w:rsidRPr="005F4CA7" w:rsidRDefault="00D42563" w:rsidP="00D42563">
      <w:pPr>
        <w:suppressAutoHyphens/>
      </w:pPr>
      <w:r w:rsidRPr="005F4CA7">
        <w:t>2. сердечной мышцы</w:t>
      </w:r>
    </w:p>
    <w:p w:rsidR="00D42563" w:rsidRPr="005F4CA7" w:rsidRDefault="00D42563" w:rsidP="00D42563">
      <w:pPr>
        <w:suppressAutoHyphens/>
      </w:pPr>
      <w:r w:rsidRPr="005F4CA7">
        <w:t>3. межпозвонковых дисков</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бедренной кости</w:t>
      </w:r>
    </w:p>
    <w:p w:rsidR="00D42563" w:rsidRPr="005F4CA7" w:rsidRDefault="00D42563" w:rsidP="00D42563">
      <w:pPr>
        <w:suppressAutoHyphens/>
      </w:pP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526"/>
        <w:gridCol w:w="487"/>
        <w:gridCol w:w="516"/>
        <w:gridCol w:w="737"/>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51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9</w:t>
            </w:r>
          </w:p>
        </w:tc>
        <w:tc>
          <w:tcPr>
            <w:tcW w:w="737"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10</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2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48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1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737"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2</w:t>
            </w:r>
          </w:p>
        </w:tc>
      </w:tr>
    </w:tbl>
    <w:p w:rsidR="00D42563" w:rsidRPr="005F4CA7" w:rsidRDefault="00D42563" w:rsidP="00D42563">
      <w:pPr>
        <w:suppressAutoHyphens/>
      </w:pPr>
    </w:p>
    <w:p w:rsidR="00D42563" w:rsidRPr="005F4CA7" w:rsidRDefault="00D42563" w:rsidP="00D42563">
      <w:pPr>
        <w:suppressAutoHyphens/>
      </w:pPr>
    </w:p>
    <w:p w:rsidR="00D42563" w:rsidRPr="005F4CA7" w:rsidRDefault="00D42563" w:rsidP="00D42563">
      <w:pPr>
        <w:suppressAutoHyphens/>
        <w:rPr>
          <w:b/>
        </w:rPr>
      </w:pPr>
      <w:r w:rsidRPr="005F4CA7">
        <w:rPr>
          <w:b/>
        </w:rPr>
        <w:t>Тест 2</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1 В ротовой полости начинает частично перевариваться:</w:t>
      </w:r>
    </w:p>
    <w:p w:rsidR="00D42563" w:rsidRPr="005F4CA7" w:rsidRDefault="00D42563" w:rsidP="00D42563">
      <w:pPr>
        <w:suppressAutoHyphens/>
      </w:pPr>
      <w:r w:rsidRPr="005F4CA7">
        <w:t>1. белок куриного яйца</w:t>
      </w:r>
    </w:p>
    <w:p w:rsidR="00D42563" w:rsidRPr="005F4CA7" w:rsidRDefault="00D42563" w:rsidP="00D42563">
      <w:pPr>
        <w:suppressAutoHyphens/>
      </w:pPr>
      <w:r w:rsidRPr="005F4CA7">
        <w:t>2. сливочное масло</w:t>
      </w:r>
    </w:p>
    <w:p w:rsidR="00D42563" w:rsidRPr="005F4CA7" w:rsidRDefault="00D42563" w:rsidP="00D42563">
      <w:pPr>
        <w:suppressAutoHyphens/>
      </w:pPr>
      <w:r w:rsidRPr="005F4CA7">
        <w:t>3. белый хлеб</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говяжье мясо</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2 Белки начинают перевариваться с помощью ферментов:</w:t>
      </w:r>
    </w:p>
    <w:p w:rsidR="00D42563" w:rsidRPr="005F4CA7" w:rsidRDefault="00D42563" w:rsidP="00D42563">
      <w:pPr>
        <w:suppressAutoHyphens/>
      </w:pPr>
      <w:r w:rsidRPr="005F4CA7">
        <w:t>1. слюны</w:t>
      </w:r>
    </w:p>
    <w:p w:rsidR="00D42563" w:rsidRPr="005F4CA7" w:rsidRDefault="00D42563" w:rsidP="00D42563">
      <w:pPr>
        <w:suppressAutoHyphens/>
      </w:pPr>
      <w:r w:rsidRPr="005F4CA7">
        <w:t>2. желудочного сока</w:t>
      </w:r>
    </w:p>
    <w:p w:rsidR="00D42563" w:rsidRPr="005F4CA7" w:rsidRDefault="00D42563" w:rsidP="00D42563">
      <w:pPr>
        <w:suppressAutoHyphens/>
      </w:pPr>
      <w:r w:rsidRPr="005F4CA7">
        <w:t>3. кишечного сока</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желчи</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3 Процесс окончательного переваривания и всасывания питательных веществ происходит в:</w:t>
      </w:r>
    </w:p>
    <w:p w:rsidR="00D42563" w:rsidRPr="005F4CA7" w:rsidRDefault="00D42563" w:rsidP="00D42563">
      <w:pPr>
        <w:suppressAutoHyphens/>
      </w:pPr>
      <w:r w:rsidRPr="005F4CA7">
        <w:t>1. желудке</w:t>
      </w:r>
    </w:p>
    <w:p w:rsidR="00D42563" w:rsidRPr="005F4CA7" w:rsidRDefault="00D42563" w:rsidP="00D42563">
      <w:pPr>
        <w:suppressAutoHyphens/>
      </w:pPr>
      <w:r w:rsidRPr="005F4CA7">
        <w:t>2. ротовой полости</w:t>
      </w:r>
    </w:p>
    <w:p w:rsidR="00D42563" w:rsidRPr="005F4CA7" w:rsidRDefault="00D42563" w:rsidP="00D42563">
      <w:pPr>
        <w:suppressAutoHyphens/>
      </w:pPr>
      <w:r w:rsidRPr="005F4CA7">
        <w:t>3. толстой кишке</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тонкой кишке</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4 Продукты обмена веществ обезвреживаются в:</w:t>
      </w:r>
    </w:p>
    <w:p w:rsidR="00D42563" w:rsidRPr="005F4CA7" w:rsidRDefault="00D42563" w:rsidP="00D42563">
      <w:pPr>
        <w:suppressAutoHyphens/>
      </w:pPr>
      <w:r w:rsidRPr="005F4CA7">
        <w:t>1. толстом кишечнике</w:t>
      </w:r>
    </w:p>
    <w:p w:rsidR="00D42563" w:rsidRPr="005F4CA7" w:rsidRDefault="00D42563" w:rsidP="00D42563">
      <w:pPr>
        <w:suppressAutoHyphens/>
      </w:pPr>
      <w:r w:rsidRPr="005F4CA7">
        <w:t>2. тонком кишечнике</w:t>
      </w:r>
    </w:p>
    <w:p w:rsidR="00D42563" w:rsidRPr="005F4CA7" w:rsidRDefault="00D42563" w:rsidP="00D42563">
      <w:pPr>
        <w:suppressAutoHyphens/>
      </w:pPr>
      <w:r w:rsidRPr="005F4CA7">
        <w:t>3. поджелудочной железе</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печени</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 xml:space="preserve">5 Процесс передвижения пищи по пищеварительному тракту обеспечивается: </w:t>
      </w:r>
    </w:p>
    <w:p w:rsidR="00D42563" w:rsidRPr="005F4CA7" w:rsidRDefault="00D42563" w:rsidP="00D42563">
      <w:pPr>
        <w:suppressAutoHyphens/>
      </w:pPr>
      <w:r w:rsidRPr="005F4CA7">
        <w:t>1. слизистыми оболочками пищеварительного тракта</w:t>
      </w:r>
    </w:p>
    <w:p w:rsidR="00D42563" w:rsidRPr="005F4CA7" w:rsidRDefault="00D42563" w:rsidP="00D42563">
      <w:pPr>
        <w:suppressAutoHyphens/>
      </w:pPr>
      <w:r w:rsidRPr="005F4CA7">
        <w:t>2. секретами пищеварительных желез</w:t>
      </w:r>
    </w:p>
    <w:p w:rsidR="00D42563" w:rsidRPr="005F4CA7" w:rsidRDefault="00D42563" w:rsidP="00D42563">
      <w:pPr>
        <w:suppressAutoHyphens/>
      </w:pPr>
      <w:r w:rsidRPr="005F4CA7">
        <w:t>3. перистальтикой пищевода, желудка, кишечника</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4. активностью пищеварительных соков</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6 Уничтожение бактерий толстого кишечника может привести к нарушению переваривания:</w:t>
      </w:r>
    </w:p>
    <w:p w:rsidR="00D42563" w:rsidRPr="005F4CA7" w:rsidRDefault="00D42563" w:rsidP="00D42563">
      <w:pPr>
        <w:suppressAutoHyphens/>
      </w:pPr>
      <w:r w:rsidRPr="005F4CA7">
        <w:t>1. белков</w:t>
      </w:r>
    </w:p>
    <w:p w:rsidR="00D42563" w:rsidRPr="005F4CA7" w:rsidRDefault="00D42563" w:rsidP="00D42563">
      <w:pPr>
        <w:suppressAutoHyphens/>
      </w:pPr>
      <w:r w:rsidRPr="005F4CA7">
        <w:t>2. жиров</w:t>
      </w:r>
    </w:p>
    <w:p w:rsidR="00D42563" w:rsidRPr="005F4CA7" w:rsidRDefault="00D42563" w:rsidP="00D42563">
      <w:pPr>
        <w:suppressAutoHyphens/>
      </w:pPr>
      <w:r w:rsidRPr="005F4CA7">
        <w:t>3. глюкозы</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клетчатки</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7 При пониженной кислотности желудочного сока может быть нарушено расщепление:</w:t>
      </w:r>
    </w:p>
    <w:p w:rsidR="00D42563" w:rsidRPr="005F4CA7" w:rsidRDefault="00D42563" w:rsidP="00D42563">
      <w:pPr>
        <w:suppressAutoHyphens/>
      </w:pPr>
      <w:r w:rsidRPr="005F4CA7">
        <w:t>1. белков</w:t>
      </w:r>
    </w:p>
    <w:p w:rsidR="00D42563" w:rsidRPr="005F4CA7" w:rsidRDefault="00D42563" w:rsidP="00D42563">
      <w:pPr>
        <w:suppressAutoHyphens/>
      </w:pPr>
      <w:r w:rsidRPr="005F4CA7">
        <w:t>2. жиров</w:t>
      </w:r>
    </w:p>
    <w:p w:rsidR="00D42563" w:rsidRPr="005F4CA7" w:rsidRDefault="00D42563" w:rsidP="00D42563">
      <w:pPr>
        <w:suppressAutoHyphens/>
      </w:pPr>
      <w:r w:rsidRPr="005F4CA7">
        <w:t>3. углеводов</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нуклеиновых кислот</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8 В тонком кишечнике всасываются в кровь:</w:t>
      </w:r>
    </w:p>
    <w:p w:rsidR="00D42563" w:rsidRPr="005F4CA7" w:rsidRDefault="00D42563" w:rsidP="00D42563">
      <w:pPr>
        <w:suppressAutoHyphens/>
      </w:pPr>
      <w:r w:rsidRPr="005F4CA7">
        <w:t>1. липиды</w:t>
      </w:r>
    </w:p>
    <w:p w:rsidR="00D42563" w:rsidRPr="005F4CA7" w:rsidRDefault="00D42563" w:rsidP="00D42563">
      <w:pPr>
        <w:suppressAutoHyphens/>
      </w:pPr>
      <w:r w:rsidRPr="005F4CA7">
        <w:t>2. белки</w:t>
      </w:r>
    </w:p>
    <w:p w:rsidR="00D42563" w:rsidRPr="005F4CA7" w:rsidRDefault="00D42563" w:rsidP="00D42563">
      <w:pPr>
        <w:suppressAutoHyphens/>
      </w:pPr>
      <w:r w:rsidRPr="005F4CA7">
        <w:t>3. аминокислоты</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гликоген</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9 Центр пищеварения находится в:</w:t>
      </w:r>
    </w:p>
    <w:p w:rsidR="00D42563" w:rsidRPr="005F4CA7" w:rsidRDefault="00D42563" w:rsidP="00D42563">
      <w:pPr>
        <w:suppressAutoHyphens/>
      </w:pPr>
      <w:r w:rsidRPr="005F4CA7">
        <w:t>1. спинном мозге</w:t>
      </w:r>
    </w:p>
    <w:p w:rsidR="00D42563" w:rsidRPr="005F4CA7" w:rsidRDefault="00D42563" w:rsidP="00D42563">
      <w:pPr>
        <w:suppressAutoHyphens/>
      </w:pPr>
      <w:r w:rsidRPr="005F4CA7">
        <w:t>2. среднем мозге</w:t>
      </w:r>
    </w:p>
    <w:p w:rsidR="00D42563" w:rsidRPr="005F4CA7" w:rsidRDefault="00D42563" w:rsidP="00D42563">
      <w:pPr>
        <w:suppressAutoHyphens/>
      </w:pPr>
      <w:r w:rsidRPr="005F4CA7">
        <w:t>3. промежуточном мозге</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продолговатом мозге</w:t>
      </w:r>
    </w:p>
    <w:p w:rsidR="00D42563" w:rsidRPr="005F4CA7" w:rsidRDefault="00D42563" w:rsidP="00D42563">
      <w:pPr>
        <w:suppressAutoHyphens/>
      </w:pPr>
      <w:r w:rsidRPr="005F4CA7">
        <w:t>Ключ</w:t>
      </w:r>
    </w:p>
    <w:tbl>
      <w:tblPr>
        <w:tblW w:w="0" w:type="auto"/>
        <w:tblInd w:w="72" w:type="dxa"/>
        <w:tblLayout w:type="fixed"/>
        <w:tblCellMar>
          <w:top w:w="55" w:type="dxa"/>
          <w:left w:w="55" w:type="dxa"/>
          <w:bottom w:w="55" w:type="dxa"/>
          <w:right w:w="55" w:type="dxa"/>
        </w:tblCellMar>
        <w:tblLook w:val="0000" w:firstRow="0" w:lastRow="0" w:firstColumn="0" w:lastColumn="0" w:noHBand="0" w:noVBand="0"/>
      </w:tblPr>
      <w:tblGrid>
        <w:gridCol w:w="2492"/>
        <w:gridCol w:w="496"/>
        <w:gridCol w:w="508"/>
        <w:gridCol w:w="508"/>
        <w:gridCol w:w="508"/>
        <w:gridCol w:w="496"/>
        <w:gridCol w:w="507"/>
        <w:gridCol w:w="520"/>
        <w:gridCol w:w="484"/>
        <w:gridCol w:w="771"/>
      </w:tblGrid>
      <w:tr w:rsidR="00D42563" w:rsidRPr="005F4CA7" w:rsidTr="00136734">
        <w:tc>
          <w:tcPr>
            <w:tcW w:w="2492"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49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8"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8"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8"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4"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771"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9</w:t>
            </w:r>
          </w:p>
        </w:tc>
      </w:tr>
      <w:tr w:rsidR="00D42563" w:rsidRPr="005F4CA7" w:rsidTr="00136734">
        <w:tc>
          <w:tcPr>
            <w:tcW w:w="2492"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49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8"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8"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08"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49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 xml:space="preserve">4 </w:t>
            </w:r>
          </w:p>
        </w:tc>
        <w:tc>
          <w:tcPr>
            <w:tcW w:w="52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484"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771"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4</w:t>
            </w:r>
          </w:p>
        </w:tc>
      </w:tr>
    </w:tbl>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p>
    <w:p w:rsidR="00D42563" w:rsidRPr="005F4CA7" w:rsidRDefault="00D42563" w:rsidP="00D42563">
      <w:pPr>
        <w:suppressAutoHyphens/>
        <w:rPr>
          <w:b/>
        </w:rPr>
      </w:pPr>
    </w:p>
    <w:p w:rsidR="00D42563" w:rsidRPr="005F4CA7" w:rsidRDefault="00D42563" w:rsidP="00D42563">
      <w:pPr>
        <w:suppressAutoHyphens/>
        <w:rPr>
          <w:b/>
        </w:rPr>
      </w:pPr>
      <w:r w:rsidRPr="005F4CA7">
        <w:rPr>
          <w:b/>
        </w:rPr>
        <w:t>Тест 3</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1 Газообмен между кровью и атмосферным воздухом происходит в:</w:t>
      </w:r>
    </w:p>
    <w:p w:rsidR="00D42563" w:rsidRPr="005F4CA7" w:rsidRDefault="00D42563" w:rsidP="00D42563">
      <w:pPr>
        <w:suppressAutoHyphens/>
      </w:pPr>
      <w:r w:rsidRPr="005F4CA7">
        <w:t xml:space="preserve">1. альвеолах легких </w:t>
      </w:r>
    </w:p>
    <w:p w:rsidR="00D42563" w:rsidRPr="005F4CA7" w:rsidRDefault="00D42563" w:rsidP="00D42563">
      <w:pPr>
        <w:suppressAutoHyphens/>
      </w:pPr>
      <w:r w:rsidRPr="005F4CA7">
        <w:t xml:space="preserve">2. бронхиолах </w:t>
      </w:r>
    </w:p>
    <w:p w:rsidR="00D42563" w:rsidRPr="005F4CA7" w:rsidRDefault="00D42563" w:rsidP="00D42563">
      <w:pPr>
        <w:suppressAutoHyphens/>
      </w:pPr>
      <w:r w:rsidRPr="005F4CA7">
        <w:t>3. тканях</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плевральной полости</w:t>
      </w:r>
    </w:p>
    <w:p w:rsidR="00D42563" w:rsidRPr="005F4CA7" w:rsidRDefault="00D42563" w:rsidP="00D42563">
      <w:pPr>
        <w:suppressAutoHyphens/>
      </w:pPr>
      <w:r w:rsidRPr="005F4CA7">
        <w:t> 2 Дыхание – это процесс:</w:t>
      </w:r>
    </w:p>
    <w:p w:rsidR="00D42563" w:rsidRPr="005F4CA7" w:rsidRDefault="00D42563" w:rsidP="00D42563">
      <w:pPr>
        <w:suppressAutoHyphens/>
      </w:pPr>
      <w:r w:rsidRPr="005F4CA7">
        <w:t>1. получения энергии из органических соединений при участии кислорода</w:t>
      </w:r>
    </w:p>
    <w:p w:rsidR="00D42563" w:rsidRPr="005F4CA7" w:rsidRDefault="00D42563" w:rsidP="00D42563">
      <w:pPr>
        <w:suppressAutoHyphens/>
      </w:pPr>
      <w:r w:rsidRPr="005F4CA7">
        <w:t>2. поглощения энергии при синтезе органических соединений</w:t>
      </w:r>
    </w:p>
    <w:p w:rsidR="00D42563" w:rsidRPr="005F4CA7" w:rsidRDefault="00D42563" w:rsidP="00D42563">
      <w:pPr>
        <w:suppressAutoHyphens/>
      </w:pPr>
      <w:r w:rsidRPr="005F4CA7">
        <w:t>3. образования кислорода в ходе химических реакций</w:t>
      </w:r>
    </w:p>
    <w:p w:rsidR="00D42563" w:rsidRPr="005F4CA7" w:rsidRDefault="00D42563" w:rsidP="00D42563">
      <w:pPr>
        <w:suppressAutoHyphens/>
      </w:pPr>
      <w:r w:rsidRPr="005F4CA7">
        <w:t>4. одновременного синтеза и распада органических соединений.</w:t>
      </w:r>
    </w:p>
    <w:p w:rsidR="00D42563" w:rsidRPr="005F4CA7" w:rsidRDefault="00D42563" w:rsidP="00D42563">
      <w:pPr>
        <w:suppressAutoHyphens/>
      </w:pPr>
      <w:r w:rsidRPr="005F4CA7">
        <w:t> </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3 Органом дыхания не является:</w:t>
      </w:r>
    </w:p>
    <w:p w:rsidR="00D42563" w:rsidRPr="005F4CA7" w:rsidRDefault="00D42563" w:rsidP="00D42563">
      <w:pPr>
        <w:suppressAutoHyphens/>
      </w:pPr>
      <w:r w:rsidRPr="005F4CA7">
        <w:t>1. гортань</w:t>
      </w:r>
    </w:p>
    <w:p w:rsidR="00D42563" w:rsidRPr="005F4CA7" w:rsidRDefault="00D42563" w:rsidP="00D42563">
      <w:pPr>
        <w:suppressAutoHyphens/>
      </w:pPr>
      <w:r w:rsidRPr="005F4CA7">
        <w:t>2. трахея</w:t>
      </w:r>
    </w:p>
    <w:p w:rsidR="00D42563" w:rsidRPr="005F4CA7" w:rsidRDefault="00D42563" w:rsidP="00D42563">
      <w:pPr>
        <w:suppressAutoHyphens/>
      </w:pPr>
      <w:r w:rsidRPr="005F4CA7">
        <w:t>3. ротовая полость</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бронхи</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4 Одной из функций носовой полости является:</w:t>
      </w:r>
    </w:p>
    <w:p w:rsidR="00D42563" w:rsidRPr="005F4CA7" w:rsidRDefault="00D42563" w:rsidP="00D42563">
      <w:pPr>
        <w:suppressAutoHyphens/>
      </w:pPr>
      <w:r w:rsidRPr="005F4CA7">
        <w:t>1. задержка микроорганизмов</w:t>
      </w:r>
    </w:p>
    <w:p w:rsidR="00D42563" w:rsidRPr="005F4CA7" w:rsidRDefault="00D42563" w:rsidP="00D42563">
      <w:pPr>
        <w:suppressAutoHyphens/>
      </w:pPr>
      <w:r w:rsidRPr="005F4CA7">
        <w:t>2. обогащение крови кислородом</w:t>
      </w:r>
    </w:p>
    <w:p w:rsidR="00D42563" w:rsidRPr="005F4CA7" w:rsidRDefault="00D42563" w:rsidP="00D42563">
      <w:pPr>
        <w:suppressAutoHyphens/>
      </w:pPr>
      <w:r w:rsidRPr="005F4CA7">
        <w:t>3. охлаждение воздуха</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осушение воздуха</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5 Гортань от попадания в нее пищи защищает(ют):</w:t>
      </w:r>
    </w:p>
    <w:p w:rsidR="00D42563" w:rsidRPr="005F4CA7" w:rsidRDefault="00D42563" w:rsidP="00D42563">
      <w:pPr>
        <w:suppressAutoHyphens/>
      </w:pPr>
      <w:r w:rsidRPr="005F4CA7">
        <w:t xml:space="preserve">1. черпаловидный хрящ </w:t>
      </w:r>
    </w:p>
    <w:p w:rsidR="00D42563" w:rsidRPr="005F4CA7" w:rsidRDefault="00D42563" w:rsidP="00D42563">
      <w:pPr>
        <w:suppressAutoHyphens/>
      </w:pPr>
      <w:r w:rsidRPr="005F4CA7">
        <w:t xml:space="preserve">2. голосовые связки </w:t>
      </w:r>
    </w:p>
    <w:p w:rsidR="00D42563" w:rsidRPr="005F4CA7" w:rsidRDefault="00D42563" w:rsidP="00D42563">
      <w:pPr>
        <w:suppressAutoHyphens/>
      </w:pPr>
      <w:r w:rsidRPr="005F4CA7">
        <w:t>3. надгортанник</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щитовидный хрящ</w:t>
      </w:r>
    </w:p>
    <w:p w:rsidR="00D42563" w:rsidRPr="005F4CA7" w:rsidRDefault="00D42563" w:rsidP="00D42563">
      <w:pPr>
        <w:suppressAutoHyphens/>
      </w:pPr>
      <w:r w:rsidRPr="005F4CA7">
        <w:t> </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6 Дыхательную поверхность легких увеличивают:</w:t>
      </w:r>
    </w:p>
    <w:p w:rsidR="00D42563" w:rsidRPr="005F4CA7" w:rsidRDefault="00D42563" w:rsidP="00D42563">
      <w:pPr>
        <w:suppressAutoHyphens/>
      </w:pPr>
      <w:r w:rsidRPr="005F4CA7">
        <w:t xml:space="preserve">1. бронхи </w:t>
      </w:r>
    </w:p>
    <w:p w:rsidR="00D42563" w:rsidRPr="005F4CA7" w:rsidRDefault="00D42563" w:rsidP="00D42563">
      <w:pPr>
        <w:suppressAutoHyphens/>
      </w:pPr>
      <w:r w:rsidRPr="005F4CA7">
        <w:t xml:space="preserve">2. бронхиолы </w:t>
      </w:r>
    </w:p>
    <w:p w:rsidR="00D42563" w:rsidRPr="005F4CA7" w:rsidRDefault="00D42563" w:rsidP="00D42563">
      <w:pPr>
        <w:suppressAutoHyphens/>
      </w:pPr>
      <w:r w:rsidRPr="005F4CA7">
        <w:t>3. реснички</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альвеолы</w:t>
      </w:r>
    </w:p>
    <w:p w:rsidR="00D42563" w:rsidRPr="005F4CA7" w:rsidRDefault="00D42563" w:rsidP="00D42563">
      <w:pPr>
        <w:suppressAutoHyphens/>
      </w:pPr>
      <w:r w:rsidRPr="005F4CA7">
        <w:t> </w:t>
      </w:r>
    </w:p>
    <w:p w:rsidR="00D42563" w:rsidRPr="005F4CA7" w:rsidRDefault="00D42563" w:rsidP="00D42563">
      <w:pPr>
        <w:suppressAutoHyphens/>
      </w:pPr>
      <w:r w:rsidRPr="005F4CA7">
        <w:t>7 Кислород поступает из альвеолярного воздуха в кровь путем:</w:t>
      </w:r>
    </w:p>
    <w:p w:rsidR="00D42563" w:rsidRPr="005F4CA7" w:rsidRDefault="00D42563" w:rsidP="00D42563">
      <w:pPr>
        <w:suppressAutoHyphens/>
      </w:pPr>
      <w:r w:rsidRPr="005F4CA7">
        <w:t>1. диффузии из области с меньшей концентрацией газа в область с большей концентрацией</w:t>
      </w:r>
    </w:p>
    <w:p w:rsidR="00D42563" w:rsidRPr="005F4CA7" w:rsidRDefault="00D42563" w:rsidP="00D42563">
      <w:pPr>
        <w:suppressAutoHyphens/>
      </w:pPr>
      <w:r w:rsidRPr="005F4CA7">
        <w:t>2. диффузии из области с большей концентрацией газа в область с меньшей концентрацией</w:t>
      </w:r>
    </w:p>
    <w:p w:rsidR="00D42563" w:rsidRPr="005F4CA7" w:rsidRDefault="00D42563" w:rsidP="00D42563">
      <w:pPr>
        <w:suppressAutoHyphens/>
      </w:pPr>
      <w:r w:rsidRPr="005F4CA7">
        <w:t>3. диффузии из тканей организма</w:t>
      </w:r>
    </w:p>
    <w:p w:rsidR="00D42563" w:rsidRPr="005F4CA7" w:rsidRDefault="00D42563" w:rsidP="00D42563">
      <w:pPr>
        <w:suppressAutoHyphens/>
      </w:pPr>
      <w:r w:rsidRPr="005F4CA7">
        <w:t>4. под влиянием нервной регуляции</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 8 Ранение, нарушившее герметичность плевральной полости приведет к:</w:t>
      </w:r>
    </w:p>
    <w:p w:rsidR="00D42563" w:rsidRPr="005F4CA7" w:rsidRDefault="00D42563" w:rsidP="00D42563">
      <w:pPr>
        <w:suppressAutoHyphens/>
      </w:pPr>
      <w:r w:rsidRPr="005F4CA7">
        <w:t>1. торможению дыхательного центра</w:t>
      </w:r>
    </w:p>
    <w:p w:rsidR="00D42563" w:rsidRPr="005F4CA7" w:rsidRDefault="00D42563" w:rsidP="00D42563">
      <w:pPr>
        <w:suppressAutoHyphens/>
      </w:pPr>
      <w:r w:rsidRPr="005F4CA7">
        <w:t>2. ограничению движения легких</w:t>
      </w:r>
    </w:p>
    <w:p w:rsidR="00D42563" w:rsidRPr="005F4CA7" w:rsidRDefault="00D42563" w:rsidP="00D42563">
      <w:pPr>
        <w:suppressAutoHyphens/>
      </w:pPr>
      <w:r w:rsidRPr="005F4CA7">
        <w:t>3. избытку кислорода в крови</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избыточной подвижности легких</w:t>
      </w:r>
    </w:p>
    <w:p w:rsidR="00D42563" w:rsidRPr="005F4CA7" w:rsidRDefault="00D42563" w:rsidP="00D42563">
      <w:pPr>
        <w:suppressAutoHyphens/>
      </w:pPr>
    </w:p>
    <w:p w:rsidR="00D42563" w:rsidRPr="005F4CA7" w:rsidRDefault="00D42563" w:rsidP="00D42563">
      <w:pPr>
        <w:suppressAutoHyphens/>
      </w:pPr>
      <w:r w:rsidRPr="005F4CA7">
        <w:t>9 Причиной тканевого газообмена служит:</w:t>
      </w:r>
    </w:p>
    <w:p w:rsidR="00D42563" w:rsidRPr="005F4CA7" w:rsidRDefault="00D42563" w:rsidP="00D42563">
      <w:pPr>
        <w:suppressAutoHyphens/>
      </w:pPr>
      <w:r w:rsidRPr="005F4CA7">
        <w:t>1. разница в количестве гемоглобина в крови и тканях</w:t>
      </w:r>
    </w:p>
    <w:p w:rsidR="00D42563" w:rsidRPr="005F4CA7" w:rsidRDefault="00D42563" w:rsidP="00D42563">
      <w:pPr>
        <w:suppressAutoHyphens/>
      </w:pPr>
      <w:r w:rsidRPr="005F4CA7">
        <w:t>2. разность концентраций кислорода и углекислого газа в крови и тканях</w:t>
      </w:r>
    </w:p>
    <w:p w:rsidR="00D42563" w:rsidRPr="005F4CA7" w:rsidRDefault="00D42563" w:rsidP="00D42563">
      <w:pPr>
        <w:suppressAutoHyphens/>
      </w:pPr>
      <w:r w:rsidRPr="005F4CA7">
        <w:t>3. разная скорость перехода молекул кислорода и углекислого газа из одной среды в другую</w:t>
      </w:r>
    </w:p>
    <w:p w:rsidR="00D42563" w:rsidRPr="005F4CA7" w:rsidRDefault="00D42563" w:rsidP="00D42563">
      <w:pPr>
        <w:suppressAutoHyphens/>
      </w:pPr>
      <w:r w:rsidRPr="005F4CA7">
        <w:t>4. разность давлений воздуха в легких и плевральной полости</w:t>
      </w:r>
    </w:p>
    <w:p w:rsidR="00D42563" w:rsidRPr="005F4CA7" w:rsidRDefault="00D42563" w:rsidP="00D42563">
      <w:pPr>
        <w:suppressAutoHyphens/>
      </w:pP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526"/>
        <w:gridCol w:w="487"/>
        <w:gridCol w:w="563"/>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563"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9</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 xml:space="preserve">4 </w:t>
            </w:r>
          </w:p>
        </w:tc>
        <w:tc>
          <w:tcPr>
            <w:tcW w:w="52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48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63"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2</w:t>
            </w:r>
          </w:p>
        </w:tc>
      </w:tr>
    </w:tbl>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p>
    <w:p w:rsidR="00D42563" w:rsidRPr="005F4CA7" w:rsidRDefault="00D42563" w:rsidP="00D42563">
      <w:pPr>
        <w:suppressAutoHyphens/>
      </w:pPr>
    </w:p>
    <w:p w:rsidR="00D42563" w:rsidRPr="005F4CA7" w:rsidRDefault="00D42563" w:rsidP="00D42563">
      <w:pPr>
        <w:suppressAutoHyphens/>
        <w:rPr>
          <w:b/>
        </w:rPr>
      </w:pPr>
      <w:r w:rsidRPr="005F4CA7">
        <w:rPr>
          <w:b/>
        </w:rPr>
        <w:t>Тест 4</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А Сходные по составу продукты распада удаляются через:</w:t>
      </w:r>
    </w:p>
    <w:p w:rsidR="00D42563" w:rsidRPr="005F4CA7" w:rsidRDefault="00D42563" w:rsidP="00D42563">
      <w:pPr>
        <w:suppressAutoHyphens/>
      </w:pPr>
      <w:r w:rsidRPr="005F4CA7">
        <w:t>1. кожу и легкие</w:t>
      </w:r>
    </w:p>
    <w:p w:rsidR="00D42563" w:rsidRPr="005F4CA7" w:rsidRDefault="00D42563" w:rsidP="00D42563">
      <w:pPr>
        <w:suppressAutoHyphens/>
      </w:pPr>
      <w:r w:rsidRPr="005F4CA7">
        <w:t>2. легкие и почки</w:t>
      </w:r>
    </w:p>
    <w:p w:rsidR="00D42563" w:rsidRPr="005F4CA7" w:rsidRDefault="00D42563" w:rsidP="00D42563">
      <w:pPr>
        <w:suppressAutoHyphens/>
      </w:pPr>
      <w:r w:rsidRPr="005F4CA7">
        <w:t>3. почки и кожу</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пищеварительный тракт и почки</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2 Органы выделительной системы находятся:</w:t>
      </w:r>
    </w:p>
    <w:p w:rsidR="00D42563" w:rsidRPr="005F4CA7" w:rsidRDefault="00D42563" w:rsidP="00D42563">
      <w:pPr>
        <w:suppressAutoHyphens/>
      </w:pPr>
      <w:r w:rsidRPr="005F4CA7">
        <w:t>1. в грудной полости</w:t>
      </w:r>
    </w:p>
    <w:p w:rsidR="00D42563" w:rsidRPr="005F4CA7" w:rsidRDefault="00D42563" w:rsidP="00D42563">
      <w:pPr>
        <w:suppressAutoHyphens/>
      </w:pPr>
      <w:r w:rsidRPr="005F4CA7">
        <w:t>2. в брюшной полости</w:t>
      </w:r>
    </w:p>
    <w:p w:rsidR="00D42563" w:rsidRPr="005F4CA7" w:rsidRDefault="00D42563" w:rsidP="00D42563">
      <w:pPr>
        <w:suppressAutoHyphens/>
      </w:pPr>
      <w:r w:rsidRPr="005F4CA7">
        <w:t>3. вне полостей тела</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в полости малого таза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3 Целостной структурной единицей почки является:</w:t>
      </w:r>
    </w:p>
    <w:p w:rsidR="00D42563" w:rsidRPr="005F4CA7" w:rsidRDefault="00D42563" w:rsidP="00D42563">
      <w:pPr>
        <w:suppressAutoHyphens/>
      </w:pPr>
      <w:r w:rsidRPr="005F4CA7">
        <w:t>1. нейрон</w:t>
      </w:r>
    </w:p>
    <w:p w:rsidR="00D42563" w:rsidRPr="005F4CA7" w:rsidRDefault="00D42563" w:rsidP="00D42563">
      <w:pPr>
        <w:suppressAutoHyphens/>
      </w:pPr>
      <w:r w:rsidRPr="005F4CA7">
        <w:t>2. нефрон</w:t>
      </w:r>
    </w:p>
    <w:p w:rsidR="00D42563" w:rsidRPr="005F4CA7" w:rsidRDefault="00D42563" w:rsidP="00D42563">
      <w:pPr>
        <w:suppressAutoHyphens/>
      </w:pPr>
      <w:r w:rsidRPr="005F4CA7">
        <w:t>3. капсула</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извитой каналец</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4 При нарушениях процесса выделения продуктов распада в организме накапливается:</w:t>
      </w:r>
    </w:p>
    <w:p w:rsidR="00D42563" w:rsidRPr="005F4CA7" w:rsidRDefault="00D42563" w:rsidP="00D42563">
      <w:pPr>
        <w:suppressAutoHyphens/>
      </w:pPr>
      <w:r w:rsidRPr="005F4CA7">
        <w:t>1. глюкоза</w:t>
      </w:r>
    </w:p>
    <w:p w:rsidR="00D42563" w:rsidRPr="005F4CA7" w:rsidRDefault="00D42563" w:rsidP="00D42563">
      <w:pPr>
        <w:suppressAutoHyphens/>
      </w:pPr>
      <w:r w:rsidRPr="005F4CA7">
        <w:t>2. избыток белков</w:t>
      </w:r>
    </w:p>
    <w:p w:rsidR="00D42563" w:rsidRPr="005F4CA7" w:rsidRDefault="00D42563" w:rsidP="00D42563">
      <w:pPr>
        <w:suppressAutoHyphens/>
      </w:pPr>
      <w:r w:rsidRPr="005F4CA7">
        <w:t>3. гликоген</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мочевина или аммиак</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5 Функция капиллярного (мальпигиевого) клубочка:</w:t>
      </w:r>
    </w:p>
    <w:p w:rsidR="00D42563" w:rsidRPr="005F4CA7" w:rsidRDefault="00D42563" w:rsidP="00D42563">
      <w:pPr>
        <w:suppressAutoHyphens/>
      </w:pPr>
      <w:r w:rsidRPr="005F4CA7">
        <w:t>1. фильтрация крови</w:t>
      </w:r>
    </w:p>
    <w:p w:rsidR="00D42563" w:rsidRPr="005F4CA7" w:rsidRDefault="00D42563" w:rsidP="00D42563">
      <w:pPr>
        <w:suppressAutoHyphens/>
      </w:pPr>
      <w:r w:rsidRPr="005F4CA7">
        <w:t>2. фильтрация мочи</w:t>
      </w:r>
    </w:p>
    <w:p w:rsidR="00D42563" w:rsidRPr="005F4CA7" w:rsidRDefault="00D42563" w:rsidP="00D42563">
      <w:pPr>
        <w:suppressAutoHyphens/>
      </w:pPr>
      <w:r w:rsidRPr="005F4CA7">
        <w:t>3. всасывание воды</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фильтрация лимфы</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6 Сознательная задержка мочеиспускания связана с деятельностью:</w:t>
      </w:r>
    </w:p>
    <w:p w:rsidR="00D42563" w:rsidRPr="005F4CA7" w:rsidRDefault="00D42563" w:rsidP="00D42563">
      <w:pPr>
        <w:suppressAutoHyphens/>
      </w:pPr>
      <w:r w:rsidRPr="005F4CA7">
        <w:t>1. продолговатого мозга</w:t>
      </w:r>
    </w:p>
    <w:p w:rsidR="00D42563" w:rsidRPr="005F4CA7" w:rsidRDefault="00D42563" w:rsidP="00D42563">
      <w:pPr>
        <w:suppressAutoHyphens/>
      </w:pPr>
      <w:r w:rsidRPr="005F4CA7">
        <w:t>2. среднего мозга</w:t>
      </w:r>
    </w:p>
    <w:p w:rsidR="00D42563" w:rsidRPr="005F4CA7" w:rsidRDefault="00D42563" w:rsidP="00D42563">
      <w:pPr>
        <w:suppressAutoHyphens/>
      </w:pPr>
      <w:r w:rsidRPr="005F4CA7">
        <w:t>3. спинного мозга</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коры больших полушарий мозга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7 Вторичная моча отличается от первичной тем, что во вторичной моче нет:</w:t>
      </w:r>
    </w:p>
    <w:p w:rsidR="00D42563" w:rsidRPr="005F4CA7" w:rsidRDefault="00D42563" w:rsidP="00D42563">
      <w:pPr>
        <w:suppressAutoHyphens/>
      </w:pPr>
      <w:r w:rsidRPr="005F4CA7">
        <w:t>1. глюкозы</w:t>
      </w:r>
    </w:p>
    <w:p w:rsidR="00D42563" w:rsidRPr="005F4CA7" w:rsidRDefault="00D42563" w:rsidP="00D42563">
      <w:pPr>
        <w:suppressAutoHyphens/>
      </w:pPr>
      <w:r w:rsidRPr="005F4CA7">
        <w:t>2. мочевины</w:t>
      </w:r>
    </w:p>
    <w:p w:rsidR="00D42563" w:rsidRPr="005F4CA7" w:rsidRDefault="00D42563" w:rsidP="00D42563">
      <w:pPr>
        <w:suppressAutoHyphens/>
      </w:pPr>
      <w:r w:rsidRPr="005F4CA7">
        <w:t>3. солей</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 xml:space="preserve">4. ионов </w:t>
      </w:r>
      <w:r w:rsidRPr="005F4CA7">
        <w:rPr>
          <w:lang w:val="en-US"/>
        </w:rPr>
        <w:t>Na</w:t>
      </w:r>
      <w:r w:rsidRPr="005F4CA7">
        <w:t xml:space="preserve">+  и </w:t>
      </w:r>
      <w:r w:rsidRPr="005F4CA7">
        <w:rPr>
          <w:lang w:val="en-US"/>
        </w:rPr>
        <w:t>K</w:t>
      </w:r>
      <w:r w:rsidRPr="005F4CA7">
        <w:t>+</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8 Первичная моча образуется из:</w:t>
      </w:r>
    </w:p>
    <w:p w:rsidR="00D42563" w:rsidRPr="005F4CA7" w:rsidRDefault="00D42563" w:rsidP="00D42563">
      <w:pPr>
        <w:suppressAutoHyphens/>
      </w:pPr>
      <w:r w:rsidRPr="005F4CA7">
        <w:t>1. лимфы</w:t>
      </w:r>
    </w:p>
    <w:p w:rsidR="00D42563" w:rsidRPr="005F4CA7" w:rsidRDefault="00D42563" w:rsidP="00D42563">
      <w:pPr>
        <w:suppressAutoHyphens/>
      </w:pPr>
      <w:r w:rsidRPr="005F4CA7">
        <w:t>2. крови</w:t>
      </w:r>
    </w:p>
    <w:p w:rsidR="00D42563" w:rsidRPr="005F4CA7" w:rsidRDefault="00D42563" w:rsidP="00D42563">
      <w:pPr>
        <w:suppressAutoHyphens/>
      </w:pPr>
      <w:r w:rsidRPr="005F4CA7">
        <w:t>3. плазмы крови</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тканевой жидкости</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9 Симптомом заболевания почек может служить присутствие в моче:</w:t>
      </w:r>
    </w:p>
    <w:p w:rsidR="00D42563" w:rsidRPr="005F4CA7" w:rsidRDefault="00D42563" w:rsidP="00D42563">
      <w:pPr>
        <w:suppressAutoHyphens/>
      </w:pPr>
      <w:r w:rsidRPr="005F4CA7">
        <w:t>1. сахара</w:t>
      </w:r>
    </w:p>
    <w:p w:rsidR="00D42563" w:rsidRPr="005F4CA7" w:rsidRDefault="00D42563" w:rsidP="00D42563">
      <w:pPr>
        <w:suppressAutoHyphens/>
      </w:pPr>
      <w:r w:rsidRPr="005F4CA7">
        <w:t>2. солей калия</w:t>
      </w:r>
    </w:p>
    <w:p w:rsidR="00D42563" w:rsidRPr="005F4CA7" w:rsidRDefault="00D42563" w:rsidP="00D42563">
      <w:pPr>
        <w:suppressAutoHyphens/>
      </w:pPr>
      <w:r w:rsidRPr="005F4CA7">
        <w:t>3. солей натрия</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мочевины</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10 Гуморальная регуляция деятельности почек осуществляется с помощью:</w:t>
      </w:r>
    </w:p>
    <w:p w:rsidR="00D42563" w:rsidRPr="005F4CA7" w:rsidRDefault="00D42563" w:rsidP="00D42563">
      <w:pPr>
        <w:suppressAutoHyphens/>
      </w:pPr>
      <w:r w:rsidRPr="005F4CA7">
        <w:t>1. ферментов</w:t>
      </w:r>
    </w:p>
    <w:p w:rsidR="00D42563" w:rsidRPr="005F4CA7" w:rsidRDefault="00D42563" w:rsidP="00D42563">
      <w:pPr>
        <w:suppressAutoHyphens/>
      </w:pPr>
      <w:r w:rsidRPr="005F4CA7">
        <w:t>2. витаминов</w:t>
      </w:r>
    </w:p>
    <w:p w:rsidR="00D42563" w:rsidRPr="005F4CA7" w:rsidRDefault="00D42563" w:rsidP="00D42563">
      <w:pPr>
        <w:suppressAutoHyphens/>
      </w:pPr>
      <w:r w:rsidRPr="005F4CA7">
        <w:t>3. аминокислот</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гормонов</w:t>
      </w:r>
    </w:p>
    <w:p w:rsidR="00D42563" w:rsidRPr="005F4CA7" w:rsidRDefault="00D42563" w:rsidP="00D42563">
      <w:pPr>
        <w:suppressAutoHyphens/>
      </w:pP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526"/>
        <w:gridCol w:w="487"/>
        <w:gridCol w:w="516"/>
        <w:gridCol w:w="737"/>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51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9</w:t>
            </w:r>
          </w:p>
        </w:tc>
        <w:tc>
          <w:tcPr>
            <w:tcW w:w="737"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10</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 xml:space="preserve">4 </w:t>
            </w:r>
          </w:p>
        </w:tc>
        <w:tc>
          <w:tcPr>
            <w:tcW w:w="52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48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1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737"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4</w:t>
            </w:r>
          </w:p>
        </w:tc>
      </w:tr>
    </w:tbl>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p>
    <w:p w:rsidR="00D42563" w:rsidRPr="005F4CA7" w:rsidRDefault="00D42563" w:rsidP="00D42563">
      <w:pPr>
        <w:suppressAutoHyphens/>
      </w:pPr>
    </w:p>
    <w:p w:rsidR="00D42563" w:rsidRPr="005F4CA7" w:rsidRDefault="00D42563" w:rsidP="00D42563">
      <w:pPr>
        <w:suppressAutoHyphens/>
        <w:rPr>
          <w:b/>
        </w:rPr>
      </w:pPr>
      <w:r w:rsidRPr="005F4CA7">
        <w:rPr>
          <w:b/>
        </w:rPr>
        <w:t>Тест 5</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1 Подвижной частью черепа является:</w:t>
      </w:r>
    </w:p>
    <w:p w:rsidR="00D42563" w:rsidRPr="005F4CA7" w:rsidRDefault="00D42563" w:rsidP="00D42563">
      <w:pPr>
        <w:suppressAutoHyphens/>
      </w:pPr>
      <w:r w:rsidRPr="005F4CA7">
        <w:t>1. носовая кость</w:t>
      </w:r>
    </w:p>
    <w:p w:rsidR="00D42563" w:rsidRPr="005F4CA7" w:rsidRDefault="00D42563" w:rsidP="00D42563">
      <w:pPr>
        <w:suppressAutoHyphens/>
      </w:pPr>
      <w:r w:rsidRPr="005F4CA7">
        <w:t>2. лобная кость</w:t>
      </w:r>
    </w:p>
    <w:p w:rsidR="00D42563" w:rsidRPr="005F4CA7" w:rsidRDefault="00D42563" w:rsidP="00D42563">
      <w:pPr>
        <w:suppressAutoHyphens/>
      </w:pPr>
      <w:r w:rsidRPr="005F4CA7">
        <w:t>3. верхняя челюсть</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4. нижняя челюсть</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2 В шейном отделе позвоночника количество позвонков составляет:</w:t>
      </w:r>
    </w:p>
    <w:p w:rsidR="00D42563" w:rsidRPr="005F4CA7" w:rsidRDefault="00D42563" w:rsidP="00D42563">
      <w:pPr>
        <w:suppressAutoHyphens/>
      </w:pPr>
      <w:r w:rsidRPr="005F4CA7">
        <w:t>половину от всего количества позвонков</w:t>
      </w:r>
    </w:p>
    <w:p w:rsidR="00D42563" w:rsidRPr="005F4CA7" w:rsidRDefault="00D42563" w:rsidP="00D42563">
      <w:pPr>
        <w:suppressAutoHyphens/>
      </w:pPr>
      <w:r w:rsidRPr="005F4CA7">
        <w:t>больше половины</w:t>
      </w:r>
    </w:p>
    <w:p w:rsidR="00D42563" w:rsidRPr="005F4CA7" w:rsidRDefault="00D42563" w:rsidP="00D42563">
      <w:pPr>
        <w:suppressAutoHyphens/>
      </w:pPr>
      <w:r w:rsidRPr="005F4CA7">
        <w:t>меньше одной четверти</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больше одной четверти</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3  Функцию питания и роста кости в толщину выполняет:</w:t>
      </w:r>
    </w:p>
    <w:p w:rsidR="00D42563" w:rsidRPr="005F4CA7" w:rsidRDefault="00D42563" w:rsidP="00D42563">
      <w:pPr>
        <w:suppressAutoHyphens/>
      </w:pPr>
      <w:r w:rsidRPr="005F4CA7">
        <w:t>желтый костный мозг</w:t>
      </w:r>
    </w:p>
    <w:p w:rsidR="00D42563" w:rsidRPr="005F4CA7" w:rsidRDefault="00D42563" w:rsidP="00D42563">
      <w:pPr>
        <w:suppressAutoHyphens/>
      </w:pPr>
      <w:r w:rsidRPr="005F4CA7">
        <w:t>красный костный мозг</w:t>
      </w:r>
    </w:p>
    <w:p w:rsidR="00D42563" w:rsidRPr="005F4CA7" w:rsidRDefault="00D42563" w:rsidP="00D42563">
      <w:pPr>
        <w:suppressAutoHyphens/>
      </w:pPr>
      <w:r w:rsidRPr="005F4CA7">
        <w:t>надкостница</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губчатое вещество</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4 Прочность костей зависит от содержания в них ионов:</w:t>
      </w:r>
    </w:p>
    <w:p w:rsidR="00D42563" w:rsidRPr="005F4CA7" w:rsidRDefault="00D42563" w:rsidP="00D42563">
      <w:pPr>
        <w:suppressAutoHyphens/>
      </w:pPr>
      <w:r w:rsidRPr="005F4CA7">
        <w:t>натрия</w:t>
      </w:r>
    </w:p>
    <w:p w:rsidR="00D42563" w:rsidRPr="005F4CA7" w:rsidRDefault="00D42563" w:rsidP="00D42563">
      <w:pPr>
        <w:suppressAutoHyphens/>
      </w:pPr>
      <w:r w:rsidRPr="005F4CA7">
        <w:t>кальция</w:t>
      </w:r>
    </w:p>
    <w:p w:rsidR="00D42563" w:rsidRPr="005F4CA7" w:rsidRDefault="00D42563" w:rsidP="00D42563">
      <w:pPr>
        <w:suppressAutoHyphens/>
      </w:pPr>
      <w:r w:rsidRPr="005F4CA7">
        <w:t>железа</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магния</w:t>
      </w:r>
    </w:p>
    <w:p w:rsidR="00D42563" w:rsidRPr="005F4CA7" w:rsidRDefault="00D42563" w:rsidP="00D42563">
      <w:pPr>
        <w:suppressAutoHyphens/>
      </w:pPr>
    </w:p>
    <w:p w:rsidR="00D42563" w:rsidRPr="005F4CA7" w:rsidRDefault="00D42563" w:rsidP="00D42563">
      <w:pPr>
        <w:suppressAutoHyphens/>
      </w:pPr>
      <w:r w:rsidRPr="005F4CA7">
        <w:t>5 В костях 5-летнего ребенка, по сравнению с костями старика:</w:t>
      </w:r>
    </w:p>
    <w:p w:rsidR="00D42563" w:rsidRPr="005F4CA7" w:rsidRDefault="00D42563" w:rsidP="00D42563">
      <w:pPr>
        <w:suppressAutoHyphens/>
      </w:pPr>
      <w:r w:rsidRPr="005F4CA7">
        <w:t>больше минеральных солей, чем органических соединений</w:t>
      </w:r>
    </w:p>
    <w:p w:rsidR="00D42563" w:rsidRPr="005F4CA7" w:rsidRDefault="00D42563" w:rsidP="00D42563">
      <w:pPr>
        <w:suppressAutoHyphens/>
      </w:pPr>
      <w:r w:rsidRPr="005F4CA7">
        <w:t>больше органических соединений, чем минеральных солей</w:t>
      </w:r>
    </w:p>
    <w:p w:rsidR="00D42563" w:rsidRPr="005F4CA7" w:rsidRDefault="00D42563" w:rsidP="00D42563">
      <w:pPr>
        <w:suppressAutoHyphens/>
      </w:pPr>
      <w:r w:rsidRPr="005F4CA7">
        <w:t>равное количество минеральных солей и органических соединений</w:t>
      </w:r>
    </w:p>
    <w:p w:rsidR="00D42563" w:rsidRPr="005F4CA7" w:rsidRDefault="00D42563" w:rsidP="00D42563">
      <w:pPr>
        <w:suppressAutoHyphens/>
      </w:pPr>
      <w:r w:rsidRPr="005F4CA7">
        <w:t>в основном содержатся органические соединения</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6 Гладкие мышцы желудка сокращаются под влиянием:</w:t>
      </w:r>
    </w:p>
    <w:p w:rsidR="00D42563" w:rsidRPr="005F4CA7" w:rsidRDefault="00D42563" w:rsidP="00D42563">
      <w:pPr>
        <w:suppressAutoHyphens/>
      </w:pPr>
      <w:r w:rsidRPr="005F4CA7">
        <w:t>соматической нервной системы</w:t>
      </w:r>
    </w:p>
    <w:p w:rsidR="00D42563" w:rsidRPr="005F4CA7" w:rsidRDefault="00D42563" w:rsidP="00D42563">
      <w:pPr>
        <w:suppressAutoHyphens/>
      </w:pPr>
      <w:r w:rsidRPr="005F4CA7">
        <w:t>эндокринной системы</w:t>
      </w:r>
    </w:p>
    <w:p w:rsidR="00D42563" w:rsidRPr="005F4CA7" w:rsidRDefault="00D42563" w:rsidP="00D42563">
      <w:pPr>
        <w:suppressAutoHyphens/>
      </w:pPr>
      <w:r w:rsidRPr="005F4CA7">
        <w:t>вегетативной нервной системы</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эндокринной и соматической систем</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7 Для возникновения мышечного сокращения необходимы ионы:</w:t>
      </w:r>
    </w:p>
    <w:p w:rsidR="00D42563" w:rsidRPr="005F4CA7" w:rsidRDefault="00D42563" w:rsidP="00D42563">
      <w:pPr>
        <w:suppressAutoHyphens/>
      </w:pPr>
      <w:r w:rsidRPr="005F4CA7">
        <w:t>кальция</w:t>
      </w:r>
    </w:p>
    <w:p w:rsidR="00D42563" w:rsidRPr="005F4CA7" w:rsidRDefault="00D42563" w:rsidP="00D42563">
      <w:pPr>
        <w:suppressAutoHyphens/>
      </w:pPr>
      <w:r w:rsidRPr="005F4CA7">
        <w:t>калия</w:t>
      </w:r>
    </w:p>
    <w:p w:rsidR="00D42563" w:rsidRPr="005F4CA7" w:rsidRDefault="00D42563" w:rsidP="00D42563">
      <w:pPr>
        <w:suppressAutoHyphens/>
      </w:pPr>
      <w:r w:rsidRPr="005F4CA7">
        <w:t>магния</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фосфора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8 Наиболее подвижно соединение:</w:t>
      </w:r>
    </w:p>
    <w:p w:rsidR="00D42563" w:rsidRPr="005F4CA7" w:rsidRDefault="00D42563" w:rsidP="00D42563">
      <w:pPr>
        <w:suppressAutoHyphens/>
      </w:pPr>
      <w:r w:rsidRPr="005F4CA7">
        <w:t>лобной и теменной костей</w:t>
      </w:r>
    </w:p>
    <w:p w:rsidR="00D42563" w:rsidRPr="005F4CA7" w:rsidRDefault="00D42563" w:rsidP="00D42563">
      <w:pPr>
        <w:suppressAutoHyphens/>
      </w:pPr>
      <w:r w:rsidRPr="005F4CA7">
        <w:t>позвонков</w:t>
      </w:r>
    </w:p>
    <w:p w:rsidR="00D42563" w:rsidRPr="005F4CA7" w:rsidRDefault="00D42563" w:rsidP="00D42563">
      <w:pPr>
        <w:suppressAutoHyphens/>
      </w:pPr>
      <w:r w:rsidRPr="005F4CA7">
        <w:t>плечевой и локтевой костей</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ребер с грудиной</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9 Подвижность костей в суставе обеспечивается:</w:t>
      </w:r>
    </w:p>
    <w:p w:rsidR="00D42563" w:rsidRPr="005F4CA7" w:rsidRDefault="00D42563" w:rsidP="00D42563">
      <w:pPr>
        <w:suppressAutoHyphens/>
      </w:pPr>
      <w:r w:rsidRPr="005F4CA7">
        <w:t>надкостницей</w:t>
      </w:r>
    </w:p>
    <w:p w:rsidR="00D42563" w:rsidRPr="005F4CA7" w:rsidRDefault="00D42563" w:rsidP="00D42563">
      <w:pPr>
        <w:suppressAutoHyphens/>
      </w:pPr>
      <w:r w:rsidRPr="005F4CA7">
        <w:t>сухожилиями</w:t>
      </w:r>
    </w:p>
    <w:p w:rsidR="00D42563" w:rsidRPr="005F4CA7" w:rsidRDefault="00D42563" w:rsidP="00D42563">
      <w:pPr>
        <w:suppressAutoHyphens/>
      </w:pPr>
      <w:r w:rsidRPr="005F4CA7">
        <w:t>хрящами и суставной жидкостью</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костным мозгом</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10 Искривление позвоночника, приобретенное в детстве, с трудом исправляется из-за:</w:t>
      </w:r>
    </w:p>
    <w:p w:rsidR="00D42563" w:rsidRPr="005F4CA7" w:rsidRDefault="00D42563" w:rsidP="00D42563">
      <w:pPr>
        <w:suppressAutoHyphens/>
      </w:pPr>
      <w:r w:rsidRPr="005F4CA7">
        <w:t>привычки сидеть неправильно</w:t>
      </w:r>
    </w:p>
    <w:p w:rsidR="00D42563" w:rsidRPr="005F4CA7" w:rsidRDefault="00D42563" w:rsidP="00D42563">
      <w:pPr>
        <w:suppressAutoHyphens/>
      </w:pPr>
      <w:r w:rsidRPr="005F4CA7">
        <w:t>накопления органических веществ в позвоночнике</w:t>
      </w:r>
    </w:p>
    <w:p w:rsidR="00D42563" w:rsidRPr="005F4CA7" w:rsidRDefault="00D42563" w:rsidP="00D42563">
      <w:pPr>
        <w:suppressAutoHyphens/>
      </w:pPr>
      <w:r w:rsidRPr="005F4CA7">
        <w:t>нетренированности мышц спины</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окостенения позвоночника</w:t>
      </w:r>
    </w:p>
    <w:p w:rsidR="00D42563" w:rsidRPr="005F4CA7" w:rsidRDefault="00D42563" w:rsidP="00D42563">
      <w:pPr>
        <w:suppressAutoHyphens/>
      </w:pP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526"/>
        <w:gridCol w:w="487"/>
        <w:gridCol w:w="516"/>
        <w:gridCol w:w="677"/>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51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9</w:t>
            </w:r>
          </w:p>
        </w:tc>
        <w:tc>
          <w:tcPr>
            <w:tcW w:w="677"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10</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2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48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1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677"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4</w:t>
            </w:r>
          </w:p>
        </w:tc>
      </w:tr>
    </w:tbl>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p>
    <w:p w:rsidR="00D42563" w:rsidRPr="005F4CA7" w:rsidRDefault="00D42563" w:rsidP="00D42563">
      <w:pPr>
        <w:suppressAutoHyphens/>
        <w:rPr>
          <w:b/>
        </w:rPr>
      </w:pPr>
      <w:r w:rsidRPr="005F4CA7">
        <w:rPr>
          <w:b/>
        </w:rPr>
        <w:t>Тест 6</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1 Важнейшая функция кожи:</w:t>
      </w:r>
    </w:p>
    <w:p w:rsidR="00D42563" w:rsidRPr="005F4CA7" w:rsidRDefault="00D42563" w:rsidP="00D42563">
      <w:pPr>
        <w:suppressAutoHyphens/>
      </w:pPr>
      <w:r w:rsidRPr="005F4CA7">
        <w:t>синтез белков</w:t>
      </w:r>
    </w:p>
    <w:p w:rsidR="00D42563" w:rsidRPr="005F4CA7" w:rsidRDefault="00D42563" w:rsidP="00D42563">
      <w:pPr>
        <w:suppressAutoHyphens/>
      </w:pPr>
      <w:r w:rsidRPr="005F4CA7">
        <w:t>терморегуляция</w:t>
      </w:r>
    </w:p>
    <w:p w:rsidR="00D42563" w:rsidRPr="005F4CA7" w:rsidRDefault="00D42563" w:rsidP="00D42563">
      <w:pPr>
        <w:suppressAutoHyphens/>
      </w:pPr>
      <w:r w:rsidRPr="005F4CA7">
        <w:t>дыхание</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синтез витаминов</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2 Эпидермис выполняет функции:</w:t>
      </w:r>
    </w:p>
    <w:p w:rsidR="00D42563" w:rsidRPr="005F4CA7" w:rsidRDefault="00D42563" w:rsidP="00D42563">
      <w:pPr>
        <w:suppressAutoHyphens/>
      </w:pPr>
      <w:r w:rsidRPr="005F4CA7">
        <w:t>защиты от бактерий</w:t>
      </w:r>
    </w:p>
    <w:p w:rsidR="00D42563" w:rsidRPr="005F4CA7" w:rsidRDefault="00D42563" w:rsidP="00D42563">
      <w:pPr>
        <w:suppressAutoHyphens/>
      </w:pPr>
      <w:r w:rsidRPr="005F4CA7">
        <w:t>образование пота</w:t>
      </w:r>
    </w:p>
    <w:p w:rsidR="00D42563" w:rsidRPr="005F4CA7" w:rsidRDefault="00D42563" w:rsidP="00D42563">
      <w:pPr>
        <w:suppressAutoHyphens/>
      </w:pPr>
      <w:r w:rsidRPr="005F4CA7">
        <w:t>накопление жира</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образование кожного сала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3 Центральный отдел кожного анализатора находится в:</w:t>
      </w:r>
    </w:p>
    <w:p w:rsidR="00D42563" w:rsidRPr="005F4CA7" w:rsidRDefault="00D42563" w:rsidP="00D42563">
      <w:pPr>
        <w:suppressAutoHyphens/>
      </w:pPr>
      <w:r w:rsidRPr="005F4CA7">
        <w:t>стволе мозга</w:t>
      </w:r>
    </w:p>
    <w:p w:rsidR="00D42563" w:rsidRPr="005F4CA7" w:rsidRDefault="00D42563" w:rsidP="00D42563">
      <w:pPr>
        <w:suppressAutoHyphens/>
      </w:pPr>
      <w:r w:rsidRPr="005F4CA7">
        <w:t>промежуточном мозге</w:t>
      </w:r>
    </w:p>
    <w:p w:rsidR="00D42563" w:rsidRPr="005F4CA7" w:rsidRDefault="00D42563" w:rsidP="00D42563">
      <w:pPr>
        <w:suppressAutoHyphens/>
      </w:pPr>
      <w:r w:rsidRPr="005F4CA7">
        <w:t>ядрах среднего мозга</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коре головного мозга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4 Потовые железы находятся в:</w:t>
      </w:r>
    </w:p>
    <w:p w:rsidR="00D42563" w:rsidRPr="005F4CA7" w:rsidRDefault="00D42563" w:rsidP="00D42563">
      <w:pPr>
        <w:suppressAutoHyphens/>
      </w:pPr>
      <w:r w:rsidRPr="005F4CA7">
        <w:t>глубине эпидермиса</w:t>
      </w:r>
    </w:p>
    <w:p w:rsidR="00D42563" w:rsidRPr="005F4CA7" w:rsidRDefault="00D42563" w:rsidP="00D42563">
      <w:pPr>
        <w:suppressAutoHyphens/>
      </w:pPr>
      <w:r w:rsidRPr="005F4CA7">
        <w:t>подкожно-жировой клетчатке</w:t>
      </w:r>
    </w:p>
    <w:p w:rsidR="00D42563" w:rsidRPr="005F4CA7" w:rsidRDefault="00D42563" w:rsidP="00D42563">
      <w:pPr>
        <w:suppressAutoHyphens/>
      </w:pPr>
      <w:r w:rsidRPr="005F4CA7">
        <w:t>собственно коже</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роговом слое эпидермиса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5 Сальные железы выделяют секрет:</w:t>
      </w:r>
    </w:p>
    <w:p w:rsidR="00D42563" w:rsidRPr="005F4CA7" w:rsidRDefault="00D42563" w:rsidP="00D42563">
      <w:pPr>
        <w:suppressAutoHyphens/>
      </w:pPr>
      <w:r w:rsidRPr="005F4CA7">
        <w:t>смазывающий в основном кожу</w:t>
      </w:r>
    </w:p>
    <w:p w:rsidR="00D42563" w:rsidRPr="005F4CA7" w:rsidRDefault="00D42563" w:rsidP="00D42563">
      <w:pPr>
        <w:suppressAutoHyphens/>
      </w:pPr>
      <w:r w:rsidRPr="005F4CA7">
        <w:t>питающий дерму</w:t>
      </w:r>
    </w:p>
    <w:p w:rsidR="00D42563" w:rsidRPr="005F4CA7" w:rsidRDefault="00D42563" w:rsidP="00D42563">
      <w:pPr>
        <w:suppressAutoHyphens/>
      </w:pPr>
      <w:r w:rsidRPr="005F4CA7">
        <w:t>смазывающий волосы</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откладывающийся в подкожной клетчатке</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6 Наибольшей чувствительностью обладает кожа:</w:t>
      </w:r>
    </w:p>
    <w:p w:rsidR="00D42563" w:rsidRPr="005F4CA7" w:rsidRDefault="00D42563" w:rsidP="00D42563">
      <w:pPr>
        <w:suppressAutoHyphens/>
      </w:pPr>
      <w:r w:rsidRPr="005F4CA7">
        <w:t>губ</w:t>
      </w:r>
    </w:p>
    <w:p w:rsidR="00D42563" w:rsidRPr="005F4CA7" w:rsidRDefault="00D42563" w:rsidP="00D42563">
      <w:pPr>
        <w:suppressAutoHyphens/>
      </w:pPr>
      <w:r w:rsidRPr="005F4CA7">
        <w:t>спины</w:t>
      </w:r>
    </w:p>
    <w:p w:rsidR="00D42563" w:rsidRPr="005F4CA7" w:rsidRDefault="00D42563" w:rsidP="00D42563">
      <w:pPr>
        <w:suppressAutoHyphens/>
      </w:pPr>
      <w:r w:rsidRPr="005F4CA7">
        <w:t>подошв ног</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ладоней</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7 При высокой температуре теплоотдача:</w:t>
      </w:r>
    </w:p>
    <w:p w:rsidR="00D42563" w:rsidRPr="005F4CA7" w:rsidRDefault="00D42563" w:rsidP="00D42563">
      <w:pPr>
        <w:suppressAutoHyphens/>
      </w:pPr>
      <w:r w:rsidRPr="005F4CA7">
        <w:t>уменьшается</w:t>
      </w:r>
    </w:p>
    <w:p w:rsidR="00D42563" w:rsidRPr="005F4CA7" w:rsidRDefault="00D42563" w:rsidP="00D42563">
      <w:pPr>
        <w:suppressAutoHyphens/>
      </w:pPr>
      <w:r w:rsidRPr="005F4CA7">
        <w:t>увеличивается</w:t>
      </w:r>
    </w:p>
    <w:p w:rsidR="00D42563" w:rsidRPr="005F4CA7" w:rsidRDefault="00D42563" w:rsidP="00D42563">
      <w:pPr>
        <w:suppressAutoHyphens/>
      </w:pPr>
      <w:r w:rsidRPr="005F4CA7">
        <w:t>изменяется периодически</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не изменяется</w:t>
      </w:r>
    </w:p>
    <w:p w:rsidR="00D42563" w:rsidRPr="005F4CA7" w:rsidRDefault="00D42563" w:rsidP="00D42563">
      <w:pPr>
        <w:suppressAutoHyphens/>
      </w:pP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706"/>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706"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7</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 xml:space="preserve">1 </w:t>
            </w:r>
          </w:p>
        </w:tc>
        <w:tc>
          <w:tcPr>
            <w:tcW w:w="706"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2</w:t>
            </w:r>
          </w:p>
        </w:tc>
      </w:tr>
    </w:tbl>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p>
    <w:p w:rsidR="00D42563" w:rsidRDefault="00D42563" w:rsidP="00D42563">
      <w:pPr>
        <w:suppressAutoHyphens/>
      </w:pPr>
    </w:p>
    <w:p w:rsidR="00D42563" w:rsidRDefault="00D42563" w:rsidP="00D42563">
      <w:pPr>
        <w:suppressAutoHyphens/>
      </w:pPr>
    </w:p>
    <w:p w:rsidR="00D42563" w:rsidRPr="005F4CA7" w:rsidRDefault="00D42563" w:rsidP="00D42563">
      <w:pPr>
        <w:suppressAutoHyphens/>
        <w:rPr>
          <w:b/>
        </w:rPr>
      </w:pPr>
      <w:r w:rsidRPr="005F4CA7">
        <w:rPr>
          <w:b/>
        </w:rPr>
        <w:t>Тест 7</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1 Малый круг кровообращения заканчивается в:</w:t>
      </w:r>
    </w:p>
    <w:p w:rsidR="00D42563" w:rsidRPr="005F4CA7" w:rsidRDefault="00D42563" w:rsidP="00D42563">
      <w:pPr>
        <w:suppressAutoHyphens/>
      </w:pPr>
      <w:r w:rsidRPr="005F4CA7">
        <w:t xml:space="preserve">правом предсердии </w:t>
      </w:r>
    </w:p>
    <w:p w:rsidR="00D42563" w:rsidRPr="005F4CA7" w:rsidRDefault="00D42563" w:rsidP="00D42563">
      <w:pPr>
        <w:suppressAutoHyphens/>
      </w:pPr>
      <w:r w:rsidRPr="005F4CA7">
        <w:t xml:space="preserve">правом желудочке </w:t>
      </w:r>
    </w:p>
    <w:p w:rsidR="00D42563" w:rsidRPr="005F4CA7" w:rsidRDefault="00D42563" w:rsidP="00D42563">
      <w:pPr>
        <w:suppressAutoHyphens/>
      </w:pPr>
      <w:r w:rsidRPr="005F4CA7">
        <w:t>левом предсердии</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левом желудочке</w:t>
      </w:r>
    </w:p>
    <w:p w:rsidR="00D42563" w:rsidRPr="005F4CA7" w:rsidRDefault="00D42563" w:rsidP="00D42563">
      <w:pPr>
        <w:suppressAutoHyphens/>
      </w:pPr>
    </w:p>
    <w:p w:rsidR="00D42563" w:rsidRPr="005F4CA7" w:rsidRDefault="00D42563" w:rsidP="00D42563">
      <w:pPr>
        <w:suppressAutoHyphens/>
      </w:pPr>
      <w:r w:rsidRPr="005F4CA7">
        <w:t>2 Малый круг кровообращения – это путь крови от:</w:t>
      </w:r>
    </w:p>
    <w:p w:rsidR="00D42563" w:rsidRPr="005F4CA7" w:rsidRDefault="00D42563" w:rsidP="00D42563">
      <w:pPr>
        <w:suppressAutoHyphens/>
      </w:pPr>
      <w:r w:rsidRPr="005F4CA7">
        <w:t>левого желудочка к правому предсердию</w:t>
      </w:r>
    </w:p>
    <w:p w:rsidR="00D42563" w:rsidRPr="005F4CA7" w:rsidRDefault="00D42563" w:rsidP="00D42563">
      <w:pPr>
        <w:suppressAutoHyphens/>
      </w:pPr>
      <w:r w:rsidRPr="005F4CA7">
        <w:t>правого желудочка к левому предсердию</w:t>
      </w:r>
    </w:p>
    <w:p w:rsidR="00D42563" w:rsidRPr="005F4CA7" w:rsidRDefault="00D42563" w:rsidP="00D42563">
      <w:pPr>
        <w:suppressAutoHyphens/>
      </w:pPr>
      <w:r w:rsidRPr="005F4CA7">
        <w:t>левого предсердия к правому желудочку</w:t>
      </w:r>
    </w:p>
    <w:p w:rsidR="00D42563" w:rsidRPr="005F4CA7" w:rsidRDefault="00D42563" w:rsidP="00D42563">
      <w:pPr>
        <w:suppressAutoHyphens/>
      </w:pPr>
      <w:r w:rsidRPr="005F4CA7">
        <w:t>правого предсердия к левому желудочку</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3 Большой круг кровообращения начинается:</w:t>
      </w:r>
    </w:p>
    <w:p w:rsidR="00D42563" w:rsidRPr="005F4CA7" w:rsidRDefault="00D42563" w:rsidP="00D42563">
      <w:pPr>
        <w:suppressAutoHyphens/>
      </w:pPr>
      <w:r w:rsidRPr="005F4CA7">
        <w:t xml:space="preserve">в правом желудочке </w:t>
      </w:r>
    </w:p>
    <w:p w:rsidR="00D42563" w:rsidRPr="005F4CA7" w:rsidRDefault="00D42563" w:rsidP="00D42563">
      <w:pPr>
        <w:suppressAutoHyphens/>
      </w:pPr>
      <w:r w:rsidRPr="005F4CA7">
        <w:t xml:space="preserve">правом предсердии </w:t>
      </w:r>
    </w:p>
    <w:p w:rsidR="00D42563" w:rsidRPr="005F4CA7" w:rsidRDefault="00D42563" w:rsidP="00D42563">
      <w:pPr>
        <w:suppressAutoHyphens/>
      </w:pPr>
      <w:r w:rsidRPr="005F4CA7">
        <w:t>левом предсердии</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левом желудочке</w:t>
      </w:r>
    </w:p>
    <w:p w:rsidR="00D42563" w:rsidRPr="005F4CA7" w:rsidRDefault="00D42563" w:rsidP="00D42563">
      <w:pPr>
        <w:suppressAutoHyphens/>
      </w:pPr>
      <w:r w:rsidRPr="005F4CA7">
        <w:t> </w:t>
      </w:r>
    </w:p>
    <w:p w:rsidR="00D42563" w:rsidRPr="005F4CA7" w:rsidRDefault="00D42563" w:rsidP="00D42563">
      <w:pPr>
        <w:suppressAutoHyphens/>
      </w:pPr>
      <w:r w:rsidRPr="005F4CA7">
        <w:t>4 В капиллярах большого круга кровообращения происходит:</w:t>
      </w:r>
    </w:p>
    <w:p w:rsidR="00D42563" w:rsidRPr="005F4CA7" w:rsidRDefault="00D42563" w:rsidP="00D42563">
      <w:pPr>
        <w:suppressAutoHyphens/>
      </w:pPr>
      <w:r w:rsidRPr="005F4CA7">
        <w:t>превращение венозной крови в артериальную</w:t>
      </w:r>
    </w:p>
    <w:p w:rsidR="00D42563" w:rsidRPr="005F4CA7" w:rsidRDefault="00D42563" w:rsidP="00D42563">
      <w:pPr>
        <w:suppressAutoHyphens/>
      </w:pPr>
      <w:r w:rsidRPr="005F4CA7">
        <w:t>превращение артериальной крови в венозную</w:t>
      </w:r>
    </w:p>
    <w:p w:rsidR="00D42563" w:rsidRPr="005F4CA7" w:rsidRDefault="00D42563" w:rsidP="00D42563">
      <w:pPr>
        <w:suppressAutoHyphens/>
      </w:pPr>
      <w:r w:rsidRPr="005F4CA7">
        <w:t>обеззараживание крови от микроорганизмов</w:t>
      </w:r>
    </w:p>
    <w:p w:rsidR="00D42563" w:rsidRPr="005F4CA7" w:rsidRDefault="00D42563" w:rsidP="00D42563">
      <w:pPr>
        <w:suppressAutoHyphens/>
      </w:pPr>
      <w:r w:rsidRPr="005F4CA7">
        <w:t>всасывание продуктов расщепления жиров</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5 Полые вены впадают в:</w:t>
      </w:r>
    </w:p>
    <w:p w:rsidR="00D42563" w:rsidRPr="005F4CA7" w:rsidRDefault="00D42563" w:rsidP="00D42563">
      <w:pPr>
        <w:suppressAutoHyphens/>
      </w:pPr>
      <w:r w:rsidRPr="005F4CA7">
        <w:t xml:space="preserve">левое предсердие </w:t>
      </w:r>
    </w:p>
    <w:p w:rsidR="00D42563" w:rsidRPr="005F4CA7" w:rsidRDefault="00D42563" w:rsidP="00D42563">
      <w:pPr>
        <w:suppressAutoHyphens/>
      </w:pPr>
      <w:r w:rsidRPr="005F4CA7">
        <w:t xml:space="preserve">правое предсердие </w:t>
      </w:r>
    </w:p>
    <w:p w:rsidR="00D42563" w:rsidRPr="005F4CA7" w:rsidRDefault="00D42563" w:rsidP="00D42563">
      <w:pPr>
        <w:suppressAutoHyphens/>
      </w:pPr>
      <w:r w:rsidRPr="005F4CA7">
        <w:t>левый желудочек</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правый желудочек</w:t>
      </w:r>
    </w:p>
    <w:p w:rsidR="00D42563" w:rsidRPr="005F4CA7" w:rsidRDefault="00D42563" w:rsidP="00D42563">
      <w:pPr>
        <w:suppressAutoHyphens/>
      </w:pPr>
      <w:r w:rsidRPr="005F4CA7">
        <w:t> </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6 Кровь в аорту поступает из:</w:t>
      </w:r>
    </w:p>
    <w:p w:rsidR="00D42563" w:rsidRPr="005F4CA7" w:rsidRDefault="00D42563" w:rsidP="00D42563">
      <w:pPr>
        <w:suppressAutoHyphens/>
      </w:pPr>
      <w:r w:rsidRPr="005F4CA7">
        <w:t>правого желудочка сердца</w:t>
      </w:r>
    </w:p>
    <w:p w:rsidR="00D42563" w:rsidRPr="005F4CA7" w:rsidRDefault="00D42563" w:rsidP="00D42563">
      <w:pPr>
        <w:suppressAutoHyphens/>
      </w:pPr>
      <w:r w:rsidRPr="005F4CA7">
        <w:t>левого предсердия</w:t>
      </w:r>
    </w:p>
    <w:p w:rsidR="00D42563" w:rsidRPr="005F4CA7" w:rsidRDefault="00D42563" w:rsidP="00D42563">
      <w:pPr>
        <w:suppressAutoHyphens/>
      </w:pPr>
      <w:r w:rsidRPr="005F4CA7">
        <w:t>левого желудочка сердца</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правого предсердия</w:t>
      </w:r>
    </w:p>
    <w:p w:rsidR="00D42563" w:rsidRPr="005F4CA7" w:rsidRDefault="00D42563" w:rsidP="00D42563">
      <w:pPr>
        <w:suppressAutoHyphens/>
      </w:pPr>
      <w:r w:rsidRPr="005F4CA7">
        <w:t> </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7 Полулунный клапан находится:</w:t>
      </w:r>
    </w:p>
    <w:p w:rsidR="00D42563" w:rsidRPr="005F4CA7" w:rsidRDefault="00D42563" w:rsidP="00D42563">
      <w:pPr>
        <w:suppressAutoHyphens/>
      </w:pPr>
      <w:r w:rsidRPr="005F4CA7">
        <w:t>между правым и левым желудочками</w:t>
      </w:r>
    </w:p>
    <w:p w:rsidR="00D42563" w:rsidRPr="005F4CA7" w:rsidRDefault="00D42563" w:rsidP="00D42563">
      <w:pPr>
        <w:suppressAutoHyphens/>
      </w:pPr>
      <w:r w:rsidRPr="005F4CA7">
        <w:t>между правым предсердием и правым желудочком</w:t>
      </w:r>
    </w:p>
    <w:p w:rsidR="00D42563" w:rsidRPr="005F4CA7" w:rsidRDefault="00D42563" w:rsidP="00D42563">
      <w:pPr>
        <w:suppressAutoHyphens/>
      </w:pPr>
      <w:r w:rsidRPr="005F4CA7">
        <w:t>на границе левого желудочка и аорты</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между левым предсердием и левым желудочком</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8 Сосудо-двигательные центры расположены в:</w:t>
      </w:r>
    </w:p>
    <w:p w:rsidR="00D42563" w:rsidRPr="005F4CA7" w:rsidRDefault="00D42563" w:rsidP="00D42563">
      <w:pPr>
        <w:suppressAutoHyphens/>
      </w:pPr>
      <w:r w:rsidRPr="005F4CA7">
        <w:t>спинном мозге</w:t>
      </w:r>
    </w:p>
    <w:p w:rsidR="00D42563" w:rsidRPr="005F4CA7" w:rsidRDefault="00D42563" w:rsidP="00D42563">
      <w:pPr>
        <w:suppressAutoHyphens/>
      </w:pPr>
      <w:r w:rsidRPr="005F4CA7">
        <w:t>среднем мозге</w:t>
      </w:r>
    </w:p>
    <w:p w:rsidR="00D42563" w:rsidRPr="005F4CA7" w:rsidRDefault="00D42563" w:rsidP="00D42563">
      <w:pPr>
        <w:suppressAutoHyphens/>
      </w:pPr>
      <w:r w:rsidRPr="005F4CA7">
        <w:t>промежуточном мозге</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продолговатом мозге</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9 Из лимфатических протоков лимфа поступает в:</w:t>
      </w:r>
    </w:p>
    <w:p w:rsidR="00D42563" w:rsidRPr="005F4CA7" w:rsidRDefault="00D42563" w:rsidP="00D42563">
      <w:pPr>
        <w:suppressAutoHyphens/>
      </w:pPr>
      <w:r w:rsidRPr="005F4CA7">
        <w:t>легочную артерию</w:t>
      </w:r>
    </w:p>
    <w:p w:rsidR="00D42563" w:rsidRPr="005F4CA7" w:rsidRDefault="00D42563" w:rsidP="00D42563">
      <w:pPr>
        <w:suppressAutoHyphens/>
      </w:pPr>
      <w:r w:rsidRPr="005F4CA7">
        <w:t>вены большого круга кровообращения</w:t>
      </w:r>
    </w:p>
    <w:p w:rsidR="00D42563" w:rsidRPr="005F4CA7" w:rsidRDefault="00D42563" w:rsidP="00D42563">
      <w:pPr>
        <w:suppressAutoHyphens/>
      </w:pPr>
      <w:r w:rsidRPr="005F4CA7">
        <w:t>аорту</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вены малого круга кровообращения</w:t>
      </w:r>
    </w:p>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r w:rsidRPr="005F4CA7">
        <w:t>10 Венозные клапаны:</w:t>
      </w:r>
    </w:p>
    <w:p w:rsidR="00D42563" w:rsidRPr="005F4CA7" w:rsidRDefault="00D42563" w:rsidP="00D42563">
      <w:pPr>
        <w:suppressAutoHyphens/>
      </w:pPr>
      <w:r w:rsidRPr="005F4CA7">
        <w:t>препятствуют обратному току крови</w:t>
      </w:r>
    </w:p>
    <w:p w:rsidR="00D42563" w:rsidRPr="005F4CA7" w:rsidRDefault="00D42563" w:rsidP="00D42563">
      <w:pPr>
        <w:suppressAutoHyphens/>
      </w:pPr>
      <w:r w:rsidRPr="005F4CA7">
        <w:t>подталкивают кровь к сердцу</w:t>
      </w:r>
    </w:p>
    <w:p w:rsidR="00D42563" w:rsidRPr="005F4CA7" w:rsidRDefault="00D42563" w:rsidP="00D42563">
      <w:pPr>
        <w:suppressAutoHyphens/>
      </w:pPr>
      <w:r w:rsidRPr="005F4CA7">
        <w:t>регулируют просвет сосудов</w:t>
      </w:r>
    </w:p>
    <w:p w:rsidR="00D42563" w:rsidRPr="005F4CA7" w:rsidRDefault="00D42563" w:rsidP="00D42563">
      <w:pPr>
        <w:suppressAutoHyphens/>
        <w:sectPr w:rsidR="00D42563" w:rsidRPr="005F4CA7">
          <w:type w:val="continuous"/>
          <w:pgSz w:w="11906" w:h="16838"/>
          <w:pgMar w:top="1134" w:right="1134" w:bottom="1134" w:left="1134" w:header="720" w:footer="708" w:gutter="0"/>
          <w:cols w:num="2" w:space="708"/>
          <w:docGrid w:linePitch="600" w:charSpace="32768"/>
        </w:sectPr>
      </w:pPr>
      <w:r w:rsidRPr="005F4CA7">
        <w:t>направляют движение крови от сердца</w:t>
      </w:r>
    </w:p>
    <w:p w:rsidR="00D42563" w:rsidRPr="005F4CA7" w:rsidRDefault="00D42563" w:rsidP="00D42563">
      <w:pPr>
        <w:suppressAutoHyphens/>
      </w:pP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526"/>
        <w:gridCol w:w="487"/>
        <w:gridCol w:w="516"/>
        <w:gridCol w:w="617"/>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51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9</w:t>
            </w:r>
          </w:p>
        </w:tc>
        <w:tc>
          <w:tcPr>
            <w:tcW w:w="617"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10</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 xml:space="preserve">3 </w:t>
            </w:r>
          </w:p>
        </w:tc>
        <w:tc>
          <w:tcPr>
            <w:tcW w:w="52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48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1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617"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1</w:t>
            </w:r>
          </w:p>
        </w:tc>
      </w:tr>
    </w:tbl>
    <w:p w:rsidR="00D42563" w:rsidRPr="005F4CA7" w:rsidRDefault="00D42563" w:rsidP="00D42563">
      <w:pPr>
        <w:suppressAutoHyphens/>
        <w:sectPr w:rsidR="00D42563" w:rsidRPr="005F4CA7">
          <w:type w:val="continuous"/>
          <w:pgSz w:w="11906" w:h="16838"/>
          <w:pgMar w:top="1134" w:right="1134" w:bottom="1134" w:left="1134" w:header="720" w:footer="708" w:gutter="0"/>
          <w:cols w:space="720"/>
          <w:docGrid w:linePitch="600" w:charSpace="32768"/>
        </w:sectPr>
      </w:pPr>
    </w:p>
    <w:p w:rsidR="00D42563" w:rsidRPr="005F4CA7" w:rsidRDefault="00D42563" w:rsidP="00D42563">
      <w:pPr>
        <w:suppressAutoHyphens/>
        <w:rPr>
          <w:b/>
        </w:rPr>
      </w:pPr>
      <w:r w:rsidRPr="005F4CA7">
        <w:rPr>
          <w:b/>
        </w:rPr>
        <w:t>Тест 8</w:t>
      </w:r>
    </w:p>
    <w:p w:rsidR="00D42563" w:rsidRPr="005F4CA7" w:rsidRDefault="00D42563" w:rsidP="00D42563">
      <w:pPr>
        <w:suppressAutoHyphens/>
        <w:sectPr w:rsidR="00D42563" w:rsidRPr="005F4CA7">
          <w:headerReference w:type="even" r:id="rId28"/>
          <w:headerReference w:type="default" r:id="rId29"/>
          <w:footerReference w:type="even" r:id="rId30"/>
          <w:footerReference w:type="default" r:id="rId31"/>
          <w:headerReference w:type="first" r:id="rId32"/>
          <w:footerReference w:type="first" r:id="rId33"/>
          <w:pgSz w:w="11906" w:h="16838"/>
          <w:pgMar w:top="1134" w:right="850" w:bottom="1134" w:left="1701" w:header="720" w:footer="708" w:gutter="0"/>
          <w:cols w:space="720"/>
          <w:docGrid w:linePitch="600" w:charSpace="32768"/>
        </w:sectPr>
      </w:pPr>
      <w:r w:rsidRPr="005F4CA7">
        <w:t>1 Внутреннюю среду организма составляют:</w:t>
      </w:r>
    </w:p>
    <w:p w:rsidR="00D42563" w:rsidRPr="005F4CA7" w:rsidRDefault="00D42563" w:rsidP="00D42563">
      <w:pPr>
        <w:suppressAutoHyphens/>
      </w:pPr>
      <w:r w:rsidRPr="005F4CA7">
        <w:t>плазма крови, лимфа, межклеточное вещество</w:t>
      </w:r>
    </w:p>
    <w:p w:rsidR="00D42563" w:rsidRPr="005F4CA7" w:rsidRDefault="00D42563" w:rsidP="00D42563">
      <w:pPr>
        <w:suppressAutoHyphens/>
      </w:pPr>
      <w:r w:rsidRPr="005F4CA7">
        <w:t>кровь и лимфа</w:t>
      </w:r>
    </w:p>
    <w:p w:rsidR="00D42563" w:rsidRPr="005F4CA7" w:rsidRDefault="00D42563" w:rsidP="00D42563">
      <w:pPr>
        <w:suppressAutoHyphens/>
      </w:pPr>
      <w:r w:rsidRPr="005F4CA7">
        <w:t>кровь и межклеточное вещество</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кровь, лимфа, тканевая жидкость</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2 Кровь состоит из:</w:t>
      </w:r>
    </w:p>
    <w:p w:rsidR="00D42563" w:rsidRPr="005F4CA7" w:rsidRDefault="00D42563" w:rsidP="00D42563">
      <w:pPr>
        <w:suppressAutoHyphens/>
      </w:pPr>
      <w:r w:rsidRPr="005F4CA7">
        <w:t>плазмы и форменных элементов</w:t>
      </w:r>
    </w:p>
    <w:p w:rsidR="00D42563" w:rsidRPr="005F4CA7" w:rsidRDefault="00D42563" w:rsidP="00D42563">
      <w:pPr>
        <w:suppressAutoHyphens/>
      </w:pPr>
      <w:r w:rsidRPr="005F4CA7">
        <w:t>межклеточной жидкости и клеток</w:t>
      </w:r>
    </w:p>
    <w:p w:rsidR="00D42563" w:rsidRPr="005F4CA7" w:rsidRDefault="00D42563" w:rsidP="00D42563">
      <w:pPr>
        <w:suppressAutoHyphens/>
      </w:pPr>
      <w:r w:rsidRPr="005F4CA7">
        <w:t>лимфы и форменных элементов</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форменных элементов</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3 Влажная мозоль – это скопление:</w:t>
      </w:r>
    </w:p>
    <w:p w:rsidR="00D42563" w:rsidRPr="005F4CA7" w:rsidRDefault="00D42563" w:rsidP="00D42563">
      <w:pPr>
        <w:suppressAutoHyphens/>
      </w:pPr>
      <w:r w:rsidRPr="005F4CA7">
        <w:t>клеток крови</w:t>
      </w:r>
    </w:p>
    <w:p w:rsidR="00D42563" w:rsidRPr="005F4CA7" w:rsidRDefault="00D42563" w:rsidP="00D42563">
      <w:pPr>
        <w:suppressAutoHyphens/>
      </w:pPr>
      <w:r w:rsidRPr="005F4CA7">
        <w:t>лимфы</w:t>
      </w:r>
    </w:p>
    <w:p w:rsidR="00D42563" w:rsidRPr="005F4CA7" w:rsidRDefault="00D42563" w:rsidP="00D42563">
      <w:pPr>
        <w:suppressAutoHyphens/>
      </w:pPr>
      <w:r w:rsidRPr="005F4CA7">
        <w:t>гноя</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плазмы</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4 Эритроциты осуществляют функцию:</w:t>
      </w:r>
    </w:p>
    <w:p w:rsidR="00D42563" w:rsidRPr="005F4CA7" w:rsidRDefault="00D42563" w:rsidP="00D42563">
      <w:pPr>
        <w:suppressAutoHyphens/>
      </w:pPr>
      <w:r w:rsidRPr="005F4CA7">
        <w:t>транспорта кислорода</w:t>
      </w:r>
    </w:p>
    <w:p w:rsidR="00D42563" w:rsidRPr="005F4CA7" w:rsidRDefault="00D42563" w:rsidP="00D42563">
      <w:pPr>
        <w:suppressAutoHyphens/>
      </w:pPr>
      <w:r w:rsidRPr="005F4CA7">
        <w:t>защиты от инфекций</w:t>
      </w:r>
    </w:p>
    <w:p w:rsidR="00D42563" w:rsidRPr="005F4CA7" w:rsidRDefault="00D42563" w:rsidP="00D42563">
      <w:pPr>
        <w:suppressAutoHyphens/>
      </w:pPr>
      <w:r w:rsidRPr="005F4CA7">
        <w:t>свертывания крови</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фагоцитоза</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5 Свертывание крови связано с переходом:</w:t>
      </w:r>
    </w:p>
    <w:p w:rsidR="00D42563" w:rsidRPr="005F4CA7" w:rsidRDefault="00D42563" w:rsidP="00D42563">
      <w:pPr>
        <w:suppressAutoHyphens/>
      </w:pPr>
      <w:r w:rsidRPr="005F4CA7">
        <w:t>гемоглобина в оксигемоглобин</w:t>
      </w:r>
    </w:p>
    <w:p w:rsidR="00D42563" w:rsidRPr="005F4CA7" w:rsidRDefault="00D42563" w:rsidP="00D42563">
      <w:pPr>
        <w:suppressAutoHyphens/>
      </w:pPr>
      <w:r w:rsidRPr="005F4CA7">
        <w:t>тромбина в протромбин</w:t>
      </w:r>
    </w:p>
    <w:p w:rsidR="00D42563" w:rsidRPr="005F4CA7" w:rsidRDefault="00D42563" w:rsidP="00D42563">
      <w:pPr>
        <w:suppressAutoHyphens/>
      </w:pPr>
      <w:r w:rsidRPr="005F4CA7">
        <w:t>фибриногена в фибрин</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фибрина в фибриноген</w:t>
      </w:r>
    </w:p>
    <w:p w:rsidR="00D42563" w:rsidRPr="005F4CA7" w:rsidRDefault="00D42563" w:rsidP="00D42563">
      <w:pPr>
        <w:suppressAutoHyphens/>
      </w:pPr>
    </w:p>
    <w:p w:rsidR="00D42563" w:rsidRPr="005F4CA7" w:rsidRDefault="00D42563" w:rsidP="00D42563">
      <w:pPr>
        <w:suppressAutoHyphens/>
      </w:pPr>
      <w:r w:rsidRPr="005F4CA7">
        <w:t>6 Неправильно перелитая кровь от донора к реципиенту:</w:t>
      </w:r>
    </w:p>
    <w:p w:rsidR="00D42563" w:rsidRPr="005F4CA7" w:rsidRDefault="00D42563" w:rsidP="00D42563">
      <w:pPr>
        <w:suppressAutoHyphens/>
      </w:pPr>
      <w:r w:rsidRPr="005F4CA7">
        <w:t>припятствует свертыванию крови реципиента</w:t>
      </w:r>
    </w:p>
    <w:p w:rsidR="00D42563" w:rsidRPr="005F4CA7" w:rsidRDefault="00D42563" w:rsidP="00D42563">
      <w:pPr>
        <w:suppressAutoHyphens/>
      </w:pPr>
      <w:r w:rsidRPr="005F4CA7">
        <w:t>не сказывается на функциях организма</w:t>
      </w:r>
    </w:p>
    <w:p w:rsidR="00D42563" w:rsidRPr="005F4CA7" w:rsidRDefault="00D42563" w:rsidP="00D42563">
      <w:pPr>
        <w:suppressAutoHyphens/>
      </w:pPr>
      <w:r w:rsidRPr="005F4CA7">
        <w:t>разжижает кровь реципиента</w:t>
      </w:r>
    </w:p>
    <w:p w:rsidR="00D42563" w:rsidRPr="005F4CA7" w:rsidRDefault="00D42563" w:rsidP="00D42563">
      <w:pPr>
        <w:suppressAutoHyphens/>
      </w:pPr>
      <w:r w:rsidRPr="005F4CA7">
        <w:t>разрушает клетки крови реципиента</w:t>
      </w:r>
    </w:p>
    <w:p w:rsidR="00D42563" w:rsidRPr="005F4CA7" w:rsidRDefault="00D42563" w:rsidP="00D42563">
      <w:pPr>
        <w:suppressAutoHyphens/>
      </w:pPr>
    </w:p>
    <w:p w:rsidR="00D42563" w:rsidRPr="005F4CA7" w:rsidRDefault="00D42563" w:rsidP="00D42563">
      <w:pPr>
        <w:suppressAutoHyphens/>
      </w:pPr>
      <w:r w:rsidRPr="005F4CA7">
        <w:t>7 Резус-отрицательные люди:</w:t>
      </w:r>
    </w:p>
    <w:p w:rsidR="00D42563" w:rsidRPr="005F4CA7" w:rsidRDefault="00D42563" w:rsidP="00D42563">
      <w:pPr>
        <w:suppressAutoHyphens/>
      </w:pPr>
      <w:r w:rsidRPr="005F4CA7">
        <w:t>не содержат в крови определенного белка</w:t>
      </w:r>
    </w:p>
    <w:p w:rsidR="00D42563" w:rsidRPr="005F4CA7" w:rsidRDefault="00D42563" w:rsidP="00D42563">
      <w:pPr>
        <w:suppressAutoHyphens/>
      </w:pPr>
      <w:r w:rsidRPr="005F4CA7">
        <w:t>содержат белок, которого нет у резус-положительных людей</w:t>
      </w:r>
    </w:p>
    <w:p w:rsidR="00D42563" w:rsidRPr="005F4CA7" w:rsidRDefault="00D42563" w:rsidP="00D42563">
      <w:pPr>
        <w:suppressAutoHyphens/>
      </w:pPr>
      <w:r w:rsidRPr="005F4CA7">
        <w:t>являются универсальными реципиентами</w:t>
      </w:r>
    </w:p>
    <w:p w:rsidR="00D42563" w:rsidRPr="005F4CA7" w:rsidRDefault="00D42563" w:rsidP="00D42563">
      <w:pPr>
        <w:suppressAutoHyphens/>
      </w:pPr>
      <w:r w:rsidRPr="005F4CA7">
        <w:t>являются универсальными донорами</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8 Одной из причин малокровия может быть:</w:t>
      </w:r>
    </w:p>
    <w:p w:rsidR="00D42563" w:rsidRPr="005F4CA7" w:rsidRDefault="00D42563" w:rsidP="00D42563">
      <w:pPr>
        <w:suppressAutoHyphens/>
      </w:pPr>
      <w:r w:rsidRPr="005F4CA7">
        <w:t>недостаток железа в пище</w:t>
      </w:r>
    </w:p>
    <w:p w:rsidR="00D42563" w:rsidRPr="005F4CA7" w:rsidRDefault="00D42563" w:rsidP="00D42563">
      <w:pPr>
        <w:suppressAutoHyphens/>
      </w:pPr>
      <w:r w:rsidRPr="005F4CA7">
        <w:t>повышенное содержание в крови эритроцитов</w:t>
      </w:r>
    </w:p>
    <w:p w:rsidR="00D42563" w:rsidRPr="005F4CA7" w:rsidRDefault="00D42563" w:rsidP="00D42563">
      <w:pPr>
        <w:suppressAutoHyphens/>
      </w:pPr>
      <w:r w:rsidRPr="005F4CA7">
        <w:t>жизнь в горах</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недостаток сахара в пище</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9 Эритроциты и тромбоциты образуются в:</w:t>
      </w:r>
    </w:p>
    <w:p w:rsidR="00D42563" w:rsidRPr="005F4CA7" w:rsidRDefault="00D42563" w:rsidP="00D42563">
      <w:pPr>
        <w:suppressAutoHyphens/>
      </w:pPr>
      <w:r w:rsidRPr="005F4CA7">
        <w:t>желтом костном мозге</w:t>
      </w:r>
    </w:p>
    <w:p w:rsidR="00D42563" w:rsidRPr="005F4CA7" w:rsidRDefault="00D42563" w:rsidP="00D42563">
      <w:pPr>
        <w:suppressAutoHyphens/>
      </w:pPr>
      <w:r w:rsidRPr="005F4CA7">
        <w:t>красном костном мозге</w:t>
      </w:r>
    </w:p>
    <w:p w:rsidR="00D42563" w:rsidRPr="005F4CA7" w:rsidRDefault="00D42563" w:rsidP="00D42563">
      <w:pPr>
        <w:suppressAutoHyphens/>
      </w:pPr>
      <w:r w:rsidRPr="005F4CA7">
        <w:t>печени</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селезенке</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10 Симптомом инфекционного заболевания может служить повышение содержания в крови:</w:t>
      </w:r>
    </w:p>
    <w:p w:rsidR="00D42563" w:rsidRPr="005F4CA7" w:rsidRDefault="00D42563" w:rsidP="00D42563">
      <w:pPr>
        <w:suppressAutoHyphens/>
      </w:pPr>
      <w:r w:rsidRPr="005F4CA7">
        <w:t>эритроцитов</w:t>
      </w:r>
    </w:p>
    <w:p w:rsidR="00D42563" w:rsidRPr="005F4CA7" w:rsidRDefault="00D42563" w:rsidP="00D42563">
      <w:pPr>
        <w:suppressAutoHyphens/>
      </w:pPr>
      <w:r w:rsidRPr="005F4CA7">
        <w:t>тромбоцитов</w:t>
      </w:r>
    </w:p>
    <w:p w:rsidR="00D42563" w:rsidRPr="005F4CA7" w:rsidRDefault="00D42563" w:rsidP="00D42563">
      <w:pPr>
        <w:suppressAutoHyphens/>
      </w:pPr>
      <w:r w:rsidRPr="005F4CA7">
        <w:t>лейкоцитов</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глюкозы</w:t>
      </w:r>
    </w:p>
    <w:p w:rsidR="00D42563" w:rsidRPr="005F4CA7" w:rsidRDefault="00D42563" w:rsidP="00D42563">
      <w:pPr>
        <w:suppressAutoHyphens/>
      </w:pP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526"/>
        <w:gridCol w:w="487"/>
        <w:gridCol w:w="516"/>
        <w:gridCol w:w="827"/>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51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9</w:t>
            </w: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10</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 xml:space="preserve">4 </w:t>
            </w:r>
          </w:p>
        </w:tc>
        <w:tc>
          <w:tcPr>
            <w:tcW w:w="52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48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1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827"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3</w:t>
            </w:r>
          </w:p>
        </w:tc>
      </w:tr>
    </w:tbl>
    <w:p w:rsidR="00D42563" w:rsidRPr="005F4CA7" w:rsidRDefault="00D42563" w:rsidP="00D42563">
      <w:pPr>
        <w:suppressAutoHyphens/>
      </w:pPr>
    </w:p>
    <w:p w:rsidR="00D42563" w:rsidRPr="005F4CA7" w:rsidRDefault="00D42563" w:rsidP="00D42563">
      <w:pPr>
        <w:suppressAutoHyphens/>
        <w:rPr>
          <w:b/>
        </w:rPr>
      </w:pPr>
      <w:r w:rsidRPr="005F4CA7">
        <w:rPr>
          <w:b/>
        </w:rPr>
        <w:t>Тест 9</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1 Длительный иммунитет не вырабатывается против:</w:t>
      </w:r>
    </w:p>
    <w:p w:rsidR="00D42563" w:rsidRPr="005F4CA7" w:rsidRDefault="00D42563" w:rsidP="00D42563">
      <w:pPr>
        <w:suppressAutoHyphens/>
      </w:pPr>
      <w:r w:rsidRPr="005F4CA7">
        <w:t>кори</w:t>
      </w:r>
    </w:p>
    <w:p w:rsidR="00D42563" w:rsidRPr="005F4CA7" w:rsidRDefault="00D42563" w:rsidP="00D42563">
      <w:pPr>
        <w:suppressAutoHyphens/>
      </w:pPr>
      <w:r w:rsidRPr="005F4CA7">
        <w:t>ветрянки</w:t>
      </w:r>
    </w:p>
    <w:p w:rsidR="00D42563" w:rsidRPr="005F4CA7" w:rsidRDefault="00D42563" w:rsidP="00D42563">
      <w:pPr>
        <w:suppressAutoHyphens/>
      </w:pPr>
      <w:r w:rsidRPr="005F4CA7">
        <w:t>гриппа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скарлатины</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2 Пострадавшему от укуса бешенной собаки вводят:</w:t>
      </w:r>
    </w:p>
    <w:p w:rsidR="00D42563" w:rsidRPr="005F4CA7" w:rsidRDefault="00D42563" w:rsidP="00D42563">
      <w:pPr>
        <w:suppressAutoHyphens/>
      </w:pPr>
      <w:r w:rsidRPr="005F4CA7">
        <w:t>готовые антитела</w:t>
      </w:r>
    </w:p>
    <w:p w:rsidR="00D42563" w:rsidRPr="005F4CA7" w:rsidRDefault="00D42563" w:rsidP="00D42563">
      <w:pPr>
        <w:suppressAutoHyphens/>
      </w:pPr>
      <w:r w:rsidRPr="005F4CA7">
        <w:t>антибиотики</w:t>
      </w:r>
    </w:p>
    <w:p w:rsidR="00D42563" w:rsidRPr="005F4CA7" w:rsidRDefault="00D42563" w:rsidP="00D42563">
      <w:pPr>
        <w:suppressAutoHyphens/>
      </w:pPr>
      <w:r w:rsidRPr="005F4CA7">
        <w:t>ослабленных возбудителей бешенства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обезболивающие препараты</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3 Опасность ВИЧ заключается в том, что он:</w:t>
      </w:r>
    </w:p>
    <w:p w:rsidR="00D42563" w:rsidRPr="005F4CA7" w:rsidRDefault="00D42563" w:rsidP="00D42563">
      <w:pPr>
        <w:suppressAutoHyphens/>
      </w:pPr>
      <w:r w:rsidRPr="005F4CA7">
        <w:t>вызывает простуду</w:t>
      </w:r>
    </w:p>
    <w:p w:rsidR="00D42563" w:rsidRPr="005F4CA7" w:rsidRDefault="00D42563" w:rsidP="00D42563">
      <w:pPr>
        <w:suppressAutoHyphens/>
      </w:pPr>
      <w:r w:rsidRPr="005F4CA7">
        <w:t>приводит к потере иммунитета</w:t>
      </w:r>
    </w:p>
    <w:p w:rsidR="00D42563" w:rsidRPr="005F4CA7" w:rsidRDefault="00D42563" w:rsidP="00D42563">
      <w:pPr>
        <w:suppressAutoHyphens/>
      </w:pPr>
      <w:r w:rsidRPr="005F4CA7">
        <w:t>вызывает аллергию</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передается по наследству</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4 Введение вакцины:</w:t>
      </w:r>
    </w:p>
    <w:p w:rsidR="00D42563" w:rsidRPr="005F4CA7" w:rsidRDefault="00D42563" w:rsidP="00D42563">
      <w:pPr>
        <w:suppressAutoHyphens/>
      </w:pPr>
      <w:r w:rsidRPr="005F4CA7">
        <w:t>приводит к заболеванию</w:t>
      </w:r>
    </w:p>
    <w:p w:rsidR="00D42563" w:rsidRPr="005F4CA7" w:rsidRDefault="00D42563" w:rsidP="00D42563">
      <w:pPr>
        <w:suppressAutoHyphens/>
      </w:pPr>
      <w:r w:rsidRPr="005F4CA7">
        <w:t>может вызвать слабую форму болезни</w:t>
      </w:r>
    </w:p>
    <w:p w:rsidR="00D42563" w:rsidRPr="005F4CA7" w:rsidRDefault="00D42563" w:rsidP="00D42563">
      <w:pPr>
        <w:suppressAutoHyphens/>
      </w:pPr>
      <w:r w:rsidRPr="005F4CA7">
        <w:t>излечивает от заболевания</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никогда не приводит к видимым нарушениям здоровья</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5 Иммунную защиту организма обеспечивают:</w:t>
      </w:r>
    </w:p>
    <w:p w:rsidR="00D42563" w:rsidRPr="005F4CA7" w:rsidRDefault="00D42563" w:rsidP="00D42563">
      <w:pPr>
        <w:suppressAutoHyphens/>
      </w:pPr>
      <w:r w:rsidRPr="005F4CA7">
        <w:t>аллергены</w:t>
      </w:r>
    </w:p>
    <w:p w:rsidR="00D42563" w:rsidRPr="005F4CA7" w:rsidRDefault="00D42563" w:rsidP="00D42563">
      <w:pPr>
        <w:suppressAutoHyphens/>
      </w:pPr>
      <w:r w:rsidRPr="005F4CA7">
        <w:t>антигены</w:t>
      </w:r>
    </w:p>
    <w:p w:rsidR="00D42563" w:rsidRPr="005F4CA7" w:rsidRDefault="00D42563" w:rsidP="00D42563">
      <w:pPr>
        <w:suppressAutoHyphens/>
      </w:pPr>
      <w:r w:rsidRPr="005F4CA7">
        <w:t>антитела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антибиотики</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6 Пассивный иммунитет возникает после введения:</w:t>
      </w:r>
    </w:p>
    <w:p w:rsidR="00D42563" w:rsidRPr="005F4CA7" w:rsidRDefault="00D42563" w:rsidP="00D42563">
      <w:pPr>
        <w:suppressAutoHyphens/>
      </w:pPr>
      <w:r w:rsidRPr="005F4CA7">
        <w:t>сыворотки</w:t>
      </w:r>
    </w:p>
    <w:p w:rsidR="00D42563" w:rsidRPr="005F4CA7" w:rsidRDefault="00D42563" w:rsidP="00D42563">
      <w:pPr>
        <w:suppressAutoHyphens/>
      </w:pPr>
      <w:r w:rsidRPr="005F4CA7">
        <w:t>вакцины</w:t>
      </w:r>
    </w:p>
    <w:p w:rsidR="00D42563" w:rsidRPr="005F4CA7" w:rsidRDefault="00D42563" w:rsidP="00D42563">
      <w:pPr>
        <w:suppressAutoHyphens/>
      </w:pPr>
      <w:r w:rsidRPr="005F4CA7">
        <w:t>антибиотика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крови донора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7 Активный естественный иммунитет возникает после:</w:t>
      </w:r>
    </w:p>
    <w:p w:rsidR="00D42563" w:rsidRPr="005F4CA7" w:rsidRDefault="00D42563" w:rsidP="00D42563">
      <w:pPr>
        <w:suppressAutoHyphens/>
      </w:pPr>
      <w:r w:rsidRPr="005F4CA7">
        <w:t>перенесенной болезни</w:t>
      </w:r>
    </w:p>
    <w:p w:rsidR="00D42563" w:rsidRPr="005F4CA7" w:rsidRDefault="00D42563" w:rsidP="00D42563">
      <w:pPr>
        <w:suppressAutoHyphens/>
      </w:pPr>
      <w:r w:rsidRPr="005F4CA7">
        <w:t>введения сыворотки</w:t>
      </w:r>
    </w:p>
    <w:p w:rsidR="00D42563" w:rsidRPr="005F4CA7" w:rsidRDefault="00D42563" w:rsidP="00D42563">
      <w:pPr>
        <w:suppressAutoHyphens/>
      </w:pPr>
      <w:r w:rsidRPr="005F4CA7">
        <w:t>введения вакцины</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рождения ребенка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8 Приживлению чужих органов мешает специфичность:</w:t>
      </w:r>
    </w:p>
    <w:p w:rsidR="00D42563" w:rsidRPr="005F4CA7" w:rsidRDefault="00D42563" w:rsidP="00D42563">
      <w:pPr>
        <w:suppressAutoHyphens/>
      </w:pPr>
      <w:r w:rsidRPr="005F4CA7">
        <w:t>углеводов</w:t>
      </w:r>
    </w:p>
    <w:p w:rsidR="00D42563" w:rsidRPr="005F4CA7" w:rsidRDefault="00D42563" w:rsidP="00D42563">
      <w:pPr>
        <w:suppressAutoHyphens/>
      </w:pPr>
      <w:r w:rsidRPr="005F4CA7">
        <w:t>липидов</w:t>
      </w:r>
    </w:p>
    <w:p w:rsidR="00D42563" w:rsidRPr="005F4CA7" w:rsidRDefault="00D42563" w:rsidP="00D42563">
      <w:pPr>
        <w:suppressAutoHyphens/>
      </w:pPr>
      <w:r w:rsidRPr="005F4CA7">
        <w:t>белков</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аминокислот</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9 Основная роль тромбоцитов заключается в:</w:t>
      </w:r>
    </w:p>
    <w:p w:rsidR="00D42563" w:rsidRPr="005F4CA7" w:rsidRDefault="00D42563" w:rsidP="00D42563">
      <w:pPr>
        <w:suppressAutoHyphens/>
      </w:pPr>
      <w:r w:rsidRPr="005F4CA7">
        <w:t>иммунной защите организма</w:t>
      </w:r>
    </w:p>
    <w:p w:rsidR="00D42563" w:rsidRPr="005F4CA7" w:rsidRDefault="00D42563" w:rsidP="00D42563">
      <w:pPr>
        <w:suppressAutoHyphens/>
      </w:pPr>
      <w:r w:rsidRPr="005F4CA7">
        <w:t>транспорте газов</w:t>
      </w:r>
    </w:p>
    <w:p w:rsidR="00D42563" w:rsidRPr="005F4CA7" w:rsidRDefault="00D42563" w:rsidP="00D42563">
      <w:pPr>
        <w:suppressAutoHyphens/>
      </w:pPr>
      <w:r w:rsidRPr="005F4CA7">
        <w:t>фагоцитозе твердых частиц</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свертывании крови</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10 Фагоцитарную теорию иммунитета создал:</w:t>
      </w:r>
    </w:p>
    <w:p w:rsidR="00D42563" w:rsidRPr="005F4CA7" w:rsidRDefault="00D42563" w:rsidP="00D42563">
      <w:pPr>
        <w:suppressAutoHyphens/>
      </w:pPr>
      <w:r w:rsidRPr="005F4CA7">
        <w:t>Л. Пастер</w:t>
      </w:r>
    </w:p>
    <w:p w:rsidR="00D42563" w:rsidRPr="005F4CA7" w:rsidRDefault="00D42563" w:rsidP="00D42563">
      <w:pPr>
        <w:suppressAutoHyphens/>
      </w:pPr>
      <w:r w:rsidRPr="005F4CA7">
        <w:t>Э. Дженнер</w:t>
      </w:r>
    </w:p>
    <w:p w:rsidR="00D42563" w:rsidRPr="005F4CA7" w:rsidRDefault="00D42563" w:rsidP="00D42563">
      <w:pPr>
        <w:suppressAutoHyphens/>
      </w:pPr>
      <w:r w:rsidRPr="005F4CA7">
        <w:t>И.И. Мечников</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И.П. Павлов</w:t>
      </w: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526"/>
        <w:gridCol w:w="487"/>
        <w:gridCol w:w="516"/>
        <w:gridCol w:w="587"/>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51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9</w:t>
            </w:r>
          </w:p>
        </w:tc>
        <w:tc>
          <w:tcPr>
            <w:tcW w:w="587"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10</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 xml:space="preserve">1 </w:t>
            </w:r>
          </w:p>
        </w:tc>
        <w:tc>
          <w:tcPr>
            <w:tcW w:w="52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48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1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87"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3</w:t>
            </w:r>
          </w:p>
        </w:tc>
      </w:tr>
    </w:tbl>
    <w:p w:rsidR="00D42563" w:rsidRPr="005F4CA7" w:rsidRDefault="00D42563" w:rsidP="00D42563">
      <w:pPr>
        <w:suppressAutoHyphens/>
      </w:pPr>
    </w:p>
    <w:p w:rsidR="00D42563" w:rsidRPr="005F4CA7" w:rsidRDefault="00D42563" w:rsidP="00D42563">
      <w:pPr>
        <w:suppressAutoHyphens/>
        <w:rPr>
          <w:b/>
        </w:rPr>
      </w:pPr>
      <w:r w:rsidRPr="005F4CA7">
        <w:rPr>
          <w:b/>
        </w:rPr>
        <w:t>Тест 10</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1 Энергия из питательных веществ выделяется в процессе:</w:t>
      </w:r>
    </w:p>
    <w:p w:rsidR="00D42563" w:rsidRPr="005F4CA7" w:rsidRDefault="00D42563" w:rsidP="00D42563">
      <w:pPr>
        <w:suppressAutoHyphens/>
      </w:pPr>
      <w:r w:rsidRPr="005F4CA7">
        <w:t>синтеза белков, жиров и углеводов</w:t>
      </w:r>
    </w:p>
    <w:p w:rsidR="00D42563" w:rsidRPr="005F4CA7" w:rsidRDefault="00D42563" w:rsidP="00D42563">
      <w:pPr>
        <w:suppressAutoHyphens/>
      </w:pPr>
      <w:r w:rsidRPr="005F4CA7">
        <w:t>окисления белков, жиров и углеводов</w:t>
      </w:r>
    </w:p>
    <w:p w:rsidR="00D42563" w:rsidRPr="005F4CA7" w:rsidRDefault="00D42563" w:rsidP="00D42563">
      <w:pPr>
        <w:suppressAutoHyphens/>
      </w:pPr>
      <w:r w:rsidRPr="005F4CA7">
        <w:t>действия гормонов на питательные вещества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действия витаминов на питательные вещества</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2 Все реакции обмена веществ идут с непременным участием:</w:t>
      </w:r>
    </w:p>
    <w:p w:rsidR="00D42563" w:rsidRPr="005F4CA7" w:rsidRDefault="00D42563" w:rsidP="00D42563">
      <w:pPr>
        <w:suppressAutoHyphens/>
      </w:pPr>
      <w:r w:rsidRPr="005F4CA7">
        <w:t xml:space="preserve">ферментов </w:t>
      </w:r>
    </w:p>
    <w:p w:rsidR="00D42563" w:rsidRPr="005F4CA7" w:rsidRDefault="00D42563" w:rsidP="00D42563">
      <w:pPr>
        <w:suppressAutoHyphens/>
      </w:pPr>
      <w:r w:rsidRPr="005F4CA7">
        <w:t xml:space="preserve">кислорода </w:t>
      </w:r>
    </w:p>
    <w:p w:rsidR="00D42563" w:rsidRPr="005F4CA7" w:rsidRDefault="00D42563" w:rsidP="00D42563">
      <w:pPr>
        <w:suppressAutoHyphens/>
      </w:pPr>
      <w:r w:rsidRPr="005F4CA7">
        <w:t>гормонов</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витаминов</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3 Инсулин:</w:t>
      </w:r>
    </w:p>
    <w:p w:rsidR="00D42563" w:rsidRPr="005F4CA7" w:rsidRDefault="00D42563" w:rsidP="00D42563">
      <w:pPr>
        <w:suppressAutoHyphens/>
      </w:pPr>
      <w:r w:rsidRPr="005F4CA7">
        <w:t>регулирует уровень глюкозы в крови</w:t>
      </w:r>
    </w:p>
    <w:p w:rsidR="00D42563" w:rsidRPr="005F4CA7" w:rsidRDefault="00D42563" w:rsidP="00D42563">
      <w:pPr>
        <w:suppressAutoHyphens/>
      </w:pPr>
      <w:r w:rsidRPr="005F4CA7">
        <w:t>расщепляет гликоген</w:t>
      </w:r>
    </w:p>
    <w:p w:rsidR="00D42563" w:rsidRPr="005F4CA7" w:rsidRDefault="00D42563" w:rsidP="00D42563">
      <w:pPr>
        <w:suppressAutoHyphens/>
      </w:pPr>
      <w:r w:rsidRPr="005F4CA7">
        <w:t>активирует действие ферментов</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превращает крахмал в глюкозу</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4 В печени происходит:</w:t>
      </w:r>
    </w:p>
    <w:p w:rsidR="00D42563" w:rsidRPr="005F4CA7" w:rsidRDefault="00D42563" w:rsidP="00D42563">
      <w:pPr>
        <w:suppressAutoHyphens/>
      </w:pPr>
      <w:r w:rsidRPr="005F4CA7">
        <w:t xml:space="preserve">синтез инсулина </w:t>
      </w:r>
    </w:p>
    <w:p w:rsidR="00D42563" w:rsidRPr="005F4CA7" w:rsidRDefault="00D42563" w:rsidP="00D42563">
      <w:pPr>
        <w:suppressAutoHyphens/>
      </w:pPr>
      <w:r w:rsidRPr="005F4CA7">
        <w:t>образование гликогена</w:t>
      </w:r>
    </w:p>
    <w:p w:rsidR="00D42563" w:rsidRPr="005F4CA7" w:rsidRDefault="00D42563" w:rsidP="00D42563">
      <w:pPr>
        <w:suppressAutoHyphens/>
      </w:pPr>
      <w:r w:rsidRPr="005F4CA7">
        <w:t>расщепление жиров</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окисление глюкозы</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5 Наибольшее количество АТФ содержится в:</w:t>
      </w:r>
    </w:p>
    <w:p w:rsidR="00D42563" w:rsidRPr="005F4CA7" w:rsidRDefault="00D42563" w:rsidP="00D42563">
      <w:pPr>
        <w:suppressAutoHyphens/>
      </w:pPr>
      <w:r w:rsidRPr="005F4CA7">
        <w:t xml:space="preserve">костной ткани </w:t>
      </w:r>
    </w:p>
    <w:p w:rsidR="00D42563" w:rsidRPr="005F4CA7" w:rsidRDefault="00D42563" w:rsidP="00D42563">
      <w:pPr>
        <w:suppressAutoHyphens/>
      </w:pPr>
      <w:r w:rsidRPr="005F4CA7">
        <w:t>кожном эпидермисе</w:t>
      </w:r>
    </w:p>
    <w:p w:rsidR="00D42563" w:rsidRPr="005F4CA7" w:rsidRDefault="00D42563" w:rsidP="00D42563">
      <w:pPr>
        <w:suppressAutoHyphens/>
      </w:pPr>
      <w:r w:rsidRPr="005F4CA7">
        <w:t>плазме крови</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мышечной ткани</w:t>
      </w:r>
    </w:p>
    <w:p w:rsidR="00D42563" w:rsidRPr="005F4CA7" w:rsidRDefault="00D42563" w:rsidP="00D42563">
      <w:pPr>
        <w:suppressAutoHyphens/>
      </w:pPr>
      <w:r w:rsidRPr="005F4CA7">
        <w:t> </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6 Центр жажды находится в:</w:t>
      </w:r>
    </w:p>
    <w:p w:rsidR="00D42563" w:rsidRPr="005F4CA7" w:rsidRDefault="00D42563" w:rsidP="00D42563">
      <w:pPr>
        <w:suppressAutoHyphens/>
      </w:pPr>
      <w:r w:rsidRPr="005F4CA7">
        <w:t xml:space="preserve">продолговатом мозге </w:t>
      </w:r>
    </w:p>
    <w:p w:rsidR="00D42563" w:rsidRPr="005F4CA7" w:rsidRDefault="00D42563" w:rsidP="00D42563">
      <w:pPr>
        <w:suppressAutoHyphens/>
      </w:pPr>
      <w:r w:rsidRPr="005F4CA7">
        <w:t xml:space="preserve">коре мозга </w:t>
      </w:r>
    </w:p>
    <w:p w:rsidR="00D42563" w:rsidRPr="005F4CA7" w:rsidRDefault="00D42563" w:rsidP="00D42563">
      <w:pPr>
        <w:suppressAutoHyphens/>
      </w:pPr>
      <w:r w:rsidRPr="005F4CA7">
        <w:t>мозжечке</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гипоталамусе</w:t>
      </w:r>
    </w:p>
    <w:p w:rsidR="00D42563" w:rsidRPr="005F4CA7" w:rsidRDefault="00D42563" w:rsidP="00D42563">
      <w:pPr>
        <w:suppressAutoHyphens/>
      </w:pPr>
      <w:r w:rsidRPr="005F4CA7">
        <w:t> </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 xml:space="preserve">7 Авитаминоз витамина </w:t>
      </w:r>
      <w:r w:rsidRPr="005F4CA7">
        <w:rPr>
          <w:lang w:val="en-US"/>
        </w:rPr>
        <w:t>D</w:t>
      </w:r>
      <w:r w:rsidRPr="005F4CA7">
        <w:t xml:space="preserve"> приводит к:</w:t>
      </w:r>
    </w:p>
    <w:p w:rsidR="00D42563" w:rsidRPr="005F4CA7" w:rsidRDefault="00D42563" w:rsidP="00D42563">
      <w:pPr>
        <w:suppressAutoHyphens/>
      </w:pPr>
      <w:r w:rsidRPr="005F4CA7">
        <w:t xml:space="preserve">куриной слепоте </w:t>
      </w:r>
    </w:p>
    <w:p w:rsidR="00D42563" w:rsidRPr="005F4CA7" w:rsidRDefault="00D42563" w:rsidP="00D42563">
      <w:pPr>
        <w:suppressAutoHyphens/>
      </w:pPr>
      <w:r w:rsidRPr="005F4CA7">
        <w:t>нервным расстройствам</w:t>
      </w:r>
    </w:p>
    <w:p w:rsidR="00D42563" w:rsidRPr="005F4CA7" w:rsidRDefault="00D42563" w:rsidP="00D42563">
      <w:pPr>
        <w:suppressAutoHyphens/>
      </w:pPr>
      <w:r w:rsidRPr="005F4CA7">
        <w:t>детскому рахиту</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базедовой болезни</w:t>
      </w:r>
    </w:p>
    <w:p w:rsidR="00D42563" w:rsidRPr="005F4CA7" w:rsidRDefault="00D42563" w:rsidP="00D42563">
      <w:pPr>
        <w:suppressAutoHyphens/>
      </w:pPr>
      <w:r w:rsidRPr="005F4CA7">
        <w:t> </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8. Какой набор продуктов содержит наибольшее количество витамина С:</w:t>
      </w:r>
    </w:p>
    <w:p w:rsidR="00D42563" w:rsidRPr="005F4CA7" w:rsidRDefault="00D42563" w:rsidP="00D42563">
      <w:pPr>
        <w:suppressAutoHyphens/>
      </w:pPr>
      <w:r w:rsidRPr="005F4CA7">
        <w:t>1. горох, картофель, рис</w:t>
      </w:r>
    </w:p>
    <w:p w:rsidR="00D42563" w:rsidRPr="005F4CA7" w:rsidRDefault="00D42563" w:rsidP="00D42563">
      <w:pPr>
        <w:suppressAutoHyphens/>
      </w:pPr>
      <w:r w:rsidRPr="005F4CA7">
        <w:t>2. свинина, макароны, гречка</w:t>
      </w:r>
    </w:p>
    <w:p w:rsidR="00D42563" w:rsidRPr="005F4CA7" w:rsidRDefault="00D42563" w:rsidP="00D42563">
      <w:pPr>
        <w:suppressAutoHyphens/>
      </w:pPr>
      <w:r w:rsidRPr="005F4CA7">
        <w:t>3. клюква, шиповник, капуста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4. рыба, манка, свекла</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А9 Витамин С ускоряет:</w:t>
      </w:r>
    </w:p>
    <w:p w:rsidR="00D42563" w:rsidRPr="005F4CA7" w:rsidRDefault="00D42563" w:rsidP="00D42563">
      <w:pPr>
        <w:suppressAutoHyphens/>
      </w:pPr>
      <w:r w:rsidRPr="005F4CA7">
        <w:t xml:space="preserve">распад белков </w:t>
      </w:r>
    </w:p>
    <w:p w:rsidR="00D42563" w:rsidRPr="005F4CA7" w:rsidRDefault="00D42563" w:rsidP="00D42563">
      <w:pPr>
        <w:suppressAutoHyphens/>
      </w:pPr>
      <w:r w:rsidRPr="005F4CA7">
        <w:t xml:space="preserve">синтез белков </w:t>
      </w:r>
    </w:p>
    <w:p w:rsidR="00D42563" w:rsidRPr="005F4CA7" w:rsidRDefault="00D42563" w:rsidP="00D42563">
      <w:pPr>
        <w:suppressAutoHyphens/>
      </w:pPr>
      <w:r w:rsidRPr="005F4CA7">
        <w:t>накопление запасов жира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синтез гликогена</w:t>
      </w:r>
    </w:p>
    <w:p w:rsidR="00D42563" w:rsidRPr="005F4CA7" w:rsidRDefault="00D42563" w:rsidP="00D42563">
      <w:pPr>
        <w:suppressAutoHyphens/>
      </w:pPr>
      <w:r w:rsidRPr="005F4CA7">
        <w:t> </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А10 Недостаток солей кальция может сказаться на процессах:</w:t>
      </w:r>
    </w:p>
    <w:p w:rsidR="00D42563" w:rsidRPr="005F4CA7" w:rsidRDefault="00D42563" w:rsidP="00D42563">
      <w:pPr>
        <w:suppressAutoHyphens/>
      </w:pPr>
      <w:r w:rsidRPr="005F4CA7">
        <w:t>проведения нервных импульсов</w:t>
      </w:r>
    </w:p>
    <w:p w:rsidR="00D42563" w:rsidRPr="005F4CA7" w:rsidRDefault="00D42563" w:rsidP="00D42563">
      <w:pPr>
        <w:suppressAutoHyphens/>
      </w:pPr>
      <w:r w:rsidRPr="005F4CA7">
        <w:t>функциях эритроцитов</w:t>
      </w:r>
    </w:p>
    <w:p w:rsidR="00D42563" w:rsidRPr="005F4CA7" w:rsidRDefault="00D42563" w:rsidP="00D42563">
      <w:pPr>
        <w:suppressAutoHyphens/>
      </w:pPr>
      <w:r w:rsidRPr="005F4CA7">
        <w:t>функциях поджелудочной железы</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свертывании крови</w:t>
      </w: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526"/>
        <w:gridCol w:w="487"/>
        <w:gridCol w:w="516"/>
        <w:gridCol w:w="887"/>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51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9</w:t>
            </w:r>
          </w:p>
        </w:tc>
        <w:tc>
          <w:tcPr>
            <w:tcW w:w="887"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10</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 xml:space="preserve">4 </w:t>
            </w:r>
          </w:p>
        </w:tc>
        <w:tc>
          <w:tcPr>
            <w:tcW w:w="52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48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1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887"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4</w:t>
            </w:r>
          </w:p>
        </w:tc>
      </w:tr>
    </w:tbl>
    <w:p w:rsidR="00D42563" w:rsidRPr="005F4CA7" w:rsidRDefault="00D42563" w:rsidP="00D42563">
      <w:pPr>
        <w:suppressAutoHyphens/>
      </w:pPr>
    </w:p>
    <w:p w:rsidR="00D42563" w:rsidRPr="005F4CA7" w:rsidRDefault="00D42563" w:rsidP="00D42563">
      <w:pPr>
        <w:suppressAutoHyphens/>
        <w:rPr>
          <w:b/>
        </w:rPr>
      </w:pPr>
      <w:r w:rsidRPr="005F4CA7">
        <w:rPr>
          <w:b/>
        </w:rPr>
        <w:t>Тест 11</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1 В основе нервной регуляции лежит:</w:t>
      </w:r>
    </w:p>
    <w:p w:rsidR="00D42563" w:rsidRPr="005F4CA7" w:rsidRDefault="00D42563" w:rsidP="00D42563">
      <w:pPr>
        <w:suppressAutoHyphens/>
      </w:pPr>
      <w:r w:rsidRPr="005F4CA7">
        <w:t>электрохимическая передача сигнала</w:t>
      </w:r>
    </w:p>
    <w:p w:rsidR="00D42563" w:rsidRPr="005F4CA7" w:rsidRDefault="00D42563" w:rsidP="00D42563">
      <w:pPr>
        <w:suppressAutoHyphens/>
      </w:pPr>
      <w:r w:rsidRPr="005F4CA7">
        <w:t>химическая передача сигнала</w:t>
      </w:r>
    </w:p>
    <w:p w:rsidR="00D42563" w:rsidRPr="005F4CA7" w:rsidRDefault="00D42563" w:rsidP="00D42563">
      <w:pPr>
        <w:suppressAutoHyphens/>
      </w:pPr>
      <w:r w:rsidRPr="005F4CA7">
        <w:t>механическая передача сигнала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химическая и механическая передача сигнала</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2 Центральная нервная система состоит из:</w:t>
      </w:r>
    </w:p>
    <w:p w:rsidR="00D42563" w:rsidRPr="005F4CA7" w:rsidRDefault="00D42563" w:rsidP="00D42563">
      <w:pPr>
        <w:suppressAutoHyphens/>
      </w:pPr>
      <w:r w:rsidRPr="005F4CA7">
        <w:t>головного мозга</w:t>
      </w:r>
    </w:p>
    <w:p w:rsidR="00D42563" w:rsidRPr="005F4CA7" w:rsidRDefault="00D42563" w:rsidP="00D42563">
      <w:pPr>
        <w:suppressAutoHyphens/>
      </w:pPr>
      <w:r w:rsidRPr="005F4CA7">
        <w:t>спинного мозга</w:t>
      </w:r>
    </w:p>
    <w:p w:rsidR="00D42563" w:rsidRPr="005F4CA7" w:rsidRDefault="00D42563" w:rsidP="00D42563">
      <w:pPr>
        <w:suppressAutoHyphens/>
      </w:pPr>
      <w:r w:rsidRPr="005F4CA7">
        <w:t>головного, спинного мозга и нервов</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головного и спинного мозга</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3 Элементарной единице</w:t>
      </w:r>
      <w:r w:rsidRPr="005F4CA7">
        <w:tab/>
        <w:t xml:space="preserve"> нервной ткани является:</w:t>
      </w:r>
    </w:p>
    <w:p w:rsidR="00D42563" w:rsidRPr="005F4CA7" w:rsidRDefault="00D42563" w:rsidP="00D42563">
      <w:pPr>
        <w:suppressAutoHyphens/>
      </w:pPr>
      <w:r w:rsidRPr="005F4CA7">
        <w:t>нефрон</w:t>
      </w:r>
    </w:p>
    <w:p w:rsidR="00D42563" w:rsidRPr="005F4CA7" w:rsidRDefault="00D42563" w:rsidP="00D42563">
      <w:pPr>
        <w:suppressAutoHyphens/>
      </w:pPr>
      <w:r w:rsidRPr="005F4CA7">
        <w:t>аксон</w:t>
      </w:r>
    </w:p>
    <w:p w:rsidR="00D42563" w:rsidRPr="005F4CA7" w:rsidRDefault="00D42563" w:rsidP="00D42563">
      <w:pPr>
        <w:suppressAutoHyphens/>
      </w:pPr>
      <w:r w:rsidRPr="005F4CA7">
        <w:t>нейрон</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дендрит</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4 Место передачи нервного импульса с нейрона на нейрон называется:</w:t>
      </w:r>
    </w:p>
    <w:p w:rsidR="00D42563" w:rsidRPr="005F4CA7" w:rsidRDefault="00D42563" w:rsidP="00D42563">
      <w:pPr>
        <w:suppressAutoHyphens/>
      </w:pPr>
      <w:r w:rsidRPr="005F4CA7">
        <w:t>телом нейрона</w:t>
      </w:r>
    </w:p>
    <w:p w:rsidR="00D42563" w:rsidRPr="005F4CA7" w:rsidRDefault="00D42563" w:rsidP="00D42563">
      <w:pPr>
        <w:suppressAutoHyphens/>
      </w:pPr>
      <w:r w:rsidRPr="005F4CA7">
        <w:t>нервным синапсом</w:t>
      </w:r>
    </w:p>
    <w:p w:rsidR="00D42563" w:rsidRPr="005F4CA7" w:rsidRDefault="00D42563" w:rsidP="00D42563">
      <w:pPr>
        <w:suppressAutoHyphens/>
      </w:pPr>
      <w:r w:rsidRPr="005F4CA7">
        <w:t>нервным узлом</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вставочным нейроном</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5 При возбуждении вкусовых рецепторов начинает выделяться слюна. Эта реакция называется:</w:t>
      </w:r>
    </w:p>
    <w:p w:rsidR="00D42563" w:rsidRPr="005F4CA7" w:rsidRDefault="00D42563" w:rsidP="00D42563">
      <w:pPr>
        <w:suppressAutoHyphens/>
      </w:pPr>
      <w:r w:rsidRPr="005F4CA7">
        <w:t>инстинкт</w:t>
      </w:r>
    </w:p>
    <w:p w:rsidR="00D42563" w:rsidRPr="005F4CA7" w:rsidRDefault="00D42563" w:rsidP="00D42563">
      <w:pPr>
        <w:suppressAutoHyphens/>
      </w:pPr>
      <w:r w:rsidRPr="005F4CA7">
        <w:t>привычка</w:t>
      </w:r>
    </w:p>
    <w:p w:rsidR="00D42563" w:rsidRPr="005F4CA7" w:rsidRDefault="00D42563" w:rsidP="00D42563">
      <w:pPr>
        <w:suppressAutoHyphens/>
      </w:pPr>
      <w:r w:rsidRPr="005F4CA7">
        <w:t>рефлекс</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навык</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6 Вегетативная нервная система регулирует деятельность:</w:t>
      </w:r>
    </w:p>
    <w:p w:rsidR="00D42563" w:rsidRPr="005F4CA7" w:rsidRDefault="00D42563" w:rsidP="00D42563">
      <w:pPr>
        <w:suppressAutoHyphens/>
      </w:pPr>
      <w:r w:rsidRPr="005F4CA7">
        <w:t>дыхательных мышц</w:t>
      </w:r>
    </w:p>
    <w:p w:rsidR="00D42563" w:rsidRPr="005F4CA7" w:rsidRDefault="00D42563" w:rsidP="00D42563">
      <w:pPr>
        <w:suppressAutoHyphens/>
      </w:pPr>
      <w:r w:rsidRPr="005F4CA7">
        <w:t>мышц лица</w:t>
      </w:r>
    </w:p>
    <w:p w:rsidR="00D42563" w:rsidRPr="005F4CA7" w:rsidRDefault="00D42563" w:rsidP="00D42563">
      <w:pPr>
        <w:suppressAutoHyphens/>
      </w:pPr>
      <w:r w:rsidRPr="005F4CA7">
        <w:t>сердечной мышцы</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мышц конечностей</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7 Какой участок рефлекторной дуги передает сигнал вставочному нейрону:</w:t>
      </w:r>
    </w:p>
    <w:p w:rsidR="00D42563" w:rsidRPr="005F4CA7" w:rsidRDefault="00D42563" w:rsidP="00D42563">
      <w:pPr>
        <w:suppressAutoHyphens/>
      </w:pPr>
      <w:r w:rsidRPr="005F4CA7">
        <w:t>чувствительный нейрон</w:t>
      </w:r>
    </w:p>
    <w:p w:rsidR="00D42563" w:rsidRPr="005F4CA7" w:rsidRDefault="00D42563" w:rsidP="00D42563">
      <w:pPr>
        <w:suppressAutoHyphens/>
      </w:pPr>
      <w:r w:rsidRPr="005F4CA7">
        <w:t>двигательный нейрон</w:t>
      </w:r>
    </w:p>
    <w:p w:rsidR="00D42563" w:rsidRPr="005F4CA7" w:rsidRDefault="00D42563" w:rsidP="00D42563">
      <w:pPr>
        <w:suppressAutoHyphens/>
      </w:pPr>
      <w:r w:rsidRPr="005F4CA7">
        <w:t>рецептор</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рабочий орган</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8 Рецептор раздражается сигналом, поступившим от:</w:t>
      </w:r>
    </w:p>
    <w:p w:rsidR="00D42563" w:rsidRPr="005F4CA7" w:rsidRDefault="00D42563" w:rsidP="00D42563">
      <w:pPr>
        <w:suppressAutoHyphens/>
      </w:pPr>
      <w:r w:rsidRPr="005F4CA7">
        <w:t>чувствительного нейрона</w:t>
      </w:r>
    </w:p>
    <w:p w:rsidR="00D42563" w:rsidRPr="005F4CA7" w:rsidRDefault="00D42563" w:rsidP="00D42563">
      <w:pPr>
        <w:suppressAutoHyphens/>
      </w:pPr>
      <w:r w:rsidRPr="005F4CA7">
        <w:t>вставочного нейрона</w:t>
      </w:r>
    </w:p>
    <w:p w:rsidR="00D42563" w:rsidRPr="005F4CA7" w:rsidRDefault="00D42563" w:rsidP="00D42563">
      <w:pPr>
        <w:suppressAutoHyphens/>
      </w:pPr>
      <w:r w:rsidRPr="005F4CA7">
        <w:t>двигательного нейрона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внешнего и внутреннего раздражителя</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9 Длинные отростки нейронов объединяются в:</w:t>
      </w:r>
    </w:p>
    <w:p w:rsidR="00D42563" w:rsidRPr="005F4CA7" w:rsidRDefault="00D42563" w:rsidP="00D42563">
      <w:pPr>
        <w:suppressAutoHyphens/>
      </w:pPr>
      <w:r w:rsidRPr="005F4CA7">
        <w:t>нервные волокна</w:t>
      </w:r>
    </w:p>
    <w:p w:rsidR="00D42563" w:rsidRPr="005F4CA7" w:rsidRDefault="00D42563" w:rsidP="00D42563">
      <w:pPr>
        <w:suppressAutoHyphens/>
      </w:pPr>
      <w:r w:rsidRPr="005F4CA7">
        <w:t>рефлекторные дуги</w:t>
      </w:r>
    </w:p>
    <w:p w:rsidR="00D42563" w:rsidRPr="005F4CA7" w:rsidRDefault="00D42563" w:rsidP="00D42563">
      <w:pPr>
        <w:suppressAutoHyphens/>
      </w:pPr>
      <w:r w:rsidRPr="005F4CA7">
        <w:t>серое вещество мозга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глиальные клетки</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10 Медиатор обеспечивает передачу возбуждения в виде:</w:t>
      </w:r>
    </w:p>
    <w:p w:rsidR="00D42563" w:rsidRPr="005F4CA7" w:rsidRDefault="00D42563" w:rsidP="00D42563">
      <w:pPr>
        <w:suppressAutoHyphens/>
      </w:pPr>
      <w:r w:rsidRPr="005F4CA7">
        <w:t>электрического сигнала</w:t>
      </w:r>
    </w:p>
    <w:p w:rsidR="00D42563" w:rsidRPr="005F4CA7" w:rsidRDefault="00D42563" w:rsidP="00D42563">
      <w:pPr>
        <w:suppressAutoHyphens/>
      </w:pPr>
      <w:r w:rsidRPr="005F4CA7">
        <w:t>механического раздражения</w:t>
      </w:r>
    </w:p>
    <w:p w:rsidR="00D42563" w:rsidRPr="005F4CA7" w:rsidRDefault="00D42563" w:rsidP="00D42563">
      <w:pPr>
        <w:suppressAutoHyphens/>
      </w:pPr>
      <w:r w:rsidRPr="005F4CA7">
        <w:t>химического сигнала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звукового сигнала</w:t>
      </w: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526"/>
        <w:gridCol w:w="487"/>
        <w:gridCol w:w="516"/>
        <w:gridCol w:w="602"/>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51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9</w:t>
            </w:r>
          </w:p>
        </w:tc>
        <w:tc>
          <w:tcPr>
            <w:tcW w:w="602"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10</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2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48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1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602"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3</w:t>
            </w:r>
          </w:p>
        </w:tc>
      </w:tr>
    </w:tbl>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p>
    <w:p w:rsidR="00D42563" w:rsidRPr="005F4CA7" w:rsidRDefault="00D42563" w:rsidP="00D42563">
      <w:pPr>
        <w:suppressAutoHyphens/>
        <w:rPr>
          <w:b/>
        </w:rPr>
      </w:pPr>
      <w:r w:rsidRPr="005F4CA7">
        <w:rPr>
          <w:b/>
        </w:rPr>
        <w:t>Тест 12</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1 Центральная нервная система состоит из:</w:t>
      </w:r>
    </w:p>
    <w:p w:rsidR="00D42563" w:rsidRPr="005F4CA7" w:rsidRDefault="00D42563" w:rsidP="00D42563">
      <w:pPr>
        <w:suppressAutoHyphens/>
      </w:pPr>
      <w:r w:rsidRPr="005F4CA7">
        <w:t>спинного мозга и нервов</w:t>
      </w:r>
    </w:p>
    <w:p w:rsidR="00D42563" w:rsidRPr="005F4CA7" w:rsidRDefault="00D42563" w:rsidP="00D42563">
      <w:pPr>
        <w:suppressAutoHyphens/>
      </w:pPr>
      <w:r w:rsidRPr="005F4CA7">
        <w:t>головного мозга и черепно-мозговых нервов</w:t>
      </w:r>
    </w:p>
    <w:p w:rsidR="00D42563" w:rsidRPr="005F4CA7" w:rsidRDefault="00D42563" w:rsidP="00D42563">
      <w:pPr>
        <w:suppressAutoHyphens/>
      </w:pPr>
      <w:r w:rsidRPr="005F4CA7">
        <w:t>головного, спинного мозга и периферических нервов</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головного и спинного мозга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2 Спинной мозг при участии головного мозга координирует работу:</w:t>
      </w:r>
    </w:p>
    <w:p w:rsidR="00D42563" w:rsidRPr="005F4CA7" w:rsidRDefault="00D42563" w:rsidP="00D42563">
      <w:pPr>
        <w:suppressAutoHyphens/>
      </w:pPr>
      <w:r w:rsidRPr="005F4CA7">
        <w:t>мышц спины</w:t>
      </w:r>
    </w:p>
    <w:p w:rsidR="00D42563" w:rsidRPr="005F4CA7" w:rsidRDefault="00D42563" w:rsidP="00D42563">
      <w:pPr>
        <w:suppressAutoHyphens/>
      </w:pPr>
      <w:r w:rsidRPr="005F4CA7">
        <w:t>органов зрения</w:t>
      </w:r>
    </w:p>
    <w:p w:rsidR="00D42563" w:rsidRPr="005F4CA7" w:rsidRDefault="00D42563" w:rsidP="00D42563">
      <w:pPr>
        <w:suppressAutoHyphens/>
      </w:pPr>
      <w:r w:rsidRPr="005F4CA7">
        <w:t>сердечной мышцы</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речевого центра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3 Чувствительные нейроны подходят к:</w:t>
      </w:r>
    </w:p>
    <w:p w:rsidR="00D42563" w:rsidRPr="005F4CA7" w:rsidRDefault="00D42563" w:rsidP="00D42563">
      <w:pPr>
        <w:suppressAutoHyphens/>
      </w:pPr>
      <w:r w:rsidRPr="005F4CA7">
        <w:t>задним корешкам спинного мозга</w:t>
      </w:r>
    </w:p>
    <w:p w:rsidR="00D42563" w:rsidRPr="005F4CA7" w:rsidRDefault="00D42563" w:rsidP="00D42563">
      <w:pPr>
        <w:suppressAutoHyphens/>
      </w:pPr>
      <w:r w:rsidRPr="005F4CA7">
        <w:t>передним корешкам спинного мозга</w:t>
      </w:r>
    </w:p>
    <w:p w:rsidR="00D42563" w:rsidRPr="005F4CA7" w:rsidRDefault="00D42563" w:rsidP="00D42563">
      <w:pPr>
        <w:suppressAutoHyphens/>
      </w:pPr>
      <w:r w:rsidRPr="005F4CA7">
        <w:t>боковым рогам спинного мозга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центральному каналу спинного мозга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4 Деятельность сердца и сосудов регулируется центром, находящимся в:</w:t>
      </w:r>
    </w:p>
    <w:p w:rsidR="00D42563" w:rsidRPr="005F4CA7" w:rsidRDefault="00D42563" w:rsidP="00D42563">
      <w:pPr>
        <w:suppressAutoHyphens/>
      </w:pPr>
      <w:r w:rsidRPr="005F4CA7">
        <w:t>коре головного мозга</w:t>
      </w:r>
    </w:p>
    <w:p w:rsidR="00D42563" w:rsidRPr="005F4CA7" w:rsidRDefault="00D42563" w:rsidP="00D42563">
      <w:pPr>
        <w:suppressAutoHyphens/>
      </w:pPr>
      <w:r w:rsidRPr="005F4CA7">
        <w:t>спинном мозге</w:t>
      </w:r>
    </w:p>
    <w:p w:rsidR="00D42563" w:rsidRPr="005F4CA7" w:rsidRDefault="00D42563" w:rsidP="00D42563">
      <w:pPr>
        <w:suppressAutoHyphens/>
      </w:pPr>
      <w:r w:rsidRPr="005F4CA7">
        <w:t>промежуточном мозге</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продолговатом мозге</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5 Движения человека координируются центрами:</w:t>
      </w:r>
    </w:p>
    <w:p w:rsidR="00D42563" w:rsidRPr="005F4CA7" w:rsidRDefault="00D42563" w:rsidP="00D42563">
      <w:pPr>
        <w:suppressAutoHyphens/>
      </w:pPr>
      <w:r w:rsidRPr="005F4CA7">
        <w:t>коры головного мозга и мозжечка</w:t>
      </w:r>
    </w:p>
    <w:p w:rsidR="00D42563" w:rsidRPr="005F4CA7" w:rsidRDefault="00D42563" w:rsidP="00D42563">
      <w:pPr>
        <w:suppressAutoHyphens/>
      </w:pPr>
      <w:r w:rsidRPr="005F4CA7">
        <w:t>средним и промежуточным мозгом</w:t>
      </w:r>
    </w:p>
    <w:p w:rsidR="00D42563" w:rsidRPr="005F4CA7" w:rsidRDefault="00D42563" w:rsidP="00D42563">
      <w:pPr>
        <w:suppressAutoHyphens/>
      </w:pPr>
      <w:r w:rsidRPr="005F4CA7">
        <w:t>спинным и продолговатым мозгом</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таламусом и гипоталамусом</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6 Кора головного мозга образована в основном:</w:t>
      </w:r>
    </w:p>
    <w:p w:rsidR="00D42563" w:rsidRPr="005F4CA7" w:rsidRDefault="00D42563" w:rsidP="00D42563">
      <w:pPr>
        <w:suppressAutoHyphens/>
      </w:pPr>
      <w:r w:rsidRPr="005F4CA7">
        <w:t>нейроглией</w:t>
      </w:r>
    </w:p>
    <w:p w:rsidR="00D42563" w:rsidRPr="005F4CA7" w:rsidRDefault="00D42563" w:rsidP="00D42563">
      <w:pPr>
        <w:suppressAutoHyphens/>
      </w:pPr>
      <w:r w:rsidRPr="005F4CA7">
        <w:t>серым веществом</w:t>
      </w:r>
    </w:p>
    <w:p w:rsidR="00D42563" w:rsidRPr="005F4CA7" w:rsidRDefault="00D42563" w:rsidP="00D42563">
      <w:pPr>
        <w:suppressAutoHyphens/>
      </w:pPr>
      <w:r w:rsidRPr="005F4CA7">
        <w:t>белым веществом</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белым веществом и нейроглией</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7 В какой части головного мозга анализируются звуки:</w:t>
      </w:r>
    </w:p>
    <w:p w:rsidR="00D42563" w:rsidRPr="005F4CA7" w:rsidRDefault="00D42563" w:rsidP="00D42563">
      <w:pPr>
        <w:suppressAutoHyphens/>
      </w:pPr>
      <w:r w:rsidRPr="005F4CA7">
        <w:t>в затылочной доле</w:t>
      </w:r>
    </w:p>
    <w:p w:rsidR="00D42563" w:rsidRPr="005F4CA7" w:rsidRDefault="00D42563" w:rsidP="00D42563">
      <w:pPr>
        <w:suppressAutoHyphens/>
      </w:pPr>
      <w:r w:rsidRPr="005F4CA7">
        <w:t>в задней центральной извилине коры мозга</w:t>
      </w:r>
    </w:p>
    <w:p w:rsidR="00D42563" w:rsidRPr="005F4CA7" w:rsidRDefault="00D42563" w:rsidP="00D42563">
      <w:pPr>
        <w:suppressAutoHyphens/>
      </w:pPr>
      <w:r w:rsidRPr="005F4CA7">
        <w:t>в передней центральной извилине коры мозга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в височной доле</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8 В результате травмы затылочной части головы могут, скорее всего, нарушиться функции органа:</w:t>
      </w:r>
    </w:p>
    <w:p w:rsidR="00D42563" w:rsidRPr="005F4CA7" w:rsidRDefault="00D42563" w:rsidP="00D42563">
      <w:pPr>
        <w:suppressAutoHyphens/>
      </w:pPr>
      <w:r w:rsidRPr="005F4CA7">
        <w:t>слуха</w:t>
      </w:r>
    </w:p>
    <w:p w:rsidR="00D42563" w:rsidRPr="005F4CA7" w:rsidRDefault="00D42563" w:rsidP="00D42563">
      <w:pPr>
        <w:suppressAutoHyphens/>
      </w:pPr>
      <w:r w:rsidRPr="005F4CA7">
        <w:t>зрения</w:t>
      </w:r>
    </w:p>
    <w:p w:rsidR="00D42563" w:rsidRPr="005F4CA7" w:rsidRDefault="00D42563" w:rsidP="00D42563">
      <w:pPr>
        <w:suppressAutoHyphens/>
      </w:pPr>
      <w:r w:rsidRPr="005F4CA7">
        <w:t>обоняния</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речи</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9 Центром регуляции вегетативной нервной системы является:</w:t>
      </w:r>
    </w:p>
    <w:p w:rsidR="00D42563" w:rsidRPr="005F4CA7" w:rsidRDefault="00D42563" w:rsidP="00D42563">
      <w:pPr>
        <w:suppressAutoHyphens/>
      </w:pPr>
      <w:r w:rsidRPr="005F4CA7">
        <w:t>гипоталамус</w:t>
      </w:r>
    </w:p>
    <w:p w:rsidR="00D42563" w:rsidRPr="005F4CA7" w:rsidRDefault="00D42563" w:rsidP="00D42563">
      <w:pPr>
        <w:suppressAutoHyphens/>
      </w:pPr>
      <w:r w:rsidRPr="005F4CA7">
        <w:t>продолговатый мозг</w:t>
      </w:r>
    </w:p>
    <w:p w:rsidR="00D42563" w:rsidRPr="005F4CA7" w:rsidRDefault="00D42563" w:rsidP="00D42563">
      <w:pPr>
        <w:suppressAutoHyphens/>
      </w:pPr>
      <w:r w:rsidRPr="005F4CA7">
        <w:t>мозжечок</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гипофиз</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10 Нервные импульсы, идущие от костей, суставов, скелетных мышц поступают для анализа в:</w:t>
      </w:r>
    </w:p>
    <w:p w:rsidR="00D42563" w:rsidRPr="005F4CA7" w:rsidRDefault="00D42563" w:rsidP="00D42563">
      <w:pPr>
        <w:suppressAutoHyphens/>
      </w:pPr>
      <w:r w:rsidRPr="005F4CA7">
        <w:t>лобную долю коры</w:t>
      </w:r>
    </w:p>
    <w:p w:rsidR="00D42563" w:rsidRPr="005F4CA7" w:rsidRDefault="00D42563" w:rsidP="00D42563">
      <w:pPr>
        <w:suppressAutoHyphens/>
      </w:pPr>
      <w:r w:rsidRPr="005F4CA7">
        <w:t>средний мозг</w:t>
      </w:r>
    </w:p>
    <w:p w:rsidR="00D42563" w:rsidRPr="005F4CA7" w:rsidRDefault="00D42563" w:rsidP="00D42563">
      <w:pPr>
        <w:suppressAutoHyphens/>
      </w:pPr>
      <w:r w:rsidRPr="005F4CA7">
        <w:t>гипофиз</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гипоталамус</w:t>
      </w: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526"/>
        <w:gridCol w:w="487"/>
        <w:gridCol w:w="516"/>
        <w:gridCol w:w="917"/>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51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9</w:t>
            </w:r>
          </w:p>
        </w:tc>
        <w:tc>
          <w:tcPr>
            <w:tcW w:w="917"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10</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 xml:space="preserve">2 </w:t>
            </w:r>
          </w:p>
        </w:tc>
        <w:tc>
          <w:tcPr>
            <w:tcW w:w="52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48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1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917"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1</w:t>
            </w:r>
          </w:p>
        </w:tc>
      </w:tr>
    </w:tbl>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p>
    <w:p w:rsidR="00D42563" w:rsidRPr="005F4CA7" w:rsidRDefault="00D42563" w:rsidP="00D42563">
      <w:pPr>
        <w:suppressAutoHyphens/>
        <w:rPr>
          <w:b/>
        </w:rPr>
      </w:pPr>
      <w:r w:rsidRPr="005F4CA7">
        <w:rPr>
          <w:b/>
        </w:rPr>
        <w:t>Тест 13</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1 Рефлекторная дуга вегетативного рефлекса может начинаться в рецепторах:</w:t>
      </w:r>
    </w:p>
    <w:p w:rsidR="00D42563" w:rsidRPr="005F4CA7" w:rsidRDefault="00D42563" w:rsidP="00D42563">
      <w:pPr>
        <w:suppressAutoHyphens/>
      </w:pPr>
      <w:r w:rsidRPr="005F4CA7">
        <w:t xml:space="preserve">кожи </w:t>
      </w:r>
    </w:p>
    <w:p w:rsidR="00D42563" w:rsidRPr="005F4CA7" w:rsidRDefault="00D42563" w:rsidP="00D42563">
      <w:pPr>
        <w:suppressAutoHyphens/>
      </w:pPr>
      <w:r w:rsidRPr="005F4CA7">
        <w:t xml:space="preserve">скелетных мышц </w:t>
      </w:r>
    </w:p>
    <w:p w:rsidR="00D42563" w:rsidRPr="005F4CA7" w:rsidRDefault="00D42563" w:rsidP="00D42563">
      <w:pPr>
        <w:suppressAutoHyphens/>
      </w:pPr>
      <w:r w:rsidRPr="005F4CA7">
        <w:t>мышц языка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кровеносных сосудов</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2 Центры симпатической нервной системы находятся в:</w:t>
      </w:r>
    </w:p>
    <w:p w:rsidR="00D42563" w:rsidRPr="005F4CA7" w:rsidRDefault="00D42563" w:rsidP="00D42563">
      <w:pPr>
        <w:suppressAutoHyphens/>
      </w:pPr>
      <w:r w:rsidRPr="005F4CA7">
        <w:t>промежуточном и среднем мозге</w:t>
      </w:r>
    </w:p>
    <w:p w:rsidR="00D42563" w:rsidRPr="005F4CA7" w:rsidRDefault="00D42563" w:rsidP="00D42563">
      <w:pPr>
        <w:suppressAutoHyphens/>
      </w:pPr>
      <w:r w:rsidRPr="005F4CA7">
        <w:t>спинном мозге</w:t>
      </w:r>
    </w:p>
    <w:p w:rsidR="00D42563" w:rsidRPr="005F4CA7" w:rsidRDefault="00D42563" w:rsidP="00D42563">
      <w:pPr>
        <w:suppressAutoHyphens/>
      </w:pPr>
      <w:r w:rsidRPr="005F4CA7">
        <w:t>продолговатом мозге и мозжечке</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коре головного мозга</w:t>
      </w:r>
    </w:p>
    <w:p w:rsidR="00D42563" w:rsidRPr="005F4CA7" w:rsidRDefault="00D42563" w:rsidP="00D42563">
      <w:pPr>
        <w:suppressAutoHyphens/>
      </w:pPr>
      <w:r w:rsidRPr="005F4CA7">
        <w:t> </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3 У бегуна после финиша частота пульса замедляется благодаря влиянию:</w:t>
      </w:r>
    </w:p>
    <w:p w:rsidR="00D42563" w:rsidRPr="005F4CA7" w:rsidRDefault="00D42563" w:rsidP="00D42563">
      <w:pPr>
        <w:suppressAutoHyphens/>
      </w:pPr>
      <w:r w:rsidRPr="005F4CA7">
        <w:t>соматической нервной системы</w:t>
      </w:r>
    </w:p>
    <w:p w:rsidR="00D42563" w:rsidRPr="005F4CA7" w:rsidRDefault="00D42563" w:rsidP="00D42563">
      <w:pPr>
        <w:suppressAutoHyphens/>
      </w:pPr>
      <w:r w:rsidRPr="005F4CA7">
        <w:t>симпатического отдела ВНС</w:t>
      </w:r>
    </w:p>
    <w:p w:rsidR="00D42563" w:rsidRPr="005F4CA7" w:rsidRDefault="00D42563" w:rsidP="00D42563">
      <w:pPr>
        <w:suppressAutoHyphens/>
      </w:pPr>
      <w:r w:rsidRPr="005F4CA7">
        <w:t>парасимпатического отдела ВНС</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обоих отделов ВНС</w:t>
      </w:r>
    </w:p>
    <w:p w:rsidR="00D42563" w:rsidRPr="005F4CA7" w:rsidRDefault="00D42563" w:rsidP="00D42563">
      <w:pPr>
        <w:suppressAutoHyphens/>
      </w:pPr>
      <w:r w:rsidRPr="005F4CA7">
        <w:t> </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4 Раздражение симпатических нервных волокон может привести к:</w:t>
      </w:r>
    </w:p>
    <w:p w:rsidR="00D42563" w:rsidRPr="005F4CA7" w:rsidRDefault="00D42563" w:rsidP="00D42563">
      <w:pPr>
        <w:suppressAutoHyphens/>
      </w:pPr>
      <w:r w:rsidRPr="005F4CA7">
        <w:t>замедлению процесса пищеварения</w:t>
      </w:r>
    </w:p>
    <w:p w:rsidR="00D42563" w:rsidRPr="005F4CA7" w:rsidRDefault="00D42563" w:rsidP="00D42563">
      <w:pPr>
        <w:suppressAutoHyphens/>
      </w:pPr>
      <w:r w:rsidRPr="005F4CA7">
        <w:t>понижению кровяного давления</w:t>
      </w:r>
    </w:p>
    <w:p w:rsidR="00D42563" w:rsidRPr="005F4CA7" w:rsidRDefault="00D42563" w:rsidP="00D42563">
      <w:pPr>
        <w:suppressAutoHyphens/>
      </w:pPr>
      <w:r w:rsidRPr="005F4CA7">
        <w:t>расширению кровеносных сосудов</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ослаблению работы сердечной мышцы</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5 Возбуждение от рецепторов мочевого пузыря в ЦНС идет по:</w:t>
      </w:r>
    </w:p>
    <w:p w:rsidR="00D42563" w:rsidRPr="005F4CA7" w:rsidRDefault="00D42563" w:rsidP="00D42563">
      <w:pPr>
        <w:suppressAutoHyphens/>
      </w:pPr>
      <w:r w:rsidRPr="005F4CA7">
        <w:t>собственным чувствительным волокнам ВНС</w:t>
      </w:r>
    </w:p>
    <w:p w:rsidR="00D42563" w:rsidRPr="005F4CA7" w:rsidRDefault="00D42563" w:rsidP="00D42563">
      <w:pPr>
        <w:suppressAutoHyphens/>
      </w:pPr>
      <w:r w:rsidRPr="005F4CA7">
        <w:t>собственным двигательным волокнам ЦНС</w:t>
      </w:r>
    </w:p>
    <w:p w:rsidR="00D42563" w:rsidRPr="005F4CA7" w:rsidRDefault="00D42563" w:rsidP="00D42563">
      <w:pPr>
        <w:suppressAutoHyphens/>
      </w:pPr>
      <w:r w:rsidRPr="005F4CA7">
        <w:t>общим чувствительным волокнам</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общим двигательным волокнам</w:t>
      </w:r>
    </w:p>
    <w:p w:rsidR="00D42563" w:rsidRPr="005F4CA7" w:rsidRDefault="00D42563" w:rsidP="00D42563">
      <w:pPr>
        <w:suppressAutoHyphens/>
      </w:pPr>
      <w:r w:rsidRPr="005F4CA7">
        <w:t> </w:t>
      </w:r>
    </w:p>
    <w:p w:rsidR="00D42563" w:rsidRPr="005F4CA7" w:rsidRDefault="00D42563" w:rsidP="00D42563">
      <w:pPr>
        <w:suppressAutoHyphens/>
      </w:pPr>
      <w:r w:rsidRPr="005F4CA7">
        <w:t>6 Сколько нейронов участвует в передаче сигнала от рецепторов желудка в ЦНС и обратно:</w:t>
      </w:r>
    </w:p>
    <w:p w:rsidR="00D42563" w:rsidRPr="005F4CA7" w:rsidRDefault="00D42563" w:rsidP="00D42563">
      <w:pPr>
        <w:suppressAutoHyphens/>
      </w:pPr>
      <w:r w:rsidRPr="005F4CA7">
        <w:t>1)  1        2)  2       3)  3        4)  4</w:t>
      </w:r>
    </w:p>
    <w:p w:rsidR="00D42563" w:rsidRPr="005F4CA7" w:rsidRDefault="00D42563" w:rsidP="00D42563">
      <w:pPr>
        <w:suppressAutoHyphens/>
      </w:pPr>
      <w:r w:rsidRPr="005F4CA7">
        <w:t> </w:t>
      </w:r>
    </w:p>
    <w:p w:rsidR="00D42563" w:rsidRPr="005F4CA7" w:rsidRDefault="00D42563" w:rsidP="00D42563">
      <w:pPr>
        <w:suppressAutoHyphens/>
      </w:pPr>
      <w:r w:rsidRPr="005F4CA7">
        <w:t>7 В чем заключается приспособительное значение ВНС:</w:t>
      </w:r>
    </w:p>
    <w:p w:rsidR="00D42563" w:rsidRPr="005F4CA7" w:rsidRDefault="00D42563" w:rsidP="00D42563">
      <w:pPr>
        <w:suppressAutoHyphens/>
      </w:pPr>
      <w:r w:rsidRPr="005F4CA7">
        <w:t>вегетативные рефлексы реализуются с высокой скоростью</w:t>
      </w:r>
    </w:p>
    <w:p w:rsidR="00D42563" w:rsidRPr="005F4CA7" w:rsidRDefault="00D42563" w:rsidP="00D42563">
      <w:pPr>
        <w:suppressAutoHyphens/>
      </w:pPr>
      <w:r w:rsidRPr="005F4CA7">
        <w:t>скорость вегетативных рефлексов мала по сравнению с соматическими</w:t>
      </w:r>
    </w:p>
    <w:p w:rsidR="00D42563" w:rsidRPr="005F4CA7" w:rsidRDefault="00D42563" w:rsidP="00D42563">
      <w:pPr>
        <w:suppressAutoHyphens/>
      </w:pPr>
      <w:r w:rsidRPr="005F4CA7">
        <w:t>у вегетативных волокон общие с соматическими волокнами двигательные пути</w:t>
      </w:r>
    </w:p>
    <w:p w:rsidR="00D42563" w:rsidRPr="005F4CA7" w:rsidRDefault="00D42563" w:rsidP="00D42563">
      <w:pPr>
        <w:suppressAutoHyphens/>
      </w:pPr>
      <w:r w:rsidRPr="005F4CA7">
        <w:t>вегетативная нервная система более совершенна, чем центральная</w:t>
      </w: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601"/>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601"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7</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 xml:space="preserve">3 </w:t>
            </w:r>
          </w:p>
        </w:tc>
        <w:tc>
          <w:tcPr>
            <w:tcW w:w="601"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2</w:t>
            </w:r>
          </w:p>
        </w:tc>
      </w:tr>
    </w:tbl>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p>
    <w:p w:rsidR="00D42563" w:rsidRPr="005F4CA7" w:rsidRDefault="00D42563" w:rsidP="00D42563">
      <w:pPr>
        <w:suppressAutoHyphens/>
      </w:pPr>
    </w:p>
    <w:p w:rsidR="00D42563" w:rsidRPr="005F4CA7" w:rsidRDefault="00D42563" w:rsidP="00D42563">
      <w:pPr>
        <w:suppressAutoHyphens/>
        <w:rPr>
          <w:b/>
        </w:rPr>
      </w:pPr>
      <w:r w:rsidRPr="005F4CA7">
        <w:rPr>
          <w:b/>
        </w:rPr>
        <w:t>Тест 14</w:t>
      </w:r>
    </w:p>
    <w:p w:rsidR="00D42563" w:rsidRPr="005F4CA7" w:rsidRDefault="00D42563" w:rsidP="00D42563">
      <w:pPr>
        <w:suppressAutoHyphens/>
      </w:pPr>
      <w:r w:rsidRPr="005F4CA7">
        <w:t>1 Какую из указанных ролей играют гормоны в жизнедеятельности организма</w:t>
      </w:r>
    </w:p>
    <w:p w:rsidR="00D42563" w:rsidRPr="005F4CA7" w:rsidRDefault="00D42563" w:rsidP="00D42563">
      <w:pPr>
        <w:suppressAutoHyphens/>
      </w:pPr>
      <w:r w:rsidRPr="005F4CA7">
        <w:t>являются частью питательных веществ</w:t>
      </w:r>
    </w:p>
    <w:p w:rsidR="00D42563" w:rsidRPr="005F4CA7" w:rsidRDefault="00D42563" w:rsidP="00D42563">
      <w:pPr>
        <w:suppressAutoHyphens/>
      </w:pPr>
      <w:r w:rsidRPr="005F4CA7">
        <w:t>поддерживают гомеостаз в организме</w:t>
      </w:r>
    </w:p>
    <w:p w:rsidR="00D42563" w:rsidRPr="005F4CA7" w:rsidRDefault="00D42563" w:rsidP="00D42563">
      <w:pPr>
        <w:suppressAutoHyphens/>
      </w:pPr>
      <w:r w:rsidRPr="005F4CA7">
        <w:t>защищают организм от инфекций</w:t>
      </w:r>
    </w:p>
    <w:p w:rsidR="00D42563" w:rsidRPr="005F4CA7" w:rsidRDefault="00D42563" w:rsidP="00D42563">
      <w:pPr>
        <w:suppressAutoHyphens/>
      </w:pPr>
      <w:r w:rsidRPr="005F4CA7">
        <w:t>передают наследственную информацию</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2 Высшим центром нейрогуморальной регуляции является:</w:t>
      </w:r>
    </w:p>
    <w:p w:rsidR="00D42563" w:rsidRPr="005F4CA7" w:rsidRDefault="00D42563" w:rsidP="00D42563">
      <w:pPr>
        <w:suppressAutoHyphens/>
      </w:pPr>
      <w:r w:rsidRPr="005F4CA7">
        <w:t>кора головного мозга</w:t>
      </w:r>
    </w:p>
    <w:p w:rsidR="00D42563" w:rsidRPr="005F4CA7" w:rsidRDefault="00D42563" w:rsidP="00D42563">
      <w:pPr>
        <w:suppressAutoHyphens/>
      </w:pPr>
      <w:r w:rsidRPr="005F4CA7">
        <w:t>гипофиз</w:t>
      </w:r>
    </w:p>
    <w:p w:rsidR="00D42563" w:rsidRPr="005F4CA7" w:rsidRDefault="00D42563" w:rsidP="00D42563">
      <w:pPr>
        <w:suppressAutoHyphens/>
      </w:pPr>
      <w:r w:rsidRPr="005F4CA7">
        <w:t>продолговатый мозг</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гипоталамус</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3 Избыток секреции тироксина ведет к:</w:t>
      </w:r>
    </w:p>
    <w:p w:rsidR="00D42563" w:rsidRPr="005F4CA7" w:rsidRDefault="00D42563" w:rsidP="00D42563">
      <w:pPr>
        <w:suppressAutoHyphens/>
      </w:pPr>
      <w:r w:rsidRPr="005F4CA7">
        <w:t>кретинизму</w:t>
      </w:r>
    </w:p>
    <w:p w:rsidR="00D42563" w:rsidRPr="005F4CA7" w:rsidRDefault="00D42563" w:rsidP="00D42563">
      <w:pPr>
        <w:suppressAutoHyphens/>
      </w:pPr>
      <w:r w:rsidRPr="005F4CA7">
        <w:t>базетовой болезни</w:t>
      </w:r>
    </w:p>
    <w:p w:rsidR="00D42563" w:rsidRPr="005F4CA7" w:rsidRDefault="00D42563" w:rsidP="00D42563">
      <w:pPr>
        <w:suppressAutoHyphens/>
      </w:pPr>
      <w:r w:rsidRPr="005F4CA7">
        <w:t>куриной слепоте</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рахиту</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4 Какая эндокринная железа увеличивает выделение гормона в ответ на повышение уровня глюкозы в крови:</w:t>
      </w:r>
    </w:p>
    <w:p w:rsidR="00D42563" w:rsidRPr="005F4CA7" w:rsidRDefault="00D42563" w:rsidP="00D42563">
      <w:pPr>
        <w:suppressAutoHyphens/>
      </w:pPr>
      <w:r w:rsidRPr="005F4CA7">
        <w:t>гипофиз</w:t>
      </w:r>
    </w:p>
    <w:p w:rsidR="00D42563" w:rsidRPr="005F4CA7" w:rsidRDefault="00D42563" w:rsidP="00D42563">
      <w:pPr>
        <w:suppressAutoHyphens/>
      </w:pPr>
      <w:r w:rsidRPr="005F4CA7">
        <w:t>щитовидная</w:t>
      </w:r>
    </w:p>
    <w:p w:rsidR="00D42563" w:rsidRPr="005F4CA7" w:rsidRDefault="00D42563" w:rsidP="00D42563">
      <w:pPr>
        <w:suppressAutoHyphens/>
      </w:pPr>
      <w:r w:rsidRPr="005F4CA7">
        <w:t>тимус</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поджелудочная</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5 Одновременно более пяти гормонов выделяется:</w:t>
      </w:r>
    </w:p>
    <w:p w:rsidR="00D42563" w:rsidRPr="005F4CA7" w:rsidRDefault="00D42563" w:rsidP="00D42563">
      <w:pPr>
        <w:suppressAutoHyphens/>
      </w:pPr>
      <w:r w:rsidRPr="005F4CA7">
        <w:t>щитовидной железой</w:t>
      </w:r>
    </w:p>
    <w:p w:rsidR="00D42563" w:rsidRPr="005F4CA7" w:rsidRDefault="00D42563" w:rsidP="00D42563">
      <w:pPr>
        <w:suppressAutoHyphens/>
      </w:pPr>
      <w:r w:rsidRPr="005F4CA7">
        <w:t>тимусом</w:t>
      </w:r>
    </w:p>
    <w:p w:rsidR="00D42563" w:rsidRPr="005F4CA7" w:rsidRDefault="00D42563" w:rsidP="00D42563">
      <w:pPr>
        <w:suppressAutoHyphens/>
      </w:pPr>
      <w:r w:rsidRPr="005F4CA7">
        <w:t>гипофизом</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эпифизом</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6 К железам внутренней секреции, выделяющим половые гомоны, относятся:</w:t>
      </w:r>
    </w:p>
    <w:p w:rsidR="00D42563" w:rsidRPr="005F4CA7" w:rsidRDefault="00D42563" w:rsidP="00D42563">
      <w:pPr>
        <w:suppressAutoHyphens/>
      </w:pPr>
      <w:r w:rsidRPr="005F4CA7">
        <w:t>щитовидная</w:t>
      </w:r>
    </w:p>
    <w:p w:rsidR="00D42563" w:rsidRPr="005F4CA7" w:rsidRDefault="00D42563" w:rsidP="00D42563">
      <w:pPr>
        <w:suppressAutoHyphens/>
      </w:pPr>
      <w:r w:rsidRPr="005F4CA7">
        <w:t>семенники</w:t>
      </w:r>
    </w:p>
    <w:p w:rsidR="00D42563" w:rsidRPr="005F4CA7" w:rsidRDefault="00D42563" w:rsidP="00D42563">
      <w:pPr>
        <w:suppressAutoHyphens/>
      </w:pPr>
      <w:r w:rsidRPr="005F4CA7">
        <w:t>яичники</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надпочечники</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7 Глюкагон, расщепляющий гликоген до глюкозы, вырабатывается:</w:t>
      </w:r>
    </w:p>
    <w:p w:rsidR="00D42563" w:rsidRPr="005F4CA7" w:rsidRDefault="00D42563" w:rsidP="00D42563">
      <w:pPr>
        <w:suppressAutoHyphens/>
      </w:pPr>
      <w:r w:rsidRPr="005F4CA7">
        <w:t>паращитовидными железами</w:t>
      </w:r>
    </w:p>
    <w:p w:rsidR="00D42563" w:rsidRPr="005F4CA7" w:rsidRDefault="00D42563" w:rsidP="00D42563">
      <w:pPr>
        <w:suppressAutoHyphens/>
      </w:pPr>
      <w:r w:rsidRPr="005F4CA7">
        <w:t>щитовидной железой</w:t>
      </w:r>
    </w:p>
    <w:p w:rsidR="00D42563" w:rsidRPr="005F4CA7" w:rsidRDefault="00D42563" w:rsidP="00D42563">
      <w:pPr>
        <w:suppressAutoHyphens/>
      </w:pPr>
      <w:r w:rsidRPr="005F4CA7">
        <w:t>поджелудочной железой</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тимусом</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8 Иммунную защиту ребенка от инфекций обеспечивает отчасти:</w:t>
      </w:r>
    </w:p>
    <w:p w:rsidR="00D42563" w:rsidRPr="005F4CA7" w:rsidRDefault="00D42563" w:rsidP="00D42563">
      <w:pPr>
        <w:suppressAutoHyphens/>
      </w:pPr>
      <w:r w:rsidRPr="005F4CA7">
        <w:t>тимус</w:t>
      </w:r>
    </w:p>
    <w:p w:rsidR="00D42563" w:rsidRPr="005F4CA7" w:rsidRDefault="00D42563" w:rsidP="00D42563">
      <w:pPr>
        <w:suppressAutoHyphens/>
      </w:pPr>
      <w:r w:rsidRPr="005F4CA7">
        <w:t>эпифиз</w:t>
      </w:r>
    </w:p>
    <w:p w:rsidR="00D42563" w:rsidRPr="005F4CA7" w:rsidRDefault="00D42563" w:rsidP="00D42563">
      <w:pPr>
        <w:suppressAutoHyphens/>
      </w:pPr>
      <w:r w:rsidRPr="005F4CA7">
        <w:t>гипофиз</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поджелудочная железа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9 К железам смешанной секреции относятся:</w:t>
      </w:r>
    </w:p>
    <w:p w:rsidR="00D42563" w:rsidRPr="005F4CA7" w:rsidRDefault="00D42563" w:rsidP="00D42563">
      <w:pPr>
        <w:suppressAutoHyphens/>
      </w:pPr>
      <w:r w:rsidRPr="005F4CA7">
        <w:t>щитовидная и паращитовидная железы</w:t>
      </w:r>
    </w:p>
    <w:p w:rsidR="00D42563" w:rsidRPr="005F4CA7" w:rsidRDefault="00D42563" w:rsidP="00D42563">
      <w:pPr>
        <w:suppressAutoHyphens/>
      </w:pPr>
      <w:r w:rsidRPr="005F4CA7">
        <w:t>тимус и надпочечники</w:t>
      </w:r>
    </w:p>
    <w:p w:rsidR="00D42563" w:rsidRPr="005F4CA7" w:rsidRDefault="00D42563" w:rsidP="00D42563">
      <w:pPr>
        <w:suppressAutoHyphens/>
      </w:pPr>
      <w:r w:rsidRPr="005F4CA7">
        <w:t>эпифиз и гипофиз</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поджелудочная железа и яичники</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10 Между понятиями «поджелудочная железа» и «сахарный диабет» существует такая же связь, как между понятиями «базетова болезнь» и:</w:t>
      </w:r>
    </w:p>
    <w:p w:rsidR="00D42563" w:rsidRPr="005F4CA7" w:rsidRDefault="00D42563" w:rsidP="00D42563">
      <w:pPr>
        <w:suppressAutoHyphens/>
      </w:pPr>
      <w:r w:rsidRPr="005F4CA7">
        <w:t>щитовидная железа</w:t>
      </w:r>
    </w:p>
    <w:p w:rsidR="00D42563" w:rsidRPr="005F4CA7" w:rsidRDefault="00D42563" w:rsidP="00D42563">
      <w:pPr>
        <w:suppressAutoHyphens/>
      </w:pPr>
      <w:r w:rsidRPr="005F4CA7">
        <w:t>вилочковая железа</w:t>
      </w:r>
    </w:p>
    <w:p w:rsidR="00D42563" w:rsidRPr="005F4CA7" w:rsidRDefault="00D42563" w:rsidP="00D42563">
      <w:pPr>
        <w:suppressAutoHyphens/>
      </w:pPr>
      <w:r w:rsidRPr="005F4CA7">
        <w:t>надпочечники</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гипофиз</w:t>
      </w: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526"/>
        <w:gridCol w:w="487"/>
        <w:gridCol w:w="516"/>
        <w:gridCol w:w="797"/>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51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9</w:t>
            </w:r>
          </w:p>
        </w:tc>
        <w:tc>
          <w:tcPr>
            <w:tcW w:w="797"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10</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 xml:space="preserve">4 </w:t>
            </w:r>
          </w:p>
        </w:tc>
        <w:tc>
          <w:tcPr>
            <w:tcW w:w="52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48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1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797"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1</w:t>
            </w:r>
          </w:p>
        </w:tc>
      </w:tr>
    </w:tbl>
    <w:p w:rsidR="00D42563" w:rsidRPr="005F4CA7" w:rsidRDefault="00D42563" w:rsidP="00D42563">
      <w:pPr>
        <w:suppressAutoHyphens/>
      </w:pPr>
    </w:p>
    <w:p w:rsidR="00D42563" w:rsidRPr="005F4CA7" w:rsidRDefault="00D42563" w:rsidP="00D42563">
      <w:pPr>
        <w:suppressAutoHyphens/>
        <w:rPr>
          <w:b/>
        </w:rPr>
      </w:pPr>
      <w:r w:rsidRPr="005F4CA7">
        <w:rPr>
          <w:b/>
        </w:rPr>
        <w:t>Тест 15</w:t>
      </w:r>
    </w:p>
    <w:p w:rsidR="00D42563" w:rsidRPr="005F4CA7" w:rsidRDefault="00D42563" w:rsidP="00D42563">
      <w:pPr>
        <w:suppressAutoHyphens/>
      </w:pPr>
      <w:r w:rsidRPr="005F4CA7">
        <w:t>1 Анализатор:</w:t>
      </w:r>
    </w:p>
    <w:p w:rsidR="00D42563" w:rsidRPr="005F4CA7" w:rsidRDefault="00D42563" w:rsidP="00D42563">
      <w:pPr>
        <w:suppressAutoHyphens/>
      </w:pPr>
      <w:r w:rsidRPr="005F4CA7">
        <w:t>воспринимает и перерабатывает информацию</w:t>
      </w:r>
    </w:p>
    <w:p w:rsidR="00D42563" w:rsidRPr="005F4CA7" w:rsidRDefault="00D42563" w:rsidP="00D42563">
      <w:pPr>
        <w:suppressAutoHyphens/>
      </w:pPr>
      <w:r w:rsidRPr="005F4CA7">
        <w:t>проводит сигнал от рецептора в коре полушарий</w:t>
      </w:r>
    </w:p>
    <w:p w:rsidR="00D42563" w:rsidRPr="005F4CA7" w:rsidRDefault="00D42563" w:rsidP="00D42563">
      <w:pPr>
        <w:suppressAutoHyphens/>
      </w:pPr>
      <w:r w:rsidRPr="005F4CA7">
        <w:t>только воспринимает информацию</w:t>
      </w:r>
    </w:p>
    <w:p w:rsidR="00D42563" w:rsidRPr="005F4CA7" w:rsidRDefault="00D42563" w:rsidP="00D42563">
      <w:pPr>
        <w:suppressAutoHyphens/>
      </w:pPr>
      <w:r w:rsidRPr="005F4CA7">
        <w:t>только передает информацию по рефлекторной дуге</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2 Сколько звеньев в анализаторе:</w:t>
      </w:r>
    </w:p>
    <w:p w:rsidR="00D42563" w:rsidRPr="005F4CA7" w:rsidRDefault="00D42563" w:rsidP="00D42563">
      <w:pPr>
        <w:suppressAutoHyphens/>
      </w:pPr>
      <w:r w:rsidRPr="005F4CA7">
        <w:t>2</w:t>
      </w:r>
    </w:p>
    <w:p w:rsidR="00D42563" w:rsidRPr="005F4CA7" w:rsidRDefault="00D42563" w:rsidP="00D42563">
      <w:pPr>
        <w:suppressAutoHyphens/>
      </w:pPr>
      <w:r w:rsidRPr="005F4CA7">
        <w:t>3</w:t>
      </w:r>
    </w:p>
    <w:p w:rsidR="00D42563" w:rsidRPr="005F4CA7" w:rsidRDefault="00D42563" w:rsidP="00D42563">
      <w:pPr>
        <w:suppressAutoHyphens/>
      </w:pPr>
      <w:r w:rsidRPr="005F4CA7">
        <w:t>4</w:t>
      </w:r>
    </w:p>
    <w:p w:rsidR="00D42563" w:rsidRPr="005F4CA7" w:rsidRDefault="00D42563" w:rsidP="00D42563">
      <w:pPr>
        <w:suppressAutoHyphens/>
        <w:sectPr w:rsidR="00D42563" w:rsidRPr="005F4CA7">
          <w:type w:val="continuous"/>
          <w:pgSz w:w="11906" w:h="16838"/>
          <w:pgMar w:top="1134" w:right="850" w:bottom="1134" w:left="1701" w:header="720" w:footer="708" w:gutter="0"/>
          <w:cols w:num="3" w:space="708" w:equalWidth="0">
            <w:col w:w="2763" w:space="708"/>
            <w:col w:w="2409" w:space="708"/>
            <w:col w:w="2763"/>
          </w:cols>
          <w:docGrid w:linePitch="600" w:charSpace="32768"/>
        </w:sectPr>
      </w:pPr>
      <w:r w:rsidRPr="005F4CA7">
        <w:t>5</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 xml:space="preserve">3  Размеры и форма предмета анализируется в: </w:t>
      </w:r>
    </w:p>
    <w:p w:rsidR="00D42563" w:rsidRPr="005F4CA7" w:rsidRDefault="00D42563" w:rsidP="00D42563">
      <w:pPr>
        <w:suppressAutoHyphens/>
      </w:pPr>
      <w:r w:rsidRPr="005F4CA7">
        <w:t>височной доле мозга</w:t>
      </w:r>
    </w:p>
    <w:p w:rsidR="00D42563" w:rsidRPr="005F4CA7" w:rsidRDefault="00D42563" w:rsidP="00D42563">
      <w:pPr>
        <w:suppressAutoHyphens/>
      </w:pPr>
      <w:r w:rsidRPr="005F4CA7">
        <w:t>лобной доле мозга</w:t>
      </w:r>
    </w:p>
    <w:p w:rsidR="00D42563" w:rsidRPr="005F4CA7" w:rsidRDefault="00D42563" w:rsidP="00D42563">
      <w:pPr>
        <w:suppressAutoHyphens/>
      </w:pPr>
      <w:r w:rsidRPr="005F4CA7">
        <w:t>затылочной доле мозга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теменной доле мозга</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4 Высота звука распознается в:</w:t>
      </w:r>
    </w:p>
    <w:p w:rsidR="00D42563" w:rsidRPr="005F4CA7" w:rsidRDefault="00D42563" w:rsidP="00D42563">
      <w:pPr>
        <w:suppressAutoHyphens/>
      </w:pPr>
      <w:r w:rsidRPr="005F4CA7">
        <w:t>височной доле мозга</w:t>
      </w:r>
    </w:p>
    <w:p w:rsidR="00D42563" w:rsidRPr="005F4CA7" w:rsidRDefault="00D42563" w:rsidP="00D42563">
      <w:pPr>
        <w:suppressAutoHyphens/>
      </w:pPr>
      <w:r w:rsidRPr="005F4CA7">
        <w:t>лобной доле мозга</w:t>
      </w:r>
    </w:p>
    <w:p w:rsidR="00D42563" w:rsidRPr="005F4CA7" w:rsidRDefault="00D42563" w:rsidP="00D42563">
      <w:pPr>
        <w:suppressAutoHyphens/>
      </w:pPr>
      <w:r w:rsidRPr="005F4CA7">
        <w:t>затылочной доле мозга</w:t>
      </w:r>
    </w:p>
    <w:p w:rsidR="00D42563" w:rsidRPr="005F4CA7" w:rsidRDefault="00D42563" w:rsidP="00D42563">
      <w:pPr>
        <w:suppressAutoHyphens/>
      </w:pPr>
      <w:r w:rsidRPr="005F4CA7">
        <w:t>теменной доле мозга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5 Воспринимающим световое раздражение органом является:</w:t>
      </w:r>
    </w:p>
    <w:p w:rsidR="00D42563" w:rsidRPr="005F4CA7" w:rsidRDefault="00D42563" w:rsidP="00D42563">
      <w:pPr>
        <w:suppressAutoHyphens/>
      </w:pPr>
      <w:r w:rsidRPr="005F4CA7">
        <w:t>зрачок</w:t>
      </w:r>
    </w:p>
    <w:p w:rsidR="00D42563" w:rsidRPr="005F4CA7" w:rsidRDefault="00D42563" w:rsidP="00D42563">
      <w:pPr>
        <w:suppressAutoHyphens/>
      </w:pPr>
      <w:r w:rsidRPr="005F4CA7">
        <w:t>хрусталик</w:t>
      </w:r>
    </w:p>
    <w:p w:rsidR="00D42563" w:rsidRPr="005F4CA7" w:rsidRDefault="00D42563" w:rsidP="00D42563">
      <w:pPr>
        <w:suppressAutoHyphens/>
      </w:pPr>
      <w:r w:rsidRPr="005F4CA7">
        <w:t>сетчатка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роговица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6 Воспринимающим звуковые раздражения органом является:</w:t>
      </w:r>
    </w:p>
    <w:p w:rsidR="00D42563" w:rsidRPr="005F4CA7" w:rsidRDefault="00D42563" w:rsidP="00D42563">
      <w:pPr>
        <w:suppressAutoHyphens/>
      </w:pPr>
      <w:r w:rsidRPr="005F4CA7">
        <w:t>улитка</w:t>
      </w:r>
    </w:p>
    <w:p w:rsidR="00D42563" w:rsidRPr="005F4CA7" w:rsidRDefault="00D42563" w:rsidP="00D42563">
      <w:pPr>
        <w:suppressAutoHyphens/>
      </w:pPr>
      <w:r w:rsidRPr="005F4CA7">
        <w:t>евстахиева труба</w:t>
      </w:r>
    </w:p>
    <w:p w:rsidR="00D42563" w:rsidRPr="005F4CA7" w:rsidRDefault="00D42563" w:rsidP="00D42563">
      <w:pPr>
        <w:suppressAutoHyphens/>
      </w:pPr>
      <w:r w:rsidRPr="005F4CA7">
        <w:t>слуховые косточки</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овальное окошко</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7 Максимально усиливает звуки:</w:t>
      </w:r>
    </w:p>
    <w:p w:rsidR="00D42563" w:rsidRPr="005F4CA7" w:rsidRDefault="00D42563" w:rsidP="00D42563">
      <w:pPr>
        <w:suppressAutoHyphens/>
      </w:pPr>
      <w:r w:rsidRPr="005F4CA7">
        <w:t>наружный слуховой проход</w:t>
      </w:r>
    </w:p>
    <w:p w:rsidR="00D42563" w:rsidRPr="005F4CA7" w:rsidRDefault="00D42563" w:rsidP="00D42563">
      <w:pPr>
        <w:suppressAutoHyphens/>
      </w:pPr>
      <w:r w:rsidRPr="005F4CA7">
        <w:t>ушная раковина</w:t>
      </w:r>
    </w:p>
    <w:p w:rsidR="00D42563" w:rsidRPr="005F4CA7" w:rsidRDefault="00D42563" w:rsidP="00D42563">
      <w:pPr>
        <w:suppressAutoHyphens/>
      </w:pPr>
      <w:r w:rsidRPr="005F4CA7">
        <w:t>жидкость улитки</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слуховые косточки</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8 При данном заболевании изображение формируется перед сетчаткой:</w:t>
      </w:r>
    </w:p>
    <w:p w:rsidR="00D42563" w:rsidRPr="005F4CA7" w:rsidRDefault="00D42563" w:rsidP="00D42563">
      <w:pPr>
        <w:suppressAutoHyphens/>
      </w:pPr>
      <w:r w:rsidRPr="005F4CA7">
        <w:t>куриная слепота</w:t>
      </w:r>
    </w:p>
    <w:p w:rsidR="00D42563" w:rsidRPr="005F4CA7" w:rsidRDefault="00D42563" w:rsidP="00D42563">
      <w:pPr>
        <w:suppressAutoHyphens/>
      </w:pPr>
      <w:r w:rsidRPr="005F4CA7">
        <w:t>дальнозоркость</w:t>
      </w:r>
    </w:p>
    <w:p w:rsidR="00D42563" w:rsidRPr="005F4CA7" w:rsidRDefault="00D42563" w:rsidP="00D42563">
      <w:pPr>
        <w:suppressAutoHyphens/>
      </w:pPr>
      <w:r w:rsidRPr="005F4CA7">
        <w:t>близорукость</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дальтонизм</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9 Деятельность вестибулярного аппарата регулируется:</w:t>
      </w:r>
    </w:p>
    <w:p w:rsidR="00D42563" w:rsidRPr="005F4CA7" w:rsidRDefault="00D42563" w:rsidP="00D42563">
      <w:pPr>
        <w:suppressAutoHyphens/>
      </w:pPr>
      <w:r w:rsidRPr="005F4CA7">
        <w:t>вегетативной нервной системой</w:t>
      </w:r>
    </w:p>
    <w:p w:rsidR="00D42563" w:rsidRPr="005F4CA7" w:rsidRDefault="00D42563" w:rsidP="00D42563">
      <w:pPr>
        <w:suppressAutoHyphens/>
      </w:pPr>
      <w:r w:rsidRPr="005F4CA7">
        <w:t>зрительной и слуховой зонами</w:t>
      </w:r>
    </w:p>
    <w:p w:rsidR="00D42563" w:rsidRPr="005F4CA7" w:rsidRDefault="00D42563" w:rsidP="00D42563">
      <w:pPr>
        <w:suppressAutoHyphens/>
      </w:pPr>
      <w:r w:rsidRPr="005F4CA7">
        <w:t>ядрами продолговатого мозга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мозжечком и двигательной зоной коры мозга</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10 Укол, ожог анализируются в:</w:t>
      </w:r>
    </w:p>
    <w:p w:rsidR="00D42563" w:rsidRPr="005F4CA7" w:rsidRDefault="00D42563" w:rsidP="00D42563">
      <w:pPr>
        <w:suppressAutoHyphens/>
      </w:pPr>
      <w:r w:rsidRPr="005F4CA7">
        <w:t>лобной доле коры головного мозга</w:t>
      </w:r>
    </w:p>
    <w:p w:rsidR="00D42563" w:rsidRPr="005F4CA7" w:rsidRDefault="00D42563" w:rsidP="00D42563">
      <w:pPr>
        <w:suppressAutoHyphens/>
      </w:pPr>
      <w:r w:rsidRPr="005F4CA7">
        <w:t>затылочной доле коры головного мозга</w:t>
      </w:r>
    </w:p>
    <w:p w:rsidR="00D42563" w:rsidRPr="005F4CA7" w:rsidRDefault="00D42563" w:rsidP="00D42563">
      <w:pPr>
        <w:suppressAutoHyphens/>
      </w:pPr>
      <w:r w:rsidRPr="005F4CA7">
        <w:t>передней центральной извилине коры</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задней центральной извилине коры</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526"/>
        <w:gridCol w:w="487"/>
        <w:gridCol w:w="516"/>
        <w:gridCol w:w="587"/>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51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9</w:t>
            </w:r>
          </w:p>
        </w:tc>
        <w:tc>
          <w:tcPr>
            <w:tcW w:w="587"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10</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1</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 xml:space="preserve">1 </w:t>
            </w:r>
          </w:p>
        </w:tc>
        <w:tc>
          <w:tcPr>
            <w:tcW w:w="52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48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1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87"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4</w:t>
            </w:r>
          </w:p>
        </w:tc>
      </w:tr>
    </w:tbl>
    <w:p w:rsidR="00D42563" w:rsidRPr="005F4CA7" w:rsidRDefault="00D42563" w:rsidP="00D42563">
      <w:pPr>
        <w:suppressAutoHyphens/>
      </w:pPr>
    </w:p>
    <w:p w:rsidR="00D42563" w:rsidRPr="005F4CA7" w:rsidRDefault="00D42563" w:rsidP="00D42563">
      <w:pPr>
        <w:suppressAutoHyphens/>
        <w:rPr>
          <w:b/>
        </w:rPr>
      </w:pPr>
      <w:r w:rsidRPr="005F4CA7">
        <w:rPr>
          <w:b/>
        </w:rPr>
        <w:t>Тест 16</w:t>
      </w:r>
    </w:p>
    <w:p w:rsidR="00D42563" w:rsidRPr="005F4CA7" w:rsidRDefault="00D42563" w:rsidP="00D42563">
      <w:pPr>
        <w:suppressAutoHyphens/>
      </w:pPr>
      <w:r w:rsidRPr="005F4CA7">
        <w:t>1 Инстинкт – это:</w:t>
      </w:r>
    </w:p>
    <w:p w:rsidR="00D42563" w:rsidRPr="005F4CA7" w:rsidRDefault="00D42563" w:rsidP="00D42563">
      <w:pPr>
        <w:suppressAutoHyphens/>
      </w:pPr>
      <w:r w:rsidRPr="005F4CA7">
        <w:t>генетически запрограммированное поведение</w:t>
      </w:r>
    </w:p>
    <w:p w:rsidR="00D42563" w:rsidRPr="005F4CA7" w:rsidRDefault="00D42563" w:rsidP="00D42563">
      <w:pPr>
        <w:suppressAutoHyphens/>
      </w:pPr>
      <w:r w:rsidRPr="005F4CA7">
        <w:t>приобретенный в течение жизни опыт</w:t>
      </w:r>
    </w:p>
    <w:p w:rsidR="00D42563" w:rsidRPr="005F4CA7" w:rsidRDefault="00D42563" w:rsidP="00D42563">
      <w:pPr>
        <w:suppressAutoHyphens/>
      </w:pPr>
      <w:r w:rsidRPr="005F4CA7">
        <w:t>поведение, обусловленное целенаправленным обучением</w:t>
      </w:r>
    </w:p>
    <w:p w:rsidR="00D42563" w:rsidRPr="005F4CA7" w:rsidRDefault="00D42563" w:rsidP="00D42563">
      <w:pPr>
        <w:suppressAutoHyphens/>
      </w:pPr>
      <w:r w:rsidRPr="005F4CA7">
        <w:t>совокупность наследственных и приобретенных моделей поведения</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2 Входя в темную комнату, вы тянетесь к выключателю, находящемуся на привычном для вас месте. Это пример:</w:t>
      </w:r>
    </w:p>
    <w:p w:rsidR="00D42563" w:rsidRPr="005F4CA7" w:rsidRDefault="00D42563" w:rsidP="00D42563">
      <w:pPr>
        <w:suppressAutoHyphens/>
      </w:pPr>
      <w:r w:rsidRPr="005F4CA7">
        <w:t>безусловного рефлекса</w:t>
      </w:r>
    </w:p>
    <w:p w:rsidR="00D42563" w:rsidRPr="005F4CA7" w:rsidRDefault="00D42563" w:rsidP="00D42563">
      <w:pPr>
        <w:suppressAutoHyphens/>
      </w:pPr>
      <w:r w:rsidRPr="005F4CA7">
        <w:t>условного рефлекса</w:t>
      </w:r>
    </w:p>
    <w:p w:rsidR="00D42563" w:rsidRPr="005F4CA7" w:rsidRDefault="00D42563" w:rsidP="00D42563">
      <w:pPr>
        <w:suppressAutoHyphens/>
      </w:pPr>
      <w:r w:rsidRPr="005F4CA7">
        <w:t>инстинктивного поведения</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видового рефлекса</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3 Если вы пугаетесь внезапного громкого сигнала автомобиля и отпрыгиваете в сторону. Это пример:</w:t>
      </w:r>
    </w:p>
    <w:p w:rsidR="00D42563" w:rsidRPr="005F4CA7" w:rsidRDefault="00D42563" w:rsidP="00D42563">
      <w:pPr>
        <w:suppressAutoHyphens/>
      </w:pPr>
      <w:r w:rsidRPr="005F4CA7">
        <w:t>условного торможения</w:t>
      </w:r>
    </w:p>
    <w:p w:rsidR="00D42563" w:rsidRPr="005F4CA7" w:rsidRDefault="00D42563" w:rsidP="00D42563">
      <w:pPr>
        <w:suppressAutoHyphens/>
      </w:pPr>
      <w:r w:rsidRPr="005F4CA7">
        <w:t>безусловного торможения</w:t>
      </w:r>
    </w:p>
    <w:p w:rsidR="00D42563" w:rsidRPr="005F4CA7" w:rsidRDefault="00D42563" w:rsidP="00D42563">
      <w:pPr>
        <w:suppressAutoHyphens/>
      </w:pPr>
      <w:r w:rsidRPr="005F4CA7">
        <w:t>условного оборонительного рефлекса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осознанного поступка</w:t>
      </w:r>
    </w:p>
    <w:p w:rsidR="00D42563" w:rsidRPr="005F4CA7" w:rsidRDefault="00D42563" w:rsidP="00D42563">
      <w:pPr>
        <w:suppressAutoHyphens/>
      </w:pPr>
      <w:r w:rsidRPr="005F4CA7">
        <w:t>4 Благодаря совокупности условных рефлексов у человека приобретается способность:</w:t>
      </w:r>
    </w:p>
    <w:p w:rsidR="00D42563" w:rsidRPr="005F4CA7" w:rsidRDefault="00D42563" w:rsidP="00D42563">
      <w:pPr>
        <w:suppressAutoHyphens/>
      </w:pPr>
      <w:r w:rsidRPr="005F4CA7">
        <w:t>кашлять при попадании в горло раздражающего предмета</w:t>
      </w:r>
    </w:p>
    <w:p w:rsidR="00D42563" w:rsidRPr="005F4CA7" w:rsidRDefault="00D42563" w:rsidP="00D42563">
      <w:pPr>
        <w:suppressAutoHyphens/>
      </w:pPr>
      <w:r w:rsidRPr="005F4CA7">
        <w:t>отдергивать руку при уколе или ожоге</w:t>
      </w:r>
    </w:p>
    <w:p w:rsidR="00D42563" w:rsidRPr="005F4CA7" w:rsidRDefault="00D42563" w:rsidP="00D42563">
      <w:pPr>
        <w:suppressAutoHyphens/>
      </w:pPr>
      <w:r w:rsidRPr="005F4CA7">
        <w:t>находить дорогу домой из любой точки города</w:t>
      </w:r>
    </w:p>
    <w:p w:rsidR="00D42563" w:rsidRPr="005F4CA7" w:rsidRDefault="00D42563" w:rsidP="00D42563">
      <w:pPr>
        <w:suppressAutoHyphens/>
      </w:pPr>
      <w:r w:rsidRPr="005F4CA7">
        <w:t>удовлетворять свои физиологические потребности</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5 Безусловные рефлексы в отличие от условных рефлексов:</w:t>
      </w:r>
    </w:p>
    <w:p w:rsidR="00D42563" w:rsidRPr="005F4CA7" w:rsidRDefault="00D42563" w:rsidP="00D42563">
      <w:pPr>
        <w:suppressAutoHyphens/>
      </w:pPr>
      <w:r w:rsidRPr="005F4CA7">
        <w:t>наследуются</w:t>
      </w:r>
    </w:p>
    <w:p w:rsidR="00D42563" w:rsidRPr="005F4CA7" w:rsidRDefault="00D42563" w:rsidP="00D42563">
      <w:pPr>
        <w:suppressAutoHyphens/>
      </w:pPr>
      <w:r w:rsidRPr="005F4CA7">
        <w:t>индивидуальные</w:t>
      </w:r>
    </w:p>
    <w:p w:rsidR="00D42563" w:rsidRPr="005F4CA7" w:rsidRDefault="00D42563" w:rsidP="00D42563">
      <w:pPr>
        <w:suppressAutoHyphens/>
      </w:pPr>
      <w:r w:rsidRPr="005F4CA7">
        <w:t>временные</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приобретенные</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6 Какой из указанных рефлексов сформировался при определяющем участии коры головного мозга:</w:t>
      </w:r>
    </w:p>
    <w:p w:rsidR="00D42563" w:rsidRPr="005F4CA7" w:rsidRDefault="00D42563" w:rsidP="00D42563">
      <w:pPr>
        <w:suppressAutoHyphens/>
      </w:pPr>
      <w:r w:rsidRPr="005F4CA7">
        <w:t>слюноотделение в ответ на пищу</w:t>
      </w:r>
    </w:p>
    <w:p w:rsidR="00D42563" w:rsidRPr="005F4CA7" w:rsidRDefault="00D42563" w:rsidP="00D42563">
      <w:pPr>
        <w:suppressAutoHyphens/>
      </w:pPr>
      <w:r w:rsidRPr="005F4CA7">
        <w:t>коленный рефлекс</w:t>
      </w:r>
    </w:p>
    <w:p w:rsidR="00D42563" w:rsidRPr="005F4CA7" w:rsidRDefault="00D42563" w:rsidP="00D42563">
      <w:pPr>
        <w:suppressAutoHyphens/>
      </w:pPr>
      <w:r w:rsidRPr="005F4CA7">
        <w:t>переворачивание младенца на животик</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улыбка ребенка при виде матери</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7 Постоянство внутренней среды организма поддерживается совокупностью:</w:t>
      </w:r>
    </w:p>
    <w:p w:rsidR="00D42563" w:rsidRPr="005F4CA7" w:rsidRDefault="00D42563" w:rsidP="00D42563">
      <w:pPr>
        <w:suppressAutoHyphens/>
      </w:pPr>
      <w:r w:rsidRPr="005F4CA7">
        <w:t>условных рефлексов</w:t>
      </w:r>
    </w:p>
    <w:p w:rsidR="00D42563" w:rsidRPr="005F4CA7" w:rsidRDefault="00D42563" w:rsidP="00D42563">
      <w:pPr>
        <w:suppressAutoHyphens/>
      </w:pPr>
      <w:r w:rsidRPr="005F4CA7">
        <w:t>сочетанием условных и безусловных рефлексов</w:t>
      </w:r>
    </w:p>
    <w:p w:rsidR="00D42563" w:rsidRPr="005F4CA7" w:rsidRDefault="00D42563" w:rsidP="00D42563">
      <w:pPr>
        <w:suppressAutoHyphens/>
      </w:pPr>
      <w:r w:rsidRPr="005F4CA7">
        <w:t>безусловно-рефлекторных реакций</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только биохимических реакций</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8 Условные рефлексы не вырабатываются, если:</w:t>
      </w:r>
    </w:p>
    <w:p w:rsidR="00D42563" w:rsidRPr="005F4CA7" w:rsidRDefault="00D42563" w:rsidP="00D42563">
      <w:pPr>
        <w:suppressAutoHyphens/>
      </w:pPr>
      <w:r w:rsidRPr="005F4CA7">
        <w:t>отсутствует безусловный раздражитель</w:t>
      </w:r>
    </w:p>
    <w:p w:rsidR="00D42563" w:rsidRPr="005F4CA7" w:rsidRDefault="00D42563" w:rsidP="00D42563">
      <w:pPr>
        <w:suppressAutoHyphens/>
      </w:pPr>
      <w:r w:rsidRPr="005F4CA7">
        <w:t>человеку больше 60-и лет</w:t>
      </w:r>
    </w:p>
    <w:p w:rsidR="00D42563" w:rsidRPr="005F4CA7" w:rsidRDefault="00D42563" w:rsidP="00D42563">
      <w:pPr>
        <w:suppressAutoHyphens/>
      </w:pPr>
      <w:r w:rsidRPr="005F4CA7">
        <w:t>слишком часто повторяют процедуру обучения</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ребенку меньше года</w:t>
      </w:r>
    </w:p>
    <w:p w:rsidR="00D42563" w:rsidRPr="005F4CA7" w:rsidRDefault="00D42563" w:rsidP="00D42563">
      <w:pPr>
        <w:suppressAutoHyphens/>
      </w:pPr>
    </w:p>
    <w:p w:rsidR="00D42563" w:rsidRPr="005F4CA7" w:rsidRDefault="00D42563" w:rsidP="00D42563">
      <w:pPr>
        <w:suppressAutoHyphens/>
      </w:pPr>
      <w:r w:rsidRPr="005F4CA7">
        <w:t>9 Укажите пример условного торможения:</w:t>
      </w:r>
    </w:p>
    <w:p w:rsidR="00D42563" w:rsidRPr="005F4CA7" w:rsidRDefault="00D42563" w:rsidP="00D42563">
      <w:pPr>
        <w:suppressAutoHyphens/>
      </w:pPr>
      <w:r w:rsidRPr="005F4CA7">
        <w:t>в ответ на удар боксер атакует соперника</w:t>
      </w:r>
    </w:p>
    <w:p w:rsidR="00D42563" w:rsidRPr="005F4CA7" w:rsidRDefault="00D42563" w:rsidP="00D42563">
      <w:pPr>
        <w:suppressAutoHyphens/>
      </w:pPr>
      <w:r w:rsidRPr="005F4CA7">
        <w:t>невольник, проведший 40 лет в заключении, забыл родной язык</w:t>
      </w:r>
    </w:p>
    <w:p w:rsidR="00D42563" w:rsidRPr="005F4CA7" w:rsidRDefault="00D42563" w:rsidP="00D42563">
      <w:pPr>
        <w:suppressAutoHyphens/>
      </w:pPr>
      <w:r w:rsidRPr="005F4CA7">
        <w:t>при виде любимой пищи текут слюнки</w:t>
      </w:r>
    </w:p>
    <w:p w:rsidR="00D42563" w:rsidRPr="005F4CA7" w:rsidRDefault="00D42563" w:rsidP="00D42563">
      <w:pPr>
        <w:suppressAutoHyphens/>
      </w:pPr>
      <w:r w:rsidRPr="005F4CA7">
        <w:t>горнолыжник после соревнований идет спать</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10 Важнейшая функция речи – это:</w:t>
      </w:r>
    </w:p>
    <w:p w:rsidR="00D42563" w:rsidRPr="005F4CA7" w:rsidRDefault="00D42563" w:rsidP="00D42563">
      <w:pPr>
        <w:suppressAutoHyphens/>
      </w:pPr>
      <w:r w:rsidRPr="005F4CA7">
        <w:t>подача звукового сигнала</w:t>
      </w:r>
    </w:p>
    <w:p w:rsidR="00D42563" w:rsidRPr="005F4CA7" w:rsidRDefault="00D42563" w:rsidP="00D42563">
      <w:pPr>
        <w:suppressAutoHyphens/>
      </w:pPr>
      <w:r w:rsidRPr="005F4CA7">
        <w:t>выражение эмоций</w:t>
      </w:r>
    </w:p>
    <w:p w:rsidR="00D42563" w:rsidRPr="005F4CA7" w:rsidRDefault="00D42563" w:rsidP="00D42563">
      <w:pPr>
        <w:suppressAutoHyphens/>
      </w:pPr>
      <w:r w:rsidRPr="005F4CA7">
        <w:t>обобщение и абстрактное мышление</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выражение человеком своих потребностей</w:t>
      </w:r>
    </w:p>
    <w:p w:rsidR="00D42563" w:rsidRPr="005F4CA7" w:rsidRDefault="00D42563" w:rsidP="00D42563">
      <w:pPr>
        <w:suppressAutoHyphens/>
      </w:pPr>
      <w:r w:rsidRPr="005F4CA7">
        <w:t>Ключ</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510"/>
        <w:gridCol w:w="505"/>
        <w:gridCol w:w="505"/>
        <w:gridCol w:w="505"/>
        <w:gridCol w:w="507"/>
        <w:gridCol w:w="495"/>
        <w:gridCol w:w="507"/>
        <w:gridCol w:w="526"/>
        <w:gridCol w:w="487"/>
        <w:gridCol w:w="516"/>
        <w:gridCol w:w="722"/>
      </w:tblGrid>
      <w:tr w:rsidR="00D42563" w:rsidRPr="005F4CA7" w:rsidTr="00136734">
        <w:tc>
          <w:tcPr>
            <w:tcW w:w="2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50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0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7"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516"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9</w:t>
            </w:r>
          </w:p>
        </w:tc>
        <w:tc>
          <w:tcPr>
            <w:tcW w:w="722"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10</w:t>
            </w:r>
          </w:p>
        </w:tc>
      </w:tr>
      <w:tr w:rsidR="00D42563" w:rsidRPr="005F4CA7" w:rsidTr="00136734">
        <w:tc>
          <w:tcPr>
            <w:tcW w:w="2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0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 xml:space="preserve">4 </w:t>
            </w:r>
          </w:p>
        </w:tc>
        <w:tc>
          <w:tcPr>
            <w:tcW w:w="52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487"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16"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722"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rPr>
                <w:lang w:val="en-US"/>
              </w:rPr>
              <w:t>3</w:t>
            </w:r>
          </w:p>
        </w:tc>
      </w:tr>
    </w:tbl>
    <w:p w:rsidR="00D42563" w:rsidRPr="005F4CA7" w:rsidRDefault="00D42563" w:rsidP="00D42563">
      <w:pPr>
        <w:suppressAutoHyphens/>
      </w:pPr>
    </w:p>
    <w:p w:rsidR="00D42563" w:rsidRPr="005F4CA7" w:rsidRDefault="00D42563" w:rsidP="00D42563">
      <w:pPr>
        <w:suppressAutoHyphens/>
        <w:rPr>
          <w:b/>
        </w:rPr>
      </w:pPr>
      <w:r w:rsidRPr="005F4CA7">
        <w:rPr>
          <w:b/>
        </w:rPr>
        <w:t>Тест 17</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1 СПИД – это заболевание, вызываемое:</w:t>
      </w:r>
    </w:p>
    <w:p w:rsidR="00D42563" w:rsidRPr="005F4CA7" w:rsidRDefault="00D42563" w:rsidP="00D42563">
      <w:pPr>
        <w:suppressAutoHyphens/>
      </w:pPr>
      <w:r w:rsidRPr="005F4CA7">
        <w:t xml:space="preserve">бактериями </w:t>
      </w:r>
    </w:p>
    <w:p w:rsidR="00D42563" w:rsidRPr="005F4CA7" w:rsidRDefault="00D42563" w:rsidP="00D42563">
      <w:pPr>
        <w:suppressAutoHyphens/>
      </w:pPr>
      <w:r w:rsidRPr="005F4CA7">
        <w:t xml:space="preserve">простейшими </w:t>
      </w:r>
    </w:p>
    <w:p w:rsidR="00D42563" w:rsidRPr="005F4CA7" w:rsidRDefault="00D42563" w:rsidP="00D42563">
      <w:pPr>
        <w:suppressAutoHyphens/>
      </w:pPr>
      <w:r w:rsidRPr="005F4CA7">
        <w:t>грибами</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вирусом</w:t>
      </w:r>
    </w:p>
    <w:p w:rsidR="00D42563" w:rsidRPr="005F4CA7" w:rsidRDefault="00D42563" w:rsidP="00D42563">
      <w:pPr>
        <w:suppressAutoHyphens/>
      </w:pPr>
      <w:r w:rsidRPr="005F4CA7">
        <w:t> </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2 Нельзя заразиться ВИЧ:</w:t>
      </w:r>
    </w:p>
    <w:p w:rsidR="00D42563" w:rsidRPr="005F4CA7" w:rsidRDefault="00D42563" w:rsidP="00D42563">
      <w:pPr>
        <w:suppressAutoHyphens/>
      </w:pPr>
      <w:r w:rsidRPr="005F4CA7">
        <w:t xml:space="preserve">через половой контакт </w:t>
      </w:r>
    </w:p>
    <w:p w:rsidR="00D42563" w:rsidRPr="005F4CA7" w:rsidRDefault="00D42563" w:rsidP="00D42563">
      <w:pPr>
        <w:suppressAutoHyphens/>
      </w:pPr>
      <w:r w:rsidRPr="005F4CA7">
        <w:t>переливание крови</w:t>
      </w:r>
    </w:p>
    <w:p w:rsidR="00D42563" w:rsidRPr="005F4CA7" w:rsidRDefault="00D42563" w:rsidP="00D42563">
      <w:pPr>
        <w:suppressAutoHyphens/>
      </w:pPr>
      <w:r w:rsidRPr="005F4CA7">
        <w:t>одежду больного</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в кабинете стоматолога</w:t>
      </w:r>
    </w:p>
    <w:p w:rsidR="00D42563" w:rsidRPr="005F4CA7" w:rsidRDefault="00D42563" w:rsidP="00D42563">
      <w:pPr>
        <w:suppressAutoHyphens/>
      </w:pPr>
      <w:r w:rsidRPr="005F4CA7">
        <w:t> </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3 Показателем заражения ВИЧ на начальной стадии может служить:</w:t>
      </w:r>
    </w:p>
    <w:p w:rsidR="00D42563" w:rsidRPr="005F4CA7" w:rsidRDefault="00D42563" w:rsidP="00D42563">
      <w:pPr>
        <w:suppressAutoHyphens/>
      </w:pPr>
      <w:r w:rsidRPr="005F4CA7">
        <w:t>уровень лейкоцитов в крови</w:t>
      </w:r>
    </w:p>
    <w:p w:rsidR="00D42563" w:rsidRPr="005F4CA7" w:rsidRDefault="00D42563" w:rsidP="00D42563">
      <w:pPr>
        <w:suppressAutoHyphens/>
      </w:pPr>
      <w:r w:rsidRPr="005F4CA7">
        <w:t>наличие специфических антител</w:t>
      </w:r>
    </w:p>
    <w:p w:rsidR="00D42563" w:rsidRPr="005F4CA7" w:rsidRDefault="00D42563" w:rsidP="00D42563">
      <w:pPr>
        <w:suppressAutoHyphens/>
      </w:pPr>
      <w:r w:rsidRPr="005F4CA7">
        <w:t>уровень эритроцитов в крови</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присутствие или отсутствие резус-фактора</w:t>
      </w:r>
    </w:p>
    <w:p w:rsidR="00D42563" w:rsidRPr="005F4CA7" w:rsidRDefault="00D42563" w:rsidP="00D42563">
      <w:pPr>
        <w:suppressAutoHyphens/>
      </w:pPr>
      <w:r w:rsidRPr="005F4CA7">
        <w:t> </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4 Для сифилиса и гонореи наиболее распространенный путь заражения:</w:t>
      </w:r>
    </w:p>
    <w:p w:rsidR="00D42563" w:rsidRPr="005F4CA7" w:rsidRDefault="00D42563" w:rsidP="00D42563">
      <w:pPr>
        <w:suppressAutoHyphens/>
      </w:pPr>
      <w:r w:rsidRPr="005F4CA7">
        <w:t xml:space="preserve">воздушно-капельный </w:t>
      </w:r>
    </w:p>
    <w:p w:rsidR="00D42563" w:rsidRPr="005F4CA7" w:rsidRDefault="00D42563" w:rsidP="00D42563">
      <w:pPr>
        <w:suppressAutoHyphens/>
      </w:pPr>
      <w:r w:rsidRPr="005F4CA7">
        <w:t xml:space="preserve">через рукопожатие </w:t>
      </w:r>
    </w:p>
    <w:p w:rsidR="00D42563" w:rsidRPr="005F4CA7" w:rsidRDefault="00D42563" w:rsidP="00D42563">
      <w:pPr>
        <w:suppressAutoHyphens/>
      </w:pPr>
      <w:r w:rsidRPr="005F4CA7">
        <w:t>водный</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половой</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5 Палочка Коха является возбудителем:</w:t>
      </w:r>
    </w:p>
    <w:p w:rsidR="00D42563" w:rsidRPr="005F4CA7" w:rsidRDefault="00D42563" w:rsidP="00D42563">
      <w:pPr>
        <w:suppressAutoHyphens/>
      </w:pPr>
      <w:r w:rsidRPr="005F4CA7">
        <w:t xml:space="preserve">туберкулеза </w:t>
      </w:r>
    </w:p>
    <w:p w:rsidR="00D42563" w:rsidRPr="005F4CA7" w:rsidRDefault="00D42563" w:rsidP="00D42563">
      <w:pPr>
        <w:suppressAutoHyphens/>
      </w:pPr>
      <w:r w:rsidRPr="005F4CA7">
        <w:t xml:space="preserve">холеры </w:t>
      </w:r>
    </w:p>
    <w:p w:rsidR="00D42563" w:rsidRPr="005F4CA7" w:rsidRDefault="00D42563" w:rsidP="00D42563">
      <w:pPr>
        <w:suppressAutoHyphens/>
      </w:pPr>
      <w:r w:rsidRPr="005F4CA7">
        <w:t>тифа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дизентерии</w:t>
      </w:r>
    </w:p>
    <w:p w:rsidR="00D42563" w:rsidRPr="005F4CA7" w:rsidRDefault="00D42563" w:rsidP="00D42563">
      <w:pPr>
        <w:suppressAutoHyphens/>
      </w:pPr>
      <w:r w:rsidRPr="005F4CA7">
        <w:t> </w:t>
      </w:r>
    </w:p>
    <w:p w:rsidR="00D42563" w:rsidRPr="005F4CA7" w:rsidRDefault="00D42563" w:rsidP="00D42563">
      <w:pPr>
        <w:suppressAutoHyphens/>
      </w:pPr>
      <w:r w:rsidRPr="005F4CA7">
        <w:t>6 Какое максимальное время можно держать жгут на руке пострадавшего от ранения плечевой артерии:</w:t>
      </w:r>
    </w:p>
    <w:p w:rsidR="00D42563" w:rsidRPr="005F4CA7" w:rsidRDefault="00D42563" w:rsidP="00D42563">
      <w:pPr>
        <w:suppressAutoHyphens/>
      </w:pPr>
      <w:r w:rsidRPr="005F4CA7">
        <w:t>1) 30 мин   2) 120 мин   3) 60 мин   4) 40 мин</w:t>
      </w:r>
    </w:p>
    <w:p w:rsidR="00D42563" w:rsidRPr="005F4CA7" w:rsidRDefault="00D42563" w:rsidP="00D42563">
      <w:pPr>
        <w:suppressAutoHyphens/>
      </w:pP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7 При закрытом переломе бедренной кости следует зафиксировать шиной бедренную кость и:</w:t>
      </w:r>
    </w:p>
    <w:p w:rsidR="00D42563" w:rsidRPr="005F4CA7" w:rsidRDefault="00D42563" w:rsidP="00D42563">
      <w:pPr>
        <w:suppressAutoHyphens/>
      </w:pPr>
      <w:r w:rsidRPr="005F4CA7">
        <w:t>тазобедренный, коленный и голеностопный суставы</w:t>
      </w:r>
    </w:p>
    <w:p w:rsidR="00D42563" w:rsidRPr="005F4CA7" w:rsidRDefault="00D42563" w:rsidP="00D42563">
      <w:pPr>
        <w:suppressAutoHyphens/>
      </w:pPr>
      <w:r w:rsidRPr="005F4CA7">
        <w:t>коленный сустав</w:t>
      </w:r>
    </w:p>
    <w:p w:rsidR="00D42563" w:rsidRPr="005F4CA7" w:rsidRDefault="00D42563" w:rsidP="00D42563">
      <w:pPr>
        <w:suppressAutoHyphens/>
      </w:pPr>
      <w:r w:rsidRPr="005F4CA7">
        <w:t>тазобедренный и коленный суставы</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тазобедренный сустав</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8 При переломе ребер следует:</w:t>
      </w:r>
    </w:p>
    <w:p w:rsidR="00D42563" w:rsidRPr="005F4CA7" w:rsidRDefault="00D42563" w:rsidP="00D42563">
      <w:pPr>
        <w:suppressAutoHyphens/>
      </w:pPr>
      <w:r w:rsidRPr="005F4CA7">
        <w:t>ничего не предпринимать до приезда врача</w:t>
      </w:r>
    </w:p>
    <w:p w:rsidR="00D42563" w:rsidRPr="005F4CA7" w:rsidRDefault="00D42563" w:rsidP="00D42563">
      <w:pPr>
        <w:suppressAutoHyphens/>
      </w:pPr>
      <w:r w:rsidRPr="005F4CA7">
        <w:t>наложить шины на стадии выдоха</w:t>
      </w:r>
    </w:p>
    <w:p w:rsidR="00D42563" w:rsidRPr="005F4CA7" w:rsidRDefault="00D42563" w:rsidP="00D42563">
      <w:pPr>
        <w:suppressAutoHyphens/>
      </w:pPr>
      <w:r w:rsidRPr="005F4CA7">
        <w:t>наложить повязку на грудную клетку во время выдоха</w:t>
      </w:r>
    </w:p>
    <w:p w:rsidR="00D42563" w:rsidRPr="005F4CA7" w:rsidRDefault="00D42563" w:rsidP="00D42563">
      <w:pPr>
        <w:suppressAutoHyphens/>
        <w:sectPr w:rsidR="00D42563" w:rsidRPr="005F4CA7">
          <w:type w:val="continuous"/>
          <w:pgSz w:w="11906" w:h="16838"/>
          <w:pgMar w:top="1134" w:right="850" w:bottom="1134" w:left="1701" w:header="720" w:footer="708" w:gutter="0"/>
          <w:cols w:num="2" w:space="708"/>
          <w:docGrid w:linePitch="600" w:charSpace="32768"/>
        </w:sectPr>
      </w:pPr>
      <w:r w:rsidRPr="005F4CA7">
        <w:t>сделать искусственное дыхание</w:t>
      </w:r>
    </w:p>
    <w:p w:rsidR="00D42563" w:rsidRPr="005F4CA7" w:rsidRDefault="00D42563" w:rsidP="00D42563">
      <w:pPr>
        <w:suppressAutoHyphens/>
      </w:pPr>
      <w:r w:rsidRPr="005F4CA7">
        <w:t> </w:t>
      </w:r>
    </w:p>
    <w:p w:rsidR="00D42563" w:rsidRPr="005F4CA7" w:rsidRDefault="00D42563" w:rsidP="00D42563">
      <w:pPr>
        <w:suppressAutoHyphens/>
        <w:sectPr w:rsidR="00D42563" w:rsidRPr="005F4CA7">
          <w:type w:val="continuous"/>
          <w:pgSz w:w="11906" w:h="16838"/>
          <w:pgMar w:top="1134" w:right="850" w:bottom="1134" w:left="1701" w:header="720" w:footer="708" w:gutter="0"/>
          <w:cols w:space="720"/>
          <w:docGrid w:linePitch="600" w:charSpace="32768"/>
        </w:sectPr>
      </w:pPr>
      <w:r w:rsidRPr="005F4CA7">
        <w:t>9 В банях, бассейнах, спортзалах при ходьбе босиком можно заразиться:</w:t>
      </w:r>
    </w:p>
    <w:p w:rsidR="00D42563" w:rsidRPr="005F4CA7" w:rsidRDefault="00D42563" w:rsidP="00D42563">
      <w:pPr>
        <w:suppressAutoHyphens/>
      </w:pPr>
      <w:r w:rsidRPr="005F4CA7">
        <w:t xml:space="preserve">дизентерией </w:t>
      </w:r>
    </w:p>
    <w:p w:rsidR="00D42563" w:rsidRPr="005F4CA7" w:rsidRDefault="00D42563" w:rsidP="00D42563">
      <w:pPr>
        <w:suppressAutoHyphens/>
      </w:pPr>
      <w:r w:rsidRPr="005F4CA7">
        <w:t xml:space="preserve">микозами </w:t>
      </w:r>
    </w:p>
    <w:p w:rsidR="00D42563" w:rsidRPr="005F4CA7" w:rsidRDefault="00D42563" w:rsidP="00D42563">
      <w:pPr>
        <w:suppressAutoHyphens/>
      </w:pPr>
      <w:r w:rsidRPr="005F4CA7">
        <w:t>лейшманией</w:t>
      </w:r>
    </w:p>
    <w:p w:rsidR="00D42563" w:rsidRDefault="00D42563" w:rsidP="00D42563">
      <w:pPr>
        <w:suppressAutoHyphens/>
      </w:pPr>
      <w:r w:rsidRPr="005F4CA7">
        <w:t>сальмонеллезом</w:t>
      </w:r>
    </w:p>
    <w:p w:rsidR="00136734" w:rsidRDefault="00136734" w:rsidP="00D42563">
      <w:pPr>
        <w:suppressAutoHyphens/>
      </w:pPr>
    </w:p>
    <w:p w:rsidR="00136734" w:rsidRPr="005F4CA7" w:rsidRDefault="00136734" w:rsidP="00D42563">
      <w:pPr>
        <w:suppressAutoHyphens/>
        <w:sectPr w:rsidR="00136734" w:rsidRPr="005F4CA7">
          <w:type w:val="continuous"/>
          <w:pgSz w:w="11906" w:h="16838"/>
          <w:pgMar w:top="1134" w:right="850" w:bottom="1134" w:left="1701" w:header="720" w:footer="708" w:gutter="0"/>
          <w:cols w:num="2" w:space="708"/>
          <w:docGrid w:linePitch="600" w:charSpace="32768"/>
        </w:sectPr>
      </w:pPr>
    </w:p>
    <w:p w:rsidR="00D42563" w:rsidRPr="005F4CA7" w:rsidRDefault="00D42563" w:rsidP="00D42563">
      <w:pPr>
        <w:suppressAutoHyphens/>
      </w:pPr>
      <w:r w:rsidRPr="005F4CA7">
        <w:t> </w:t>
      </w:r>
    </w:p>
    <w:p w:rsidR="00D42563" w:rsidRPr="005F4CA7" w:rsidRDefault="00D42563" w:rsidP="00D42563">
      <w:pPr>
        <w:suppressAutoHyphens/>
      </w:pPr>
      <w:r w:rsidRPr="005F4CA7">
        <w:t>10 При переломе позвоночника необходимо пострадавшего:</w:t>
      </w:r>
    </w:p>
    <w:p w:rsidR="00D42563" w:rsidRPr="005F4CA7" w:rsidRDefault="00D42563" w:rsidP="00D42563">
      <w:pPr>
        <w:suppressAutoHyphens/>
      </w:pPr>
      <w:r w:rsidRPr="005F4CA7">
        <w:t>положить на спину, зафиксировать тело, вызвать врача</w:t>
      </w:r>
    </w:p>
    <w:p w:rsidR="00D42563" w:rsidRPr="005F4CA7" w:rsidRDefault="00D42563" w:rsidP="00D42563">
      <w:pPr>
        <w:suppressAutoHyphens/>
      </w:pPr>
      <w:r w:rsidRPr="005F4CA7">
        <w:t>посадить в инвалидную коляску, вызвать врача</w:t>
      </w:r>
    </w:p>
    <w:p w:rsidR="00D42563" w:rsidRPr="005F4CA7" w:rsidRDefault="00D42563" w:rsidP="00D42563">
      <w:pPr>
        <w:suppressAutoHyphens/>
      </w:pPr>
      <w:r w:rsidRPr="005F4CA7">
        <w:t>положить на живот на твердую поверхность, вызвать врача</w:t>
      </w:r>
    </w:p>
    <w:p w:rsidR="00D42563" w:rsidRPr="005F4CA7" w:rsidRDefault="00D42563" w:rsidP="00D42563">
      <w:pPr>
        <w:suppressAutoHyphens/>
      </w:pPr>
      <w:r w:rsidRPr="005F4CA7">
        <w:t>туго забинтовать и уложить в постель, вызвать врача</w:t>
      </w:r>
    </w:p>
    <w:p w:rsidR="00D42563" w:rsidRPr="005F4CA7" w:rsidRDefault="00D42563" w:rsidP="00D42563">
      <w:pPr>
        <w:suppressAutoHyphens/>
      </w:pPr>
      <w:r w:rsidRPr="005F4CA7">
        <w:t>Ключ</w:t>
      </w:r>
    </w:p>
    <w:tbl>
      <w:tblPr>
        <w:tblW w:w="0" w:type="auto"/>
        <w:tblInd w:w="274" w:type="dxa"/>
        <w:tblLayout w:type="fixed"/>
        <w:tblCellMar>
          <w:top w:w="55" w:type="dxa"/>
          <w:left w:w="55" w:type="dxa"/>
          <w:bottom w:w="55" w:type="dxa"/>
          <w:right w:w="55" w:type="dxa"/>
        </w:tblCellMar>
        <w:tblLook w:val="0000" w:firstRow="0" w:lastRow="0" w:firstColumn="0" w:lastColumn="0" w:noHBand="0" w:noVBand="0"/>
      </w:tblPr>
      <w:tblGrid>
        <w:gridCol w:w="2280"/>
        <w:gridCol w:w="510"/>
        <w:gridCol w:w="510"/>
        <w:gridCol w:w="495"/>
        <w:gridCol w:w="510"/>
        <w:gridCol w:w="495"/>
        <w:gridCol w:w="510"/>
        <w:gridCol w:w="525"/>
        <w:gridCol w:w="480"/>
        <w:gridCol w:w="585"/>
        <w:gridCol w:w="660"/>
        <w:gridCol w:w="735"/>
      </w:tblGrid>
      <w:tr w:rsidR="00D42563" w:rsidRPr="005F4CA7" w:rsidTr="00136734">
        <w:tc>
          <w:tcPr>
            <w:tcW w:w="228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 вопроса</w:t>
            </w:r>
          </w:p>
        </w:tc>
        <w:tc>
          <w:tcPr>
            <w:tcW w:w="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w:t>
            </w:r>
          </w:p>
        </w:tc>
        <w:tc>
          <w:tcPr>
            <w:tcW w:w="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2</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3</w:t>
            </w:r>
          </w:p>
        </w:tc>
        <w:tc>
          <w:tcPr>
            <w:tcW w:w="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4</w:t>
            </w:r>
          </w:p>
        </w:tc>
        <w:tc>
          <w:tcPr>
            <w:tcW w:w="49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5</w:t>
            </w:r>
          </w:p>
        </w:tc>
        <w:tc>
          <w:tcPr>
            <w:tcW w:w="51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6</w:t>
            </w:r>
          </w:p>
        </w:tc>
        <w:tc>
          <w:tcPr>
            <w:tcW w:w="52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7</w:t>
            </w:r>
          </w:p>
        </w:tc>
        <w:tc>
          <w:tcPr>
            <w:tcW w:w="48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8</w:t>
            </w:r>
          </w:p>
        </w:tc>
        <w:tc>
          <w:tcPr>
            <w:tcW w:w="585"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9</w:t>
            </w:r>
          </w:p>
        </w:tc>
        <w:tc>
          <w:tcPr>
            <w:tcW w:w="660" w:type="dxa"/>
            <w:tcBorders>
              <w:top w:val="single" w:sz="1" w:space="0" w:color="000000"/>
              <w:left w:val="single" w:sz="1" w:space="0" w:color="000000"/>
              <w:bottom w:val="single" w:sz="1" w:space="0" w:color="000000"/>
            </w:tcBorders>
            <w:shd w:val="clear" w:color="auto" w:fill="auto"/>
          </w:tcPr>
          <w:p w:rsidR="00D42563" w:rsidRPr="005F4CA7" w:rsidRDefault="00D42563" w:rsidP="00136734">
            <w:pPr>
              <w:suppressAutoHyphens/>
            </w:pPr>
            <w:r w:rsidRPr="005F4CA7">
              <w:t>10</w:t>
            </w:r>
          </w:p>
        </w:tc>
        <w:tc>
          <w:tcPr>
            <w:tcW w:w="735" w:type="dxa"/>
            <w:tcBorders>
              <w:top w:val="single" w:sz="1" w:space="0" w:color="000000"/>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pPr>
            <w:r w:rsidRPr="005F4CA7">
              <w:t>11</w:t>
            </w:r>
          </w:p>
        </w:tc>
      </w:tr>
      <w:tr w:rsidR="00D42563" w:rsidRPr="005F4CA7" w:rsidTr="00136734">
        <w:tc>
          <w:tcPr>
            <w:tcW w:w="228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t>Вариант ответа</w:t>
            </w:r>
          </w:p>
        </w:tc>
        <w:tc>
          <w:tcPr>
            <w:tcW w:w="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4</w:t>
            </w:r>
          </w:p>
        </w:tc>
        <w:tc>
          <w:tcPr>
            <w:tcW w:w="49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1</w:t>
            </w:r>
          </w:p>
        </w:tc>
        <w:tc>
          <w:tcPr>
            <w:tcW w:w="51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 xml:space="preserve">2 </w:t>
            </w:r>
          </w:p>
        </w:tc>
        <w:tc>
          <w:tcPr>
            <w:tcW w:w="52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48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585"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2</w:t>
            </w:r>
          </w:p>
        </w:tc>
        <w:tc>
          <w:tcPr>
            <w:tcW w:w="660" w:type="dxa"/>
            <w:tcBorders>
              <w:left w:val="single" w:sz="1" w:space="0" w:color="000000"/>
              <w:bottom w:val="single" w:sz="1" w:space="0" w:color="000000"/>
            </w:tcBorders>
            <w:shd w:val="clear" w:color="auto" w:fill="auto"/>
          </w:tcPr>
          <w:p w:rsidR="00D42563" w:rsidRPr="005F4CA7" w:rsidRDefault="00D42563" w:rsidP="00136734">
            <w:pPr>
              <w:suppressAutoHyphens/>
              <w:rPr>
                <w:lang w:val="en-US"/>
              </w:rPr>
            </w:pPr>
            <w:r w:rsidRPr="005F4CA7">
              <w:rPr>
                <w:lang w:val="en-US"/>
              </w:rPr>
              <w:t>3</w:t>
            </w:r>
          </w:p>
        </w:tc>
        <w:tc>
          <w:tcPr>
            <w:tcW w:w="735" w:type="dxa"/>
            <w:tcBorders>
              <w:left w:val="single" w:sz="1" w:space="0" w:color="000000"/>
              <w:bottom w:val="single" w:sz="1" w:space="0" w:color="000000"/>
              <w:right w:val="single" w:sz="1" w:space="0" w:color="000000"/>
            </w:tcBorders>
            <w:shd w:val="clear" w:color="auto" w:fill="auto"/>
          </w:tcPr>
          <w:p w:rsidR="00D42563" w:rsidRPr="005F4CA7" w:rsidRDefault="00D42563" w:rsidP="00136734">
            <w:pPr>
              <w:suppressAutoHyphens/>
              <w:rPr>
                <w:lang w:val="en-US"/>
              </w:rPr>
            </w:pPr>
          </w:p>
        </w:tc>
      </w:tr>
    </w:tbl>
    <w:p w:rsidR="00D42563" w:rsidRPr="005F4CA7" w:rsidRDefault="00D42563" w:rsidP="00D42563">
      <w:pPr>
        <w:suppressAutoHyphens/>
      </w:pPr>
    </w:p>
    <w:p w:rsidR="00D42563" w:rsidRPr="000F100E" w:rsidRDefault="00D42563" w:rsidP="00D42563">
      <w:pPr>
        <w:suppressAutoHyphens/>
        <w:rPr>
          <w:color w:val="FF0000"/>
        </w:rPr>
      </w:pPr>
    </w:p>
    <w:p w:rsidR="00D42563" w:rsidRPr="00452BC6" w:rsidRDefault="00D42563" w:rsidP="00D42563">
      <w:pPr>
        <w:suppressAutoHyphens/>
        <w:ind w:left="786" w:hanging="360"/>
      </w:pPr>
      <w:r w:rsidRPr="00452BC6">
        <w:t>Критерии оценивания заданий:</w:t>
      </w:r>
    </w:p>
    <w:p w:rsidR="00D42563" w:rsidRPr="00452BC6" w:rsidRDefault="00D42563" w:rsidP="00D42563">
      <w:pPr>
        <w:suppressAutoHyphens/>
        <w:ind w:firstLine="567"/>
        <w:jc w:val="both"/>
      </w:pPr>
      <w:r w:rsidRPr="00452BC6">
        <w:t>1. За каждое правильно выполненное тестовое задание (верный ответ) выставляется от 1 до 5 баллов:</w:t>
      </w:r>
    </w:p>
    <w:p w:rsidR="00D42563" w:rsidRPr="00452BC6" w:rsidRDefault="00D42563" w:rsidP="00D42563">
      <w:pPr>
        <w:suppressAutoHyphens/>
        <w:ind w:left="709"/>
        <w:jc w:val="both"/>
      </w:pPr>
      <w:r w:rsidRPr="00452BC6">
        <w:t>«5» - 0-1 ошибка;</w:t>
      </w:r>
    </w:p>
    <w:p w:rsidR="00D42563" w:rsidRPr="00452BC6" w:rsidRDefault="00D42563" w:rsidP="00D42563">
      <w:pPr>
        <w:suppressAutoHyphens/>
        <w:ind w:left="709"/>
        <w:jc w:val="both"/>
      </w:pPr>
      <w:r w:rsidRPr="00452BC6">
        <w:t>«4» - 2-3 ошибки;</w:t>
      </w:r>
    </w:p>
    <w:p w:rsidR="00D42563" w:rsidRPr="00452BC6" w:rsidRDefault="00D42563" w:rsidP="00D42563">
      <w:pPr>
        <w:suppressAutoHyphens/>
        <w:ind w:left="709"/>
        <w:jc w:val="both"/>
      </w:pPr>
      <w:r w:rsidRPr="00452BC6">
        <w:t>«3» - 4-5 ошибок.</w:t>
      </w:r>
    </w:p>
    <w:p w:rsidR="00D42563" w:rsidRPr="00452BC6" w:rsidRDefault="00D42563" w:rsidP="00D42563">
      <w:pPr>
        <w:suppressAutoHyphens/>
        <w:ind w:left="709"/>
        <w:jc w:val="both"/>
      </w:pPr>
      <w:r>
        <w:t>«2</w:t>
      </w:r>
      <w:r w:rsidRPr="00452BC6">
        <w:t xml:space="preserve">» - более 5 ошибок </w:t>
      </w:r>
    </w:p>
    <w:p w:rsidR="00D42563" w:rsidRPr="00452BC6" w:rsidRDefault="00D42563" w:rsidP="00D42563">
      <w:pPr>
        <w:suppressAutoHyphens/>
        <w:ind w:left="786" w:hanging="360"/>
        <w:jc w:val="both"/>
      </w:pPr>
      <w:r w:rsidRPr="00452BC6">
        <w:t>2. Время выполнение заданий - 60 минут</w:t>
      </w:r>
    </w:p>
    <w:p w:rsidR="00D42563" w:rsidRPr="00452BC6" w:rsidRDefault="00D42563" w:rsidP="00D42563">
      <w:pPr>
        <w:suppressAutoHyphens/>
        <w:ind w:left="786" w:hanging="360"/>
        <w:jc w:val="both"/>
      </w:pPr>
      <w:r w:rsidRPr="00452BC6">
        <w:t>3. Критерии оценивания выполнения практического задания:</w:t>
      </w:r>
    </w:p>
    <w:p w:rsidR="00D42563" w:rsidRPr="00452BC6" w:rsidRDefault="00D42563" w:rsidP="00D42563">
      <w:pPr>
        <w:widowControl w:val="0"/>
        <w:suppressAutoHyphens/>
        <w:ind w:left="720"/>
        <w:jc w:val="both"/>
      </w:pPr>
      <w:r>
        <w:t xml:space="preserve">- </w:t>
      </w:r>
      <w:r w:rsidRPr="00452BC6">
        <w:t>скорость выполнения</w:t>
      </w:r>
    </w:p>
    <w:p w:rsidR="00D42563" w:rsidRPr="00452BC6" w:rsidRDefault="00D42563" w:rsidP="00D42563">
      <w:pPr>
        <w:widowControl w:val="0"/>
        <w:suppressAutoHyphens/>
        <w:ind w:left="360"/>
        <w:jc w:val="both"/>
        <w:rPr>
          <w:b/>
          <w:bCs/>
        </w:rPr>
      </w:pPr>
      <w:r>
        <w:t xml:space="preserve">- </w:t>
      </w:r>
      <w:r w:rsidRPr="00452BC6">
        <w:t>способность нестандартно мыслить</w:t>
      </w:r>
      <w:r w:rsidRPr="00452BC6">
        <w:rPr>
          <w:b/>
          <w:bCs/>
        </w:rPr>
        <w:t>.</w:t>
      </w:r>
    </w:p>
    <w:p w:rsidR="00D42563" w:rsidRDefault="00D42563" w:rsidP="00D42563">
      <w:pPr>
        <w:suppressAutoHyphens/>
        <w:jc w:val="center"/>
        <w:rPr>
          <w:b/>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A77577" w:rsidRDefault="00A77577"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632C46" w:rsidRDefault="00632C46" w:rsidP="00A77577">
      <w:pPr>
        <w:widowControl w:val="0"/>
        <w:suppressAutoHyphens/>
        <w:contextualSpacing/>
        <w:jc w:val="both"/>
        <w:rPr>
          <w:color w:val="FF0000"/>
        </w:rPr>
      </w:pPr>
    </w:p>
    <w:p w:rsidR="00851B28" w:rsidRPr="0056552E" w:rsidRDefault="006B2C21" w:rsidP="00851B28">
      <w:pPr>
        <w:jc w:val="center"/>
        <w:rPr>
          <w:rFonts w:eastAsia="Calibri"/>
        </w:rPr>
      </w:pPr>
      <w:r>
        <w:rPr>
          <w:rFonts w:eastAsia="Calibri"/>
        </w:rPr>
        <w:br w:type="page"/>
      </w:r>
      <w:r w:rsidR="00851B28" w:rsidRPr="0056552E">
        <w:rPr>
          <w:rFonts w:eastAsia="Calibri"/>
        </w:rPr>
        <w:t>Частное профессиональное образовательное учреждение</w:t>
      </w:r>
    </w:p>
    <w:p w:rsidR="00851B28" w:rsidRPr="0056552E" w:rsidRDefault="00851B28" w:rsidP="00851B28">
      <w:pPr>
        <w:jc w:val="center"/>
        <w:rPr>
          <w:rFonts w:eastAsia="Calibri"/>
        </w:rPr>
      </w:pPr>
      <w:r w:rsidRPr="0056552E">
        <w:rPr>
          <w:rFonts w:eastAsia="Calibri"/>
        </w:rPr>
        <w:t>«СЕВЕРО-КАВКАЗСКИЙ КОЛЛЕДЖ ИННОВАЦИОННЫХ ТЕХНОЛОГИЙ»</w:t>
      </w:r>
    </w:p>
    <w:p w:rsidR="00851B28" w:rsidRPr="0056552E" w:rsidRDefault="00851B28" w:rsidP="00851B28">
      <w:pPr>
        <w:jc w:val="center"/>
        <w:rPr>
          <w:rFonts w:eastAsia="Calibri"/>
        </w:rPr>
      </w:pPr>
    </w:p>
    <w:tbl>
      <w:tblPr>
        <w:tblW w:w="0" w:type="auto"/>
        <w:tblLook w:val="04A0" w:firstRow="1" w:lastRow="0" w:firstColumn="1" w:lastColumn="0" w:noHBand="0" w:noVBand="1"/>
      </w:tblPr>
      <w:tblGrid>
        <w:gridCol w:w="3227"/>
        <w:gridCol w:w="3260"/>
        <w:gridCol w:w="3084"/>
      </w:tblGrid>
      <w:tr w:rsidR="00851B28" w:rsidRPr="0056552E" w:rsidTr="00EC6925">
        <w:tc>
          <w:tcPr>
            <w:tcW w:w="3227" w:type="dxa"/>
            <w:shd w:val="clear" w:color="auto" w:fill="auto"/>
          </w:tcPr>
          <w:p w:rsidR="00851B28" w:rsidRPr="0056552E" w:rsidRDefault="00851B28" w:rsidP="00EC6925">
            <w:pPr>
              <w:jc w:val="both"/>
              <w:rPr>
                <w:rFonts w:eastAsia="Calibri"/>
              </w:rPr>
            </w:pPr>
            <w:r w:rsidRPr="0056552E">
              <w:rPr>
                <w:rFonts w:eastAsia="Calibri"/>
              </w:rPr>
              <w:t>Рассмотрен</w:t>
            </w:r>
            <w:r w:rsidR="00C33DF1">
              <w:rPr>
                <w:rFonts w:eastAsia="Calibri"/>
              </w:rPr>
              <w:t>ы</w:t>
            </w:r>
            <w:r w:rsidRPr="0056552E">
              <w:rPr>
                <w:rFonts w:eastAsia="Calibri"/>
              </w:rPr>
              <w:t xml:space="preserve"> и утвержден</w:t>
            </w:r>
            <w:r w:rsidR="00C33DF1">
              <w:rPr>
                <w:rFonts w:eastAsia="Calibri"/>
              </w:rPr>
              <w:t>ы</w:t>
            </w:r>
            <w:r w:rsidRPr="0056552E">
              <w:rPr>
                <w:rFonts w:eastAsia="Calibri"/>
              </w:rPr>
              <w:t xml:space="preserve"> </w:t>
            </w:r>
          </w:p>
          <w:p w:rsidR="00851B28" w:rsidRPr="0056552E" w:rsidRDefault="00851B28" w:rsidP="00EC6925">
            <w:pPr>
              <w:jc w:val="both"/>
              <w:rPr>
                <w:rFonts w:eastAsia="Calibri"/>
              </w:rPr>
            </w:pPr>
            <w:r w:rsidRPr="0056552E">
              <w:rPr>
                <w:rFonts w:eastAsia="Calibri"/>
              </w:rPr>
              <w:t xml:space="preserve">на Педагогическом совете </w:t>
            </w:r>
          </w:p>
          <w:p w:rsidR="00851B28" w:rsidRPr="0056552E" w:rsidRDefault="0052017C" w:rsidP="00F85601">
            <w:pPr>
              <w:jc w:val="both"/>
              <w:rPr>
                <w:rFonts w:eastAsia="Calibri"/>
              </w:rPr>
            </w:pPr>
            <w:r>
              <w:t>от 08.06.2023 Протокол № 04</w:t>
            </w:r>
          </w:p>
        </w:tc>
        <w:tc>
          <w:tcPr>
            <w:tcW w:w="3260" w:type="dxa"/>
            <w:shd w:val="clear" w:color="auto" w:fill="auto"/>
          </w:tcPr>
          <w:p w:rsidR="00851B28" w:rsidRPr="0056552E" w:rsidRDefault="00851B28" w:rsidP="00EC6925">
            <w:pPr>
              <w:jc w:val="center"/>
              <w:rPr>
                <w:rFonts w:eastAsia="Calibri"/>
              </w:rPr>
            </w:pPr>
          </w:p>
        </w:tc>
        <w:tc>
          <w:tcPr>
            <w:tcW w:w="3084" w:type="dxa"/>
            <w:shd w:val="clear" w:color="auto" w:fill="auto"/>
          </w:tcPr>
          <w:p w:rsidR="00851B28" w:rsidRPr="0056552E" w:rsidRDefault="00851B28" w:rsidP="00EC6925">
            <w:pPr>
              <w:jc w:val="center"/>
              <w:rPr>
                <w:rFonts w:eastAsia="Calibri"/>
              </w:rPr>
            </w:pPr>
            <w:r w:rsidRPr="0056552E">
              <w:rPr>
                <w:rFonts w:eastAsia="Calibri"/>
              </w:rPr>
              <w:t>УТВЕРЖДАЮ</w:t>
            </w:r>
          </w:p>
          <w:p w:rsidR="00851B28" w:rsidRPr="0056552E" w:rsidRDefault="00851B28" w:rsidP="00EC6925">
            <w:pPr>
              <w:rPr>
                <w:rFonts w:eastAsia="Calibri"/>
              </w:rPr>
            </w:pPr>
            <w:r w:rsidRPr="0056552E">
              <w:rPr>
                <w:rFonts w:eastAsia="Calibri"/>
              </w:rPr>
              <w:t>Директор ЧПОУ «СККИТ»</w:t>
            </w:r>
          </w:p>
          <w:p w:rsidR="00851B28" w:rsidRPr="0056552E" w:rsidRDefault="00851B28" w:rsidP="00EC6925">
            <w:pPr>
              <w:jc w:val="center"/>
              <w:rPr>
                <w:rFonts w:eastAsia="Calibri"/>
              </w:rPr>
            </w:pPr>
            <w:r w:rsidRPr="0056552E">
              <w:rPr>
                <w:rFonts w:eastAsia="Calibri"/>
              </w:rPr>
              <w:t>А.В. Жукова</w:t>
            </w:r>
          </w:p>
          <w:p w:rsidR="0052017C" w:rsidRDefault="0052017C" w:rsidP="0052017C">
            <w:pPr>
              <w:jc w:val="both"/>
            </w:pPr>
            <w:r>
              <w:t>«08» июня 2023</w:t>
            </w:r>
          </w:p>
          <w:p w:rsidR="00851B28" w:rsidRPr="0056552E" w:rsidRDefault="00851B28" w:rsidP="00EC6925">
            <w:pPr>
              <w:rPr>
                <w:rFonts w:eastAsia="Calibri"/>
              </w:rPr>
            </w:pPr>
          </w:p>
        </w:tc>
      </w:tr>
    </w:tbl>
    <w:p w:rsidR="00851B28" w:rsidRPr="0056552E" w:rsidRDefault="00851B28" w:rsidP="00851B28">
      <w:pPr>
        <w:jc w:val="center"/>
        <w:rPr>
          <w:rFonts w:eastAsia="Calibri"/>
        </w:rPr>
      </w:pPr>
    </w:p>
    <w:p w:rsidR="00851B28" w:rsidRPr="0056552E" w:rsidRDefault="00851B28" w:rsidP="00851B28">
      <w:pPr>
        <w:jc w:val="both"/>
        <w:rPr>
          <w:rFonts w:eastAsia="Calibri"/>
          <w:b/>
        </w:rPr>
      </w:pPr>
    </w:p>
    <w:p w:rsidR="00851B28" w:rsidRPr="0056552E" w:rsidRDefault="00851B28" w:rsidP="00851B28">
      <w:pPr>
        <w:jc w:val="center"/>
        <w:rPr>
          <w:rFonts w:eastAsia="Calibri"/>
          <w:b/>
        </w:rPr>
      </w:pPr>
    </w:p>
    <w:p w:rsidR="00851B28" w:rsidRPr="0056552E" w:rsidRDefault="00851B28" w:rsidP="00851B28">
      <w:pPr>
        <w:jc w:val="center"/>
        <w:rPr>
          <w:rFonts w:eastAsia="Calibri"/>
          <w:b/>
        </w:rPr>
      </w:pPr>
    </w:p>
    <w:p w:rsidR="00851B28" w:rsidRPr="0056552E" w:rsidRDefault="00851B28" w:rsidP="00851B28">
      <w:pPr>
        <w:jc w:val="center"/>
        <w:rPr>
          <w:rFonts w:eastAsia="Calibri"/>
          <w:b/>
        </w:rPr>
      </w:pPr>
      <w:r w:rsidRPr="0056552E">
        <w:rPr>
          <w:rFonts w:eastAsia="Calibri"/>
          <w:b/>
        </w:rPr>
        <w:t>МЕТОДИЧЕСКИЕ РЕКОМЕНДАЦИИ</w:t>
      </w:r>
    </w:p>
    <w:p w:rsidR="00851B28" w:rsidRPr="0056552E" w:rsidRDefault="00851B28" w:rsidP="00851B28">
      <w:pPr>
        <w:jc w:val="center"/>
        <w:rPr>
          <w:rFonts w:eastAsia="Calibri"/>
          <w:b/>
        </w:rPr>
      </w:pPr>
    </w:p>
    <w:p w:rsidR="00851B28" w:rsidRPr="0056552E" w:rsidRDefault="00851B28" w:rsidP="00851B28">
      <w:pPr>
        <w:jc w:val="center"/>
        <w:rPr>
          <w:b/>
        </w:rPr>
      </w:pPr>
    </w:p>
    <w:p w:rsidR="00851B28" w:rsidRPr="0056552E" w:rsidRDefault="00851B28" w:rsidP="00851B28">
      <w:pPr>
        <w:jc w:val="center"/>
        <w:rPr>
          <w:b/>
        </w:rPr>
      </w:pPr>
      <w:r w:rsidRPr="0056552E">
        <w:rPr>
          <w:b/>
        </w:rPr>
        <w:t>РАБОЧЕЙ ПРОГРАММЫ УЧЕБНОЙ ДИСЦИПЛИНЫ</w:t>
      </w:r>
    </w:p>
    <w:p w:rsidR="00D42563" w:rsidRDefault="00D42563" w:rsidP="00BD73C6">
      <w:pPr>
        <w:jc w:val="center"/>
        <w:rPr>
          <w:b/>
        </w:rPr>
      </w:pPr>
    </w:p>
    <w:p w:rsidR="00BD73C6" w:rsidRDefault="00D42563" w:rsidP="00BD73C6">
      <w:pPr>
        <w:jc w:val="center"/>
        <w:rPr>
          <w:b/>
          <w:bCs/>
          <w:lang w:eastAsia="en-US"/>
        </w:rPr>
      </w:pPr>
      <w:r>
        <w:rPr>
          <w:b/>
        </w:rPr>
        <w:t>АНАТОМИЯ И ФИЗИОЛОГИЯ ЧЕЛОВЕКА</w:t>
      </w:r>
    </w:p>
    <w:p w:rsidR="00BD73C6" w:rsidRDefault="00BD73C6" w:rsidP="00BD73C6">
      <w:pPr>
        <w:jc w:val="center"/>
        <w:rPr>
          <w:b/>
          <w:bCs/>
          <w:lang w:eastAsia="en-US"/>
        </w:rPr>
      </w:pPr>
    </w:p>
    <w:p w:rsidR="00BD73C6" w:rsidRPr="00607FCE" w:rsidRDefault="00BD73C6" w:rsidP="00BD73C6">
      <w:pPr>
        <w:widowControl w:val="0"/>
        <w:suppressAutoHyphens/>
        <w:jc w:val="center"/>
        <w:rPr>
          <w:rFonts w:eastAsia="Andale Sans UI"/>
          <w:b/>
          <w:bCs/>
          <w:kern w:val="2"/>
        </w:rPr>
      </w:pPr>
      <w:r w:rsidRPr="00607FCE">
        <w:rPr>
          <w:rFonts w:eastAsia="Andale Sans UI"/>
          <w:b/>
          <w:bCs/>
          <w:kern w:val="2"/>
        </w:rPr>
        <w:t>31.02.04 МЕДИЦИНСКАЯ ОПТИКА</w:t>
      </w:r>
    </w:p>
    <w:p w:rsidR="00BD73C6" w:rsidRPr="00607FCE" w:rsidRDefault="00BD73C6" w:rsidP="00BD73C6">
      <w:pPr>
        <w:widowControl w:val="0"/>
        <w:suppressAutoHyphens/>
        <w:jc w:val="center"/>
        <w:rPr>
          <w:rFonts w:eastAsia="Andale Sans UI"/>
          <w:b/>
          <w:bCs/>
          <w:kern w:val="2"/>
        </w:rPr>
      </w:pPr>
    </w:p>
    <w:p w:rsidR="00BD73C6" w:rsidRPr="00607FCE" w:rsidRDefault="004873BA" w:rsidP="00BD73C6">
      <w:pPr>
        <w:jc w:val="center"/>
        <w:rPr>
          <w:b/>
        </w:rPr>
      </w:pPr>
      <w:r>
        <w:rPr>
          <w:b/>
        </w:rPr>
        <w:t>МЕДИЦИНСКИЙ О</w:t>
      </w:r>
      <w:r w:rsidRPr="00607FCE">
        <w:rPr>
          <w:b/>
        </w:rPr>
        <w:t>ПТИК-ОПТОМЕТРИСТ</w:t>
      </w:r>
    </w:p>
    <w:p w:rsidR="00BD73C6" w:rsidRPr="0024485D" w:rsidRDefault="00BD73C6" w:rsidP="00BD73C6">
      <w:pPr>
        <w:jc w:val="center"/>
        <w:rPr>
          <w:b/>
          <w:bCs/>
          <w:lang w:eastAsia="en-US"/>
        </w:rPr>
      </w:pPr>
    </w:p>
    <w:p w:rsidR="00BD73C6" w:rsidRPr="0024485D" w:rsidRDefault="00BD73C6" w:rsidP="00BD73C6">
      <w:pPr>
        <w:jc w:val="center"/>
        <w:rPr>
          <w:b/>
          <w:bCs/>
          <w:lang w:eastAsia="en-US"/>
        </w:rPr>
      </w:pPr>
    </w:p>
    <w:p w:rsidR="00BD73C6" w:rsidRPr="0024485D" w:rsidRDefault="00BD73C6" w:rsidP="00BD73C6">
      <w:pPr>
        <w:spacing w:after="200" w:line="276" w:lineRule="auto"/>
        <w:rPr>
          <w:b/>
          <w:lang w:eastAsia="en-US"/>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Default="00851B28"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136734" w:rsidRDefault="00136734" w:rsidP="00851B28">
      <w:pPr>
        <w:jc w:val="both"/>
        <w:rPr>
          <w:rFonts w:eastAsia="Calibri"/>
          <w:color w:val="FF0000"/>
        </w:rPr>
      </w:pPr>
    </w:p>
    <w:p w:rsidR="00851B28" w:rsidRPr="0014770C" w:rsidRDefault="00851B28" w:rsidP="00851B28">
      <w:pPr>
        <w:jc w:val="both"/>
        <w:rPr>
          <w:rFonts w:eastAsia="Calibri"/>
          <w:color w:val="FF0000"/>
        </w:rPr>
      </w:pPr>
    </w:p>
    <w:p w:rsidR="00851B28" w:rsidRPr="0056552E" w:rsidRDefault="0052017C" w:rsidP="00851B28">
      <w:pPr>
        <w:ind w:left="720" w:hanging="720"/>
        <w:contextualSpacing/>
        <w:jc w:val="center"/>
        <w:rPr>
          <w:rFonts w:eastAsia="Calibri"/>
          <w:b/>
        </w:rPr>
        <w:sectPr w:rsidR="00851B28" w:rsidRPr="0056552E" w:rsidSect="003E710A">
          <w:pgSz w:w="11906" w:h="16838"/>
          <w:pgMar w:top="1134" w:right="850" w:bottom="0" w:left="1701" w:header="708" w:footer="708" w:gutter="0"/>
          <w:cols w:space="708"/>
          <w:docGrid w:linePitch="360"/>
        </w:sectPr>
      </w:pPr>
      <w:r>
        <w:rPr>
          <w:rFonts w:eastAsia="Calibri"/>
        </w:rPr>
        <w:t>Пятигорск-2023</w:t>
      </w:r>
    </w:p>
    <w:p w:rsidR="00851B28" w:rsidRPr="0024485D" w:rsidRDefault="00851B28" w:rsidP="00851B28">
      <w:pPr>
        <w:pStyle w:val="1"/>
        <w:widowControl w:val="0"/>
        <w:tabs>
          <w:tab w:val="left" w:pos="284"/>
        </w:tabs>
        <w:autoSpaceDE/>
        <w:autoSpaceDN/>
        <w:spacing w:before="240" w:after="60"/>
        <w:ind w:firstLine="0"/>
        <w:jc w:val="center"/>
        <w:rPr>
          <w:b/>
          <w:bCs/>
          <w:lang w:eastAsia="ar-SA"/>
        </w:rPr>
      </w:pPr>
      <w:bookmarkStart w:id="12" w:name="_Toc71488631"/>
      <w:bookmarkStart w:id="13" w:name="_Toc72747107"/>
      <w:r w:rsidRPr="0024485D">
        <w:rPr>
          <w:b/>
          <w:bCs/>
          <w:lang w:eastAsia="ar-SA"/>
        </w:rPr>
        <w:t>РЕКОМЕНДАЦИИ ПО ВЫПОЛНЕНИЮ ВИДОВ САМОСТОЯТЕЛЬНОЙ РАБОТЫ ОБУЧАЮЩИХСЯ</w:t>
      </w:r>
      <w:bookmarkEnd w:id="12"/>
      <w:bookmarkEnd w:id="13"/>
    </w:p>
    <w:p w:rsidR="00851B28" w:rsidRPr="0024485D" w:rsidRDefault="00851B28" w:rsidP="00851B28">
      <w:pPr>
        <w:tabs>
          <w:tab w:val="left" w:pos="6225"/>
        </w:tabs>
      </w:pPr>
    </w:p>
    <w:p w:rsidR="00851B28" w:rsidRPr="0024485D" w:rsidRDefault="00851B28" w:rsidP="00851B28">
      <w:pPr>
        <w:pStyle w:val="af0"/>
        <w:jc w:val="center"/>
        <w:rPr>
          <w:b/>
        </w:rPr>
      </w:pPr>
      <w:r w:rsidRPr="0024485D">
        <w:rPr>
          <w:b/>
        </w:rPr>
        <w:t>Рекомендации по подготовке к лекциям</w:t>
      </w:r>
    </w:p>
    <w:p w:rsidR="00851B28" w:rsidRPr="0024485D" w:rsidRDefault="00851B28" w:rsidP="00851B28">
      <w:pPr>
        <w:pStyle w:val="af0"/>
      </w:pPr>
    </w:p>
    <w:p w:rsidR="00851B28" w:rsidRPr="0024485D" w:rsidRDefault="00851B28" w:rsidP="00851B28">
      <w:pPr>
        <w:pStyle w:val="af0"/>
        <w:ind w:firstLine="709"/>
        <w:jc w:val="both"/>
      </w:pPr>
      <w:r w:rsidRPr="0024485D">
        <w:t>Главное в период подготовки к лекционным занятиям – научиться методам самостоятельного умственного труда, сознательно разв</w:t>
      </w:r>
      <w:bookmarkStart w:id="14" w:name="_GoBack"/>
      <w:bookmarkEnd w:id="14"/>
      <w:r w:rsidRPr="0024485D">
        <w:t xml:space="preserve">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851B28" w:rsidRPr="0024485D" w:rsidRDefault="00851B28" w:rsidP="00851B28">
      <w:pPr>
        <w:pStyle w:val="af0"/>
        <w:ind w:firstLine="709"/>
        <w:jc w:val="both"/>
      </w:pPr>
      <w:r w:rsidRPr="0024485D">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851B28" w:rsidRPr="0024485D" w:rsidRDefault="00851B28" w:rsidP="00851B28">
      <w:pPr>
        <w:pStyle w:val="af0"/>
        <w:ind w:firstLine="709"/>
        <w:jc w:val="both"/>
      </w:pPr>
    </w:p>
    <w:p w:rsidR="00851B28" w:rsidRPr="0024485D" w:rsidRDefault="00851B28" w:rsidP="00851B28">
      <w:pPr>
        <w:pStyle w:val="af0"/>
        <w:jc w:val="center"/>
        <w:rPr>
          <w:b/>
        </w:rPr>
      </w:pPr>
      <w:r w:rsidRPr="0024485D">
        <w:rPr>
          <w:b/>
        </w:rPr>
        <w:t xml:space="preserve">Рекомендации по </w:t>
      </w:r>
      <w:r w:rsidR="00BD73C6" w:rsidRPr="0024485D">
        <w:rPr>
          <w:b/>
        </w:rPr>
        <w:t>подготовке к</w:t>
      </w:r>
      <w:r w:rsidR="0024485D" w:rsidRPr="0024485D">
        <w:rPr>
          <w:b/>
        </w:rPr>
        <w:t xml:space="preserve"> практическим занятиям </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851B28" w:rsidRPr="0024485D" w:rsidRDefault="00851B28" w:rsidP="00851B28">
      <w:pPr>
        <w:pStyle w:val="af0"/>
        <w:ind w:firstLine="709"/>
        <w:jc w:val="both"/>
      </w:pPr>
      <w:r w:rsidRPr="0024485D">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851B28" w:rsidRPr="0024485D" w:rsidRDefault="00851B28" w:rsidP="00851B28">
      <w:pPr>
        <w:ind w:firstLine="720"/>
        <w:jc w:val="center"/>
        <w:rPr>
          <w:b/>
        </w:rPr>
      </w:pPr>
    </w:p>
    <w:p w:rsidR="00851B28" w:rsidRPr="0024485D" w:rsidRDefault="00851B28" w:rsidP="00851B28">
      <w:pPr>
        <w:ind w:firstLine="720"/>
        <w:jc w:val="both"/>
        <w:rPr>
          <w:b/>
        </w:rPr>
      </w:pPr>
    </w:p>
    <w:p w:rsidR="00851B28" w:rsidRPr="0024485D" w:rsidRDefault="00851B28" w:rsidP="00851B28">
      <w:pPr>
        <w:ind w:firstLine="720"/>
        <w:jc w:val="center"/>
        <w:rPr>
          <w:b/>
        </w:rPr>
      </w:pPr>
      <w:r w:rsidRPr="0024485D">
        <w:rPr>
          <w:b/>
        </w:rPr>
        <w:t>Работа с литературными источниками</w:t>
      </w:r>
    </w:p>
    <w:p w:rsidR="00851B28" w:rsidRPr="0024485D" w:rsidRDefault="00851B28" w:rsidP="00851B28">
      <w:pPr>
        <w:ind w:firstLine="720"/>
        <w:jc w:val="center"/>
        <w:rPr>
          <w:b/>
        </w:rPr>
      </w:pPr>
    </w:p>
    <w:p w:rsidR="00851B28" w:rsidRPr="0024485D" w:rsidRDefault="00851B28" w:rsidP="00851B28">
      <w:pPr>
        <w:pStyle w:val="af0"/>
        <w:ind w:firstLine="709"/>
        <w:jc w:val="both"/>
      </w:pPr>
      <w:r w:rsidRPr="0024485D">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851B28" w:rsidRPr="0024485D" w:rsidRDefault="00851B28" w:rsidP="00851B28">
      <w:pPr>
        <w:pStyle w:val="af0"/>
        <w:ind w:firstLine="709"/>
        <w:jc w:val="both"/>
      </w:pPr>
      <w:r w:rsidRPr="0024485D">
        <w:t xml:space="preserve">При работе с книгой необходимо подобрать литературу, научиться правильно ее читать, вести записи. </w:t>
      </w:r>
    </w:p>
    <w:p w:rsidR="00851B28" w:rsidRPr="0024485D" w:rsidRDefault="00851B28" w:rsidP="00851B28">
      <w:pPr>
        <w:pStyle w:val="af0"/>
        <w:ind w:firstLine="709"/>
        <w:jc w:val="both"/>
      </w:pPr>
      <w:r w:rsidRPr="0024485D">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851B28" w:rsidRPr="0024485D" w:rsidRDefault="00851B28" w:rsidP="00851B28">
      <w:pPr>
        <w:pStyle w:val="af0"/>
        <w:ind w:firstLine="709"/>
        <w:jc w:val="both"/>
      </w:pPr>
      <w:r w:rsidRPr="0024485D">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851B28" w:rsidRPr="0024485D" w:rsidRDefault="00851B28" w:rsidP="00851B28">
      <w:pPr>
        <w:pStyle w:val="af0"/>
        <w:ind w:firstLine="709"/>
        <w:jc w:val="both"/>
      </w:pPr>
      <w:r w:rsidRPr="0024485D">
        <w:t>Выводы, полученные в результате изучения, рекомендуется в конспекте выделять, чтобы они при перечитывании записей лучше запоминались.</w:t>
      </w:r>
    </w:p>
    <w:p w:rsidR="00851B28" w:rsidRPr="0024485D" w:rsidRDefault="00851B28" w:rsidP="00851B28">
      <w:pPr>
        <w:pStyle w:val="af0"/>
        <w:ind w:firstLine="709"/>
        <w:jc w:val="both"/>
      </w:pPr>
      <w:r w:rsidRPr="0024485D">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851B28" w:rsidRPr="0024485D" w:rsidRDefault="00851B28" w:rsidP="00851B28">
      <w:pPr>
        <w:pStyle w:val="af0"/>
        <w:ind w:firstLine="709"/>
        <w:jc w:val="both"/>
      </w:pPr>
      <w:r w:rsidRPr="0024485D">
        <w:t>Задача вторичного чтения  полное усвоение смысла целого (по счету это чтение может быть и не вторым, а третьим или четвертым).</w:t>
      </w:r>
    </w:p>
    <w:p w:rsidR="00851B28" w:rsidRPr="0024485D" w:rsidRDefault="00851B28" w:rsidP="00851B28">
      <w:pPr>
        <w:pStyle w:val="af0"/>
        <w:ind w:firstLine="709"/>
        <w:jc w:val="both"/>
      </w:pPr>
      <w:r w:rsidRPr="0024485D">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851B28" w:rsidRPr="0024485D" w:rsidRDefault="00851B28" w:rsidP="00851B28">
      <w:pPr>
        <w:pStyle w:val="af0"/>
        <w:ind w:firstLine="709"/>
        <w:jc w:val="both"/>
      </w:pPr>
      <w:r w:rsidRPr="0024485D">
        <w:t xml:space="preserve">При работе с литературой рекомендуется вести записи. </w:t>
      </w:r>
    </w:p>
    <w:p w:rsidR="00851B28" w:rsidRPr="0024485D" w:rsidRDefault="00851B28" w:rsidP="00851B28">
      <w:pPr>
        <w:pStyle w:val="af0"/>
        <w:ind w:firstLine="709"/>
        <w:jc w:val="both"/>
      </w:pPr>
      <w:r w:rsidRPr="0024485D">
        <w:t>Основные виды систематизированной записи прочитанного:</w:t>
      </w:r>
    </w:p>
    <w:p w:rsidR="00851B28" w:rsidRPr="0024485D" w:rsidRDefault="00851B28" w:rsidP="00851B28">
      <w:pPr>
        <w:pStyle w:val="af0"/>
        <w:ind w:firstLine="709"/>
        <w:jc w:val="both"/>
      </w:pPr>
      <w:r w:rsidRPr="0024485D">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851B28" w:rsidRPr="0024485D" w:rsidRDefault="00851B28" w:rsidP="00851B28">
      <w:pPr>
        <w:pStyle w:val="af0"/>
        <w:ind w:firstLine="709"/>
        <w:jc w:val="both"/>
      </w:pPr>
      <w:r w:rsidRPr="0024485D">
        <w:t>Планирование – краткая логическая организация текста, раскрывающая содержание и структуру изучаемого материала;</w:t>
      </w:r>
    </w:p>
    <w:p w:rsidR="00851B28" w:rsidRPr="0024485D" w:rsidRDefault="00851B28" w:rsidP="00851B28">
      <w:pPr>
        <w:pStyle w:val="af0"/>
        <w:ind w:firstLine="709"/>
        <w:jc w:val="both"/>
      </w:pPr>
      <w:r w:rsidRPr="0024485D">
        <w:t>Тезирование – лаконичное воспроизведение основных утверждений автора без привлечения фактического материала;</w:t>
      </w:r>
    </w:p>
    <w:p w:rsidR="00851B28" w:rsidRPr="0024485D" w:rsidRDefault="00851B28" w:rsidP="00851B28">
      <w:pPr>
        <w:pStyle w:val="af0"/>
        <w:ind w:firstLine="709"/>
        <w:jc w:val="both"/>
      </w:pPr>
      <w:r w:rsidRPr="0024485D">
        <w:t>Цитирование – дословное выписывание из текста выдержек, извлечений, наиболее существенно отражающих ту или иную мысль автора;</w:t>
      </w:r>
    </w:p>
    <w:p w:rsidR="00851B28" w:rsidRPr="0024485D" w:rsidRDefault="00851B28" w:rsidP="00851B28">
      <w:pPr>
        <w:pStyle w:val="af0"/>
        <w:ind w:firstLine="709"/>
        <w:jc w:val="both"/>
      </w:pPr>
      <w:r w:rsidRPr="0024485D">
        <w:t>Конспектирование – краткое и последовательное изложение содержания прочитанного.</w:t>
      </w:r>
    </w:p>
    <w:p w:rsidR="00851B28" w:rsidRPr="0024485D" w:rsidRDefault="00851B28" w:rsidP="00851B28">
      <w:pPr>
        <w:pStyle w:val="af0"/>
        <w:ind w:firstLine="709"/>
        <w:jc w:val="both"/>
      </w:pPr>
      <w:r w:rsidRPr="0024485D">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851B28" w:rsidRPr="0024485D" w:rsidRDefault="00851B28" w:rsidP="00851B28">
      <w:pPr>
        <w:ind w:firstLine="720"/>
        <w:jc w:val="center"/>
        <w:rPr>
          <w:b/>
        </w:rPr>
      </w:pPr>
    </w:p>
    <w:p w:rsidR="00136734" w:rsidRDefault="00136734" w:rsidP="00851B28">
      <w:pPr>
        <w:shd w:val="clear" w:color="auto" w:fill="FFFFFF"/>
        <w:jc w:val="center"/>
        <w:rPr>
          <w:b/>
        </w:rPr>
      </w:pPr>
    </w:p>
    <w:p w:rsidR="00851B28" w:rsidRPr="0024485D" w:rsidRDefault="00851B28" w:rsidP="00851B28">
      <w:pPr>
        <w:shd w:val="clear" w:color="auto" w:fill="FFFFFF"/>
        <w:jc w:val="center"/>
        <w:rPr>
          <w:b/>
        </w:rPr>
      </w:pPr>
      <w:r w:rsidRPr="0024485D">
        <w:rPr>
          <w:b/>
        </w:rPr>
        <w:t>Промежуточная аттестация</w:t>
      </w:r>
    </w:p>
    <w:p w:rsidR="00851B28" w:rsidRPr="0024485D" w:rsidRDefault="00851B28" w:rsidP="00851B28">
      <w:pPr>
        <w:ind w:firstLine="708"/>
        <w:jc w:val="both"/>
      </w:pPr>
      <w:r w:rsidRPr="0024485D">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851B28" w:rsidRPr="0024485D" w:rsidRDefault="00851B28" w:rsidP="00851B28">
      <w:pPr>
        <w:ind w:firstLine="720"/>
        <w:jc w:val="center"/>
        <w:rPr>
          <w:b/>
        </w:rPr>
      </w:pPr>
    </w:p>
    <w:p w:rsidR="00851B28" w:rsidRPr="0024485D" w:rsidRDefault="00851B28" w:rsidP="00851B28">
      <w:pPr>
        <w:tabs>
          <w:tab w:val="left" w:pos="6225"/>
        </w:tabs>
      </w:pPr>
    </w:p>
    <w:p w:rsidR="00851B28" w:rsidRPr="0024485D" w:rsidRDefault="00851B28" w:rsidP="00851B28">
      <w:pPr>
        <w:suppressAutoHyphens/>
        <w:jc w:val="center"/>
        <w:rPr>
          <w:b/>
        </w:rPr>
      </w:pPr>
      <w:r w:rsidRPr="0024485D">
        <w:rPr>
          <w:b/>
        </w:rPr>
        <w:t>Методические рекомендации по работе с Интернет-ресурсами</w:t>
      </w:r>
    </w:p>
    <w:p w:rsidR="00851B28" w:rsidRPr="0024485D" w:rsidRDefault="00851B28" w:rsidP="00851B28">
      <w:pPr>
        <w:suppressAutoHyphens/>
        <w:ind w:firstLine="709"/>
      </w:pPr>
    </w:p>
    <w:p w:rsidR="00851B28" w:rsidRPr="0024485D" w:rsidRDefault="00851B28" w:rsidP="00851B28">
      <w:pPr>
        <w:suppressAutoHyphens/>
        <w:ind w:firstLine="709"/>
        <w:jc w:val="both"/>
        <w:rPr>
          <w:b/>
          <w:bCs/>
          <w:kern w:val="2"/>
          <w:lang w:eastAsia="ar-SA"/>
        </w:rPr>
      </w:pPr>
      <w:r w:rsidRPr="0024485D">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851B28" w:rsidRPr="0024485D" w:rsidRDefault="00851B28" w:rsidP="00851B28">
      <w:pPr>
        <w:tabs>
          <w:tab w:val="left" w:pos="6225"/>
        </w:tabs>
      </w:pPr>
    </w:p>
    <w:p w:rsidR="00851B28" w:rsidRPr="0024485D" w:rsidRDefault="00851B28" w:rsidP="00851B28">
      <w:pPr>
        <w:tabs>
          <w:tab w:val="left" w:pos="6225"/>
        </w:tabs>
      </w:pPr>
    </w:p>
    <w:p w:rsidR="00851B28" w:rsidRPr="0024485D" w:rsidRDefault="00851B28" w:rsidP="002A52CB">
      <w:pPr>
        <w:widowControl w:val="0"/>
        <w:ind w:firstLine="400"/>
        <w:jc w:val="both"/>
        <w:rPr>
          <w:b/>
        </w:rPr>
      </w:pPr>
    </w:p>
    <w:p w:rsidR="00851B28" w:rsidRPr="0024485D" w:rsidRDefault="00851B28" w:rsidP="002A52CB">
      <w:pPr>
        <w:widowControl w:val="0"/>
        <w:ind w:firstLine="400"/>
        <w:jc w:val="both"/>
        <w:rPr>
          <w:b/>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E32992" w:rsidRPr="00851B28" w:rsidRDefault="00E32992" w:rsidP="00105C3E">
      <w:pPr>
        <w:spacing w:after="200" w:line="276" w:lineRule="auto"/>
        <w:rPr>
          <w:b/>
          <w:bCs/>
          <w:color w:val="FF0000"/>
          <w:sz w:val="28"/>
          <w:szCs w:val="28"/>
          <w:lang w:eastAsia="zh-CN" w:bidi="hi-IN"/>
        </w:rPr>
      </w:pPr>
    </w:p>
    <w:sectPr w:rsidR="00E32992" w:rsidRPr="00851B28" w:rsidSect="00B46EC6">
      <w:footerReference w:type="even" r:id="rId34"/>
      <w:footerReference w:type="default" r:id="rId35"/>
      <w:pgSz w:w="11907" w:h="16840"/>
      <w:pgMar w:top="992" w:right="851" w:bottom="1134"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892" w:rsidRDefault="00C81892">
      <w:r>
        <w:separator/>
      </w:r>
    </w:p>
  </w:endnote>
  <w:endnote w:type="continuationSeparator" w:id="0">
    <w:p w:rsidR="00C81892" w:rsidRDefault="00C8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Default="00C81892"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81892" w:rsidRDefault="00C81892" w:rsidP="007B4F47">
    <w:pPr>
      <w:pStyle w:val="a3"/>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Default="00C81892"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02843">
      <w:rPr>
        <w:rStyle w:val="a5"/>
        <w:noProof/>
      </w:rPr>
      <w:t>60</w:t>
    </w:r>
    <w:r>
      <w:rPr>
        <w:rStyle w:val="a5"/>
      </w:rPr>
      <w:fldChar w:fldCharType="end"/>
    </w:r>
  </w:p>
  <w:p w:rsidR="00C81892" w:rsidRDefault="00C81892" w:rsidP="007B4F47">
    <w:pPr>
      <w:pStyle w:val="a3"/>
      <w:ind w:right="360"/>
    </w:pPr>
  </w:p>
  <w:p w:rsidR="00C81892" w:rsidRDefault="00C8189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Default="00C81892" w:rsidP="0012671B">
    <w:pPr>
      <w:pStyle w:val="a3"/>
      <w:jc w:val="center"/>
    </w:pPr>
    <w:r>
      <w:fldChar w:fldCharType="begin"/>
    </w:r>
    <w:r>
      <w:instrText>PAGE   \* MERGEFORMAT</w:instrText>
    </w:r>
    <w:r>
      <w:fldChar w:fldCharType="separate"/>
    </w:r>
    <w:r w:rsidR="00902843">
      <w:rPr>
        <w:noProof/>
      </w:rPr>
      <w:t>15</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Default="00C8189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Default="00902843">
    <w:pPr>
      <w:pStyle w:val="a3"/>
      <w:ind w:right="360"/>
    </w:pPr>
    <w:r>
      <w:pict>
        <v:shapetype id="_x0000_t202" coordsize="21600,21600" o:spt="202" path="m,l,21600r21600,l21600,xe">
          <v:stroke joinstyle="miter"/>
          <v:path gradientshapeok="t" o:connecttype="rect"/>
        </v:shapetype>
        <v:shape id="_x0000_s2049" type="#_x0000_t202" style="position:absolute;margin-left:540.75pt;margin-top:.05pt;width:26.3pt;height:13.05pt;z-index:251657728;mso-wrap-distance-left:0;mso-wrap-distance-right:0;mso-position-horizontal-relative:page" stroked="f">
          <v:fill opacity="0" color2="black"/>
          <v:textbox inset="0,0,0,0">
            <w:txbxContent>
              <w:p w:rsidR="00C81892" w:rsidRDefault="00C81892">
                <w:pPr>
                  <w:pStyle w:val="a3"/>
                </w:pPr>
                <w:r>
                  <w:rPr>
                    <w:rStyle w:val="a5"/>
                  </w:rPr>
                  <w:fldChar w:fldCharType="begin"/>
                </w:r>
                <w:r>
                  <w:rPr>
                    <w:rStyle w:val="a5"/>
                  </w:rPr>
                  <w:instrText xml:space="preserve"> PAGE </w:instrText>
                </w:r>
                <w:r>
                  <w:rPr>
                    <w:rStyle w:val="a5"/>
                  </w:rPr>
                  <w:fldChar w:fldCharType="separate"/>
                </w:r>
                <w:r w:rsidR="00902843">
                  <w:rPr>
                    <w:rStyle w:val="a5"/>
                    <w:noProof/>
                  </w:rPr>
                  <w:t>48</w:t>
                </w:r>
                <w:r>
                  <w:rPr>
                    <w:rStyle w:val="a5"/>
                  </w:rPr>
                  <w:fldChar w:fldCharType="end"/>
                </w:r>
              </w:p>
            </w:txbxContent>
          </v:textbox>
          <w10:wrap type="square" side="largest" anchorx="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Default="00C81892"/>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Pr="000F5781" w:rsidRDefault="00C81892" w:rsidP="00136734"/>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Pr="000F5781" w:rsidRDefault="00C81892" w:rsidP="00902843">
    <w:pPr>
      <w:jc w:val="center"/>
    </w:pPr>
    <w:r w:rsidRPr="000F5781">
      <w:fldChar w:fldCharType="begin"/>
    </w:r>
    <w:r w:rsidRPr="000F5781">
      <w:instrText xml:space="preserve"> PAGE </w:instrText>
    </w:r>
    <w:r w:rsidRPr="000F5781">
      <w:fldChar w:fldCharType="separate"/>
    </w:r>
    <w:r w:rsidR="00902843">
      <w:rPr>
        <w:noProof/>
      </w:rPr>
      <w:t>59</w:t>
    </w:r>
    <w:r w:rsidRPr="000F5781">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Pr="000F5781" w:rsidRDefault="00C81892" w:rsidP="00136734"/>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Default="00C81892"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81892" w:rsidRDefault="00C81892" w:rsidP="007B4F47">
    <w:pPr>
      <w:pStyle w:val="a3"/>
      <w:ind w:right="360"/>
    </w:pPr>
  </w:p>
  <w:p w:rsidR="00C81892" w:rsidRDefault="00C8189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892" w:rsidRDefault="00C81892">
      <w:r>
        <w:separator/>
      </w:r>
    </w:p>
  </w:footnote>
  <w:footnote w:type="continuationSeparator" w:id="0">
    <w:p w:rsidR="00C81892" w:rsidRDefault="00C81892">
      <w:r>
        <w:continuationSeparator/>
      </w:r>
    </w:p>
  </w:footnote>
  <w:footnote w:id="1">
    <w:p w:rsidR="00C81892" w:rsidRDefault="00C81892" w:rsidP="00882055">
      <w:pPr>
        <w:pStyle w:val="af4"/>
        <w:jc w:val="both"/>
      </w:pPr>
      <w:r>
        <w:rPr>
          <w:rStyle w:val="af6"/>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Default="00C8189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Default="00C8189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Default="00C8189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Pr="000F5781" w:rsidRDefault="00C81892" w:rsidP="00136734"/>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Pr="000F5781" w:rsidRDefault="00C81892" w:rsidP="00136734"/>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2" w:rsidRPr="000F5781" w:rsidRDefault="00C81892" w:rsidP="0013673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b w:val="0"/>
        <w:i/>
        <w:caps w:val="0"/>
        <w:smallCaps w:val="0"/>
        <w:strike w:val="0"/>
        <w:dstrike w:val="0"/>
        <w:color w:val="000000"/>
        <w:spacing w:val="0"/>
        <w:w w:val="100"/>
        <w:position w:val="0"/>
        <w:sz w:val="22"/>
        <w:u w:val="none"/>
        <w:vertAlign w:val="baseline"/>
      </w:rPr>
    </w:lvl>
    <w:lvl w:ilvl="1">
      <w:start w:val="1"/>
      <w:numFmt w:val="bullet"/>
      <w:lvlText w:val="-"/>
      <w:lvlJc w:val="left"/>
      <w:pPr>
        <w:tabs>
          <w:tab w:val="num" w:pos="0"/>
        </w:tabs>
        <w:ind w:left="1080" w:hanging="360"/>
      </w:pPr>
      <w:rPr>
        <w:rFonts w:ascii="Times New Roman" w:hAnsi="Times New Roman"/>
        <w:b w:val="0"/>
        <w:i/>
        <w:caps w:val="0"/>
        <w:smallCaps w:val="0"/>
        <w:strike w:val="0"/>
        <w:dstrike w:val="0"/>
        <w:color w:val="000000"/>
        <w:spacing w:val="0"/>
        <w:w w:val="100"/>
        <w:position w:val="0"/>
        <w:sz w:val="22"/>
        <w:u w:val="none"/>
        <w:vertAlign w:val="baseline"/>
      </w:rPr>
    </w:lvl>
    <w:lvl w:ilvl="2">
      <w:start w:val="1"/>
      <w:numFmt w:val="bullet"/>
      <w:lvlText w:val="-"/>
      <w:lvlJc w:val="left"/>
      <w:pPr>
        <w:tabs>
          <w:tab w:val="num" w:pos="0"/>
        </w:tabs>
        <w:ind w:left="1440" w:hanging="360"/>
      </w:pPr>
      <w:rPr>
        <w:rFonts w:ascii="Times New Roman" w:hAnsi="Times New Roman"/>
        <w:b w:val="0"/>
        <w:i/>
        <w:caps w:val="0"/>
        <w:smallCaps w:val="0"/>
        <w:strike w:val="0"/>
        <w:dstrike w:val="0"/>
        <w:color w:val="000000"/>
        <w:spacing w:val="0"/>
        <w:w w:val="100"/>
        <w:position w:val="0"/>
        <w:sz w:val="22"/>
        <w:u w:val="none"/>
        <w:vertAlign w:val="baseline"/>
      </w:rPr>
    </w:lvl>
    <w:lvl w:ilvl="3">
      <w:start w:val="1"/>
      <w:numFmt w:val="bullet"/>
      <w:lvlText w:val="-"/>
      <w:lvlJc w:val="left"/>
      <w:pPr>
        <w:tabs>
          <w:tab w:val="num" w:pos="0"/>
        </w:tabs>
        <w:ind w:left="1800" w:hanging="360"/>
      </w:pPr>
      <w:rPr>
        <w:rFonts w:ascii="Times New Roman" w:hAnsi="Times New Roman"/>
        <w:b w:val="0"/>
        <w:i/>
        <w:caps w:val="0"/>
        <w:smallCaps w:val="0"/>
        <w:strike w:val="0"/>
        <w:dstrike w:val="0"/>
        <w:color w:val="000000"/>
        <w:spacing w:val="0"/>
        <w:w w:val="100"/>
        <w:position w:val="0"/>
        <w:sz w:val="22"/>
        <w:u w:val="none"/>
        <w:vertAlign w:val="baseline"/>
      </w:rPr>
    </w:lvl>
    <w:lvl w:ilvl="4">
      <w:start w:val="1"/>
      <w:numFmt w:val="bullet"/>
      <w:lvlText w:val="-"/>
      <w:lvlJc w:val="left"/>
      <w:pPr>
        <w:tabs>
          <w:tab w:val="num" w:pos="0"/>
        </w:tabs>
        <w:ind w:left="2160" w:hanging="360"/>
      </w:pPr>
      <w:rPr>
        <w:rFonts w:ascii="Times New Roman" w:hAnsi="Times New Roman"/>
        <w:b w:val="0"/>
        <w:i/>
        <w:caps w:val="0"/>
        <w:smallCaps w:val="0"/>
        <w:strike w:val="0"/>
        <w:dstrike w:val="0"/>
        <w:color w:val="000000"/>
        <w:spacing w:val="0"/>
        <w:w w:val="100"/>
        <w:position w:val="0"/>
        <w:sz w:val="22"/>
        <w:u w:val="none"/>
        <w:vertAlign w:val="baseline"/>
      </w:rPr>
    </w:lvl>
    <w:lvl w:ilvl="5">
      <w:start w:val="1"/>
      <w:numFmt w:val="bullet"/>
      <w:lvlText w:val="-"/>
      <w:lvlJc w:val="left"/>
      <w:pPr>
        <w:tabs>
          <w:tab w:val="num" w:pos="0"/>
        </w:tabs>
        <w:ind w:left="2520" w:hanging="360"/>
      </w:pPr>
      <w:rPr>
        <w:rFonts w:ascii="Times New Roman" w:hAnsi="Times New Roman"/>
        <w:b w:val="0"/>
        <w:i/>
        <w:caps w:val="0"/>
        <w:smallCaps w:val="0"/>
        <w:strike w:val="0"/>
        <w:dstrike w:val="0"/>
        <w:color w:val="000000"/>
        <w:spacing w:val="0"/>
        <w:w w:val="100"/>
        <w:position w:val="0"/>
        <w:sz w:val="22"/>
        <w:u w:val="none"/>
        <w:vertAlign w:val="baseline"/>
      </w:rPr>
    </w:lvl>
    <w:lvl w:ilvl="6">
      <w:start w:val="1"/>
      <w:numFmt w:val="bullet"/>
      <w:lvlText w:val="-"/>
      <w:lvlJc w:val="left"/>
      <w:pPr>
        <w:tabs>
          <w:tab w:val="num" w:pos="0"/>
        </w:tabs>
        <w:ind w:left="2880" w:hanging="360"/>
      </w:pPr>
      <w:rPr>
        <w:rFonts w:ascii="Times New Roman" w:hAnsi="Times New Roman"/>
        <w:b w:val="0"/>
        <w:i/>
        <w:caps w:val="0"/>
        <w:smallCaps w:val="0"/>
        <w:strike w:val="0"/>
        <w:dstrike w:val="0"/>
        <w:color w:val="000000"/>
        <w:spacing w:val="0"/>
        <w:w w:val="100"/>
        <w:position w:val="0"/>
        <w:sz w:val="22"/>
        <w:u w:val="none"/>
        <w:vertAlign w:val="baseline"/>
      </w:rPr>
    </w:lvl>
    <w:lvl w:ilvl="7">
      <w:start w:val="1"/>
      <w:numFmt w:val="bullet"/>
      <w:lvlText w:val="-"/>
      <w:lvlJc w:val="left"/>
      <w:pPr>
        <w:tabs>
          <w:tab w:val="num" w:pos="0"/>
        </w:tabs>
        <w:ind w:left="3240" w:hanging="360"/>
      </w:pPr>
      <w:rPr>
        <w:rFonts w:ascii="Times New Roman" w:hAnsi="Times New Roman"/>
        <w:b w:val="0"/>
        <w:i/>
        <w:caps w:val="0"/>
        <w:smallCaps w:val="0"/>
        <w:strike w:val="0"/>
        <w:dstrike w:val="0"/>
        <w:color w:val="000000"/>
        <w:spacing w:val="0"/>
        <w:w w:val="100"/>
        <w:position w:val="0"/>
        <w:sz w:val="22"/>
        <w:u w:val="none"/>
        <w:vertAlign w:val="baseline"/>
      </w:rPr>
    </w:lvl>
    <w:lvl w:ilvl="8">
      <w:start w:val="1"/>
      <w:numFmt w:val="bullet"/>
      <w:lvlText w:val="-"/>
      <w:lvlJc w:val="left"/>
      <w:pPr>
        <w:tabs>
          <w:tab w:val="num" w:pos="0"/>
        </w:tabs>
        <w:ind w:left="3600" w:hanging="360"/>
      </w:pPr>
      <w:rPr>
        <w:rFonts w:ascii="Times New Roman" w:hAnsi="Times New Roman"/>
        <w:b w:val="0"/>
        <w:i/>
        <w:caps w:val="0"/>
        <w:smallCaps w:val="0"/>
        <w:strike w:val="0"/>
        <w:dstrike w:val="0"/>
        <w:color w:val="000000"/>
        <w:spacing w:val="0"/>
        <w:w w:val="100"/>
        <w:position w:val="0"/>
        <w:sz w:val="22"/>
        <w:u w:val="none"/>
        <w:vertAlign w:val="baseline"/>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b/>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ind w:left="1080" w:hanging="360"/>
      </w:pPr>
      <w:rPr>
        <w:rFonts w:ascii="Times New Roman" w:hAnsi="Times New Roman"/>
        <w:b/>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ind w:left="1440" w:hanging="360"/>
      </w:pPr>
      <w:rPr>
        <w:rFonts w:ascii="Times New Roman" w:hAnsi="Times New Roman"/>
        <w:b/>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ind w:left="1800" w:hanging="360"/>
      </w:pPr>
      <w:rPr>
        <w:rFonts w:ascii="Times New Roman" w:hAnsi="Times New Roman"/>
        <w:b/>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ind w:left="2160" w:hanging="360"/>
      </w:pPr>
      <w:rPr>
        <w:rFonts w:ascii="Times New Roman" w:hAnsi="Times New Roman"/>
        <w:b/>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ind w:left="2520" w:hanging="360"/>
      </w:pPr>
      <w:rPr>
        <w:rFonts w:ascii="Times New Roman" w:hAnsi="Times New Roman"/>
        <w:b/>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ind w:left="2880" w:hanging="360"/>
      </w:pPr>
      <w:rPr>
        <w:rFonts w:ascii="Times New Roman" w:hAnsi="Times New Roman"/>
        <w:b/>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ind w:left="3240" w:hanging="360"/>
      </w:pPr>
      <w:rPr>
        <w:rFonts w:ascii="Times New Roman" w:hAnsi="Times New Roman"/>
        <w:b/>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ind w:left="3600" w:hanging="360"/>
      </w:pPr>
      <w:rPr>
        <w:rFonts w:ascii="Times New Roman" w:hAnsi="Times New Roman"/>
        <w:b/>
        <w:i w:val="0"/>
        <w:caps w:val="0"/>
        <w:smallCaps w:val="0"/>
        <w:strike w:val="0"/>
        <w:dstrike w:val="0"/>
        <w:color w:val="000000"/>
        <w:spacing w:val="0"/>
        <w:w w:val="100"/>
        <w:position w:val="0"/>
        <w:sz w:val="27"/>
        <w:u w:val="none"/>
        <w:vertAlign w:val="baseline"/>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rPr>
    </w:lvl>
    <w:lvl w:ilvl="1">
      <w:start w:val="1"/>
      <w:numFmt w:val="bullet"/>
      <w:lvlText w:val="-"/>
      <w:lvlJc w:val="left"/>
      <w:pPr>
        <w:tabs>
          <w:tab w:val="num" w:pos="0"/>
        </w:tabs>
        <w:ind w:left="1080" w:hanging="360"/>
      </w:pPr>
      <w:rPr>
        <w:rFonts w:ascii="Times New Roman" w:hAnsi="Times New Roman"/>
      </w:rPr>
    </w:lvl>
    <w:lvl w:ilvl="2">
      <w:start w:val="1"/>
      <w:numFmt w:val="bullet"/>
      <w:lvlText w:val="-"/>
      <w:lvlJc w:val="left"/>
      <w:pPr>
        <w:tabs>
          <w:tab w:val="num" w:pos="0"/>
        </w:tabs>
        <w:ind w:left="1440" w:hanging="360"/>
      </w:pPr>
      <w:rPr>
        <w:rFonts w:ascii="Times New Roman" w:hAnsi="Times New Roman"/>
      </w:rPr>
    </w:lvl>
    <w:lvl w:ilvl="3">
      <w:start w:val="1"/>
      <w:numFmt w:val="bullet"/>
      <w:lvlText w:val="-"/>
      <w:lvlJc w:val="left"/>
      <w:pPr>
        <w:tabs>
          <w:tab w:val="num" w:pos="0"/>
        </w:tabs>
        <w:ind w:left="1800" w:hanging="360"/>
      </w:pPr>
      <w:rPr>
        <w:rFonts w:ascii="Times New Roman" w:hAnsi="Times New Roman"/>
      </w:rPr>
    </w:lvl>
    <w:lvl w:ilvl="4">
      <w:start w:val="1"/>
      <w:numFmt w:val="bullet"/>
      <w:lvlText w:val="-"/>
      <w:lvlJc w:val="left"/>
      <w:pPr>
        <w:tabs>
          <w:tab w:val="num" w:pos="0"/>
        </w:tabs>
        <w:ind w:left="2160" w:hanging="360"/>
      </w:pPr>
      <w:rPr>
        <w:rFonts w:ascii="Times New Roman" w:hAnsi="Times New Roman"/>
      </w:rPr>
    </w:lvl>
    <w:lvl w:ilvl="5">
      <w:start w:val="1"/>
      <w:numFmt w:val="bullet"/>
      <w:lvlText w:val="-"/>
      <w:lvlJc w:val="left"/>
      <w:pPr>
        <w:tabs>
          <w:tab w:val="num" w:pos="0"/>
        </w:tabs>
        <w:ind w:left="2520" w:hanging="360"/>
      </w:pPr>
      <w:rPr>
        <w:rFonts w:ascii="Times New Roman" w:hAnsi="Times New Roman"/>
      </w:rPr>
    </w:lvl>
    <w:lvl w:ilvl="6">
      <w:start w:val="1"/>
      <w:numFmt w:val="bullet"/>
      <w:lvlText w:val="-"/>
      <w:lvlJc w:val="left"/>
      <w:pPr>
        <w:tabs>
          <w:tab w:val="num" w:pos="0"/>
        </w:tabs>
        <w:ind w:left="2880" w:hanging="360"/>
      </w:pPr>
      <w:rPr>
        <w:rFonts w:ascii="Times New Roman" w:hAnsi="Times New Roman"/>
      </w:rPr>
    </w:lvl>
    <w:lvl w:ilvl="7">
      <w:start w:val="1"/>
      <w:numFmt w:val="bullet"/>
      <w:lvlText w:val="-"/>
      <w:lvlJc w:val="left"/>
      <w:pPr>
        <w:tabs>
          <w:tab w:val="num" w:pos="0"/>
        </w:tabs>
        <w:ind w:left="3240" w:hanging="360"/>
      </w:pPr>
      <w:rPr>
        <w:rFonts w:ascii="Times New Roman" w:hAnsi="Times New Roman"/>
      </w:rPr>
    </w:lvl>
    <w:lvl w:ilvl="8">
      <w:start w:val="1"/>
      <w:numFmt w:val="bullet"/>
      <w:lvlText w:val="-"/>
      <w:lvlJc w:val="left"/>
      <w:pPr>
        <w:tabs>
          <w:tab w:val="num" w:pos="0"/>
        </w:tabs>
        <w:ind w:left="3600" w:hanging="360"/>
      </w:pPr>
      <w:rPr>
        <w:rFonts w:ascii="Times New Roman" w:hAnsi="Times New Roman"/>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rPr>
        <w:b w:val="0"/>
        <w:sz w:val="28"/>
        <w:szCs w:val="28"/>
        <w:lang w:val="ru-RU"/>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rPr>
        <w:b w:val="0"/>
        <w:bCs w:val="0"/>
        <w:i w:val="0"/>
        <w:i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name w:val="WW8Num14"/>
    <w:lvl w:ilvl="0">
      <w:start w:val="1"/>
      <w:numFmt w:val="decimal"/>
      <w:lvlText w:val="%1)"/>
      <w:lvlJc w:val="left"/>
      <w:pPr>
        <w:tabs>
          <w:tab w:val="num" w:pos="1440"/>
        </w:tabs>
        <w:ind w:left="1440" w:hanging="360"/>
      </w:pPr>
      <w:rPr>
        <w:rFonts w:cs="Times New Roman"/>
        <w:b/>
        <w:sz w:val="28"/>
        <w:szCs w:val="28"/>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13"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4"/>
    <w:multiLevelType w:val="multilevel"/>
    <w:tmpl w:val="00000014"/>
    <w:name w:val="WW8Num2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5"/>
    <w:multiLevelType w:val="multilevel"/>
    <w:tmpl w:val="00000015"/>
    <w:name w:val="WW8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6"/>
    <w:multiLevelType w:val="multilevel"/>
    <w:tmpl w:val="00000016"/>
    <w:name w:val="WW8Num2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720" w:hanging="360"/>
      </w:pPr>
      <w:rPr>
        <w:rFonts w:cs="Times New Roman"/>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9"/>
    <w:multiLevelType w:val="multilevel"/>
    <w:tmpl w:val="00000019"/>
    <w:name w:val="WW8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A"/>
    <w:multiLevelType w:val="multilevel"/>
    <w:tmpl w:val="000000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cs="Times New Roman"/>
        <w:b w:val="0"/>
        <w:bCs w:val="0"/>
        <w:i/>
        <w:iCs/>
        <w:spacing w:val="-1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Symbol" w:hAnsi="Symbol" w:cs="OpenSymbol"/>
        <w:b/>
        <w:bCs/>
        <w:color w:val="000000"/>
        <w:shd w:val="clear" w:color="auto" w:fill="FFFFFF"/>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0"/>
        </w:tabs>
        <w:ind w:left="720" w:hanging="360"/>
      </w:pPr>
      <w:rPr>
        <w:rFonts w:ascii="Times New Roman" w:hAnsi="Times New Roman"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8Num32"/>
    <w:lvl w:ilvl="0">
      <w:start w:val="1"/>
      <w:numFmt w:val="decimal"/>
      <w:lvlText w:val="%1)"/>
      <w:lvlJc w:val="left"/>
      <w:pPr>
        <w:tabs>
          <w:tab w:val="num" w:pos="0"/>
        </w:tabs>
        <w:ind w:left="720" w:hanging="360"/>
      </w:pPr>
      <w:rPr>
        <w:rFonts w:cs="Times New Roman"/>
        <w:b/>
        <w:bCs/>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1" w15:restartNumberingAfterBreak="0">
    <w:nsid w:val="00000021"/>
    <w:multiLevelType w:val="multilevel"/>
    <w:tmpl w:val="00000021"/>
    <w:name w:val="WW8Num33"/>
    <w:lvl w:ilvl="0">
      <w:start w:val="1"/>
      <w:numFmt w:val="decimal"/>
      <w:lvlText w:val="%1)"/>
      <w:lvlJc w:val="left"/>
      <w:pPr>
        <w:tabs>
          <w:tab w:val="num" w:pos="1440"/>
        </w:tabs>
        <w:ind w:left="1440" w:hanging="360"/>
      </w:pPr>
      <w:rPr>
        <w:b/>
        <w:bCs/>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32" w15:restartNumberingAfterBreak="0">
    <w:nsid w:val="00000022"/>
    <w:multiLevelType w:val="multilevel"/>
    <w:tmpl w:val="00000022"/>
    <w:name w:val="WW8Num34"/>
    <w:lvl w:ilvl="0">
      <w:start w:val="1"/>
      <w:numFmt w:val="decimal"/>
      <w:lvlText w:val="%1)"/>
      <w:lvlJc w:val="left"/>
      <w:pPr>
        <w:tabs>
          <w:tab w:val="num" w:pos="720"/>
        </w:tabs>
        <w:ind w:left="720" w:hanging="360"/>
      </w:pPr>
      <w:rPr>
        <w:rFonts w:cs="Times New Roman"/>
        <w:b/>
        <w:bCs/>
        <w:sz w:val="24"/>
        <w:szCs w:val="24"/>
        <w:vertAlign w:val="superscript"/>
        <w:lang w:val="en-U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3" w15:restartNumberingAfterBreak="0">
    <w:nsid w:val="00000023"/>
    <w:multiLevelType w:val="multilevel"/>
    <w:tmpl w:val="00000023"/>
    <w:name w:val="WW8Num35"/>
    <w:lvl w:ilvl="0">
      <w:start w:val="1"/>
      <w:numFmt w:val="decimal"/>
      <w:lvlText w:val="%1)"/>
      <w:lvlJc w:val="left"/>
      <w:pPr>
        <w:tabs>
          <w:tab w:val="num" w:pos="0"/>
        </w:tabs>
        <w:ind w:left="720" w:hanging="360"/>
      </w:pPr>
      <w:rPr>
        <w:rFonts w:cs="Times New Roman"/>
        <w:b/>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4" w15:restartNumberingAfterBreak="0">
    <w:nsid w:val="00000024"/>
    <w:multiLevelType w:val="multilevel"/>
    <w:tmpl w:val="00000024"/>
    <w:name w:val="WW8Num36"/>
    <w:lvl w:ilvl="0">
      <w:start w:val="1"/>
      <w:numFmt w:val="decimal"/>
      <w:lvlText w:val="%1)"/>
      <w:lvlJc w:val="left"/>
      <w:pPr>
        <w:tabs>
          <w:tab w:val="num" w:pos="0"/>
        </w:tabs>
        <w:ind w:left="720" w:hanging="360"/>
      </w:pPr>
      <w:rPr>
        <w:rFonts w:cs="Times New Roman"/>
        <w:b/>
        <w:bCs/>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5"/>
    <w:multiLevelType w:val="multilevel"/>
    <w:tmpl w:val="00000025"/>
    <w:name w:val="WW8Num3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6"/>
    <w:multiLevelType w:val="multilevel"/>
    <w:tmpl w:val="00000026"/>
    <w:name w:val="WW8Num38"/>
    <w:lvl w:ilvl="0">
      <w:start w:val="1"/>
      <w:numFmt w:val="decimal"/>
      <w:lvlText w:val="%1)"/>
      <w:lvlJc w:val="left"/>
      <w:pPr>
        <w:tabs>
          <w:tab w:val="num" w:pos="0"/>
        </w:tabs>
        <w:ind w:left="720" w:hanging="360"/>
      </w:pPr>
      <w:rPr>
        <w:rFonts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0000027"/>
    <w:multiLevelType w:val="multilevel"/>
    <w:tmpl w:val="00000027"/>
    <w:name w:val="WW8Num39"/>
    <w:lvl w:ilvl="0">
      <w:start w:val="1"/>
      <w:numFmt w:val="decimal"/>
      <w:lvlText w:val="%1)"/>
      <w:lvlJc w:val="left"/>
      <w:pPr>
        <w:tabs>
          <w:tab w:val="num" w:pos="0"/>
        </w:tabs>
        <w:ind w:left="720" w:hanging="360"/>
      </w:pPr>
      <w:rPr>
        <w:rFonts w:cs="Times New Roman"/>
        <w:sz w:val="24"/>
        <w:szCs w:val="24"/>
        <w:vertAlign w:val="superscript"/>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8" w15:restartNumberingAfterBreak="0">
    <w:nsid w:val="00000028"/>
    <w:multiLevelType w:val="multilevel"/>
    <w:tmpl w:val="00000028"/>
    <w:name w:val="WW8Num40"/>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9"/>
    <w:multiLevelType w:val="multilevel"/>
    <w:tmpl w:val="00000029"/>
    <w:name w:val="WW8Num41"/>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A"/>
    <w:multiLevelType w:val="multilevel"/>
    <w:tmpl w:val="0000002A"/>
    <w:name w:val="WW8Num42"/>
    <w:lvl w:ilvl="0">
      <w:start w:val="1"/>
      <w:numFmt w:val="decimal"/>
      <w:lvlText w:val="%1)"/>
      <w:lvlJc w:val="left"/>
      <w:pPr>
        <w:tabs>
          <w:tab w:val="num" w:pos="0"/>
        </w:tabs>
        <w:ind w:left="720" w:hanging="360"/>
      </w:pPr>
      <w:rPr>
        <w:b/>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B"/>
    <w:multiLevelType w:val="multilevel"/>
    <w:tmpl w:val="0000002B"/>
    <w:name w:val="WW8Num43"/>
    <w:lvl w:ilvl="0">
      <w:start w:val="1"/>
      <w:numFmt w:val="decimal"/>
      <w:lvlText w:val="%1)"/>
      <w:lvlJc w:val="left"/>
      <w:pPr>
        <w:tabs>
          <w:tab w:val="num" w:pos="720"/>
        </w:tabs>
        <w:ind w:left="720" w:hanging="360"/>
      </w:pPr>
      <w:rPr>
        <w:rFonts w:eastAsia="Times New Roman"/>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2" w15:restartNumberingAfterBreak="0">
    <w:nsid w:val="0000002C"/>
    <w:multiLevelType w:val="multilevel"/>
    <w:tmpl w:val="0000002C"/>
    <w:name w:val="WW8Num44"/>
    <w:lvl w:ilvl="0">
      <w:start w:val="1"/>
      <w:numFmt w:val="decimal"/>
      <w:lvlText w:val="%1)"/>
      <w:lvlJc w:val="left"/>
      <w:pPr>
        <w:tabs>
          <w:tab w:val="num" w:pos="0"/>
        </w:tabs>
        <w:ind w:left="765" w:hanging="360"/>
      </w:pPr>
      <w:rPr>
        <w:rFonts w:eastAsia="Times New Roman"/>
        <w:b/>
        <w:bCs/>
      </w:rPr>
    </w:lvl>
    <w:lvl w:ilvl="1">
      <w:start w:val="1"/>
      <w:numFmt w:val="lowerLetter"/>
      <w:lvlText w:val="%2."/>
      <w:lvlJc w:val="left"/>
      <w:pPr>
        <w:tabs>
          <w:tab w:val="num" w:pos="0"/>
        </w:tabs>
        <w:ind w:left="1485" w:hanging="360"/>
      </w:pPr>
    </w:lvl>
    <w:lvl w:ilvl="2">
      <w:start w:val="1"/>
      <w:numFmt w:val="lowerRoman"/>
      <w:lvlText w:val="%2.%3."/>
      <w:lvlJc w:val="right"/>
      <w:pPr>
        <w:tabs>
          <w:tab w:val="num" w:pos="0"/>
        </w:tabs>
        <w:ind w:left="2205" w:hanging="180"/>
      </w:pPr>
    </w:lvl>
    <w:lvl w:ilvl="3">
      <w:start w:val="1"/>
      <w:numFmt w:val="decimal"/>
      <w:lvlText w:val="%2.%3.%4."/>
      <w:lvlJc w:val="left"/>
      <w:pPr>
        <w:tabs>
          <w:tab w:val="num" w:pos="0"/>
        </w:tabs>
        <w:ind w:left="2925" w:hanging="360"/>
      </w:pPr>
    </w:lvl>
    <w:lvl w:ilvl="4">
      <w:start w:val="1"/>
      <w:numFmt w:val="lowerLetter"/>
      <w:lvlText w:val="%2.%3.%4.%5."/>
      <w:lvlJc w:val="left"/>
      <w:pPr>
        <w:tabs>
          <w:tab w:val="num" w:pos="0"/>
        </w:tabs>
        <w:ind w:left="3645" w:hanging="360"/>
      </w:pPr>
    </w:lvl>
    <w:lvl w:ilvl="5">
      <w:start w:val="1"/>
      <w:numFmt w:val="lowerRoman"/>
      <w:lvlText w:val="%2.%3.%4.%5.%6."/>
      <w:lvlJc w:val="right"/>
      <w:pPr>
        <w:tabs>
          <w:tab w:val="num" w:pos="0"/>
        </w:tabs>
        <w:ind w:left="4365" w:hanging="180"/>
      </w:pPr>
    </w:lvl>
    <w:lvl w:ilvl="6">
      <w:start w:val="1"/>
      <w:numFmt w:val="decimal"/>
      <w:lvlText w:val="%2.%3.%4.%5.%6.%7."/>
      <w:lvlJc w:val="left"/>
      <w:pPr>
        <w:tabs>
          <w:tab w:val="num" w:pos="0"/>
        </w:tabs>
        <w:ind w:left="5085" w:hanging="360"/>
      </w:pPr>
    </w:lvl>
    <w:lvl w:ilvl="7">
      <w:start w:val="1"/>
      <w:numFmt w:val="lowerLetter"/>
      <w:lvlText w:val="%2.%3.%4.%5.%6.%7.%8."/>
      <w:lvlJc w:val="left"/>
      <w:pPr>
        <w:tabs>
          <w:tab w:val="num" w:pos="0"/>
        </w:tabs>
        <w:ind w:left="5805" w:hanging="360"/>
      </w:pPr>
    </w:lvl>
    <w:lvl w:ilvl="8">
      <w:start w:val="1"/>
      <w:numFmt w:val="lowerRoman"/>
      <w:lvlText w:val="%2.%3.%4.%5.%6.%7.%8.%9."/>
      <w:lvlJc w:val="right"/>
      <w:pPr>
        <w:tabs>
          <w:tab w:val="num" w:pos="0"/>
        </w:tabs>
        <w:ind w:left="6525" w:hanging="180"/>
      </w:pPr>
    </w:lvl>
  </w:abstractNum>
  <w:abstractNum w:abstractNumId="43" w15:restartNumberingAfterBreak="0">
    <w:nsid w:val="0000002D"/>
    <w:multiLevelType w:val="multilevel"/>
    <w:tmpl w:val="0000002D"/>
    <w:name w:val="WW8Num45"/>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720"/>
        </w:tabs>
        <w:ind w:left="720" w:hanging="360"/>
      </w:pPr>
      <w:rPr>
        <w:b/>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5" w15:restartNumberingAfterBreak="0">
    <w:nsid w:val="0000002F"/>
    <w:multiLevelType w:val="multilevel"/>
    <w:tmpl w:val="0000002F"/>
    <w:name w:val="WW8Num47"/>
    <w:lvl w:ilvl="0">
      <w:start w:val="1"/>
      <w:numFmt w:val="decimal"/>
      <w:lvlText w:val="%1)"/>
      <w:lvlJc w:val="left"/>
      <w:pPr>
        <w:tabs>
          <w:tab w:val="num" w:pos="720"/>
        </w:tabs>
        <w:ind w:left="720" w:hanging="360"/>
      </w:pPr>
      <w:rPr>
        <w:rFonts w:eastAsia="Times New Roman"/>
        <w:b/>
        <w:bCs/>
        <w:lang w:val="en-U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6" w15:restartNumberingAfterBreak="0">
    <w:nsid w:val="00000030"/>
    <w:multiLevelType w:val="multilevel"/>
    <w:tmpl w:val="00000030"/>
    <w:name w:val="WW8Num48"/>
    <w:lvl w:ilvl="0">
      <w:start w:val="1"/>
      <w:numFmt w:val="decimal"/>
      <w:lvlText w:val="%1)"/>
      <w:lvlJc w:val="left"/>
      <w:pPr>
        <w:tabs>
          <w:tab w:val="num" w:pos="0"/>
        </w:tabs>
        <w:ind w:left="720" w:hanging="360"/>
      </w:pPr>
      <w:rPr>
        <w:rFonts w:eastAsia="Times New Roman"/>
        <w:b/>
        <w:bCs/>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7" w15:restartNumberingAfterBreak="0">
    <w:nsid w:val="00000031"/>
    <w:multiLevelType w:val="multilevel"/>
    <w:tmpl w:val="00000031"/>
    <w:name w:val="WW8Num49"/>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8" w15:restartNumberingAfterBreak="0">
    <w:nsid w:val="00000032"/>
    <w:multiLevelType w:val="multilevel"/>
    <w:tmpl w:val="00000032"/>
    <w:name w:val="WW8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00000033"/>
    <w:multiLevelType w:val="multilevel"/>
    <w:tmpl w:val="00000033"/>
    <w:name w:val="WW8Num51"/>
    <w:lvl w:ilvl="0">
      <w:start w:val="1"/>
      <w:numFmt w:val="decimal"/>
      <w:lvlText w:val="%1)"/>
      <w:lvlJc w:val="left"/>
      <w:pPr>
        <w:tabs>
          <w:tab w:val="num" w:pos="0"/>
        </w:tabs>
        <w:ind w:left="720" w:hanging="360"/>
      </w:pPr>
      <w:rPr>
        <w:rFonts w:eastAsia="Times New Roman"/>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00000034"/>
    <w:multiLevelType w:val="multilevel"/>
    <w:tmpl w:val="00000034"/>
    <w:name w:val="WW8Num52"/>
    <w:lvl w:ilvl="0">
      <w:start w:val="1"/>
      <w:numFmt w:val="decimal"/>
      <w:lvlText w:val="%1)"/>
      <w:lvlJc w:val="left"/>
      <w:pPr>
        <w:tabs>
          <w:tab w:val="num" w:pos="0"/>
        </w:tabs>
        <w:ind w:left="720" w:hanging="360"/>
      </w:pPr>
      <w:rPr>
        <w:rFonts w:eastAsia="Times New Roman"/>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1" w15:restartNumberingAfterBreak="0">
    <w:nsid w:val="00000035"/>
    <w:multiLevelType w:val="multilevel"/>
    <w:tmpl w:val="00000035"/>
    <w:name w:val="WW8Num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2" w15:restartNumberingAfterBreak="0">
    <w:nsid w:val="00000036"/>
    <w:multiLevelType w:val="multilevel"/>
    <w:tmpl w:val="00000036"/>
    <w:name w:val="WW8Num54"/>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3" w15:restartNumberingAfterBreak="0">
    <w:nsid w:val="00000037"/>
    <w:multiLevelType w:val="multilevel"/>
    <w:tmpl w:val="00000037"/>
    <w:name w:val="WW8Num5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4" w15:restartNumberingAfterBreak="0">
    <w:nsid w:val="00000038"/>
    <w:multiLevelType w:val="multilevel"/>
    <w:tmpl w:val="00000038"/>
    <w:name w:val="WW8Num56"/>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5" w15:restartNumberingAfterBreak="0">
    <w:nsid w:val="00000039"/>
    <w:multiLevelType w:val="multilevel"/>
    <w:tmpl w:val="00000039"/>
    <w:name w:val="WW8Num57"/>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6" w15:restartNumberingAfterBreak="0">
    <w:nsid w:val="0000003A"/>
    <w:multiLevelType w:val="multilevel"/>
    <w:tmpl w:val="0000003A"/>
    <w:name w:val="WW8Num58"/>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7" w15:restartNumberingAfterBreak="0">
    <w:nsid w:val="0000003B"/>
    <w:multiLevelType w:val="multilevel"/>
    <w:tmpl w:val="0000003B"/>
    <w:name w:val="WW8Num5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8" w15:restartNumberingAfterBreak="0">
    <w:nsid w:val="0000003C"/>
    <w:multiLevelType w:val="multilevel"/>
    <w:tmpl w:val="0000003C"/>
    <w:name w:val="WW8Num60"/>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9" w15:restartNumberingAfterBreak="0">
    <w:nsid w:val="0000003D"/>
    <w:multiLevelType w:val="multilevel"/>
    <w:tmpl w:val="0000003D"/>
    <w:name w:val="WW8Num61"/>
    <w:lvl w:ilvl="0">
      <w:start w:val="1"/>
      <w:numFmt w:val="decimal"/>
      <w:lvlText w:val="%1)"/>
      <w:lvlJc w:val="left"/>
      <w:pPr>
        <w:tabs>
          <w:tab w:val="num" w:pos="0"/>
        </w:tabs>
        <w:ind w:left="720" w:hanging="360"/>
      </w:pPr>
      <w:rPr>
        <w:b/>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0" w15:restartNumberingAfterBreak="0">
    <w:nsid w:val="0000003E"/>
    <w:multiLevelType w:val="multilevel"/>
    <w:tmpl w:val="0000003E"/>
    <w:name w:val="WW8Num6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1" w15:restartNumberingAfterBreak="0">
    <w:nsid w:val="0000003F"/>
    <w:multiLevelType w:val="multilevel"/>
    <w:tmpl w:val="0000003F"/>
    <w:name w:val="WW8Num63"/>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2" w15:restartNumberingAfterBreak="0">
    <w:nsid w:val="00000040"/>
    <w:multiLevelType w:val="multilevel"/>
    <w:tmpl w:val="00000040"/>
    <w:name w:val="WW8Num64"/>
    <w:lvl w:ilvl="0">
      <w:start w:val="1"/>
      <w:numFmt w:val="decimal"/>
      <w:lvlText w:val="%1)"/>
      <w:lvlJc w:val="left"/>
      <w:pPr>
        <w:tabs>
          <w:tab w:val="num" w:pos="720"/>
        </w:tabs>
        <w:ind w:left="720" w:hanging="360"/>
      </w:pPr>
      <w:rPr>
        <w:rFonts w:eastAsia="Times New Roman" w:cs="Times New Roman"/>
        <w:b w:val="0"/>
        <w:bCs/>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3" w15:restartNumberingAfterBreak="0">
    <w:nsid w:val="00000041"/>
    <w:multiLevelType w:val="multilevel"/>
    <w:tmpl w:val="00000041"/>
    <w:name w:val="WW8Num65"/>
    <w:lvl w:ilvl="0">
      <w:start w:val="1"/>
      <w:numFmt w:val="decimal"/>
      <w:lvlText w:val="%1)"/>
      <w:lvlJc w:val="left"/>
      <w:pPr>
        <w:tabs>
          <w:tab w:val="num" w:pos="0"/>
        </w:tabs>
        <w:ind w:left="720" w:hanging="360"/>
      </w:pPr>
      <w:rPr>
        <w:rFonts w:eastAsia="Times New Roman" w:cs="Times New Roman"/>
        <w:b w:val="0"/>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4" w15:restartNumberingAfterBreak="0">
    <w:nsid w:val="00000042"/>
    <w:multiLevelType w:val="multilevel"/>
    <w:tmpl w:val="00000042"/>
    <w:name w:val="WW8Num66"/>
    <w:lvl w:ilvl="0">
      <w:start w:val="1"/>
      <w:numFmt w:val="decimal"/>
      <w:lvlText w:val="%1)"/>
      <w:lvlJc w:val="left"/>
      <w:pPr>
        <w:tabs>
          <w:tab w:val="num" w:pos="0"/>
        </w:tabs>
        <w:ind w:left="720" w:hanging="360"/>
      </w:pPr>
      <w:rPr>
        <w:rFonts w:eastAsia="Times New Roman" w:cs="Times New Roman"/>
        <w:b w:val="0"/>
        <w:bCs/>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5" w15:restartNumberingAfterBreak="0">
    <w:nsid w:val="00000044"/>
    <w:multiLevelType w:val="multilevel"/>
    <w:tmpl w:val="00000044"/>
    <w:name w:val="WW8Num68"/>
    <w:lvl w:ilvl="0">
      <w:start w:val="1"/>
      <w:numFmt w:val="bullet"/>
      <w:lvlText w:val=""/>
      <w:lvlJc w:val="left"/>
      <w:pPr>
        <w:tabs>
          <w:tab w:val="num" w:pos="720"/>
        </w:tabs>
        <w:ind w:left="720" w:hanging="360"/>
      </w:pPr>
      <w:rPr>
        <w:rFonts w:ascii="Symbol" w:hAnsi="Symbol" w:cs="Times New Roman"/>
        <w:b w:val="0"/>
        <w:bCs/>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bCs/>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bCs/>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6" w15:restartNumberingAfterBreak="0">
    <w:nsid w:val="00000045"/>
    <w:multiLevelType w:val="multilevel"/>
    <w:tmpl w:val="00000045"/>
    <w:name w:val="WW8Num69"/>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7" w15:restartNumberingAfterBreak="0">
    <w:nsid w:val="00000046"/>
    <w:multiLevelType w:val="multilevel"/>
    <w:tmpl w:val="00000046"/>
    <w:name w:val="WW8Num70"/>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8" w15:restartNumberingAfterBreak="0">
    <w:nsid w:val="00000047"/>
    <w:multiLevelType w:val="multilevel"/>
    <w:tmpl w:val="00000047"/>
    <w:name w:val="WW8Num71"/>
    <w:lvl w:ilvl="0">
      <w:start w:val="1"/>
      <w:numFmt w:val="bullet"/>
      <w:lvlText w:val=""/>
      <w:lvlJc w:val="left"/>
      <w:pPr>
        <w:tabs>
          <w:tab w:val="num" w:pos="720"/>
        </w:tabs>
        <w:ind w:left="720" w:hanging="360"/>
      </w:pPr>
      <w:rPr>
        <w:rFonts w:ascii="Symbol" w:hAnsi="Symbol" w:cs="Times New Roman"/>
        <w:b/>
        <w:color w:val="000000"/>
        <w:sz w:val="24"/>
        <w:szCs w:val="24"/>
        <w:vertAlign w:val="superscript"/>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color w:val="000000"/>
        <w:sz w:val="24"/>
        <w:szCs w:val="24"/>
        <w:vertAlign w:val="superscript"/>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color w:val="000000"/>
        <w:sz w:val="24"/>
        <w:szCs w:val="24"/>
        <w:vertAlign w:val="superscript"/>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9" w15:restartNumberingAfterBreak="0">
    <w:nsid w:val="00000048"/>
    <w:multiLevelType w:val="multilevel"/>
    <w:tmpl w:val="00000048"/>
    <w:name w:val="WW8Num72"/>
    <w:lvl w:ilvl="0">
      <w:start w:val="1"/>
      <w:numFmt w:val="bullet"/>
      <w:lvlText w:val=""/>
      <w:lvlJc w:val="left"/>
      <w:pPr>
        <w:tabs>
          <w:tab w:val="num" w:pos="720"/>
        </w:tabs>
        <w:ind w:left="720" w:hanging="360"/>
      </w:pPr>
      <w:rPr>
        <w:rFonts w:ascii="Symbol" w:hAnsi="Symbol"/>
        <w:b/>
        <w:bCs/>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0" w15:restartNumberingAfterBreak="0">
    <w:nsid w:val="00000049"/>
    <w:multiLevelType w:val="multilevel"/>
    <w:tmpl w:val="00000049"/>
    <w:name w:val="WW8Num73"/>
    <w:lvl w:ilvl="0">
      <w:start w:val="1"/>
      <w:numFmt w:val="bullet"/>
      <w:lvlText w:val=""/>
      <w:lvlJc w:val="left"/>
      <w:pPr>
        <w:tabs>
          <w:tab w:val="num" w:pos="720"/>
        </w:tabs>
        <w:ind w:left="720" w:hanging="360"/>
      </w:pPr>
      <w:rPr>
        <w:rFonts w:ascii="Symbol" w:hAnsi="Symbol"/>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1" w15:restartNumberingAfterBreak="0">
    <w:nsid w:val="0000004A"/>
    <w:multiLevelType w:val="multilevel"/>
    <w:tmpl w:val="0000004A"/>
    <w:name w:val="WW8Num74"/>
    <w:lvl w:ilvl="0">
      <w:start w:val="1"/>
      <w:numFmt w:val="bullet"/>
      <w:lvlText w:val=""/>
      <w:lvlJc w:val="left"/>
      <w:pPr>
        <w:tabs>
          <w:tab w:val="num" w:pos="720"/>
        </w:tabs>
        <w:ind w:left="720" w:hanging="360"/>
      </w:pPr>
      <w:rPr>
        <w:rFonts w:ascii="Symbol" w:hAnsi="Symbol"/>
        <w:b/>
        <w:bCs/>
        <w:color w:val="000000"/>
        <w:shd w:val="clear" w:color="auto" w:fill="FFFF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color w:val="000000"/>
        <w:shd w:val="clear" w:color="auto" w:fill="FFFFFF"/>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color w:val="000000"/>
        <w:shd w:val="clear" w:color="auto" w:fill="FFFFFF"/>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2" w15:restartNumberingAfterBreak="0">
    <w:nsid w:val="0000004B"/>
    <w:multiLevelType w:val="multilevel"/>
    <w:tmpl w:val="0000004B"/>
    <w:name w:val="WW8Num75"/>
    <w:lvl w:ilvl="0">
      <w:start w:val="1"/>
      <w:numFmt w:val="bullet"/>
      <w:lvlText w:val=""/>
      <w:lvlJc w:val="left"/>
      <w:pPr>
        <w:tabs>
          <w:tab w:val="num" w:pos="720"/>
        </w:tabs>
        <w:ind w:left="720" w:hanging="360"/>
      </w:pPr>
      <w:rPr>
        <w:rFonts w:ascii="Symbol" w:hAnsi="Symbol" w:cs="Times New Roman"/>
        <w:sz w:val="24"/>
        <w:szCs w:val="24"/>
        <w:shd w:val="clear" w:color="auto" w:fill="FFFFFF"/>
        <w:vertAlign w:val="superscript"/>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sz w:val="24"/>
        <w:szCs w:val="24"/>
        <w:shd w:val="clear" w:color="auto" w:fill="FFFFFF"/>
        <w:vertAlign w:val="superscript"/>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sz w:val="24"/>
        <w:szCs w:val="24"/>
        <w:shd w:val="clear" w:color="auto" w:fill="FFFFFF"/>
        <w:vertAlign w:val="superscript"/>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3" w15:restartNumberingAfterBreak="0">
    <w:nsid w:val="0000004C"/>
    <w:multiLevelType w:val="multilevel"/>
    <w:tmpl w:val="0000004C"/>
    <w:name w:val="WW8Num76"/>
    <w:lvl w:ilvl="0">
      <w:start w:val="1"/>
      <w:numFmt w:val="decimal"/>
      <w:lvlText w:val="%1."/>
      <w:lvlJc w:val="left"/>
      <w:pPr>
        <w:tabs>
          <w:tab w:val="num" w:pos="785"/>
        </w:tabs>
        <w:ind w:left="785" w:hanging="360"/>
      </w:pPr>
      <w:rPr>
        <w:b/>
        <w:bCs/>
      </w:rPr>
    </w:lvl>
    <w:lvl w:ilvl="1">
      <w:start w:val="1"/>
      <w:numFmt w:val="decimal"/>
      <w:lvlText w:val="%2."/>
      <w:lvlJc w:val="left"/>
      <w:pPr>
        <w:tabs>
          <w:tab w:val="num" w:pos="1145"/>
        </w:tabs>
        <w:ind w:left="1145" w:hanging="360"/>
      </w:pPr>
      <w:rPr>
        <w:rFonts w:ascii="OpenSymbol" w:hAnsi="OpenSymbol" w:cs="OpenSymbol"/>
      </w:r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rPr>
        <w:rFonts w:ascii="Symbol" w:hAnsi="Symbol" w:cs="OpenSymbol"/>
      </w:r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74" w15:restartNumberingAfterBreak="0">
    <w:nsid w:val="00000051"/>
    <w:multiLevelType w:val="multilevel"/>
    <w:tmpl w:val="00000051"/>
    <w:name w:val="WW8Num81"/>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04D92908"/>
    <w:multiLevelType w:val="hybridMultilevel"/>
    <w:tmpl w:val="961642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77" w15:restartNumberingAfterBreak="0">
    <w:nsid w:val="65136481"/>
    <w:multiLevelType w:val="hybridMultilevel"/>
    <w:tmpl w:val="961642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71592C8C"/>
    <w:multiLevelType w:val="hybridMultilevel"/>
    <w:tmpl w:val="88BC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6"/>
  </w:num>
  <w:num w:numId="2">
    <w:abstractNumId w:val="11"/>
  </w:num>
  <w:num w:numId="3">
    <w:abstractNumId w:val="24"/>
  </w:num>
  <w:num w:numId="4">
    <w:abstractNumId w:val="14"/>
  </w:num>
  <w:num w:numId="5">
    <w:abstractNumId w:val="15"/>
  </w:num>
  <w:num w:numId="6">
    <w:abstractNumId w:val="16"/>
  </w:num>
  <w:num w:numId="7">
    <w:abstractNumId w:val="17"/>
  </w:num>
  <w:num w:numId="8">
    <w:abstractNumId w:val="21"/>
  </w:num>
  <w:num w:numId="9">
    <w:abstractNumId w:val="22"/>
  </w:num>
  <w:num w:numId="10">
    <w:abstractNumId w:val="25"/>
  </w:num>
  <w:num w:numId="11">
    <w:abstractNumId w:val="26"/>
  </w:num>
  <w:num w:numId="12">
    <w:abstractNumId w:val="28"/>
  </w:num>
  <w:num w:numId="13">
    <w:abstractNumId w:val="13"/>
  </w:num>
  <w:num w:numId="14">
    <w:abstractNumId w:val="78"/>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2"/>
  </w:num>
  <w:num w:numId="23">
    <w:abstractNumId w:val="18"/>
  </w:num>
  <w:num w:numId="24">
    <w:abstractNumId w:val="19"/>
  </w:num>
  <w:num w:numId="25">
    <w:abstractNumId w:val="20"/>
  </w:num>
  <w:num w:numId="26">
    <w:abstractNumId w:val="23"/>
  </w:num>
  <w:num w:numId="27">
    <w:abstractNumId w:val="27"/>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2"/>
  </w:num>
  <w:num w:numId="42">
    <w:abstractNumId w:val="43"/>
  </w:num>
  <w:num w:numId="43">
    <w:abstractNumId w:val="44"/>
  </w:num>
  <w:num w:numId="44">
    <w:abstractNumId w:val="45"/>
  </w:num>
  <w:num w:numId="45">
    <w:abstractNumId w:val="46"/>
  </w:num>
  <w:num w:numId="46">
    <w:abstractNumId w:val="47"/>
  </w:num>
  <w:num w:numId="47">
    <w:abstractNumId w:val="48"/>
  </w:num>
  <w:num w:numId="48">
    <w:abstractNumId w:val="49"/>
  </w:num>
  <w:num w:numId="49">
    <w:abstractNumId w:val="50"/>
  </w:num>
  <w:num w:numId="50">
    <w:abstractNumId w:val="51"/>
  </w:num>
  <w:num w:numId="51">
    <w:abstractNumId w:val="52"/>
  </w:num>
  <w:num w:numId="52">
    <w:abstractNumId w:val="53"/>
  </w:num>
  <w:num w:numId="53">
    <w:abstractNumId w:val="54"/>
  </w:num>
  <w:num w:numId="54">
    <w:abstractNumId w:val="55"/>
  </w:num>
  <w:num w:numId="55">
    <w:abstractNumId w:val="56"/>
  </w:num>
  <w:num w:numId="56">
    <w:abstractNumId w:val="57"/>
  </w:num>
  <w:num w:numId="57">
    <w:abstractNumId w:val="58"/>
  </w:num>
  <w:num w:numId="58">
    <w:abstractNumId w:val="59"/>
  </w:num>
  <w:num w:numId="59">
    <w:abstractNumId w:val="60"/>
  </w:num>
  <w:num w:numId="60">
    <w:abstractNumId w:val="61"/>
  </w:num>
  <w:num w:numId="61">
    <w:abstractNumId w:val="62"/>
  </w:num>
  <w:num w:numId="62">
    <w:abstractNumId w:val="63"/>
  </w:num>
  <w:num w:numId="63">
    <w:abstractNumId w:val="64"/>
  </w:num>
  <w:num w:numId="64">
    <w:abstractNumId w:val="73"/>
  </w:num>
  <w:num w:numId="65">
    <w:abstractNumId w:val="75"/>
  </w:num>
  <w:num w:numId="66">
    <w:abstractNumId w:val="7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5A8"/>
    <w:rsid w:val="00005D09"/>
    <w:rsid w:val="00017AFB"/>
    <w:rsid w:val="00024656"/>
    <w:rsid w:val="000330BB"/>
    <w:rsid w:val="00041400"/>
    <w:rsid w:val="00047A9B"/>
    <w:rsid w:val="000532C7"/>
    <w:rsid w:val="00066F5B"/>
    <w:rsid w:val="000705C2"/>
    <w:rsid w:val="00072D64"/>
    <w:rsid w:val="000911BB"/>
    <w:rsid w:val="00092478"/>
    <w:rsid w:val="00094F08"/>
    <w:rsid w:val="000974B3"/>
    <w:rsid w:val="000A5E8D"/>
    <w:rsid w:val="000C4C41"/>
    <w:rsid w:val="000C56D6"/>
    <w:rsid w:val="000C7529"/>
    <w:rsid w:val="000E5F8E"/>
    <w:rsid w:val="000F23E1"/>
    <w:rsid w:val="000F30DC"/>
    <w:rsid w:val="000F57B0"/>
    <w:rsid w:val="000F7625"/>
    <w:rsid w:val="00105A9B"/>
    <w:rsid w:val="00105C3E"/>
    <w:rsid w:val="00110BE5"/>
    <w:rsid w:val="001155A8"/>
    <w:rsid w:val="00122422"/>
    <w:rsid w:val="0012671B"/>
    <w:rsid w:val="00135261"/>
    <w:rsid w:val="00135A43"/>
    <w:rsid w:val="00136734"/>
    <w:rsid w:val="00136DEA"/>
    <w:rsid w:val="00137100"/>
    <w:rsid w:val="00137DF3"/>
    <w:rsid w:val="001444E5"/>
    <w:rsid w:val="00145345"/>
    <w:rsid w:val="00150081"/>
    <w:rsid w:val="0015380C"/>
    <w:rsid w:val="00155A0A"/>
    <w:rsid w:val="00161F79"/>
    <w:rsid w:val="0016437C"/>
    <w:rsid w:val="00171046"/>
    <w:rsid w:val="001752ED"/>
    <w:rsid w:val="001763AA"/>
    <w:rsid w:val="00177C9C"/>
    <w:rsid w:val="0018204F"/>
    <w:rsid w:val="00193237"/>
    <w:rsid w:val="001A23EF"/>
    <w:rsid w:val="001B06F4"/>
    <w:rsid w:val="001B306E"/>
    <w:rsid w:val="001B327D"/>
    <w:rsid w:val="001B358D"/>
    <w:rsid w:val="001B75E8"/>
    <w:rsid w:val="001C0993"/>
    <w:rsid w:val="001C0AA8"/>
    <w:rsid w:val="001D07FF"/>
    <w:rsid w:val="001D3FF0"/>
    <w:rsid w:val="001E2294"/>
    <w:rsid w:val="001F1DE3"/>
    <w:rsid w:val="00200DAD"/>
    <w:rsid w:val="002218EC"/>
    <w:rsid w:val="00222036"/>
    <w:rsid w:val="00223F09"/>
    <w:rsid w:val="0024485D"/>
    <w:rsid w:val="00252346"/>
    <w:rsid w:val="002523E2"/>
    <w:rsid w:val="00257E43"/>
    <w:rsid w:val="00261899"/>
    <w:rsid w:val="00265C14"/>
    <w:rsid w:val="00275DBF"/>
    <w:rsid w:val="002808AD"/>
    <w:rsid w:val="002905D2"/>
    <w:rsid w:val="002A1A87"/>
    <w:rsid w:val="002A37CD"/>
    <w:rsid w:val="002A52CB"/>
    <w:rsid w:val="002B45C4"/>
    <w:rsid w:val="002C1305"/>
    <w:rsid w:val="002C177E"/>
    <w:rsid w:val="002D28FD"/>
    <w:rsid w:val="002D62BC"/>
    <w:rsid w:val="002E356C"/>
    <w:rsid w:val="002F1F62"/>
    <w:rsid w:val="002F4AA7"/>
    <w:rsid w:val="00302F59"/>
    <w:rsid w:val="00312D67"/>
    <w:rsid w:val="00316606"/>
    <w:rsid w:val="0033412B"/>
    <w:rsid w:val="00334CAF"/>
    <w:rsid w:val="003413BA"/>
    <w:rsid w:val="00341727"/>
    <w:rsid w:val="00345933"/>
    <w:rsid w:val="00361B97"/>
    <w:rsid w:val="00366546"/>
    <w:rsid w:val="003806FA"/>
    <w:rsid w:val="00392B32"/>
    <w:rsid w:val="003A2939"/>
    <w:rsid w:val="003A5E47"/>
    <w:rsid w:val="003B18C6"/>
    <w:rsid w:val="003C2F08"/>
    <w:rsid w:val="003D1367"/>
    <w:rsid w:val="003D46A4"/>
    <w:rsid w:val="003E1DDC"/>
    <w:rsid w:val="003E3A21"/>
    <w:rsid w:val="003E710A"/>
    <w:rsid w:val="003F11C3"/>
    <w:rsid w:val="003F1605"/>
    <w:rsid w:val="003F6B24"/>
    <w:rsid w:val="0040006F"/>
    <w:rsid w:val="0043122E"/>
    <w:rsid w:val="00450ACA"/>
    <w:rsid w:val="0045631F"/>
    <w:rsid w:val="00456384"/>
    <w:rsid w:val="004621C3"/>
    <w:rsid w:val="00465D4C"/>
    <w:rsid w:val="004708D9"/>
    <w:rsid w:val="00476586"/>
    <w:rsid w:val="00484C77"/>
    <w:rsid w:val="004873BA"/>
    <w:rsid w:val="00490F16"/>
    <w:rsid w:val="004930B7"/>
    <w:rsid w:val="0049530C"/>
    <w:rsid w:val="004A7B37"/>
    <w:rsid w:val="004C0C7D"/>
    <w:rsid w:val="004C3D76"/>
    <w:rsid w:val="004D0311"/>
    <w:rsid w:val="004D2972"/>
    <w:rsid w:val="004E0324"/>
    <w:rsid w:val="004E1361"/>
    <w:rsid w:val="004E7DD2"/>
    <w:rsid w:val="004F3582"/>
    <w:rsid w:val="004F672F"/>
    <w:rsid w:val="00500036"/>
    <w:rsid w:val="00504FB3"/>
    <w:rsid w:val="00517AA4"/>
    <w:rsid w:val="0052017C"/>
    <w:rsid w:val="00525707"/>
    <w:rsid w:val="005269DE"/>
    <w:rsid w:val="00553B4B"/>
    <w:rsid w:val="005639F5"/>
    <w:rsid w:val="00590650"/>
    <w:rsid w:val="00594FA9"/>
    <w:rsid w:val="00597591"/>
    <w:rsid w:val="005A22C8"/>
    <w:rsid w:val="005B5C69"/>
    <w:rsid w:val="005B682F"/>
    <w:rsid w:val="005C0F34"/>
    <w:rsid w:val="005D308C"/>
    <w:rsid w:val="005E748D"/>
    <w:rsid w:val="005F042E"/>
    <w:rsid w:val="005F2234"/>
    <w:rsid w:val="005F77ED"/>
    <w:rsid w:val="005F783B"/>
    <w:rsid w:val="0061676A"/>
    <w:rsid w:val="006267A0"/>
    <w:rsid w:val="00632C46"/>
    <w:rsid w:val="00634E02"/>
    <w:rsid w:val="006427F2"/>
    <w:rsid w:val="00643894"/>
    <w:rsid w:val="006457EE"/>
    <w:rsid w:val="00660973"/>
    <w:rsid w:val="006758E2"/>
    <w:rsid w:val="006904B0"/>
    <w:rsid w:val="00692E80"/>
    <w:rsid w:val="006A3646"/>
    <w:rsid w:val="006B13F3"/>
    <w:rsid w:val="006B2C21"/>
    <w:rsid w:val="006B45EB"/>
    <w:rsid w:val="006D1350"/>
    <w:rsid w:val="006E38F7"/>
    <w:rsid w:val="006E65EF"/>
    <w:rsid w:val="00702839"/>
    <w:rsid w:val="0070672B"/>
    <w:rsid w:val="00716FC5"/>
    <w:rsid w:val="00722098"/>
    <w:rsid w:val="00726F33"/>
    <w:rsid w:val="00731987"/>
    <w:rsid w:val="007521CB"/>
    <w:rsid w:val="00755BB5"/>
    <w:rsid w:val="0077498D"/>
    <w:rsid w:val="00775D06"/>
    <w:rsid w:val="00777895"/>
    <w:rsid w:val="00780108"/>
    <w:rsid w:val="00785A0B"/>
    <w:rsid w:val="00786C61"/>
    <w:rsid w:val="00795FE0"/>
    <w:rsid w:val="00796F47"/>
    <w:rsid w:val="007A3C86"/>
    <w:rsid w:val="007A793C"/>
    <w:rsid w:val="007B0177"/>
    <w:rsid w:val="007B26BC"/>
    <w:rsid w:val="007B4BCA"/>
    <w:rsid w:val="007B4F47"/>
    <w:rsid w:val="007C307F"/>
    <w:rsid w:val="007C46AD"/>
    <w:rsid w:val="007D2212"/>
    <w:rsid w:val="007D3B51"/>
    <w:rsid w:val="007D78E1"/>
    <w:rsid w:val="007E39BD"/>
    <w:rsid w:val="007E75DC"/>
    <w:rsid w:val="007F11AD"/>
    <w:rsid w:val="007F18F8"/>
    <w:rsid w:val="007F5FF2"/>
    <w:rsid w:val="007F66CC"/>
    <w:rsid w:val="008007FD"/>
    <w:rsid w:val="00801DC5"/>
    <w:rsid w:val="00802931"/>
    <w:rsid w:val="00803164"/>
    <w:rsid w:val="00817729"/>
    <w:rsid w:val="008217EE"/>
    <w:rsid w:val="00840C34"/>
    <w:rsid w:val="0084225D"/>
    <w:rsid w:val="008431F7"/>
    <w:rsid w:val="008475F8"/>
    <w:rsid w:val="00851B28"/>
    <w:rsid w:val="008537B5"/>
    <w:rsid w:val="00856AEE"/>
    <w:rsid w:val="0086229C"/>
    <w:rsid w:val="008708D1"/>
    <w:rsid w:val="00877D92"/>
    <w:rsid w:val="00882055"/>
    <w:rsid w:val="008837BD"/>
    <w:rsid w:val="00883932"/>
    <w:rsid w:val="008A3555"/>
    <w:rsid w:val="008A5100"/>
    <w:rsid w:val="008A64D5"/>
    <w:rsid w:val="008A663B"/>
    <w:rsid w:val="008A6D7C"/>
    <w:rsid w:val="008A78C3"/>
    <w:rsid w:val="008B0411"/>
    <w:rsid w:val="008B0858"/>
    <w:rsid w:val="008B4C4D"/>
    <w:rsid w:val="008B5E74"/>
    <w:rsid w:val="008C58B3"/>
    <w:rsid w:val="008D77B7"/>
    <w:rsid w:val="008E216B"/>
    <w:rsid w:val="008E59BA"/>
    <w:rsid w:val="008E5B02"/>
    <w:rsid w:val="008E71ED"/>
    <w:rsid w:val="008F1272"/>
    <w:rsid w:val="009013C1"/>
    <w:rsid w:val="00902843"/>
    <w:rsid w:val="009047D2"/>
    <w:rsid w:val="009056EB"/>
    <w:rsid w:val="00907F0F"/>
    <w:rsid w:val="00934FBC"/>
    <w:rsid w:val="00942E74"/>
    <w:rsid w:val="00946A0F"/>
    <w:rsid w:val="00951856"/>
    <w:rsid w:val="00957C1B"/>
    <w:rsid w:val="00964C53"/>
    <w:rsid w:val="00974047"/>
    <w:rsid w:val="00977655"/>
    <w:rsid w:val="009841B1"/>
    <w:rsid w:val="0098486F"/>
    <w:rsid w:val="009A1CA3"/>
    <w:rsid w:val="009B1DB2"/>
    <w:rsid w:val="009B36D1"/>
    <w:rsid w:val="009B3EEE"/>
    <w:rsid w:val="009B5A6A"/>
    <w:rsid w:val="009E1F5C"/>
    <w:rsid w:val="009E3CBB"/>
    <w:rsid w:val="009E5EE6"/>
    <w:rsid w:val="009E63A3"/>
    <w:rsid w:val="00A05DD0"/>
    <w:rsid w:val="00A07F52"/>
    <w:rsid w:val="00A22AC0"/>
    <w:rsid w:val="00A24EA2"/>
    <w:rsid w:val="00A25503"/>
    <w:rsid w:val="00A31FF3"/>
    <w:rsid w:val="00A32FC1"/>
    <w:rsid w:val="00A425A5"/>
    <w:rsid w:val="00A449DF"/>
    <w:rsid w:val="00A52848"/>
    <w:rsid w:val="00A53F7C"/>
    <w:rsid w:val="00A77577"/>
    <w:rsid w:val="00A8184C"/>
    <w:rsid w:val="00A84EA3"/>
    <w:rsid w:val="00A90BE3"/>
    <w:rsid w:val="00AA446A"/>
    <w:rsid w:val="00AB2053"/>
    <w:rsid w:val="00AB4AF2"/>
    <w:rsid w:val="00AC04BD"/>
    <w:rsid w:val="00AD06FE"/>
    <w:rsid w:val="00AD189B"/>
    <w:rsid w:val="00AD1A1A"/>
    <w:rsid w:val="00AD48A6"/>
    <w:rsid w:val="00AE31A8"/>
    <w:rsid w:val="00AE5CC2"/>
    <w:rsid w:val="00AF0BB9"/>
    <w:rsid w:val="00AF60A9"/>
    <w:rsid w:val="00B03E4C"/>
    <w:rsid w:val="00B1658C"/>
    <w:rsid w:val="00B2623F"/>
    <w:rsid w:val="00B26E5F"/>
    <w:rsid w:val="00B342EB"/>
    <w:rsid w:val="00B35428"/>
    <w:rsid w:val="00B36CB8"/>
    <w:rsid w:val="00B42A82"/>
    <w:rsid w:val="00B4671D"/>
    <w:rsid w:val="00B46EC6"/>
    <w:rsid w:val="00B521A5"/>
    <w:rsid w:val="00B61EB0"/>
    <w:rsid w:val="00B73BA6"/>
    <w:rsid w:val="00B86951"/>
    <w:rsid w:val="00B876FC"/>
    <w:rsid w:val="00B90697"/>
    <w:rsid w:val="00B97D4C"/>
    <w:rsid w:val="00BA6A72"/>
    <w:rsid w:val="00BA7117"/>
    <w:rsid w:val="00BC2B14"/>
    <w:rsid w:val="00BD2003"/>
    <w:rsid w:val="00BD620D"/>
    <w:rsid w:val="00BD73C6"/>
    <w:rsid w:val="00BE048A"/>
    <w:rsid w:val="00BE0A7C"/>
    <w:rsid w:val="00BE400B"/>
    <w:rsid w:val="00BF1FA4"/>
    <w:rsid w:val="00BF29DB"/>
    <w:rsid w:val="00BF4900"/>
    <w:rsid w:val="00BF4913"/>
    <w:rsid w:val="00BF4DEC"/>
    <w:rsid w:val="00C250E7"/>
    <w:rsid w:val="00C31F02"/>
    <w:rsid w:val="00C33CE8"/>
    <w:rsid w:val="00C33DF1"/>
    <w:rsid w:val="00C5084C"/>
    <w:rsid w:val="00C6029C"/>
    <w:rsid w:val="00C71029"/>
    <w:rsid w:val="00C71A99"/>
    <w:rsid w:val="00C77613"/>
    <w:rsid w:val="00C81892"/>
    <w:rsid w:val="00C83BC7"/>
    <w:rsid w:val="00C9094D"/>
    <w:rsid w:val="00C95C65"/>
    <w:rsid w:val="00CA5186"/>
    <w:rsid w:val="00CA51CB"/>
    <w:rsid w:val="00CD16EB"/>
    <w:rsid w:val="00CD30C6"/>
    <w:rsid w:val="00CD37B4"/>
    <w:rsid w:val="00CD50BF"/>
    <w:rsid w:val="00CD6C4B"/>
    <w:rsid w:val="00CE14A5"/>
    <w:rsid w:val="00CE261B"/>
    <w:rsid w:val="00CE2B86"/>
    <w:rsid w:val="00CE4EC7"/>
    <w:rsid w:val="00CE6DC9"/>
    <w:rsid w:val="00D03E68"/>
    <w:rsid w:val="00D0648D"/>
    <w:rsid w:val="00D15CB0"/>
    <w:rsid w:val="00D16CD2"/>
    <w:rsid w:val="00D2357B"/>
    <w:rsid w:val="00D42563"/>
    <w:rsid w:val="00D63C5B"/>
    <w:rsid w:val="00D670CC"/>
    <w:rsid w:val="00D702FF"/>
    <w:rsid w:val="00D75ED2"/>
    <w:rsid w:val="00D91F27"/>
    <w:rsid w:val="00D94F2F"/>
    <w:rsid w:val="00D97ECB"/>
    <w:rsid w:val="00DB65B5"/>
    <w:rsid w:val="00DC5C3F"/>
    <w:rsid w:val="00DC7A62"/>
    <w:rsid w:val="00DE3039"/>
    <w:rsid w:val="00DE5F56"/>
    <w:rsid w:val="00DE63EA"/>
    <w:rsid w:val="00DF51EC"/>
    <w:rsid w:val="00DF599D"/>
    <w:rsid w:val="00DF6833"/>
    <w:rsid w:val="00E002B8"/>
    <w:rsid w:val="00E07147"/>
    <w:rsid w:val="00E07923"/>
    <w:rsid w:val="00E170DD"/>
    <w:rsid w:val="00E20854"/>
    <w:rsid w:val="00E31018"/>
    <w:rsid w:val="00E32992"/>
    <w:rsid w:val="00E40B83"/>
    <w:rsid w:val="00E419E3"/>
    <w:rsid w:val="00E453BB"/>
    <w:rsid w:val="00E53893"/>
    <w:rsid w:val="00E54E43"/>
    <w:rsid w:val="00E65363"/>
    <w:rsid w:val="00E84495"/>
    <w:rsid w:val="00E93A49"/>
    <w:rsid w:val="00EC675C"/>
    <w:rsid w:val="00EC6925"/>
    <w:rsid w:val="00ED2680"/>
    <w:rsid w:val="00ED2B2D"/>
    <w:rsid w:val="00ED72D9"/>
    <w:rsid w:val="00EE3320"/>
    <w:rsid w:val="00F03C50"/>
    <w:rsid w:val="00F06C3F"/>
    <w:rsid w:val="00F238FD"/>
    <w:rsid w:val="00F41EED"/>
    <w:rsid w:val="00F47EBD"/>
    <w:rsid w:val="00F51811"/>
    <w:rsid w:val="00F51E8F"/>
    <w:rsid w:val="00F5217A"/>
    <w:rsid w:val="00F55039"/>
    <w:rsid w:val="00F71522"/>
    <w:rsid w:val="00F85601"/>
    <w:rsid w:val="00F869A7"/>
    <w:rsid w:val="00F90C37"/>
    <w:rsid w:val="00F9463D"/>
    <w:rsid w:val="00FA7D8E"/>
    <w:rsid w:val="00FB2A60"/>
    <w:rsid w:val="00FD06E4"/>
    <w:rsid w:val="00FD2AC9"/>
    <w:rsid w:val="00FD6155"/>
    <w:rsid w:val="00FD7CE0"/>
    <w:rsid w:val="00FE126B"/>
    <w:rsid w:val="00FE3C0A"/>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EE33388"/>
  <w15:docId w15:val="{5B879778-6EA0-4BCE-B813-CEA1DE8D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1F7"/>
    <w:rPr>
      <w:rFonts w:ascii="Times New Roman" w:eastAsia="Times New Roman" w:hAnsi="Times New Roman"/>
      <w:sz w:val="24"/>
      <w:szCs w:val="24"/>
    </w:rPr>
  </w:style>
  <w:style w:type="paragraph" w:styleId="1">
    <w:name w:val="heading 1"/>
    <w:basedOn w:val="a"/>
    <w:next w:val="a"/>
    <w:link w:val="10"/>
    <w:qFormat/>
    <w:rsid w:val="001155A8"/>
    <w:pPr>
      <w:keepNext/>
      <w:autoSpaceDE w:val="0"/>
      <w:autoSpaceDN w:val="0"/>
      <w:ind w:firstLine="284"/>
      <w:outlineLvl w:val="0"/>
    </w:pPr>
  </w:style>
  <w:style w:type="paragraph" w:styleId="3">
    <w:name w:val="heading 3"/>
    <w:basedOn w:val="a"/>
    <w:next w:val="a"/>
    <w:link w:val="30"/>
    <w:uiPriority w:val="9"/>
    <w:unhideWhenUsed/>
    <w:qFormat/>
    <w:locked/>
    <w:rsid w:val="00D42563"/>
    <w:pPr>
      <w:keepNext/>
      <w:widowControl w:val="0"/>
      <w:suppressAutoHyphens/>
      <w:spacing w:before="240" w:after="60"/>
      <w:outlineLvl w:val="2"/>
    </w:pPr>
    <w:rPr>
      <w:rFonts w:ascii="Calibri Light" w:hAnsi="Calibri Light"/>
      <w:b/>
      <w:b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155A8"/>
    <w:rPr>
      <w:rFonts w:ascii="Times New Roman" w:hAnsi="Times New Roman" w:cs="Times New Roman"/>
      <w:sz w:val="24"/>
      <w:szCs w:val="24"/>
      <w:lang w:eastAsia="ru-RU"/>
    </w:rPr>
  </w:style>
  <w:style w:type="paragraph" w:styleId="2">
    <w:name w:val="Body Text Indent 2"/>
    <w:basedOn w:val="a"/>
    <w:link w:val="20"/>
    <w:uiPriority w:val="99"/>
    <w:rsid w:val="001155A8"/>
    <w:pPr>
      <w:spacing w:after="120" w:line="480" w:lineRule="auto"/>
      <w:ind w:left="283"/>
    </w:pPr>
  </w:style>
  <w:style w:type="character" w:customStyle="1" w:styleId="20">
    <w:name w:val="Основной текст с отступом 2 Знак"/>
    <w:link w:val="2"/>
    <w:uiPriority w:val="99"/>
    <w:locked/>
    <w:rsid w:val="001155A8"/>
    <w:rPr>
      <w:rFonts w:ascii="Times New Roman" w:hAnsi="Times New Roman" w:cs="Times New Roman"/>
      <w:sz w:val="24"/>
      <w:szCs w:val="24"/>
      <w:lang w:eastAsia="ru-RU"/>
    </w:rPr>
  </w:style>
  <w:style w:type="paragraph" w:styleId="a3">
    <w:name w:val="footer"/>
    <w:basedOn w:val="a"/>
    <w:link w:val="a4"/>
    <w:rsid w:val="001155A8"/>
    <w:pPr>
      <w:tabs>
        <w:tab w:val="center" w:pos="4677"/>
        <w:tab w:val="right" w:pos="9355"/>
      </w:tabs>
    </w:pPr>
  </w:style>
  <w:style w:type="character" w:customStyle="1" w:styleId="a4">
    <w:name w:val="Нижний колонтитул Знак"/>
    <w:link w:val="a3"/>
    <w:uiPriority w:val="99"/>
    <w:locked/>
    <w:rsid w:val="001155A8"/>
    <w:rPr>
      <w:rFonts w:ascii="Times New Roman" w:hAnsi="Times New Roman" w:cs="Times New Roman"/>
      <w:sz w:val="24"/>
      <w:szCs w:val="24"/>
      <w:lang w:eastAsia="ru-RU"/>
    </w:rPr>
  </w:style>
  <w:style w:type="character" w:styleId="a5">
    <w:name w:val="page number"/>
    <w:rsid w:val="001155A8"/>
    <w:rPr>
      <w:rFonts w:cs="Times New Roman"/>
    </w:rPr>
  </w:style>
  <w:style w:type="character" w:styleId="a6">
    <w:name w:val="Hyperlink"/>
    <w:uiPriority w:val="99"/>
    <w:rsid w:val="001155A8"/>
    <w:rPr>
      <w:rFonts w:cs="Times New Roman"/>
      <w:color w:val="0000FF"/>
      <w:u w:val="single"/>
    </w:rPr>
  </w:style>
  <w:style w:type="paragraph" w:styleId="a7">
    <w:name w:val="List Paragraph"/>
    <w:aliases w:val="Содержание. 2 уровень"/>
    <w:basedOn w:val="a"/>
    <w:link w:val="a8"/>
    <w:uiPriority w:val="34"/>
    <w:qFormat/>
    <w:rsid w:val="00CE2B86"/>
    <w:pPr>
      <w:ind w:left="720"/>
      <w:contextualSpacing/>
    </w:pPr>
  </w:style>
  <w:style w:type="table" w:customStyle="1" w:styleId="11">
    <w:name w:val="Сетка таблицы1"/>
    <w:uiPriority w:val="99"/>
    <w:rsid w:val="00C33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99"/>
    <w:rsid w:val="00C3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1">
    <w:name w:val="c11"/>
    <w:basedOn w:val="a"/>
    <w:uiPriority w:val="99"/>
    <w:rsid w:val="00DC5C3F"/>
    <w:pPr>
      <w:spacing w:before="100" w:beforeAutospacing="1" w:after="100" w:afterAutospacing="1"/>
    </w:pPr>
  </w:style>
  <w:style w:type="character" w:customStyle="1" w:styleId="c0">
    <w:name w:val="c0"/>
    <w:uiPriority w:val="99"/>
    <w:rsid w:val="00DC5C3F"/>
    <w:rPr>
      <w:rFonts w:cs="Times New Roman"/>
    </w:rPr>
  </w:style>
  <w:style w:type="character" w:customStyle="1" w:styleId="apple-converted-space">
    <w:name w:val="apple-converted-space"/>
    <w:uiPriority w:val="99"/>
    <w:rsid w:val="00DC5C3F"/>
    <w:rPr>
      <w:rFonts w:cs="Times New Roman"/>
    </w:rPr>
  </w:style>
  <w:style w:type="paragraph" w:customStyle="1" w:styleId="c3">
    <w:name w:val="c3"/>
    <w:basedOn w:val="a"/>
    <w:uiPriority w:val="99"/>
    <w:rsid w:val="000974B3"/>
    <w:pPr>
      <w:spacing w:before="100" w:beforeAutospacing="1" w:after="100" w:afterAutospacing="1"/>
    </w:pPr>
  </w:style>
  <w:style w:type="character" w:customStyle="1" w:styleId="c5">
    <w:name w:val="c5"/>
    <w:uiPriority w:val="99"/>
    <w:rsid w:val="000974B3"/>
    <w:rPr>
      <w:rFonts w:cs="Times New Roman"/>
    </w:rPr>
  </w:style>
  <w:style w:type="character" w:customStyle="1" w:styleId="c2">
    <w:name w:val="c2"/>
    <w:uiPriority w:val="99"/>
    <w:rsid w:val="000974B3"/>
    <w:rPr>
      <w:rFonts w:cs="Times New Roman"/>
    </w:rPr>
  </w:style>
  <w:style w:type="paragraph" w:customStyle="1" w:styleId="c13">
    <w:name w:val="c13"/>
    <w:basedOn w:val="a"/>
    <w:uiPriority w:val="99"/>
    <w:rsid w:val="000974B3"/>
    <w:pPr>
      <w:spacing w:before="100" w:beforeAutospacing="1" w:after="100" w:afterAutospacing="1"/>
    </w:pPr>
  </w:style>
  <w:style w:type="paragraph" w:styleId="aa">
    <w:name w:val="Balloon Text"/>
    <w:basedOn w:val="a"/>
    <w:link w:val="ab"/>
    <w:rsid w:val="003F6B24"/>
    <w:rPr>
      <w:rFonts w:ascii="Tahoma" w:hAnsi="Tahoma" w:cs="Tahoma"/>
      <w:sz w:val="16"/>
      <w:szCs w:val="16"/>
    </w:rPr>
  </w:style>
  <w:style w:type="character" w:customStyle="1" w:styleId="ab">
    <w:name w:val="Текст выноски Знак"/>
    <w:link w:val="aa"/>
    <w:uiPriority w:val="99"/>
    <w:locked/>
    <w:rsid w:val="003F6B24"/>
    <w:rPr>
      <w:rFonts w:ascii="Tahoma" w:hAnsi="Tahoma" w:cs="Tahoma"/>
      <w:sz w:val="16"/>
      <w:szCs w:val="16"/>
      <w:lang w:eastAsia="ru-RU"/>
    </w:rPr>
  </w:style>
  <w:style w:type="paragraph" w:styleId="ac">
    <w:name w:val="Normal (Web)"/>
    <w:aliases w:val="Обычный (Web)"/>
    <w:basedOn w:val="a"/>
    <w:rsid w:val="00F03C50"/>
    <w:pPr>
      <w:spacing w:before="100" w:beforeAutospacing="1" w:after="100" w:afterAutospacing="1"/>
    </w:pPr>
  </w:style>
  <w:style w:type="character" w:styleId="ad">
    <w:name w:val="Strong"/>
    <w:qFormat/>
    <w:rsid w:val="00F03C50"/>
    <w:rPr>
      <w:rFonts w:cs="Times New Roman"/>
      <w:b/>
      <w:bCs/>
    </w:rPr>
  </w:style>
  <w:style w:type="paragraph" w:styleId="ae">
    <w:name w:val="header"/>
    <w:basedOn w:val="a"/>
    <w:link w:val="af"/>
    <w:rsid w:val="00A449DF"/>
    <w:pPr>
      <w:tabs>
        <w:tab w:val="center" w:pos="4677"/>
        <w:tab w:val="right" w:pos="9355"/>
      </w:tabs>
    </w:pPr>
  </w:style>
  <w:style w:type="character" w:customStyle="1" w:styleId="af">
    <w:name w:val="Верхний колонтитул Знак"/>
    <w:link w:val="ae"/>
    <w:uiPriority w:val="99"/>
    <w:locked/>
    <w:rsid w:val="00A449DF"/>
    <w:rPr>
      <w:rFonts w:ascii="Times New Roman" w:hAnsi="Times New Roman" w:cs="Times New Roman"/>
      <w:sz w:val="24"/>
      <w:szCs w:val="24"/>
      <w:lang w:eastAsia="ru-RU"/>
    </w:rPr>
  </w:style>
  <w:style w:type="table" w:customStyle="1" w:styleId="31">
    <w:name w:val="Сетка таблицы3"/>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D16CD2"/>
    <w:rPr>
      <w:rFonts w:ascii="Times New Roman" w:eastAsia="Times New Roman" w:hAnsi="Times New Roman"/>
      <w:sz w:val="24"/>
      <w:szCs w:val="24"/>
    </w:rPr>
  </w:style>
  <w:style w:type="paragraph" w:styleId="af1">
    <w:name w:val="TOC Heading"/>
    <w:basedOn w:val="1"/>
    <w:next w:val="a"/>
    <w:uiPriority w:val="99"/>
    <w:qFormat/>
    <w:rsid w:val="004F3582"/>
    <w:pPr>
      <w:keepLines/>
      <w:autoSpaceDE/>
      <w:autoSpaceDN/>
      <w:spacing w:before="480" w:line="276" w:lineRule="auto"/>
      <w:ind w:firstLine="0"/>
      <w:outlineLvl w:val="9"/>
    </w:pPr>
    <w:rPr>
      <w:rFonts w:ascii="Cambria" w:hAnsi="Cambria"/>
      <w:b/>
      <w:bCs/>
      <w:color w:val="365F91"/>
      <w:sz w:val="28"/>
      <w:szCs w:val="28"/>
      <w:lang w:eastAsia="en-US"/>
    </w:rPr>
  </w:style>
  <w:style w:type="paragraph" w:styleId="12">
    <w:name w:val="toc 1"/>
    <w:basedOn w:val="a"/>
    <w:next w:val="a"/>
    <w:autoRedefine/>
    <w:uiPriority w:val="39"/>
    <w:rsid w:val="0012671B"/>
    <w:pPr>
      <w:tabs>
        <w:tab w:val="right" w:leader="dot" w:pos="9204"/>
      </w:tabs>
      <w:spacing w:after="100"/>
      <w:jc w:val="both"/>
    </w:pPr>
  </w:style>
  <w:style w:type="paragraph" w:customStyle="1" w:styleId="ConsPlusNormal">
    <w:name w:val="ConsPlusNormal"/>
    <w:qFormat/>
    <w:rsid w:val="00136DEA"/>
    <w:pPr>
      <w:widowControl w:val="0"/>
      <w:autoSpaceDE w:val="0"/>
      <w:autoSpaceDN w:val="0"/>
      <w:adjustRightInd w:val="0"/>
    </w:pPr>
    <w:rPr>
      <w:rFonts w:ascii="Arial" w:eastAsia="Times New Roman" w:hAnsi="Arial" w:cs="Arial"/>
    </w:rPr>
  </w:style>
  <w:style w:type="paragraph" w:styleId="af2">
    <w:name w:val="Title"/>
    <w:basedOn w:val="a"/>
    <w:next w:val="a"/>
    <w:link w:val="af3"/>
    <w:qFormat/>
    <w:locked/>
    <w:rsid w:val="00DE5F56"/>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DE5F56"/>
    <w:rPr>
      <w:rFonts w:ascii="Cambria" w:eastAsia="Times New Roman" w:hAnsi="Cambria" w:cs="Times New Roman"/>
      <w:b/>
      <w:bCs/>
      <w:kern w:val="28"/>
      <w:sz w:val="32"/>
      <w:szCs w:val="32"/>
    </w:rPr>
  </w:style>
  <w:style w:type="paragraph" w:styleId="af4">
    <w:name w:val="footnote text"/>
    <w:basedOn w:val="a"/>
    <w:link w:val="af5"/>
    <w:unhideWhenUsed/>
    <w:rsid w:val="00882055"/>
    <w:pPr>
      <w:suppressAutoHyphens/>
    </w:pPr>
    <w:rPr>
      <w:sz w:val="20"/>
      <w:szCs w:val="20"/>
      <w:lang w:eastAsia="ar-SA"/>
    </w:rPr>
  </w:style>
  <w:style w:type="character" w:customStyle="1" w:styleId="af5">
    <w:name w:val="Текст сноски Знак"/>
    <w:link w:val="af4"/>
    <w:uiPriority w:val="99"/>
    <w:semiHidden/>
    <w:rsid w:val="00882055"/>
    <w:rPr>
      <w:rFonts w:ascii="Times New Roman" w:eastAsia="Times New Roman" w:hAnsi="Times New Roman"/>
      <w:lang w:eastAsia="ar-SA"/>
    </w:rPr>
  </w:style>
  <w:style w:type="character" w:styleId="af6">
    <w:name w:val="footnote reference"/>
    <w:uiPriority w:val="99"/>
    <w:semiHidden/>
    <w:unhideWhenUsed/>
    <w:rsid w:val="00882055"/>
    <w:rPr>
      <w:vertAlign w:val="superscript"/>
    </w:rPr>
  </w:style>
  <w:style w:type="character" w:customStyle="1" w:styleId="a8">
    <w:name w:val="Абзац списка Знак"/>
    <w:aliases w:val="Содержание. 2 уровень Знак"/>
    <w:link w:val="a7"/>
    <w:uiPriority w:val="34"/>
    <w:qFormat/>
    <w:locked/>
    <w:rsid w:val="007C307F"/>
    <w:rPr>
      <w:rFonts w:ascii="Times New Roman" w:eastAsia="Times New Roman" w:hAnsi="Times New Roman"/>
      <w:sz w:val="24"/>
      <w:szCs w:val="24"/>
    </w:rPr>
  </w:style>
  <w:style w:type="paragraph" w:styleId="22">
    <w:name w:val="Body Text 2"/>
    <w:basedOn w:val="a"/>
    <w:link w:val="23"/>
    <w:rsid w:val="00CA5186"/>
    <w:pPr>
      <w:spacing w:after="120" w:line="480" w:lineRule="auto"/>
    </w:pPr>
  </w:style>
  <w:style w:type="character" w:customStyle="1" w:styleId="23">
    <w:name w:val="Основной текст 2 Знак"/>
    <w:link w:val="22"/>
    <w:rsid w:val="00CA5186"/>
    <w:rPr>
      <w:rFonts w:ascii="Times New Roman" w:eastAsia="Times New Roman" w:hAnsi="Times New Roman"/>
      <w:sz w:val="24"/>
      <w:szCs w:val="24"/>
    </w:rPr>
  </w:style>
  <w:style w:type="paragraph" w:customStyle="1" w:styleId="af7">
    <w:name w:val="Содержимое таблицы"/>
    <w:basedOn w:val="a"/>
    <w:rsid w:val="00CA5186"/>
    <w:pPr>
      <w:widowControl w:val="0"/>
      <w:suppressLineNumbers/>
      <w:suppressAutoHyphens/>
    </w:pPr>
    <w:rPr>
      <w:rFonts w:eastAsia="SimSun" w:cs="Mangal"/>
      <w:kern w:val="1"/>
      <w:lang w:eastAsia="hi-IN" w:bidi="hi-IN"/>
    </w:rPr>
  </w:style>
  <w:style w:type="character" w:customStyle="1" w:styleId="WW8Num1z7">
    <w:name w:val="WW8Num1z7"/>
    <w:rsid w:val="00517AA4"/>
  </w:style>
  <w:style w:type="character" w:customStyle="1" w:styleId="WW8Num3z7">
    <w:name w:val="WW8Num3z7"/>
    <w:rsid w:val="00517AA4"/>
  </w:style>
  <w:style w:type="character" w:customStyle="1" w:styleId="WW8Num6z2">
    <w:name w:val="WW8Num6z2"/>
    <w:rsid w:val="001752ED"/>
  </w:style>
  <w:style w:type="paragraph" w:customStyle="1" w:styleId="13">
    <w:name w:val="Абзац списка1"/>
    <w:basedOn w:val="a"/>
    <w:rsid w:val="00D42563"/>
    <w:pPr>
      <w:ind w:left="720"/>
    </w:pPr>
    <w:rPr>
      <w:lang w:eastAsia="ar-SA"/>
    </w:rPr>
  </w:style>
  <w:style w:type="character" w:customStyle="1" w:styleId="30">
    <w:name w:val="Заголовок 3 Знак"/>
    <w:link w:val="3"/>
    <w:uiPriority w:val="9"/>
    <w:rsid w:val="00D42563"/>
    <w:rPr>
      <w:rFonts w:ascii="Calibri Light" w:eastAsia="Times New Roman" w:hAnsi="Calibri Light"/>
      <w:b/>
      <w:bCs/>
      <w:kern w:val="1"/>
      <w:sz w:val="26"/>
      <w:szCs w:val="26"/>
    </w:rPr>
  </w:style>
  <w:style w:type="character" w:customStyle="1" w:styleId="WW8Num1z0">
    <w:name w:val="WW8Num1z0"/>
    <w:rsid w:val="00D42563"/>
    <w:rPr>
      <w:rFonts w:ascii="Symbol" w:hAnsi="Symbol" w:cs="Symbol" w:hint="default"/>
      <w:b/>
    </w:rPr>
  </w:style>
  <w:style w:type="character" w:customStyle="1" w:styleId="WW8Num1z1">
    <w:name w:val="WW8Num1z1"/>
    <w:rsid w:val="00D42563"/>
  </w:style>
  <w:style w:type="character" w:customStyle="1" w:styleId="WW8Num1z2">
    <w:name w:val="WW8Num1z2"/>
    <w:rsid w:val="00D42563"/>
  </w:style>
  <w:style w:type="character" w:customStyle="1" w:styleId="WW8Num1z3">
    <w:name w:val="WW8Num1z3"/>
    <w:rsid w:val="00D42563"/>
  </w:style>
  <w:style w:type="character" w:customStyle="1" w:styleId="WW8Num1z4">
    <w:name w:val="WW8Num1z4"/>
    <w:rsid w:val="00D42563"/>
  </w:style>
  <w:style w:type="character" w:customStyle="1" w:styleId="WW8Num1z5">
    <w:name w:val="WW8Num1z5"/>
    <w:rsid w:val="00D42563"/>
  </w:style>
  <w:style w:type="character" w:customStyle="1" w:styleId="WW8Num1z6">
    <w:name w:val="WW8Num1z6"/>
    <w:rsid w:val="00D42563"/>
  </w:style>
  <w:style w:type="character" w:customStyle="1" w:styleId="WW8Num1z8">
    <w:name w:val="WW8Num1z8"/>
    <w:rsid w:val="00D42563"/>
  </w:style>
  <w:style w:type="character" w:customStyle="1" w:styleId="WW8Num2z0">
    <w:name w:val="WW8Num2z0"/>
    <w:rsid w:val="00D42563"/>
    <w:rPr>
      <w:rFonts w:hint="default"/>
      <w:b/>
    </w:rPr>
  </w:style>
  <w:style w:type="character" w:customStyle="1" w:styleId="WW8Num3z0">
    <w:name w:val="WW8Num3z0"/>
    <w:rsid w:val="00D42563"/>
    <w:rPr>
      <w:rFonts w:cs="Times New Roman"/>
      <w:b w:val="0"/>
      <w:bCs w:val="0"/>
      <w:color w:val="000000"/>
      <w:sz w:val="28"/>
      <w:szCs w:val="28"/>
    </w:rPr>
  </w:style>
  <w:style w:type="character" w:customStyle="1" w:styleId="WW8Num3z1">
    <w:name w:val="WW8Num3z1"/>
    <w:rsid w:val="00D42563"/>
  </w:style>
  <w:style w:type="character" w:customStyle="1" w:styleId="WW8Num3z2">
    <w:name w:val="WW8Num3z2"/>
    <w:rsid w:val="00D42563"/>
  </w:style>
  <w:style w:type="character" w:customStyle="1" w:styleId="WW8Num3z3">
    <w:name w:val="WW8Num3z3"/>
    <w:rsid w:val="00D42563"/>
  </w:style>
  <w:style w:type="character" w:customStyle="1" w:styleId="WW8Num3z4">
    <w:name w:val="WW8Num3z4"/>
    <w:rsid w:val="00D42563"/>
  </w:style>
  <w:style w:type="character" w:customStyle="1" w:styleId="WW8Num3z5">
    <w:name w:val="WW8Num3z5"/>
    <w:rsid w:val="00D42563"/>
  </w:style>
  <w:style w:type="character" w:customStyle="1" w:styleId="WW8Num3z6">
    <w:name w:val="WW8Num3z6"/>
    <w:rsid w:val="00D42563"/>
  </w:style>
  <w:style w:type="character" w:customStyle="1" w:styleId="WW8Num3z8">
    <w:name w:val="WW8Num3z8"/>
    <w:rsid w:val="00D42563"/>
  </w:style>
  <w:style w:type="character" w:customStyle="1" w:styleId="WW8Num4z0">
    <w:name w:val="WW8Num4z0"/>
    <w:rsid w:val="00D42563"/>
    <w:rPr>
      <w:rFonts w:cs="Times New Roman" w:hint="default"/>
      <w:b/>
      <w:bCs w:val="0"/>
      <w:i w:val="0"/>
      <w:iCs w:val="0"/>
      <w:color w:val="000000"/>
      <w:sz w:val="28"/>
      <w:szCs w:val="28"/>
    </w:rPr>
  </w:style>
  <w:style w:type="character" w:customStyle="1" w:styleId="WW8Num4z1">
    <w:name w:val="WW8Num4z1"/>
    <w:rsid w:val="00D42563"/>
  </w:style>
  <w:style w:type="character" w:customStyle="1" w:styleId="WW8Num5z0">
    <w:name w:val="WW8Num5z0"/>
    <w:rsid w:val="00D42563"/>
    <w:rPr>
      <w:rFonts w:cs="Times New Roman" w:hint="default"/>
      <w:b w:val="0"/>
      <w:bCs w:val="0"/>
      <w:sz w:val="28"/>
      <w:szCs w:val="28"/>
    </w:rPr>
  </w:style>
  <w:style w:type="character" w:customStyle="1" w:styleId="WW8Num5z1">
    <w:name w:val="WW8Num5z1"/>
    <w:rsid w:val="00D42563"/>
  </w:style>
  <w:style w:type="character" w:customStyle="1" w:styleId="WW8Num6z0">
    <w:name w:val="WW8Num6z0"/>
    <w:rsid w:val="00D42563"/>
    <w:rPr>
      <w:rFonts w:hint="default"/>
      <w:b/>
    </w:rPr>
  </w:style>
  <w:style w:type="character" w:customStyle="1" w:styleId="WW8Num6z1">
    <w:name w:val="WW8Num6z1"/>
    <w:rsid w:val="00D42563"/>
  </w:style>
  <w:style w:type="character" w:customStyle="1" w:styleId="WW8Num6z3">
    <w:name w:val="WW8Num6z3"/>
    <w:rsid w:val="00D42563"/>
  </w:style>
  <w:style w:type="character" w:customStyle="1" w:styleId="WW8Num6z4">
    <w:name w:val="WW8Num6z4"/>
    <w:rsid w:val="00D42563"/>
  </w:style>
  <w:style w:type="character" w:customStyle="1" w:styleId="WW8Num6z5">
    <w:name w:val="WW8Num6z5"/>
    <w:rsid w:val="00D42563"/>
  </w:style>
  <w:style w:type="character" w:customStyle="1" w:styleId="WW8Num6z6">
    <w:name w:val="WW8Num6z6"/>
    <w:rsid w:val="00D42563"/>
  </w:style>
  <w:style w:type="character" w:customStyle="1" w:styleId="WW8Num6z7">
    <w:name w:val="WW8Num6z7"/>
    <w:rsid w:val="00D42563"/>
  </w:style>
  <w:style w:type="character" w:customStyle="1" w:styleId="WW8Num6z8">
    <w:name w:val="WW8Num6z8"/>
    <w:rsid w:val="00D42563"/>
  </w:style>
  <w:style w:type="character" w:customStyle="1" w:styleId="WW8Num7z0">
    <w:name w:val="WW8Num7z0"/>
    <w:rsid w:val="00D42563"/>
    <w:rPr>
      <w:rFonts w:ascii="Symbol" w:hAnsi="Symbol" w:cs="OpenSymbol"/>
      <w:b/>
    </w:rPr>
  </w:style>
  <w:style w:type="character" w:customStyle="1" w:styleId="WW8Num7z1">
    <w:name w:val="WW8Num7z1"/>
    <w:rsid w:val="00D42563"/>
    <w:rPr>
      <w:rFonts w:ascii="OpenSymbol" w:hAnsi="OpenSymbol" w:cs="OpenSymbol"/>
    </w:rPr>
  </w:style>
  <w:style w:type="character" w:customStyle="1" w:styleId="WW8Num7z3">
    <w:name w:val="WW8Num7z3"/>
    <w:rsid w:val="00D42563"/>
  </w:style>
  <w:style w:type="character" w:customStyle="1" w:styleId="WW8Num8z0">
    <w:name w:val="WW8Num8z0"/>
    <w:rsid w:val="00D42563"/>
    <w:rPr>
      <w:rFonts w:ascii="Symbol" w:hAnsi="Symbol" w:cs="OpenSymbol"/>
      <w:sz w:val="24"/>
      <w:szCs w:val="24"/>
    </w:rPr>
  </w:style>
  <w:style w:type="character" w:customStyle="1" w:styleId="WW8Num8z1">
    <w:name w:val="WW8Num8z1"/>
    <w:rsid w:val="00D42563"/>
    <w:rPr>
      <w:rFonts w:ascii="OpenSymbol" w:hAnsi="OpenSymbol" w:cs="OpenSymbol"/>
    </w:rPr>
  </w:style>
  <w:style w:type="character" w:customStyle="1" w:styleId="WW8Num8z3">
    <w:name w:val="WW8Num8z3"/>
    <w:rsid w:val="00D42563"/>
  </w:style>
  <w:style w:type="character" w:customStyle="1" w:styleId="WW8Num9z0">
    <w:name w:val="WW8Num9z0"/>
    <w:rsid w:val="00D42563"/>
    <w:rPr>
      <w:rFonts w:ascii="Symbol" w:hAnsi="Symbol" w:cs="OpenSymbol"/>
      <w:lang w:val="ru-RU"/>
    </w:rPr>
  </w:style>
  <w:style w:type="character" w:customStyle="1" w:styleId="WW8Num9z1">
    <w:name w:val="WW8Num9z1"/>
    <w:rsid w:val="00D42563"/>
    <w:rPr>
      <w:rFonts w:ascii="OpenSymbol" w:hAnsi="OpenSymbol" w:cs="OpenSymbol"/>
    </w:rPr>
  </w:style>
  <w:style w:type="character" w:customStyle="1" w:styleId="WW8Num9z3">
    <w:name w:val="WW8Num9z3"/>
    <w:rsid w:val="00D42563"/>
  </w:style>
  <w:style w:type="character" w:customStyle="1" w:styleId="WW8Num10z0">
    <w:name w:val="WW8Num10z0"/>
    <w:rsid w:val="00D42563"/>
    <w:rPr>
      <w:rFonts w:ascii="Symbol" w:hAnsi="Symbol" w:cs="OpenSymbol"/>
      <w:lang w:val="ru-RU"/>
    </w:rPr>
  </w:style>
  <w:style w:type="character" w:customStyle="1" w:styleId="WW8Num10z1">
    <w:name w:val="WW8Num10z1"/>
    <w:rsid w:val="00D42563"/>
    <w:rPr>
      <w:rFonts w:ascii="OpenSymbol" w:hAnsi="OpenSymbol" w:cs="OpenSymbol"/>
    </w:rPr>
  </w:style>
  <w:style w:type="character" w:customStyle="1" w:styleId="WW8Num10z3">
    <w:name w:val="WW8Num10z3"/>
    <w:rsid w:val="00D42563"/>
  </w:style>
  <w:style w:type="character" w:customStyle="1" w:styleId="WW8Num11z0">
    <w:name w:val="WW8Num11z0"/>
    <w:rsid w:val="00D42563"/>
  </w:style>
  <w:style w:type="character" w:customStyle="1" w:styleId="WW8Num11z1">
    <w:name w:val="WW8Num11z1"/>
    <w:rsid w:val="00D42563"/>
  </w:style>
  <w:style w:type="character" w:customStyle="1" w:styleId="WW8Num11z3">
    <w:name w:val="WW8Num11z3"/>
    <w:rsid w:val="00D42563"/>
  </w:style>
  <w:style w:type="character" w:customStyle="1" w:styleId="WW8Num12z0">
    <w:name w:val="WW8Num12z0"/>
    <w:rsid w:val="00D42563"/>
    <w:rPr>
      <w:b w:val="0"/>
      <w:sz w:val="28"/>
      <w:szCs w:val="28"/>
      <w:lang w:val="ru-RU"/>
    </w:rPr>
  </w:style>
  <w:style w:type="character" w:customStyle="1" w:styleId="WW8Num12z1">
    <w:name w:val="WW8Num12z1"/>
    <w:rsid w:val="00D42563"/>
  </w:style>
  <w:style w:type="character" w:customStyle="1" w:styleId="WW8Num12z3">
    <w:name w:val="WW8Num12z3"/>
    <w:rsid w:val="00D42563"/>
  </w:style>
  <w:style w:type="character" w:customStyle="1" w:styleId="WW8Num13z0">
    <w:name w:val="WW8Num13z0"/>
    <w:rsid w:val="00D42563"/>
    <w:rPr>
      <w:b/>
    </w:rPr>
  </w:style>
  <w:style w:type="character" w:customStyle="1" w:styleId="WW8Num13z1">
    <w:name w:val="WW8Num13z1"/>
    <w:rsid w:val="00D42563"/>
    <w:rPr>
      <w:rFonts w:ascii="OpenSymbol" w:hAnsi="OpenSymbol" w:cs="OpenSymbol"/>
    </w:rPr>
  </w:style>
  <w:style w:type="character" w:customStyle="1" w:styleId="WW8Num13z3">
    <w:name w:val="WW8Num13z3"/>
    <w:rsid w:val="00D42563"/>
    <w:rPr>
      <w:rFonts w:ascii="Symbol" w:hAnsi="Symbol" w:cs="Symbol"/>
    </w:rPr>
  </w:style>
  <w:style w:type="character" w:customStyle="1" w:styleId="WW8Num14z0">
    <w:name w:val="WW8Num14z0"/>
    <w:rsid w:val="00D42563"/>
    <w:rPr>
      <w:rFonts w:cs="Times New Roman"/>
      <w:b/>
      <w:sz w:val="28"/>
      <w:szCs w:val="28"/>
    </w:rPr>
  </w:style>
  <w:style w:type="character" w:customStyle="1" w:styleId="WW8Num14z1">
    <w:name w:val="WW8Num14z1"/>
    <w:rsid w:val="00D42563"/>
  </w:style>
  <w:style w:type="character" w:customStyle="1" w:styleId="WW8Num14z3">
    <w:name w:val="WW8Num14z3"/>
    <w:rsid w:val="00D42563"/>
  </w:style>
  <w:style w:type="character" w:customStyle="1" w:styleId="WW8Num15z0">
    <w:name w:val="WW8Num15z0"/>
    <w:rsid w:val="00D42563"/>
    <w:rPr>
      <w:sz w:val="28"/>
      <w:szCs w:val="28"/>
    </w:rPr>
  </w:style>
  <w:style w:type="character" w:customStyle="1" w:styleId="WW8Num15z1">
    <w:name w:val="WW8Num15z1"/>
    <w:rsid w:val="00D42563"/>
  </w:style>
  <w:style w:type="character" w:customStyle="1" w:styleId="WW8Num15z3">
    <w:name w:val="WW8Num15z3"/>
    <w:rsid w:val="00D42563"/>
  </w:style>
  <w:style w:type="character" w:customStyle="1" w:styleId="WW8Num16z0">
    <w:name w:val="WW8Num16z0"/>
    <w:rsid w:val="00D42563"/>
  </w:style>
  <w:style w:type="character" w:customStyle="1" w:styleId="WW8Num16z1">
    <w:name w:val="WW8Num16z1"/>
    <w:rsid w:val="00D42563"/>
  </w:style>
  <w:style w:type="character" w:customStyle="1" w:styleId="WW8Num16z3">
    <w:name w:val="WW8Num16z3"/>
    <w:rsid w:val="00D42563"/>
  </w:style>
  <w:style w:type="character" w:customStyle="1" w:styleId="WW8Num17z0">
    <w:name w:val="WW8Num17z0"/>
    <w:rsid w:val="00D42563"/>
  </w:style>
  <w:style w:type="character" w:customStyle="1" w:styleId="WW8Num17z1">
    <w:name w:val="WW8Num17z1"/>
    <w:rsid w:val="00D42563"/>
  </w:style>
  <w:style w:type="character" w:customStyle="1" w:styleId="WW8Num17z3">
    <w:name w:val="WW8Num17z3"/>
    <w:rsid w:val="00D42563"/>
  </w:style>
  <w:style w:type="character" w:customStyle="1" w:styleId="WW8Num18z0">
    <w:name w:val="WW8Num18z0"/>
    <w:rsid w:val="00D42563"/>
    <w:rPr>
      <w:b/>
    </w:rPr>
  </w:style>
  <w:style w:type="character" w:customStyle="1" w:styleId="WW8Num18z1">
    <w:name w:val="WW8Num18z1"/>
    <w:rsid w:val="00D42563"/>
  </w:style>
  <w:style w:type="character" w:customStyle="1" w:styleId="WW8Num18z2">
    <w:name w:val="WW8Num18z2"/>
    <w:rsid w:val="00D42563"/>
  </w:style>
  <w:style w:type="character" w:customStyle="1" w:styleId="WW8Num18z3">
    <w:name w:val="WW8Num18z3"/>
    <w:rsid w:val="00D42563"/>
  </w:style>
  <w:style w:type="character" w:customStyle="1" w:styleId="WW8Num18z4">
    <w:name w:val="WW8Num18z4"/>
    <w:rsid w:val="00D42563"/>
  </w:style>
  <w:style w:type="character" w:customStyle="1" w:styleId="WW8Num18z5">
    <w:name w:val="WW8Num18z5"/>
    <w:rsid w:val="00D42563"/>
  </w:style>
  <w:style w:type="character" w:customStyle="1" w:styleId="WW8Num18z6">
    <w:name w:val="WW8Num18z6"/>
    <w:rsid w:val="00D42563"/>
  </w:style>
  <w:style w:type="character" w:customStyle="1" w:styleId="WW8Num18z7">
    <w:name w:val="WW8Num18z7"/>
    <w:rsid w:val="00D42563"/>
  </w:style>
  <w:style w:type="character" w:customStyle="1" w:styleId="WW8Num18z8">
    <w:name w:val="WW8Num18z8"/>
    <w:rsid w:val="00D42563"/>
  </w:style>
  <w:style w:type="character" w:customStyle="1" w:styleId="WW8Num19z0">
    <w:name w:val="WW8Num19z0"/>
    <w:rsid w:val="00D42563"/>
    <w:rPr>
      <w:b/>
    </w:rPr>
  </w:style>
  <w:style w:type="character" w:customStyle="1" w:styleId="WW8Num19z1">
    <w:name w:val="WW8Num19z1"/>
    <w:rsid w:val="00D42563"/>
  </w:style>
  <w:style w:type="character" w:customStyle="1" w:styleId="WW8Num19z2">
    <w:name w:val="WW8Num19z2"/>
    <w:rsid w:val="00D42563"/>
  </w:style>
  <w:style w:type="character" w:customStyle="1" w:styleId="WW8Num19z3">
    <w:name w:val="WW8Num19z3"/>
    <w:rsid w:val="00D42563"/>
  </w:style>
  <w:style w:type="character" w:customStyle="1" w:styleId="WW8Num19z4">
    <w:name w:val="WW8Num19z4"/>
    <w:rsid w:val="00D42563"/>
  </w:style>
  <w:style w:type="character" w:customStyle="1" w:styleId="WW8Num19z5">
    <w:name w:val="WW8Num19z5"/>
    <w:rsid w:val="00D42563"/>
  </w:style>
  <w:style w:type="character" w:customStyle="1" w:styleId="WW8Num19z6">
    <w:name w:val="WW8Num19z6"/>
    <w:rsid w:val="00D42563"/>
  </w:style>
  <w:style w:type="character" w:customStyle="1" w:styleId="WW8Num19z7">
    <w:name w:val="WW8Num19z7"/>
    <w:rsid w:val="00D42563"/>
  </w:style>
  <w:style w:type="character" w:customStyle="1" w:styleId="WW8Num19z8">
    <w:name w:val="WW8Num19z8"/>
    <w:rsid w:val="00D42563"/>
  </w:style>
  <w:style w:type="character" w:customStyle="1" w:styleId="WW8Num20z0">
    <w:name w:val="WW8Num20z0"/>
    <w:rsid w:val="00D42563"/>
    <w:rPr>
      <w:b/>
    </w:rPr>
  </w:style>
  <w:style w:type="character" w:customStyle="1" w:styleId="WW8Num20z1">
    <w:name w:val="WW8Num20z1"/>
    <w:rsid w:val="00D42563"/>
  </w:style>
  <w:style w:type="character" w:customStyle="1" w:styleId="WW8Num20z2">
    <w:name w:val="WW8Num20z2"/>
    <w:rsid w:val="00D42563"/>
  </w:style>
  <w:style w:type="character" w:customStyle="1" w:styleId="WW8Num20z3">
    <w:name w:val="WW8Num20z3"/>
    <w:rsid w:val="00D42563"/>
  </w:style>
  <w:style w:type="character" w:customStyle="1" w:styleId="WW8Num20z4">
    <w:name w:val="WW8Num20z4"/>
    <w:rsid w:val="00D42563"/>
  </w:style>
  <w:style w:type="character" w:customStyle="1" w:styleId="WW8Num20z5">
    <w:name w:val="WW8Num20z5"/>
    <w:rsid w:val="00D42563"/>
  </w:style>
  <w:style w:type="character" w:customStyle="1" w:styleId="WW8Num20z6">
    <w:name w:val="WW8Num20z6"/>
    <w:rsid w:val="00D42563"/>
  </w:style>
  <w:style w:type="character" w:customStyle="1" w:styleId="WW8Num20z7">
    <w:name w:val="WW8Num20z7"/>
    <w:rsid w:val="00D42563"/>
  </w:style>
  <w:style w:type="character" w:customStyle="1" w:styleId="WW8Num20z8">
    <w:name w:val="WW8Num20z8"/>
    <w:rsid w:val="00D42563"/>
  </w:style>
  <w:style w:type="character" w:customStyle="1" w:styleId="WW8Num21z0">
    <w:name w:val="WW8Num21z0"/>
    <w:rsid w:val="00D42563"/>
  </w:style>
  <w:style w:type="character" w:customStyle="1" w:styleId="WW8Num21z1">
    <w:name w:val="WW8Num21z1"/>
    <w:rsid w:val="00D42563"/>
  </w:style>
  <w:style w:type="character" w:customStyle="1" w:styleId="WW8Num21z2">
    <w:name w:val="WW8Num21z2"/>
    <w:rsid w:val="00D42563"/>
  </w:style>
  <w:style w:type="character" w:customStyle="1" w:styleId="WW8Num21z3">
    <w:name w:val="WW8Num21z3"/>
    <w:rsid w:val="00D42563"/>
  </w:style>
  <w:style w:type="character" w:customStyle="1" w:styleId="WW8Num21z4">
    <w:name w:val="WW8Num21z4"/>
    <w:rsid w:val="00D42563"/>
  </w:style>
  <w:style w:type="character" w:customStyle="1" w:styleId="WW8Num21z5">
    <w:name w:val="WW8Num21z5"/>
    <w:rsid w:val="00D42563"/>
  </w:style>
  <w:style w:type="character" w:customStyle="1" w:styleId="WW8Num21z6">
    <w:name w:val="WW8Num21z6"/>
    <w:rsid w:val="00D42563"/>
  </w:style>
  <w:style w:type="character" w:customStyle="1" w:styleId="WW8Num21z7">
    <w:name w:val="WW8Num21z7"/>
    <w:rsid w:val="00D42563"/>
  </w:style>
  <w:style w:type="character" w:customStyle="1" w:styleId="WW8Num21z8">
    <w:name w:val="WW8Num21z8"/>
    <w:rsid w:val="00D42563"/>
  </w:style>
  <w:style w:type="character" w:customStyle="1" w:styleId="WW8Num22z0">
    <w:name w:val="WW8Num22z0"/>
    <w:rsid w:val="00D42563"/>
    <w:rPr>
      <w:b/>
    </w:rPr>
  </w:style>
  <w:style w:type="character" w:customStyle="1" w:styleId="WW8Num22z1">
    <w:name w:val="WW8Num22z1"/>
    <w:rsid w:val="00D42563"/>
  </w:style>
  <w:style w:type="character" w:customStyle="1" w:styleId="WW8Num22z2">
    <w:name w:val="WW8Num22z2"/>
    <w:rsid w:val="00D42563"/>
  </w:style>
  <w:style w:type="character" w:customStyle="1" w:styleId="WW8Num22z3">
    <w:name w:val="WW8Num22z3"/>
    <w:rsid w:val="00D42563"/>
  </w:style>
  <w:style w:type="character" w:customStyle="1" w:styleId="WW8Num22z4">
    <w:name w:val="WW8Num22z4"/>
    <w:rsid w:val="00D42563"/>
  </w:style>
  <w:style w:type="character" w:customStyle="1" w:styleId="WW8Num22z5">
    <w:name w:val="WW8Num22z5"/>
    <w:rsid w:val="00D42563"/>
  </w:style>
  <w:style w:type="character" w:customStyle="1" w:styleId="WW8Num22z6">
    <w:name w:val="WW8Num22z6"/>
    <w:rsid w:val="00D42563"/>
  </w:style>
  <w:style w:type="character" w:customStyle="1" w:styleId="WW8Num22z7">
    <w:name w:val="WW8Num22z7"/>
    <w:rsid w:val="00D42563"/>
  </w:style>
  <w:style w:type="character" w:customStyle="1" w:styleId="WW8Num22z8">
    <w:name w:val="WW8Num22z8"/>
    <w:rsid w:val="00D42563"/>
  </w:style>
  <w:style w:type="character" w:customStyle="1" w:styleId="WW8Num23z0">
    <w:name w:val="WW8Num23z0"/>
    <w:rsid w:val="00D42563"/>
    <w:rPr>
      <w:b/>
    </w:rPr>
  </w:style>
  <w:style w:type="character" w:customStyle="1" w:styleId="WW8Num23z1">
    <w:name w:val="WW8Num23z1"/>
    <w:rsid w:val="00D42563"/>
  </w:style>
  <w:style w:type="character" w:customStyle="1" w:styleId="WW8Num23z2">
    <w:name w:val="WW8Num23z2"/>
    <w:rsid w:val="00D42563"/>
  </w:style>
  <w:style w:type="character" w:customStyle="1" w:styleId="WW8Num23z3">
    <w:name w:val="WW8Num23z3"/>
    <w:rsid w:val="00D42563"/>
  </w:style>
  <w:style w:type="character" w:customStyle="1" w:styleId="WW8Num23z4">
    <w:name w:val="WW8Num23z4"/>
    <w:rsid w:val="00D42563"/>
  </w:style>
  <w:style w:type="character" w:customStyle="1" w:styleId="WW8Num23z5">
    <w:name w:val="WW8Num23z5"/>
    <w:rsid w:val="00D42563"/>
  </w:style>
  <w:style w:type="character" w:customStyle="1" w:styleId="WW8Num23z6">
    <w:name w:val="WW8Num23z6"/>
    <w:rsid w:val="00D42563"/>
  </w:style>
  <w:style w:type="character" w:customStyle="1" w:styleId="WW8Num23z7">
    <w:name w:val="WW8Num23z7"/>
    <w:rsid w:val="00D42563"/>
  </w:style>
  <w:style w:type="character" w:customStyle="1" w:styleId="WW8Num23z8">
    <w:name w:val="WW8Num23z8"/>
    <w:rsid w:val="00D42563"/>
  </w:style>
  <w:style w:type="character" w:customStyle="1" w:styleId="WW8Num24z0">
    <w:name w:val="WW8Num24z0"/>
    <w:rsid w:val="00D42563"/>
    <w:rPr>
      <w:b/>
    </w:rPr>
  </w:style>
  <w:style w:type="character" w:customStyle="1" w:styleId="WW8Num24z1">
    <w:name w:val="WW8Num24z1"/>
    <w:rsid w:val="00D42563"/>
  </w:style>
  <w:style w:type="character" w:customStyle="1" w:styleId="WW8Num24z2">
    <w:name w:val="WW8Num24z2"/>
    <w:rsid w:val="00D42563"/>
  </w:style>
  <w:style w:type="character" w:customStyle="1" w:styleId="WW8Num24z3">
    <w:name w:val="WW8Num24z3"/>
    <w:rsid w:val="00D42563"/>
  </w:style>
  <w:style w:type="character" w:customStyle="1" w:styleId="WW8Num24z4">
    <w:name w:val="WW8Num24z4"/>
    <w:rsid w:val="00D42563"/>
  </w:style>
  <w:style w:type="character" w:customStyle="1" w:styleId="WW8Num24z5">
    <w:name w:val="WW8Num24z5"/>
    <w:rsid w:val="00D42563"/>
  </w:style>
  <w:style w:type="character" w:customStyle="1" w:styleId="WW8Num24z6">
    <w:name w:val="WW8Num24z6"/>
    <w:rsid w:val="00D42563"/>
  </w:style>
  <w:style w:type="character" w:customStyle="1" w:styleId="WW8Num24z7">
    <w:name w:val="WW8Num24z7"/>
    <w:rsid w:val="00D42563"/>
  </w:style>
  <w:style w:type="character" w:customStyle="1" w:styleId="WW8Num24z8">
    <w:name w:val="WW8Num24z8"/>
    <w:rsid w:val="00D42563"/>
  </w:style>
  <w:style w:type="character" w:customStyle="1" w:styleId="WW8Num25z0">
    <w:name w:val="WW8Num25z0"/>
    <w:rsid w:val="00D42563"/>
  </w:style>
  <w:style w:type="character" w:customStyle="1" w:styleId="WW8Num25z1">
    <w:name w:val="WW8Num25z1"/>
    <w:rsid w:val="00D42563"/>
  </w:style>
  <w:style w:type="character" w:customStyle="1" w:styleId="WW8Num25z2">
    <w:name w:val="WW8Num25z2"/>
    <w:rsid w:val="00D42563"/>
  </w:style>
  <w:style w:type="character" w:customStyle="1" w:styleId="WW8Num25z3">
    <w:name w:val="WW8Num25z3"/>
    <w:rsid w:val="00D42563"/>
  </w:style>
  <w:style w:type="character" w:customStyle="1" w:styleId="WW8Num25z4">
    <w:name w:val="WW8Num25z4"/>
    <w:rsid w:val="00D42563"/>
  </w:style>
  <w:style w:type="character" w:customStyle="1" w:styleId="WW8Num25z5">
    <w:name w:val="WW8Num25z5"/>
    <w:rsid w:val="00D42563"/>
  </w:style>
  <w:style w:type="character" w:customStyle="1" w:styleId="WW8Num25z6">
    <w:name w:val="WW8Num25z6"/>
    <w:rsid w:val="00D42563"/>
  </w:style>
  <w:style w:type="character" w:customStyle="1" w:styleId="WW8Num25z7">
    <w:name w:val="WW8Num25z7"/>
    <w:rsid w:val="00D42563"/>
  </w:style>
  <w:style w:type="character" w:customStyle="1" w:styleId="WW8Num25z8">
    <w:name w:val="WW8Num25z8"/>
    <w:rsid w:val="00D42563"/>
  </w:style>
  <w:style w:type="character" w:customStyle="1" w:styleId="WW8Num26z0">
    <w:name w:val="WW8Num26z0"/>
    <w:rsid w:val="00D42563"/>
    <w:rPr>
      <w:b/>
    </w:rPr>
  </w:style>
  <w:style w:type="character" w:customStyle="1" w:styleId="WW8Num26z1">
    <w:name w:val="WW8Num26z1"/>
    <w:rsid w:val="00D42563"/>
  </w:style>
  <w:style w:type="character" w:customStyle="1" w:styleId="WW8Num26z2">
    <w:name w:val="WW8Num26z2"/>
    <w:rsid w:val="00D42563"/>
  </w:style>
  <w:style w:type="character" w:customStyle="1" w:styleId="WW8Num26z3">
    <w:name w:val="WW8Num26z3"/>
    <w:rsid w:val="00D42563"/>
  </w:style>
  <w:style w:type="character" w:customStyle="1" w:styleId="WW8Num26z4">
    <w:name w:val="WW8Num26z4"/>
    <w:rsid w:val="00D42563"/>
  </w:style>
  <w:style w:type="character" w:customStyle="1" w:styleId="WW8Num26z5">
    <w:name w:val="WW8Num26z5"/>
    <w:rsid w:val="00D42563"/>
  </w:style>
  <w:style w:type="character" w:customStyle="1" w:styleId="WW8Num26z6">
    <w:name w:val="WW8Num26z6"/>
    <w:rsid w:val="00D42563"/>
  </w:style>
  <w:style w:type="character" w:customStyle="1" w:styleId="WW8Num26z7">
    <w:name w:val="WW8Num26z7"/>
    <w:rsid w:val="00D42563"/>
  </w:style>
  <w:style w:type="character" w:customStyle="1" w:styleId="WW8Num26z8">
    <w:name w:val="WW8Num26z8"/>
    <w:rsid w:val="00D42563"/>
  </w:style>
  <w:style w:type="character" w:customStyle="1" w:styleId="WW8Num27z0">
    <w:name w:val="WW8Num27z0"/>
    <w:rsid w:val="00D42563"/>
    <w:rPr>
      <w:b/>
    </w:rPr>
  </w:style>
  <w:style w:type="character" w:customStyle="1" w:styleId="WW8Num27z1">
    <w:name w:val="WW8Num27z1"/>
    <w:rsid w:val="00D42563"/>
  </w:style>
  <w:style w:type="character" w:customStyle="1" w:styleId="WW8Num27z2">
    <w:name w:val="WW8Num27z2"/>
    <w:rsid w:val="00D42563"/>
  </w:style>
  <w:style w:type="character" w:customStyle="1" w:styleId="WW8Num27z3">
    <w:name w:val="WW8Num27z3"/>
    <w:rsid w:val="00D42563"/>
  </w:style>
  <w:style w:type="character" w:customStyle="1" w:styleId="WW8Num27z4">
    <w:name w:val="WW8Num27z4"/>
    <w:rsid w:val="00D42563"/>
  </w:style>
  <w:style w:type="character" w:customStyle="1" w:styleId="WW8Num27z5">
    <w:name w:val="WW8Num27z5"/>
    <w:rsid w:val="00D42563"/>
  </w:style>
  <w:style w:type="character" w:customStyle="1" w:styleId="WW8Num27z6">
    <w:name w:val="WW8Num27z6"/>
    <w:rsid w:val="00D42563"/>
  </w:style>
  <w:style w:type="character" w:customStyle="1" w:styleId="WW8Num27z7">
    <w:name w:val="WW8Num27z7"/>
    <w:rsid w:val="00D42563"/>
  </w:style>
  <w:style w:type="character" w:customStyle="1" w:styleId="WW8Num27z8">
    <w:name w:val="WW8Num27z8"/>
    <w:rsid w:val="00D42563"/>
  </w:style>
  <w:style w:type="character" w:customStyle="1" w:styleId="WW8Num28z0">
    <w:name w:val="WW8Num28z0"/>
    <w:rsid w:val="00D42563"/>
  </w:style>
  <w:style w:type="character" w:customStyle="1" w:styleId="WW8Num28z1">
    <w:name w:val="WW8Num28z1"/>
    <w:rsid w:val="00D42563"/>
  </w:style>
  <w:style w:type="character" w:customStyle="1" w:styleId="WW8Num28z2">
    <w:name w:val="WW8Num28z2"/>
    <w:rsid w:val="00D42563"/>
  </w:style>
  <w:style w:type="character" w:customStyle="1" w:styleId="WW8Num28z3">
    <w:name w:val="WW8Num28z3"/>
    <w:rsid w:val="00D42563"/>
  </w:style>
  <w:style w:type="character" w:customStyle="1" w:styleId="WW8Num28z4">
    <w:name w:val="WW8Num28z4"/>
    <w:rsid w:val="00D42563"/>
  </w:style>
  <w:style w:type="character" w:customStyle="1" w:styleId="WW8Num28z5">
    <w:name w:val="WW8Num28z5"/>
    <w:rsid w:val="00D42563"/>
  </w:style>
  <w:style w:type="character" w:customStyle="1" w:styleId="WW8Num28z6">
    <w:name w:val="WW8Num28z6"/>
    <w:rsid w:val="00D42563"/>
  </w:style>
  <w:style w:type="character" w:customStyle="1" w:styleId="WW8Num28z7">
    <w:name w:val="WW8Num28z7"/>
    <w:rsid w:val="00D42563"/>
  </w:style>
  <w:style w:type="character" w:customStyle="1" w:styleId="WW8Num28z8">
    <w:name w:val="WW8Num28z8"/>
    <w:rsid w:val="00D42563"/>
  </w:style>
  <w:style w:type="character" w:customStyle="1" w:styleId="WW8Num29z0">
    <w:name w:val="WW8Num29z0"/>
    <w:rsid w:val="00D42563"/>
  </w:style>
  <w:style w:type="character" w:customStyle="1" w:styleId="WW8Num29z1">
    <w:name w:val="WW8Num29z1"/>
    <w:rsid w:val="00D42563"/>
  </w:style>
  <w:style w:type="character" w:customStyle="1" w:styleId="WW8Num29z2">
    <w:name w:val="WW8Num29z2"/>
    <w:rsid w:val="00D42563"/>
  </w:style>
  <w:style w:type="character" w:customStyle="1" w:styleId="WW8Num29z3">
    <w:name w:val="WW8Num29z3"/>
    <w:rsid w:val="00D42563"/>
  </w:style>
  <w:style w:type="character" w:customStyle="1" w:styleId="WW8Num29z4">
    <w:name w:val="WW8Num29z4"/>
    <w:rsid w:val="00D42563"/>
  </w:style>
  <w:style w:type="character" w:customStyle="1" w:styleId="WW8Num29z5">
    <w:name w:val="WW8Num29z5"/>
    <w:rsid w:val="00D42563"/>
  </w:style>
  <w:style w:type="character" w:customStyle="1" w:styleId="WW8Num29z6">
    <w:name w:val="WW8Num29z6"/>
    <w:rsid w:val="00D42563"/>
  </w:style>
  <w:style w:type="character" w:customStyle="1" w:styleId="WW8Num29z7">
    <w:name w:val="WW8Num29z7"/>
    <w:rsid w:val="00D42563"/>
  </w:style>
  <w:style w:type="character" w:customStyle="1" w:styleId="WW8Num29z8">
    <w:name w:val="WW8Num29z8"/>
    <w:rsid w:val="00D42563"/>
  </w:style>
  <w:style w:type="character" w:customStyle="1" w:styleId="WW8Num30z0">
    <w:name w:val="WW8Num30z0"/>
    <w:rsid w:val="00D42563"/>
  </w:style>
  <w:style w:type="character" w:customStyle="1" w:styleId="WW8Num30z1">
    <w:name w:val="WW8Num30z1"/>
    <w:rsid w:val="00D42563"/>
  </w:style>
  <w:style w:type="character" w:customStyle="1" w:styleId="WW8Num30z2">
    <w:name w:val="WW8Num30z2"/>
    <w:rsid w:val="00D42563"/>
  </w:style>
  <w:style w:type="character" w:customStyle="1" w:styleId="WW8Num30z3">
    <w:name w:val="WW8Num30z3"/>
    <w:rsid w:val="00D42563"/>
  </w:style>
  <w:style w:type="character" w:customStyle="1" w:styleId="WW8Num30z4">
    <w:name w:val="WW8Num30z4"/>
    <w:rsid w:val="00D42563"/>
  </w:style>
  <w:style w:type="character" w:customStyle="1" w:styleId="WW8Num30z5">
    <w:name w:val="WW8Num30z5"/>
    <w:rsid w:val="00D42563"/>
  </w:style>
  <w:style w:type="character" w:customStyle="1" w:styleId="WW8Num30z6">
    <w:name w:val="WW8Num30z6"/>
    <w:rsid w:val="00D42563"/>
  </w:style>
  <w:style w:type="character" w:customStyle="1" w:styleId="WW8Num30z7">
    <w:name w:val="WW8Num30z7"/>
    <w:rsid w:val="00D42563"/>
  </w:style>
  <w:style w:type="character" w:customStyle="1" w:styleId="WW8Num30z8">
    <w:name w:val="WW8Num30z8"/>
    <w:rsid w:val="00D42563"/>
  </w:style>
  <w:style w:type="character" w:customStyle="1" w:styleId="WW8Num31z0">
    <w:name w:val="WW8Num31z0"/>
    <w:rsid w:val="00D42563"/>
    <w:rPr>
      <w:rFonts w:ascii="Times New Roman" w:hAnsi="Times New Roman" w:cs="Times New Roman"/>
      <w:sz w:val="24"/>
      <w:szCs w:val="24"/>
      <w:vertAlign w:val="superscript"/>
      <w:lang w:val="en-US"/>
    </w:rPr>
  </w:style>
  <w:style w:type="character" w:customStyle="1" w:styleId="WW8Num31z1">
    <w:name w:val="WW8Num31z1"/>
    <w:rsid w:val="00D42563"/>
  </w:style>
  <w:style w:type="character" w:customStyle="1" w:styleId="WW8Num31z2">
    <w:name w:val="WW8Num31z2"/>
    <w:rsid w:val="00D42563"/>
  </w:style>
  <w:style w:type="character" w:customStyle="1" w:styleId="WW8Num31z3">
    <w:name w:val="WW8Num31z3"/>
    <w:rsid w:val="00D42563"/>
  </w:style>
  <w:style w:type="character" w:customStyle="1" w:styleId="WW8Num31z4">
    <w:name w:val="WW8Num31z4"/>
    <w:rsid w:val="00D42563"/>
  </w:style>
  <w:style w:type="character" w:customStyle="1" w:styleId="WW8Num31z5">
    <w:name w:val="WW8Num31z5"/>
    <w:rsid w:val="00D42563"/>
  </w:style>
  <w:style w:type="character" w:customStyle="1" w:styleId="WW8Num31z6">
    <w:name w:val="WW8Num31z6"/>
    <w:rsid w:val="00D42563"/>
  </w:style>
  <w:style w:type="character" w:customStyle="1" w:styleId="WW8Num31z7">
    <w:name w:val="WW8Num31z7"/>
    <w:rsid w:val="00D42563"/>
  </w:style>
  <w:style w:type="character" w:customStyle="1" w:styleId="WW8Num31z8">
    <w:name w:val="WW8Num31z8"/>
    <w:rsid w:val="00D42563"/>
  </w:style>
  <w:style w:type="character" w:customStyle="1" w:styleId="WW8Num32z0">
    <w:name w:val="WW8Num32z0"/>
    <w:rsid w:val="00D42563"/>
    <w:rPr>
      <w:rFonts w:cs="Times New Roman"/>
      <w:b/>
      <w:bCs/>
      <w:sz w:val="24"/>
      <w:szCs w:val="24"/>
      <w:vertAlign w:val="superscript"/>
      <w:lang w:val="en-US"/>
    </w:rPr>
  </w:style>
  <w:style w:type="character" w:customStyle="1" w:styleId="WW8Num32z1">
    <w:name w:val="WW8Num32z1"/>
    <w:rsid w:val="00D42563"/>
  </w:style>
  <w:style w:type="character" w:customStyle="1" w:styleId="WW8Num32z2">
    <w:name w:val="WW8Num32z2"/>
    <w:rsid w:val="00D42563"/>
  </w:style>
  <w:style w:type="character" w:customStyle="1" w:styleId="WW8Num32z3">
    <w:name w:val="WW8Num32z3"/>
    <w:rsid w:val="00D42563"/>
  </w:style>
  <w:style w:type="character" w:customStyle="1" w:styleId="WW8Num32z4">
    <w:name w:val="WW8Num32z4"/>
    <w:rsid w:val="00D42563"/>
  </w:style>
  <w:style w:type="character" w:customStyle="1" w:styleId="WW8Num32z5">
    <w:name w:val="WW8Num32z5"/>
    <w:rsid w:val="00D42563"/>
  </w:style>
  <w:style w:type="character" w:customStyle="1" w:styleId="WW8Num32z6">
    <w:name w:val="WW8Num32z6"/>
    <w:rsid w:val="00D42563"/>
  </w:style>
  <w:style w:type="character" w:customStyle="1" w:styleId="WW8Num32z7">
    <w:name w:val="WW8Num32z7"/>
    <w:rsid w:val="00D42563"/>
  </w:style>
  <w:style w:type="character" w:customStyle="1" w:styleId="WW8Num32z8">
    <w:name w:val="WW8Num32z8"/>
    <w:rsid w:val="00D42563"/>
  </w:style>
  <w:style w:type="character" w:customStyle="1" w:styleId="WW8Num33z0">
    <w:name w:val="WW8Num33z0"/>
    <w:rsid w:val="00D42563"/>
    <w:rPr>
      <w:b/>
      <w:bCs/>
    </w:rPr>
  </w:style>
  <w:style w:type="character" w:customStyle="1" w:styleId="WW8Num33z1">
    <w:name w:val="WW8Num33z1"/>
    <w:rsid w:val="00D42563"/>
  </w:style>
  <w:style w:type="character" w:customStyle="1" w:styleId="WW8Num33z2">
    <w:name w:val="WW8Num33z2"/>
    <w:rsid w:val="00D42563"/>
  </w:style>
  <w:style w:type="character" w:customStyle="1" w:styleId="WW8Num33z3">
    <w:name w:val="WW8Num33z3"/>
    <w:rsid w:val="00D42563"/>
  </w:style>
  <w:style w:type="character" w:customStyle="1" w:styleId="WW8Num33z4">
    <w:name w:val="WW8Num33z4"/>
    <w:rsid w:val="00D42563"/>
  </w:style>
  <w:style w:type="character" w:customStyle="1" w:styleId="WW8Num33z5">
    <w:name w:val="WW8Num33z5"/>
    <w:rsid w:val="00D42563"/>
  </w:style>
  <w:style w:type="character" w:customStyle="1" w:styleId="WW8Num33z6">
    <w:name w:val="WW8Num33z6"/>
    <w:rsid w:val="00D42563"/>
  </w:style>
  <w:style w:type="character" w:customStyle="1" w:styleId="WW8Num33z7">
    <w:name w:val="WW8Num33z7"/>
    <w:rsid w:val="00D42563"/>
  </w:style>
  <w:style w:type="character" w:customStyle="1" w:styleId="WW8Num33z8">
    <w:name w:val="WW8Num33z8"/>
    <w:rsid w:val="00D42563"/>
  </w:style>
  <w:style w:type="character" w:customStyle="1" w:styleId="WW8Num34z0">
    <w:name w:val="WW8Num34z0"/>
    <w:rsid w:val="00D42563"/>
    <w:rPr>
      <w:rFonts w:cs="Times New Roman"/>
      <w:b/>
      <w:bCs/>
      <w:sz w:val="24"/>
      <w:szCs w:val="24"/>
      <w:vertAlign w:val="superscript"/>
      <w:lang w:val="en-US"/>
    </w:rPr>
  </w:style>
  <w:style w:type="character" w:customStyle="1" w:styleId="WW8Num34z1">
    <w:name w:val="WW8Num34z1"/>
    <w:rsid w:val="00D42563"/>
  </w:style>
  <w:style w:type="character" w:customStyle="1" w:styleId="WW8Num34z3">
    <w:name w:val="WW8Num34z3"/>
    <w:rsid w:val="00D42563"/>
  </w:style>
  <w:style w:type="character" w:customStyle="1" w:styleId="WW8Num35z0">
    <w:name w:val="WW8Num35z0"/>
    <w:rsid w:val="00D42563"/>
    <w:rPr>
      <w:rFonts w:cs="Times New Roman"/>
      <w:b/>
      <w:sz w:val="24"/>
      <w:szCs w:val="24"/>
      <w:vertAlign w:val="superscript"/>
      <w:lang w:val="en-US"/>
    </w:rPr>
  </w:style>
  <w:style w:type="character" w:customStyle="1" w:styleId="WW8Num35z1">
    <w:name w:val="WW8Num35z1"/>
    <w:rsid w:val="00D42563"/>
  </w:style>
  <w:style w:type="character" w:customStyle="1" w:styleId="WW8Num35z2">
    <w:name w:val="WW8Num35z2"/>
    <w:rsid w:val="00D42563"/>
  </w:style>
  <w:style w:type="character" w:customStyle="1" w:styleId="WW8Num35z3">
    <w:name w:val="WW8Num35z3"/>
    <w:rsid w:val="00D42563"/>
  </w:style>
  <w:style w:type="character" w:customStyle="1" w:styleId="WW8Num35z4">
    <w:name w:val="WW8Num35z4"/>
    <w:rsid w:val="00D42563"/>
  </w:style>
  <w:style w:type="character" w:customStyle="1" w:styleId="WW8Num35z5">
    <w:name w:val="WW8Num35z5"/>
    <w:rsid w:val="00D42563"/>
  </w:style>
  <w:style w:type="character" w:customStyle="1" w:styleId="WW8Num35z6">
    <w:name w:val="WW8Num35z6"/>
    <w:rsid w:val="00D42563"/>
  </w:style>
  <w:style w:type="character" w:customStyle="1" w:styleId="WW8Num35z7">
    <w:name w:val="WW8Num35z7"/>
    <w:rsid w:val="00D42563"/>
  </w:style>
  <w:style w:type="character" w:customStyle="1" w:styleId="WW8Num35z8">
    <w:name w:val="WW8Num35z8"/>
    <w:rsid w:val="00D42563"/>
  </w:style>
  <w:style w:type="character" w:customStyle="1" w:styleId="WW8Num36z0">
    <w:name w:val="WW8Num36z0"/>
    <w:rsid w:val="00D42563"/>
    <w:rPr>
      <w:rFonts w:cs="Times New Roman"/>
      <w:b/>
      <w:bCs/>
      <w:sz w:val="24"/>
      <w:szCs w:val="24"/>
      <w:vertAlign w:val="superscript"/>
      <w:lang w:val="en-US"/>
    </w:rPr>
  </w:style>
  <w:style w:type="character" w:customStyle="1" w:styleId="WW8Num36z1">
    <w:name w:val="WW8Num36z1"/>
    <w:rsid w:val="00D42563"/>
  </w:style>
  <w:style w:type="character" w:customStyle="1" w:styleId="WW8Num36z2">
    <w:name w:val="WW8Num36z2"/>
    <w:rsid w:val="00D42563"/>
  </w:style>
  <w:style w:type="character" w:customStyle="1" w:styleId="WW8Num36z3">
    <w:name w:val="WW8Num36z3"/>
    <w:rsid w:val="00D42563"/>
  </w:style>
  <w:style w:type="character" w:customStyle="1" w:styleId="WW8Num36z4">
    <w:name w:val="WW8Num36z4"/>
    <w:rsid w:val="00D42563"/>
  </w:style>
  <w:style w:type="character" w:customStyle="1" w:styleId="WW8Num36z5">
    <w:name w:val="WW8Num36z5"/>
    <w:rsid w:val="00D42563"/>
  </w:style>
  <w:style w:type="character" w:customStyle="1" w:styleId="WW8Num36z6">
    <w:name w:val="WW8Num36z6"/>
    <w:rsid w:val="00D42563"/>
  </w:style>
  <w:style w:type="character" w:customStyle="1" w:styleId="WW8Num36z7">
    <w:name w:val="WW8Num36z7"/>
    <w:rsid w:val="00D42563"/>
  </w:style>
  <w:style w:type="character" w:customStyle="1" w:styleId="WW8Num36z8">
    <w:name w:val="WW8Num36z8"/>
    <w:rsid w:val="00D42563"/>
  </w:style>
  <w:style w:type="character" w:customStyle="1" w:styleId="WW8Num37z0">
    <w:name w:val="WW8Num37z0"/>
    <w:rsid w:val="00D42563"/>
  </w:style>
  <w:style w:type="character" w:customStyle="1" w:styleId="WW8Num37z1">
    <w:name w:val="WW8Num37z1"/>
    <w:rsid w:val="00D42563"/>
  </w:style>
  <w:style w:type="character" w:customStyle="1" w:styleId="WW8Num37z2">
    <w:name w:val="WW8Num37z2"/>
    <w:rsid w:val="00D42563"/>
  </w:style>
  <w:style w:type="character" w:customStyle="1" w:styleId="WW8Num37z3">
    <w:name w:val="WW8Num37z3"/>
    <w:rsid w:val="00D42563"/>
  </w:style>
  <w:style w:type="character" w:customStyle="1" w:styleId="WW8Num37z4">
    <w:name w:val="WW8Num37z4"/>
    <w:rsid w:val="00D42563"/>
  </w:style>
  <w:style w:type="character" w:customStyle="1" w:styleId="WW8Num37z5">
    <w:name w:val="WW8Num37z5"/>
    <w:rsid w:val="00D42563"/>
  </w:style>
  <w:style w:type="character" w:customStyle="1" w:styleId="WW8Num37z6">
    <w:name w:val="WW8Num37z6"/>
    <w:rsid w:val="00D42563"/>
  </w:style>
  <w:style w:type="character" w:customStyle="1" w:styleId="WW8Num37z7">
    <w:name w:val="WW8Num37z7"/>
    <w:rsid w:val="00D42563"/>
  </w:style>
  <w:style w:type="character" w:customStyle="1" w:styleId="WW8Num37z8">
    <w:name w:val="WW8Num37z8"/>
    <w:rsid w:val="00D42563"/>
  </w:style>
  <w:style w:type="character" w:customStyle="1" w:styleId="WW8Num38z0">
    <w:name w:val="WW8Num38z0"/>
    <w:rsid w:val="00D42563"/>
    <w:rPr>
      <w:rFonts w:cs="Times New Roman"/>
      <w:sz w:val="24"/>
      <w:szCs w:val="24"/>
      <w:vertAlign w:val="superscript"/>
      <w:lang w:val="en-US"/>
    </w:rPr>
  </w:style>
  <w:style w:type="character" w:customStyle="1" w:styleId="WW8Num38z1">
    <w:name w:val="WW8Num38z1"/>
    <w:rsid w:val="00D42563"/>
  </w:style>
  <w:style w:type="character" w:customStyle="1" w:styleId="WW8Num38z2">
    <w:name w:val="WW8Num38z2"/>
    <w:rsid w:val="00D42563"/>
  </w:style>
  <w:style w:type="character" w:customStyle="1" w:styleId="WW8Num38z3">
    <w:name w:val="WW8Num38z3"/>
    <w:rsid w:val="00D42563"/>
  </w:style>
  <w:style w:type="character" w:customStyle="1" w:styleId="WW8Num38z4">
    <w:name w:val="WW8Num38z4"/>
    <w:rsid w:val="00D42563"/>
  </w:style>
  <w:style w:type="character" w:customStyle="1" w:styleId="WW8Num38z5">
    <w:name w:val="WW8Num38z5"/>
    <w:rsid w:val="00D42563"/>
  </w:style>
  <w:style w:type="character" w:customStyle="1" w:styleId="WW8Num38z6">
    <w:name w:val="WW8Num38z6"/>
    <w:rsid w:val="00D42563"/>
  </w:style>
  <w:style w:type="character" w:customStyle="1" w:styleId="WW8Num38z7">
    <w:name w:val="WW8Num38z7"/>
    <w:rsid w:val="00D42563"/>
  </w:style>
  <w:style w:type="character" w:customStyle="1" w:styleId="WW8Num38z8">
    <w:name w:val="WW8Num38z8"/>
    <w:rsid w:val="00D42563"/>
  </w:style>
  <w:style w:type="character" w:customStyle="1" w:styleId="WW8Num39z0">
    <w:name w:val="WW8Num39z0"/>
    <w:rsid w:val="00D42563"/>
    <w:rPr>
      <w:rFonts w:cs="Times New Roman"/>
      <w:sz w:val="24"/>
      <w:szCs w:val="24"/>
      <w:vertAlign w:val="superscript"/>
      <w:lang w:val="en-US"/>
    </w:rPr>
  </w:style>
  <w:style w:type="character" w:customStyle="1" w:styleId="WW8Num39z1">
    <w:name w:val="WW8Num39z1"/>
    <w:rsid w:val="00D42563"/>
  </w:style>
  <w:style w:type="character" w:customStyle="1" w:styleId="WW8Num39z2">
    <w:name w:val="WW8Num39z2"/>
    <w:rsid w:val="00D42563"/>
  </w:style>
  <w:style w:type="character" w:customStyle="1" w:styleId="WW8Num39z3">
    <w:name w:val="WW8Num39z3"/>
    <w:rsid w:val="00D42563"/>
  </w:style>
  <w:style w:type="character" w:customStyle="1" w:styleId="WW8Num39z4">
    <w:name w:val="WW8Num39z4"/>
    <w:rsid w:val="00D42563"/>
  </w:style>
  <w:style w:type="character" w:customStyle="1" w:styleId="WW8Num39z5">
    <w:name w:val="WW8Num39z5"/>
    <w:rsid w:val="00D42563"/>
  </w:style>
  <w:style w:type="character" w:customStyle="1" w:styleId="WW8Num39z6">
    <w:name w:val="WW8Num39z6"/>
    <w:rsid w:val="00D42563"/>
  </w:style>
  <w:style w:type="character" w:customStyle="1" w:styleId="WW8Num39z7">
    <w:name w:val="WW8Num39z7"/>
    <w:rsid w:val="00D42563"/>
  </w:style>
  <w:style w:type="character" w:customStyle="1" w:styleId="WW8Num39z8">
    <w:name w:val="WW8Num39z8"/>
    <w:rsid w:val="00D42563"/>
  </w:style>
  <w:style w:type="character" w:customStyle="1" w:styleId="WW8Num40z0">
    <w:name w:val="WW8Num40z0"/>
    <w:rsid w:val="00D42563"/>
    <w:rPr>
      <w:b/>
      <w:bCs/>
    </w:rPr>
  </w:style>
  <w:style w:type="character" w:customStyle="1" w:styleId="WW8Num40z1">
    <w:name w:val="WW8Num40z1"/>
    <w:rsid w:val="00D42563"/>
  </w:style>
  <w:style w:type="character" w:customStyle="1" w:styleId="WW8Num40z2">
    <w:name w:val="WW8Num40z2"/>
    <w:rsid w:val="00D42563"/>
  </w:style>
  <w:style w:type="character" w:customStyle="1" w:styleId="WW8Num40z3">
    <w:name w:val="WW8Num40z3"/>
    <w:rsid w:val="00D42563"/>
  </w:style>
  <w:style w:type="character" w:customStyle="1" w:styleId="WW8Num40z4">
    <w:name w:val="WW8Num40z4"/>
    <w:rsid w:val="00D42563"/>
  </w:style>
  <w:style w:type="character" w:customStyle="1" w:styleId="WW8Num40z5">
    <w:name w:val="WW8Num40z5"/>
    <w:rsid w:val="00D42563"/>
  </w:style>
  <w:style w:type="character" w:customStyle="1" w:styleId="WW8Num40z6">
    <w:name w:val="WW8Num40z6"/>
    <w:rsid w:val="00D42563"/>
  </w:style>
  <w:style w:type="character" w:customStyle="1" w:styleId="WW8Num40z7">
    <w:name w:val="WW8Num40z7"/>
    <w:rsid w:val="00D42563"/>
  </w:style>
  <w:style w:type="character" w:customStyle="1" w:styleId="WW8Num40z8">
    <w:name w:val="WW8Num40z8"/>
    <w:rsid w:val="00D42563"/>
  </w:style>
  <w:style w:type="character" w:customStyle="1" w:styleId="WW8Num41z0">
    <w:name w:val="WW8Num41z0"/>
    <w:rsid w:val="00D42563"/>
    <w:rPr>
      <w:b/>
      <w:bCs/>
    </w:rPr>
  </w:style>
  <w:style w:type="character" w:customStyle="1" w:styleId="WW8Num41z1">
    <w:name w:val="WW8Num41z1"/>
    <w:rsid w:val="00D42563"/>
  </w:style>
  <w:style w:type="character" w:customStyle="1" w:styleId="WW8Num41z2">
    <w:name w:val="WW8Num41z2"/>
    <w:rsid w:val="00D42563"/>
  </w:style>
  <w:style w:type="character" w:customStyle="1" w:styleId="WW8Num41z3">
    <w:name w:val="WW8Num41z3"/>
    <w:rsid w:val="00D42563"/>
  </w:style>
  <w:style w:type="character" w:customStyle="1" w:styleId="WW8Num41z4">
    <w:name w:val="WW8Num41z4"/>
    <w:rsid w:val="00D42563"/>
  </w:style>
  <w:style w:type="character" w:customStyle="1" w:styleId="WW8Num41z5">
    <w:name w:val="WW8Num41z5"/>
    <w:rsid w:val="00D42563"/>
  </w:style>
  <w:style w:type="character" w:customStyle="1" w:styleId="WW8Num41z6">
    <w:name w:val="WW8Num41z6"/>
    <w:rsid w:val="00D42563"/>
  </w:style>
  <w:style w:type="character" w:customStyle="1" w:styleId="WW8Num41z7">
    <w:name w:val="WW8Num41z7"/>
    <w:rsid w:val="00D42563"/>
  </w:style>
  <w:style w:type="character" w:customStyle="1" w:styleId="WW8Num41z8">
    <w:name w:val="WW8Num41z8"/>
    <w:rsid w:val="00D42563"/>
  </w:style>
  <w:style w:type="character" w:customStyle="1" w:styleId="WW8Num42z0">
    <w:name w:val="WW8Num42z0"/>
    <w:rsid w:val="00D42563"/>
    <w:rPr>
      <w:b/>
      <w:bCs/>
      <w:lang w:val="en-US"/>
    </w:rPr>
  </w:style>
  <w:style w:type="character" w:customStyle="1" w:styleId="WW8Num42z1">
    <w:name w:val="WW8Num42z1"/>
    <w:rsid w:val="00D42563"/>
  </w:style>
  <w:style w:type="character" w:customStyle="1" w:styleId="WW8Num42z2">
    <w:name w:val="WW8Num42z2"/>
    <w:rsid w:val="00D42563"/>
  </w:style>
  <w:style w:type="character" w:customStyle="1" w:styleId="WW8Num42z3">
    <w:name w:val="WW8Num42z3"/>
    <w:rsid w:val="00D42563"/>
  </w:style>
  <w:style w:type="character" w:customStyle="1" w:styleId="WW8Num42z4">
    <w:name w:val="WW8Num42z4"/>
    <w:rsid w:val="00D42563"/>
  </w:style>
  <w:style w:type="character" w:customStyle="1" w:styleId="WW8Num42z5">
    <w:name w:val="WW8Num42z5"/>
    <w:rsid w:val="00D42563"/>
  </w:style>
  <w:style w:type="character" w:customStyle="1" w:styleId="WW8Num42z6">
    <w:name w:val="WW8Num42z6"/>
    <w:rsid w:val="00D42563"/>
  </w:style>
  <w:style w:type="character" w:customStyle="1" w:styleId="WW8Num42z7">
    <w:name w:val="WW8Num42z7"/>
    <w:rsid w:val="00D42563"/>
  </w:style>
  <w:style w:type="character" w:customStyle="1" w:styleId="WW8Num42z8">
    <w:name w:val="WW8Num42z8"/>
    <w:rsid w:val="00D42563"/>
  </w:style>
  <w:style w:type="character" w:customStyle="1" w:styleId="WW8Num43z0">
    <w:name w:val="WW8Num43z0"/>
    <w:rsid w:val="00D42563"/>
    <w:rPr>
      <w:rFonts w:eastAsia="Times New Roman"/>
      <w:b/>
      <w:bCs/>
    </w:rPr>
  </w:style>
  <w:style w:type="character" w:customStyle="1" w:styleId="WW8Num43z1">
    <w:name w:val="WW8Num43z1"/>
    <w:rsid w:val="00D42563"/>
  </w:style>
  <w:style w:type="character" w:customStyle="1" w:styleId="WW8Num43z3">
    <w:name w:val="WW8Num43z3"/>
    <w:rsid w:val="00D42563"/>
  </w:style>
  <w:style w:type="character" w:customStyle="1" w:styleId="WW8Num44z0">
    <w:name w:val="WW8Num44z0"/>
    <w:rsid w:val="00D42563"/>
    <w:rPr>
      <w:rFonts w:eastAsia="Times New Roman"/>
      <w:b/>
      <w:bCs/>
    </w:rPr>
  </w:style>
  <w:style w:type="character" w:customStyle="1" w:styleId="WW8Num44z1">
    <w:name w:val="WW8Num44z1"/>
    <w:rsid w:val="00D42563"/>
  </w:style>
  <w:style w:type="character" w:customStyle="1" w:styleId="WW8Num44z2">
    <w:name w:val="WW8Num44z2"/>
    <w:rsid w:val="00D42563"/>
  </w:style>
  <w:style w:type="character" w:customStyle="1" w:styleId="WW8Num44z3">
    <w:name w:val="WW8Num44z3"/>
    <w:rsid w:val="00D42563"/>
  </w:style>
  <w:style w:type="character" w:customStyle="1" w:styleId="WW8Num44z4">
    <w:name w:val="WW8Num44z4"/>
    <w:rsid w:val="00D42563"/>
  </w:style>
  <w:style w:type="character" w:customStyle="1" w:styleId="WW8Num44z5">
    <w:name w:val="WW8Num44z5"/>
    <w:rsid w:val="00D42563"/>
  </w:style>
  <w:style w:type="character" w:customStyle="1" w:styleId="WW8Num44z6">
    <w:name w:val="WW8Num44z6"/>
    <w:rsid w:val="00D42563"/>
  </w:style>
  <w:style w:type="character" w:customStyle="1" w:styleId="WW8Num44z7">
    <w:name w:val="WW8Num44z7"/>
    <w:rsid w:val="00D42563"/>
  </w:style>
  <w:style w:type="character" w:customStyle="1" w:styleId="WW8Num44z8">
    <w:name w:val="WW8Num44z8"/>
    <w:rsid w:val="00D42563"/>
  </w:style>
  <w:style w:type="character" w:customStyle="1" w:styleId="WW8Num45z0">
    <w:name w:val="WW8Num45z0"/>
    <w:rsid w:val="00D42563"/>
    <w:rPr>
      <w:rFonts w:eastAsia="Times New Roman"/>
      <w:b/>
      <w:bCs/>
    </w:rPr>
  </w:style>
  <w:style w:type="character" w:customStyle="1" w:styleId="WW8Num45z1">
    <w:name w:val="WW8Num45z1"/>
    <w:rsid w:val="00D42563"/>
  </w:style>
  <w:style w:type="character" w:customStyle="1" w:styleId="WW8Num45z2">
    <w:name w:val="WW8Num45z2"/>
    <w:rsid w:val="00D42563"/>
  </w:style>
  <w:style w:type="character" w:customStyle="1" w:styleId="WW8Num45z3">
    <w:name w:val="WW8Num45z3"/>
    <w:rsid w:val="00D42563"/>
  </w:style>
  <w:style w:type="character" w:customStyle="1" w:styleId="WW8Num45z4">
    <w:name w:val="WW8Num45z4"/>
    <w:rsid w:val="00D42563"/>
  </w:style>
  <w:style w:type="character" w:customStyle="1" w:styleId="WW8Num45z5">
    <w:name w:val="WW8Num45z5"/>
    <w:rsid w:val="00D42563"/>
  </w:style>
  <w:style w:type="character" w:customStyle="1" w:styleId="WW8Num45z6">
    <w:name w:val="WW8Num45z6"/>
    <w:rsid w:val="00D42563"/>
  </w:style>
  <w:style w:type="character" w:customStyle="1" w:styleId="WW8Num45z7">
    <w:name w:val="WW8Num45z7"/>
    <w:rsid w:val="00D42563"/>
  </w:style>
  <w:style w:type="character" w:customStyle="1" w:styleId="WW8Num45z8">
    <w:name w:val="WW8Num45z8"/>
    <w:rsid w:val="00D42563"/>
  </w:style>
  <w:style w:type="character" w:customStyle="1" w:styleId="WW8Num46z0">
    <w:name w:val="WW8Num46z0"/>
    <w:rsid w:val="00D42563"/>
    <w:rPr>
      <w:b/>
      <w:bCs/>
    </w:rPr>
  </w:style>
  <w:style w:type="character" w:customStyle="1" w:styleId="WW8Num46z1">
    <w:name w:val="WW8Num46z1"/>
    <w:rsid w:val="00D42563"/>
  </w:style>
  <w:style w:type="character" w:customStyle="1" w:styleId="WW8Num46z3">
    <w:name w:val="WW8Num46z3"/>
    <w:rsid w:val="00D42563"/>
  </w:style>
  <w:style w:type="character" w:customStyle="1" w:styleId="WW8Num47z0">
    <w:name w:val="WW8Num47z0"/>
    <w:rsid w:val="00D42563"/>
    <w:rPr>
      <w:rFonts w:eastAsia="Times New Roman"/>
      <w:b/>
      <w:bCs/>
      <w:lang w:val="en-US"/>
    </w:rPr>
  </w:style>
  <w:style w:type="character" w:customStyle="1" w:styleId="WW8Num47z1">
    <w:name w:val="WW8Num47z1"/>
    <w:rsid w:val="00D42563"/>
  </w:style>
  <w:style w:type="character" w:customStyle="1" w:styleId="WW8Num47z3">
    <w:name w:val="WW8Num47z3"/>
    <w:rsid w:val="00D42563"/>
  </w:style>
  <w:style w:type="character" w:customStyle="1" w:styleId="WW8Num48z0">
    <w:name w:val="WW8Num48z0"/>
    <w:rsid w:val="00D42563"/>
    <w:rPr>
      <w:rFonts w:eastAsia="Times New Roman"/>
      <w:b/>
      <w:bCs/>
      <w:lang w:val="en-US"/>
    </w:rPr>
  </w:style>
  <w:style w:type="character" w:customStyle="1" w:styleId="WW8Num48z1">
    <w:name w:val="WW8Num48z1"/>
    <w:rsid w:val="00D42563"/>
  </w:style>
  <w:style w:type="character" w:customStyle="1" w:styleId="WW8Num48z2">
    <w:name w:val="WW8Num48z2"/>
    <w:rsid w:val="00D42563"/>
  </w:style>
  <w:style w:type="character" w:customStyle="1" w:styleId="WW8Num48z3">
    <w:name w:val="WW8Num48z3"/>
    <w:rsid w:val="00D42563"/>
  </w:style>
  <w:style w:type="character" w:customStyle="1" w:styleId="WW8Num48z4">
    <w:name w:val="WW8Num48z4"/>
    <w:rsid w:val="00D42563"/>
  </w:style>
  <w:style w:type="character" w:customStyle="1" w:styleId="WW8Num48z5">
    <w:name w:val="WW8Num48z5"/>
    <w:rsid w:val="00D42563"/>
  </w:style>
  <w:style w:type="character" w:customStyle="1" w:styleId="WW8Num48z6">
    <w:name w:val="WW8Num48z6"/>
    <w:rsid w:val="00D42563"/>
  </w:style>
  <w:style w:type="character" w:customStyle="1" w:styleId="WW8Num48z7">
    <w:name w:val="WW8Num48z7"/>
    <w:rsid w:val="00D42563"/>
  </w:style>
  <w:style w:type="character" w:customStyle="1" w:styleId="WW8Num48z8">
    <w:name w:val="WW8Num48z8"/>
    <w:rsid w:val="00D42563"/>
  </w:style>
  <w:style w:type="character" w:customStyle="1" w:styleId="WW8Num49z0">
    <w:name w:val="WW8Num49z0"/>
    <w:rsid w:val="00D42563"/>
    <w:rPr>
      <w:rFonts w:eastAsia="Times New Roman"/>
      <w:b/>
      <w:bCs/>
    </w:rPr>
  </w:style>
  <w:style w:type="character" w:customStyle="1" w:styleId="WW8Num49z1">
    <w:name w:val="WW8Num49z1"/>
    <w:rsid w:val="00D42563"/>
  </w:style>
  <w:style w:type="character" w:customStyle="1" w:styleId="WW8Num49z2">
    <w:name w:val="WW8Num49z2"/>
    <w:rsid w:val="00D42563"/>
  </w:style>
  <w:style w:type="character" w:customStyle="1" w:styleId="WW8Num49z3">
    <w:name w:val="WW8Num49z3"/>
    <w:rsid w:val="00D42563"/>
  </w:style>
  <w:style w:type="character" w:customStyle="1" w:styleId="WW8Num49z4">
    <w:name w:val="WW8Num49z4"/>
    <w:rsid w:val="00D42563"/>
  </w:style>
  <w:style w:type="character" w:customStyle="1" w:styleId="WW8Num49z5">
    <w:name w:val="WW8Num49z5"/>
    <w:rsid w:val="00D42563"/>
  </w:style>
  <w:style w:type="character" w:customStyle="1" w:styleId="WW8Num49z6">
    <w:name w:val="WW8Num49z6"/>
    <w:rsid w:val="00D42563"/>
  </w:style>
  <w:style w:type="character" w:customStyle="1" w:styleId="WW8Num49z7">
    <w:name w:val="WW8Num49z7"/>
    <w:rsid w:val="00D42563"/>
  </w:style>
  <w:style w:type="character" w:customStyle="1" w:styleId="WW8Num49z8">
    <w:name w:val="WW8Num49z8"/>
    <w:rsid w:val="00D42563"/>
  </w:style>
  <w:style w:type="character" w:customStyle="1" w:styleId="WW8Num50z0">
    <w:name w:val="WW8Num50z0"/>
    <w:rsid w:val="00D42563"/>
  </w:style>
  <w:style w:type="character" w:customStyle="1" w:styleId="WW8Num50z1">
    <w:name w:val="WW8Num50z1"/>
    <w:rsid w:val="00D42563"/>
  </w:style>
  <w:style w:type="character" w:customStyle="1" w:styleId="WW8Num50z2">
    <w:name w:val="WW8Num50z2"/>
    <w:rsid w:val="00D42563"/>
  </w:style>
  <w:style w:type="character" w:customStyle="1" w:styleId="WW8Num50z3">
    <w:name w:val="WW8Num50z3"/>
    <w:rsid w:val="00D42563"/>
  </w:style>
  <w:style w:type="character" w:customStyle="1" w:styleId="WW8Num50z4">
    <w:name w:val="WW8Num50z4"/>
    <w:rsid w:val="00D42563"/>
  </w:style>
  <w:style w:type="character" w:customStyle="1" w:styleId="WW8Num50z5">
    <w:name w:val="WW8Num50z5"/>
    <w:rsid w:val="00D42563"/>
  </w:style>
  <w:style w:type="character" w:customStyle="1" w:styleId="WW8Num50z6">
    <w:name w:val="WW8Num50z6"/>
    <w:rsid w:val="00D42563"/>
  </w:style>
  <w:style w:type="character" w:customStyle="1" w:styleId="WW8Num50z7">
    <w:name w:val="WW8Num50z7"/>
    <w:rsid w:val="00D42563"/>
  </w:style>
  <w:style w:type="character" w:customStyle="1" w:styleId="WW8Num50z8">
    <w:name w:val="WW8Num50z8"/>
    <w:rsid w:val="00D42563"/>
  </w:style>
  <w:style w:type="character" w:customStyle="1" w:styleId="WW8Num51z0">
    <w:name w:val="WW8Num51z0"/>
    <w:rsid w:val="00D42563"/>
    <w:rPr>
      <w:rFonts w:eastAsia="Times New Roman"/>
      <w:b w:val="0"/>
      <w:bCs w:val="0"/>
    </w:rPr>
  </w:style>
  <w:style w:type="character" w:customStyle="1" w:styleId="WW8Num51z1">
    <w:name w:val="WW8Num51z1"/>
    <w:rsid w:val="00D42563"/>
  </w:style>
  <w:style w:type="character" w:customStyle="1" w:styleId="WW8Num51z2">
    <w:name w:val="WW8Num51z2"/>
    <w:rsid w:val="00D42563"/>
  </w:style>
  <w:style w:type="character" w:customStyle="1" w:styleId="WW8Num51z3">
    <w:name w:val="WW8Num51z3"/>
    <w:rsid w:val="00D42563"/>
  </w:style>
  <w:style w:type="character" w:customStyle="1" w:styleId="WW8Num51z4">
    <w:name w:val="WW8Num51z4"/>
    <w:rsid w:val="00D42563"/>
  </w:style>
  <w:style w:type="character" w:customStyle="1" w:styleId="WW8Num51z5">
    <w:name w:val="WW8Num51z5"/>
    <w:rsid w:val="00D42563"/>
  </w:style>
  <w:style w:type="character" w:customStyle="1" w:styleId="WW8Num51z6">
    <w:name w:val="WW8Num51z6"/>
    <w:rsid w:val="00D42563"/>
  </w:style>
  <w:style w:type="character" w:customStyle="1" w:styleId="WW8Num51z7">
    <w:name w:val="WW8Num51z7"/>
    <w:rsid w:val="00D42563"/>
  </w:style>
  <w:style w:type="character" w:customStyle="1" w:styleId="WW8Num51z8">
    <w:name w:val="WW8Num51z8"/>
    <w:rsid w:val="00D42563"/>
  </w:style>
  <w:style w:type="character" w:customStyle="1" w:styleId="WW8Num52z0">
    <w:name w:val="WW8Num52z0"/>
    <w:rsid w:val="00D42563"/>
    <w:rPr>
      <w:rFonts w:eastAsia="Times New Roman"/>
      <w:b/>
      <w:bCs/>
    </w:rPr>
  </w:style>
  <w:style w:type="character" w:customStyle="1" w:styleId="WW8Num52z1">
    <w:name w:val="WW8Num52z1"/>
    <w:rsid w:val="00D42563"/>
  </w:style>
  <w:style w:type="character" w:customStyle="1" w:styleId="WW8Num52z2">
    <w:name w:val="WW8Num52z2"/>
    <w:rsid w:val="00D42563"/>
  </w:style>
  <w:style w:type="character" w:customStyle="1" w:styleId="WW8Num52z3">
    <w:name w:val="WW8Num52z3"/>
    <w:rsid w:val="00D42563"/>
  </w:style>
  <w:style w:type="character" w:customStyle="1" w:styleId="WW8Num52z4">
    <w:name w:val="WW8Num52z4"/>
    <w:rsid w:val="00D42563"/>
  </w:style>
  <w:style w:type="character" w:customStyle="1" w:styleId="WW8Num52z5">
    <w:name w:val="WW8Num52z5"/>
    <w:rsid w:val="00D42563"/>
  </w:style>
  <w:style w:type="character" w:customStyle="1" w:styleId="WW8Num52z6">
    <w:name w:val="WW8Num52z6"/>
    <w:rsid w:val="00D42563"/>
  </w:style>
  <w:style w:type="character" w:customStyle="1" w:styleId="WW8Num52z7">
    <w:name w:val="WW8Num52z7"/>
    <w:rsid w:val="00D42563"/>
  </w:style>
  <w:style w:type="character" w:customStyle="1" w:styleId="WW8Num52z8">
    <w:name w:val="WW8Num52z8"/>
    <w:rsid w:val="00D42563"/>
  </w:style>
  <w:style w:type="character" w:customStyle="1" w:styleId="WW8Num53z0">
    <w:name w:val="WW8Num53z0"/>
    <w:rsid w:val="00D42563"/>
  </w:style>
  <w:style w:type="character" w:customStyle="1" w:styleId="WW8Num53z1">
    <w:name w:val="WW8Num53z1"/>
    <w:rsid w:val="00D42563"/>
  </w:style>
  <w:style w:type="character" w:customStyle="1" w:styleId="WW8Num53z2">
    <w:name w:val="WW8Num53z2"/>
    <w:rsid w:val="00D42563"/>
  </w:style>
  <w:style w:type="character" w:customStyle="1" w:styleId="WW8Num53z3">
    <w:name w:val="WW8Num53z3"/>
    <w:rsid w:val="00D42563"/>
  </w:style>
  <w:style w:type="character" w:customStyle="1" w:styleId="WW8Num53z4">
    <w:name w:val="WW8Num53z4"/>
    <w:rsid w:val="00D42563"/>
  </w:style>
  <w:style w:type="character" w:customStyle="1" w:styleId="WW8Num53z5">
    <w:name w:val="WW8Num53z5"/>
    <w:rsid w:val="00D42563"/>
  </w:style>
  <w:style w:type="character" w:customStyle="1" w:styleId="WW8Num53z6">
    <w:name w:val="WW8Num53z6"/>
    <w:rsid w:val="00D42563"/>
  </w:style>
  <w:style w:type="character" w:customStyle="1" w:styleId="WW8Num53z7">
    <w:name w:val="WW8Num53z7"/>
    <w:rsid w:val="00D42563"/>
  </w:style>
  <w:style w:type="character" w:customStyle="1" w:styleId="WW8Num53z8">
    <w:name w:val="WW8Num53z8"/>
    <w:rsid w:val="00D42563"/>
  </w:style>
  <w:style w:type="character" w:customStyle="1" w:styleId="WW8Num54z0">
    <w:name w:val="WW8Num54z0"/>
    <w:rsid w:val="00D42563"/>
    <w:rPr>
      <w:lang w:val="en-US"/>
    </w:rPr>
  </w:style>
  <w:style w:type="character" w:customStyle="1" w:styleId="WW8Num54z1">
    <w:name w:val="WW8Num54z1"/>
    <w:rsid w:val="00D42563"/>
  </w:style>
  <w:style w:type="character" w:customStyle="1" w:styleId="WW8Num54z2">
    <w:name w:val="WW8Num54z2"/>
    <w:rsid w:val="00D42563"/>
  </w:style>
  <w:style w:type="character" w:customStyle="1" w:styleId="WW8Num54z3">
    <w:name w:val="WW8Num54z3"/>
    <w:rsid w:val="00D42563"/>
  </w:style>
  <w:style w:type="character" w:customStyle="1" w:styleId="WW8Num54z4">
    <w:name w:val="WW8Num54z4"/>
    <w:rsid w:val="00D42563"/>
  </w:style>
  <w:style w:type="character" w:customStyle="1" w:styleId="WW8Num54z5">
    <w:name w:val="WW8Num54z5"/>
    <w:rsid w:val="00D42563"/>
  </w:style>
  <w:style w:type="character" w:customStyle="1" w:styleId="WW8Num54z6">
    <w:name w:val="WW8Num54z6"/>
    <w:rsid w:val="00D42563"/>
  </w:style>
  <w:style w:type="character" w:customStyle="1" w:styleId="WW8Num54z7">
    <w:name w:val="WW8Num54z7"/>
    <w:rsid w:val="00D42563"/>
  </w:style>
  <w:style w:type="character" w:customStyle="1" w:styleId="WW8Num54z8">
    <w:name w:val="WW8Num54z8"/>
    <w:rsid w:val="00D42563"/>
  </w:style>
  <w:style w:type="character" w:customStyle="1" w:styleId="WW8Num55z0">
    <w:name w:val="WW8Num55z0"/>
    <w:rsid w:val="00D42563"/>
  </w:style>
  <w:style w:type="character" w:customStyle="1" w:styleId="WW8Num55z1">
    <w:name w:val="WW8Num55z1"/>
    <w:rsid w:val="00D42563"/>
  </w:style>
  <w:style w:type="character" w:customStyle="1" w:styleId="WW8Num55z2">
    <w:name w:val="WW8Num55z2"/>
    <w:rsid w:val="00D42563"/>
  </w:style>
  <w:style w:type="character" w:customStyle="1" w:styleId="WW8Num55z3">
    <w:name w:val="WW8Num55z3"/>
    <w:rsid w:val="00D42563"/>
  </w:style>
  <w:style w:type="character" w:customStyle="1" w:styleId="WW8Num55z4">
    <w:name w:val="WW8Num55z4"/>
    <w:rsid w:val="00D42563"/>
  </w:style>
  <w:style w:type="character" w:customStyle="1" w:styleId="WW8Num55z5">
    <w:name w:val="WW8Num55z5"/>
    <w:rsid w:val="00D42563"/>
  </w:style>
  <w:style w:type="character" w:customStyle="1" w:styleId="WW8Num55z6">
    <w:name w:val="WW8Num55z6"/>
    <w:rsid w:val="00D42563"/>
  </w:style>
  <w:style w:type="character" w:customStyle="1" w:styleId="WW8Num55z7">
    <w:name w:val="WW8Num55z7"/>
    <w:rsid w:val="00D42563"/>
  </w:style>
  <w:style w:type="character" w:customStyle="1" w:styleId="WW8Num55z8">
    <w:name w:val="WW8Num55z8"/>
    <w:rsid w:val="00D42563"/>
  </w:style>
  <w:style w:type="character" w:customStyle="1" w:styleId="WW8Num56z0">
    <w:name w:val="WW8Num56z0"/>
    <w:rsid w:val="00D42563"/>
    <w:rPr>
      <w:lang w:val="en-US"/>
    </w:rPr>
  </w:style>
  <w:style w:type="character" w:customStyle="1" w:styleId="WW8Num56z1">
    <w:name w:val="WW8Num56z1"/>
    <w:rsid w:val="00D42563"/>
  </w:style>
  <w:style w:type="character" w:customStyle="1" w:styleId="WW8Num56z2">
    <w:name w:val="WW8Num56z2"/>
    <w:rsid w:val="00D42563"/>
  </w:style>
  <w:style w:type="character" w:customStyle="1" w:styleId="WW8Num56z3">
    <w:name w:val="WW8Num56z3"/>
    <w:rsid w:val="00D42563"/>
  </w:style>
  <w:style w:type="character" w:customStyle="1" w:styleId="WW8Num56z4">
    <w:name w:val="WW8Num56z4"/>
    <w:rsid w:val="00D42563"/>
  </w:style>
  <w:style w:type="character" w:customStyle="1" w:styleId="WW8Num56z5">
    <w:name w:val="WW8Num56z5"/>
    <w:rsid w:val="00D42563"/>
  </w:style>
  <w:style w:type="character" w:customStyle="1" w:styleId="WW8Num56z6">
    <w:name w:val="WW8Num56z6"/>
    <w:rsid w:val="00D42563"/>
  </w:style>
  <w:style w:type="character" w:customStyle="1" w:styleId="WW8Num56z7">
    <w:name w:val="WW8Num56z7"/>
    <w:rsid w:val="00D42563"/>
  </w:style>
  <w:style w:type="character" w:customStyle="1" w:styleId="WW8Num56z8">
    <w:name w:val="WW8Num56z8"/>
    <w:rsid w:val="00D42563"/>
  </w:style>
  <w:style w:type="character" w:customStyle="1" w:styleId="WW8Num57z0">
    <w:name w:val="WW8Num57z0"/>
    <w:rsid w:val="00D42563"/>
    <w:rPr>
      <w:lang w:val="en-US"/>
    </w:rPr>
  </w:style>
  <w:style w:type="character" w:customStyle="1" w:styleId="WW8Num57z1">
    <w:name w:val="WW8Num57z1"/>
    <w:rsid w:val="00D42563"/>
  </w:style>
  <w:style w:type="character" w:customStyle="1" w:styleId="WW8Num57z2">
    <w:name w:val="WW8Num57z2"/>
    <w:rsid w:val="00D42563"/>
  </w:style>
  <w:style w:type="character" w:customStyle="1" w:styleId="WW8Num57z3">
    <w:name w:val="WW8Num57z3"/>
    <w:rsid w:val="00D42563"/>
  </w:style>
  <w:style w:type="character" w:customStyle="1" w:styleId="WW8Num57z4">
    <w:name w:val="WW8Num57z4"/>
    <w:rsid w:val="00D42563"/>
  </w:style>
  <w:style w:type="character" w:customStyle="1" w:styleId="WW8Num57z5">
    <w:name w:val="WW8Num57z5"/>
    <w:rsid w:val="00D42563"/>
  </w:style>
  <w:style w:type="character" w:customStyle="1" w:styleId="WW8Num57z6">
    <w:name w:val="WW8Num57z6"/>
    <w:rsid w:val="00D42563"/>
  </w:style>
  <w:style w:type="character" w:customStyle="1" w:styleId="WW8Num57z7">
    <w:name w:val="WW8Num57z7"/>
    <w:rsid w:val="00D42563"/>
  </w:style>
  <w:style w:type="character" w:customStyle="1" w:styleId="WW8Num57z8">
    <w:name w:val="WW8Num57z8"/>
    <w:rsid w:val="00D42563"/>
  </w:style>
  <w:style w:type="character" w:customStyle="1" w:styleId="WW8Num58z0">
    <w:name w:val="WW8Num58z0"/>
    <w:rsid w:val="00D42563"/>
    <w:rPr>
      <w:lang w:val="en-US"/>
    </w:rPr>
  </w:style>
  <w:style w:type="character" w:customStyle="1" w:styleId="WW8Num58z1">
    <w:name w:val="WW8Num58z1"/>
    <w:rsid w:val="00D42563"/>
  </w:style>
  <w:style w:type="character" w:customStyle="1" w:styleId="WW8Num58z2">
    <w:name w:val="WW8Num58z2"/>
    <w:rsid w:val="00D42563"/>
  </w:style>
  <w:style w:type="character" w:customStyle="1" w:styleId="WW8Num58z3">
    <w:name w:val="WW8Num58z3"/>
    <w:rsid w:val="00D42563"/>
  </w:style>
  <w:style w:type="character" w:customStyle="1" w:styleId="WW8Num58z4">
    <w:name w:val="WW8Num58z4"/>
    <w:rsid w:val="00D42563"/>
  </w:style>
  <w:style w:type="character" w:customStyle="1" w:styleId="WW8Num58z5">
    <w:name w:val="WW8Num58z5"/>
    <w:rsid w:val="00D42563"/>
  </w:style>
  <w:style w:type="character" w:customStyle="1" w:styleId="WW8Num58z6">
    <w:name w:val="WW8Num58z6"/>
    <w:rsid w:val="00D42563"/>
  </w:style>
  <w:style w:type="character" w:customStyle="1" w:styleId="WW8Num58z7">
    <w:name w:val="WW8Num58z7"/>
    <w:rsid w:val="00D42563"/>
  </w:style>
  <w:style w:type="character" w:customStyle="1" w:styleId="WW8Num58z8">
    <w:name w:val="WW8Num58z8"/>
    <w:rsid w:val="00D42563"/>
  </w:style>
  <w:style w:type="character" w:customStyle="1" w:styleId="WW8Num59z0">
    <w:name w:val="WW8Num59z0"/>
    <w:rsid w:val="00D42563"/>
  </w:style>
  <w:style w:type="character" w:customStyle="1" w:styleId="WW8Num59z1">
    <w:name w:val="WW8Num59z1"/>
    <w:rsid w:val="00D42563"/>
  </w:style>
  <w:style w:type="character" w:customStyle="1" w:styleId="WW8Num59z2">
    <w:name w:val="WW8Num59z2"/>
    <w:rsid w:val="00D42563"/>
  </w:style>
  <w:style w:type="character" w:customStyle="1" w:styleId="WW8Num59z3">
    <w:name w:val="WW8Num59z3"/>
    <w:rsid w:val="00D42563"/>
  </w:style>
  <w:style w:type="character" w:customStyle="1" w:styleId="WW8Num59z4">
    <w:name w:val="WW8Num59z4"/>
    <w:rsid w:val="00D42563"/>
  </w:style>
  <w:style w:type="character" w:customStyle="1" w:styleId="WW8Num59z5">
    <w:name w:val="WW8Num59z5"/>
    <w:rsid w:val="00D42563"/>
  </w:style>
  <w:style w:type="character" w:customStyle="1" w:styleId="WW8Num59z6">
    <w:name w:val="WW8Num59z6"/>
    <w:rsid w:val="00D42563"/>
  </w:style>
  <w:style w:type="character" w:customStyle="1" w:styleId="WW8Num59z7">
    <w:name w:val="WW8Num59z7"/>
    <w:rsid w:val="00D42563"/>
  </w:style>
  <w:style w:type="character" w:customStyle="1" w:styleId="WW8Num59z8">
    <w:name w:val="WW8Num59z8"/>
    <w:rsid w:val="00D42563"/>
  </w:style>
  <w:style w:type="character" w:customStyle="1" w:styleId="WW8Num60z0">
    <w:name w:val="WW8Num60z0"/>
    <w:rsid w:val="00D42563"/>
    <w:rPr>
      <w:lang w:val="en-US"/>
    </w:rPr>
  </w:style>
  <w:style w:type="character" w:customStyle="1" w:styleId="WW8Num60z1">
    <w:name w:val="WW8Num60z1"/>
    <w:rsid w:val="00D42563"/>
  </w:style>
  <w:style w:type="character" w:customStyle="1" w:styleId="WW8Num60z2">
    <w:name w:val="WW8Num60z2"/>
    <w:rsid w:val="00D42563"/>
  </w:style>
  <w:style w:type="character" w:customStyle="1" w:styleId="WW8Num60z3">
    <w:name w:val="WW8Num60z3"/>
    <w:rsid w:val="00D42563"/>
  </w:style>
  <w:style w:type="character" w:customStyle="1" w:styleId="WW8Num60z4">
    <w:name w:val="WW8Num60z4"/>
    <w:rsid w:val="00D42563"/>
  </w:style>
  <w:style w:type="character" w:customStyle="1" w:styleId="WW8Num60z5">
    <w:name w:val="WW8Num60z5"/>
    <w:rsid w:val="00D42563"/>
  </w:style>
  <w:style w:type="character" w:customStyle="1" w:styleId="WW8Num60z6">
    <w:name w:val="WW8Num60z6"/>
    <w:rsid w:val="00D42563"/>
  </w:style>
  <w:style w:type="character" w:customStyle="1" w:styleId="WW8Num60z7">
    <w:name w:val="WW8Num60z7"/>
    <w:rsid w:val="00D42563"/>
  </w:style>
  <w:style w:type="character" w:customStyle="1" w:styleId="WW8Num60z8">
    <w:name w:val="WW8Num60z8"/>
    <w:rsid w:val="00D42563"/>
  </w:style>
  <w:style w:type="character" w:customStyle="1" w:styleId="WW8Num61z0">
    <w:name w:val="WW8Num61z0"/>
    <w:rsid w:val="00D42563"/>
    <w:rPr>
      <w:b/>
      <w:lang w:val="en-US"/>
    </w:rPr>
  </w:style>
  <w:style w:type="character" w:customStyle="1" w:styleId="WW8Num61z1">
    <w:name w:val="WW8Num61z1"/>
    <w:rsid w:val="00D42563"/>
  </w:style>
  <w:style w:type="character" w:customStyle="1" w:styleId="WW8Num61z2">
    <w:name w:val="WW8Num61z2"/>
    <w:rsid w:val="00D42563"/>
  </w:style>
  <w:style w:type="character" w:customStyle="1" w:styleId="WW8Num61z3">
    <w:name w:val="WW8Num61z3"/>
    <w:rsid w:val="00D42563"/>
  </w:style>
  <w:style w:type="character" w:customStyle="1" w:styleId="WW8Num61z4">
    <w:name w:val="WW8Num61z4"/>
    <w:rsid w:val="00D42563"/>
  </w:style>
  <w:style w:type="character" w:customStyle="1" w:styleId="WW8Num61z5">
    <w:name w:val="WW8Num61z5"/>
    <w:rsid w:val="00D42563"/>
  </w:style>
  <w:style w:type="character" w:customStyle="1" w:styleId="WW8Num61z6">
    <w:name w:val="WW8Num61z6"/>
    <w:rsid w:val="00D42563"/>
  </w:style>
  <w:style w:type="character" w:customStyle="1" w:styleId="WW8Num61z7">
    <w:name w:val="WW8Num61z7"/>
    <w:rsid w:val="00D42563"/>
  </w:style>
  <w:style w:type="character" w:customStyle="1" w:styleId="WW8Num61z8">
    <w:name w:val="WW8Num61z8"/>
    <w:rsid w:val="00D42563"/>
  </w:style>
  <w:style w:type="character" w:customStyle="1" w:styleId="WW8Num62z0">
    <w:name w:val="WW8Num62z0"/>
    <w:rsid w:val="00D42563"/>
    <w:rPr>
      <w:b/>
    </w:rPr>
  </w:style>
  <w:style w:type="character" w:customStyle="1" w:styleId="WW8Num62z1">
    <w:name w:val="WW8Num62z1"/>
    <w:rsid w:val="00D42563"/>
  </w:style>
  <w:style w:type="character" w:customStyle="1" w:styleId="WW8Num62z2">
    <w:name w:val="WW8Num62z2"/>
    <w:rsid w:val="00D42563"/>
  </w:style>
  <w:style w:type="character" w:customStyle="1" w:styleId="WW8Num62z3">
    <w:name w:val="WW8Num62z3"/>
    <w:rsid w:val="00D42563"/>
  </w:style>
  <w:style w:type="character" w:customStyle="1" w:styleId="WW8Num62z4">
    <w:name w:val="WW8Num62z4"/>
    <w:rsid w:val="00D42563"/>
  </w:style>
  <w:style w:type="character" w:customStyle="1" w:styleId="WW8Num62z5">
    <w:name w:val="WW8Num62z5"/>
    <w:rsid w:val="00D42563"/>
  </w:style>
  <w:style w:type="character" w:customStyle="1" w:styleId="WW8Num62z6">
    <w:name w:val="WW8Num62z6"/>
    <w:rsid w:val="00D42563"/>
  </w:style>
  <w:style w:type="character" w:customStyle="1" w:styleId="WW8Num62z7">
    <w:name w:val="WW8Num62z7"/>
    <w:rsid w:val="00D42563"/>
  </w:style>
  <w:style w:type="character" w:customStyle="1" w:styleId="WW8Num62z8">
    <w:name w:val="WW8Num62z8"/>
    <w:rsid w:val="00D42563"/>
  </w:style>
  <w:style w:type="character" w:customStyle="1" w:styleId="WW8Num63z0">
    <w:name w:val="WW8Num63z0"/>
    <w:rsid w:val="00D42563"/>
  </w:style>
  <w:style w:type="character" w:customStyle="1" w:styleId="WW8Num63z1">
    <w:name w:val="WW8Num63z1"/>
    <w:rsid w:val="00D42563"/>
  </w:style>
  <w:style w:type="character" w:customStyle="1" w:styleId="WW8Num63z3">
    <w:name w:val="WW8Num63z3"/>
    <w:rsid w:val="00D42563"/>
  </w:style>
  <w:style w:type="character" w:customStyle="1" w:styleId="WW8Num64z0">
    <w:name w:val="WW8Num64z0"/>
    <w:rsid w:val="00D42563"/>
    <w:rPr>
      <w:rFonts w:eastAsia="Times New Roman" w:cs="Times New Roman"/>
      <w:b w:val="0"/>
      <w:bCs/>
      <w:sz w:val="24"/>
      <w:szCs w:val="24"/>
    </w:rPr>
  </w:style>
  <w:style w:type="character" w:customStyle="1" w:styleId="WW8Num64z1">
    <w:name w:val="WW8Num64z1"/>
    <w:rsid w:val="00D42563"/>
  </w:style>
  <w:style w:type="character" w:customStyle="1" w:styleId="WW8Num64z3">
    <w:name w:val="WW8Num64z3"/>
    <w:rsid w:val="00D42563"/>
  </w:style>
  <w:style w:type="character" w:customStyle="1" w:styleId="WW8Num65z0">
    <w:name w:val="WW8Num65z0"/>
    <w:rsid w:val="00D42563"/>
    <w:rPr>
      <w:rFonts w:eastAsia="Times New Roman" w:cs="Times New Roman"/>
      <w:b w:val="0"/>
      <w:bCs/>
      <w:sz w:val="24"/>
      <w:szCs w:val="24"/>
    </w:rPr>
  </w:style>
  <w:style w:type="character" w:customStyle="1" w:styleId="WW8Num65z1">
    <w:name w:val="WW8Num65z1"/>
    <w:rsid w:val="00D42563"/>
  </w:style>
  <w:style w:type="character" w:customStyle="1" w:styleId="WW8Num65z2">
    <w:name w:val="WW8Num65z2"/>
    <w:rsid w:val="00D42563"/>
  </w:style>
  <w:style w:type="character" w:customStyle="1" w:styleId="WW8Num65z3">
    <w:name w:val="WW8Num65z3"/>
    <w:rsid w:val="00D42563"/>
  </w:style>
  <w:style w:type="character" w:customStyle="1" w:styleId="WW8Num65z4">
    <w:name w:val="WW8Num65z4"/>
    <w:rsid w:val="00D42563"/>
  </w:style>
  <w:style w:type="character" w:customStyle="1" w:styleId="WW8Num65z5">
    <w:name w:val="WW8Num65z5"/>
    <w:rsid w:val="00D42563"/>
  </w:style>
  <w:style w:type="character" w:customStyle="1" w:styleId="WW8Num65z6">
    <w:name w:val="WW8Num65z6"/>
    <w:rsid w:val="00D42563"/>
  </w:style>
  <w:style w:type="character" w:customStyle="1" w:styleId="WW8Num65z7">
    <w:name w:val="WW8Num65z7"/>
    <w:rsid w:val="00D42563"/>
  </w:style>
  <w:style w:type="character" w:customStyle="1" w:styleId="WW8Num65z8">
    <w:name w:val="WW8Num65z8"/>
    <w:rsid w:val="00D42563"/>
  </w:style>
  <w:style w:type="character" w:customStyle="1" w:styleId="WW8Num66z0">
    <w:name w:val="WW8Num66z0"/>
    <w:rsid w:val="00D42563"/>
    <w:rPr>
      <w:rFonts w:eastAsia="Times New Roman" w:cs="Times New Roman"/>
      <w:b w:val="0"/>
      <w:bCs/>
      <w:sz w:val="24"/>
      <w:szCs w:val="24"/>
    </w:rPr>
  </w:style>
  <w:style w:type="character" w:customStyle="1" w:styleId="WW8Num66z1">
    <w:name w:val="WW8Num66z1"/>
    <w:rsid w:val="00D42563"/>
  </w:style>
  <w:style w:type="character" w:customStyle="1" w:styleId="WW8Num66z2">
    <w:name w:val="WW8Num66z2"/>
    <w:rsid w:val="00D42563"/>
  </w:style>
  <w:style w:type="character" w:customStyle="1" w:styleId="WW8Num66z3">
    <w:name w:val="WW8Num66z3"/>
    <w:rsid w:val="00D42563"/>
  </w:style>
  <w:style w:type="character" w:customStyle="1" w:styleId="WW8Num66z4">
    <w:name w:val="WW8Num66z4"/>
    <w:rsid w:val="00D42563"/>
  </w:style>
  <w:style w:type="character" w:customStyle="1" w:styleId="WW8Num66z5">
    <w:name w:val="WW8Num66z5"/>
    <w:rsid w:val="00D42563"/>
  </w:style>
  <w:style w:type="character" w:customStyle="1" w:styleId="WW8Num66z6">
    <w:name w:val="WW8Num66z6"/>
    <w:rsid w:val="00D42563"/>
  </w:style>
  <w:style w:type="character" w:customStyle="1" w:styleId="WW8Num66z7">
    <w:name w:val="WW8Num66z7"/>
    <w:rsid w:val="00D42563"/>
  </w:style>
  <w:style w:type="character" w:customStyle="1" w:styleId="WW8Num66z8">
    <w:name w:val="WW8Num66z8"/>
    <w:rsid w:val="00D42563"/>
  </w:style>
  <w:style w:type="character" w:customStyle="1" w:styleId="WW8Num67z0">
    <w:name w:val="WW8Num67z0"/>
    <w:rsid w:val="00D42563"/>
    <w:rPr>
      <w:b/>
    </w:rPr>
  </w:style>
  <w:style w:type="character" w:customStyle="1" w:styleId="WW8Num67z1">
    <w:name w:val="WW8Num67z1"/>
    <w:rsid w:val="00D42563"/>
    <w:rPr>
      <w:rFonts w:ascii="OpenSymbol" w:hAnsi="OpenSymbol" w:cs="OpenSymbol"/>
    </w:rPr>
  </w:style>
  <w:style w:type="character" w:customStyle="1" w:styleId="WW8Num67z2">
    <w:name w:val="WW8Num67z2"/>
    <w:rsid w:val="00D42563"/>
  </w:style>
  <w:style w:type="character" w:customStyle="1" w:styleId="WW8Num67z3">
    <w:name w:val="WW8Num67z3"/>
    <w:rsid w:val="00D42563"/>
    <w:rPr>
      <w:rFonts w:ascii="Symbol" w:hAnsi="Symbol" w:cs="OpenSymbol"/>
    </w:rPr>
  </w:style>
  <w:style w:type="character" w:customStyle="1" w:styleId="WW8Num67z4">
    <w:name w:val="WW8Num67z4"/>
    <w:rsid w:val="00D42563"/>
  </w:style>
  <w:style w:type="character" w:customStyle="1" w:styleId="WW8Num67z5">
    <w:name w:val="WW8Num67z5"/>
    <w:rsid w:val="00D42563"/>
  </w:style>
  <w:style w:type="character" w:customStyle="1" w:styleId="WW8Num67z6">
    <w:name w:val="WW8Num67z6"/>
    <w:rsid w:val="00D42563"/>
  </w:style>
  <w:style w:type="character" w:customStyle="1" w:styleId="WW8Num67z7">
    <w:name w:val="WW8Num67z7"/>
    <w:rsid w:val="00D42563"/>
  </w:style>
  <w:style w:type="character" w:customStyle="1" w:styleId="WW8Num67z8">
    <w:name w:val="WW8Num67z8"/>
    <w:rsid w:val="00D42563"/>
  </w:style>
  <w:style w:type="character" w:customStyle="1" w:styleId="WW8Num68z0">
    <w:name w:val="WW8Num68z0"/>
    <w:rsid w:val="00D42563"/>
    <w:rPr>
      <w:rFonts w:eastAsia="Times New Roman" w:cs="Times New Roman"/>
      <w:b w:val="0"/>
      <w:bCs/>
      <w:sz w:val="24"/>
      <w:szCs w:val="24"/>
    </w:rPr>
  </w:style>
  <w:style w:type="character" w:customStyle="1" w:styleId="WW8Num68z1">
    <w:name w:val="WW8Num68z1"/>
    <w:rsid w:val="00D42563"/>
    <w:rPr>
      <w:rFonts w:ascii="OpenSymbol" w:hAnsi="OpenSymbol" w:cs="OpenSymbol"/>
    </w:rPr>
  </w:style>
  <w:style w:type="character" w:customStyle="1" w:styleId="WW8Num69z0">
    <w:name w:val="WW8Num69z0"/>
    <w:rsid w:val="00D42563"/>
    <w:rPr>
      <w:b/>
    </w:rPr>
  </w:style>
  <w:style w:type="character" w:customStyle="1" w:styleId="WW8Num69z1">
    <w:name w:val="WW8Num69z1"/>
    <w:rsid w:val="00D42563"/>
    <w:rPr>
      <w:rFonts w:ascii="OpenSymbol" w:hAnsi="OpenSymbol" w:cs="OpenSymbol"/>
    </w:rPr>
  </w:style>
  <w:style w:type="character" w:customStyle="1" w:styleId="WW8Num70z0">
    <w:name w:val="WW8Num70z0"/>
    <w:rsid w:val="00D42563"/>
    <w:rPr>
      <w:color w:val="000000"/>
    </w:rPr>
  </w:style>
  <w:style w:type="character" w:customStyle="1" w:styleId="WW8Num70z1">
    <w:name w:val="WW8Num70z1"/>
    <w:rsid w:val="00D42563"/>
    <w:rPr>
      <w:rFonts w:ascii="OpenSymbol" w:hAnsi="OpenSymbol" w:cs="OpenSymbol"/>
    </w:rPr>
  </w:style>
  <w:style w:type="character" w:customStyle="1" w:styleId="WW8Num71z0">
    <w:name w:val="WW8Num71z0"/>
    <w:rsid w:val="00D42563"/>
    <w:rPr>
      <w:rFonts w:cs="Times New Roman"/>
      <w:b/>
      <w:color w:val="000000"/>
      <w:sz w:val="24"/>
      <w:szCs w:val="24"/>
      <w:vertAlign w:val="superscript"/>
      <w:lang w:val="en-US"/>
    </w:rPr>
  </w:style>
  <w:style w:type="character" w:customStyle="1" w:styleId="WW8Num71z1">
    <w:name w:val="WW8Num71z1"/>
    <w:rsid w:val="00D42563"/>
    <w:rPr>
      <w:rFonts w:ascii="OpenSymbol" w:hAnsi="OpenSymbol" w:cs="OpenSymbol"/>
    </w:rPr>
  </w:style>
  <w:style w:type="character" w:customStyle="1" w:styleId="WW8Num72z0">
    <w:name w:val="WW8Num72z0"/>
    <w:rsid w:val="00D42563"/>
    <w:rPr>
      <w:b/>
      <w:bCs/>
      <w:color w:val="000000"/>
    </w:rPr>
  </w:style>
  <w:style w:type="character" w:customStyle="1" w:styleId="WW8Num72z1">
    <w:name w:val="WW8Num72z1"/>
    <w:rsid w:val="00D42563"/>
    <w:rPr>
      <w:rFonts w:ascii="OpenSymbol" w:hAnsi="OpenSymbol" w:cs="OpenSymbol"/>
    </w:rPr>
  </w:style>
  <w:style w:type="character" w:customStyle="1" w:styleId="WW8Num73z0">
    <w:name w:val="WW8Num73z0"/>
    <w:rsid w:val="00D42563"/>
    <w:rPr>
      <w:shd w:val="clear" w:color="auto" w:fill="FFFFFF"/>
    </w:rPr>
  </w:style>
  <w:style w:type="character" w:customStyle="1" w:styleId="WW8Num73z1">
    <w:name w:val="WW8Num73z1"/>
    <w:rsid w:val="00D42563"/>
    <w:rPr>
      <w:rFonts w:ascii="OpenSymbol" w:hAnsi="OpenSymbol" w:cs="OpenSymbol"/>
    </w:rPr>
  </w:style>
  <w:style w:type="character" w:customStyle="1" w:styleId="WW8Num74z0">
    <w:name w:val="WW8Num74z0"/>
    <w:rsid w:val="00D42563"/>
    <w:rPr>
      <w:rFonts w:eastAsia="Times New Roman"/>
      <w:b/>
      <w:bCs/>
      <w:color w:val="000000"/>
      <w:shd w:val="clear" w:color="auto" w:fill="FFFFFF"/>
    </w:rPr>
  </w:style>
  <w:style w:type="character" w:customStyle="1" w:styleId="WW8Num74z1">
    <w:name w:val="WW8Num74z1"/>
    <w:rsid w:val="00D42563"/>
    <w:rPr>
      <w:rFonts w:ascii="OpenSymbol" w:hAnsi="OpenSymbol" w:cs="OpenSymbol"/>
    </w:rPr>
  </w:style>
  <w:style w:type="character" w:customStyle="1" w:styleId="WW8Num75z0">
    <w:name w:val="WW8Num75z0"/>
    <w:rsid w:val="00D42563"/>
    <w:rPr>
      <w:rFonts w:cs="Times New Roman"/>
      <w:sz w:val="24"/>
      <w:szCs w:val="24"/>
      <w:shd w:val="clear" w:color="auto" w:fill="FFFFFF"/>
      <w:vertAlign w:val="superscript"/>
      <w:lang w:val="en-US"/>
    </w:rPr>
  </w:style>
  <w:style w:type="character" w:customStyle="1" w:styleId="WW8Num75z1">
    <w:name w:val="WW8Num75z1"/>
    <w:rsid w:val="00D42563"/>
    <w:rPr>
      <w:rFonts w:ascii="OpenSymbol" w:hAnsi="OpenSymbol" w:cs="OpenSymbol"/>
    </w:rPr>
  </w:style>
  <w:style w:type="character" w:customStyle="1" w:styleId="WW8Num76z0">
    <w:name w:val="WW8Num76z0"/>
    <w:rsid w:val="00D42563"/>
    <w:rPr>
      <w:b/>
      <w:bCs/>
    </w:rPr>
  </w:style>
  <w:style w:type="character" w:customStyle="1" w:styleId="WW8Num76z1">
    <w:name w:val="WW8Num76z1"/>
    <w:rsid w:val="00D42563"/>
    <w:rPr>
      <w:rFonts w:ascii="OpenSymbol" w:hAnsi="OpenSymbol" w:cs="OpenSymbol"/>
    </w:rPr>
  </w:style>
  <w:style w:type="character" w:customStyle="1" w:styleId="WW8Num76z2">
    <w:name w:val="WW8Num76z2"/>
    <w:rsid w:val="00D42563"/>
  </w:style>
  <w:style w:type="character" w:customStyle="1" w:styleId="WW8Num76z3">
    <w:name w:val="WW8Num76z3"/>
    <w:rsid w:val="00D42563"/>
    <w:rPr>
      <w:rFonts w:ascii="Symbol" w:hAnsi="Symbol" w:cs="OpenSymbol"/>
    </w:rPr>
  </w:style>
  <w:style w:type="character" w:customStyle="1" w:styleId="WW8Num76z4">
    <w:name w:val="WW8Num76z4"/>
    <w:rsid w:val="00D42563"/>
  </w:style>
  <w:style w:type="character" w:customStyle="1" w:styleId="WW8Num76z5">
    <w:name w:val="WW8Num76z5"/>
    <w:rsid w:val="00D42563"/>
  </w:style>
  <w:style w:type="character" w:customStyle="1" w:styleId="WW8Num76z6">
    <w:name w:val="WW8Num76z6"/>
    <w:rsid w:val="00D42563"/>
  </w:style>
  <w:style w:type="character" w:customStyle="1" w:styleId="WW8Num76z7">
    <w:name w:val="WW8Num76z7"/>
    <w:rsid w:val="00D42563"/>
  </w:style>
  <w:style w:type="character" w:customStyle="1" w:styleId="WW8Num76z8">
    <w:name w:val="WW8Num76z8"/>
    <w:rsid w:val="00D42563"/>
  </w:style>
  <w:style w:type="character" w:customStyle="1" w:styleId="WW8Num77z0">
    <w:name w:val="WW8Num77z0"/>
    <w:rsid w:val="00D42563"/>
    <w:rPr>
      <w:rFonts w:ascii="Symbol" w:hAnsi="Symbol" w:cs="OpenSymbol"/>
      <w:shd w:val="clear" w:color="auto" w:fill="FFFFFF"/>
    </w:rPr>
  </w:style>
  <w:style w:type="character" w:customStyle="1" w:styleId="WW8Num77z1">
    <w:name w:val="WW8Num77z1"/>
    <w:rsid w:val="00D42563"/>
    <w:rPr>
      <w:rFonts w:ascii="OpenSymbol" w:hAnsi="OpenSymbol" w:cs="OpenSymbol"/>
    </w:rPr>
  </w:style>
  <w:style w:type="character" w:customStyle="1" w:styleId="WW8Num78z0">
    <w:name w:val="WW8Num78z0"/>
    <w:rsid w:val="00D42563"/>
    <w:rPr>
      <w:rFonts w:ascii="Symbol" w:hAnsi="Symbol" w:cs="OpenSymbol"/>
    </w:rPr>
  </w:style>
  <w:style w:type="character" w:customStyle="1" w:styleId="WW8Num78z1">
    <w:name w:val="WW8Num78z1"/>
    <w:rsid w:val="00D42563"/>
    <w:rPr>
      <w:rFonts w:ascii="OpenSymbol" w:hAnsi="OpenSymbol" w:cs="OpenSymbol"/>
    </w:rPr>
  </w:style>
  <w:style w:type="character" w:customStyle="1" w:styleId="WW8Num79z0">
    <w:name w:val="WW8Num79z0"/>
    <w:rsid w:val="00D42563"/>
    <w:rPr>
      <w:rFonts w:ascii="Symbol" w:hAnsi="Symbol" w:cs="OpenSymbol"/>
    </w:rPr>
  </w:style>
  <w:style w:type="character" w:customStyle="1" w:styleId="WW8Num79z1">
    <w:name w:val="WW8Num79z1"/>
    <w:rsid w:val="00D42563"/>
    <w:rPr>
      <w:rFonts w:ascii="OpenSymbol" w:hAnsi="OpenSymbol" w:cs="OpenSymbol"/>
    </w:rPr>
  </w:style>
  <w:style w:type="character" w:customStyle="1" w:styleId="WW8Num80z0">
    <w:name w:val="WW8Num80z0"/>
    <w:rsid w:val="00D42563"/>
    <w:rPr>
      <w:rFonts w:cs="Times New Roman"/>
    </w:rPr>
  </w:style>
  <w:style w:type="character" w:customStyle="1" w:styleId="WW8Num80z1">
    <w:name w:val="WW8Num80z1"/>
    <w:rsid w:val="00D42563"/>
  </w:style>
  <w:style w:type="character" w:customStyle="1" w:styleId="WW8Num81z0">
    <w:name w:val="WW8Num81z0"/>
    <w:rsid w:val="00D42563"/>
    <w:rPr>
      <w:rFonts w:ascii="Symbol" w:hAnsi="Symbol" w:cs="OpenSymbol"/>
    </w:rPr>
  </w:style>
  <w:style w:type="character" w:customStyle="1" w:styleId="WW8Num81z1">
    <w:name w:val="WW8Num81z1"/>
    <w:rsid w:val="00D42563"/>
    <w:rPr>
      <w:rFonts w:ascii="OpenSymbol" w:hAnsi="OpenSymbol" w:cs="OpenSymbol"/>
    </w:rPr>
  </w:style>
  <w:style w:type="character" w:customStyle="1" w:styleId="WW8Num81z2">
    <w:name w:val="WW8Num81z2"/>
    <w:rsid w:val="00D42563"/>
  </w:style>
  <w:style w:type="character" w:customStyle="1" w:styleId="WW8Num81z3">
    <w:name w:val="WW8Num81z3"/>
    <w:rsid w:val="00D42563"/>
  </w:style>
  <w:style w:type="character" w:customStyle="1" w:styleId="WW8Num81z4">
    <w:name w:val="WW8Num81z4"/>
    <w:rsid w:val="00D42563"/>
  </w:style>
  <w:style w:type="character" w:customStyle="1" w:styleId="WW8Num81z5">
    <w:name w:val="WW8Num81z5"/>
    <w:rsid w:val="00D42563"/>
  </w:style>
  <w:style w:type="character" w:customStyle="1" w:styleId="WW8Num81z6">
    <w:name w:val="WW8Num81z6"/>
    <w:rsid w:val="00D42563"/>
  </w:style>
  <w:style w:type="character" w:customStyle="1" w:styleId="WW8Num81z7">
    <w:name w:val="WW8Num81z7"/>
    <w:rsid w:val="00D42563"/>
  </w:style>
  <w:style w:type="character" w:customStyle="1" w:styleId="WW8Num81z8">
    <w:name w:val="WW8Num81z8"/>
    <w:rsid w:val="00D42563"/>
  </w:style>
  <w:style w:type="character" w:customStyle="1" w:styleId="WW8Num82z0">
    <w:name w:val="WW8Num82z0"/>
    <w:rsid w:val="00D42563"/>
    <w:rPr>
      <w:rFonts w:ascii="Symbol" w:hAnsi="Symbol" w:cs="OpenSymbol"/>
    </w:rPr>
  </w:style>
  <w:style w:type="character" w:customStyle="1" w:styleId="WW8Num82z1">
    <w:name w:val="WW8Num82z1"/>
    <w:rsid w:val="00D42563"/>
    <w:rPr>
      <w:rFonts w:ascii="OpenSymbol" w:hAnsi="OpenSymbol" w:cs="OpenSymbol"/>
    </w:rPr>
  </w:style>
  <w:style w:type="character" w:customStyle="1" w:styleId="WW8Num82z2">
    <w:name w:val="WW8Num82z2"/>
    <w:rsid w:val="00D42563"/>
  </w:style>
  <w:style w:type="character" w:customStyle="1" w:styleId="WW8Num82z3">
    <w:name w:val="WW8Num82z3"/>
    <w:rsid w:val="00D42563"/>
  </w:style>
  <w:style w:type="character" w:customStyle="1" w:styleId="WW8Num82z4">
    <w:name w:val="WW8Num82z4"/>
    <w:rsid w:val="00D42563"/>
  </w:style>
  <w:style w:type="character" w:customStyle="1" w:styleId="WW8Num82z5">
    <w:name w:val="WW8Num82z5"/>
    <w:rsid w:val="00D42563"/>
  </w:style>
  <w:style w:type="character" w:customStyle="1" w:styleId="WW8Num82z6">
    <w:name w:val="WW8Num82z6"/>
    <w:rsid w:val="00D42563"/>
  </w:style>
  <w:style w:type="character" w:customStyle="1" w:styleId="WW8Num82z7">
    <w:name w:val="WW8Num82z7"/>
    <w:rsid w:val="00D42563"/>
  </w:style>
  <w:style w:type="character" w:customStyle="1" w:styleId="WW8Num82z8">
    <w:name w:val="WW8Num82z8"/>
    <w:rsid w:val="00D42563"/>
  </w:style>
  <w:style w:type="character" w:customStyle="1" w:styleId="WW8Num34z2">
    <w:name w:val="WW8Num34z2"/>
    <w:rsid w:val="00D42563"/>
  </w:style>
  <w:style w:type="character" w:customStyle="1" w:styleId="WW8Num34z4">
    <w:name w:val="WW8Num34z4"/>
    <w:rsid w:val="00D42563"/>
  </w:style>
  <w:style w:type="character" w:customStyle="1" w:styleId="WW8Num34z5">
    <w:name w:val="WW8Num34z5"/>
    <w:rsid w:val="00D42563"/>
  </w:style>
  <w:style w:type="character" w:customStyle="1" w:styleId="WW8Num34z6">
    <w:name w:val="WW8Num34z6"/>
    <w:rsid w:val="00D42563"/>
  </w:style>
  <w:style w:type="character" w:customStyle="1" w:styleId="WW8Num34z7">
    <w:name w:val="WW8Num34z7"/>
    <w:rsid w:val="00D42563"/>
  </w:style>
  <w:style w:type="character" w:customStyle="1" w:styleId="WW8Num34z8">
    <w:name w:val="WW8Num34z8"/>
    <w:rsid w:val="00D42563"/>
  </w:style>
  <w:style w:type="character" w:customStyle="1" w:styleId="WW8Num43z2">
    <w:name w:val="WW8Num43z2"/>
    <w:rsid w:val="00D42563"/>
  </w:style>
  <w:style w:type="character" w:customStyle="1" w:styleId="WW8Num43z4">
    <w:name w:val="WW8Num43z4"/>
    <w:rsid w:val="00D42563"/>
  </w:style>
  <w:style w:type="character" w:customStyle="1" w:styleId="WW8Num43z5">
    <w:name w:val="WW8Num43z5"/>
    <w:rsid w:val="00D42563"/>
  </w:style>
  <w:style w:type="character" w:customStyle="1" w:styleId="WW8Num43z6">
    <w:name w:val="WW8Num43z6"/>
    <w:rsid w:val="00D42563"/>
  </w:style>
  <w:style w:type="character" w:customStyle="1" w:styleId="WW8Num43z7">
    <w:name w:val="WW8Num43z7"/>
    <w:rsid w:val="00D42563"/>
  </w:style>
  <w:style w:type="character" w:customStyle="1" w:styleId="WW8Num43z8">
    <w:name w:val="WW8Num43z8"/>
    <w:rsid w:val="00D42563"/>
  </w:style>
  <w:style w:type="character" w:customStyle="1" w:styleId="WW8Num46z2">
    <w:name w:val="WW8Num46z2"/>
    <w:rsid w:val="00D42563"/>
  </w:style>
  <w:style w:type="character" w:customStyle="1" w:styleId="WW8Num46z4">
    <w:name w:val="WW8Num46z4"/>
    <w:rsid w:val="00D42563"/>
  </w:style>
  <w:style w:type="character" w:customStyle="1" w:styleId="WW8Num46z5">
    <w:name w:val="WW8Num46z5"/>
    <w:rsid w:val="00D42563"/>
  </w:style>
  <w:style w:type="character" w:customStyle="1" w:styleId="WW8Num46z6">
    <w:name w:val="WW8Num46z6"/>
    <w:rsid w:val="00D42563"/>
  </w:style>
  <w:style w:type="character" w:customStyle="1" w:styleId="WW8Num46z7">
    <w:name w:val="WW8Num46z7"/>
    <w:rsid w:val="00D42563"/>
  </w:style>
  <w:style w:type="character" w:customStyle="1" w:styleId="WW8Num46z8">
    <w:name w:val="WW8Num46z8"/>
    <w:rsid w:val="00D42563"/>
  </w:style>
  <w:style w:type="character" w:customStyle="1" w:styleId="WW8Num63z2">
    <w:name w:val="WW8Num63z2"/>
    <w:rsid w:val="00D42563"/>
  </w:style>
  <w:style w:type="character" w:customStyle="1" w:styleId="WW8Num63z4">
    <w:name w:val="WW8Num63z4"/>
    <w:rsid w:val="00D42563"/>
  </w:style>
  <w:style w:type="character" w:customStyle="1" w:styleId="WW8Num63z5">
    <w:name w:val="WW8Num63z5"/>
    <w:rsid w:val="00D42563"/>
  </w:style>
  <w:style w:type="character" w:customStyle="1" w:styleId="WW8Num63z6">
    <w:name w:val="WW8Num63z6"/>
    <w:rsid w:val="00D42563"/>
  </w:style>
  <w:style w:type="character" w:customStyle="1" w:styleId="WW8Num63z7">
    <w:name w:val="WW8Num63z7"/>
    <w:rsid w:val="00D42563"/>
  </w:style>
  <w:style w:type="character" w:customStyle="1" w:styleId="WW8Num63z8">
    <w:name w:val="WW8Num63z8"/>
    <w:rsid w:val="00D42563"/>
  </w:style>
  <w:style w:type="character" w:customStyle="1" w:styleId="WW8Num68z2">
    <w:name w:val="WW8Num68z2"/>
    <w:rsid w:val="00D42563"/>
  </w:style>
  <w:style w:type="character" w:customStyle="1" w:styleId="WW8Num68z3">
    <w:name w:val="WW8Num68z3"/>
    <w:rsid w:val="00D42563"/>
    <w:rPr>
      <w:rFonts w:ascii="Symbol" w:hAnsi="Symbol" w:cs="OpenSymbol"/>
    </w:rPr>
  </w:style>
  <w:style w:type="character" w:customStyle="1" w:styleId="WW8Num68z4">
    <w:name w:val="WW8Num68z4"/>
    <w:rsid w:val="00D42563"/>
  </w:style>
  <w:style w:type="character" w:customStyle="1" w:styleId="WW8Num68z5">
    <w:name w:val="WW8Num68z5"/>
    <w:rsid w:val="00D42563"/>
  </w:style>
  <w:style w:type="character" w:customStyle="1" w:styleId="WW8Num68z6">
    <w:name w:val="WW8Num68z6"/>
    <w:rsid w:val="00D42563"/>
  </w:style>
  <w:style w:type="character" w:customStyle="1" w:styleId="WW8Num68z7">
    <w:name w:val="WW8Num68z7"/>
    <w:rsid w:val="00D42563"/>
  </w:style>
  <w:style w:type="character" w:customStyle="1" w:styleId="WW8Num68z8">
    <w:name w:val="WW8Num68z8"/>
    <w:rsid w:val="00D42563"/>
  </w:style>
  <w:style w:type="character" w:customStyle="1" w:styleId="WW8Num77z2">
    <w:name w:val="WW8Num77z2"/>
    <w:rsid w:val="00D42563"/>
  </w:style>
  <w:style w:type="character" w:customStyle="1" w:styleId="WW8Num77z3">
    <w:name w:val="WW8Num77z3"/>
    <w:rsid w:val="00D42563"/>
  </w:style>
  <w:style w:type="character" w:customStyle="1" w:styleId="WW8Num77z4">
    <w:name w:val="WW8Num77z4"/>
    <w:rsid w:val="00D42563"/>
  </w:style>
  <w:style w:type="character" w:customStyle="1" w:styleId="WW8Num77z5">
    <w:name w:val="WW8Num77z5"/>
    <w:rsid w:val="00D42563"/>
  </w:style>
  <w:style w:type="character" w:customStyle="1" w:styleId="WW8Num77z6">
    <w:name w:val="WW8Num77z6"/>
    <w:rsid w:val="00D42563"/>
  </w:style>
  <w:style w:type="character" w:customStyle="1" w:styleId="WW8Num77z7">
    <w:name w:val="WW8Num77z7"/>
    <w:rsid w:val="00D42563"/>
  </w:style>
  <w:style w:type="character" w:customStyle="1" w:styleId="WW8Num77z8">
    <w:name w:val="WW8Num77z8"/>
    <w:rsid w:val="00D42563"/>
  </w:style>
  <w:style w:type="character" w:customStyle="1" w:styleId="WW8Num83z0">
    <w:name w:val="WW8Num83z0"/>
    <w:rsid w:val="00D42563"/>
  </w:style>
  <w:style w:type="character" w:customStyle="1" w:styleId="WW8Num83z1">
    <w:name w:val="WW8Num83z1"/>
    <w:rsid w:val="00D42563"/>
  </w:style>
  <w:style w:type="character" w:customStyle="1" w:styleId="WW8Num83z2">
    <w:name w:val="WW8Num83z2"/>
    <w:rsid w:val="00D42563"/>
  </w:style>
  <w:style w:type="character" w:customStyle="1" w:styleId="WW8Num83z3">
    <w:name w:val="WW8Num83z3"/>
    <w:rsid w:val="00D42563"/>
  </w:style>
  <w:style w:type="character" w:customStyle="1" w:styleId="WW8Num83z4">
    <w:name w:val="WW8Num83z4"/>
    <w:rsid w:val="00D42563"/>
  </w:style>
  <w:style w:type="character" w:customStyle="1" w:styleId="WW8Num83z5">
    <w:name w:val="WW8Num83z5"/>
    <w:rsid w:val="00D42563"/>
  </w:style>
  <w:style w:type="character" w:customStyle="1" w:styleId="WW8Num83z6">
    <w:name w:val="WW8Num83z6"/>
    <w:rsid w:val="00D42563"/>
  </w:style>
  <w:style w:type="character" w:customStyle="1" w:styleId="WW8Num83z7">
    <w:name w:val="WW8Num83z7"/>
    <w:rsid w:val="00D42563"/>
  </w:style>
  <w:style w:type="character" w:customStyle="1" w:styleId="WW8Num83z8">
    <w:name w:val="WW8Num83z8"/>
    <w:rsid w:val="00D42563"/>
  </w:style>
  <w:style w:type="character" w:customStyle="1" w:styleId="WW8Num4z2">
    <w:name w:val="WW8Num4z2"/>
    <w:rsid w:val="00D42563"/>
  </w:style>
  <w:style w:type="character" w:customStyle="1" w:styleId="WW8Num4z3">
    <w:name w:val="WW8Num4z3"/>
    <w:rsid w:val="00D42563"/>
  </w:style>
  <w:style w:type="character" w:customStyle="1" w:styleId="WW8Num4z4">
    <w:name w:val="WW8Num4z4"/>
    <w:rsid w:val="00D42563"/>
  </w:style>
  <w:style w:type="character" w:customStyle="1" w:styleId="WW8Num4z5">
    <w:name w:val="WW8Num4z5"/>
    <w:rsid w:val="00D42563"/>
  </w:style>
  <w:style w:type="character" w:customStyle="1" w:styleId="WW8Num4z6">
    <w:name w:val="WW8Num4z6"/>
    <w:rsid w:val="00D42563"/>
  </w:style>
  <w:style w:type="character" w:customStyle="1" w:styleId="WW8Num4z7">
    <w:name w:val="WW8Num4z7"/>
    <w:rsid w:val="00D42563"/>
  </w:style>
  <w:style w:type="character" w:customStyle="1" w:styleId="WW8Num4z8">
    <w:name w:val="WW8Num4z8"/>
    <w:rsid w:val="00D42563"/>
  </w:style>
  <w:style w:type="character" w:customStyle="1" w:styleId="WW8Num7z2">
    <w:name w:val="WW8Num7z2"/>
    <w:rsid w:val="00D42563"/>
  </w:style>
  <w:style w:type="character" w:customStyle="1" w:styleId="WW8Num7z4">
    <w:name w:val="WW8Num7z4"/>
    <w:rsid w:val="00D42563"/>
  </w:style>
  <w:style w:type="character" w:customStyle="1" w:styleId="WW8Num7z5">
    <w:name w:val="WW8Num7z5"/>
    <w:rsid w:val="00D42563"/>
  </w:style>
  <w:style w:type="character" w:customStyle="1" w:styleId="WW8Num7z6">
    <w:name w:val="WW8Num7z6"/>
    <w:rsid w:val="00D42563"/>
  </w:style>
  <w:style w:type="character" w:customStyle="1" w:styleId="WW8Num7z7">
    <w:name w:val="WW8Num7z7"/>
    <w:rsid w:val="00D42563"/>
  </w:style>
  <w:style w:type="character" w:customStyle="1" w:styleId="WW8Num7z8">
    <w:name w:val="WW8Num7z8"/>
    <w:rsid w:val="00D42563"/>
  </w:style>
  <w:style w:type="character" w:customStyle="1" w:styleId="WW8Num47z2">
    <w:name w:val="WW8Num47z2"/>
    <w:rsid w:val="00D42563"/>
  </w:style>
  <w:style w:type="character" w:customStyle="1" w:styleId="WW8Num47z4">
    <w:name w:val="WW8Num47z4"/>
    <w:rsid w:val="00D42563"/>
  </w:style>
  <w:style w:type="character" w:customStyle="1" w:styleId="WW8Num47z5">
    <w:name w:val="WW8Num47z5"/>
    <w:rsid w:val="00D42563"/>
  </w:style>
  <w:style w:type="character" w:customStyle="1" w:styleId="WW8Num47z6">
    <w:name w:val="WW8Num47z6"/>
    <w:rsid w:val="00D42563"/>
  </w:style>
  <w:style w:type="character" w:customStyle="1" w:styleId="WW8Num47z7">
    <w:name w:val="WW8Num47z7"/>
    <w:rsid w:val="00D42563"/>
  </w:style>
  <w:style w:type="character" w:customStyle="1" w:styleId="WW8Num47z8">
    <w:name w:val="WW8Num47z8"/>
    <w:rsid w:val="00D42563"/>
  </w:style>
  <w:style w:type="character" w:customStyle="1" w:styleId="WW8Num64z2">
    <w:name w:val="WW8Num64z2"/>
    <w:rsid w:val="00D42563"/>
  </w:style>
  <w:style w:type="character" w:customStyle="1" w:styleId="WW8Num64z4">
    <w:name w:val="WW8Num64z4"/>
    <w:rsid w:val="00D42563"/>
  </w:style>
  <w:style w:type="character" w:customStyle="1" w:styleId="WW8Num64z5">
    <w:name w:val="WW8Num64z5"/>
    <w:rsid w:val="00D42563"/>
  </w:style>
  <w:style w:type="character" w:customStyle="1" w:styleId="WW8Num64z6">
    <w:name w:val="WW8Num64z6"/>
    <w:rsid w:val="00D42563"/>
  </w:style>
  <w:style w:type="character" w:customStyle="1" w:styleId="WW8Num64z7">
    <w:name w:val="WW8Num64z7"/>
    <w:rsid w:val="00D42563"/>
  </w:style>
  <w:style w:type="character" w:customStyle="1" w:styleId="WW8Num64z8">
    <w:name w:val="WW8Num64z8"/>
    <w:rsid w:val="00D42563"/>
  </w:style>
  <w:style w:type="character" w:customStyle="1" w:styleId="WW8Num69z2">
    <w:name w:val="WW8Num69z2"/>
    <w:rsid w:val="00D42563"/>
  </w:style>
  <w:style w:type="character" w:customStyle="1" w:styleId="WW8Num69z3">
    <w:name w:val="WW8Num69z3"/>
    <w:rsid w:val="00D42563"/>
    <w:rPr>
      <w:rFonts w:ascii="Symbol" w:hAnsi="Symbol" w:cs="OpenSymbol"/>
    </w:rPr>
  </w:style>
  <w:style w:type="character" w:customStyle="1" w:styleId="WW8Num69z4">
    <w:name w:val="WW8Num69z4"/>
    <w:rsid w:val="00D42563"/>
  </w:style>
  <w:style w:type="character" w:customStyle="1" w:styleId="WW8Num69z5">
    <w:name w:val="WW8Num69z5"/>
    <w:rsid w:val="00D42563"/>
  </w:style>
  <w:style w:type="character" w:customStyle="1" w:styleId="WW8Num69z6">
    <w:name w:val="WW8Num69z6"/>
    <w:rsid w:val="00D42563"/>
  </w:style>
  <w:style w:type="character" w:customStyle="1" w:styleId="WW8Num69z7">
    <w:name w:val="WW8Num69z7"/>
    <w:rsid w:val="00D42563"/>
  </w:style>
  <w:style w:type="character" w:customStyle="1" w:styleId="WW8Num69z8">
    <w:name w:val="WW8Num69z8"/>
    <w:rsid w:val="00D42563"/>
  </w:style>
  <w:style w:type="character" w:customStyle="1" w:styleId="WW8Num78z2">
    <w:name w:val="WW8Num78z2"/>
    <w:rsid w:val="00D42563"/>
  </w:style>
  <w:style w:type="character" w:customStyle="1" w:styleId="WW8Num78z3">
    <w:name w:val="WW8Num78z3"/>
    <w:rsid w:val="00D42563"/>
  </w:style>
  <w:style w:type="character" w:customStyle="1" w:styleId="WW8Num78z4">
    <w:name w:val="WW8Num78z4"/>
    <w:rsid w:val="00D42563"/>
  </w:style>
  <w:style w:type="character" w:customStyle="1" w:styleId="WW8Num78z5">
    <w:name w:val="WW8Num78z5"/>
    <w:rsid w:val="00D42563"/>
  </w:style>
  <w:style w:type="character" w:customStyle="1" w:styleId="WW8Num78z6">
    <w:name w:val="WW8Num78z6"/>
    <w:rsid w:val="00D42563"/>
  </w:style>
  <w:style w:type="character" w:customStyle="1" w:styleId="WW8Num78z7">
    <w:name w:val="WW8Num78z7"/>
    <w:rsid w:val="00D42563"/>
  </w:style>
  <w:style w:type="character" w:customStyle="1" w:styleId="WW8Num78z8">
    <w:name w:val="WW8Num78z8"/>
    <w:rsid w:val="00D42563"/>
  </w:style>
  <w:style w:type="character" w:customStyle="1" w:styleId="WW8Num5z2">
    <w:name w:val="WW8Num5z2"/>
    <w:rsid w:val="00D42563"/>
  </w:style>
  <w:style w:type="character" w:customStyle="1" w:styleId="WW8Num5z3">
    <w:name w:val="WW8Num5z3"/>
    <w:rsid w:val="00D42563"/>
  </w:style>
  <w:style w:type="character" w:customStyle="1" w:styleId="WW8Num5z4">
    <w:name w:val="WW8Num5z4"/>
    <w:rsid w:val="00D42563"/>
  </w:style>
  <w:style w:type="character" w:customStyle="1" w:styleId="WW8Num5z5">
    <w:name w:val="WW8Num5z5"/>
    <w:rsid w:val="00D42563"/>
  </w:style>
  <w:style w:type="character" w:customStyle="1" w:styleId="WW8Num5z6">
    <w:name w:val="WW8Num5z6"/>
    <w:rsid w:val="00D42563"/>
  </w:style>
  <w:style w:type="character" w:customStyle="1" w:styleId="WW8Num5z7">
    <w:name w:val="WW8Num5z7"/>
    <w:rsid w:val="00D42563"/>
  </w:style>
  <w:style w:type="character" w:customStyle="1" w:styleId="WW8Num5z8">
    <w:name w:val="WW8Num5z8"/>
    <w:rsid w:val="00D42563"/>
  </w:style>
  <w:style w:type="character" w:customStyle="1" w:styleId="WW8Num9z2">
    <w:name w:val="WW8Num9z2"/>
    <w:rsid w:val="00D42563"/>
  </w:style>
  <w:style w:type="character" w:customStyle="1" w:styleId="WW8Num9z4">
    <w:name w:val="WW8Num9z4"/>
    <w:rsid w:val="00D42563"/>
  </w:style>
  <w:style w:type="character" w:customStyle="1" w:styleId="WW8Num9z5">
    <w:name w:val="WW8Num9z5"/>
    <w:rsid w:val="00D42563"/>
  </w:style>
  <w:style w:type="character" w:customStyle="1" w:styleId="WW8Num9z6">
    <w:name w:val="WW8Num9z6"/>
    <w:rsid w:val="00D42563"/>
  </w:style>
  <w:style w:type="character" w:customStyle="1" w:styleId="WW8Num9z7">
    <w:name w:val="WW8Num9z7"/>
    <w:rsid w:val="00D42563"/>
  </w:style>
  <w:style w:type="character" w:customStyle="1" w:styleId="WW8Num9z8">
    <w:name w:val="WW8Num9z8"/>
    <w:rsid w:val="00D42563"/>
  </w:style>
  <w:style w:type="character" w:customStyle="1" w:styleId="WW8Num70z2">
    <w:name w:val="WW8Num70z2"/>
    <w:rsid w:val="00D42563"/>
  </w:style>
  <w:style w:type="character" w:customStyle="1" w:styleId="WW8Num70z3">
    <w:name w:val="WW8Num70z3"/>
    <w:rsid w:val="00D42563"/>
    <w:rPr>
      <w:rFonts w:ascii="Symbol" w:hAnsi="Symbol" w:cs="OpenSymbol"/>
    </w:rPr>
  </w:style>
  <w:style w:type="character" w:customStyle="1" w:styleId="WW8Num70z4">
    <w:name w:val="WW8Num70z4"/>
    <w:rsid w:val="00D42563"/>
  </w:style>
  <w:style w:type="character" w:customStyle="1" w:styleId="WW8Num70z5">
    <w:name w:val="WW8Num70z5"/>
    <w:rsid w:val="00D42563"/>
  </w:style>
  <w:style w:type="character" w:customStyle="1" w:styleId="WW8Num70z6">
    <w:name w:val="WW8Num70z6"/>
    <w:rsid w:val="00D42563"/>
  </w:style>
  <w:style w:type="character" w:customStyle="1" w:styleId="WW8Num70z7">
    <w:name w:val="WW8Num70z7"/>
    <w:rsid w:val="00D42563"/>
  </w:style>
  <w:style w:type="character" w:customStyle="1" w:styleId="WW8Num70z8">
    <w:name w:val="WW8Num70z8"/>
    <w:rsid w:val="00D42563"/>
  </w:style>
  <w:style w:type="character" w:customStyle="1" w:styleId="WW8Num71z2">
    <w:name w:val="WW8Num71z2"/>
    <w:rsid w:val="00D42563"/>
  </w:style>
  <w:style w:type="character" w:customStyle="1" w:styleId="WW8Num71z3">
    <w:name w:val="WW8Num71z3"/>
    <w:rsid w:val="00D42563"/>
    <w:rPr>
      <w:rFonts w:ascii="Symbol" w:hAnsi="Symbol" w:cs="OpenSymbol"/>
    </w:rPr>
  </w:style>
  <w:style w:type="character" w:customStyle="1" w:styleId="WW8Num71z4">
    <w:name w:val="WW8Num71z4"/>
    <w:rsid w:val="00D42563"/>
  </w:style>
  <w:style w:type="character" w:customStyle="1" w:styleId="WW8Num71z5">
    <w:name w:val="WW8Num71z5"/>
    <w:rsid w:val="00D42563"/>
  </w:style>
  <w:style w:type="character" w:customStyle="1" w:styleId="WW8Num71z6">
    <w:name w:val="WW8Num71z6"/>
    <w:rsid w:val="00D42563"/>
  </w:style>
  <w:style w:type="character" w:customStyle="1" w:styleId="WW8Num71z7">
    <w:name w:val="WW8Num71z7"/>
    <w:rsid w:val="00D42563"/>
  </w:style>
  <w:style w:type="character" w:customStyle="1" w:styleId="WW8Num71z8">
    <w:name w:val="WW8Num71z8"/>
    <w:rsid w:val="00D42563"/>
  </w:style>
  <w:style w:type="character" w:customStyle="1" w:styleId="WW8Num80z2">
    <w:name w:val="WW8Num80z2"/>
    <w:rsid w:val="00D42563"/>
  </w:style>
  <w:style w:type="character" w:customStyle="1" w:styleId="WW8Num80z3">
    <w:name w:val="WW8Num80z3"/>
    <w:rsid w:val="00D42563"/>
  </w:style>
  <w:style w:type="character" w:customStyle="1" w:styleId="WW8Num80z4">
    <w:name w:val="WW8Num80z4"/>
    <w:rsid w:val="00D42563"/>
  </w:style>
  <w:style w:type="character" w:customStyle="1" w:styleId="WW8Num80z5">
    <w:name w:val="WW8Num80z5"/>
    <w:rsid w:val="00D42563"/>
  </w:style>
  <w:style w:type="character" w:customStyle="1" w:styleId="WW8Num80z6">
    <w:name w:val="WW8Num80z6"/>
    <w:rsid w:val="00D42563"/>
  </w:style>
  <w:style w:type="character" w:customStyle="1" w:styleId="WW8Num80z7">
    <w:name w:val="WW8Num80z7"/>
    <w:rsid w:val="00D42563"/>
  </w:style>
  <w:style w:type="character" w:customStyle="1" w:styleId="WW8Num80z8">
    <w:name w:val="WW8Num80z8"/>
    <w:rsid w:val="00D42563"/>
  </w:style>
  <w:style w:type="character" w:customStyle="1" w:styleId="WW8Num10z2">
    <w:name w:val="WW8Num10z2"/>
    <w:rsid w:val="00D42563"/>
  </w:style>
  <w:style w:type="character" w:customStyle="1" w:styleId="WW8Num10z4">
    <w:name w:val="WW8Num10z4"/>
    <w:rsid w:val="00D42563"/>
  </w:style>
  <w:style w:type="character" w:customStyle="1" w:styleId="WW8Num10z5">
    <w:name w:val="WW8Num10z5"/>
    <w:rsid w:val="00D42563"/>
  </w:style>
  <w:style w:type="character" w:customStyle="1" w:styleId="WW8Num10z6">
    <w:name w:val="WW8Num10z6"/>
    <w:rsid w:val="00D42563"/>
  </w:style>
  <w:style w:type="character" w:customStyle="1" w:styleId="WW8Num10z7">
    <w:name w:val="WW8Num10z7"/>
    <w:rsid w:val="00D42563"/>
  </w:style>
  <w:style w:type="character" w:customStyle="1" w:styleId="WW8Num10z8">
    <w:name w:val="WW8Num10z8"/>
    <w:rsid w:val="00D42563"/>
  </w:style>
  <w:style w:type="character" w:customStyle="1" w:styleId="WW8Num72z2">
    <w:name w:val="WW8Num72z2"/>
    <w:rsid w:val="00D42563"/>
  </w:style>
  <w:style w:type="character" w:customStyle="1" w:styleId="WW8Num72z3">
    <w:name w:val="WW8Num72z3"/>
    <w:rsid w:val="00D42563"/>
    <w:rPr>
      <w:rFonts w:ascii="Symbol" w:hAnsi="Symbol" w:cs="OpenSymbol"/>
    </w:rPr>
  </w:style>
  <w:style w:type="character" w:customStyle="1" w:styleId="WW8Num72z4">
    <w:name w:val="WW8Num72z4"/>
    <w:rsid w:val="00D42563"/>
  </w:style>
  <w:style w:type="character" w:customStyle="1" w:styleId="WW8Num72z5">
    <w:name w:val="WW8Num72z5"/>
    <w:rsid w:val="00D42563"/>
  </w:style>
  <w:style w:type="character" w:customStyle="1" w:styleId="WW8Num72z6">
    <w:name w:val="WW8Num72z6"/>
    <w:rsid w:val="00D42563"/>
  </w:style>
  <w:style w:type="character" w:customStyle="1" w:styleId="WW8Num72z7">
    <w:name w:val="WW8Num72z7"/>
    <w:rsid w:val="00D42563"/>
  </w:style>
  <w:style w:type="character" w:customStyle="1" w:styleId="WW8Num72z8">
    <w:name w:val="WW8Num72z8"/>
    <w:rsid w:val="00D42563"/>
  </w:style>
  <w:style w:type="character" w:customStyle="1" w:styleId="WW8Num8z2">
    <w:name w:val="WW8Num8z2"/>
    <w:rsid w:val="00D42563"/>
  </w:style>
  <w:style w:type="character" w:customStyle="1" w:styleId="WW8Num8z4">
    <w:name w:val="WW8Num8z4"/>
    <w:rsid w:val="00D42563"/>
  </w:style>
  <w:style w:type="character" w:customStyle="1" w:styleId="WW8Num8z5">
    <w:name w:val="WW8Num8z5"/>
    <w:rsid w:val="00D42563"/>
  </w:style>
  <w:style w:type="character" w:customStyle="1" w:styleId="WW8Num8z6">
    <w:name w:val="WW8Num8z6"/>
    <w:rsid w:val="00D42563"/>
  </w:style>
  <w:style w:type="character" w:customStyle="1" w:styleId="WW8Num8z7">
    <w:name w:val="WW8Num8z7"/>
    <w:rsid w:val="00D42563"/>
  </w:style>
  <w:style w:type="character" w:customStyle="1" w:styleId="WW8Num8z8">
    <w:name w:val="WW8Num8z8"/>
    <w:rsid w:val="00D42563"/>
  </w:style>
  <w:style w:type="character" w:customStyle="1" w:styleId="WW8Num11z2">
    <w:name w:val="WW8Num11z2"/>
    <w:rsid w:val="00D42563"/>
  </w:style>
  <w:style w:type="character" w:customStyle="1" w:styleId="WW8Num11z4">
    <w:name w:val="WW8Num11z4"/>
    <w:rsid w:val="00D42563"/>
  </w:style>
  <w:style w:type="character" w:customStyle="1" w:styleId="WW8Num11z5">
    <w:name w:val="WW8Num11z5"/>
    <w:rsid w:val="00D42563"/>
  </w:style>
  <w:style w:type="character" w:customStyle="1" w:styleId="WW8Num11z6">
    <w:name w:val="WW8Num11z6"/>
    <w:rsid w:val="00D42563"/>
  </w:style>
  <w:style w:type="character" w:customStyle="1" w:styleId="WW8Num11z7">
    <w:name w:val="WW8Num11z7"/>
    <w:rsid w:val="00D42563"/>
  </w:style>
  <w:style w:type="character" w:customStyle="1" w:styleId="WW8Num11z8">
    <w:name w:val="WW8Num11z8"/>
    <w:rsid w:val="00D42563"/>
  </w:style>
  <w:style w:type="character" w:customStyle="1" w:styleId="WW8Num2z1">
    <w:name w:val="WW8Num2z1"/>
    <w:rsid w:val="00D42563"/>
  </w:style>
  <w:style w:type="character" w:customStyle="1" w:styleId="WW8Num2z2">
    <w:name w:val="WW8Num2z2"/>
    <w:rsid w:val="00D42563"/>
  </w:style>
  <w:style w:type="character" w:customStyle="1" w:styleId="WW8Num2z3">
    <w:name w:val="WW8Num2z3"/>
    <w:rsid w:val="00D42563"/>
  </w:style>
  <w:style w:type="character" w:customStyle="1" w:styleId="WW8Num2z4">
    <w:name w:val="WW8Num2z4"/>
    <w:rsid w:val="00D42563"/>
  </w:style>
  <w:style w:type="character" w:customStyle="1" w:styleId="WW8Num2z5">
    <w:name w:val="WW8Num2z5"/>
    <w:rsid w:val="00D42563"/>
  </w:style>
  <w:style w:type="character" w:customStyle="1" w:styleId="WW8Num2z6">
    <w:name w:val="WW8Num2z6"/>
    <w:rsid w:val="00D42563"/>
  </w:style>
  <w:style w:type="character" w:customStyle="1" w:styleId="WW8Num2z7">
    <w:name w:val="WW8Num2z7"/>
    <w:rsid w:val="00D42563"/>
  </w:style>
  <w:style w:type="character" w:customStyle="1" w:styleId="WW8Num2z8">
    <w:name w:val="WW8Num2z8"/>
    <w:rsid w:val="00D42563"/>
  </w:style>
  <w:style w:type="character" w:customStyle="1" w:styleId="14">
    <w:name w:val="Основной шрифт абзаца1"/>
    <w:rsid w:val="00D42563"/>
  </w:style>
  <w:style w:type="character" w:customStyle="1" w:styleId="af8">
    <w:name w:val="Символ сноски"/>
    <w:rsid w:val="00D42563"/>
    <w:rPr>
      <w:vertAlign w:val="superscript"/>
    </w:rPr>
  </w:style>
  <w:style w:type="character" w:customStyle="1" w:styleId="af9">
    <w:name w:val="Основной текст Знак"/>
    <w:rsid w:val="00D42563"/>
    <w:rPr>
      <w:sz w:val="24"/>
      <w:szCs w:val="24"/>
      <w:lang w:val="ru-RU" w:eastAsia="ar-SA" w:bidi="ar-SA"/>
    </w:rPr>
  </w:style>
  <w:style w:type="character" w:customStyle="1" w:styleId="15">
    <w:name w:val="Знак примечания1"/>
    <w:rsid w:val="00D42563"/>
    <w:rPr>
      <w:sz w:val="16"/>
      <w:szCs w:val="16"/>
    </w:rPr>
  </w:style>
  <w:style w:type="character" w:customStyle="1" w:styleId="afa">
    <w:name w:val="Символ нумерации"/>
    <w:rsid w:val="00D42563"/>
  </w:style>
  <w:style w:type="character" w:customStyle="1" w:styleId="afb">
    <w:name w:val="Маркеры списка"/>
    <w:rsid w:val="00D42563"/>
    <w:rPr>
      <w:rFonts w:ascii="OpenSymbol" w:eastAsia="OpenSymbol" w:hAnsi="OpenSymbol" w:cs="OpenSymbol"/>
    </w:rPr>
  </w:style>
  <w:style w:type="character" w:customStyle="1" w:styleId="WW8Num12z2">
    <w:name w:val="WW8Num12z2"/>
    <w:rsid w:val="00D42563"/>
  </w:style>
  <w:style w:type="character" w:customStyle="1" w:styleId="WW8Num12z4">
    <w:name w:val="WW8Num12z4"/>
    <w:rsid w:val="00D42563"/>
  </w:style>
  <w:style w:type="character" w:customStyle="1" w:styleId="WW8Num12z5">
    <w:name w:val="WW8Num12z5"/>
    <w:rsid w:val="00D42563"/>
  </w:style>
  <w:style w:type="character" w:customStyle="1" w:styleId="WW8Num12z6">
    <w:name w:val="WW8Num12z6"/>
    <w:rsid w:val="00D42563"/>
  </w:style>
  <w:style w:type="character" w:customStyle="1" w:styleId="WW8Num12z7">
    <w:name w:val="WW8Num12z7"/>
    <w:rsid w:val="00D42563"/>
  </w:style>
  <w:style w:type="character" w:customStyle="1" w:styleId="WW8Num12z8">
    <w:name w:val="WW8Num12z8"/>
    <w:rsid w:val="00D42563"/>
  </w:style>
  <w:style w:type="character" w:customStyle="1" w:styleId="WW8Num14z2">
    <w:name w:val="WW8Num14z2"/>
    <w:rsid w:val="00D42563"/>
  </w:style>
  <w:style w:type="character" w:customStyle="1" w:styleId="WW8Num14z4">
    <w:name w:val="WW8Num14z4"/>
    <w:rsid w:val="00D42563"/>
  </w:style>
  <w:style w:type="character" w:customStyle="1" w:styleId="WW8Num14z5">
    <w:name w:val="WW8Num14z5"/>
    <w:rsid w:val="00D42563"/>
  </w:style>
  <w:style w:type="character" w:customStyle="1" w:styleId="WW8Num14z6">
    <w:name w:val="WW8Num14z6"/>
    <w:rsid w:val="00D42563"/>
  </w:style>
  <w:style w:type="character" w:customStyle="1" w:styleId="WW8Num14z7">
    <w:name w:val="WW8Num14z7"/>
    <w:rsid w:val="00D42563"/>
  </w:style>
  <w:style w:type="character" w:customStyle="1" w:styleId="WW8Num14z8">
    <w:name w:val="WW8Num14z8"/>
    <w:rsid w:val="00D42563"/>
  </w:style>
  <w:style w:type="character" w:customStyle="1" w:styleId="WW8Num15z2">
    <w:name w:val="WW8Num15z2"/>
    <w:rsid w:val="00D42563"/>
  </w:style>
  <w:style w:type="character" w:customStyle="1" w:styleId="WW8Num15z4">
    <w:name w:val="WW8Num15z4"/>
    <w:rsid w:val="00D42563"/>
  </w:style>
  <w:style w:type="character" w:customStyle="1" w:styleId="WW8Num15z5">
    <w:name w:val="WW8Num15z5"/>
    <w:rsid w:val="00D42563"/>
  </w:style>
  <w:style w:type="character" w:customStyle="1" w:styleId="WW8Num15z6">
    <w:name w:val="WW8Num15z6"/>
    <w:rsid w:val="00D42563"/>
  </w:style>
  <w:style w:type="character" w:customStyle="1" w:styleId="WW8Num15z7">
    <w:name w:val="WW8Num15z7"/>
    <w:rsid w:val="00D42563"/>
  </w:style>
  <w:style w:type="character" w:customStyle="1" w:styleId="WW8Num15z8">
    <w:name w:val="WW8Num15z8"/>
    <w:rsid w:val="00D42563"/>
  </w:style>
  <w:style w:type="character" w:customStyle="1" w:styleId="WW8Num16z2">
    <w:name w:val="WW8Num16z2"/>
    <w:rsid w:val="00D42563"/>
  </w:style>
  <w:style w:type="character" w:customStyle="1" w:styleId="WW8Num16z4">
    <w:name w:val="WW8Num16z4"/>
    <w:rsid w:val="00D42563"/>
  </w:style>
  <w:style w:type="character" w:customStyle="1" w:styleId="WW8Num16z5">
    <w:name w:val="WW8Num16z5"/>
    <w:rsid w:val="00D42563"/>
  </w:style>
  <w:style w:type="character" w:customStyle="1" w:styleId="WW8Num16z6">
    <w:name w:val="WW8Num16z6"/>
    <w:rsid w:val="00D42563"/>
  </w:style>
  <w:style w:type="character" w:customStyle="1" w:styleId="WW8Num16z7">
    <w:name w:val="WW8Num16z7"/>
    <w:rsid w:val="00D42563"/>
  </w:style>
  <w:style w:type="character" w:customStyle="1" w:styleId="WW8Num16z8">
    <w:name w:val="WW8Num16z8"/>
    <w:rsid w:val="00D42563"/>
  </w:style>
  <w:style w:type="character" w:customStyle="1" w:styleId="WW8Num17z2">
    <w:name w:val="WW8Num17z2"/>
    <w:rsid w:val="00D42563"/>
  </w:style>
  <w:style w:type="character" w:customStyle="1" w:styleId="WW8Num17z4">
    <w:name w:val="WW8Num17z4"/>
    <w:rsid w:val="00D42563"/>
  </w:style>
  <w:style w:type="character" w:customStyle="1" w:styleId="WW8Num17z5">
    <w:name w:val="WW8Num17z5"/>
    <w:rsid w:val="00D42563"/>
  </w:style>
  <w:style w:type="character" w:customStyle="1" w:styleId="WW8Num17z6">
    <w:name w:val="WW8Num17z6"/>
    <w:rsid w:val="00D42563"/>
  </w:style>
  <w:style w:type="character" w:customStyle="1" w:styleId="WW8Num17z7">
    <w:name w:val="WW8Num17z7"/>
    <w:rsid w:val="00D42563"/>
  </w:style>
  <w:style w:type="character" w:customStyle="1" w:styleId="WW8Num17z8">
    <w:name w:val="WW8Num17z8"/>
    <w:rsid w:val="00D42563"/>
  </w:style>
  <w:style w:type="character" w:customStyle="1" w:styleId="WW8Num73z3">
    <w:name w:val="WW8Num73z3"/>
    <w:rsid w:val="00D42563"/>
    <w:rPr>
      <w:rFonts w:ascii="Symbol" w:hAnsi="Symbol" w:cs="OpenSymbol"/>
    </w:rPr>
  </w:style>
  <w:style w:type="character" w:customStyle="1" w:styleId="WW8Num74z3">
    <w:name w:val="WW8Num74z3"/>
    <w:rsid w:val="00D42563"/>
    <w:rPr>
      <w:rFonts w:ascii="Symbol" w:hAnsi="Symbol" w:cs="OpenSymbol"/>
    </w:rPr>
  </w:style>
  <w:style w:type="character" w:customStyle="1" w:styleId="WW8Num75z3">
    <w:name w:val="WW8Num75z3"/>
    <w:rsid w:val="00D42563"/>
    <w:rPr>
      <w:rFonts w:ascii="Symbol" w:hAnsi="Symbol" w:cs="OpenSymbol"/>
    </w:rPr>
  </w:style>
  <w:style w:type="paragraph" w:styleId="afc">
    <w:name w:val="Body Text"/>
    <w:basedOn w:val="a"/>
    <w:link w:val="16"/>
    <w:rsid w:val="00D42563"/>
    <w:pPr>
      <w:spacing w:after="120"/>
    </w:pPr>
    <w:rPr>
      <w:lang w:eastAsia="ar-SA"/>
    </w:rPr>
  </w:style>
  <w:style w:type="character" w:customStyle="1" w:styleId="16">
    <w:name w:val="Основной текст Знак1"/>
    <w:link w:val="afc"/>
    <w:rsid w:val="00D42563"/>
    <w:rPr>
      <w:rFonts w:ascii="Times New Roman" w:eastAsia="Times New Roman" w:hAnsi="Times New Roman"/>
      <w:sz w:val="24"/>
      <w:szCs w:val="24"/>
      <w:lang w:eastAsia="ar-SA"/>
    </w:rPr>
  </w:style>
  <w:style w:type="paragraph" w:styleId="afd">
    <w:name w:val="List"/>
    <w:basedOn w:val="afc"/>
    <w:rsid w:val="00D42563"/>
    <w:rPr>
      <w:rFonts w:cs="Mangal"/>
    </w:rPr>
  </w:style>
  <w:style w:type="paragraph" w:customStyle="1" w:styleId="17">
    <w:name w:val="Название1"/>
    <w:basedOn w:val="a"/>
    <w:rsid w:val="00D42563"/>
    <w:pPr>
      <w:suppressLineNumbers/>
      <w:spacing w:before="120" w:after="120"/>
    </w:pPr>
    <w:rPr>
      <w:rFonts w:cs="Mangal"/>
      <w:i/>
      <w:iCs/>
      <w:lang w:eastAsia="ar-SA"/>
    </w:rPr>
  </w:style>
  <w:style w:type="paragraph" w:customStyle="1" w:styleId="18">
    <w:name w:val="Указатель1"/>
    <w:basedOn w:val="a"/>
    <w:rsid w:val="00D42563"/>
    <w:pPr>
      <w:suppressLineNumbers/>
    </w:pPr>
    <w:rPr>
      <w:rFonts w:cs="Mangal"/>
      <w:lang w:eastAsia="ar-SA"/>
    </w:rPr>
  </w:style>
  <w:style w:type="paragraph" w:customStyle="1" w:styleId="210">
    <w:name w:val="Список 21"/>
    <w:basedOn w:val="a"/>
    <w:rsid w:val="00D42563"/>
    <w:pPr>
      <w:ind w:left="566" w:hanging="283"/>
    </w:pPr>
    <w:rPr>
      <w:lang w:eastAsia="ar-SA"/>
    </w:rPr>
  </w:style>
  <w:style w:type="paragraph" w:customStyle="1" w:styleId="211">
    <w:name w:val="Основной текст с отступом 21"/>
    <w:basedOn w:val="a"/>
    <w:rsid w:val="00D42563"/>
    <w:pPr>
      <w:spacing w:after="120" w:line="480" w:lineRule="auto"/>
      <w:ind w:left="283"/>
    </w:pPr>
    <w:rPr>
      <w:lang w:eastAsia="ar-SA"/>
    </w:rPr>
  </w:style>
  <w:style w:type="paragraph" w:customStyle="1" w:styleId="212">
    <w:name w:val="Основной текст 21"/>
    <w:basedOn w:val="a"/>
    <w:rsid w:val="00D42563"/>
    <w:pPr>
      <w:spacing w:after="120" w:line="480" w:lineRule="auto"/>
    </w:pPr>
    <w:rPr>
      <w:lang w:eastAsia="ar-SA"/>
    </w:rPr>
  </w:style>
  <w:style w:type="paragraph" w:customStyle="1" w:styleId="19">
    <w:name w:val="Текст примечания1"/>
    <w:basedOn w:val="a"/>
    <w:rsid w:val="00D42563"/>
    <w:rPr>
      <w:sz w:val="20"/>
      <w:szCs w:val="20"/>
      <w:lang w:eastAsia="ar-SA"/>
    </w:rPr>
  </w:style>
  <w:style w:type="paragraph" w:styleId="afe">
    <w:name w:val="annotation text"/>
    <w:basedOn w:val="a"/>
    <w:link w:val="aff"/>
    <w:uiPriority w:val="99"/>
    <w:semiHidden/>
    <w:unhideWhenUsed/>
    <w:rsid w:val="00D42563"/>
    <w:rPr>
      <w:sz w:val="20"/>
      <w:szCs w:val="20"/>
    </w:rPr>
  </w:style>
  <w:style w:type="character" w:customStyle="1" w:styleId="aff">
    <w:name w:val="Текст примечания Знак"/>
    <w:link w:val="afe"/>
    <w:uiPriority w:val="99"/>
    <w:semiHidden/>
    <w:rsid w:val="00D42563"/>
    <w:rPr>
      <w:rFonts w:ascii="Times New Roman" w:eastAsia="Times New Roman" w:hAnsi="Times New Roman"/>
    </w:rPr>
  </w:style>
  <w:style w:type="paragraph" w:styleId="aff0">
    <w:name w:val="annotation subject"/>
    <w:basedOn w:val="19"/>
    <w:next w:val="19"/>
    <w:link w:val="aff1"/>
    <w:rsid w:val="00D42563"/>
    <w:rPr>
      <w:b/>
      <w:bCs/>
    </w:rPr>
  </w:style>
  <w:style w:type="character" w:customStyle="1" w:styleId="aff1">
    <w:name w:val="Тема примечания Знак"/>
    <w:link w:val="aff0"/>
    <w:rsid w:val="00D42563"/>
    <w:rPr>
      <w:rFonts w:ascii="Times New Roman" w:eastAsia="Times New Roman" w:hAnsi="Times New Roman"/>
      <w:b/>
      <w:bCs/>
      <w:lang w:eastAsia="ar-SA"/>
    </w:rPr>
  </w:style>
  <w:style w:type="paragraph" w:customStyle="1" w:styleId="aff2">
    <w:name w:val="Знак"/>
    <w:basedOn w:val="a"/>
    <w:rsid w:val="00D42563"/>
    <w:pPr>
      <w:spacing w:after="160" w:line="240" w:lineRule="exact"/>
    </w:pPr>
    <w:rPr>
      <w:rFonts w:ascii="Verdana" w:hAnsi="Verdana" w:cs="Verdana"/>
      <w:sz w:val="20"/>
      <w:szCs w:val="20"/>
      <w:lang w:eastAsia="ar-SA"/>
    </w:rPr>
  </w:style>
  <w:style w:type="paragraph" w:customStyle="1" w:styleId="24">
    <w:name w:val="Знак2"/>
    <w:basedOn w:val="a"/>
    <w:rsid w:val="00D42563"/>
    <w:pPr>
      <w:tabs>
        <w:tab w:val="left" w:pos="708"/>
      </w:tabs>
      <w:spacing w:after="160" w:line="240" w:lineRule="exact"/>
    </w:pPr>
    <w:rPr>
      <w:rFonts w:ascii="Verdana" w:hAnsi="Verdana" w:cs="Verdana"/>
      <w:sz w:val="20"/>
      <w:szCs w:val="20"/>
      <w:lang w:val="en-US" w:eastAsia="ar-SA"/>
    </w:rPr>
  </w:style>
  <w:style w:type="paragraph" w:customStyle="1" w:styleId="aff3">
    <w:name w:val="Заголовок таблицы"/>
    <w:basedOn w:val="af7"/>
    <w:rsid w:val="00D42563"/>
    <w:pPr>
      <w:widowControl/>
      <w:suppressAutoHyphens w:val="0"/>
      <w:jc w:val="center"/>
    </w:pPr>
    <w:rPr>
      <w:rFonts w:eastAsia="Times New Roman" w:cs="Times New Roman"/>
      <w:b/>
      <w:bCs/>
      <w:kern w:val="0"/>
      <w:lang w:eastAsia="ar-SA" w:bidi="ar-SA"/>
    </w:rPr>
  </w:style>
  <w:style w:type="paragraph" w:customStyle="1" w:styleId="aff4">
    <w:name w:val="Содержимое врезки"/>
    <w:basedOn w:val="afc"/>
    <w:rsid w:val="00D42563"/>
  </w:style>
  <w:style w:type="paragraph" w:customStyle="1" w:styleId="310">
    <w:name w:val="Основной текст с отступом 31"/>
    <w:basedOn w:val="a"/>
    <w:rsid w:val="00D42563"/>
    <w:pPr>
      <w:widowControl w:val="0"/>
      <w:spacing w:before="40" w:line="252" w:lineRule="auto"/>
      <w:ind w:left="480"/>
    </w:pPr>
    <w:rPr>
      <w:b/>
      <w:lang w:eastAsia="ar-SA"/>
    </w:rPr>
  </w:style>
  <w:style w:type="paragraph" w:customStyle="1" w:styleId="1a">
    <w:name w:val="Обычный1"/>
    <w:rsid w:val="00D42563"/>
    <w:pPr>
      <w:suppressAutoHyphens/>
    </w:pPr>
    <w:rPr>
      <w:rFonts w:ascii="Times New Roman" w:eastAsia="Times New Roman" w:hAnsi="Times New Roman"/>
      <w:lang w:eastAsia="ar-SA"/>
    </w:rPr>
  </w:style>
  <w:style w:type="paragraph" w:customStyle="1" w:styleId="aff5">
    <w:name w:val="???????"/>
    <w:rsid w:val="00D42563"/>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aff6">
    <w:name w:val="?????? ?? ????????"/>
    <w:basedOn w:val="aff5"/>
    <w:rsid w:val="00D42563"/>
  </w:style>
  <w:style w:type="paragraph" w:customStyle="1" w:styleId="aff7">
    <w:name w:val="?????? ? ?????"/>
    <w:basedOn w:val="aff5"/>
    <w:rsid w:val="00D42563"/>
  </w:style>
  <w:style w:type="paragraph" w:customStyle="1" w:styleId="aff8">
    <w:name w:val="?????? ??? ???????"/>
    <w:basedOn w:val="aff5"/>
    <w:rsid w:val="00D42563"/>
  </w:style>
  <w:style w:type="paragraph" w:customStyle="1" w:styleId="aff9">
    <w:name w:val="?????? ??? ??????? ? ???????"/>
    <w:basedOn w:val="aff5"/>
    <w:rsid w:val="00D42563"/>
  </w:style>
  <w:style w:type="paragraph" w:customStyle="1" w:styleId="affa">
    <w:name w:val="?????"/>
    <w:basedOn w:val="aff5"/>
    <w:rsid w:val="00D42563"/>
  </w:style>
  <w:style w:type="paragraph" w:customStyle="1" w:styleId="affb">
    <w:name w:val="???????? ?????"/>
    <w:basedOn w:val="aff5"/>
    <w:rsid w:val="00D42563"/>
  </w:style>
  <w:style w:type="paragraph" w:customStyle="1" w:styleId="affc">
    <w:name w:val="???????????? ?????? ?? ??????"/>
    <w:basedOn w:val="aff5"/>
    <w:rsid w:val="00D42563"/>
  </w:style>
  <w:style w:type="paragraph" w:customStyle="1" w:styleId="affd">
    <w:name w:val="?????? ?????? ? ????????"/>
    <w:basedOn w:val="aff5"/>
    <w:rsid w:val="00D42563"/>
    <w:pPr>
      <w:ind w:firstLine="340"/>
    </w:pPr>
  </w:style>
  <w:style w:type="paragraph" w:customStyle="1" w:styleId="affe">
    <w:name w:val="????????"/>
    <w:basedOn w:val="aff5"/>
    <w:rsid w:val="00D42563"/>
  </w:style>
  <w:style w:type="paragraph" w:customStyle="1" w:styleId="1b">
    <w:name w:val="???????? 1"/>
    <w:basedOn w:val="aff5"/>
    <w:rsid w:val="00D42563"/>
    <w:pPr>
      <w:jc w:val="center"/>
    </w:pPr>
  </w:style>
  <w:style w:type="paragraph" w:customStyle="1" w:styleId="25">
    <w:name w:val="???????? 2"/>
    <w:basedOn w:val="aff5"/>
    <w:rsid w:val="00D42563"/>
    <w:pPr>
      <w:spacing w:before="57" w:after="57"/>
      <w:ind w:right="113"/>
      <w:jc w:val="center"/>
    </w:pPr>
  </w:style>
  <w:style w:type="paragraph" w:customStyle="1" w:styleId="afff">
    <w:name w:val="?????????"/>
    <w:basedOn w:val="aff5"/>
    <w:rsid w:val="00D42563"/>
    <w:pPr>
      <w:spacing w:before="238" w:after="119"/>
    </w:pPr>
  </w:style>
  <w:style w:type="paragraph" w:customStyle="1" w:styleId="1c">
    <w:name w:val="????????? 1"/>
    <w:basedOn w:val="aff5"/>
    <w:rsid w:val="00D42563"/>
    <w:pPr>
      <w:spacing w:before="238" w:after="119"/>
    </w:pPr>
  </w:style>
  <w:style w:type="paragraph" w:customStyle="1" w:styleId="26">
    <w:name w:val="????????? 2"/>
    <w:basedOn w:val="aff5"/>
    <w:rsid w:val="00D42563"/>
    <w:pPr>
      <w:spacing w:before="238" w:after="119"/>
    </w:pPr>
  </w:style>
  <w:style w:type="paragraph" w:customStyle="1" w:styleId="afff0">
    <w:name w:val="????????? ?????"/>
    <w:basedOn w:val="aff5"/>
    <w:rsid w:val="00D42563"/>
  </w:style>
  <w:style w:type="paragraph" w:customStyle="1" w:styleId="LTGliederung1">
    <w:name w:val="???????~LT~Gliederung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LTGliederung2">
    <w:name w:val="???????~LT~Gliederung 2"/>
    <w:basedOn w:val="LTGliederung1"/>
    <w:rsid w:val="00D42563"/>
    <w:pPr>
      <w:spacing w:after="227"/>
    </w:pPr>
    <w:rPr>
      <w:sz w:val="42"/>
      <w:szCs w:val="42"/>
    </w:rPr>
  </w:style>
  <w:style w:type="paragraph" w:customStyle="1" w:styleId="LTGliederung3">
    <w:name w:val="???????~LT~Gliederung 3"/>
    <w:basedOn w:val="LTGliederung2"/>
    <w:rsid w:val="00D42563"/>
    <w:pPr>
      <w:spacing w:after="170"/>
    </w:pPr>
    <w:rPr>
      <w:sz w:val="40"/>
      <w:szCs w:val="40"/>
    </w:rPr>
  </w:style>
  <w:style w:type="paragraph" w:customStyle="1" w:styleId="LTGliederung4">
    <w:name w:val="???????~LT~Gliederung 4"/>
    <w:basedOn w:val="LTGliederung3"/>
    <w:rsid w:val="00D42563"/>
    <w:pPr>
      <w:spacing w:after="113"/>
    </w:pPr>
  </w:style>
  <w:style w:type="paragraph" w:customStyle="1" w:styleId="LTGliederung5">
    <w:name w:val="???????~LT~Gliederung 5"/>
    <w:basedOn w:val="LTGliederung4"/>
    <w:rsid w:val="00D42563"/>
    <w:pPr>
      <w:spacing w:after="57"/>
    </w:pPr>
  </w:style>
  <w:style w:type="paragraph" w:customStyle="1" w:styleId="LTGliederung6">
    <w:name w:val="???????~LT~Gliederung 6"/>
    <w:basedOn w:val="LTGliederung5"/>
    <w:rsid w:val="00D42563"/>
  </w:style>
  <w:style w:type="paragraph" w:customStyle="1" w:styleId="LTGliederung7">
    <w:name w:val="???????~LT~Gliederung 7"/>
    <w:basedOn w:val="LTGliederung6"/>
    <w:rsid w:val="00D42563"/>
  </w:style>
  <w:style w:type="paragraph" w:customStyle="1" w:styleId="LTGliederung8">
    <w:name w:val="???????~LT~Gliederung 8"/>
    <w:basedOn w:val="LTGliederung7"/>
    <w:rsid w:val="00D42563"/>
  </w:style>
  <w:style w:type="paragraph" w:customStyle="1" w:styleId="LTGliederung9">
    <w:name w:val="???????~LT~Gliederung 9"/>
    <w:basedOn w:val="LTGliederung8"/>
    <w:rsid w:val="00D42563"/>
  </w:style>
  <w:style w:type="paragraph" w:customStyle="1" w:styleId="LTTitel">
    <w:name w:val="???????~LT~Titel"/>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LTUntertitel">
    <w:name w:val="???????~LT~Untertite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LTNotizen">
    <w:name w:val="???????~LT~Notizen"/>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LTHintergrundobjekte">
    <w:name w:val="???????~LT~Hintergrundobjekte"/>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LTHintergrund">
    <w:name w:val="???????~LT~Hintergrund"/>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default">
    <w:name w:val="default"/>
    <w:rsid w:val="00D42563"/>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blue1">
    <w:name w:val="blue1"/>
    <w:basedOn w:val="default"/>
    <w:rsid w:val="00D42563"/>
  </w:style>
  <w:style w:type="paragraph" w:customStyle="1" w:styleId="blue2">
    <w:name w:val="blue2"/>
    <w:basedOn w:val="default"/>
    <w:rsid w:val="00D42563"/>
  </w:style>
  <w:style w:type="paragraph" w:customStyle="1" w:styleId="blue3">
    <w:name w:val="blue3"/>
    <w:basedOn w:val="default"/>
    <w:rsid w:val="00D42563"/>
  </w:style>
  <w:style w:type="paragraph" w:customStyle="1" w:styleId="bw1">
    <w:name w:val="bw1"/>
    <w:basedOn w:val="default"/>
    <w:rsid w:val="00D42563"/>
  </w:style>
  <w:style w:type="paragraph" w:customStyle="1" w:styleId="bw2">
    <w:name w:val="bw2"/>
    <w:basedOn w:val="default"/>
    <w:rsid w:val="00D42563"/>
  </w:style>
  <w:style w:type="paragraph" w:customStyle="1" w:styleId="bw3">
    <w:name w:val="bw3"/>
    <w:basedOn w:val="default"/>
    <w:rsid w:val="00D42563"/>
  </w:style>
  <w:style w:type="paragraph" w:customStyle="1" w:styleId="orange1">
    <w:name w:val="orange1"/>
    <w:basedOn w:val="default"/>
    <w:rsid w:val="00D42563"/>
  </w:style>
  <w:style w:type="paragraph" w:customStyle="1" w:styleId="orange2">
    <w:name w:val="orange2"/>
    <w:basedOn w:val="default"/>
    <w:rsid w:val="00D42563"/>
  </w:style>
  <w:style w:type="paragraph" w:customStyle="1" w:styleId="orange3">
    <w:name w:val="orange3"/>
    <w:basedOn w:val="default"/>
    <w:rsid w:val="00D42563"/>
  </w:style>
  <w:style w:type="paragraph" w:customStyle="1" w:styleId="turquise1">
    <w:name w:val="turquise1"/>
    <w:basedOn w:val="default"/>
    <w:rsid w:val="00D42563"/>
  </w:style>
  <w:style w:type="paragraph" w:customStyle="1" w:styleId="turquise2">
    <w:name w:val="turquise2"/>
    <w:basedOn w:val="default"/>
    <w:rsid w:val="00D42563"/>
  </w:style>
  <w:style w:type="paragraph" w:customStyle="1" w:styleId="turquise3">
    <w:name w:val="turquise3"/>
    <w:basedOn w:val="default"/>
    <w:rsid w:val="00D42563"/>
  </w:style>
  <w:style w:type="paragraph" w:customStyle="1" w:styleId="gray1">
    <w:name w:val="gray1"/>
    <w:basedOn w:val="default"/>
    <w:rsid w:val="00D42563"/>
  </w:style>
  <w:style w:type="paragraph" w:customStyle="1" w:styleId="gray2">
    <w:name w:val="gray2"/>
    <w:basedOn w:val="default"/>
    <w:rsid w:val="00D42563"/>
  </w:style>
  <w:style w:type="paragraph" w:customStyle="1" w:styleId="gray3">
    <w:name w:val="gray3"/>
    <w:basedOn w:val="default"/>
    <w:rsid w:val="00D42563"/>
  </w:style>
  <w:style w:type="paragraph" w:customStyle="1" w:styleId="sun1">
    <w:name w:val="sun1"/>
    <w:basedOn w:val="default"/>
    <w:rsid w:val="00D42563"/>
  </w:style>
  <w:style w:type="paragraph" w:customStyle="1" w:styleId="sun2">
    <w:name w:val="sun2"/>
    <w:basedOn w:val="default"/>
    <w:rsid w:val="00D42563"/>
  </w:style>
  <w:style w:type="paragraph" w:customStyle="1" w:styleId="sun3">
    <w:name w:val="sun3"/>
    <w:basedOn w:val="default"/>
    <w:rsid w:val="00D42563"/>
  </w:style>
  <w:style w:type="paragraph" w:customStyle="1" w:styleId="earth1">
    <w:name w:val="earth1"/>
    <w:basedOn w:val="default"/>
    <w:rsid w:val="00D42563"/>
  </w:style>
  <w:style w:type="paragraph" w:customStyle="1" w:styleId="earth2">
    <w:name w:val="earth2"/>
    <w:basedOn w:val="default"/>
    <w:rsid w:val="00D42563"/>
  </w:style>
  <w:style w:type="paragraph" w:customStyle="1" w:styleId="earth3">
    <w:name w:val="earth3"/>
    <w:basedOn w:val="default"/>
    <w:rsid w:val="00D42563"/>
  </w:style>
  <w:style w:type="paragraph" w:customStyle="1" w:styleId="green1">
    <w:name w:val="green1"/>
    <w:basedOn w:val="default"/>
    <w:rsid w:val="00D42563"/>
  </w:style>
  <w:style w:type="paragraph" w:customStyle="1" w:styleId="green2">
    <w:name w:val="green2"/>
    <w:basedOn w:val="default"/>
    <w:rsid w:val="00D42563"/>
  </w:style>
  <w:style w:type="paragraph" w:customStyle="1" w:styleId="green3">
    <w:name w:val="green3"/>
    <w:basedOn w:val="default"/>
    <w:rsid w:val="00D42563"/>
  </w:style>
  <w:style w:type="paragraph" w:customStyle="1" w:styleId="seetang1">
    <w:name w:val="seetang1"/>
    <w:basedOn w:val="default"/>
    <w:rsid w:val="00D42563"/>
  </w:style>
  <w:style w:type="paragraph" w:customStyle="1" w:styleId="seetang2">
    <w:name w:val="seetang2"/>
    <w:basedOn w:val="default"/>
    <w:rsid w:val="00D42563"/>
  </w:style>
  <w:style w:type="paragraph" w:customStyle="1" w:styleId="seetang3">
    <w:name w:val="seetang3"/>
    <w:basedOn w:val="default"/>
    <w:rsid w:val="00D42563"/>
  </w:style>
  <w:style w:type="paragraph" w:customStyle="1" w:styleId="lightblue1">
    <w:name w:val="lightblue1"/>
    <w:basedOn w:val="default"/>
    <w:rsid w:val="00D42563"/>
  </w:style>
  <w:style w:type="paragraph" w:customStyle="1" w:styleId="lightblue2">
    <w:name w:val="lightblue2"/>
    <w:basedOn w:val="default"/>
    <w:rsid w:val="00D42563"/>
  </w:style>
  <w:style w:type="paragraph" w:customStyle="1" w:styleId="lightblue3">
    <w:name w:val="lightblue3"/>
    <w:basedOn w:val="default"/>
    <w:rsid w:val="00D42563"/>
  </w:style>
  <w:style w:type="paragraph" w:customStyle="1" w:styleId="yellow1">
    <w:name w:val="yellow1"/>
    <w:basedOn w:val="default"/>
    <w:rsid w:val="00D42563"/>
  </w:style>
  <w:style w:type="paragraph" w:customStyle="1" w:styleId="yellow2">
    <w:name w:val="yellow2"/>
    <w:basedOn w:val="default"/>
    <w:rsid w:val="00D42563"/>
  </w:style>
  <w:style w:type="paragraph" w:customStyle="1" w:styleId="yellow3">
    <w:name w:val="yellow3"/>
    <w:basedOn w:val="default"/>
    <w:rsid w:val="00D42563"/>
  </w:style>
  <w:style w:type="paragraph" w:customStyle="1" w:styleId="WW-">
    <w:name w:val="WW-?????????"/>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afff1">
    <w:name w:va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afff2">
    <w:name w:val="??????? ????"/>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afff3">
    <w:name w:val="???"/>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afff4">
    <w:name w:val="??????????"/>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WW-1">
    <w:name w:val="WW-?????????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WW-2">
    <w:name w:val="WW-????????? 2"/>
    <w:basedOn w:val="WW-1"/>
    <w:rsid w:val="00D42563"/>
    <w:pPr>
      <w:spacing w:after="227"/>
    </w:pPr>
    <w:rPr>
      <w:sz w:val="42"/>
      <w:szCs w:val="42"/>
    </w:rPr>
  </w:style>
  <w:style w:type="paragraph" w:customStyle="1" w:styleId="32">
    <w:name w:val="????????? 3"/>
    <w:basedOn w:val="WW-2"/>
    <w:rsid w:val="00D42563"/>
    <w:pPr>
      <w:spacing w:after="170"/>
    </w:pPr>
    <w:rPr>
      <w:sz w:val="40"/>
      <w:szCs w:val="40"/>
    </w:rPr>
  </w:style>
  <w:style w:type="paragraph" w:customStyle="1" w:styleId="4">
    <w:name w:val="????????? 4"/>
    <w:basedOn w:val="32"/>
    <w:rsid w:val="00D42563"/>
    <w:pPr>
      <w:spacing w:after="113"/>
    </w:pPr>
  </w:style>
  <w:style w:type="paragraph" w:customStyle="1" w:styleId="5">
    <w:name w:val="????????? 5"/>
    <w:basedOn w:val="4"/>
    <w:rsid w:val="00D42563"/>
    <w:pPr>
      <w:spacing w:after="57"/>
    </w:pPr>
  </w:style>
  <w:style w:type="paragraph" w:customStyle="1" w:styleId="6">
    <w:name w:val="????????? 6"/>
    <w:basedOn w:val="5"/>
    <w:rsid w:val="00D42563"/>
  </w:style>
  <w:style w:type="paragraph" w:customStyle="1" w:styleId="7">
    <w:name w:val="????????? 7"/>
    <w:basedOn w:val="6"/>
    <w:rsid w:val="00D42563"/>
  </w:style>
  <w:style w:type="paragraph" w:customStyle="1" w:styleId="8">
    <w:name w:val="????????? 8"/>
    <w:basedOn w:val="7"/>
    <w:rsid w:val="00D42563"/>
  </w:style>
  <w:style w:type="paragraph" w:customStyle="1" w:styleId="9">
    <w:name w:val="????????? 9"/>
    <w:basedOn w:val="8"/>
    <w:rsid w:val="00D42563"/>
  </w:style>
  <w:style w:type="paragraph" w:customStyle="1" w:styleId="1LTGliederung1">
    <w:name w:val="??????? 1~LT~Gliederung 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1LTGliederung2">
    <w:name w:val="??????? 1~LT~Gliederung 2"/>
    <w:basedOn w:val="1LTGliederung1"/>
    <w:rsid w:val="00D42563"/>
    <w:pPr>
      <w:spacing w:after="227"/>
    </w:pPr>
    <w:rPr>
      <w:sz w:val="42"/>
      <w:szCs w:val="42"/>
    </w:rPr>
  </w:style>
  <w:style w:type="paragraph" w:customStyle="1" w:styleId="1LTGliederung3">
    <w:name w:val="??????? 1~LT~Gliederung 3"/>
    <w:basedOn w:val="1LTGliederung2"/>
    <w:rsid w:val="00D42563"/>
    <w:pPr>
      <w:spacing w:after="170"/>
    </w:pPr>
    <w:rPr>
      <w:sz w:val="40"/>
      <w:szCs w:val="40"/>
    </w:rPr>
  </w:style>
  <w:style w:type="paragraph" w:customStyle="1" w:styleId="1LTGliederung4">
    <w:name w:val="??????? 1~LT~Gliederung 4"/>
    <w:basedOn w:val="1LTGliederung3"/>
    <w:rsid w:val="00D42563"/>
    <w:pPr>
      <w:spacing w:after="113"/>
    </w:pPr>
  </w:style>
  <w:style w:type="paragraph" w:customStyle="1" w:styleId="1LTGliederung5">
    <w:name w:val="??????? 1~LT~Gliederung 5"/>
    <w:basedOn w:val="1LTGliederung4"/>
    <w:rsid w:val="00D42563"/>
    <w:pPr>
      <w:spacing w:after="57"/>
    </w:pPr>
  </w:style>
  <w:style w:type="paragraph" w:customStyle="1" w:styleId="1LTGliederung6">
    <w:name w:val="??????? 1~LT~Gliederung 6"/>
    <w:basedOn w:val="1LTGliederung5"/>
    <w:rsid w:val="00D42563"/>
  </w:style>
  <w:style w:type="paragraph" w:customStyle="1" w:styleId="1LTGliederung7">
    <w:name w:val="??????? 1~LT~Gliederung 7"/>
    <w:basedOn w:val="1LTGliederung6"/>
    <w:rsid w:val="00D42563"/>
  </w:style>
  <w:style w:type="paragraph" w:customStyle="1" w:styleId="1LTGliederung8">
    <w:name w:val="??????? 1~LT~Gliederung 8"/>
    <w:basedOn w:val="1LTGliederung7"/>
    <w:rsid w:val="00D42563"/>
  </w:style>
  <w:style w:type="paragraph" w:customStyle="1" w:styleId="1LTGliederung9">
    <w:name w:val="??????? 1~LT~Gliederung 9"/>
    <w:basedOn w:val="1LTGliederung8"/>
    <w:rsid w:val="00D42563"/>
  </w:style>
  <w:style w:type="paragraph" w:customStyle="1" w:styleId="1LTTitel">
    <w:name w:val="??????? 1~LT~Titel"/>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1LTUntertitel">
    <w:name w:val="??????? 1~LT~Untertitel"/>
    <w:rsid w:val="00D42563"/>
    <w:pPr>
      <w:widowControl w:val="0"/>
      <w:suppressAutoHyphens/>
      <w:autoSpaceDE w:val="0"/>
      <w:jc w:val="center"/>
    </w:pPr>
    <w:rPr>
      <w:rFonts w:ascii="Mangal" w:eastAsia="Mangal" w:hAnsi="Mangal" w:cs="Mangal"/>
      <w:kern w:val="1"/>
      <w:sz w:val="64"/>
      <w:szCs w:val="64"/>
      <w:lang w:eastAsia="hi-IN" w:bidi="hi-IN"/>
    </w:rPr>
  </w:style>
  <w:style w:type="paragraph" w:customStyle="1" w:styleId="1LTNotizen">
    <w:name w:val="??????? 1~LT~Notizen"/>
    <w:rsid w:val="00D42563"/>
    <w:pPr>
      <w:widowControl w:val="0"/>
      <w:suppressAutoHyphens/>
      <w:autoSpaceDE w:val="0"/>
      <w:ind w:left="340" w:hanging="340"/>
    </w:pPr>
    <w:rPr>
      <w:rFonts w:ascii="Mangal" w:eastAsia="Mangal" w:hAnsi="Mangal" w:cs="Mangal"/>
      <w:kern w:val="1"/>
      <w:sz w:val="40"/>
      <w:szCs w:val="40"/>
      <w:lang w:eastAsia="hi-IN" w:bidi="hi-IN"/>
    </w:rPr>
  </w:style>
  <w:style w:type="paragraph" w:customStyle="1" w:styleId="1LTHintergrundobjekte">
    <w:name w:val="??????? 1~LT~Hintergrundobjekte"/>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1LTHintergrund">
    <w:name w:val="??????? 1~LT~Hintergrund"/>
    <w:rsid w:val="00D42563"/>
    <w:pPr>
      <w:widowControl w:val="0"/>
      <w:suppressAutoHyphens/>
      <w:autoSpaceDE w:val="0"/>
    </w:pPr>
    <w:rPr>
      <w:rFonts w:ascii="Times New Roman" w:eastAsia="SimSun" w:hAnsi="Times New Roman" w:cs="Mangal"/>
      <w:kern w:val="1"/>
      <w:sz w:val="24"/>
      <w:szCs w:val="24"/>
      <w:lang w:eastAsia="hi-IN" w:bidi="hi-IN"/>
    </w:rPr>
  </w:style>
  <w:style w:type="paragraph" w:customStyle="1" w:styleId="WW-10">
    <w:name w:val="WW-?????????1"/>
    <w:rsid w:val="00D42563"/>
    <w:pPr>
      <w:widowControl w:val="0"/>
      <w:suppressAutoHyphens/>
      <w:autoSpaceDE w:val="0"/>
    </w:pPr>
    <w:rPr>
      <w:rFonts w:ascii="Mangal" w:eastAsia="Mangal" w:hAnsi="Mangal" w:cs="Mangal"/>
      <w:color w:val="000000"/>
      <w:kern w:val="1"/>
      <w:sz w:val="36"/>
      <w:szCs w:val="36"/>
      <w:lang w:eastAsia="hi-IN" w:bidi="hi-IN"/>
    </w:rPr>
  </w:style>
  <w:style w:type="paragraph" w:customStyle="1" w:styleId="WW-11">
    <w:name w:val="WW-????????? 11"/>
    <w:rsid w:val="00D42563"/>
    <w:pPr>
      <w:widowControl w:val="0"/>
      <w:suppressAutoHyphens/>
      <w:autoSpaceDE w:val="0"/>
      <w:spacing w:after="283"/>
    </w:pPr>
    <w:rPr>
      <w:rFonts w:ascii="Mangal" w:eastAsia="Mangal" w:hAnsi="Mangal" w:cs="Mangal"/>
      <w:color w:val="000000"/>
      <w:kern w:val="1"/>
      <w:sz w:val="52"/>
      <w:szCs w:val="52"/>
      <w:lang w:eastAsia="hi-IN" w:bidi="hi-IN"/>
    </w:rPr>
  </w:style>
  <w:style w:type="paragraph" w:customStyle="1" w:styleId="WW-21">
    <w:name w:val="WW-????????? 21"/>
    <w:basedOn w:val="WW-11"/>
    <w:rsid w:val="00D42563"/>
    <w:pPr>
      <w:spacing w:after="227"/>
    </w:pPr>
    <w:rPr>
      <w:sz w:val="42"/>
      <w:szCs w:val="42"/>
    </w:rPr>
  </w:style>
  <w:style w:type="paragraph" w:customStyle="1" w:styleId="afff5">
    <w:name w:val="Отступ"/>
    <w:basedOn w:val="a"/>
    <w:rsid w:val="00D42563"/>
    <w:pPr>
      <w:ind w:firstLine="709"/>
      <w:jc w:val="both"/>
    </w:pPr>
    <w:rPr>
      <w:rFonts w:ascii="Calibri" w:eastAsia="Calibri" w:hAnsi="Calibri" w:cs="Calibri"/>
      <w:lang w:eastAsia="ar-SA"/>
    </w:rPr>
  </w:style>
  <w:style w:type="paragraph" w:customStyle="1" w:styleId="Standard">
    <w:name w:val="Standard"/>
    <w:rsid w:val="00D42563"/>
    <w:pPr>
      <w:suppressAutoHyphens/>
      <w:autoSpaceDN w:val="0"/>
      <w:spacing w:after="200" w:line="276" w:lineRule="auto"/>
      <w:textAlignment w:val="baseline"/>
    </w:pPr>
    <w:rPr>
      <w:rFonts w:eastAsia="SimSun" w:cs="F"/>
      <w:kern w:val="3"/>
      <w:sz w:val="22"/>
      <w:szCs w:val="22"/>
      <w:lang w:eastAsia="en-US"/>
    </w:rPr>
  </w:style>
  <w:style w:type="paragraph" w:customStyle="1" w:styleId="1d">
    <w:name w:val="Без интервала1"/>
    <w:rsid w:val="00D42563"/>
    <w:pPr>
      <w:autoSpaceDE w:val="0"/>
      <w:autoSpaceDN w:val="0"/>
    </w:pPr>
    <w:rPr>
      <w:rFonts w:ascii="Times New Roman" w:hAnsi="Times New Roman"/>
      <w:sz w:val="28"/>
      <w:szCs w:val="28"/>
    </w:rPr>
  </w:style>
  <w:style w:type="paragraph" w:styleId="33">
    <w:name w:val="toc 3"/>
    <w:basedOn w:val="a"/>
    <w:next w:val="a"/>
    <w:autoRedefine/>
    <w:uiPriority w:val="39"/>
    <w:unhideWhenUsed/>
    <w:locked/>
    <w:rsid w:val="00D42563"/>
    <w:pPr>
      <w:spacing w:after="200" w:line="276" w:lineRule="auto"/>
      <w:ind w:left="440"/>
    </w:pPr>
    <w:rPr>
      <w:rFonts w:ascii="Calibri" w:eastAsia="Calibri" w:hAnsi="Calibri"/>
      <w:sz w:val="22"/>
      <w:szCs w:val="22"/>
      <w:lang w:eastAsia="en-US"/>
    </w:rPr>
  </w:style>
  <w:style w:type="character" w:styleId="afff6">
    <w:name w:val="FollowedHyperlink"/>
    <w:basedOn w:val="a0"/>
    <w:uiPriority w:val="99"/>
    <w:semiHidden/>
    <w:unhideWhenUsed/>
    <w:rsid w:val="009028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32178">
      <w:bodyDiv w:val="1"/>
      <w:marLeft w:val="0"/>
      <w:marRight w:val="0"/>
      <w:marTop w:val="0"/>
      <w:marBottom w:val="0"/>
      <w:divBdr>
        <w:top w:val="none" w:sz="0" w:space="0" w:color="auto"/>
        <w:left w:val="none" w:sz="0" w:space="0" w:color="auto"/>
        <w:bottom w:val="none" w:sz="0" w:space="0" w:color="auto"/>
        <w:right w:val="none" w:sz="0" w:space="0" w:color="auto"/>
      </w:divBdr>
    </w:div>
    <w:div w:id="1178887986">
      <w:bodyDiv w:val="1"/>
      <w:marLeft w:val="0"/>
      <w:marRight w:val="0"/>
      <w:marTop w:val="0"/>
      <w:marBottom w:val="0"/>
      <w:divBdr>
        <w:top w:val="none" w:sz="0" w:space="0" w:color="auto"/>
        <w:left w:val="none" w:sz="0" w:space="0" w:color="auto"/>
        <w:bottom w:val="none" w:sz="0" w:space="0" w:color="auto"/>
        <w:right w:val="none" w:sz="0" w:space="0" w:color="auto"/>
      </w:divBdr>
    </w:div>
    <w:div w:id="1289235721">
      <w:bodyDiv w:val="1"/>
      <w:marLeft w:val="0"/>
      <w:marRight w:val="0"/>
      <w:marTop w:val="0"/>
      <w:marBottom w:val="0"/>
      <w:divBdr>
        <w:top w:val="none" w:sz="0" w:space="0" w:color="auto"/>
        <w:left w:val="none" w:sz="0" w:space="0" w:color="auto"/>
        <w:bottom w:val="none" w:sz="0" w:space="0" w:color="auto"/>
        <w:right w:val="none" w:sz="0" w:space="0" w:color="auto"/>
      </w:divBdr>
    </w:div>
    <w:div w:id="1307055527">
      <w:bodyDiv w:val="1"/>
      <w:marLeft w:val="0"/>
      <w:marRight w:val="0"/>
      <w:marTop w:val="0"/>
      <w:marBottom w:val="0"/>
      <w:divBdr>
        <w:top w:val="none" w:sz="0" w:space="0" w:color="auto"/>
        <w:left w:val="none" w:sz="0" w:space="0" w:color="auto"/>
        <w:bottom w:val="none" w:sz="0" w:space="0" w:color="auto"/>
        <w:right w:val="none" w:sz="0" w:space="0" w:color="auto"/>
      </w:divBdr>
      <w:divsChild>
        <w:div w:id="198864009">
          <w:marLeft w:val="0"/>
          <w:marRight w:val="0"/>
          <w:marTop w:val="0"/>
          <w:marBottom w:val="0"/>
          <w:divBdr>
            <w:top w:val="none" w:sz="0" w:space="0" w:color="auto"/>
            <w:left w:val="none" w:sz="0" w:space="0" w:color="auto"/>
            <w:bottom w:val="none" w:sz="0" w:space="0" w:color="auto"/>
            <w:right w:val="none" w:sz="0" w:space="0" w:color="auto"/>
          </w:divBdr>
          <w:divsChild>
            <w:div w:id="1149709956">
              <w:marLeft w:val="15"/>
              <w:marRight w:val="0"/>
              <w:marTop w:val="750"/>
              <w:marBottom w:val="0"/>
              <w:divBdr>
                <w:top w:val="none" w:sz="0" w:space="0" w:color="auto"/>
                <w:left w:val="none" w:sz="0" w:space="0" w:color="auto"/>
                <w:bottom w:val="none" w:sz="0" w:space="0" w:color="auto"/>
                <w:right w:val="none" w:sz="0" w:space="0" w:color="auto"/>
              </w:divBdr>
              <w:divsChild>
                <w:div w:id="17441362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96535815">
          <w:marLeft w:val="0"/>
          <w:marRight w:val="0"/>
          <w:marTop w:val="0"/>
          <w:marBottom w:val="0"/>
          <w:divBdr>
            <w:top w:val="none" w:sz="0" w:space="0" w:color="auto"/>
            <w:left w:val="none" w:sz="0" w:space="0" w:color="auto"/>
            <w:bottom w:val="none" w:sz="0" w:space="0" w:color="auto"/>
            <w:right w:val="none" w:sz="0" w:space="0" w:color="auto"/>
          </w:divBdr>
          <w:divsChild>
            <w:div w:id="1272476763">
              <w:marLeft w:val="15"/>
              <w:marRight w:val="0"/>
              <w:marTop w:val="750"/>
              <w:marBottom w:val="0"/>
              <w:divBdr>
                <w:top w:val="none" w:sz="0" w:space="0" w:color="auto"/>
                <w:left w:val="none" w:sz="0" w:space="0" w:color="auto"/>
                <w:bottom w:val="none" w:sz="0" w:space="0" w:color="auto"/>
                <w:right w:val="none" w:sz="0" w:space="0" w:color="auto"/>
              </w:divBdr>
              <w:divsChild>
                <w:div w:id="15241308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38672036">
      <w:bodyDiv w:val="1"/>
      <w:marLeft w:val="0"/>
      <w:marRight w:val="0"/>
      <w:marTop w:val="0"/>
      <w:marBottom w:val="0"/>
      <w:divBdr>
        <w:top w:val="none" w:sz="0" w:space="0" w:color="auto"/>
        <w:left w:val="none" w:sz="0" w:space="0" w:color="auto"/>
        <w:bottom w:val="none" w:sz="0" w:space="0" w:color="auto"/>
        <w:right w:val="none" w:sz="0" w:space="0" w:color="auto"/>
      </w:divBdr>
    </w:div>
    <w:div w:id="1534609872">
      <w:bodyDiv w:val="1"/>
      <w:marLeft w:val="0"/>
      <w:marRight w:val="0"/>
      <w:marTop w:val="0"/>
      <w:marBottom w:val="0"/>
      <w:divBdr>
        <w:top w:val="none" w:sz="0" w:space="0" w:color="auto"/>
        <w:left w:val="none" w:sz="0" w:space="0" w:color="auto"/>
        <w:bottom w:val="none" w:sz="0" w:space="0" w:color="auto"/>
        <w:right w:val="none" w:sz="0" w:space="0" w:color="auto"/>
      </w:divBdr>
    </w:div>
    <w:div w:id="1695568267">
      <w:bodyDiv w:val="1"/>
      <w:marLeft w:val="0"/>
      <w:marRight w:val="0"/>
      <w:marTop w:val="0"/>
      <w:marBottom w:val="0"/>
      <w:divBdr>
        <w:top w:val="none" w:sz="0" w:space="0" w:color="auto"/>
        <w:left w:val="none" w:sz="0" w:space="0" w:color="auto"/>
        <w:bottom w:val="none" w:sz="0" w:space="0" w:color="auto"/>
        <w:right w:val="none" w:sz="0" w:space="0" w:color="auto"/>
      </w:divBdr>
    </w:div>
    <w:div w:id="1717315646">
      <w:bodyDiv w:val="1"/>
      <w:marLeft w:val="0"/>
      <w:marRight w:val="0"/>
      <w:marTop w:val="0"/>
      <w:marBottom w:val="0"/>
      <w:divBdr>
        <w:top w:val="none" w:sz="0" w:space="0" w:color="auto"/>
        <w:left w:val="none" w:sz="0" w:space="0" w:color="auto"/>
        <w:bottom w:val="none" w:sz="0" w:space="0" w:color="auto"/>
        <w:right w:val="none" w:sz="0" w:space="0" w:color="auto"/>
      </w:divBdr>
    </w:div>
    <w:div w:id="1908103495">
      <w:bodyDiv w:val="1"/>
      <w:marLeft w:val="0"/>
      <w:marRight w:val="0"/>
      <w:marTop w:val="0"/>
      <w:marBottom w:val="0"/>
      <w:divBdr>
        <w:top w:val="none" w:sz="0" w:space="0" w:color="auto"/>
        <w:left w:val="none" w:sz="0" w:space="0" w:color="auto"/>
        <w:bottom w:val="none" w:sz="0" w:space="0" w:color="auto"/>
        <w:right w:val="none" w:sz="0" w:space="0" w:color="auto"/>
      </w:divBdr>
    </w:div>
    <w:div w:id="2057661025">
      <w:marLeft w:val="0"/>
      <w:marRight w:val="0"/>
      <w:marTop w:val="0"/>
      <w:marBottom w:val="0"/>
      <w:divBdr>
        <w:top w:val="none" w:sz="0" w:space="0" w:color="auto"/>
        <w:left w:val="none" w:sz="0" w:space="0" w:color="auto"/>
        <w:bottom w:val="none" w:sz="0" w:space="0" w:color="auto"/>
        <w:right w:val="none" w:sz="0" w:space="0" w:color="auto"/>
      </w:divBdr>
    </w:div>
    <w:div w:id="2057661026">
      <w:marLeft w:val="0"/>
      <w:marRight w:val="0"/>
      <w:marTop w:val="0"/>
      <w:marBottom w:val="0"/>
      <w:divBdr>
        <w:top w:val="none" w:sz="0" w:space="0" w:color="auto"/>
        <w:left w:val="none" w:sz="0" w:space="0" w:color="auto"/>
        <w:bottom w:val="none" w:sz="0" w:space="0" w:color="auto"/>
        <w:right w:val="none" w:sz="0" w:space="0" w:color="auto"/>
      </w:divBdr>
      <w:divsChild>
        <w:div w:id="2057661040">
          <w:marLeft w:val="0"/>
          <w:marRight w:val="0"/>
          <w:marTop w:val="0"/>
          <w:marBottom w:val="75"/>
          <w:divBdr>
            <w:top w:val="none" w:sz="0" w:space="0" w:color="auto"/>
            <w:left w:val="none" w:sz="0" w:space="0" w:color="auto"/>
            <w:bottom w:val="none" w:sz="0" w:space="0" w:color="auto"/>
            <w:right w:val="none" w:sz="0" w:space="0" w:color="auto"/>
          </w:divBdr>
        </w:div>
        <w:div w:id="2057661041">
          <w:marLeft w:val="0"/>
          <w:marRight w:val="0"/>
          <w:marTop w:val="0"/>
          <w:marBottom w:val="75"/>
          <w:divBdr>
            <w:top w:val="none" w:sz="0" w:space="0" w:color="auto"/>
            <w:left w:val="none" w:sz="0" w:space="0" w:color="auto"/>
            <w:bottom w:val="none" w:sz="0" w:space="0" w:color="auto"/>
            <w:right w:val="none" w:sz="0" w:space="0" w:color="auto"/>
          </w:divBdr>
        </w:div>
        <w:div w:id="2057661049">
          <w:marLeft w:val="0"/>
          <w:marRight w:val="0"/>
          <w:marTop w:val="0"/>
          <w:marBottom w:val="75"/>
          <w:divBdr>
            <w:top w:val="none" w:sz="0" w:space="0" w:color="auto"/>
            <w:left w:val="none" w:sz="0" w:space="0" w:color="auto"/>
            <w:bottom w:val="none" w:sz="0" w:space="0" w:color="auto"/>
            <w:right w:val="none" w:sz="0" w:space="0" w:color="auto"/>
          </w:divBdr>
        </w:div>
      </w:divsChild>
    </w:div>
    <w:div w:id="2057661027">
      <w:marLeft w:val="0"/>
      <w:marRight w:val="0"/>
      <w:marTop w:val="0"/>
      <w:marBottom w:val="0"/>
      <w:divBdr>
        <w:top w:val="none" w:sz="0" w:space="0" w:color="auto"/>
        <w:left w:val="none" w:sz="0" w:space="0" w:color="auto"/>
        <w:bottom w:val="none" w:sz="0" w:space="0" w:color="auto"/>
        <w:right w:val="none" w:sz="0" w:space="0" w:color="auto"/>
      </w:divBdr>
    </w:div>
    <w:div w:id="2057661028">
      <w:marLeft w:val="0"/>
      <w:marRight w:val="0"/>
      <w:marTop w:val="0"/>
      <w:marBottom w:val="0"/>
      <w:divBdr>
        <w:top w:val="none" w:sz="0" w:space="0" w:color="auto"/>
        <w:left w:val="none" w:sz="0" w:space="0" w:color="auto"/>
        <w:bottom w:val="none" w:sz="0" w:space="0" w:color="auto"/>
        <w:right w:val="none" w:sz="0" w:space="0" w:color="auto"/>
      </w:divBdr>
    </w:div>
    <w:div w:id="2057661029">
      <w:marLeft w:val="0"/>
      <w:marRight w:val="0"/>
      <w:marTop w:val="0"/>
      <w:marBottom w:val="0"/>
      <w:divBdr>
        <w:top w:val="none" w:sz="0" w:space="0" w:color="auto"/>
        <w:left w:val="none" w:sz="0" w:space="0" w:color="auto"/>
        <w:bottom w:val="none" w:sz="0" w:space="0" w:color="auto"/>
        <w:right w:val="none" w:sz="0" w:space="0" w:color="auto"/>
      </w:divBdr>
    </w:div>
    <w:div w:id="2057661030">
      <w:marLeft w:val="0"/>
      <w:marRight w:val="0"/>
      <w:marTop w:val="0"/>
      <w:marBottom w:val="0"/>
      <w:divBdr>
        <w:top w:val="none" w:sz="0" w:space="0" w:color="auto"/>
        <w:left w:val="none" w:sz="0" w:space="0" w:color="auto"/>
        <w:bottom w:val="none" w:sz="0" w:space="0" w:color="auto"/>
        <w:right w:val="none" w:sz="0" w:space="0" w:color="auto"/>
      </w:divBdr>
    </w:div>
    <w:div w:id="2057661031">
      <w:marLeft w:val="0"/>
      <w:marRight w:val="0"/>
      <w:marTop w:val="0"/>
      <w:marBottom w:val="0"/>
      <w:divBdr>
        <w:top w:val="none" w:sz="0" w:space="0" w:color="auto"/>
        <w:left w:val="none" w:sz="0" w:space="0" w:color="auto"/>
        <w:bottom w:val="none" w:sz="0" w:space="0" w:color="auto"/>
        <w:right w:val="none" w:sz="0" w:space="0" w:color="auto"/>
      </w:divBdr>
    </w:div>
    <w:div w:id="2057661032">
      <w:marLeft w:val="0"/>
      <w:marRight w:val="0"/>
      <w:marTop w:val="0"/>
      <w:marBottom w:val="0"/>
      <w:divBdr>
        <w:top w:val="none" w:sz="0" w:space="0" w:color="auto"/>
        <w:left w:val="none" w:sz="0" w:space="0" w:color="auto"/>
        <w:bottom w:val="none" w:sz="0" w:space="0" w:color="auto"/>
        <w:right w:val="none" w:sz="0" w:space="0" w:color="auto"/>
      </w:divBdr>
    </w:div>
    <w:div w:id="2057661033">
      <w:marLeft w:val="0"/>
      <w:marRight w:val="0"/>
      <w:marTop w:val="0"/>
      <w:marBottom w:val="0"/>
      <w:divBdr>
        <w:top w:val="none" w:sz="0" w:space="0" w:color="auto"/>
        <w:left w:val="none" w:sz="0" w:space="0" w:color="auto"/>
        <w:bottom w:val="none" w:sz="0" w:space="0" w:color="auto"/>
        <w:right w:val="none" w:sz="0" w:space="0" w:color="auto"/>
      </w:divBdr>
    </w:div>
    <w:div w:id="2057661034">
      <w:marLeft w:val="0"/>
      <w:marRight w:val="0"/>
      <w:marTop w:val="0"/>
      <w:marBottom w:val="0"/>
      <w:divBdr>
        <w:top w:val="none" w:sz="0" w:space="0" w:color="auto"/>
        <w:left w:val="none" w:sz="0" w:space="0" w:color="auto"/>
        <w:bottom w:val="none" w:sz="0" w:space="0" w:color="auto"/>
        <w:right w:val="none" w:sz="0" w:space="0" w:color="auto"/>
      </w:divBdr>
    </w:div>
    <w:div w:id="2057661035">
      <w:marLeft w:val="0"/>
      <w:marRight w:val="0"/>
      <w:marTop w:val="0"/>
      <w:marBottom w:val="0"/>
      <w:divBdr>
        <w:top w:val="none" w:sz="0" w:space="0" w:color="auto"/>
        <w:left w:val="none" w:sz="0" w:space="0" w:color="auto"/>
        <w:bottom w:val="none" w:sz="0" w:space="0" w:color="auto"/>
        <w:right w:val="none" w:sz="0" w:space="0" w:color="auto"/>
      </w:divBdr>
    </w:div>
    <w:div w:id="2057661036">
      <w:marLeft w:val="0"/>
      <w:marRight w:val="0"/>
      <w:marTop w:val="0"/>
      <w:marBottom w:val="0"/>
      <w:divBdr>
        <w:top w:val="none" w:sz="0" w:space="0" w:color="auto"/>
        <w:left w:val="none" w:sz="0" w:space="0" w:color="auto"/>
        <w:bottom w:val="none" w:sz="0" w:space="0" w:color="auto"/>
        <w:right w:val="none" w:sz="0" w:space="0" w:color="auto"/>
      </w:divBdr>
    </w:div>
    <w:div w:id="2057661037">
      <w:marLeft w:val="0"/>
      <w:marRight w:val="0"/>
      <w:marTop w:val="0"/>
      <w:marBottom w:val="0"/>
      <w:divBdr>
        <w:top w:val="none" w:sz="0" w:space="0" w:color="auto"/>
        <w:left w:val="none" w:sz="0" w:space="0" w:color="auto"/>
        <w:bottom w:val="none" w:sz="0" w:space="0" w:color="auto"/>
        <w:right w:val="none" w:sz="0" w:space="0" w:color="auto"/>
      </w:divBdr>
    </w:div>
    <w:div w:id="2057661038">
      <w:marLeft w:val="0"/>
      <w:marRight w:val="0"/>
      <w:marTop w:val="0"/>
      <w:marBottom w:val="0"/>
      <w:divBdr>
        <w:top w:val="none" w:sz="0" w:space="0" w:color="auto"/>
        <w:left w:val="none" w:sz="0" w:space="0" w:color="auto"/>
        <w:bottom w:val="none" w:sz="0" w:space="0" w:color="auto"/>
        <w:right w:val="none" w:sz="0" w:space="0" w:color="auto"/>
      </w:divBdr>
    </w:div>
    <w:div w:id="2057661039">
      <w:marLeft w:val="0"/>
      <w:marRight w:val="0"/>
      <w:marTop w:val="0"/>
      <w:marBottom w:val="0"/>
      <w:divBdr>
        <w:top w:val="none" w:sz="0" w:space="0" w:color="auto"/>
        <w:left w:val="none" w:sz="0" w:space="0" w:color="auto"/>
        <w:bottom w:val="none" w:sz="0" w:space="0" w:color="auto"/>
        <w:right w:val="none" w:sz="0" w:space="0" w:color="auto"/>
      </w:divBdr>
    </w:div>
    <w:div w:id="2057661043">
      <w:marLeft w:val="0"/>
      <w:marRight w:val="0"/>
      <w:marTop w:val="0"/>
      <w:marBottom w:val="0"/>
      <w:divBdr>
        <w:top w:val="none" w:sz="0" w:space="0" w:color="auto"/>
        <w:left w:val="none" w:sz="0" w:space="0" w:color="auto"/>
        <w:bottom w:val="none" w:sz="0" w:space="0" w:color="auto"/>
        <w:right w:val="none" w:sz="0" w:space="0" w:color="auto"/>
      </w:divBdr>
      <w:divsChild>
        <w:div w:id="2057661042">
          <w:marLeft w:val="0"/>
          <w:marRight w:val="0"/>
          <w:marTop w:val="0"/>
          <w:marBottom w:val="75"/>
          <w:divBdr>
            <w:top w:val="none" w:sz="0" w:space="0" w:color="auto"/>
            <w:left w:val="none" w:sz="0" w:space="0" w:color="auto"/>
            <w:bottom w:val="none" w:sz="0" w:space="0" w:color="auto"/>
            <w:right w:val="none" w:sz="0" w:space="0" w:color="auto"/>
          </w:divBdr>
        </w:div>
        <w:div w:id="2057661045">
          <w:marLeft w:val="0"/>
          <w:marRight w:val="0"/>
          <w:marTop w:val="0"/>
          <w:marBottom w:val="75"/>
          <w:divBdr>
            <w:top w:val="none" w:sz="0" w:space="0" w:color="auto"/>
            <w:left w:val="none" w:sz="0" w:space="0" w:color="auto"/>
            <w:bottom w:val="none" w:sz="0" w:space="0" w:color="auto"/>
            <w:right w:val="none" w:sz="0" w:space="0" w:color="auto"/>
          </w:divBdr>
        </w:div>
        <w:div w:id="2057661051">
          <w:marLeft w:val="0"/>
          <w:marRight w:val="0"/>
          <w:marTop w:val="0"/>
          <w:marBottom w:val="75"/>
          <w:divBdr>
            <w:top w:val="none" w:sz="0" w:space="0" w:color="auto"/>
            <w:left w:val="none" w:sz="0" w:space="0" w:color="auto"/>
            <w:bottom w:val="none" w:sz="0" w:space="0" w:color="auto"/>
            <w:right w:val="none" w:sz="0" w:space="0" w:color="auto"/>
          </w:divBdr>
        </w:div>
      </w:divsChild>
    </w:div>
    <w:div w:id="2057661044">
      <w:marLeft w:val="0"/>
      <w:marRight w:val="0"/>
      <w:marTop w:val="0"/>
      <w:marBottom w:val="0"/>
      <w:divBdr>
        <w:top w:val="none" w:sz="0" w:space="0" w:color="auto"/>
        <w:left w:val="none" w:sz="0" w:space="0" w:color="auto"/>
        <w:bottom w:val="none" w:sz="0" w:space="0" w:color="auto"/>
        <w:right w:val="none" w:sz="0" w:space="0" w:color="auto"/>
      </w:divBdr>
    </w:div>
    <w:div w:id="2057661046">
      <w:marLeft w:val="0"/>
      <w:marRight w:val="0"/>
      <w:marTop w:val="0"/>
      <w:marBottom w:val="0"/>
      <w:divBdr>
        <w:top w:val="none" w:sz="0" w:space="0" w:color="auto"/>
        <w:left w:val="none" w:sz="0" w:space="0" w:color="auto"/>
        <w:bottom w:val="none" w:sz="0" w:space="0" w:color="auto"/>
        <w:right w:val="none" w:sz="0" w:space="0" w:color="auto"/>
      </w:divBdr>
    </w:div>
    <w:div w:id="2057661047">
      <w:marLeft w:val="0"/>
      <w:marRight w:val="0"/>
      <w:marTop w:val="0"/>
      <w:marBottom w:val="0"/>
      <w:divBdr>
        <w:top w:val="none" w:sz="0" w:space="0" w:color="auto"/>
        <w:left w:val="none" w:sz="0" w:space="0" w:color="auto"/>
        <w:bottom w:val="none" w:sz="0" w:space="0" w:color="auto"/>
        <w:right w:val="none" w:sz="0" w:space="0" w:color="auto"/>
      </w:divBdr>
    </w:div>
    <w:div w:id="2057661048">
      <w:marLeft w:val="0"/>
      <w:marRight w:val="0"/>
      <w:marTop w:val="0"/>
      <w:marBottom w:val="0"/>
      <w:divBdr>
        <w:top w:val="none" w:sz="0" w:space="0" w:color="auto"/>
        <w:left w:val="none" w:sz="0" w:space="0" w:color="auto"/>
        <w:bottom w:val="none" w:sz="0" w:space="0" w:color="auto"/>
        <w:right w:val="none" w:sz="0" w:space="0" w:color="auto"/>
      </w:divBdr>
    </w:div>
    <w:div w:id="20576610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prbookshop.ru/80992.html" TargetMode="External"/><Relationship Id="rId18" Type="http://schemas.openxmlformats.org/officeDocument/2006/relationships/hyperlink" Target="https://www.iprbookshop.ru/48643.html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mgzt.ru/"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s://www.rospotrebnadzor.ru/" TargetMode="External"/><Relationship Id="rId17" Type="http://schemas.openxmlformats.org/officeDocument/2006/relationships/hyperlink" Target="http://www.iprbookshop.ru/48791.html" TargetMode="Externa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iprbookshop.ru/80210.html" TargetMode="External"/><Relationship Id="rId20" Type="http://schemas.openxmlformats.org/officeDocument/2006/relationships/hyperlink" Target="https://ug.r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zdravnadzor.gov.ru/" TargetMode="External"/><Relationship Id="rId24" Type="http://schemas.openxmlformats.org/officeDocument/2006/relationships/footer" Target="footer3.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prbookshop.ru/80192.html"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hyperlink" Target="https://minzdrav.gov.ru/" TargetMode="External"/><Relationship Id="rId19" Type="http://schemas.openxmlformats.org/officeDocument/2006/relationships/hyperlink" Target="https://vk.com/away.php?to=https%3A%2F%2Frg.ru%2F&amp;cc_key="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iprbookshop.ru/106608.html" TargetMode="External"/><Relationship Id="rId22" Type="http://schemas.openxmlformats.org/officeDocument/2006/relationships/header" Target="header1.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EB326-535B-4CC6-9290-63870F16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62</Pages>
  <Words>14871</Words>
  <Characters>84766</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AMD</cp:lastModifiedBy>
  <cp:revision>166</cp:revision>
  <cp:lastPrinted>2021-05-26T06:42:00Z</cp:lastPrinted>
  <dcterms:created xsi:type="dcterms:W3CDTF">2017-11-25T08:42:00Z</dcterms:created>
  <dcterms:modified xsi:type="dcterms:W3CDTF">2023-08-24T07:11:00Z</dcterms:modified>
</cp:coreProperties>
</file>