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4.xml" ContentType="application/vnd.openxmlformats-officedocument.wordprocessingml.footer+xml"/>
  <Override PartName="/word/header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EF8" w:rsidRDefault="00F83EF8" w:rsidP="00EF0FB4">
      <w:pPr>
        <w:pBdr>
          <w:bottom w:val="single" w:sz="4" w:space="1" w:color="auto"/>
        </w:pBdr>
        <w:rPr>
          <w:b/>
          <w:caps/>
        </w:rPr>
      </w:pPr>
    </w:p>
    <w:p w:rsidR="00690F86" w:rsidRDefault="00690F86" w:rsidP="00EF0FB4">
      <w:pPr>
        <w:pBdr>
          <w:bottom w:val="single" w:sz="4" w:space="1" w:color="auto"/>
        </w:pBdr>
        <w:rPr>
          <w:b/>
          <w:caps/>
        </w:rPr>
      </w:pPr>
      <w:r w:rsidRPr="000B347A">
        <w:rPr>
          <w:b/>
          <w:caps/>
        </w:rPr>
        <w:t>АННОТАЦИИ РАБОЧИХ ПРОГРАММ</w:t>
      </w:r>
    </w:p>
    <w:p w:rsidR="008F56A2" w:rsidRDefault="008F56A2" w:rsidP="00EF0FB4">
      <w:pPr>
        <w:pBdr>
          <w:bottom w:val="single" w:sz="4" w:space="1" w:color="auto"/>
        </w:pBdr>
        <w:rPr>
          <w:b/>
        </w:rPr>
      </w:pPr>
    </w:p>
    <w:p w:rsidR="00EF0FB4" w:rsidRPr="000B347A" w:rsidRDefault="008F56A2" w:rsidP="00EF0FB4">
      <w:pPr>
        <w:pBdr>
          <w:bottom w:val="single" w:sz="4" w:space="1" w:color="auto"/>
        </w:pBdr>
        <w:rPr>
          <w:b/>
        </w:rPr>
      </w:pPr>
      <w:r>
        <w:rPr>
          <w:b/>
        </w:rPr>
        <w:t>РУССКИЙ ЯЗЫК</w:t>
      </w:r>
    </w:p>
    <w:p w:rsidR="00EF0FB4" w:rsidRPr="000B347A" w:rsidRDefault="00EF0FB4" w:rsidP="00EF0FB4">
      <w:r w:rsidRPr="000B347A">
        <w:t>название дисциплины</w:t>
      </w:r>
      <w:r w:rsidRPr="000B347A">
        <w:tab/>
      </w:r>
    </w:p>
    <w:p w:rsidR="00EF0FB4" w:rsidRPr="000B347A" w:rsidRDefault="00EF0FB4" w:rsidP="00EF0FB4"/>
    <w:p w:rsidR="000D3B56" w:rsidRPr="003D63E4" w:rsidRDefault="000D3B56" w:rsidP="000D3B56">
      <w:pPr>
        <w:jc w:val="both"/>
        <w:rPr>
          <w:b/>
        </w:rPr>
      </w:pPr>
      <w:r w:rsidRPr="003D63E4">
        <w:rPr>
          <w:b/>
        </w:rPr>
        <w:t>Раздел 1. Общая характеристика общеобразовательной дисциплины</w:t>
      </w:r>
    </w:p>
    <w:p w:rsidR="000D3B56" w:rsidRPr="003D63E4" w:rsidRDefault="000D3B56" w:rsidP="000D3B56">
      <w:pPr>
        <w:jc w:val="both"/>
      </w:pPr>
    </w:p>
    <w:p w:rsidR="000D3B56" w:rsidRPr="003D63E4" w:rsidRDefault="000D3B56" w:rsidP="000D3B56">
      <w:pPr>
        <w:ind w:firstLine="708"/>
        <w:jc w:val="both"/>
      </w:pPr>
      <w:r w:rsidRPr="003D63E4">
        <w:t>Общеобразовательная дисциплина (ОД) является частью обязательной предметной области «Русский язык и литература», изучается в общеобразовательном цикле учебного плана основной программы с учетом профиля профессионального образования. ОД изучается на базовом уровне.</w:t>
      </w:r>
    </w:p>
    <w:p w:rsidR="000D3B56" w:rsidRPr="003D63E4" w:rsidRDefault="000D3B56" w:rsidP="000D3B56">
      <w:pPr>
        <w:ind w:firstLine="708"/>
        <w:jc w:val="both"/>
      </w:pPr>
      <w:r w:rsidRPr="003D63E4">
        <w:t>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системно-деятельностного и компетентностного подходов к изучению русского языка, которые обеспечивают формирование коммуникативной, лингвистической, языковой и культуроведческой компетенций.</w:t>
      </w:r>
    </w:p>
    <w:p w:rsidR="000D3B56" w:rsidRPr="003D63E4" w:rsidRDefault="000D3B56" w:rsidP="000D3B56">
      <w:pPr>
        <w:ind w:firstLine="708"/>
        <w:jc w:val="both"/>
      </w:pPr>
      <w:r w:rsidRPr="003D63E4">
        <w:t>Коммуникативная компетенция предполагает овладение обучающимися всеми видами речевой деятельности (слушанием, чтением, говорением, письмом), совершенствование умений понимать устную и письменную речь,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w:t>
      </w:r>
    </w:p>
    <w:p w:rsidR="000D3B56" w:rsidRPr="003D63E4" w:rsidRDefault="000D3B56" w:rsidP="000D3B56">
      <w:pPr>
        <w:ind w:firstLine="708"/>
        <w:jc w:val="both"/>
      </w:pPr>
      <w:r w:rsidRPr="003D63E4">
        <w:t>Лингвистическая компетенция формируется в процессе развития представлений о русском языке как о знаковой системе, совершенствования умения использовать грамматические структуры и языковые средства в соответствии с языковыми нормами, умения использовать приобретенный словарный запас для общения в соответствии с речевой ситуацией, навыков работы с различными лингвистическими словарями.</w:t>
      </w:r>
    </w:p>
    <w:p w:rsidR="000D3B56" w:rsidRPr="003D63E4" w:rsidRDefault="000D3B56" w:rsidP="000D3B56">
      <w:pPr>
        <w:ind w:firstLine="708"/>
        <w:jc w:val="both"/>
      </w:pPr>
      <w:r w:rsidRPr="003D63E4">
        <w:t>Языковая компетенция формируется в процессе овладения новыми языковыми средствами, обогащения словарного запаса и грамматического строя речи, совершенствования умений использовать приобретенный словарный запас в коммуникативных целях.</w:t>
      </w:r>
    </w:p>
    <w:p w:rsidR="000D3B56" w:rsidRPr="003D63E4" w:rsidRDefault="000D3B56" w:rsidP="000D3B56">
      <w:pPr>
        <w:ind w:firstLine="708"/>
        <w:jc w:val="both"/>
      </w:pPr>
      <w:r w:rsidRPr="003D63E4">
        <w:t>Развитие культуроведческой компетенции направлено на овладение нормами русского речевого этикета, культурой межнационального общения. Компетенция включает знания о национально-культурной специфике русского языка, основанные на понимании языка как формы выражения национальной культуры, взаимосвязи языка и истории народа.</w:t>
      </w:r>
    </w:p>
    <w:p w:rsidR="000D3B56" w:rsidRPr="003D63E4" w:rsidRDefault="000D3B56" w:rsidP="000D3B56">
      <w:pPr>
        <w:ind w:firstLine="708"/>
        <w:jc w:val="both"/>
      </w:pPr>
      <w:r w:rsidRPr="003D63E4">
        <w:t xml:space="preserve">Также изучение русского языка способствует решению задач формирования общей культуры обучающихся, их представлений о роли языка в жизни человека, общества, государства, понимания русского языка как ценности народа; направлено на воспитание, развитие и социализацию личности, способствует общекультурной и общеобразовательной подготовке обучающихся, обеспечивает возможности дальнейшего успешного профессионального обучения. </w:t>
      </w:r>
    </w:p>
    <w:p w:rsidR="000D3B56" w:rsidRPr="003D63E4" w:rsidRDefault="000D3B56" w:rsidP="000D3B56">
      <w:pPr>
        <w:ind w:firstLine="708"/>
        <w:jc w:val="both"/>
      </w:pPr>
      <w:r w:rsidRPr="003D63E4">
        <w:t>Реализация содержания ОД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 однако в то же время обладает самостоятельностью, цельностью, спецификой подходов к изучению.</w:t>
      </w:r>
    </w:p>
    <w:p w:rsidR="000D3B56" w:rsidRPr="003D63E4" w:rsidRDefault="000D3B56" w:rsidP="000D3B56">
      <w:pPr>
        <w:ind w:firstLine="708"/>
        <w:jc w:val="both"/>
        <w:sectPr w:rsidR="000D3B56" w:rsidRPr="003D63E4" w:rsidSect="009108FB">
          <w:pgSz w:w="11906" w:h="16838"/>
          <w:pgMar w:top="1134" w:right="850" w:bottom="1134" w:left="1701" w:header="708" w:footer="708" w:gutter="0"/>
          <w:cols w:space="708"/>
          <w:docGrid w:linePitch="360"/>
        </w:sectPr>
      </w:pPr>
    </w:p>
    <w:p w:rsidR="000D3B56" w:rsidRPr="00DC5419" w:rsidRDefault="000D3B56" w:rsidP="000D3B56">
      <w:pPr>
        <w:jc w:val="both"/>
        <w:rPr>
          <w:b/>
        </w:rPr>
      </w:pPr>
      <w:r w:rsidRPr="00DC5419">
        <w:rPr>
          <w:b/>
        </w:rPr>
        <w:lastRenderedPageBreak/>
        <w:t>Раздел 2. Цели, задачи и результаты освоения общеобразовательной дисциплины</w:t>
      </w:r>
    </w:p>
    <w:p w:rsidR="000D3B56" w:rsidRPr="00DC5419" w:rsidRDefault="000D3B56" w:rsidP="000D3B56">
      <w:pPr>
        <w:jc w:val="both"/>
      </w:pPr>
    </w:p>
    <w:p w:rsidR="000D3B56" w:rsidRPr="00DC5419" w:rsidRDefault="000D3B56" w:rsidP="000D3B56">
      <w:pPr>
        <w:jc w:val="both"/>
        <w:rPr>
          <w:b/>
        </w:rPr>
      </w:pPr>
      <w:r w:rsidRPr="00DC5419">
        <w:rPr>
          <w:b/>
        </w:rPr>
        <w:t>2.1. Цели и задачи общеобразовательной дисциплины</w:t>
      </w:r>
    </w:p>
    <w:p w:rsidR="000D3B56" w:rsidRPr="00DC5419" w:rsidRDefault="000D3B56" w:rsidP="000D3B56">
      <w:pPr>
        <w:ind w:firstLine="708"/>
        <w:jc w:val="both"/>
      </w:pPr>
    </w:p>
    <w:p w:rsidR="000D3B56" w:rsidRPr="00DC5419" w:rsidRDefault="000D3B56" w:rsidP="000D3B56">
      <w:pPr>
        <w:ind w:firstLine="708"/>
        <w:jc w:val="both"/>
      </w:pPr>
      <w:r w:rsidRPr="00DC5419">
        <w:t>Цели освоения ОД:</w:t>
      </w:r>
    </w:p>
    <w:p w:rsidR="000D3B56" w:rsidRPr="00DC5419" w:rsidRDefault="000D3B56" w:rsidP="000D3B56">
      <w:pPr>
        <w:ind w:firstLine="708"/>
        <w:jc w:val="both"/>
      </w:pPr>
      <w:r w:rsidRPr="00DC5419">
        <w:sym w:font="Symbol" w:char="F02D"/>
      </w:r>
      <w:r w:rsidRPr="00DC5419">
        <w:t xml:space="preserve"> способствовать достижению личностных, метапредметных и предметных результатов обучения;</w:t>
      </w:r>
    </w:p>
    <w:p w:rsidR="000D3B56" w:rsidRPr="00DC5419" w:rsidRDefault="000D3B56" w:rsidP="000D3B56">
      <w:pPr>
        <w:ind w:firstLine="708"/>
        <w:jc w:val="both"/>
      </w:pPr>
      <w:r w:rsidRPr="00DC5419">
        <w:sym w:font="Symbol" w:char="F02D"/>
      </w:r>
      <w:r w:rsidRPr="00DC5419">
        <w:t xml:space="preserve"> формировать коммуникативную, языковую, лингвистическую и культуроведческую компетенции; </w:t>
      </w:r>
    </w:p>
    <w:p w:rsidR="000D3B56" w:rsidRPr="00DC5419" w:rsidRDefault="000D3B56" w:rsidP="000D3B56">
      <w:pPr>
        <w:ind w:firstLine="708"/>
        <w:jc w:val="both"/>
      </w:pPr>
      <w:r w:rsidRPr="00DC5419">
        <w:sym w:font="Symbol" w:char="F02D"/>
      </w:r>
      <w:r w:rsidRPr="00DC5419">
        <w:t xml:space="preserve"> способствовать формированию ОК и ПК.</w:t>
      </w:r>
    </w:p>
    <w:p w:rsidR="000D3B56" w:rsidRPr="00DC5419" w:rsidRDefault="000D3B56" w:rsidP="000D3B56">
      <w:pPr>
        <w:ind w:firstLine="708"/>
        <w:jc w:val="both"/>
      </w:pPr>
      <w:r w:rsidRPr="00DC5419">
        <w:t>Задачи освоения ОД:</w:t>
      </w:r>
    </w:p>
    <w:p w:rsidR="000D3B56" w:rsidRPr="00DC5419" w:rsidRDefault="000D3B56" w:rsidP="000D3B56">
      <w:pPr>
        <w:ind w:firstLine="709"/>
        <w:jc w:val="both"/>
      </w:pPr>
      <w:r w:rsidRPr="00DC5419">
        <w:sym w:font="Symbol" w:char="F02D"/>
      </w:r>
      <w:r w:rsidRPr="00DC5419">
        <w:t xml:space="preserve"> формировать представления о роли языка в жизни человека, общества, государства; </w:t>
      </w:r>
    </w:p>
    <w:p w:rsidR="000D3B56" w:rsidRPr="00DC5419" w:rsidRDefault="000D3B56" w:rsidP="000D3B56">
      <w:pPr>
        <w:ind w:firstLine="709"/>
        <w:jc w:val="both"/>
      </w:pPr>
      <w:r w:rsidRPr="00DC5419">
        <w:sym w:font="Symbol" w:char="F02D"/>
      </w:r>
      <w:r w:rsidRPr="00DC5419">
        <w:t xml:space="preserve"> обеспечить освоение знаний о русском языке как системе, о его уровнях и единицах, закономерностях его функционирования, базовых понятиях лингвистики; </w:t>
      </w:r>
    </w:p>
    <w:p w:rsidR="000D3B56" w:rsidRPr="00DC5419" w:rsidRDefault="000D3B56" w:rsidP="000D3B56">
      <w:pPr>
        <w:ind w:firstLine="709"/>
        <w:jc w:val="both"/>
      </w:pPr>
      <w:r w:rsidRPr="00DC5419">
        <w:sym w:font="Symbol" w:char="F02D"/>
      </w:r>
      <w:r w:rsidRPr="00DC5419">
        <w:t xml:space="preserve"> воспитать ценностное отношение к русскому языку как государственному языку Российской Федерации, языку межнационального общения народов России; </w:t>
      </w:r>
    </w:p>
    <w:p w:rsidR="000D3B56" w:rsidRPr="00DC5419" w:rsidRDefault="000D3B56" w:rsidP="000D3B56">
      <w:pPr>
        <w:ind w:firstLine="709"/>
        <w:jc w:val="both"/>
      </w:pPr>
      <w:r w:rsidRPr="00DC5419">
        <w:sym w:font="Symbol" w:char="F02D"/>
      </w:r>
      <w:r w:rsidRPr="00DC5419">
        <w:t xml:space="preserve"> формировать представление о русском языке как духовной, нравственной и культурной ценности народа; </w:t>
      </w:r>
    </w:p>
    <w:p w:rsidR="000D3B56" w:rsidRPr="00DC5419" w:rsidRDefault="000D3B56" w:rsidP="000D3B56">
      <w:pPr>
        <w:ind w:firstLine="709"/>
        <w:jc w:val="both"/>
      </w:pPr>
      <w:r w:rsidRPr="00DC5419">
        <w:sym w:font="Symbol" w:char="F02D"/>
      </w:r>
      <w:r w:rsidRPr="00DC5419">
        <w:t xml:space="preserve"> развивать способность свободно общаться в различных формах и на разные темы; </w:t>
      </w:r>
    </w:p>
    <w:p w:rsidR="000D3B56" w:rsidRPr="00DC5419" w:rsidRDefault="000D3B56" w:rsidP="000D3B56">
      <w:pPr>
        <w:ind w:firstLine="709"/>
        <w:jc w:val="both"/>
      </w:pPr>
      <w:r w:rsidRPr="00DC5419">
        <w:sym w:font="Symbol" w:char="F02D"/>
      </w:r>
      <w:r w:rsidRPr="00DC5419">
        <w:t xml:space="preserve"> совершенствовать умение использовать русский литературный язык во всей полноте его функциональных возможностей в соответствии с нормами устной и письменной речи, правилами русского речевого этикета; </w:t>
      </w:r>
    </w:p>
    <w:p w:rsidR="000D3B56" w:rsidRPr="00DC5419" w:rsidRDefault="000D3B56" w:rsidP="000D3B56">
      <w:pPr>
        <w:ind w:firstLine="709"/>
        <w:jc w:val="both"/>
      </w:pPr>
      <w:r w:rsidRPr="00DC5419">
        <w:sym w:font="Symbol" w:char="F02D"/>
      </w:r>
      <w:r w:rsidRPr="00DC5419">
        <w:t xml:space="preserve"> формировать умения устной и письменной коммуникации на русском языке в различных формах на различные темы, в том числе в речевых ситуациях профессиональной направленности; </w:t>
      </w:r>
    </w:p>
    <w:p w:rsidR="000D3B56" w:rsidRPr="00DC5419" w:rsidRDefault="000D3B56" w:rsidP="000D3B56">
      <w:pPr>
        <w:ind w:firstLine="709"/>
        <w:jc w:val="both"/>
      </w:pPr>
      <w:r w:rsidRPr="00DC5419">
        <w:sym w:font="Symbol" w:char="F02D"/>
      </w:r>
      <w:r w:rsidRPr="00DC5419">
        <w:t xml:space="preserve"> способствовать свободному использованию словарного запаса, в том числе и профессиональной лексики, в различных речевых ситуациях.</w:t>
      </w:r>
    </w:p>
    <w:p w:rsidR="000D3B56" w:rsidRPr="003D63E4" w:rsidRDefault="000D3B56" w:rsidP="000D3B56">
      <w:pPr>
        <w:jc w:val="both"/>
        <w:rPr>
          <w:color w:val="FF0000"/>
        </w:rPr>
        <w:sectPr w:rsidR="000D3B56" w:rsidRPr="003D63E4" w:rsidSect="009108FB">
          <w:pgSz w:w="11906" w:h="16838"/>
          <w:pgMar w:top="1134" w:right="850" w:bottom="1134" w:left="1701" w:header="708" w:footer="708" w:gutter="0"/>
          <w:cols w:space="708"/>
          <w:docGrid w:linePitch="360"/>
        </w:sectPr>
      </w:pPr>
    </w:p>
    <w:p w:rsidR="000D3B56" w:rsidRPr="0010264B" w:rsidRDefault="000D3B56" w:rsidP="000D3B56">
      <w:pPr>
        <w:jc w:val="both"/>
        <w:rPr>
          <w:b/>
        </w:rPr>
      </w:pPr>
      <w:r w:rsidRPr="0010264B">
        <w:rPr>
          <w:b/>
        </w:rPr>
        <w:lastRenderedPageBreak/>
        <w:t>2.2. Синхронизация предметных, личностных и метапредметных результатов с общими и профессиональными компетенциями</w:t>
      </w:r>
    </w:p>
    <w:p w:rsidR="000D3B56" w:rsidRPr="0010264B" w:rsidRDefault="000D3B56" w:rsidP="000D3B56">
      <w:pPr>
        <w:jc w:val="both"/>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70"/>
        <w:gridCol w:w="5528"/>
      </w:tblGrid>
      <w:tr w:rsidR="000D3B56" w:rsidRPr="0010264B" w:rsidTr="009108FB">
        <w:tc>
          <w:tcPr>
            <w:tcW w:w="3794" w:type="dxa"/>
            <w:shd w:val="clear" w:color="auto" w:fill="auto"/>
          </w:tcPr>
          <w:p w:rsidR="000D3B56" w:rsidRPr="0010264B" w:rsidRDefault="000D3B56" w:rsidP="009108FB">
            <w:r w:rsidRPr="0010264B">
              <w:t>Наименование ОК, ПК согласно ФГОС СПО</w:t>
            </w:r>
          </w:p>
        </w:tc>
        <w:tc>
          <w:tcPr>
            <w:tcW w:w="5670" w:type="dxa"/>
            <w:shd w:val="clear" w:color="auto" w:fill="auto"/>
          </w:tcPr>
          <w:p w:rsidR="000D3B56" w:rsidRPr="0010264B" w:rsidRDefault="000D3B56" w:rsidP="009108FB">
            <w:r w:rsidRPr="0010264B">
              <w:t>Наименование личностных результатов согласно ФГОС СОО</w:t>
            </w:r>
          </w:p>
        </w:tc>
        <w:tc>
          <w:tcPr>
            <w:tcW w:w="5528" w:type="dxa"/>
            <w:shd w:val="clear" w:color="auto" w:fill="auto"/>
          </w:tcPr>
          <w:p w:rsidR="000D3B56" w:rsidRPr="0010264B" w:rsidRDefault="000D3B56" w:rsidP="009108FB">
            <w:r w:rsidRPr="0010264B">
              <w:t>Наименование метапредметных результатов согласно ФГОС СОО</w:t>
            </w:r>
          </w:p>
        </w:tc>
      </w:tr>
      <w:tr w:rsidR="000D3B56" w:rsidRPr="0010264B" w:rsidTr="009108FB">
        <w:tc>
          <w:tcPr>
            <w:tcW w:w="3794" w:type="dxa"/>
            <w:shd w:val="clear" w:color="auto" w:fill="auto"/>
          </w:tcPr>
          <w:p w:rsidR="000D3B56" w:rsidRPr="00CD23B4" w:rsidRDefault="000D3B56" w:rsidP="009108FB">
            <w:pPr>
              <w:pStyle w:val="ConsPlusNormal"/>
              <w:jc w:val="both"/>
              <w:rPr>
                <w:color w:val="000000"/>
              </w:rPr>
            </w:pPr>
            <w:r w:rsidRPr="00CD23B4">
              <w:t xml:space="preserve">ОК 01. </w:t>
            </w:r>
            <w:r w:rsidRPr="00CD23B4">
              <w:rPr>
                <w:color w:val="000000"/>
              </w:rPr>
              <w:t>Выбирать способы решения задач профессиональной деятельности применительно к различным контекстам</w:t>
            </w:r>
          </w:p>
          <w:p w:rsidR="000D3B56" w:rsidRPr="0010264B" w:rsidRDefault="000D3B56" w:rsidP="009108FB">
            <w:pPr>
              <w:jc w:val="both"/>
            </w:pPr>
          </w:p>
        </w:tc>
        <w:tc>
          <w:tcPr>
            <w:tcW w:w="5670" w:type="dxa"/>
            <w:shd w:val="clear" w:color="auto" w:fill="auto"/>
          </w:tcPr>
          <w:p w:rsidR="000D3B56" w:rsidRPr="00E72117" w:rsidRDefault="000D3B56" w:rsidP="009108FB">
            <w:pPr>
              <w:widowControl w:val="0"/>
              <w:autoSpaceDE w:val="0"/>
              <w:autoSpaceDN w:val="0"/>
              <w:adjustRightInd w:val="0"/>
              <w:jc w:val="both"/>
            </w:pPr>
            <w:r w:rsidRPr="00093029">
              <w:t>ЛР гражданского воспитания</w:t>
            </w:r>
            <w:r w:rsidRPr="00E72117">
              <w:t>;</w:t>
            </w:r>
          </w:p>
          <w:p w:rsidR="000D3B56" w:rsidRPr="00E72117" w:rsidRDefault="000D3B56" w:rsidP="009108FB">
            <w:pPr>
              <w:widowControl w:val="0"/>
              <w:autoSpaceDE w:val="0"/>
              <w:autoSpaceDN w:val="0"/>
              <w:adjustRightInd w:val="0"/>
              <w:jc w:val="both"/>
            </w:pPr>
            <w:r w:rsidRPr="00093029">
              <w:t>ЛР патриотического воспитания</w:t>
            </w:r>
            <w:r w:rsidRPr="00E72117">
              <w:t>;</w:t>
            </w:r>
          </w:p>
          <w:p w:rsidR="000D3B56" w:rsidRPr="00093029" w:rsidRDefault="000D3B56" w:rsidP="009108FB">
            <w:pPr>
              <w:widowControl w:val="0"/>
              <w:autoSpaceDE w:val="0"/>
              <w:autoSpaceDN w:val="0"/>
              <w:adjustRightInd w:val="0"/>
              <w:jc w:val="both"/>
            </w:pPr>
            <w:r w:rsidRPr="00093029">
              <w:t>ЛР духовно-нравственного воспитания</w:t>
            </w:r>
            <w:r w:rsidRPr="00E72117">
              <w:t>;</w:t>
            </w:r>
          </w:p>
          <w:p w:rsidR="000D3B56" w:rsidRPr="00093029" w:rsidRDefault="000D3B56" w:rsidP="009108FB">
            <w:pPr>
              <w:widowControl w:val="0"/>
              <w:autoSpaceDE w:val="0"/>
              <w:autoSpaceDN w:val="0"/>
              <w:adjustRightInd w:val="0"/>
              <w:jc w:val="both"/>
            </w:pPr>
            <w:r w:rsidRPr="00093029">
              <w:t>ЛР эстетического воспитания;</w:t>
            </w:r>
          </w:p>
          <w:p w:rsidR="000D3B56" w:rsidRPr="00E72117" w:rsidRDefault="000D3B56" w:rsidP="009108FB">
            <w:pPr>
              <w:widowControl w:val="0"/>
              <w:autoSpaceDE w:val="0"/>
              <w:autoSpaceDN w:val="0"/>
              <w:adjustRightInd w:val="0"/>
              <w:jc w:val="both"/>
            </w:pPr>
            <w:r w:rsidRPr="00093029">
              <w:t>ЛР физического воспитания;</w:t>
            </w:r>
          </w:p>
          <w:p w:rsidR="000D3B56" w:rsidRPr="00093029" w:rsidRDefault="000D3B56" w:rsidP="009108FB">
            <w:pPr>
              <w:pStyle w:val="ConsPlusNormal"/>
              <w:jc w:val="both"/>
            </w:pPr>
            <w:r w:rsidRPr="00093029">
              <w:t>ЛР экологического воспитания;</w:t>
            </w:r>
          </w:p>
          <w:p w:rsidR="000D3B56" w:rsidRPr="00093029" w:rsidRDefault="000D3B56" w:rsidP="009108FB">
            <w:pPr>
              <w:pStyle w:val="ConsPlusNormal"/>
              <w:jc w:val="both"/>
            </w:pPr>
            <w:r w:rsidRPr="00093029">
              <w:t>ЛР трудового воспитания;</w:t>
            </w:r>
          </w:p>
          <w:p w:rsidR="000D3B56" w:rsidRPr="0010264B" w:rsidRDefault="000D3B56" w:rsidP="009108FB">
            <w:pPr>
              <w:pStyle w:val="ConsPlusNormal"/>
              <w:jc w:val="both"/>
            </w:pPr>
            <w:r w:rsidRPr="00093029">
              <w:t>ЛР ценности научного познания</w:t>
            </w:r>
            <w:r>
              <w:t>.</w:t>
            </w:r>
          </w:p>
        </w:tc>
        <w:tc>
          <w:tcPr>
            <w:tcW w:w="5528" w:type="dxa"/>
            <w:shd w:val="clear" w:color="auto" w:fill="auto"/>
          </w:tcPr>
          <w:p w:rsidR="000D3B56" w:rsidRPr="00C433BE" w:rsidRDefault="000D3B56" w:rsidP="009108FB">
            <w:pPr>
              <w:pStyle w:val="ConsPlusNormal"/>
              <w:jc w:val="both"/>
            </w:pPr>
            <w:r w:rsidRPr="00C433BE">
              <w:t>МР Овладение универсальными учебными познавательными действиями</w:t>
            </w:r>
          </w:p>
          <w:p w:rsidR="000D3B56" w:rsidRPr="00C433BE" w:rsidRDefault="000D3B56" w:rsidP="009108FB">
            <w:pPr>
              <w:pStyle w:val="ConsPlusNormal"/>
              <w:jc w:val="both"/>
            </w:pPr>
            <w:r w:rsidRPr="00C433BE">
              <w:t>МР Овладение универсальными коммуникативными действиями</w:t>
            </w:r>
          </w:p>
          <w:p w:rsidR="000D3B56" w:rsidRPr="00C433BE" w:rsidRDefault="000D3B56" w:rsidP="009108FB">
            <w:pPr>
              <w:pStyle w:val="ConsPlusNormal"/>
              <w:jc w:val="both"/>
            </w:pPr>
            <w:r w:rsidRPr="00C433BE">
              <w:t>МР Овладение универсальными регулятивными действиями</w:t>
            </w:r>
          </w:p>
          <w:p w:rsidR="000D3B56" w:rsidRPr="0010264B" w:rsidRDefault="000D3B56" w:rsidP="009108FB">
            <w:pPr>
              <w:pStyle w:val="ConsPlusNormal"/>
              <w:jc w:val="both"/>
            </w:pPr>
          </w:p>
          <w:p w:rsidR="000D3B56" w:rsidRPr="0010264B" w:rsidRDefault="000D3B56" w:rsidP="009108FB">
            <w:pPr>
              <w:jc w:val="both"/>
            </w:pPr>
          </w:p>
        </w:tc>
      </w:tr>
      <w:tr w:rsidR="000D3B56" w:rsidRPr="0010264B" w:rsidTr="009108FB">
        <w:tc>
          <w:tcPr>
            <w:tcW w:w="3794" w:type="dxa"/>
            <w:shd w:val="clear" w:color="auto" w:fill="auto"/>
          </w:tcPr>
          <w:p w:rsidR="000D3B56" w:rsidRPr="00CD23B4" w:rsidRDefault="000D3B56" w:rsidP="009108FB">
            <w:pPr>
              <w:pStyle w:val="ConsPlusNormal"/>
              <w:jc w:val="both"/>
              <w:rPr>
                <w:color w:val="000000"/>
              </w:rPr>
            </w:pPr>
            <w:r w:rsidRPr="00CD23B4">
              <w:t xml:space="preserve">ОК 02. </w:t>
            </w:r>
            <w:r w:rsidRPr="00CD23B4">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D3B56" w:rsidRPr="0010264B" w:rsidRDefault="000D3B56" w:rsidP="009108FB">
            <w:pPr>
              <w:jc w:val="both"/>
            </w:pPr>
          </w:p>
        </w:tc>
        <w:tc>
          <w:tcPr>
            <w:tcW w:w="5670" w:type="dxa"/>
            <w:shd w:val="clear" w:color="auto" w:fill="auto"/>
          </w:tcPr>
          <w:p w:rsidR="000D3B56" w:rsidRPr="00E72117" w:rsidRDefault="000D3B56" w:rsidP="009108FB">
            <w:pPr>
              <w:widowControl w:val="0"/>
              <w:autoSpaceDE w:val="0"/>
              <w:autoSpaceDN w:val="0"/>
              <w:adjustRightInd w:val="0"/>
              <w:jc w:val="both"/>
            </w:pPr>
            <w:r w:rsidRPr="00093029">
              <w:t>ЛР гражданского воспитания</w:t>
            </w:r>
            <w:r w:rsidRPr="00E72117">
              <w:t>;</w:t>
            </w:r>
          </w:p>
          <w:p w:rsidR="000D3B56" w:rsidRPr="00E72117" w:rsidRDefault="000D3B56" w:rsidP="009108FB">
            <w:pPr>
              <w:widowControl w:val="0"/>
              <w:autoSpaceDE w:val="0"/>
              <w:autoSpaceDN w:val="0"/>
              <w:adjustRightInd w:val="0"/>
              <w:jc w:val="both"/>
            </w:pPr>
            <w:r w:rsidRPr="00093029">
              <w:t>ЛР патриотического воспитания</w:t>
            </w:r>
            <w:r w:rsidRPr="00E72117">
              <w:t>;</w:t>
            </w:r>
          </w:p>
          <w:p w:rsidR="000D3B56" w:rsidRPr="00093029" w:rsidRDefault="000D3B56" w:rsidP="009108FB">
            <w:pPr>
              <w:widowControl w:val="0"/>
              <w:autoSpaceDE w:val="0"/>
              <w:autoSpaceDN w:val="0"/>
              <w:adjustRightInd w:val="0"/>
              <w:jc w:val="both"/>
            </w:pPr>
            <w:r w:rsidRPr="00093029">
              <w:t>ЛР духовно-нравственного воспитания</w:t>
            </w:r>
            <w:r w:rsidRPr="00E72117">
              <w:t>;</w:t>
            </w:r>
          </w:p>
          <w:p w:rsidR="000D3B56" w:rsidRPr="00093029" w:rsidRDefault="000D3B56" w:rsidP="009108FB">
            <w:pPr>
              <w:widowControl w:val="0"/>
              <w:autoSpaceDE w:val="0"/>
              <w:autoSpaceDN w:val="0"/>
              <w:adjustRightInd w:val="0"/>
              <w:jc w:val="both"/>
            </w:pPr>
            <w:r w:rsidRPr="00093029">
              <w:t>ЛР эстетического воспитания;</w:t>
            </w:r>
          </w:p>
          <w:p w:rsidR="000D3B56" w:rsidRPr="0010264B" w:rsidRDefault="000D3B56" w:rsidP="009108FB">
            <w:pPr>
              <w:pStyle w:val="ConsPlusNormal"/>
              <w:jc w:val="both"/>
            </w:pPr>
            <w:r w:rsidRPr="00093029">
              <w:t>ЛР ценности научного познания</w:t>
            </w:r>
            <w:r>
              <w:t>.</w:t>
            </w:r>
          </w:p>
        </w:tc>
        <w:tc>
          <w:tcPr>
            <w:tcW w:w="5528" w:type="dxa"/>
            <w:shd w:val="clear" w:color="auto" w:fill="auto"/>
          </w:tcPr>
          <w:p w:rsidR="000D3B56" w:rsidRPr="00C433BE" w:rsidRDefault="000D3B56" w:rsidP="009108FB">
            <w:pPr>
              <w:pStyle w:val="ConsPlusNormal"/>
              <w:jc w:val="both"/>
            </w:pPr>
            <w:r w:rsidRPr="00C433BE">
              <w:t>МР Овладение универсальными учебными познавательными действиями</w:t>
            </w:r>
          </w:p>
          <w:p w:rsidR="000D3B56" w:rsidRPr="00C433BE" w:rsidRDefault="000D3B56" w:rsidP="009108FB">
            <w:pPr>
              <w:pStyle w:val="ConsPlusNormal"/>
              <w:jc w:val="both"/>
            </w:pPr>
            <w:r w:rsidRPr="00C433BE">
              <w:t>МР Овладение универсальными коммуникативными действиями</w:t>
            </w:r>
          </w:p>
          <w:p w:rsidR="000D3B56" w:rsidRPr="00C433BE" w:rsidRDefault="000D3B56" w:rsidP="009108FB">
            <w:pPr>
              <w:pStyle w:val="ConsPlusNormal"/>
              <w:jc w:val="both"/>
            </w:pPr>
            <w:r w:rsidRPr="00C433BE">
              <w:t>МР Овладение универсальными регулятивными действиями</w:t>
            </w:r>
          </w:p>
          <w:p w:rsidR="000D3B56" w:rsidRPr="0010264B" w:rsidRDefault="000D3B56" w:rsidP="009108FB">
            <w:pPr>
              <w:pStyle w:val="ConsPlusNormal"/>
              <w:jc w:val="both"/>
            </w:pPr>
          </w:p>
        </w:tc>
      </w:tr>
      <w:tr w:rsidR="000D3B56" w:rsidRPr="0010264B" w:rsidTr="009108FB">
        <w:tc>
          <w:tcPr>
            <w:tcW w:w="3794" w:type="dxa"/>
            <w:shd w:val="clear" w:color="auto" w:fill="auto"/>
          </w:tcPr>
          <w:p w:rsidR="000D3B56" w:rsidRPr="00CD23B4" w:rsidRDefault="000D3B56" w:rsidP="009108FB">
            <w:pPr>
              <w:pStyle w:val="ConsPlusNormal"/>
              <w:jc w:val="both"/>
              <w:rPr>
                <w:color w:val="000000"/>
              </w:rPr>
            </w:pPr>
            <w:r w:rsidRPr="00CD23B4">
              <w:t xml:space="preserve">ОК 03. </w:t>
            </w:r>
            <w:r w:rsidRPr="00CD23B4">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0D3B56" w:rsidRPr="0010264B" w:rsidRDefault="000D3B56" w:rsidP="009108FB">
            <w:pPr>
              <w:pStyle w:val="ConsPlusNormal"/>
              <w:jc w:val="both"/>
            </w:pPr>
          </w:p>
        </w:tc>
        <w:tc>
          <w:tcPr>
            <w:tcW w:w="5670" w:type="dxa"/>
            <w:shd w:val="clear" w:color="auto" w:fill="auto"/>
          </w:tcPr>
          <w:p w:rsidR="000D3B56" w:rsidRPr="00E72117" w:rsidRDefault="000D3B56" w:rsidP="009108FB">
            <w:pPr>
              <w:widowControl w:val="0"/>
              <w:autoSpaceDE w:val="0"/>
              <w:autoSpaceDN w:val="0"/>
              <w:adjustRightInd w:val="0"/>
              <w:jc w:val="both"/>
            </w:pPr>
            <w:r w:rsidRPr="00093029">
              <w:t>ЛР гражданского воспитания</w:t>
            </w:r>
            <w:r w:rsidRPr="00E72117">
              <w:t>;</w:t>
            </w:r>
          </w:p>
          <w:p w:rsidR="000D3B56" w:rsidRPr="00E72117" w:rsidRDefault="000D3B56" w:rsidP="009108FB">
            <w:pPr>
              <w:widowControl w:val="0"/>
              <w:autoSpaceDE w:val="0"/>
              <w:autoSpaceDN w:val="0"/>
              <w:adjustRightInd w:val="0"/>
              <w:jc w:val="both"/>
            </w:pPr>
            <w:r w:rsidRPr="00093029">
              <w:t>ЛР патриотического воспитания</w:t>
            </w:r>
            <w:r w:rsidRPr="00E72117">
              <w:t>;</w:t>
            </w:r>
          </w:p>
          <w:p w:rsidR="000D3B56" w:rsidRPr="00093029" w:rsidRDefault="000D3B56" w:rsidP="009108FB">
            <w:pPr>
              <w:widowControl w:val="0"/>
              <w:autoSpaceDE w:val="0"/>
              <w:autoSpaceDN w:val="0"/>
              <w:adjustRightInd w:val="0"/>
              <w:jc w:val="both"/>
            </w:pPr>
            <w:r w:rsidRPr="00093029">
              <w:t>ЛР духовно-нравственного воспитания</w:t>
            </w:r>
            <w:r w:rsidRPr="00E72117">
              <w:t>;</w:t>
            </w:r>
          </w:p>
          <w:p w:rsidR="000D3B56" w:rsidRPr="00093029" w:rsidRDefault="000D3B56" w:rsidP="009108FB">
            <w:pPr>
              <w:widowControl w:val="0"/>
              <w:autoSpaceDE w:val="0"/>
              <w:autoSpaceDN w:val="0"/>
              <w:adjustRightInd w:val="0"/>
              <w:jc w:val="both"/>
            </w:pPr>
            <w:r w:rsidRPr="00093029">
              <w:t>ЛР эстетического воспитания;</w:t>
            </w:r>
          </w:p>
          <w:p w:rsidR="000D3B56" w:rsidRPr="00E72117" w:rsidRDefault="000D3B56" w:rsidP="009108FB">
            <w:pPr>
              <w:widowControl w:val="0"/>
              <w:autoSpaceDE w:val="0"/>
              <w:autoSpaceDN w:val="0"/>
              <w:adjustRightInd w:val="0"/>
              <w:jc w:val="both"/>
            </w:pPr>
            <w:r w:rsidRPr="00093029">
              <w:t>ЛР физического воспитания;</w:t>
            </w:r>
          </w:p>
          <w:p w:rsidR="000D3B56" w:rsidRPr="00093029" w:rsidRDefault="000D3B56" w:rsidP="009108FB">
            <w:pPr>
              <w:pStyle w:val="ConsPlusNormal"/>
              <w:jc w:val="both"/>
            </w:pPr>
            <w:r w:rsidRPr="00093029">
              <w:t>ЛР экологического воспитания;</w:t>
            </w:r>
          </w:p>
          <w:p w:rsidR="000D3B56" w:rsidRPr="00093029" w:rsidRDefault="000D3B56" w:rsidP="009108FB">
            <w:pPr>
              <w:pStyle w:val="ConsPlusNormal"/>
              <w:jc w:val="both"/>
            </w:pPr>
            <w:r w:rsidRPr="00093029">
              <w:t>ЛР трудового воспитания;</w:t>
            </w:r>
          </w:p>
          <w:p w:rsidR="000D3B56" w:rsidRPr="0010264B" w:rsidRDefault="000D3B56" w:rsidP="009108FB">
            <w:pPr>
              <w:pStyle w:val="ConsPlusNormal"/>
              <w:jc w:val="both"/>
            </w:pPr>
            <w:r w:rsidRPr="00093029">
              <w:t>ЛР ценности научного познания</w:t>
            </w:r>
            <w:r>
              <w:t>.</w:t>
            </w:r>
          </w:p>
        </w:tc>
        <w:tc>
          <w:tcPr>
            <w:tcW w:w="5528" w:type="dxa"/>
            <w:shd w:val="clear" w:color="auto" w:fill="auto"/>
          </w:tcPr>
          <w:p w:rsidR="000D3B56" w:rsidRPr="00C433BE" w:rsidRDefault="000D3B56" w:rsidP="009108FB">
            <w:pPr>
              <w:pStyle w:val="ConsPlusNormal"/>
              <w:jc w:val="both"/>
            </w:pPr>
            <w:r w:rsidRPr="00C433BE">
              <w:t>МР Овладение универсальными учебными познавательными действиями</w:t>
            </w:r>
          </w:p>
          <w:p w:rsidR="000D3B56" w:rsidRPr="00C433BE" w:rsidRDefault="000D3B56" w:rsidP="009108FB">
            <w:pPr>
              <w:pStyle w:val="ConsPlusNormal"/>
              <w:jc w:val="both"/>
            </w:pPr>
            <w:r w:rsidRPr="00C433BE">
              <w:t>МР Овладение универсальными коммуникативными действиями</w:t>
            </w:r>
          </w:p>
          <w:p w:rsidR="000D3B56" w:rsidRPr="00C433BE" w:rsidRDefault="000D3B56" w:rsidP="009108FB">
            <w:pPr>
              <w:pStyle w:val="ConsPlusNormal"/>
              <w:jc w:val="both"/>
            </w:pPr>
            <w:r w:rsidRPr="00C433BE">
              <w:t>МР Овладение универсальными регулятивными действиями</w:t>
            </w:r>
          </w:p>
          <w:p w:rsidR="000D3B56" w:rsidRPr="0010264B" w:rsidRDefault="000D3B56" w:rsidP="009108FB">
            <w:pPr>
              <w:pStyle w:val="ConsPlusNormal"/>
              <w:jc w:val="both"/>
            </w:pPr>
          </w:p>
        </w:tc>
      </w:tr>
      <w:tr w:rsidR="000D3B56" w:rsidRPr="0010264B" w:rsidTr="009108FB">
        <w:tc>
          <w:tcPr>
            <w:tcW w:w="3794" w:type="dxa"/>
            <w:shd w:val="clear" w:color="auto" w:fill="auto"/>
          </w:tcPr>
          <w:p w:rsidR="000D3B56" w:rsidRPr="006E56F1" w:rsidRDefault="000D3B56" w:rsidP="009108FB">
            <w:pPr>
              <w:pStyle w:val="ConsPlusNormal"/>
              <w:jc w:val="both"/>
              <w:rPr>
                <w:color w:val="000000"/>
              </w:rPr>
            </w:pPr>
            <w:r>
              <w:t>ОК 04 Эффективно</w:t>
            </w:r>
            <w:r w:rsidRPr="006E56F1">
              <w:rPr>
                <w:color w:val="000000"/>
              </w:rPr>
              <w:t xml:space="preserve"> взаимодействовать и работать в коллективе и команде</w:t>
            </w:r>
          </w:p>
          <w:p w:rsidR="000D3B56" w:rsidRPr="0010264B" w:rsidRDefault="000D3B56" w:rsidP="009108FB">
            <w:pPr>
              <w:pStyle w:val="ConsPlusNormal"/>
              <w:jc w:val="both"/>
            </w:pPr>
          </w:p>
        </w:tc>
        <w:tc>
          <w:tcPr>
            <w:tcW w:w="5670" w:type="dxa"/>
            <w:shd w:val="clear" w:color="auto" w:fill="auto"/>
          </w:tcPr>
          <w:p w:rsidR="000D3B56" w:rsidRPr="00E72117" w:rsidRDefault="000D3B56" w:rsidP="009108FB">
            <w:pPr>
              <w:widowControl w:val="0"/>
              <w:autoSpaceDE w:val="0"/>
              <w:autoSpaceDN w:val="0"/>
              <w:adjustRightInd w:val="0"/>
              <w:jc w:val="both"/>
            </w:pPr>
            <w:r w:rsidRPr="00093029">
              <w:t>ЛР гражданского воспитания</w:t>
            </w:r>
            <w:r w:rsidRPr="00E72117">
              <w:t>;</w:t>
            </w:r>
          </w:p>
          <w:p w:rsidR="000D3B56" w:rsidRPr="00E72117" w:rsidRDefault="000D3B56" w:rsidP="009108FB">
            <w:pPr>
              <w:widowControl w:val="0"/>
              <w:autoSpaceDE w:val="0"/>
              <w:autoSpaceDN w:val="0"/>
              <w:adjustRightInd w:val="0"/>
              <w:jc w:val="both"/>
            </w:pPr>
            <w:r w:rsidRPr="00093029">
              <w:t>ЛР патриотического воспитания</w:t>
            </w:r>
            <w:r w:rsidRPr="00E72117">
              <w:t>;</w:t>
            </w:r>
          </w:p>
          <w:p w:rsidR="000D3B56" w:rsidRPr="00093029" w:rsidRDefault="000D3B56" w:rsidP="009108FB">
            <w:pPr>
              <w:widowControl w:val="0"/>
              <w:autoSpaceDE w:val="0"/>
              <w:autoSpaceDN w:val="0"/>
              <w:adjustRightInd w:val="0"/>
              <w:jc w:val="both"/>
            </w:pPr>
            <w:r w:rsidRPr="00093029">
              <w:t>ЛР духовно-нравственного воспитания</w:t>
            </w:r>
            <w:r w:rsidRPr="00E72117">
              <w:t>;</w:t>
            </w:r>
          </w:p>
          <w:p w:rsidR="000D3B56" w:rsidRPr="00093029" w:rsidRDefault="000D3B56" w:rsidP="009108FB">
            <w:pPr>
              <w:widowControl w:val="0"/>
              <w:autoSpaceDE w:val="0"/>
              <w:autoSpaceDN w:val="0"/>
              <w:adjustRightInd w:val="0"/>
              <w:jc w:val="both"/>
            </w:pPr>
            <w:r w:rsidRPr="00093029">
              <w:t>ЛР эстетического воспитания;</w:t>
            </w:r>
          </w:p>
          <w:p w:rsidR="000D3B56" w:rsidRPr="00E72117" w:rsidRDefault="000D3B56" w:rsidP="009108FB">
            <w:pPr>
              <w:widowControl w:val="0"/>
              <w:autoSpaceDE w:val="0"/>
              <w:autoSpaceDN w:val="0"/>
              <w:adjustRightInd w:val="0"/>
              <w:jc w:val="both"/>
            </w:pPr>
            <w:r w:rsidRPr="00093029">
              <w:lastRenderedPageBreak/>
              <w:t>ЛР физического воспитания;</w:t>
            </w:r>
          </w:p>
          <w:p w:rsidR="000D3B56" w:rsidRPr="00093029" w:rsidRDefault="000D3B56" w:rsidP="009108FB">
            <w:pPr>
              <w:pStyle w:val="ConsPlusNormal"/>
              <w:jc w:val="both"/>
            </w:pPr>
            <w:r w:rsidRPr="00093029">
              <w:t>ЛР экологического воспитания;</w:t>
            </w:r>
          </w:p>
          <w:p w:rsidR="000D3B56" w:rsidRPr="00093029" w:rsidRDefault="000D3B56" w:rsidP="009108FB">
            <w:pPr>
              <w:pStyle w:val="ConsPlusNormal"/>
              <w:jc w:val="both"/>
            </w:pPr>
            <w:r w:rsidRPr="00093029">
              <w:t>ЛР трудового воспитания;</w:t>
            </w:r>
          </w:p>
          <w:p w:rsidR="000D3B56" w:rsidRPr="0010264B" w:rsidRDefault="000D3B56" w:rsidP="009108FB">
            <w:pPr>
              <w:pStyle w:val="ConsPlusNormal"/>
              <w:jc w:val="both"/>
            </w:pPr>
            <w:r w:rsidRPr="00093029">
              <w:t>ЛР ценности научного познания</w:t>
            </w:r>
            <w:r>
              <w:t>.</w:t>
            </w:r>
          </w:p>
        </w:tc>
        <w:tc>
          <w:tcPr>
            <w:tcW w:w="5528" w:type="dxa"/>
            <w:shd w:val="clear" w:color="auto" w:fill="auto"/>
          </w:tcPr>
          <w:p w:rsidR="000D3B56" w:rsidRPr="00C433BE" w:rsidRDefault="000D3B56" w:rsidP="009108FB">
            <w:pPr>
              <w:pStyle w:val="ConsPlusNormal"/>
              <w:jc w:val="both"/>
            </w:pPr>
            <w:r w:rsidRPr="00C433BE">
              <w:lastRenderedPageBreak/>
              <w:t>МР Овладение универсальными учебными познавательными действиями</w:t>
            </w:r>
          </w:p>
          <w:p w:rsidR="000D3B56" w:rsidRPr="00C433BE" w:rsidRDefault="000D3B56" w:rsidP="009108FB">
            <w:pPr>
              <w:pStyle w:val="ConsPlusNormal"/>
              <w:jc w:val="both"/>
            </w:pPr>
            <w:r w:rsidRPr="00C433BE">
              <w:t>МР Овладение универсальными коммуникативными действиями</w:t>
            </w:r>
          </w:p>
          <w:p w:rsidR="000D3B56" w:rsidRPr="00C433BE" w:rsidRDefault="000D3B56" w:rsidP="009108FB">
            <w:pPr>
              <w:pStyle w:val="ConsPlusNormal"/>
              <w:jc w:val="both"/>
            </w:pPr>
            <w:r w:rsidRPr="00C433BE">
              <w:lastRenderedPageBreak/>
              <w:t>МР Овладение универсальными регулятивными действиями</w:t>
            </w:r>
          </w:p>
          <w:p w:rsidR="000D3B56" w:rsidRPr="0010264B" w:rsidRDefault="000D3B56" w:rsidP="009108FB">
            <w:pPr>
              <w:pStyle w:val="ConsPlusNormal"/>
              <w:jc w:val="both"/>
            </w:pPr>
          </w:p>
        </w:tc>
      </w:tr>
      <w:tr w:rsidR="000D3B56" w:rsidRPr="0010264B" w:rsidTr="009108FB">
        <w:trPr>
          <w:trHeight w:val="1592"/>
        </w:trPr>
        <w:tc>
          <w:tcPr>
            <w:tcW w:w="3794" w:type="dxa"/>
            <w:shd w:val="clear" w:color="auto" w:fill="auto"/>
          </w:tcPr>
          <w:p w:rsidR="000D3B56" w:rsidRPr="0010264B" w:rsidRDefault="000D3B56" w:rsidP="009108FB">
            <w:pPr>
              <w:pStyle w:val="ConsPlusNormal"/>
              <w:jc w:val="both"/>
            </w:pPr>
            <w: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670" w:type="dxa"/>
            <w:shd w:val="clear" w:color="auto" w:fill="auto"/>
          </w:tcPr>
          <w:p w:rsidR="000D3B56" w:rsidRPr="00E72117" w:rsidRDefault="000D3B56" w:rsidP="009108FB">
            <w:pPr>
              <w:widowControl w:val="0"/>
              <w:autoSpaceDE w:val="0"/>
              <w:autoSpaceDN w:val="0"/>
              <w:adjustRightInd w:val="0"/>
              <w:jc w:val="both"/>
            </w:pPr>
            <w:r w:rsidRPr="00093029">
              <w:t>ЛР гражданского воспитания</w:t>
            </w:r>
            <w:r w:rsidRPr="00E72117">
              <w:t>;</w:t>
            </w:r>
          </w:p>
          <w:p w:rsidR="000D3B56" w:rsidRPr="00E72117" w:rsidRDefault="000D3B56" w:rsidP="009108FB">
            <w:pPr>
              <w:widowControl w:val="0"/>
              <w:autoSpaceDE w:val="0"/>
              <w:autoSpaceDN w:val="0"/>
              <w:adjustRightInd w:val="0"/>
              <w:jc w:val="both"/>
            </w:pPr>
            <w:r w:rsidRPr="00093029">
              <w:t>ЛР патриотического воспитания</w:t>
            </w:r>
            <w:r w:rsidRPr="00E72117">
              <w:t>;</w:t>
            </w:r>
          </w:p>
          <w:p w:rsidR="000D3B56" w:rsidRPr="00093029" w:rsidRDefault="000D3B56" w:rsidP="009108FB">
            <w:pPr>
              <w:widowControl w:val="0"/>
              <w:autoSpaceDE w:val="0"/>
              <w:autoSpaceDN w:val="0"/>
              <w:adjustRightInd w:val="0"/>
              <w:jc w:val="both"/>
            </w:pPr>
            <w:r w:rsidRPr="00093029">
              <w:t>ЛР духовно-нравственного воспитания</w:t>
            </w:r>
            <w:r w:rsidRPr="00E72117">
              <w:t>;</w:t>
            </w:r>
          </w:p>
          <w:p w:rsidR="000D3B56" w:rsidRPr="00093029" w:rsidRDefault="000D3B56" w:rsidP="009108FB">
            <w:pPr>
              <w:widowControl w:val="0"/>
              <w:autoSpaceDE w:val="0"/>
              <w:autoSpaceDN w:val="0"/>
              <w:adjustRightInd w:val="0"/>
              <w:jc w:val="both"/>
            </w:pPr>
            <w:r w:rsidRPr="00093029">
              <w:t>ЛР эстетического воспитания;</w:t>
            </w:r>
          </w:p>
          <w:p w:rsidR="000D3B56" w:rsidRPr="00093029" w:rsidRDefault="000D3B56" w:rsidP="009108FB">
            <w:pPr>
              <w:pStyle w:val="ConsPlusNormal"/>
              <w:jc w:val="both"/>
            </w:pPr>
            <w:r w:rsidRPr="00093029">
              <w:t>ЛР трудового воспитания;</w:t>
            </w:r>
          </w:p>
          <w:p w:rsidR="000D3B56" w:rsidRPr="0010264B" w:rsidRDefault="000D3B56" w:rsidP="009108FB">
            <w:pPr>
              <w:pStyle w:val="ConsPlusNormal"/>
              <w:jc w:val="both"/>
            </w:pPr>
            <w:r w:rsidRPr="00093029">
              <w:t>ЛР ценности научного познания</w:t>
            </w:r>
            <w:r>
              <w:t>.</w:t>
            </w:r>
          </w:p>
        </w:tc>
        <w:tc>
          <w:tcPr>
            <w:tcW w:w="5528" w:type="dxa"/>
            <w:shd w:val="clear" w:color="auto" w:fill="auto"/>
          </w:tcPr>
          <w:p w:rsidR="000D3B56" w:rsidRPr="00C433BE" w:rsidRDefault="000D3B56" w:rsidP="009108FB">
            <w:pPr>
              <w:pStyle w:val="ConsPlusNormal"/>
              <w:jc w:val="both"/>
            </w:pPr>
            <w:r w:rsidRPr="00C433BE">
              <w:t>МР Овладение универсальными учебными познавательными действиями</w:t>
            </w:r>
          </w:p>
          <w:p w:rsidR="000D3B56" w:rsidRPr="00C433BE" w:rsidRDefault="000D3B56" w:rsidP="009108FB">
            <w:pPr>
              <w:pStyle w:val="ConsPlusNormal"/>
              <w:jc w:val="both"/>
            </w:pPr>
            <w:r w:rsidRPr="00C433BE">
              <w:t>МР Овладение универсальными коммуникативными действиями</w:t>
            </w:r>
          </w:p>
          <w:p w:rsidR="000D3B56" w:rsidRPr="0010264B" w:rsidRDefault="000D3B56" w:rsidP="009108FB">
            <w:pPr>
              <w:pStyle w:val="ConsPlusNormal"/>
              <w:jc w:val="both"/>
            </w:pPr>
            <w:r w:rsidRPr="00C433BE">
              <w:t>МР Овладение универсальными регулятивными действиями</w:t>
            </w:r>
          </w:p>
        </w:tc>
      </w:tr>
      <w:tr w:rsidR="000D3B56" w:rsidRPr="0010264B" w:rsidTr="009108FB">
        <w:tc>
          <w:tcPr>
            <w:tcW w:w="3794" w:type="dxa"/>
            <w:shd w:val="clear" w:color="auto" w:fill="auto"/>
          </w:tcPr>
          <w:p w:rsidR="000D3B56" w:rsidRPr="0010264B" w:rsidRDefault="000D3B56" w:rsidP="009108FB">
            <w:pPr>
              <w:pStyle w:val="ConsPlusNormal"/>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670" w:type="dxa"/>
            <w:shd w:val="clear" w:color="auto" w:fill="auto"/>
          </w:tcPr>
          <w:p w:rsidR="000D3B56" w:rsidRPr="00E72117" w:rsidRDefault="000D3B56" w:rsidP="009108FB">
            <w:pPr>
              <w:widowControl w:val="0"/>
              <w:autoSpaceDE w:val="0"/>
              <w:autoSpaceDN w:val="0"/>
              <w:adjustRightInd w:val="0"/>
              <w:jc w:val="both"/>
            </w:pPr>
            <w:r w:rsidRPr="00093029">
              <w:t>ЛР гражданского воспитания</w:t>
            </w:r>
            <w:r w:rsidRPr="00E72117">
              <w:t>;</w:t>
            </w:r>
          </w:p>
          <w:p w:rsidR="000D3B56" w:rsidRPr="00E72117" w:rsidRDefault="000D3B56" w:rsidP="009108FB">
            <w:pPr>
              <w:widowControl w:val="0"/>
              <w:autoSpaceDE w:val="0"/>
              <w:autoSpaceDN w:val="0"/>
              <w:adjustRightInd w:val="0"/>
              <w:jc w:val="both"/>
            </w:pPr>
            <w:r w:rsidRPr="00093029">
              <w:t>ЛР патриотического воспитания</w:t>
            </w:r>
            <w:r w:rsidRPr="00E72117">
              <w:t>;</w:t>
            </w:r>
          </w:p>
          <w:p w:rsidR="000D3B56" w:rsidRPr="00093029" w:rsidRDefault="000D3B56" w:rsidP="009108FB">
            <w:pPr>
              <w:widowControl w:val="0"/>
              <w:autoSpaceDE w:val="0"/>
              <w:autoSpaceDN w:val="0"/>
              <w:adjustRightInd w:val="0"/>
              <w:jc w:val="both"/>
            </w:pPr>
            <w:r w:rsidRPr="00093029">
              <w:t>ЛР духовно-нравственного воспитания</w:t>
            </w:r>
            <w:r w:rsidRPr="00E72117">
              <w:t>;</w:t>
            </w:r>
          </w:p>
          <w:p w:rsidR="000D3B56" w:rsidRPr="00093029" w:rsidRDefault="000D3B56" w:rsidP="009108FB">
            <w:pPr>
              <w:widowControl w:val="0"/>
              <w:autoSpaceDE w:val="0"/>
              <w:autoSpaceDN w:val="0"/>
              <w:adjustRightInd w:val="0"/>
              <w:jc w:val="both"/>
            </w:pPr>
            <w:r w:rsidRPr="00093029">
              <w:t>ЛР эстетического воспитания;</w:t>
            </w:r>
          </w:p>
          <w:p w:rsidR="000D3B56" w:rsidRPr="00E72117" w:rsidRDefault="000D3B56" w:rsidP="009108FB">
            <w:pPr>
              <w:widowControl w:val="0"/>
              <w:autoSpaceDE w:val="0"/>
              <w:autoSpaceDN w:val="0"/>
              <w:adjustRightInd w:val="0"/>
              <w:jc w:val="both"/>
            </w:pPr>
            <w:r w:rsidRPr="00093029">
              <w:t>ЛР физического воспитания;</w:t>
            </w:r>
          </w:p>
          <w:p w:rsidR="000D3B56" w:rsidRPr="00093029" w:rsidRDefault="000D3B56" w:rsidP="009108FB">
            <w:pPr>
              <w:pStyle w:val="ConsPlusNormal"/>
              <w:jc w:val="both"/>
            </w:pPr>
            <w:r w:rsidRPr="00093029">
              <w:t>ЛР экологического воспитания;</w:t>
            </w:r>
          </w:p>
          <w:p w:rsidR="000D3B56" w:rsidRPr="00093029" w:rsidRDefault="000D3B56" w:rsidP="009108FB">
            <w:pPr>
              <w:pStyle w:val="ConsPlusNormal"/>
              <w:jc w:val="both"/>
            </w:pPr>
            <w:r w:rsidRPr="00093029">
              <w:t>ЛР трудового воспитания;</w:t>
            </w:r>
          </w:p>
          <w:p w:rsidR="000D3B56" w:rsidRPr="0010264B" w:rsidRDefault="000D3B56" w:rsidP="009108FB">
            <w:pPr>
              <w:pStyle w:val="ConsPlusNormal"/>
              <w:jc w:val="both"/>
            </w:pPr>
            <w:r w:rsidRPr="00093029">
              <w:t>ЛР ценности научного познания</w:t>
            </w:r>
            <w:r>
              <w:t>.</w:t>
            </w:r>
          </w:p>
        </w:tc>
        <w:tc>
          <w:tcPr>
            <w:tcW w:w="5528" w:type="dxa"/>
            <w:shd w:val="clear" w:color="auto" w:fill="auto"/>
          </w:tcPr>
          <w:p w:rsidR="000D3B56" w:rsidRPr="00C433BE" w:rsidRDefault="000D3B56" w:rsidP="009108FB">
            <w:pPr>
              <w:pStyle w:val="ConsPlusNormal"/>
              <w:jc w:val="both"/>
            </w:pPr>
            <w:r w:rsidRPr="00C433BE">
              <w:t>МР Овладение универсальными учебными познавательными действиями</w:t>
            </w:r>
          </w:p>
          <w:p w:rsidR="000D3B56" w:rsidRPr="00C433BE" w:rsidRDefault="000D3B56" w:rsidP="009108FB">
            <w:pPr>
              <w:pStyle w:val="ConsPlusNormal"/>
              <w:jc w:val="both"/>
            </w:pPr>
            <w:r w:rsidRPr="00C433BE">
              <w:t>МР Овладение универсальными коммуникативными действиями</w:t>
            </w:r>
          </w:p>
          <w:p w:rsidR="000D3B56" w:rsidRPr="00C433BE" w:rsidRDefault="000D3B56" w:rsidP="009108FB">
            <w:pPr>
              <w:pStyle w:val="ConsPlusNormal"/>
              <w:jc w:val="both"/>
            </w:pPr>
            <w:r w:rsidRPr="00C433BE">
              <w:t>МР Овладение универсальными регулятивными действиями</w:t>
            </w:r>
          </w:p>
          <w:p w:rsidR="000D3B56" w:rsidRPr="0010264B" w:rsidRDefault="000D3B56" w:rsidP="009108FB">
            <w:pPr>
              <w:jc w:val="both"/>
            </w:pPr>
          </w:p>
        </w:tc>
      </w:tr>
      <w:tr w:rsidR="000D3B56" w:rsidRPr="0010264B" w:rsidTr="009108FB">
        <w:trPr>
          <w:trHeight w:val="699"/>
        </w:trPr>
        <w:tc>
          <w:tcPr>
            <w:tcW w:w="3794" w:type="dxa"/>
            <w:shd w:val="clear" w:color="auto" w:fill="auto"/>
          </w:tcPr>
          <w:p w:rsidR="000D3B56" w:rsidRPr="0010264B" w:rsidRDefault="000D3B56" w:rsidP="009108FB">
            <w:pPr>
              <w:pStyle w:val="ConsPlusNormal"/>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70" w:type="dxa"/>
            <w:shd w:val="clear" w:color="auto" w:fill="auto"/>
          </w:tcPr>
          <w:p w:rsidR="000D3B56" w:rsidRPr="00E72117" w:rsidRDefault="000D3B56" w:rsidP="009108FB">
            <w:pPr>
              <w:widowControl w:val="0"/>
              <w:autoSpaceDE w:val="0"/>
              <w:autoSpaceDN w:val="0"/>
              <w:adjustRightInd w:val="0"/>
              <w:jc w:val="both"/>
            </w:pPr>
            <w:r w:rsidRPr="00093029">
              <w:t>ЛР гражданского воспитания</w:t>
            </w:r>
            <w:r w:rsidRPr="00E72117">
              <w:t>;</w:t>
            </w:r>
          </w:p>
          <w:p w:rsidR="000D3B56" w:rsidRPr="00E72117" w:rsidRDefault="000D3B56" w:rsidP="009108FB">
            <w:pPr>
              <w:widowControl w:val="0"/>
              <w:autoSpaceDE w:val="0"/>
              <w:autoSpaceDN w:val="0"/>
              <w:adjustRightInd w:val="0"/>
              <w:jc w:val="both"/>
            </w:pPr>
            <w:r w:rsidRPr="00093029">
              <w:t>ЛР патриотического воспитания</w:t>
            </w:r>
            <w:r w:rsidRPr="00E72117">
              <w:t>;</w:t>
            </w:r>
          </w:p>
          <w:p w:rsidR="000D3B56" w:rsidRPr="00093029" w:rsidRDefault="000D3B56" w:rsidP="009108FB">
            <w:pPr>
              <w:widowControl w:val="0"/>
              <w:autoSpaceDE w:val="0"/>
              <w:autoSpaceDN w:val="0"/>
              <w:adjustRightInd w:val="0"/>
              <w:jc w:val="both"/>
            </w:pPr>
            <w:r w:rsidRPr="00093029">
              <w:t>ЛР духовно-нравственного воспитания</w:t>
            </w:r>
            <w:r w:rsidRPr="00E72117">
              <w:t>;</w:t>
            </w:r>
          </w:p>
          <w:p w:rsidR="000D3B56" w:rsidRPr="00093029" w:rsidRDefault="000D3B56" w:rsidP="009108FB">
            <w:pPr>
              <w:widowControl w:val="0"/>
              <w:autoSpaceDE w:val="0"/>
              <w:autoSpaceDN w:val="0"/>
              <w:adjustRightInd w:val="0"/>
              <w:jc w:val="both"/>
            </w:pPr>
            <w:r w:rsidRPr="00093029">
              <w:t>ЛР эстетического воспитания;</w:t>
            </w:r>
          </w:p>
          <w:p w:rsidR="000D3B56" w:rsidRPr="00093029" w:rsidRDefault="000D3B56" w:rsidP="009108FB">
            <w:pPr>
              <w:pStyle w:val="ConsPlusNormal"/>
              <w:jc w:val="both"/>
            </w:pPr>
            <w:r w:rsidRPr="00093029">
              <w:t>ЛР экологического воспитания;</w:t>
            </w:r>
          </w:p>
          <w:p w:rsidR="000D3B56" w:rsidRPr="0010264B" w:rsidRDefault="000D3B56" w:rsidP="009108FB">
            <w:pPr>
              <w:pStyle w:val="ConsPlusNormal"/>
              <w:jc w:val="both"/>
            </w:pPr>
            <w:r w:rsidRPr="00093029">
              <w:t>ЛР трудового воспитания;</w:t>
            </w:r>
          </w:p>
        </w:tc>
        <w:tc>
          <w:tcPr>
            <w:tcW w:w="5528" w:type="dxa"/>
            <w:shd w:val="clear" w:color="auto" w:fill="auto"/>
          </w:tcPr>
          <w:p w:rsidR="000D3B56" w:rsidRPr="00C433BE" w:rsidRDefault="000D3B56" w:rsidP="009108FB">
            <w:pPr>
              <w:pStyle w:val="ConsPlusNormal"/>
              <w:jc w:val="both"/>
            </w:pPr>
            <w:r w:rsidRPr="00C433BE">
              <w:t>МР Овладение универсальными учебными познавательными действиями</w:t>
            </w:r>
          </w:p>
          <w:p w:rsidR="000D3B56" w:rsidRPr="00C433BE" w:rsidRDefault="000D3B56" w:rsidP="009108FB">
            <w:pPr>
              <w:pStyle w:val="ConsPlusNormal"/>
              <w:jc w:val="both"/>
            </w:pPr>
            <w:r w:rsidRPr="00C433BE">
              <w:t>МР Овладение универсальными коммуникативными действиями</w:t>
            </w:r>
          </w:p>
          <w:p w:rsidR="000D3B56" w:rsidRPr="00C433BE" w:rsidRDefault="000D3B56" w:rsidP="009108FB">
            <w:pPr>
              <w:pStyle w:val="ConsPlusNormal"/>
              <w:jc w:val="both"/>
            </w:pPr>
            <w:r w:rsidRPr="00C433BE">
              <w:t>МР Овладение универсальными регулятивными действиями</w:t>
            </w:r>
          </w:p>
          <w:p w:rsidR="000D3B56" w:rsidRPr="0010264B" w:rsidRDefault="000D3B56" w:rsidP="009108FB">
            <w:pPr>
              <w:pStyle w:val="ConsPlusNormal"/>
              <w:spacing w:before="240"/>
              <w:jc w:val="both"/>
            </w:pPr>
          </w:p>
          <w:p w:rsidR="000D3B56" w:rsidRPr="0010264B" w:rsidRDefault="000D3B56" w:rsidP="009108FB">
            <w:pPr>
              <w:jc w:val="both"/>
            </w:pPr>
          </w:p>
        </w:tc>
      </w:tr>
      <w:tr w:rsidR="000D3B56" w:rsidRPr="0010264B" w:rsidTr="009108FB">
        <w:trPr>
          <w:trHeight w:val="1991"/>
        </w:trPr>
        <w:tc>
          <w:tcPr>
            <w:tcW w:w="3794" w:type="dxa"/>
            <w:shd w:val="clear" w:color="auto" w:fill="auto"/>
          </w:tcPr>
          <w:p w:rsidR="000D3B56" w:rsidRPr="0010264B" w:rsidRDefault="000D3B56" w:rsidP="009108FB">
            <w:pPr>
              <w:pStyle w:val="ConsPlusNormal"/>
              <w:jc w:val="both"/>
            </w:pPr>
            <w: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670" w:type="dxa"/>
            <w:shd w:val="clear" w:color="auto" w:fill="auto"/>
          </w:tcPr>
          <w:p w:rsidR="000D3B56" w:rsidRPr="00E72117" w:rsidRDefault="000D3B56" w:rsidP="009108FB">
            <w:pPr>
              <w:widowControl w:val="0"/>
              <w:autoSpaceDE w:val="0"/>
              <w:autoSpaceDN w:val="0"/>
              <w:adjustRightInd w:val="0"/>
              <w:jc w:val="both"/>
            </w:pPr>
            <w:r w:rsidRPr="00093029">
              <w:t>ЛР физического воспитания;</w:t>
            </w:r>
          </w:p>
          <w:p w:rsidR="000D3B56" w:rsidRPr="00093029" w:rsidRDefault="000D3B56" w:rsidP="009108FB">
            <w:pPr>
              <w:pStyle w:val="ConsPlusNormal"/>
              <w:jc w:val="both"/>
            </w:pPr>
            <w:r w:rsidRPr="00093029">
              <w:t>ЛР экологического воспитания;</w:t>
            </w:r>
          </w:p>
          <w:p w:rsidR="000D3B56" w:rsidRPr="00093029" w:rsidRDefault="000D3B56" w:rsidP="009108FB">
            <w:pPr>
              <w:pStyle w:val="ConsPlusNormal"/>
              <w:jc w:val="both"/>
            </w:pPr>
            <w:r w:rsidRPr="00093029">
              <w:t>ЛР трудового воспитания;</w:t>
            </w:r>
          </w:p>
          <w:p w:rsidR="000D3B56" w:rsidRPr="0010264B" w:rsidRDefault="000D3B56" w:rsidP="009108FB">
            <w:pPr>
              <w:pStyle w:val="ConsPlusNormal"/>
              <w:jc w:val="both"/>
            </w:pPr>
          </w:p>
        </w:tc>
        <w:tc>
          <w:tcPr>
            <w:tcW w:w="5528" w:type="dxa"/>
            <w:shd w:val="clear" w:color="auto" w:fill="auto"/>
          </w:tcPr>
          <w:p w:rsidR="000D3B56" w:rsidRPr="00C433BE" w:rsidRDefault="000D3B56" w:rsidP="009108FB">
            <w:pPr>
              <w:pStyle w:val="ConsPlusNormal"/>
              <w:jc w:val="both"/>
            </w:pPr>
            <w:r w:rsidRPr="00C433BE">
              <w:t>МР Овладение универсальными учебными познавательными действиями</w:t>
            </w:r>
          </w:p>
          <w:p w:rsidR="000D3B56" w:rsidRPr="00C433BE" w:rsidRDefault="000D3B56" w:rsidP="009108FB">
            <w:pPr>
              <w:pStyle w:val="ConsPlusNormal"/>
              <w:jc w:val="both"/>
            </w:pPr>
            <w:r w:rsidRPr="00C433BE">
              <w:t>МР Овладение универсальными коммуникативными действиями</w:t>
            </w:r>
          </w:p>
          <w:p w:rsidR="000D3B56" w:rsidRPr="00C433BE" w:rsidRDefault="000D3B56" w:rsidP="009108FB">
            <w:pPr>
              <w:pStyle w:val="ConsPlusNormal"/>
              <w:jc w:val="both"/>
            </w:pPr>
            <w:r w:rsidRPr="00C433BE">
              <w:t>МР Овладение универсальными регулятивными действиями</w:t>
            </w:r>
          </w:p>
          <w:p w:rsidR="000D3B56" w:rsidRPr="0010264B" w:rsidRDefault="000D3B56" w:rsidP="009108FB">
            <w:pPr>
              <w:pStyle w:val="ConsPlusNormal"/>
              <w:jc w:val="both"/>
            </w:pPr>
          </w:p>
        </w:tc>
      </w:tr>
      <w:tr w:rsidR="000D3B56" w:rsidRPr="0010264B" w:rsidTr="009108FB">
        <w:trPr>
          <w:trHeight w:val="1551"/>
        </w:trPr>
        <w:tc>
          <w:tcPr>
            <w:tcW w:w="3794" w:type="dxa"/>
            <w:shd w:val="clear" w:color="auto" w:fill="auto"/>
          </w:tcPr>
          <w:p w:rsidR="000D3B56" w:rsidRDefault="000D3B56" w:rsidP="009108FB">
            <w:pPr>
              <w:pStyle w:val="ConsPlusNormal"/>
              <w:jc w:val="both"/>
            </w:pPr>
            <w:r>
              <w:t>ОК 09. Пользоваться профессиональной документацией на государственном и иностранном языках.</w:t>
            </w:r>
          </w:p>
          <w:p w:rsidR="000D3B56" w:rsidRPr="0010264B" w:rsidRDefault="000D3B56" w:rsidP="009108FB">
            <w:pPr>
              <w:pStyle w:val="ConsPlusNormal"/>
              <w:jc w:val="both"/>
            </w:pPr>
          </w:p>
        </w:tc>
        <w:tc>
          <w:tcPr>
            <w:tcW w:w="5670" w:type="dxa"/>
            <w:shd w:val="clear" w:color="auto" w:fill="auto"/>
          </w:tcPr>
          <w:p w:rsidR="000D3B56" w:rsidRPr="00E72117" w:rsidRDefault="000D3B56" w:rsidP="009108FB">
            <w:pPr>
              <w:widowControl w:val="0"/>
              <w:autoSpaceDE w:val="0"/>
              <w:autoSpaceDN w:val="0"/>
              <w:adjustRightInd w:val="0"/>
              <w:jc w:val="both"/>
            </w:pPr>
            <w:r w:rsidRPr="00093029">
              <w:t>ЛР гражданского воспитания</w:t>
            </w:r>
            <w:r w:rsidRPr="00E72117">
              <w:t>;</w:t>
            </w:r>
          </w:p>
          <w:p w:rsidR="000D3B56" w:rsidRPr="00E72117" w:rsidRDefault="000D3B56" w:rsidP="009108FB">
            <w:pPr>
              <w:widowControl w:val="0"/>
              <w:autoSpaceDE w:val="0"/>
              <w:autoSpaceDN w:val="0"/>
              <w:adjustRightInd w:val="0"/>
              <w:jc w:val="both"/>
            </w:pPr>
            <w:r w:rsidRPr="00093029">
              <w:t>ЛР патриотического воспитания</w:t>
            </w:r>
            <w:r w:rsidRPr="00E72117">
              <w:t>;</w:t>
            </w:r>
          </w:p>
          <w:p w:rsidR="000D3B56" w:rsidRPr="00093029" w:rsidRDefault="000D3B56" w:rsidP="009108FB">
            <w:pPr>
              <w:widowControl w:val="0"/>
              <w:autoSpaceDE w:val="0"/>
              <w:autoSpaceDN w:val="0"/>
              <w:adjustRightInd w:val="0"/>
              <w:jc w:val="both"/>
            </w:pPr>
            <w:r w:rsidRPr="00093029">
              <w:t>ЛР духовно-нравственного воспитания</w:t>
            </w:r>
            <w:r w:rsidRPr="00E72117">
              <w:t>;</w:t>
            </w:r>
          </w:p>
          <w:p w:rsidR="000D3B56" w:rsidRPr="00093029" w:rsidRDefault="000D3B56" w:rsidP="009108FB">
            <w:pPr>
              <w:pStyle w:val="ConsPlusNormal"/>
              <w:jc w:val="both"/>
            </w:pPr>
            <w:r w:rsidRPr="00093029">
              <w:t>ЛР трудового воспитания;</w:t>
            </w:r>
          </w:p>
          <w:p w:rsidR="000D3B56" w:rsidRPr="0010264B" w:rsidRDefault="000D3B56" w:rsidP="009108FB">
            <w:pPr>
              <w:pStyle w:val="ConsPlusNormal"/>
              <w:jc w:val="both"/>
            </w:pPr>
            <w:r w:rsidRPr="00093029">
              <w:t>ЛР ценности научного познания</w:t>
            </w:r>
            <w:r>
              <w:t>.</w:t>
            </w:r>
          </w:p>
        </w:tc>
        <w:tc>
          <w:tcPr>
            <w:tcW w:w="5528" w:type="dxa"/>
            <w:shd w:val="clear" w:color="auto" w:fill="auto"/>
          </w:tcPr>
          <w:p w:rsidR="000D3B56" w:rsidRPr="00C433BE" w:rsidRDefault="000D3B56" w:rsidP="009108FB">
            <w:pPr>
              <w:pStyle w:val="ConsPlusNormal"/>
              <w:jc w:val="both"/>
            </w:pPr>
            <w:r w:rsidRPr="00C433BE">
              <w:t>МР Овладение универсальными учебными познавательными действиями</w:t>
            </w:r>
          </w:p>
          <w:p w:rsidR="000D3B56" w:rsidRPr="00C433BE" w:rsidRDefault="000D3B56" w:rsidP="009108FB">
            <w:pPr>
              <w:pStyle w:val="ConsPlusNormal"/>
              <w:jc w:val="both"/>
            </w:pPr>
            <w:r w:rsidRPr="00C433BE">
              <w:t>МР Овладение универсальными коммуникативными действиями</w:t>
            </w:r>
          </w:p>
          <w:p w:rsidR="000D3B56" w:rsidRPr="0010264B" w:rsidRDefault="000D3B56" w:rsidP="009108FB">
            <w:pPr>
              <w:pStyle w:val="ConsPlusNormal"/>
              <w:jc w:val="both"/>
            </w:pPr>
            <w:r w:rsidRPr="00C433BE">
              <w:t>МР Овладение универсальными регулятивными действиями</w:t>
            </w:r>
          </w:p>
        </w:tc>
      </w:tr>
    </w:tbl>
    <w:p w:rsidR="000D3B56" w:rsidRPr="003D63E4" w:rsidRDefault="000D3B56" w:rsidP="000D3B56">
      <w:pPr>
        <w:jc w:val="both"/>
        <w:rPr>
          <w:color w:val="FF000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0D3B56" w:rsidRPr="003D63E4" w:rsidTr="009108FB">
        <w:tc>
          <w:tcPr>
            <w:tcW w:w="7054" w:type="dxa"/>
            <w:shd w:val="clear" w:color="auto" w:fill="auto"/>
          </w:tcPr>
          <w:p w:rsidR="000D3B56" w:rsidRPr="00A87205" w:rsidRDefault="000D3B56" w:rsidP="009108FB">
            <w:r w:rsidRPr="00A87205">
              <w:t>Наименование ОК согласно ФГОС СПО</w:t>
            </w:r>
          </w:p>
        </w:tc>
        <w:tc>
          <w:tcPr>
            <w:tcW w:w="7938" w:type="dxa"/>
            <w:shd w:val="clear" w:color="auto" w:fill="auto"/>
          </w:tcPr>
          <w:p w:rsidR="000D3B56" w:rsidRPr="00A87205" w:rsidRDefault="000D3B56" w:rsidP="009108FB">
            <w:pPr>
              <w:jc w:val="both"/>
            </w:pPr>
            <w:r w:rsidRPr="00A87205">
              <w:t>Наименование предметных результатов (базовый уровень) согласно ФГОС СОО</w:t>
            </w:r>
          </w:p>
        </w:tc>
      </w:tr>
      <w:tr w:rsidR="000D3B56" w:rsidRPr="003D63E4" w:rsidTr="009108FB">
        <w:tc>
          <w:tcPr>
            <w:tcW w:w="7054" w:type="dxa"/>
            <w:shd w:val="clear" w:color="auto" w:fill="auto"/>
          </w:tcPr>
          <w:p w:rsidR="000D3B56" w:rsidRPr="00CD23B4" w:rsidRDefault="000D3B56" w:rsidP="009108FB">
            <w:pPr>
              <w:pStyle w:val="ConsPlusNormal"/>
              <w:jc w:val="both"/>
              <w:rPr>
                <w:color w:val="000000"/>
              </w:rPr>
            </w:pPr>
            <w:r w:rsidRPr="00CD23B4">
              <w:t xml:space="preserve">ОК 01. </w:t>
            </w:r>
            <w:r w:rsidRPr="00CD23B4">
              <w:rPr>
                <w:color w:val="000000"/>
              </w:rPr>
              <w:t>Выбирать способы решения задач профессиональной деятельности применительно к различным контекстам</w:t>
            </w:r>
          </w:p>
          <w:p w:rsidR="000D3B56" w:rsidRPr="00A87205" w:rsidRDefault="000D3B56" w:rsidP="009108FB">
            <w:pPr>
              <w:jc w:val="both"/>
            </w:pPr>
          </w:p>
        </w:tc>
        <w:tc>
          <w:tcPr>
            <w:tcW w:w="7938" w:type="dxa"/>
            <w:shd w:val="clear" w:color="auto" w:fill="auto"/>
          </w:tcPr>
          <w:p w:rsidR="000D3B56" w:rsidRDefault="000D3B56" w:rsidP="009108FB">
            <w:pPr>
              <w:widowControl w:val="0"/>
              <w:autoSpaceDE w:val="0"/>
              <w:autoSpaceDN w:val="0"/>
              <w:adjustRightInd w:val="0"/>
              <w:jc w:val="both"/>
            </w:pPr>
            <w:r>
              <w:t>ПР</w:t>
            </w:r>
            <w:r w:rsidRPr="00C433BE">
              <w:t>1</w:t>
            </w:r>
            <w:r>
              <w:t>.</w:t>
            </w:r>
            <w:r w:rsidRPr="00C433BE">
              <w:t xml:space="preserve">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0D3B56" w:rsidRPr="00A87205" w:rsidRDefault="000D3B56" w:rsidP="009108FB">
            <w:pPr>
              <w:widowControl w:val="0"/>
              <w:autoSpaceDE w:val="0"/>
              <w:autoSpaceDN w:val="0"/>
              <w:adjustRightInd w:val="0"/>
              <w:jc w:val="both"/>
            </w:pPr>
            <w:r>
              <w:t>ПР</w:t>
            </w:r>
            <w:r w:rsidRPr="00C433BE">
              <w:t>2</w:t>
            </w:r>
            <w:r>
              <w:t>.</w:t>
            </w:r>
            <w:r w:rsidRPr="00C433BE">
              <w:t xml:space="preserve">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w:t>
            </w:r>
            <w:r w:rsidRPr="00C433BE">
              <w:lastRenderedPageBreak/>
              <w:t>учебных задач;</w:t>
            </w:r>
          </w:p>
        </w:tc>
      </w:tr>
      <w:tr w:rsidR="000D3B56" w:rsidRPr="003D63E4" w:rsidTr="009108FB">
        <w:tc>
          <w:tcPr>
            <w:tcW w:w="7054" w:type="dxa"/>
            <w:shd w:val="clear" w:color="auto" w:fill="auto"/>
          </w:tcPr>
          <w:p w:rsidR="000D3B56" w:rsidRPr="00CD23B4" w:rsidRDefault="000D3B56" w:rsidP="009108FB">
            <w:pPr>
              <w:pStyle w:val="ConsPlusNormal"/>
              <w:jc w:val="both"/>
              <w:rPr>
                <w:color w:val="000000"/>
              </w:rPr>
            </w:pPr>
            <w:r w:rsidRPr="00CD23B4">
              <w:lastRenderedPageBreak/>
              <w:t xml:space="preserve">ОК 02. </w:t>
            </w:r>
            <w:r w:rsidRPr="00CD23B4">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D3B56" w:rsidRPr="00A87205" w:rsidRDefault="000D3B56" w:rsidP="009108FB">
            <w:pPr>
              <w:jc w:val="both"/>
            </w:pPr>
          </w:p>
        </w:tc>
        <w:tc>
          <w:tcPr>
            <w:tcW w:w="7938" w:type="dxa"/>
            <w:shd w:val="clear" w:color="auto" w:fill="auto"/>
          </w:tcPr>
          <w:p w:rsidR="000D3B56" w:rsidRPr="00C433BE" w:rsidRDefault="000D3B56" w:rsidP="009108FB">
            <w:pPr>
              <w:widowControl w:val="0"/>
              <w:autoSpaceDE w:val="0"/>
              <w:autoSpaceDN w:val="0"/>
              <w:adjustRightInd w:val="0"/>
              <w:jc w:val="both"/>
            </w:pPr>
            <w:r>
              <w:t>ПР</w:t>
            </w:r>
            <w:r w:rsidRPr="00C433BE">
              <w:t>4</w:t>
            </w:r>
            <w:r>
              <w:t>.</w:t>
            </w:r>
            <w:r w:rsidRPr="00C433BE">
              <w:t xml:space="preserve">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0D3B56" w:rsidRPr="00A87205" w:rsidRDefault="000D3B56" w:rsidP="009108FB">
            <w:pPr>
              <w:pStyle w:val="ConsPlusNormal"/>
              <w:jc w:val="both"/>
            </w:pPr>
          </w:p>
        </w:tc>
      </w:tr>
      <w:tr w:rsidR="000D3B56" w:rsidRPr="003D63E4" w:rsidTr="009108FB">
        <w:tc>
          <w:tcPr>
            <w:tcW w:w="7054" w:type="dxa"/>
            <w:shd w:val="clear" w:color="auto" w:fill="auto"/>
          </w:tcPr>
          <w:p w:rsidR="000D3B56" w:rsidRPr="00CD23B4" w:rsidRDefault="000D3B56" w:rsidP="009108FB">
            <w:pPr>
              <w:pStyle w:val="ConsPlusNormal"/>
              <w:jc w:val="both"/>
              <w:rPr>
                <w:color w:val="000000"/>
              </w:rPr>
            </w:pPr>
            <w:r w:rsidRPr="00CD23B4">
              <w:t xml:space="preserve">ОК 03. </w:t>
            </w:r>
            <w:r w:rsidRPr="00CD23B4">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0D3B56" w:rsidRPr="00CD23B4" w:rsidRDefault="000D3B56" w:rsidP="009108FB">
            <w:pPr>
              <w:pStyle w:val="ConsPlusNormal"/>
              <w:jc w:val="both"/>
            </w:pPr>
          </w:p>
        </w:tc>
        <w:tc>
          <w:tcPr>
            <w:tcW w:w="7938" w:type="dxa"/>
            <w:shd w:val="clear" w:color="auto" w:fill="auto"/>
          </w:tcPr>
          <w:p w:rsidR="000D3B56" w:rsidRPr="00C433BE" w:rsidRDefault="000D3B56" w:rsidP="009108FB">
            <w:pPr>
              <w:widowControl w:val="0"/>
              <w:autoSpaceDE w:val="0"/>
              <w:autoSpaceDN w:val="0"/>
              <w:adjustRightInd w:val="0"/>
              <w:jc w:val="both"/>
            </w:pPr>
            <w:r>
              <w:t>ПР</w:t>
            </w:r>
            <w:r w:rsidRPr="00C433BE">
              <w:t>7</w:t>
            </w:r>
            <w:r>
              <w:t>.</w:t>
            </w:r>
            <w:r w:rsidRPr="00C433BE">
              <w:t xml:space="preserve">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0D3B56" w:rsidRPr="00C433BE" w:rsidRDefault="000D3B56" w:rsidP="009108FB">
            <w:pPr>
              <w:widowControl w:val="0"/>
              <w:autoSpaceDE w:val="0"/>
              <w:autoSpaceDN w:val="0"/>
              <w:adjustRightInd w:val="0"/>
              <w:jc w:val="both"/>
            </w:pPr>
            <w:r>
              <w:t>ПР</w:t>
            </w:r>
            <w:r w:rsidRPr="00C433BE">
              <w:t>8</w:t>
            </w:r>
            <w:r>
              <w:t>.</w:t>
            </w:r>
            <w:r w:rsidRPr="00C433BE">
              <w:t xml:space="preserve">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0D3B56" w:rsidRPr="00A87205" w:rsidRDefault="000D3B56" w:rsidP="009108FB">
            <w:pPr>
              <w:pStyle w:val="ConsPlusNormal"/>
              <w:jc w:val="both"/>
            </w:pPr>
          </w:p>
        </w:tc>
      </w:tr>
      <w:tr w:rsidR="000D3B56" w:rsidRPr="003D63E4" w:rsidTr="009108FB">
        <w:tc>
          <w:tcPr>
            <w:tcW w:w="7054" w:type="dxa"/>
            <w:shd w:val="clear" w:color="auto" w:fill="auto"/>
          </w:tcPr>
          <w:p w:rsidR="000D3B56" w:rsidRPr="00CD23B4" w:rsidRDefault="000D3B56" w:rsidP="009108FB">
            <w:pPr>
              <w:pStyle w:val="ConsPlusNormal"/>
              <w:jc w:val="both"/>
              <w:rPr>
                <w:color w:val="000000"/>
              </w:rPr>
            </w:pPr>
            <w:r w:rsidRPr="00CD23B4">
              <w:t xml:space="preserve">ОК 04. </w:t>
            </w:r>
            <w:r w:rsidRPr="00CD23B4">
              <w:rPr>
                <w:color w:val="000000"/>
              </w:rPr>
              <w:t>Эффективно взаимодействовать и работать в коллективе и команде</w:t>
            </w:r>
          </w:p>
          <w:p w:rsidR="000D3B56" w:rsidRPr="00CD23B4" w:rsidRDefault="000D3B56" w:rsidP="009108FB">
            <w:pPr>
              <w:pStyle w:val="ConsPlusNormal"/>
              <w:jc w:val="both"/>
            </w:pPr>
          </w:p>
        </w:tc>
        <w:tc>
          <w:tcPr>
            <w:tcW w:w="7938" w:type="dxa"/>
            <w:shd w:val="clear" w:color="auto" w:fill="auto"/>
          </w:tcPr>
          <w:p w:rsidR="000D3B56" w:rsidRPr="00A87205" w:rsidRDefault="000D3B56" w:rsidP="009108FB">
            <w:pPr>
              <w:widowControl w:val="0"/>
              <w:autoSpaceDE w:val="0"/>
              <w:autoSpaceDN w:val="0"/>
              <w:adjustRightInd w:val="0"/>
              <w:jc w:val="both"/>
            </w:pPr>
            <w:r>
              <w:t>ПР</w:t>
            </w:r>
            <w:r w:rsidRPr="00C433BE">
              <w:t>3</w:t>
            </w:r>
            <w:r>
              <w:t>.</w:t>
            </w:r>
            <w:r w:rsidRPr="00C433BE">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tc>
      </w:tr>
      <w:tr w:rsidR="000D3B56" w:rsidRPr="003D63E4" w:rsidTr="009108FB">
        <w:tc>
          <w:tcPr>
            <w:tcW w:w="7054" w:type="dxa"/>
            <w:shd w:val="clear" w:color="auto" w:fill="auto"/>
          </w:tcPr>
          <w:p w:rsidR="000D3B56" w:rsidRPr="00CD23B4" w:rsidRDefault="000D3B56" w:rsidP="009108FB">
            <w:pPr>
              <w:widowControl w:val="0"/>
              <w:autoSpaceDE w:val="0"/>
              <w:autoSpaceDN w:val="0"/>
              <w:adjustRightInd w:val="0"/>
              <w:jc w:val="both"/>
              <w:rPr>
                <w:color w:val="000000"/>
              </w:rPr>
            </w:pPr>
            <w:r w:rsidRPr="00CD23B4">
              <w:t xml:space="preserve">ОК 5. </w:t>
            </w:r>
            <w:r w:rsidRPr="00CD23B4">
              <w:rPr>
                <w:color w:val="00000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0D3B56" w:rsidRPr="00CD23B4" w:rsidRDefault="000D3B56" w:rsidP="009108FB">
            <w:pPr>
              <w:widowControl w:val="0"/>
              <w:autoSpaceDE w:val="0"/>
              <w:autoSpaceDN w:val="0"/>
              <w:adjustRightInd w:val="0"/>
              <w:jc w:val="both"/>
            </w:pPr>
          </w:p>
          <w:p w:rsidR="000D3B56" w:rsidRPr="00CD23B4" w:rsidRDefault="000D3B56" w:rsidP="009108FB">
            <w:pPr>
              <w:pStyle w:val="ConsPlusNormal"/>
              <w:jc w:val="both"/>
            </w:pPr>
          </w:p>
        </w:tc>
        <w:tc>
          <w:tcPr>
            <w:tcW w:w="7938" w:type="dxa"/>
            <w:shd w:val="clear" w:color="auto" w:fill="auto"/>
          </w:tcPr>
          <w:p w:rsidR="000D3B56" w:rsidRPr="00C433BE" w:rsidRDefault="000D3B56" w:rsidP="009108FB">
            <w:pPr>
              <w:widowControl w:val="0"/>
              <w:autoSpaceDE w:val="0"/>
              <w:autoSpaceDN w:val="0"/>
              <w:adjustRightInd w:val="0"/>
              <w:jc w:val="both"/>
            </w:pPr>
            <w:r>
              <w:t>ПР</w:t>
            </w:r>
            <w:r w:rsidRPr="00C433BE">
              <w:t>5</w:t>
            </w:r>
            <w:r>
              <w:t>.</w:t>
            </w:r>
            <w:r w:rsidRPr="00C433BE">
              <w:t xml:space="preserve">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w:t>
            </w:r>
            <w:r w:rsidRPr="00C433BE">
              <w:lastRenderedPageBreak/>
              <w:t>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0D3B56" w:rsidRPr="00A87205" w:rsidRDefault="000D3B56" w:rsidP="009108FB">
            <w:pPr>
              <w:widowControl w:val="0"/>
              <w:autoSpaceDE w:val="0"/>
              <w:autoSpaceDN w:val="0"/>
              <w:adjustRightInd w:val="0"/>
              <w:jc w:val="both"/>
            </w:pPr>
            <w:r>
              <w:t>ПР.</w:t>
            </w:r>
            <w:r w:rsidRPr="00C433BE">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tc>
      </w:tr>
      <w:tr w:rsidR="000D3B56" w:rsidRPr="003D63E4" w:rsidTr="009108FB">
        <w:tc>
          <w:tcPr>
            <w:tcW w:w="7054" w:type="dxa"/>
            <w:shd w:val="clear" w:color="auto" w:fill="auto"/>
          </w:tcPr>
          <w:p w:rsidR="000D3B56" w:rsidRPr="00CD23B4" w:rsidRDefault="000D3B56" w:rsidP="009108FB">
            <w:pPr>
              <w:pStyle w:val="ConsPlusNormal"/>
              <w:jc w:val="both"/>
              <w:rPr>
                <w:color w:val="000000"/>
              </w:rPr>
            </w:pPr>
            <w:r w:rsidRPr="00CD23B4">
              <w:lastRenderedPageBreak/>
              <w:t xml:space="preserve">ОК 06. </w:t>
            </w:r>
            <w:r w:rsidRPr="00CD23B4">
              <w:rPr>
                <w:color w:val="00000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0D3B56" w:rsidRPr="00A87205" w:rsidRDefault="000D3B56" w:rsidP="009108FB">
            <w:pPr>
              <w:pStyle w:val="ConsPlusNormal"/>
              <w:jc w:val="both"/>
            </w:pPr>
          </w:p>
        </w:tc>
        <w:tc>
          <w:tcPr>
            <w:tcW w:w="7938" w:type="dxa"/>
            <w:shd w:val="clear" w:color="auto" w:fill="auto"/>
          </w:tcPr>
          <w:p w:rsidR="000D3B56" w:rsidRPr="00C433BE" w:rsidRDefault="000D3B56" w:rsidP="009108FB">
            <w:pPr>
              <w:widowControl w:val="0"/>
              <w:autoSpaceDE w:val="0"/>
              <w:autoSpaceDN w:val="0"/>
              <w:adjustRightInd w:val="0"/>
              <w:jc w:val="both"/>
            </w:pPr>
            <w:r>
              <w:t>ПР</w:t>
            </w:r>
            <w:r w:rsidRPr="00C433BE">
              <w:t>5</w:t>
            </w:r>
            <w:r>
              <w:t>.</w:t>
            </w:r>
            <w:r w:rsidRPr="00C433BE">
              <w:t>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0D3B56" w:rsidRPr="00C433BE" w:rsidRDefault="000D3B56" w:rsidP="009108FB">
            <w:pPr>
              <w:widowControl w:val="0"/>
              <w:autoSpaceDE w:val="0"/>
              <w:autoSpaceDN w:val="0"/>
              <w:adjustRightInd w:val="0"/>
              <w:jc w:val="both"/>
            </w:pPr>
            <w:r>
              <w:t>ПР.</w:t>
            </w:r>
            <w:r w:rsidRPr="00C433BE">
              <w:t xml:space="preserve">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w:t>
            </w:r>
            <w:r w:rsidRPr="00C433BE">
              <w:lastRenderedPageBreak/>
              <w:t>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0D3B56" w:rsidRPr="00A87205" w:rsidRDefault="000D3B56" w:rsidP="009108FB">
            <w:pPr>
              <w:jc w:val="both"/>
            </w:pPr>
          </w:p>
        </w:tc>
      </w:tr>
      <w:tr w:rsidR="000D3B56" w:rsidRPr="003D63E4" w:rsidTr="009108FB">
        <w:tc>
          <w:tcPr>
            <w:tcW w:w="7054" w:type="dxa"/>
            <w:shd w:val="clear" w:color="auto" w:fill="auto"/>
          </w:tcPr>
          <w:p w:rsidR="000D3B56" w:rsidRPr="00CD23B4" w:rsidRDefault="000D3B56" w:rsidP="009108FB">
            <w:pPr>
              <w:pStyle w:val="ConsPlusNormal"/>
              <w:jc w:val="both"/>
              <w:rPr>
                <w:color w:val="000000"/>
              </w:rPr>
            </w:pPr>
            <w:r w:rsidRPr="00CD23B4">
              <w:lastRenderedPageBreak/>
              <w:t xml:space="preserve">ОК 07. </w:t>
            </w:r>
            <w:r w:rsidRPr="00CD23B4">
              <w:rPr>
                <w:color w:val="00000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D3B56" w:rsidRPr="00CD23B4" w:rsidRDefault="000D3B56" w:rsidP="009108FB">
            <w:pPr>
              <w:pStyle w:val="ConsPlusNormal"/>
              <w:jc w:val="both"/>
            </w:pPr>
          </w:p>
        </w:tc>
        <w:tc>
          <w:tcPr>
            <w:tcW w:w="7938" w:type="dxa"/>
            <w:shd w:val="clear" w:color="auto" w:fill="auto"/>
          </w:tcPr>
          <w:p w:rsidR="000D3B56" w:rsidRPr="00C433BE" w:rsidRDefault="000D3B56" w:rsidP="009108FB">
            <w:pPr>
              <w:widowControl w:val="0"/>
              <w:autoSpaceDE w:val="0"/>
              <w:autoSpaceDN w:val="0"/>
              <w:adjustRightInd w:val="0"/>
              <w:jc w:val="both"/>
            </w:pPr>
            <w:r>
              <w:t>ПР</w:t>
            </w:r>
            <w:r w:rsidRPr="00C433BE">
              <w:t>5</w:t>
            </w:r>
            <w:r>
              <w:t>.</w:t>
            </w:r>
            <w:r w:rsidRPr="00C433BE">
              <w:t>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0D3B56" w:rsidRPr="00A87205" w:rsidRDefault="000D3B56" w:rsidP="009108FB">
            <w:pPr>
              <w:widowControl w:val="0"/>
              <w:autoSpaceDE w:val="0"/>
              <w:autoSpaceDN w:val="0"/>
              <w:adjustRightInd w:val="0"/>
              <w:jc w:val="both"/>
            </w:pPr>
            <w:r>
              <w:t>ПР</w:t>
            </w:r>
            <w:r w:rsidRPr="00C433BE">
              <w:t>8</w:t>
            </w:r>
            <w:r>
              <w:t>.</w:t>
            </w:r>
            <w:r w:rsidRPr="00C433BE">
              <w:t xml:space="preserve">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0D3B56" w:rsidRPr="003D63E4" w:rsidTr="009108FB">
        <w:tc>
          <w:tcPr>
            <w:tcW w:w="7054" w:type="dxa"/>
            <w:shd w:val="clear" w:color="auto" w:fill="auto"/>
          </w:tcPr>
          <w:p w:rsidR="000D3B56" w:rsidRPr="00CD23B4" w:rsidRDefault="000D3B56" w:rsidP="009108FB">
            <w:pPr>
              <w:pStyle w:val="ConsPlusNormal"/>
              <w:jc w:val="both"/>
              <w:rPr>
                <w:color w:val="000000"/>
              </w:rPr>
            </w:pPr>
            <w:r w:rsidRPr="00CD23B4">
              <w:t xml:space="preserve">ОК 08. </w:t>
            </w:r>
            <w:r w:rsidRPr="00CD23B4">
              <w:rPr>
                <w:color w:val="00000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0D3B56" w:rsidRPr="00CD23B4" w:rsidRDefault="000D3B56" w:rsidP="009108FB">
            <w:pPr>
              <w:pStyle w:val="ConsPlusNormal"/>
              <w:jc w:val="both"/>
            </w:pPr>
          </w:p>
        </w:tc>
        <w:tc>
          <w:tcPr>
            <w:tcW w:w="7938" w:type="dxa"/>
            <w:shd w:val="clear" w:color="auto" w:fill="auto"/>
          </w:tcPr>
          <w:p w:rsidR="000D3B56" w:rsidRPr="00A87205" w:rsidRDefault="000D3B56" w:rsidP="009108FB">
            <w:pPr>
              <w:pStyle w:val="ConsPlusNormal"/>
              <w:jc w:val="both"/>
            </w:pPr>
            <w:r>
              <w:t>Не выявлено</w:t>
            </w:r>
          </w:p>
          <w:p w:rsidR="000D3B56" w:rsidRPr="00A87205" w:rsidRDefault="000D3B56" w:rsidP="009108FB">
            <w:pPr>
              <w:pStyle w:val="ConsPlusNormal"/>
              <w:jc w:val="both"/>
            </w:pPr>
          </w:p>
        </w:tc>
      </w:tr>
      <w:tr w:rsidR="000D3B56" w:rsidRPr="003D63E4" w:rsidTr="009108FB">
        <w:tc>
          <w:tcPr>
            <w:tcW w:w="7054" w:type="dxa"/>
            <w:shd w:val="clear" w:color="auto" w:fill="auto"/>
          </w:tcPr>
          <w:p w:rsidR="000D3B56" w:rsidRPr="00CD23B4" w:rsidRDefault="000D3B56" w:rsidP="009108FB">
            <w:pPr>
              <w:pStyle w:val="ConsPlusNormal"/>
              <w:jc w:val="both"/>
              <w:rPr>
                <w:color w:val="000000"/>
              </w:rPr>
            </w:pPr>
            <w:r w:rsidRPr="00CD23B4">
              <w:t xml:space="preserve">ОК 09. </w:t>
            </w:r>
            <w:r w:rsidRPr="00CD23B4">
              <w:rPr>
                <w:color w:val="000000"/>
              </w:rPr>
              <w:t>Пользоваться профессиональной документацией на государственном и иностранном языках</w:t>
            </w:r>
          </w:p>
          <w:p w:rsidR="000D3B56" w:rsidRPr="00CD23B4" w:rsidRDefault="000D3B56" w:rsidP="009108FB">
            <w:pPr>
              <w:pStyle w:val="ConsPlusNormal"/>
              <w:jc w:val="both"/>
            </w:pPr>
          </w:p>
        </w:tc>
        <w:tc>
          <w:tcPr>
            <w:tcW w:w="7938" w:type="dxa"/>
            <w:shd w:val="clear" w:color="auto" w:fill="auto"/>
          </w:tcPr>
          <w:p w:rsidR="000D3B56" w:rsidRPr="00C433BE" w:rsidRDefault="000D3B56" w:rsidP="009108FB">
            <w:pPr>
              <w:widowControl w:val="0"/>
              <w:autoSpaceDE w:val="0"/>
              <w:autoSpaceDN w:val="0"/>
              <w:adjustRightInd w:val="0"/>
              <w:jc w:val="both"/>
            </w:pPr>
            <w:r>
              <w:t>ПР</w:t>
            </w:r>
            <w:r w:rsidRPr="00C433BE">
              <w:t>9</w:t>
            </w:r>
            <w:r>
              <w:t>.</w:t>
            </w:r>
            <w:r w:rsidRPr="00C433BE">
              <w:t xml:space="preserve">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0D3B56" w:rsidRPr="00A87205" w:rsidRDefault="000D3B56" w:rsidP="009108FB">
            <w:pPr>
              <w:pStyle w:val="ConsPlusNormal"/>
              <w:jc w:val="both"/>
            </w:pPr>
          </w:p>
        </w:tc>
      </w:tr>
    </w:tbl>
    <w:p w:rsidR="000D3B56" w:rsidRPr="003D63E4" w:rsidRDefault="000D3B56" w:rsidP="000D3B56">
      <w:pPr>
        <w:jc w:val="both"/>
        <w:rPr>
          <w:color w:val="FF0000"/>
        </w:rPr>
        <w:sectPr w:rsidR="000D3B56" w:rsidRPr="003D63E4" w:rsidSect="009108FB">
          <w:pgSz w:w="16838" w:h="11906" w:orient="landscape"/>
          <w:pgMar w:top="1701" w:right="1134" w:bottom="850" w:left="1134" w:header="708" w:footer="708" w:gutter="0"/>
          <w:cols w:space="708"/>
          <w:docGrid w:linePitch="360"/>
        </w:sect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0D3B56" w:rsidRPr="003D63E4" w:rsidTr="009108FB">
        <w:tc>
          <w:tcPr>
            <w:tcW w:w="7054" w:type="dxa"/>
            <w:shd w:val="clear" w:color="auto" w:fill="FFFFFF"/>
          </w:tcPr>
          <w:p w:rsidR="000D3B56" w:rsidRPr="008A226C" w:rsidRDefault="000D3B56" w:rsidP="009108FB">
            <w:r w:rsidRPr="008A226C">
              <w:lastRenderedPageBreak/>
              <w:t>Наименование ПК согласно ФГОС СПО</w:t>
            </w:r>
          </w:p>
        </w:tc>
        <w:tc>
          <w:tcPr>
            <w:tcW w:w="7938" w:type="dxa"/>
            <w:shd w:val="clear" w:color="auto" w:fill="FFFFFF"/>
          </w:tcPr>
          <w:p w:rsidR="000D3B56" w:rsidRPr="008A226C" w:rsidRDefault="000D3B56" w:rsidP="009108FB">
            <w:pPr>
              <w:jc w:val="both"/>
            </w:pPr>
            <w:r w:rsidRPr="008A226C">
              <w:t>Наименование предметных результатов (базовый уровень) согласно ФГОС СОО</w:t>
            </w:r>
          </w:p>
        </w:tc>
      </w:tr>
      <w:tr w:rsidR="000D3B56" w:rsidRPr="003D63E4" w:rsidTr="009108FB">
        <w:tc>
          <w:tcPr>
            <w:tcW w:w="7054" w:type="dxa"/>
            <w:shd w:val="clear" w:color="auto" w:fill="FFFFFF"/>
          </w:tcPr>
          <w:p w:rsidR="000D3B56" w:rsidRPr="009F7688" w:rsidRDefault="000D3B56" w:rsidP="009108FB">
            <w:pPr>
              <w:contextualSpacing/>
              <w:jc w:val="both"/>
              <w:rPr>
                <w:color w:val="000000"/>
              </w:rPr>
            </w:pPr>
            <w:r w:rsidRPr="009F7688">
              <w:t xml:space="preserve">ПК 1.1. </w:t>
            </w:r>
            <w:r w:rsidRPr="009F7688">
              <w:rPr>
                <w:color w:val="000000"/>
              </w:rPr>
              <w:t>Выполнять сборку, монтаж и установку основных узлов электрических аппаратов, электрических машин,</w:t>
            </w:r>
            <w:r w:rsidRPr="009F7688">
              <w:rPr>
                <w:color w:val="000000"/>
              </w:rPr>
              <w:br/>
              <w:t>электрооборудования трансформаторных подстанций и цехового</w:t>
            </w:r>
            <w:r w:rsidRPr="009F7688">
              <w:rPr>
                <w:color w:val="000000"/>
              </w:rPr>
              <w:br/>
              <w:t>электрооборудования.</w:t>
            </w:r>
          </w:p>
          <w:p w:rsidR="000D3B56" w:rsidRPr="009F7688" w:rsidRDefault="000D3B56" w:rsidP="009108FB">
            <w:pPr>
              <w:pStyle w:val="ConsPlusNormal"/>
              <w:jc w:val="both"/>
              <w:rPr>
                <w:color w:val="000000"/>
              </w:rPr>
            </w:pPr>
            <w:r w:rsidRPr="009F7688">
              <w:t xml:space="preserve">ПК 1.2. </w:t>
            </w:r>
            <w:r w:rsidRPr="009F7688">
              <w:rPr>
                <w:color w:val="000000"/>
              </w:rPr>
              <w:t>Выполнять монтаж электрических сетей.</w:t>
            </w:r>
          </w:p>
          <w:p w:rsidR="000D3B56" w:rsidRPr="009F7688" w:rsidRDefault="000D3B56" w:rsidP="009108FB">
            <w:pPr>
              <w:jc w:val="both"/>
              <w:rPr>
                <w:color w:val="000000"/>
              </w:rPr>
            </w:pPr>
            <w:r w:rsidRPr="009F7688">
              <w:t xml:space="preserve">ПК 1.3. </w:t>
            </w:r>
            <w:r w:rsidRPr="009F7688">
              <w:rPr>
                <w:color w:val="000000"/>
              </w:rPr>
              <w:t>Принимать в эксплуатацию электрические аппараты, электрические машины, электрооборудование трансформаторных</w:t>
            </w:r>
            <w:r w:rsidRPr="009F7688">
              <w:rPr>
                <w:color w:val="000000"/>
              </w:rPr>
              <w:br/>
              <w:t>подстанций и цеховое электрооборудование.</w:t>
            </w:r>
          </w:p>
          <w:p w:rsidR="000D3B56" w:rsidRPr="009F7688" w:rsidRDefault="000D3B56" w:rsidP="009108FB">
            <w:pPr>
              <w:jc w:val="both"/>
              <w:rPr>
                <w:color w:val="000000"/>
              </w:rPr>
            </w:pPr>
            <w:r w:rsidRPr="009F7688">
              <w:t xml:space="preserve">ПК 1.4. </w:t>
            </w:r>
            <w:r w:rsidRPr="009F7688">
              <w:rPr>
                <w:color w:val="000000"/>
              </w:rPr>
              <w:t>Производить оперативные переключения и испытания устройств электроснабжения и электрооборудования.</w:t>
            </w:r>
          </w:p>
          <w:p w:rsidR="000D3B56" w:rsidRPr="008A226C" w:rsidRDefault="000D3B56" w:rsidP="009108FB">
            <w:pPr>
              <w:jc w:val="both"/>
            </w:pPr>
          </w:p>
        </w:tc>
        <w:tc>
          <w:tcPr>
            <w:tcW w:w="7938" w:type="dxa"/>
            <w:vMerge w:val="restart"/>
            <w:shd w:val="clear" w:color="auto" w:fill="FFFFFF"/>
          </w:tcPr>
          <w:p w:rsidR="000D3B56" w:rsidRPr="00C433BE" w:rsidRDefault="000D3B56" w:rsidP="009108FB">
            <w:pPr>
              <w:widowControl w:val="0"/>
              <w:autoSpaceDE w:val="0"/>
              <w:autoSpaceDN w:val="0"/>
              <w:adjustRightInd w:val="0"/>
              <w:ind w:firstLine="539"/>
              <w:jc w:val="both"/>
            </w:pPr>
            <w:r>
              <w:t>ПР</w:t>
            </w:r>
            <w:r w:rsidRPr="00C433BE">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0D3B56" w:rsidRPr="00C433BE" w:rsidRDefault="000D3B56" w:rsidP="009108FB">
            <w:pPr>
              <w:widowControl w:val="0"/>
              <w:autoSpaceDE w:val="0"/>
              <w:autoSpaceDN w:val="0"/>
              <w:adjustRightInd w:val="0"/>
              <w:ind w:firstLine="539"/>
              <w:jc w:val="both"/>
            </w:pPr>
            <w:r>
              <w:t>ПР</w:t>
            </w:r>
            <w:r w:rsidRPr="00C433BE">
              <w:t>2</w:t>
            </w:r>
            <w:r>
              <w:t>.</w:t>
            </w:r>
            <w:r w:rsidRPr="00C433BE">
              <w:t xml:space="preserve">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0D3B56" w:rsidRPr="00C433BE" w:rsidRDefault="000D3B56" w:rsidP="009108FB">
            <w:pPr>
              <w:widowControl w:val="0"/>
              <w:autoSpaceDE w:val="0"/>
              <w:autoSpaceDN w:val="0"/>
              <w:adjustRightInd w:val="0"/>
              <w:ind w:firstLine="539"/>
              <w:jc w:val="both"/>
            </w:pPr>
            <w:r>
              <w:t>ПР</w:t>
            </w:r>
            <w:r w:rsidRPr="00C433BE">
              <w:t>3</w:t>
            </w:r>
            <w:r>
              <w:t>.</w:t>
            </w:r>
            <w:r w:rsidRPr="00C433BE">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0D3B56" w:rsidRPr="00C433BE" w:rsidRDefault="000D3B56" w:rsidP="009108FB">
            <w:pPr>
              <w:widowControl w:val="0"/>
              <w:autoSpaceDE w:val="0"/>
              <w:autoSpaceDN w:val="0"/>
              <w:adjustRightInd w:val="0"/>
              <w:ind w:firstLine="539"/>
              <w:jc w:val="both"/>
            </w:pPr>
            <w:r>
              <w:t>ПР</w:t>
            </w:r>
            <w:r w:rsidRPr="00C433BE">
              <w:t>4</w:t>
            </w:r>
            <w:r>
              <w:t>.</w:t>
            </w:r>
            <w:r w:rsidRPr="00C433BE">
              <w:t xml:space="preserve">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0D3B56" w:rsidRPr="00C433BE" w:rsidRDefault="000D3B56" w:rsidP="009108FB">
            <w:pPr>
              <w:widowControl w:val="0"/>
              <w:autoSpaceDE w:val="0"/>
              <w:autoSpaceDN w:val="0"/>
              <w:adjustRightInd w:val="0"/>
              <w:ind w:firstLine="539"/>
              <w:jc w:val="both"/>
            </w:pPr>
            <w:r>
              <w:t>ПР</w:t>
            </w:r>
            <w:r w:rsidRPr="00C433BE">
              <w:t>5</w:t>
            </w:r>
            <w:r>
              <w:t>.</w:t>
            </w:r>
            <w:r w:rsidRPr="00C433BE">
              <w:t xml:space="preserve">обобщение знаний о языке как системе, его основных единицах и уровнях; обогащение словарного запаса, расширение объема </w:t>
            </w:r>
            <w:r w:rsidRPr="00C433BE">
              <w:lastRenderedPageBreak/>
              <w:t>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0D3B56" w:rsidRPr="00C433BE" w:rsidRDefault="000D3B56" w:rsidP="009108FB">
            <w:pPr>
              <w:widowControl w:val="0"/>
              <w:autoSpaceDE w:val="0"/>
              <w:autoSpaceDN w:val="0"/>
              <w:adjustRightInd w:val="0"/>
              <w:ind w:firstLine="539"/>
              <w:jc w:val="both"/>
            </w:pPr>
            <w:r>
              <w:t>ПР.</w:t>
            </w:r>
            <w:r w:rsidRPr="00C433BE">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0D3B56" w:rsidRPr="00C433BE" w:rsidRDefault="000D3B56" w:rsidP="009108FB">
            <w:pPr>
              <w:widowControl w:val="0"/>
              <w:autoSpaceDE w:val="0"/>
              <w:autoSpaceDN w:val="0"/>
              <w:adjustRightInd w:val="0"/>
              <w:ind w:firstLine="539"/>
              <w:jc w:val="both"/>
            </w:pPr>
            <w:r>
              <w:t>ПР</w:t>
            </w:r>
            <w:r w:rsidRPr="00C433BE">
              <w:t>7</w:t>
            </w:r>
            <w:r>
              <w:t>.</w:t>
            </w:r>
            <w:r w:rsidRPr="00C433BE">
              <w:t xml:space="preserve">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0D3B56" w:rsidRPr="00C433BE" w:rsidRDefault="000D3B56" w:rsidP="009108FB">
            <w:pPr>
              <w:widowControl w:val="0"/>
              <w:autoSpaceDE w:val="0"/>
              <w:autoSpaceDN w:val="0"/>
              <w:adjustRightInd w:val="0"/>
              <w:ind w:firstLine="539"/>
              <w:jc w:val="both"/>
            </w:pPr>
            <w:r>
              <w:t>ПР</w:t>
            </w:r>
            <w:r w:rsidRPr="00C433BE">
              <w:t>8</w:t>
            </w:r>
            <w:r>
              <w:t>.</w:t>
            </w:r>
            <w:r w:rsidRPr="00C433BE">
              <w:t xml:space="preserve">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0D3B56" w:rsidRPr="008A226C" w:rsidRDefault="000D3B56" w:rsidP="009108FB">
            <w:pPr>
              <w:widowControl w:val="0"/>
              <w:autoSpaceDE w:val="0"/>
              <w:autoSpaceDN w:val="0"/>
              <w:adjustRightInd w:val="0"/>
              <w:ind w:firstLine="539"/>
              <w:jc w:val="both"/>
            </w:pPr>
            <w:r>
              <w:t>ПР</w:t>
            </w:r>
            <w:r w:rsidRPr="00C433BE">
              <w:t>9</w:t>
            </w:r>
            <w:r>
              <w:t>.</w:t>
            </w:r>
            <w:r w:rsidRPr="00C433BE">
              <w:t xml:space="preserve">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0D3B56" w:rsidRPr="003D63E4" w:rsidTr="009108FB">
        <w:tc>
          <w:tcPr>
            <w:tcW w:w="7054" w:type="dxa"/>
            <w:shd w:val="clear" w:color="auto" w:fill="FFFFFF"/>
          </w:tcPr>
          <w:p w:rsidR="000D3B56" w:rsidRPr="009F7688" w:rsidRDefault="000D3B56" w:rsidP="009108FB">
            <w:pPr>
              <w:pStyle w:val="ConsPlusNormal"/>
              <w:jc w:val="both"/>
              <w:rPr>
                <w:color w:val="000000"/>
              </w:rPr>
            </w:pPr>
            <w:r w:rsidRPr="009F7688">
              <w:t xml:space="preserve">ПК 2.1. </w:t>
            </w:r>
            <w:r w:rsidRPr="009F7688">
              <w:rPr>
                <w:color w:val="000000"/>
              </w:rPr>
              <w:t>Выполнять плановые осмотры и испытания устройств электроснабжения и электрооборудования, в том числе электрических машин и аппаратов, электрооборудования трансформаторных подстанций и цехового электрооборудования.</w:t>
            </w:r>
          </w:p>
          <w:p w:rsidR="000D3B56" w:rsidRPr="009F7688" w:rsidRDefault="000D3B56" w:rsidP="009108FB">
            <w:pPr>
              <w:pStyle w:val="ConsPlusNormal"/>
              <w:jc w:val="both"/>
              <w:rPr>
                <w:color w:val="000000"/>
              </w:rPr>
            </w:pPr>
            <w:r w:rsidRPr="009F7688">
              <w:t xml:space="preserve">ПК 2.2. </w:t>
            </w:r>
            <w:r w:rsidRPr="009F7688">
              <w:rPr>
                <w:color w:val="000000"/>
              </w:rPr>
              <w:t>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w:t>
            </w:r>
          </w:p>
          <w:p w:rsidR="000D3B56" w:rsidRPr="009F7688" w:rsidRDefault="000D3B56" w:rsidP="009108FB">
            <w:pPr>
              <w:pStyle w:val="ConsPlusNormal"/>
              <w:jc w:val="both"/>
              <w:rPr>
                <w:color w:val="000000"/>
              </w:rPr>
            </w:pPr>
            <w:r w:rsidRPr="009F7688">
              <w:t xml:space="preserve">ПК 2.3. </w:t>
            </w:r>
            <w:r w:rsidRPr="009F7688">
              <w:rPr>
                <w:color w:val="000000"/>
              </w:rPr>
              <w:t>Вести учет первичных данных по техническому</w:t>
            </w:r>
            <w:r w:rsidRPr="009F7688">
              <w:rPr>
                <w:color w:val="000000"/>
              </w:rPr>
              <w:br/>
              <w:t>обслуживанию устройств электроснабжения и</w:t>
            </w:r>
            <w:r w:rsidRPr="009F7688">
              <w:rPr>
                <w:color w:val="000000"/>
              </w:rPr>
              <w:br/>
              <w:t>электрооборудования в журналах.</w:t>
            </w:r>
          </w:p>
          <w:p w:rsidR="000D3B56" w:rsidRPr="008A226C" w:rsidRDefault="000D3B56" w:rsidP="009108FB">
            <w:pPr>
              <w:jc w:val="both"/>
            </w:pPr>
          </w:p>
        </w:tc>
        <w:tc>
          <w:tcPr>
            <w:tcW w:w="7938" w:type="dxa"/>
            <w:vMerge/>
            <w:shd w:val="clear" w:color="auto" w:fill="FFFFFF"/>
          </w:tcPr>
          <w:p w:rsidR="000D3B56" w:rsidRPr="003D63E4" w:rsidRDefault="000D3B56" w:rsidP="009108FB">
            <w:pPr>
              <w:jc w:val="both"/>
              <w:rPr>
                <w:color w:val="FF0000"/>
              </w:rPr>
            </w:pPr>
          </w:p>
        </w:tc>
      </w:tr>
      <w:tr w:rsidR="000D3B56" w:rsidRPr="003D63E4" w:rsidTr="009108FB">
        <w:tc>
          <w:tcPr>
            <w:tcW w:w="7054" w:type="dxa"/>
            <w:shd w:val="clear" w:color="auto" w:fill="FFFFFF"/>
          </w:tcPr>
          <w:p w:rsidR="000D3B56" w:rsidRPr="009F7688" w:rsidRDefault="000D3B56" w:rsidP="009108FB">
            <w:pPr>
              <w:pStyle w:val="ConsPlusNormal"/>
              <w:jc w:val="both"/>
              <w:rPr>
                <w:color w:val="000000"/>
              </w:rPr>
            </w:pPr>
            <w:r w:rsidRPr="009F7688">
              <w:t xml:space="preserve">ПК 3.1. </w:t>
            </w:r>
            <w:r w:rsidRPr="009F7688">
              <w:rPr>
                <w:color w:val="000000"/>
              </w:rPr>
              <w:t>Выявлять причины неисправностей с целью обеспечения бесперебойной работы устройств электроснабжения и электрооборудования, в том числе электрических машин и аппаратов, электрооборудования трансформаторных под станции и цехового электрооборудования.</w:t>
            </w:r>
          </w:p>
          <w:p w:rsidR="000D3B56" w:rsidRPr="009F7688" w:rsidRDefault="000D3B56" w:rsidP="009108FB">
            <w:pPr>
              <w:pStyle w:val="ConsPlusNormal"/>
              <w:jc w:val="both"/>
              <w:rPr>
                <w:color w:val="000000"/>
              </w:rPr>
            </w:pPr>
            <w:r w:rsidRPr="009F7688">
              <w:t xml:space="preserve">ПК 3.2. </w:t>
            </w:r>
            <w:r w:rsidRPr="009F7688">
              <w:rPr>
                <w:color w:val="000000"/>
              </w:rPr>
              <w:t>Выполнять работы по ремонту и замене устройств электроснабжения и электрооборудования.</w:t>
            </w:r>
          </w:p>
          <w:p w:rsidR="000D3B56" w:rsidRPr="009F7688" w:rsidRDefault="000D3B56" w:rsidP="009108FB">
            <w:pPr>
              <w:jc w:val="both"/>
              <w:rPr>
                <w:color w:val="000000"/>
              </w:rPr>
            </w:pPr>
            <w:r w:rsidRPr="009F7688">
              <w:t xml:space="preserve">ПК 3.3. </w:t>
            </w:r>
            <w:r w:rsidRPr="009F7688">
              <w:rPr>
                <w:color w:val="000000"/>
              </w:rPr>
              <w:t>Контролировать качество выполняемых ремонтных работ</w:t>
            </w:r>
            <w:r>
              <w:rPr>
                <w:color w:val="000000"/>
              </w:rPr>
              <w:t xml:space="preserve"> </w:t>
            </w:r>
            <w:r w:rsidRPr="009F7688">
              <w:rPr>
                <w:color w:val="000000"/>
              </w:rPr>
              <w:t>устройств электроснабжения и электрооборудования.</w:t>
            </w:r>
          </w:p>
          <w:p w:rsidR="000D3B56" w:rsidRPr="008A226C" w:rsidRDefault="000D3B56" w:rsidP="009108FB">
            <w:pPr>
              <w:jc w:val="both"/>
            </w:pPr>
          </w:p>
        </w:tc>
        <w:tc>
          <w:tcPr>
            <w:tcW w:w="7938" w:type="dxa"/>
            <w:vMerge/>
            <w:shd w:val="clear" w:color="auto" w:fill="FFFFFF"/>
          </w:tcPr>
          <w:p w:rsidR="000D3B56" w:rsidRPr="003D63E4" w:rsidRDefault="000D3B56" w:rsidP="009108FB">
            <w:pPr>
              <w:jc w:val="both"/>
              <w:rPr>
                <w:color w:val="FF0000"/>
              </w:rPr>
            </w:pPr>
          </w:p>
        </w:tc>
      </w:tr>
    </w:tbl>
    <w:p w:rsidR="000D3B56" w:rsidRPr="003D63E4" w:rsidRDefault="000D3B56" w:rsidP="000D3B56">
      <w:pPr>
        <w:jc w:val="both"/>
        <w:rPr>
          <w:color w:val="FF0000"/>
        </w:rPr>
        <w:sectPr w:rsidR="000D3B56" w:rsidRPr="003D63E4" w:rsidSect="009108FB">
          <w:pgSz w:w="16838" w:h="11906" w:orient="landscape"/>
          <w:pgMar w:top="851" w:right="1134" w:bottom="850" w:left="1134" w:header="708" w:footer="708" w:gutter="0"/>
          <w:cols w:space="708"/>
          <w:docGrid w:linePitch="360"/>
        </w:sectPr>
      </w:pPr>
    </w:p>
    <w:p w:rsidR="000D3B56" w:rsidRPr="001616E1" w:rsidRDefault="000D3B56" w:rsidP="000D3B56">
      <w:pPr>
        <w:rPr>
          <w:b/>
        </w:rPr>
      </w:pPr>
      <w:r w:rsidRPr="001616E1">
        <w:rPr>
          <w:b/>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rsidR="000D3B56" w:rsidRPr="001616E1" w:rsidRDefault="000D3B56" w:rsidP="000D3B56"/>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gridCol w:w="5386"/>
      </w:tblGrid>
      <w:tr w:rsidR="000D3B56" w:rsidRPr="001616E1" w:rsidTr="009108FB">
        <w:tc>
          <w:tcPr>
            <w:tcW w:w="4361" w:type="dxa"/>
            <w:shd w:val="clear" w:color="auto" w:fill="auto"/>
          </w:tcPr>
          <w:p w:rsidR="000D3B56" w:rsidRPr="001616E1" w:rsidRDefault="000D3B56" w:rsidP="009108FB">
            <w:r w:rsidRPr="001616E1">
              <w:t xml:space="preserve">Образовательные </w:t>
            </w:r>
          </w:p>
          <w:p w:rsidR="000D3B56" w:rsidRPr="001616E1" w:rsidRDefault="000D3B56" w:rsidP="009108FB">
            <w:r w:rsidRPr="001616E1">
              <w:t>результаты</w:t>
            </w:r>
          </w:p>
        </w:tc>
        <w:tc>
          <w:tcPr>
            <w:tcW w:w="5245" w:type="dxa"/>
            <w:shd w:val="clear" w:color="auto" w:fill="auto"/>
          </w:tcPr>
          <w:p w:rsidR="000D3B56" w:rsidRPr="001616E1" w:rsidRDefault="000D3B56" w:rsidP="009108FB">
            <w:r w:rsidRPr="001616E1">
              <w:t xml:space="preserve">Результаты дисциплин </w:t>
            </w:r>
          </w:p>
          <w:p w:rsidR="000D3B56" w:rsidRPr="001616E1" w:rsidRDefault="000D3B56" w:rsidP="009108FB">
            <w:r w:rsidRPr="001616E1">
              <w:t>общепрофессионального цикла</w:t>
            </w:r>
          </w:p>
        </w:tc>
        <w:tc>
          <w:tcPr>
            <w:tcW w:w="5386" w:type="dxa"/>
            <w:shd w:val="clear" w:color="auto" w:fill="auto"/>
          </w:tcPr>
          <w:p w:rsidR="000D3B56" w:rsidRPr="001616E1" w:rsidRDefault="000D3B56" w:rsidP="009108FB">
            <w:r w:rsidRPr="001616E1">
              <w:t xml:space="preserve">Результаты </w:t>
            </w:r>
          </w:p>
          <w:p w:rsidR="000D3B56" w:rsidRPr="001616E1" w:rsidRDefault="000D3B56" w:rsidP="009108FB">
            <w:r w:rsidRPr="001616E1">
              <w:t>профессиональных модулей</w:t>
            </w:r>
          </w:p>
        </w:tc>
      </w:tr>
      <w:tr w:rsidR="000D3B56" w:rsidRPr="001616E1" w:rsidTr="009108FB">
        <w:tc>
          <w:tcPr>
            <w:tcW w:w="4361" w:type="dxa"/>
            <w:shd w:val="clear" w:color="auto" w:fill="auto"/>
          </w:tcPr>
          <w:p w:rsidR="000D3B56" w:rsidRPr="001616E1" w:rsidRDefault="000D3B56" w:rsidP="009108FB">
            <w:r w:rsidRPr="001616E1">
              <w:t>Русский язык</w:t>
            </w:r>
          </w:p>
        </w:tc>
        <w:tc>
          <w:tcPr>
            <w:tcW w:w="5245" w:type="dxa"/>
            <w:shd w:val="clear" w:color="auto" w:fill="auto"/>
          </w:tcPr>
          <w:p w:rsidR="000D3B56" w:rsidRPr="001616E1" w:rsidRDefault="000D3B56" w:rsidP="009108FB">
            <w:pPr>
              <w:jc w:val="both"/>
            </w:pPr>
            <w:r w:rsidRPr="001616E1">
              <w:t>ОП.05. Охрана труда</w:t>
            </w:r>
          </w:p>
        </w:tc>
        <w:tc>
          <w:tcPr>
            <w:tcW w:w="5386" w:type="dxa"/>
            <w:shd w:val="clear" w:color="auto" w:fill="auto"/>
          </w:tcPr>
          <w:p w:rsidR="000D3B56" w:rsidRPr="001616E1" w:rsidRDefault="000D3B56" w:rsidP="009108FB">
            <w:pPr>
              <w:pStyle w:val="ConsPlusNormal"/>
              <w:jc w:val="both"/>
            </w:pPr>
            <w:r w:rsidRPr="001616E1">
              <w:t xml:space="preserve">ПМ. 03 </w:t>
            </w:r>
            <w:r>
              <w:t>Выполнение ремонтных работ по предупреждению аварий и неполадок устройств электроснабжения и электрооборудования ( по отраслям)</w:t>
            </w:r>
          </w:p>
        </w:tc>
      </w:tr>
      <w:tr w:rsidR="000D3B56" w:rsidRPr="001616E1" w:rsidTr="009108FB">
        <w:tc>
          <w:tcPr>
            <w:tcW w:w="4361" w:type="dxa"/>
            <w:shd w:val="clear" w:color="auto" w:fill="auto"/>
          </w:tcPr>
          <w:p w:rsidR="000D3B56" w:rsidRPr="001616E1" w:rsidRDefault="000D3B56" w:rsidP="009108FB">
            <w:pPr>
              <w:jc w:val="both"/>
            </w:pPr>
            <w:r w:rsidRPr="001616E1">
              <w:t>ПР.1-10</w:t>
            </w:r>
          </w:p>
          <w:p w:rsidR="000D3B56" w:rsidRPr="00C433BE" w:rsidRDefault="000D3B56" w:rsidP="009108FB">
            <w:pPr>
              <w:widowControl w:val="0"/>
              <w:autoSpaceDE w:val="0"/>
              <w:autoSpaceDN w:val="0"/>
              <w:adjustRightInd w:val="0"/>
              <w:ind w:firstLine="539"/>
              <w:jc w:val="both"/>
            </w:pPr>
            <w:r>
              <w:t>ПР</w:t>
            </w:r>
            <w:r w:rsidRPr="00C433BE">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0D3B56" w:rsidRPr="00C433BE" w:rsidRDefault="000D3B56" w:rsidP="009108FB">
            <w:pPr>
              <w:widowControl w:val="0"/>
              <w:autoSpaceDE w:val="0"/>
              <w:autoSpaceDN w:val="0"/>
              <w:adjustRightInd w:val="0"/>
              <w:ind w:firstLine="539"/>
              <w:jc w:val="both"/>
            </w:pPr>
            <w:r>
              <w:t>ПР</w:t>
            </w:r>
            <w:r w:rsidRPr="00C433BE">
              <w:t>2</w:t>
            </w:r>
            <w:r>
              <w:t>.</w:t>
            </w:r>
            <w:r w:rsidRPr="00C433BE">
              <w:t xml:space="preserve">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w:t>
            </w:r>
            <w:r w:rsidRPr="00C433BE">
              <w:lastRenderedPageBreak/>
              <w:t>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0D3B56" w:rsidRPr="00C433BE" w:rsidRDefault="000D3B56" w:rsidP="009108FB">
            <w:pPr>
              <w:widowControl w:val="0"/>
              <w:autoSpaceDE w:val="0"/>
              <w:autoSpaceDN w:val="0"/>
              <w:adjustRightInd w:val="0"/>
              <w:ind w:firstLine="539"/>
              <w:jc w:val="both"/>
            </w:pPr>
            <w:r>
              <w:t>ПР</w:t>
            </w:r>
            <w:r w:rsidRPr="00C433BE">
              <w:t>3</w:t>
            </w:r>
            <w:r>
              <w:t>.</w:t>
            </w:r>
            <w:r w:rsidRPr="00C433BE">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0D3B56" w:rsidRPr="00C433BE" w:rsidRDefault="000D3B56" w:rsidP="009108FB">
            <w:pPr>
              <w:widowControl w:val="0"/>
              <w:autoSpaceDE w:val="0"/>
              <w:autoSpaceDN w:val="0"/>
              <w:adjustRightInd w:val="0"/>
              <w:ind w:firstLine="539"/>
              <w:jc w:val="both"/>
            </w:pPr>
            <w:r>
              <w:t>ПР</w:t>
            </w:r>
            <w:r w:rsidRPr="00C433BE">
              <w:t>4</w:t>
            </w:r>
            <w:r>
              <w:t>.</w:t>
            </w:r>
            <w:r w:rsidRPr="00C433BE">
              <w:t xml:space="preserve">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w:t>
            </w:r>
            <w:r w:rsidRPr="00C433BE">
              <w:lastRenderedPageBreak/>
              <w:t>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0D3B56" w:rsidRPr="00C433BE" w:rsidRDefault="000D3B56" w:rsidP="009108FB">
            <w:pPr>
              <w:widowControl w:val="0"/>
              <w:autoSpaceDE w:val="0"/>
              <w:autoSpaceDN w:val="0"/>
              <w:adjustRightInd w:val="0"/>
              <w:ind w:firstLine="539"/>
              <w:jc w:val="both"/>
            </w:pPr>
            <w:r>
              <w:t>ПР</w:t>
            </w:r>
            <w:r w:rsidRPr="00C433BE">
              <w:t>5</w:t>
            </w:r>
            <w:r>
              <w:t>.</w:t>
            </w:r>
            <w:r w:rsidRPr="00C433BE">
              <w:t>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0D3B56" w:rsidRPr="00C433BE" w:rsidRDefault="000D3B56" w:rsidP="009108FB">
            <w:pPr>
              <w:widowControl w:val="0"/>
              <w:autoSpaceDE w:val="0"/>
              <w:autoSpaceDN w:val="0"/>
              <w:adjustRightInd w:val="0"/>
              <w:ind w:firstLine="539"/>
              <w:jc w:val="both"/>
            </w:pPr>
            <w:r>
              <w:t>ПР.</w:t>
            </w:r>
            <w:r w:rsidRPr="00C433BE">
              <w:t xml:space="preserve">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w:t>
            </w:r>
            <w:r w:rsidRPr="00C433BE">
              <w:lastRenderedPageBreak/>
              <w:t>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0D3B56" w:rsidRPr="00C433BE" w:rsidRDefault="000D3B56" w:rsidP="009108FB">
            <w:pPr>
              <w:widowControl w:val="0"/>
              <w:autoSpaceDE w:val="0"/>
              <w:autoSpaceDN w:val="0"/>
              <w:adjustRightInd w:val="0"/>
              <w:ind w:firstLine="539"/>
              <w:jc w:val="both"/>
            </w:pPr>
            <w:r>
              <w:t>ПР</w:t>
            </w:r>
            <w:r w:rsidRPr="00C433BE">
              <w:t>7</w:t>
            </w:r>
            <w:r>
              <w:t>.</w:t>
            </w:r>
            <w:r w:rsidRPr="00C433BE">
              <w:t xml:space="preserve">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0D3B56" w:rsidRPr="00C433BE" w:rsidRDefault="000D3B56" w:rsidP="009108FB">
            <w:pPr>
              <w:widowControl w:val="0"/>
              <w:autoSpaceDE w:val="0"/>
              <w:autoSpaceDN w:val="0"/>
              <w:adjustRightInd w:val="0"/>
              <w:ind w:firstLine="539"/>
              <w:jc w:val="both"/>
            </w:pPr>
            <w:r>
              <w:t>ПР</w:t>
            </w:r>
            <w:r w:rsidRPr="00C433BE">
              <w:t>8</w:t>
            </w:r>
            <w:r>
              <w:t>.</w:t>
            </w:r>
            <w:r w:rsidRPr="00C433BE">
              <w:t xml:space="preserve">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0D3B56" w:rsidRPr="00C433BE" w:rsidRDefault="000D3B56" w:rsidP="009108FB">
            <w:pPr>
              <w:widowControl w:val="0"/>
              <w:autoSpaceDE w:val="0"/>
              <w:autoSpaceDN w:val="0"/>
              <w:adjustRightInd w:val="0"/>
              <w:ind w:firstLine="539"/>
              <w:jc w:val="both"/>
            </w:pPr>
            <w:r>
              <w:lastRenderedPageBreak/>
              <w:t>ПР</w:t>
            </w:r>
            <w:r w:rsidRPr="00C433BE">
              <w:t>9</w:t>
            </w:r>
            <w:r>
              <w:t>.</w:t>
            </w:r>
            <w:r w:rsidRPr="00C433BE">
              <w:t xml:space="preserve">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0D3B56" w:rsidRPr="00B17D27" w:rsidRDefault="000D3B56" w:rsidP="009108FB">
            <w:pPr>
              <w:jc w:val="both"/>
            </w:pPr>
            <w:r w:rsidRPr="00B17D27">
              <w:t>ОК 1-9</w:t>
            </w:r>
          </w:p>
          <w:p w:rsidR="000D3B56" w:rsidRPr="00B17D27" w:rsidRDefault="000D3B56" w:rsidP="009108FB">
            <w:pPr>
              <w:widowControl w:val="0"/>
              <w:autoSpaceDE w:val="0"/>
              <w:autoSpaceDN w:val="0"/>
              <w:adjustRightInd w:val="0"/>
              <w:jc w:val="both"/>
            </w:pPr>
            <w:r w:rsidRPr="00B17D27">
              <w:t>ОК 01. Выбирать способы решения задач профессиональной деятельности применительно к различным контекстам;</w:t>
            </w:r>
          </w:p>
          <w:p w:rsidR="000D3B56" w:rsidRPr="00B17D27" w:rsidRDefault="000D3B56" w:rsidP="009108FB">
            <w:pPr>
              <w:widowControl w:val="0"/>
              <w:autoSpaceDE w:val="0"/>
              <w:autoSpaceDN w:val="0"/>
              <w:adjustRightInd w:val="0"/>
              <w:jc w:val="both"/>
            </w:pPr>
            <w:r w:rsidRPr="00B17D27">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D3B56" w:rsidRPr="00B17D27" w:rsidRDefault="000D3B56" w:rsidP="009108FB">
            <w:pPr>
              <w:widowControl w:val="0"/>
              <w:autoSpaceDE w:val="0"/>
              <w:autoSpaceDN w:val="0"/>
              <w:adjustRightInd w:val="0"/>
              <w:jc w:val="both"/>
            </w:pPr>
            <w:r w:rsidRPr="00B17D27">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0D3B56" w:rsidRPr="00B17D27" w:rsidRDefault="000D3B56" w:rsidP="009108FB">
            <w:pPr>
              <w:widowControl w:val="0"/>
              <w:autoSpaceDE w:val="0"/>
              <w:autoSpaceDN w:val="0"/>
              <w:adjustRightInd w:val="0"/>
              <w:jc w:val="both"/>
            </w:pPr>
            <w:r w:rsidRPr="00B17D27">
              <w:t>ОК 04. Эффективно взаимодействовать и работать в коллективе и команде;</w:t>
            </w:r>
          </w:p>
          <w:p w:rsidR="000D3B56" w:rsidRPr="00B17D27" w:rsidRDefault="000D3B56" w:rsidP="009108FB">
            <w:pPr>
              <w:widowControl w:val="0"/>
              <w:autoSpaceDE w:val="0"/>
              <w:autoSpaceDN w:val="0"/>
              <w:adjustRightInd w:val="0"/>
              <w:jc w:val="both"/>
            </w:pPr>
            <w:r w:rsidRPr="00B17D27">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0D3B56" w:rsidRPr="00B17D27" w:rsidRDefault="000D3B56" w:rsidP="009108FB">
            <w:pPr>
              <w:widowControl w:val="0"/>
              <w:autoSpaceDE w:val="0"/>
              <w:autoSpaceDN w:val="0"/>
              <w:adjustRightInd w:val="0"/>
              <w:jc w:val="both"/>
            </w:pPr>
            <w:r w:rsidRPr="00B17D27">
              <w:t>ОК 06. Проявлять гражданско-</w:t>
            </w:r>
            <w:r w:rsidRPr="00B17D27">
              <w:lastRenderedPageBreak/>
              <w:t>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0D3B56" w:rsidRPr="00B17D27" w:rsidRDefault="000D3B56" w:rsidP="009108FB">
            <w:pPr>
              <w:widowControl w:val="0"/>
              <w:autoSpaceDE w:val="0"/>
              <w:autoSpaceDN w:val="0"/>
              <w:adjustRightInd w:val="0"/>
              <w:jc w:val="both"/>
            </w:pPr>
            <w:r w:rsidRPr="00B17D27">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D3B56" w:rsidRPr="00B17D27" w:rsidRDefault="000D3B56" w:rsidP="009108FB">
            <w:pPr>
              <w:widowControl w:val="0"/>
              <w:autoSpaceDE w:val="0"/>
              <w:autoSpaceDN w:val="0"/>
              <w:adjustRightInd w:val="0"/>
              <w:jc w:val="both"/>
            </w:pPr>
            <w:r w:rsidRPr="00B17D27">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0D3B56" w:rsidRPr="00B17D27" w:rsidRDefault="000D3B56" w:rsidP="009108FB">
            <w:pPr>
              <w:widowControl w:val="0"/>
              <w:autoSpaceDE w:val="0"/>
              <w:autoSpaceDN w:val="0"/>
              <w:adjustRightInd w:val="0"/>
              <w:jc w:val="both"/>
            </w:pPr>
            <w:r w:rsidRPr="00B17D27">
              <w:t>ОК 09. Пользоваться профессиональной документацией на государственном и иностранном языках.</w:t>
            </w:r>
          </w:p>
          <w:p w:rsidR="000D3B56" w:rsidRPr="001616E1" w:rsidRDefault="000D3B56" w:rsidP="009108FB">
            <w:pPr>
              <w:jc w:val="both"/>
            </w:pPr>
          </w:p>
        </w:tc>
        <w:tc>
          <w:tcPr>
            <w:tcW w:w="5245" w:type="dxa"/>
            <w:shd w:val="clear" w:color="auto" w:fill="auto"/>
          </w:tcPr>
          <w:p w:rsidR="000D3B56" w:rsidRPr="001616E1" w:rsidRDefault="000D3B56" w:rsidP="009108FB">
            <w:pPr>
              <w:pStyle w:val="ConsPlusNormal"/>
              <w:jc w:val="both"/>
            </w:pPr>
            <w:r w:rsidRPr="001616E1">
              <w:lastRenderedPageBreak/>
              <w:t>Знать: виды и правила проведения инструктажей по охране труда; возможные опасные и вредные факторы и средства защиты; действие токсичных веществ на организм человека; нормативные документы по охране труда и здоровья, основы профгигиены, профсанитарии и пожаробезопасности</w:t>
            </w:r>
          </w:p>
          <w:p w:rsidR="000D3B56" w:rsidRPr="001616E1" w:rsidRDefault="000D3B56" w:rsidP="009108FB"/>
          <w:p w:rsidR="000D3B56" w:rsidRPr="001616E1" w:rsidRDefault="000D3B56" w:rsidP="009108FB">
            <w:pPr>
              <w:pStyle w:val="ConsPlusNormal"/>
              <w:jc w:val="both"/>
            </w:pPr>
            <w:r w:rsidRPr="001616E1">
              <w:t>Уметь: определять и проводить анализ травмоопасных и вредных факторов в сфере профессиональной деятельности; соблюдать правила безопасности труда, производственной санитарии и пожарной безопасности</w:t>
            </w:r>
          </w:p>
        </w:tc>
        <w:tc>
          <w:tcPr>
            <w:tcW w:w="5386" w:type="dxa"/>
            <w:shd w:val="clear" w:color="auto" w:fill="auto"/>
          </w:tcPr>
          <w:p w:rsidR="000D3B56" w:rsidRPr="001616E1" w:rsidRDefault="000D3B56" w:rsidP="009108FB">
            <w:pPr>
              <w:pStyle w:val="ConsPlusNormal"/>
              <w:jc w:val="both"/>
            </w:pPr>
            <w:r w:rsidRPr="001616E1">
              <w:t>Знать: основные виды потенциальных опасностей и их последствия в профессиональной деятельности и быту, принципы снижения вероятности их реализации; основы военной службы и обороны государства</w:t>
            </w:r>
          </w:p>
          <w:p w:rsidR="000D3B56" w:rsidRPr="001616E1" w:rsidRDefault="000D3B56" w:rsidP="009108FB">
            <w:pPr>
              <w:jc w:val="both"/>
            </w:pPr>
          </w:p>
          <w:p w:rsidR="000D3B56" w:rsidRPr="001616E1" w:rsidRDefault="000D3B56" w:rsidP="009108FB">
            <w:pPr>
              <w:jc w:val="both"/>
            </w:pPr>
            <w:r w:rsidRPr="001616E1">
              <w:t>Уметь: предпринимать профилактические меры для снижения уровня опасностей различного вида и их последствий в профессиональной деятельности и быту</w:t>
            </w:r>
          </w:p>
        </w:tc>
      </w:tr>
      <w:tr w:rsidR="000D3B56" w:rsidRPr="001616E1" w:rsidTr="009108FB">
        <w:tc>
          <w:tcPr>
            <w:tcW w:w="4361" w:type="dxa"/>
            <w:shd w:val="clear" w:color="auto" w:fill="auto"/>
          </w:tcPr>
          <w:p w:rsidR="000D3B56" w:rsidRPr="001616E1" w:rsidRDefault="000D3B56" w:rsidP="009108FB">
            <w:r w:rsidRPr="001616E1">
              <w:lastRenderedPageBreak/>
              <w:t>Русский язык</w:t>
            </w:r>
          </w:p>
        </w:tc>
        <w:tc>
          <w:tcPr>
            <w:tcW w:w="5245" w:type="dxa"/>
            <w:shd w:val="clear" w:color="auto" w:fill="auto"/>
          </w:tcPr>
          <w:p w:rsidR="000D3B56" w:rsidRPr="001616E1" w:rsidRDefault="000D3B56" w:rsidP="009108FB">
            <w:pPr>
              <w:jc w:val="both"/>
            </w:pPr>
            <w:r>
              <w:t>СГ</w:t>
            </w:r>
            <w:r w:rsidRPr="001616E1">
              <w:t>.0</w:t>
            </w:r>
            <w:r>
              <w:t>3</w:t>
            </w:r>
            <w:r w:rsidRPr="001616E1">
              <w:t>. Безопасность жизнедеятельности</w:t>
            </w:r>
          </w:p>
        </w:tc>
        <w:tc>
          <w:tcPr>
            <w:tcW w:w="5386" w:type="dxa"/>
            <w:shd w:val="clear" w:color="auto" w:fill="auto"/>
          </w:tcPr>
          <w:p w:rsidR="000D3B56" w:rsidRPr="001616E1" w:rsidRDefault="000D3B56" w:rsidP="009108FB">
            <w:pPr>
              <w:pStyle w:val="ConsPlusNormal"/>
              <w:jc w:val="both"/>
            </w:pPr>
            <w:r w:rsidRPr="001616E1">
              <w:t>ПМ.</w:t>
            </w:r>
            <w:r>
              <w:t>01 Выполнения монтажа и наладки устройств электроснабжения и электрооборудования ( по отраслям)</w:t>
            </w:r>
          </w:p>
        </w:tc>
      </w:tr>
      <w:tr w:rsidR="000D3B56" w:rsidRPr="001616E1" w:rsidTr="009108FB">
        <w:tc>
          <w:tcPr>
            <w:tcW w:w="4361" w:type="dxa"/>
            <w:shd w:val="clear" w:color="auto" w:fill="auto"/>
          </w:tcPr>
          <w:p w:rsidR="000D3B56" w:rsidRPr="001616E1" w:rsidRDefault="000D3B56" w:rsidP="009108FB">
            <w:r w:rsidRPr="001616E1">
              <w:t>ПР1-10</w:t>
            </w:r>
          </w:p>
          <w:p w:rsidR="000D3B56" w:rsidRPr="00C433BE" w:rsidRDefault="000D3B56" w:rsidP="009108FB">
            <w:pPr>
              <w:widowControl w:val="0"/>
              <w:autoSpaceDE w:val="0"/>
              <w:autoSpaceDN w:val="0"/>
              <w:adjustRightInd w:val="0"/>
              <w:ind w:firstLine="539"/>
              <w:jc w:val="both"/>
            </w:pPr>
            <w:r>
              <w:t>ПР</w:t>
            </w:r>
            <w:r w:rsidRPr="00C433BE">
              <w:t xml:space="preserve">1 сформированность представлений о функциях русского языка в современном мире (государственный язык Российской Федерации, язык межнационального </w:t>
            </w:r>
            <w:r w:rsidRPr="00C433BE">
              <w:lastRenderedPageBreak/>
              <w:t>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0D3B56" w:rsidRPr="00C433BE" w:rsidRDefault="000D3B56" w:rsidP="009108FB">
            <w:pPr>
              <w:widowControl w:val="0"/>
              <w:autoSpaceDE w:val="0"/>
              <w:autoSpaceDN w:val="0"/>
              <w:adjustRightInd w:val="0"/>
              <w:ind w:firstLine="539"/>
              <w:jc w:val="both"/>
            </w:pPr>
            <w:r>
              <w:t>ПР</w:t>
            </w:r>
            <w:r w:rsidRPr="00C433BE">
              <w:t>2</w:t>
            </w:r>
            <w:r>
              <w:t>.</w:t>
            </w:r>
            <w:r w:rsidRPr="00C433BE">
              <w:t xml:space="preserve">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0D3B56" w:rsidRPr="00C433BE" w:rsidRDefault="000D3B56" w:rsidP="009108FB">
            <w:pPr>
              <w:widowControl w:val="0"/>
              <w:autoSpaceDE w:val="0"/>
              <w:autoSpaceDN w:val="0"/>
              <w:adjustRightInd w:val="0"/>
              <w:ind w:firstLine="539"/>
              <w:jc w:val="both"/>
            </w:pPr>
            <w:r>
              <w:t>ПР</w:t>
            </w:r>
            <w:r w:rsidRPr="00C433BE">
              <w:t>3</w:t>
            </w:r>
            <w:r>
              <w:t>.</w:t>
            </w:r>
            <w:r w:rsidRPr="00C433BE">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w:t>
            </w:r>
            <w:r w:rsidRPr="00C433BE">
              <w:lastRenderedPageBreak/>
              <w:t>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0D3B56" w:rsidRPr="00C433BE" w:rsidRDefault="000D3B56" w:rsidP="009108FB">
            <w:pPr>
              <w:widowControl w:val="0"/>
              <w:autoSpaceDE w:val="0"/>
              <w:autoSpaceDN w:val="0"/>
              <w:adjustRightInd w:val="0"/>
              <w:ind w:firstLine="539"/>
              <w:jc w:val="both"/>
            </w:pPr>
            <w:r>
              <w:t>ПР</w:t>
            </w:r>
            <w:r w:rsidRPr="00C433BE">
              <w:t>4</w:t>
            </w:r>
            <w:r>
              <w:t>.</w:t>
            </w:r>
            <w:r w:rsidRPr="00C433BE">
              <w:t xml:space="preserve">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0D3B56" w:rsidRPr="00C433BE" w:rsidRDefault="000D3B56" w:rsidP="009108FB">
            <w:pPr>
              <w:widowControl w:val="0"/>
              <w:autoSpaceDE w:val="0"/>
              <w:autoSpaceDN w:val="0"/>
              <w:adjustRightInd w:val="0"/>
              <w:ind w:firstLine="539"/>
              <w:jc w:val="both"/>
            </w:pPr>
            <w:r>
              <w:t>ПР</w:t>
            </w:r>
            <w:r w:rsidRPr="00C433BE">
              <w:t>5</w:t>
            </w:r>
            <w:r>
              <w:t>.</w:t>
            </w:r>
            <w:r w:rsidRPr="00C433BE">
              <w:t xml:space="preserve">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w:t>
            </w:r>
            <w:r w:rsidRPr="00C433BE">
              <w:lastRenderedPageBreak/>
              <w:t>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0D3B56" w:rsidRPr="00C433BE" w:rsidRDefault="000D3B56" w:rsidP="009108FB">
            <w:pPr>
              <w:widowControl w:val="0"/>
              <w:autoSpaceDE w:val="0"/>
              <w:autoSpaceDN w:val="0"/>
              <w:adjustRightInd w:val="0"/>
              <w:ind w:firstLine="539"/>
              <w:jc w:val="both"/>
            </w:pPr>
            <w:r>
              <w:t>ПР.</w:t>
            </w:r>
            <w:r w:rsidRPr="00C433BE">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0D3B56" w:rsidRPr="00C433BE" w:rsidRDefault="000D3B56" w:rsidP="009108FB">
            <w:pPr>
              <w:widowControl w:val="0"/>
              <w:autoSpaceDE w:val="0"/>
              <w:autoSpaceDN w:val="0"/>
              <w:adjustRightInd w:val="0"/>
              <w:ind w:firstLine="539"/>
              <w:jc w:val="both"/>
            </w:pPr>
            <w:r>
              <w:t>ПР</w:t>
            </w:r>
            <w:r w:rsidRPr="00C433BE">
              <w:t>7</w:t>
            </w:r>
            <w:r>
              <w:t>.</w:t>
            </w:r>
            <w:r w:rsidRPr="00C433BE">
              <w:t xml:space="preserve"> обобщение знаний о </w:t>
            </w:r>
            <w:r w:rsidRPr="00C433BE">
              <w:lastRenderedPageBreak/>
              <w:t>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0D3B56" w:rsidRPr="00C433BE" w:rsidRDefault="000D3B56" w:rsidP="009108FB">
            <w:pPr>
              <w:widowControl w:val="0"/>
              <w:autoSpaceDE w:val="0"/>
              <w:autoSpaceDN w:val="0"/>
              <w:adjustRightInd w:val="0"/>
              <w:ind w:firstLine="539"/>
              <w:jc w:val="both"/>
            </w:pPr>
            <w:r>
              <w:t>ПР</w:t>
            </w:r>
            <w:r w:rsidRPr="00C433BE">
              <w:t>8</w:t>
            </w:r>
            <w:r>
              <w:t>.</w:t>
            </w:r>
            <w:r w:rsidRPr="00C433BE">
              <w:t xml:space="preserve">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0D3B56" w:rsidRPr="00C433BE" w:rsidRDefault="000D3B56" w:rsidP="009108FB">
            <w:pPr>
              <w:widowControl w:val="0"/>
              <w:autoSpaceDE w:val="0"/>
              <w:autoSpaceDN w:val="0"/>
              <w:adjustRightInd w:val="0"/>
              <w:ind w:firstLine="539"/>
              <w:jc w:val="both"/>
            </w:pPr>
            <w:r>
              <w:t>ПР</w:t>
            </w:r>
            <w:r w:rsidRPr="00C433BE">
              <w:t>9</w:t>
            </w:r>
            <w:r>
              <w:t>.</w:t>
            </w:r>
            <w:r w:rsidRPr="00C433BE">
              <w:t xml:space="preserve">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0D3B56" w:rsidRPr="00B17D27" w:rsidRDefault="000D3B56" w:rsidP="009108FB">
            <w:pPr>
              <w:jc w:val="both"/>
            </w:pPr>
            <w:r w:rsidRPr="00B17D27">
              <w:t>ОК 1-9</w:t>
            </w:r>
          </w:p>
          <w:p w:rsidR="000D3B56" w:rsidRPr="00B17D27" w:rsidRDefault="000D3B56" w:rsidP="009108FB">
            <w:pPr>
              <w:widowControl w:val="0"/>
              <w:autoSpaceDE w:val="0"/>
              <w:autoSpaceDN w:val="0"/>
              <w:adjustRightInd w:val="0"/>
              <w:jc w:val="both"/>
            </w:pPr>
            <w:r w:rsidRPr="00B17D27">
              <w:t>ОК 01. Выбирать способы решения задач профессиональной деятельности применительно к различным контекстам;</w:t>
            </w:r>
          </w:p>
          <w:p w:rsidR="000D3B56" w:rsidRPr="00B17D27" w:rsidRDefault="000D3B56" w:rsidP="009108FB">
            <w:pPr>
              <w:widowControl w:val="0"/>
              <w:autoSpaceDE w:val="0"/>
              <w:autoSpaceDN w:val="0"/>
              <w:adjustRightInd w:val="0"/>
              <w:jc w:val="both"/>
            </w:pPr>
            <w:r w:rsidRPr="00B17D27">
              <w:t xml:space="preserve">ОК 02. Использовать современные средства поиска, анализа и интерпретации информации, и </w:t>
            </w:r>
            <w:r w:rsidRPr="00B17D27">
              <w:lastRenderedPageBreak/>
              <w:t>информационные технологии для выполнения задач профессиональной деятельности;</w:t>
            </w:r>
          </w:p>
          <w:p w:rsidR="000D3B56" w:rsidRPr="00B17D27" w:rsidRDefault="000D3B56" w:rsidP="009108FB">
            <w:pPr>
              <w:widowControl w:val="0"/>
              <w:autoSpaceDE w:val="0"/>
              <w:autoSpaceDN w:val="0"/>
              <w:adjustRightInd w:val="0"/>
              <w:jc w:val="both"/>
            </w:pPr>
            <w:r w:rsidRPr="00B17D27">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0D3B56" w:rsidRPr="00B17D27" w:rsidRDefault="000D3B56" w:rsidP="009108FB">
            <w:pPr>
              <w:widowControl w:val="0"/>
              <w:autoSpaceDE w:val="0"/>
              <w:autoSpaceDN w:val="0"/>
              <w:adjustRightInd w:val="0"/>
              <w:jc w:val="both"/>
            </w:pPr>
            <w:r w:rsidRPr="00B17D27">
              <w:t>ОК 04. Эффективно взаимодействовать и работать в коллективе и команде;</w:t>
            </w:r>
          </w:p>
          <w:p w:rsidR="000D3B56" w:rsidRPr="00B17D27" w:rsidRDefault="000D3B56" w:rsidP="009108FB">
            <w:pPr>
              <w:widowControl w:val="0"/>
              <w:autoSpaceDE w:val="0"/>
              <w:autoSpaceDN w:val="0"/>
              <w:adjustRightInd w:val="0"/>
              <w:jc w:val="both"/>
            </w:pPr>
            <w:r w:rsidRPr="00B17D27">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0D3B56" w:rsidRPr="00B17D27" w:rsidRDefault="000D3B56" w:rsidP="009108FB">
            <w:pPr>
              <w:widowControl w:val="0"/>
              <w:autoSpaceDE w:val="0"/>
              <w:autoSpaceDN w:val="0"/>
              <w:adjustRightInd w:val="0"/>
              <w:jc w:val="both"/>
            </w:pPr>
            <w:r w:rsidRPr="00B17D27">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0D3B56" w:rsidRPr="00B17D27" w:rsidRDefault="000D3B56" w:rsidP="009108FB">
            <w:pPr>
              <w:widowControl w:val="0"/>
              <w:autoSpaceDE w:val="0"/>
              <w:autoSpaceDN w:val="0"/>
              <w:adjustRightInd w:val="0"/>
              <w:jc w:val="both"/>
            </w:pPr>
            <w:r w:rsidRPr="00B17D27">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D3B56" w:rsidRPr="00B17D27" w:rsidRDefault="000D3B56" w:rsidP="009108FB">
            <w:pPr>
              <w:widowControl w:val="0"/>
              <w:autoSpaceDE w:val="0"/>
              <w:autoSpaceDN w:val="0"/>
              <w:adjustRightInd w:val="0"/>
              <w:jc w:val="both"/>
            </w:pPr>
            <w:r w:rsidRPr="00B17D27">
              <w:t xml:space="preserve">ОК 08. Использовать средства </w:t>
            </w:r>
            <w:r w:rsidRPr="00B17D27">
              <w:lastRenderedPageBreak/>
              <w:t>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0D3B56" w:rsidRPr="00B17D27" w:rsidRDefault="000D3B56" w:rsidP="009108FB">
            <w:pPr>
              <w:widowControl w:val="0"/>
              <w:autoSpaceDE w:val="0"/>
              <w:autoSpaceDN w:val="0"/>
              <w:adjustRightInd w:val="0"/>
              <w:jc w:val="both"/>
            </w:pPr>
            <w:r w:rsidRPr="00B17D27">
              <w:t>ОК 09. Пользоваться профессиональной документацией на государственном и иностранном языках.</w:t>
            </w:r>
          </w:p>
          <w:p w:rsidR="000D3B56" w:rsidRPr="001616E1" w:rsidRDefault="000D3B56" w:rsidP="009108FB">
            <w:pPr>
              <w:jc w:val="both"/>
            </w:pPr>
          </w:p>
        </w:tc>
        <w:tc>
          <w:tcPr>
            <w:tcW w:w="5245" w:type="dxa"/>
            <w:shd w:val="clear" w:color="auto" w:fill="auto"/>
          </w:tcPr>
          <w:p w:rsidR="000D3B56" w:rsidRPr="001616E1" w:rsidRDefault="000D3B56" w:rsidP="009108FB">
            <w:pPr>
              <w:jc w:val="both"/>
            </w:pPr>
            <w:r w:rsidRPr="001616E1">
              <w:lastRenderedPageBreak/>
              <w:t>Знать: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0D3B56" w:rsidRPr="001616E1" w:rsidRDefault="000D3B56" w:rsidP="009108FB">
            <w:pPr>
              <w:jc w:val="both"/>
            </w:pPr>
          </w:p>
          <w:p w:rsidR="000D3B56" w:rsidRPr="001616E1" w:rsidRDefault="000D3B56" w:rsidP="009108FB">
            <w:pPr>
              <w:jc w:val="both"/>
            </w:pPr>
            <w:r w:rsidRPr="001616E1">
              <w:t xml:space="preserve">Уметь: предпринимать профилактические меры </w:t>
            </w:r>
            <w:r w:rsidRPr="001616E1">
              <w:lastRenderedPageBreak/>
              <w:t>для снижения уровня опасностей различного вида и их последствий в профессиональной деятельности и быту; оказывать первую помощь пострадавшим</w:t>
            </w:r>
          </w:p>
        </w:tc>
        <w:tc>
          <w:tcPr>
            <w:tcW w:w="5386" w:type="dxa"/>
            <w:shd w:val="clear" w:color="auto" w:fill="auto"/>
          </w:tcPr>
          <w:p w:rsidR="000D3B56" w:rsidRPr="001616E1" w:rsidRDefault="000D3B56" w:rsidP="009108FB">
            <w:pPr>
              <w:jc w:val="both"/>
            </w:pPr>
            <w:r w:rsidRPr="001616E1">
              <w:lastRenderedPageBreak/>
              <w:t>Знать: требования безопасности выполнения слесарно-сборочных и электромонтажных работ</w:t>
            </w:r>
          </w:p>
          <w:p w:rsidR="000D3B56" w:rsidRPr="001616E1" w:rsidRDefault="000D3B56" w:rsidP="009108FB"/>
          <w:p w:rsidR="000D3B56" w:rsidRPr="001616E1" w:rsidRDefault="000D3B56" w:rsidP="009108FB">
            <w:pPr>
              <w:pStyle w:val="ConsPlusNormal"/>
            </w:pPr>
            <w:r w:rsidRPr="001616E1">
              <w:t>Уметь: применять безопасные приемы ремонта</w:t>
            </w:r>
          </w:p>
          <w:p w:rsidR="000D3B56" w:rsidRPr="001616E1" w:rsidRDefault="000D3B56" w:rsidP="009108FB"/>
        </w:tc>
      </w:tr>
    </w:tbl>
    <w:p w:rsidR="000D3B56" w:rsidRPr="003D63E4" w:rsidRDefault="000D3B56" w:rsidP="000D3B56">
      <w:pPr>
        <w:rPr>
          <w:color w:val="FF0000"/>
        </w:rPr>
        <w:sectPr w:rsidR="000D3B56" w:rsidRPr="003D63E4" w:rsidSect="009108FB">
          <w:pgSz w:w="16838" w:h="11906" w:orient="landscape"/>
          <w:pgMar w:top="1701" w:right="1134" w:bottom="850" w:left="1134" w:header="708" w:footer="708" w:gutter="0"/>
          <w:cols w:space="708"/>
          <w:docGrid w:linePitch="360"/>
        </w:sectPr>
      </w:pPr>
    </w:p>
    <w:p w:rsidR="000D3B56" w:rsidRPr="00D25F22" w:rsidRDefault="000D3B56" w:rsidP="000D3B56">
      <w:pPr>
        <w:rPr>
          <w:b/>
        </w:rPr>
      </w:pPr>
      <w:r w:rsidRPr="00D25F22">
        <w:rPr>
          <w:b/>
        </w:rPr>
        <w:lastRenderedPageBreak/>
        <w:t>2.4. Объем общеобразовательной дисциплины по видам учебной деятельности</w:t>
      </w:r>
    </w:p>
    <w:p w:rsidR="000D3B56" w:rsidRPr="00D25F22" w:rsidRDefault="000D3B56" w:rsidP="000D3B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546"/>
      </w:tblGrid>
      <w:tr w:rsidR="000D3B56" w:rsidRPr="00D25F22" w:rsidTr="009108FB">
        <w:tc>
          <w:tcPr>
            <w:tcW w:w="6799" w:type="dxa"/>
            <w:shd w:val="clear" w:color="auto" w:fill="auto"/>
          </w:tcPr>
          <w:p w:rsidR="000D3B56" w:rsidRPr="00D25F22" w:rsidRDefault="000D3B56" w:rsidP="009108FB">
            <w:r w:rsidRPr="00D25F22">
              <w:t>Вид учебной работы</w:t>
            </w:r>
          </w:p>
        </w:tc>
        <w:tc>
          <w:tcPr>
            <w:tcW w:w="2546" w:type="dxa"/>
            <w:shd w:val="clear" w:color="auto" w:fill="auto"/>
          </w:tcPr>
          <w:p w:rsidR="000D3B56" w:rsidRPr="00D25F22" w:rsidRDefault="000D3B56" w:rsidP="009108FB">
            <w:r w:rsidRPr="00D25F22">
              <w:t xml:space="preserve">Объем в </w:t>
            </w:r>
          </w:p>
          <w:p w:rsidR="000D3B56" w:rsidRPr="00D25F22" w:rsidRDefault="000D3B56" w:rsidP="009108FB">
            <w:r w:rsidRPr="00D25F22">
              <w:t>академических часах</w:t>
            </w:r>
          </w:p>
        </w:tc>
      </w:tr>
      <w:tr w:rsidR="000D3B56" w:rsidRPr="00D25F22" w:rsidTr="009108FB">
        <w:tc>
          <w:tcPr>
            <w:tcW w:w="6799" w:type="dxa"/>
            <w:shd w:val="clear" w:color="auto" w:fill="auto"/>
          </w:tcPr>
          <w:p w:rsidR="000D3B56" w:rsidRPr="00D25F22" w:rsidRDefault="000D3B56" w:rsidP="009108FB">
            <w:pPr>
              <w:jc w:val="both"/>
            </w:pPr>
            <w:r w:rsidRPr="00D25F22">
              <w:t>Объем общеобразовательной дисциплины,</w:t>
            </w:r>
          </w:p>
        </w:tc>
        <w:tc>
          <w:tcPr>
            <w:tcW w:w="2546" w:type="dxa"/>
            <w:shd w:val="clear" w:color="auto" w:fill="auto"/>
          </w:tcPr>
          <w:p w:rsidR="000D3B56" w:rsidRPr="00D25F22" w:rsidRDefault="000D3B56" w:rsidP="009108FB">
            <w:r>
              <w:t>78</w:t>
            </w:r>
          </w:p>
        </w:tc>
      </w:tr>
      <w:tr w:rsidR="000D3B56" w:rsidRPr="00D25F22" w:rsidTr="009108FB">
        <w:tc>
          <w:tcPr>
            <w:tcW w:w="6799" w:type="dxa"/>
            <w:shd w:val="clear" w:color="auto" w:fill="FBE4D5"/>
          </w:tcPr>
          <w:p w:rsidR="000D3B56" w:rsidRPr="00D25F22" w:rsidRDefault="000D3B56" w:rsidP="009108FB">
            <w:pPr>
              <w:jc w:val="both"/>
            </w:pPr>
            <w:r w:rsidRPr="00D25F22">
              <w:t>в том числе реализуемый в форме практической подготовки</w:t>
            </w:r>
          </w:p>
        </w:tc>
        <w:tc>
          <w:tcPr>
            <w:tcW w:w="2546" w:type="dxa"/>
            <w:shd w:val="clear" w:color="auto" w:fill="FBE4D5"/>
          </w:tcPr>
          <w:p w:rsidR="000D3B56" w:rsidRPr="00D25F22" w:rsidRDefault="000D3B56" w:rsidP="009108FB">
            <w:r>
              <w:t>44</w:t>
            </w:r>
          </w:p>
        </w:tc>
      </w:tr>
      <w:tr w:rsidR="000D3B56" w:rsidRPr="00D25F22" w:rsidTr="009108FB">
        <w:tc>
          <w:tcPr>
            <w:tcW w:w="6799" w:type="dxa"/>
            <w:shd w:val="clear" w:color="auto" w:fill="auto"/>
          </w:tcPr>
          <w:p w:rsidR="000D3B56" w:rsidRPr="00D25F22" w:rsidRDefault="000D3B56" w:rsidP="009108FB">
            <w:r w:rsidRPr="00D25F22">
              <w:t>в том числе из объема общеобразовательной дисциплины:</w:t>
            </w:r>
          </w:p>
        </w:tc>
        <w:tc>
          <w:tcPr>
            <w:tcW w:w="2546" w:type="dxa"/>
            <w:shd w:val="clear" w:color="auto" w:fill="auto"/>
          </w:tcPr>
          <w:p w:rsidR="000D3B56" w:rsidRPr="00D25F22" w:rsidRDefault="000D3B56" w:rsidP="009108FB"/>
        </w:tc>
      </w:tr>
      <w:tr w:rsidR="000D3B56" w:rsidRPr="00D25F22" w:rsidTr="009108FB">
        <w:tc>
          <w:tcPr>
            <w:tcW w:w="6799" w:type="dxa"/>
            <w:shd w:val="clear" w:color="auto" w:fill="auto"/>
          </w:tcPr>
          <w:p w:rsidR="000D3B56" w:rsidRPr="00D25F22" w:rsidRDefault="000D3B56" w:rsidP="009108FB">
            <w:pPr>
              <w:ind w:firstLine="709"/>
            </w:pPr>
            <w:r w:rsidRPr="00D25F22">
              <w:t>Теоретическое обучение</w:t>
            </w:r>
          </w:p>
        </w:tc>
        <w:tc>
          <w:tcPr>
            <w:tcW w:w="2546" w:type="dxa"/>
            <w:shd w:val="clear" w:color="auto" w:fill="auto"/>
          </w:tcPr>
          <w:p w:rsidR="000D3B56" w:rsidRPr="00D25F22" w:rsidRDefault="000D3B56" w:rsidP="009108FB">
            <w:r>
              <w:t>34</w:t>
            </w:r>
          </w:p>
        </w:tc>
      </w:tr>
      <w:tr w:rsidR="000D3B56" w:rsidRPr="00D25F22" w:rsidTr="009108FB">
        <w:tc>
          <w:tcPr>
            <w:tcW w:w="6799" w:type="dxa"/>
            <w:shd w:val="clear" w:color="auto" w:fill="FBE4D5"/>
          </w:tcPr>
          <w:p w:rsidR="000D3B56" w:rsidRPr="00D25F22" w:rsidRDefault="000D3B56" w:rsidP="002258EA">
            <w:pPr>
              <w:ind w:firstLine="709"/>
              <w:jc w:val="both"/>
            </w:pPr>
            <w:r w:rsidRPr="00D25F22">
              <w:t>Лабораторные работы (если предусмотрено)</w:t>
            </w:r>
          </w:p>
        </w:tc>
        <w:tc>
          <w:tcPr>
            <w:tcW w:w="2546" w:type="dxa"/>
            <w:shd w:val="clear" w:color="auto" w:fill="FBE4D5"/>
          </w:tcPr>
          <w:p w:rsidR="000D3B56" w:rsidRPr="00D25F22" w:rsidRDefault="000D3B56" w:rsidP="009108FB">
            <w:r w:rsidRPr="00D25F22">
              <w:t>0</w:t>
            </w:r>
          </w:p>
        </w:tc>
      </w:tr>
      <w:tr w:rsidR="000D3B56" w:rsidRPr="00D25F22" w:rsidTr="009108FB">
        <w:tc>
          <w:tcPr>
            <w:tcW w:w="6799" w:type="dxa"/>
            <w:shd w:val="clear" w:color="auto" w:fill="FBE4D5"/>
          </w:tcPr>
          <w:p w:rsidR="000D3B56" w:rsidRPr="00D25F22" w:rsidRDefault="000D3B56" w:rsidP="002258EA">
            <w:pPr>
              <w:ind w:firstLine="709"/>
              <w:jc w:val="both"/>
            </w:pPr>
            <w:r w:rsidRPr="00D25F22">
              <w:t>Практические занятия (если предусмотрено)</w:t>
            </w:r>
          </w:p>
        </w:tc>
        <w:tc>
          <w:tcPr>
            <w:tcW w:w="2546" w:type="dxa"/>
            <w:shd w:val="clear" w:color="auto" w:fill="FBE4D5"/>
          </w:tcPr>
          <w:p w:rsidR="000D3B56" w:rsidRPr="00D25F22" w:rsidRDefault="000D3B56" w:rsidP="009108FB">
            <w:r>
              <w:t>40</w:t>
            </w:r>
          </w:p>
        </w:tc>
      </w:tr>
      <w:tr w:rsidR="000D3B56" w:rsidRPr="00D25F22" w:rsidTr="009108FB">
        <w:tc>
          <w:tcPr>
            <w:tcW w:w="6799" w:type="dxa"/>
            <w:shd w:val="clear" w:color="auto" w:fill="FBE4D5"/>
          </w:tcPr>
          <w:p w:rsidR="000D3B56" w:rsidRPr="00D25F22" w:rsidRDefault="000D3B56" w:rsidP="002258EA">
            <w:pPr>
              <w:ind w:firstLine="709"/>
              <w:jc w:val="both"/>
            </w:pPr>
            <w:r w:rsidRPr="00D25F22">
              <w:t>Бинарные занятия (если предусмотрены)</w:t>
            </w:r>
          </w:p>
        </w:tc>
        <w:tc>
          <w:tcPr>
            <w:tcW w:w="2546" w:type="dxa"/>
            <w:shd w:val="clear" w:color="auto" w:fill="FBE4D5"/>
          </w:tcPr>
          <w:p w:rsidR="000D3B56" w:rsidRPr="00D25F22" w:rsidRDefault="000D3B56" w:rsidP="009108FB">
            <w:r>
              <w:t>4</w:t>
            </w:r>
          </w:p>
        </w:tc>
      </w:tr>
      <w:tr w:rsidR="000D3B56" w:rsidRPr="00D25F22" w:rsidTr="009108FB">
        <w:tc>
          <w:tcPr>
            <w:tcW w:w="6799" w:type="dxa"/>
            <w:shd w:val="clear" w:color="auto" w:fill="FBE4D5"/>
          </w:tcPr>
          <w:p w:rsidR="000D3B56" w:rsidRPr="00D25F22" w:rsidRDefault="000D3B56" w:rsidP="002258EA">
            <w:pPr>
              <w:ind w:firstLine="709"/>
              <w:jc w:val="both"/>
            </w:pPr>
            <w:r w:rsidRPr="00D25F22">
              <w:t>Индивидуальный проект (если предусмотрен)</w:t>
            </w:r>
          </w:p>
        </w:tc>
        <w:tc>
          <w:tcPr>
            <w:tcW w:w="2546" w:type="dxa"/>
            <w:shd w:val="clear" w:color="auto" w:fill="FBE4D5"/>
          </w:tcPr>
          <w:p w:rsidR="000D3B56" w:rsidRPr="00D25F22" w:rsidRDefault="000D3B56" w:rsidP="009108FB">
            <w:r w:rsidRPr="00D25F22">
              <w:t>0</w:t>
            </w:r>
          </w:p>
        </w:tc>
      </w:tr>
      <w:tr w:rsidR="000D3B56" w:rsidRPr="00D25F22" w:rsidTr="009108FB">
        <w:tc>
          <w:tcPr>
            <w:tcW w:w="6799" w:type="dxa"/>
            <w:shd w:val="clear" w:color="auto" w:fill="auto"/>
          </w:tcPr>
          <w:p w:rsidR="000D3B56" w:rsidRPr="00D25F22" w:rsidRDefault="000D3B56" w:rsidP="002258EA">
            <w:pPr>
              <w:jc w:val="both"/>
            </w:pPr>
            <w:r w:rsidRPr="00D25F22">
              <w:t>Промежуточная аттестация / форма контроля</w:t>
            </w:r>
          </w:p>
        </w:tc>
        <w:tc>
          <w:tcPr>
            <w:tcW w:w="2546" w:type="dxa"/>
            <w:shd w:val="clear" w:color="auto" w:fill="auto"/>
          </w:tcPr>
          <w:p w:rsidR="000D3B56" w:rsidRPr="00D25F22" w:rsidRDefault="000D3B56" w:rsidP="009108FB">
            <w:r w:rsidRPr="00D25F22">
              <w:t xml:space="preserve">1семестр: </w:t>
            </w:r>
          </w:p>
          <w:p w:rsidR="000D3B56" w:rsidRPr="00D25F22" w:rsidRDefault="000D3B56" w:rsidP="009108FB">
            <w:r w:rsidRPr="00D25F22">
              <w:t xml:space="preserve">Другие формы </w:t>
            </w:r>
          </w:p>
          <w:p w:rsidR="000D3B56" w:rsidRPr="00D25F22" w:rsidRDefault="000D3B56" w:rsidP="009108FB">
            <w:r w:rsidRPr="00D25F22">
              <w:t>контроля</w:t>
            </w:r>
          </w:p>
          <w:p w:rsidR="000D3B56" w:rsidRPr="00D25F22" w:rsidRDefault="000D3B56" w:rsidP="009108FB">
            <w:r w:rsidRPr="00D25F22">
              <w:t xml:space="preserve">2 семестр: </w:t>
            </w:r>
          </w:p>
          <w:p w:rsidR="000D3B56" w:rsidRPr="00D25F22" w:rsidRDefault="000D3B56" w:rsidP="009108FB">
            <w:r w:rsidRPr="00D25F22">
              <w:t xml:space="preserve">Экзамен </w:t>
            </w:r>
          </w:p>
        </w:tc>
      </w:tr>
    </w:tbl>
    <w:p w:rsidR="00EF0FB4" w:rsidRDefault="00EF0FB4" w:rsidP="00EF0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auto"/>
        </w:rPr>
      </w:pPr>
    </w:p>
    <w:p w:rsidR="000D3B56" w:rsidRDefault="000D3B56" w:rsidP="000D3B56">
      <w:pPr>
        <w:spacing w:before="1" w:line="275" w:lineRule="exact"/>
        <w:ind w:left="220"/>
        <w:jc w:val="both"/>
        <w:rPr>
          <w:b/>
        </w:rPr>
      </w:pPr>
      <w:r>
        <w:rPr>
          <w:b/>
        </w:rPr>
        <w:t>2.5</w:t>
      </w:r>
      <w:r>
        <w:rPr>
          <w:b/>
          <w:spacing w:val="-1"/>
        </w:rPr>
        <w:t xml:space="preserve"> </w:t>
      </w:r>
      <w:r>
        <w:rPr>
          <w:b/>
        </w:rPr>
        <w:t>Темы</w:t>
      </w:r>
      <w:r>
        <w:rPr>
          <w:b/>
          <w:spacing w:val="-2"/>
        </w:rPr>
        <w:t xml:space="preserve"> </w:t>
      </w:r>
      <w:r>
        <w:rPr>
          <w:b/>
        </w:rPr>
        <w:t>дисциплины:</w:t>
      </w:r>
    </w:p>
    <w:p w:rsidR="000D3B56" w:rsidRDefault="000D3B56" w:rsidP="000D3B56">
      <w:pPr>
        <w:pStyle w:val="aa"/>
        <w:ind w:left="220" w:right="148"/>
        <w:jc w:val="both"/>
      </w:pPr>
      <w:r>
        <w:t>Тема</w:t>
      </w:r>
      <w:r>
        <w:rPr>
          <w:spacing w:val="1"/>
        </w:rPr>
        <w:t xml:space="preserve"> </w:t>
      </w:r>
      <w:r>
        <w:t>1.</w:t>
      </w:r>
      <w:r>
        <w:rPr>
          <w:spacing w:val="1"/>
        </w:rPr>
        <w:t xml:space="preserve"> </w:t>
      </w:r>
      <w:r>
        <w:t>Введение,</w:t>
      </w:r>
      <w:r>
        <w:rPr>
          <w:spacing w:val="1"/>
        </w:rPr>
        <w:t xml:space="preserve"> </w:t>
      </w:r>
      <w:r>
        <w:t>Тема</w:t>
      </w:r>
      <w:r>
        <w:rPr>
          <w:spacing w:val="1"/>
        </w:rPr>
        <w:t xml:space="preserve"> </w:t>
      </w:r>
      <w:r>
        <w:t>2.1</w:t>
      </w:r>
      <w:r>
        <w:rPr>
          <w:spacing w:val="1"/>
        </w:rPr>
        <w:t xml:space="preserve"> </w:t>
      </w:r>
      <w:r>
        <w:t>Язык</w:t>
      </w:r>
      <w:r>
        <w:rPr>
          <w:spacing w:val="1"/>
        </w:rPr>
        <w:t xml:space="preserve"> </w:t>
      </w:r>
      <w:r>
        <w:t>и</w:t>
      </w:r>
      <w:r>
        <w:rPr>
          <w:spacing w:val="1"/>
        </w:rPr>
        <w:t xml:space="preserve"> </w:t>
      </w:r>
      <w:r>
        <w:t>речь.</w:t>
      </w:r>
      <w:r>
        <w:rPr>
          <w:spacing w:val="1"/>
        </w:rPr>
        <w:t xml:space="preserve"> </w:t>
      </w:r>
      <w:r>
        <w:t>Функциональные</w:t>
      </w:r>
      <w:r>
        <w:rPr>
          <w:spacing w:val="1"/>
        </w:rPr>
        <w:t xml:space="preserve"> </w:t>
      </w:r>
      <w:r>
        <w:t>стили</w:t>
      </w:r>
      <w:r>
        <w:rPr>
          <w:spacing w:val="1"/>
        </w:rPr>
        <w:t xml:space="preserve"> </w:t>
      </w:r>
      <w:r>
        <w:t>речи,</w:t>
      </w:r>
      <w:r>
        <w:rPr>
          <w:spacing w:val="1"/>
        </w:rPr>
        <w:t xml:space="preserve"> </w:t>
      </w:r>
      <w:r>
        <w:t>Тема</w:t>
      </w:r>
      <w:r>
        <w:rPr>
          <w:spacing w:val="1"/>
        </w:rPr>
        <w:t xml:space="preserve"> </w:t>
      </w:r>
      <w:r>
        <w:t>2.2</w:t>
      </w:r>
      <w:r>
        <w:rPr>
          <w:spacing w:val="1"/>
        </w:rPr>
        <w:t xml:space="preserve"> </w:t>
      </w:r>
      <w:r>
        <w:t>Функционально-смысловые типы речи, Тема 2.3 Текст как произведение речи, Тема 3.1</w:t>
      </w:r>
      <w:r>
        <w:rPr>
          <w:spacing w:val="1"/>
        </w:rPr>
        <w:t xml:space="preserve"> </w:t>
      </w:r>
      <w:r>
        <w:t>Лексическая система и ее единицы, Тема 3.2 Фразеология, Тема 3.3 Лексические нормы,</w:t>
      </w:r>
      <w:r>
        <w:rPr>
          <w:spacing w:val="1"/>
        </w:rPr>
        <w:t xml:space="preserve"> </w:t>
      </w:r>
      <w:r>
        <w:t>Тема</w:t>
      </w:r>
      <w:r>
        <w:rPr>
          <w:spacing w:val="51"/>
        </w:rPr>
        <w:t xml:space="preserve"> </w:t>
      </w:r>
      <w:r>
        <w:t>4.1</w:t>
      </w:r>
      <w:r>
        <w:rPr>
          <w:spacing w:val="47"/>
        </w:rPr>
        <w:t xml:space="preserve"> </w:t>
      </w:r>
      <w:r>
        <w:t>Фонетика,</w:t>
      </w:r>
      <w:r>
        <w:rPr>
          <w:spacing w:val="49"/>
        </w:rPr>
        <w:t xml:space="preserve"> </w:t>
      </w:r>
      <w:r>
        <w:t>Тема</w:t>
      </w:r>
      <w:r>
        <w:rPr>
          <w:spacing w:val="51"/>
        </w:rPr>
        <w:t xml:space="preserve"> </w:t>
      </w:r>
      <w:r>
        <w:t>4.2</w:t>
      </w:r>
      <w:r>
        <w:rPr>
          <w:spacing w:val="51"/>
        </w:rPr>
        <w:t xml:space="preserve"> </w:t>
      </w:r>
      <w:r>
        <w:t>Орфоэпические</w:t>
      </w:r>
      <w:r>
        <w:rPr>
          <w:spacing w:val="51"/>
        </w:rPr>
        <w:t xml:space="preserve"> </w:t>
      </w:r>
      <w:r>
        <w:t>нормы,</w:t>
      </w:r>
      <w:r>
        <w:rPr>
          <w:spacing w:val="49"/>
        </w:rPr>
        <w:t xml:space="preserve"> </w:t>
      </w:r>
      <w:r>
        <w:t>Тема</w:t>
      </w:r>
      <w:r>
        <w:rPr>
          <w:spacing w:val="51"/>
        </w:rPr>
        <w:t xml:space="preserve"> </w:t>
      </w:r>
      <w:r>
        <w:t>5.1</w:t>
      </w:r>
      <w:r>
        <w:rPr>
          <w:spacing w:val="51"/>
        </w:rPr>
        <w:t xml:space="preserve"> </w:t>
      </w:r>
      <w:r>
        <w:t>Морфема</w:t>
      </w:r>
      <w:r>
        <w:rPr>
          <w:spacing w:val="51"/>
        </w:rPr>
        <w:t xml:space="preserve"> </w:t>
      </w:r>
      <w:r>
        <w:t>как</w:t>
      </w:r>
      <w:r>
        <w:rPr>
          <w:spacing w:val="50"/>
        </w:rPr>
        <w:t xml:space="preserve"> </w:t>
      </w:r>
      <w:r>
        <w:t>значимая</w:t>
      </w:r>
      <w:r>
        <w:rPr>
          <w:spacing w:val="-57"/>
        </w:rPr>
        <w:t xml:space="preserve"> </w:t>
      </w:r>
      <w:r>
        <w:t>часть слова, Тема 5.2 Орфография, словообразование, Тема 6.1 Понятие о</w:t>
      </w:r>
      <w:r>
        <w:rPr>
          <w:spacing w:val="60"/>
        </w:rPr>
        <w:t xml:space="preserve"> </w:t>
      </w:r>
      <w:r>
        <w:t>частях речи.</w:t>
      </w:r>
      <w:r>
        <w:rPr>
          <w:spacing w:val="1"/>
        </w:rPr>
        <w:t xml:space="preserve"> </w:t>
      </w:r>
      <w:r>
        <w:t>Имя существительное, Тема 6.2 Имя прилагательное, Тема 6.3 Имя числительное, Тема 6.4</w:t>
      </w:r>
      <w:r>
        <w:rPr>
          <w:spacing w:val="-57"/>
        </w:rPr>
        <w:t xml:space="preserve"> </w:t>
      </w:r>
      <w:r>
        <w:t>Местоимение, Тема 6.5 Глагол, Тема 6.6</w:t>
      </w:r>
      <w:r>
        <w:rPr>
          <w:spacing w:val="1"/>
        </w:rPr>
        <w:t xml:space="preserve"> </w:t>
      </w:r>
      <w:r>
        <w:t>Причастие как особая форма глагола, Тема 6.7</w:t>
      </w:r>
      <w:r>
        <w:rPr>
          <w:spacing w:val="1"/>
        </w:rPr>
        <w:t xml:space="preserve"> </w:t>
      </w:r>
      <w:r>
        <w:t>Деепричастие как особая форма глагола, Тема 6.8 Наречие и слова категории состояния,</w:t>
      </w:r>
      <w:r>
        <w:rPr>
          <w:spacing w:val="1"/>
        </w:rPr>
        <w:t xml:space="preserve"> </w:t>
      </w:r>
      <w:r>
        <w:t>Тема</w:t>
      </w:r>
      <w:r>
        <w:rPr>
          <w:spacing w:val="1"/>
        </w:rPr>
        <w:t xml:space="preserve"> </w:t>
      </w:r>
      <w:r>
        <w:t>7.1</w:t>
      </w:r>
      <w:r>
        <w:rPr>
          <w:spacing w:val="1"/>
        </w:rPr>
        <w:t xml:space="preserve"> </w:t>
      </w:r>
      <w:r>
        <w:t>Предлог</w:t>
      </w:r>
      <w:r>
        <w:rPr>
          <w:spacing w:val="1"/>
        </w:rPr>
        <w:t xml:space="preserve"> </w:t>
      </w:r>
      <w:r>
        <w:t>как</w:t>
      </w:r>
      <w:r>
        <w:rPr>
          <w:spacing w:val="1"/>
        </w:rPr>
        <w:t xml:space="preserve"> </w:t>
      </w:r>
      <w:r>
        <w:t>часть</w:t>
      </w:r>
      <w:r>
        <w:rPr>
          <w:spacing w:val="1"/>
        </w:rPr>
        <w:t xml:space="preserve"> </w:t>
      </w:r>
      <w:r>
        <w:t>речи,</w:t>
      </w:r>
      <w:r>
        <w:rPr>
          <w:spacing w:val="1"/>
        </w:rPr>
        <w:t xml:space="preserve"> </w:t>
      </w:r>
      <w:r>
        <w:t>Тема</w:t>
      </w:r>
      <w:r>
        <w:rPr>
          <w:spacing w:val="1"/>
        </w:rPr>
        <w:t xml:space="preserve"> </w:t>
      </w:r>
      <w:r>
        <w:t>7.2 Союз</w:t>
      </w:r>
      <w:r>
        <w:rPr>
          <w:spacing w:val="1"/>
        </w:rPr>
        <w:t xml:space="preserve"> </w:t>
      </w:r>
      <w:r>
        <w:t>как</w:t>
      </w:r>
      <w:r>
        <w:rPr>
          <w:spacing w:val="1"/>
        </w:rPr>
        <w:t xml:space="preserve"> </w:t>
      </w:r>
      <w:r>
        <w:t>часть</w:t>
      </w:r>
      <w:r>
        <w:rPr>
          <w:spacing w:val="1"/>
        </w:rPr>
        <w:t xml:space="preserve"> </w:t>
      </w:r>
      <w:r>
        <w:t>речи,</w:t>
      </w:r>
      <w:r>
        <w:rPr>
          <w:spacing w:val="1"/>
        </w:rPr>
        <w:t xml:space="preserve"> </w:t>
      </w:r>
      <w:r>
        <w:t>Тема</w:t>
      </w:r>
      <w:r>
        <w:rPr>
          <w:spacing w:val="1"/>
        </w:rPr>
        <w:t xml:space="preserve"> </w:t>
      </w:r>
      <w:r>
        <w:t>7.3</w:t>
      </w:r>
      <w:r>
        <w:rPr>
          <w:spacing w:val="1"/>
        </w:rPr>
        <w:t xml:space="preserve"> </w:t>
      </w:r>
      <w:r>
        <w:t>Частицы,</w:t>
      </w:r>
      <w:r>
        <w:rPr>
          <w:spacing w:val="1"/>
        </w:rPr>
        <w:t xml:space="preserve"> </w:t>
      </w:r>
      <w:r>
        <w:t>междометия</w:t>
      </w:r>
      <w:r>
        <w:rPr>
          <w:spacing w:val="1"/>
        </w:rPr>
        <w:t xml:space="preserve"> </w:t>
      </w:r>
      <w:r>
        <w:t>и</w:t>
      </w:r>
      <w:r>
        <w:rPr>
          <w:spacing w:val="1"/>
        </w:rPr>
        <w:t xml:space="preserve"> </w:t>
      </w:r>
      <w:r>
        <w:t>звукоподражательные</w:t>
      </w:r>
      <w:r>
        <w:rPr>
          <w:spacing w:val="1"/>
        </w:rPr>
        <w:t xml:space="preserve"> </w:t>
      </w:r>
      <w:r>
        <w:t>слова,</w:t>
      </w:r>
      <w:r>
        <w:rPr>
          <w:spacing w:val="1"/>
        </w:rPr>
        <w:t xml:space="preserve"> </w:t>
      </w:r>
      <w:r>
        <w:t>Тема</w:t>
      </w:r>
      <w:r>
        <w:rPr>
          <w:spacing w:val="1"/>
        </w:rPr>
        <w:t xml:space="preserve"> </w:t>
      </w:r>
      <w:r>
        <w:t>8.1</w:t>
      </w:r>
      <w:r>
        <w:rPr>
          <w:spacing w:val="1"/>
        </w:rPr>
        <w:t xml:space="preserve"> </w:t>
      </w:r>
      <w:r>
        <w:t>Основные</w:t>
      </w:r>
      <w:r>
        <w:rPr>
          <w:spacing w:val="1"/>
        </w:rPr>
        <w:t xml:space="preserve"> </w:t>
      </w:r>
      <w:r>
        <w:t>единицы</w:t>
      </w:r>
      <w:r>
        <w:rPr>
          <w:spacing w:val="1"/>
        </w:rPr>
        <w:t xml:space="preserve"> </w:t>
      </w:r>
      <w:r>
        <w:t>синтаксиса.</w:t>
      </w:r>
      <w:r>
        <w:rPr>
          <w:spacing w:val="1"/>
        </w:rPr>
        <w:t xml:space="preserve"> </w:t>
      </w:r>
      <w:r>
        <w:t>Словосочетание.</w:t>
      </w:r>
      <w:r>
        <w:rPr>
          <w:spacing w:val="1"/>
        </w:rPr>
        <w:t xml:space="preserve"> </w:t>
      </w:r>
      <w:r>
        <w:t>Тема</w:t>
      </w:r>
      <w:r>
        <w:rPr>
          <w:spacing w:val="1"/>
        </w:rPr>
        <w:t xml:space="preserve"> </w:t>
      </w:r>
      <w:r>
        <w:t>8.2</w:t>
      </w:r>
      <w:r>
        <w:rPr>
          <w:spacing w:val="1"/>
        </w:rPr>
        <w:t xml:space="preserve"> </w:t>
      </w:r>
      <w:r>
        <w:t>Простое</w:t>
      </w:r>
      <w:r>
        <w:rPr>
          <w:spacing w:val="1"/>
        </w:rPr>
        <w:t xml:space="preserve"> </w:t>
      </w:r>
      <w:r>
        <w:t>предложение,</w:t>
      </w:r>
      <w:r>
        <w:rPr>
          <w:spacing w:val="1"/>
        </w:rPr>
        <w:t xml:space="preserve"> </w:t>
      </w:r>
      <w:r>
        <w:t>Тема</w:t>
      </w:r>
      <w:r>
        <w:rPr>
          <w:spacing w:val="1"/>
        </w:rPr>
        <w:t xml:space="preserve"> </w:t>
      </w:r>
      <w:r>
        <w:t>8.3</w:t>
      </w:r>
      <w:r>
        <w:rPr>
          <w:spacing w:val="1"/>
        </w:rPr>
        <w:t xml:space="preserve"> </w:t>
      </w:r>
      <w:r>
        <w:t>Осложненное</w:t>
      </w:r>
      <w:r>
        <w:rPr>
          <w:spacing w:val="1"/>
        </w:rPr>
        <w:t xml:space="preserve"> </w:t>
      </w:r>
      <w:r>
        <w:t>простое</w:t>
      </w:r>
      <w:r>
        <w:rPr>
          <w:spacing w:val="1"/>
        </w:rPr>
        <w:t xml:space="preserve"> </w:t>
      </w:r>
      <w:r>
        <w:t>предложение, Тема 8.4 Сложное предложение, Тема 8.5 Синтаксические нормы русского</w:t>
      </w:r>
      <w:r>
        <w:rPr>
          <w:spacing w:val="1"/>
        </w:rPr>
        <w:t xml:space="preserve"> </w:t>
      </w:r>
      <w:r>
        <w:t>языка</w:t>
      </w:r>
    </w:p>
    <w:p w:rsidR="000D3B56" w:rsidRPr="00352E1E" w:rsidRDefault="000D3B56" w:rsidP="00EF0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auto"/>
        </w:rPr>
      </w:pPr>
    </w:p>
    <w:p w:rsidR="00EF0FB4" w:rsidRPr="000B347A" w:rsidRDefault="00EF0FB4" w:rsidP="00EF0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auto"/>
        </w:rPr>
      </w:pPr>
      <w:r w:rsidRPr="00352E1E">
        <w:rPr>
          <w:b/>
          <w:color w:val="auto"/>
        </w:rPr>
        <w:t> </w:t>
      </w:r>
    </w:p>
    <w:p w:rsidR="00EF0FB4" w:rsidRDefault="00EF0FB4" w:rsidP="00EF0FB4">
      <w:pPr>
        <w:suppressAutoHyphens w:val="0"/>
        <w:spacing w:after="160" w:line="259" w:lineRule="auto"/>
        <w:rPr>
          <w:b/>
        </w:rPr>
      </w:pPr>
      <w:r>
        <w:rPr>
          <w:b/>
        </w:rPr>
        <w:br w:type="page"/>
      </w:r>
    </w:p>
    <w:p w:rsidR="00EF0FB4" w:rsidRPr="000B347A" w:rsidRDefault="008F56A2" w:rsidP="00EF0FB4">
      <w:pPr>
        <w:pBdr>
          <w:bottom w:val="single" w:sz="4" w:space="1" w:color="auto"/>
        </w:pBdr>
        <w:rPr>
          <w:b/>
        </w:rPr>
      </w:pPr>
      <w:r w:rsidRPr="000B347A">
        <w:rPr>
          <w:b/>
        </w:rPr>
        <w:lastRenderedPageBreak/>
        <w:t>ЛИТЕРАТУРА</w:t>
      </w:r>
    </w:p>
    <w:p w:rsidR="00EF0FB4" w:rsidRPr="000B347A" w:rsidRDefault="00EF0FB4" w:rsidP="00EF0FB4">
      <w:r w:rsidRPr="000B347A">
        <w:t>название дисциплины</w:t>
      </w:r>
      <w:r w:rsidRPr="000B347A">
        <w:tab/>
      </w:r>
    </w:p>
    <w:p w:rsidR="00EF0FB4" w:rsidRPr="000B347A" w:rsidRDefault="00EF0FB4" w:rsidP="00EF0FB4"/>
    <w:p w:rsidR="00482BA5" w:rsidRPr="00D274AD" w:rsidRDefault="00482BA5" w:rsidP="00482BA5">
      <w:pPr>
        <w:jc w:val="both"/>
        <w:rPr>
          <w:b/>
        </w:rPr>
      </w:pPr>
      <w:r w:rsidRPr="00D274AD">
        <w:rPr>
          <w:b/>
        </w:rPr>
        <w:t>Раздел 1. Общая характеристика общеобразовательной дисциплины</w:t>
      </w:r>
    </w:p>
    <w:p w:rsidR="00482BA5" w:rsidRPr="00D274AD" w:rsidRDefault="00482BA5" w:rsidP="00482BA5">
      <w:pPr>
        <w:jc w:val="both"/>
      </w:pPr>
    </w:p>
    <w:p w:rsidR="00482BA5" w:rsidRPr="00D274AD" w:rsidRDefault="00482BA5" w:rsidP="00482BA5">
      <w:pPr>
        <w:ind w:firstLine="708"/>
        <w:jc w:val="both"/>
      </w:pPr>
      <w:r w:rsidRPr="00D274AD">
        <w:t>Общеобразовательная дисциплина (ОД) является частью обязательной предметной области «Русский язык и литература», изучается в общеобразовательном цикле учебного плана основной программы с учетом профиля профессионального образования. ОД изуча</w:t>
      </w:r>
      <w:r>
        <w:t>ется на базовом уровне.</w:t>
      </w:r>
    </w:p>
    <w:p w:rsidR="00482BA5" w:rsidRPr="004B42E0" w:rsidRDefault="00482BA5" w:rsidP="00482BA5">
      <w:pPr>
        <w:ind w:firstLine="708"/>
        <w:jc w:val="both"/>
      </w:pPr>
      <w:r w:rsidRPr="004B42E0">
        <w:t>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системно-деятельностного и компетентностного подходов к изучению литературы, которые обеспечивают формирование коммуникативной, читательской и литературоведческой компетенций.</w:t>
      </w:r>
    </w:p>
    <w:p w:rsidR="00482BA5" w:rsidRPr="004B42E0" w:rsidRDefault="00482BA5" w:rsidP="00482BA5">
      <w:pPr>
        <w:ind w:firstLine="708"/>
        <w:jc w:val="both"/>
      </w:pPr>
      <w:r w:rsidRPr="004B42E0">
        <w:t xml:space="preserve">Коммуникативная компетенция предполагает овладение обучающимися всеми видами речевой деятельности (слушанием, чтением, говорением, письмом), совершенствование умений понимать устную и письменную речь,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 </w:t>
      </w:r>
    </w:p>
    <w:p w:rsidR="00482BA5" w:rsidRPr="004B42E0" w:rsidRDefault="00482BA5" w:rsidP="00482BA5">
      <w:pPr>
        <w:ind w:firstLine="708"/>
        <w:jc w:val="both"/>
      </w:pPr>
      <w:r w:rsidRPr="004B42E0">
        <w:t xml:space="preserve">Читательская компетенция предполагает овладение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чтения, в том числе досугового, подготовки к трудовой и социальной деятельности. </w:t>
      </w:r>
    </w:p>
    <w:p w:rsidR="00482BA5" w:rsidRPr="004B42E0" w:rsidRDefault="00482BA5" w:rsidP="00482BA5">
      <w:pPr>
        <w:ind w:firstLine="708"/>
        <w:jc w:val="both"/>
      </w:pPr>
      <w:r w:rsidRPr="004B42E0">
        <w:t>Литературоведческая компетенция формируется в процессе приобретения знаний о русской литературе и фольклоре в их историческом развитии и современном состоянии; понимания закономерностей литературного процесса, художественного значения литературного произведения; приобретения умений оценить художественное своеобразие произведений и творчество писателя в целом с точки зрения национальной культуры и межкультурной значимости; навыков владения основными методами литературоведческого анализа.</w:t>
      </w:r>
    </w:p>
    <w:p w:rsidR="00482BA5" w:rsidRPr="004B42E0" w:rsidRDefault="00482BA5" w:rsidP="00482BA5">
      <w:pPr>
        <w:ind w:firstLine="708"/>
        <w:jc w:val="both"/>
      </w:pPr>
      <w:r w:rsidRPr="004B42E0">
        <w:t xml:space="preserve">Также изучение литературы способствует решению задач формирования общей культуры обучающихся, их представлений о роли книги в жизни человека, общества, государства, понимания литературы как ценности народа; направлено на воспитание, развитие и социализацию личности, способствует общекультурной и общеобразовательной подготовке обучающихся, обеспечивает возможности дальнейшего успешного профессионального обучения. </w:t>
      </w:r>
    </w:p>
    <w:p w:rsidR="00482BA5" w:rsidRPr="004B42E0" w:rsidRDefault="00482BA5" w:rsidP="00482BA5">
      <w:pPr>
        <w:ind w:firstLine="708"/>
        <w:jc w:val="both"/>
      </w:pPr>
      <w:r w:rsidRPr="004B42E0">
        <w:t xml:space="preserve">Реализация содержания ОД в пределах освоения </w:t>
      </w:r>
      <w:r>
        <w:t>основной программы</w:t>
      </w:r>
      <w:r w:rsidRPr="004B42E0">
        <w:t xml:space="preserve"> обеспечивается соблюдением принципа преемственности по отношению к содержанию и результатам освоения основного общего образования, однако в то же время обладает самостоятельностью, цельностью</w:t>
      </w:r>
      <w:bookmarkStart w:id="0" w:name="_Hlk123045009"/>
      <w:r w:rsidRPr="004B42E0">
        <w:t>, спецификой подходов к изучению.</w:t>
      </w:r>
    </w:p>
    <w:bookmarkEnd w:id="0"/>
    <w:p w:rsidR="00482BA5" w:rsidRPr="00632D23" w:rsidRDefault="00482BA5" w:rsidP="00482BA5">
      <w:pPr>
        <w:ind w:firstLine="708"/>
        <w:jc w:val="both"/>
        <w:rPr>
          <w:color w:val="FF0000"/>
        </w:rPr>
        <w:sectPr w:rsidR="00482BA5" w:rsidRPr="00632D23" w:rsidSect="009108FB">
          <w:pgSz w:w="11906" w:h="16838"/>
          <w:pgMar w:top="1134" w:right="850" w:bottom="1134" w:left="1701" w:header="708" w:footer="708" w:gutter="0"/>
          <w:cols w:space="708"/>
          <w:docGrid w:linePitch="360"/>
        </w:sectPr>
      </w:pPr>
    </w:p>
    <w:p w:rsidR="00482BA5" w:rsidRPr="00666AD0" w:rsidRDefault="00482BA5" w:rsidP="00482BA5">
      <w:pPr>
        <w:jc w:val="both"/>
        <w:rPr>
          <w:b/>
        </w:rPr>
      </w:pPr>
      <w:bookmarkStart w:id="1" w:name="_Hlk123045077"/>
      <w:r w:rsidRPr="00666AD0">
        <w:rPr>
          <w:b/>
        </w:rPr>
        <w:lastRenderedPageBreak/>
        <w:t>Раздел 2. Цели, задачи и результаты освоения общеобразовательной дисциплины</w:t>
      </w:r>
    </w:p>
    <w:p w:rsidR="00482BA5" w:rsidRPr="00666AD0" w:rsidRDefault="00482BA5" w:rsidP="00482BA5">
      <w:pPr>
        <w:jc w:val="both"/>
      </w:pPr>
    </w:p>
    <w:p w:rsidR="00482BA5" w:rsidRPr="00666AD0" w:rsidRDefault="00482BA5" w:rsidP="00482BA5">
      <w:pPr>
        <w:jc w:val="both"/>
        <w:rPr>
          <w:b/>
        </w:rPr>
      </w:pPr>
      <w:r w:rsidRPr="00666AD0">
        <w:rPr>
          <w:b/>
        </w:rPr>
        <w:t>2.1. Цели и задачи общеобразовательной дисциплины</w:t>
      </w:r>
    </w:p>
    <w:p w:rsidR="00482BA5" w:rsidRPr="00666AD0" w:rsidRDefault="00482BA5" w:rsidP="00482BA5">
      <w:pPr>
        <w:ind w:firstLine="708"/>
        <w:jc w:val="both"/>
      </w:pPr>
    </w:p>
    <w:p w:rsidR="00482BA5" w:rsidRPr="00666AD0" w:rsidRDefault="00482BA5" w:rsidP="00482BA5">
      <w:pPr>
        <w:ind w:firstLine="708"/>
        <w:jc w:val="both"/>
      </w:pPr>
      <w:r w:rsidRPr="00666AD0">
        <w:t>Цели освоения ОД:</w:t>
      </w:r>
    </w:p>
    <w:p w:rsidR="00482BA5" w:rsidRPr="00666AD0" w:rsidRDefault="00482BA5" w:rsidP="00482BA5">
      <w:pPr>
        <w:ind w:firstLine="708"/>
        <w:jc w:val="both"/>
      </w:pPr>
      <w:r w:rsidRPr="00666AD0">
        <w:sym w:font="Symbol" w:char="F02D"/>
      </w:r>
      <w:r w:rsidRPr="00666AD0">
        <w:t xml:space="preserve"> способствовать достижению личностных, метапредметных и предметных результатов обучения;</w:t>
      </w:r>
    </w:p>
    <w:p w:rsidR="00482BA5" w:rsidRPr="00666AD0" w:rsidRDefault="00482BA5" w:rsidP="00482BA5">
      <w:pPr>
        <w:ind w:firstLine="708"/>
        <w:jc w:val="both"/>
      </w:pPr>
      <w:r w:rsidRPr="00666AD0">
        <w:t xml:space="preserve"> </w:t>
      </w:r>
      <w:r w:rsidRPr="00666AD0">
        <w:sym w:font="Symbol" w:char="F02D"/>
      </w:r>
      <w:r w:rsidRPr="00666AD0">
        <w:t xml:space="preserve"> формировать коммуникативную, читательскую и литературоведческую компетенции обучающихся; </w:t>
      </w:r>
    </w:p>
    <w:p w:rsidR="00482BA5" w:rsidRPr="00666AD0" w:rsidRDefault="00482BA5" w:rsidP="00482BA5">
      <w:pPr>
        <w:ind w:firstLine="708"/>
        <w:jc w:val="both"/>
      </w:pPr>
      <w:r w:rsidRPr="00666AD0">
        <w:sym w:font="Symbol" w:char="F02D"/>
      </w:r>
      <w:r w:rsidRPr="00666AD0">
        <w:t xml:space="preserve"> способствовать формированию ОК и ПК</w:t>
      </w:r>
    </w:p>
    <w:p w:rsidR="00482BA5" w:rsidRPr="00666AD0" w:rsidRDefault="00482BA5" w:rsidP="00482BA5">
      <w:pPr>
        <w:ind w:firstLine="708"/>
        <w:jc w:val="both"/>
      </w:pPr>
      <w:r w:rsidRPr="00666AD0">
        <w:t>Задачи освоения ОД:</w:t>
      </w:r>
    </w:p>
    <w:p w:rsidR="00482BA5" w:rsidRPr="00666AD0" w:rsidRDefault="00482BA5" w:rsidP="00482BA5">
      <w:pPr>
        <w:ind w:firstLine="709"/>
        <w:jc w:val="both"/>
      </w:pPr>
      <w:r w:rsidRPr="00666AD0">
        <w:t xml:space="preserve">− формировать гуманистическое мировоззрение духовно развитой личности, национальное самосознание, чувство патриотизма; </w:t>
      </w:r>
    </w:p>
    <w:p w:rsidR="00482BA5" w:rsidRPr="00666AD0" w:rsidRDefault="00482BA5" w:rsidP="00482BA5">
      <w:pPr>
        <w:ind w:firstLine="709"/>
        <w:jc w:val="both"/>
      </w:pPr>
      <w:r w:rsidRPr="00666AD0">
        <w:t xml:space="preserve">− формировать представление о художественной литературе как духовной, нравственной и культурной ценности народа; </w:t>
      </w:r>
    </w:p>
    <w:p w:rsidR="00482BA5" w:rsidRPr="00666AD0" w:rsidRDefault="00482BA5" w:rsidP="00482BA5">
      <w:pPr>
        <w:ind w:firstLine="709"/>
        <w:jc w:val="both"/>
      </w:pPr>
      <w:r w:rsidRPr="00666AD0">
        <w:t xml:space="preserve">− развивать представление о специфике художественной литературы, культуру восприятия художественного текста, понимание взаимосвязи литературного процесса и исторического развития общества; </w:t>
      </w:r>
    </w:p>
    <w:p w:rsidR="00482BA5" w:rsidRPr="00666AD0" w:rsidRDefault="00482BA5" w:rsidP="00482BA5">
      <w:pPr>
        <w:ind w:firstLine="709"/>
        <w:jc w:val="both"/>
      </w:pPr>
      <w:r w:rsidRPr="00666AD0">
        <w:t xml:space="preserve">− способствовать развитию образного и аналитического мышления, творческих способностей, художественного вкуса, функциональной грамотности; </w:t>
      </w:r>
    </w:p>
    <w:p w:rsidR="00482BA5" w:rsidRPr="00666AD0" w:rsidRDefault="00482BA5" w:rsidP="00482BA5">
      <w:pPr>
        <w:ind w:firstLine="709"/>
        <w:jc w:val="both"/>
      </w:pPr>
      <w:r w:rsidRPr="00666AD0">
        <w:t xml:space="preserve">− совершенствовать навыки чтения, анализа и интерпретации литературного произведения как художественного целого на основе историко-литературных и теоретико-литературных знаний; </w:t>
      </w:r>
    </w:p>
    <w:p w:rsidR="00482BA5" w:rsidRPr="00666AD0" w:rsidRDefault="00482BA5" w:rsidP="00482BA5">
      <w:pPr>
        <w:ind w:firstLine="709"/>
        <w:jc w:val="both"/>
      </w:pPr>
      <w:r w:rsidRPr="00666AD0">
        <w:t>− способствовать успешному профессиональному образованию</w:t>
      </w:r>
      <w:bookmarkEnd w:id="1"/>
      <w:r w:rsidRPr="00666AD0">
        <w:t>.</w:t>
      </w:r>
    </w:p>
    <w:p w:rsidR="00482BA5" w:rsidRPr="00632D23" w:rsidRDefault="00482BA5" w:rsidP="00482BA5">
      <w:pPr>
        <w:jc w:val="both"/>
        <w:rPr>
          <w:color w:val="FF0000"/>
        </w:rPr>
        <w:sectPr w:rsidR="00482BA5" w:rsidRPr="00632D23" w:rsidSect="009108FB">
          <w:pgSz w:w="11906" w:h="16838"/>
          <w:pgMar w:top="1134" w:right="850" w:bottom="1134" w:left="1701" w:header="708" w:footer="708" w:gutter="0"/>
          <w:cols w:space="708"/>
          <w:docGrid w:linePitch="360"/>
        </w:sectPr>
      </w:pPr>
    </w:p>
    <w:p w:rsidR="00482BA5" w:rsidRPr="00DD73A1" w:rsidRDefault="00482BA5" w:rsidP="00482BA5">
      <w:pPr>
        <w:jc w:val="both"/>
        <w:rPr>
          <w:b/>
        </w:rPr>
      </w:pPr>
      <w:bookmarkStart w:id="2" w:name="_Hlk123045151"/>
      <w:r w:rsidRPr="00DD73A1">
        <w:rPr>
          <w:b/>
        </w:rPr>
        <w:lastRenderedPageBreak/>
        <w:t>2.2. Синхронизация предметных, личностных и метапредметных результатов с общими и профессиональными компетенциями</w:t>
      </w:r>
    </w:p>
    <w:p w:rsidR="00482BA5" w:rsidRPr="00DD73A1" w:rsidRDefault="00482BA5" w:rsidP="00482BA5">
      <w:pPr>
        <w:jc w:val="both"/>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70"/>
        <w:gridCol w:w="5528"/>
      </w:tblGrid>
      <w:tr w:rsidR="00482BA5" w:rsidRPr="00DD73A1" w:rsidTr="009108FB">
        <w:tc>
          <w:tcPr>
            <w:tcW w:w="3794" w:type="dxa"/>
            <w:shd w:val="clear" w:color="auto" w:fill="auto"/>
          </w:tcPr>
          <w:p w:rsidR="00482BA5" w:rsidRPr="00DD73A1" w:rsidRDefault="00482BA5" w:rsidP="009108FB">
            <w:r w:rsidRPr="00DD73A1">
              <w:t>Наименование ОК, ПК согласно ФГОС СПО</w:t>
            </w:r>
          </w:p>
        </w:tc>
        <w:tc>
          <w:tcPr>
            <w:tcW w:w="5670" w:type="dxa"/>
            <w:shd w:val="clear" w:color="auto" w:fill="auto"/>
          </w:tcPr>
          <w:p w:rsidR="00482BA5" w:rsidRPr="00DD73A1" w:rsidRDefault="00482BA5" w:rsidP="009108FB">
            <w:r w:rsidRPr="00DD73A1">
              <w:t>Наименование личностных результатов согласно ФГОС СОО</w:t>
            </w:r>
          </w:p>
        </w:tc>
        <w:tc>
          <w:tcPr>
            <w:tcW w:w="5528" w:type="dxa"/>
            <w:shd w:val="clear" w:color="auto" w:fill="auto"/>
          </w:tcPr>
          <w:p w:rsidR="00482BA5" w:rsidRPr="00DD73A1" w:rsidRDefault="00482BA5" w:rsidP="009108FB">
            <w:r w:rsidRPr="00DD73A1">
              <w:t>Наименование метапредметных результатов согласно ФГОС СОО</w:t>
            </w:r>
          </w:p>
        </w:tc>
      </w:tr>
      <w:tr w:rsidR="00482BA5" w:rsidRPr="00DD73A1" w:rsidTr="009108FB">
        <w:tc>
          <w:tcPr>
            <w:tcW w:w="3794" w:type="dxa"/>
            <w:shd w:val="clear" w:color="auto" w:fill="auto"/>
          </w:tcPr>
          <w:p w:rsidR="00482BA5" w:rsidRPr="00CD23B4" w:rsidRDefault="00482BA5" w:rsidP="009108FB">
            <w:pPr>
              <w:pStyle w:val="ConsPlusNormal"/>
              <w:jc w:val="both"/>
              <w:rPr>
                <w:color w:val="000000"/>
              </w:rPr>
            </w:pPr>
            <w:r w:rsidRPr="00CD23B4">
              <w:t xml:space="preserve">ОК 01. </w:t>
            </w:r>
            <w:r w:rsidRPr="00CD23B4">
              <w:rPr>
                <w:color w:val="000000"/>
              </w:rPr>
              <w:t>Выбирать способы решения задач профессиональной деятельности применительно к различным контекстам</w:t>
            </w:r>
          </w:p>
          <w:p w:rsidR="00482BA5" w:rsidRPr="00DD73A1" w:rsidRDefault="00482BA5" w:rsidP="009108FB">
            <w:pPr>
              <w:jc w:val="both"/>
            </w:pPr>
          </w:p>
        </w:tc>
        <w:tc>
          <w:tcPr>
            <w:tcW w:w="5670" w:type="dxa"/>
            <w:shd w:val="clear" w:color="auto" w:fill="auto"/>
          </w:tcPr>
          <w:p w:rsidR="00482BA5" w:rsidRPr="00A7495A" w:rsidRDefault="00482BA5" w:rsidP="009108FB">
            <w:pPr>
              <w:widowControl w:val="0"/>
              <w:autoSpaceDE w:val="0"/>
              <w:autoSpaceDN w:val="0"/>
              <w:adjustRightInd w:val="0"/>
              <w:jc w:val="both"/>
            </w:pPr>
            <w:r w:rsidRPr="00A7495A">
              <w:t>ЛР гражданского воспитания;</w:t>
            </w:r>
          </w:p>
          <w:p w:rsidR="00482BA5" w:rsidRPr="00A7495A" w:rsidRDefault="00482BA5" w:rsidP="009108FB">
            <w:pPr>
              <w:widowControl w:val="0"/>
              <w:autoSpaceDE w:val="0"/>
              <w:autoSpaceDN w:val="0"/>
              <w:adjustRightInd w:val="0"/>
              <w:jc w:val="both"/>
            </w:pPr>
            <w:r w:rsidRPr="00A7495A">
              <w:t>ЛР патриотического воспитания;</w:t>
            </w:r>
          </w:p>
          <w:p w:rsidR="00482BA5" w:rsidRPr="00A7495A" w:rsidRDefault="00482BA5" w:rsidP="009108FB">
            <w:pPr>
              <w:widowControl w:val="0"/>
              <w:autoSpaceDE w:val="0"/>
              <w:autoSpaceDN w:val="0"/>
              <w:adjustRightInd w:val="0"/>
              <w:jc w:val="both"/>
            </w:pPr>
            <w:r w:rsidRPr="00A7495A">
              <w:t>ЛР духовно-нравственного воспитания;</w:t>
            </w:r>
          </w:p>
          <w:p w:rsidR="00482BA5" w:rsidRPr="00A7495A" w:rsidRDefault="00482BA5" w:rsidP="009108FB">
            <w:pPr>
              <w:widowControl w:val="0"/>
              <w:autoSpaceDE w:val="0"/>
              <w:autoSpaceDN w:val="0"/>
              <w:adjustRightInd w:val="0"/>
              <w:jc w:val="both"/>
            </w:pPr>
            <w:r w:rsidRPr="00A7495A">
              <w:t>ЛР эстетического воспитания;</w:t>
            </w:r>
          </w:p>
          <w:p w:rsidR="00482BA5" w:rsidRPr="00A7495A" w:rsidRDefault="00482BA5" w:rsidP="009108FB">
            <w:pPr>
              <w:widowControl w:val="0"/>
              <w:autoSpaceDE w:val="0"/>
              <w:autoSpaceDN w:val="0"/>
              <w:adjustRightInd w:val="0"/>
              <w:jc w:val="both"/>
            </w:pPr>
            <w:r w:rsidRPr="00A7495A">
              <w:t>ЛР физического воспитания;</w:t>
            </w:r>
          </w:p>
          <w:p w:rsidR="00482BA5" w:rsidRPr="00A7495A" w:rsidRDefault="00482BA5" w:rsidP="009108FB">
            <w:pPr>
              <w:widowControl w:val="0"/>
              <w:autoSpaceDE w:val="0"/>
              <w:autoSpaceDN w:val="0"/>
              <w:adjustRightInd w:val="0"/>
              <w:jc w:val="both"/>
            </w:pPr>
            <w:r w:rsidRPr="00A7495A">
              <w:t>ЛР экологического воспитания;</w:t>
            </w:r>
          </w:p>
          <w:p w:rsidR="00482BA5" w:rsidRPr="00A7495A" w:rsidRDefault="00482BA5" w:rsidP="009108FB">
            <w:pPr>
              <w:widowControl w:val="0"/>
              <w:autoSpaceDE w:val="0"/>
              <w:autoSpaceDN w:val="0"/>
              <w:adjustRightInd w:val="0"/>
              <w:jc w:val="both"/>
            </w:pPr>
            <w:r w:rsidRPr="00A7495A">
              <w:t>ЛР трудового воспитания;</w:t>
            </w:r>
          </w:p>
          <w:p w:rsidR="00482BA5" w:rsidRPr="00DD73A1" w:rsidRDefault="00482BA5" w:rsidP="009108FB">
            <w:pPr>
              <w:pStyle w:val="ConsPlusNormal"/>
              <w:jc w:val="both"/>
            </w:pPr>
            <w:r w:rsidRPr="00A7495A">
              <w:rPr>
                <w:rFonts w:ascii="Calibri" w:eastAsia="Calibri" w:hAnsi="Calibri"/>
                <w:sz w:val="22"/>
                <w:szCs w:val="22"/>
                <w:lang w:eastAsia="en-US"/>
              </w:rPr>
              <w:t>ЛР ценности научного познания.</w:t>
            </w:r>
          </w:p>
        </w:tc>
        <w:tc>
          <w:tcPr>
            <w:tcW w:w="5528" w:type="dxa"/>
            <w:shd w:val="clear" w:color="auto" w:fill="auto"/>
          </w:tcPr>
          <w:p w:rsidR="00482BA5" w:rsidRPr="00C433BE" w:rsidRDefault="00482BA5" w:rsidP="009108FB">
            <w:pPr>
              <w:pStyle w:val="ConsPlusNormal"/>
              <w:jc w:val="both"/>
            </w:pPr>
            <w:r w:rsidRPr="00C433BE">
              <w:t>МР Овладение универсальными учебными познавательными действиями</w:t>
            </w:r>
          </w:p>
          <w:p w:rsidR="00482BA5" w:rsidRPr="00C433BE" w:rsidRDefault="00482BA5" w:rsidP="009108FB">
            <w:pPr>
              <w:pStyle w:val="ConsPlusNormal"/>
              <w:jc w:val="both"/>
            </w:pPr>
            <w:r w:rsidRPr="00C433BE">
              <w:t>МР Овладение универсальными коммуникативными действиями</w:t>
            </w:r>
          </w:p>
          <w:p w:rsidR="00482BA5" w:rsidRPr="00C433BE" w:rsidRDefault="00482BA5" w:rsidP="009108FB">
            <w:pPr>
              <w:pStyle w:val="ConsPlusNormal"/>
              <w:jc w:val="both"/>
            </w:pPr>
            <w:r w:rsidRPr="00C433BE">
              <w:t>МР Овладение универсальными регулятивными действиями</w:t>
            </w:r>
          </w:p>
          <w:p w:rsidR="00482BA5" w:rsidRPr="00DD73A1" w:rsidRDefault="00482BA5" w:rsidP="009108FB">
            <w:pPr>
              <w:pStyle w:val="ConsPlusNormal"/>
              <w:jc w:val="both"/>
            </w:pPr>
          </w:p>
          <w:p w:rsidR="00482BA5" w:rsidRPr="00DD73A1" w:rsidRDefault="00482BA5" w:rsidP="009108FB">
            <w:pPr>
              <w:jc w:val="both"/>
            </w:pPr>
          </w:p>
        </w:tc>
      </w:tr>
      <w:tr w:rsidR="00482BA5" w:rsidRPr="00DD73A1" w:rsidTr="009108FB">
        <w:tc>
          <w:tcPr>
            <w:tcW w:w="3794" w:type="dxa"/>
            <w:shd w:val="clear" w:color="auto" w:fill="auto"/>
          </w:tcPr>
          <w:p w:rsidR="00482BA5" w:rsidRPr="00CD23B4" w:rsidRDefault="00482BA5" w:rsidP="009108FB">
            <w:pPr>
              <w:pStyle w:val="ConsPlusNormal"/>
              <w:jc w:val="both"/>
              <w:rPr>
                <w:color w:val="000000"/>
              </w:rPr>
            </w:pPr>
            <w:r w:rsidRPr="00CD23B4">
              <w:t xml:space="preserve">ОК 02. </w:t>
            </w:r>
            <w:r w:rsidRPr="00CD23B4">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82BA5" w:rsidRPr="00DD73A1" w:rsidRDefault="00482BA5" w:rsidP="009108FB">
            <w:pPr>
              <w:jc w:val="both"/>
            </w:pPr>
          </w:p>
        </w:tc>
        <w:tc>
          <w:tcPr>
            <w:tcW w:w="5670" w:type="dxa"/>
            <w:shd w:val="clear" w:color="auto" w:fill="auto"/>
          </w:tcPr>
          <w:p w:rsidR="00482BA5" w:rsidRPr="00E72117" w:rsidRDefault="00482BA5" w:rsidP="009108FB">
            <w:pPr>
              <w:widowControl w:val="0"/>
              <w:autoSpaceDE w:val="0"/>
              <w:autoSpaceDN w:val="0"/>
              <w:adjustRightInd w:val="0"/>
              <w:jc w:val="both"/>
            </w:pPr>
            <w:r w:rsidRPr="00093029">
              <w:t>ЛР гражданского воспитания</w:t>
            </w:r>
            <w:r w:rsidRPr="00E72117">
              <w:t>;</w:t>
            </w:r>
          </w:p>
          <w:p w:rsidR="00482BA5" w:rsidRPr="00E72117" w:rsidRDefault="00482BA5" w:rsidP="009108FB">
            <w:pPr>
              <w:widowControl w:val="0"/>
              <w:autoSpaceDE w:val="0"/>
              <w:autoSpaceDN w:val="0"/>
              <w:adjustRightInd w:val="0"/>
              <w:jc w:val="both"/>
            </w:pPr>
            <w:r w:rsidRPr="00093029">
              <w:t>ЛР патриотического воспитания</w:t>
            </w:r>
            <w:r w:rsidRPr="00E72117">
              <w:t>;</w:t>
            </w:r>
          </w:p>
          <w:p w:rsidR="00482BA5" w:rsidRPr="00093029" w:rsidRDefault="00482BA5" w:rsidP="009108FB">
            <w:pPr>
              <w:widowControl w:val="0"/>
              <w:autoSpaceDE w:val="0"/>
              <w:autoSpaceDN w:val="0"/>
              <w:adjustRightInd w:val="0"/>
              <w:jc w:val="both"/>
            </w:pPr>
            <w:r w:rsidRPr="00093029">
              <w:t>ЛР духовно-нравственного воспитания</w:t>
            </w:r>
            <w:r w:rsidRPr="00E72117">
              <w:t>;</w:t>
            </w:r>
          </w:p>
          <w:p w:rsidR="00482BA5" w:rsidRPr="00093029" w:rsidRDefault="00482BA5" w:rsidP="009108FB">
            <w:pPr>
              <w:widowControl w:val="0"/>
              <w:autoSpaceDE w:val="0"/>
              <w:autoSpaceDN w:val="0"/>
              <w:adjustRightInd w:val="0"/>
              <w:jc w:val="both"/>
            </w:pPr>
            <w:r w:rsidRPr="00093029">
              <w:t>ЛР эстетического воспитания;</w:t>
            </w:r>
          </w:p>
          <w:p w:rsidR="00482BA5" w:rsidRPr="00DD73A1" w:rsidRDefault="00482BA5" w:rsidP="009108FB">
            <w:pPr>
              <w:pStyle w:val="ConsPlusNormal"/>
              <w:jc w:val="both"/>
            </w:pPr>
            <w:r w:rsidRPr="00093029">
              <w:t>ЛР ценности научного познания</w:t>
            </w:r>
            <w:r>
              <w:t>.</w:t>
            </w:r>
          </w:p>
        </w:tc>
        <w:tc>
          <w:tcPr>
            <w:tcW w:w="5528" w:type="dxa"/>
            <w:shd w:val="clear" w:color="auto" w:fill="auto"/>
          </w:tcPr>
          <w:p w:rsidR="00482BA5" w:rsidRPr="00C433BE" w:rsidRDefault="00482BA5" w:rsidP="009108FB">
            <w:pPr>
              <w:pStyle w:val="ConsPlusNormal"/>
              <w:jc w:val="both"/>
            </w:pPr>
            <w:r w:rsidRPr="00C433BE">
              <w:t>МР Овладение универсальными учебными познавательными действиями</w:t>
            </w:r>
          </w:p>
          <w:p w:rsidR="00482BA5" w:rsidRPr="00C433BE" w:rsidRDefault="00482BA5" w:rsidP="009108FB">
            <w:pPr>
              <w:pStyle w:val="ConsPlusNormal"/>
              <w:jc w:val="both"/>
            </w:pPr>
            <w:r w:rsidRPr="00C433BE">
              <w:t>МР Овладение универсальными коммуникативными действиями</w:t>
            </w:r>
          </w:p>
          <w:p w:rsidR="00482BA5" w:rsidRPr="00C433BE" w:rsidRDefault="00482BA5" w:rsidP="009108FB">
            <w:pPr>
              <w:pStyle w:val="ConsPlusNormal"/>
              <w:jc w:val="both"/>
            </w:pPr>
            <w:r w:rsidRPr="00C433BE">
              <w:t>МР Овладение универсальными регулятивными действиями</w:t>
            </w:r>
          </w:p>
          <w:p w:rsidR="00482BA5" w:rsidRPr="00DD73A1" w:rsidRDefault="00482BA5" w:rsidP="009108FB">
            <w:pPr>
              <w:pStyle w:val="ConsPlusNormal"/>
              <w:jc w:val="both"/>
            </w:pPr>
          </w:p>
        </w:tc>
      </w:tr>
      <w:tr w:rsidR="00482BA5" w:rsidRPr="00DD73A1" w:rsidTr="009108FB">
        <w:tc>
          <w:tcPr>
            <w:tcW w:w="3794" w:type="dxa"/>
            <w:shd w:val="clear" w:color="auto" w:fill="auto"/>
          </w:tcPr>
          <w:p w:rsidR="00482BA5" w:rsidRPr="00CD23B4" w:rsidRDefault="00482BA5" w:rsidP="009108FB">
            <w:pPr>
              <w:pStyle w:val="ConsPlusNormal"/>
              <w:jc w:val="both"/>
              <w:rPr>
                <w:color w:val="000000"/>
              </w:rPr>
            </w:pPr>
            <w:r w:rsidRPr="00CD23B4">
              <w:t xml:space="preserve">ОК 03. </w:t>
            </w:r>
            <w:r w:rsidRPr="00CD23B4">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482BA5" w:rsidRPr="00DD73A1" w:rsidRDefault="00482BA5" w:rsidP="009108FB">
            <w:pPr>
              <w:pStyle w:val="ConsPlusNormal"/>
              <w:jc w:val="both"/>
            </w:pPr>
          </w:p>
        </w:tc>
        <w:tc>
          <w:tcPr>
            <w:tcW w:w="5670" w:type="dxa"/>
            <w:shd w:val="clear" w:color="auto" w:fill="auto"/>
          </w:tcPr>
          <w:p w:rsidR="00482BA5" w:rsidRPr="00E72117" w:rsidRDefault="00482BA5" w:rsidP="009108FB">
            <w:pPr>
              <w:widowControl w:val="0"/>
              <w:autoSpaceDE w:val="0"/>
              <w:autoSpaceDN w:val="0"/>
              <w:adjustRightInd w:val="0"/>
              <w:jc w:val="both"/>
            </w:pPr>
            <w:r w:rsidRPr="00093029">
              <w:t>ЛР гражданского воспитания</w:t>
            </w:r>
            <w:r w:rsidRPr="00E72117">
              <w:t>;</w:t>
            </w:r>
          </w:p>
          <w:p w:rsidR="00482BA5" w:rsidRPr="00E72117" w:rsidRDefault="00482BA5" w:rsidP="009108FB">
            <w:pPr>
              <w:widowControl w:val="0"/>
              <w:autoSpaceDE w:val="0"/>
              <w:autoSpaceDN w:val="0"/>
              <w:adjustRightInd w:val="0"/>
              <w:jc w:val="both"/>
            </w:pPr>
            <w:r w:rsidRPr="00093029">
              <w:t>ЛР патриотического воспитания</w:t>
            </w:r>
            <w:r w:rsidRPr="00E72117">
              <w:t>;</w:t>
            </w:r>
          </w:p>
          <w:p w:rsidR="00482BA5" w:rsidRPr="00093029" w:rsidRDefault="00482BA5" w:rsidP="009108FB">
            <w:pPr>
              <w:widowControl w:val="0"/>
              <w:autoSpaceDE w:val="0"/>
              <w:autoSpaceDN w:val="0"/>
              <w:adjustRightInd w:val="0"/>
              <w:jc w:val="both"/>
            </w:pPr>
            <w:r w:rsidRPr="00093029">
              <w:t>ЛР духовно-нравственного воспитания</w:t>
            </w:r>
            <w:r w:rsidRPr="00E72117">
              <w:t>;</w:t>
            </w:r>
          </w:p>
          <w:p w:rsidR="00482BA5" w:rsidRPr="00093029" w:rsidRDefault="00482BA5" w:rsidP="009108FB">
            <w:pPr>
              <w:widowControl w:val="0"/>
              <w:autoSpaceDE w:val="0"/>
              <w:autoSpaceDN w:val="0"/>
              <w:adjustRightInd w:val="0"/>
              <w:jc w:val="both"/>
            </w:pPr>
            <w:r w:rsidRPr="00093029">
              <w:t>ЛР эстетического воспитания;</w:t>
            </w:r>
          </w:p>
          <w:p w:rsidR="00482BA5" w:rsidRPr="00E72117" w:rsidRDefault="00482BA5" w:rsidP="009108FB">
            <w:pPr>
              <w:widowControl w:val="0"/>
              <w:autoSpaceDE w:val="0"/>
              <w:autoSpaceDN w:val="0"/>
              <w:adjustRightInd w:val="0"/>
              <w:jc w:val="both"/>
            </w:pPr>
            <w:r w:rsidRPr="00093029">
              <w:t>ЛР физического воспитания;</w:t>
            </w:r>
          </w:p>
          <w:p w:rsidR="00482BA5" w:rsidRPr="00093029" w:rsidRDefault="00482BA5" w:rsidP="009108FB">
            <w:pPr>
              <w:pStyle w:val="ConsPlusNormal"/>
              <w:jc w:val="both"/>
            </w:pPr>
            <w:r w:rsidRPr="00093029">
              <w:t>ЛР экологического воспитания;</w:t>
            </w:r>
          </w:p>
          <w:p w:rsidR="00482BA5" w:rsidRPr="00093029" w:rsidRDefault="00482BA5" w:rsidP="009108FB">
            <w:pPr>
              <w:pStyle w:val="ConsPlusNormal"/>
              <w:jc w:val="both"/>
            </w:pPr>
            <w:r w:rsidRPr="00093029">
              <w:t>ЛР трудового воспитания;</w:t>
            </w:r>
          </w:p>
          <w:p w:rsidR="00482BA5" w:rsidRPr="00DD73A1" w:rsidRDefault="00482BA5" w:rsidP="009108FB">
            <w:pPr>
              <w:pStyle w:val="ConsPlusNormal"/>
              <w:jc w:val="both"/>
            </w:pPr>
            <w:r w:rsidRPr="00093029">
              <w:t>ЛР ценности научного познания</w:t>
            </w:r>
            <w:r>
              <w:t>.</w:t>
            </w:r>
          </w:p>
        </w:tc>
        <w:tc>
          <w:tcPr>
            <w:tcW w:w="5528" w:type="dxa"/>
            <w:shd w:val="clear" w:color="auto" w:fill="auto"/>
          </w:tcPr>
          <w:p w:rsidR="00482BA5" w:rsidRPr="00C433BE" w:rsidRDefault="00482BA5" w:rsidP="009108FB">
            <w:pPr>
              <w:pStyle w:val="ConsPlusNormal"/>
              <w:jc w:val="both"/>
            </w:pPr>
            <w:r w:rsidRPr="00C433BE">
              <w:t>МР Овладение универсальными учебными познавательными действиями</w:t>
            </w:r>
          </w:p>
          <w:p w:rsidR="00482BA5" w:rsidRPr="00C433BE" w:rsidRDefault="00482BA5" w:rsidP="009108FB">
            <w:pPr>
              <w:pStyle w:val="ConsPlusNormal"/>
              <w:jc w:val="both"/>
            </w:pPr>
            <w:r w:rsidRPr="00C433BE">
              <w:t>МР Овладение универсальными коммуникативными действиями</w:t>
            </w:r>
          </w:p>
          <w:p w:rsidR="00482BA5" w:rsidRPr="00C433BE" w:rsidRDefault="00482BA5" w:rsidP="009108FB">
            <w:pPr>
              <w:pStyle w:val="ConsPlusNormal"/>
              <w:jc w:val="both"/>
            </w:pPr>
            <w:r w:rsidRPr="00C433BE">
              <w:t>МР Овладение универсальными регулятивными действиями</w:t>
            </w:r>
          </w:p>
          <w:p w:rsidR="00482BA5" w:rsidRPr="00DD73A1" w:rsidRDefault="00482BA5" w:rsidP="009108FB">
            <w:pPr>
              <w:pStyle w:val="ConsPlusNormal"/>
              <w:jc w:val="both"/>
            </w:pPr>
          </w:p>
        </w:tc>
      </w:tr>
      <w:tr w:rsidR="00482BA5" w:rsidRPr="00DD73A1" w:rsidTr="009108FB">
        <w:tc>
          <w:tcPr>
            <w:tcW w:w="3794" w:type="dxa"/>
            <w:shd w:val="clear" w:color="auto" w:fill="auto"/>
          </w:tcPr>
          <w:p w:rsidR="00482BA5" w:rsidRPr="006E56F1" w:rsidRDefault="00482BA5" w:rsidP="009108FB">
            <w:pPr>
              <w:pStyle w:val="ConsPlusNormal"/>
              <w:jc w:val="both"/>
              <w:rPr>
                <w:color w:val="000000"/>
              </w:rPr>
            </w:pPr>
            <w:r>
              <w:t>ОК 04 Эффективно</w:t>
            </w:r>
            <w:r w:rsidRPr="006E56F1">
              <w:rPr>
                <w:color w:val="000000"/>
              </w:rPr>
              <w:t xml:space="preserve"> взаимодействовать и работать в коллективе и команде</w:t>
            </w:r>
          </w:p>
          <w:p w:rsidR="00482BA5" w:rsidRPr="00DD73A1" w:rsidRDefault="00482BA5" w:rsidP="009108FB">
            <w:pPr>
              <w:pStyle w:val="ConsPlusNormal"/>
              <w:jc w:val="both"/>
            </w:pPr>
          </w:p>
        </w:tc>
        <w:tc>
          <w:tcPr>
            <w:tcW w:w="5670" w:type="dxa"/>
            <w:shd w:val="clear" w:color="auto" w:fill="auto"/>
          </w:tcPr>
          <w:p w:rsidR="00482BA5" w:rsidRPr="00E72117" w:rsidRDefault="00482BA5" w:rsidP="009108FB">
            <w:pPr>
              <w:widowControl w:val="0"/>
              <w:autoSpaceDE w:val="0"/>
              <w:autoSpaceDN w:val="0"/>
              <w:adjustRightInd w:val="0"/>
              <w:jc w:val="both"/>
            </w:pPr>
            <w:r w:rsidRPr="00093029">
              <w:t>ЛР гражданского воспитания</w:t>
            </w:r>
            <w:r w:rsidRPr="00E72117">
              <w:t>;</w:t>
            </w:r>
          </w:p>
          <w:p w:rsidR="00482BA5" w:rsidRPr="00E72117" w:rsidRDefault="00482BA5" w:rsidP="009108FB">
            <w:pPr>
              <w:widowControl w:val="0"/>
              <w:autoSpaceDE w:val="0"/>
              <w:autoSpaceDN w:val="0"/>
              <w:adjustRightInd w:val="0"/>
              <w:jc w:val="both"/>
            </w:pPr>
            <w:r w:rsidRPr="00093029">
              <w:t>ЛР патриотического воспитания</w:t>
            </w:r>
            <w:r w:rsidRPr="00E72117">
              <w:t>;</w:t>
            </w:r>
          </w:p>
          <w:p w:rsidR="00482BA5" w:rsidRPr="00093029" w:rsidRDefault="00482BA5" w:rsidP="009108FB">
            <w:pPr>
              <w:widowControl w:val="0"/>
              <w:autoSpaceDE w:val="0"/>
              <w:autoSpaceDN w:val="0"/>
              <w:adjustRightInd w:val="0"/>
              <w:jc w:val="both"/>
            </w:pPr>
            <w:r w:rsidRPr="00093029">
              <w:t>ЛР духовно-нравственного воспитания</w:t>
            </w:r>
            <w:r w:rsidRPr="00E72117">
              <w:t>;</w:t>
            </w:r>
          </w:p>
          <w:p w:rsidR="00482BA5" w:rsidRPr="00093029" w:rsidRDefault="00482BA5" w:rsidP="009108FB">
            <w:pPr>
              <w:widowControl w:val="0"/>
              <w:autoSpaceDE w:val="0"/>
              <w:autoSpaceDN w:val="0"/>
              <w:adjustRightInd w:val="0"/>
              <w:jc w:val="both"/>
            </w:pPr>
            <w:r w:rsidRPr="00093029">
              <w:t>ЛР эстетического воспитания;</w:t>
            </w:r>
          </w:p>
          <w:p w:rsidR="00482BA5" w:rsidRPr="00E72117" w:rsidRDefault="00482BA5" w:rsidP="009108FB">
            <w:pPr>
              <w:widowControl w:val="0"/>
              <w:autoSpaceDE w:val="0"/>
              <w:autoSpaceDN w:val="0"/>
              <w:adjustRightInd w:val="0"/>
              <w:jc w:val="both"/>
            </w:pPr>
            <w:r w:rsidRPr="00093029">
              <w:lastRenderedPageBreak/>
              <w:t>ЛР физического воспитания;</w:t>
            </w:r>
          </w:p>
          <w:p w:rsidR="00482BA5" w:rsidRPr="00093029" w:rsidRDefault="00482BA5" w:rsidP="009108FB">
            <w:pPr>
              <w:pStyle w:val="ConsPlusNormal"/>
              <w:jc w:val="both"/>
            </w:pPr>
            <w:r w:rsidRPr="00093029">
              <w:t>ЛР экологического воспитания;</w:t>
            </w:r>
          </w:p>
          <w:p w:rsidR="00482BA5" w:rsidRPr="00093029" w:rsidRDefault="00482BA5" w:rsidP="009108FB">
            <w:pPr>
              <w:pStyle w:val="ConsPlusNormal"/>
              <w:jc w:val="both"/>
            </w:pPr>
            <w:r w:rsidRPr="00093029">
              <w:t>ЛР трудового воспитания;</w:t>
            </w:r>
          </w:p>
          <w:p w:rsidR="00482BA5" w:rsidRPr="00DD73A1" w:rsidRDefault="00482BA5" w:rsidP="009108FB">
            <w:pPr>
              <w:pStyle w:val="ConsPlusNormal"/>
              <w:jc w:val="both"/>
            </w:pPr>
            <w:r w:rsidRPr="00093029">
              <w:t>ЛР ценности научного познания</w:t>
            </w:r>
            <w:r>
              <w:t>.</w:t>
            </w:r>
          </w:p>
        </w:tc>
        <w:tc>
          <w:tcPr>
            <w:tcW w:w="5528" w:type="dxa"/>
            <w:shd w:val="clear" w:color="auto" w:fill="auto"/>
          </w:tcPr>
          <w:p w:rsidR="00482BA5" w:rsidRPr="00C433BE" w:rsidRDefault="00482BA5" w:rsidP="009108FB">
            <w:pPr>
              <w:pStyle w:val="ConsPlusNormal"/>
              <w:jc w:val="both"/>
            </w:pPr>
            <w:r w:rsidRPr="00C433BE">
              <w:lastRenderedPageBreak/>
              <w:t>МР Овладение универсальными учебными познавательными действиями</w:t>
            </w:r>
          </w:p>
          <w:p w:rsidR="00482BA5" w:rsidRPr="00C433BE" w:rsidRDefault="00482BA5" w:rsidP="009108FB">
            <w:pPr>
              <w:pStyle w:val="ConsPlusNormal"/>
              <w:jc w:val="both"/>
            </w:pPr>
            <w:r w:rsidRPr="00C433BE">
              <w:t>МР Овладение универсальными коммуникативными действиями</w:t>
            </w:r>
          </w:p>
          <w:p w:rsidR="00482BA5" w:rsidRPr="00C433BE" w:rsidRDefault="00482BA5" w:rsidP="009108FB">
            <w:pPr>
              <w:pStyle w:val="ConsPlusNormal"/>
              <w:jc w:val="both"/>
            </w:pPr>
            <w:r w:rsidRPr="00C433BE">
              <w:lastRenderedPageBreak/>
              <w:t>МР Овладение универсальными регулятивными действиями</w:t>
            </w:r>
          </w:p>
          <w:p w:rsidR="00482BA5" w:rsidRPr="00DD73A1" w:rsidRDefault="00482BA5" w:rsidP="009108FB">
            <w:pPr>
              <w:pStyle w:val="ConsPlusNormal"/>
              <w:jc w:val="both"/>
            </w:pPr>
          </w:p>
        </w:tc>
      </w:tr>
      <w:tr w:rsidR="00482BA5" w:rsidRPr="00DD73A1" w:rsidTr="009108FB">
        <w:tc>
          <w:tcPr>
            <w:tcW w:w="3794" w:type="dxa"/>
            <w:shd w:val="clear" w:color="auto" w:fill="auto"/>
          </w:tcPr>
          <w:p w:rsidR="00482BA5" w:rsidRPr="00DD73A1" w:rsidRDefault="00482BA5" w:rsidP="009108FB">
            <w:pPr>
              <w:pStyle w:val="ConsPlusNormal"/>
              <w:jc w:val="both"/>
            </w:pPr>
            <w: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670" w:type="dxa"/>
            <w:shd w:val="clear" w:color="auto" w:fill="auto"/>
          </w:tcPr>
          <w:p w:rsidR="00482BA5" w:rsidRPr="00E72117" w:rsidRDefault="00482BA5" w:rsidP="009108FB">
            <w:pPr>
              <w:widowControl w:val="0"/>
              <w:autoSpaceDE w:val="0"/>
              <w:autoSpaceDN w:val="0"/>
              <w:adjustRightInd w:val="0"/>
              <w:jc w:val="both"/>
            </w:pPr>
            <w:r w:rsidRPr="00093029">
              <w:t>ЛР гражданского воспитания</w:t>
            </w:r>
            <w:r w:rsidRPr="00E72117">
              <w:t>;</w:t>
            </w:r>
          </w:p>
          <w:p w:rsidR="00482BA5" w:rsidRPr="00E72117" w:rsidRDefault="00482BA5" w:rsidP="009108FB">
            <w:pPr>
              <w:widowControl w:val="0"/>
              <w:autoSpaceDE w:val="0"/>
              <w:autoSpaceDN w:val="0"/>
              <w:adjustRightInd w:val="0"/>
              <w:jc w:val="both"/>
            </w:pPr>
            <w:r w:rsidRPr="00093029">
              <w:t>ЛР патриотического воспитания</w:t>
            </w:r>
            <w:r w:rsidRPr="00E72117">
              <w:t>;</w:t>
            </w:r>
          </w:p>
          <w:p w:rsidR="00482BA5" w:rsidRPr="00093029" w:rsidRDefault="00482BA5" w:rsidP="009108FB">
            <w:pPr>
              <w:widowControl w:val="0"/>
              <w:autoSpaceDE w:val="0"/>
              <w:autoSpaceDN w:val="0"/>
              <w:adjustRightInd w:val="0"/>
              <w:jc w:val="both"/>
            </w:pPr>
            <w:r w:rsidRPr="00093029">
              <w:t>ЛР духовно-нравственного воспитания</w:t>
            </w:r>
            <w:r w:rsidRPr="00E72117">
              <w:t>;</w:t>
            </w:r>
          </w:p>
          <w:p w:rsidR="00482BA5" w:rsidRPr="00093029" w:rsidRDefault="00482BA5" w:rsidP="009108FB">
            <w:pPr>
              <w:widowControl w:val="0"/>
              <w:autoSpaceDE w:val="0"/>
              <w:autoSpaceDN w:val="0"/>
              <w:adjustRightInd w:val="0"/>
              <w:jc w:val="both"/>
            </w:pPr>
            <w:r w:rsidRPr="00093029">
              <w:t>ЛР эстетического воспитания;</w:t>
            </w:r>
          </w:p>
          <w:p w:rsidR="00482BA5" w:rsidRPr="00093029" w:rsidRDefault="00482BA5" w:rsidP="009108FB">
            <w:pPr>
              <w:pStyle w:val="ConsPlusNormal"/>
              <w:jc w:val="both"/>
            </w:pPr>
            <w:r w:rsidRPr="00093029">
              <w:t>ЛР трудового воспитания;</w:t>
            </w:r>
          </w:p>
          <w:p w:rsidR="00482BA5" w:rsidRPr="00DD73A1" w:rsidRDefault="00482BA5" w:rsidP="009108FB">
            <w:pPr>
              <w:pStyle w:val="ConsPlusNormal"/>
              <w:jc w:val="both"/>
            </w:pPr>
            <w:r w:rsidRPr="00093029">
              <w:t>ЛР ценности научного познания</w:t>
            </w:r>
            <w:r>
              <w:t>.</w:t>
            </w:r>
          </w:p>
        </w:tc>
        <w:tc>
          <w:tcPr>
            <w:tcW w:w="5528" w:type="dxa"/>
            <w:shd w:val="clear" w:color="auto" w:fill="auto"/>
          </w:tcPr>
          <w:p w:rsidR="00482BA5" w:rsidRPr="00C433BE" w:rsidRDefault="00482BA5" w:rsidP="009108FB">
            <w:pPr>
              <w:pStyle w:val="ConsPlusNormal"/>
              <w:jc w:val="both"/>
            </w:pPr>
            <w:r w:rsidRPr="00C433BE">
              <w:t>МР Овладение универсальными учебными познавательными действиями</w:t>
            </w:r>
          </w:p>
          <w:p w:rsidR="00482BA5" w:rsidRPr="00C433BE" w:rsidRDefault="00482BA5" w:rsidP="009108FB">
            <w:pPr>
              <w:pStyle w:val="ConsPlusNormal"/>
              <w:jc w:val="both"/>
            </w:pPr>
            <w:r w:rsidRPr="00C433BE">
              <w:t>МР Овладение универсальными коммуникативными действиями</w:t>
            </w:r>
          </w:p>
          <w:p w:rsidR="00482BA5" w:rsidRPr="00DD73A1" w:rsidRDefault="00482BA5" w:rsidP="009108FB">
            <w:pPr>
              <w:pStyle w:val="ConsPlusNormal"/>
              <w:jc w:val="both"/>
            </w:pPr>
            <w:r w:rsidRPr="00C433BE">
              <w:t>МР Овладение универсальными регулятивными действиями</w:t>
            </w:r>
          </w:p>
        </w:tc>
      </w:tr>
      <w:tr w:rsidR="00482BA5" w:rsidRPr="00DD73A1" w:rsidTr="009108FB">
        <w:tc>
          <w:tcPr>
            <w:tcW w:w="3794" w:type="dxa"/>
            <w:shd w:val="clear" w:color="auto" w:fill="auto"/>
          </w:tcPr>
          <w:p w:rsidR="00482BA5" w:rsidRPr="00DD73A1" w:rsidRDefault="00482BA5" w:rsidP="009108FB">
            <w:pPr>
              <w:pStyle w:val="ConsPlusNormal"/>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670" w:type="dxa"/>
            <w:shd w:val="clear" w:color="auto" w:fill="auto"/>
          </w:tcPr>
          <w:p w:rsidR="00482BA5" w:rsidRPr="00E72117" w:rsidRDefault="00482BA5" w:rsidP="009108FB">
            <w:pPr>
              <w:widowControl w:val="0"/>
              <w:autoSpaceDE w:val="0"/>
              <w:autoSpaceDN w:val="0"/>
              <w:adjustRightInd w:val="0"/>
              <w:jc w:val="both"/>
            </w:pPr>
            <w:r w:rsidRPr="00093029">
              <w:t>ЛР гражданского воспитания</w:t>
            </w:r>
            <w:r w:rsidRPr="00E72117">
              <w:t>;</w:t>
            </w:r>
          </w:p>
          <w:p w:rsidR="00482BA5" w:rsidRPr="00E72117" w:rsidRDefault="00482BA5" w:rsidP="009108FB">
            <w:pPr>
              <w:widowControl w:val="0"/>
              <w:autoSpaceDE w:val="0"/>
              <w:autoSpaceDN w:val="0"/>
              <w:adjustRightInd w:val="0"/>
              <w:jc w:val="both"/>
            </w:pPr>
            <w:r w:rsidRPr="00093029">
              <w:t>ЛР патриотического воспитания</w:t>
            </w:r>
            <w:r w:rsidRPr="00E72117">
              <w:t>;</w:t>
            </w:r>
          </w:p>
          <w:p w:rsidR="00482BA5" w:rsidRPr="00093029" w:rsidRDefault="00482BA5" w:rsidP="009108FB">
            <w:pPr>
              <w:widowControl w:val="0"/>
              <w:autoSpaceDE w:val="0"/>
              <w:autoSpaceDN w:val="0"/>
              <w:adjustRightInd w:val="0"/>
              <w:jc w:val="both"/>
            </w:pPr>
            <w:r w:rsidRPr="00093029">
              <w:t>ЛР духовно-нравственного воспитания</w:t>
            </w:r>
            <w:r w:rsidRPr="00E72117">
              <w:t>;</w:t>
            </w:r>
          </w:p>
          <w:p w:rsidR="00482BA5" w:rsidRPr="00093029" w:rsidRDefault="00482BA5" w:rsidP="009108FB">
            <w:pPr>
              <w:widowControl w:val="0"/>
              <w:autoSpaceDE w:val="0"/>
              <w:autoSpaceDN w:val="0"/>
              <w:adjustRightInd w:val="0"/>
              <w:jc w:val="both"/>
            </w:pPr>
            <w:r w:rsidRPr="00093029">
              <w:t>ЛР эстетического воспитания;</w:t>
            </w:r>
          </w:p>
          <w:p w:rsidR="00482BA5" w:rsidRPr="00E72117" w:rsidRDefault="00482BA5" w:rsidP="009108FB">
            <w:pPr>
              <w:widowControl w:val="0"/>
              <w:autoSpaceDE w:val="0"/>
              <w:autoSpaceDN w:val="0"/>
              <w:adjustRightInd w:val="0"/>
              <w:jc w:val="both"/>
            </w:pPr>
            <w:r w:rsidRPr="00093029">
              <w:t>ЛР физического воспитания;</w:t>
            </w:r>
          </w:p>
          <w:p w:rsidR="00482BA5" w:rsidRPr="00093029" w:rsidRDefault="00482BA5" w:rsidP="009108FB">
            <w:pPr>
              <w:pStyle w:val="ConsPlusNormal"/>
              <w:jc w:val="both"/>
            </w:pPr>
            <w:r w:rsidRPr="00093029">
              <w:t>ЛР экологического воспитания;</w:t>
            </w:r>
          </w:p>
          <w:p w:rsidR="00482BA5" w:rsidRPr="00093029" w:rsidRDefault="00482BA5" w:rsidP="009108FB">
            <w:pPr>
              <w:pStyle w:val="ConsPlusNormal"/>
              <w:jc w:val="both"/>
            </w:pPr>
            <w:r w:rsidRPr="00093029">
              <w:t>ЛР трудового воспитания;</w:t>
            </w:r>
          </w:p>
          <w:p w:rsidR="00482BA5" w:rsidRPr="00DD73A1" w:rsidRDefault="00482BA5" w:rsidP="009108FB">
            <w:pPr>
              <w:pStyle w:val="ConsPlusNormal"/>
              <w:spacing w:before="240"/>
              <w:jc w:val="both"/>
            </w:pPr>
            <w:r w:rsidRPr="00093029">
              <w:t>ЛР ценности научного познания</w:t>
            </w:r>
            <w:r>
              <w:t>.</w:t>
            </w:r>
          </w:p>
        </w:tc>
        <w:tc>
          <w:tcPr>
            <w:tcW w:w="5528" w:type="dxa"/>
            <w:shd w:val="clear" w:color="auto" w:fill="auto"/>
          </w:tcPr>
          <w:p w:rsidR="00482BA5" w:rsidRPr="00C433BE" w:rsidRDefault="00482BA5" w:rsidP="009108FB">
            <w:pPr>
              <w:pStyle w:val="ConsPlusNormal"/>
              <w:jc w:val="both"/>
            </w:pPr>
            <w:r w:rsidRPr="00C433BE">
              <w:t>МР Овладение универсальными учебными познавательными действиями</w:t>
            </w:r>
          </w:p>
          <w:p w:rsidR="00482BA5" w:rsidRPr="00C433BE" w:rsidRDefault="00482BA5" w:rsidP="009108FB">
            <w:pPr>
              <w:pStyle w:val="ConsPlusNormal"/>
              <w:jc w:val="both"/>
            </w:pPr>
            <w:r w:rsidRPr="00C433BE">
              <w:t>МР Овладение универсальными коммуникативными действиями</w:t>
            </w:r>
          </w:p>
          <w:p w:rsidR="00482BA5" w:rsidRPr="00C433BE" w:rsidRDefault="00482BA5" w:rsidP="009108FB">
            <w:pPr>
              <w:pStyle w:val="ConsPlusNormal"/>
              <w:jc w:val="both"/>
            </w:pPr>
            <w:r w:rsidRPr="00C433BE">
              <w:t>МР Овладение универсальными регулятивными действиями</w:t>
            </w:r>
          </w:p>
          <w:p w:rsidR="00482BA5" w:rsidRPr="00DD73A1" w:rsidRDefault="00482BA5" w:rsidP="009108FB">
            <w:pPr>
              <w:jc w:val="both"/>
            </w:pPr>
          </w:p>
        </w:tc>
      </w:tr>
      <w:tr w:rsidR="00482BA5" w:rsidRPr="00DD73A1" w:rsidTr="009108FB">
        <w:tc>
          <w:tcPr>
            <w:tcW w:w="3794" w:type="dxa"/>
            <w:shd w:val="clear" w:color="auto" w:fill="auto"/>
          </w:tcPr>
          <w:p w:rsidR="00482BA5" w:rsidRPr="00DD73A1" w:rsidRDefault="00482BA5" w:rsidP="009108FB">
            <w:pPr>
              <w:pStyle w:val="ConsPlusNormal"/>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70" w:type="dxa"/>
            <w:shd w:val="clear" w:color="auto" w:fill="auto"/>
          </w:tcPr>
          <w:p w:rsidR="00482BA5" w:rsidRPr="00E72117" w:rsidRDefault="00482BA5" w:rsidP="009108FB">
            <w:pPr>
              <w:widowControl w:val="0"/>
              <w:autoSpaceDE w:val="0"/>
              <w:autoSpaceDN w:val="0"/>
              <w:adjustRightInd w:val="0"/>
              <w:jc w:val="both"/>
            </w:pPr>
            <w:r w:rsidRPr="00093029">
              <w:t>ЛР гражданского воспитания</w:t>
            </w:r>
            <w:r w:rsidRPr="00E72117">
              <w:t>;</w:t>
            </w:r>
          </w:p>
          <w:p w:rsidR="00482BA5" w:rsidRPr="00E72117" w:rsidRDefault="00482BA5" w:rsidP="009108FB">
            <w:pPr>
              <w:widowControl w:val="0"/>
              <w:autoSpaceDE w:val="0"/>
              <w:autoSpaceDN w:val="0"/>
              <w:adjustRightInd w:val="0"/>
              <w:jc w:val="both"/>
            </w:pPr>
            <w:r w:rsidRPr="00093029">
              <w:t>ЛР патриотического воспитания</w:t>
            </w:r>
            <w:r w:rsidRPr="00E72117">
              <w:t>;</w:t>
            </w:r>
          </w:p>
          <w:p w:rsidR="00482BA5" w:rsidRPr="00093029" w:rsidRDefault="00482BA5" w:rsidP="009108FB">
            <w:pPr>
              <w:widowControl w:val="0"/>
              <w:autoSpaceDE w:val="0"/>
              <w:autoSpaceDN w:val="0"/>
              <w:adjustRightInd w:val="0"/>
              <w:jc w:val="both"/>
            </w:pPr>
            <w:r w:rsidRPr="00093029">
              <w:t>ЛР духовно-нравственного воспитания</w:t>
            </w:r>
            <w:r w:rsidRPr="00E72117">
              <w:t>;</w:t>
            </w:r>
          </w:p>
          <w:p w:rsidR="00482BA5" w:rsidRPr="00093029" w:rsidRDefault="00482BA5" w:rsidP="009108FB">
            <w:pPr>
              <w:widowControl w:val="0"/>
              <w:autoSpaceDE w:val="0"/>
              <w:autoSpaceDN w:val="0"/>
              <w:adjustRightInd w:val="0"/>
              <w:jc w:val="both"/>
            </w:pPr>
            <w:r w:rsidRPr="00093029">
              <w:t>ЛР эстетического воспитания;</w:t>
            </w:r>
          </w:p>
          <w:p w:rsidR="00482BA5" w:rsidRPr="00093029" w:rsidRDefault="00482BA5" w:rsidP="009108FB">
            <w:pPr>
              <w:pStyle w:val="ConsPlusNormal"/>
              <w:jc w:val="both"/>
            </w:pPr>
            <w:r w:rsidRPr="00093029">
              <w:t>ЛР экологического воспитания;</w:t>
            </w:r>
          </w:p>
          <w:p w:rsidR="00482BA5" w:rsidRPr="00DD73A1" w:rsidRDefault="00482BA5" w:rsidP="009108FB">
            <w:pPr>
              <w:pStyle w:val="ConsPlusNormal"/>
              <w:jc w:val="both"/>
            </w:pPr>
            <w:r w:rsidRPr="00093029">
              <w:t>ЛР трудового воспитания;</w:t>
            </w:r>
          </w:p>
        </w:tc>
        <w:tc>
          <w:tcPr>
            <w:tcW w:w="5528" w:type="dxa"/>
            <w:shd w:val="clear" w:color="auto" w:fill="auto"/>
          </w:tcPr>
          <w:p w:rsidR="00482BA5" w:rsidRPr="00C433BE" w:rsidRDefault="00482BA5" w:rsidP="009108FB">
            <w:pPr>
              <w:pStyle w:val="ConsPlusNormal"/>
              <w:jc w:val="both"/>
            </w:pPr>
            <w:r w:rsidRPr="00C433BE">
              <w:t>МР Овладение универсальными учебными познавательными действиями</w:t>
            </w:r>
          </w:p>
          <w:p w:rsidR="00482BA5" w:rsidRPr="00C433BE" w:rsidRDefault="00482BA5" w:rsidP="009108FB">
            <w:pPr>
              <w:pStyle w:val="ConsPlusNormal"/>
              <w:jc w:val="both"/>
            </w:pPr>
            <w:r w:rsidRPr="00C433BE">
              <w:t>МР Овладение универсальными коммуникативными действиями</w:t>
            </w:r>
          </w:p>
          <w:p w:rsidR="00482BA5" w:rsidRPr="0010264B" w:rsidRDefault="00482BA5" w:rsidP="009108FB">
            <w:pPr>
              <w:pStyle w:val="ConsPlusNormal"/>
              <w:jc w:val="both"/>
            </w:pPr>
            <w:r w:rsidRPr="00C433BE">
              <w:t>МР Овладение универсальными регулятивными действиями</w:t>
            </w:r>
          </w:p>
          <w:p w:rsidR="00482BA5" w:rsidRPr="00DD73A1" w:rsidRDefault="00482BA5" w:rsidP="009108FB">
            <w:pPr>
              <w:jc w:val="both"/>
            </w:pPr>
          </w:p>
        </w:tc>
      </w:tr>
      <w:tr w:rsidR="00482BA5" w:rsidRPr="00DD73A1" w:rsidTr="009108FB">
        <w:tc>
          <w:tcPr>
            <w:tcW w:w="3794" w:type="dxa"/>
            <w:shd w:val="clear" w:color="auto" w:fill="auto"/>
          </w:tcPr>
          <w:p w:rsidR="00482BA5" w:rsidRDefault="00482BA5" w:rsidP="009108FB">
            <w:pPr>
              <w:pStyle w:val="ConsPlusNormal"/>
              <w:jc w:val="both"/>
            </w:pPr>
            <w:r>
              <w:t xml:space="preserve">ОК 08. Использовать средства физической культуры для сохранения и укрепления здоровья в процессе профессиональной деятельности и </w:t>
            </w:r>
            <w:r>
              <w:lastRenderedPageBreak/>
              <w:t>поддержания необходимого уровня физической подготовленности;</w:t>
            </w:r>
          </w:p>
        </w:tc>
        <w:tc>
          <w:tcPr>
            <w:tcW w:w="5670" w:type="dxa"/>
            <w:shd w:val="clear" w:color="auto" w:fill="auto"/>
          </w:tcPr>
          <w:p w:rsidR="00482BA5" w:rsidRPr="00E72117" w:rsidRDefault="00482BA5" w:rsidP="009108FB">
            <w:pPr>
              <w:widowControl w:val="0"/>
              <w:autoSpaceDE w:val="0"/>
              <w:autoSpaceDN w:val="0"/>
              <w:adjustRightInd w:val="0"/>
              <w:jc w:val="both"/>
            </w:pPr>
            <w:r w:rsidRPr="00093029">
              <w:lastRenderedPageBreak/>
              <w:t>ЛР физического воспитания;</w:t>
            </w:r>
          </w:p>
          <w:p w:rsidR="00482BA5" w:rsidRPr="00093029" w:rsidRDefault="00482BA5" w:rsidP="009108FB">
            <w:pPr>
              <w:pStyle w:val="ConsPlusNormal"/>
              <w:jc w:val="both"/>
            </w:pPr>
            <w:r w:rsidRPr="00093029">
              <w:t>ЛР экологического воспитания;</w:t>
            </w:r>
          </w:p>
          <w:p w:rsidR="00482BA5" w:rsidRPr="00093029" w:rsidRDefault="00482BA5" w:rsidP="009108FB">
            <w:pPr>
              <w:pStyle w:val="ConsPlusNormal"/>
              <w:jc w:val="both"/>
            </w:pPr>
            <w:r w:rsidRPr="00093029">
              <w:t>ЛР трудового воспитания;</w:t>
            </w:r>
          </w:p>
          <w:p w:rsidR="00482BA5" w:rsidRPr="00DD73A1" w:rsidRDefault="00482BA5" w:rsidP="009108FB">
            <w:pPr>
              <w:pStyle w:val="ConsPlusNormal"/>
              <w:jc w:val="both"/>
            </w:pPr>
          </w:p>
        </w:tc>
        <w:tc>
          <w:tcPr>
            <w:tcW w:w="5528" w:type="dxa"/>
            <w:shd w:val="clear" w:color="auto" w:fill="auto"/>
          </w:tcPr>
          <w:p w:rsidR="00482BA5" w:rsidRPr="00C433BE" w:rsidRDefault="00482BA5" w:rsidP="009108FB">
            <w:pPr>
              <w:pStyle w:val="ConsPlusNormal"/>
              <w:jc w:val="both"/>
            </w:pPr>
            <w:r w:rsidRPr="00C433BE">
              <w:t>МР Овладение универсальными учебными познавательными действиями</w:t>
            </w:r>
          </w:p>
          <w:p w:rsidR="00482BA5" w:rsidRPr="00C433BE" w:rsidRDefault="00482BA5" w:rsidP="009108FB">
            <w:pPr>
              <w:pStyle w:val="ConsPlusNormal"/>
              <w:jc w:val="both"/>
            </w:pPr>
            <w:r w:rsidRPr="00C433BE">
              <w:t>МР Овладение универсальными коммуникативными действиями</w:t>
            </w:r>
          </w:p>
          <w:p w:rsidR="00482BA5" w:rsidRPr="00C433BE" w:rsidRDefault="00482BA5" w:rsidP="009108FB">
            <w:pPr>
              <w:pStyle w:val="ConsPlusNormal"/>
              <w:jc w:val="both"/>
            </w:pPr>
            <w:r w:rsidRPr="00C433BE">
              <w:t xml:space="preserve">МР Овладение универсальными регулятивными </w:t>
            </w:r>
            <w:r w:rsidRPr="00C433BE">
              <w:lastRenderedPageBreak/>
              <w:t>действиями</w:t>
            </w:r>
          </w:p>
          <w:p w:rsidR="00482BA5" w:rsidRPr="00DD73A1" w:rsidRDefault="00482BA5" w:rsidP="009108FB">
            <w:pPr>
              <w:pStyle w:val="ConsPlusNormal"/>
              <w:jc w:val="both"/>
            </w:pPr>
          </w:p>
        </w:tc>
      </w:tr>
      <w:tr w:rsidR="00482BA5" w:rsidRPr="00DD73A1" w:rsidTr="009108FB">
        <w:tc>
          <w:tcPr>
            <w:tcW w:w="3794" w:type="dxa"/>
            <w:shd w:val="clear" w:color="auto" w:fill="auto"/>
          </w:tcPr>
          <w:p w:rsidR="00482BA5" w:rsidRDefault="00482BA5" w:rsidP="009108FB">
            <w:pPr>
              <w:pStyle w:val="ConsPlusNormal"/>
              <w:jc w:val="both"/>
            </w:pPr>
            <w:r>
              <w:lastRenderedPageBreak/>
              <w:t>ОК 09. Пользоваться профессиональной документацией на государственном и иностранном языках.</w:t>
            </w:r>
          </w:p>
          <w:p w:rsidR="00482BA5" w:rsidRDefault="00482BA5" w:rsidP="009108FB">
            <w:pPr>
              <w:pStyle w:val="ConsPlusNormal"/>
              <w:jc w:val="both"/>
            </w:pPr>
          </w:p>
        </w:tc>
        <w:tc>
          <w:tcPr>
            <w:tcW w:w="5670" w:type="dxa"/>
            <w:shd w:val="clear" w:color="auto" w:fill="auto"/>
          </w:tcPr>
          <w:p w:rsidR="00482BA5" w:rsidRPr="00E72117" w:rsidRDefault="00482BA5" w:rsidP="009108FB">
            <w:pPr>
              <w:widowControl w:val="0"/>
              <w:autoSpaceDE w:val="0"/>
              <w:autoSpaceDN w:val="0"/>
              <w:adjustRightInd w:val="0"/>
              <w:jc w:val="both"/>
            </w:pPr>
            <w:r w:rsidRPr="00093029">
              <w:t>ЛР гражданского воспитания</w:t>
            </w:r>
            <w:r w:rsidRPr="00E72117">
              <w:t>;</w:t>
            </w:r>
          </w:p>
          <w:p w:rsidR="00482BA5" w:rsidRPr="00E72117" w:rsidRDefault="00482BA5" w:rsidP="009108FB">
            <w:pPr>
              <w:widowControl w:val="0"/>
              <w:autoSpaceDE w:val="0"/>
              <w:autoSpaceDN w:val="0"/>
              <w:adjustRightInd w:val="0"/>
              <w:jc w:val="both"/>
            </w:pPr>
            <w:r w:rsidRPr="00093029">
              <w:t>ЛР патриотического воспитания</w:t>
            </w:r>
            <w:r w:rsidRPr="00E72117">
              <w:t>;</w:t>
            </w:r>
          </w:p>
          <w:p w:rsidR="00482BA5" w:rsidRPr="00093029" w:rsidRDefault="00482BA5" w:rsidP="009108FB">
            <w:pPr>
              <w:widowControl w:val="0"/>
              <w:autoSpaceDE w:val="0"/>
              <w:autoSpaceDN w:val="0"/>
              <w:adjustRightInd w:val="0"/>
              <w:jc w:val="both"/>
            </w:pPr>
            <w:r w:rsidRPr="00093029">
              <w:t>ЛР духовно-нравственного воспитания</w:t>
            </w:r>
            <w:r w:rsidRPr="00E72117">
              <w:t>;</w:t>
            </w:r>
          </w:p>
          <w:p w:rsidR="00482BA5" w:rsidRPr="00093029" w:rsidRDefault="00482BA5" w:rsidP="009108FB">
            <w:pPr>
              <w:pStyle w:val="ConsPlusNormal"/>
              <w:jc w:val="both"/>
            </w:pPr>
            <w:r w:rsidRPr="00093029">
              <w:t>ЛР трудового воспитания;</w:t>
            </w:r>
          </w:p>
          <w:p w:rsidR="00482BA5" w:rsidRPr="00DD73A1" w:rsidRDefault="00482BA5" w:rsidP="009108FB">
            <w:pPr>
              <w:pStyle w:val="ConsPlusNormal"/>
              <w:jc w:val="both"/>
            </w:pPr>
            <w:r w:rsidRPr="00093029">
              <w:t>ЛР ценности научного познания</w:t>
            </w:r>
            <w:r>
              <w:t>.</w:t>
            </w:r>
          </w:p>
        </w:tc>
        <w:tc>
          <w:tcPr>
            <w:tcW w:w="5528" w:type="dxa"/>
            <w:shd w:val="clear" w:color="auto" w:fill="auto"/>
          </w:tcPr>
          <w:p w:rsidR="00482BA5" w:rsidRPr="00C433BE" w:rsidRDefault="00482BA5" w:rsidP="009108FB">
            <w:pPr>
              <w:pStyle w:val="ConsPlusNormal"/>
              <w:jc w:val="both"/>
            </w:pPr>
            <w:r w:rsidRPr="00C433BE">
              <w:t>МР Овладение универсальными учебными познавательными действиями</w:t>
            </w:r>
          </w:p>
          <w:p w:rsidR="00482BA5" w:rsidRPr="00C433BE" w:rsidRDefault="00482BA5" w:rsidP="009108FB">
            <w:pPr>
              <w:pStyle w:val="ConsPlusNormal"/>
              <w:jc w:val="both"/>
            </w:pPr>
            <w:r w:rsidRPr="00C433BE">
              <w:t>МР Овладение универсальными коммуникативными действиями</w:t>
            </w:r>
          </w:p>
          <w:p w:rsidR="00482BA5" w:rsidRPr="00DD73A1" w:rsidRDefault="00482BA5" w:rsidP="009108FB">
            <w:pPr>
              <w:pStyle w:val="ConsPlusNormal"/>
              <w:jc w:val="both"/>
            </w:pPr>
            <w:r w:rsidRPr="00C433BE">
              <w:t>МР Овладение универсальными регулятивными действиями</w:t>
            </w:r>
          </w:p>
        </w:tc>
      </w:tr>
      <w:bookmarkEnd w:id="2"/>
    </w:tbl>
    <w:p w:rsidR="00482BA5" w:rsidRPr="00632D23" w:rsidRDefault="00482BA5" w:rsidP="00482BA5">
      <w:pPr>
        <w:jc w:val="both"/>
        <w:rPr>
          <w:color w:val="FF000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482BA5" w:rsidRPr="00632D23" w:rsidTr="009108FB">
        <w:tc>
          <w:tcPr>
            <w:tcW w:w="7054" w:type="dxa"/>
            <w:shd w:val="clear" w:color="auto" w:fill="auto"/>
          </w:tcPr>
          <w:p w:rsidR="00482BA5" w:rsidRPr="00DD73A1" w:rsidRDefault="00482BA5" w:rsidP="009108FB">
            <w:r w:rsidRPr="00DD73A1">
              <w:t>Наименование ОК согласно ФГОС СПО</w:t>
            </w:r>
          </w:p>
        </w:tc>
        <w:tc>
          <w:tcPr>
            <w:tcW w:w="7938" w:type="dxa"/>
            <w:shd w:val="clear" w:color="auto" w:fill="auto"/>
          </w:tcPr>
          <w:p w:rsidR="00482BA5" w:rsidRPr="00DD73A1" w:rsidRDefault="00482BA5" w:rsidP="009108FB">
            <w:pPr>
              <w:jc w:val="both"/>
            </w:pPr>
            <w:r w:rsidRPr="00DD73A1">
              <w:t>Наименование предметных результатов (базовый уровень) согласно ФГОС СОО</w:t>
            </w:r>
          </w:p>
        </w:tc>
      </w:tr>
      <w:tr w:rsidR="00482BA5" w:rsidRPr="00632D23" w:rsidTr="009108FB">
        <w:tc>
          <w:tcPr>
            <w:tcW w:w="7054" w:type="dxa"/>
            <w:shd w:val="clear" w:color="auto" w:fill="auto"/>
          </w:tcPr>
          <w:p w:rsidR="00482BA5" w:rsidRPr="00CD23B4" w:rsidRDefault="00482BA5" w:rsidP="009108FB">
            <w:pPr>
              <w:pStyle w:val="ConsPlusNormal"/>
              <w:jc w:val="both"/>
              <w:rPr>
                <w:color w:val="000000"/>
              </w:rPr>
            </w:pPr>
            <w:r w:rsidRPr="00CD23B4">
              <w:t xml:space="preserve">ОК 01. </w:t>
            </w:r>
            <w:r w:rsidRPr="00CD23B4">
              <w:rPr>
                <w:color w:val="000000"/>
              </w:rPr>
              <w:t>Выбирать способы решения задач профессиональной деятельности применительно к различным контекстам</w:t>
            </w:r>
          </w:p>
          <w:p w:rsidR="00482BA5" w:rsidRPr="00DD73A1" w:rsidRDefault="00482BA5" w:rsidP="009108FB">
            <w:pPr>
              <w:jc w:val="both"/>
            </w:pPr>
          </w:p>
        </w:tc>
        <w:tc>
          <w:tcPr>
            <w:tcW w:w="7938" w:type="dxa"/>
            <w:shd w:val="clear" w:color="auto" w:fill="auto"/>
          </w:tcPr>
          <w:p w:rsidR="00482BA5" w:rsidRDefault="00482BA5" w:rsidP="009108FB">
            <w:pPr>
              <w:widowControl w:val="0"/>
              <w:autoSpaceDE w:val="0"/>
              <w:autoSpaceDN w:val="0"/>
              <w:adjustRightInd w:val="0"/>
              <w:jc w:val="both"/>
            </w:pPr>
            <w:r>
              <w:t>ПР 1.</w:t>
            </w:r>
            <w:r w:rsidRPr="001A127D">
              <w:t xml:space="preserve">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482BA5" w:rsidRPr="00DD73A1" w:rsidRDefault="00482BA5" w:rsidP="009108FB">
            <w:pPr>
              <w:widowControl w:val="0"/>
              <w:autoSpaceDE w:val="0"/>
              <w:autoSpaceDN w:val="0"/>
              <w:adjustRightInd w:val="0"/>
              <w:jc w:val="both"/>
            </w:pPr>
            <w:r>
              <w:t xml:space="preserve">ПР </w:t>
            </w:r>
            <w:r w:rsidRPr="001A127D">
              <w:t>13</w:t>
            </w:r>
            <w:r>
              <w:t>.</w:t>
            </w:r>
            <w:r w:rsidRPr="001A127D">
              <w:t xml:space="preserve">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482BA5" w:rsidRPr="00632D23" w:rsidTr="009108FB">
        <w:tc>
          <w:tcPr>
            <w:tcW w:w="7054" w:type="dxa"/>
            <w:shd w:val="clear" w:color="auto" w:fill="auto"/>
          </w:tcPr>
          <w:p w:rsidR="00482BA5" w:rsidRPr="00CD23B4" w:rsidRDefault="00482BA5" w:rsidP="009108FB">
            <w:pPr>
              <w:pStyle w:val="ConsPlusNormal"/>
              <w:jc w:val="both"/>
              <w:rPr>
                <w:color w:val="000000"/>
              </w:rPr>
            </w:pPr>
            <w:r w:rsidRPr="00CD23B4">
              <w:t xml:space="preserve">ОК 02. </w:t>
            </w:r>
            <w:r w:rsidRPr="00CD23B4">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82BA5" w:rsidRPr="00DD73A1" w:rsidRDefault="00482BA5" w:rsidP="009108FB">
            <w:pPr>
              <w:jc w:val="both"/>
            </w:pPr>
          </w:p>
        </w:tc>
        <w:tc>
          <w:tcPr>
            <w:tcW w:w="7938" w:type="dxa"/>
            <w:shd w:val="clear" w:color="auto" w:fill="auto"/>
          </w:tcPr>
          <w:p w:rsidR="00482BA5" w:rsidRPr="00DD73A1" w:rsidRDefault="00482BA5" w:rsidP="009108FB">
            <w:pPr>
              <w:pStyle w:val="ConsPlusNormal"/>
              <w:jc w:val="both"/>
            </w:pPr>
            <w:r>
              <w:t xml:space="preserve">ПР </w:t>
            </w:r>
            <w:r w:rsidRPr="001A127D">
              <w:t>4</w:t>
            </w:r>
            <w:r>
              <w:t>.</w:t>
            </w:r>
            <w:r w:rsidRPr="001A127D">
              <w:t xml:space="preserve">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tc>
      </w:tr>
      <w:tr w:rsidR="00482BA5" w:rsidRPr="00632D23" w:rsidTr="009108FB">
        <w:tc>
          <w:tcPr>
            <w:tcW w:w="7054" w:type="dxa"/>
            <w:shd w:val="clear" w:color="auto" w:fill="auto"/>
          </w:tcPr>
          <w:p w:rsidR="00482BA5" w:rsidRPr="00CD23B4" w:rsidRDefault="00482BA5" w:rsidP="009108FB">
            <w:pPr>
              <w:pStyle w:val="ConsPlusNormal"/>
              <w:jc w:val="both"/>
              <w:rPr>
                <w:color w:val="000000"/>
              </w:rPr>
            </w:pPr>
            <w:r w:rsidRPr="00CD23B4">
              <w:t xml:space="preserve">ОК 03. </w:t>
            </w:r>
            <w:r w:rsidRPr="00CD23B4">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482BA5" w:rsidRPr="00DD73A1" w:rsidRDefault="00482BA5" w:rsidP="009108FB">
            <w:pPr>
              <w:pStyle w:val="ConsPlusNormal"/>
              <w:jc w:val="both"/>
            </w:pPr>
          </w:p>
        </w:tc>
        <w:tc>
          <w:tcPr>
            <w:tcW w:w="7938" w:type="dxa"/>
            <w:shd w:val="clear" w:color="auto" w:fill="auto"/>
          </w:tcPr>
          <w:p w:rsidR="00482BA5" w:rsidRDefault="00482BA5" w:rsidP="009108FB">
            <w:pPr>
              <w:widowControl w:val="0"/>
              <w:autoSpaceDE w:val="0"/>
              <w:autoSpaceDN w:val="0"/>
              <w:adjustRightInd w:val="0"/>
              <w:jc w:val="both"/>
            </w:pPr>
            <w:r>
              <w:t xml:space="preserve">ПР </w:t>
            </w:r>
            <w:r w:rsidRPr="001A127D">
              <w:t>2</w:t>
            </w:r>
            <w:r>
              <w:t>.</w:t>
            </w:r>
            <w:r w:rsidRPr="001A127D">
              <w:t xml:space="preserve"> осознание взаимосвязи между языковым, литературным, интеллектуальным, духовно-нравственным развитием личности;</w:t>
            </w:r>
          </w:p>
          <w:p w:rsidR="00482BA5" w:rsidRPr="001A127D" w:rsidRDefault="00482BA5" w:rsidP="009108FB">
            <w:pPr>
              <w:widowControl w:val="0"/>
              <w:autoSpaceDE w:val="0"/>
              <w:autoSpaceDN w:val="0"/>
              <w:adjustRightInd w:val="0"/>
              <w:jc w:val="both"/>
            </w:pPr>
            <w:r>
              <w:t xml:space="preserve">ПР </w:t>
            </w:r>
            <w:r w:rsidRPr="001A127D">
              <w:t>10</w:t>
            </w:r>
            <w:r>
              <w:t>.</w:t>
            </w:r>
            <w:r w:rsidRPr="001A127D">
              <w:t xml:space="preserve">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482BA5" w:rsidRPr="00DD73A1" w:rsidRDefault="00482BA5" w:rsidP="009108FB">
            <w:pPr>
              <w:widowControl w:val="0"/>
              <w:autoSpaceDE w:val="0"/>
              <w:autoSpaceDN w:val="0"/>
              <w:adjustRightInd w:val="0"/>
              <w:jc w:val="both"/>
            </w:pPr>
          </w:p>
        </w:tc>
      </w:tr>
      <w:tr w:rsidR="00482BA5" w:rsidRPr="00632D23" w:rsidTr="009108FB">
        <w:tc>
          <w:tcPr>
            <w:tcW w:w="7054" w:type="dxa"/>
            <w:shd w:val="clear" w:color="auto" w:fill="auto"/>
          </w:tcPr>
          <w:p w:rsidR="00482BA5" w:rsidRPr="006E56F1" w:rsidRDefault="00482BA5" w:rsidP="009108FB">
            <w:pPr>
              <w:pStyle w:val="ConsPlusNormal"/>
              <w:jc w:val="both"/>
              <w:rPr>
                <w:color w:val="000000"/>
              </w:rPr>
            </w:pPr>
            <w:r>
              <w:t>ОК 04 Эффективно</w:t>
            </w:r>
            <w:r w:rsidRPr="006E56F1">
              <w:rPr>
                <w:color w:val="000000"/>
              </w:rPr>
              <w:t xml:space="preserve"> взаимодействовать и работать в коллективе и команде</w:t>
            </w:r>
          </w:p>
          <w:p w:rsidR="00482BA5" w:rsidRPr="00DD73A1" w:rsidRDefault="00482BA5" w:rsidP="009108FB">
            <w:pPr>
              <w:pStyle w:val="ConsPlusNormal"/>
              <w:jc w:val="both"/>
            </w:pPr>
          </w:p>
        </w:tc>
        <w:tc>
          <w:tcPr>
            <w:tcW w:w="7938" w:type="dxa"/>
            <w:shd w:val="clear" w:color="auto" w:fill="auto"/>
          </w:tcPr>
          <w:p w:rsidR="00482BA5" w:rsidRDefault="00482BA5" w:rsidP="009108FB">
            <w:pPr>
              <w:widowControl w:val="0"/>
              <w:autoSpaceDE w:val="0"/>
              <w:autoSpaceDN w:val="0"/>
              <w:adjustRightInd w:val="0"/>
              <w:jc w:val="both"/>
            </w:pPr>
            <w:r>
              <w:t xml:space="preserve">ПР </w:t>
            </w:r>
            <w:r w:rsidRPr="001A127D">
              <w:t>6</w:t>
            </w:r>
            <w:r>
              <w:t>.</w:t>
            </w:r>
            <w:r w:rsidRPr="001A127D">
              <w:t xml:space="preserve">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482BA5" w:rsidRPr="001A127D" w:rsidRDefault="00482BA5" w:rsidP="009108FB">
            <w:pPr>
              <w:widowControl w:val="0"/>
              <w:autoSpaceDE w:val="0"/>
              <w:autoSpaceDN w:val="0"/>
              <w:adjustRightInd w:val="0"/>
              <w:jc w:val="both"/>
            </w:pPr>
            <w:r>
              <w:lastRenderedPageBreak/>
              <w:t xml:space="preserve">ПР </w:t>
            </w:r>
            <w:r w:rsidRPr="001A127D">
              <w:t>11</w:t>
            </w:r>
            <w:r>
              <w:t>.</w:t>
            </w:r>
            <w:r w:rsidRPr="001A127D">
              <w:t xml:space="preserve">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482BA5" w:rsidRPr="001A127D" w:rsidRDefault="00482BA5" w:rsidP="009108FB">
            <w:pPr>
              <w:widowControl w:val="0"/>
              <w:autoSpaceDE w:val="0"/>
              <w:autoSpaceDN w:val="0"/>
              <w:adjustRightInd w:val="0"/>
              <w:jc w:val="both"/>
            </w:pPr>
          </w:p>
          <w:p w:rsidR="00482BA5" w:rsidRPr="00DD73A1" w:rsidRDefault="00482BA5" w:rsidP="009108FB">
            <w:pPr>
              <w:pStyle w:val="ConsPlusNormal"/>
              <w:jc w:val="both"/>
            </w:pPr>
          </w:p>
        </w:tc>
      </w:tr>
      <w:tr w:rsidR="00482BA5" w:rsidRPr="00632D23" w:rsidTr="009108FB">
        <w:tc>
          <w:tcPr>
            <w:tcW w:w="7054" w:type="dxa"/>
            <w:shd w:val="clear" w:color="auto" w:fill="auto"/>
          </w:tcPr>
          <w:p w:rsidR="00482BA5" w:rsidRPr="00D61B3D" w:rsidRDefault="00482BA5" w:rsidP="009108FB">
            <w:pPr>
              <w:widowControl w:val="0"/>
              <w:autoSpaceDE w:val="0"/>
              <w:autoSpaceDN w:val="0"/>
              <w:adjustRightInd w:val="0"/>
              <w:jc w:val="both"/>
            </w:pPr>
            <w:r w:rsidRPr="00D61B3D">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shd w:val="clear" w:color="auto" w:fill="auto"/>
          </w:tcPr>
          <w:p w:rsidR="00482BA5" w:rsidRDefault="00482BA5" w:rsidP="009108FB">
            <w:pPr>
              <w:widowControl w:val="0"/>
              <w:autoSpaceDE w:val="0"/>
              <w:autoSpaceDN w:val="0"/>
              <w:adjustRightInd w:val="0"/>
              <w:jc w:val="both"/>
            </w:pPr>
            <w:r>
              <w:t xml:space="preserve">ПР </w:t>
            </w:r>
            <w:r w:rsidRPr="001A127D">
              <w:t>3</w:t>
            </w:r>
            <w:r>
              <w:t>.</w:t>
            </w:r>
            <w:r w:rsidRPr="001A127D">
              <w:t xml:space="preserve">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482BA5" w:rsidRPr="00DD73A1" w:rsidRDefault="00482BA5" w:rsidP="009108FB">
            <w:pPr>
              <w:widowControl w:val="0"/>
              <w:autoSpaceDE w:val="0"/>
              <w:autoSpaceDN w:val="0"/>
              <w:adjustRightInd w:val="0"/>
              <w:jc w:val="both"/>
            </w:pPr>
            <w:r>
              <w:t xml:space="preserve">ПР </w:t>
            </w:r>
            <w:r w:rsidRPr="001A127D">
              <w:t>12</w:t>
            </w:r>
            <w:r>
              <w:t>.</w:t>
            </w:r>
            <w:r w:rsidRPr="001A127D">
              <w:t xml:space="preserve">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tc>
      </w:tr>
      <w:tr w:rsidR="00482BA5" w:rsidRPr="00632D23" w:rsidTr="009108FB">
        <w:tc>
          <w:tcPr>
            <w:tcW w:w="7054" w:type="dxa"/>
            <w:shd w:val="clear" w:color="auto" w:fill="auto"/>
          </w:tcPr>
          <w:p w:rsidR="00482BA5" w:rsidRPr="00DD73A1" w:rsidRDefault="00482BA5" w:rsidP="009108FB">
            <w:pPr>
              <w:pStyle w:val="ConsPlusNormal"/>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938" w:type="dxa"/>
            <w:shd w:val="clear" w:color="auto" w:fill="auto"/>
          </w:tcPr>
          <w:p w:rsidR="00482BA5" w:rsidRPr="001A127D" w:rsidRDefault="00482BA5" w:rsidP="009108FB">
            <w:pPr>
              <w:widowControl w:val="0"/>
              <w:autoSpaceDE w:val="0"/>
              <w:autoSpaceDN w:val="0"/>
              <w:adjustRightInd w:val="0"/>
              <w:jc w:val="both"/>
            </w:pPr>
            <w:r>
              <w:t xml:space="preserve">ПР </w:t>
            </w:r>
            <w:r w:rsidRPr="001A127D">
              <w:t>7</w:t>
            </w:r>
            <w:r>
              <w:t>.</w:t>
            </w:r>
            <w:r w:rsidRPr="001A127D">
              <w:t xml:space="preserve">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482BA5" w:rsidRPr="00DD73A1" w:rsidRDefault="00482BA5" w:rsidP="009108FB">
            <w:pPr>
              <w:jc w:val="both"/>
            </w:pPr>
          </w:p>
        </w:tc>
      </w:tr>
      <w:tr w:rsidR="00482BA5" w:rsidRPr="00632D23" w:rsidTr="009108FB">
        <w:tc>
          <w:tcPr>
            <w:tcW w:w="7054" w:type="dxa"/>
            <w:shd w:val="clear" w:color="auto" w:fill="auto"/>
          </w:tcPr>
          <w:p w:rsidR="00482BA5" w:rsidRPr="00DD73A1" w:rsidRDefault="00482BA5" w:rsidP="009108FB">
            <w:pPr>
              <w:pStyle w:val="ConsPlusNormal"/>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shd w:val="clear" w:color="auto" w:fill="auto"/>
          </w:tcPr>
          <w:p w:rsidR="00482BA5" w:rsidRPr="001A127D" w:rsidRDefault="00482BA5" w:rsidP="009108FB">
            <w:pPr>
              <w:widowControl w:val="0"/>
              <w:autoSpaceDE w:val="0"/>
              <w:autoSpaceDN w:val="0"/>
              <w:adjustRightInd w:val="0"/>
              <w:jc w:val="both"/>
            </w:pPr>
            <w:r>
              <w:t xml:space="preserve">ПР </w:t>
            </w:r>
            <w:r w:rsidRPr="001A127D">
              <w:t>5</w:t>
            </w:r>
            <w:r>
              <w:t>.</w:t>
            </w:r>
            <w:r w:rsidRPr="001A127D">
              <w:t xml:space="preserve">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482BA5" w:rsidRPr="00DD73A1" w:rsidRDefault="00482BA5" w:rsidP="009108FB">
            <w:pPr>
              <w:pStyle w:val="ConsPlusNormal"/>
              <w:jc w:val="both"/>
            </w:pPr>
          </w:p>
        </w:tc>
      </w:tr>
      <w:tr w:rsidR="00482BA5" w:rsidRPr="00632D23" w:rsidTr="009108FB">
        <w:tc>
          <w:tcPr>
            <w:tcW w:w="7054" w:type="dxa"/>
            <w:shd w:val="clear" w:color="auto" w:fill="auto"/>
          </w:tcPr>
          <w:p w:rsidR="00482BA5" w:rsidRPr="00DD73A1" w:rsidRDefault="00482BA5" w:rsidP="009108FB">
            <w:pPr>
              <w:pStyle w:val="ConsPlusNormal"/>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rsidR="00482BA5" w:rsidRPr="001A127D" w:rsidRDefault="00482BA5" w:rsidP="009108FB">
            <w:pPr>
              <w:widowControl w:val="0"/>
              <w:autoSpaceDE w:val="0"/>
              <w:autoSpaceDN w:val="0"/>
              <w:adjustRightInd w:val="0"/>
              <w:jc w:val="both"/>
            </w:pPr>
            <w:r>
              <w:t xml:space="preserve">ПР </w:t>
            </w:r>
            <w:r w:rsidRPr="001A127D">
              <w:t>8</w:t>
            </w:r>
            <w:r>
              <w:t>.</w:t>
            </w:r>
            <w:r w:rsidRPr="001A127D">
              <w:t xml:space="preserve">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482BA5" w:rsidRPr="00DD73A1" w:rsidRDefault="00482BA5" w:rsidP="009108FB">
            <w:pPr>
              <w:pStyle w:val="ConsPlusNormal"/>
              <w:jc w:val="both"/>
            </w:pPr>
          </w:p>
        </w:tc>
      </w:tr>
      <w:tr w:rsidR="00482BA5" w:rsidRPr="00632D23" w:rsidTr="009108FB">
        <w:tc>
          <w:tcPr>
            <w:tcW w:w="7054" w:type="dxa"/>
            <w:shd w:val="clear" w:color="auto" w:fill="auto"/>
          </w:tcPr>
          <w:p w:rsidR="00482BA5" w:rsidRDefault="00482BA5" w:rsidP="009108FB">
            <w:pPr>
              <w:pStyle w:val="ConsPlusNormal"/>
              <w:jc w:val="both"/>
            </w:pPr>
            <w:r>
              <w:t xml:space="preserve">ОК 09. Пользоваться профессиональной документацией на </w:t>
            </w:r>
            <w:r>
              <w:lastRenderedPageBreak/>
              <w:t>государственном и иностранном языках.</w:t>
            </w:r>
          </w:p>
          <w:p w:rsidR="00482BA5" w:rsidRPr="00DD73A1" w:rsidRDefault="00482BA5" w:rsidP="009108FB">
            <w:pPr>
              <w:pStyle w:val="ConsPlusNormal"/>
              <w:jc w:val="both"/>
            </w:pPr>
          </w:p>
        </w:tc>
        <w:tc>
          <w:tcPr>
            <w:tcW w:w="7938" w:type="dxa"/>
            <w:shd w:val="clear" w:color="auto" w:fill="auto"/>
          </w:tcPr>
          <w:p w:rsidR="00482BA5" w:rsidRPr="00DD73A1" w:rsidRDefault="00482BA5" w:rsidP="009108FB">
            <w:pPr>
              <w:pStyle w:val="ConsPlusNormal"/>
              <w:jc w:val="both"/>
            </w:pPr>
            <w:r>
              <w:lastRenderedPageBreak/>
              <w:t xml:space="preserve">ПР </w:t>
            </w:r>
            <w:r w:rsidRPr="001A127D">
              <w:t>9</w:t>
            </w:r>
            <w:r>
              <w:t>.</w:t>
            </w:r>
            <w:r w:rsidRPr="001A127D">
              <w:t xml:space="preserve"> владение умениями анализа и интерпретации художественных </w:t>
            </w:r>
            <w:r w:rsidRPr="001A127D">
              <w:lastRenderedPageBreak/>
              <w:t>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tc>
      </w:tr>
    </w:tbl>
    <w:p w:rsidR="00482BA5" w:rsidRPr="00632D23" w:rsidRDefault="00482BA5" w:rsidP="00482BA5">
      <w:pPr>
        <w:jc w:val="both"/>
        <w:rPr>
          <w:color w:val="FF0000"/>
        </w:rPr>
        <w:sectPr w:rsidR="00482BA5" w:rsidRPr="00632D23" w:rsidSect="009108FB">
          <w:pgSz w:w="16838" w:h="11906" w:orient="landscape"/>
          <w:pgMar w:top="1701" w:right="1134" w:bottom="850" w:left="1134" w:header="708" w:footer="708" w:gutter="0"/>
          <w:cols w:space="708"/>
          <w:docGrid w:linePitch="360"/>
        </w:sect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482BA5" w:rsidRPr="00632D23" w:rsidTr="009108FB">
        <w:tc>
          <w:tcPr>
            <w:tcW w:w="7054" w:type="dxa"/>
            <w:shd w:val="clear" w:color="auto" w:fill="FFFFFF"/>
          </w:tcPr>
          <w:p w:rsidR="00482BA5" w:rsidRPr="00DD73A1" w:rsidRDefault="00482BA5" w:rsidP="009108FB">
            <w:r w:rsidRPr="00DD73A1">
              <w:lastRenderedPageBreak/>
              <w:t>Наименование ПК согласно ФГОС СПО</w:t>
            </w:r>
          </w:p>
        </w:tc>
        <w:tc>
          <w:tcPr>
            <w:tcW w:w="7938" w:type="dxa"/>
            <w:shd w:val="clear" w:color="auto" w:fill="FFFFFF"/>
          </w:tcPr>
          <w:p w:rsidR="00482BA5" w:rsidRPr="00DD73A1" w:rsidRDefault="00482BA5" w:rsidP="009108FB">
            <w:pPr>
              <w:jc w:val="both"/>
            </w:pPr>
            <w:r w:rsidRPr="00DD73A1">
              <w:t>Наименование предметных результатов (базовый уровень) согласно ФГОС СОО</w:t>
            </w:r>
          </w:p>
        </w:tc>
      </w:tr>
      <w:tr w:rsidR="00482BA5" w:rsidRPr="00632D23" w:rsidTr="009108FB">
        <w:tc>
          <w:tcPr>
            <w:tcW w:w="7054" w:type="dxa"/>
            <w:shd w:val="clear" w:color="auto" w:fill="FFFFFF"/>
          </w:tcPr>
          <w:p w:rsidR="00482BA5" w:rsidRPr="009F7688" w:rsidRDefault="00482BA5" w:rsidP="009108FB">
            <w:pPr>
              <w:contextualSpacing/>
              <w:jc w:val="both"/>
              <w:rPr>
                <w:color w:val="000000"/>
              </w:rPr>
            </w:pPr>
            <w:r w:rsidRPr="009F7688">
              <w:t xml:space="preserve">ПК 1.1. </w:t>
            </w:r>
            <w:r w:rsidRPr="009F7688">
              <w:rPr>
                <w:color w:val="000000"/>
              </w:rPr>
              <w:t>Выполнять сборку, монтаж и установку основных узлов электрических аппаратов, электрических машин,</w:t>
            </w:r>
            <w:r w:rsidRPr="009F7688">
              <w:rPr>
                <w:color w:val="000000"/>
              </w:rPr>
              <w:br/>
              <w:t>электрооборудования трансформаторных подстанций и цехового</w:t>
            </w:r>
            <w:r w:rsidRPr="009F7688">
              <w:rPr>
                <w:color w:val="000000"/>
              </w:rPr>
              <w:br/>
              <w:t>электрооборудования.</w:t>
            </w:r>
          </w:p>
          <w:p w:rsidR="00482BA5" w:rsidRPr="009F7688" w:rsidRDefault="00482BA5" w:rsidP="009108FB">
            <w:pPr>
              <w:pStyle w:val="ConsPlusNormal"/>
              <w:jc w:val="both"/>
              <w:rPr>
                <w:color w:val="000000"/>
              </w:rPr>
            </w:pPr>
            <w:r w:rsidRPr="009F7688">
              <w:t xml:space="preserve">ПК 1.2. </w:t>
            </w:r>
            <w:r w:rsidRPr="009F7688">
              <w:rPr>
                <w:color w:val="000000"/>
              </w:rPr>
              <w:t>Выполнять монтаж электрических сетей.</w:t>
            </w:r>
          </w:p>
          <w:p w:rsidR="00482BA5" w:rsidRPr="009F7688" w:rsidRDefault="00482BA5" w:rsidP="009108FB">
            <w:pPr>
              <w:jc w:val="both"/>
              <w:rPr>
                <w:color w:val="000000"/>
              </w:rPr>
            </w:pPr>
            <w:r w:rsidRPr="009F7688">
              <w:t xml:space="preserve">ПК 1.3. </w:t>
            </w:r>
            <w:r w:rsidRPr="009F7688">
              <w:rPr>
                <w:color w:val="000000"/>
              </w:rPr>
              <w:t>Принимать в эксплуатацию электрические аппараты, электрические машины, электрооборудование трансформаторных</w:t>
            </w:r>
            <w:r w:rsidRPr="009F7688">
              <w:rPr>
                <w:color w:val="000000"/>
              </w:rPr>
              <w:br/>
              <w:t>подстанций и цеховое электрооборудование.</w:t>
            </w:r>
          </w:p>
          <w:p w:rsidR="00482BA5" w:rsidRPr="009F7688" w:rsidRDefault="00482BA5" w:rsidP="009108FB">
            <w:pPr>
              <w:jc w:val="both"/>
              <w:rPr>
                <w:color w:val="000000"/>
              </w:rPr>
            </w:pPr>
            <w:r w:rsidRPr="009F7688">
              <w:t xml:space="preserve">ПК 1.4. </w:t>
            </w:r>
            <w:r w:rsidRPr="009F7688">
              <w:rPr>
                <w:color w:val="000000"/>
              </w:rPr>
              <w:t>Производить оперативные переключения и испытания устройств электроснабжения и электрооборудования.</w:t>
            </w:r>
          </w:p>
          <w:p w:rsidR="00482BA5" w:rsidRPr="00DD73A1" w:rsidRDefault="00482BA5" w:rsidP="009108FB">
            <w:pPr>
              <w:jc w:val="both"/>
            </w:pPr>
          </w:p>
        </w:tc>
        <w:tc>
          <w:tcPr>
            <w:tcW w:w="7938" w:type="dxa"/>
            <w:vMerge w:val="restart"/>
            <w:shd w:val="clear" w:color="auto" w:fill="FFFFFF"/>
          </w:tcPr>
          <w:p w:rsidR="00482BA5" w:rsidRPr="001A127D" w:rsidRDefault="00482BA5" w:rsidP="009108FB">
            <w:pPr>
              <w:widowControl w:val="0"/>
              <w:autoSpaceDE w:val="0"/>
              <w:autoSpaceDN w:val="0"/>
              <w:adjustRightInd w:val="0"/>
              <w:ind w:firstLine="539"/>
              <w:jc w:val="both"/>
            </w:pPr>
            <w:r>
              <w:t>ПР 1.</w:t>
            </w:r>
            <w:r w:rsidRPr="001A127D">
              <w:t xml:space="preserve">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482BA5" w:rsidRPr="001A127D" w:rsidRDefault="00482BA5" w:rsidP="009108FB">
            <w:pPr>
              <w:widowControl w:val="0"/>
              <w:autoSpaceDE w:val="0"/>
              <w:autoSpaceDN w:val="0"/>
              <w:adjustRightInd w:val="0"/>
              <w:ind w:firstLine="539"/>
              <w:jc w:val="both"/>
            </w:pPr>
            <w:r>
              <w:t xml:space="preserve">ПР </w:t>
            </w:r>
            <w:r w:rsidRPr="001A127D">
              <w:t>2</w:t>
            </w:r>
            <w:r>
              <w:t>.</w:t>
            </w:r>
            <w:r w:rsidRPr="001A127D">
              <w:t xml:space="preserve"> осознание взаимосвязи между языковым, литературным, интеллектуальным, духовно-нравственным развитием личности;</w:t>
            </w:r>
          </w:p>
          <w:p w:rsidR="00482BA5" w:rsidRPr="001A127D" w:rsidRDefault="00482BA5" w:rsidP="009108FB">
            <w:pPr>
              <w:widowControl w:val="0"/>
              <w:autoSpaceDE w:val="0"/>
              <w:autoSpaceDN w:val="0"/>
              <w:adjustRightInd w:val="0"/>
              <w:ind w:firstLine="539"/>
              <w:jc w:val="both"/>
            </w:pPr>
            <w:r>
              <w:t xml:space="preserve">ПР </w:t>
            </w:r>
            <w:r w:rsidRPr="001A127D">
              <w:t>3</w:t>
            </w:r>
            <w:r>
              <w:t>.</w:t>
            </w:r>
            <w:r w:rsidRPr="001A127D">
              <w:t xml:space="preserve">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482BA5" w:rsidRPr="001A127D" w:rsidRDefault="00482BA5" w:rsidP="009108FB">
            <w:pPr>
              <w:widowControl w:val="0"/>
              <w:autoSpaceDE w:val="0"/>
              <w:autoSpaceDN w:val="0"/>
              <w:adjustRightInd w:val="0"/>
              <w:ind w:firstLine="539"/>
              <w:jc w:val="both"/>
            </w:pPr>
            <w:r>
              <w:t xml:space="preserve">ПР </w:t>
            </w:r>
            <w:r w:rsidRPr="001A127D">
              <w:t>4</w:t>
            </w:r>
            <w:r>
              <w:t>.</w:t>
            </w:r>
            <w:r w:rsidRPr="001A127D">
              <w:t xml:space="preserve">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r>
              <w:t>.</w:t>
            </w:r>
          </w:p>
          <w:p w:rsidR="00482BA5" w:rsidRPr="001A127D" w:rsidRDefault="00482BA5" w:rsidP="009108FB">
            <w:pPr>
              <w:widowControl w:val="0"/>
              <w:autoSpaceDE w:val="0"/>
              <w:autoSpaceDN w:val="0"/>
              <w:adjustRightInd w:val="0"/>
              <w:ind w:firstLine="539"/>
              <w:jc w:val="both"/>
            </w:pPr>
            <w:r>
              <w:t xml:space="preserve">ПР </w:t>
            </w:r>
            <w:r w:rsidRPr="001A127D">
              <w:t>5</w:t>
            </w:r>
            <w:r>
              <w:t>.</w:t>
            </w:r>
            <w:r w:rsidRPr="001A127D">
              <w:t xml:space="preserve">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482BA5" w:rsidRPr="001A127D" w:rsidRDefault="00482BA5" w:rsidP="009108FB">
            <w:pPr>
              <w:widowControl w:val="0"/>
              <w:autoSpaceDE w:val="0"/>
              <w:autoSpaceDN w:val="0"/>
              <w:adjustRightInd w:val="0"/>
              <w:ind w:firstLine="539"/>
              <w:jc w:val="both"/>
            </w:pPr>
            <w:r>
              <w:t xml:space="preserve">ПР </w:t>
            </w:r>
            <w:r w:rsidRPr="001A127D">
              <w:t>6</w:t>
            </w:r>
            <w:r>
              <w:t>.</w:t>
            </w:r>
            <w:r w:rsidRPr="001A127D">
              <w:t xml:space="preserve">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482BA5" w:rsidRPr="001A127D" w:rsidRDefault="00482BA5" w:rsidP="009108FB">
            <w:pPr>
              <w:widowControl w:val="0"/>
              <w:autoSpaceDE w:val="0"/>
              <w:autoSpaceDN w:val="0"/>
              <w:adjustRightInd w:val="0"/>
              <w:ind w:firstLine="539"/>
              <w:jc w:val="both"/>
            </w:pPr>
            <w:r>
              <w:t xml:space="preserve">ПР </w:t>
            </w:r>
            <w:r w:rsidRPr="001A127D">
              <w:t>7</w:t>
            </w:r>
            <w:r>
              <w:t>.</w:t>
            </w:r>
            <w:r w:rsidRPr="001A127D">
              <w:t xml:space="preserve">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482BA5" w:rsidRPr="001A127D" w:rsidRDefault="00482BA5" w:rsidP="009108FB">
            <w:pPr>
              <w:widowControl w:val="0"/>
              <w:autoSpaceDE w:val="0"/>
              <w:autoSpaceDN w:val="0"/>
              <w:adjustRightInd w:val="0"/>
              <w:ind w:firstLine="539"/>
              <w:jc w:val="both"/>
            </w:pPr>
            <w:r>
              <w:t xml:space="preserve">ПР </w:t>
            </w:r>
            <w:r w:rsidRPr="001A127D">
              <w:t>8</w:t>
            </w:r>
            <w:r>
              <w:t>.</w:t>
            </w:r>
            <w:r w:rsidRPr="001A127D">
              <w:t xml:space="preserve">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482BA5" w:rsidRPr="001A127D" w:rsidRDefault="00482BA5" w:rsidP="009108FB">
            <w:pPr>
              <w:widowControl w:val="0"/>
              <w:autoSpaceDE w:val="0"/>
              <w:autoSpaceDN w:val="0"/>
              <w:adjustRightInd w:val="0"/>
              <w:ind w:firstLine="539"/>
              <w:jc w:val="both"/>
            </w:pPr>
            <w:r>
              <w:t xml:space="preserve">ПР </w:t>
            </w:r>
            <w:r w:rsidRPr="001A127D">
              <w:t>9</w:t>
            </w:r>
            <w:r>
              <w:t>.</w:t>
            </w:r>
            <w:r w:rsidRPr="001A127D">
              <w:t xml:space="preserve">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w:t>
            </w:r>
            <w:r w:rsidRPr="001A127D">
              <w:lastRenderedPageBreak/>
              <w:t>на уровне начального общего и основного общего образования</w:t>
            </w:r>
            <w:r>
              <w:t>;</w:t>
            </w:r>
          </w:p>
          <w:p w:rsidR="00482BA5" w:rsidRPr="001A127D" w:rsidRDefault="00482BA5" w:rsidP="009108FB">
            <w:pPr>
              <w:widowControl w:val="0"/>
              <w:autoSpaceDE w:val="0"/>
              <w:autoSpaceDN w:val="0"/>
              <w:adjustRightInd w:val="0"/>
              <w:ind w:firstLine="539"/>
              <w:jc w:val="both"/>
            </w:pPr>
            <w:r>
              <w:t xml:space="preserve">ПР </w:t>
            </w:r>
            <w:r w:rsidRPr="001A127D">
              <w:t>10</w:t>
            </w:r>
            <w:r>
              <w:t>.</w:t>
            </w:r>
            <w:r w:rsidRPr="001A127D">
              <w:t xml:space="preserve">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482BA5" w:rsidRPr="001A127D" w:rsidRDefault="00482BA5" w:rsidP="009108FB">
            <w:pPr>
              <w:widowControl w:val="0"/>
              <w:autoSpaceDE w:val="0"/>
              <w:autoSpaceDN w:val="0"/>
              <w:adjustRightInd w:val="0"/>
              <w:ind w:firstLine="539"/>
              <w:jc w:val="both"/>
            </w:pPr>
            <w:r>
              <w:t xml:space="preserve">ПР </w:t>
            </w:r>
            <w:r w:rsidRPr="001A127D">
              <w:t>11</w:t>
            </w:r>
            <w:r>
              <w:t>.</w:t>
            </w:r>
            <w:r w:rsidRPr="001A127D">
              <w:t xml:space="preserve">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482BA5" w:rsidRPr="001A127D" w:rsidRDefault="00482BA5" w:rsidP="009108FB">
            <w:pPr>
              <w:widowControl w:val="0"/>
              <w:autoSpaceDE w:val="0"/>
              <w:autoSpaceDN w:val="0"/>
              <w:adjustRightInd w:val="0"/>
              <w:ind w:firstLine="539"/>
              <w:jc w:val="both"/>
            </w:pPr>
            <w:r>
              <w:t xml:space="preserve">ПР </w:t>
            </w:r>
            <w:r w:rsidRPr="001A127D">
              <w:t>12</w:t>
            </w:r>
            <w:r>
              <w:t>.</w:t>
            </w:r>
            <w:r w:rsidRPr="001A127D">
              <w:t xml:space="preserve">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482BA5" w:rsidRPr="001A127D" w:rsidRDefault="00482BA5" w:rsidP="009108FB">
            <w:pPr>
              <w:widowControl w:val="0"/>
              <w:autoSpaceDE w:val="0"/>
              <w:autoSpaceDN w:val="0"/>
              <w:adjustRightInd w:val="0"/>
              <w:ind w:firstLine="539"/>
              <w:jc w:val="both"/>
            </w:pPr>
            <w:r>
              <w:t xml:space="preserve">ПР </w:t>
            </w:r>
            <w:r w:rsidRPr="001A127D">
              <w:t>13</w:t>
            </w:r>
            <w:r>
              <w:t>.</w:t>
            </w:r>
            <w:r w:rsidRPr="001A127D">
              <w:t xml:space="preserve">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82BA5" w:rsidRPr="00DD73A1" w:rsidRDefault="00482BA5" w:rsidP="009108FB"/>
        </w:tc>
      </w:tr>
      <w:tr w:rsidR="00482BA5" w:rsidRPr="00632D23" w:rsidTr="009108FB">
        <w:tc>
          <w:tcPr>
            <w:tcW w:w="7054" w:type="dxa"/>
            <w:shd w:val="clear" w:color="auto" w:fill="FFFFFF"/>
          </w:tcPr>
          <w:p w:rsidR="00482BA5" w:rsidRPr="009F7688" w:rsidRDefault="00482BA5" w:rsidP="009108FB">
            <w:pPr>
              <w:pStyle w:val="ConsPlusNormal"/>
              <w:jc w:val="both"/>
              <w:rPr>
                <w:color w:val="000000"/>
              </w:rPr>
            </w:pPr>
            <w:r w:rsidRPr="009F7688">
              <w:t xml:space="preserve">ПК 2.1. </w:t>
            </w:r>
            <w:r w:rsidRPr="009F7688">
              <w:rPr>
                <w:color w:val="000000"/>
              </w:rPr>
              <w:t>Выполнять плановые осмотры и испытания устройств электроснабжения и электрооборудования, в том числе электрических машин и аппаратов, электрооборудования трансформаторных подстанций и цехового электрооборудования.</w:t>
            </w:r>
          </w:p>
          <w:p w:rsidR="00482BA5" w:rsidRPr="009F7688" w:rsidRDefault="00482BA5" w:rsidP="009108FB">
            <w:pPr>
              <w:pStyle w:val="ConsPlusNormal"/>
              <w:jc w:val="both"/>
              <w:rPr>
                <w:color w:val="000000"/>
              </w:rPr>
            </w:pPr>
            <w:r w:rsidRPr="009F7688">
              <w:t xml:space="preserve">ПК 2.2. </w:t>
            </w:r>
            <w:r w:rsidRPr="009F7688">
              <w:rPr>
                <w:color w:val="000000"/>
              </w:rPr>
              <w:t>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w:t>
            </w:r>
          </w:p>
          <w:p w:rsidR="00482BA5" w:rsidRPr="009F7688" w:rsidRDefault="00482BA5" w:rsidP="009108FB">
            <w:pPr>
              <w:pStyle w:val="ConsPlusNormal"/>
              <w:jc w:val="both"/>
              <w:rPr>
                <w:color w:val="000000"/>
              </w:rPr>
            </w:pPr>
            <w:r w:rsidRPr="009F7688">
              <w:t xml:space="preserve">ПК 2.3. </w:t>
            </w:r>
            <w:r w:rsidRPr="009F7688">
              <w:rPr>
                <w:color w:val="000000"/>
              </w:rPr>
              <w:t>Вести учет первичных данных по техническому</w:t>
            </w:r>
            <w:r w:rsidRPr="009F7688">
              <w:rPr>
                <w:color w:val="000000"/>
              </w:rPr>
              <w:br/>
              <w:t>обслуживанию устройств электроснабжения и</w:t>
            </w:r>
            <w:r w:rsidRPr="009F7688">
              <w:rPr>
                <w:color w:val="000000"/>
              </w:rPr>
              <w:br/>
              <w:t>электрооборудования в журналах.</w:t>
            </w:r>
          </w:p>
          <w:p w:rsidR="00482BA5" w:rsidRPr="00DD73A1" w:rsidRDefault="00482BA5" w:rsidP="009108FB">
            <w:pPr>
              <w:jc w:val="both"/>
            </w:pPr>
          </w:p>
        </w:tc>
        <w:tc>
          <w:tcPr>
            <w:tcW w:w="7938" w:type="dxa"/>
            <w:vMerge/>
            <w:shd w:val="clear" w:color="auto" w:fill="FFFFFF"/>
          </w:tcPr>
          <w:p w:rsidR="00482BA5" w:rsidRPr="00632D23" w:rsidRDefault="00482BA5" w:rsidP="009108FB">
            <w:pPr>
              <w:jc w:val="both"/>
              <w:rPr>
                <w:color w:val="FF0000"/>
              </w:rPr>
            </w:pPr>
          </w:p>
        </w:tc>
      </w:tr>
      <w:tr w:rsidR="00482BA5" w:rsidRPr="00632D23" w:rsidTr="009108FB">
        <w:tc>
          <w:tcPr>
            <w:tcW w:w="7054" w:type="dxa"/>
            <w:shd w:val="clear" w:color="auto" w:fill="FFFFFF"/>
          </w:tcPr>
          <w:p w:rsidR="00482BA5" w:rsidRPr="009F7688" w:rsidRDefault="00482BA5" w:rsidP="009108FB">
            <w:pPr>
              <w:pStyle w:val="ConsPlusNormal"/>
              <w:jc w:val="both"/>
              <w:rPr>
                <w:color w:val="000000"/>
              </w:rPr>
            </w:pPr>
            <w:r w:rsidRPr="009F7688">
              <w:t xml:space="preserve">ПК 3.1. </w:t>
            </w:r>
            <w:r w:rsidRPr="009F7688">
              <w:rPr>
                <w:color w:val="000000"/>
              </w:rPr>
              <w:t>Выявлять причины неисправностей с целью обеспечения бесперебойной работы устройств электроснабжения и электрооборудования, в том числе электрических машин и аппаратов, электрооборудования трансформаторных под станции и цехового электрооборудования.</w:t>
            </w:r>
          </w:p>
          <w:p w:rsidR="00482BA5" w:rsidRPr="009F7688" w:rsidRDefault="00482BA5" w:rsidP="009108FB">
            <w:pPr>
              <w:pStyle w:val="ConsPlusNormal"/>
              <w:jc w:val="both"/>
              <w:rPr>
                <w:color w:val="000000"/>
              </w:rPr>
            </w:pPr>
            <w:r w:rsidRPr="009F7688">
              <w:t xml:space="preserve">ПК 3.2. </w:t>
            </w:r>
            <w:r w:rsidRPr="009F7688">
              <w:rPr>
                <w:color w:val="000000"/>
              </w:rPr>
              <w:t>Выполнять работы по ремонту и замене устройств электроснабжения и электрооборудования.</w:t>
            </w:r>
          </w:p>
          <w:p w:rsidR="00482BA5" w:rsidRPr="009F7688" w:rsidRDefault="00482BA5" w:rsidP="009108FB">
            <w:pPr>
              <w:jc w:val="both"/>
              <w:rPr>
                <w:color w:val="000000"/>
              </w:rPr>
            </w:pPr>
            <w:r w:rsidRPr="009F7688">
              <w:t xml:space="preserve">ПК 3.3. </w:t>
            </w:r>
            <w:r w:rsidRPr="009F7688">
              <w:rPr>
                <w:color w:val="000000"/>
              </w:rPr>
              <w:t>Контролировать качество выполняемых ремонтных работ</w:t>
            </w:r>
            <w:r>
              <w:rPr>
                <w:color w:val="000000"/>
              </w:rPr>
              <w:t xml:space="preserve"> </w:t>
            </w:r>
            <w:r w:rsidRPr="009F7688">
              <w:rPr>
                <w:color w:val="000000"/>
              </w:rPr>
              <w:t>устройств электроснабжения и электрооборудования.</w:t>
            </w:r>
          </w:p>
          <w:p w:rsidR="00482BA5" w:rsidRPr="00DD73A1" w:rsidRDefault="00482BA5" w:rsidP="009108FB">
            <w:pPr>
              <w:jc w:val="both"/>
            </w:pPr>
          </w:p>
        </w:tc>
        <w:tc>
          <w:tcPr>
            <w:tcW w:w="7938" w:type="dxa"/>
            <w:vMerge/>
            <w:shd w:val="clear" w:color="auto" w:fill="FFFFFF"/>
          </w:tcPr>
          <w:p w:rsidR="00482BA5" w:rsidRPr="00632D23" w:rsidRDefault="00482BA5" w:rsidP="009108FB">
            <w:pPr>
              <w:jc w:val="both"/>
              <w:rPr>
                <w:color w:val="FF0000"/>
              </w:rPr>
            </w:pPr>
          </w:p>
        </w:tc>
      </w:tr>
    </w:tbl>
    <w:p w:rsidR="00482BA5" w:rsidRPr="00632D23" w:rsidRDefault="00482BA5" w:rsidP="00482BA5">
      <w:pPr>
        <w:jc w:val="both"/>
        <w:rPr>
          <w:color w:val="FF0000"/>
        </w:rPr>
        <w:sectPr w:rsidR="00482BA5" w:rsidRPr="00632D23" w:rsidSect="009108FB">
          <w:pgSz w:w="16838" w:h="11906" w:orient="landscape"/>
          <w:pgMar w:top="1701" w:right="1134" w:bottom="850" w:left="1134" w:header="708" w:footer="708" w:gutter="0"/>
          <w:cols w:space="708"/>
          <w:docGrid w:linePitch="360"/>
        </w:sectPr>
      </w:pPr>
    </w:p>
    <w:p w:rsidR="00482BA5" w:rsidRPr="00E51BEC" w:rsidRDefault="00482BA5" w:rsidP="00482BA5">
      <w:pPr>
        <w:rPr>
          <w:b/>
        </w:rPr>
      </w:pPr>
      <w:r w:rsidRPr="00E51BEC">
        <w:rPr>
          <w:b/>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rsidR="00482BA5" w:rsidRPr="00E51BEC" w:rsidRDefault="00482BA5" w:rsidP="00482BA5"/>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gridCol w:w="5386"/>
      </w:tblGrid>
      <w:tr w:rsidR="00482BA5" w:rsidRPr="00E51BEC" w:rsidTr="009108FB">
        <w:tc>
          <w:tcPr>
            <w:tcW w:w="4361" w:type="dxa"/>
            <w:shd w:val="clear" w:color="auto" w:fill="auto"/>
          </w:tcPr>
          <w:p w:rsidR="00482BA5" w:rsidRPr="00E51BEC" w:rsidRDefault="00482BA5" w:rsidP="009108FB">
            <w:r w:rsidRPr="00E51BEC">
              <w:t xml:space="preserve">Образовательные </w:t>
            </w:r>
          </w:p>
          <w:p w:rsidR="00482BA5" w:rsidRPr="00E51BEC" w:rsidRDefault="00482BA5" w:rsidP="009108FB">
            <w:r w:rsidRPr="00E51BEC">
              <w:t>результаты</w:t>
            </w:r>
          </w:p>
        </w:tc>
        <w:tc>
          <w:tcPr>
            <w:tcW w:w="5245" w:type="dxa"/>
            <w:shd w:val="clear" w:color="auto" w:fill="auto"/>
          </w:tcPr>
          <w:p w:rsidR="00482BA5" w:rsidRPr="00E51BEC" w:rsidRDefault="00482BA5" w:rsidP="009108FB">
            <w:r w:rsidRPr="00E51BEC">
              <w:t xml:space="preserve">Результаты дисциплин </w:t>
            </w:r>
          </w:p>
          <w:p w:rsidR="00482BA5" w:rsidRPr="00E51BEC" w:rsidRDefault="00482BA5" w:rsidP="009108FB">
            <w:r w:rsidRPr="00E51BEC">
              <w:t>общепрофессионального цикла</w:t>
            </w:r>
          </w:p>
        </w:tc>
        <w:tc>
          <w:tcPr>
            <w:tcW w:w="5386" w:type="dxa"/>
            <w:shd w:val="clear" w:color="auto" w:fill="auto"/>
          </w:tcPr>
          <w:p w:rsidR="00482BA5" w:rsidRPr="00E51BEC" w:rsidRDefault="00482BA5" w:rsidP="009108FB">
            <w:r w:rsidRPr="00E51BEC">
              <w:t xml:space="preserve">Результаты </w:t>
            </w:r>
          </w:p>
          <w:p w:rsidR="00482BA5" w:rsidRPr="00E51BEC" w:rsidRDefault="00482BA5" w:rsidP="009108FB">
            <w:r w:rsidRPr="00E51BEC">
              <w:t>профессиональных модулей</w:t>
            </w:r>
          </w:p>
        </w:tc>
      </w:tr>
      <w:tr w:rsidR="00482BA5" w:rsidRPr="00E51BEC" w:rsidTr="009108FB">
        <w:tc>
          <w:tcPr>
            <w:tcW w:w="4361" w:type="dxa"/>
            <w:shd w:val="clear" w:color="auto" w:fill="auto"/>
          </w:tcPr>
          <w:p w:rsidR="00482BA5" w:rsidRPr="00E51BEC" w:rsidRDefault="00482BA5" w:rsidP="009108FB">
            <w:r w:rsidRPr="00E51BEC">
              <w:t>Русский язык</w:t>
            </w:r>
          </w:p>
        </w:tc>
        <w:tc>
          <w:tcPr>
            <w:tcW w:w="5245" w:type="dxa"/>
            <w:shd w:val="clear" w:color="auto" w:fill="auto"/>
          </w:tcPr>
          <w:p w:rsidR="00482BA5" w:rsidRPr="00E51BEC" w:rsidRDefault="00482BA5" w:rsidP="009108FB">
            <w:pPr>
              <w:jc w:val="both"/>
            </w:pPr>
            <w:r w:rsidRPr="00E51BEC">
              <w:t>ОП.05. Охрана труда</w:t>
            </w:r>
          </w:p>
        </w:tc>
        <w:tc>
          <w:tcPr>
            <w:tcW w:w="5386" w:type="dxa"/>
            <w:shd w:val="clear" w:color="auto" w:fill="auto"/>
          </w:tcPr>
          <w:p w:rsidR="00482BA5" w:rsidRPr="00E51BEC" w:rsidRDefault="00482BA5" w:rsidP="009108FB">
            <w:pPr>
              <w:pStyle w:val="ConsPlusNormal"/>
              <w:jc w:val="both"/>
            </w:pPr>
            <w:r w:rsidRPr="001616E1">
              <w:t xml:space="preserve">ПМ. 03 </w:t>
            </w:r>
            <w:r>
              <w:t>Выполнение ремонтных работ по предупреждению аварий и неполадок устройств электроснабжения и электрооборудования ( по отраслям)</w:t>
            </w:r>
          </w:p>
        </w:tc>
      </w:tr>
      <w:tr w:rsidR="00482BA5" w:rsidRPr="00E51BEC" w:rsidTr="009108FB">
        <w:tc>
          <w:tcPr>
            <w:tcW w:w="4361" w:type="dxa"/>
            <w:shd w:val="clear" w:color="auto" w:fill="auto"/>
          </w:tcPr>
          <w:p w:rsidR="00482BA5" w:rsidRPr="00E51BEC" w:rsidRDefault="00482BA5" w:rsidP="009108FB">
            <w:pPr>
              <w:jc w:val="both"/>
            </w:pPr>
            <w:r w:rsidRPr="00E51BEC">
              <w:t>ПР.1-1</w:t>
            </w:r>
            <w:r>
              <w:t>3</w:t>
            </w:r>
          </w:p>
          <w:p w:rsidR="00482BA5" w:rsidRPr="001A127D" w:rsidRDefault="00482BA5" w:rsidP="009108FB">
            <w:pPr>
              <w:widowControl w:val="0"/>
              <w:autoSpaceDE w:val="0"/>
              <w:autoSpaceDN w:val="0"/>
              <w:adjustRightInd w:val="0"/>
              <w:ind w:firstLine="539"/>
              <w:jc w:val="both"/>
            </w:pPr>
            <w:r>
              <w:t>ПР 1.</w:t>
            </w:r>
            <w:r w:rsidRPr="001A127D">
              <w:t xml:space="preserve">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482BA5" w:rsidRPr="001A127D" w:rsidRDefault="00482BA5" w:rsidP="009108FB">
            <w:pPr>
              <w:widowControl w:val="0"/>
              <w:autoSpaceDE w:val="0"/>
              <w:autoSpaceDN w:val="0"/>
              <w:adjustRightInd w:val="0"/>
              <w:ind w:firstLine="539"/>
              <w:jc w:val="both"/>
            </w:pPr>
            <w:r>
              <w:t xml:space="preserve">ПР </w:t>
            </w:r>
            <w:r w:rsidRPr="001A127D">
              <w:t>2</w:t>
            </w:r>
            <w:r>
              <w:t>.</w:t>
            </w:r>
            <w:r w:rsidRPr="001A127D">
              <w:t xml:space="preserve"> осознание взаимосвязи между языковым, литературным, интеллектуальным, духовно-нравственным развитием личности;</w:t>
            </w:r>
          </w:p>
          <w:p w:rsidR="00482BA5" w:rsidRPr="001A127D" w:rsidRDefault="00482BA5" w:rsidP="009108FB">
            <w:pPr>
              <w:widowControl w:val="0"/>
              <w:autoSpaceDE w:val="0"/>
              <w:autoSpaceDN w:val="0"/>
              <w:adjustRightInd w:val="0"/>
              <w:ind w:firstLine="539"/>
              <w:jc w:val="both"/>
            </w:pPr>
            <w:r>
              <w:t xml:space="preserve">ПР </w:t>
            </w:r>
            <w:r w:rsidRPr="001A127D">
              <w:t>3</w:t>
            </w:r>
            <w:r>
              <w:t>.</w:t>
            </w:r>
            <w:r w:rsidRPr="001A127D">
              <w:t xml:space="preserve">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482BA5" w:rsidRPr="001A127D" w:rsidRDefault="00482BA5" w:rsidP="009108FB">
            <w:pPr>
              <w:widowControl w:val="0"/>
              <w:autoSpaceDE w:val="0"/>
              <w:autoSpaceDN w:val="0"/>
              <w:adjustRightInd w:val="0"/>
              <w:ind w:firstLine="539"/>
              <w:jc w:val="both"/>
            </w:pPr>
            <w:r>
              <w:t xml:space="preserve">ПР </w:t>
            </w:r>
            <w:r w:rsidRPr="001A127D">
              <w:t>4</w:t>
            </w:r>
            <w:r>
              <w:t>.</w:t>
            </w:r>
            <w:r w:rsidRPr="001A127D">
              <w:t xml:space="preserve"> знание содержания, понимание ключевых проблем и осознание историко-культурного и </w:t>
            </w:r>
            <w:r w:rsidRPr="001A127D">
              <w:lastRenderedPageBreak/>
              <w:t>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r>
              <w:t>.</w:t>
            </w:r>
          </w:p>
          <w:p w:rsidR="00482BA5" w:rsidRPr="001A127D" w:rsidRDefault="00482BA5" w:rsidP="009108FB">
            <w:pPr>
              <w:widowControl w:val="0"/>
              <w:autoSpaceDE w:val="0"/>
              <w:autoSpaceDN w:val="0"/>
              <w:adjustRightInd w:val="0"/>
              <w:ind w:firstLine="539"/>
              <w:jc w:val="both"/>
            </w:pPr>
            <w:r>
              <w:t xml:space="preserve">ПР </w:t>
            </w:r>
            <w:r w:rsidRPr="001A127D">
              <w:t>5</w:t>
            </w:r>
            <w:r>
              <w:t>.</w:t>
            </w:r>
            <w:r w:rsidRPr="001A127D">
              <w:t xml:space="preserve">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482BA5" w:rsidRPr="001A127D" w:rsidRDefault="00482BA5" w:rsidP="009108FB">
            <w:pPr>
              <w:widowControl w:val="0"/>
              <w:autoSpaceDE w:val="0"/>
              <w:autoSpaceDN w:val="0"/>
              <w:adjustRightInd w:val="0"/>
              <w:ind w:firstLine="539"/>
              <w:jc w:val="both"/>
            </w:pPr>
            <w:r>
              <w:t xml:space="preserve">ПР </w:t>
            </w:r>
            <w:r w:rsidRPr="001A127D">
              <w:t>6</w:t>
            </w:r>
            <w:r>
              <w:t>.</w:t>
            </w:r>
            <w:r w:rsidRPr="001A127D">
              <w:t xml:space="preserve">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482BA5" w:rsidRPr="001A127D" w:rsidRDefault="00482BA5" w:rsidP="009108FB">
            <w:pPr>
              <w:widowControl w:val="0"/>
              <w:autoSpaceDE w:val="0"/>
              <w:autoSpaceDN w:val="0"/>
              <w:adjustRightInd w:val="0"/>
              <w:ind w:firstLine="539"/>
              <w:jc w:val="both"/>
            </w:pPr>
            <w:r>
              <w:t xml:space="preserve">ПР </w:t>
            </w:r>
            <w:r w:rsidRPr="001A127D">
              <w:t>7</w:t>
            </w:r>
            <w:r>
              <w:t>.</w:t>
            </w:r>
            <w:r w:rsidRPr="001A127D">
              <w:t xml:space="preserve">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482BA5" w:rsidRPr="001A127D" w:rsidRDefault="00482BA5" w:rsidP="009108FB">
            <w:pPr>
              <w:widowControl w:val="0"/>
              <w:autoSpaceDE w:val="0"/>
              <w:autoSpaceDN w:val="0"/>
              <w:adjustRightInd w:val="0"/>
              <w:ind w:firstLine="539"/>
              <w:jc w:val="both"/>
            </w:pPr>
            <w:r>
              <w:t xml:space="preserve">ПР </w:t>
            </w:r>
            <w:r w:rsidRPr="001A127D">
              <w:t>8</w:t>
            </w:r>
            <w:r>
              <w:t>.</w:t>
            </w:r>
            <w:r w:rsidRPr="001A127D">
              <w:t xml:space="preserve">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482BA5" w:rsidRPr="001A127D" w:rsidRDefault="00482BA5" w:rsidP="009108FB">
            <w:pPr>
              <w:widowControl w:val="0"/>
              <w:autoSpaceDE w:val="0"/>
              <w:autoSpaceDN w:val="0"/>
              <w:adjustRightInd w:val="0"/>
              <w:ind w:firstLine="539"/>
              <w:jc w:val="both"/>
            </w:pPr>
            <w:r>
              <w:t xml:space="preserve">ПР </w:t>
            </w:r>
            <w:r w:rsidRPr="001A127D">
              <w:t>9</w:t>
            </w:r>
            <w:r>
              <w:t>.</w:t>
            </w:r>
            <w:r w:rsidRPr="001A127D">
              <w:t xml:space="preserve"> владение умениями анализа и интерпретации художественных </w:t>
            </w:r>
            <w:r w:rsidRPr="001A127D">
              <w:lastRenderedPageBreak/>
              <w:t>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r>
              <w:t>;</w:t>
            </w:r>
          </w:p>
          <w:p w:rsidR="00482BA5" w:rsidRPr="001A127D" w:rsidRDefault="00482BA5" w:rsidP="009108FB">
            <w:pPr>
              <w:widowControl w:val="0"/>
              <w:autoSpaceDE w:val="0"/>
              <w:autoSpaceDN w:val="0"/>
              <w:adjustRightInd w:val="0"/>
              <w:ind w:firstLine="539"/>
              <w:jc w:val="both"/>
            </w:pPr>
            <w:r>
              <w:t xml:space="preserve">ПР </w:t>
            </w:r>
            <w:r w:rsidRPr="001A127D">
              <w:t>10</w:t>
            </w:r>
            <w:r>
              <w:t>.</w:t>
            </w:r>
            <w:r w:rsidRPr="001A127D">
              <w:t xml:space="preserve">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482BA5" w:rsidRPr="001A127D" w:rsidRDefault="00482BA5" w:rsidP="009108FB">
            <w:pPr>
              <w:widowControl w:val="0"/>
              <w:autoSpaceDE w:val="0"/>
              <w:autoSpaceDN w:val="0"/>
              <w:adjustRightInd w:val="0"/>
              <w:ind w:firstLine="539"/>
              <w:jc w:val="both"/>
            </w:pPr>
            <w:r>
              <w:t xml:space="preserve">ПР </w:t>
            </w:r>
            <w:r w:rsidRPr="001A127D">
              <w:t>11</w:t>
            </w:r>
            <w:r>
              <w:t>.</w:t>
            </w:r>
            <w:r w:rsidRPr="001A127D">
              <w:t xml:space="preserve">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482BA5" w:rsidRPr="001A127D" w:rsidRDefault="00482BA5" w:rsidP="009108FB">
            <w:pPr>
              <w:widowControl w:val="0"/>
              <w:autoSpaceDE w:val="0"/>
              <w:autoSpaceDN w:val="0"/>
              <w:adjustRightInd w:val="0"/>
              <w:ind w:firstLine="539"/>
              <w:jc w:val="both"/>
            </w:pPr>
            <w:r>
              <w:t xml:space="preserve">ПР </w:t>
            </w:r>
            <w:r w:rsidRPr="001A127D">
              <w:t>12</w:t>
            </w:r>
            <w:r>
              <w:t>.</w:t>
            </w:r>
            <w:r w:rsidRPr="001A127D">
              <w:t xml:space="preserve">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w:t>
            </w:r>
            <w:r w:rsidRPr="001A127D">
              <w:lastRenderedPageBreak/>
              <w:t>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482BA5" w:rsidRPr="001A127D" w:rsidRDefault="00482BA5" w:rsidP="009108FB">
            <w:pPr>
              <w:widowControl w:val="0"/>
              <w:autoSpaceDE w:val="0"/>
              <w:autoSpaceDN w:val="0"/>
              <w:adjustRightInd w:val="0"/>
              <w:ind w:firstLine="539"/>
              <w:jc w:val="both"/>
            </w:pPr>
            <w:r>
              <w:t xml:space="preserve">ПР </w:t>
            </w:r>
            <w:r w:rsidRPr="001A127D">
              <w:t>13</w:t>
            </w:r>
            <w:r>
              <w:t>.</w:t>
            </w:r>
            <w:r w:rsidRPr="001A127D">
              <w:t xml:space="preserve">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482BA5" w:rsidRPr="00E51BEC" w:rsidRDefault="00482BA5" w:rsidP="009108FB">
            <w:pPr>
              <w:jc w:val="both"/>
            </w:pPr>
            <w:r w:rsidRPr="00E51BEC">
              <w:t>ОК 1-</w:t>
            </w:r>
            <w:r>
              <w:t>9</w:t>
            </w:r>
          </w:p>
          <w:p w:rsidR="00482BA5" w:rsidRDefault="00482BA5" w:rsidP="009108FB">
            <w:pPr>
              <w:pStyle w:val="ConsPlusNormal"/>
              <w:jc w:val="both"/>
            </w:pPr>
            <w:r>
              <w:t>ОК 01. Выбирать способы решения задач профессиональной деятельности применительно к различным контекстам;</w:t>
            </w:r>
          </w:p>
          <w:p w:rsidR="00482BA5" w:rsidRDefault="00482BA5" w:rsidP="009108FB">
            <w:pPr>
              <w:pStyle w:val="ConsPlusNormal"/>
              <w:jc w:val="both"/>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82BA5" w:rsidRDefault="00482BA5" w:rsidP="009108FB">
            <w:pPr>
              <w:pStyle w:val="ConsPlusNormal"/>
              <w:jc w:val="both"/>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82BA5" w:rsidRDefault="00482BA5" w:rsidP="009108FB">
            <w:pPr>
              <w:pStyle w:val="ConsPlusNormal"/>
              <w:jc w:val="both"/>
            </w:pPr>
            <w:r>
              <w:t>ОК 04. Эффективно взаимодействовать и работать в коллективе и команде;</w:t>
            </w:r>
          </w:p>
          <w:p w:rsidR="00482BA5" w:rsidRDefault="00482BA5" w:rsidP="009108FB">
            <w:pPr>
              <w:pStyle w:val="ConsPlusNormal"/>
              <w:jc w:val="both"/>
            </w:pPr>
            <w: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82BA5" w:rsidRDefault="00482BA5" w:rsidP="009108FB">
            <w:pPr>
              <w:pStyle w:val="ConsPlusNormal"/>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482BA5" w:rsidRDefault="00482BA5" w:rsidP="009108FB">
            <w:pPr>
              <w:pStyle w:val="ConsPlusNormal"/>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482BA5" w:rsidRDefault="00482BA5" w:rsidP="009108FB">
            <w:pPr>
              <w:pStyle w:val="ConsPlusNormal"/>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82BA5" w:rsidRDefault="00482BA5" w:rsidP="009108FB">
            <w:pPr>
              <w:pStyle w:val="ConsPlusNormal"/>
              <w:jc w:val="both"/>
            </w:pPr>
            <w:r>
              <w:t>ОК 09. Пользоваться профессиональной документацией на государственном и иностранном языках.</w:t>
            </w:r>
          </w:p>
          <w:p w:rsidR="00482BA5" w:rsidRPr="00E51BEC" w:rsidRDefault="00482BA5" w:rsidP="009108FB">
            <w:pPr>
              <w:jc w:val="both"/>
            </w:pPr>
          </w:p>
        </w:tc>
        <w:tc>
          <w:tcPr>
            <w:tcW w:w="5245" w:type="dxa"/>
            <w:shd w:val="clear" w:color="auto" w:fill="auto"/>
          </w:tcPr>
          <w:p w:rsidR="00482BA5" w:rsidRPr="00E51BEC" w:rsidRDefault="00482BA5" w:rsidP="009108FB">
            <w:pPr>
              <w:pStyle w:val="ConsPlusNormal"/>
              <w:jc w:val="both"/>
            </w:pPr>
            <w:r w:rsidRPr="00E51BEC">
              <w:lastRenderedPageBreak/>
              <w:t>Знать: виды и правила проведения инструктажей по охране труда; возможные опасные и вредные факторы и средства защиты; действие токсичных веществ на организм человека; нормативные документы по охране труда и здоровья, основы профгигиены, профсанитарии и пожаробезопасности</w:t>
            </w:r>
          </w:p>
          <w:p w:rsidR="00482BA5" w:rsidRPr="00E51BEC" w:rsidRDefault="00482BA5" w:rsidP="009108FB"/>
          <w:p w:rsidR="00482BA5" w:rsidRPr="00E51BEC" w:rsidRDefault="00482BA5" w:rsidP="009108FB">
            <w:pPr>
              <w:pStyle w:val="ConsPlusNormal"/>
              <w:jc w:val="both"/>
            </w:pPr>
            <w:r w:rsidRPr="00E51BEC">
              <w:t>Уметь: определять и проводить анализ травмоопасных и вредных факторов в сфере профессиональной деятельности; соблюдать правила безопасности труда, производственной санитарии и пожарной безопасности</w:t>
            </w:r>
          </w:p>
        </w:tc>
        <w:tc>
          <w:tcPr>
            <w:tcW w:w="5386" w:type="dxa"/>
            <w:shd w:val="clear" w:color="auto" w:fill="auto"/>
          </w:tcPr>
          <w:p w:rsidR="00482BA5" w:rsidRPr="00E51BEC" w:rsidRDefault="00482BA5" w:rsidP="009108FB">
            <w:pPr>
              <w:pStyle w:val="ConsPlusNormal"/>
              <w:jc w:val="both"/>
            </w:pPr>
            <w:r w:rsidRPr="00E51BEC">
              <w:t>Знать: основные виды потенциальных опасностей и их последствия в профессиональной деятельности и быту, принципы снижения вероятности их реализации; основы военной службы и обороны государства</w:t>
            </w:r>
          </w:p>
          <w:p w:rsidR="00482BA5" w:rsidRPr="00E51BEC" w:rsidRDefault="00482BA5" w:rsidP="009108FB">
            <w:pPr>
              <w:jc w:val="both"/>
            </w:pPr>
          </w:p>
          <w:p w:rsidR="00482BA5" w:rsidRPr="00E51BEC" w:rsidRDefault="00482BA5" w:rsidP="009108FB">
            <w:pPr>
              <w:jc w:val="both"/>
            </w:pPr>
            <w:r w:rsidRPr="00E51BEC">
              <w:t>Уметь: предпринимать профилактические меры для снижения уровня опасностей различного вида и их последствий в профессиональной деятельности и быту</w:t>
            </w:r>
          </w:p>
        </w:tc>
      </w:tr>
      <w:tr w:rsidR="00482BA5" w:rsidRPr="00E51BEC" w:rsidTr="009108FB">
        <w:tc>
          <w:tcPr>
            <w:tcW w:w="4361" w:type="dxa"/>
            <w:shd w:val="clear" w:color="auto" w:fill="auto"/>
          </w:tcPr>
          <w:p w:rsidR="00482BA5" w:rsidRPr="00230DEC" w:rsidRDefault="00482BA5" w:rsidP="009108FB"/>
        </w:tc>
        <w:tc>
          <w:tcPr>
            <w:tcW w:w="5245" w:type="dxa"/>
            <w:shd w:val="clear" w:color="auto" w:fill="auto"/>
          </w:tcPr>
          <w:p w:rsidR="00482BA5" w:rsidRPr="00E51BEC" w:rsidRDefault="00482BA5" w:rsidP="009108FB">
            <w:pPr>
              <w:jc w:val="both"/>
            </w:pPr>
            <w:r>
              <w:t>СГ</w:t>
            </w:r>
            <w:r w:rsidRPr="001616E1">
              <w:t>.0</w:t>
            </w:r>
            <w:r>
              <w:t>3</w:t>
            </w:r>
            <w:r w:rsidRPr="001616E1">
              <w:t>. Безопасность жизнедеятельности</w:t>
            </w:r>
          </w:p>
        </w:tc>
        <w:tc>
          <w:tcPr>
            <w:tcW w:w="5386" w:type="dxa"/>
            <w:shd w:val="clear" w:color="auto" w:fill="auto"/>
          </w:tcPr>
          <w:p w:rsidR="00482BA5" w:rsidRPr="00E51BEC" w:rsidRDefault="00482BA5" w:rsidP="009108FB">
            <w:pPr>
              <w:pStyle w:val="ConsPlusNormal"/>
              <w:jc w:val="both"/>
            </w:pPr>
            <w:r w:rsidRPr="001616E1">
              <w:t>ПМ.</w:t>
            </w:r>
            <w:r>
              <w:t>01 Выполнения монтажа и наладки устройств электроснабжения и электрооборудования ( по отраслям)</w:t>
            </w:r>
          </w:p>
        </w:tc>
      </w:tr>
      <w:tr w:rsidR="00482BA5" w:rsidRPr="00E51BEC" w:rsidTr="009108FB">
        <w:tc>
          <w:tcPr>
            <w:tcW w:w="4361" w:type="dxa"/>
            <w:shd w:val="clear" w:color="auto" w:fill="auto"/>
          </w:tcPr>
          <w:p w:rsidR="00482BA5" w:rsidRPr="00E51BEC" w:rsidRDefault="00482BA5" w:rsidP="009108FB">
            <w:r w:rsidRPr="00E51BEC">
              <w:lastRenderedPageBreak/>
              <w:t>ПР1-1</w:t>
            </w:r>
            <w:r>
              <w:t>3</w:t>
            </w:r>
          </w:p>
          <w:p w:rsidR="00482BA5" w:rsidRPr="001A127D" w:rsidRDefault="00482BA5" w:rsidP="009108FB">
            <w:pPr>
              <w:widowControl w:val="0"/>
              <w:autoSpaceDE w:val="0"/>
              <w:autoSpaceDN w:val="0"/>
              <w:adjustRightInd w:val="0"/>
              <w:ind w:firstLine="539"/>
              <w:jc w:val="both"/>
            </w:pPr>
            <w:r>
              <w:t>ПР 1.</w:t>
            </w:r>
            <w:r w:rsidRPr="001A127D">
              <w:t xml:space="preserve">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482BA5" w:rsidRPr="001A127D" w:rsidRDefault="00482BA5" w:rsidP="009108FB">
            <w:pPr>
              <w:widowControl w:val="0"/>
              <w:autoSpaceDE w:val="0"/>
              <w:autoSpaceDN w:val="0"/>
              <w:adjustRightInd w:val="0"/>
              <w:ind w:firstLine="539"/>
              <w:jc w:val="both"/>
            </w:pPr>
            <w:r>
              <w:t xml:space="preserve">ПР </w:t>
            </w:r>
            <w:r w:rsidRPr="001A127D">
              <w:t>2</w:t>
            </w:r>
            <w:r>
              <w:t>.</w:t>
            </w:r>
            <w:r w:rsidRPr="001A127D">
              <w:t xml:space="preserve"> осознание взаимосвязи между языковым, литературным, интеллектуальным, духовно-нравственным развитием личности;</w:t>
            </w:r>
          </w:p>
          <w:p w:rsidR="00482BA5" w:rsidRPr="001A127D" w:rsidRDefault="00482BA5" w:rsidP="009108FB">
            <w:pPr>
              <w:widowControl w:val="0"/>
              <w:autoSpaceDE w:val="0"/>
              <w:autoSpaceDN w:val="0"/>
              <w:adjustRightInd w:val="0"/>
              <w:ind w:firstLine="539"/>
              <w:jc w:val="both"/>
            </w:pPr>
            <w:r>
              <w:t xml:space="preserve">ПР </w:t>
            </w:r>
            <w:r w:rsidRPr="001A127D">
              <w:t>3</w:t>
            </w:r>
            <w:r>
              <w:t>.</w:t>
            </w:r>
            <w:r w:rsidRPr="001A127D">
              <w:t xml:space="preserve">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482BA5" w:rsidRPr="001A127D" w:rsidRDefault="00482BA5" w:rsidP="009108FB">
            <w:pPr>
              <w:widowControl w:val="0"/>
              <w:autoSpaceDE w:val="0"/>
              <w:autoSpaceDN w:val="0"/>
              <w:adjustRightInd w:val="0"/>
              <w:ind w:firstLine="539"/>
              <w:jc w:val="both"/>
            </w:pPr>
            <w:r>
              <w:t xml:space="preserve">ПР </w:t>
            </w:r>
            <w:r w:rsidRPr="001A127D">
              <w:t>4</w:t>
            </w:r>
            <w:r>
              <w:t>.</w:t>
            </w:r>
            <w:r w:rsidRPr="001A127D">
              <w:t xml:space="preserve">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r>
              <w:t>.</w:t>
            </w:r>
          </w:p>
          <w:p w:rsidR="00482BA5" w:rsidRPr="001A127D" w:rsidRDefault="00482BA5" w:rsidP="009108FB">
            <w:pPr>
              <w:widowControl w:val="0"/>
              <w:autoSpaceDE w:val="0"/>
              <w:autoSpaceDN w:val="0"/>
              <w:adjustRightInd w:val="0"/>
              <w:ind w:firstLine="539"/>
              <w:jc w:val="both"/>
            </w:pPr>
            <w:r>
              <w:t xml:space="preserve">ПР </w:t>
            </w:r>
            <w:r w:rsidRPr="001A127D">
              <w:t>5</w:t>
            </w:r>
            <w:r>
              <w:t>.</w:t>
            </w:r>
            <w:r w:rsidRPr="001A127D">
              <w:t xml:space="preserve"> сформированность умений определять и учитывать историко-культурный контекст и контекст творчества писателя в процессе анализа </w:t>
            </w:r>
            <w:r w:rsidRPr="001A127D">
              <w:lastRenderedPageBreak/>
              <w:t>художественных произведений, выявлять их связь с современностью;</w:t>
            </w:r>
          </w:p>
          <w:p w:rsidR="00482BA5" w:rsidRPr="001A127D" w:rsidRDefault="00482BA5" w:rsidP="009108FB">
            <w:pPr>
              <w:widowControl w:val="0"/>
              <w:autoSpaceDE w:val="0"/>
              <w:autoSpaceDN w:val="0"/>
              <w:adjustRightInd w:val="0"/>
              <w:ind w:firstLine="539"/>
              <w:jc w:val="both"/>
            </w:pPr>
            <w:r>
              <w:t xml:space="preserve">ПР </w:t>
            </w:r>
            <w:r w:rsidRPr="001A127D">
              <w:t>6</w:t>
            </w:r>
            <w:r>
              <w:t>.</w:t>
            </w:r>
            <w:r w:rsidRPr="001A127D">
              <w:t xml:space="preserve">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482BA5" w:rsidRPr="001A127D" w:rsidRDefault="00482BA5" w:rsidP="009108FB">
            <w:pPr>
              <w:widowControl w:val="0"/>
              <w:autoSpaceDE w:val="0"/>
              <w:autoSpaceDN w:val="0"/>
              <w:adjustRightInd w:val="0"/>
              <w:ind w:firstLine="539"/>
              <w:jc w:val="both"/>
            </w:pPr>
            <w:r>
              <w:t xml:space="preserve">ПР </w:t>
            </w:r>
            <w:r w:rsidRPr="001A127D">
              <w:t>7</w:t>
            </w:r>
            <w:r>
              <w:t>.</w:t>
            </w:r>
            <w:r w:rsidRPr="001A127D">
              <w:t xml:space="preserve">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482BA5" w:rsidRPr="001A127D" w:rsidRDefault="00482BA5" w:rsidP="009108FB">
            <w:pPr>
              <w:widowControl w:val="0"/>
              <w:autoSpaceDE w:val="0"/>
              <w:autoSpaceDN w:val="0"/>
              <w:adjustRightInd w:val="0"/>
              <w:ind w:firstLine="539"/>
              <w:jc w:val="both"/>
            </w:pPr>
            <w:r>
              <w:t xml:space="preserve">ПР </w:t>
            </w:r>
            <w:r w:rsidRPr="001A127D">
              <w:t>8</w:t>
            </w:r>
            <w:r>
              <w:t>.</w:t>
            </w:r>
            <w:r w:rsidRPr="001A127D">
              <w:t xml:space="preserve">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482BA5" w:rsidRPr="001A127D" w:rsidRDefault="00482BA5" w:rsidP="009108FB">
            <w:pPr>
              <w:widowControl w:val="0"/>
              <w:autoSpaceDE w:val="0"/>
              <w:autoSpaceDN w:val="0"/>
              <w:adjustRightInd w:val="0"/>
              <w:ind w:firstLine="539"/>
              <w:jc w:val="both"/>
            </w:pPr>
            <w:r>
              <w:t xml:space="preserve">ПР </w:t>
            </w:r>
            <w:r w:rsidRPr="001A127D">
              <w:t>9</w:t>
            </w:r>
            <w:r>
              <w:t>.</w:t>
            </w:r>
            <w:r w:rsidRPr="001A127D">
              <w:t xml:space="preserve">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r>
              <w:t>;</w:t>
            </w:r>
          </w:p>
          <w:p w:rsidR="00482BA5" w:rsidRPr="001A127D" w:rsidRDefault="00482BA5" w:rsidP="009108FB">
            <w:pPr>
              <w:widowControl w:val="0"/>
              <w:autoSpaceDE w:val="0"/>
              <w:autoSpaceDN w:val="0"/>
              <w:adjustRightInd w:val="0"/>
              <w:ind w:firstLine="539"/>
              <w:jc w:val="both"/>
            </w:pPr>
            <w:r>
              <w:t xml:space="preserve">ПР </w:t>
            </w:r>
            <w:r w:rsidRPr="001A127D">
              <w:t>10</w:t>
            </w:r>
            <w:r>
              <w:t>.</w:t>
            </w:r>
            <w:r w:rsidRPr="001A127D">
              <w:t xml:space="preserve"> умение сопоставлять </w:t>
            </w:r>
            <w:r w:rsidRPr="001A127D">
              <w:lastRenderedPageBreak/>
              <w:t>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482BA5" w:rsidRPr="001A127D" w:rsidRDefault="00482BA5" w:rsidP="009108FB">
            <w:pPr>
              <w:widowControl w:val="0"/>
              <w:autoSpaceDE w:val="0"/>
              <w:autoSpaceDN w:val="0"/>
              <w:adjustRightInd w:val="0"/>
              <w:ind w:firstLine="539"/>
              <w:jc w:val="both"/>
            </w:pPr>
            <w:r>
              <w:t xml:space="preserve">ПР </w:t>
            </w:r>
            <w:r w:rsidRPr="001A127D">
              <w:t>11</w:t>
            </w:r>
            <w:r>
              <w:t>.</w:t>
            </w:r>
            <w:r w:rsidRPr="001A127D">
              <w:t xml:space="preserve">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482BA5" w:rsidRPr="001A127D" w:rsidRDefault="00482BA5" w:rsidP="009108FB">
            <w:pPr>
              <w:widowControl w:val="0"/>
              <w:autoSpaceDE w:val="0"/>
              <w:autoSpaceDN w:val="0"/>
              <w:adjustRightInd w:val="0"/>
              <w:ind w:firstLine="539"/>
              <w:jc w:val="both"/>
            </w:pPr>
            <w:r>
              <w:t xml:space="preserve">ПР </w:t>
            </w:r>
            <w:r w:rsidRPr="001A127D">
              <w:t>12</w:t>
            </w:r>
            <w:r>
              <w:t>.</w:t>
            </w:r>
            <w:r w:rsidRPr="001A127D">
              <w:t xml:space="preserve">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482BA5" w:rsidRPr="001A127D" w:rsidRDefault="00482BA5" w:rsidP="009108FB">
            <w:pPr>
              <w:widowControl w:val="0"/>
              <w:autoSpaceDE w:val="0"/>
              <w:autoSpaceDN w:val="0"/>
              <w:adjustRightInd w:val="0"/>
              <w:ind w:firstLine="539"/>
              <w:jc w:val="both"/>
            </w:pPr>
            <w:r>
              <w:t xml:space="preserve">ПР </w:t>
            </w:r>
            <w:r w:rsidRPr="001A127D">
              <w:t>13</w:t>
            </w:r>
            <w:r>
              <w:t>.</w:t>
            </w:r>
            <w:r w:rsidRPr="001A127D">
              <w:t xml:space="preserve"> умение работать с разными информационными источниками, в том </w:t>
            </w:r>
            <w:r w:rsidRPr="001A127D">
              <w:lastRenderedPageBreak/>
              <w:t>числе в медиапространстве, использовать ресурсы традиционных библиотек и электронных библиотечных систем.</w:t>
            </w:r>
          </w:p>
          <w:p w:rsidR="00482BA5" w:rsidRPr="00E51BEC" w:rsidRDefault="00482BA5" w:rsidP="009108FB">
            <w:pPr>
              <w:jc w:val="both"/>
            </w:pPr>
          </w:p>
          <w:p w:rsidR="00482BA5" w:rsidRPr="00E51BEC" w:rsidRDefault="00482BA5" w:rsidP="009108FB">
            <w:pPr>
              <w:jc w:val="both"/>
            </w:pPr>
            <w:r w:rsidRPr="00E51BEC">
              <w:t>ОК 1-</w:t>
            </w:r>
            <w:r>
              <w:t>9</w:t>
            </w:r>
          </w:p>
          <w:p w:rsidR="00482BA5" w:rsidRPr="00D61B3D" w:rsidRDefault="00482BA5" w:rsidP="009108FB">
            <w:pPr>
              <w:widowControl w:val="0"/>
              <w:autoSpaceDE w:val="0"/>
              <w:autoSpaceDN w:val="0"/>
              <w:adjustRightInd w:val="0"/>
              <w:jc w:val="both"/>
            </w:pPr>
            <w:r w:rsidRPr="00D61B3D">
              <w:t>ОК 01. Выбирать способы решения задач профессиональной деятельности применительно к различным контекстам;</w:t>
            </w:r>
          </w:p>
          <w:p w:rsidR="00482BA5" w:rsidRPr="00D61B3D" w:rsidRDefault="00482BA5" w:rsidP="009108FB">
            <w:pPr>
              <w:widowControl w:val="0"/>
              <w:autoSpaceDE w:val="0"/>
              <w:autoSpaceDN w:val="0"/>
              <w:adjustRightInd w:val="0"/>
              <w:jc w:val="both"/>
            </w:pPr>
            <w:r w:rsidRPr="00D61B3D">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82BA5" w:rsidRPr="00D61B3D" w:rsidRDefault="00482BA5" w:rsidP="009108FB">
            <w:pPr>
              <w:widowControl w:val="0"/>
              <w:autoSpaceDE w:val="0"/>
              <w:autoSpaceDN w:val="0"/>
              <w:adjustRightInd w:val="0"/>
              <w:jc w:val="both"/>
            </w:pPr>
            <w:r w:rsidRPr="00D61B3D">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82BA5" w:rsidRPr="00D61B3D" w:rsidRDefault="00482BA5" w:rsidP="009108FB">
            <w:pPr>
              <w:widowControl w:val="0"/>
              <w:autoSpaceDE w:val="0"/>
              <w:autoSpaceDN w:val="0"/>
              <w:adjustRightInd w:val="0"/>
              <w:jc w:val="both"/>
            </w:pPr>
            <w:r w:rsidRPr="00D61B3D">
              <w:t>ОК 04. Эффективно взаимодействовать и работать в коллективе и команде;</w:t>
            </w:r>
          </w:p>
          <w:p w:rsidR="00482BA5" w:rsidRPr="00D61B3D" w:rsidRDefault="00482BA5" w:rsidP="009108FB">
            <w:pPr>
              <w:widowControl w:val="0"/>
              <w:autoSpaceDE w:val="0"/>
              <w:autoSpaceDN w:val="0"/>
              <w:adjustRightInd w:val="0"/>
              <w:jc w:val="both"/>
            </w:pPr>
            <w:r w:rsidRPr="00D61B3D">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82BA5" w:rsidRPr="00D61B3D" w:rsidRDefault="00482BA5" w:rsidP="009108FB">
            <w:pPr>
              <w:widowControl w:val="0"/>
              <w:autoSpaceDE w:val="0"/>
              <w:autoSpaceDN w:val="0"/>
              <w:adjustRightInd w:val="0"/>
              <w:jc w:val="both"/>
            </w:pPr>
            <w:r w:rsidRPr="00D61B3D">
              <w:t xml:space="preserve">ОК 06. Проявлять гражданско-патриотическую позицию, демонстрировать осознанное поведение </w:t>
            </w:r>
            <w:r w:rsidRPr="00D61B3D">
              <w:lastRenderedPageBreak/>
              <w:t>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482BA5" w:rsidRPr="00D61B3D" w:rsidRDefault="00482BA5" w:rsidP="009108FB">
            <w:pPr>
              <w:widowControl w:val="0"/>
              <w:autoSpaceDE w:val="0"/>
              <w:autoSpaceDN w:val="0"/>
              <w:adjustRightInd w:val="0"/>
              <w:jc w:val="both"/>
            </w:pPr>
            <w:r w:rsidRPr="00D61B3D">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482BA5" w:rsidRPr="00D61B3D" w:rsidRDefault="00482BA5" w:rsidP="009108FB">
            <w:pPr>
              <w:widowControl w:val="0"/>
              <w:autoSpaceDE w:val="0"/>
              <w:autoSpaceDN w:val="0"/>
              <w:adjustRightInd w:val="0"/>
              <w:jc w:val="both"/>
            </w:pPr>
            <w:r w:rsidRPr="00D61B3D">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82BA5" w:rsidRPr="00D61B3D" w:rsidRDefault="00482BA5" w:rsidP="009108FB">
            <w:pPr>
              <w:widowControl w:val="0"/>
              <w:autoSpaceDE w:val="0"/>
              <w:autoSpaceDN w:val="0"/>
              <w:adjustRightInd w:val="0"/>
              <w:jc w:val="both"/>
            </w:pPr>
            <w:r w:rsidRPr="00D61B3D">
              <w:t>ОК 09. Пользоваться профессиональной документацией на государственном и иностранном языках.</w:t>
            </w:r>
          </w:p>
          <w:p w:rsidR="00482BA5" w:rsidRPr="00E51BEC" w:rsidRDefault="00482BA5" w:rsidP="009108FB">
            <w:pPr>
              <w:jc w:val="both"/>
            </w:pPr>
          </w:p>
        </w:tc>
        <w:tc>
          <w:tcPr>
            <w:tcW w:w="5245" w:type="dxa"/>
            <w:shd w:val="clear" w:color="auto" w:fill="auto"/>
          </w:tcPr>
          <w:p w:rsidR="00482BA5" w:rsidRPr="00E51BEC" w:rsidRDefault="00482BA5" w:rsidP="009108FB">
            <w:pPr>
              <w:jc w:val="both"/>
            </w:pPr>
            <w:r w:rsidRPr="00E51BEC">
              <w:lastRenderedPageBreak/>
              <w:t>Знать: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482BA5" w:rsidRPr="00E51BEC" w:rsidRDefault="00482BA5" w:rsidP="009108FB">
            <w:pPr>
              <w:jc w:val="both"/>
            </w:pPr>
          </w:p>
          <w:p w:rsidR="00482BA5" w:rsidRPr="00E51BEC" w:rsidRDefault="00482BA5" w:rsidP="009108FB">
            <w:pPr>
              <w:jc w:val="both"/>
            </w:pPr>
            <w:r w:rsidRPr="00E51BEC">
              <w:t>Уметь: предпринимать профилактические меры для снижения уровня опасностей различного вида и их последствий в профессиональной деятельности и быту; оказывать первую помощь пострадавшим</w:t>
            </w:r>
          </w:p>
        </w:tc>
        <w:tc>
          <w:tcPr>
            <w:tcW w:w="5386" w:type="dxa"/>
            <w:shd w:val="clear" w:color="auto" w:fill="auto"/>
          </w:tcPr>
          <w:p w:rsidR="00482BA5" w:rsidRPr="00E51BEC" w:rsidRDefault="00482BA5" w:rsidP="009108FB">
            <w:pPr>
              <w:jc w:val="both"/>
            </w:pPr>
            <w:r w:rsidRPr="00E51BEC">
              <w:t>Знать: требования безопасности выполнения слесарно-сборочных и электромонтажных работ</w:t>
            </w:r>
          </w:p>
          <w:p w:rsidR="00482BA5" w:rsidRPr="00E51BEC" w:rsidRDefault="00482BA5" w:rsidP="009108FB"/>
          <w:p w:rsidR="00482BA5" w:rsidRPr="00E51BEC" w:rsidRDefault="00482BA5" w:rsidP="009108FB">
            <w:pPr>
              <w:pStyle w:val="ConsPlusNormal"/>
            </w:pPr>
            <w:r w:rsidRPr="00E51BEC">
              <w:t>Уметь: применять безопасные приемы ремонта</w:t>
            </w:r>
          </w:p>
          <w:p w:rsidR="00482BA5" w:rsidRPr="00E51BEC" w:rsidRDefault="00482BA5" w:rsidP="009108FB"/>
        </w:tc>
      </w:tr>
    </w:tbl>
    <w:p w:rsidR="00482BA5" w:rsidRPr="00E51BEC" w:rsidRDefault="00482BA5" w:rsidP="00482BA5">
      <w:pPr>
        <w:sectPr w:rsidR="00482BA5" w:rsidRPr="00E51BEC" w:rsidSect="009108FB">
          <w:pgSz w:w="16838" w:h="11906" w:orient="landscape"/>
          <w:pgMar w:top="1701" w:right="1134" w:bottom="850" w:left="1134" w:header="708" w:footer="708" w:gutter="0"/>
          <w:cols w:space="708"/>
          <w:docGrid w:linePitch="360"/>
        </w:sectPr>
      </w:pPr>
    </w:p>
    <w:p w:rsidR="00482BA5" w:rsidRPr="001F7934" w:rsidRDefault="00482BA5" w:rsidP="00482BA5">
      <w:pPr>
        <w:rPr>
          <w:b/>
        </w:rPr>
      </w:pPr>
      <w:r w:rsidRPr="001F7934">
        <w:rPr>
          <w:b/>
        </w:rPr>
        <w:lastRenderedPageBreak/>
        <w:t>2.4. Объем общеобразовательной дисциплины по видам учебной деятельности</w:t>
      </w:r>
    </w:p>
    <w:p w:rsidR="00482BA5" w:rsidRPr="001F7934" w:rsidRDefault="00482BA5" w:rsidP="00482B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546"/>
      </w:tblGrid>
      <w:tr w:rsidR="00482BA5" w:rsidRPr="001F7934" w:rsidTr="00482BA5">
        <w:tc>
          <w:tcPr>
            <w:tcW w:w="6799" w:type="dxa"/>
            <w:shd w:val="clear" w:color="auto" w:fill="auto"/>
          </w:tcPr>
          <w:p w:rsidR="00482BA5" w:rsidRPr="001F7934" w:rsidRDefault="00482BA5" w:rsidP="009108FB">
            <w:r w:rsidRPr="001F7934">
              <w:t>Вид учебной работы</w:t>
            </w:r>
          </w:p>
        </w:tc>
        <w:tc>
          <w:tcPr>
            <w:tcW w:w="2546" w:type="dxa"/>
            <w:shd w:val="clear" w:color="auto" w:fill="auto"/>
          </w:tcPr>
          <w:p w:rsidR="00482BA5" w:rsidRPr="001F7934" w:rsidRDefault="00482BA5" w:rsidP="009108FB">
            <w:r w:rsidRPr="001F7934">
              <w:t xml:space="preserve">Объем в </w:t>
            </w:r>
          </w:p>
          <w:p w:rsidR="00482BA5" w:rsidRPr="001F7934" w:rsidRDefault="00482BA5" w:rsidP="009108FB">
            <w:r w:rsidRPr="001F7934">
              <w:t>академических часах</w:t>
            </w:r>
          </w:p>
        </w:tc>
      </w:tr>
      <w:tr w:rsidR="00482BA5" w:rsidRPr="001F7934" w:rsidTr="00482BA5">
        <w:tc>
          <w:tcPr>
            <w:tcW w:w="6799" w:type="dxa"/>
            <w:shd w:val="clear" w:color="auto" w:fill="auto"/>
          </w:tcPr>
          <w:p w:rsidR="00482BA5" w:rsidRPr="001F7934" w:rsidRDefault="00482BA5" w:rsidP="009108FB">
            <w:pPr>
              <w:jc w:val="both"/>
            </w:pPr>
            <w:r w:rsidRPr="001F7934">
              <w:t>Объем общеобразовательной дисциплины,</w:t>
            </w:r>
          </w:p>
        </w:tc>
        <w:tc>
          <w:tcPr>
            <w:tcW w:w="2546" w:type="dxa"/>
            <w:shd w:val="clear" w:color="auto" w:fill="auto"/>
          </w:tcPr>
          <w:p w:rsidR="00482BA5" w:rsidRPr="001F7934" w:rsidRDefault="00482BA5" w:rsidP="009108FB">
            <w:r>
              <w:t>117</w:t>
            </w:r>
          </w:p>
        </w:tc>
      </w:tr>
      <w:tr w:rsidR="00482BA5" w:rsidRPr="001F7934" w:rsidTr="00482BA5">
        <w:tc>
          <w:tcPr>
            <w:tcW w:w="6799" w:type="dxa"/>
            <w:shd w:val="clear" w:color="auto" w:fill="FBE4D5"/>
          </w:tcPr>
          <w:p w:rsidR="00482BA5" w:rsidRPr="001F7934" w:rsidRDefault="00482BA5" w:rsidP="009108FB">
            <w:pPr>
              <w:jc w:val="both"/>
            </w:pPr>
            <w:r w:rsidRPr="001F7934">
              <w:t>в том числе реализуемый в форме практической подготовки</w:t>
            </w:r>
          </w:p>
        </w:tc>
        <w:tc>
          <w:tcPr>
            <w:tcW w:w="2546" w:type="dxa"/>
            <w:shd w:val="clear" w:color="auto" w:fill="FBE4D5"/>
          </w:tcPr>
          <w:p w:rsidR="00482BA5" w:rsidRPr="001F7934" w:rsidRDefault="00482BA5" w:rsidP="009108FB">
            <w:r>
              <w:t>47</w:t>
            </w:r>
          </w:p>
        </w:tc>
      </w:tr>
      <w:tr w:rsidR="00482BA5" w:rsidRPr="001F7934" w:rsidTr="00482BA5">
        <w:tc>
          <w:tcPr>
            <w:tcW w:w="6799" w:type="dxa"/>
            <w:shd w:val="clear" w:color="auto" w:fill="auto"/>
          </w:tcPr>
          <w:p w:rsidR="00482BA5" w:rsidRPr="001F7934" w:rsidRDefault="00482BA5" w:rsidP="009108FB">
            <w:r w:rsidRPr="001F7934">
              <w:t>в том числе из объема общеобразовательной дисциплины:</w:t>
            </w:r>
          </w:p>
        </w:tc>
        <w:tc>
          <w:tcPr>
            <w:tcW w:w="2546" w:type="dxa"/>
            <w:shd w:val="clear" w:color="auto" w:fill="auto"/>
          </w:tcPr>
          <w:p w:rsidR="00482BA5" w:rsidRPr="001F7934" w:rsidRDefault="00482BA5" w:rsidP="009108FB"/>
        </w:tc>
      </w:tr>
      <w:tr w:rsidR="00482BA5" w:rsidRPr="001F7934" w:rsidTr="00482BA5">
        <w:tc>
          <w:tcPr>
            <w:tcW w:w="6799" w:type="dxa"/>
            <w:shd w:val="clear" w:color="auto" w:fill="auto"/>
          </w:tcPr>
          <w:p w:rsidR="00482BA5" w:rsidRPr="001F7934" w:rsidRDefault="00482BA5" w:rsidP="009108FB">
            <w:pPr>
              <w:ind w:firstLine="709"/>
            </w:pPr>
            <w:r w:rsidRPr="001F7934">
              <w:t>Теоретическое обучение</w:t>
            </w:r>
          </w:p>
        </w:tc>
        <w:tc>
          <w:tcPr>
            <w:tcW w:w="2546" w:type="dxa"/>
            <w:shd w:val="clear" w:color="auto" w:fill="auto"/>
          </w:tcPr>
          <w:p w:rsidR="00482BA5" w:rsidRPr="001F7934" w:rsidRDefault="00482BA5" w:rsidP="009108FB">
            <w:r w:rsidRPr="001F7934">
              <w:t>70</w:t>
            </w:r>
          </w:p>
        </w:tc>
      </w:tr>
      <w:tr w:rsidR="00482BA5" w:rsidRPr="001F7934" w:rsidTr="00482BA5">
        <w:tc>
          <w:tcPr>
            <w:tcW w:w="6799" w:type="dxa"/>
            <w:shd w:val="clear" w:color="auto" w:fill="FBE4D5"/>
          </w:tcPr>
          <w:p w:rsidR="00482BA5" w:rsidRPr="001F7934" w:rsidRDefault="00482BA5" w:rsidP="009108FB">
            <w:pPr>
              <w:ind w:firstLine="709"/>
            </w:pPr>
            <w:r w:rsidRPr="001F7934">
              <w:t>Лабораторные работы (если предусмотрено)</w:t>
            </w:r>
          </w:p>
        </w:tc>
        <w:tc>
          <w:tcPr>
            <w:tcW w:w="2546" w:type="dxa"/>
            <w:shd w:val="clear" w:color="auto" w:fill="FBE4D5"/>
          </w:tcPr>
          <w:p w:rsidR="00482BA5" w:rsidRPr="001F7934" w:rsidRDefault="00482BA5" w:rsidP="009108FB">
            <w:r w:rsidRPr="001F7934">
              <w:t>0</w:t>
            </w:r>
          </w:p>
        </w:tc>
      </w:tr>
      <w:tr w:rsidR="00482BA5" w:rsidRPr="001F7934" w:rsidTr="00482BA5">
        <w:tc>
          <w:tcPr>
            <w:tcW w:w="6799" w:type="dxa"/>
            <w:shd w:val="clear" w:color="auto" w:fill="FBE4D5"/>
          </w:tcPr>
          <w:p w:rsidR="00482BA5" w:rsidRPr="001F7934" w:rsidRDefault="00482BA5" w:rsidP="009108FB">
            <w:pPr>
              <w:ind w:firstLine="709"/>
            </w:pPr>
            <w:r w:rsidRPr="001F7934">
              <w:t>Практические занятия (если предусмотрено)</w:t>
            </w:r>
          </w:p>
        </w:tc>
        <w:tc>
          <w:tcPr>
            <w:tcW w:w="2546" w:type="dxa"/>
            <w:shd w:val="clear" w:color="auto" w:fill="FBE4D5"/>
          </w:tcPr>
          <w:p w:rsidR="00482BA5" w:rsidRPr="001F7934" w:rsidRDefault="00482BA5" w:rsidP="009108FB">
            <w:r>
              <w:t>43</w:t>
            </w:r>
          </w:p>
        </w:tc>
      </w:tr>
      <w:tr w:rsidR="00482BA5" w:rsidRPr="001F7934" w:rsidTr="00482BA5">
        <w:tc>
          <w:tcPr>
            <w:tcW w:w="6799" w:type="dxa"/>
            <w:shd w:val="clear" w:color="auto" w:fill="FBE4D5"/>
          </w:tcPr>
          <w:p w:rsidR="00482BA5" w:rsidRPr="001F7934" w:rsidRDefault="00482BA5" w:rsidP="009108FB">
            <w:pPr>
              <w:ind w:firstLine="709"/>
            </w:pPr>
            <w:r w:rsidRPr="001F7934">
              <w:t>Бинарные занятия (если предусмотрены)</w:t>
            </w:r>
          </w:p>
        </w:tc>
        <w:tc>
          <w:tcPr>
            <w:tcW w:w="2546" w:type="dxa"/>
            <w:shd w:val="clear" w:color="auto" w:fill="FBE4D5"/>
          </w:tcPr>
          <w:p w:rsidR="00482BA5" w:rsidRPr="001F7934" w:rsidRDefault="00482BA5" w:rsidP="009108FB">
            <w:r>
              <w:t>4</w:t>
            </w:r>
          </w:p>
        </w:tc>
      </w:tr>
      <w:tr w:rsidR="00482BA5" w:rsidRPr="001F7934" w:rsidTr="00482BA5">
        <w:tc>
          <w:tcPr>
            <w:tcW w:w="6799" w:type="dxa"/>
            <w:shd w:val="clear" w:color="auto" w:fill="FBE4D5"/>
          </w:tcPr>
          <w:p w:rsidR="00482BA5" w:rsidRPr="001F7934" w:rsidRDefault="00482BA5" w:rsidP="009108FB">
            <w:pPr>
              <w:ind w:firstLine="709"/>
            </w:pPr>
            <w:r w:rsidRPr="001F7934">
              <w:t>Индивидуальный проект (если предусмотрен)</w:t>
            </w:r>
          </w:p>
        </w:tc>
        <w:tc>
          <w:tcPr>
            <w:tcW w:w="2546" w:type="dxa"/>
            <w:shd w:val="clear" w:color="auto" w:fill="FBE4D5"/>
          </w:tcPr>
          <w:p w:rsidR="00482BA5" w:rsidRPr="001F7934" w:rsidRDefault="00482BA5" w:rsidP="009108FB">
            <w:r w:rsidRPr="001F7934">
              <w:t>0</w:t>
            </w:r>
          </w:p>
        </w:tc>
      </w:tr>
      <w:tr w:rsidR="00482BA5" w:rsidRPr="001F7934" w:rsidTr="00482BA5">
        <w:tc>
          <w:tcPr>
            <w:tcW w:w="6799" w:type="dxa"/>
            <w:shd w:val="clear" w:color="auto" w:fill="auto"/>
          </w:tcPr>
          <w:p w:rsidR="00482BA5" w:rsidRPr="001F7934" w:rsidRDefault="00482BA5" w:rsidP="009108FB">
            <w:pPr>
              <w:ind w:left="709"/>
            </w:pPr>
            <w:r w:rsidRPr="001F7934">
              <w:t>Самостоятельная работа, в том числе индивидуальный проект</w:t>
            </w:r>
          </w:p>
        </w:tc>
        <w:tc>
          <w:tcPr>
            <w:tcW w:w="2546" w:type="dxa"/>
            <w:shd w:val="clear" w:color="auto" w:fill="auto"/>
          </w:tcPr>
          <w:p w:rsidR="00482BA5" w:rsidRPr="001F7934" w:rsidRDefault="00482BA5" w:rsidP="009108FB">
            <w:r>
              <w:t>0</w:t>
            </w:r>
          </w:p>
        </w:tc>
      </w:tr>
      <w:tr w:rsidR="00482BA5" w:rsidRPr="001F7934" w:rsidTr="00482BA5">
        <w:tc>
          <w:tcPr>
            <w:tcW w:w="6799" w:type="dxa"/>
            <w:shd w:val="clear" w:color="auto" w:fill="auto"/>
          </w:tcPr>
          <w:p w:rsidR="00482BA5" w:rsidRPr="001F7934" w:rsidRDefault="00482BA5" w:rsidP="009108FB">
            <w:r w:rsidRPr="001F7934">
              <w:t>Промежуточная аттестация / форма контроля</w:t>
            </w:r>
          </w:p>
        </w:tc>
        <w:tc>
          <w:tcPr>
            <w:tcW w:w="2546" w:type="dxa"/>
            <w:shd w:val="clear" w:color="auto" w:fill="auto"/>
          </w:tcPr>
          <w:p w:rsidR="00482BA5" w:rsidRPr="001F7934" w:rsidRDefault="00482BA5" w:rsidP="009108FB">
            <w:r w:rsidRPr="001F7934">
              <w:t xml:space="preserve">1семестр: </w:t>
            </w:r>
          </w:p>
          <w:p w:rsidR="00482BA5" w:rsidRPr="001F7934" w:rsidRDefault="00482BA5" w:rsidP="009108FB">
            <w:r w:rsidRPr="001F7934">
              <w:t xml:space="preserve">Другие формы </w:t>
            </w:r>
          </w:p>
          <w:p w:rsidR="00482BA5" w:rsidRPr="001F7934" w:rsidRDefault="00482BA5" w:rsidP="009108FB">
            <w:r w:rsidRPr="001F7934">
              <w:t>контроля</w:t>
            </w:r>
          </w:p>
          <w:p w:rsidR="00482BA5" w:rsidRPr="001F7934" w:rsidRDefault="00482BA5" w:rsidP="009108FB">
            <w:r w:rsidRPr="001F7934">
              <w:t xml:space="preserve">2 семестр: </w:t>
            </w:r>
          </w:p>
          <w:p w:rsidR="00482BA5" w:rsidRPr="001F7934" w:rsidRDefault="00482BA5" w:rsidP="009108FB">
            <w:r w:rsidRPr="001F7934">
              <w:t xml:space="preserve">Экзамен </w:t>
            </w:r>
          </w:p>
        </w:tc>
      </w:tr>
    </w:tbl>
    <w:p w:rsidR="00EF0FB4" w:rsidRDefault="00EF0FB4" w:rsidP="00EF0FB4">
      <w:pPr>
        <w:spacing w:after="160" w:line="259" w:lineRule="auto"/>
        <w:rPr>
          <w:rFonts w:eastAsia="Calibri"/>
          <w:color w:val="auto"/>
          <w:lang w:eastAsia="en-US"/>
        </w:rPr>
      </w:pPr>
    </w:p>
    <w:p w:rsidR="00482BA5" w:rsidRDefault="00482BA5" w:rsidP="002258EA">
      <w:pPr>
        <w:spacing w:before="1"/>
        <w:ind w:left="220"/>
        <w:jc w:val="left"/>
        <w:rPr>
          <w:b/>
        </w:rPr>
      </w:pPr>
      <w:r>
        <w:rPr>
          <w:b/>
        </w:rPr>
        <w:t>2.5</w:t>
      </w:r>
      <w:r>
        <w:rPr>
          <w:b/>
          <w:spacing w:val="-2"/>
        </w:rPr>
        <w:t xml:space="preserve"> </w:t>
      </w:r>
      <w:r>
        <w:rPr>
          <w:b/>
        </w:rPr>
        <w:t>Темы</w:t>
      </w:r>
      <w:r>
        <w:rPr>
          <w:b/>
          <w:spacing w:val="-2"/>
        </w:rPr>
        <w:t xml:space="preserve"> </w:t>
      </w:r>
      <w:r>
        <w:rPr>
          <w:b/>
        </w:rPr>
        <w:t>дисциплины:</w:t>
      </w:r>
    </w:p>
    <w:p w:rsidR="00482BA5" w:rsidRDefault="00482BA5" w:rsidP="00482BA5">
      <w:pPr>
        <w:pStyle w:val="aa"/>
        <w:spacing w:before="6"/>
        <w:rPr>
          <w:b/>
          <w:sz w:val="23"/>
        </w:rPr>
      </w:pPr>
    </w:p>
    <w:p w:rsidR="00482BA5" w:rsidRDefault="00482BA5" w:rsidP="002258EA">
      <w:pPr>
        <w:pStyle w:val="aa"/>
        <w:spacing w:after="0"/>
        <w:jc w:val="both"/>
      </w:pPr>
      <w:r>
        <w:t>Тема</w:t>
      </w:r>
      <w:r>
        <w:rPr>
          <w:spacing w:val="1"/>
        </w:rPr>
        <w:t xml:space="preserve"> </w:t>
      </w:r>
      <w:r>
        <w:t>1.1</w:t>
      </w:r>
      <w:r>
        <w:rPr>
          <w:spacing w:val="2"/>
        </w:rPr>
        <w:t xml:space="preserve"> </w:t>
      </w:r>
      <w:r>
        <w:t>Культурно-историческое</w:t>
      </w:r>
      <w:r>
        <w:rPr>
          <w:spacing w:val="3"/>
        </w:rPr>
        <w:t xml:space="preserve"> </w:t>
      </w:r>
      <w:r>
        <w:t>развитие</w:t>
      </w:r>
      <w:r>
        <w:rPr>
          <w:spacing w:val="1"/>
        </w:rPr>
        <w:t xml:space="preserve"> </w:t>
      </w:r>
      <w:r>
        <w:t>России</w:t>
      </w:r>
      <w:r>
        <w:rPr>
          <w:spacing w:val="57"/>
        </w:rPr>
        <w:t xml:space="preserve"> </w:t>
      </w:r>
      <w:r>
        <w:t>(Середины</w:t>
      </w:r>
      <w:r>
        <w:rPr>
          <w:spacing w:val="4"/>
        </w:rPr>
        <w:t xml:space="preserve"> </w:t>
      </w:r>
      <w:r>
        <w:t>19</w:t>
      </w:r>
      <w:r>
        <w:rPr>
          <w:spacing w:val="2"/>
        </w:rPr>
        <w:t xml:space="preserve"> </w:t>
      </w:r>
      <w:r>
        <w:t>века),</w:t>
      </w:r>
      <w:r>
        <w:rPr>
          <w:spacing w:val="54"/>
        </w:rPr>
        <w:t xml:space="preserve"> </w:t>
      </w:r>
      <w:r>
        <w:t>отражение</w:t>
      </w:r>
      <w:r>
        <w:rPr>
          <w:spacing w:val="1"/>
        </w:rPr>
        <w:t xml:space="preserve"> </w:t>
      </w:r>
      <w:r>
        <w:t>его</w:t>
      </w:r>
      <w:r>
        <w:rPr>
          <w:spacing w:val="7"/>
        </w:rPr>
        <w:t xml:space="preserve"> </w:t>
      </w:r>
      <w:r>
        <w:t>в</w:t>
      </w:r>
      <w:r>
        <w:rPr>
          <w:spacing w:val="-57"/>
        </w:rPr>
        <w:t xml:space="preserve"> </w:t>
      </w:r>
      <w:r>
        <w:t>литературном</w:t>
      </w:r>
      <w:r>
        <w:rPr>
          <w:spacing w:val="-2"/>
        </w:rPr>
        <w:t xml:space="preserve"> </w:t>
      </w:r>
      <w:r>
        <w:t>процессе.</w:t>
      </w:r>
      <w:r>
        <w:rPr>
          <w:spacing w:val="-1"/>
        </w:rPr>
        <w:t xml:space="preserve"> </w:t>
      </w:r>
      <w:r>
        <w:t>Феномен</w:t>
      </w:r>
      <w:r>
        <w:rPr>
          <w:spacing w:val="-2"/>
        </w:rPr>
        <w:t xml:space="preserve"> </w:t>
      </w:r>
      <w:r>
        <w:t>русской</w:t>
      </w:r>
      <w:r>
        <w:rPr>
          <w:spacing w:val="2"/>
        </w:rPr>
        <w:t xml:space="preserve"> </w:t>
      </w:r>
      <w:r>
        <w:t>литературы</w:t>
      </w:r>
    </w:p>
    <w:p w:rsidR="00482BA5" w:rsidRDefault="00482BA5" w:rsidP="002258EA">
      <w:pPr>
        <w:pStyle w:val="aa"/>
        <w:spacing w:after="0"/>
        <w:jc w:val="both"/>
      </w:pPr>
      <w:r>
        <w:t>Тема 1.2 Биография и творческий путь А.Н. Островского. Драма «Гроза»</w:t>
      </w:r>
      <w:r>
        <w:rPr>
          <w:spacing w:val="-57"/>
        </w:rPr>
        <w:t xml:space="preserve"> </w:t>
      </w:r>
      <w:r>
        <w:t>Тема</w:t>
      </w:r>
      <w:r>
        <w:rPr>
          <w:spacing w:val="-3"/>
        </w:rPr>
        <w:t xml:space="preserve"> </w:t>
      </w:r>
      <w:r>
        <w:t>1.3</w:t>
      </w:r>
      <w:r>
        <w:rPr>
          <w:spacing w:val="-6"/>
        </w:rPr>
        <w:t xml:space="preserve"> </w:t>
      </w:r>
      <w:r>
        <w:t>Образ</w:t>
      </w:r>
      <w:r>
        <w:rPr>
          <w:spacing w:val="-1"/>
        </w:rPr>
        <w:t xml:space="preserve"> </w:t>
      </w:r>
      <w:r>
        <w:t>Катерины</w:t>
      </w:r>
      <w:r>
        <w:rPr>
          <w:spacing w:val="-1"/>
        </w:rPr>
        <w:t xml:space="preserve"> </w:t>
      </w:r>
      <w:r>
        <w:t>–</w:t>
      </w:r>
      <w:r>
        <w:rPr>
          <w:spacing w:val="-6"/>
        </w:rPr>
        <w:t xml:space="preserve"> </w:t>
      </w:r>
      <w:r>
        <w:t>воплощение</w:t>
      </w:r>
      <w:r>
        <w:rPr>
          <w:spacing w:val="-3"/>
        </w:rPr>
        <w:t xml:space="preserve"> </w:t>
      </w:r>
      <w:r>
        <w:t>лучших</w:t>
      </w:r>
      <w:r>
        <w:rPr>
          <w:spacing w:val="-6"/>
        </w:rPr>
        <w:t xml:space="preserve"> </w:t>
      </w:r>
      <w:r>
        <w:t>качеств женской</w:t>
      </w:r>
      <w:r>
        <w:rPr>
          <w:spacing w:val="-5"/>
        </w:rPr>
        <w:t xml:space="preserve"> </w:t>
      </w:r>
      <w:r>
        <w:t>натуры</w:t>
      </w:r>
    </w:p>
    <w:p w:rsidR="00482BA5" w:rsidRDefault="00482BA5" w:rsidP="002258EA">
      <w:pPr>
        <w:pStyle w:val="aa"/>
        <w:spacing w:after="0"/>
        <w:jc w:val="both"/>
      </w:pPr>
      <w:r>
        <w:t>Тема</w:t>
      </w:r>
      <w:r>
        <w:rPr>
          <w:spacing w:val="40"/>
        </w:rPr>
        <w:t xml:space="preserve"> </w:t>
      </w:r>
      <w:r>
        <w:t>1.4</w:t>
      </w:r>
      <w:r>
        <w:rPr>
          <w:spacing w:val="36"/>
        </w:rPr>
        <w:t xml:space="preserve"> </w:t>
      </w:r>
      <w:r>
        <w:t>И.А.</w:t>
      </w:r>
      <w:r>
        <w:rPr>
          <w:spacing w:val="44"/>
        </w:rPr>
        <w:t xml:space="preserve"> </w:t>
      </w:r>
      <w:r>
        <w:t>Гончаров.</w:t>
      </w:r>
      <w:r>
        <w:rPr>
          <w:spacing w:val="43"/>
        </w:rPr>
        <w:t xml:space="preserve"> </w:t>
      </w:r>
      <w:r>
        <w:t>Сведения</w:t>
      </w:r>
      <w:r>
        <w:rPr>
          <w:spacing w:val="36"/>
        </w:rPr>
        <w:t xml:space="preserve"> </w:t>
      </w:r>
      <w:r>
        <w:t>из</w:t>
      </w:r>
      <w:r>
        <w:rPr>
          <w:spacing w:val="43"/>
        </w:rPr>
        <w:t xml:space="preserve"> </w:t>
      </w:r>
      <w:r>
        <w:t>биографии.</w:t>
      </w:r>
      <w:r>
        <w:rPr>
          <w:spacing w:val="43"/>
        </w:rPr>
        <w:t xml:space="preserve"> </w:t>
      </w:r>
      <w:r>
        <w:t>Роман</w:t>
      </w:r>
      <w:r>
        <w:rPr>
          <w:spacing w:val="42"/>
        </w:rPr>
        <w:t xml:space="preserve"> </w:t>
      </w:r>
      <w:r>
        <w:t>«Обломов»</w:t>
      </w:r>
      <w:r>
        <w:rPr>
          <w:spacing w:val="45"/>
        </w:rPr>
        <w:t xml:space="preserve"> </w:t>
      </w:r>
      <w:r>
        <w:t>-</w:t>
      </w:r>
      <w:r>
        <w:rPr>
          <w:spacing w:val="38"/>
        </w:rPr>
        <w:t xml:space="preserve"> </w:t>
      </w:r>
      <w:r>
        <w:t>прошлое</w:t>
      </w:r>
      <w:r>
        <w:rPr>
          <w:spacing w:val="36"/>
        </w:rPr>
        <w:t xml:space="preserve"> </w:t>
      </w:r>
      <w:r>
        <w:t>и</w:t>
      </w:r>
      <w:r>
        <w:rPr>
          <w:spacing w:val="42"/>
        </w:rPr>
        <w:t xml:space="preserve"> </w:t>
      </w:r>
      <w:r>
        <w:t>будущее</w:t>
      </w:r>
      <w:r>
        <w:rPr>
          <w:spacing w:val="-57"/>
        </w:rPr>
        <w:t xml:space="preserve"> </w:t>
      </w:r>
      <w:r>
        <w:t>России</w:t>
      </w:r>
      <w:r>
        <w:rPr>
          <w:spacing w:val="-2"/>
        </w:rPr>
        <w:t xml:space="preserve"> </w:t>
      </w:r>
      <w:r>
        <w:t>(обзор)</w:t>
      </w:r>
    </w:p>
    <w:p w:rsidR="00482BA5" w:rsidRDefault="00482BA5" w:rsidP="002258EA">
      <w:pPr>
        <w:pStyle w:val="aa"/>
        <w:spacing w:after="0"/>
        <w:jc w:val="both"/>
      </w:pPr>
      <w:r>
        <w:t>Тема</w:t>
      </w:r>
      <w:r>
        <w:rPr>
          <w:spacing w:val="-1"/>
        </w:rPr>
        <w:t xml:space="preserve"> </w:t>
      </w:r>
      <w:r>
        <w:t>1.5</w:t>
      </w:r>
      <w:r>
        <w:rPr>
          <w:spacing w:val="-5"/>
        </w:rPr>
        <w:t xml:space="preserve"> </w:t>
      </w:r>
      <w:r>
        <w:t>Прошлое</w:t>
      </w:r>
      <w:r>
        <w:rPr>
          <w:spacing w:val="-6"/>
        </w:rPr>
        <w:t xml:space="preserve"> </w:t>
      </w:r>
      <w:r>
        <w:t>и</w:t>
      </w:r>
      <w:r>
        <w:rPr>
          <w:spacing w:val="1"/>
        </w:rPr>
        <w:t xml:space="preserve"> </w:t>
      </w:r>
      <w:r>
        <w:t>будущее</w:t>
      </w:r>
      <w:r>
        <w:rPr>
          <w:spacing w:val="-1"/>
        </w:rPr>
        <w:t xml:space="preserve"> </w:t>
      </w:r>
      <w:r>
        <w:t>России</w:t>
      </w:r>
    </w:p>
    <w:p w:rsidR="00482BA5" w:rsidRDefault="00482BA5" w:rsidP="002258EA">
      <w:pPr>
        <w:pStyle w:val="aa"/>
        <w:spacing w:after="0"/>
        <w:jc w:val="both"/>
      </w:pPr>
      <w:r>
        <w:t>Тема</w:t>
      </w:r>
      <w:r>
        <w:rPr>
          <w:spacing w:val="43"/>
        </w:rPr>
        <w:t xml:space="preserve"> </w:t>
      </w:r>
      <w:r>
        <w:t>1.6</w:t>
      </w:r>
      <w:r>
        <w:rPr>
          <w:spacing w:val="39"/>
        </w:rPr>
        <w:t xml:space="preserve"> </w:t>
      </w:r>
      <w:r>
        <w:t>И.С.</w:t>
      </w:r>
      <w:r>
        <w:rPr>
          <w:spacing w:val="42"/>
        </w:rPr>
        <w:t xml:space="preserve"> </w:t>
      </w:r>
      <w:r>
        <w:t>Тургенев.</w:t>
      </w:r>
      <w:r>
        <w:rPr>
          <w:spacing w:val="46"/>
        </w:rPr>
        <w:t xml:space="preserve"> </w:t>
      </w:r>
      <w:r>
        <w:t>Сведения</w:t>
      </w:r>
      <w:r>
        <w:rPr>
          <w:spacing w:val="44"/>
        </w:rPr>
        <w:t xml:space="preserve"> </w:t>
      </w:r>
      <w:r>
        <w:t>из</w:t>
      </w:r>
      <w:r>
        <w:rPr>
          <w:spacing w:val="45"/>
        </w:rPr>
        <w:t xml:space="preserve"> </w:t>
      </w:r>
      <w:r>
        <w:t>биографии.</w:t>
      </w:r>
      <w:r>
        <w:rPr>
          <w:spacing w:val="42"/>
        </w:rPr>
        <w:t xml:space="preserve"> </w:t>
      </w:r>
      <w:r>
        <w:t>Роман</w:t>
      </w:r>
      <w:r>
        <w:rPr>
          <w:spacing w:val="45"/>
        </w:rPr>
        <w:t xml:space="preserve"> </w:t>
      </w:r>
      <w:r>
        <w:t>«Отцы</w:t>
      </w:r>
      <w:r>
        <w:rPr>
          <w:spacing w:val="41"/>
        </w:rPr>
        <w:t xml:space="preserve"> </w:t>
      </w:r>
      <w:r>
        <w:t>и</w:t>
      </w:r>
      <w:r>
        <w:rPr>
          <w:spacing w:val="45"/>
        </w:rPr>
        <w:t xml:space="preserve"> </w:t>
      </w:r>
      <w:r>
        <w:t>дети».</w:t>
      </w:r>
      <w:r>
        <w:rPr>
          <w:spacing w:val="46"/>
        </w:rPr>
        <w:t xml:space="preserve"> </w:t>
      </w:r>
      <w:r>
        <w:t>Временной</w:t>
      </w:r>
      <w:r>
        <w:rPr>
          <w:spacing w:val="-57"/>
        </w:rPr>
        <w:t xml:space="preserve"> </w:t>
      </w:r>
      <w:r>
        <w:t>всечеловеческий</w:t>
      </w:r>
      <w:r>
        <w:rPr>
          <w:spacing w:val="2"/>
        </w:rPr>
        <w:t xml:space="preserve"> </w:t>
      </w:r>
      <w:r>
        <w:t>смысл</w:t>
      </w:r>
      <w:r>
        <w:rPr>
          <w:spacing w:val="2"/>
        </w:rPr>
        <w:t xml:space="preserve"> </w:t>
      </w:r>
      <w:r>
        <w:t>названия</w:t>
      </w:r>
      <w:r>
        <w:rPr>
          <w:spacing w:val="-4"/>
        </w:rPr>
        <w:t xml:space="preserve"> </w:t>
      </w:r>
      <w:r>
        <w:t>и</w:t>
      </w:r>
      <w:r>
        <w:rPr>
          <w:spacing w:val="-2"/>
        </w:rPr>
        <w:t xml:space="preserve"> </w:t>
      </w:r>
      <w:r>
        <w:t>основной</w:t>
      </w:r>
      <w:r>
        <w:rPr>
          <w:spacing w:val="-3"/>
        </w:rPr>
        <w:t xml:space="preserve"> </w:t>
      </w:r>
      <w:r>
        <w:t>конфликт</w:t>
      </w:r>
      <w:r>
        <w:rPr>
          <w:spacing w:val="2"/>
        </w:rPr>
        <w:t xml:space="preserve"> </w:t>
      </w:r>
      <w:r>
        <w:t>романа</w:t>
      </w:r>
    </w:p>
    <w:p w:rsidR="00482BA5" w:rsidRDefault="00482BA5" w:rsidP="002258EA">
      <w:pPr>
        <w:pStyle w:val="aa"/>
        <w:spacing w:after="0"/>
        <w:jc w:val="both"/>
      </w:pPr>
      <w:r>
        <w:t>Тема</w:t>
      </w:r>
      <w:r>
        <w:rPr>
          <w:spacing w:val="7"/>
        </w:rPr>
        <w:t xml:space="preserve"> </w:t>
      </w:r>
      <w:r>
        <w:t>1.7</w:t>
      </w:r>
      <w:r>
        <w:rPr>
          <w:spacing w:val="7"/>
        </w:rPr>
        <w:t xml:space="preserve"> </w:t>
      </w:r>
      <w:r>
        <w:t>Нравственная</w:t>
      </w:r>
      <w:r>
        <w:rPr>
          <w:spacing w:val="2"/>
        </w:rPr>
        <w:t xml:space="preserve"> </w:t>
      </w:r>
      <w:r>
        <w:t>проблематика</w:t>
      </w:r>
      <w:r>
        <w:rPr>
          <w:spacing w:val="6"/>
        </w:rPr>
        <w:t xml:space="preserve"> </w:t>
      </w:r>
      <w:r>
        <w:t>романа</w:t>
      </w:r>
      <w:r>
        <w:rPr>
          <w:spacing w:val="6"/>
        </w:rPr>
        <w:t xml:space="preserve"> </w:t>
      </w:r>
      <w:r>
        <w:t>И.С.</w:t>
      </w:r>
      <w:r>
        <w:rPr>
          <w:spacing w:val="60"/>
        </w:rPr>
        <w:t xml:space="preserve"> </w:t>
      </w:r>
      <w:r>
        <w:t>Тургенева</w:t>
      </w:r>
      <w:r>
        <w:rPr>
          <w:spacing w:val="6"/>
        </w:rPr>
        <w:t xml:space="preserve"> </w:t>
      </w:r>
      <w:r>
        <w:t>«Отцы</w:t>
      </w:r>
      <w:r>
        <w:rPr>
          <w:spacing w:val="9"/>
        </w:rPr>
        <w:t xml:space="preserve"> </w:t>
      </w:r>
      <w:r>
        <w:t>и</w:t>
      </w:r>
      <w:r>
        <w:rPr>
          <w:spacing w:val="8"/>
        </w:rPr>
        <w:t xml:space="preserve"> </w:t>
      </w:r>
      <w:r>
        <w:t>дети»</w:t>
      </w:r>
      <w:r>
        <w:rPr>
          <w:spacing w:val="2"/>
        </w:rPr>
        <w:t xml:space="preserve"> </w:t>
      </w:r>
      <w:r>
        <w:t>и</w:t>
      </w:r>
      <w:r>
        <w:rPr>
          <w:spacing w:val="4"/>
        </w:rPr>
        <w:t xml:space="preserve"> </w:t>
      </w:r>
      <w:r>
        <w:t>ее</w:t>
      </w:r>
      <w:r>
        <w:rPr>
          <w:spacing w:val="-57"/>
        </w:rPr>
        <w:t xml:space="preserve"> </w:t>
      </w:r>
      <w:r>
        <w:t>общечеловеческое</w:t>
      </w:r>
      <w:r>
        <w:rPr>
          <w:spacing w:val="-5"/>
        </w:rPr>
        <w:t xml:space="preserve"> </w:t>
      </w:r>
      <w:r>
        <w:t>значение.</w:t>
      </w:r>
      <w:r>
        <w:rPr>
          <w:spacing w:val="-1"/>
        </w:rPr>
        <w:t xml:space="preserve"> </w:t>
      </w:r>
      <w:r>
        <w:t>Тема</w:t>
      </w:r>
      <w:r>
        <w:rPr>
          <w:spacing w:val="-5"/>
        </w:rPr>
        <w:t xml:space="preserve"> </w:t>
      </w:r>
      <w:r>
        <w:t>любви</w:t>
      </w:r>
      <w:r>
        <w:rPr>
          <w:spacing w:val="3"/>
        </w:rPr>
        <w:t xml:space="preserve"> </w:t>
      </w:r>
      <w:r>
        <w:t>в</w:t>
      </w:r>
      <w:r>
        <w:rPr>
          <w:spacing w:val="-1"/>
        </w:rPr>
        <w:t xml:space="preserve"> </w:t>
      </w:r>
      <w:r>
        <w:t>романе.</w:t>
      </w:r>
      <w:r>
        <w:rPr>
          <w:spacing w:val="3"/>
        </w:rPr>
        <w:t xml:space="preserve"> </w:t>
      </w:r>
      <w:r>
        <w:t>Образ</w:t>
      </w:r>
      <w:r>
        <w:rPr>
          <w:spacing w:val="3"/>
        </w:rPr>
        <w:t xml:space="preserve"> </w:t>
      </w:r>
      <w:r>
        <w:t>Базарова</w:t>
      </w:r>
    </w:p>
    <w:p w:rsidR="00482BA5" w:rsidRDefault="00482BA5" w:rsidP="002258EA">
      <w:pPr>
        <w:pStyle w:val="aa"/>
        <w:spacing w:after="0"/>
        <w:jc w:val="both"/>
      </w:pPr>
      <w:r>
        <w:t>Тема 1.8</w:t>
      </w:r>
      <w:r>
        <w:rPr>
          <w:spacing w:val="-4"/>
        </w:rPr>
        <w:t xml:space="preserve"> </w:t>
      </w:r>
      <w:r>
        <w:t>Поэзия</w:t>
      </w:r>
      <w:r>
        <w:rPr>
          <w:spacing w:val="-4"/>
        </w:rPr>
        <w:t xml:space="preserve"> </w:t>
      </w:r>
      <w:r>
        <w:t>Ф.И.</w:t>
      </w:r>
      <w:r>
        <w:rPr>
          <w:spacing w:val="-2"/>
        </w:rPr>
        <w:t xml:space="preserve"> </w:t>
      </w:r>
      <w:r>
        <w:t>Тютчева</w:t>
      </w:r>
    </w:p>
    <w:p w:rsidR="00482BA5" w:rsidRDefault="00482BA5" w:rsidP="002258EA">
      <w:pPr>
        <w:pStyle w:val="aa"/>
        <w:spacing w:after="0"/>
        <w:jc w:val="both"/>
      </w:pPr>
      <w:r>
        <w:t>Тема</w:t>
      </w:r>
      <w:r>
        <w:rPr>
          <w:spacing w:val="-2"/>
        </w:rPr>
        <w:t xml:space="preserve"> </w:t>
      </w:r>
      <w:r>
        <w:t>1.9</w:t>
      </w:r>
      <w:r>
        <w:rPr>
          <w:spacing w:val="-6"/>
        </w:rPr>
        <w:t xml:space="preserve"> </w:t>
      </w:r>
      <w:r>
        <w:t>А.А.</w:t>
      </w:r>
      <w:r>
        <w:rPr>
          <w:spacing w:val="1"/>
        </w:rPr>
        <w:t xml:space="preserve"> </w:t>
      </w:r>
      <w:r>
        <w:t>Фет.</w:t>
      </w:r>
      <w:r>
        <w:rPr>
          <w:spacing w:val="-3"/>
        </w:rPr>
        <w:t xml:space="preserve"> </w:t>
      </w:r>
      <w:r>
        <w:t>Поэзия</w:t>
      </w:r>
      <w:r>
        <w:rPr>
          <w:spacing w:val="-1"/>
        </w:rPr>
        <w:t xml:space="preserve"> </w:t>
      </w:r>
      <w:r>
        <w:t>как</w:t>
      </w:r>
      <w:r>
        <w:rPr>
          <w:spacing w:val="-2"/>
        </w:rPr>
        <w:t xml:space="preserve"> </w:t>
      </w:r>
      <w:r>
        <w:t>выражение</w:t>
      </w:r>
      <w:r>
        <w:rPr>
          <w:spacing w:val="-7"/>
        </w:rPr>
        <w:t xml:space="preserve"> </w:t>
      </w:r>
      <w:r>
        <w:t>идеала</w:t>
      </w:r>
      <w:r>
        <w:rPr>
          <w:spacing w:val="-2"/>
        </w:rPr>
        <w:t xml:space="preserve"> </w:t>
      </w:r>
      <w:r>
        <w:t>и красоты.</w:t>
      </w:r>
    </w:p>
    <w:p w:rsidR="00482BA5" w:rsidRDefault="00482BA5" w:rsidP="002258EA">
      <w:pPr>
        <w:pStyle w:val="aa"/>
        <w:spacing w:after="0"/>
        <w:jc w:val="both"/>
      </w:pPr>
      <w:r>
        <w:t>Тема</w:t>
      </w:r>
      <w:r>
        <w:rPr>
          <w:spacing w:val="-3"/>
        </w:rPr>
        <w:t xml:space="preserve"> </w:t>
      </w:r>
      <w:r>
        <w:t>1.10</w:t>
      </w:r>
      <w:r>
        <w:rPr>
          <w:spacing w:val="-6"/>
        </w:rPr>
        <w:t xml:space="preserve"> </w:t>
      </w:r>
      <w:r>
        <w:t>Н.А. Некрасов.</w:t>
      </w:r>
      <w:r>
        <w:rPr>
          <w:spacing w:val="-4"/>
        </w:rPr>
        <w:t xml:space="preserve"> </w:t>
      </w:r>
      <w:r>
        <w:t>Сведения</w:t>
      </w:r>
      <w:r>
        <w:rPr>
          <w:spacing w:val="-1"/>
        </w:rPr>
        <w:t xml:space="preserve"> </w:t>
      </w:r>
      <w:r>
        <w:t>из</w:t>
      </w:r>
      <w:r>
        <w:rPr>
          <w:spacing w:val="-6"/>
        </w:rPr>
        <w:t xml:space="preserve"> </w:t>
      </w:r>
      <w:r>
        <w:t>биографии.</w:t>
      </w:r>
      <w:r>
        <w:rPr>
          <w:spacing w:val="1"/>
        </w:rPr>
        <w:t xml:space="preserve"> </w:t>
      </w:r>
      <w:r>
        <w:t>Поэзия</w:t>
      </w:r>
      <w:r>
        <w:rPr>
          <w:spacing w:val="-6"/>
        </w:rPr>
        <w:t xml:space="preserve"> </w:t>
      </w:r>
      <w:r>
        <w:t>Н.А. Некрасова</w:t>
      </w:r>
    </w:p>
    <w:p w:rsidR="00482BA5" w:rsidRDefault="00482BA5" w:rsidP="002258EA">
      <w:pPr>
        <w:pStyle w:val="aa"/>
        <w:spacing w:after="0"/>
        <w:jc w:val="both"/>
      </w:pPr>
      <w:r>
        <w:t>Тема</w:t>
      </w:r>
      <w:r>
        <w:rPr>
          <w:spacing w:val="5"/>
        </w:rPr>
        <w:t xml:space="preserve"> </w:t>
      </w:r>
      <w:r>
        <w:t>1.11</w:t>
      </w:r>
      <w:r>
        <w:rPr>
          <w:spacing w:val="1"/>
        </w:rPr>
        <w:t xml:space="preserve"> </w:t>
      </w:r>
      <w:r>
        <w:t>Н.А.</w:t>
      </w:r>
      <w:r>
        <w:rPr>
          <w:spacing w:val="8"/>
        </w:rPr>
        <w:t xml:space="preserve"> </w:t>
      </w:r>
      <w:r>
        <w:t>Некрасов.</w:t>
      </w:r>
      <w:r>
        <w:rPr>
          <w:spacing w:val="8"/>
        </w:rPr>
        <w:t xml:space="preserve"> </w:t>
      </w:r>
      <w:r>
        <w:t>Поэма</w:t>
      </w:r>
      <w:r>
        <w:rPr>
          <w:spacing w:val="5"/>
        </w:rPr>
        <w:t xml:space="preserve"> </w:t>
      </w:r>
      <w:r>
        <w:t>«Кому</w:t>
      </w:r>
      <w:r>
        <w:rPr>
          <w:spacing w:val="56"/>
        </w:rPr>
        <w:t xml:space="preserve"> </w:t>
      </w:r>
      <w:r>
        <w:t>на</w:t>
      </w:r>
      <w:r>
        <w:rPr>
          <w:spacing w:val="5"/>
        </w:rPr>
        <w:t xml:space="preserve"> </w:t>
      </w:r>
      <w:r>
        <w:t>Руси</w:t>
      </w:r>
      <w:r>
        <w:rPr>
          <w:spacing w:val="7"/>
        </w:rPr>
        <w:t xml:space="preserve"> </w:t>
      </w:r>
      <w:r>
        <w:t>жить</w:t>
      </w:r>
      <w:r>
        <w:rPr>
          <w:spacing w:val="7"/>
        </w:rPr>
        <w:t xml:space="preserve"> </w:t>
      </w:r>
      <w:r>
        <w:t>хорошо».</w:t>
      </w:r>
      <w:r>
        <w:rPr>
          <w:spacing w:val="8"/>
        </w:rPr>
        <w:t xml:space="preserve"> </w:t>
      </w:r>
      <w:r>
        <w:t>Замысел</w:t>
      </w:r>
      <w:r>
        <w:rPr>
          <w:spacing w:val="6"/>
        </w:rPr>
        <w:t xml:space="preserve"> </w:t>
      </w:r>
      <w:r>
        <w:t>поэмы.</w:t>
      </w:r>
      <w:r>
        <w:rPr>
          <w:spacing w:val="3"/>
        </w:rPr>
        <w:t xml:space="preserve"> </w:t>
      </w:r>
      <w:r>
        <w:t>Жанр.</w:t>
      </w:r>
      <w:r>
        <w:rPr>
          <w:spacing w:val="-57"/>
        </w:rPr>
        <w:t xml:space="preserve"> </w:t>
      </w:r>
      <w:r>
        <w:t>Композиция.</w:t>
      </w:r>
      <w:r>
        <w:rPr>
          <w:spacing w:val="3"/>
        </w:rPr>
        <w:t xml:space="preserve"> </w:t>
      </w:r>
      <w:r>
        <w:t>Сюжет</w:t>
      </w:r>
    </w:p>
    <w:p w:rsidR="00482BA5" w:rsidRDefault="00482BA5" w:rsidP="002258EA">
      <w:pPr>
        <w:pStyle w:val="aa"/>
        <w:spacing w:after="0"/>
        <w:jc w:val="both"/>
      </w:pPr>
      <w:r>
        <w:t>Тема</w:t>
      </w:r>
      <w:r>
        <w:rPr>
          <w:spacing w:val="12"/>
        </w:rPr>
        <w:t xml:space="preserve"> </w:t>
      </w:r>
      <w:r>
        <w:t>1.12</w:t>
      </w:r>
      <w:r>
        <w:rPr>
          <w:spacing w:val="8"/>
        </w:rPr>
        <w:t xml:space="preserve"> </w:t>
      </w:r>
      <w:r>
        <w:t>М.Е.</w:t>
      </w:r>
      <w:r>
        <w:rPr>
          <w:spacing w:val="15"/>
        </w:rPr>
        <w:t xml:space="preserve"> </w:t>
      </w:r>
      <w:r>
        <w:t>Салтыков-Щедрин.</w:t>
      </w:r>
      <w:r>
        <w:rPr>
          <w:spacing w:val="11"/>
        </w:rPr>
        <w:t xml:space="preserve"> </w:t>
      </w:r>
      <w:r>
        <w:t>Сведения</w:t>
      </w:r>
      <w:r>
        <w:rPr>
          <w:spacing w:val="13"/>
        </w:rPr>
        <w:t xml:space="preserve"> </w:t>
      </w:r>
      <w:r>
        <w:t>из</w:t>
      </w:r>
      <w:r>
        <w:rPr>
          <w:spacing w:val="9"/>
        </w:rPr>
        <w:t xml:space="preserve"> </w:t>
      </w:r>
      <w:r>
        <w:t>биографии.</w:t>
      </w:r>
      <w:r>
        <w:rPr>
          <w:spacing w:val="11"/>
        </w:rPr>
        <w:t xml:space="preserve"> </w:t>
      </w:r>
      <w:r>
        <w:t>Своеобразие</w:t>
      </w:r>
      <w:r>
        <w:rPr>
          <w:spacing w:val="7"/>
        </w:rPr>
        <w:t xml:space="preserve"> </w:t>
      </w:r>
      <w:r>
        <w:t>типизации</w:t>
      </w:r>
      <w:r>
        <w:rPr>
          <w:spacing w:val="-57"/>
        </w:rPr>
        <w:t xml:space="preserve"> </w:t>
      </w:r>
      <w:r>
        <w:t>Салтыкова-Щедрина</w:t>
      </w:r>
    </w:p>
    <w:p w:rsidR="00482BA5" w:rsidRDefault="00482BA5" w:rsidP="002258EA">
      <w:pPr>
        <w:pStyle w:val="aa"/>
        <w:spacing w:after="0"/>
        <w:jc w:val="both"/>
      </w:pPr>
      <w:r>
        <w:t>Тема</w:t>
      </w:r>
      <w:r>
        <w:rPr>
          <w:spacing w:val="-3"/>
        </w:rPr>
        <w:t xml:space="preserve"> </w:t>
      </w:r>
      <w:r>
        <w:t>1.13</w:t>
      </w:r>
      <w:r>
        <w:rPr>
          <w:spacing w:val="-6"/>
        </w:rPr>
        <w:t xml:space="preserve"> </w:t>
      </w:r>
      <w:r>
        <w:t>Н.С.</w:t>
      </w:r>
      <w:r>
        <w:rPr>
          <w:spacing w:val="1"/>
        </w:rPr>
        <w:t xml:space="preserve"> </w:t>
      </w:r>
      <w:r>
        <w:t>Лесков.</w:t>
      </w:r>
      <w:r>
        <w:rPr>
          <w:spacing w:val="-5"/>
        </w:rPr>
        <w:t xml:space="preserve"> </w:t>
      </w:r>
      <w:r>
        <w:t>Творческий путь</w:t>
      </w:r>
      <w:r>
        <w:rPr>
          <w:spacing w:val="-1"/>
        </w:rPr>
        <w:t xml:space="preserve"> </w:t>
      </w:r>
      <w:r>
        <w:t>Н.С.</w:t>
      </w:r>
      <w:r>
        <w:rPr>
          <w:spacing w:val="1"/>
        </w:rPr>
        <w:t xml:space="preserve"> </w:t>
      </w:r>
      <w:r>
        <w:t>Лескова</w:t>
      </w:r>
    </w:p>
    <w:p w:rsidR="00482BA5" w:rsidRDefault="00482BA5" w:rsidP="002258EA">
      <w:pPr>
        <w:pStyle w:val="aa"/>
        <w:spacing w:after="0"/>
        <w:jc w:val="both"/>
      </w:pPr>
      <w:r>
        <w:t>Тема</w:t>
      </w:r>
      <w:r>
        <w:rPr>
          <w:spacing w:val="-4"/>
        </w:rPr>
        <w:t xml:space="preserve"> </w:t>
      </w:r>
      <w:r>
        <w:t>1.14</w:t>
      </w:r>
      <w:r>
        <w:rPr>
          <w:spacing w:val="-8"/>
        </w:rPr>
        <w:t xml:space="preserve"> </w:t>
      </w:r>
      <w:r>
        <w:t>Ф.М.</w:t>
      </w:r>
      <w:r>
        <w:rPr>
          <w:spacing w:val="-5"/>
        </w:rPr>
        <w:t xml:space="preserve"> </w:t>
      </w:r>
      <w:r>
        <w:t>Достоевский.</w:t>
      </w:r>
      <w:r>
        <w:rPr>
          <w:spacing w:val="-6"/>
        </w:rPr>
        <w:t xml:space="preserve"> </w:t>
      </w:r>
      <w:r>
        <w:t>Сведения</w:t>
      </w:r>
      <w:r>
        <w:rPr>
          <w:spacing w:val="-2"/>
        </w:rPr>
        <w:t xml:space="preserve"> </w:t>
      </w:r>
      <w:r>
        <w:t>из</w:t>
      </w:r>
      <w:r>
        <w:rPr>
          <w:spacing w:val="-7"/>
        </w:rPr>
        <w:t xml:space="preserve"> </w:t>
      </w:r>
      <w:r>
        <w:t>биографии.</w:t>
      </w:r>
      <w:r>
        <w:rPr>
          <w:spacing w:val="-1"/>
        </w:rPr>
        <w:t xml:space="preserve"> </w:t>
      </w:r>
      <w:r>
        <w:t>Роман</w:t>
      </w:r>
      <w:r>
        <w:rPr>
          <w:spacing w:val="-2"/>
        </w:rPr>
        <w:t xml:space="preserve"> </w:t>
      </w:r>
      <w:r>
        <w:t>«Преступление</w:t>
      </w:r>
      <w:r>
        <w:rPr>
          <w:spacing w:val="-3"/>
        </w:rPr>
        <w:t xml:space="preserve"> </w:t>
      </w:r>
      <w:r>
        <w:t>и</w:t>
      </w:r>
      <w:r>
        <w:rPr>
          <w:spacing w:val="-2"/>
        </w:rPr>
        <w:t xml:space="preserve"> </w:t>
      </w:r>
      <w:r>
        <w:t>наказание»</w:t>
      </w:r>
      <w:r>
        <w:rPr>
          <w:spacing w:val="-57"/>
        </w:rPr>
        <w:t xml:space="preserve"> </w:t>
      </w:r>
      <w:r>
        <w:t>Тема 1.15</w:t>
      </w:r>
      <w:r>
        <w:rPr>
          <w:spacing w:val="-4"/>
        </w:rPr>
        <w:t xml:space="preserve"> </w:t>
      </w:r>
      <w:r>
        <w:t>Теория</w:t>
      </w:r>
      <w:r>
        <w:rPr>
          <w:spacing w:val="2"/>
        </w:rPr>
        <w:t xml:space="preserve"> </w:t>
      </w:r>
      <w:r>
        <w:t>«сильной</w:t>
      </w:r>
      <w:r>
        <w:rPr>
          <w:spacing w:val="2"/>
        </w:rPr>
        <w:t xml:space="preserve"> </w:t>
      </w:r>
      <w:r>
        <w:t>личности»</w:t>
      </w:r>
      <w:r>
        <w:rPr>
          <w:spacing w:val="-3"/>
        </w:rPr>
        <w:t xml:space="preserve"> </w:t>
      </w:r>
      <w:r>
        <w:t>и</w:t>
      </w:r>
      <w:r>
        <w:rPr>
          <w:spacing w:val="2"/>
        </w:rPr>
        <w:t xml:space="preserve"> </w:t>
      </w:r>
      <w:r>
        <w:t>ее</w:t>
      </w:r>
      <w:r>
        <w:rPr>
          <w:spacing w:val="-4"/>
        </w:rPr>
        <w:t xml:space="preserve"> </w:t>
      </w:r>
      <w:r>
        <w:t>опровержение</w:t>
      </w:r>
      <w:r>
        <w:rPr>
          <w:spacing w:val="-5"/>
        </w:rPr>
        <w:t xml:space="preserve"> </w:t>
      </w:r>
      <w:r>
        <w:t>в</w:t>
      </w:r>
      <w:r>
        <w:rPr>
          <w:spacing w:val="3"/>
        </w:rPr>
        <w:t xml:space="preserve"> </w:t>
      </w:r>
      <w:r>
        <w:t>романе</w:t>
      </w:r>
    </w:p>
    <w:p w:rsidR="00482BA5" w:rsidRDefault="00482BA5" w:rsidP="002258EA">
      <w:pPr>
        <w:pStyle w:val="aa"/>
        <w:spacing w:after="0"/>
        <w:jc w:val="both"/>
      </w:pPr>
      <w:r>
        <w:t>Тема 1.16 Л.Н. Толстой. Жизненный и творческий путь. Духовные искания писателя (обзор)</w:t>
      </w:r>
      <w:r>
        <w:rPr>
          <w:spacing w:val="-57"/>
        </w:rPr>
        <w:t xml:space="preserve"> </w:t>
      </w:r>
      <w:r>
        <w:t>Тема 1.17</w:t>
      </w:r>
      <w:r>
        <w:rPr>
          <w:spacing w:val="-3"/>
        </w:rPr>
        <w:t xml:space="preserve"> </w:t>
      </w:r>
      <w:r>
        <w:t>Роман</w:t>
      </w:r>
      <w:r>
        <w:rPr>
          <w:spacing w:val="3"/>
        </w:rPr>
        <w:t xml:space="preserve"> </w:t>
      </w:r>
      <w:r>
        <w:t>«Война</w:t>
      </w:r>
      <w:r>
        <w:rPr>
          <w:spacing w:val="-4"/>
        </w:rPr>
        <w:t xml:space="preserve"> </w:t>
      </w:r>
      <w:r>
        <w:t>и</w:t>
      </w:r>
      <w:r>
        <w:rPr>
          <w:spacing w:val="-2"/>
        </w:rPr>
        <w:t xml:space="preserve"> </w:t>
      </w:r>
      <w:r>
        <w:t>мир».</w:t>
      </w:r>
    </w:p>
    <w:p w:rsidR="00482BA5" w:rsidRDefault="00482BA5" w:rsidP="002258EA">
      <w:pPr>
        <w:pStyle w:val="aa"/>
        <w:spacing w:after="0"/>
        <w:jc w:val="both"/>
      </w:pPr>
      <w:r>
        <w:t>Тема</w:t>
      </w:r>
      <w:r>
        <w:rPr>
          <w:spacing w:val="2"/>
        </w:rPr>
        <w:t xml:space="preserve"> </w:t>
      </w:r>
      <w:r>
        <w:t>1.18</w:t>
      </w:r>
      <w:r>
        <w:rPr>
          <w:spacing w:val="-1"/>
        </w:rPr>
        <w:t xml:space="preserve"> </w:t>
      </w:r>
      <w:r>
        <w:t>А.П.</w:t>
      </w:r>
      <w:r>
        <w:rPr>
          <w:spacing w:val="5"/>
        </w:rPr>
        <w:t xml:space="preserve"> </w:t>
      </w:r>
      <w:r>
        <w:t>Чехов.</w:t>
      </w:r>
      <w:r>
        <w:rPr>
          <w:spacing w:val="6"/>
        </w:rPr>
        <w:t xml:space="preserve"> </w:t>
      </w:r>
      <w:r>
        <w:t>Сведения</w:t>
      </w:r>
      <w:r>
        <w:rPr>
          <w:spacing w:val="-2"/>
        </w:rPr>
        <w:t xml:space="preserve"> </w:t>
      </w:r>
      <w:r>
        <w:t>из</w:t>
      </w:r>
      <w:r>
        <w:rPr>
          <w:spacing w:val="4"/>
        </w:rPr>
        <w:t xml:space="preserve"> </w:t>
      </w:r>
      <w:r>
        <w:t>биографии.</w:t>
      </w:r>
      <w:r>
        <w:rPr>
          <w:spacing w:val="1"/>
        </w:rPr>
        <w:t xml:space="preserve"> </w:t>
      </w:r>
      <w:r>
        <w:t>Художественное</w:t>
      </w:r>
      <w:r>
        <w:rPr>
          <w:spacing w:val="-2"/>
        </w:rPr>
        <w:t xml:space="preserve"> </w:t>
      </w:r>
      <w:r>
        <w:t>совершенство</w:t>
      </w:r>
      <w:r>
        <w:rPr>
          <w:spacing w:val="8"/>
        </w:rPr>
        <w:t xml:space="preserve"> </w:t>
      </w:r>
      <w:r>
        <w:t>рассказов А.П.</w:t>
      </w:r>
    </w:p>
    <w:p w:rsidR="00482BA5" w:rsidRDefault="00482BA5" w:rsidP="002258EA">
      <w:pPr>
        <w:jc w:val="both"/>
        <w:sectPr w:rsidR="00482BA5">
          <w:pgSz w:w="11910" w:h="16840"/>
          <w:pgMar w:top="1040" w:right="260" w:bottom="280" w:left="1480" w:header="720" w:footer="720" w:gutter="0"/>
          <w:cols w:space="720"/>
        </w:sectPr>
      </w:pPr>
    </w:p>
    <w:p w:rsidR="00482BA5" w:rsidRDefault="00482BA5" w:rsidP="002258EA">
      <w:pPr>
        <w:pStyle w:val="aa"/>
        <w:spacing w:after="0"/>
        <w:jc w:val="both"/>
      </w:pPr>
      <w:r>
        <w:lastRenderedPageBreak/>
        <w:t>Чехова</w:t>
      </w:r>
    </w:p>
    <w:p w:rsidR="00482BA5" w:rsidRDefault="00482BA5" w:rsidP="002258EA">
      <w:pPr>
        <w:pStyle w:val="aa"/>
        <w:spacing w:after="0"/>
        <w:jc w:val="both"/>
      </w:pPr>
      <w:r>
        <w:t>Тема</w:t>
      </w:r>
      <w:r>
        <w:rPr>
          <w:spacing w:val="-2"/>
        </w:rPr>
        <w:t xml:space="preserve"> </w:t>
      </w:r>
      <w:r>
        <w:t>1.19</w:t>
      </w:r>
      <w:r>
        <w:rPr>
          <w:spacing w:val="-6"/>
        </w:rPr>
        <w:t xml:space="preserve"> </w:t>
      </w:r>
      <w:r>
        <w:t>Новый</w:t>
      </w:r>
      <w:r>
        <w:rPr>
          <w:spacing w:val="-4"/>
        </w:rPr>
        <w:t xml:space="preserve"> </w:t>
      </w:r>
      <w:r>
        <w:t>тип</w:t>
      </w:r>
      <w:r>
        <w:rPr>
          <w:spacing w:val="-5"/>
        </w:rPr>
        <w:t xml:space="preserve"> </w:t>
      </w:r>
      <w:r>
        <w:t>рассказа.</w:t>
      </w:r>
      <w:r>
        <w:rPr>
          <w:spacing w:val="1"/>
        </w:rPr>
        <w:t xml:space="preserve"> </w:t>
      </w:r>
      <w:r>
        <w:t>Герои рассказов</w:t>
      </w:r>
      <w:r>
        <w:rPr>
          <w:spacing w:val="-3"/>
        </w:rPr>
        <w:t xml:space="preserve"> </w:t>
      </w:r>
      <w:r>
        <w:t>А.П. Чехова</w:t>
      </w:r>
    </w:p>
    <w:p w:rsidR="00482BA5" w:rsidRDefault="00482BA5" w:rsidP="002258EA">
      <w:pPr>
        <w:pStyle w:val="aa"/>
        <w:spacing w:after="0"/>
        <w:jc w:val="both"/>
      </w:pPr>
      <w:r>
        <w:t>Тема</w:t>
      </w:r>
      <w:r>
        <w:rPr>
          <w:spacing w:val="3"/>
        </w:rPr>
        <w:t xml:space="preserve"> </w:t>
      </w:r>
      <w:r>
        <w:t>1.20</w:t>
      </w:r>
      <w:r>
        <w:rPr>
          <w:spacing w:val="3"/>
        </w:rPr>
        <w:t xml:space="preserve"> </w:t>
      </w:r>
      <w:r>
        <w:t>Зарубежная</w:t>
      </w:r>
      <w:r>
        <w:rPr>
          <w:spacing w:val="3"/>
        </w:rPr>
        <w:t xml:space="preserve"> </w:t>
      </w:r>
      <w:r>
        <w:t>литература.</w:t>
      </w:r>
      <w:r>
        <w:rPr>
          <w:spacing w:val="6"/>
        </w:rPr>
        <w:t xml:space="preserve"> </w:t>
      </w:r>
      <w:r>
        <w:t>О.</w:t>
      </w:r>
      <w:r>
        <w:rPr>
          <w:spacing w:val="5"/>
        </w:rPr>
        <w:t xml:space="preserve"> </w:t>
      </w:r>
      <w:r>
        <w:t>Бальзак.</w:t>
      </w:r>
      <w:r>
        <w:rPr>
          <w:spacing w:val="10"/>
        </w:rPr>
        <w:t xml:space="preserve"> </w:t>
      </w:r>
      <w:r>
        <w:t>Роман</w:t>
      </w:r>
      <w:r>
        <w:rPr>
          <w:spacing w:val="4"/>
        </w:rPr>
        <w:t xml:space="preserve"> </w:t>
      </w:r>
      <w:r>
        <w:t>«Евгения</w:t>
      </w:r>
      <w:r>
        <w:rPr>
          <w:spacing w:val="4"/>
        </w:rPr>
        <w:t xml:space="preserve"> </w:t>
      </w:r>
      <w:r>
        <w:t>Гранде»</w:t>
      </w:r>
      <w:r>
        <w:rPr>
          <w:spacing w:val="9"/>
        </w:rPr>
        <w:t xml:space="preserve"> </w:t>
      </w:r>
      <w:r>
        <w:t>(обзор).</w:t>
      </w:r>
      <w:r>
        <w:rPr>
          <w:spacing w:val="2"/>
        </w:rPr>
        <w:t xml:space="preserve"> </w:t>
      </w:r>
      <w:r>
        <w:t>Ч.</w:t>
      </w:r>
      <w:r>
        <w:rPr>
          <w:spacing w:val="6"/>
        </w:rPr>
        <w:t xml:space="preserve"> </w:t>
      </w:r>
      <w:r>
        <w:t>Диккенса</w:t>
      </w:r>
      <w:r>
        <w:rPr>
          <w:spacing w:val="-57"/>
        </w:rPr>
        <w:t xml:space="preserve"> </w:t>
      </w:r>
      <w:r>
        <w:t>Рождественские повести.</w:t>
      </w:r>
      <w:r>
        <w:rPr>
          <w:spacing w:val="-1"/>
        </w:rPr>
        <w:t xml:space="preserve"> </w:t>
      </w:r>
      <w:r>
        <w:t>(обзор)</w:t>
      </w:r>
    </w:p>
    <w:p w:rsidR="00482BA5" w:rsidRDefault="00482BA5" w:rsidP="002258EA">
      <w:pPr>
        <w:pStyle w:val="aa"/>
        <w:spacing w:after="0"/>
        <w:jc w:val="both"/>
      </w:pPr>
      <w:r>
        <w:t>РАЗДЕЛ</w:t>
      </w:r>
      <w:r>
        <w:rPr>
          <w:spacing w:val="1"/>
        </w:rPr>
        <w:t xml:space="preserve"> </w:t>
      </w:r>
      <w:r>
        <w:t>2</w:t>
      </w:r>
      <w:r>
        <w:rPr>
          <w:spacing w:val="1"/>
        </w:rPr>
        <w:t xml:space="preserve"> </w:t>
      </w:r>
      <w:r>
        <w:t>ВВЕДЕНИЕ.</w:t>
      </w:r>
      <w:r>
        <w:rPr>
          <w:spacing w:val="1"/>
        </w:rPr>
        <w:t xml:space="preserve"> </w:t>
      </w:r>
      <w:r>
        <w:t>ОБЩАЯ</w:t>
      </w:r>
      <w:r>
        <w:rPr>
          <w:spacing w:val="1"/>
        </w:rPr>
        <w:t xml:space="preserve"> </w:t>
      </w:r>
      <w:r>
        <w:t>ХАРАКТЕРИСТИКА</w:t>
      </w:r>
      <w:r>
        <w:rPr>
          <w:spacing w:val="1"/>
        </w:rPr>
        <w:t xml:space="preserve"> </w:t>
      </w:r>
      <w:r>
        <w:t>КУЛЬТУРНО-ИСТОРИЧЕСКОГО</w:t>
      </w:r>
      <w:r>
        <w:rPr>
          <w:spacing w:val="1"/>
        </w:rPr>
        <w:t xml:space="preserve"> </w:t>
      </w:r>
      <w:r>
        <w:t>ПРОЦЕССА РУБЕЖА 19 И 20-Х ВЕКОВ И ЕГО ОТРАЖЕНИЕ В ЛИТЕРАТУРЕ. РУССКАЯ</w:t>
      </w:r>
      <w:r>
        <w:rPr>
          <w:spacing w:val="1"/>
        </w:rPr>
        <w:t xml:space="preserve"> </w:t>
      </w:r>
      <w:r>
        <w:t>ЛИТЕРАТУРА</w:t>
      </w:r>
      <w:r>
        <w:rPr>
          <w:spacing w:val="-5"/>
        </w:rPr>
        <w:t xml:space="preserve"> </w:t>
      </w:r>
      <w:r>
        <w:t>НА</w:t>
      </w:r>
      <w:r>
        <w:rPr>
          <w:spacing w:val="-4"/>
        </w:rPr>
        <w:t xml:space="preserve"> </w:t>
      </w:r>
      <w:r>
        <w:t>РУБЕЖЕ</w:t>
      </w:r>
      <w:r>
        <w:rPr>
          <w:spacing w:val="-1"/>
        </w:rPr>
        <w:t xml:space="preserve"> </w:t>
      </w:r>
      <w:r>
        <w:t>ВЕКОВ</w:t>
      </w:r>
    </w:p>
    <w:p w:rsidR="00482BA5" w:rsidRDefault="00482BA5" w:rsidP="002258EA">
      <w:pPr>
        <w:pStyle w:val="aa"/>
        <w:spacing w:after="0"/>
        <w:jc w:val="both"/>
      </w:pPr>
      <w:r>
        <w:t>Тема</w:t>
      </w:r>
      <w:r>
        <w:rPr>
          <w:spacing w:val="-3"/>
        </w:rPr>
        <w:t xml:space="preserve"> </w:t>
      </w:r>
      <w:r>
        <w:t>2.1</w:t>
      </w:r>
      <w:r>
        <w:rPr>
          <w:spacing w:val="-5"/>
        </w:rPr>
        <w:t xml:space="preserve"> </w:t>
      </w:r>
      <w:r>
        <w:t>И.А.</w:t>
      </w:r>
      <w:r>
        <w:rPr>
          <w:spacing w:val="-4"/>
        </w:rPr>
        <w:t xml:space="preserve"> </w:t>
      </w:r>
      <w:r>
        <w:t>Бунин. Сведения</w:t>
      </w:r>
      <w:r>
        <w:rPr>
          <w:spacing w:val="-1"/>
        </w:rPr>
        <w:t xml:space="preserve"> </w:t>
      </w:r>
      <w:r>
        <w:t>из</w:t>
      </w:r>
      <w:r>
        <w:rPr>
          <w:spacing w:val="-4"/>
        </w:rPr>
        <w:t xml:space="preserve"> </w:t>
      </w:r>
      <w:r>
        <w:t>биографии</w:t>
      </w:r>
    </w:p>
    <w:p w:rsidR="00482BA5" w:rsidRDefault="00482BA5" w:rsidP="002258EA">
      <w:pPr>
        <w:pStyle w:val="aa"/>
        <w:spacing w:after="0"/>
        <w:jc w:val="both"/>
      </w:pPr>
      <w:r>
        <w:t>Тема</w:t>
      </w:r>
      <w:r>
        <w:rPr>
          <w:spacing w:val="-3"/>
        </w:rPr>
        <w:t xml:space="preserve"> </w:t>
      </w:r>
      <w:r>
        <w:t>2.2</w:t>
      </w:r>
      <w:r>
        <w:rPr>
          <w:spacing w:val="-6"/>
        </w:rPr>
        <w:t xml:space="preserve"> </w:t>
      </w:r>
      <w:r>
        <w:t>Изображения</w:t>
      </w:r>
      <w:r>
        <w:rPr>
          <w:spacing w:val="-6"/>
        </w:rPr>
        <w:t xml:space="preserve"> </w:t>
      </w:r>
      <w:r>
        <w:t>«мгновения</w:t>
      </w:r>
      <w:r>
        <w:rPr>
          <w:spacing w:val="-6"/>
        </w:rPr>
        <w:t xml:space="preserve"> </w:t>
      </w:r>
      <w:r>
        <w:t>жизни»</w:t>
      </w:r>
      <w:r>
        <w:rPr>
          <w:spacing w:val="-7"/>
        </w:rPr>
        <w:t xml:space="preserve"> </w:t>
      </w:r>
      <w:r>
        <w:t>в рассказах</w:t>
      </w:r>
      <w:r>
        <w:rPr>
          <w:spacing w:val="-6"/>
        </w:rPr>
        <w:t xml:space="preserve"> </w:t>
      </w:r>
      <w:r>
        <w:t>И.А. Бунина</w:t>
      </w:r>
    </w:p>
    <w:p w:rsidR="00482BA5" w:rsidRDefault="00482BA5" w:rsidP="002258EA">
      <w:pPr>
        <w:pStyle w:val="aa"/>
        <w:spacing w:after="0"/>
        <w:jc w:val="both"/>
      </w:pPr>
      <w:r>
        <w:t>Тема</w:t>
      </w:r>
      <w:r>
        <w:rPr>
          <w:spacing w:val="47"/>
        </w:rPr>
        <w:t xml:space="preserve"> </w:t>
      </w:r>
      <w:r>
        <w:t>2.3</w:t>
      </w:r>
      <w:r>
        <w:rPr>
          <w:spacing w:val="45"/>
        </w:rPr>
        <w:t xml:space="preserve"> </w:t>
      </w:r>
      <w:r>
        <w:t>А.И.</w:t>
      </w:r>
      <w:r>
        <w:rPr>
          <w:spacing w:val="50"/>
        </w:rPr>
        <w:t xml:space="preserve"> </w:t>
      </w:r>
      <w:r>
        <w:t>Куприн.</w:t>
      </w:r>
      <w:r>
        <w:rPr>
          <w:spacing w:val="50"/>
        </w:rPr>
        <w:t xml:space="preserve"> </w:t>
      </w:r>
      <w:r>
        <w:t>Сведения</w:t>
      </w:r>
      <w:r>
        <w:rPr>
          <w:spacing w:val="48"/>
        </w:rPr>
        <w:t xml:space="preserve"> </w:t>
      </w:r>
      <w:r>
        <w:t>из</w:t>
      </w:r>
      <w:r>
        <w:rPr>
          <w:spacing w:val="49"/>
        </w:rPr>
        <w:t xml:space="preserve"> </w:t>
      </w:r>
      <w:r>
        <w:t>биографии.</w:t>
      </w:r>
      <w:r>
        <w:rPr>
          <w:spacing w:val="51"/>
        </w:rPr>
        <w:t xml:space="preserve"> </w:t>
      </w:r>
      <w:r>
        <w:t>Повести</w:t>
      </w:r>
      <w:r>
        <w:rPr>
          <w:spacing w:val="50"/>
        </w:rPr>
        <w:t xml:space="preserve"> </w:t>
      </w:r>
      <w:r>
        <w:t>«Олеся»,</w:t>
      </w:r>
      <w:r>
        <w:rPr>
          <w:spacing w:val="51"/>
        </w:rPr>
        <w:t xml:space="preserve"> </w:t>
      </w:r>
      <w:r>
        <w:t>«Гранатовый</w:t>
      </w:r>
      <w:r>
        <w:rPr>
          <w:spacing w:val="49"/>
        </w:rPr>
        <w:t xml:space="preserve"> </w:t>
      </w:r>
      <w:r>
        <w:t>браслет»,</w:t>
      </w:r>
    </w:p>
    <w:p w:rsidR="00482BA5" w:rsidRDefault="00482BA5" w:rsidP="002258EA">
      <w:pPr>
        <w:pStyle w:val="aa"/>
        <w:spacing w:after="0"/>
        <w:jc w:val="both"/>
      </w:pPr>
      <w:r>
        <w:t>«Суламифь»</w:t>
      </w:r>
    </w:p>
    <w:p w:rsidR="00482BA5" w:rsidRDefault="00482BA5" w:rsidP="002258EA">
      <w:pPr>
        <w:pStyle w:val="aa"/>
        <w:spacing w:after="0"/>
        <w:jc w:val="both"/>
      </w:pPr>
      <w:r>
        <w:t>Тема</w:t>
      </w:r>
      <w:r>
        <w:rPr>
          <w:spacing w:val="-4"/>
        </w:rPr>
        <w:t xml:space="preserve"> </w:t>
      </w:r>
      <w:r>
        <w:t>2.4</w:t>
      </w:r>
      <w:r>
        <w:rPr>
          <w:spacing w:val="-7"/>
        </w:rPr>
        <w:t xml:space="preserve"> </w:t>
      </w:r>
      <w:r>
        <w:t>А.М. Горький. Сведения</w:t>
      </w:r>
      <w:r>
        <w:rPr>
          <w:spacing w:val="-7"/>
        </w:rPr>
        <w:t xml:space="preserve"> </w:t>
      </w:r>
      <w:r>
        <w:t>из</w:t>
      </w:r>
      <w:r>
        <w:rPr>
          <w:spacing w:val="-6"/>
        </w:rPr>
        <w:t xml:space="preserve"> </w:t>
      </w:r>
      <w:r>
        <w:t>биографии.</w:t>
      </w:r>
      <w:r>
        <w:rPr>
          <w:spacing w:val="-1"/>
        </w:rPr>
        <w:t xml:space="preserve"> </w:t>
      </w:r>
      <w:r>
        <w:t>Пьеса</w:t>
      </w:r>
      <w:r>
        <w:rPr>
          <w:spacing w:val="-3"/>
        </w:rPr>
        <w:t xml:space="preserve"> </w:t>
      </w:r>
      <w:r>
        <w:t>«На</w:t>
      </w:r>
      <w:r>
        <w:rPr>
          <w:spacing w:val="-4"/>
        </w:rPr>
        <w:t xml:space="preserve"> </w:t>
      </w:r>
      <w:r>
        <w:t>дне»</w:t>
      </w:r>
      <w:r>
        <w:rPr>
          <w:spacing w:val="-57"/>
        </w:rPr>
        <w:t xml:space="preserve"> </w:t>
      </w:r>
      <w:r>
        <w:t>РАЗДЕЛ</w:t>
      </w:r>
      <w:r>
        <w:rPr>
          <w:spacing w:val="1"/>
        </w:rPr>
        <w:t xml:space="preserve"> </w:t>
      </w:r>
      <w:r>
        <w:t>3</w:t>
      </w:r>
      <w:r>
        <w:rPr>
          <w:spacing w:val="2"/>
        </w:rPr>
        <w:t xml:space="preserve"> </w:t>
      </w:r>
      <w:r>
        <w:t>ПОЭЗИЯ</w:t>
      </w:r>
      <w:r>
        <w:rPr>
          <w:spacing w:val="-2"/>
        </w:rPr>
        <w:t xml:space="preserve"> </w:t>
      </w:r>
      <w:r>
        <w:t>НАЧАЛА</w:t>
      </w:r>
      <w:r>
        <w:rPr>
          <w:spacing w:val="-4"/>
        </w:rPr>
        <w:t xml:space="preserve"> </w:t>
      </w:r>
      <w:r>
        <w:t>20</w:t>
      </w:r>
      <w:r>
        <w:rPr>
          <w:spacing w:val="2"/>
        </w:rPr>
        <w:t xml:space="preserve"> </w:t>
      </w:r>
      <w:r>
        <w:t>ВЕКА</w:t>
      </w:r>
    </w:p>
    <w:p w:rsidR="00482BA5" w:rsidRDefault="00482BA5" w:rsidP="002258EA">
      <w:pPr>
        <w:pStyle w:val="aa"/>
        <w:spacing w:after="0"/>
        <w:jc w:val="both"/>
      </w:pPr>
      <w:r>
        <w:t>Тема</w:t>
      </w:r>
      <w:r>
        <w:rPr>
          <w:spacing w:val="1"/>
        </w:rPr>
        <w:t xml:space="preserve"> </w:t>
      </w:r>
      <w:r>
        <w:t>3.1 Серебряный</w:t>
      </w:r>
      <w:r>
        <w:rPr>
          <w:spacing w:val="1"/>
        </w:rPr>
        <w:t xml:space="preserve"> </w:t>
      </w:r>
      <w:r>
        <w:t>век</w:t>
      </w:r>
      <w:r>
        <w:rPr>
          <w:spacing w:val="1"/>
        </w:rPr>
        <w:t xml:space="preserve"> </w:t>
      </w:r>
      <w:r>
        <w:t>как</w:t>
      </w:r>
      <w:r>
        <w:rPr>
          <w:spacing w:val="1"/>
        </w:rPr>
        <w:t xml:space="preserve"> </w:t>
      </w:r>
      <w:r>
        <w:t>своеобразный</w:t>
      </w:r>
      <w:r>
        <w:rPr>
          <w:spacing w:val="1"/>
        </w:rPr>
        <w:t xml:space="preserve"> </w:t>
      </w:r>
      <w:r>
        <w:t>«русский</w:t>
      </w:r>
      <w:r>
        <w:rPr>
          <w:spacing w:val="1"/>
        </w:rPr>
        <w:t xml:space="preserve"> </w:t>
      </w:r>
      <w:r>
        <w:t>ренессанс».</w:t>
      </w:r>
      <w:r>
        <w:rPr>
          <w:spacing w:val="1"/>
        </w:rPr>
        <w:t xml:space="preserve"> </w:t>
      </w:r>
      <w:r>
        <w:t>Литературные</w:t>
      </w:r>
      <w:r>
        <w:rPr>
          <w:spacing w:val="1"/>
        </w:rPr>
        <w:t xml:space="preserve"> </w:t>
      </w:r>
      <w:r>
        <w:t>течения</w:t>
      </w:r>
      <w:r>
        <w:rPr>
          <w:spacing w:val="1"/>
        </w:rPr>
        <w:t xml:space="preserve"> </w:t>
      </w:r>
      <w:r>
        <w:t>поэзии</w:t>
      </w:r>
      <w:r>
        <w:rPr>
          <w:spacing w:val="2"/>
        </w:rPr>
        <w:t xml:space="preserve"> </w:t>
      </w:r>
      <w:r>
        <w:t>русского</w:t>
      </w:r>
      <w:r>
        <w:rPr>
          <w:spacing w:val="1"/>
        </w:rPr>
        <w:t xml:space="preserve"> </w:t>
      </w:r>
      <w:r>
        <w:t>модернизма:</w:t>
      </w:r>
      <w:r>
        <w:rPr>
          <w:spacing w:val="-4"/>
        </w:rPr>
        <w:t xml:space="preserve"> </w:t>
      </w:r>
      <w:r>
        <w:t>символизм,</w:t>
      </w:r>
      <w:r>
        <w:rPr>
          <w:spacing w:val="4"/>
        </w:rPr>
        <w:t xml:space="preserve"> </w:t>
      </w:r>
      <w:r>
        <w:t>акмеизм,</w:t>
      </w:r>
      <w:r>
        <w:rPr>
          <w:spacing w:val="-2"/>
        </w:rPr>
        <w:t xml:space="preserve"> </w:t>
      </w:r>
      <w:r>
        <w:t>футуризм</w:t>
      </w:r>
    </w:p>
    <w:p w:rsidR="00482BA5" w:rsidRDefault="00482BA5" w:rsidP="002258EA">
      <w:pPr>
        <w:pStyle w:val="aa"/>
        <w:spacing w:after="0"/>
        <w:jc w:val="both"/>
      </w:pPr>
      <w:r>
        <w:t>Тема</w:t>
      </w:r>
      <w:r>
        <w:rPr>
          <w:spacing w:val="1"/>
        </w:rPr>
        <w:t xml:space="preserve"> </w:t>
      </w:r>
      <w:r>
        <w:t>3.2</w:t>
      </w:r>
      <w:r>
        <w:rPr>
          <w:spacing w:val="1"/>
        </w:rPr>
        <w:t xml:space="preserve"> </w:t>
      </w:r>
      <w:r>
        <w:t>А.А.</w:t>
      </w:r>
      <w:r>
        <w:rPr>
          <w:spacing w:val="1"/>
        </w:rPr>
        <w:t xml:space="preserve"> </w:t>
      </w:r>
      <w:r>
        <w:t>Блок.</w:t>
      </w:r>
      <w:r>
        <w:rPr>
          <w:spacing w:val="1"/>
        </w:rPr>
        <w:t xml:space="preserve"> </w:t>
      </w:r>
      <w:r>
        <w:t>Сведения</w:t>
      </w:r>
      <w:r>
        <w:rPr>
          <w:spacing w:val="1"/>
        </w:rPr>
        <w:t xml:space="preserve"> </w:t>
      </w:r>
      <w:r>
        <w:t>из</w:t>
      </w:r>
      <w:r>
        <w:rPr>
          <w:spacing w:val="1"/>
        </w:rPr>
        <w:t xml:space="preserve"> </w:t>
      </w:r>
      <w:r>
        <w:t>биографии.</w:t>
      </w:r>
      <w:r>
        <w:rPr>
          <w:spacing w:val="1"/>
        </w:rPr>
        <w:t xml:space="preserve"> </w:t>
      </w:r>
      <w:r>
        <w:t>Природа</w:t>
      </w:r>
      <w:r>
        <w:rPr>
          <w:spacing w:val="1"/>
        </w:rPr>
        <w:t xml:space="preserve"> </w:t>
      </w:r>
      <w:r>
        <w:t>социальных</w:t>
      </w:r>
      <w:r>
        <w:rPr>
          <w:spacing w:val="1"/>
        </w:rPr>
        <w:t xml:space="preserve"> </w:t>
      </w:r>
      <w:r>
        <w:t>противоречий</w:t>
      </w:r>
      <w:r>
        <w:rPr>
          <w:spacing w:val="1"/>
        </w:rPr>
        <w:t xml:space="preserve"> </w:t>
      </w:r>
      <w:r>
        <w:t>в</w:t>
      </w:r>
      <w:r>
        <w:rPr>
          <w:spacing w:val="-57"/>
        </w:rPr>
        <w:t xml:space="preserve"> </w:t>
      </w:r>
      <w:r>
        <w:t>изображении</w:t>
      </w:r>
      <w:r>
        <w:rPr>
          <w:spacing w:val="-3"/>
        </w:rPr>
        <w:t xml:space="preserve"> </w:t>
      </w:r>
      <w:r>
        <w:t>поэта</w:t>
      </w:r>
    </w:p>
    <w:p w:rsidR="00482BA5" w:rsidRDefault="00482BA5" w:rsidP="002258EA">
      <w:pPr>
        <w:pStyle w:val="aa"/>
        <w:spacing w:after="0"/>
        <w:jc w:val="both"/>
      </w:pPr>
      <w:r>
        <w:t>Тема 3.3 Тема родины, тревога за судьбу России в поэзии Блока. Поэма «Двенадцать» (обзор)</w:t>
      </w:r>
      <w:r>
        <w:rPr>
          <w:spacing w:val="1"/>
        </w:rPr>
        <w:t xml:space="preserve"> </w:t>
      </w:r>
      <w:r>
        <w:t>Тема</w:t>
      </w:r>
      <w:r>
        <w:rPr>
          <w:spacing w:val="1"/>
        </w:rPr>
        <w:t xml:space="preserve"> </w:t>
      </w:r>
      <w:r>
        <w:t>3.4</w:t>
      </w:r>
      <w:r>
        <w:rPr>
          <w:spacing w:val="1"/>
        </w:rPr>
        <w:t xml:space="preserve"> </w:t>
      </w:r>
      <w:r>
        <w:t>В.В.</w:t>
      </w:r>
      <w:r>
        <w:rPr>
          <w:spacing w:val="1"/>
        </w:rPr>
        <w:t xml:space="preserve"> </w:t>
      </w:r>
      <w:r>
        <w:t>Маяковский.</w:t>
      </w:r>
      <w:r>
        <w:rPr>
          <w:spacing w:val="1"/>
        </w:rPr>
        <w:t xml:space="preserve"> </w:t>
      </w:r>
      <w:r>
        <w:t>Сведения</w:t>
      </w:r>
      <w:r>
        <w:rPr>
          <w:spacing w:val="1"/>
        </w:rPr>
        <w:t xml:space="preserve"> </w:t>
      </w:r>
      <w:r>
        <w:t>из</w:t>
      </w:r>
      <w:r>
        <w:rPr>
          <w:spacing w:val="1"/>
        </w:rPr>
        <w:t xml:space="preserve"> </w:t>
      </w:r>
      <w:r>
        <w:t>биографии.</w:t>
      </w:r>
      <w:r>
        <w:rPr>
          <w:spacing w:val="1"/>
        </w:rPr>
        <w:t xml:space="preserve"> </w:t>
      </w:r>
      <w:r>
        <w:t>Тема</w:t>
      </w:r>
      <w:r>
        <w:rPr>
          <w:spacing w:val="1"/>
        </w:rPr>
        <w:t xml:space="preserve"> </w:t>
      </w:r>
      <w:r>
        <w:t>несоответствия</w:t>
      </w:r>
      <w:r>
        <w:rPr>
          <w:spacing w:val="1"/>
        </w:rPr>
        <w:t xml:space="preserve"> </w:t>
      </w:r>
      <w:r>
        <w:t>мечты</w:t>
      </w:r>
      <w:r>
        <w:rPr>
          <w:spacing w:val="1"/>
        </w:rPr>
        <w:t xml:space="preserve"> </w:t>
      </w:r>
      <w:r>
        <w:t>и</w:t>
      </w:r>
      <w:r>
        <w:rPr>
          <w:spacing w:val="1"/>
        </w:rPr>
        <w:t xml:space="preserve"> </w:t>
      </w:r>
      <w:r>
        <w:t>действительности,</w:t>
      </w:r>
      <w:r>
        <w:rPr>
          <w:spacing w:val="-2"/>
        </w:rPr>
        <w:t xml:space="preserve"> </w:t>
      </w:r>
      <w:r>
        <w:t>несовершенства</w:t>
      </w:r>
      <w:r>
        <w:rPr>
          <w:spacing w:val="-4"/>
        </w:rPr>
        <w:t xml:space="preserve"> </w:t>
      </w:r>
      <w:r>
        <w:t>мира</w:t>
      </w:r>
      <w:r>
        <w:rPr>
          <w:spacing w:val="-4"/>
        </w:rPr>
        <w:t xml:space="preserve"> </w:t>
      </w:r>
      <w:r>
        <w:t>в</w:t>
      </w:r>
      <w:r>
        <w:rPr>
          <w:spacing w:val="3"/>
        </w:rPr>
        <w:t xml:space="preserve"> </w:t>
      </w:r>
      <w:r>
        <w:t>поэзии</w:t>
      </w:r>
      <w:r>
        <w:rPr>
          <w:spacing w:val="2"/>
        </w:rPr>
        <w:t xml:space="preserve"> </w:t>
      </w:r>
      <w:r>
        <w:t>поэта</w:t>
      </w:r>
    </w:p>
    <w:p w:rsidR="00482BA5" w:rsidRDefault="00482BA5" w:rsidP="002258EA">
      <w:pPr>
        <w:pStyle w:val="aa"/>
        <w:spacing w:after="0"/>
        <w:jc w:val="both"/>
      </w:pPr>
      <w:r>
        <w:t>Тема 3.5 С.А. Есенин. Сведения из биографии. Художественное своеобразие творчества С.А.</w:t>
      </w:r>
      <w:r>
        <w:rPr>
          <w:spacing w:val="1"/>
        </w:rPr>
        <w:t xml:space="preserve"> </w:t>
      </w:r>
      <w:r>
        <w:t>Есенина</w:t>
      </w:r>
    </w:p>
    <w:p w:rsidR="00482BA5" w:rsidRDefault="00482BA5" w:rsidP="002258EA">
      <w:pPr>
        <w:pStyle w:val="aa"/>
        <w:spacing w:after="0"/>
        <w:jc w:val="both"/>
      </w:pPr>
      <w:r>
        <w:t>Тема 3.6 Народно-песенная основа стихов С.А. Есенина. Поэма «Анна Снегина»</w:t>
      </w:r>
      <w:r>
        <w:rPr>
          <w:spacing w:val="-57"/>
        </w:rPr>
        <w:t xml:space="preserve"> </w:t>
      </w:r>
      <w:r>
        <w:t>РАЗДЕЛ</w:t>
      </w:r>
      <w:r>
        <w:rPr>
          <w:spacing w:val="1"/>
        </w:rPr>
        <w:t xml:space="preserve"> </w:t>
      </w:r>
      <w:r>
        <w:t>4</w:t>
      </w:r>
      <w:r>
        <w:rPr>
          <w:spacing w:val="1"/>
        </w:rPr>
        <w:t xml:space="preserve"> </w:t>
      </w:r>
      <w:r>
        <w:t>ЛИТЕРАТУРА</w:t>
      </w:r>
      <w:r>
        <w:rPr>
          <w:spacing w:val="-5"/>
        </w:rPr>
        <w:t xml:space="preserve"> </w:t>
      </w:r>
      <w:r>
        <w:t>30-Х</w:t>
      </w:r>
      <w:r>
        <w:rPr>
          <w:spacing w:val="2"/>
        </w:rPr>
        <w:t xml:space="preserve"> </w:t>
      </w:r>
      <w:r>
        <w:t>–</w:t>
      </w:r>
      <w:r>
        <w:rPr>
          <w:spacing w:val="1"/>
        </w:rPr>
        <w:t xml:space="preserve"> </w:t>
      </w:r>
      <w:r>
        <w:t>НАЧАЛА</w:t>
      </w:r>
      <w:r>
        <w:rPr>
          <w:spacing w:val="-5"/>
        </w:rPr>
        <w:t xml:space="preserve"> </w:t>
      </w:r>
      <w:r>
        <w:t>40-Х</w:t>
      </w:r>
      <w:r>
        <w:rPr>
          <w:spacing w:val="1"/>
        </w:rPr>
        <w:t xml:space="preserve"> </w:t>
      </w:r>
      <w:r>
        <w:t>ГОДОВ</w:t>
      </w:r>
      <w:r>
        <w:rPr>
          <w:spacing w:val="-1"/>
        </w:rPr>
        <w:t xml:space="preserve"> </w:t>
      </w:r>
      <w:r>
        <w:t>(ОБЗОР)</w:t>
      </w:r>
    </w:p>
    <w:p w:rsidR="00482BA5" w:rsidRDefault="00482BA5" w:rsidP="002258EA">
      <w:pPr>
        <w:pStyle w:val="aa"/>
        <w:spacing w:after="0"/>
        <w:jc w:val="both"/>
      </w:pPr>
      <w:r>
        <w:t>Тема</w:t>
      </w:r>
      <w:r>
        <w:rPr>
          <w:spacing w:val="41"/>
        </w:rPr>
        <w:t xml:space="preserve"> </w:t>
      </w:r>
      <w:r>
        <w:t>4.1</w:t>
      </w:r>
      <w:r>
        <w:rPr>
          <w:spacing w:val="42"/>
        </w:rPr>
        <w:t xml:space="preserve"> </w:t>
      </w:r>
      <w:r>
        <w:t>Становление</w:t>
      </w:r>
      <w:r>
        <w:rPr>
          <w:spacing w:val="41"/>
        </w:rPr>
        <w:t xml:space="preserve"> </w:t>
      </w:r>
      <w:r>
        <w:t>новой</w:t>
      </w:r>
      <w:r>
        <w:rPr>
          <w:spacing w:val="43"/>
        </w:rPr>
        <w:t xml:space="preserve"> </w:t>
      </w:r>
      <w:r>
        <w:t>культуры</w:t>
      </w:r>
      <w:r>
        <w:rPr>
          <w:spacing w:val="44"/>
        </w:rPr>
        <w:t xml:space="preserve"> </w:t>
      </w:r>
      <w:r>
        <w:t>в</w:t>
      </w:r>
      <w:r>
        <w:rPr>
          <w:spacing w:val="44"/>
        </w:rPr>
        <w:t xml:space="preserve"> </w:t>
      </w:r>
      <w:r>
        <w:t>30-е</w:t>
      </w:r>
      <w:r>
        <w:rPr>
          <w:spacing w:val="41"/>
        </w:rPr>
        <w:t xml:space="preserve"> </w:t>
      </w:r>
      <w:r>
        <w:t>годы.</w:t>
      </w:r>
      <w:r>
        <w:rPr>
          <w:spacing w:val="44"/>
        </w:rPr>
        <w:t xml:space="preserve"> </w:t>
      </w:r>
      <w:r>
        <w:t>М.</w:t>
      </w:r>
      <w:r>
        <w:rPr>
          <w:spacing w:val="39"/>
        </w:rPr>
        <w:t xml:space="preserve"> </w:t>
      </w:r>
      <w:r>
        <w:t>Цветаева.</w:t>
      </w:r>
      <w:r>
        <w:rPr>
          <w:spacing w:val="44"/>
        </w:rPr>
        <w:t xml:space="preserve"> </w:t>
      </w:r>
      <w:r>
        <w:t>Сведения</w:t>
      </w:r>
      <w:r>
        <w:rPr>
          <w:spacing w:val="42"/>
        </w:rPr>
        <w:t xml:space="preserve"> </w:t>
      </w:r>
      <w:r>
        <w:t>из</w:t>
      </w:r>
      <w:r>
        <w:rPr>
          <w:spacing w:val="44"/>
        </w:rPr>
        <w:t xml:space="preserve"> </w:t>
      </w:r>
      <w:r>
        <w:t>биографии.</w:t>
      </w:r>
      <w:r>
        <w:rPr>
          <w:spacing w:val="-57"/>
        </w:rPr>
        <w:t xml:space="preserve"> </w:t>
      </w:r>
      <w:r>
        <w:t>Конфликт</w:t>
      </w:r>
      <w:r>
        <w:rPr>
          <w:spacing w:val="3"/>
        </w:rPr>
        <w:t xml:space="preserve"> </w:t>
      </w:r>
      <w:r>
        <w:t>быта</w:t>
      </w:r>
      <w:r>
        <w:rPr>
          <w:spacing w:val="-4"/>
        </w:rPr>
        <w:t xml:space="preserve"> </w:t>
      </w:r>
      <w:r>
        <w:t>и</w:t>
      </w:r>
      <w:r>
        <w:rPr>
          <w:spacing w:val="3"/>
        </w:rPr>
        <w:t xml:space="preserve"> </w:t>
      </w:r>
      <w:r>
        <w:t>бытия,</w:t>
      </w:r>
      <w:r>
        <w:rPr>
          <w:spacing w:val="-2"/>
        </w:rPr>
        <w:t xml:space="preserve"> </w:t>
      </w:r>
      <w:r>
        <w:t>времени</w:t>
      </w:r>
      <w:r>
        <w:rPr>
          <w:spacing w:val="3"/>
        </w:rPr>
        <w:t xml:space="preserve"> </w:t>
      </w:r>
      <w:r>
        <w:t>и</w:t>
      </w:r>
      <w:r>
        <w:rPr>
          <w:spacing w:val="-3"/>
        </w:rPr>
        <w:t xml:space="preserve"> </w:t>
      </w:r>
      <w:r>
        <w:t>вечности</w:t>
      </w:r>
      <w:r>
        <w:rPr>
          <w:spacing w:val="-1"/>
        </w:rPr>
        <w:t xml:space="preserve"> </w:t>
      </w:r>
      <w:r>
        <w:t>в</w:t>
      </w:r>
      <w:r>
        <w:rPr>
          <w:spacing w:val="-7"/>
        </w:rPr>
        <w:t xml:space="preserve"> </w:t>
      </w:r>
      <w:r>
        <w:t>поэзии</w:t>
      </w:r>
      <w:r>
        <w:rPr>
          <w:spacing w:val="3"/>
        </w:rPr>
        <w:t xml:space="preserve"> </w:t>
      </w:r>
      <w:r>
        <w:t>М.И.</w:t>
      </w:r>
      <w:r>
        <w:rPr>
          <w:spacing w:val="-2"/>
        </w:rPr>
        <w:t xml:space="preserve"> </w:t>
      </w:r>
      <w:r>
        <w:t>Цветаевой</w:t>
      </w:r>
    </w:p>
    <w:p w:rsidR="00482BA5" w:rsidRDefault="00482BA5" w:rsidP="002258EA">
      <w:pPr>
        <w:pStyle w:val="aa"/>
        <w:spacing w:after="0"/>
        <w:jc w:val="both"/>
      </w:pPr>
      <w:r>
        <w:t>Тема</w:t>
      </w:r>
      <w:r>
        <w:rPr>
          <w:spacing w:val="3"/>
        </w:rPr>
        <w:t xml:space="preserve"> </w:t>
      </w:r>
      <w:r>
        <w:t>4.2</w:t>
      </w:r>
      <w:r>
        <w:rPr>
          <w:spacing w:val="3"/>
        </w:rPr>
        <w:t xml:space="preserve"> </w:t>
      </w:r>
      <w:r>
        <w:t>О.Э.</w:t>
      </w:r>
      <w:r>
        <w:rPr>
          <w:spacing w:val="1"/>
        </w:rPr>
        <w:t xml:space="preserve"> </w:t>
      </w:r>
      <w:r>
        <w:t>Мандельштам.</w:t>
      </w:r>
      <w:r>
        <w:rPr>
          <w:spacing w:val="1"/>
        </w:rPr>
        <w:t xml:space="preserve"> </w:t>
      </w:r>
      <w:r>
        <w:t>Сведения</w:t>
      </w:r>
      <w:r>
        <w:rPr>
          <w:spacing w:val="59"/>
        </w:rPr>
        <w:t xml:space="preserve"> </w:t>
      </w:r>
      <w:r>
        <w:t>из</w:t>
      </w:r>
      <w:r>
        <w:rPr>
          <w:spacing w:val="60"/>
        </w:rPr>
        <w:t xml:space="preserve"> </w:t>
      </w:r>
      <w:r>
        <w:t>биографии.</w:t>
      </w:r>
      <w:r>
        <w:rPr>
          <w:spacing w:val="1"/>
        </w:rPr>
        <w:t xml:space="preserve"> </w:t>
      </w:r>
      <w:r>
        <w:t>Противостояние</w:t>
      </w:r>
      <w:r>
        <w:rPr>
          <w:spacing w:val="58"/>
        </w:rPr>
        <w:t xml:space="preserve"> </w:t>
      </w:r>
      <w:r>
        <w:t>поэта</w:t>
      </w:r>
      <w:r>
        <w:rPr>
          <w:spacing w:val="3"/>
        </w:rPr>
        <w:t xml:space="preserve"> </w:t>
      </w:r>
      <w:r>
        <w:t>«веку-</w:t>
      </w:r>
      <w:r>
        <w:rPr>
          <w:spacing w:val="-57"/>
        </w:rPr>
        <w:t xml:space="preserve"> </w:t>
      </w:r>
      <w:r>
        <w:t>волкодаву»</w:t>
      </w:r>
    </w:p>
    <w:p w:rsidR="00482BA5" w:rsidRDefault="00482BA5" w:rsidP="002258EA">
      <w:pPr>
        <w:pStyle w:val="aa"/>
        <w:spacing w:after="0"/>
        <w:jc w:val="both"/>
      </w:pPr>
      <w:r>
        <w:t>Тема</w:t>
      </w:r>
      <w:r>
        <w:rPr>
          <w:spacing w:val="33"/>
        </w:rPr>
        <w:t xml:space="preserve"> </w:t>
      </w:r>
      <w:r>
        <w:t>4.3</w:t>
      </w:r>
      <w:r>
        <w:rPr>
          <w:spacing w:val="29"/>
        </w:rPr>
        <w:t xml:space="preserve"> </w:t>
      </w:r>
      <w:r>
        <w:t>А.П.</w:t>
      </w:r>
      <w:r>
        <w:rPr>
          <w:spacing w:val="35"/>
        </w:rPr>
        <w:t xml:space="preserve"> </w:t>
      </w:r>
      <w:r>
        <w:t>Платонов.</w:t>
      </w:r>
      <w:r>
        <w:rPr>
          <w:spacing w:val="31"/>
        </w:rPr>
        <w:t xml:space="preserve"> </w:t>
      </w:r>
      <w:r>
        <w:t>Сведения</w:t>
      </w:r>
      <w:r>
        <w:rPr>
          <w:spacing w:val="34"/>
        </w:rPr>
        <w:t xml:space="preserve"> </w:t>
      </w:r>
      <w:r>
        <w:t>из</w:t>
      </w:r>
      <w:r>
        <w:rPr>
          <w:spacing w:val="35"/>
        </w:rPr>
        <w:t xml:space="preserve"> </w:t>
      </w:r>
      <w:r>
        <w:t>биографии.</w:t>
      </w:r>
      <w:r>
        <w:rPr>
          <w:spacing w:val="36"/>
        </w:rPr>
        <w:t xml:space="preserve"> </w:t>
      </w:r>
      <w:r>
        <w:t>Социально-философское</w:t>
      </w:r>
      <w:r>
        <w:rPr>
          <w:spacing w:val="33"/>
        </w:rPr>
        <w:t xml:space="preserve"> </w:t>
      </w:r>
      <w:r>
        <w:t>содержание</w:t>
      </w:r>
      <w:r>
        <w:rPr>
          <w:spacing w:val="-57"/>
        </w:rPr>
        <w:t xml:space="preserve"> </w:t>
      </w:r>
      <w:r>
        <w:t>творчества А.П.</w:t>
      </w:r>
      <w:r>
        <w:rPr>
          <w:spacing w:val="3"/>
        </w:rPr>
        <w:t xml:space="preserve"> </w:t>
      </w:r>
      <w:r>
        <w:t>Платонова</w:t>
      </w:r>
    </w:p>
    <w:p w:rsidR="00482BA5" w:rsidRDefault="00482BA5" w:rsidP="002258EA">
      <w:pPr>
        <w:pStyle w:val="aa"/>
        <w:spacing w:after="0"/>
        <w:jc w:val="both"/>
      </w:pPr>
      <w:r>
        <w:t>Тема</w:t>
      </w:r>
      <w:r>
        <w:rPr>
          <w:spacing w:val="25"/>
        </w:rPr>
        <w:t xml:space="preserve"> </w:t>
      </w:r>
      <w:r>
        <w:t>4.4</w:t>
      </w:r>
      <w:r>
        <w:rPr>
          <w:spacing w:val="22"/>
        </w:rPr>
        <w:t xml:space="preserve"> </w:t>
      </w:r>
      <w:r>
        <w:t>М.А.</w:t>
      </w:r>
      <w:r>
        <w:rPr>
          <w:spacing w:val="28"/>
        </w:rPr>
        <w:t xml:space="preserve"> </w:t>
      </w:r>
      <w:r>
        <w:t>Булгаков.</w:t>
      </w:r>
      <w:r>
        <w:rPr>
          <w:spacing w:val="24"/>
        </w:rPr>
        <w:t xml:space="preserve"> </w:t>
      </w:r>
      <w:r>
        <w:t>Сведения</w:t>
      </w:r>
      <w:r>
        <w:rPr>
          <w:spacing w:val="22"/>
        </w:rPr>
        <w:t xml:space="preserve"> </w:t>
      </w:r>
      <w:r>
        <w:t>из</w:t>
      </w:r>
      <w:r>
        <w:rPr>
          <w:spacing w:val="23"/>
        </w:rPr>
        <w:t xml:space="preserve"> </w:t>
      </w:r>
      <w:r>
        <w:t>биографии.</w:t>
      </w:r>
      <w:r>
        <w:rPr>
          <w:spacing w:val="24"/>
        </w:rPr>
        <w:t xml:space="preserve"> </w:t>
      </w:r>
      <w:r>
        <w:t>«Мастер</w:t>
      </w:r>
      <w:r>
        <w:rPr>
          <w:spacing w:val="25"/>
        </w:rPr>
        <w:t xml:space="preserve"> </w:t>
      </w:r>
      <w:r>
        <w:t>и</w:t>
      </w:r>
      <w:r>
        <w:rPr>
          <w:spacing w:val="27"/>
        </w:rPr>
        <w:t xml:space="preserve"> </w:t>
      </w:r>
      <w:r>
        <w:t>Маргарита».</w:t>
      </w:r>
      <w:r>
        <w:rPr>
          <w:spacing w:val="23"/>
        </w:rPr>
        <w:t xml:space="preserve"> </w:t>
      </w:r>
      <w:r>
        <w:t>Фантастическое</w:t>
      </w:r>
      <w:r>
        <w:rPr>
          <w:spacing w:val="21"/>
        </w:rPr>
        <w:t xml:space="preserve"> </w:t>
      </w:r>
      <w:r>
        <w:t>и</w:t>
      </w:r>
      <w:r>
        <w:rPr>
          <w:spacing w:val="-57"/>
        </w:rPr>
        <w:t xml:space="preserve"> </w:t>
      </w:r>
      <w:r>
        <w:t>реальное</w:t>
      </w:r>
      <w:r>
        <w:rPr>
          <w:spacing w:val="-5"/>
        </w:rPr>
        <w:t xml:space="preserve"> </w:t>
      </w:r>
      <w:r>
        <w:t>в</w:t>
      </w:r>
      <w:r>
        <w:rPr>
          <w:spacing w:val="3"/>
        </w:rPr>
        <w:t xml:space="preserve"> </w:t>
      </w:r>
      <w:r>
        <w:t>романе</w:t>
      </w:r>
      <w:r>
        <w:rPr>
          <w:spacing w:val="1"/>
        </w:rPr>
        <w:t xml:space="preserve"> </w:t>
      </w:r>
      <w:r>
        <w:t>(обзор)</w:t>
      </w:r>
    </w:p>
    <w:p w:rsidR="00482BA5" w:rsidRDefault="00482BA5" w:rsidP="002258EA">
      <w:pPr>
        <w:pStyle w:val="aa"/>
        <w:spacing w:after="0"/>
        <w:jc w:val="both"/>
      </w:pPr>
      <w:r>
        <w:t>Тема</w:t>
      </w:r>
      <w:r>
        <w:rPr>
          <w:spacing w:val="11"/>
        </w:rPr>
        <w:t xml:space="preserve"> </w:t>
      </w:r>
      <w:r>
        <w:t>4.5</w:t>
      </w:r>
      <w:r>
        <w:rPr>
          <w:spacing w:val="7"/>
        </w:rPr>
        <w:t xml:space="preserve"> </w:t>
      </w:r>
      <w:r>
        <w:t>Тайны</w:t>
      </w:r>
      <w:r>
        <w:rPr>
          <w:spacing w:val="9"/>
        </w:rPr>
        <w:t xml:space="preserve"> </w:t>
      </w:r>
      <w:r>
        <w:t>психологии</w:t>
      </w:r>
      <w:r>
        <w:rPr>
          <w:spacing w:val="8"/>
        </w:rPr>
        <w:t xml:space="preserve"> </w:t>
      </w:r>
      <w:r>
        <w:t>человека</w:t>
      </w:r>
      <w:r>
        <w:rPr>
          <w:spacing w:val="6"/>
        </w:rPr>
        <w:t xml:space="preserve"> </w:t>
      </w:r>
      <w:r>
        <w:t>в</w:t>
      </w:r>
      <w:r>
        <w:rPr>
          <w:spacing w:val="9"/>
        </w:rPr>
        <w:t xml:space="preserve"> </w:t>
      </w:r>
      <w:r>
        <w:t>романе</w:t>
      </w:r>
      <w:r>
        <w:rPr>
          <w:spacing w:val="7"/>
        </w:rPr>
        <w:t xml:space="preserve"> </w:t>
      </w:r>
      <w:r>
        <w:t>М.А.</w:t>
      </w:r>
      <w:r>
        <w:rPr>
          <w:spacing w:val="9"/>
        </w:rPr>
        <w:t xml:space="preserve"> </w:t>
      </w:r>
      <w:r>
        <w:t>Булгакова</w:t>
      </w:r>
      <w:r>
        <w:rPr>
          <w:spacing w:val="11"/>
        </w:rPr>
        <w:t xml:space="preserve"> </w:t>
      </w:r>
      <w:r>
        <w:t>«Мастер</w:t>
      </w:r>
      <w:r>
        <w:rPr>
          <w:spacing w:val="12"/>
        </w:rPr>
        <w:t xml:space="preserve"> </w:t>
      </w:r>
      <w:r>
        <w:t>и</w:t>
      </w:r>
      <w:r>
        <w:rPr>
          <w:spacing w:val="13"/>
        </w:rPr>
        <w:t xml:space="preserve"> </w:t>
      </w:r>
      <w:r>
        <w:t>Маргарита»:</w:t>
      </w:r>
      <w:r>
        <w:rPr>
          <w:spacing w:val="13"/>
        </w:rPr>
        <w:t xml:space="preserve"> </w:t>
      </w:r>
      <w:r>
        <w:t>страх</w:t>
      </w:r>
      <w:r>
        <w:rPr>
          <w:spacing w:val="-57"/>
        </w:rPr>
        <w:t xml:space="preserve"> </w:t>
      </w:r>
      <w:r>
        <w:t>сильных</w:t>
      </w:r>
      <w:r>
        <w:rPr>
          <w:spacing w:val="-4"/>
        </w:rPr>
        <w:t xml:space="preserve"> </w:t>
      </w:r>
      <w:r>
        <w:t>мира</w:t>
      </w:r>
      <w:r>
        <w:rPr>
          <w:spacing w:val="-4"/>
        </w:rPr>
        <w:t xml:space="preserve"> </w:t>
      </w:r>
      <w:r>
        <w:t>перед правдой</w:t>
      </w:r>
      <w:r>
        <w:rPr>
          <w:spacing w:val="-2"/>
        </w:rPr>
        <w:t xml:space="preserve"> </w:t>
      </w:r>
      <w:r>
        <w:t>жизни</w:t>
      </w:r>
    </w:p>
    <w:p w:rsidR="00482BA5" w:rsidRDefault="00482BA5" w:rsidP="002258EA">
      <w:pPr>
        <w:pStyle w:val="aa"/>
        <w:spacing w:after="0"/>
        <w:jc w:val="both"/>
      </w:pPr>
      <w:r>
        <w:t>Тема</w:t>
      </w:r>
      <w:r>
        <w:rPr>
          <w:spacing w:val="-3"/>
        </w:rPr>
        <w:t xml:space="preserve"> </w:t>
      </w:r>
      <w:r>
        <w:t>4.6</w:t>
      </w:r>
      <w:r>
        <w:rPr>
          <w:spacing w:val="-6"/>
        </w:rPr>
        <w:t xml:space="preserve"> </w:t>
      </w:r>
      <w:r>
        <w:t>М.А. Шолохов.</w:t>
      </w:r>
      <w:r>
        <w:rPr>
          <w:spacing w:val="-5"/>
        </w:rPr>
        <w:t xml:space="preserve"> </w:t>
      </w:r>
      <w:r>
        <w:t>Сведения</w:t>
      </w:r>
      <w:r>
        <w:rPr>
          <w:spacing w:val="-1"/>
        </w:rPr>
        <w:t xml:space="preserve"> </w:t>
      </w:r>
      <w:r>
        <w:t>из</w:t>
      </w:r>
      <w:r>
        <w:rPr>
          <w:spacing w:val="-1"/>
        </w:rPr>
        <w:t xml:space="preserve"> </w:t>
      </w:r>
      <w:r>
        <w:t>биографии. Роман</w:t>
      </w:r>
      <w:r>
        <w:rPr>
          <w:spacing w:val="-1"/>
        </w:rPr>
        <w:t xml:space="preserve"> </w:t>
      </w:r>
      <w:r>
        <w:t>«Тихий Дон»</w:t>
      </w:r>
      <w:r>
        <w:rPr>
          <w:spacing w:val="-7"/>
        </w:rPr>
        <w:t xml:space="preserve"> </w:t>
      </w:r>
      <w:r>
        <w:t>(обзор)</w:t>
      </w:r>
    </w:p>
    <w:p w:rsidR="00482BA5" w:rsidRDefault="00482BA5" w:rsidP="002258EA">
      <w:pPr>
        <w:pStyle w:val="aa"/>
        <w:spacing w:after="0"/>
        <w:jc w:val="both"/>
      </w:pPr>
      <w:r>
        <w:t>РАЗДЕЛ 5 ЛИТЕРАТУРА ПЕРИОДА ВЕЛИКОЙ ОТЕЧЕСТВЕННОЙ ВОЙНЫ И ПЕРВЫХ</w:t>
      </w:r>
      <w:r>
        <w:rPr>
          <w:spacing w:val="1"/>
        </w:rPr>
        <w:t xml:space="preserve"> </w:t>
      </w:r>
      <w:r>
        <w:t>ПОСЛЕВОЕННЫХ ЛЕТ</w:t>
      </w:r>
    </w:p>
    <w:p w:rsidR="00482BA5" w:rsidRDefault="00482BA5" w:rsidP="002258EA">
      <w:pPr>
        <w:pStyle w:val="aa"/>
        <w:spacing w:after="0"/>
        <w:jc w:val="both"/>
      </w:pPr>
      <w:r>
        <w:t>Тема</w:t>
      </w:r>
      <w:r>
        <w:rPr>
          <w:spacing w:val="30"/>
        </w:rPr>
        <w:t xml:space="preserve"> </w:t>
      </w:r>
      <w:r>
        <w:t>5.1</w:t>
      </w:r>
      <w:r>
        <w:rPr>
          <w:spacing w:val="26"/>
        </w:rPr>
        <w:t xml:space="preserve"> </w:t>
      </w:r>
      <w:r>
        <w:t>А.А.</w:t>
      </w:r>
      <w:r>
        <w:rPr>
          <w:spacing w:val="33"/>
        </w:rPr>
        <w:t xml:space="preserve"> </w:t>
      </w:r>
      <w:r>
        <w:t>Ахматова.</w:t>
      </w:r>
      <w:r>
        <w:rPr>
          <w:spacing w:val="30"/>
        </w:rPr>
        <w:t xml:space="preserve"> </w:t>
      </w:r>
      <w:r>
        <w:t>Жизненный</w:t>
      </w:r>
      <w:r>
        <w:rPr>
          <w:spacing w:val="28"/>
        </w:rPr>
        <w:t xml:space="preserve"> </w:t>
      </w:r>
      <w:r>
        <w:t>и</w:t>
      </w:r>
      <w:r>
        <w:rPr>
          <w:spacing w:val="29"/>
        </w:rPr>
        <w:t xml:space="preserve"> </w:t>
      </w:r>
      <w:r>
        <w:t>творческий</w:t>
      </w:r>
      <w:r>
        <w:rPr>
          <w:spacing w:val="32"/>
        </w:rPr>
        <w:t xml:space="preserve"> </w:t>
      </w:r>
      <w:r>
        <w:t>путь.</w:t>
      </w:r>
      <w:r>
        <w:rPr>
          <w:spacing w:val="33"/>
        </w:rPr>
        <w:t xml:space="preserve"> </w:t>
      </w:r>
      <w:r>
        <w:t>Судьба</w:t>
      </w:r>
      <w:r>
        <w:rPr>
          <w:spacing w:val="30"/>
        </w:rPr>
        <w:t xml:space="preserve"> </w:t>
      </w:r>
      <w:r>
        <w:t>страны</w:t>
      </w:r>
      <w:r>
        <w:rPr>
          <w:spacing w:val="33"/>
        </w:rPr>
        <w:t xml:space="preserve"> </w:t>
      </w:r>
      <w:r>
        <w:t>и</w:t>
      </w:r>
      <w:r>
        <w:rPr>
          <w:spacing w:val="33"/>
        </w:rPr>
        <w:t xml:space="preserve"> </w:t>
      </w:r>
      <w:r>
        <w:t>народа</w:t>
      </w:r>
      <w:r>
        <w:rPr>
          <w:spacing w:val="30"/>
        </w:rPr>
        <w:t xml:space="preserve"> </w:t>
      </w:r>
      <w:r>
        <w:t>в</w:t>
      </w:r>
      <w:r>
        <w:rPr>
          <w:spacing w:val="28"/>
        </w:rPr>
        <w:t xml:space="preserve"> </w:t>
      </w:r>
      <w:r>
        <w:t>поэзии</w:t>
      </w:r>
      <w:r>
        <w:rPr>
          <w:spacing w:val="-57"/>
        </w:rPr>
        <w:t xml:space="preserve"> </w:t>
      </w:r>
      <w:r>
        <w:t>А.А.</w:t>
      </w:r>
      <w:r>
        <w:rPr>
          <w:spacing w:val="3"/>
        </w:rPr>
        <w:t xml:space="preserve"> </w:t>
      </w:r>
      <w:r>
        <w:t>Ахматовой</w:t>
      </w:r>
    </w:p>
    <w:p w:rsidR="00482BA5" w:rsidRDefault="00482BA5" w:rsidP="002258EA">
      <w:pPr>
        <w:pStyle w:val="aa"/>
        <w:spacing w:after="0"/>
        <w:jc w:val="both"/>
      </w:pPr>
      <w:r>
        <w:t>Тема 5.2 Б.Л. Пастернак. Сведения из биографии. Философичность поэзии Б.Л. Пастернака</w:t>
      </w:r>
      <w:r>
        <w:rPr>
          <w:spacing w:val="-57"/>
        </w:rPr>
        <w:t xml:space="preserve"> </w:t>
      </w:r>
      <w:r>
        <w:t>Тема 5.3</w:t>
      </w:r>
      <w:r>
        <w:rPr>
          <w:spacing w:val="-3"/>
        </w:rPr>
        <w:t xml:space="preserve"> </w:t>
      </w:r>
      <w:r>
        <w:t>Творчество</w:t>
      </w:r>
      <w:r>
        <w:rPr>
          <w:spacing w:val="2"/>
        </w:rPr>
        <w:t xml:space="preserve"> </w:t>
      </w:r>
      <w:r>
        <w:t>поэтов</w:t>
      </w:r>
      <w:r>
        <w:rPr>
          <w:spacing w:val="4"/>
        </w:rPr>
        <w:t xml:space="preserve"> </w:t>
      </w:r>
      <w:r>
        <w:t>1950-1980</w:t>
      </w:r>
      <w:r>
        <w:rPr>
          <w:spacing w:val="-3"/>
        </w:rPr>
        <w:t xml:space="preserve"> </w:t>
      </w:r>
      <w:r>
        <w:t>г.</w:t>
      </w:r>
    </w:p>
    <w:p w:rsidR="00482BA5" w:rsidRDefault="00482BA5" w:rsidP="002258EA">
      <w:pPr>
        <w:pStyle w:val="aa"/>
        <w:spacing w:after="0"/>
        <w:jc w:val="left"/>
      </w:pPr>
      <w:r>
        <w:t>РАЗДЕЛ</w:t>
      </w:r>
      <w:r>
        <w:rPr>
          <w:spacing w:val="-1"/>
        </w:rPr>
        <w:t xml:space="preserve"> </w:t>
      </w:r>
      <w:r>
        <w:t>6</w:t>
      </w:r>
      <w:r>
        <w:rPr>
          <w:spacing w:val="-1"/>
        </w:rPr>
        <w:t xml:space="preserve"> </w:t>
      </w:r>
      <w:r>
        <w:t>ЛИТЕРАТУРА</w:t>
      </w:r>
      <w:r>
        <w:rPr>
          <w:spacing w:val="-6"/>
        </w:rPr>
        <w:t xml:space="preserve"> </w:t>
      </w:r>
      <w:r>
        <w:t>1950-1980</w:t>
      </w:r>
      <w:r>
        <w:rPr>
          <w:spacing w:val="-1"/>
        </w:rPr>
        <w:t xml:space="preserve"> </w:t>
      </w:r>
      <w:r>
        <w:t>Г.</w:t>
      </w:r>
    </w:p>
    <w:p w:rsidR="00482BA5" w:rsidRDefault="00482BA5" w:rsidP="002258EA">
      <w:pPr>
        <w:pStyle w:val="aa"/>
        <w:spacing w:after="0"/>
        <w:jc w:val="left"/>
      </w:pPr>
      <w:r>
        <w:t>Тема</w:t>
      </w:r>
      <w:r>
        <w:rPr>
          <w:spacing w:val="45"/>
        </w:rPr>
        <w:t xml:space="preserve"> </w:t>
      </w:r>
      <w:r>
        <w:t>6.1</w:t>
      </w:r>
      <w:r>
        <w:rPr>
          <w:spacing w:val="47"/>
        </w:rPr>
        <w:t xml:space="preserve"> </w:t>
      </w:r>
      <w:r>
        <w:t>А.Т.</w:t>
      </w:r>
      <w:r>
        <w:rPr>
          <w:spacing w:val="49"/>
        </w:rPr>
        <w:t xml:space="preserve"> </w:t>
      </w:r>
      <w:r>
        <w:t>Твардовский.</w:t>
      </w:r>
      <w:r>
        <w:rPr>
          <w:spacing w:val="49"/>
        </w:rPr>
        <w:t xml:space="preserve"> </w:t>
      </w:r>
      <w:r>
        <w:t>Сведения</w:t>
      </w:r>
      <w:r>
        <w:rPr>
          <w:spacing w:val="46"/>
        </w:rPr>
        <w:t xml:space="preserve"> </w:t>
      </w:r>
      <w:r>
        <w:t>из</w:t>
      </w:r>
      <w:r>
        <w:rPr>
          <w:spacing w:val="48"/>
        </w:rPr>
        <w:t xml:space="preserve"> </w:t>
      </w:r>
      <w:r>
        <w:t>биографии.</w:t>
      </w:r>
      <w:r>
        <w:rPr>
          <w:spacing w:val="49"/>
        </w:rPr>
        <w:t xml:space="preserve"> </w:t>
      </w:r>
      <w:r>
        <w:t>Тема</w:t>
      </w:r>
      <w:r>
        <w:rPr>
          <w:spacing w:val="46"/>
        </w:rPr>
        <w:t xml:space="preserve"> </w:t>
      </w:r>
      <w:r>
        <w:t>войны</w:t>
      </w:r>
      <w:r>
        <w:rPr>
          <w:spacing w:val="47"/>
        </w:rPr>
        <w:t xml:space="preserve"> </w:t>
      </w:r>
      <w:r>
        <w:t>и</w:t>
      </w:r>
      <w:r>
        <w:rPr>
          <w:spacing w:val="43"/>
        </w:rPr>
        <w:t xml:space="preserve"> </w:t>
      </w:r>
      <w:r>
        <w:t>памяти</w:t>
      </w:r>
      <w:r>
        <w:rPr>
          <w:spacing w:val="44"/>
        </w:rPr>
        <w:t xml:space="preserve"> </w:t>
      </w:r>
      <w:r>
        <w:t>в</w:t>
      </w:r>
      <w:r>
        <w:rPr>
          <w:spacing w:val="48"/>
        </w:rPr>
        <w:t xml:space="preserve"> </w:t>
      </w:r>
      <w:r>
        <w:t>поэзии</w:t>
      </w:r>
      <w:r>
        <w:rPr>
          <w:spacing w:val="48"/>
        </w:rPr>
        <w:t xml:space="preserve"> </w:t>
      </w:r>
      <w:r>
        <w:t>А.Т.</w:t>
      </w:r>
      <w:r>
        <w:rPr>
          <w:spacing w:val="-57"/>
        </w:rPr>
        <w:t xml:space="preserve"> </w:t>
      </w:r>
      <w:r>
        <w:t>Твардовского.</w:t>
      </w:r>
      <w:r>
        <w:rPr>
          <w:spacing w:val="-2"/>
        </w:rPr>
        <w:t xml:space="preserve"> </w:t>
      </w:r>
      <w:r>
        <w:t>Поэма</w:t>
      </w:r>
      <w:r>
        <w:rPr>
          <w:spacing w:val="1"/>
        </w:rPr>
        <w:t xml:space="preserve"> </w:t>
      </w:r>
      <w:r>
        <w:t>«По</w:t>
      </w:r>
      <w:r>
        <w:rPr>
          <w:spacing w:val="6"/>
        </w:rPr>
        <w:t xml:space="preserve"> </w:t>
      </w:r>
      <w:r>
        <w:t>праву</w:t>
      </w:r>
      <w:r>
        <w:rPr>
          <w:spacing w:val="-8"/>
        </w:rPr>
        <w:t xml:space="preserve"> </w:t>
      </w:r>
      <w:r>
        <w:t>памяти».</w:t>
      </w:r>
    </w:p>
    <w:p w:rsidR="00482BA5" w:rsidRDefault="00482BA5" w:rsidP="002258EA">
      <w:pPr>
        <w:pStyle w:val="aa"/>
        <w:spacing w:after="0"/>
        <w:jc w:val="left"/>
      </w:pPr>
      <w:r>
        <w:t>Тема</w:t>
      </w:r>
      <w:r>
        <w:rPr>
          <w:spacing w:val="19"/>
        </w:rPr>
        <w:t xml:space="preserve"> </w:t>
      </w:r>
      <w:r>
        <w:t>6.2</w:t>
      </w:r>
      <w:r>
        <w:rPr>
          <w:spacing w:val="19"/>
        </w:rPr>
        <w:t xml:space="preserve"> </w:t>
      </w:r>
      <w:r>
        <w:t>А.И.</w:t>
      </w:r>
      <w:r>
        <w:rPr>
          <w:spacing w:val="16"/>
        </w:rPr>
        <w:t xml:space="preserve"> </w:t>
      </w:r>
      <w:r>
        <w:t>Солженицын.</w:t>
      </w:r>
      <w:r>
        <w:rPr>
          <w:spacing w:val="17"/>
        </w:rPr>
        <w:t xml:space="preserve"> </w:t>
      </w:r>
      <w:r>
        <w:t>Сведения</w:t>
      </w:r>
      <w:r>
        <w:rPr>
          <w:spacing w:val="14"/>
        </w:rPr>
        <w:t xml:space="preserve"> </w:t>
      </w:r>
      <w:r>
        <w:t>из</w:t>
      </w:r>
      <w:r>
        <w:rPr>
          <w:spacing w:val="20"/>
        </w:rPr>
        <w:t xml:space="preserve"> </w:t>
      </w:r>
      <w:r>
        <w:t>биографии.</w:t>
      </w:r>
      <w:r>
        <w:rPr>
          <w:spacing w:val="17"/>
        </w:rPr>
        <w:t xml:space="preserve"> </w:t>
      </w:r>
      <w:r>
        <w:t>Мастерство</w:t>
      </w:r>
      <w:r>
        <w:rPr>
          <w:spacing w:val="19"/>
        </w:rPr>
        <w:t xml:space="preserve"> </w:t>
      </w:r>
      <w:r>
        <w:t>А.И.</w:t>
      </w:r>
      <w:r>
        <w:rPr>
          <w:spacing w:val="21"/>
        </w:rPr>
        <w:t xml:space="preserve"> </w:t>
      </w:r>
      <w:r>
        <w:t>Солженицына</w:t>
      </w:r>
      <w:r>
        <w:rPr>
          <w:spacing w:val="30"/>
        </w:rPr>
        <w:t xml:space="preserve"> </w:t>
      </w:r>
      <w:r>
        <w:t>–</w:t>
      </w:r>
      <w:r>
        <w:rPr>
          <w:spacing w:val="-57"/>
        </w:rPr>
        <w:t xml:space="preserve"> </w:t>
      </w:r>
      <w:r>
        <w:t>психолога:</w:t>
      </w:r>
      <w:r>
        <w:rPr>
          <w:spacing w:val="-4"/>
        </w:rPr>
        <w:t xml:space="preserve"> </w:t>
      </w:r>
      <w:r>
        <w:t>глубина</w:t>
      </w:r>
      <w:r>
        <w:rPr>
          <w:spacing w:val="-1"/>
        </w:rPr>
        <w:t xml:space="preserve"> </w:t>
      </w:r>
      <w:r>
        <w:t>характеров</w:t>
      </w:r>
      <w:r>
        <w:rPr>
          <w:spacing w:val="1"/>
        </w:rPr>
        <w:t xml:space="preserve"> </w:t>
      </w:r>
      <w:r>
        <w:t>историко</w:t>
      </w:r>
      <w:r>
        <w:rPr>
          <w:spacing w:val="8"/>
        </w:rPr>
        <w:t xml:space="preserve"> </w:t>
      </w:r>
      <w:r>
        <w:t>–</w:t>
      </w:r>
      <w:r>
        <w:rPr>
          <w:spacing w:val="-4"/>
        </w:rPr>
        <w:t xml:space="preserve"> </w:t>
      </w:r>
      <w:r>
        <w:t>философское</w:t>
      </w:r>
      <w:r>
        <w:rPr>
          <w:spacing w:val="-5"/>
        </w:rPr>
        <w:t xml:space="preserve"> </w:t>
      </w:r>
      <w:r>
        <w:t>обобщение</w:t>
      </w:r>
      <w:r>
        <w:rPr>
          <w:spacing w:val="-6"/>
        </w:rPr>
        <w:t xml:space="preserve"> </w:t>
      </w:r>
      <w:r>
        <w:t>в</w:t>
      </w:r>
      <w:r>
        <w:rPr>
          <w:spacing w:val="-3"/>
        </w:rPr>
        <w:t xml:space="preserve"> </w:t>
      </w:r>
      <w:r>
        <w:t>творчестве</w:t>
      </w:r>
      <w:r>
        <w:rPr>
          <w:spacing w:val="-6"/>
        </w:rPr>
        <w:t xml:space="preserve"> </w:t>
      </w:r>
      <w:r>
        <w:t>писателя.</w:t>
      </w:r>
    </w:p>
    <w:p w:rsidR="00482BA5" w:rsidRDefault="00482BA5" w:rsidP="002258EA">
      <w:pPr>
        <w:pStyle w:val="aa"/>
        <w:spacing w:after="0"/>
        <w:jc w:val="left"/>
      </w:pPr>
      <w:r>
        <w:t>Тема</w:t>
      </w:r>
      <w:r>
        <w:rPr>
          <w:spacing w:val="-4"/>
        </w:rPr>
        <w:t xml:space="preserve"> </w:t>
      </w:r>
      <w:r>
        <w:t>6.3</w:t>
      </w:r>
      <w:r>
        <w:rPr>
          <w:spacing w:val="-7"/>
        </w:rPr>
        <w:t xml:space="preserve"> </w:t>
      </w:r>
      <w:r>
        <w:t>В.М.</w:t>
      </w:r>
      <w:r>
        <w:rPr>
          <w:spacing w:val="-6"/>
        </w:rPr>
        <w:t xml:space="preserve"> </w:t>
      </w:r>
      <w:r>
        <w:t>Шукшин.</w:t>
      </w:r>
      <w:r>
        <w:rPr>
          <w:spacing w:val="-1"/>
        </w:rPr>
        <w:t xml:space="preserve"> </w:t>
      </w:r>
      <w:r>
        <w:t>Сведения</w:t>
      </w:r>
      <w:r>
        <w:rPr>
          <w:spacing w:val="-2"/>
        </w:rPr>
        <w:t xml:space="preserve"> </w:t>
      </w:r>
      <w:r>
        <w:t>из</w:t>
      </w:r>
      <w:r>
        <w:rPr>
          <w:spacing w:val="-2"/>
        </w:rPr>
        <w:t xml:space="preserve"> </w:t>
      </w:r>
      <w:r>
        <w:t>биографии.</w:t>
      </w:r>
      <w:r>
        <w:rPr>
          <w:spacing w:val="-1"/>
        </w:rPr>
        <w:t xml:space="preserve"> </w:t>
      </w:r>
      <w:r>
        <w:t>Рассказы</w:t>
      </w:r>
      <w:r>
        <w:rPr>
          <w:spacing w:val="-6"/>
        </w:rPr>
        <w:t xml:space="preserve"> </w:t>
      </w:r>
      <w:r>
        <w:t>В.М. Шукшина</w:t>
      </w:r>
    </w:p>
    <w:p w:rsidR="00482BA5" w:rsidRDefault="00482BA5" w:rsidP="002258EA">
      <w:pPr>
        <w:pStyle w:val="aa"/>
        <w:spacing w:after="0"/>
        <w:jc w:val="left"/>
      </w:pPr>
      <w:r>
        <w:t>Тема</w:t>
      </w:r>
      <w:r>
        <w:rPr>
          <w:spacing w:val="6"/>
        </w:rPr>
        <w:t xml:space="preserve"> </w:t>
      </w:r>
      <w:r>
        <w:t>6.4</w:t>
      </w:r>
      <w:r>
        <w:rPr>
          <w:spacing w:val="7"/>
        </w:rPr>
        <w:t xml:space="preserve"> </w:t>
      </w:r>
      <w:r>
        <w:t>А.В.</w:t>
      </w:r>
      <w:r>
        <w:rPr>
          <w:spacing w:val="6"/>
        </w:rPr>
        <w:t xml:space="preserve"> </w:t>
      </w:r>
      <w:r>
        <w:t>Вампилов.</w:t>
      </w:r>
      <w:r>
        <w:rPr>
          <w:spacing w:val="5"/>
        </w:rPr>
        <w:t xml:space="preserve"> </w:t>
      </w:r>
      <w:r>
        <w:t>Сведения</w:t>
      </w:r>
      <w:r>
        <w:rPr>
          <w:spacing w:val="2"/>
        </w:rPr>
        <w:t xml:space="preserve"> </w:t>
      </w:r>
      <w:r>
        <w:t>из</w:t>
      </w:r>
      <w:r>
        <w:rPr>
          <w:spacing w:val="5"/>
        </w:rPr>
        <w:t xml:space="preserve"> </w:t>
      </w:r>
      <w:r>
        <w:t>биографии.</w:t>
      </w:r>
      <w:r>
        <w:rPr>
          <w:spacing w:val="5"/>
        </w:rPr>
        <w:t xml:space="preserve"> </w:t>
      </w:r>
      <w:r>
        <w:t>Пьеса</w:t>
      </w:r>
      <w:r>
        <w:rPr>
          <w:spacing w:val="7"/>
        </w:rPr>
        <w:t xml:space="preserve"> </w:t>
      </w:r>
      <w:r>
        <w:t>«Утиная</w:t>
      </w:r>
      <w:r>
        <w:rPr>
          <w:spacing w:val="2"/>
        </w:rPr>
        <w:t xml:space="preserve"> </w:t>
      </w:r>
      <w:r>
        <w:t>охота»</w:t>
      </w:r>
      <w:r>
        <w:rPr>
          <w:spacing w:val="3"/>
        </w:rPr>
        <w:t xml:space="preserve"> </w:t>
      </w:r>
      <w:r>
        <w:t>(обзор).</w:t>
      </w:r>
      <w:r>
        <w:rPr>
          <w:spacing w:val="9"/>
        </w:rPr>
        <w:t xml:space="preserve"> </w:t>
      </w:r>
      <w:r>
        <w:t>Гоголевские</w:t>
      </w:r>
      <w:r>
        <w:rPr>
          <w:spacing w:val="-57"/>
        </w:rPr>
        <w:t xml:space="preserve"> </w:t>
      </w:r>
      <w:r>
        <w:t>традиции</w:t>
      </w:r>
      <w:r>
        <w:rPr>
          <w:spacing w:val="2"/>
        </w:rPr>
        <w:t xml:space="preserve"> </w:t>
      </w:r>
      <w:r>
        <w:t>в</w:t>
      </w:r>
      <w:r>
        <w:rPr>
          <w:spacing w:val="-1"/>
        </w:rPr>
        <w:t xml:space="preserve"> </w:t>
      </w:r>
      <w:r>
        <w:t>драматургии</w:t>
      </w:r>
      <w:r>
        <w:rPr>
          <w:spacing w:val="3"/>
        </w:rPr>
        <w:t xml:space="preserve"> </w:t>
      </w:r>
      <w:r>
        <w:t>А.В.</w:t>
      </w:r>
      <w:r>
        <w:rPr>
          <w:spacing w:val="4"/>
        </w:rPr>
        <w:t xml:space="preserve"> </w:t>
      </w:r>
      <w:r>
        <w:t>Вампилова</w:t>
      </w:r>
    </w:p>
    <w:p w:rsidR="00482BA5" w:rsidRDefault="00482BA5" w:rsidP="002258EA">
      <w:pPr>
        <w:pStyle w:val="aa"/>
        <w:spacing w:after="0"/>
        <w:jc w:val="left"/>
      </w:pPr>
      <w:r>
        <w:t>РАЗДЕЛ</w:t>
      </w:r>
      <w:r>
        <w:rPr>
          <w:spacing w:val="-3"/>
        </w:rPr>
        <w:t xml:space="preserve"> </w:t>
      </w:r>
      <w:r>
        <w:t>7</w:t>
      </w:r>
      <w:r>
        <w:rPr>
          <w:spacing w:val="-3"/>
        </w:rPr>
        <w:t xml:space="preserve"> </w:t>
      </w:r>
      <w:r>
        <w:t>ОСОБЕННОСТИ</w:t>
      </w:r>
      <w:r>
        <w:rPr>
          <w:spacing w:val="-4"/>
        </w:rPr>
        <w:t xml:space="preserve"> </w:t>
      </w:r>
      <w:r>
        <w:t>РАЗВИТИЯ</w:t>
      </w:r>
      <w:r>
        <w:rPr>
          <w:spacing w:val="-5"/>
        </w:rPr>
        <w:t xml:space="preserve"> </w:t>
      </w:r>
      <w:r>
        <w:t>ЛИТЕРАТУРЫ</w:t>
      </w:r>
      <w:r>
        <w:rPr>
          <w:spacing w:val="-2"/>
        </w:rPr>
        <w:t xml:space="preserve"> </w:t>
      </w:r>
      <w:r>
        <w:t>КОНЦА</w:t>
      </w:r>
      <w:r>
        <w:rPr>
          <w:spacing w:val="-9"/>
        </w:rPr>
        <w:t xml:space="preserve"> </w:t>
      </w:r>
      <w:r>
        <w:t>1980-2000</w:t>
      </w:r>
      <w:r>
        <w:rPr>
          <w:spacing w:val="-2"/>
        </w:rPr>
        <w:t xml:space="preserve"> </w:t>
      </w:r>
      <w:r>
        <w:t>Г.</w:t>
      </w:r>
    </w:p>
    <w:p w:rsidR="00482BA5" w:rsidRDefault="00482BA5" w:rsidP="002258EA">
      <w:pPr>
        <w:pStyle w:val="aa"/>
        <w:spacing w:after="0"/>
        <w:jc w:val="left"/>
      </w:pPr>
      <w:r>
        <w:t>Тема</w:t>
      </w:r>
      <w:r>
        <w:rPr>
          <w:spacing w:val="-2"/>
        </w:rPr>
        <w:t xml:space="preserve"> </w:t>
      </w:r>
      <w:r>
        <w:t>7.1</w:t>
      </w:r>
      <w:r>
        <w:rPr>
          <w:spacing w:val="-5"/>
        </w:rPr>
        <w:t xml:space="preserve"> </w:t>
      </w:r>
      <w:r>
        <w:t>Общественно-культурная ситуация в</w:t>
      </w:r>
      <w:r>
        <w:rPr>
          <w:spacing w:val="-3"/>
        </w:rPr>
        <w:t xml:space="preserve"> </w:t>
      </w:r>
      <w:r>
        <w:t>России</w:t>
      </w:r>
      <w:r>
        <w:rPr>
          <w:spacing w:val="-4"/>
        </w:rPr>
        <w:t xml:space="preserve"> </w:t>
      </w:r>
      <w:r>
        <w:t>конца</w:t>
      </w:r>
      <w:r>
        <w:rPr>
          <w:spacing w:val="-1"/>
        </w:rPr>
        <w:t xml:space="preserve"> </w:t>
      </w:r>
      <w:r>
        <w:t>20-</w:t>
      </w:r>
      <w:r>
        <w:rPr>
          <w:spacing w:val="2"/>
        </w:rPr>
        <w:t xml:space="preserve"> </w:t>
      </w:r>
      <w:r>
        <w:t>начала</w:t>
      </w:r>
      <w:r>
        <w:rPr>
          <w:spacing w:val="-1"/>
        </w:rPr>
        <w:t xml:space="preserve"> </w:t>
      </w:r>
      <w:r>
        <w:t>21</w:t>
      </w:r>
      <w:r>
        <w:rPr>
          <w:spacing w:val="-5"/>
        </w:rPr>
        <w:t xml:space="preserve"> </w:t>
      </w:r>
      <w:r>
        <w:t>века.</w:t>
      </w:r>
    </w:p>
    <w:p w:rsidR="00EF0FB4" w:rsidRPr="002258EA" w:rsidRDefault="008F56A2" w:rsidP="002258EA">
      <w:pPr>
        <w:widowControl w:val="0"/>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auto"/>
        </w:rPr>
      </w:pPr>
      <w:r w:rsidRPr="002258EA">
        <w:rPr>
          <w:color w:val="auto"/>
        </w:rPr>
        <w:lastRenderedPageBreak/>
        <w:t>ИНОСТРАННЫЙ ЯЗЫК</w:t>
      </w:r>
    </w:p>
    <w:p w:rsidR="00EF0FB4" w:rsidRPr="000B347A" w:rsidRDefault="00A8202C" w:rsidP="00A82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color w:val="auto"/>
        </w:rPr>
      </w:pPr>
      <w:r>
        <w:rPr>
          <w:i/>
        </w:rPr>
        <w:t>название дисциплины</w:t>
      </w:r>
    </w:p>
    <w:p w:rsidR="00EF0FB4" w:rsidRPr="000B347A" w:rsidRDefault="00EF0FB4" w:rsidP="00A82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color w:val="auto"/>
        </w:rPr>
      </w:pPr>
    </w:p>
    <w:p w:rsidR="00263DAE" w:rsidRPr="007A1ABC" w:rsidRDefault="00263DAE" w:rsidP="00263DAE">
      <w:pPr>
        <w:jc w:val="both"/>
        <w:rPr>
          <w:b/>
        </w:rPr>
      </w:pPr>
      <w:bookmarkStart w:id="3" w:name="_Hlk131685049"/>
      <w:r w:rsidRPr="007A1ABC">
        <w:rPr>
          <w:b/>
        </w:rPr>
        <w:t>Раздел 1. Общая характеристика общеобразовательной дисциплины</w:t>
      </w:r>
    </w:p>
    <w:p w:rsidR="00263DAE" w:rsidRPr="007A1ABC" w:rsidRDefault="00263DAE" w:rsidP="00263DAE">
      <w:pPr>
        <w:jc w:val="both"/>
      </w:pPr>
    </w:p>
    <w:p w:rsidR="00263DAE" w:rsidRPr="007A1ABC" w:rsidRDefault="00263DAE" w:rsidP="00263DAE">
      <w:pPr>
        <w:ind w:firstLine="708"/>
        <w:jc w:val="both"/>
      </w:pPr>
      <w:r w:rsidRPr="007A1ABC">
        <w:t xml:space="preserve">Общеобразовательная дисциплина (ОД) является частью обязательной предметной области «Иностранные языки», изучается в общеобразовательном цикле учебного плана основной программы с учетом профиля профессионального образования. </w:t>
      </w:r>
    </w:p>
    <w:p w:rsidR="00263DAE" w:rsidRPr="007A1ABC" w:rsidRDefault="00263DAE" w:rsidP="00263DAE">
      <w:pPr>
        <w:ind w:firstLine="709"/>
        <w:jc w:val="both"/>
      </w:pPr>
      <w:r w:rsidRPr="007A1ABC">
        <w:t>ОД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ОД изучается на базовом уровне.</w:t>
      </w:r>
    </w:p>
    <w:p w:rsidR="00263DAE" w:rsidRPr="007A1ABC" w:rsidRDefault="00263DAE" w:rsidP="00263DAE">
      <w:pPr>
        <w:ind w:firstLine="708"/>
        <w:jc w:val="both"/>
      </w:pPr>
      <w:r w:rsidRPr="007A1ABC">
        <w:t xml:space="preserve">На базовом уровне необходимо разделение курса на два аспекта: «Общий язык» (General Language) 70% и «Язык для специальных целей» (Language for Specific Purposes - LSP), 30% учебного времени. Они различаются между собой тематикой и лексическим составом учебных текстов, приоритетом того или иного вида речевой деятельности, типом навыков, необходимых для освоения соответствующего регистра речи. Оба направления связаны между собой в учебном процессе наличием общих грамматических тем и сходных базовых речевых навыков. </w:t>
      </w:r>
    </w:p>
    <w:p w:rsidR="00263DAE" w:rsidRPr="007A1ABC" w:rsidRDefault="00263DAE" w:rsidP="00263DAE">
      <w:pPr>
        <w:ind w:firstLine="708"/>
        <w:jc w:val="both"/>
      </w:pPr>
      <w:r w:rsidRPr="007A1ABC">
        <w:t xml:space="preserve">Освоение учащимися фонетики, грамматики, наиболее употребительной лексики и фразеологии иностранного языка происходит не в виде изучения свода правил, а в процессе работы над связными, законченными в смысловом отношении текстами: в аспекте «Общий язык» используются тексты неспециализированной (бытовой и общепознавательной) тематики, а также страноведческого и культурологического характера, в аспекте «Язык для специальных целей» - тексты, тематически относящиеся к основам специальности, которые имеют то преимущество для усвоения учащимися собственно языковых особенностей английского языка, что их содержание знакомо обучающимся и соответствует их профессиональным интересам. При этом логическая последовательность тем (порядок представления материала, который принят в систематическом курсе соответствующей дисциплины) способствует связи языка с мышлением и выступает как дополнительный фактор мотивации при изучении иностранного языка. </w:t>
      </w:r>
    </w:p>
    <w:p w:rsidR="00263DAE" w:rsidRPr="007A1ABC" w:rsidRDefault="00263DAE" w:rsidP="00263DAE">
      <w:pPr>
        <w:ind w:firstLine="708"/>
        <w:jc w:val="both"/>
      </w:pPr>
      <w:r w:rsidRPr="007A1ABC">
        <w:t>Содержание общеобразовательной дисциплины «Иностранный язык» интегрируется с содержанием профессиональных дисциплин и модулей и направлено на формирование общих и профессиональных компетенций ФГОС СПО по профессии.</w:t>
      </w:r>
    </w:p>
    <w:p w:rsidR="00263DAE" w:rsidRPr="007A1ABC" w:rsidRDefault="00263DAE" w:rsidP="00263DAE">
      <w:pPr>
        <w:ind w:firstLine="708"/>
        <w:jc w:val="both"/>
      </w:pPr>
      <w:r w:rsidRPr="007A1ABC">
        <w:t>Отбор содержания должен предусматривать формирование способности иноязычного общения в конкретных профессиональных ситуациях, способствовать профессиональной эрудиции, заложить основы профессионального мышления и профессиональных умений. Языковой материал: лексические единицы профессиональной направленности (общенаучная и специальная терминология), профессиональный глоссарий, речевые образцы, правила словообразования профессиональной лексики, грамматические структуры. Аутентичный текстовый материал должен отражать современные достижения в науке, производстве, передовых технологиях и должен быть представлен в различных жанрах: изложение, описание, диалог, аннотация, аргументация, инструкция и пр.</w:t>
      </w:r>
    </w:p>
    <w:p w:rsidR="00263DAE" w:rsidRPr="007A1ABC" w:rsidRDefault="00263DAE" w:rsidP="00263DAE">
      <w:pPr>
        <w:ind w:firstLine="708"/>
        <w:jc w:val="both"/>
      </w:pPr>
      <w:r w:rsidRPr="007A1ABC">
        <w:t xml:space="preserve">В рамках изучения ОД предусматривается самостоятельная работа по изучению иностранного языка: домашнее задание и выполнение индивидуального проекта. </w:t>
      </w:r>
    </w:p>
    <w:p w:rsidR="00263DAE" w:rsidRPr="007A1ABC" w:rsidRDefault="00263DAE" w:rsidP="00263DAE">
      <w:pPr>
        <w:ind w:firstLine="708"/>
        <w:jc w:val="both"/>
        <w:rPr>
          <w:color w:val="FF0000"/>
        </w:rPr>
        <w:sectPr w:rsidR="00263DAE" w:rsidRPr="007A1ABC" w:rsidSect="009108FB">
          <w:pgSz w:w="11906" w:h="16838"/>
          <w:pgMar w:top="1134" w:right="850" w:bottom="1134" w:left="1701" w:header="708" w:footer="708" w:gutter="0"/>
          <w:cols w:space="708"/>
          <w:docGrid w:linePitch="360"/>
        </w:sectPr>
      </w:pPr>
    </w:p>
    <w:p w:rsidR="00263DAE" w:rsidRPr="00BC77ED" w:rsidRDefault="00263DAE" w:rsidP="00263DAE">
      <w:pPr>
        <w:jc w:val="both"/>
        <w:rPr>
          <w:b/>
        </w:rPr>
      </w:pPr>
      <w:r w:rsidRPr="00BC77ED">
        <w:rPr>
          <w:b/>
        </w:rPr>
        <w:lastRenderedPageBreak/>
        <w:t>Раздел 2. Цели, задачи и результаты освоения общеобразовательной дисциплины</w:t>
      </w:r>
    </w:p>
    <w:p w:rsidR="00263DAE" w:rsidRPr="00BC77ED" w:rsidRDefault="00263DAE" w:rsidP="00263DAE">
      <w:pPr>
        <w:jc w:val="both"/>
      </w:pPr>
    </w:p>
    <w:p w:rsidR="00263DAE" w:rsidRPr="00BC77ED" w:rsidRDefault="00263DAE" w:rsidP="00263DAE">
      <w:pPr>
        <w:jc w:val="both"/>
        <w:rPr>
          <w:b/>
        </w:rPr>
      </w:pPr>
      <w:r w:rsidRPr="00BC77ED">
        <w:rPr>
          <w:b/>
        </w:rPr>
        <w:t>2.1. Цели и задачи общеобразовательной дисциплины</w:t>
      </w:r>
    </w:p>
    <w:p w:rsidR="00263DAE" w:rsidRPr="00BC77ED" w:rsidRDefault="00263DAE" w:rsidP="00263DAE">
      <w:pPr>
        <w:ind w:firstLine="708"/>
        <w:jc w:val="both"/>
      </w:pPr>
    </w:p>
    <w:p w:rsidR="00263DAE" w:rsidRPr="00BC77ED" w:rsidRDefault="00263DAE" w:rsidP="00263DAE">
      <w:pPr>
        <w:ind w:firstLine="708"/>
        <w:jc w:val="both"/>
      </w:pPr>
      <w:r w:rsidRPr="00BC77ED">
        <w:t>Цели освоения ОД:</w:t>
      </w:r>
    </w:p>
    <w:p w:rsidR="00263DAE" w:rsidRPr="00BC77ED" w:rsidRDefault="00263DAE" w:rsidP="00263DAE">
      <w:pPr>
        <w:ind w:firstLine="708"/>
        <w:jc w:val="both"/>
      </w:pPr>
      <w:r w:rsidRPr="00BC77ED">
        <w:sym w:font="Symbol" w:char="F02D"/>
      </w:r>
      <w:r w:rsidRPr="00BC77ED">
        <w:t xml:space="preserve"> 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 </w:t>
      </w:r>
    </w:p>
    <w:p w:rsidR="00263DAE" w:rsidRPr="00BC77ED" w:rsidRDefault="00263DAE" w:rsidP="00263DAE">
      <w:pPr>
        <w:ind w:firstLine="708"/>
        <w:jc w:val="both"/>
      </w:pPr>
      <w:r w:rsidRPr="00BC77ED">
        <w:sym w:font="Symbol" w:char="F02D"/>
      </w:r>
      <w:r w:rsidRPr="00BC77ED">
        <w:t xml:space="preserve"> 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 </w:t>
      </w:r>
    </w:p>
    <w:p w:rsidR="00263DAE" w:rsidRPr="00BC77ED" w:rsidRDefault="00263DAE" w:rsidP="00263DAE">
      <w:pPr>
        <w:ind w:firstLine="708"/>
        <w:jc w:val="both"/>
      </w:pPr>
      <w:r w:rsidRPr="00BC77ED">
        <w:sym w:font="Symbol" w:char="F02D"/>
      </w:r>
      <w:r w:rsidRPr="00BC77ED">
        <w:t xml:space="preserve"> 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rsidR="00263DAE" w:rsidRPr="00BC77ED" w:rsidRDefault="00263DAE" w:rsidP="00263DAE">
      <w:pPr>
        <w:ind w:firstLine="708"/>
        <w:jc w:val="both"/>
      </w:pPr>
      <w:r w:rsidRPr="00BC77ED">
        <w:t>Задачи освоения ОД:</w:t>
      </w:r>
    </w:p>
    <w:p w:rsidR="00263DAE" w:rsidRPr="00BC77ED" w:rsidRDefault="00263DAE" w:rsidP="00263DAE">
      <w:pPr>
        <w:jc w:val="both"/>
      </w:pPr>
      <w:r w:rsidRPr="00BC77ED">
        <w:sym w:font="Symbol" w:char="F02D"/>
      </w:r>
      <w:r w:rsidRPr="00BC77ED">
        <w:t xml:space="preserve"> совершенствование коммуникативных умений в основных видах речевой деятельности: восприятие и понимание иноязычной речи на слух, говорение, чтение и письмо на иностранном языке; </w:t>
      </w:r>
    </w:p>
    <w:p w:rsidR="00263DAE" w:rsidRPr="00BC77ED" w:rsidRDefault="00263DAE" w:rsidP="00263DAE">
      <w:pPr>
        <w:jc w:val="both"/>
      </w:pPr>
      <w:r w:rsidRPr="00BC77ED">
        <w:sym w:font="Symbol" w:char="F02D"/>
      </w:r>
      <w:r w:rsidRPr="00BC77ED">
        <w:t xml:space="preserve"> расширение кругозора о странах изучаемого языка; </w:t>
      </w:r>
    </w:p>
    <w:p w:rsidR="00263DAE" w:rsidRPr="00BC77ED" w:rsidRDefault="00263DAE" w:rsidP="00263DAE">
      <w:pPr>
        <w:jc w:val="both"/>
      </w:pPr>
      <w:r w:rsidRPr="00BC77ED">
        <w:sym w:font="Symbol" w:char="F02D"/>
      </w:r>
      <w:r w:rsidRPr="00BC77ED">
        <w:t xml:space="preserve"> формирование умений для практического использования иностранного языка в будущей профессиональной деятельности; </w:t>
      </w:r>
    </w:p>
    <w:p w:rsidR="00263DAE" w:rsidRPr="00BC77ED" w:rsidRDefault="00263DAE" w:rsidP="00263DAE">
      <w:pPr>
        <w:jc w:val="both"/>
      </w:pPr>
      <w:r w:rsidRPr="00BC77ED">
        <w:sym w:font="Symbol" w:char="F02D"/>
      </w:r>
      <w:r w:rsidRPr="00BC77ED">
        <w:t xml:space="preserve"> развитие иноязычного общения в наиболее распространенных ситуациях социально-бытовой и учебно-трудовой сфер общения и умения пользоваться этим материалом в повседневном общении; </w:t>
      </w:r>
    </w:p>
    <w:p w:rsidR="00263DAE" w:rsidRPr="00BC77ED" w:rsidRDefault="00263DAE" w:rsidP="00263DAE">
      <w:pPr>
        <w:jc w:val="both"/>
      </w:pPr>
      <w:r w:rsidRPr="00BC77ED">
        <w:sym w:font="Symbol" w:char="F02D"/>
      </w:r>
      <w:r w:rsidRPr="00BC77ED">
        <w:t xml:space="preserve"> совершенствование нескольких групп умений и навыков:</w:t>
      </w:r>
    </w:p>
    <w:p w:rsidR="00263DAE" w:rsidRPr="00BC77ED" w:rsidRDefault="00263DAE" w:rsidP="00263DAE">
      <w:pPr>
        <w:ind w:left="142" w:hanging="142"/>
        <w:jc w:val="both"/>
      </w:pPr>
      <w:r w:rsidRPr="00BC77ED">
        <w:t xml:space="preserve">- умения и навыки использования языковых явлений или единиц (грамматических, лексических, слухо-произносительных) в речи; </w:t>
      </w:r>
    </w:p>
    <w:p w:rsidR="00263DAE" w:rsidRPr="00BC77ED" w:rsidRDefault="00263DAE" w:rsidP="00263DAE">
      <w:pPr>
        <w:ind w:left="1276" w:hanging="1276"/>
        <w:jc w:val="both"/>
      </w:pPr>
      <w:r w:rsidRPr="00BC77ED">
        <w:t xml:space="preserve">- умения и навыки восприятия и порождения связной речи (дискурсивные умения); </w:t>
      </w:r>
    </w:p>
    <w:p w:rsidR="00263DAE" w:rsidRPr="00BC77ED" w:rsidRDefault="00263DAE" w:rsidP="00263DAE">
      <w:pPr>
        <w:ind w:left="142" w:hanging="142"/>
        <w:jc w:val="both"/>
      </w:pPr>
      <w:r w:rsidRPr="00BC77ED">
        <w:t>- умения социолингвистического плана, т.е. умения ориентироваться в языковой среде, использовать язык в соответствии с ситуацией и содержанием общения, характером собеседников, социальным контекстом, а также адекватно употреблять языковые единицы и их формы;</w:t>
      </w:r>
    </w:p>
    <w:p w:rsidR="00263DAE" w:rsidRPr="00BC77ED" w:rsidRDefault="00263DAE" w:rsidP="00263DAE">
      <w:pPr>
        <w:ind w:left="142" w:hanging="142"/>
        <w:jc w:val="both"/>
      </w:pPr>
      <w:r w:rsidRPr="00BC77ED">
        <w:t xml:space="preserve">- умения социокультурного плана, предполагающие способность адекватно воспринимать и реализовать социально-культурный контекст пользования данным языком (умения и навыки межкультурной коммуникации); </w:t>
      </w:r>
    </w:p>
    <w:p w:rsidR="00263DAE" w:rsidRPr="00BC77ED" w:rsidRDefault="00263DAE" w:rsidP="00263DAE">
      <w:pPr>
        <w:ind w:left="142" w:hanging="142"/>
        <w:jc w:val="both"/>
      </w:pPr>
      <w:r w:rsidRPr="00BC77ED">
        <w:t xml:space="preserve">- компенсационные навыки и умения, предполагающие способность восполнять недостатки и пробелы во владении иностранным языком и выходить из ситуации затруднения в процессе использования иностранного языка в качестве средства общения; </w:t>
      </w:r>
    </w:p>
    <w:p w:rsidR="00263DAE" w:rsidRPr="00BC77ED" w:rsidRDefault="00263DAE" w:rsidP="00263DAE">
      <w:pPr>
        <w:ind w:left="142" w:hanging="142"/>
        <w:jc w:val="both"/>
      </w:pPr>
      <w:r w:rsidRPr="00BC77ED">
        <w:t xml:space="preserve">- коммуникативные умения и навыки, обеспечивающие способность взаимодействия обучаемых с другими коммуникантами в социально обусловленных ситуациях, что предполагает достижение достаточного взаимопонимания и умения поставить себя на место собеседника, учесть и реализовать межличностное и межролевое взаимодействие коммуникативных партнеров; </w:t>
      </w:r>
    </w:p>
    <w:p w:rsidR="00263DAE" w:rsidRPr="00BC77ED" w:rsidRDefault="00263DAE" w:rsidP="00263DAE">
      <w:pPr>
        <w:ind w:left="142" w:hanging="142"/>
        <w:jc w:val="both"/>
      </w:pPr>
      <w:r w:rsidRPr="00BC77ED">
        <w:t>- учебные умения и навыки, позволяющие эффективно изучать язык как в условиях полностью управляемой учебной деятельности, так и в самостоятельной работе (способность выполнять различные виды работы, учебные задания; умения и навыки самоконтроля и самокоррекции и т. д.).</w:t>
      </w:r>
    </w:p>
    <w:p w:rsidR="00263DAE" w:rsidRPr="00BC77ED" w:rsidRDefault="00263DAE" w:rsidP="00263DAE">
      <w:pPr>
        <w:ind w:hanging="567"/>
        <w:jc w:val="both"/>
      </w:pPr>
    </w:p>
    <w:p w:rsidR="00263DAE" w:rsidRPr="007A1ABC" w:rsidRDefault="00263DAE" w:rsidP="00263DAE">
      <w:pPr>
        <w:jc w:val="both"/>
        <w:rPr>
          <w:color w:val="FF0000"/>
        </w:rPr>
        <w:sectPr w:rsidR="00263DAE" w:rsidRPr="007A1ABC" w:rsidSect="009108FB">
          <w:pgSz w:w="11906" w:h="16838"/>
          <w:pgMar w:top="1134" w:right="850" w:bottom="1134" w:left="1701" w:header="708" w:footer="708" w:gutter="0"/>
          <w:cols w:space="708"/>
          <w:docGrid w:linePitch="360"/>
        </w:sectPr>
      </w:pPr>
    </w:p>
    <w:p w:rsidR="00263DAE" w:rsidRPr="00731D09" w:rsidRDefault="00263DAE" w:rsidP="00263DAE">
      <w:pPr>
        <w:jc w:val="both"/>
        <w:rPr>
          <w:b/>
        </w:rPr>
      </w:pPr>
      <w:r w:rsidRPr="00731D09">
        <w:rPr>
          <w:b/>
        </w:rPr>
        <w:lastRenderedPageBreak/>
        <w:t>2.2. Синхронизация предметных, личностных и метапредметных результатов с общими и профессиональными компетенциями</w:t>
      </w:r>
    </w:p>
    <w:p w:rsidR="00263DAE" w:rsidRPr="00731D09" w:rsidRDefault="00263DAE" w:rsidP="00263DAE">
      <w:pPr>
        <w:jc w:val="both"/>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70"/>
        <w:gridCol w:w="5528"/>
      </w:tblGrid>
      <w:tr w:rsidR="00263DAE" w:rsidRPr="00731D09" w:rsidTr="009108FB">
        <w:tc>
          <w:tcPr>
            <w:tcW w:w="3794" w:type="dxa"/>
            <w:shd w:val="clear" w:color="auto" w:fill="auto"/>
          </w:tcPr>
          <w:p w:rsidR="00263DAE" w:rsidRPr="00731D09" w:rsidRDefault="00263DAE" w:rsidP="009108FB">
            <w:r w:rsidRPr="00731D09">
              <w:t>Наименование ОК, ПК согласно ФГОС СПО</w:t>
            </w:r>
          </w:p>
        </w:tc>
        <w:tc>
          <w:tcPr>
            <w:tcW w:w="5670" w:type="dxa"/>
            <w:shd w:val="clear" w:color="auto" w:fill="auto"/>
          </w:tcPr>
          <w:p w:rsidR="00263DAE" w:rsidRPr="00731D09" w:rsidRDefault="00263DAE" w:rsidP="009108FB">
            <w:r w:rsidRPr="00731D09">
              <w:t>Наименование личностных результатов согласно ФГОС СОО</w:t>
            </w:r>
          </w:p>
        </w:tc>
        <w:tc>
          <w:tcPr>
            <w:tcW w:w="5528" w:type="dxa"/>
            <w:shd w:val="clear" w:color="auto" w:fill="auto"/>
          </w:tcPr>
          <w:p w:rsidR="00263DAE" w:rsidRPr="00731D09" w:rsidRDefault="00263DAE" w:rsidP="009108FB">
            <w:r w:rsidRPr="00731D09">
              <w:t>Наименование метапредметных результатов согласно ФГОС СОО</w:t>
            </w:r>
          </w:p>
        </w:tc>
      </w:tr>
      <w:tr w:rsidR="00263DAE" w:rsidRPr="00731D09" w:rsidTr="009108FB">
        <w:tc>
          <w:tcPr>
            <w:tcW w:w="3794" w:type="dxa"/>
            <w:shd w:val="clear" w:color="auto" w:fill="auto"/>
          </w:tcPr>
          <w:p w:rsidR="00263DAE" w:rsidRPr="00CD23B4" w:rsidRDefault="00263DAE" w:rsidP="009108FB">
            <w:pPr>
              <w:pStyle w:val="ConsPlusNormal"/>
              <w:jc w:val="both"/>
              <w:rPr>
                <w:color w:val="000000"/>
              </w:rPr>
            </w:pPr>
            <w:r w:rsidRPr="00CD23B4">
              <w:t xml:space="preserve">ОК 01. </w:t>
            </w:r>
            <w:r w:rsidRPr="00CD23B4">
              <w:rPr>
                <w:color w:val="000000"/>
              </w:rPr>
              <w:t>Выбирать способы решения задач профессиональной деятельности применительно к различным контекстам</w:t>
            </w:r>
          </w:p>
          <w:p w:rsidR="00263DAE" w:rsidRPr="00731D09" w:rsidRDefault="00263DAE" w:rsidP="009108FB">
            <w:pPr>
              <w:jc w:val="both"/>
            </w:pPr>
          </w:p>
        </w:tc>
        <w:tc>
          <w:tcPr>
            <w:tcW w:w="5670" w:type="dxa"/>
            <w:shd w:val="clear" w:color="auto" w:fill="auto"/>
          </w:tcPr>
          <w:p w:rsidR="00263DAE" w:rsidRPr="00B20656" w:rsidRDefault="00263DAE" w:rsidP="009108FB">
            <w:pPr>
              <w:jc w:val="both"/>
            </w:pPr>
            <w:r w:rsidRPr="00B20656">
              <w:t>гражданского воспитания</w:t>
            </w:r>
          </w:p>
          <w:p w:rsidR="00263DAE" w:rsidRPr="00B20656" w:rsidRDefault="00263DAE" w:rsidP="009108FB">
            <w:pPr>
              <w:jc w:val="both"/>
            </w:pPr>
            <w:r w:rsidRPr="00B20656">
              <w:t>патриотического воспитания</w:t>
            </w:r>
          </w:p>
          <w:p w:rsidR="00263DAE" w:rsidRPr="00B20656" w:rsidRDefault="00263DAE" w:rsidP="009108FB">
            <w:pPr>
              <w:jc w:val="both"/>
            </w:pPr>
            <w:r w:rsidRPr="00B20656">
              <w:t>духовно-нравственного воспитания</w:t>
            </w:r>
          </w:p>
          <w:p w:rsidR="00263DAE" w:rsidRPr="00B20656" w:rsidRDefault="00263DAE" w:rsidP="009108FB">
            <w:pPr>
              <w:jc w:val="both"/>
            </w:pPr>
            <w:r w:rsidRPr="00B20656">
              <w:t>эстетического воспитания</w:t>
            </w:r>
          </w:p>
          <w:p w:rsidR="00263DAE" w:rsidRPr="00B20656" w:rsidRDefault="00263DAE" w:rsidP="009108FB">
            <w:pPr>
              <w:jc w:val="both"/>
            </w:pPr>
            <w:r w:rsidRPr="00B20656">
              <w:t>физического воспитания</w:t>
            </w:r>
          </w:p>
          <w:p w:rsidR="00263DAE" w:rsidRPr="00B20656" w:rsidRDefault="00263DAE" w:rsidP="009108FB">
            <w:pPr>
              <w:jc w:val="both"/>
            </w:pPr>
            <w:r w:rsidRPr="00B20656">
              <w:t>трудового воспитания</w:t>
            </w:r>
          </w:p>
          <w:p w:rsidR="00263DAE" w:rsidRPr="00B20656" w:rsidRDefault="00263DAE" w:rsidP="009108FB">
            <w:pPr>
              <w:jc w:val="both"/>
            </w:pPr>
            <w:r w:rsidRPr="00B20656">
              <w:t>экологического воспитания</w:t>
            </w:r>
          </w:p>
          <w:p w:rsidR="00263DAE" w:rsidRPr="00B20656" w:rsidRDefault="00263DAE" w:rsidP="009108FB">
            <w:pPr>
              <w:pStyle w:val="ConsPlusNormal"/>
              <w:jc w:val="both"/>
            </w:pPr>
            <w:r w:rsidRPr="00B20656">
              <w:t>ценности научного познания</w:t>
            </w:r>
          </w:p>
        </w:tc>
        <w:tc>
          <w:tcPr>
            <w:tcW w:w="5528" w:type="dxa"/>
            <w:shd w:val="clear" w:color="auto" w:fill="auto"/>
          </w:tcPr>
          <w:p w:rsidR="00263DAE" w:rsidRPr="00B20656" w:rsidRDefault="00263DAE" w:rsidP="009108FB">
            <w:pPr>
              <w:jc w:val="both"/>
            </w:pPr>
            <w:r w:rsidRPr="00B20656">
              <w:t>Овладение универсальными учебными познавательными действиями</w:t>
            </w:r>
          </w:p>
        </w:tc>
      </w:tr>
      <w:tr w:rsidR="00263DAE" w:rsidRPr="00731D09" w:rsidTr="009108FB">
        <w:tc>
          <w:tcPr>
            <w:tcW w:w="3794" w:type="dxa"/>
            <w:shd w:val="clear" w:color="auto" w:fill="auto"/>
          </w:tcPr>
          <w:p w:rsidR="00263DAE" w:rsidRPr="00CD23B4" w:rsidRDefault="00263DAE" w:rsidP="009108FB">
            <w:pPr>
              <w:pStyle w:val="ConsPlusNormal"/>
              <w:jc w:val="both"/>
              <w:rPr>
                <w:color w:val="000000"/>
              </w:rPr>
            </w:pPr>
            <w:r w:rsidRPr="00CD23B4">
              <w:t xml:space="preserve">ОК 02. </w:t>
            </w:r>
            <w:r w:rsidRPr="00CD23B4">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263DAE" w:rsidRPr="00731D09" w:rsidRDefault="00263DAE" w:rsidP="009108FB">
            <w:pPr>
              <w:jc w:val="both"/>
            </w:pPr>
          </w:p>
        </w:tc>
        <w:tc>
          <w:tcPr>
            <w:tcW w:w="5670" w:type="dxa"/>
            <w:shd w:val="clear" w:color="auto" w:fill="auto"/>
          </w:tcPr>
          <w:p w:rsidR="00263DAE" w:rsidRPr="00B20656" w:rsidRDefault="00263DAE" w:rsidP="009108FB">
            <w:pPr>
              <w:jc w:val="both"/>
            </w:pPr>
            <w:r w:rsidRPr="00B20656">
              <w:t>гражданского воспитания</w:t>
            </w:r>
          </w:p>
          <w:p w:rsidR="00263DAE" w:rsidRPr="00B20656" w:rsidRDefault="00263DAE" w:rsidP="009108FB">
            <w:pPr>
              <w:jc w:val="both"/>
            </w:pPr>
            <w:r w:rsidRPr="00B20656">
              <w:t>патриотического воспитания</w:t>
            </w:r>
          </w:p>
          <w:p w:rsidR="00263DAE" w:rsidRPr="00B20656" w:rsidRDefault="00263DAE" w:rsidP="009108FB">
            <w:pPr>
              <w:jc w:val="both"/>
            </w:pPr>
            <w:r w:rsidRPr="00B20656">
              <w:t>ценности научного познания</w:t>
            </w:r>
          </w:p>
          <w:p w:rsidR="00263DAE" w:rsidRPr="00B20656" w:rsidRDefault="00263DAE" w:rsidP="009108FB">
            <w:pPr>
              <w:pStyle w:val="ConsPlusNormal"/>
              <w:jc w:val="both"/>
            </w:pPr>
          </w:p>
        </w:tc>
        <w:tc>
          <w:tcPr>
            <w:tcW w:w="5528" w:type="dxa"/>
            <w:shd w:val="clear" w:color="auto" w:fill="auto"/>
          </w:tcPr>
          <w:p w:rsidR="00263DAE" w:rsidRPr="00B20656" w:rsidRDefault="00263DAE" w:rsidP="009108FB">
            <w:pPr>
              <w:pStyle w:val="ConsPlusNormal"/>
              <w:jc w:val="both"/>
            </w:pPr>
            <w:r w:rsidRPr="00B20656">
              <w:t>Овладение универсальными коммуникативными действиями</w:t>
            </w:r>
          </w:p>
        </w:tc>
      </w:tr>
      <w:tr w:rsidR="00263DAE" w:rsidRPr="00731D09" w:rsidTr="009108FB">
        <w:tc>
          <w:tcPr>
            <w:tcW w:w="3794" w:type="dxa"/>
            <w:shd w:val="clear" w:color="auto" w:fill="auto"/>
          </w:tcPr>
          <w:p w:rsidR="00263DAE" w:rsidRPr="00CD23B4" w:rsidRDefault="00263DAE" w:rsidP="009108FB">
            <w:pPr>
              <w:pStyle w:val="ConsPlusNormal"/>
              <w:jc w:val="both"/>
              <w:rPr>
                <w:color w:val="000000"/>
              </w:rPr>
            </w:pPr>
            <w:r w:rsidRPr="00CD23B4">
              <w:t xml:space="preserve">ОК 03. </w:t>
            </w:r>
            <w:r w:rsidRPr="00CD23B4">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263DAE" w:rsidRPr="00731D09" w:rsidRDefault="00263DAE" w:rsidP="009108FB">
            <w:pPr>
              <w:pStyle w:val="ConsPlusNormal"/>
              <w:jc w:val="both"/>
            </w:pPr>
          </w:p>
        </w:tc>
        <w:tc>
          <w:tcPr>
            <w:tcW w:w="5670" w:type="dxa"/>
            <w:shd w:val="clear" w:color="auto" w:fill="auto"/>
          </w:tcPr>
          <w:p w:rsidR="00263DAE" w:rsidRPr="00B20656" w:rsidRDefault="00263DAE" w:rsidP="009108FB">
            <w:pPr>
              <w:jc w:val="both"/>
            </w:pPr>
            <w:r w:rsidRPr="00B20656">
              <w:t>гражданского воспитания</w:t>
            </w:r>
          </w:p>
          <w:p w:rsidR="00263DAE" w:rsidRPr="00B20656" w:rsidRDefault="00263DAE" w:rsidP="009108FB">
            <w:pPr>
              <w:jc w:val="both"/>
            </w:pPr>
            <w:r w:rsidRPr="00B20656">
              <w:t>патриотического воспитания</w:t>
            </w:r>
          </w:p>
          <w:p w:rsidR="00263DAE" w:rsidRPr="00B20656" w:rsidRDefault="00263DAE" w:rsidP="009108FB">
            <w:pPr>
              <w:jc w:val="both"/>
            </w:pPr>
            <w:r w:rsidRPr="00B20656">
              <w:t>духовно-нравственного воспитания</w:t>
            </w:r>
          </w:p>
          <w:p w:rsidR="00263DAE" w:rsidRPr="00B20656" w:rsidRDefault="00263DAE" w:rsidP="009108FB">
            <w:pPr>
              <w:jc w:val="both"/>
            </w:pPr>
            <w:r w:rsidRPr="00B20656">
              <w:t>эстетического воспитания</w:t>
            </w:r>
          </w:p>
          <w:p w:rsidR="00263DAE" w:rsidRPr="00B20656" w:rsidRDefault="00263DAE" w:rsidP="009108FB">
            <w:pPr>
              <w:jc w:val="both"/>
            </w:pPr>
            <w:r w:rsidRPr="00B20656">
              <w:t>физического воспитания</w:t>
            </w:r>
          </w:p>
          <w:p w:rsidR="00263DAE" w:rsidRPr="00B20656" w:rsidRDefault="00263DAE" w:rsidP="009108FB">
            <w:pPr>
              <w:jc w:val="both"/>
            </w:pPr>
            <w:r w:rsidRPr="00B20656">
              <w:t>трудового воспитания</w:t>
            </w:r>
          </w:p>
          <w:p w:rsidR="00263DAE" w:rsidRPr="00B20656" w:rsidRDefault="00263DAE" w:rsidP="009108FB">
            <w:pPr>
              <w:pStyle w:val="ConsPlusNormal"/>
              <w:jc w:val="both"/>
            </w:pPr>
          </w:p>
        </w:tc>
        <w:tc>
          <w:tcPr>
            <w:tcW w:w="5528" w:type="dxa"/>
            <w:shd w:val="clear" w:color="auto" w:fill="auto"/>
          </w:tcPr>
          <w:p w:rsidR="00263DAE" w:rsidRPr="00B20656" w:rsidRDefault="00263DAE" w:rsidP="009108FB">
            <w:pPr>
              <w:pStyle w:val="ConsPlusNormal"/>
              <w:jc w:val="both"/>
            </w:pPr>
            <w:r w:rsidRPr="00B20656">
              <w:t xml:space="preserve">Овладение универсальными регулятивными действиями </w:t>
            </w:r>
          </w:p>
        </w:tc>
      </w:tr>
      <w:tr w:rsidR="00263DAE" w:rsidRPr="00731D09" w:rsidTr="009108FB">
        <w:tc>
          <w:tcPr>
            <w:tcW w:w="3794" w:type="dxa"/>
            <w:shd w:val="clear" w:color="auto" w:fill="auto"/>
          </w:tcPr>
          <w:p w:rsidR="00263DAE" w:rsidRPr="006E56F1" w:rsidRDefault="00263DAE" w:rsidP="009108FB">
            <w:pPr>
              <w:pStyle w:val="ConsPlusNormal"/>
              <w:jc w:val="both"/>
              <w:rPr>
                <w:color w:val="000000"/>
              </w:rPr>
            </w:pPr>
            <w:r>
              <w:t>ОК 04 Эффективно</w:t>
            </w:r>
            <w:r w:rsidRPr="006E56F1">
              <w:rPr>
                <w:color w:val="000000"/>
              </w:rPr>
              <w:t xml:space="preserve"> взаимодействовать и работать в коллективе и команде</w:t>
            </w:r>
          </w:p>
          <w:p w:rsidR="00263DAE" w:rsidRPr="00731D09" w:rsidRDefault="00263DAE" w:rsidP="009108FB">
            <w:pPr>
              <w:pStyle w:val="ConsPlusNormal"/>
              <w:jc w:val="both"/>
            </w:pPr>
          </w:p>
        </w:tc>
        <w:tc>
          <w:tcPr>
            <w:tcW w:w="5670" w:type="dxa"/>
            <w:shd w:val="clear" w:color="auto" w:fill="auto"/>
          </w:tcPr>
          <w:p w:rsidR="00263DAE" w:rsidRPr="00B20656" w:rsidRDefault="00263DAE" w:rsidP="009108FB">
            <w:pPr>
              <w:jc w:val="both"/>
            </w:pPr>
            <w:r w:rsidRPr="00B20656">
              <w:t>гражданского воспитания</w:t>
            </w:r>
          </w:p>
          <w:p w:rsidR="00263DAE" w:rsidRPr="00B20656" w:rsidRDefault="00263DAE" w:rsidP="009108FB">
            <w:pPr>
              <w:jc w:val="both"/>
            </w:pPr>
            <w:r w:rsidRPr="00B20656">
              <w:t>патриотического воспитания</w:t>
            </w:r>
          </w:p>
          <w:p w:rsidR="00263DAE" w:rsidRPr="00B20656" w:rsidRDefault="00263DAE" w:rsidP="009108FB">
            <w:pPr>
              <w:jc w:val="both"/>
            </w:pPr>
            <w:r w:rsidRPr="00B20656">
              <w:t>духовно-нравственного воспитания</w:t>
            </w:r>
          </w:p>
          <w:p w:rsidR="00263DAE" w:rsidRPr="00B20656" w:rsidRDefault="00263DAE" w:rsidP="009108FB">
            <w:pPr>
              <w:jc w:val="both"/>
            </w:pPr>
            <w:r w:rsidRPr="00B20656">
              <w:t>эстетического воспитания</w:t>
            </w:r>
          </w:p>
          <w:p w:rsidR="00263DAE" w:rsidRPr="00B20656" w:rsidRDefault="00263DAE" w:rsidP="009108FB">
            <w:pPr>
              <w:jc w:val="both"/>
            </w:pPr>
            <w:r w:rsidRPr="00B20656">
              <w:lastRenderedPageBreak/>
              <w:t>физического воспитания</w:t>
            </w:r>
          </w:p>
          <w:p w:rsidR="00263DAE" w:rsidRPr="00B20656" w:rsidRDefault="00263DAE" w:rsidP="009108FB">
            <w:pPr>
              <w:jc w:val="both"/>
            </w:pPr>
            <w:r w:rsidRPr="00B20656">
              <w:t>трудового воспитания</w:t>
            </w:r>
          </w:p>
          <w:p w:rsidR="00263DAE" w:rsidRPr="00B20656" w:rsidRDefault="00263DAE" w:rsidP="009108FB">
            <w:pPr>
              <w:jc w:val="both"/>
            </w:pPr>
            <w:r w:rsidRPr="00B20656">
              <w:t>экологического воспитания</w:t>
            </w:r>
          </w:p>
          <w:p w:rsidR="00263DAE" w:rsidRPr="00B20656" w:rsidRDefault="00263DAE" w:rsidP="009108FB">
            <w:pPr>
              <w:pStyle w:val="ConsPlusNormal"/>
              <w:jc w:val="both"/>
            </w:pPr>
            <w:r w:rsidRPr="00B20656">
              <w:t>ценности научного познания</w:t>
            </w:r>
          </w:p>
        </w:tc>
        <w:tc>
          <w:tcPr>
            <w:tcW w:w="5528" w:type="dxa"/>
            <w:shd w:val="clear" w:color="auto" w:fill="auto"/>
          </w:tcPr>
          <w:p w:rsidR="00263DAE" w:rsidRPr="00B20656" w:rsidRDefault="00263DAE" w:rsidP="009108FB">
            <w:pPr>
              <w:pStyle w:val="ConsPlusNormal"/>
              <w:jc w:val="both"/>
            </w:pPr>
            <w:r w:rsidRPr="00B20656">
              <w:lastRenderedPageBreak/>
              <w:t>Овладение универсальными коммуникативными действиями</w:t>
            </w:r>
          </w:p>
        </w:tc>
      </w:tr>
      <w:tr w:rsidR="00263DAE" w:rsidRPr="00731D09" w:rsidTr="009108FB">
        <w:tc>
          <w:tcPr>
            <w:tcW w:w="3794" w:type="dxa"/>
            <w:shd w:val="clear" w:color="auto" w:fill="auto"/>
          </w:tcPr>
          <w:p w:rsidR="00263DAE" w:rsidRPr="00731D09" w:rsidRDefault="00263DAE" w:rsidP="009108FB">
            <w:pPr>
              <w:pStyle w:val="ConsPlusNormal"/>
              <w:jc w:val="both"/>
            </w:pPr>
            <w: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670" w:type="dxa"/>
            <w:shd w:val="clear" w:color="auto" w:fill="auto"/>
          </w:tcPr>
          <w:p w:rsidR="00263DAE" w:rsidRPr="0084450D" w:rsidRDefault="00263DAE" w:rsidP="009108FB">
            <w:pPr>
              <w:jc w:val="both"/>
            </w:pPr>
            <w:r w:rsidRPr="0084450D">
              <w:t>патриотического воспитания</w:t>
            </w:r>
          </w:p>
          <w:p w:rsidR="00263DAE" w:rsidRPr="0084450D" w:rsidRDefault="00263DAE" w:rsidP="009108FB">
            <w:pPr>
              <w:jc w:val="both"/>
            </w:pPr>
            <w:r w:rsidRPr="0084450D">
              <w:t>духовно-нравственного воспитания</w:t>
            </w:r>
          </w:p>
          <w:p w:rsidR="00263DAE" w:rsidRPr="0084450D" w:rsidRDefault="00263DAE" w:rsidP="009108FB">
            <w:pPr>
              <w:jc w:val="both"/>
            </w:pPr>
            <w:r w:rsidRPr="0084450D">
              <w:t>эстетического воспитания</w:t>
            </w:r>
          </w:p>
          <w:p w:rsidR="00263DAE" w:rsidRPr="0084450D" w:rsidRDefault="00263DAE" w:rsidP="009108FB">
            <w:pPr>
              <w:jc w:val="both"/>
            </w:pPr>
            <w:r w:rsidRPr="0084450D">
              <w:t>физического воспитания</w:t>
            </w:r>
          </w:p>
          <w:p w:rsidR="00263DAE" w:rsidRPr="0084450D" w:rsidRDefault="00263DAE" w:rsidP="009108FB">
            <w:pPr>
              <w:jc w:val="both"/>
            </w:pPr>
            <w:r w:rsidRPr="0084450D">
              <w:t>трудового воспитания</w:t>
            </w:r>
          </w:p>
          <w:p w:rsidR="00263DAE" w:rsidRPr="0084450D" w:rsidRDefault="00263DAE" w:rsidP="009108FB">
            <w:pPr>
              <w:pStyle w:val="ConsPlusNormal"/>
              <w:jc w:val="both"/>
            </w:pPr>
          </w:p>
        </w:tc>
        <w:tc>
          <w:tcPr>
            <w:tcW w:w="5528" w:type="dxa"/>
            <w:shd w:val="clear" w:color="auto" w:fill="auto"/>
          </w:tcPr>
          <w:p w:rsidR="00263DAE" w:rsidRPr="0084450D" w:rsidRDefault="00263DAE" w:rsidP="009108FB">
            <w:pPr>
              <w:jc w:val="both"/>
            </w:pPr>
            <w:r w:rsidRPr="0084450D">
              <w:t xml:space="preserve">Овладение универсальными учебными познавательными действиями </w:t>
            </w:r>
          </w:p>
          <w:p w:rsidR="00263DAE" w:rsidRPr="0084450D" w:rsidRDefault="00263DAE" w:rsidP="009108FB">
            <w:pPr>
              <w:pStyle w:val="ConsPlusNormal"/>
              <w:jc w:val="both"/>
            </w:pPr>
          </w:p>
        </w:tc>
      </w:tr>
      <w:tr w:rsidR="00263DAE" w:rsidRPr="00731D09" w:rsidTr="009108FB">
        <w:tc>
          <w:tcPr>
            <w:tcW w:w="3794" w:type="dxa"/>
            <w:shd w:val="clear" w:color="auto" w:fill="auto"/>
          </w:tcPr>
          <w:p w:rsidR="00263DAE" w:rsidRPr="0084450D" w:rsidRDefault="00263DAE" w:rsidP="009108FB">
            <w:pPr>
              <w:pStyle w:val="ConsPlusNormal"/>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670" w:type="dxa"/>
            <w:shd w:val="clear" w:color="auto" w:fill="auto"/>
          </w:tcPr>
          <w:p w:rsidR="00263DAE" w:rsidRPr="0084450D" w:rsidRDefault="00263DAE" w:rsidP="009108FB">
            <w:pPr>
              <w:jc w:val="both"/>
            </w:pPr>
            <w:r w:rsidRPr="0084450D">
              <w:t>гражданского воспитания</w:t>
            </w:r>
          </w:p>
          <w:p w:rsidR="00263DAE" w:rsidRPr="0084450D" w:rsidRDefault="00263DAE" w:rsidP="009108FB">
            <w:pPr>
              <w:jc w:val="both"/>
            </w:pPr>
            <w:r w:rsidRPr="0084450D">
              <w:t>патриотического воспитания</w:t>
            </w:r>
          </w:p>
          <w:p w:rsidR="00263DAE" w:rsidRPr="0084450D" w:rsidRDefault="00263DAE" w:rsidP="009108FB">
            <w:pPr>
              <w:jc w:val="both"/>
            </w:pPr>
            <w:r w:rsidRPr="0084450D">
              <w:t>духовно-нравственного воспитания</w:t>
            </w:r>
          </w:p>
          <w:p w:rsidR="00263DAE" w:rsidRPr="0084450D" w:rsidRDefault="00263DAE" w:rsidP="009108FB">
            <w:pPr>
              <w:jc w:val="both"/>
            </w:pPr>
            <w:r w:rsidRPr="0084450D">
              <w:t>эстетического воспитания</w:t>
            </w:r>
          </w:p>
          <w:p w:rsidR="00263DAE" w:rsidRPr="0084450D" w:rsidRDefault="00263DAE" w:rsidP="009108FB">
            <w:pPr>
              <w:jc w:val="both"/>
            </w:pPr>
            <w:r w:rsidRPr="0084450D">
              <w:t>физического воспитания</w:t>
            </w:r>
          </w:p>
          <w:p w:rsidR="00263DAE" w:rsidRPr="0084450D" w:rsidRDefault="00263DAE" w:rsidP="009108FB">
            <w:pPr>
              <w:jc w:val="both"/>
            </w:pPr>
            <w:r w:rsidRPr="0084450D">
              <w:t>трудового воспитания</w:t>
            </w:r>
          </w:p>
          <w:p w:rsidR="00263DAE" w:rsidRPr="0084450D" w:rsidRDefault="00263DAE" w:rsidP="009108FB">
            <w:pPr>
              <w:jc w:val="both"/>
            </w:pPr>
            <w:r w:rsidRPr="0084450D">
              <w:t>экологического воспитания</w:t>
            </w:r>
          </w:p>
          <w:p w:rsidR="00263DAE" w:rsidRPr="0084450D" w:rsidRDefault="00263DAE" w:rsidP="009108FB">
            <w:pPr>
              <w:pStyle w:val="ConsPlusNormal"/>
              <w:jc w:val="both"/>
            </w:pPr>
            <w:r w:rsidRPr="0084450D">
              <w:t>ценности научного познания</w:t>
            </w:r>
          </w:p>
        </w:tc>
        <w:tc>
          <w:tcPr>
            <w:tcW w:w="5528" w:type="dxa"/>
            <w:shd w:val="clear" w:color="auto" w:fill="auto"/>
          </w:tcPr>
          <w:p w:rsidR="00263DAE" w:rsidRPr="0084450D" w:rsidRDefault="00263DAE" w:rsidP="009108FB">
            <w:pPr>
              <w:jc w:val="both"/>
            </w:pPr>
            <w:r w:rsidRPr="0084450D">
              <w:t xml:space="preserve">Овладение универсальными учебными познавательными действиями </w:t>
            </w:r>
          </w:p>
          <w:p w:rsidR="00263DAE" w:rsidRPr="0084450D" w:rsidRDefault="00263DAE" w:rsidP="009108FB">
            <w:pPr>
              <w:jc w:val="both"/>
            </w:pPr>
            <w:r w:rsidRPr="0084450D">
              <w:t>Овладение универсальными коммуникативными действиями</w:t>
            </w:r>
          </w:p>
          <w:p w:rsidR="00263DAE" w:rsidRPr="0084450D" w:rsidRDefault="00263DAE" w:rsidP="009108FB">
            <w:pPr>
              <w:jc w:val="both"/>
            </w:pPr>
            <w:r w:rsidRPr="0084450D">
              <w:t xml:space="preserve">Овладение универсальными регулятивными действиями </w:t>
            </w:r>
          </w:p>
        </w:tc>
      </w:tr>
      <w:tr w:rsidR="00263DAE" w:rsidRPr="00731D09" w:rsidTr="009108FB">
        <w:tc>
          <w:tcPr>
            <w:tcW w:w="3794" w:type="dxa"/>
            <w:shd w:val="clear" w:color="auto" w:fill="auto"/>
          </w:tcPr>
          <w:p w:rsidR="00263DAE" w:rsidRPr="0084450D" w:rsidRDefault="00263DAE" w:rsidP="009108FB">
            <w:pPr>
              <w:pStyle w:val="ConsPlusNormal"/>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70" w:type="dxa"/>
            <w:shd w:val="clear" w:color="auto" w:fill="auto"/>
          </w:tcPr>
          <w:p w:rsidR="00263DAE" w:rsidRPr="0084450D" w:rsidRDefault="00263DAE" w:rsidP="009108FB">
            <w:pPr>
              <w:jc w:val="both"/>
            </w:pPr>
            <w:r w:rsidRPr="0084450D">
              <w:t>экологического воспитания</w:t>
            </w:r>
          </w:p>
          <w:p w:rsidR="00263DAE" w:rsidRPr="0084450D" w:rsidRDefault="00263DAE" w:rsidP="009108FB">
            <w:pPr>
              <w:widowControl w:val="0"/>
              <w:autoSpaceDE w:val="0"/>
              <w:autoSpaceDN w:val="0"/>
              <w:adjustRightInd w:val="0"/>
              <w:jc w:val="both"/>
            </w:pPr>
            <w:r w:rsidRPr="0084450D">
              <w:t>ценности научного познания</w:t>
            </w:r>
          </w:p>
          <w:p w:rsidR="00263DAE" w:rsidRPr="0084450D" w:rsidRDefault="00263DAE" w:rsidP="009108FB">
            <w:pPr>
              <w:widowControl w:val="0"/>
              <w:autoSpaceDE w:val="0"/>
              <w:autoSpaceDN w:val="0"/>
              <w:adjustRightInd w:val="0"/>
              <w:jc w:val="both"/>
              <w:rPr>
                <w:highlight w:val="yellow"/>
              </w:rPr>
            </w:pPr>
            <w:r w:rsidRPr="0084450D">
              <w:t>духовно-нравственного воспитания</w:t>
            </w:r>
          </w:p>
          <w:p w:rsidR="00263DAE" w:rsidRPr="0084450D" w:rsidRDefault="00263DAE" w:rsidP="009108FB">
            <w:pPr>
              <w:pStyle w:val="ConsPlusNormal"/>
              <w:jc w:val="both"/>
            </w:pPr>
          </w:p>
        </w:tc>
        <w:tc>
          <w:tcPr>
            <w:tcW w:w="5528" w:type="dxa"/>
            <w:shd w:val="clear" w:color="auto" w:fill="auto"/>
          </w:tcPr>
          <w:p w:rsidR="00263DAE" w:rsidRPr="0084450D" w:rsidRDefault="00263DAE" w:rsidP="009108FB">
            <w:pPr>
              <w:jc w:val="both"/>
            </w:pPr>
            <w:r w:rsidRPr="0084450D">
              <w:t xml:space="preserve">Овладение универсальными учебными познавательными действиями </w:t>
            </w:r>
          </w:p>
          <w:p w:rsidR="00263DAE" w:rsidRPr="0084450D" w:rsidRDefault="00263DAE" w:rsidP="009108FB">
            <w:pPr>
              <w:jc w:val="both"/>
            </w:pPr>
            <w:r w:rsidRPr="0084450D">
              <w:t>Овладение универсальными коммуникативными действиями</w:t>
            </w:r>
          </w:p>
          <w:p w:rsidR="00263DAE" w:rsidRPr="0084450D" w:rsidRDefault="00263DAE" w:rsidP="009108FB">
            <w:pPr>
              <w:jc w:val="both"/>
            </w:pPr>
            <w:r w:rsidRPr="0084450D">
              <w:t>Овладение универсальными регулятивными действиями</w:t>
            </w:r>
          </w:p>
        </w:tc>
      </w:tr>
      <w:tr w:rsidR="00263DAE" w:rsidRPr="00731D09" w:rsidTr="009108FB">
        <w:tc>
          <w:tcPr>
            <w:tcW w:w="3794" w:type="dxa"/>
            <w:shd w:val="clear" w:color="auto" w:fill="auto"/>
          </w:tcPr>
          <w:p w:rsidR="00263DAE" w:rsidRPr="00731D09" w:rsidRDefault="00263DAE" w:rsidP="009108FB">
            <w:pPr>
              <w:pStyle w:val="ConsPlusNormal"/>
              <w:jc w:val="both"/>
            </w:pPr>
            <w:r>
              <w:t xml:space="preserve">ОК 08. Использовать средства физической культуры для сохранения и укрепления здоровья в процессе профессиональной деятельности и </w:t>
            </w:r>
            <w:r>
              <w:lastRenderedPageBreak/>
              <w:t>поддержания необходимого уровня физической подготовленности;</w:t>
            </w:r>
          </w:p>
        </w:tc>
        <w:tc>
          <w:tcPr>
            <w:tcW w:w="5670" w:type="dxa"/>
            <w:shd w:val="clear" w:color="auto" w:fill="auto"/>
          </w:tcPr>
          <w:p w:rsidR="00263DAE" w:rsidRPr="0084450D" w:rsidRDefault="00263DAE" w:rsidP="009108FB">
            <w:pPr>
              <w:jc w:val="both"/>
            </w:pPr>
            <w:r w:rsidRPr="0084450D">
              <w:lastRenderedPageBreak/>
              <w:t>эстетического воспитания</w:t>
            </w:r>
          </w:p>
          <w:p w:rsidR="00263DAE" w:rsidRPr="0084450D" w:rsidRDefault="00263DAE" w:rsidP="009108FB">
            <w:pPr>
              <w:jc w:val="both"/>
            </w:pPr>
            <w:r w:rsidRPr="0084450D">
              <w:t>физического воспитания</w:t>
            </w:r>
          </w:p>
          <w:p w:rsidR="00263DAE" w:rsidRPr="0084450D" w:rsidRDefault="00263DAE" w:rsidP="009108FB">
            <w:pPr>
              <w:pStyle w:val="ConsPlusNormal"/>
              <w:jc w:val="both"/>
            </w:pPr>
          </w:p>
        </w:tc>
        <w:tc>
          <w:tcPr>
            <w:tcW w:w="5528" w:type="dxa"/>
            <w:shd w:val="clear" w:color="auto" w:fill="auto"/>
          </w:tcPr>
          <w:p w:rsidR="00263DAE" w:rsidRPr="0084450D" w:rsidRDefault="00263DAE" w:rsidP="009108FB">
            <w:pPr>
              <w:jc w:val="both"/>
            </w:pPr>
            <w:r w:rsidRPr="0084450D">
              <w:t xml:space="preserve">Овладение универсальными учебными познавательными действиями </w:t>
            </w:r>
          </w:p>
          <w:p w:rsidR="00263DAE" w:rsidRPr="0084450D" w:rsidRDefault="00263DAE" w:rsidP="009108FB">
            <w:pPr>
              <w:jc w:val="both"/>
            </w:pPr>
            <w:r w:rsidRPr="0084450D">
              <w:t>Овладение универсальными коммуникативными действиями</w:t>
            </w:r>
          </w:p>
          <w:p w:rsidR="00263DAE" w:rsidRPr="0084450D" w:rsidRDefault="00263DAE" w:rsidP="009108FB">
            <w:pPr>
              <w:pStyle w:val="ConsPlusNormal"/>
              <w:jc w:val="both"/>
            </w:pPr>
            <w:r w:rsidRPr="0084450D">
              <w:t xml:space="preserve">Овладение универсальными регулятивными </w:t>
            </w:r>
            <w:r w:rsidRPr="0084450D">
              <w:lastRenderedPageBreak/>
              <w:t>действиями</w:t>
            </w:r>
          </w:p>
        </w:tc>
      </w:tr>
      <w:tr w:rsidR="00263DAE" w:rsidRPr="00731D09" w:rsidTr="009108FB">
        <w:tc>
          <w:tcPr>
            <w:tcW w:w="3794" w:type="dxa"/>
            <w:shd w:val="clear" w:color="auto" w:fill="auto"/>
          </w:tcPr>
          <w:p w:rsidR="00263DAE" w:rsidRDefault="00263DAE" w:rsidP="009108FB">
            <w:pPr>
              <w:pStyle w:val="ConsPlusNormal"/>
              <w:jc w:val="both"/>
            </w:pPr>
            <w:r>
              <w:lastRenderedPageBreak/>
              <w:t>ОК 09. Пользоваться профессиональной документацией на государственном и иностранном языках.</w:t>
            </w:r>
          </w:p>
          <w:p w:rsidR="00263DAE" w:rsidRPr="0084450D" w:rsidRDefault="00263DAE" w:rsidP="009108FB">
            <w:pPr>
              <w:pStyle w:val="ConsPlusNormal"/>
              <w:jc w:val="both"/>
            </w:pPr>
          </w:p>
        </w:tc>
        <w:tc>
          <w:tcPr>
            <w:tcW w:w="5670" w:type="dxa"/>
            <w:shd w:val="clear" w:color="auto" w:fill="auto"/>
          </w:tcPr>
          <w:p w:rsidR="00263DAE" w:rsidRPr="0084450D" w:rsidRDefault="00263DAE" w:rsidP="009108FB">
            <w:pPr>
              <w:jc w:val="both"/>
            </w:pPr>
            <w:r w:rsidRPr="0084450D">
              <w:t>патриотического воспитания</w:t>
            </w:r>
          </w:p>
          <w:p w:rsidR="00263DAE" w:rsidRPr="0084450D" w:rsidRDefault="00263DAE" w:rsidP="009108FB">
            <w:pPr>
              <w:jc w:val="both"/>
            </w:pPr>
            <w:r w:rsidRPr="0084450D">
              <w:t>духовно-нравственного воспитания</w:t>
            </w:r>
          </w:p>
          <w:p w:rsidR="00263DAE" w:rsidRPr="0084450D" w:rsidRDefault="00263DAE" w:rsidP="009108FB">
            <w:pPr>
              <w:jc w:val="both"/>
            </w:pPr>
            <w:r w:rsidRPr="0084450D">
              <w:t>эстетического воспитания</w:t>
            </w:r>
          </w:p>
          <w:p w:rsidR="00263DAE" w:rsidRPr="0084450D" w:rsidRDefault="00263DAE" w:rsidP="009108FB">
            <w:pPr>
              <w:pStyle w:val="ConsPlusNormal"/>
              <w:jc w:val="both"/>
            </w:pPr>
            <w:r w:rsidRPr="0084450D">
              <w:t>ценности научного познания</w:t>
            </w:r>
          </w:p>
        </w:tc>
        <w:tc>
          <w:tcPr>
            <w:tcW w:w="5528" w:type="dxa"/>
            <w:shd w:val="clear" w:color="auto" w:fill="auto"/>
          </w:tcPr>
          <w:p w:rsidR="00263DAE" w:rsidRPr="0084450D" w:rsidRDefault="00263DAE" w:rsidP="009108FB">
            <w:pPr>
              <w:jc w:val="both"/>
            </w:pPr>
            <w:r w:rsidRPr="0084450D">
              <w:t xml:space="preserve">Овладение универсальными учебными познавательными действиями </w:t>
            </w:r>
          </w:p>
          <w:p w:rsidR="00263DAE" w:rsidRPr="0084450D" w:rsidRDefault="00263DAE" w:rsidP="009108FB">
            <w:pPr>
              <w:jc w:val="both"/>
            </w:pPr>
            <w:r w:rsidRPr="0084450D">
              <w:t>Овладение универсальными коммуникативными действиями</w:t>
            </w:r>
          </w:p>
          <w:p w:rsidR="00263DAE" w:rsidRPr="0084450D" w:rsidRDefault="00263DAE" w:rsidP="009108FB">
            <w:pPr>
              <w:pStyle w:val="ConsPlusNormal"/>
              <w:jc w:val="both"/>
            </w:pPr>
            <w:r w:rsidRPr="0084450D">
              <w:t>Овладение универсальными регулятивными действиями</w:t>
            </w:r>
          </w:p>
        </w:tc>
      </w:tr>
    </w:tbl>
    <w:p w:rsidR="00263DAE" w:rsidRPr="007A1ABC" w:rsidRDefault="00263DAE" w:rsidP="00263DAE">
      <w:pPr>
        <w:jc w:val="both"/>
        <w:rPr>
          <w:color w:val="FF000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263DAE" w:rsidRPr="007A1ABC" w:rsidTr="009108FB">
        <w:tc>
          <w:tcPr>
            <w:tcW w:w="7054" w:type="dxa"/>
            <w:shd w:val="clear" w:color="auto" w:fill="auto"/>
          </w:tcPr>
          <w:p w:rsidR="00263DAE" w:rsidRPr="00464FA0" w:rsidRDefault="00263DAE" w:rsidP="009108FB">
            <w:r w:rsidRPr="00464FA0">
              <w:t>Наименование ОК согласно ФГОС СПО</w:t>
            </w:r>
          </w:p>
        </w:tc>
        <w:tc>
          <w:tcPr>
            <w:tcW w:w="7938" w:type="dxa"/>
            <w:shd w:val="clear" w:color="auto" w:fill="auto"/>
          </w:tcPr>
          <w:p w:rsidR="00263DAE" w:rsidRPr="00464FA0" w:rsidRDefault="00263DAE" w:rsidP="009108FB">
            <w:pPr>
              <w:jc w:val="both"/>
            </w:pPr>
            <w:r w:rsidRPr="00464FA0">
              <w:t>Наименование предметных результатов (базовый уровень) согласно ФГОС СОО</w:t>
            </w:r>
          </w:p>
        </w:tc>
      </w:tr>
      <w:tr w:rsidR="00263DAE" w:rsidRPr="007A1ABC" w:rsidTr="009108FB">
        <w:tc>
          <w:tcPr>
            <w:tcW w:w="7054" w:type="dxa"/>
            <w:shd w:val="clear" w:color="auto" w:fill="auto"/>
          </w:tcPr>
          <w:p w:rsidR="00263DAE" w:rsidRPr="00CD23B4" w:rsidRDefault="00263DAE" w:rsidP="009108FB">
            <w:pPr>
              <w:pStyle w:val="ConsPlusNormal"/>
              <w:jc w:val="both"/>
              <w:rPr>
                <w:color w:val="000000"/>
              </w:rPr>
            </w:pPr>
            <w:r w:rsidRPr="00CD23B4">
              <w:t xml:space="preserve">ОК 01. </w:t>
            </w:r>
            <w:r w:rsidRPr="00CD23B4">
              <w:rPr>
                <w:color w:val="000000"/>
              </w:rPr>
              <w:t>Выбирать способы решения задач профессиональной деятельности применительно к различным контекстам</w:t>
            </w:r>
          </w:p>
          <w:p w:rsidR="00263DAE" w:rsidRPr="00464FA0" w:rsidRDefault="00263DAE" w:rsidP="009108FB">
            <w:pPr>
              <w:jc w:val="both"/>
            </w:pPr>
          </w:p>
        </w:tc>
        <w:tc>
          <w:tcPr>
            <w:tcW w:w="7938" w:type="dxa"/>
            <w:shd w:val="clear" w:color="auto" w:fill="auto"/>
          </w:tcPr>
          <w:p w:rsidR="00263DAE" w:rsidRPr="00464FA0" w:rsidRDefault="00263DAE" w:rsidP="009108FB">
            <w:pPr>
              <w:pStyle w:val="ConsPlusNormal"/>
              <w:jc w:val="both"/>
            </w:pPr>
            <w:r>
              <w:t>ПРу</w:t>
            </w:r>
            <w:r w:rsidRPr="0084450D">
              <w:t>1</w:t>
            </w:r>
            <w:r>
              <w:t>.</w:t>
            </w:r>
            <w:r w:rsidRPr="0084450D">
              <w:t xml:space="preserve">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tc>
      </w:tr>
      <w:tr w:rsidR="00263DAE" w:rsidRPr="007A1ABC" w:rsidTr="009108FB">
        <w:tc>
          <w:tcPr>
            <w:tcW w:w="7054" w:type="dxa"/>
            <w:shd w:val="clear" w:color="auto" w:fill="auto"/>
          </w:tcPr>
          <w:p w:rsidR="00263DAE" w:rsidRPr="00CD23B4" w:rsidRDefault="00263DAE" w:rsidP="009108FB">
            <w:pPr>
              <w:pStyle w:val="ConsPlusNormal"/>
              <w:jc w:val="both"/>
              <w:rPr>
                <w:color w:val="000000"/>
              </w:rPr>
            </w:pPr>
            <w:r w:rsidRPr="00CD23B4">
              <w:t xml:space="preserve">ОК 02. </w:t>
            </w:r>
            <w:r w:rsidRPr="00CD23B4">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263DAE" w:rsidRPr="00464FA0" w:rsidRDefault="00263DAE" w:rsidP="009108FB">
            <w:pPr>
              <w:jc w:val="both"/>
            </w:pPr>
          </w:p>
        </w:tc>
        <w:tc>
          <w:tcPr>
            <w:tcW w:w="7938" w:type="dxa"/>
            <w:shd w:val="clear" w:color="auto" w:fill="auto"/>
          </w:tcPr>
          <w:p w:rsidR="00263DAE" w:rsidRPr="00464FA0" w:rsidRDefault="00263DAE" w:rsidP="009108FB">
            <w:pPr>
              <w:pStyle w:val="ConsPlusNormal"/>
              <w:jc w:val="both"/>
            </w:pPr>
            <w:r>
              <w:t>ПРу</w:t>
            </w:r>
            <w:r w:rsidRPr="0084450D">
              <w:t>1</w:t>
            </w:r>
            <w:r>
              <w:t>.</w:t>
            </w:r>
            <w:r w:rsidRPr="0084450D">
              <w:t xml:space="preserve">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w:t>
            </w:r>
            <w:r w:rsidRPr="0084450D">
              <w:lastRenderedPageBreak/>
              <w:t>коммуникации, Интернет-безопасность. Родная страна и страна/страны изучаемого языка. Выдающиеся люди родной страны и страны/стран изучаемого языка</w:t>
            </w:r>
          </w:p>
        </w:tc>
      </w:tr>
      <w:tr w:rsidR="00263DAE" w:rsidRPr="007A1ABC" w:rsidTr="009108FB">
        <w:tc>
          <w:tcPr>
            <w:tcW w:w="7054" w:type="dxa"/>
            <w:shd w:val="clear" w:color="auto" w:fill="auto"/>
          </w:tcPr>
          <w:p w:rsidR="00263DAE" w:rsidRPr="00CD23B4" w:rsidRDefault="00263DAE" w:rsidP="009108FB">
            <w:pPr>
              <w:pStyle w:val="ConsPlusNormal"/>
              <w:jc w:val="both"/>
              <w:rPr>
                <w:color w:val="000000"/>
              </w:rPr>
            </w:pPr>
            <w:r w:rsidRPr="00CD23B4">
              <w:lastRenderedPageBreak/>
              <w:t xml:space="preserve">ОК 03. </w:t>
            </w:r>
            <w:r w:rsidRPr="00CD23B4">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263DAE" w:rsidRPr="00464FA0" w:rsidRDefault="00263DAE" w:rsidP="009108FB">
            <w:pPr>
              <w:pStyle w:val="ConsPlusNormal"/>
              <w:jc w:val="both"/>
            </w:pPr>
          </w:p>
        </w:tc>
        <w:tc>
          <w:tcPr>
            <w:tcW w:w="7938" w:type="dxa"/>
            <w:shd w:val="clear" w:color="auto" w:fill="auto"/>
          </w:tcPr>
          <w:p w:rsidR="00263DAE" w:rsidRPr="0084450D" w:rsidRDefault="00263DAE" w:rsidP="009108FB">
            <w:pPr>
              <w:widowControl w:val="0"/>
              <w:autoSpaceDE w:val="0"/>
              <w:autoSpaceDN w:val="0"/>
              <w:adjustRightInd w:val="0"/>
              <w:jc w:val="both"/>
            </w:pPr>
            <w:r>
              <w:t>ПРу</w:t>
            </w:r>
            <w:r w:rsidRPr="0084450D">
              <w:t>5</w:t>
            </w:r>
            <w:r>
              <w:t>.</w:t>
            </w:r>
            <w:r w:rsidRPr="0084450D">
              <w:t xml:space="preserve">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263DAE" w:rsidRPr="00464FA0" w:rsidRDefault="00263DAE" w:rsidP="009108FB">
            <w:pPr>
              <w:pStyle w:val="ConsPlusNormal"/>
              <w:jc w:val="both"/>
            </w:pPr>
          </w:p>
        </w:tc>
      </w:tr>
      <w:tr w:rsidR="00263DAE" w:rsidRPr="007A1ABC" w:rsidTr="009108FB">
        <w:tc>
          <w:tcPr>
            <w:tcW w:w="7054" w:type="dxa"/>
            <w:shd w:val="clear" w:color="auto" w:fill="auto"/>
          </w:tcPr>
          <w:p w:rsidR="00263DAE" w:rsidRPr="006E56F1" w:rsidRDefault="00263DAE" w:rsidP="009108FB">
            <w:pPr>
              <w:pStyle w:val="ConsPlusNormal"/>
              <w:jc w:val="both"/>
              <w:rPr>
                <w:color w:val="000000"/>
              </w:rPr>
            </w:pPr>
            <w:r>
              <w:t>ОК 04 Эффективно</w:t>
            </w:r>
            <w:r w:rsidRPr="006E56F1">
              <w:rPr>
                <w:color w:val="000000"/>
              </w:rPr>
              <w:t xml:space="preserve"> взаимодействовать и работать в коллективе и команде</w:t>
            </w:r>
          </w:p>
          <w:p w:rsidR="00263DAE" w:rsidRPr="00464FA0" w:rsidRDefault="00263DAE" w:rsidP="009108FB">
            <w:pPr>
              <w:pStyle w:val="ConsPlusNormal"/>
              <w:jc w:val="both"/>
            </w:pPr>
          </w:p>
        </w:tc>
        <w:tc>
          <w:tcPr>
            <w:tcW w:w="7938" w:type="dxa"/>
            <w:shd w:val="clear" w:color="auto" w:fill="auto"/>
          </w:tcPr>
          <w:p w:rsidR="00263DAE" w:rsidRPr="00464FA0" w:rsidRDefault="00263DAE" w:rsidP="009108FB">
            <w:pPr>
              <w:widowControl w:val="0"/>
              <w:autoSpaceDE w:val="0"/>
              <w:autoSpaceDN w:val="0"/>
              <w:adjustRightInd w:val="0"/>
              <w:jc w:val="both"/>
            </w:pPr>
            <w:r>
              <w:t>ПРу</w:t>
            </w:r>
            <w:r w:rsidRPr="0084450D">
              <w:t>4</w:t>
            </w:r>
            <w:r>
              <w:t>.</w:t>
            </w:r>
            <w:r w:rsidRPr="0084450D">
              <w:t xml:space="preserve">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tc>
      </w:tr>
      <w:tr w:rsidR="00263DAE" w:rsidRPr="007A1ABC" w:rsidTr="009108FB">
        <w:tc>
          <w:tcPr>
            <w:tcW w:w="7054" w:type="dxa"/>
            <w:shd w:val="clear" w:color="auto" w:fill="auto"/>
          </w:tcPr>
          <w:p w:rsidR="00263DAE" w:rsidRPr="00464FA0" w:rsidRDefault="00263DAE" w:rsidP="009108FB">
            <w:pPr>
              <w:pStyle w:val="ConsPlusNormal"/>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shd w:val="clear" w:color="auto" w:fill="auto"/>
          </w:tcPr>
          <w:p w:rsidR="00263DAE" w:rsidRPr="0084450D" w:rsidRDefault="00263DAE" w:rsidP="009108FB">
            <w:pPr>
              <w:widowControl w:val="0"/>
              <w:autoSpaceDE w:val="0"/>
              <w:autoSpaceDN w:val="0"/>
              <w:adjustRightInd w:val="0"/>
              <w:jc w:val="both"/>
            </w:pPr>
            <w:r>
              <w:t>ПРу</w:t>
            </w:r>
            <w:r w:rsidRPr="0084450D">
              <w:t>3</w:t>
            </w:r>
            <w:r>
              <w:t>.</w:t>
            </w:r>
            <w:r w:rsidRPr="0084450D">
              <w:t xml:space="preserve">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263DAE" w:rsidRPr="00464FA0" w:rsidRDefault="00263DAE" w:rsidP="009108FB">
            <w:pPr>
              <w:widowControl w:val="0"/>
              <w:autoSpaceDE w:val="0"/>
              <w:autoSpaceDN w:val="0"/>
              <w:adjustRightInd w:val="0"/>
              <w:ind w:firstLine="539"/>
              <w:jc w:val="both"/>
            </w:pPr>
            <w:r w:rsidRPr="0084450D">
              <w:t>выявление признаков изученных грамматических и лексических явлений по заданным основаниям;</w:t>
            </w:r>
          </w:p>
        </w:tc>
      </w:tr>
      <w:tr w:rsidR="00263DAE" w:rsidRPr="007A1ABC" w:rsidTr="009108FB">
        <w:tc>
          <w:tcPr>
            <w:tcW w:w="7054" w:type="dxa"/>
            <w:shd w:val="clear" w:color="auto" w:fill="auto"/>
          </w:tcPr>
          <w:p w:rsidR="00263DAE" w:rsidRPr="00464FA0" w:rsidRDefault="00263DAE" w:rsidP="009108FB">
            <w:pPr>
              <w:pStyle w:val="ConsPlusNormal"/>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938" w:type="dxa"/>
            <w:shd w:val="clear" w:color="auto" w:fill="auto"/>
          </w:tcPr>
          <w:p w:rsidR="00263DAE" w:rsidRPr="0084450D" w:rsidRDefault="00263DAE" w:rsidP="009108FB">
            <w:pPr>
              <w:widowControl w:val="0"/>
              <w:autoSpaceDE w:val="0"/>
              <w:autoSpaceDN w:val="0"/>
              <w:adjustRightInd w:val="0"/>
              <w:jc w:val="both"/>
            </w:pPr>
            <w:r>
              <w:t>ПРу</w:t>
            </w:r>
            <w:r w:rsidRPr="0084450D">
              <w:t>2</w:t>
            </w:r>
            <w:r>
              <w:t>.</w:t>
            </w:r>
            <w:r w:rsidRPr="0084450D">
              <w:t xml:space="preserve">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w:t>
            </w:r>
            <w:r w:rsidRPr="0084450D">
              <w:lastRenderedPageBreak/>
              <w:t>вопросительный и восклицательный знаки;</w:t>
            </w:r>
          </w:p>
          <w:p w:rsidR="00263DAE" w:rsidRPr="0084450D" w:rsidRDefault="00263DAE" w:rsidP="009108FB">
            <w:pPr>
              <w:widowControl w:val="0"/>
              <w:autoSpaceDE w:val="0"/>
              <w:autoSpaceDN w:val="0"/>
              <w:adjustRightInd w:val="0"/>
              <w:ind w:firstLine="539"/>
              <w:jc w:val="both"/>
            </w:pPr>
            <w:r w:rsidRPr="0084450D">
              <w:t>не ставить точку после заголовка; правильно оформлять прямую речь, электронное сообщение личного характера;</w:t>
            </w:r>
          </w:p>
          <w:p w:rsidR="00263DAE" w:rsidRPr="00464FA0" w:rsidRDefault="00263DAE" w:rsidP="009108FB">
            <w:pPr>
              <w:jc w:val="both"/>
            </w:pPr>
          </w:p>
        </w:tc>
      </w:tr>
      <w:tr w:rsidR="00263DAE" w:rsidRPr="007A1ABC" w:rsidTr="009108FB">
        <w:tc>
          <w:tcPr>
            <w:tcW w:w="7054" w:type="dxa"/>
            <w:shd w:val="clear" w:color="auto" w:fill="auto"/>
          </w:tcPr>
          <w:p w:rsidR="00263DAE" w:rsidRPr="00464FA0" w:rsidRDefault="00263DAE" w:rsidP="009108FB">
            <w:pPr>
              <w:pStyle w:val="ConsPlusNormal"/>
              <w:jc w:val="both"/>
            </w:pPr>
            <w: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shd w:val="clear" w:color="auto" w:fill="auto"/>
          </w:tcPr>
          <w:p w:rsidR="00263DAE" w:rsidRPr="0084450D" w:rsidRDefault="00263DAE" w:rsidP="009108FB">
            <w:pPr>
              <w:widowControl w:val="0"/>
              <w:autoSpaceDE w:val="0"/>
              <w:autoSpaceDN w:val="0"/>
              <w:adjustRightInd w:val="0"/>
              <w:jc w:val="both"/>
            </w:pPr>
            <w:r>
              <w:t>ПРу</w:t>
            </w:r>
            <w:r w:rsidRPr="0084450D">
              <w:t>6</w:t>
            </w:r>
            <w:r>
              <w:t>.</w:t>
            </w:r>
            <w:r w:rsidRPr="0084450D">
              <w:t xml:space="preserve">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263DAE" w:rsidRPr="00464FA0" w:rsidRDefault="00263DAE" w:rsidP="009108FB">
            <w:pPr>
              <w:pStyle w:val="ConsPlusNormal"/>
              <w:jc w:val="both"/>
            </w:pPr>
          </w:p>
        </w:tc>
      </w:tr>
      <w:tr w:rsidR="00263DAE" w:rsidRPr="007A1ABC" w:rsidTr="009108FB">
        <w:tc>
          <w:tcPr>
            <w:tcW w:w="7054" w:type="dxa"/>
            <w:shd w:val="clear" w:color="auto" w:fill="auto"/>
          </w:tcPr>
          <w:p w:rsidR="00263DAE" w:rsidRPr="00464FA0" w:rsidRDefault="00263DAE" w:rsidP="009108FB">
            <w:pPr>
              <w:pStyle w:val="ConsPlusNormal"/>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rsidR="00263DAE" w:rsidRPr="0084450D" w:rsidRDefault="00263DAE" w:rsidP="009108FB">
            <w:pPr>
              <w:widowControl w:val="0"/>
              <w:autoSpaceDE w:val="0"/>
              <w:autoSpaceDN w:val="0"/>
              <w:adjustRightInd w:val="0"/>
              <w:jc w:val="both"/>
            </w:pPr>
            <w:r>
              <w:t>ПРу</w:t>
            </w:r>
            <w:r w:rsidRPr="0084450D">
              <w:t>3</w:t>
            </w:r>
            <w:r>
              <w:t>.</w:t>
            </w:r>
            <w:r w:rsidRPr="0084450D">
              <w:t xml:space="preserve">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263DAE" w:rsidRDefault="00263DAE" w:rsidP="009108FB">
            <w:pPr>
              <w:widowControl w:val="0"/>
              <w:autoSpaceDE w:val="0"/>
              <w:autoSpaceDN w:val="0"/>
              <w:adjustRightInd w:val="0"/>
              <w:jc w:val="both"/>
            </w:pPr>
            <w:r w:rsidRPr="0084450D">
              <w:t>выявление признаков изученных грамматических и лексических явлений по заданным основаниям;</w:t>
            </w:r>
          </w:p>
          <w:p w:rsidR="00263DAE" w:rsidRPr="0084450D" w:rsidRDefault="00263DAE" w:rsidP="009108FB">
            <w:pPr>
              <w:widowControl w:val="0"/>
              <w:autoSpaceDE w:val="0"/>
              <w:autoSpaceDN w:val="0"/>
              <w:adjustRightInd w:val="0"/>
              <w:jc w:val="both"/>
            </w:pPr>
            <w:r>
              <w:t>ПРу</w:t>
            </w:r>
            <w:r w:rsidRPr="0084450D">
              <w:t>8</w:t>
            </w:r>
            <w:r>
              <w:t>.</w:t>
            </w:r>
            <w:r w:rsidRPr="0084450D">
              <w:t xml:space="preserve">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263DAE" w:rsidRPr="00464FA0" w:rsidRDefault="00263DAE" w:rsidP="009108FB">
            <w:pPr>
              <w:pStyle w:val="ConsPlusNormal"/>
              <w:jc w:val="both"/>
            </w:pPr>
          </w:p>
        </w:tc>
      </w:tr>
      <w:tr w:rsidR="00263DAE" w:rsidRPr="007A1ABC" w:rsidTr="009108FB">
        <w:tc>
          <w:tcPr>
            <w:tcW w:w="7054" w:type="dxa"/>
            <w:shd w:val="clear" w:color="auto" w:fill="auto"/>
          </w:tcPr>
          <w:p w:rsidR="00263DAE" w:rsidRDefault="00263DAE" w:rsidP="009108FB">
            <w:pPr>
              <w:pStyle w:val="ConsPlusNormal"/>
              <w:jc w:val="both"/>
            </w:pPr>
            <w:r>
              <w:t>ОК 09. Пользоваться профессиональной документацией на государственном и иностранном языках.</w:t>
            </w:r>
          </w:p>
          <w:p w:rsidR="00263DAE" w:rsidRPr="00464FA0" w:rsidRDefault="00263DAE" w:rsidP="009108FB">
            <w:pPr>
              <w:pStyle w:val="ConsPlusNormal"/>
              <w:jc w:val="both"/>
            </w:pPr>
          </w:p>
        </w:tc>
        <w:tc>
          <w:tcPr>
            <w:tcW w:w="7938" w:type="dxa"/>
            <w:shd w:val="clear" w:color="auto" w:fill="auto"/>
          </w:tcPr>
          <w:p w:rsidR="00263DAE" w:rsidRDefault="00263DAE" w:rsidP="009108FB">
            <w:pPr>
              <w:widowControl w:val="0"/>
              <w:autoSpaceDE w:val="0"/>
              <w:autoSpaceDN w:val="0"/>
              <w:adjustRightInd w:val="0"/>
              <w:jc w:val="both"/>
            </w:pPr>
            <w:r>
              <w:t>ПРу</w:t>
            </w:r>
            <w:r w:rsidRPr="0084450D">
              <w:t>7</w:t>
            </w:r>
            <w:r>
              <w:t>.</w:t>
            </w:r>
            <w:r w:rsidRPr="0084450D">
              <w:t xml:space="preserve">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263DAE" w:rsidRPr="0084450D" w:rsidRDefault="00263DAE" w:rsidP="009108FB">
            <w:pPr>
              <w:widowControl w:val="0"/>
              <w:autoSpaceDE w:val="0"/>
              <w:autoSpaceDN w:val="0"/>
              <w:adjustRightInd w:val="0"/>
              <w:jc w:val="both"/>
            </w:pPr>
            <w:r>
              <w:lastRenderedPageBreak/>
              <w:t>ПРу</w:t>
            </w:r>
            <w:r w:rsidRPr="0084450D">
              <w:t>9</w:t>
            </w:r>
            <w:r>
              <w:t>.</w:t>
            </w:r>
            <w:r w:rsidRPr="0084450D">
              <w:t xml:space="preserve">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263DAE" w:rsidRPr="0084450D" w:rsidRDefault="00263DAE" w:rsidP="009108FB">
            <w:pPr>
              <w:widowControl w:val="0"/>
              <w:autoSpaceDE w:val="0"/>
              <w:autoSpaceDN w:val="0"/>
              <w:adjustRightInd w:val="0"/>
              <w:jc w:val="both"/>
            </w:pPr>
          </w:p>
          <w:p w:rsidR="00263DAE" w:rsidRPr="00464FA0" w:rsidRDefault="00263DAE" w:rsidP="009108FB">
            <w:pPr>
              <w:pStyle w:val="ConsPlusNormal"/>
              <w:jc w:val="both"/>
            </w:pPr>
          </w:p>
        </w:tc>
      </w:tr>
    </w:tbl>
    <w:p w:rsidR="00263DAE" w:rsidRDefault="00263DAE" w:rsidP="00263DAE">
      <w:pPr>
        <w:jc w:val="both"/>
        <w:rPr>
          <w:color w:val="FF0000"/>
        </w:rPr>
        <w:sectPr w:rsidR="00263DAE" w:rsidSect="009108FB">
          <w:pgSz w:w="16838" w:h="11906" w:orient="landscape"/>
          <w:pgMar w:top="1701" w:right="1134" w:bottom="850" w:left="1134" w:header="708" w:footer="708" w:gutter="0"/>
          <w:cols w:space="708"/>
          <w:docGrid w:linePitch="360"/>
        </w:sect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263DAE" w:rsidRPr="007A1ABC" w:rsidTr="009108FB">
        <w:tc>
          <w:tcPr>
            <w:tcW w:w="7054" w:type="dxa"/>
            <w:shd w:val="clear" w:color="auto" w:fill="FFFFFF"/>
          </w:tcPr>
          <w:p w:rsidR="00263DAE" w:rsidRPr="00D713E6" w:rsidRDefault="00263DAE" w:rsidP="009108FB">
            <w:r w:rsidRPr="00D713E6">
              <w:lastRenderedPageBreak/>
              <w:t>Наименование ПК согласно ФГОС СПО</w:t>
            </w:r>
          </w:p>
        </w:tc>
        <w:tc>
          <w:tcPr>
            <w:tcW w:w="7938" w:type="dxa"/>
            <w:shd w:val="clear" w:color="auto" w:fill="FFFFFF"/>
          </w:tcPr>
          <w:p w:rsidR="00263DAE" w:rsidRPr="00D713E6" w:rsidRDefault="00263DAE" w:rsidP="009108FB">
            <w:pPr>
              <w:jc w:val="both"/>
            </w:pPr>
            <w:r w:rsidRPr="00D713E6">
              <w:t>Наименование предметных результатов (базовый уровень) согласно ФГОС СОО</w:t>
            </w:r>
          </w:p>
        </w:tc>
      </w:tr>
      <w:tr w:rsidR="00263DAE" w:rsidRPr="007A1ABC" w:rsidTr="009108FB">
        <w:tc>
          <w:tcPr>
            <w:tcW w:w="7054" w:type="dxa"/>
            <w:shd w:val="clear" w:color="auto" w:fill="FFFFFF"/>
          </w:tcPr>
          <w:p w:rsidR="00263DAE" w:rsidRPr="009F7688" w:rsidRDefault="00263DAE" w:rsidP="009108FB">
            <w:pPr>
              <w:contextualSpacing/>
              <w:jc w:val="both"/>
              <w:rPr>
                <w:color w:val="000000"/>
              </w:rPr>
            </w:pPr>
            <w:r w:rsidRPr="009F7688">
              <w:t xml:space="preserve">ПК 1.1. </w:t>
            </w:r>
            <w:r w:rsidRPr="009F7688">
              <w:rPr>
                <w:color w:val="000000"/>
              </w:rPr>
              <w:t>Выполнять сборку, монтаж и установку основных узлов электрических аппаратов, электрических машин,</w:t>
            </w:r>
            <w:r w:rsidRPr="009F7688">
              <w:rPr>
                <w:color w:val="000000"/>
              </w:rPr>
              <w:br/>
              <w:t>электрооборудования трансформаторных подстанций и цехового</w:t>
            </w:r>
            <w:r w:rsidRPr="009F7688">
              <w:rPr>
                <w:color w:val="000000"/>
              </w:rPr>
              <w:br/>
              <w:t>электрооборудования.</w:t>
            </w:r>
          </w:p>
          <w:p w:rsidR="00263DAE" w:rsidRPr="009F7688" w:rsidRDefault="00263DAE" w:rsidP="009108FB">
            <w:pPr>
              <w:pStyle w:val="ConsPlusNormal"/>
              <w:jc w:val="both"/>
              <w:rPr>
                <w:color w:val="000000"/>
              </w:rPr>
            </w:pPr>
            <w:r w:rsidRPr="009F7688">
              <w:t xml:space="preserve">ПК 1.2. </w:t>
            </w:r>
            <w:r w:rsidRPr="009F7688">
              <w:rPr>
                <w:color w:val="000000"/>
              </w:rPr>
              <w:t>Выполнять монтаж электрических сетей.</w:t>
            </w:r>
          </w:p>
          <w:p w:rsidR="00263DAE" w:rsidRPr="009F7688" w:rsidRDefault="00263DAE" w:rsidP="009108FB">
            <w:pPr>
              <w:jc w:val="both"/>
              <w:rPr>
                <w:color w:val="000000"/>
              </w:rPr>
            </w:pPr>
            <w:r w:rsidRPr="009F7688">
              <w:t xml:space="preserve">ПК 1.3. </w:t>
            </w:r>
            <w:r w:rsidRPr="009F7688">
              <w:rPr>
                <w:color w:val="000000"/>
              </w:rPr>
              <w:t>Принимать в эксплуатацию электрические аппараты, электрические машины, электрооборудование трансформаторных</w:t>
            </w:r>
            <w:r w:rsidRPr="009F7688">
              <w:rPr>
                <w:color w:val="000000"/>
              </w:rPr>
              <w:br/>
              <w:t>подстанций и цеховое электрооборудование.</w:t>
            </w:r>
          </w:p>
          <w:p w:rsidR="00263DAE" w:rsidRPr="009F7688" w:rsidRDefault="00263DAE" w:rsidP="009108FB">
            <w:pPr>
              <w:jc w:val="both"/>
              <w:rPr>
                <w:color w:val="000000"/>
              </w:rPr>
            </w:pPr>
            <w:r w:rsidRPr="009F7688">
              <w:t xml:space="preserve">ПК 1.4. </w:t>
            </w:r>
            <w:r w:rsidRPr="009F7688">
              <w:rPr>
                <w:color w:val="000000"/>
              </w:rPr>
              <w:t>Производить оперативные переключения и испытания устройств электроснабжения и электрооборудования.</w:t>
            </w:r>
          </w:p>
          <w:p w:rsidR="00263DAE" w:rsidRPr="00D713E6" w:rsidRDefault="00263DAE" w:rsidP="009108FB">
            <w:pPr>
              <w:jc w:val="both"/>
            </w:pPr>
          </w:p>
        </w:tc>
        <w:tc>
          <w:tcPr>
            <w:tcW w:w="7938" w:type="dxa"/>
            <w:vMerge w:val="restart"/>
            <w:shd w:val="clear" w:color="auto" w:fill="FFFFFF"/>
          </w:tcPr>
          <w:p w:rsidR="00263DAE" w:rsidRPr="0084450D" w:rsidRDefault="00263DAE" w:rsidP="009108FB">
            <w:pPr>
              <w:widowControl w:val="0"/>
              <w:autoSpaceDE w:val="0"/>
              <w:autoSpaceDN w:val="0"/>
              <w:adjustRightInd w:val="0"/>
              <w:ind w:firstLine="539"/>
              <w:jc w:val="both"/>
            </w:pPr>
            <w:r>
              <w:t>ПРу</w:t>
            </w:r>
            <w:r w:rsidRPr="0084450D">
              <w:t>1</w:t>
            </w:r>
            <w:r>
              <w:t>.</w:t>
            </w:r>
            <w:r w:rsidRPr="0084450D">
              <w:t xml:space="preserve">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263DAE" w:rsidRPr="0084450D" w:rsidRDefault="00263DAE" w:rsidP="009108FB">
            <w:pPr>
              <w:widowControl w:val="0"/>
              <w:autoSpaceDE w:val="0"/>
              <w:autoSpaceDN w:val="0"/>
              <w:adjustRightInd w:val="0"/>
              <w:ind w:firstLine="539"/>
              <w:jc w:val="both"/>
            </w:pPr>
            <w:r w:rsidRPr="0084450D">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263DAE" w:rsidRPr="0084450D" w:rsidRDefault="00263DAE" w:rsidP="009108FB">
            <w:pPr>
              <w:widowControl w:val="0"/>
              <w:autoSpaceDE w:val="0"/>
              <w:autoSpaceDN w:val="0"/>
              <w:adjustRightInd w:val="0"/>
              <w:ind w:firstLine="539"/>
              <w:jc w:val="both"/>
            </w:pPr>
            <w:r w:rsidRPr="0084450D">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rsidR="00263DAE" w:rsidRPr="0084450D" w:rsidRDefault="00263DAE" w:rsidP="009108FB">
            <w:pPr>
              <w:widowControl w:val="0"/>
              <w:autoSpaceDE w:val="0"/>
              <w:autoSpaceDN w:val="0"/>
              <w:adjustRightInd w:val="0"/>
              <w:ind w:firstLine="539"/>
              <w:jc w:val="both"/>
            </w:pPr>
            <w:r w:rsidRPr="0084450D">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263DAE" w:rsidRPr="0084450D" w:rsidRDefault="00263DAE" w:rsidP="009108FB">
            <w:pPr>
              <w:widowControl w:val="0"/>
              <w:autoSpaceDE w:val="0"/>
              <w:autoSpaceDN w:val="0"/>
              <w:adjustRightInd w:val="0"/>
              <w:ind w:firstLine="539"/>
              <w:jc w:val="both"/>
            </w:pPr>
            <w:r w:rsidRPr="0084450D">
              <w:lastRenderedPageBreak/>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263DAE" w:rsidRPr="0084450D" w:rsidRDefault="00263DAE" w:rsidP="009108FB">
            <w:pPr>
              <w:widowControl w:val="0"/>
              <w:autoSpaceDE w:val="0"/>
              <w:autoSpaceDN w:val="0"/>
              <w:adjustRightInd w:val="0"/>
              <w:ind w:firstLine="539"/>
              <w:jc w:val="both"/>
            </w:pPr>
            <w:r w:rsidRPr="0084450D">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263DAE" w:rsidRPr="0084450D" w:rsidRDefault="00263DAE" w:rsidP="009108FB">
            <w:pPr>
              <w:widowControl w:val="0"/>
              <w:autoSpaceDE w:val="0"/>
              <w:autoSpaceDN w:val="0"/>
              <w:adjustRightInd w:val="0"/>
              <w:ind w:firstLine="539"/>
              <w:jc w:val="both"/>
            </w:pPr>
            <w:r w:rsidRPr="0084450D">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263DAE" w:rsidRPr="0084450D" w:rsidRDefault="00263DAE" w:rsidP="009108FB">
            <w:pPr>
              <w:widowControl w:val="0"/>
              <w:autoSpaceDE w:val="0"/>
              <w:autoSpaceDN w:val="0"/>
              <w:adjustRightInd w:val="0"/>
              <w:ind w:firstLine="539"/>
              <w:jc w:val="both"/>
            </w:pPr>
            <w:r>
              <w:t>ПРу</w:t>
            </w:r>
            <w:r w:rsidRPr="0084450D">
              <w:t>2</w:t>
            </w:r>
            <w:r>
              <w:t>.</w:t>
            </w:r>
            <w:r w:rsidRPr="0084450D">
              <w:t xml:space="preserve">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263DAE" w:rsidRPr="0084450D" w:rsidRDefault="00263DAE" w:rsidP="009108FB">
            <w:pPr>
              <w:widowControl w:val="0"/>
              <w:autoSpaceDE w:val="0"/>
              <w:autoSpaceDN w:val="0"/>
              <w:adjustRightInd w:val="0"/>
              <w:ind w:firstLine="539"/>
              <w:jc w:val="both"/>
            </w:pPr>
            <w:r w:rsidRPr="0084450D">
              <w:t>не ставить точку после заголовка; правильно оформлять прямую речь, электронное сообщение личного характера;</w:t>
            </w:r>
          </w:p>
          <w:p w:rsidR="00263DAE" w:rsidRPr="0084450D" w:rsidRDefault="00263DAE" w:rsidP="009108FB">
            <w:pPr>
              <w:widowControl w:val="0"/>
              <w:autoSpaceDE w:val="0"/>
              <w:autoSpaceDN w:val="0"/>
              <w:adjustRightInd w:val="0"/>
              <w:ind w:firstLine="539"/>
              <w:jc w:val="both"/>
            </w:pPr>
            <w:r>
              <w:t>ПРу</w:t>
            </w:r>
            <w:r w:rsidRPr="0084450D">
              <w:t>3</w:t>
            </w:r>
            <w:r>
              <w:t>.</w:t>
            </w:r>
            <w:r w:rsidRPr="0084450D">
              <w:t xml:space="preserve"> знание и понимание основных значений изученных </w:t>
            </w:r>
            <w:r w:rsidRPr="0084450D">
              <w:lastRenderedPageBreak/>
              <w:t>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263DAE" w:rsidRPr="0084450D" w:rsidRDefault="00263DAE" w:rsidP="009108FB">
            <w:pPr>
              <w:widowControl w:val="0"/>
              <w:autoSpaceDE w:val="0"/>
              <w:autoSpaceDN w:val="0"/>
              <w:adjustRightInd w:val="0"/>
              <w:ind w:firstLine="539"/>
              <w:jc w:val="both"/>
            </w:pPr>
            <w:r w:rsidRPr="0084450D">
              <w:t>выявление признаков изученных грамматических и лексических явлений по заданным основаниям;</w:t>
            </w:r>
          </w:p>
          <w:p w:rsidR="00263DAE" w:rsidRPr="0084450D" w:rsidRDefault="00263DAE" w:rsidP="009108FB">
            <w:pPr>
              <w:widowControl w:val="0"/>
              <w:autoSpaceDE w:val="0"/>
              <w:autoSpaceDN w:val="0"/>
              <w:adjustRightInd w:val="0"/>
              <w:ind w:firstLine="539"/>
              <w:jc w:val="both"/>
            </w:pPr>
            <w:r>
              <w:t>ПРу</w:t>
            </w:r>
            <w:r w:rsidRPr="0084450D">
              <w:t>4</w:t>
            </w:r>
            <w:r>
              <w:t>.</w:t>
            </w:r>
            <w:r w:rsidRPr="0084450D">
              <w:t xml:space="preserve">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263DAE" w:rsidRPr="0084450D" w:rsidRDefault="00263DAE" w:rsidP="009108FB">
            <w:pPr>
              <w:widowControl w:val="0"/>
              <w:autoSpaceDE w:val="0"/>
              <w:autoSpaceDN w:val="0"/>
              <w:adjustRightInd w:val="0"/>
              <w:ind w:firstLine="539"/>
              <w:jc w:val="both"/>
            </w:pPr>
            <w:r>
              <w:t>ПРу</w:t>
            </w:r>
            <w:r w:rsidRPr="0084450D">
              <w:t>5</w:t>
            </w:r>
            <w:r>
              <w:t>.</w:t>
            </w:r>
            <w:r w:rsidRPr="0084450D">
              <w:t xml:space="preserve">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263DAE" w:rsidRPr="0084450D" w:rsidRDefault="00263DAE" w:rsidP="009108FB">
            <w:pPr>
              <w:widowControl w:val="0"/>
              <w:autoSpaceDE w:val="0"/>
              <w:autoSpaceDN w:val="0"/>
              <w:adjustRightInd w:val="0"/>
              <w:ind w:firstLine="539"/>
              <w:jc w:val="both"/>
            </w:pPr>
            <w:r>
              <w:t>ПРу</w:t>
            </w:r>
            <w:r w:rsidRPr="0084450D">
              <w:t>6</w:t>
            </w:r>
            <w:r>
              <w:t>.</w:t>
            </w:r>
            <w:r w:rsidRPr="0084450D">
              <w:t xml:space="preserve">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263DAE" w:rsidRPr="0084450D" w:rsidRDefault="00263DAE" w:rsidP="009108FB">
            <w:pPr>
              <w:widowControl w:val="0"/>
              <w:autoSpaceDE w:val="0"/>
              <w:autoSpaceDN w:val="0"/>
              <w:adjustRightInd w:val="0"/>
              <w:ind w:firstLine="539"/>
              <w:jc w:val="both"/>
            </w:pPr>
            <w:r>
              <w:t>ПРу</w:t>
            </w:r>
            <w:r w:rsidRPr="0084450D">
              <w:t>7</w:t>
            </w:r>
            <w:r>
              <w:t>.</w:t>
            </w:r>
            <w:r w:rsidRPr="0084450D">
              <w:t xml:space="preserve">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w:t>
            </w:r>
            <w:r w:rsidRPr="0084450D">
              <w:lastRenderedPageBreak/>
              <w:t>контекстуальную догадку;</w:t>
            </w:r>
          </w:p>
          <w:p w:rsidR="00263DAE" w:rsidRPr="0084450D" w:rsidRDefault="00263DAE" w:rsidP="009108FB">
            <w:pPr>
              <w:widowControl w:val="0"/>
              <w:autoSpaceDE w:val="0"/>
              <w:autoSpaceDN w:val="0"/>
              <w:adjustRightInd w:val="0"/>
              <w:ind w:firstLine="539"/>
              <w:jc w:val="both"/>
            </w:pPr>
            <w:r>
              <w:t>ПРу</w:t>
            </w:r>
            <w:r w:rsidRPr="0084450D">
              <w:t>8</w:t>
            </w:r>
            <w:r>
              <w:t>.</w:t>
            </w:r>
            <w:r w:rsidRPr="0084450D">
              <w:t xml:space="preserve">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263DAE" w:rsidRPr="0084450D" w:rsidRDefault="00263DAE" w:rsidP="009108FB">
            <w:pPr>
              <w:widowControl w:val="0"/>
              <w:autoSpaceDE w:val="0"/>
              <w:autoSpaceDN w:val="0"/>
              <w:adjustRightInd w:val="0"/>
              <w:ind w:firstLine="539"/>
              <w:jc w:val="both"/>
            </w:pPr>
            <w:r>
              <w:t>ПРу</w:t>
            </w:r>
            <w:r w:rsidRPr="0084450D">
              <w:t>9</w:t>
            </w:r>
            <w:r>
              <w:t>.</w:t>
            </w:r>
            <w:r w:rsidRPr="0084450D">
              <w:t xml:space="preserve">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263DAE" w:rsidRPr="00D713E6" w:rsidRDefault="00263DAE" w:rsidP="009108FB">
            <w:pPr>
              <w:jc w:val="both"/>
            </w:pPr>
          </w:p>
        </w:tc>
      </w:tr>
      <w:tr w:rsidR="00263DAE" w:rsidRPr="007A1ABC" w:rsidTr="009108FB">
        <w:tc>
          <w:tcPr>
            <w:tcW w:w="7054" w:type="dxa"/>
            <w:shd w:val="clear" w:color="auto" w:fill="FFFFFF"/>
          </w:tcPr>
          <w:p w:rsidR="00263DAE" w:rsidRPr="009F7688" w:rsidRDefault="00263DAE" w:rsidP="009108FB">
            <w:pPr>
              <w:pStyle w:val="ConsPlusNormal"/>
              <w:jc w:val="both"/>
              <w:rPr>
                <w:color w:val="000000"/>
              </w:rPr>
            </w:pPr>
            <w:r w:rsidRPr="009F7688">
              <w:t xml:space="preserve">ПК 2.1. </w:t>
            </w:r>
            <w:r w:rsidRPr="009F7688">
              <w:rPr>
                <w:color w:val="000000"/>
              </w:rPr>
              <w:t>Выполнять плановые осмотры и испытания устройств электроснабжения и электрооборудования, в том числе электрических машин и аппаратов, электрооборудования трансформаторных подстанций и цехового электрооборудования.</w:t>
            </w:r>
          </w:p>
          <w:p w:rsidR="00263DAE" w:rsidRPr="009F7688" w:rsidRDefault="00263DAE" w:rsidP="009108FB">
            <w:pPr>
              <w:pStyle w:val="ConsPlusNormal"/>
              <w:jc w:val="both"/>
              <w:rPr>
                <w:color w:val="000000"/>
              </w:rPr>
            </w:pPr>
            <w:r w:rsidRPr="009F7688">
              <w:t xml:space="preserve">ПК 2.2. </w:t>
            </w:r>
            <w:r w:rsidRPr="009F7688">
              <w:rPr>
                <w:color w:val="000000"/>
              </w:rPr>
              <w:t>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w:t>
            </w:r>
          </w:p>
          <w:p w:rsidR="00263DAE" w:rsidRPr="009F7688" w:rsidRDefault="00263DAE" w:rsidP="009108FB">
            <w:pPr>
              <w:pStyle w:val="ConsPlusNormal"/>
              <w:jc w:val="both"/>
              <w:rPr>
                <w:color w:val="000000"/>
              </w:rPr>
            </w:pPr>
            <w:r w:rsidRPr="009F7688">
              <w:t xml:space="preserve">ПК 2.3. </w:t>
            </w:r>
            <w:r w:rsidRPr="009F7688">
              <w:rPr>
                <w:color w:val="000000"/>
              </w:rPr>
              <w:t>Вести учет первичных данных по техническому</w:t>
            </w:r>
            <w:r w:rsidRPr="009F7688">
              <w:rPr>
                <w:color w:val="000000"/>
              </w:rPr>
              <w:br/>
              <w:t>обслуживанию устройств электроснабжения и</w:t>
            </w:r>
            <w:r w:rsidRPr="009F7688">
              <w:rPr>
                <w:color w:val="000000"/>
              </w:rPr>
              <w:br/>
              <w:t>электрооборудования в журналах.</w:t>
            </w:r>
          </w:p>
          <w:p w:rsidR="00263DAE" w:rsidRPr="00D713E6" w:rsidRDefault="00263DAE" w:rsidP="009108FB">
            <w:pPr>
              <w:jc w:val="both"/>
            </w:pPr>
          </w:p>
        </w:tc>
        <w:tc>
          <w:tcPr>
            <w:tcW w:w="7938" w:type="dxa"/>
            <w:vMerge/>
            <w:shd w:val="clear" w:color="auto" w:fill="FFFFFF"/>
          </w:tcPr>
          <w:p w:rsidR="00263DAE" w:rsidRPr="007A1ABC" w:rsidRDefault="00263DAE" w:rsidP="009108FB">
            <w:pPr>
              <w:jc w:val="both"/>
              <w:rPr>
                <w:color w:val="FF0000"/>
              </w:rPr>
            </w:pPr>
          </w:p>
        </w:tc>
      </w:tr>
      <w:tr w:rsidR="00263DAE" w:rsidRPr="007A1ABC" w:rsidTr="009108FB">
        <w:tc>
          <w:tcPr>
            <w:tcW w:w="7054" w:type="dxa"/>
            <w:shd w:val="clear" w:color="auto" w:fill="FFFFFF"/>
          </w:tcPr>
          <w:p w:rsidR="00263DAE" w:rsidRPr="009F7688" w:rsidRDefault="00263DAE" w:rsidP="009108FB">
            <w:pPr>
              <w:pStyle w:val="ConsPlusNormal"/>
              <w:jc w:val="both"/>
              <w:rPr>
                <w:color w:val="000000"/>
              </w:rPr>
            </w:pPr>
            <w:r w:rsidRPr="009F7688">
              <w:t xml:space="preserve">ПК 3.1. </w:t>
            </w:r>
            <w:r w:rsidRPr="009F7688">
              <w:rPr>
                <w:color w:val="000000"/>
              </w:rPr>
              <w:t>Выявлять причины неисправностей с целью обеспечения бесперебойной работы устройств электроснабжения и электрооборудования, в том числе электрических машин и аппаратов, электрооборудования трансформаторных под станции и цехового электрооборудования.</w:t>
            </w:r>
          </w:p>
          <w:p w:rsidR="00263DAE" w:rsidRPr="009F7688" w:rsidRDefault="00263DAE" w:rsidP="009108FB">
            <w:pPr>
              <w:pStyle w:val="ConsPlusNormal"/>
              <w:jc w:val="both"/>
              <w:rPr>
                <w:color w:val="000000"/>
              </w:rPr>
            </w:pPr>
            <w:r w:rsidRPr="009F7688">
              <w:t xml:space="preserve">ПК 3.2. </w:t>
            </w:r>
            <w:r w:rsidRPr="009F7688">
              <w:rPr>
                <w:color w:val="000000"/>
              </w:rPr>
              <w:t>Выполнять работы по ремонту и замене устройств электроснабжения и электрооборудования.</w:t>
            </w:r>
          </w:p>
          <w:p w:rsidR="00263DAE" w:rsidRPr="009F7688" w:rsidRDefault="00263DAE" w:rsidP="009108FB">
            <w:pPr>
              <w:jc w:val="both"/>
              <w:rPr>
                <w:color w:val="000000"/>
              </w:rPr>
            </w:pPr>
            <w:r w:rsidRPr="009F7688">
              <w:t xml:space="preserve">ПК 3.3. </w:t>
            </w:r>
            <w:r w:rsidRPr="009F7688">
              <w:rPr>
                <w:color w:val="000000"/>
              </w:rPr>
              <w:t>Контролировать качество выполняемых ремонтных работ</w:t>
            </w:r>
            <w:r>
              <w:rPr>
                <w:color w:val="000000"/>
              </w:rPr>
              <w:t xml:space="preserve"> </w:t>
            </w:r>
            <w:r w:rsidRPr="009F7688">
              <w:rPr>
                <w:color w:val="000000"/>
              </w:rPr>
              <w:t>устройств электроснабжения и электрооборудования.</w:t>
            </w:r>
          </w:p>
          <w:p w:rsidR="00263DAE" w:rsidRPr="00D713E6" w:rsidRDefault="00263DAE" w:rsidP="009108FB">
            <w:pPr>
              <w:jc w:val="both"/>
            </w:pPr>
          </w:p>
        </w:tc>
        <w:tc>
          <w:tcPr>
            <w:tcW w:w="7938" w:type="dxa"/>
            <w:vMerge/>
            <w:shd w:val="clear" w:color="auto" w:fill="FFFFFF"/>
          </w:tcPr>
          <w:p w:rsidR="00263DAE" w:rsidRPr="007A1ABC" w:rsidRDefault="00263DAE" w:rsidP="009108FB">
            <w:pPr>
              <w:jc w:val="both"/>
              <w:rPr>
                <w:color w:val="FF0000"/>
              </w:rPr>
            </w:pPr>
          </w:p>
        </w:tc>
      </w:tr>
    </w:tbl>
    <w:p w:rsidR="00263DAE" w:rsidRPr="007A1ABC" w:rsidRDefault="00263DAE" w:rsidP="00263DAE">
      <w:pPr>
        <w:jc w:val="both"/>
        <w:rPr>
          <w:color w:val="FF0000"/>
        </w:rPr>
        <w:sectPr w:rsidR="00263DAE" w:rsidRPr="007A1ABC" w:rsidSect="009108FB">
          <w:pgSz w:w="16838" w:h="11906" w:orient="landscape"/>
          <w:pgMar w:top="1701" w:right="1134" w:bottom="850" w:left="1134" w:header="708" w:footer="708" w:gutter="0"/>
          <w:cols w:space="708"/>
          <w:docGrid w:linePitch="360"/>
        </w:sectPr>
      </w:pPr>
    </w:p>
    <w:p w:rsidR="00263DAE" w:rsidRPr="00FE18CE" w:rsidRDefault="00263DAE" w:rsidP="00263DAE">
      <w:pPr>
        <w:rPr>
          <w:b/>
        </w:rPr>
      </w:pPr>
      <w:r w:rsidRPr="00FE18CE">
        <w:rPr>
          <w:b/>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rsidR="00263DAE" w:rsidRPr="00FE18CE" w:rsidRDefault="00263DAE" w:rsidP="00263DAE"/>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gridCol w:w="5386"/>
      </w:tblGrid>
      <w:tr w:rsidR="00263DAE" w:rsidRPr="007A1ABC" w:rsidTr="009108FB">
        <w:tc>
          <w:tcPr>
            <w:tcW w:w="4361" w:type="dxa"/>
            <w:shd w:val="clear" w:color="auto" w:fill="auto"/>
          </w:tcPr>
          <w:p w:rsidR="00263DAE" w:rsidRPr="008B2C2F" w:rsidRDefault="00263DAE" w:rsidP="009108FB">
            <w:r w:rsidRPr="008B2C2F">
              <w:t xml:space="preserve">Образовательные </w:t>
            </w:r>
          </w:p>
          <w:p w:rsidR="00263DAE" w:rsidRPr="008B2C2F" w:rsidRDefault="00263DAE" w:rsidP="009108FB">
            <w:r w:rsidRPr="008B2C2F">
              <w:t>результаты</w:t>
            </w:r>
          </w:p>
        </w:tc>
        <w:tc>
          <w:tcPr>
            <w:tcW w:w="5245" w:type="dxa"/>
            <w:shd w:val="clear" w:color="auto" w:fill="auto"/>
          </w:tcPr>
          <w:p w:rsidR="00263DAE" w:rsidRPr="008B2C2F" w:rsidRDefault="00263DAE" w:rsidP="009108FB">
            <w:r w:rsidRPr="008B2C2F">
              <w:t xml:space="preserve">Результаты дисциплин </w:t>
            </w:r>
          </w:p>
          <w:p w:rsidR="00263DAE" w:rsidRPr="008B2C2F" w:rsidRDefault="00263DAE" w:rsidP="009108FB">
            <w:r w:rsidRPr="008B2C2F">
              <w:t>общепрофессионального цикла</w:t>
            </w:r>
          </w:p>
        </w:tc>
        <w:tc>
          <w:tcPr>
            <w:tcW w:w="5386" w:type="dxa"/>
            <w:shd w:val="clear" w:color="auto" w:fill="auto"/>
          </w:tcPr>
          <w:p w:rsidR="00263DAE" w:rsidRPr="008B2C2F" w:rsidRDefault="00263DAE" w:rsidP="009108FB">
            <w:r w:rsidRPr="008B2C2F">
              <w:t xml:space="preserve">Результаты </w:t>
            </w:r>
          </w:p>
          <w:p w:rsidR="00263DAE" w:rsidRPr="008B2C2F" w:rsidRDefault="00263DAE" w:rsidP="009108FB">
            <w:r w:rsidRPr="008B2C2F">
              <w:t>профессиональных модулей</w:t>
            </w:r>
          </w:p>
        </w:tc>
      </w:tr>
      <w:tr w:rsidR="00263DAE" w:rsidRPr="007A1ABC" w:rsidTr="009108FB">
        <w:tc>
          <w:tcPr>
            <w:tcW w:w="4361" w:type="dxa"/>
            <w:shd w:val="clear" w:color="auto" w:fill="auto"/>
          </w:tcPr>
          <w:p w:rsidR="00263DAE" w:rsidRPr="008B2C2F" w:rsidRDefault="00263DAE" w:rsidP="009108FB">
            <w:r w:rsidRPr="008B2C2F">
              <w:t>Иностранный язык</w:t>
            </w:r>
          </w:p>
        </w:tc>
        <w:tc>
          <w:tcPr>
            <w:tcW w:w="5245" w:type="dxa"/>
            <w:shd w:val="clear" w:color="auto" w:fill="auto"/>
          </w:tcPr>
          <w:p w:rsidR="00263DAE" w:rsidRPr="008B2C2F" w:rsidRDefault="00263DAE" w:rsidP="009108FB">
            <w:pPr>
              <w:jc w:val="both"/>
            </w:pPr>
            <w:r w:rsidRPr="008B2C2F">
              <w:t>ОП.05. Охрана труда</w:t>
            </w:r>
          </w:p>
        </w:tc>
        <w:tc>
          <w:tcPr>
            <w:tcW w:w="5386" w:type="dxa"/>
            <w:shd w:val="clear" w:color="auto" w:fill="auto"/>
          </w:tcPr>
          <w:p w:rsidR="00263DAE" w:rsidRPr="008B2C2F" w:rsidRDefault="00263DAE" w:rsidP="009108FB">
            <w:pPr>
              <w:pStyle w:val="ConsPlusNormal"/>
              <w:jc w:val="both"/>
            </w:pPr>
            <w:r w:rsidRPr="001616E1">
              <w:t xml:space="preserve">ПМ. 03 </w:t>
            </w:r>
            <w:r>
              <w:t>Выполнение ремонтных работ по предупреждению аварий и неполадок устройств электроснабжения и электрооборудования ( по отраслям)</w:t>
            </w:r>
          </w:p>
        </w:tc>
      </w:tr>
      <w:tr w:rsidR="00263DAE" w:rsidRPr="007A1ABC" w:rsidTr="009108FB">
        <w:tc>
          <w:tcPr>
            <w:tcW w:w="4361" w:type="dxa"/>
            <w:shd w:val="clear" w:color="auto" w:fill="auto"/>
          </w:tcPr>
          <w:p w:rsidR="00263DAE" w:rsidRPr="008B2C2F" w:rsidRDefault="00263DAE" w:rsidP="009108FB">
            <w:pPr>
              <w:jc w:val="both"/>
            </w:pPr>
            <w:r w:rsidRPr="008B2C2F">
              <w:t>ПР</w:t>
            </w:r>
            <w:r>
              <w:t>у</w:t>
            </w:r>
            <w:r w:rsidRPr="008B2C2F">
              <w:t>.1-</w:t>
            </w:r>
            <w:r>
              <w:t>9</w:t>
            </w:r>
          </w:p>
          <w:p w:rsidR="00263DAE" w:rsidRPr="0084450D" w:rsidRDefault="00263DAE" w:rsidP="009108FB">
            <w:pPr>
              <w:widowControl w:val="0"/>
              <w:autoSpaceDE w:val="0"/>
              <w:autoSpaceDN w:val="0"/>
              <w:adjustRightInd w:val="0"/>
              <w:jc w:val="both"/>
            </w:pPr>
            <w:r>
              <w:t>ПРу</w:t>
            </w:r>
            <w:r w:rsidRPr="0084450D">
              <w:t>1</w:t>
            </w:r>
            <w:r>
              <w:t>.</w:t>
            </w:r>
            <w:r w:rsidRPr="0084450D">
              <w:t xml:space="preserve">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263DAE" w:rsidRPr="0084450D" w:rsidRDefault="00263DAE" w:rsidP="009108FB">
            <w:pPr>
              <w:widowControl w:val="0"/>
              <w:autoSpaceDE w:val="0"/>
              <w:autoSpaceDN w:val="0"/>
              <w:adjustRightInd w:val="0"/>
              <w:ind w:firstLine="539"/>
              <w:jc w:val="both"/>
            </w:pPr>
            <w:r w:rsidRPr="0084450D">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263DAE" w:rsidRPr="0084450D" w:rsidRDefault="00263DAE" w:rsidP="009108FB">
            <w:pPr>
              <w:widowControl w:val="0"/>
              <w:autoSpaceDE w:val="0"/>
              <w:autoSpaceDN w:val="0"/>
              <w:adjustRightInd w:val="0"/>
              <w:ind w:firstLine="539"/>
              <w:jc w:val="both"/>
            </w:pPr>
            <w:r w:rsidRPr="0084450D">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rsidR="00263DAE" w:rsidRPr="0084450D" w:rsidRDefault="00263DAE" w:rsidP="009108FB">
            <w:pPr>
              <w:widowControl w:val="0"/>
              <w:autoSpaceDE w:val="0"/>
              <w:autoSpaceDN w:val="0"/>
              <w:adjustRightInd w:val="0"/>
              <w:ind w:firstLine="539"/>
              <w:jc w:val="both"/>
            </w:pPr>
            <w:r w:rsidRPr="0084450D">
              <w:t xml:space="preserve">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w:t>
            </w:r>
            <w:r w:rsidRPr="0084450D">
              <w:lastRenderedPageBreak/>
              <w:t>содержания, с пониманием нужной/интересующей/запрашиваемой информации;</w:t>
            </w:r>
          </w:p>
          <w:p w:rsidR="00263DAE" w:rsidRPr="0084450D" w:rsidRDefault="00263DAE" w:rsidP="009108FB">
            <w:pPr>
              <w:widowControl w:val="0"/>
              <w:autoSpaceDE w:val="0"/>
              <w:autoSpaceDN w:val="0"/>
              <w:adjustRightInd w:val="0"/>
              <w:ind w:firstLine="539"/>
              <w:jc w:val="both"/>
            </w:pPr>
            <w:r w:rsidRPr="0084450D">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263DAE" w:rsidRPr="0084450D" w:rsidRDefault="00263DAE" w:rsidP="009108FB">
            <w:pPr>
              <w:widowControl w:val="0"/>
              <w:autoSpaceDE w:val="0"/>
              <w:autoSpaceDN w:val="0"/>
              <w:adjustRightInd w:val="0"/>
              <w:ind w:firstLine="539"/>
              <w:jc w:val="both"/>
            </w:pPr>
            <w:r w:rsidRPr="0084450D">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263DAE" w:rsidRPr="0084450D" w:rsidRDefault="00263DAE" w:rsidP="009108FB">
            <w:pPr>
              <w:widowControl w:val="0"/>
              <w:autoSpaceDE w:val="0"/>
              <w:autoSpaceDN w:val="0"/>
              <w:adjustRightInd w:val="0"/>
              <w:ind w:firstLine="539"/>
              <w:jc w:val="both"/>
            </w:pPr>
            <w:r w:rsidRPr="0084450D">
              <w:t xml:space="preserve">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w:t>
            </w:r>
            <w:r w:rsidRPr="0084450D">
              <w:lastRenderedPageBreak/>
              <w:t>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263DAE" w:rsidRPr="0084450D" w:rsidRDefault="00263DAE" w:rsidP="009108FB">
            <w:pPr>
              <w:widowControl w:val="0"/>
              <w:autoSpaceDE w:val="0"/>
              <w:autoSpaceDN w:val="0"/>
              <w:adjustRightInd w:val="0"/>
              <w:jc w:val="both"/>
            </w:pPr>
            <w:r>
              <w:t>ПРу</w:t>
            </w:r>
            <w:r w:rsidRPr="0084450D">
              <w:t>2</w:t>
            </w:r>
            <w:r>
              <w:t>.</w:t>
            </w:r>
            <w:r w:rsidRPr="0084450D">
              <w:t xml:space="preserve">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263DAE" w:rsidRPr="0084450D" w:rsidRDefault="00263DAE" w:rsidP="009108FB">
            <w:pPr>
              <w:widowControl w:val="0"/>
              <w:autoSpaceDE w:val="0"/>
              <w:autoSpaceDN w:val="0"/>
              <w:adjustRightInd w:val="0"/>
              <w:ind w:firstLine="539"/>
              <w:jc w:val="both"/>
            </w:pPr>
            <w:r w:rsidRPr="0084450D">
              <w:t>не ставить точку после заголовка; правильно оформлять прямую речь, электронное сообщение личного характера;</w:t>
            </w:r>
          </w:p>
          <w:p w:rsidR="00263DAE" w:rsidRPr="0084450D" w:rsidRDefault="00263DAE" w:rsidP="009108FB">
            <w:pPr>
              <w:widowControl w:val="0"/>
              <w:autoSpaceDE w:val="0"/>
              <w:autoSpaceDN w:val="0"/>
              <w:adjustRightInd w:val="0"/>
              <w:jc w:val="both"/>
            </w:pPr>
            <w:r>
              <w:t>ПРу</w:t>
            </w:r>
            <w:r w:rsidRPr="0084450D">
              <w:t>3</w:t>
            </w:r>
            <w:r>
              <w:t>.</w:t>
            </w:r>
            <w:r w:rsidRPr="0084450D">
              <w:t xml:space="preserve"> знание и понимание основных </w:t>
            </w:r>
            <w:r w:rsidRPr="0084450D">
              <w:lastRenderedPageBreak/>
              <w:t>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263DAE" w:rsidRPr="0084450D" w:rsidRDefault="00263DAE" w:rsidP="009108FB">
            <w:pPr>
              <w:widowControl w:val="0"/>
              <w:autoSpaceDE w:val="0"/>
              <w:autoSpaceDN w:val="0"/>
              <w:adjustRightInd w:val="0"/>
              <w:ind w:firstLine="539"/>
              <w:jc w:val="both"/>
            </w:pPr>
            <w:r w:rsidRPr="0084450D">
              <w:t>выявление признаков изученных грамматических и лексических явлений по заданным основаниям;</w:t>
            </w:r>
          </w:p>
          <w:p w:rsidR="00263DAE" w:rsidRPr="0084450D" w:rsidRDefault="00263DAE" w:rsidP="009108FB">
            <w:pPr>
              <w:widowControl w:val="0"/>
              <w:autoSpaceDE w:val="0"/>
              <w:autoSpaceDN w:val="0"/>
              <w:adjustRightInd w:val="0"/>
              <w:jc w:val="both"/>
            </w:pPr>
            <w:r>
              <w:t>ПРу</w:t>
            </w:r>
            <w:r w:rsidRPr="0084450D">
              <w:t>4</w:t>
            </w:r>
            <w:r>
              <w:t>.</w:t>
            </w:r>
            <w:r w:rsidRPr="0084450D">
              <w:t xml:space="preserve">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263DAE" w:rsidRPr="0084450D" w:rsidRDefault="00263DAE" w:rsidP="009108FB">
            <w:pPr>
              <w:widowControl w:val="0"/>
              <w:autoSpaceDE w:val="0"/>
              <w:autoSpaceDN w:val="0"/>
              <w:adjustRightInd w:val="0"/>
              <w:jc w:val="both"/>
            </w:pPr>
            <w:r>
              <w:t>ПРу</w:t>
            </w:r>
            <w:r w:rsidRPr="0084450D">
              <w:t>5</w:t>
            </w:r>
            <w:r>
              <w:t>.</w:t>
            </w:r>
            <w:r w:rsidRPr="0084450D">
              <w:t xml:space="preserve">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263DAE" w:rsidRPr="0084450D" w:rsidRDefault="00263DAE" w:rsidP="009108FB">
            <w:pPr>
              <w:widowControl w:val="0"/>
              <w:autoSpaceDE w:val="0"/>
              <w:autoSpaceDN w:val="0"/>
              <w:adjustRightInd w:val="0"/>
              <w:jc w:val="both"/>
            </w:pPr>
            <w:r>
              <w:t>ПРу</w:t>
            </w:r>
            <w:r w:rsidRPr="0084450D">
              <w:t>6</w:t>
            </w:r>
            <w:r>
              <w:t>.</w:t>
            </w:r>
            <w:r w:rsidRPr="0084450D">
              <w:t xml:space="preserve"> овладение социокультурными знаниями и умениями: знать/понимать </w:t>
            </w:r>
            <w:r w:rsidRPr="0084450D">
              <w:lastRenderedPageBreak/>
              <w:t>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263DAE" w:rsidRPr="0084450D" w:rsidRDefault="00263DAE" w:rsidP="009108FB">
            <w:pPr>
              <w:widowControl w:val="0"/>
              <w:autoSpaceDE w:val="0"/>
              <w:autoSpaceDN w:val="0"/>
              <w:adjustRightInd w:val="0"/>
              <w:jc w:val="both"/>
            </w:pPr>
            <w:r>
              <w:t>ПРу</w:t>
            </w:r>
            <w:r w:rsidRPr="0084450D">
              <w:t>7</w:t>
            </w:r>
            <w:r>
              <w:t>.</w:t>
            </w:r>
            <w:r w:rsidRPr="0084450D">
              <w:t xml:space="preserve">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263DAE" w:rsidRPr="0084450D" w:rsidRDefault="00263DAE" w:rsidP="009108FB">
            <w:pPr>
              <w:widowControl w:val="0"/>
              <w:autoSpaceDE w:val="0"/>
              <w:autoSpaceDN w:val="0"/>
              <w:adjustRightInd w:val="0"/>
              <w:jc w:val="both"/>
            </w:pPr>
            <w:r>
              <w:lastRenderedPageBreak/>
              <w:t>ПРу</w:t>
            </w:r>
            <w:r w:rsidRPr="0084450D">
              <w:t>8</w:t>
            </w:r>
            <w:r>
              <w:t>.</w:t>
            </w:r>
            <w:r w:rsidRPr="0084450D">
              <w:t xml:space="preserve">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263DAE" w:rsidRPr="0084450D" w:rsidRDefault="00263DAE" w:rsidP="009108FB">
            <w:pPr>
              <w:widowControl w:val="0"/>
              <w:autoSpaceDE w:val="0"/>
              <w:autoSpaceDN w:val="0"/>
              <w:adjustRightInd w:val="0"/>
              <w:jc w:val="both"/>
            </w:pPr>
            <w:r>
              <w:t>ПРу</w:t>
            </w:r>
            <w:r w:rsidRPr="0084450D">
              <w:t>9</w:t>
            </w:r>
            <w:r>
              <w:t>.</w:t>
            </w:r>
            <w:r w:rsidRPr="0084450D">
              <w:t xml:space="preserve">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263DAE" w:rsidRPr="00BC6F79" w:rsidRDefault="00263DAE" w:rsidP="009108FB">
            <w:pPr>
              <w:jc w:val="both"/>
            </w:pPr>
            <w:r w:rsidRPr="00BC6F79">
              <w:t>ОК 1-9</w:t>
            </w:r>
          </w:p>
          <w:p w:rsidR="00263DAE" w:rsidRPr="000E6298" w:rsidRDefault="00263DAE" w:rsidP="009108FB">
            <w:pPr>
              <w:widowControl w:val="0"/>
              <w:autoSpaceDE w:val="0"/>
              <w:autoSpaceDN w:val="0"/>
              <w:adjustRightInd w:val="0"/>
              <w:jc w:val="both"/>
            </w:pPr>
            <w:r w:rsidRPr="000E6298">
              <w:t>ОК 01. Выбирать способы решения задач профессиональной деятельности применительно к различным контекстам;</w:t>
            </w:r>
          </w:p>
          <w:p w:rsidR="00263DAE" w:rsidRPr="000E6298" w:rsidRDefault="00263DAE" w:rsidP="009108FB">
            <w:pPr>
              <w:widowControl w:val="0"/>
              <w:autoSpaceDE w:val="0"/>
              <w:autoSpaceDN w:val="0"/>
              <w:adjustRightInd w:val="0"/>
              <w:jc w:val="both"/>
            </w:pPr>
            <w:r w:rsidRPr="000E6298">
              <w:t xml:space="preserve">ОК 02. Использовать современные </w:t>
            </w:r>
            <w:r w:rsidRPr="000E6298">
              <w:lastRenderedPageBreak/>
              <w:t>средства поиска, анализа и интерпретации информации, и информационные технологии для выполнения задач профессиональной деятельности;</w:t>
            </w:r>
          </w:p>
          <w:p w:rsidR="00263DAE" w:rsidRPr="000E6298" w:rsidRDefault="00263DAE" w:rsidP="009108FB">
            <w:pPr>
              <w:widowControl w:val="0"/>
              <w:autoSpaceDE w:val="0"/>
              <w:autoSpaceDN w:val="0"/>
              <w:adjustRightInd w:val="0"/>
              <w:jc w:val="both"/>
            </w:pPr>
            <w:r w:rsidRPr="000E6298">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263DAE" w:rsidRPr="000E6298" w:rsidRDefault="00263DAE" w:rsidP="009108FB">
            <w:pPr>
              <w:widowControl w:val="0"/>
              <w:autoSpaceDE w:val="0"/>
              <w:autoSpaceDN w:val="0"/>
              <w:adjustRightInd w:val="0"/>
              <w:jc w:val="both"/>
            </w:pPr>
            <w:r w:rsidRPr="000E6298">
              <w:t>ОК 04. Эффективно взаимодействовать и работать в коллективе и команде;</w:t>
            </w:r>
          </w:p>
          <w:p w:rsidR="00263DAE" w:rsidRPr="000E6298" w:rsidRDefault="00263DAE" w:rsidP="009108FB">
            <w:pPr>
              <w:widowControl w:val="0"/>
              <w:autoSpaceDE w:val="0"/>
              <w:autoSpaceDN w:val="0"/>
              <w:adjustRightInd w:val="0"/>
              <w:jc w:val="both"/>
            </w:pPr>
            <w:r w:rsidRPr="000E6298">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263DAE" w:rsidRPr="000E6298" w:rsidRDefault="00263DAE" w:rsidP="009108FB">
            <w:pPr>
              <w:widowControl w:val="0"/>
              <w:autoSpaceDE w:val="0"/>
              <w:autoSpaceDN w:val="0"/>
              <w:adjustRightInd w:val="0"/>
              <w:jc w:val="both"/>
            </w:pPr>
            <w:r w:rsidRPr="000E6298">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263DAE" w:rsidRPr="000E6298" w:rsidRDefault="00263DAE" w:rsidP="009108FB">
            <w:pPr>
              <w:widowControl w:val="0"/>
              <w:autoSpaceDE w:val="0"/>
              <w:autoSpaceDN w:val="0"/>
              <w:adjustRightInd w:val="0"/>
              <w:jc w:val="both"/>
            </w:pPr>
            <w:r w:rsidRPr="000E6298">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w:t>
            </w:r>
            <w:r w:rsidRPr="000E6298">
              <w:lastRenderedPageBreak/>
              <w:t>действовать в чрезвычайных ситуациях;</w:t>
            </w:r>
          </w:p>
          <w:p w:rsidR="00263DAE" w:rsidRPr="000E6298" w:rsidRDefault="00263DAE" w:rsidP="009108FB">
            <w:pPr>
              <w:widowControl w:val="0"/>
              <w:autoSpaceDE w:val="0"/>
              <w:autoSpaceDN w:val="0"/>
              <w:adjustRightInd w:val="0"/>
              <w:jc w:val="both"/>
            </w:pPr>
            <w:r w:rsidRPr="000E6298">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263DAE" w:rsidRPr="000E6298" w:rsidRDefault="00263DAE" w:rsidP="009108FB">
            <w:pPr>
              <w:widowControl w:val="0"/>
              <w:autoSpaceDE w:val="0"/>
              <w:autoSpaceDN w:val="0"/>
              <w:adjustRightInd w:val="0"/>
              <w:jc w:val="both"/>
            </w:pPr>
            <w:r w:rsidRPr="000E6298">
              <w:t>ОК 09. Пользоваться профессиональной документацией на государственном и иностранном языках.</w:t>
            </w:r>
          </w:p>
          <w:p w:rsidR="00263DAE" w:rsidRPr="008B2C2F" w:rsidRDefault="00263DAE" w:rsidP="009108FB">
            <w:pPr>
              <w:jc w:val="both"/>
            </w:pPr>
          </w:p>
        </w:tc>
        <w:tc>
          <w:tcPr>
            <w:tcW w:w="5245" w:type="dxa"/>
            <w:shd w:val="clear" w:color="auto" w:fill="auto"/>
          </w:tcPr>
          <w:p w:rsidR="00263DAE" w:rsidRPr="008B2C2F" w:rsidRDefault="00263DAE" w:rsidP="009108FB">
            <w:pPr>
              <w:pStyle w:val="ConsPlusNormal"/>
              <w:jc w:val="both"/>
            </w:pPr>
            <w:r w:rsidRPr="008B2C2F">
              <w:lastRenderedPageBreak/>
              <w:t>Знать: виды и правила проведения инструктажей по охране труда; возможные опасные и вредные факторы и средства защиты; действие токсичных веществ на организм человека; нормативные документы по охране труда и здоровья, основы профгигиены, профсанитарии и пожаробезопасности</w:t>
            </w:r>
          </w:p>
          <w:p w:rsidR="00263DAE" w:rsidRPr="008B2C2F" w:rsidRDefault="00263DAE" w:rsidP="009108FB"/>
          <w:p w:rsidR="00263DAE" w:rsidRPr="008B2C2F" w:rsidRDefault="00263DAE" w:rsidP="009108FB">
            <w:pPr>
              <w:pStyle w:val="ConsPlusNormal"/>
              <w:jc w:val="both"/>
            </w:pPr>
            <w:r w:rsidRPr="008B2C2F">
              <w:t>Уметь: определять и проводить анализ травмоопасных и вредных факторов в сфере профессиональной деятельности; соблюдать правила безопасности труда, производственной санитарии и пожарной безопасности</w:t>
            </w:r>
          </w:p>
        </w:tc>
        <w:tc>
          <w:tcPr>
            <w:tcW w:w="5386" w:type="dxa"/>
            <w:shd w:val="clear" w:color="auto" w:fill="auto"/>
          </w:tcPr>
          <w:p w:rsidR="00263DAE" w:rsidRPr="008B2C2F" w:rsidRDefault="00263DAE" w:rsidP="009108FB">
            <w:pPr>
              <w:pStyle w:val="ConsPlusNormal"/>
              <w:jc w:val="both"/>
            </w:pPr>
            <w:r w:rsidRPr="008B2C2F">
              <w:t>Знать: основные виды потенциальных опасностей и их последствия в профессиональной деятельности и быту, принципы снижения вероятности их реализации; основы военной службы и обороны государства</w:t>
            </w:r>
          </w:p>
          <w:p w:rsidR="00263DAE" w:rsidRPr="008B2C2F" w:rsidRDefault="00263DAE" w:rsidP="009108FB">
            <w:pPr>
              <w:jc w:val="both"/>
            </w:pPr>
          </w:p>
          <w:p w:rsidR="00263DAE" w:rsidRPr="008B2C2F" w:rsidRDefault="00263DAE" w:rsidP="009108FB">
            <w:pPr>
              <w:jc w:val="both"/>
            </w:pPr>
            <w:r w:rsidRPr="008B2C2F">
              <w:t>Уметь: предпринимать профилактические меры для снижения уровня опасностей различного вида и их последствий в профессиональной деятельности и быту</w:t>
            </w:r>
          </w:p>
        </w:tc>
      </w:tr>
      <w:tr w:rsidR="00263DAE" w:rsidRPr="007A1ABC" w:rsidTr="009108FB">
        <w:tc>
          <w:tcPr>
            <w:tcW w:w="4361" w:type="dxa"/>
            <w:shd w:val="clear" w:color="auto" w:fill="auto"/>
          </w:tcPr>
          <w:p w:rsidR="00263DAE" w:rsidRPr="008B2C2F" w:rsidRDefault="00263DAE" w:rsidP="009108FB">
            <w:r w:rsidRPr="008B2C2F">
              <w:lastRenderedPageBreak/>
              <w:t>Иностранный язык</w:t>
            </w:r>
          </w:p>
        </w:tc>
        <w:tc>
          <w:tcPr>
            <w:tcW w:w="5245" w:type="dxa"/>
            <w:shd w:val="clear" w:color="auto" w:fill="auto"/>
          </w:tcPr>
          <w:p w:rsidR="00263DAE" w:rsidRPr="008B2C2F" w:rsidRDefault="00263DAE" w:rsidP="009108FB">
            <w:pPr>
              <w:jc w:val="both"/>
            </w:pPr>
            <w:r>
              <w:t>СГ</w:t>
            </w:r>
            <w:r w:rsidRPr="001616E1">
              <w:t>.0</w:t>
            </w:r>
            <w:r>
              <w:t>3</w:t>
            </w:r>
            <w:r w:rsidRPr="001616E1">
              <w:t>. Безопасность жизнедеятельности</w:t>
            </w:r>
          </w:p>
        </w:tc>
        <w:tc>
          <w:tcPr>
            <w:tcW w:w="5386" w:type="dxa"/>
            <w:shd w:val="clear" w:color="auto" w:fill="auto"/>
          </w:tcPr>
          <w:p w:rsidR="00263DAE" w:rsidRPr="008B2C2F" w:rsidRDefault="00263DAE" w:rsidP="009108FB">
            <w:pPr>
              <w:pStyle w:val="ConsPlusNormal"/>
              <w:jc w:val="both"/>
            </w:pPr>
            <w:r w:rsidRPr="001616E1">
              <w:t>ПМ.</w:t>
            </w:r>
            <w:r>
              <w:t>01 Выполнения монтажа и наладки устройств электроснабжения и электрооборудования ( по отраслям)</w:t>
            </w:r>
          </w:p>
        </w:tc>
      </w:tr>
      <w:tr w:rsidR="00263DAE" w:rsidRPr="007A1ABC" w:rsidTr="009108FB">
        <w:tc>
          <w:tcPr>
            <w:tcW w:w="4361" w:type="dxa"/>
            <w:shd w:val="clear" w:color="auto" w:fill="auto"/>
          </w:tcPr>
          <w:p w:rsidR="00263DAE" w:rsidRPr="0084450D" w:rsidRDefault="00263DAE" w:rsidP="009108FB">
            <w:pPr>
              <w:widowControl w:val="0"/>
              <w:autoSpaceDE w:val="0"/>
              <w:autoSpaceDN w:val="0"/>
              <w:adjustRightInd w:val="0"/>
              <w:jc w:val="both"/>
            </w:pPr>
            <w:r>
              <w:t>ПРу</w:t>
            </w:r>
            <w:r w:rsidRPr="0084450D">
              <w:t>1</w:t>
            </w:r>
            <w:r>
              <w:t>.</w:t>
            </w:r>
            <w:r w:rsidRPr="0084450D">
              <w:t xml:space="preserve">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w:t>
            </w:r>
            <w:r w:rsidRPr="0084450D">
              <w:lastRenderedPageBreak/>
              <w:t>Родная страна и страна/страны изучаемого языка. Выдающиеся люди родной страны и страны/стран изучаемого языка:</w:t>
            </w:r>
          </w:p>
          <w:p w:rsidR="00263DAE" w:rsidRPr="0084450D" w:rsidRDefault="00263DAE" w:rsidP="009108FB">
            <w:pPr>
              <w:widowControl w:val="0"/>
              <w:autoSpaceDE w:val="0"/>
              <w:autoSpaceDN w:val="0"/>
              <w:adjustRightInd w:val="0"/>
              <w:ind w:firstLine="539"/>
              <w:jc w:val="both"/>
            </w:pPr>
            <w:r w:rsidRPr="0084450D">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263DAE" w:rsidRPr="0084450D" w:rsidRDefault="00263DAE" w:rsidP="009108FB">
            <w:pPr>
              <w:widowControl w:val="0"/>
              <w:autoSpaceDE w:val="0"/>
              <w:autoSpaceDN w:val="0"/>
              <w:adjustRightInd w:val="0"/>
              <w:ind w:firstLine="539"/>
              <w:jc w:val="both"/>
            </w:pPr>
            <w:r w:rsidRPr="0084450D">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rsidR="00263DAE" w:rsidRPr="0084450D" w:rsidRDefault="00263DAE" w:rsidP="009108FB">
            <w:pPr>
              <w:widowControl w:val="0"/>
              <w:autoSpaceDE w:val="0"/>
              <w:autoSpaceDN w:val="0"/>
              <w:adjustRightInd w:val="0"/>
              <w:ind w:firstLine="539"/>
              <w:jc w:val="both"/>
            </w:pPr>
            <w:r w:rsidRPr="0084450D">
              <w:t xml:space="preserve">аудирование: воспринимать на слух и понимать звучащие до 2,5 минут аутентичные тексты, содержащие отдельные неизученные языковые </w:t>
            </w:r>
            <w:r w:rsidRPr="0084450D">
              <w:lastRenderedPageBreak/>
              <w:t>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263DAE" w:rsidRPr="0084450D" w:rsidRDefault="00263DAE" w:rsidP="009108FB">
            <w:pPr>
              <w:widowControl w:val="0"/>
              <w:autoSpaceDE w:val="0"/>
              <w:autoSpaceDN w:val="0"/>
              <w:adjustRightInd w:val="0"/>
              <w:ind w:firstLine="539"/>
              <w:jc w:val="both"/>
            </w:pPr>
            <w:r w:rsidRPr="0084450D">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263DAE" w:rsidRPr="0084450D" w:rsidRDefault="00263DAE" w:rsidP="009108FB">
            <w:pPr>
              <w:widowControl w:val="0"/>
              <w:autoSpaceDE w:val="0"/>
              <w:autoSpaceDN w:val="0"/>
              <w:adjustRightInd w:val="0"/>
              <w:ind w:firstLine="539"/>
              <w:jc w:val="both"/>
            </w:pPr>
            <w:r w:rsidRPr="0084450D">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263DAE" w:rsidRPr="0084450D" w:rsidRDefault="00263DAE" w:rsidP="009108FB">
            <w:pPr>
              <w:widowControl w:val="0"/>
              <w:autoSpaceDE w:val="0"/>
              <w:autoSpaceDN w:val="0"/>
              <w:adjustRightInd w:val="0"/>
              <w:ind w:firstLine="539"/>
              <w:jc w:val="both"/>
            </w:pPr>
            <w:r w:rsidRPr="0084450D">
              <w:t xml:space="preserve">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w:t>
            </w:r>
            <w:r w:rsidRPr="0084450D">
              <w:lastRenderedPageBreak/>
              <w:t>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263DAE" w:rsidRPr="0084450D" w:rsidRDefault="00263DAE" w:rsidP="009108FB">
            <w:pPr>
              <w:widowControl w:val="0"/>
              <w:autoSpaceDE w:val="0"/>
              <w:autoSpaceDN w:val="0"/>
              <w:adjustRightInd w:val="0"/>
              <w:jc w:val="both"/>
            </w:pPr>
            <w:r>
              <w:t>ПРу</w:t>
            </w:r>
            <w:r w:rsidRPr="0084450D">
              <w:t>2</w:t>
            </w:r>
            <w:r>
              <w:t>.</w:t>
            </w:r>
            <w:r w:rsidRPr="0084450D">
              <w:t xml:space="preserve">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263DAE" w:rsidRPr="0084450D" w:rsidRDefault="00263DAE" w:rsidP="009108FB">
            <w:pPr>
              <w:widowControl w:val="0"/>
              <w:autoSpaceDE w:val="0"/>
              <w:autoSpaceDN w:val="0"/>
              <w:adjustRightInd w:val="0"/>
              <w:ind w:firstLine="539"/>
              <w:jc w:val="both"/>
            </w:pPr>
            <w:r w:rsidRPr="0084450D">
              <w:t xml:space="preserve">не ставить точку после заголовка; </w:t>
            </w:r>
            <w:r w:rsidRPr="0084450D">
              <w:lastRenderedPageBreak/>
              <w:t>правильно оформлять прямую речь, электронное сообщение личного характера;</w:t>
            </w:r>
          </w:p>
          <w:p w:rsidR="00263DAE" w:rsidRPr="0084450D" w:rsidRDefault="00263DAE" w:rsidP="009108FB">
            <w:pPr>
              <w:widowControl w:val="0"/>
              <w:autoSpaceDE w:val="0"/>
              <w:autoSpaceDN w:val="0"/>
              <w:adjustRightInd w:val="0"/>
              <w:jc w:val="both"/>
            </w:pPr>
            <w:r>
              <w:t>ПРу</w:t>
            </w:r>
            <w:r w:rsidRPr="0084450D">
              <w:t>3</w:t>
            </w:r>
            <w:r>
              <w:t>.</w:t>
            </w:r>
            <w:r w:rsidRPr="0084450D">
              <w:t xml:space="preserve">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263DAE" w:rsidRPr="0084450D" w:rsidRDefault="00263DAE" w:rsidP="009108FB">
            <w:pPr>
              <w:widowControl w:val="0"/>
              <w:autoSpaceDE w:val="0"/>
              <w:autoSpaceDN w:val="0"/>
              <w:adjustRightInd w:val="0"/>
              <w:ind w:firstLine="539"/>
              <w:jc w:val="both"/>
            </w:pPr>
            <w:r w:rsidRPr="0084450D">
              <w:t>выявление признаков изученных грамматических и лексических явлений по заданным основаниям;</w:t>
            </w:r>
          </w:p>
          <w:p w:rsidR="00263DAE" w:rsidRPr="0084450D" w:rsidRDefault="00263DAE" w:rsidP="009108FB">
            <w:pPr>
              <w:widowControl w:val="0"/>
              <w:autoSpaceDE w:val="0"/>
              <w:autoSpaceDN w:val="0"/>
              <w:adjustRightInd w:val="0"/>
              <w:jc w:val="both"/>
            </w:pPr>
            <w:r>
              <w:t>ПРу</w:t>
            </w:r>
            <w:r w:rsidRPr="0084450D">
              <w:t>4</w:t>
            </w:r>
            <w:r>
              <w:t>.</w:t>
            </w:r>
            <w:r w:rsidRPr="0084450D">
              <w:t xml:space="preserve">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263DAE" w:rsidRPr="0084450D" w:rsidRDefault="00263DAE" w:rsidP="009108FB">
            <w:pPr>
              <w:widowControl w:val="0"/>
              <w:autoSpaceDE w:val="0"/>
              <w:autoSpaceDN w:val="0"/>
              <w:adjustRightInd w:val="0"/>
              <w:jc w:val="both"/>
            </w:pPr>
            <w:r>
              <w:t>ПРу</w:t>
            </w:r>
            <w:r w:rsidRPr="0084450D">
              <w:t>5</w:t>
            </w:r>
            <w:r>
              <w:t>.</w:t>
            </w:r>
            <w:r w:rsidRPr="0084450D">
              <w:t xml:space="preserve">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w:t>
            </w:r>
            <w:r w:rsidRPr="0084450D">
              <w:lastRenderedPageBreak/>
              <w:t>в соответствии с решаемой коммуникативной задачей;</w:t>
            </w:r>
          </w:p>
          <w:p w:rsidR="00263DAE" w:rsidRPr="0084450D" w:rsidRDefault="00263DAE" w:rsidP="009108FB">
            <w:pPr>
              <w:widowControl w:val="0"/>
              <w:autoSpaceDE w:val="0"/>
              <w:autoSpaceDN w:val="0"/>
              <w:adjustRightInd w:val="0"/>
              <w:jc w:val="both"/>
            </w:pPr>
            <w:r>
              <w:t>ПРу</w:t>
            </w:r>
            <w:r w:rsidRPr="0084450D">
              <w:t>6</w:t>
            </w:r>
            <w:r>
              <w:t>.</w:t>
            </w:r>
            <w:r w:rsidRPr="0084450D">
              <w:t xml:space="preserve">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263DAE" w:rsidRPr="0084450D" w:rsidRDefault="00263DAE" w:rsidP="009108FB">
            <w:pPr>
              <w:widowControl w:val="0"/>
              <w:autoSpaceDE w:val="0"/>
              <w:autoSpaceDN w:val="0"/>
              <w:adjustRightInd w:val="0"/>
              <w:jc w:val="both"/>
            </w:pPr>
            <w:r>
              <w:t>ПРу</w:t>
            </w:r>
            <w:r w:rsidRPr="0084450D">
              <w:t>7</w:t>
            </w:r>
            <w:r>
              <w:t>.</w:t>
            </w:r>
            <w:r w:rsidRPr="0084450D">
              <w:t xml:space="preserve">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w:t>
            </w:r>
            <w:r w:rsidRPr="0084450D">
              <w:lastRenderedPageBreak/>
              <w:t>письме - описание/перифраз/толкование; при чтении и аудировании - языковую и контекстуальную догадку;</w:t>
            </w:r>
          </w:p>
          <w:p w:rsidR="00263DAE" w:rsidRPr="0084450D" w:rsidRDefault="00263DAE" w:rsidP="009108FB">
            <w:pPr>
              <w:widowControl w:val="0"/>
              <w:autoSpaceDE w:val="0"/>
              <w:autoSpaceDN w:val="0"/>
              <w:adjustRightInd w:val="0"/>
              <w:jc w:val="both"/>
            </w:pPr>
            <w:r>
              <w:t>ПРу</w:t>
            </w:r>
            <w:r w:rsidRPr="0084450D">
              <w:t>8</w:t>
            </w:r>
            <w:r>
              <w:t>.</w:t>
            </w:r>
            <w:r w:rsidRPr="0084450D">
              <w:t xml:space="preserve">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263DAE" w:rsidRPr="0084450D" w:rsidRDefault="00263DAE" w:rsidP="009108FB">
            <w:pPr>
              <w:widowControl w:val="0"/>
              <w:autoSpaceDE w:val="0"/>
              <w:autoSpaceDN w:val="0"/>
              <w:adjustRightInd w:val="0"/>
              <w:jc w:val="both"/>
            </w:pPr>
            <w:r>
              <w:t>ПРу</w:t>
            </w:r>
            <w:r w:rsidRPr="0084450D">
              <w:t>9</w:t>
            </w:r>
            <w:r>
              <w:t>.</w:t>
            </w:r>
            <w:r w:rsidRPr="0084450D">
              <w:t xml:space="preserve">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263DAE" w:rsidRPr="00BC6F79" w:rsidRDefault="00263DAE" w:rsidP="009108FB">
            <w:pPr>
              <w:jc w:val="both"/>
            </w:pPr>
            <w:r w:rsidRPr="00BC6F79">
              <w:t>ОК 1-9</w:t>
            </w:r>
          </w:p>
          <w:p w:rsidR="00263DAE" w:rsidRPr="000E6298" w:rsidRDefault="00263DAE" w:rsidP="009108FB">
            <w:pPr>
              <w:widowControl w:val="0"/>
              <w:autoSpaceDE w:val="0"/>
              <w:autoSpaceDN w:val="0"/>
              <w:adjustRightInd w:val="0"/>
              <w:jc w:val="both"/>
            </w:pPr>
            <w:r w:rsidRPr="000E6298">
              <w:t xml:space="preserve">ОК 01. Выбирать способы решения </w:t>
            </w:r>
            <w:r w:rsidRPr="000E6298">
              <w:lastRenderedPageBreak/>
              <w:t>задач профессиональной деятельности применительно к различным контекстам;</w:t>
            </w:r>
          </w:p>
          <w:p w:rsidR="00263DAE" w:rsidRPr="000E6298" w:rsidRDefault="00263DAE" w:rsidP="009108FB">
            <w:pPr>
              <w:widowControl w:val="0"/>
              <w:autoSpaceDE w:val="0"/>
              <w:autoSpaceDN w:val="0"/>
              <w:adjustRightInd w:val="0"/>
              <w:jc w:val="both"/>
            </w:pPr>
            <w:r w:rsidRPr="000E6298">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263DAE" w:rsidRPr="000E6298" w:rsidRDefault="00263DAE" w:rsidP="009108FB">
            <w:pPr>
              <w:widowControl w:val="0"/>
              <w:autoSpaceDE w:val="0"/>
              <w:autoSpaceDN w:val="0"/>
              <w:adjustRightInd w:val="0"/>
              <w:jc w:val="both"/>
            </w:pPr>
            <w:r w:rsidRPr="000E6298">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263DAE" w:rsidRPr="000E6298" w:rsidRDefault="00263DAE" w:rsidP="009108FB">
            <w:pPr>
              <w:widowControl w:val="0"/>
              <w:autoSpaceDE w:val="0"/>
              <w:autoSpaceDN w:val="0"/>
              <w:adjustRightInd w:val="0"/>
              <w:jc w:val="both"/>
            </w:pPr>
            <w:r w:rsidRPr="000E6298">
              <w:t>ОК 04. Эффективно взаимодействовать и работать в коллективе и команде;</w:t>
            </w:r>
          </w:p>
          <w:p w:rsidR="00263DAE" w:rsidRPr="000E6298" w:rsidRDefault="00263DAE" w:rsidP="009108FB">
            <w:pPr>
              <w:widowControl w:val="0"/>
              <w:autoSpaceDE w:val="0"/>
              <w:autoSpaceDN w:val="0"/>
              <w:adjustRightInd w:val="0"/>
              <w:jc w:val="both"/>
            </w:pPr>
            <w:r w:rsidRPr="000E6298">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263DAE" w:rsidRPr="000E6298" w:rsidRDefault="00263DAE" w:rsidP="009108FB">
            <w:pPr>
              <w:widowControl w:val="0"/>
              <w:autoSpaceDE w:val="0"/>
              <w:autoSpaceDN w:val="0"/>
              <w:adjustRightInd w:val="0"/>
              <w:jc w:val="both"/>
            </w:pPr>
            <w:r w:rsidRPr="000E6298">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263DAE" w:rsidRPr="000E6298" w:rsidRDefault="00263DAE" w:rsidP="009108FB">
            <w:pPr>
              <w:widowControl w:val="0"/>
              <w:autoSpaceDE w:val="0"/>
              <w:autoSpaceDN w:val="0"/>
              <w:adjustRightInd w:val="0"/>
              <w:jc w:val="both"/>
            </w:pPr>
            <w:r w:rsidRPr="000E6298">
              <w:t xml:space="preserve">ОК 07. Содействовать сохранению </w:t>
            </w:r>
            <w:r w:rsidRPr="000E6298">
              <w:lastRenderedPageBreak/>
              <w:t>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263DAE" w:rsidRPr="000E6298" w:rsidRDefault="00263DAE" w:rsidP="009108FB">
            <w:pPr>
              <w:widowControl w:val="0"/>
              <w:autoSpaceDE w:val="0"/>
              <w:autoSpaceDN w:val="0"/>
              <w:adjustRightInd w:val="0"/>
              <w:jc w:val="both"/>
            </w:pPr>
            <w:r w:rsidRPr="000E6298">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263DAE" w:rsidRPr="000E6298" w:rsidRDefault="00263DAE" w:rsidP="009108FB">
            <w:pPr>
              <w:widowControl w:val="0"/>
              <w:autoSpaceDE w:val="0"/>
              <w:autoSpaceDN w:val="0"/>
              <w:adjustRightInd w:val="0"/>
              <w:jc w:val="both"/>
            </w:pPr>
            <w:r w:rsidRPr="000E6298">
              <w:t>ОК 09. Пользоваться профессиональной документацией на государственном и иностранном языках.</w:t>
            </w:r>
          </w:p>
          <w:p w:rsidR="00263DAE" w:rsidRPr="008B2C2F" w:rsidRDefault="00263DAE" w:rsidP="009108FB">
            <w:pPr>
              <w:jc w:val="both"/>
            </w:pPr>
          </w:p>
        </w:tc>
        <w:tc>
          <w:tcPr>
            <w:tcW w:w="5245" w:type="dxa"/>
            <w:shd w:val="clear" w:color="auto" w:fill="auto"/>
          </w:tcPr>
          <w:p w:rsidR="00263DAE" w:rsidRPr="008B2C2F" w:rsidRDefault="00263DAE" w:rsidP="009108FB">
            <w:pPr>
              <w:jc w:val="both"/>
            </w:pPr>
            <w:r w:rsidRPr="008B2C2F">
              <w:lastRenderedPageBreak/>
              <w:t>Знать: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263DAE" w:rsidRPr="008B2C2F" w:rsidRDefault="00263DAE" w:rsidP="009108FB">
            <w:pPr>
              <w:jc w:val="both"/>
            </w:pPr>
          </w:p>
          <w:p w:rsidR="00263DAE" w:rsidRPr="008B2C2F" w:rsidRDefault="00263DAE" w:rsidP="009108FB">
            <w:pPr>
              <w:jc w:val="both"/>
            </w:pPr>
            <w:r w:rsidRPr="008B2C2F">
              <w:t>Уметь: предпринимать профилактические меры для снижения уровня опасностей различного вида и их последствий в профессиональной деятельности и быту; оказывать первую помощь пострадавшим</w:t>
            </w:r>
          </w:p>
        </w:tc>
        <w:tc>
          <w:tcPr>
            <w:tcW w:w="5386" w:type="dxa"/>
            <w:shd w:val="clear" w:color="auto" w:fill="auto"/>
          </w:tcPr>
          <w:p w:rsidR="00263DAE" w:rsidRPr="008B2C2F" w:rsidRDefault="00263DAE" w:rsidP="009108FB">
            <w:pPr>
              <w:jc w:val="both"/>
            </w:pPr>
            <w:r w:rsidRPr="008B2C2F">
              <w:t>Знать: требования безопасности выполнения слесарно-сборочных и электромонтажных работ</w:t>
            </w:r>
          </w:p>
          <w:p w:rsidR="00263DAE" w:rsidRPr="008B2C2F" w:rsidRDefault="00263DAE" w:rsidP="009108FB"/>
          <w:p w:rsidR="00263DAE" w:rsidRPr="008B2C2F" w:rsidRDefault="00263DAE" w:rsidP="009108FB">
            <w:pPr>
              <w:pStyle w:val="ConsPlusNormal"/>
            </w:pPr>
            <w:r w:rsidRPr="008B2C2F">
              <w:t>Уметь: применять безопасные приемы ремонта</w:t>
            </w:r>
          </w:p>
          <w:p w:rsidR="00263DAE" w:rsidRPr="008B2C2F" w:rsidRDefault="00263DAE" w:rsidP="009108FB"/>
        </w:tc>
      </w:tr>
    </w:tbl>
    <w:p w:rsidR="00263DAE" w:rsidRPr="007A1ABC" w:rsidRDefault="00263DAE" w:rsidP="00263DAE">
      <w:pPr>
        <w:rPr>
          <w:color w:val="FF0000"/>
        </w:rPr>
        <w:sectPr w:rsidR="00263DAE" w:rsidRPr="007A1ABC" w:rsidSect="009108FB">
          <w:pgSz w:w="16838" w:h="11906" w:orient="landscape"/>
          <w:pgMar w:top="1701" w:right="1134" w:bottom="850" w:left="1134" w:header="708" w:footer="708" w:gutter="0"/>
          <w:cols w:space="708"/>
          <w:docGrid w:linePitch="360"/>
        </w:sectPr>
      </w:pPr>
    </w:p>
    <w:p w:rsidR="00263DAE" w:rsidRPr="00DC6E80" w:rsidRDefault="00263DAE" w:rsidP="00263DAE">
      <w:pPr>
        <w:rPr>
          <w:b/>
        </w:rPr>
      </w:pPr>
      <w:r w:rsidRPr="00DC6E80">
        <w:rPr>
          <w:b/>
        </w:rPr>
        <w:lastRenderedPageBreak/>
        <w:t>2.4. Объем общеобразовательной дисциплины по видам учебной деятельности</w:t>
      </w:r>
    </w:p>
    <w:p w:rsidR="00263DAE" w:rsidRPr="00DC6E80" w:rsidRDefault="00263DAE" w:rsidP="00263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546"/>
      </w:tblGrid>
      <w:tr w:rsidR="00263DAE" w:rsidRPr="00DC6E80" w:rsidTr="009108FB">
        <w:tc>
          <w:tcPr>
            <w:tcW w:w="6799" w:type="dxa"/>
            <w:shd w:val="clear" w:color="auto" w:fill="auto"/>
          </w:tcPr>
          <w:p w:rsidR="00263DAE" w:rsidRPr="00DC6E80" w:rsidRDefault="00263DAE" w:rsidP="009108FB">
            <w:r w:rsidRPr="00DC6E80">
              <w:t>Вид учебной работы</w:t>
            </w:r>
          </w:p>
        </w:tc>
        <w:tc>
          <w:tcPr>
            <w:tcW w:w="2546" w:type="dxa"/>
            <w:shd w:val="clear" w:color="auto" w:fill="auto"/>
          </w:tcPr>
          <w:p w:rsidR="00263DAE" w:rsidRPr="00DC6E80" w:rsidRDefault="00263DAE" w:rsidP="009108FB">
            <w:r w:rsidRPr="00DC6E80">
              <w:t xml:space="preserve">Объем в </w:t>
            </w:r>
          </w:p>
          <w:p w:rsidR="00263DAE" w:rsidRPr="00DC6E80" w:rsidRDefault="00263DAE" w:rsidP="009108FB">
            <w:r w:rsidRPr="00DC6E80">
              <w:t>академических часах</w:t>
            </w:r>
          </w:p>
        </w:tc>
      </w:tr>
      <w:tr w:rsidR="00263DAE" w:rsidRPr="00DC6E80" w:rsidTr="009108FB">
        <w:tc>
          <w:tcPr>
            <w:tcW w:w="6799" w:type="dxa"/>
            <w:shd w:val="clear" w:color="auto" w:fill="auto"/>
          </w:tcPr>
          <w:p w:rsidR="00263DAE" w:rsidRPr="00DC6E80" w:rsidRDefault="00263DAE" w:rsidP="009108FB">
            <w:pPr>
              <w:jc w:val="both"/>
            </w:pPr>
            <w:r w:rsidRPr="00DC6E80">
              <w:t>Объем общеобразовательной дисциплины,</w:t>
            </w:r>
          </w:p>
        </w:tc>
        <w:tc>
          <w:tcPr>
            <w:tcW w:w="2546" w:type="dxa"/>
            <w:shd w:val="clear" w:color="auto" w:fill="auto"/>
          </w:tcPr>
          <w:p w:rsidR="00263DAE" w:rsidRPr="00DC6E80" w:rsidRDefault="00263DAE" w:rsidP="009108FB">
            <w:r>
              <w:t>78</w:t>
            </w:r>
          </w:p>
        </w:tc>
      </w:tr>
      <w:tr w:rsidR="00263DAE" w:rsidRPr="00DC6E80" w:rsidTr="009108FB">
        <w:tc>
          <w:tcPr>
            <w:tcW w:w="6799" w:type="dxa"/>
            <w:shd w:val="clear" w:color="auto" w:fill="FBE4D5"/>
          </w:tcPr>
          <w:p w:rsidR="00263DAE" w:rsidRPr="00DC6E80" w:rsidRDefault="00263DAE" w:rsidP="009108FB">
            <w:pPr>
              <w:jc w:val="both"/>
            </w:pPr>
            <w:r w:rsidRPr="00DC6E80">
              <w:t>в том числе реализуемый в форме практической подготовки</w:t>
            </w:r>
          </w:p>
        </w:tc>
        <w:tc>
          <w:tcPr>
            <w:tcW w:w="2546" w:type="dxa"/>
            <w:shd w:val="clear" w:color="auto" w:fill="FBE4D5"/>
          </w:tcPr>
          <w:p w:rsidR="00263DAE" w:rsidRPr="00DC6E80" w:rsidRDefault="00263DAE" w:rsidP="009108FB">
            <w:r>
              <w:t>74</w:t>
            </w:r>
          </w:p>
        </w:tc>
      </w:tr>
      <w:tr w:rsidR="00263DAE" w:rsidRPr="00DC6E80" w:rsidTr="009108FB">
        <w:tc>
          <w:tcPr>
            <w:tcW w:w="6799" w:type="dxa"/>
            <w:shd w:val="clear" w:color="auto" w:fill="auto"/>
          </w:tcPr>
          <w:p w:rsidR="00263DAE" w:rsidRPr="00DC6E80" w:rsidRDefault="00263DAE" w:rsidP="009108FB">
            <w:r w:rsidRPr="00DC6E80">
              <w:t>в том числе из объема общеобразовательной дисциплины:</w:t>
            </w:r>
          </w:p>
        </w:tc>
        <w:tc>
          <w:tcPr>
            <w:tcW w:w="2546" w:type="dxa"/>
            <w:shd w:val="clear" w:color="auto" w:fill="auto"/>
          </w:tcPr>
          <w:p w:rsidR="00263DAE" w:rsidRPr="00DC6E80" w:rsidRDefault="00263DAE" w:rsidP="009108FB"/>
        </w:tc>
      </w:tr>
      <w:tr w:rsidR="00263DAE" w:rsidRPr="00DC6E80" w:rsidTr="009108FB">
        <w:tc>
          <w:tcPr>
            <w:tcW w:w="6799" w:type="dxa"/>
            <w:shd w:val="clear" w:color="auto" w:fill="auto"/>
          </w:tcPr>
          <w:p w:rsidR="00263DAE" w:rsidRPr="00DC6E80" w:rsidRDefault="00263DAE" w:rsidP="009108FB">
            <w:pPr>
              <w:ind w:firstLine="709"/>
            </w:pPr>
            <w:r w:rsidRPr="00DC6E80">
              <w:t>Теоретическое обучение</w:t>
            </w:r>
          </w:p>
        </w:tc>
        <w:tc>
          <w:tcPr>
            <w:tcW w:w="2546" w:type="dxa"/>
            <w:shd w:val="clear" w:color="auto" w:fill="auto"/>
          </w:tcPr>
          <w:p w:rsidR="00263DAE" w:rsidRPr="00DC6E80" w:rsidRDefault="00263DAE" w:rsidP="009108FB">
            <w:r>
              <w:t>4</w:t>
            </w:r>
          </w:p>
        </w:tc>
      </w:tr>
      <w:tr w:rsidR="00263DAE" w:rsidRPr="00DC6E80" w:rsidTr="009108FB">
        <w:tc>
          <w:tcPr>
            <w:tcW w:w="6799" w:type="dxa"/>
            <w:shd w:val="clear" w:color="auto" w:fill="FBE4D5"/>
          </w:tcPr>
          <w:p w:rsidR="00263DAE" w:rsidRPr="00DC6E80" w:rsidRDefault="00263DAE" w:rsidP="002258EA">
            <w:pPr>
              <w:ind w:firstLine="709"/>
              <w:jc w:val="left"/>
            </w:pPr>
            <w:r w:rsidRPr="00DC6E80">
              <w:t>Лабораторные работы (если предусмотрено)</w:t>
            </w:r>
          </w:p>
        </w:tc>
        <w:tc>
          <w:tcPr>
            <w:tcW w:w="2546" w:type="dxa"/>
            <w:shd w:val="clear" w:color="auto" w:fill="FBE4D5"/>
          </w:tcPr>
          <w:p w:rsidR="00263DAE" w:rsidRPr="00DC6E80" w:rsidRDefault="00263DAE" w:rsidP="009108FB">
            <w:r w:rsidRPr="00DC6E80">
              <w:t>0</w:t>
            </w:r>
          </w:p>
        </w:tc>
      </w:tr>
      <w:tr w:rsidR="00263DAE" w:rsidRPr="00DC6E80" w:rsidTr="009108FB">
        <w:tc>
          <w:tcPr>
            <w:tcW w:w="6799" w:type="dxa"/>
            <w:shd w:val="clear" w:color="auto" w:fill="FBE4D5"/>
          </w:tcPr>
          <w:p w:rsidR="00263DAE" w:rsidRPr="00DC6E80" w:rsidRDefault="00263DAE" w:rsidP="002258EA">
            <w:pPr>
              <w:ind w:firstLine="709"/>
              <w:jc w:val="left"/>
            </w:pPr>
            <w:r w:rsidRPr="00DC6E80">
              <w:t>Практические занятия (если предусмотрено)</w:t>
            </w:r>
          </w:p>
        </w:tc>
        <w:tc>
          <w:tcPr>
            <w:tcW w:w="2546" w:type="dxa"/>
            <w:shd w:val="clear" w:color="auto" w:fill="FBE4D5"/>
          </w:tcPr>
          <w:p w:rsidR="00263DAE" w:rsidRPr="00DC6E80" w:rsidRDefault="00263DAE" w:rsidP="009108FB">
            <w:r>
              <w:t>70</w:t>
            </w:r>
          </w:p>
        </w:tc>
      </w:tr>
      <w:tr w:rsidR="00263DAE" w:rsidRPr="00DC6E80" w:rsidTr="009108FB">
        <w:tc>
          <w:tcPr>
            <w:tcW w:w="6799" w:type="dxa"/>
            <w:shd w:val="clear" w:color="auto" w:fill="FBE4D5"/>
          </w:tcPr>
          <w:p w:rsidR="00263DAE" w:rsidRPr="00DC6E80" w:rsidRDefault="00263DAE" w:rsidP="002258EA">
            <w:pPr>
              <w:ind w:firstLine="709"/>
              <w:jc w:val="left"/>
            </w:pPr>
            <w:r w:rsidRPr="00DC6E80">
              <w:t>Бинарные занятия (если предусмотрены)</w:t>
            </w:r>
          </w:p>
        </w:tc>
        <w:tc>
          <w:tcPr>
            <w:tcW w:w="2546" w:type="dxa"/>
            <w:shd w:val="clear" w:color="auto" w:fill="FBE4D5"/>
          </w:tcPr>
          <w:p w:rsidR="00263DAE" w:rsidRPr="00DC6E80" w:rsidRDefault="00263DAE" w:rsidP="009108FB">
            <w:r>
              <w:t>4</w:t>
            </w:r>
          </w:p>
        </w:tc>
      </w:tr>
      <w:tr w:rsidR="00263DAE" w:rsidRPr="00DC6E80" w:rsidTr="009108FB">
        <w:tc>
          <w:tcPr>
            <w:tcW w:w="6799" w:type="dxa"/>
            <w:shd w:val="clear" w:color="auto" w:fill="FBE4D5"/>
          </w:tcPr>
          <w:p w:rsidR="00263DAE" w:rsidRPr="00DC6E80" w:rsidRDefault="00263DAE" w:rsidP="002258EA">
            <w:pPr>
              <w:ind w:firstLine="709"/>
              <w:jc w:val="left"/>
            </w:pPr>
            <w:r w:rsidRPr="00DC6E80">
              <w:t>Индивидуальный проект (если предусмотрен)</w:t>
            </w:r>
          </w:p>
        </w:tc>
        <w:tc>
          <w:tcPr>
            <w:tcW w:w="2546" w:type="dxa"/>
            <w:shd w:val="clear" w:color="auto" w:fill="FBE4D5"/>
          </w:tcPr>
          <w:p w:rsidR="00263DAE" w:rsidRPr="00DC6E80" w:rsidRDefault="00263DAE" w:rsidP="009108FB">
            <w:r w:rsidRPr="00DC6E80">
              <w:t>0</w:t>
            </w:r>
          </w:p>
        </w:tc>
      </w:tr>
      <w:tr w:rsidR="00263DAE" w:rsidRPr="00DC6E80" w:rsidTr="009108FB">
        <w:tc>
          <w:tcPr>
            <w:tcW w:w="6799" w:type="dxa"/>
            <w:shd w:val="clear" w:color="auto" w:fill="auto"/>
          </w:tcPr>
          <w:p w:rsidR="00263DAE" w:rsidRPr="00DC6E80" w:rsidRDefault="00263DAE" w:rsidP="002258EA">
            <w:pPr>
              <w:jc w:val="left"/>
            </w:pPr>
            <w:r w:rsidRPr="00D37CC2">
              <w:t>Промежуточная аттестация / форма контроля</w:t>
            </w:r>
          </w:p>
        </w:tc>
        <w:tc>
          <w:tcPr>
            <w:tcW w:w="2546" w:type="dxa"/>
            <w:shd w:val="clear" w:color="auto" w:fill="auto"/>
          </w:tcPr>
          <w:p w:rsidR="00263DAE" w:rsidRDefault="00263DAE" w:rsidP="009108FB">
            <w:r>
              <w:t>1семес</w:t>
            </w:r>
            <w:r w:rsidRPr="00DC6E80">
              <w:t>тр</w:t>
            </w:r>
            <w:r>
              <w:t>:</w:t>
            </w:r>
            <w:r w:rsidRPr="00DC6E80">
              <w:t xml:space="preserve"> </w:t>
            </w:r>
          </w:p>
          <w:p w:rsidR="00263DAE" w:rsidRDefault="00263DAE" w:rsidP="009108FB">
            <w:r>
              <w:t xml:space="preserve">Другие </w:t>
            </w:r>
            <w:r w:rsidRPr="00DC6E80">
              <w:t xml:space="preserve">формы </w:t>
            </w:r>
          </w:p>
          <w:p w:rsidR="00263DAE" w:rsidRPr="00DC6E80" w:rsidRDefault="00263DAE" w:rsidP="009108FB">
            <w:r w:rsidRPr="00DC6E80">
              <w:t>контроля</w:t>
            </w:r>
          </w:p>
          <w:p w:rsidR="00263DAE" w:rsidRPr="00DC6E80" w:rsidRDefault="00263DAE" w:rsidP="009108FB">
            <w:r w:rsidRPr="00DC6E80">
              <w:t xml:space="preserve">2 семестр: </w:t>
            </w:r>
          </w:p>
          <w:p w:rsidR="00263DAE" w:rsidRPr="00DC6E80" w:rsidRDefault="00263DAE" w:rsidP="009108FB">
            <w:r>
              <w:t>Экзамен</w:t>
            </w:r>
          </w:p>
        </w:tc>
      </w:tr>
    </w:tbl>
    <w:p w:rsidR="00263DAE" w:rsidRDefault="00263DAE" w:rsidP="00263DAE">
      <w:pPr>
        <w:rPr>
          <w:color w:val="FF0000"/>
        </w:rPr>
      </w:pPr>
    </w:p>
    <w:p w:rsidR="00263DAE" w:rsidRPr="002258EA" w:rsidRDefault="009108FB" w:rsidP="002258EA">
      <w:pPr>
        <w:jc w:val="left"/>
        <w:rPr>
          <w:b/>
          <w:color w:val="000000" w:themeColor="text1"/>
        </w:rPr>
      </w:pPr>
      <w:r w:rsidRPr="002258EA">
        <w:rPr>
          <w:b/>
          <w:color w:val="000000" w:themeColor="text1"/>
        </w:rPr>
        <w:t>2.5 Т</w:t>
      </w:r>
      <w:r w:rsidR="00263DAE" w:rsidRPr="002258EA">
        <w:rPr>
          <w:b/>
          <w:color w:val="000000" w:themeColor="text1"/>
        </w:rPr>
        <w:t>емы</w:t>
      </w:r>
      <w:r w:rsidR="002258EA" w:rsidRPr="002258EA">
        <w:rPr>
          <w:b/>
          <w:color w:val="000000" w:themeColor="text1"/>
        </w:rPr>
        <w:t xml:space="preserve"> дисциплины</w:t>
      </w:r>
    </w:p>
    <w:p w:rsidR="00263DAE" w:rsidRDefault="00263DAE" w:rsidP="00263DAE">
      <w:pPr>
        <w:rPr>
          <w:color w:val="000000" w:themeColor="text1"/>
        </w:rPr>
      </w:pPr>
    </w:p>
    <w:tbl>
      <w:tblPr>
        <w:tblW w:w="9828" w:type="dxa"/>
        <w:tblLook w:val="04A0" w:firstRow="1" w:lastRow="0" w:firstColumn="1" w:lastColumn="0" w:noHBand="0" w:noVBand="1"/>
      </w:tblPr>
      <w:tblGrid>
        <w:gridCol w:w="9828"/>
      </w:tblGrid>
      <w:tr w:rsidR="00263DAE" w:rsidRPr="00854592" w:rsidTr="00263DAE">
        <w:tc>
          <w:tcPr>
            <w:tcW w:w="3431" w:type="dxa"/>
          </w:tcPr>
          <w:p w:rsidR="00263DAE" w:rsidRPr="00854592" w:rsidRDefault="00263DAE" w:rsidP="00225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854592">
              <w:t>Тема 1.1. Вводно-коррективный курс</w:t>
            </w:r>
          </w:p>
        </w:tc>
      </w:tr>
      <w:tr w:rsidR="00263DAE" w:rsidRPr="00854592" w:rsidTr="00263DAE">
        <w:tc>
          <w:tcPr>
            <w:tcW w:w="3431" w:type="dxa"/>
          </w:tcPr>
          <w:p w:rsidR="00263DAE" w:rsidRPr="00854592" w:rsidRDefault="00263DAE" w:rsidP="00225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854592">
              <w:t>Тема 2.1. Приветствие, прощание, представление себя и других людей в официальной и неофициальной обстановке</w:t>
            </w:r>
          </w:p>
        </w:tc>
      </w:tr>
      <w:tr w:rsidR="00263DAE" w:rsidRPr="00854592" w:rsidTr="002258EA">
        <w:trPr>
          <w:trHeight w:val="771"/>
        </w:trPr>
        <w:tc>
          <w:tcPr>
            <w:tcW w:w="3431" w:type="dxa"/>
          </w:tcPr>
          <w:p w:rsidR="00263DAE" w:rsidRPr="00854592" w:rsidRDefault="00263DAE" w:rsidP="002258EA">
            <w:pPr>
              <w:spacing w:line="240" w:lineRule="exact"/>
              <w:jc w:val="left"/>
            </w:pPr>
            <w:r w:rsidRPr="00854592">
              <w:t>Тема 2.2. Описание человека (внешность, национальность, образование, личные качества, род занятий, должность, место</w:t>
            </w:r>
          </w:p>
          <w:p w:rsidR="00263DAE" w:rsidRPr="00854592" w:rsidRDefault="00263DAE" w:rsidP="002258EA">
            <w:pPr>
              <w:spacing w:line="240" w:lineRule="exact"/>
              <w:jc w:val="left"/>
              <w:rPr>
                <w:bCs/>
              </w:rPr>
            </w:pPr>
            <w:r w:rsidRPr="00854592">
              <w:t>работы и др.)</w:t>
            </w:r>
          </w:p>
        </w:tc>
      </w:tr>
      <w:tr w:rsidR="00263DAE" w:rsidRPr="00854592" w:rsidTr="00263DAE">
        <w:tc>
          <w:tcPr>
            <w:tcW w:w="3431" w:type="dxa"/>
          </w:tcPr>
          <w:p w:rsidR="00263DAE" w:rsidRPr="00854592" w:rsidRDefault="00263DAE" w:rsidP="002258EA">
            <w:pPr>
              <w:spacing w:line="240" w:lineRule="exact"/>
              <w:jc w:val="left"/>
            </w:pPr>
            <w:r w:rsidRPr="00854592">
              <w:t>Тема 2.3. Семья и семейные отношения, домашние обязанности</w:t>
            </w:r>
          </w:p>
        </w:tc>
      </w:tr>
      <w:tr w:rsidR="00263DAE" w:rsidRPr="00854592" w:rsidTr="00263DAE">
        <w:tc>
          <w:tcPr>
            <w:tcW w:w="3431" w:type="dxa"/>
          </w:tcPr>
          <w:p w:rsidR="00263DAE" w:rsidRPr="00854592" w:rsidRDefault="00263DAE" w:rsidP="002258EA">
            <w:pPr>
              <w:spacing w:line="240" w:lineRule="exact"/>
              <w:jc w:val="left"/>
            </w:pPr>
            <w:r w:rsidRPr="00854592">
              <w:t>Тема 2.4. Описание жилища и учебного заведения (здание, обстановка, условия жизни, техника, оборудование)</w:t>
            </w:r>
          </w:p>
        </w:tc>
      </w:tr>
      <w:tr w:rsidR="00263DAE" w:rsidRPr="00854592" w:rsidTr="00263DAE">
        <w:tc>
          <w:tcPr>
            <w:tcW w:w="3431" w:type="dxa"/>
          </w:tcPr>
          <w:p w:rsidR="00263DAE" w:rsidRPr="00854592" w:rsidRDefault="00263DAE" w:rsidP="002258EA">
            <w:pPr>
              <w:spacing w:line="240" w:lineRule="exact"/>
              <w:jc w:val="left"/>
            </w:pPr>
            <w:r w:rsidRPr="00854592">
              <w:t>Тема 2. 5. Хобби, досуг</w:t>
            </w:r>
          </w:p>
        </w:tc>
      </w:tr>
      <w:tr w:rsidR="00263DAE" w:rsidRPr="00854592" w:rsidTr="00263DAE">
        <w:tc>
          <w:tcPr>
            <w:tcW w:w="3431" w:type="dxa"/>
          </w:tcPr>
          <w:p w:rsidR="00263DAE" w:rsidRPr="00854592" w:rsidRDefault="00263DAE" w:rsidP="002258EA">
            <w:pPr>
              <w:spacing w:line="240" w:lineRule="exact"/>
              <w:jc w:val="left"/>
            </w:pPr>
            <w:r w:rsidRPr="00854592">
              <w:t>Тема 2.6. Распорядок дня студента колледжа</w:t>
            </w:r>
          </w:p>
        </w:tc>
      </w:tr>
      <w:tr w:rsidR="00263DAE" w:rsidRPr="00854592" w:rsidTr="00263DAE">
        <w:tc>
          <w:tcPr>
            <w:tcW w:w="3431" w:type="dxa"/>
          </w:tcPr>
          <w:p w:rsidR="00263DAE" w:rsidRPr="00854592" w:rsidRDefault="00263DAE" w:rsidP="002258EA">
            <w:pPr>
              <w:spacing w:line="240" w:lineRule="exact"/>
              <w:jc w:val="left"/>
            </w:pPr>
            <w:r w:rsidRPr="00854592">
              <w:t>Тема 2.7. Описание местоположения объекта (адрес, как найти)</w:t>
            </w:r>
          </w:p>
        </w:tc>
      </w:tr>
      <w:tr w:rsidR="00263DAE" w:rsidRPr="00854592" w:rsidTr="00263DAE">
        <w:tc>
          <w:tcPr>
            <w:tcW w:w="3431" w:type="dxa"/>
          </w:tcPr>
          <w:p w:rsidR="00263DAE" w:rsidRPr="00854592" w:rsidRDefault="00263DAE" w:rsidP="002258EA">
            <w:pPr>
              <w:spacing w:line="240" w:lineRule="exact"/>
              <w:jc w:val="left"/>
            </w:pPr>
            <w:r w:rsidRPr="00854592">
              <w:t>Тема 2.8. Магазины, товары, совершение покупок</w:t>
            </w:r>
          </w:p>
        </w:tc>
      </w:tr>
      <w:tr w:rsidR="00263DAE" w:rsidRPr="00854592" w:rsidTr="00263DAE">
        <w:tc>
          <w:tcPr>
            <w:tcW w:w="3431" w:type="dxa"/>
          </w:tcPr>
          <w:p w:rsidR="00263DAE" w:rsidRPr="00854592" w:rsidRDefault="00263DAE" w:rsidP="002258EA">
            <w:pPr>
              <w:spacing w:line="240" w:lineRule="exact"/>
              <w:jc w:val="left"/>
            </w:pPr>
            <w:r w:rsidRPr="00854592">
              <w:t>Тема 2.9. Еда, способы приготовления пищи, традиции питания</w:t>
            </w:r>
          </w:p>
        </w:tc>
      </w:tr>
      <w:tr w:rsidR="00263DAE" w:rsidRPr="00854592" w:rsidTr="00263DAE">
        <w:tc>
          <w:tcPr>
            <w:tcW w:w="3431" w:type="dxa"/>
          </w:tcPr>
          <w:p w:rsidR="00263DAE" w:rsidRPr="00854592" w:rsidRDefault="00263DAE" w:rsidP="002258EA">
            <w:pPr>
              <w:spacing w:line="240" w:lineRule="exact"/>
              <w:jc w:val="left"/>
            </w:pPr>
            <w:r w:rsidRPr="00854592">
              <w:t>Тема 2.10. Физкультура и спорт, здоровый образ жизни</w:t>
            </w:r>
          </w:p>
        </w:tc>
      </w:tr>
      <w:tr w:rsidR="00263DAE" w:rsidRPr="00854592" w:rsidTr="00263DAE">
        <w:tc>
          <w:tcPr>
            <w:tcW w:w="3431" w:type="dxa"/>
          </w:tcPr>
          <w:p w:rsidR="00263DAE" w:rsidRPr="00854592" w:rsidRDefault="00263DAE" w:rsidP="002258EA">
            <w:pPr>
              <w:spacing w:line="240" w:lineRule="exact"/>
              <w:jc w:val="left"/>
            </w:pPr>
            <w:r w:rsidRPr="00854592">
              <w:t>Тема 2.11. Экскурсии и путешествия</w:t>
            </w:r>
          </w:p>
        </w:tc>
      </w:tr>
      <w:tr w:rsidR="00263DAE" w:rsidRPr="00854592" w:rsidTr="00263DAE">
        <w:tc>
          <w:tcPr>
            <w:tcW w:w="3431" w:type="dxa"/>
          </w:tcPr>
          <w:p w:rsidR="00263DAE" w:rsidRPr="00854592" w:rsidRDefault="00263DAE" w:rsidP="002258EA">
            <w:pPr>
              <w:autoSpaceDE w:val="0"/>
              <w:autoSpaceDN w:val="0"/>
              <w:adjustRightInd w:val="0"/>
              <w:spacing w:line="240" w:lineRule="exact"/>
              <w:jc w:val="left"/>
            </w:pPr>
            <w:r w:rsidRPr="00854592">
              <w:t>Тема 2.12. Россия, ее национальные символы, государственное и политическое устройство</w:t>
            </w:r>
          </w:p>
        </w:tc>
      </w:tr>
      <w:tr w:rsidR="00263DAE" w:rsidRPr="00854592" w:rsidTr="00263DAE">
        <w:tc>
          <w:tcPr>
            <w:tcW w:w="3431" w:type="dxa"/>
          </w:tcPr>
          <w:p w:rsidR="00263DAE" w:rsidRPr="00854592" w:rsidRDefault="00263DAE" w:rsidP="002258EA">
            <w:pPr>
              <w:spacing w:line="240" w:lineRule="exact"/>
              <w:jc w:val="left"/>
            </w:pPr>
            <w:r w:rsidRPr="00854592">
              <w:rPr>
                <w:bCs/>
              </w:rPr>
              <w:t xml:space="preserve">Тема 2.13. </w:t>
            </w:r>
            <w:r w:rsidRPr="00854592">
              <w:t>Англоговорящие страны, географическое положение, климат, флора и фауна, национальные символы, государственное и политическое устройство, наиболее развитые отрасли экономики, достопримечательности</w:t>
            </w:r>
          </w:p>
        </w:tc>
      </w:tr>
      <w:tr w:rsidR="00263DAE" w:rsidRPr="00854592" w:rsidTr="00263DAE">
        <w:tc>
          <w:tcPr>
            <w:tcW w:w="3431" w:type="dxa"/>
          </w:tcPr>
          <w:p w:rsidR="00263DAE" w:rsidRPr="00854592" w:rsidRDefault="00263DAE" w:rsidP="002258EA">
            <w:pPr>
              <w:autoSpaceDE w:val="0"/>
              <w:autoSpaceDN w:val="0"/>
              <w:adjustRightInd w:val="0"/>
              <w:spacing w:line="240" w:lineRule="exact"/>
              <w:jc w:val="left"/>
            </w:pPr>
            <w:r w:rsidRPr="00854592">
              <w:rPr>
                <w:bCs/>
              </w:rPr>
              <w:t>Тема 2.14.</w:t>
            </w:r>
            <w:r w:rsidRPr="00854592">
              <w:t xml:space="preserve"> Обычаи, традиции, поверья народов России и англоговорящих стран</w:t>
            </w:r>
          </w:p>
        </w:tc>
      </w:tr>
      <w:tr w:rsidR="00263DAE" w:rsidRPr="00854592" w:rsidTr="00263DAE">
        <w:tc>
          <w:tcPr>
            <w:tcW w:w="3431" w:type="dxa"/>
          </w:tcPr>
          <w:p w:rsidR="00263DAE" w:rsidRPr="00854592" w:rsidRDefault="00263DAE" w:rsidP="002258EA">
            <w:pPr>
              <w:autoSpaceDE w:val="0"/>
              <w:autoSpaceDN w:val="0"/>
              <w:adjustRightInd w:val="0"/>
              <w:spacing w:line="240" w:lineRule="exact"/>
              <w:jc w:val="left"/>
            </w:pPr>
            <w:r w:rsidRPr="00854592">
              <w:t>Тема 2.15. Жизнь в городе и деревне</w:t>
            </w:r>
          </w:p>
        </w:tc>
      </w:tr>
      <w:tr w:rsidR="00263DAE" w:rsidRPr="00854592" w:rsidTr="00263DAE">
        <w:tc>
          <w:tcPr>
            <w:tcW w:w="3431" w:type="dxa"/>
          </w:tcPr>
          <w:p w:rsidR="00263DAE" w:rsidRPr="00854592" w:rsidRDefault="00263DAE" w:rsidP="002258EA">
            <w:pPr>
              <w:autoSpaceDE w:val="0"/>
              <w:autoSpaceDN w:val="0"/>
              <w:adjustRightInd w:val="0"/>
              <w:spacing w:line="240" w:lineRule="exact"/>
              <w:jc w:val="left"/>
              <w:rPr>
                <w:bCs/>
              </w:rPr>
            </w:pPr>
            <w:r w:rsidRPr="00854592">
              <w:rPr>
                <w:bCs/>
              </w:rPr>
              <w:t xml:space="preserve">Тема 3.1 </w:t>
            </w:r>
            <w:r w:rsidRPr="00854592">
              <w:t>Переговоры, разрешение конфликтных ситуаций. Рабочие совещания. Отношения внутри коллектива</w:t>
            </w:r>
          </w:p>
        </w:tc>
      </w:tr>
      <w:tr w:rsidR="00263DAE" w:rsidRPr="00854592" w:rsidTr="00263DAE">
        <w:tc>
          <w:tcPr>
            <w:tcW w:w="3431" w:type="dxa"/>
          </w:tcPr>
          <w:p w:rsidR="00263DAE" w:rsidRPr="00854592" w:rsidRDefault="00263DAE" w:rsidP="002258EA">
            <w:pPr>
              <w:autoSpaceDE w:val="0"/>
              <w:autoSpaceDN w:val="0"/>
              <w:adjustRightInd w:val="0"/>
              <w:spacing w:line="240" w:lineRule="exact"/>
              <w:jc w:val="left"/>
            </w:pPr>
            <w:r w:rsidRPr="00854592">
              <w:rPr>
                <w:bCs/>
              </w:rPr>
              <w:t>Тема 3.2</w:t>
            </w:r>
            <w:r w:rsidRPr="00854592">
              <w:t xml:space="preserve"> Этикет делового и неофициального общения. Дресс-код. Телефонные переговоры. Правила поведения в ресторане, кафе, во время делового обеда</w:t>
            </w:r>
          </w:p>
        </w:tc>
      </w:tr>
      <w:tr w:rsidR="00263DAE" w:rsidRPr="00854592" w:rsidTr="00263DAE">
        <w:tc>
          <w:tcPr>
            <w:tcW w:w="3431" w:type="dxa"/>
          </w:tcPr>
          <w:p w:rsidR="00263DAE" w:rsidRPr="00854592" w:rsidRDefault="00263DAE" w:rsidP="002258EA">
            <w:pPr>
              <w:autoSpaceDE w:val="0"/>
              <w:autoSpaceDN w:val="0"/>
              <w:adjustRightInd w:val="0"/>
              <w:spacing w:line="240" w:lineRule="exact"/>
              <w:jc w:val="left"/>
            </w:pPr>
            <w:r w:rsidRPr="00854592">
              <w:t>Тема 3.3 Выдающиеся исторические события и личности в области электроэнергетики. Исторические памятники</w:t>
            </w:r>
          </w:p>
        </w:tc>
      </w:tr>
      <w:tr w:rsidR="00263DAE" w:rsidRPr="00854592" w:rsidTr="00263DAE">
        <w:tc>
          <w:tcPr>
            <w:tcW w:w="3431" w:type="dxa"/>
          </w:tcPr>
          <w:p w:rsidR="00263DAE" w:rsidRPr="00854592" w:rsidRDefault="00263DAE" w:rsidP="002258EA">
            <w:pPr>
              <w:autoSpaceDE w:val="0"/>
              <w:autoSpaceDN w:val="0"/>
              <w:adjustRightInd w:val="0"/>
              <w:spacing w:line="240" w:lineRule="exact"/>
              <w:jc w:val="left"/>
              <w:rPr>
                <w:bCs/>
              </w:rPr>
            </w:pPr>
            <w:r w:rsidRPr="00854592">
              <w:rPr>
                <w:bCs/>
              </w:rPr>
              <w:t xml:space="preserve">Тема 3.4 </w:t>
            </w:r>
            <w:r w:rsidRPr="00854592">
              <w:t>Электроэнергетические учреждения и услуги</w:t>
            </w:r>
          </w:p>
        </w:tc>
      </w:tr>
      <w:tr w:rsidR="00263DAE" w:rsidRPr="00854592" w:rsidTr="00263DAE">
        <w:tc>
          <w:tcPr>
            <w:tcW w:w="3431" w:type="dxa"/>
          </w:tcPr>
          <w:p w:rsidR="00263DAE" w:rsidRPr="00854592" w:rsidRDefault="00263DAE" w:rsidP="002258EA">
            <w:pPr>
              <w:jc w:val="left"/>
            </w:pPr>
            <w:r w:rsidRPr="00854592">
              <w:t>Тема 3.5. Охрана труда</w:t>
            </w:r>
          </w:p>
        </w:tc>
      </w:tr>
      <w:tr w:rsidR="00263DAE" w:rsidRPr="00854592" w:rsidTr="00263DAE">
        <w:tc>
          <w:tcPr>
            <w:tcW w:w="3431" w:type="dxa"/>
          </w:tcPr>
          <w:p w:rsidR="00263DAE" w:rsidRPr="00854592" w:rsidRDefault="00263DAE" w:rsidP="002258EA">
            <w:pPr>
              <w:jc w:val="left"/>
            </w:pPr>
            <w:r w:rsidRPr="00854592">
              <w:t>Тема 3.6. Безопасность жизнедеятельности</w:t>
            </w:r>
          </w:p>
        </w:tc>
      </w:tr>
      <w:tr w:rsidR="00263DAE" w:rsidRPr="00854592" w:rsidTr="00263DAE">
        <w:tc>
          <w:tcPr>
            <w:tcW w:w="3431" w:type="dxa"/>
          </w:tcPr>
          <w:p w:rsidR="00263DAE" w:rsidRPr="00854592" w:rsidRDefault="00263DAE" w:rsidP="009108FB">
            <w:pPr>
              <w:jc w:val="both"/>
            </w:pPr>
            <w:r w:rsidRPr="00854592">
              <w:t>Тема 3.7. Сборка, монтаж, регулировка и ремонт узлов и механизмов оборудования, агрегатов, машин, станков и другого электрооборудования промышленных организаций. Устранение и предупреждение аварий и неполадок электрооборудования</w:t>
            </w:r>
          </w:p>
        </w:tc>
      </w:tr>
    </w:tbl>
    <w:p w:rsidR="00263DAE" w:rsidRPr="00263DAE" w:rsidRDefault="00263DAE" w:rsidP="00263DAE">
      <w:pPr>
        <w:rPr>
          <w:color w:val="000000" w:themeColor="text1"/>
        </w:rPr>
        <w:sectPr w:rsidR="00263DAE" w:rsidRPr="00263DAE" w:rsidSect="009108FB">
          <w:pgSz w:w="11906" w:h="16838"/>
          <w:pgMar w:top="1134" w:right="850" w:bottom="1134" w:left="1701" w:header="708" w:footer="708" w:gutter="0"/>
          <w:cols w:space="708"/>
          <w:docGrid w:linePitch="360"/>
        </w:sectPr>
      </w:pPr>
    </w:p>
    <w:bookmarkEnd w:id="3"/>
    <w:p w:rsidR="00EF0FB4" w:rsidRDefault="009108FB" w:rsidP="002258EA">
      <w:pPr>
        <w:pStyle w:val="a3"/>
        <w:pBdr>
          <w:bottom w:val="single" w:sz="4" w:space="1" w:color="auto"/>
        </w:pBdr>
        <w:rPr>
          <w:b/>
          <w:sz w:val="28"/>
          <w:szCs w:val="28"/>
        </w:rPr>
      </w:pPr>
      <w:r w:rsidRPr="009108FB">
        <w:rPr>
          <w:b/>
          <w:sz w:val="28"/>
          <w:szCs w:val="28"/>
        </w:rPr>
        <w:lastRenderedPageBreak/>
        <w:t>Математика</w:t>
      </w:r>
    </w:p>
    <w:p w:rsidR="009108FB" w:rsidRPr="002258EA" w:rsidRDefault="002258EA" w:rsidP="009108FB">
      <w:pPr>
        <w:pStyle w:val="a3"/>
        <w:rPr>
          <w:i/>
          <w:sz w:val="22"/>
          <w:szCs w:val="22"/>
        </w:rPr>
      </w:pPr>
      <w:r w:rsidRPr="002258EA">
        <w:rPr>
          <w:i/>
          <w:sz w:val="22"/>
          <w:szCs w:val="22"/>
        </w:rPr>
        <w:t>название дисциплины</w:t>
      </w:r>
    </w:p>
    <w:p w:rsidR="002258EA" w:rsidRPr="002872A2" w:rsidRDefault="002258EA" w:rsidP="002258EA">
      <w:pPr>
        <w:jc w:val="both"/>
        <w:rPr>
          <w:rFonts w:eastAsia="Calibri"/>
          <w:b/>
          <w:bCs/>
        </w:rPr>
      </w:pPr>
      <w:r w:rsidRPr="002872A2">
        <w:rPr>
          <w:rFonts w:eastAsia="Calibri"/>
          <w:b/>
          <w:bCs/>
        </w:rPr>
        <w:t>Раздел 1. Общая характеристика общеобразовательной дисциплины</w:t>
      </w:r>
    </w:p>
    <w:p w:rsidR="002258EA" w:rsidRPr="002872A2" w:rsidRDefault="002258EA" w:rsidP="002258EA">
      <w:pPr>
        <w:jc w:val="both"/>
        <w:rPr>
          <w:rFonts w:eastAsia="Calibri"/>
          <w:b/>
          <w:bCs/>
        </w:rPr>
      </w:pPr>
    </w:p>
    <w:p w:rsidR="002258EA" w:rsidRPr="002872A2" w:rsidRDefault="002258EA" w:rsidP="002258EA">
      <w:pPr>
        <w:ind w:firstLine="708"/>
        <w:jc w:val="both"/>
        <w:rPr>
          <w:rFonts w:eastAsia="Calibri"/>
        </w:rPr>
      </w:pPr>
      <w:bookmarkStart w:id="4" w:name="_Hlk100228193"/>
      <w:r>
        <w:t>ОД является частью обязательной предметной области «Математика и информатика», изучается в общеобразовательном цикле учебного плана ООП СПО с учетом профиля профессионального образования. ОД имеет межпредметную связь с дисциплинами общеобразовательного и профессионального цикла, а также междисциплинарными курсами (МДК) профессионального цикла. ОД изучается на углубленном уровне. Содержание ОД направлено на достижение всех личностных, метапредметных и предметных результатов обучения, регламентированных ФГОС СОО. Реализация содержания ОД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 однако в то же время обладает самостоятельностью, цельностью, спецификой подходов к изучению.</w:t>
      </w:r>
    </w:p>
    <w:bookmarkEnd w:id="4"/>
    <w:p w:rsidR="009108FB" w:rsidRPr="002872A2" w:rsidRDefault="009108FB" w:rsidP="009108FB">
      <w:pPr>
        <w:jc w:val="both"/>
        <w:rPr>
          <w:rFonts w:eastAsia="Calibri"/>
          <w:b/>
          <w:bCs/>
        </w:rPr>
      </w:pPr>
      <w:r w:rsidRPr="002872A2">
        <w:rPr>
          <w:rFonts w:eastAsia="Calibri"/>
          <w:b/>
          <w:bCs/>
        </w:rPr>
        <w:t>Раздел 2. Цели, задачи и результаты освоения общеобразовательной дисциплины</w:t>
      </w:r>
    </w:p>
    <w:p w:rsidR="009108FB" w:rsidRPr="002872A2" w:rsidRDefault="009108FB" w:rsidP="009108FB">
      <w:pPr>
        <w:jc w:val="both"/>
        <w:rPr>
          <w:rFonts w:eastAsia="Calibri"/>
        </w:rPr>
      </w:pPr>
    </w:p>
    <w:p w:rsidR="009108FB" w:rsidRPr="002872A2" w:rsidRDefault="009108FB" w:rsidP="009108FB">
      <w:pPr>
        <w:jc w:val="both"/>
        <w:rPr>
          <w:rFonts w:eastAsia="Calibri"/>
          <w:b/>
          <w:bCs/>
        </w:rPr>
      </w:pPr>
      <w:bookmarkStart w:id="5" w:name="_Hlk100228219"/>
      <w:r w:rsidRPr="002872A2">
        <w:rPr>
          <w:rFonts w:eastAsia="Calibri"/>
          <w:b/>
          <w:bCs/>
        </w:rPr>
        <w:t>2.1. Цели и задачи общеобразовательной дисциплины</w:t>
      </w:r>
    </w:p>
    <w:p w:rsidR="009108FB" w:rsidRDefault="009108FB" w:rsidP="009108FB">
      <w:pPr>
        <w:jc w:val="both"/>
      </w:pPr>
      <w:r w:rsidRPr="00213188">
        <w:rPr>
          <w:b/>
          <w:bCs/>
        </w:rPr>
        <w:t>Цель освоения</w:t>
      </w:r>
      <w:r>
        <w:t xml:space="preserve"> ОД (в соответствии с требованиями ФГОС СОО, ориентацией на результаты ФГОС СПО): освоение обучающимися содержания общеобразовательной дисциплины «Математика» и достижение результатов ее изучения в соответствии с требованиями ФГОС СОО с учетом профессиональной направленности ФГОС СПО. </w:t>
      </w:r>
    </w:p>
    <w:p w:rsidR="009108FB" w:rsidRDefault="009108FB" w:rsidP="009108FB">
      <w:pPr>
        <w:jc w:val="both"/>
      </w:pPr>
      <w:r w:rsidRPr="00213188">
        <w:rPr>
          <w:b/>
          <w:bCs/>
        </w:rPr>
        <w:t>Задачи освоения</w:t>
      </w:r>
      <w:r>
        <w:t xml:space="preserve"> ОД: </w:t>
      </w:r>
    </w:p>
    <w:p w:rsidR="009108FB" w:rsidRDefault="009108FB" w:rsidP="009108FB">
      <w:pPr>
        <w:jc w:val="both"/>
      </w:pPr>
      <w:r>
        <w:t xml:space="preserve">- формировать представления о социальных, культурных и исторических факторах становления математики; </w:t>
      </w:r>
    </w:p>
    <w:p w:rsidR="009108FB" w:rsidRDefault="009108FB" w:rsidP="009108FB">
      <w:pPr>
        <w:jc w:val="both"/>
      </w:pPr>
      <w:r>
        <w:t xml:space="preserve">- формировать основы логического, алгоритмического и математического мышления; </w:t>
      </w:r>
    </w:p>
    <w:p w:rsidR="009108FB" w:rsidRDefault="009108FB" w:rsidP="009108FB">
      <w:pPr>
        <w:jc w:val="both"/>
      </w:pPr>
      <w:r>
        <w:t xml:space="preserve">- формировать умения применять полученные знания при решении различных задач, в том числе профессиональных; </w:t>
      </w:r>
    </w:p>
    <w:p w:rsidR="009108FB" w:rsidRDefault="009108FB" w:rsidP="009108FB">
      <w:pPr>
        <w:jc w:val="both"/>
        <w:sectPr w:rsidR="009108FB" w:rsidSect="009108FB">
          <w:footerReference w:type="even" r:id="rId8"/>
          <w:footerReference w:type="default" r:id="rId9"/>
          <w:pgSz w:w="11906" w:h="16838"/>
          <w:pgMar w:top="1134" w:right="850" w:bottom="1134" w:left="1701" w:header="708" w:footer="708" w:gutter="0"/>
          <w:cols w:space="720"/>
          <w:docGrid w:linePitch="326"/>
        </w:sectPr>
      </w:pPr>
      <w:r>
        <w:t>- формировать представления о математике как части общечеловеческой культуры, универсальном языке науки, позволяющем описывать и изучать реальные процессы и явления</w:t>
      </w:r>
      <w:bookmarkEnd w:id="5"/>
      <w:r>
        <w:t xml:space="preserve">. </w:t>
      </w:r>
    </w:p>
    <w:p w:rsidR="009108FB" w:rsidRPr="002872A2" w:rsidRDefault="009108FB" w:rsidP="009108FB">
      <w:pPr>
        <w:jc w:val="both"/>
        <w:rPr>
          <w:rFonts w:eastAsia="Calibri"/>
          <w:b/>
          <w:bCs/>
        </w:rPr>
      </w:pPr>
      <w:r w:rsidRPr="002872A2">
        <w:rPr>
          <w:rFonts w:eastAsia="Calibri"/>
          <w:b/>
          <w:bCs/>
        </w:rPr>
        <w:lastRenderedPageBreak/>
        <w:t>2.2. Синхронизация предметных, личностных и метапредметных результатов с общими и профессиональными компетенциями</w:t>
      </w:r>
    </w:p>
    <w:p w:rsidR="009108FB" w:rsidRPr="002872A2" w:rsidRDefault="009108FB" w:rsidP="009108FB">
      <w:pPr>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820"/>
        <w:gridCol w:w="5670"/>
      </w:tblGrid>
      <w:tr w:rsidR="009108FB" w:rsidRPr="002872A2" w:rsidTr="009108FB">
        <w:tc>
          <w:tcPr>
            <w:tcW w:w="4077" w:type="dxa"/>
            <w:shd w:val="clear" w:color="auto" w:fill="auto"/>
          </w:tcPr>
          <w:p w:rsidR="009108FB" w:rsidRPr="002872A2" w:rsidRDefault="009108FB" w:rsidP="009108FB">
            <w:pPr>
              <w:rPr>
                <w:rFonts w:eastAsia="Calibri"/>
              </w:rPr>
            </w:pPr>
            <w:r w:rsidRPr="002872A2">
              <w:rPr>
                <w:rFonts w:eastAsia="Calibri"/>
              </w:rPr>
              <w:t>Наименование ОК, ПК согласно ФГОС СПО</w:t>
            </w:r>
          </w:p>
        </w:tc>
        <w:tc>
          <w:tcPr>
            <w:tcW w:w="4820" w:type="dxa"/>
            <w:shd w:val="clear" w:color="auto" w:fill="auto"/>
          </w:tcPr>
          <w:p w:rsidR="009108FB" w:rsidRPr="002872A2" w:rsidRDefault="009108FB" w:rsidP="009108FB">
            <w:pPr>
              <w:rPr>
                <w:rFonts w:eastAsia="Calibri"/>
              </w:rPr>
            </w:pPr>
            <w:r w:rsidRPr="002872A2">
              <w:rPr>
                <w:rFonts w:eastAsia="Calibri"/>
              </w:rPr>
              <w:t>Наименование личностных результатов согласно ФГОС СОО</w:t>
            </w:r>
          </w:p>
        </w:tc>
        <w:tc>
          <w:tcPr>
            <w:tcW w:w="5670" w:type="dxa"/>
            <w:shd w:val="clear" w:color="auto" w:fill="auto"/>
          </w:tcPr>
          <w:p w:rsidR="009108FB" w:rsidRPr="002872A2" w:rsidRDefault="009108FB" w:rsidP="009108FB">
            <w:pPr>
              <w:rPr>
                <w:rFonts w:eastAsia="Calibri"/>
              </w:rPr>
            </w:pPr>
            <w:r w:rsidRPr="002872A2">
              <w:rPr>
                <w:rFonts w:eastAsia="Calibri"/>
              </w:rPr>
              <w:t>Наименование метапредметных результатов согласно ФГОС СОО</w:t>
            </w:r>
          </w:p>
        </w:tc>
      </w:tr>
      <w:tr w:rsidR="009108FB" w:rsidRPr="002872A2" w:rsidTr="009108FB">
        <w:tc>
          <w:tcPr>
            <w:tcW w:w="4077" w:type="dxa"/>
            <w:shd w:val="clear" w:color="auto" w:fill="auto"/>
          </w:tcPr>
          <w:p w:rsidR="009108FB" w:rsidRPr="00CD23B4" w:rsidRDefault="009108FB" w:rsidP="009108FB">
            <w:pPr>
              <w:pStyle w:val="ConsPlusNormal"/>
              <w:jc w:val="both"/>
              <w:rPr>
                <w:color w:val="000000"/>
              </w:rPr>
            </w:pPr>
            <w:r w:rsidRPr="00CD23B4">
              <w:t xml:space="preserve">ОК 01. </w:t>
            </w:r>
            <w:r w:rsidRPr="00CD23B4">
              <w:rPr>
                <w:color w:val="000000"/>
              </w:rPr>
              <w:t>Выбирать способы решения задач профессиональной деятельности применительно к различным контекстам</w:t>
            </w:r>
          </w:p>
          <w:p w:rsidR="009108FB" w:rsidRPr="002872A2" w:rsidRDefault="009108FB" w:rsidP="009108FB">
            <w:pPr>
              <w:jc w:val="both"/>
              <w:rPr>
                <w:rFonts w:eastAsia="Calibri"/>
              </w:rPr>
            </w:pPr>
          </w:p>
        </w:tc>
        <w:tc>
          <w:tcPr>
            <w:tcW w:w="4820" w:type="dxa"/>
            <w:shd w:val="clear" w:color="auto" w:fill="auto"/>
          </w:tcPr>
          <w:p w:rsidR="009108FB" w:rsidRPr="00E05665" w:rsidRDefault="009108FB" w:rsidP="009108FB">
            <w:pPr>
              <w:jc w:val="both"/>
            </w:pPr>
            <w:r w:rsidRPr="00E05665">
              <w:t>гражданского воспитания</w:t>
            </w:r>
          </w:p>
          <w:p w:rsidR="009108FB" w:rsidRPr="00E05665" w:rsidRDefault="009108FB" w:rsidP="009108FB">
            <w:pPr>
              <w:jc w:val="both"/>
            </w:pPr>
            <w:r w:rsidRPr="00E05665">
              <w:t>патриотического воспитания</w:t>
            </w:r>
          </w:p>
          <w:p w:rsidR="009108FB" w:rsidRPr="00E05665" w:rsidRDefault="009108FB" w:rsidP="009108FB">
            <w:pPr>
              <w:jc w:val="both"/>
            </w:pPr>
            <w:r w:rsidRPr="00E05665">
              <w:t>духовно-нравственного воспитания</w:t>
            </w:r>
          </w:p>
          <w:p w:rsidR="009108FB" w:rsidRPr="00E05665" w:rsidRDefault="009108FB" w:rsidP="009108FB">
            <w:pPr>
              <w:jc w:val="both"/>
            </w:pPr>
            <w:r w:rsidRPr="00E05665">
              <w:t>эстетического воспитания</w:t>
            </w:r>
          </w:p>
          <w:p w:rsidR="009108FB" w:rsidRPr="00E05665" w:rsidRDefault="009108FB" w:rsidP="009108FB">
            <w:pPr>
              <w:jc w:val="both"/>
            </w:pPr>
            <w:r w:rsidRPr="00E05665">
              <w:t>физического воспитания</w:t>
            </w:r>
          </w:p>
          <w:p w:rsidR="009108FB" w:rsidRPr="00E05665" w:rsidRDefault="009108FB" w:rsidP="009108FB">
            <w:pPr>
              <w:jc w:val="both"/>
            </w:pPr>
            <w:r w:rsidRPr="00E05665">
              <w:t>трудового воспитания</w:t>
            </w:r>
          </w:p>
          <w:p w:rsidR="009108FB" w:rsidRPr="00E05665" w:rsidRDefault="009108FB" w:rsidP="009108FB">
            <w:pPr>
              <w:jc w:val="both"/>
            </w:pPr>
            <w:r w:rsidRPr="00E05665">
              <w:t>экологического воспитания</w:t>
            </w:r>
          </w:p>
          <w:p w:rsidR="009108FB" w:rsidRPr="002872A2" w:rsidRDefault="009108FB" w:rsidP="009108FB">
            <w:pPr>
              <w:jc w:val="both"/>
              <w:rPr>
                <w:rFonts w:eastAsia="Calibri"/>
              </w:rPr>
            </w:pPr>
            <w:r w:rsidRPr="00E05665">
              <w:t>ценности научного познания</w:t>
            </w:r>
          </w:p>
        </w:tc>
        <w:tc>
          <w:tcPr>
            <w:tcW w:w="5670" w:type="dxa"/>
            <w:shd w:val="clear" w:color="auto" w:fill="auto"/>
          </w:tcPr>
          <w:p w:rsidR="009108FB" w:rsidRPr="002872A2" w:rsidRDefault="009108FB" w:rsidP="009108FB">
            <w:pPr>
              <w:jc w:val="both"/>
              <w:rPr>
                <w:rFonts w:eastAsia="Calibri"/>
              </w:rPr>
            </w:pPr>
            <w:r w:rsidRPr="00BC4F76">
              <w:t>Овладение универсальными учебными познавательными действиями</w:t>
            </w:r>
          </w:p>
        </w:tc>
      </w:tr>
      <w:tr w:rsidR="009108FB" w:rsidRPr="002872A2" w:rsidTr="009108FB">
        <w:trPr>
          <w:trHeight w:val="1629"/>
        </w:trPr>
        <w:tc>
          <w:tcPr>
            <w:tcW w:w="4077" w:type="dxa"/>
            <w:shd w:val="clear" w:color="auto" w:fill="auto"/>
          </w:tcPr>
          <w:p w:rsidR="009108FB" w:rsidRPr="00CD23B4" w:rsidRDefault="009108FB" w:rsidP="009108FB">
            <w:pPr>
              <w:pStyle w:val="ConsPlusNormal"/>
              <w:jc w:val="both"/>
              <w:rPr>
                <w:color w:val="000000"/>
              </w:rPr>
            </w:pPr>
            <w:r w:rsidRPr="00CD23B4">
              <w:t xml:space="preserve">ОК 02. </w:t>
            </w:r>
            <w:r w:rsidRPr="00CD23B4">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108FB" w:rsidRPr="002872A2" w:rsidRDefault="009108FB" w:rsidP="009108FB"/>
        </w:tc>
        <w:tc>
          <w:tcPr>
            <w:tcW w:w="4820" w:type="dxa"/>
            <w:shd w:val="clear" w:color="auto" w:fill="auto"/>
          </w:tcPr>
          <w:p w:rsidR="009108FB" w:rsidRPr="00E05665" w:rsidRDefault="009108FB" w:rsidP="009108FB">
            <w:pPr>
              <w:jc w:val="both"/>
            </w:pPr>
            <w:r w:rsidRPr="00E05665">
              <w:t>гражданского воспитания</w:t>
            </w:r>
          </w:p>
          <w:p w:rsidR="009108FB" w:rsidRDefault="009108FB" w:rsidP="009108FB">
            <w:pPr>
              <w:jc w:val="both"/>
            </w:pPr>
            <w:r w:rsidRPr="00E05665">
              <w:t>патриотического воспитания</w:t>
            </w:r>
          </w:p>
          <w:p w:rsidR="009108FB" w:rsidRPr="00E05665" w:rsidRDefault="009108FB" w:rsidP="009108FB">
            <w:pPr>
              <w:jc w:val="both"/>
            </w:pPr>
            <w:r w:rsidRPr="00E05665">
              <w:t>ценности научного познания</w:t>
            </w:r>
          </w:p>
          <w:p w:rsidR="009108FB" w:rsidRPr="002872A2" w:rsidRDefault="009108FB" w:rsidP="009108FB">
            <w:pPr>
              <w:jc w:val="both"/>
            </w:pPr>
          </w:p>
        </w:tc>
        <w:tc>
          <w:tcPr>
            <w:tcW w:w="5670" w:type="dxa"/>
            <w:shd w:val="clear" w:color="auto" w:fill="auto"/>
          </w:tcPr>
          <w:p w:rsidR="009108FB" w:rsidRPr="002872A2" w:rsidRDefault="009108FB" w:rsidP="009108FB">
            <w:pPr>
              <w:jc w:val="both"/>
            </w:pPr>
            <w:r w:rsidRPr="00BC4F76">
              <w:t>Овладение универсальными коммуникативными действиями</w:t>
            </w:r>
          </w:p>
        </w:tc>
      </w:tr>
      <w:tr w:rsidR="009108FB" w:rsidRPr="002872A2" w:rsidTr="009108FB">
        <w:tc>
          <w:tcPr>
            <w:tcW w:w="4077" w:type="dxa"/>
            <w:shd w:val="clear" w:color="auto" w:fill="auto"/>
          </w:tcPr>
          <w:p w:rsidR="009108FB" w:rsidRPr="00CD23B4" w:rsidRDefault="009108FB" w:rsidP="009108FB">
            <w:pPr>
              <w:pStyle w:val="ConsPlusNormal"/>
              <w:jc w:val="both"/>
              <w:rPr>
                <w:color w:val="000000"/>
              </w:rPr>
            </w:pPr>
            <w:r w:rsidRPr="00CD23B4">
              <w:t xml:space="preserve">ОК 03. </w:t>
            </w:r>
            <w:r w:rsidRPr="00CD23B4">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9108FB" w:rsidRPr="002872A2" w:rsidRDefault="009108FB" w:rsidP="009108FB">
            <w:pPr>
              <w:widowControl w:val="0"/>
              <w:autoSpaceDE w:val="0"/>
              <w:autoSpaceDN w:val="0"/>
              <w:adjustRightInd w:val="0"/>
              <w:jc w:val="both"/>
            </w:pPr>
          </w:p>
        </w:tc>
        <w:tc>
          <w:tcPr>
            <w:tcW w:w="4820" w:type="dxa"/>
            <w:shd w:val="clear" w:color="auto" w:fill="auto"/>
          </w:tcPr>
          <w:p w:rsidR="009108FB" w:rsidRPr="00E05665" w:rsidRDefault="009108FB" w:rsidP="009108FB">
            <w:pPr>
              <w:jc w:val="both"/>
            </w:pPr>
            <w:r w:rsidRPr="00E05665">
              <w:t>гражданского воспитания</w:t>
            </w:r>
          </w:p>
          <w:p w:rsidR="009108FB" w:rsidRPr="00E05665" w:rsidRDefault="009108FB" w:rsidP="009108FB">
            <w:pPr>
              <w:jc w:val="both"/>
            </w:pPr>
            <w:r w:rsidRPr="00E05665">
              <w:t>патриотического воспитания</w:t>
            </w:r>
          </w:p>
          <w:p w:rsidR="009108FB" w:rsidRPr="00E05665" w:rsidRDefault="009108FB" w:rsidP="009108FB">
            <w:pPr>
              <w:jc w:val="both"/>
            </w:pPr>
            <w:r w:rsidRPr="00E05665">
              <w:t>духовно-нравственного воспитания</w:t>
            </w:r>
          </w:p>
          <w:p w:rsidR="009108FB" w:rsidRPr="00E05665" w:rsidRDefault="009108FB" w:rsidP="009108FB">
            <w:pPr>
              <w:jc w:val="both"/>
            </w:pPr>
            <w:r w:rsidRPr="00E05665">
              <w:t>эстетического воспитания</w:t>
            </w:r>
          </w:p>
          <w:p w:rsidR="009108FB" w:rsidRPr="00E05665" w:rsidRDefault="009108FB" w:rsidP="009108FB">
            <w:pPr>
              <w:jc w:val="both"/>
            </w:pPr>
            <w:r w:rsidRPr="00E05665">
              <w:t>физического воспитания</w:t>
            </w:r>
          </w:p>
          <w:p w:rsidR="009108FB" w:rsidRPr="00E05665" w:rsidRDefault="009108FB" w:rsidP="009108FB">
            <w:pPr>
              <w:jc w:val="both"/>
            </w:pPr>
            <w:r w:rsidRPr="00E05665">
              <w:t>трудового воспитания</w:t>
            </w:r>
          </w:p>
          <w:p w:rsidR="009108FB" w:rsidRPr="002872A2" w:rsidRDefault="009108FB" w:rsidP="009108FB">
            <w:pPr>
              <w:jc w:val="both"/>
            </w:pPr>
          </w:p>
        </w:tc>
        <w:tc>
          <w:tcPr>
            <w:tcW w:w="5670" w:type="dxa"/>
            <w:shd w:val="clear" w:color="auto" w:fill="auto"/>
          </w:tcPr>
          <w:p w:rsidR="009108FB" w:rsidRPr="002872A2" w:rsidRDefault="009108FB" w:rsidP="009108FB">
            <w:pPr>
              <w:jc w:val="both"/>
            </w:pPr>
            <w:r w:rsidRPr="00BC4F76">
              <w:t xml:space="preserve">Овладение универсальными регулятивными действиями </w:t>
            </w:r>
          </w:p>
        </w:tc>
      </w:tr>
      <w:tr w:rsidR="009108FB" w:rsidRPr="002872A2" w:rsidTr="009108FB">
        <w:tc>
          <w:tcPr>
            <w:tcW w:w="4077" w:type="dxa"/>
            <w:shd w:val="clear" w:color="auto" w:fill="auto"/>
          </w:tcPr>
          <w:p w:rsidR="009108FB" w:rsidRPr="006E56F1" w:rsidRDefault="009108FB" w:rsidP="009108FB">
            <w:pPr>
              <w:pStyle w:val="ConsPlusNormal"/>
              <w:jc w:val="both"/>
              <w:rPr>
                <w:color w:val="000000"/>
              </w:rPr>
            </w:pPr>
            <w:r>
              <w:t>ОК 04 Эффективно</w:t>
            </w:r>
            <w:r w:rsidRPr="006E56F1">
              <w:rPr>
                <w:color w:val="000000"/>
              </w:rPr>
              <w:t xml:space="preserve"> взаимодействовать и работать в коллективе и команде</w:t>
            </w:r>
          </w:p>
          <w:p w:rsidR="009108FB" w:rsidRPr="002872A2" w:rsidRDefault="009108FB" w:rsidP="009108FB">
            <w:pPr>
              <w:jc w:val="both"/>
            </w:pPr>
          </w:p>
        </w:tc>
        <w:tc>
          <w:tcPr>
            <w:tcW w:w="4820" w:type="dxa"/>
            <w:shd w:val="clear" w:color="auto" w:fill="auto"/>
          </w:tcPr>
          <w:p w:rsidR="009108FB" w:rsidRPr="00E05665" w:rsidRDefault="009108FB" w:rsidP="009108FB">
            <w:pPr>
              <w:jc w:val="both"/>
            </w:pPr>
            <w:r w:rsidRPr="00E05665">
              <w:t>гражданского воспитания</w:t>
            </w:r>
          </w:p>
          <w:p w:rsidR="009108FB" w:rsidRPr="00E05665" w:rsidRDefault="009108FB" w:rsidP="009108FB">
            <w:pPr>
              <w:jc w:val="both"/>
            </w:pPr>
            <w:r w:rsidRPr="00E05665">
              <w:t>патриотического воспитания</w:t>
            </w:r>
          </w:p>
          <w:p w:rsidR="009108FB" w:rsidRPr="00E05665" w:rsidRDefault="009108FB" w:rsidP="009108FB">
            <w:pPr>
              <w:jc w:val="both"/>
            </w:pPr>
            <w:r w:rsidRPr="00E05665">
              <w:t>духовно-нравственного воспитания</w:t>
            </w:r>
          </w:p>
          <w:p w:rsidR="009108FB" w:rsidRPr="00E05665" w:rsidRDefault="009108FB" w:rsidP="009108FB">
            <w:pPr>
              <w:jc w:val="both"/>
            </w:pPr>
            <w:r w:rsidRPr="00E05665">
              <w:t>эстетического воспитания</w:t>
            </w:r>
          </w:p>
          <w:p w:rsidR="009108FB" w:rsidRPr="00E05665" w:rsidRDefault="009108FB" w:rsidP="009108FB">
            <w:pPr>
              <w:jc w:val="both"/>
            </w:pPr>
            <w:r w:rsidRPr="00E05665">
              <w:lastRenderedPageBreak/>
              <w:t>физического воспитания</w:t>
            </w:r>
          </w:p>
          <w:p w:rsidR="009108FB" w:rsidRPr="00E05665" w:rsidRDefault="009108FB" w:rsidP="009108FB">
            <w:pPr>
              <w:jc w:val="both"/>
            </w:pPr>
            <w:r w:rsidRPr="00E05665">
              <w:t>трудового воспитания</w:t>
            </w:r>
          </w:p>
          <w:p w:rsidR="009108FB" w:rsidRPr="00E05665" w:rsidRDefault="009108FB" w:rsidP="009108FB">
            <w:pPr>
              <w:jc w:val="both"/>
            </w:pPr>
            <w:r w:rsidRPr="00E05665">
              <w:t>экологического воспитания</w:t>
            </w:r>
          </w:p>
          <w:p w:rsidR="009108FB" w:rsidRPr="002872A2" w:rsidRDefault="009108FB" w:rsidP="009108FB">
            <w:pPr>
              <w:widowControl w:val="0"/>
              <w:autoSpaceDE w:val="0"/>
              <w:autoSpaceDN w:val="0"/>
              <w:adjustRightInd w:val="0"/>
              <w:jc w:val="both"/>
            </w:pPr>
            <w:r w:rsidRPr="00E05665">
              <w:t>ценности научного познания</w:t>
            </w:r>
          </w:p>
        </w:tc>
        <w:tc>
          <w:tcPr>
            <w:tcW w:w="5670" w:type="dxa"/>
            <w:shd w:val="clear" w:color="auto" w:fill="auto"/>
          </w:tcPr>
          <w:p w:rsidR="009108FB" w:rsidRPr="002872A2" w:rsidRDefault="009108FB" w:rsidP="009108FB">
            <w:pPr>
              <w:widowControl w:val="0"/>
              <w:autoSpaceDE w:val="0"/>
              <w:autoSpaceDN w:val="0"/>
              <w:adjustRightInd w:val="0"/>
              <w:jc w:val="both"/>
            </w:pPr>
            <w:r w:rsidRPr="00BC4F76">
              <w:lastRenderedPageBreak/>
              <w:t>Овладение универсальными коммуникативными действиями</w:t>
            </w:r>
          </w:p>
        </w:tc>
      </w:tr>
      <w:tr w:rsidR="009108FB" w:rsidRPr="002872A2" w:rsidTr="009108FB">
        <w:tc>
          <w:tcPr>
            <w:tcW w:w="4077" w:type="dxa"/>
            <w:shd w:val="clear" w:color="auto" w:fill="auto"/>
          </w:tcPr>
          <w:p w:rsidR="009108FB" w:rsidRPr="002872A2" w:rsidRDefault="009108FB" w:rsidP="009108FB">
            <w:pPr>
              <w:widowControl w:val="0"/>
              <w:autoSpaceDE w:val="0"/>
              <w:autoSpaceDN w:val="0"/>
              <w:adjustRightInd w:val="0"/>
              <w:jc w:val="both"/>
            </w:pPr>
            <w: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20" w:type="dxa"/>
            <w:shd w:val="clear" w:color="auto" w:fill="auto"/>
          </w:tcPr>
          <w:p w:rsidR="009108FB" w:rsidRPr="00E05665" w:rsidRDefault="009108FB" w:rsidP="009108FB">
            <w:pPr>
              <w:jc w:val="both"/>
            </w:pPr>
            <w:r w:rsidRPr="00E05665">
              <w:t>патриотического воспитания</w:t>
            </w:r>
          </w:p>
          <w:p w:rsidR="009108FB" w:rsidRPr="00E05665" w:rsidRDefault="009108FB" w:rsidP="009108FB">
            <w:pPr>
              <w:jc w:val="both"/>
            </w:pPr>
            <w:r w:rsidRPr="00E05665">
              <w:t>духовно-нравственного воспитания</w:t>
            </w:r>
          </w:p>
          <w:p w:rsidR="009108FB" w:rsidRPr="00E05665" w:rsidRDefault="009108FB" w:rsidP="009108FB">
            <w:pPr>
              <w:jc w:val="both"/>
            </w:pPr>
            <w:r w:rsidRPr="00E05665">
              <w:t>эстетического воспитания</w:t>
            </w:r>
          </w:p>
          <w:p w:rsidR="009108FB" w:rsidRPr="00E05665" w:rsidRDefault="009108FB" w:rsidP="009108FB">
            <w:pPr>
              <w:jc w:val="both"/>
            </w:pPr>
            <w:r w:rsidRPr="00E05665">
              <w:t>физического воспитания</w:t>
            </w:r>
          </w:p>
          <w:p w:rsidR="009108FB" w:rsidRPr="00E05665" w:rsidRDefault="009108FB" w:rsidP="009108FB">
            <w:pPr>
              <w:jc w:val="both"/>
            </w:pPr>
            <w:r w:rsidRPr="00E05665">
              <w:t>трудового воспитания</w:t>
            </w:r>
          </w:p>
          <w:p w:rsidR="009108FB" w:rsidRPr="002872A2" w:rsidRDefault="009108FB" w:rsidP="009108FB">
            <w:pPr>
              <w:jc w:val="both"/>
            </w:pPr>
          </w:p>
        </w:tc>
        <w:tc>
          <w:tcPr>
            <w:tcW w:w="5670" w:type="dxa"/>
            <w:shd w:val="clear" w:color="auto" w:fill="auto"/>
          </w:tcPr>
          <w:p w:rsidR="009108FB" w:rsidRDefault="009108FB" w:rsidP="009108FB">
            <w:pPr>
              <w:jc w:val="both"/>
            </w:pPr>
            <w:r w:rsidRPr="00BC4F76">
              <w:t>Овладение универсальными учебными познавательными действиями</w:t>
            </w:r>
          </w:p>
          <w:p w:rsidR="009108FB" w:rsidRPr="002872A2" w:rsidRDefault="009108FB" w:rsidP="009108FB">
            <w:pPr>
              <w:widowControl w:val="0"/>
              <w:autoSpaceDE w:val="0"/>
              <w:autoSpaceDN w:val="0"/>
              <w:adjustRightInd w:val="0"/>
              <w:jc w:val="both"/>
            </w:pPr>
          </w:p>
        </w:tc>
      </w:tr>
      <w:tr w:rsidR="009108FB" w:rsidRPr="002872A2" w:rsidTr="009108FB">
        <w:tc>
          <w:tcPr>
            <w:tcW w:w="4077" w:type="dxa"/>
            <w:shd w:val="clear" w:color="auto" w:fill="auto"/>
          </w:tcPr>
          <w:p w:rsidR="009108FB" w:rsidRPr="002872A2" w:rsidRDefault="009108FB" w:rsidP="009108FB">
            <w:pPr>
              <w:widowControl w:val="0"/>
              <w:autoSpaceDE w:val="0"/>
              <w:autoSpaceDN w:val="0"/>
              <w:adjustRightInd w:val="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820" w:type="dxa"/>
            <w:shd w:val="clear" w:color="auto" w:fill="auto"/>
          </w:tcPr>
          <w:p w:rsidR="009108FB" w:rsidRPr="00E05665" w:rsidRDefault="009108FB" w:rsidP="009108FB">
            <w:pPr>
              <w:jc w:val="both"/>
            </w:pPr>
            <w:r w:rsidRPr="00E05665">
              <w:t>гражданского воспитания</w:t>
            </w:r>
          </w:p>
          <w:p w:rsidR="009108FB" w:rsidRPr="00E05665" w:rsidRDefault="009108FB" w:rsidP="009108FB">
            <w:pPr>
              <w:jc w:val="both"/>
            </w:pPr>
            <w:r w:rsidRPr="00E05665">
              <w:t>патриотического воспитания</w:t>
            </w:r>
          </w:p>
          <w:p w:rsidR="009108FB" w:rsidRPr="00E05665" w:rsidRDefault="009108FB" w:rsidP="009108FB">
            <w:pPr>
              <w:jc w:val="both"/>
            </w:pPr>
            <w:r w:rsidRPr="00E05665">
              <w:t>духовно-нравственного воспитания</w:t>
            </w:r>
          </w:p>
          <w:p w:rsidR="009108FB" w:rsidRPr="00E05665" w:rsidRDefault="009108FB" w:rsidP="009108FB">
            <w:pPr>
              <w:jc w:val="both"/>
            </w:pPr>
            <w:r w:rsidRPr="00E05665">
              <w:t>эстетического воспитания</w:t>
            </w:r>
          </w:p>
          <w:p w:rsidR="009108FB" w:rsidRPr="00E05665" w:rsidRDefault="009108FB" w:rsidP="009108FB">
            <w:pPr>
              <w:jc w:val="both"/>
            </w:pPr>
            <w:r w:rsidRPr="00E05665">
              <w:t>физического воспитания</w:t>
            </w:r>
          </w:p>
          <w:p w:rsidR="009108FB" w:rsidRPr="00E05665" w:rsidRDefault="009108FB" w:rsidP="009108FB">
            <w:pPr>
              <w:jc w:val="both"/>
            </w:pPr>
            <w:r w:rsidRPr="00E05665">
              <w:t>трудового воспитания</w:t>
            </w:r>
          </w:p>
          <w:p w:rsidR="009108FB" w:rsidRPr="00E05665" w:rsidRDefault="009108FB" w:rsidP="009108FB">
            <w:pPr>
              <w:jc w:val="both"/>
            </w:pPr>
            <w:r w:rsidRPr="00E05665">
              <w:t>экологического воспитания</w:t>
            </w:r>
          </w:p>
          <w:p w:rsidR="009108FB" w:rsidRPr="002872A2" w:rsidRDefault="009108FB" w:rsidP="009108FB">
            <w:pPr>
              <w:jc w:val="both"/>
            </w:pPr>
            <w:r w:rsidRPr="00E05665">
              <w:t>ценности научного познания</w:t>
            </w:r>
          </w:p>
        </w:tc>
        <w:tc>
          <w:tcPr>
            <w:tcW w:w="5670" w:type="dxa"/>
            <w:shd w:val="clear" w:color="auto" w:fill="auto"/>
          </w:tcPr>
          <w:p w:rsidR="009108FB" w:rsidRDefault="009108FB" w:rsidP="009108FB">
            <w:pPr>
              <w:jc w:val="both"/>
            </w:pPr>
            <w:r w:rsidRPr="00BC4F76">
              <w:t>Овладение универсальными учебными познавательными действиями</w:t>
            </w:r>
          </w:p>
          <w:p w:rsidR="009108FB" w:rsidRDefault="009108FB" w:rsidP="009108FB">
            <w:pPr>
              <w:jc w:val="both"/>
            </w:pPr>
            <w:r w:rsidRPr="00BC4F76">
              <w:t>Овладение универсальными коммуникативными действиями</w:t>
            </w:r>
          </w:p>
          <w:p w:rsidR="009108FB" w:rsidRPr="002872A2" w:rsidRDefault="009108FB" w:rsidP="009108FB">
            <w:pPr>
              <w:jc w:val="both"/>
            </w:pPr>
            <w:r w:rsidRPr="00BC4F76">
              <w:t>Овладение универсальными регулятивными действиями</w:t>
            </w:r>
          </w:p>
        </w:tc>
      </w:tr>
      <w:tr w:rsidR="009108FB" w:rsidRPr="002872A2" w:rsidTr="009108FB">
        <w:tc>
          <w:tcPr>
            <w:tcW w:w="4077" w:type="dxa"/>
            <w:shd w:val="clear" w:color="auto" w:fill="auto"/>
          </w:tcPr>
          <w:p w:rsidR="009108FB" w:rsidRPr="002872A2" w:rsidRDefault="009108FB" w:rsidP="009108FB">
            <w:pPr>
              <w:widowControl w:val="0"/>
              <w:autoSpaceDE w:val="0"/>
              <w:autoSpaceDN w:val="0"/>
              <w:adjustRightInd w:val="0"/>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820" w:type="dxa"/>
            <w:shd w:val="clear" w:color="auto" w:fill="auto"/>
          </w:tcPr>
          <w:p w:rsidR="009108FB" w:rsidRPr="00E05665" w:rsidRDefault="009108FB" w:rsidP="009108FB">
            <w:pPr>
              <w:jc w:val="both"/>
            </w:pPr>
            <w:r w:rsidRPr="00E05665">
              <w:t>экологического воспитания</w:t>
            </w:r>
          </w:p>
          <w:p w:rsidR="009108FB" w:rsidRDefault="009108FB" w:rsidP="009108FB">
            <w:pPr>
              <w:widowControl w:val="0"/>
              <w:autoSpaceDE w:val="0"/>
              <w:autoSpaceDN w:val="0"/>
              <w:adjustRightInd w:val="0"/>
              <w:jc w:val="both"/>
            </w:pPr>
            <w:r w:rsidRPr="00E05665">
              <w:t>ценности научного познания</w:t>
            </w:r>
          </w:p>
          <w:p w:rsidR="009108FB" w:rsidRPr="008A4887" w:rsidRDefault="009108FB" w:rsidP="009108FB">
            <w:pPr>
              <w:widowControl w:val="0"/>
              <w:autoSpaceDE w:val="0"/>
              <w:autoSpaceDN w:val="0"/>
              <w:adjustRightInd w:val="0"/>
              <w:jc w:val="both"/>
              <w:rPr>
                <w:highlight w:val="yellow"/>
              </w:rPr>
            </w:pPr>
            <w:r w:rsidRPr="00E05665">
              <w:t>духовно-нравственного воспитания</w:t>
            </w:r>
          </w:p>
          <w:p w:rsidR="009108FB" w:rsidRPr="002872A2" w:rsidRDefault="009108FB" w:rsidP="009108FB">
            <w:pPr>
              <w:widowControl w:val="0"/>
              <w:autoSpaceDE w:val="0"/>
              <w:autoSpaceDN w:val="0"/>
              <w:adjustRightInd w:val="0"/>
              <w:jc w:val="both"/>
            </w:pPr>
          </w:p>
        </w:tc>
        <w:tc>
          <w:tcPr>
            <w:tcW w:w="5670" w:type="dxa"/>
            <w:shd w:val="clear" w:color="auto" w:fill="auto"/>
          </w:tcPr>
          <w:p w:rsidR="009108FB" w:rsidRDefault="009108FB" w:rsidP="009108FB">
            <w:pPr>
              <w:jc w:val="both"/>
            </w:pPr>
            <w:r w:rsidRPr="00BC4F76">
              <w:t>Овладение универсальными учебными познавательными действиями</w:t>
            </w:r>
          </w:p>
          <w:p w:rsidR="009108FB" w:rsidRDefault="009108FB" w:rsidP="009108FB">
            <w:pPr>
              <w:jc w:val="both"/>
            </w:pPr>
            <w:r w:rsidRPr="00BC4F76">
              <w:t>Овладение универсальными коммуникативными действиями</w:t>
            </w:r>
          </w:p>
          <w:p w:rsidR="009108FB" w:rsidRPr="002872A2" w:rsidRDefault="009108FB" w:rsidP="009108FB">
            <w:pPr>
              <w:jc w:val="both"/>
            </w:pPr>
            <w:r w:rsidRPr="00BC4F76">
              <w:t>Овладение универсальными регулятивными действиями</w:t>
            </w:r>
          </w:p>
        </w:tc>
      </w:tr>
      <w:tr w:rsidR="009108FB" w:rsidRPr="002872A2" w:rsidTr="009108FB">
        <w:tc>
          <w:tcPr>
            <w:tcW w:w="4077" w:type="dxa"/>
            <w:shd w:val="clear" w:color="auto" w:fill="auto"/>
          </w:tcPr>
          <w:p w:rsidR="009108FB" w:rsidRPr="002872A2" w:rsidRDefault="009108FB" w:rsidP="009108FB">
            <w:pPr>
              <w:widowControl w:val="0"/>
              <w:autoSpaceDE w:val="0"/>
              <w:autoSpaceDN w:val="0"/>
              <w:adjustRightInd w:val="0"/>
              <w:jc w:val="both"/>
            </w:pPr>
            <w:r>
              <w:t xml:space="preserve">ОК 08. Использовать средства физической культуры для сохранения и укрепления здоровья в процессе профессиональной </w:t>
            </w:r>
            <w:r>
              <w:lastRenderedPageBreak/>
              <w:t>деятельности и поддержания необходимого уровня физической подготовленности;</w:t>
            </w:r>
          </w:p>
        </w:tc>
        <w:tc>
          <w:tcPr>
            <w:tcW w:w="4820" w:type="dxa"/>
            <w:shd w:val="clear" w:color="auto" w:fill="auto"/>
          </w:tcPr>
          <w:p w:rsidR="009108FB" w:rsidRPr="00E05665" w:rsidRDefault="009108FB" w:rsidP="009108FB">
            <w:pPr>
              <w:jc w:val="both"/>
            </w:pPr>
            <w:r w:rsidRPr="00E05665">
              <w:lastRenderedPageBreak/>
              <w:t>эстетического воспитания</w:t>
            </w:r>
          </w:p>
          <w:p w:rsidR="009108FB" w:rsidRPr="00E05665" w:rsidRDefault="009108FB" w:rsidP="009108FB">
            <w:pPr>
              <w:jc w:val="both"/>
            </w:pPr>
            <w:r w:rsidRPr="00E05665">
              <w:t>физического воспитания</w:t>
            </w:r>
          </w:p>
          <w:p w:rsidR="009108FB" w:rsidRPr="002872A2" w:rsidRDefault="009108FB" w:rsidP="009108FB">
            <w:pPr>
              <w:widowControl w:val="0"/>
              <w:autoSpaceDE w:val="0"/>
              <w:autoSpaceDN w:val="0"/>
              <w:adjustRightInd w:val="0"/>
              <w:jc w:val="both"/>
            </w:pPr>
          </w:p>
        </w:tc>
        <w:tc>
          <w:tcPr>
            <w:tcW w:w="5670" w:type="dxa"/>
            <w:shd w:val="clear" w:color="auto" w:fill="auto"/>
          </w:tcPr>
          <w:p w:rsidR="009108FB" w:rsidRDefault="009108FB" w:rsidP="009108FB">
            <w:pPr>
              <w:jc w:val="both"/>
            </w:pPr>
            <w:r w:rsidRPr="00BC4F76">
              <w:t>Овладение универсальными учебными познавательными действиями</w:t>
            </w:r>
          </w:p>
          <w:p w:rsidR="009108FB" w:rsidRDefault="009108FB" w:rsidP="009108FB">
            <w:pPr>
              <w:jc w:val="both"/>
            </w:pPr>
            <w:r w:rsidRPr="00BC4F76">
              <w:t>Овладение универсальными коммуникативными действиями</w:t>
            </w:r>
          </w:p>
          <w:p w:rsidR="009108FB" w:rsidRPr="002872A2" w:rsidRDefault="009108FB" w:rsidP="009108FB">
            <w:pPr>
              <w:widowControl w:val="0"/>
              <w:autoSpaceDE w:val="0"/>
              <w:autoSpaceDN w:val="0"/>
              <w:adjustRightInd w:val="0"/>
              <w:jc w:val="both"/>
            </w:pPr>
            <w:r w:rsidRPr="00BC4F76">
              <w:lastRenderedPageBreak/>
              <w:t>Овладение универсальными регулятивными действиями</w:t>
            </w:r>
          </w:p>
        </w:tc>
      </w:tr>
      <w:tr w:rsidR="009108FB" w:rsidRPr="002872A2" w:rsidTr="009108FB">
        <w:tc>
          <w:tcPr>
            <w:tcW w:w="4077" w:type="dxa"/>
            <w:shd w:val="clear" w:color="auto" w:fill="auto"/>
          </w:tcPr>
          <w:p w:rsidR="009108FB" w:rsidRDefault="009108FB" w:rsidP="009108FB">
            <w:pPr>
              <w:pStyle w:val="ConsPlusNormal"/>
              <w:jc w:val="both"/>
            </w:pPr>
            <w:r>
              <w:lastRenderedPageBreak/>
              <w:t>ОК 09. Пользоваться профессиональной документацией на государственном и иностранном языках.</w:t>
            </w:r>
          </w:p>
          <w:p w:rsidR="009108FB" w:rsidRPr="002872A2" w:rsidRDefault="009108FB" w:rsidP="009108FB">
            <w:pPr>
              <w:widowControl w:val="0"/>
              <w:autoSpaceDE w:val="0"/>
              <w:autoSpaceDN w:val="0"/>
              <w:adjustRightInd w:val="0"/>
              <w:jc w:val="both"/>
            </w:pPr>
          </w:p>
        </w:tc>
        <w:tc>
          <w:tcPr>
            <w:tcW w:w="4820" w:type="dxa"/>
            <w:shd w:val="clear" w:color="auto" w:fill="auto"/>
          </w:tcPr>
          <w:p w:rsidR="009108FB" w:rsidRPr="00E05665" w:rsidRDefault="009108FB" w:rsidP="009108FB">
            <w:pPr>
              <w:jc w:val="both"/>
            </w:pPr>
            <w:r w:rsidRPr="00E05665">
              <w:t>патриотического воспитания</w:t>
            </w:r>
          </w:p>
          <w:p w:rsidR="009108FB" w:rsidRPr="00E05665" w:rsidRDefault="009108FB" w:rsidP="009108FB">
            <w:pPr>
              <w:jc w:val="both"/>
            </w:pPr>
            <w:r w:rsidRPr="00E05665">
              <w:t>духовно-нравственного воспитания</w:t>
            </w:r>
          </w:p>
          <w:p w:rsidR="009108FB" w:rsidRPr="00E05665" w:rsidRDefault="009108FB" w:rsidP="009108FB">
            <w:pPr>
              <w:jc w:val="both"/>
            </w:pPr>
            <w:r w:rsidRPr="00E05665">
              <w:t>эстетического воспитания</w:t>
            </w:r>
          </w:p>
          <w:p w:rsidR="009108FB" w:rsidRPr="002872A2" w:rsidRDefault="009108FB" w:rsidP="009108FB">
            <w:pPr>
              <w:widowControl w:val="0"/>
              <w:autoSpaceDE w:val="0"/>
              <w:autoSpaceDN w:val="0"/>
              <w:adjustRightInd w:val="0"/>
              <w:jc w:val="both"/>
            </w:pPr>
            <w:r w:rsidRPr="00E05665">
              <w:t>ценности научного познания</w:t>
            </w:r>
          </w:p>
        </w:tc>
        <w:tc>
          <w:tcPr>
            <w:tcW w:w="5670" w:type="dxa"/>
            <w:shd w:val="clear" w:color="auto" w:fill="auto"/>
          </w:tcPr>
          <w:p w:rsidR="009108FB" w:rsidRDefault="009108FB" w:rsidP="009108FB">
            <w:pPr>
              <w:jc w:val="both"/>
            </w:pPr>
            <w:r w:rsidRPr="00BC4F76">
              <w:t>Овладение универсальными учебными познавательными действиями</w:t>
            </w:r>
          </w:p>
          <w:p w:rsidR="009108FB" w:rsidRDefault="009108FB" w:rsidP="009108FB">
            <w:pPr>
              <w:jc w:val="both"/>
            </w:pPr>
            <w:r w:rsidRPr="00BC4F76">
              <w:t>Овладение универсальными коммуникативными действиями</w:t>
            </w:r>
          </w:p>
          <w:p w:rsidR="009108FB" w:rsidRPr="002872A2" w:rsidRDefault="009108FB" w:rsidP="009108FB">
            <w:pPr>
              <w:widowControl w:val="0"/>
              <w:autoSpaceDE w:val="0"/>
              <w:autoSpaceDN w:val="0"/>
              <w:adjustRightInd w:val="0"/>
              <w:jc w:val="both"/>
            </w:pPr>
            <w:r w:rsidRPr="00BC4F76">
              <w:t>Овладение универсальными регулятивными действиями</w:t>
            </w:r>
          </w:p>
        </w:tc>
      </w:tr>
      <w:tr w:rsidR="009108FB" w:rsidRPr="002872A2" w:rsidTr="009108FB">
        <w:tc>
          <w:tcPr>
            <w:tcW w:w="4077" w:type="dxa"/>
            <w:shd w:val="clear" w:color="auto" w:fill="FFFFFF"/>
          </w:tcPr>
          <w:p w:rsidR="009108FB" w:rsidRPr="009F7688" w:rsidRDefault="009108FB" w:rsidP="009108FB">
            <w:pPr>
              <w:contextualSpacing/>
              <w:jc w:val="both"/>
              <w:rPr>
                <w:color w:val="000000"/>
              </w:rPr>
            </w:pPr>
            <w:r w:rsidRPr="009F7688">
              <w:t xml:space="preserve">ПК 1.1. </w:t>
            </w:r>
            <w:r w:rsidRPr="009F7688">
              <w:rPr>
                <w:color w:val="000000"/>
              </w:rPr>
              <w:t>Выполнять сборку, монтаж и установку основных узлов электрических аппаратов, электрических машин,</w:t>
            </w:r>
            <w:r w:rsidRPr="009F7688">
              <w:rPr>
                <w:color w:val="000000"/>
              </w:rPr>
              <w:br/>
              <w:t>электрооборудования трансформаторных подстанций и цехового</w:t>
            </w:r>
            <w:r w:rsidRPr="009F7688">
              <w:rPr>
                <w:color w:val="000000"/>
              </w:rPr>
              <w:br/>
              <w:t>электрооборудования.</w:t>
            </w:r>
          </w:p>
          <w:p w:rsidR="009108FB" w:rsidRPr="009F7688" w:rsidRDefault="009108FB" w:rsidP="009108FB">
            <w:pPr>
              <w:pStyle w:val="ConsPlusNormal"/>
              <w:jc w:val="both"/>
              <w:rPr>
                <w:color w:val="000000"/>
              </w:rPr>
            </w:pPr>
            <w:r w:rsidRPr="009F7688">
              <w:t xml:space="preserve">ПК 1.2. </w:t>
            </w:r>
            <w:r w:rsidRPr="009F7688">
              <w:rPr>
                <w:color w:val="000000"/>
              </w:rPr>
              <w:t>Выполнять монтаж электрических сетей.</w:t>
            </w:r>
          </w:p>
          <w:p w:rsidR="009108FB" w:rsidRPr="009F7688" w:rsidRDefault="009108FB" w:rsidP="009108FB">
            <w:pPr>
              <w:jc w:val="both"/>
              <w:rPr>
                <w:color w:val="000000"/>
              </w:rPr>
            </w:pPr>
            <w:r w:rsidRPr="009F7688">
              <w:t xml:space="preserve">ПК 1.3. </w:t>
            </w:r>
            <w:r w:rsidRPr="009F7688">
              <w:rPr>
                <w:color w:val="000000"/>
              </w:rPr>
              <w:t>Принимать в эксплуатацию электрические аппараты, электрические машины, электрооборудование трансформаторных</w:t>
            </w:r>
            <w:r w:rsidRPr="009F7688">
              <w:rPr>
                <w:color w:val="000000"/>
              </w:rPr>
              <w:br/>
              <w:t>подстанций и цеховое электрооборудование.</w:t>
            </w:r>
          </w:p>
          <w:p w:rsidR="009108FB" w:rsidRPr="009F7688" w:rsidRDefault="009108FB" w:rsidP="009108FB">
            <w:pPr>
              <w:jc w:val="both"/>
              <w:rPr>
                <w:color w:val="000000"/>
              </w:rPr>
            </w:pPr>
            <w:r w:rsidRPr="009F7688">
              <w:t xml:space="preserve">ПК 1.4. </w:t>
            </w:r>
            <w:r w:rsidRPr="009F7688">
              <w:rPr>
                <w:color w:val="000000"/>
              </w:rPr>
              <w:t>Производить оперативные переключения и испытания устройств электроснабжения и электрооборудования.</w:t>
            </w:r>
          </w:p>
          <w:p w:rsidR="009108FB" w:rsidRPr="002872A2" w:rsidRDefault="009108FB" w:rsidP="009108FB">
            <w:pPr>
              <w:jc w:val="both"/>
            </w:pPr>
          </w:p>
        </w:tc>
        <w:tc>
          <w:tcPr>
            <w:tcW w:w="4820" w:type="dxa"/>
            <w:shd w:val="clear" w:color="auto" w:fill="auto"/>
          </w:tcPr>
          <w:p w:rsidR="009108FB" w:rsidRPr="00E05665" w:rsidRDefault="009108FB" w:rsidP="009108FB">
            <w:pPr>
              <w:jc w:val="both"/>
            </w:pPr>
            <w:r w:rsidRPr="00E05665">
              <w:t>гражданского воспитания</w:t>
            </w:r>
          </w:p>
          <w:p w:rsidR="009108FB" w:rsidRPr="00E05665" w:rsidRDefault="009108FB" w:rsidP="009108FB">
            <w:pPr>
              <w:jc w:val="both"/>
            </w:pPr>
            <w:r w:rsidRPr="00E05665">
              <w:t>патриотического воспитания</w:t>
            </w:r>
          </w:p>
          <w:p w:rsidR="009108FB" w:rsidRPr="00E05665" w:rsidRDefault="009108FB" w:rsidP="009108FB">
            <w:pPr>
              <w:jc w:val="both"/>
            </w:pPr>
            <w:r w:rsidRPr="00E05665">
              <w:t>духовно-нравственного воспитания</w:t>
            </w:r>
          </w:p>
          <w:p w:rsidR="009108FB" w:rsidRPr="00E05665" w:rsidRDefault="009108FB" w:rsidP="009108FB">
            <w:pPr>
              <w:jc w:val="both"/>
            </w:pPr>
            <w:r w:rsidRPr="00E05665">
              <w:t>эстетического воспитания</w:t>
            </w:r>
          </w:p>
          <w:p w:rsidR="009108FB" w:rsidRPr="00E05665" w:rsidRDefault="009108FB" w:rsidP="009108FB">
            <w:pPr>
              <w:jc w:val="both"/>
            </w:pPr>
            <w:r w:rsidRPr="00E05665">
              <w:t>физического воспитания</w:t>
            </w:r>
          </w:p>
          <w:p w:rsidR="009108FB" w:rsidRPr="00E05665" w:rsidRDefault="009108FB" w:rsidP="009108FB">
            <w:pPr>
              <w:jc w:val="both"/>
            </w:pPr>
            <w:r w:rsidRPr="00E05665">
              <w:t>трудового воспитания</w:t>
            </w:r>
          </w:p>
          <w:p w:rsidR="009108FB" w:rsidRPr="00E05665" w:rsidRDefault="009108FB" w:rsidP="009108FB">
            <w:pPr>
              <w:jc w:val="both"/>
            </w:pPr>
            <w:r w:rsidRPr="00E05665">
              <w:t>экологического воспитания</w:t>
            </w:r>
          </w:p>
          <w:p w:rsidR="009108FB" w:rsidRPr="002872A2" w:rsidRDefault="009108FB" w:rsidP="009108FB">
            <w:pPr>
              <w:widowControl w:val="0"/>
              <w:autoSpaceDE w:val="0"/>
              <w:autoSpaceDN w:val="0"/>
              <w:adjustRightInd w:val="0"/>
              <w:jc w:val="both"/>
            </w:pPr>
            <w:r w:rsidRPr="00E05665">
              <w:t>ценности научного познания</w:t>
            </w:r>
          </w:p>
        </w:tc>
        <w:tc>
          <w:tcPr>
            <w:tcW w:w="5670" w:type="dxa"/>
            <w:shd w:val="clear" w:color="auto" w:fill="auto"/>
          </w:tcPr>
          <w:p w:rsidR="009108FB" w:rsidRDefault="009108FB" w:rsidP="009108FB">
            <w:pPr>
              <w:jc w:val="both"/>
            </w:pPr>
            <w:r w:rsidRPr="00BC4F76">
              <w:t>Овладение универсальными учебными познавательными действиями</w:t>
            </w:r>
          </w:p>
          <w:p w:rsidR="009108FB" w:rsidRDefault="009108FB" w:rsidP="009108FB">
            <w:pPr>
              <w:jc w:val="both"/>
            </w:pPr>
            <w:r w:rsidRPr="00BC4F76">
              <w:t>Овладение универсальными коммуникативными действиями</w:t>
            </w:r>
          </w:p>
          <w:p w:rsidR="009108FB" w:rsidRPr="002872A2" w:rsidRDefault="009108FB" w:rsidP="009108FB">
            <w:pPr>
              <w:widowControl w:val="0"/>
              <w:autoSpaceDE w:val="0"/>
              <w:autoSpaceDN w:val="0"/>
              <w:adjustRightInd w:val="0"/>
              <w:jc w:val="both"/>
            </w:pPr>
            <w:r w:rsidRPr="00BC4F76">
              <w:t>Овладение универсальными регулятивными действиями</w:t>
            </w:r>
          </w:p>
        </w:tc>
      </w:tr>
      <w:tr w:rsidR="009108FB" w:rsidRPr="002872A2" w:rsidTr="009108FB">
        <w:tc>
          <w:tcPr>
            <w:tcW w:w="4077" w:type="dxa"/>
            <w:shd w:val="clear" w:color="auto" w:fill="FFFFFF"/>
          </w:tcPr>
          <w:p w:rsidR="009108FB" w:rsidRPr="009F7688" w:rsidRDefault="009108FB" w:rsidP="009108FB">
            <w:pPr>
              <w:pStyle w:val="ConsPlusNormal"/>
              <w:jc w:val="both"/>
              <w:rPr>
                <w:color w:val="000000"/>
              </w:rPr>
            </w:pPr>
            <w:r w:rsidRPr="009F7688">
              <w:t xml:space="preserve">ПК 2.1. </w:t>
            </w:r>
            <w:r w:rsidRPr="009F7688">
              <w:rPr>
                <w:color w:val="000000"/>
              </w:rPr>
              <w:t xml:space="preserve">Выполнять плановые </w:t>
            </w:r>
            <w:r w:rsidRPr="009F7688">
              <w:rPr>
                <w:color w:val="000000"/>
              </w:rPr>
              <w:lastRenderedPageBreak/>
              <w:t>осмотры и испытания устройств электроснабжения и электрооборудования, в том числе электрических машин и аппаратов, электрооборудования трансформаторных подстанций и цехового электрооборудования.</w:t>
            </w:r>
          </w:p>
          <w:p w:rsidR="009108FB" w:rsidRPr="009F7688" w:rsidRDefault="009108FB" w:rsidP="009108FB">
            <w:pPr>
              <w:pStyle w:val="ConsPlusNormal"/>
              <w:jc w:val="both"/>
              <w:rPr>
                <w:color w:val="000000"/>
              </w:rPr>
            </w:pPr>
            <w:r w:rsidRPr="009F7688">
              <w:t xml:space="preserve">ПК 2.2. </w:t>
            </w:r>
            <w:r w:rsidRPr="009F7688">
              <w:rPr>
                <w:color w:val="000000"/>
              </w:rPr>
              <w:t>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w:t>
            </w:r>
          </w:p>
          <w:p w:rsidR="009108FB" w:rsidRPr="009F7688" w:rsidRDefault="009108FB" w:rsidP="009108FB">
            <w:pPr>
              <w:pStyle w:val="ConsPlusNormal"/>
              <w:jc w:val="both"/>
              <w:rPr>
                <w:color w:val="000000"/>
              </w:rPr>
            </w:pPr>
            <w:r w:rsidRPr="009F7688">
              <w:t xml:space="preserve">ПК 2.3. </w:t>
            </w:r>
            <w:r w:rsidRPr="009F7688">
              <w:rPr>
                <w:color w:val="000000"/>
              </w:rPr>
              <w:t>Вести учет первичных данных по техническому</w:t>
            </w:r>
            <w:r w:rsidRPr="009F7688">
              <w:rPr>
                <w:color w:val="000000"/>
              </w:rPr>
              <w:br/>
              <w:t>обслуживанию устройств электроснабжения и</w:t>
            </w:r>
            <w:r w:rsidRPr="009F7688">
              <w:rPr>
                <w:color w:val="000000"/>
              </w:rPr>
              <w:br/>
              <w:t>электрооборудования в журналах.</w:t>
            </w:r>
          </w:p>
          <w:p w:rsidR="009108FB" w:rsidRPr="002872A2" w:rsidRDefault="009108FB" w:rsidP="009108FB">
            <w:pPr>
              <w:jc w:val="both"/>
            </w:pPr>
          </w:p>
        </w:tc>
        <w:tc>
          <w:tcPr>
            <w:tcW w:w="4820" w:type="dxa"/>
            <w:shd w:val="clear" w:color="auto" w:fill="auto"/>
          </w:tcPr>
          <w:p w:rsidR="009108FB" w:rsidRPr="00E05665" w:rsidRDefault="009108FB" w:rsidP="009108FB">
            <w:pPr>
              <w:jc w:val="both"/>
            </w:pPr>
            <w:r w:rsidRPr="00E05665">
              <w:lastRenderedPageBreak/>
              <w:t>гражданского воспитания</w:t>
            </w:r>
          </w:p>
          <w:p w:rsidR="009108FB" w:rsidRPr="00E05665" w:rsidRDefault="009108FB" w:rsidP="009108FB">
            <w:pPr>
              <w:jc w:val="both"/>
            </w:pPr>
            <w:r w:rsidRPr="00E05665">
              <w:lastRenderedPageBreak/>
              <w:t>патриотического воспитания</w:t>
            </w:r>
          </w:p>
          <w:p w:rsidR="009108FB" w:rsidRPr="00E05665" w:rsidRDefault="009108FB" w:rsidP="009108FB">
            <w:pPr>
              <w:jc w:val="both"/>
            </w:pPr>
            <w:r w:rsidRPr="00E05665">
              <w:t>духовно-нравственного воспитания</w:t>
            </w:r>
          </w:p>
          <w:p w:rsidR="009108FB" w:rsidRPr="00E05665" w:rsidRDefault="009108FB" w:rsidP="009108FB">
            <w:pPr>
              <w:jc w:val="both"/>
            </w:pPr>
            <w:r w:rsidRPr="00E05665">
              <w:t>эстетического воспитания</w:t>
            </w:r>
          </w:p>
          <w:p w:rsidR="009108FB" w:rsidRPr="00E05665" w:rsidRDefault="009108FB" w:rsidP="009108FB">
            <w:pPr>
              <w:jc w:val="both"/>
            </w:pPr>
            <w:r w:rsidRPr="00E05665">
              <w:t>физического воспитания</w:t>
            </w:r>
          </w:p>
          <w:p w:rsidR="009108FB" w:rsidRPr="00E05665" w:rsidRDefault="009108FB" w:rsidP="009108FB">
            <w:pPr>
              <w:jc w:val="both"/>
            </w:pPr>
            <w:r w:rsidRPr="00E05665">
              <w:t>трудового воспитания</w:t>
            </w:r>
          </w:p>
          <w:p w:rsidR="009108FB" w:rsidRPr="00E05665" w:rsidRDefault="009108FB" w:rsidP="009108FB">
            <w:pPr>
              <w:jc w:val="both"/>
            </w:pPr>
            <w:r w:rsidRPr="00E05665">
              <w:t>экологического воспитания</w:t>
            </w:r>
          </w:p>
          <w:p w:rsidR="009108FB" w:rsidRPr="002872A2" w:rsidRDefault="009108FB" w:rsidP="009108FB">
            <w:pPr>
              <w:widowControl w:val="0"/>
              <w:autoSpaceDE w:val="0"/>
              <w:autoSpaceDN w:val="0"/>
              <w:adjustRightInd w:val="0"/>
              <w:jc w:val="both"/>
            </w:pPr>
            <w:r w:rsidRPr="00E05665">
              <w:t>ценности научного познания</w:t>
            </w:r>
          </w:p>
        </w:tc>
        <w:tc>
          <w:tcPr>
            <w:tcW w:w="5670" w:type="dxa"/>
            <w:shd w:val="clear" w:color="auto" w:fill="auto"/>
          </w:tcPr>
          <w:p w:rsidR="009108FB" w:rsidRDefault="009108FB" w:rsidP="009108FB">
            <w:pPr>
              <w:jc w:val="both"/>
            </w:pPr>
            <w:r w:rsidRPr="00BC4F76">
              <w:lastRenderedPageBreak/>
              <w:t xml:space="preserve">Овладение универсальными учебными </w:t>
            </w:r>
            <w:r w:rsidRPr="00BC4F76">
              <w:lastRenderedPageBreak/>
              <w:t>познавательными действиями</w:t>
            </w:r>
          </w:p>
          <w:p w:rsidR="009108FB" w:rsidRDefault="009108FB" w:rsidP="009108FB">
            <w:pPr>
              <w:jc w:val="both"/>
            </w:pPr>
            <w:r w:rsidRPr="00BC4F76">
              <w:t>Овладение универсальными коммуникативными действиями</w:t>
            </w:r>
          </w:p>
          <w:p w:rsidR="009108FB" w:rsidRPr="002872A2" w:rsidRDefault="009108FB" w:rsidP="009108FB">
            <w:pPr>
              <w:widowControl w:val="0"/>
              <w:autoSpaceDE w:val="0"/>
              <w:autoSpaceDN w:val="0"/>
              <w:adjustRightInd w:val="0"/>
              <w:jc w:val="both"/>
            </w:pPr>
            <w:r w:rsidRPr="00BC4F76">
              <w:t>Овладение универсальными регулятивными действиями</w:t>
            </w:r>
          </w:p>
        </w:tc>
      </w:tr>
      <w:tr w:rsidR="009108FB" w:rsidRPr="002872A2" w:rsidTr="009108FB">
        <w:tc>
          <w:tcPr>
            <w:tcW w:w="4077" w:type="dxa"/>
            <w:shd w:val="clear" w:color="auto" w:fill="FFFFFF"/>
          </w:tcPr>
          <w:p w:rsidR="009108FB" w:rsidRPr="009F7688" w:rsidRDefault="009108FB" w:rsidP="009108FB">
            <w:pPr>
              <w:pStyle w:val="ConsPlusNormal"/>
              <w:jc w:val="both"/>
              <w:rPr>
                <w:color w:val="000000"/>
              </w:rPr>
            </w:pPr>
            <w:r w:rsidRPr="009F7688">
              <w:lastRenderedPageBreak/>
              <w:t xml:space="preserve">ПК 3.1. </w:t>
            </w:r>
            <w:r w:rsidRPr="009F7688">
              <w:rPr>
                <w:color w:val="000000"/>
              </w:rPr>
              <w:t>Выявлять причины неисправностей с целью обеспечения бесперебойной работы устройств электроснабжения и электрооборудования, в том числе электрических машин и аппаратов, электрооборудования трансформаторных под станции и цехового электрооборудования.</w:t>
            </w:r>
          </w:p>
          <w:p w:rsidR="009108FB" w:rsidRPr="009F7688" w:rsidRDefault="009108FB" w:rsidP="009108FB">
            <w:pPr>
              <w:pStyle w:val="ConsPlusNormal"/>
              <w:jc w:val="both"/>
              <w:rPr>
                <w:color w:val="000000"/>
              </w:rPr>
            </w:pPr>
            <w:r w:rsidRPr="009F7688">
              <w:t xml:space="preserve">ПК 3.2. </w:t>
            </w:r>
            <w:r w:rsidRPr="009F7688">
              <w:rPr>
                <w:color w:val="000000"/>
              </w:rPr>
              <w:t>Выполнять работы по ремонту и замене устройств электроснабжения и электрооборудования.</w:t>
            </w:r>
          </w:p>
          <w:p w:rsidR="009108FB" w:rsidRPr="009F7688" w:rsidRDefault="009108FB" w:rsidP="009108FB">
            <w:pPr>
              <w:jc w:val="both"/>
              <w:rPr>
                <w:color w:val="000000"/>
              </w:rPr>
            </w:pPr>
            <w:r w:rsidRPr="009F7688">
              <w:lastRenderedPageBreak/>
              <w:t xml:space="preserve">ПК 3.3. </w:t>
            </w:r>
            <w:r w:rsidRPr="009F7688">
              <w:rPr>
                <w:color w:val="000000"/>
              </w:rPr>
              <w:t>Контролировать качество выполняемых ремонтных работустройств электроснабжения и электрооборудования.</w:t>
            </w:r>
          </w:p>
          <w:p w:rsidR="009108FB" w:rsidRPr="002872A2" w:rsidRDefault="009108FB" w:rsidP="009108FB">
            <w:pPr>
              <w:jc w:val="both"/>
            </w:pPr>
          </w:p>
        </w:tc>
        <w:tc>
          <w:tcPr>
            <w:tcW w:w="4820" w:type="dxa"/>
            <w:shd w:val="clear" w:color="auto" w:fill="auto"/>
          </w:tcPr>
          <w:p w:rsidR="009108FB" w:rsidRPr="00E05665" w:rsidRDefault="009108FB" w:rsidP="009108FB">
            <w:pPr>
              <w:jc w:val="both"/>
            </w:pPr>
            <w:r w:rsidRPr="00E05665">
              <w:lastRenderedPageBreak/>
              <w:t>гражданского воспитания</w:t>
            </w:r>
          </w:p>
          <w:p w:rsidR="009108FB" w:rsidRPr="00E05665" w:rsidRDefault="009108FB" w:rsidP="009108FB">
            <w:pPr>
              <w:jc w:val="both"/>
            </w:pPr>
            <w:r w:rsidRPr="00E05665">
              <w:t>патриотического воспитания</w:t>
            </w:r>
          </w:p>
          <w:p w:rsidR="009108FB" w:rsidRPr="00E05665" w:rsidRDefault="009108FB" w:rsidP="009108FB">
            <w:pPr>
              <w:jc w:val="both"/>
            </w:pPr>
            <w:r w:rsidRPr="00E05665">
              <w:t>духовно-нравственного воспитания</w:t>
            </w:r>
          </w:p>
          <w:p w:rsidR="009108FB" w:rsidRPr="00E05665" w:rsidRDefault="009108FB" w:rsidP="009108FB">
            <w:pPr>
              <w:jc w:val="both"/>
            </w:pPr>
            <w:r w:rsidRPr="00E05665">
              <w:t>эстетического воспитания</w:t>
            </w:r>
          </w:p>
          <w:p w:rsidR="009108FB" w:rsidRPr="00E05665" w:rsidRDefault="009108FB" w:rsidP="009108FB">
            <w:pPr>
              <w:jc w:val="both"/>
            </w:pPr>
            <w:r w:rsidRPr="00E05665">
              <w:t>физического воспитания</w:t>
            </w:r>
          </w:p>
          <w:p w:rsidR="009108FB" w:rsidRPr="00E05665" w:rsidRDefault="009108FB" w:rsidP="009108FB">
            <w:pPr>
              <w:jc w:val="both"/>
            </w:pPr>
            <w:r w:rsidRPr="00E05665">
              <w:t>трудового воспитания</w:t>
            </w:r>
          </w:p>
          <w:p w:rsidR="009108FB" w:rsidRPr="00E05665" w:rsidRDefault="009108FB" w:rsidP="009108FB">
            <w:pPr>
              <w:jc w:val="both"/>
            </w:pPr>
            <w:r w:rsidRPr="00E05665">
              <w:t>экологического воспитания</w:t>
            </w:r>
          </w:p>
          <w:p w:rsidR="009108FB" w:rsidRPr="002872A2" w:rsidRDefault="009108FB" w:rsidP="009108FB">
            <w:pPr>
              <w:widowControl w:val="0"/>
              <w:autoSpaceDE w:val="0"/>
              <w:autoSpaceDN w:val="0"/>
              <w:adjustRightInd w:val="0"/>
              <w:jc w:val="both"/>
            </w:pPr>
            <w:r w:rsidRPr="00E05665">
              <w:t>ценности научного познания</w:t>
            </w:r>
          </w:p>
        </w:tc>
        <w:tc>
          <w:tcPr>
            <w:tcW w:w="5670" w:type="dxa"/>
            <w:shd w:val="clear" w:color="auto" w:fill="auto"/>
          </w:tcPr>
          <w:p w:rsidR="009108FB" w:rsidRDefault="009108FB" w:rsidP="009108FB">
            <w:pPr>
              <w:jc w:val="both"/>
            </w:pPr>
            <w:r w:rsidRPr="00BC4F76">
              <w:t>Овладение универсальными учебными познавательными действиями</w:t>
            </w:r>
          </w:p>
          <w:p w:rsidR="009108FB" w:rsidRDefault="009108FB" w:rsidP="009108FB">
            <w:pPr>
              <w:jc w:val="both"/>
            </w:pPr>
            <w:r w:rsidRPr="00BC4F76">
              <w:t>Овладение универсальными коммуникативными действиями</w:t>
            </w:r>
          </w:p>
          <w:p w:rsidR="009108FB" w:rsidRPr="002872A2" w:rsidRDefault="009108FB" w:rsidP="009108FB">
            <w:pPr>
              <w:widowControl w:val="0"/>
              <w:autoSpaceDE w:val="0"/>
              <w:autoSpaceDN w:val="0"/>
              <w:adjustRightInd w:val="0"/>
              <w:jc w:val="both"/>
            </w:pPr>
            <w:r w:rsidRPr="00BC4F76">
              <w:t>Овладение универсальными регулятивными действиями</w:t>
            </w:r>
          </w:p>
        </w:tc>
      </w:tr>
    </w:tbl>
    <w:p w:rsidR="009108FB" w:rsidRPr="002872A2" w:rsidRDefault="009108FB" w:rsidP="009108FB">
      <w:pPr>
        <w:jc w:val="both"/>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7088"/>
      </w:tblGrid>
      <w:tr w:rsidR="009108FB" w:rsidRPr="002872A2" w:rsidTr="009108FB">
        <w:tc>
          <w:tcPr>
            <w:tcW w:w="7479" w:type="dxa"/>
            <w:shd w:val="clear" w:color="auto" w:fill="auto"/>
          </w:tcPr>
          <w:p w:rsidR="009108FB" w:rsidRPr="002872A2" w:rsidRDefault="009108FB" w:rsidP="009108FB">
            <w:pPr>
              <w:rPr>
                <w:rFonts w:eastAsia="Calibri"/>
              </w:rPr>
            </w:pPr>
            <w:r w:rsidRPr="002872A2">
              <w:rPr>
                <w:rFonts w:eastAsia="Calibri"/>
              </w:rPr>
              <w:t>Наименование ОК согласно ФГОС СПО</w:t>
            </w:r>
          </w:p>
        </w:tc>
        <w:tc>
          <w:tcPr>
            <w:tcW w:w="7088" w:type="dxa"/>
            <w:shd w:val="clear" w:color="auto" w:fill="auto"/>
          </w:tcPr>
          <w:p w:rsidR="009108FB" w:rsidRPr="002872A2" w:rsidRDefault="009108FB" w:rsidP="009108FB">
            <w:pPr>
              <w:jc w:val="both"/>
              <w:rPr>
                <w:rFonts w:eastAsia="Calibri"/>
              </w:rPr>
            </w:pPr>
            <w:r w:rsidRPr="002872A2">
              <w:rPr>
                <w:rFonts w:eastAsia="Calibri"/>
              </w:rPr>
              <w:t>Наименование предметных результатов (базовый уровень) согласно ФГОС СОО</w:t>
            </w:r>
          </w:p>
        </w:tc>
      </w:tr>
      <w:tr w:rsidR="009108FB" w:rsidRPr="002872A2" w:rsidTr="009108FB">
        <w:trPr>
          <w:trHeight w:val="2048"/>
        </w:trPr>
        <w:tc>
          <w:tcPr>
            <w:tcW w:w="7479" w:type="dxa"/>
            <w:shd w:val="clear" w:color="auto" w:fill="auto"/>
          </w:tcPr>
          <w:p w:rsidR="009108FB" w:rsidRPr="00CD23B4" w:rsidRDefault="009108FB" w:rsidP="009108FB">
            <w:pPr>
              <w:pStyle w:val="ConsPlusNormal"/>
              <w:jc w:val="both"/>
              <w:rPr>
                <w:color w:val="000000"/>
              </w:rPr>
            </w:pPr>
            <w:r w:rsidRPr="00CD23B4">
              <w:t xml:space="preserve">ОК 01. </w:t>
            </w:r>
            <w:r w:rsidRPr="00CD23B4">
              <w:rPr>
                <w:color w:val="000000"/>
              </w:rPr>
              <w:t>Выбирать способы решения задач профессиональной деятельности применительно к различным контекстам</w:t>
            </w:r>
          </w:p>
          <w:p w:rsidR="009108FB" w:rsidRPr="002872A2" w:rsidRDefault="009108FB" w:rsidP="009108FB">
            <w:pPr>
              <w:rPr>
                <w:rFonts w:eastAsia="Calibri"/>
              </w:rPr>
            </w:pPr>
          </w:p>
        </w:tc>
        <w:tc>
          <w:tcPr>
            <w:tcW w:w="7088" w:type="dxa"/>
            <w:shd w:val="clear" w:color="auto" w:fill="auto"/>
          </w:tcPr>
          <w:p w:rsidR="009108FB" w:rsidRPr="00533178" w:rsidRDefault="009108FB" w:rsidP="009108FB">
            <w:r>
              <w:t xml:space="preserve">ПРу </w:t>
            </w:r>
            <w:r w:rsidRPr="00533178">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9108FB" w:rsidRPr="002872A2" w:rsidRDefault="009108FB" w:rsidP="009108FB">
            <w:pPr>
              <w:widowControl w:val="0"/>
              <w:autoSpaceDE w:val="0"/>
              <w:autoSpaceDN w:val="0"/>
              <w:adjustRightInd w:val="0"/>
              <w:rPr>
                <w:rFonts w:eastAsia="Calibri"/>
              </w:rPr>
            </w:pPr>
            <w:r>
              <w:t>ПРу</w:t>
            </w:r>
            <w:r w:rsidRPr="00533178">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tc>
      </w:tr>
      <w:tr w:rsidR="009108FB" w:rsidRPr="002872A2" w:rsidTr="009108FB">
        <w:trPr>
          <w:trHeight w:val="922"/>
        </w:trPr>
        <w:tc>
          <w:tcPr>
            <w:tcW w:w="7479" w:type="dxa"/>
            <w:shd w:val="clear" w:color="auto" w:fill="auto"/>
          </w:tcPr>
          <w:p w:rsidR="009108FB" w:rsidRPr="00CD23B4" w:rsidRDefault="009108FB" w:rsidP="009108FB">
            <w:pPr>
              <w:pStyle w:val="ConsPlusNormal"/>
              <w:jc w:val="both"/>
              <w:rPr>
                <w:color w:val="000000"/>
              </w:rPr>
            </w:pPr>
            <w:r w:rsidRPr="00CD23B4">
              <w:t xml:space="preserve">ОК 02. </w:t>
            </w:r>
            <w:r w:rsidRPr="00CD23B4">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108FB" w:rsidRPr="002872A2" w:rsidRDefault="009108FB" w:rsidP="009108FB">
            <w:pPr>
              <w:widowControl w:val="0"/>
              <w:autoSpaceDE w:val="0"/>
              <w:autoSpaceDN w:val="0"/>
              <w:adjustRightInd w:val="0"/>
              <w:jc w:val="both"/>
            </w:pPr>
          </w:p>
        </w:tc>
        <w:tc>
          <w:tcPr>
            <w:tcW w:w="7088" w:type="dxa"/>
            <w:shd w:val="clear" w:color="auto" w:fill="auto"/>
          </w:tcPr>
          <w:p w:rsidR="009108FB" w:rsidRPr="00533178" w:rsidRDefault="009108FB" w:rsidP="009108FB">
            <w:pPr>
              <w:widowControl w:val="0"/>
              <w:autoSpaceDE w:val="0"/>
              <w:autoSpaceDN w:val="0"/>
              <w:adjustRightInd w:val="0"/>
              <w:jc w:val="both"/>
            </w:pPr>
            <w:r>
              <w:t xml:space="preserve">ПРу </w:t>
            </w:r>
            <w:r w:rsidRPr="00533178">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9108FB" w:rsidRPr="002872A2" w:rsidRDefault="009108FB" w:rsidP="009108FB">
            <w:pPr>
              <w:widowControl w:val="0"/>
              <w:autoSpaceDE w:val="0"/>
              <w:autoSpaceDN w:val="0"/>
              <w:adjustRightInd w:val="0"/>
              <w:jc w:val="both"/>
            </w:pPr>
            <w:r>
              <w:t>ПРу</w:t>
            </w:r>
            <w:r w:rsidRPr="00533178">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tc>
      </w:tr>
      <w:tr w:rsidR="009108FB" w:rsidRPr="002872A2" w:rsidTr="009108FB">
        <w:trPr>
          <w:trHeight w:val="57"/>
        </w:trPr>
        <w:tc>
          <w:tcPr>
            <w:tcW w:w="7479" w:type="dxa"/>
            <w:shd w:val="clear" w:color="auto" w:fill="auto"/>
          </w:tcPr>
          <w:p w:rsidR="009108FB" w:rsidRPr="00CD23B4" w:rsidRDefault="009108FB" w:rsidP="009108FB">
            <w:pPr>
              <w:pStyle w:val="ConsPlusNormal"/>
              <w:jc w:val="both"/>
              <w:rPr>
                <w:color w:val="000000"/>
              </w:rPr>
            </w:pPr>
            <w:r w:rsidRPr="00CD23B4">
              <w:t xml:space="preserve">ОК 03. </w:t>
            </w:r>
            <w:r w:rsidRPr="00CD23B4">
              <w:rPr>
                <w:color w:val="000000"/>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w:t>
            </w:r>
            <w:r w:rsidRPr="00CD23B4">
              <w:rPr>
                <w:color w:val="000000"/>
              </w:rPr>
              <w:lastRenderedPageBreak/>
              <w:t>финансовой грамотности в различных жизненных ситуациях</w:t>
            </w:r>
          </w:p>
          <w:p w:rsidR="009108FB" w:rsidRPr="002872A2" w:rsidRDefault="009108FB" w:rsidP="009108FB">
            <w:pPr>
              <w:jc w:val="both"/>
            </w:pPr>
          </w:p>
        </w:tc>
        <w:tc>
          <w:tcPr>
            <w:tcW w:w="7088" w:type="dxa"/>
            <w:shd w:val="clear" w:color="auto" w:fill="auto"/>
          </w:tcPr>
          <w:p w:rsidR="009108FB" w:rsidRPr="002872A2" w:rsidRDefault="009108FB" w:rsidP="009108FB">
            <w:pPr>
              <w:widowControl w:val="0"/>
              <w:autoSpaceDE w:val="0"/>
              <w:autoSpaceDN w:val="0"/>
              <w:adjustRightInd w:val="0"/>
              <w:jc w:val="both"/>
            </w:pPr>
            <w:r>
              <w:lastRenderedPageBreak/>
              <w:t xml:space="preserve">ПРу </w:t>
            </w:r>
            <w:r w:rsidRPr="001A46FA">
              <w:t xml:space="preserve">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w:t>
            </w:r>
            <w:r w:rsidRPr="001A46FA">
              <w:lastRenderedPageBreak/>
              <w:t>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tc>
      </w:tr>
      <w:tr w:rsidR="009108FB" w:rsidRPr="002872A2" w:rsidTr="009108FB">
        <w:tc>
          <w:tcPr>
            <w:tcW w:w="7479" w:type="dxa"/>
            <w:shd w:val="clear" w:color="auto" w:fill="auto"/>
          </w:tcPr>
          <w:p w:rsidR="009108FB" w:rsidRPr="00CD23B4" w:rsidRDefault="009108FB" w:rsidP="009108FB">
            <w:pPr>
              <w:pStyle w:val="ConsPlusNormal"/>
              <w:jc w:val="both"/>
              <w:rPr>
                <w:color w:val="000000"/>
              </w:rPr>
            </w:pPr>
            <w:r w:rsidRPr="00CD23B4">
              <w:lastRenderedPageBreak/>
              <w:t xml:space="preserve">ОК 04. </w:t>
            </w:r>
            <w:r w:rsidRPr="00CD23B4">
              <w:rPr>
                <w:color w:val="000000"/>
              </w:rPr>
              <w:t>Эффективно взаимодействовать и работать в коллективе и команде</w:t>
            </w:r>
          </w:p>
          <w:p w:rsidR="009108FB" w:rsidRPr="002872A2" w:rsidRDefault="009108FB" w:rsidP="009108FB">
            <w:pPr>
              <w:jc w:val="both"/>
            </w:pPr>
          </w:p>
        </w:tc>
        <w:tc>
          <w:tcPr>
            <w:tcW w:w="7088" w:type="dxa"/>
            <w:shd w:val="clear" w:color="auto" w:fill="auto"/>
          </w:tcPr>
          <w:p w:rsidR="009108FB" w:rsidRPr="002872A2" w:rsidRDefault="009108FB" w:rsidP="009108FB">
            <w:pPr>
              <w:widowControl w:val="0"/>
              <w:autoSpaceDE w:val="0"/>
              <w:autoSpaceDN w:val="0"/>
              <w:adjustRightInd w:val="0"/>
              <w:jc w:val="both"/>
            </w:pPr>
            <w:r>
              <w:t xml:space="preserve">ПРу </w:t>
            </w:r>
            <w:r w:rsidRPr="001A46FA">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F8506B">
              <w:t>;</w:t>
            </w:r>
          </w:p>
        </w:tc>
      </w:tr>
      <w:tr w:rsidR="009108FB" w:rsidRPr="002872A2" w:rsidTr="009108FB">
        <w:tc>
          <w:tcPr>
            <w:tcW w:w="7479" w:type="dxa"/>
            <w:shd w:val="clear" w:color="auto" w:fill="auto"/>
          </w:tcPr>
          <w:p w:rsidR="009108FB" w:rsidRPr="00CD23B4" w:rsidRDefault="009108FB" w:rsidP="009108FB">
            <w:pPr>
              <w:widowControl w:val="0"/>
              <w:autoSpaceDE w:val="0"/>
              <w:autoSpaceDN w:val="0"/>
              <w:adjustRightInd w:val="0"/>
              <w:jc w:val="both"/>
              <w:rPr>
                <w:color w:val="000000"/>
              </w:rPr>
            </w:pPr>
            <w:r w:rsidRPr="00CD23B4">
              <w:t xml:space="preserve">ОК 5. </w:t>
            </w:r>
            <w:r w:rsidRPr="00CD23B4">
              <w:rPr>
                <w:color w:val="00000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108FB" w:rsidRPr="00CD23B4" w:rsidRDefault="009108FB" w:rsidP="009108FB">
            <w:pPr>
              <w:widowControl w:val="0"/>
              <w:autoSpaceDE w:val="0"/>
              <w:autoSpaceDN w:val="0"/>
              <w:adjustRightInd w:val="0"/>
              <w:jc w:val="both"/>
            </w:pPr>
          </w:p>
          <w:p w:rsidR="009108FB" w:rsidRPr="002872A2" w:rsidRDefault="009108FB" w:rsidP="009108FB">
            <w:pPr>
              <w:jc w:val="both"/>
            </w:pPr>
          </w:p>
        </w:tc>
        <w:tc>
          <w:tcPr>
            <w:tcW w:w="7088" w:type="dxa"/>
            <w:shd w:val="clear" w:color="auto" w:fill="auto"/>
          </w:tcPr>
          <w:p w:rsidR="009108FB" w:rsidRDefault="009108FB" w:rsidP="009108FB">
            <w:pPr>
              <w:widowControl w:val="0"/>
              <w:autoSpaceDE w:val="0"/>
              <w:autoSpaceDN w:val="0"/>
              <w:adjustRightInd w:val="0"/>
              <w:jc w:val="both"/>
            </w:pPr>
            <w:r w:rsidRPr="006A041B">
              <w:t>ПР</w:t>
            </w:r>
            <w:r>
              <w:t>у</w:t>
            </w:r>
            <w:r w:rsidRPr="001A46FA">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9108FB" w:rsidRPr="002872A2" w:rsidRDefault="009108FB" w:rsidP="009108FB">
            <w:pPr>
              <w:widowControl w:val="0"/>
              <w:autoSpaceDE w:val="0"/>
              <w:autoSpaceDN w:val="0"/>
              <w:adjustRightInd w:val="0"/>
              <w:jc w:val="both"/>
            </w:pPr>
            <w:r>
              <w:t xml:space="preserve">ПРу </w:t>
            </w:r>
            <w:r w:rsidRPr="004F2726">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tc>
      </w:tr>
      <w:tr w:rsidR="009108FB" w:rsidRPr="002872A2" w:rsidTr="009108FB">
        <w:tc>
          <w:tcPr>
            <w:tcW w:w="7479" w:type="dxa"/>
            <w:shd w:val="clear" w:color="auto" w:fill="auto"/>
          </w:tcPr>
          <w:p w:rsidR="009108FB" w:rsidRPr="00CD23B4" w:rsidRDefault="009108FB" w:rsidP="009108FB">
            <w:pPr>
              <w:pStyle w:val="ConsPlusNormal"/>
              <w:jc w:val="both"/>
              <w:rPr>
                <w:color w:val="000000"/>
              </w:rPr>
            </w:pPr>
            <w:r w:rsidRPr="00CD23B4">
              <w:t xml:space="preserve">ОК 06. </w:t>
            </w:r>
            <w:r w:rsidRPr="00CD23B4">
              <w:rPr>
                <w:color w:val="00000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9108FB" w:rsidRPr="002872A2" w:rsidRDefault="009108FB" w:rsidP="009108FB">
            <w:pPr>
              <w:jc w:val="both"/>
            </w:pPr>
          </w:p>
        </w:tc>
        <w:tc>
          <w:tcPr>
            <w:tcW w:w="7088" w:type="dxa"/>
            <w:shd w:val="clear" w:color="auto" w:fill="auto"/>
          </w:tcPr>
          <w:p w:rsidR="009108FB" w:rsidRPr="001A46FA" w:rsidRDefault="009108FB" w:rsidP="009108FB">
            <w:pPr>
              <w:widowControl w:val="0"/>
              <w:autoSpaceDE w:val="0"/>
              <w:autoSpaceDN w:val="0"/>
              <w:adjustRightInd w:val="0"/>
              <w:jc w:val="both"/>
            </w:pPr>
            <w:r>
              <w:t xml:space="preserve">ПРу </w:t>
            </w:r>
            <w:r w:rsidRPr="001A46FA">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9108FB" w:rsidRPr="002872A2" w:rsidRDefault="009108FB" w:rsidP="009108FB">
            <w:pPr>
              <w:widowControl w:val="0"/>
              <w:autoSpaceDE w:val="0"/>
              <w:autoSpaceDN w:val="0"/>
              <w:adjustRightInd w:val="0"/>
              <w:jc w:val="both"/>
            </w:pPr>
            <w:r>
              <w:t xml:space="preserve">ПРу </w:t>
            </w:r>
            <w:r w:rsidRPr="004F2726">
              <w:t xml:space="preserve">9) умение оперировать понятиями: точка, прямая, плоскость, </w:t>
            </w:r>
            <w:r w:rsidRPr="004F2726">
              <w:lastRenderedPageBreak/>
              <w:t>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tc>
      </w:tr>
      <w:tr w:rsidR="009108FB" w:rsidRPr="002872A2" w:rsidTr="009108FB">
        <w:tc>
          <w:tcPr>
            <w:tcW w:w="7479" w:type="dxa"/>
            <w:shd w:val="clear" w:color="auto" w:fill="auto"/>
          </w:tcPr>
          <w:p w:rsidR="009108FB" w:rsidRPr="00CD23B4" w:rsidRDefault="009108FB" w:rsidP="009108FB">
            <w:pPr>
              <w:pStyle w:val="ConsPlusNormal"/>
              <w:jc w:val="both"/>
              <w:rPr>
                <w:color w:val="000000"/>
              </w:rPr>
            </w:pPr>
            <w:r w:rsidRPr="00CD23B4">
              <w:lastRenderedPageBreak/>
              <w:t xml:space="preserve">ОК 07. </w:t>
            </w:r>
            <w:r w:rsidRPr="00CD23B4">
              <w:rPr>
                <w:color w:val="00000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9108FB" w:rsidRPr="002872A2" w:rsidRDefault="009108FB" w:rsidP="009108FB">
            <w:pPr>
              <w:rPr>
                <w:rFonts w:eastAsia="Calibri"/>
              </w:rPr>
            </w:pPr>
          </w:p>
        </w:tc>
        <w:tc>
          <w:tcPr>
            <w:tcW w:w="7088" w:type="dxa"/>
            <w:shd w:val="clear" w:color="auto" w:fill="auto"/>
          </w:tcPr>
          <w:p w:rsidR="009108FB" w:rsidRPr="002872A2" w:rsidRDefault="009108FB" w:rsidP="009108FB">
            <w:pPr>
              <w:widowControl w:val="0"/>
              <w:autoSpaceDE w:val="0"/>
              <w:autoSpaceDN w:val="0"/>
              <w:adjustRightInd w:val="0"/>
              <w:jc w:val="both"/>
            </w:pPr>
            <w:r>
              <w:t xml:space="preserve">ПРу </w:t>
            </w:r>
            <w:r w:rsidRPr="004F2726">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tc>
      </w:tr>
      <w:tr w:rsidR="009108FB" w:rsidRPr="002872A2" w:rsidTr="009108FB">
        <w:tc>
          <w:tcPr>
            <w:tcW w:w="7479" w:type="dxa"/>
            <w:shd w:val="clear" w:color="auto" w:fill="auto"/>
          </w:tcPr>
          <w:p w:rsidR="009108FB" w:rsidRPr="00CD23B4" w:rsidRDefault="009108FB" w:rsidP="009108FB">
            <w:pPr>
              <w:pStyle w:val="ConsPlusNormal"/>
              <w:jc w:val="both"/>
              <w:rPr>
                <w:color w:val="000000"/>
              </w:rPr>
            </w:pPr>
            <w:r w:rsidRPr="00CD23B4">
              <w:t xml:space="preserve">ОК 08. </w:t>
            </w:r>
            <w:r w:rsidRPr="00CD23B4">
              <w:rPr>
                <w:color w:val="00000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9108FB" w:rsidRPr="00E05665" w:rsidRDefault="009108FB" w:rsidP="009108FB"/>
        </w:tc>
        <w:tc>
          <w:tcPr>
            <w:tcW w:w="7088" w:type="dxa"/>
            <w:shd w:val="clear" w:color="auto" w:fill="auto"/>
          </w:tcPr>
          <w:p w:rsidR="009108FB" w:rsidRPr="004F2726" w:rsidRDefault="009108FB" w:rsidP="009108FB">
            <w:pPr>
              <w:widowControl w:val="0"/>
              <w:autoSpaceDE w:val="0"/>
              <w:autoSpaceDN w:val="0"/>
              <w:adjustRightInd w:val="0"/>
              <w:jc w:val="both"/>
            </w:pPr>
            <w:r>
              <w:t xml:space="preserve">ПРу </w:t>
            </w:r>
            <w:r w:rsidRPr="004F2726">
              <w:t>12) умение вычислять геометрические величины (длина, угол, площадь, объем, площадь поверхности), используя изученные формулы и методы;</w:t>
            </w:r>
          </w:p>
          <w:p w:rsidR="009108FB" w:rsidRDefault="009108FB" w:rsidP="009108FB">
            <w:pPr>
              <w:widowControl w:val="0"/>
              <w:autoSpaceDE w:val="0"/>
              <w:autoSpaceDN w:val="0"/>
              <w:adjustRightInd w:val="0"/>
              <w:jc w:val="both"/>
            </w:pPr>
            <w:r>
              <w:t xml:space="preserve">ПРу </w:t>
            </w:r>
            <w:r w:rsidRPr="004F2726">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9108FB" w:rsidRPr="002872A2" w:rsidTr="009108FB">
        <w:tc>
          <w:tcPr>
            <w:tcW w:w="7479" w:type="dxa"/>
            <w:shd w:val="clear" w:color="auto" w:fill="auto"/>
          </w:tcPr>
          <w:p w:rsidR="009108FB" w:rsidRPr="00CD23B4" w:rsidRDefault="009108FB" w:rsidP="009108FB">
            <w:pPr>
              <w:pStyle w:val="ConsPlusNormal"/>
              <w:jc w:val="both"/>
              <w:rPr>
                <w:color w:val="000000"/>
              </w:rPr>
            </w:pPr>
            <w:r w:rsidRPr="00CD23B4">
              <w:t xml:space="preserve">ОК 09. </w:t>
            </w:r>
            <w:r w:rsidRPr="00CD23B4">
              <w:rPr>
                <w:color w:val="000000"/>
              </w:rPr>
              <w:t>Пользоваться профессиональной документацией на государственном и иностранном языках</w:t>
            </w:r>
          </w:p>
          <w:p w:rsidR="009108FB" w:rsidRPr="00E05665" w:rsidRDefault="009108FB" w:rsidP="009108FB"/>
        </w:tc>
        <w:tc>
          <w:tcPr>
            <w:tcW w:w="7088" w:type="dxa"/>
            <w:shd w:val="clear" w:color="auto" w:fill="auto"/>
          </w:tcPr>
          <w:p w:rsidR="009108FB" w:rsidRDefault="009108FB" w:rsidP="009108FB">
            <w:pPr>
              <w:widowControl w:val="0"/>
              <w:autoSpaceDE w:val="0"/>
              <w:autoSpaceDN w:val="0"/>
              <w:adjustRightInd w:val="0"/>
              <w:jc w:val="both"/>
            </w:pPr>
            <w:r>
              <w:t>ПРу</w:t>
            </w:r>
            <w:r w:rsidRPr="001A46FA">
              <w:t xml:space="preserve">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w:t>
            </w:r>
            <w:r w:rsidRPr="001A46FA">
              <w:lastRenderedPageBreak/>
              <w:t>российской и мировой математической науки.</w:t>
            </w:r>
          </w:p>
        </w:tc>
      </w:tr>
    </w:tbl>
    <w:p w:rsidR="009108FB" w:rsidRPr="002872A2" w:rsidRDefault="009108FB" w:rsidP="009108FB">
      <w:pPr>
        <w:jc w:val="both"/>
        <w:rPr>
          <w:rFonts w:eastAsia="Calibri"/>
        </w:rPr>
      </w:pPr>
    </w:p>
    <w:tbl>
      <w:tblPr>
        <w:tblStyle w:val="ac"/>
        <w:tblW w:w="0" w:type="auto"/>
        <w:tblLook w:val="04A0" w:firstRow="1" w:lastRow="0" w:firstColumn="1" w:lastColumn="0" w:noHBand="0" w:noVBand="1"/>
      </w:tblPr>
      <w:tblGrid>
        <w:gridCol w:w="7280"/>
        <w:gridCol w:w="7280"/>
      </w:tblGrid>
      <w:tr w:rsidR="009108FB" w:rsidTr="009108FB">
        <w:tc>
          <w:tcPr>
            <w:tcW w:w="7280" w:type="dxa"/>
            <w:shd w:val="clear" w:color="auto" w:fill="auto"/>
          </w:tcPr>
          <w:p w:rsidR="009108FB" w:rsidRDefault="009108FB" w:rsidP="009108FB">
            <w:pPr>
              <w:rPr>
                <w:rFonts w:eastAsia="Calibri"/>
              </w:rPr>
            </w:pPr>
            <w:r w:rsidRPr="002872A2">
              <w:rPr>
                <w:rFonts w:eastAsia="Calibri"/>
              </w:rPr>
              <w:t xml:space="preserve">Наименование </w:t>
            </w:r>
            <w:r>
              <w:rPr>
                <w:rFonts w:eastAsia="Calibri"/>
              </w:rPr>
              <w:t>ПК</w:t>
            </w:r>
            <w:r w:rsidRPr="002872A2">
              <w:rPr>
                <w:rFonts w:eastAsia="Calibri"/>
              </w:rPr>
              <w:t xml:space="preserve"> согласно ФГОС СПО</w:t>
            </w:r>
          </w:p>
        </w:tc>
        <w:tc>
          <w:tcPr>
            <w:tcW w:w="7280" w:type="dxa"/>
            <w:shd w:val="clear" w:color="auto" w:fill="auto"/>
          </w:tcPr>
          <w:p w:rsidR="009108FB" w:rsidRDefault="009108FB" w:rsidP="009108FB">
            <w:pPr>
              <w:rPr>
                <w:rFonts w:eastAsia="Calibri"/>
              </w:rPr>
            </w:pPr>
            <w:r w:rsidRPr="00722FDA">
              <w:t>Наименование предметных результатов (базовый уровень) согласно ФГОС СОО</w:t>
            </w:r>
          </w:p>
        </w:tc>
      </w:tr>
      <w:tr w:rsidR="009108FB" w:rsidTr="009108FB">
        <w:trPr>
          <w:trHeight w:val="1936"/>
        </w:trPr>
        <w:tc>
          <w:tcPr>
            <w:tcW w:w="7280" w:type="dxa"/>
            <w:shd w:val="clear" w:color="auto" w:fill="FFFFFF"/>
          </w:tcPr>
          <w:p w:rsidR="009108FB" w:rsidRPr="009F7688" w:rsidRDefault="009108FB" w:rsidP="009108FB">
            <w:pPr>
              <w:contextualSpacing/>
              <w:jc w:val="both"/>
              <w:rPr>
                <w:color w:val="000000"/>
              </w:rPr>
            </w:pPr>
            <w:r w:rsidRPr="009F7688">
              <w:t xml:space="preserve">ПК 1.1. </w:t>
            </w:r>
            <w:r w:rsidRPr="009F7688">
              <w:rPr>
                <w:color w:val="000000"/>
              </w:rPr>
              <w:t>Выполнять сборку, монтаж и установку основных узлов электрических аппаратов, электрических машин,</w:t>
            </w:r>
            <w:r w:rsidRPr="009F7688">
              <w:rPr>
                <w:color w:val="000000"/>
              </w:rPr>
              <w:br/>
              <w:t>электрооборудования трансформаторных подстанций и цехового</w:t>
            </w:r>
            <w:r w:rsidRPr="009F7688">
              <w:rPr>
                <w:color w:val="000000"/>
              </w:rPr>
              <w:br/>
              <w:t>электрооборудования.</w:t>
            </w:r>
          </w:p>
          <w:p w:rsidR="009108FB" w:rsidRPr="009F7688" w:rsidRDefault="009108FB" w:rsidP="009108FB">
            <w:pPr>
              <w:pStyle w:val="ConsPlusNormal"/>
              <w:jc w:val="both"/>
              <w:rPr>
                <w:color w:val="000000"/>
              </w:rPr>
            </w:pPr>
            <w:r w:rsidRPr="009F7688">
              <w:t xml:space="preserve">ПК 1.2. </w:t>
            </w:r>
            <w:r w:rsidRPr="009F7688">
              <w:rPr>
                <w:color w:val="000000"/>
              </w:rPr>
              <w:t>Выполнять монтаж электрических сетей.</w:t>
            </w:r>
          </w:p>
          <w:p w:rsidR="009108FB" w:rsidRPr="009F7688" w:rsidRDefault="009108FB" w:rsidP="009108FB">
            <w:pPr>
              <w:jc w:val="both"/>
              <w:rPr>
                <w:color w:val="000000"/>
              </w:rPr>
            </w:pPr>
            <w:r w:rsidRPr="009F7688">
              <w:t xml:space="preserve">ПК 1.3. </w:t>
            </w:r>
            <w:r w:rsidRPr="009F7688">
              <w:rPr>
                <w:color w:val="000000"/>
              </w:rPr>
              <w:t>Принимать в эксплуатацию электрические аппараты, электрические машины, электрооборудование трансформаторных</w:t>
            </w:r>
            <w:r w:rsidRPr="009F7688">
              <w:rPr>
                <w:color w:val="000000"/>
              </w:rPr>
              <w:br/>
              <w:t>подстанций и цеховое электрооборудование.</w:t>
            </w:r>
          </w:p>
          <w:p w:rsidR="009108FB" w:rsidRPr="009F7688" w:rsidRDefault="009108FB" w:rsidP="009108FB">
            <w:pPr>
              <w:jc w:val="both"/>
              <w:rPr>
                <w:color w:val="000000"/>
              </w:rPr>
            </w:pPr>
            <w:r w:rsidRPr="009F7688">
              <w:t xml:space="preserve">ПК 1.4. </w:t>
            </w:r>
            <w:r w:rsidRPr="009F7688">
              <w:rPr>
                <w:color w:val="000000"/>
              </w:rPr>
              <w:t>Производить оперативные переключения и испытания устройств электроснабжения и электрооборудования.</w:t>
            </w:r>
          </w:p>
          <w:p w:rsidR="009108FB" w:rsidRDefault="009108FB" w:rsidP="009108FB">
            <w:pPr>
              <w:widowControl w:val="0"/>
              <w:autoSpaceDE w:val="0"/>
              <w:autoSpaceDN w:val="0"/>
              <w:adjustRightInd w:val="0"/>
              <w:ind w:firstLine="23"/>
              <w:rPr>
                <w:rFonts w:eastAsia="Calibri"/>
              </w:rPr>
            </w:pPr>
          </w:p>
        </w:tc>
        <w:tc>
          <w:tcPr>
            <w:tcW w:w="7280" w:type="dxa"/>
            <w:vMerge w:val="restart"/>
          </w:tcPr>
          <w:p w:rsidR="009108FB" w:rsidRPr="00071639" w:rsidRDefault="009108FB" w:rsidP="009108FB">
            <w:pPr>
              <w:widowControl w:val="0"/>
              <w:autoSpaceDE w:val="0"/>
              <w:autoSpaceDN w:val="0"/>
              <w:adjustRightInd w:val="0"/>
              <w:jc w:val="both"/>
            </w:pPr>
            <w:r>
              <w:t>ПРу</w:t>
            </w:r>
            <w:r w:rsidRPr="00071639">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9108FB" w:rsidRPr="00071639" w:rsidRDefault="009108FB" w:rsidP="009108FB">
            <w:pPr>
              <w:widowControl w:val="0"/>
              <w:autoSpaceDE w:val="0"/>
              <w:autoSpaceDN w:val="0"/>
              <w:adjustRightInd w:val="0"/>
              <w:jc w:val="both"/>
            </w:pPr>
            <w:r>
              <w:t>ПРу</w:t>
            </w:r>
            <w:r w:rsidRPr="00071639">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9108FB" w:rsidRPr="00071639" w:rsidRDefault="009108FB" w:rsidP="009108FB">
            <w:pPr>
              <w:widowControl w:val="0"/>
              <w:autoSpaceDE w:val="0"/>
              <w:autoSpaceDN w:val="0"/>
              <w:adjustRightInd w:val="0"/>
              <w:jc w:val="both"/>
            </w:pPr>
            <w:r>
              <w:t>ПРу</w:t>
            </w:r>
            <w:r w:rsidRPr="00071639">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9108FB" w:rsidRPr="00071639" w:rsidRDefault="009108FB" w:rsidP="009108FB">
            <w:pPr>
              <w:widowControl w:val="0"/>
              <w:autoSpaceDE w:val="0"/>
              <w:autoSpaceDN w:val="0"/>
              <w:adjustRightInd w:val="0"/>
              <w:jc w:val="both"/>
            </w:pPr>
            <w:r>
              <w:t>ПРу</w:t>
            </w:r>
            <w:r w:rsidRPr="00071639">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9108FB" w:rsidRPr="00071639" w:rsidRDefault="009108FB" w:rsidP="009108FB">
            <w:pPr>
              <w:widowControl w:val="0"/>
              <w:autoSpaceDE w:val="0"/>
              <w:autoSpaceDN w:val="0"/>
              <w:adjustRightInd w:val="0"/>
              <w:jc w:val="both"/>
            </w:pPr>
            <w:r>
              <w:t>ПРу</w:t>
            </w:r>
            <w:r w:rsidRPr="00071639">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9108FB" w:rsidRPr="00071639" w:rsidRDefault="009108FB" w:rsidP="009108FB">
            <w:pPr>
              <w:widowControl w:val="0"/>
              <w:autoSpaceDE w:val="0"/>
              <w:autoSpaceDN w:val="0"/>
              <w:adjustRightInd w:val="0"/>
              <w:jc w:val="both"/>
            </w:pPr>
            <w:r>
              <w:lastRenderedPageBreak/>
              <w:t>ПРу</w:t>
            </w:r>
            <w:r w:rsidRPr="00071639">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9108FB" w:rsidRPr="00071639" w:rsidRDefault="009108FB" w:rsidP="009108FB">
            <w:pPr>
              <w:widowControl w:val="0"/>
              <w:autoSpaceDE w:val="0"/>
              <w:autoSpaceDN w:val="0"/>
              <w:adjustRightInd w:val="0"/>
              <w:jc w:val="both"/>
            </w:pPr>
            <w:r>
              <w:t>ПРу</w:t>
            </w:r>
            <w:r w:rsidRPr="00071639">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9108FB" w:rsidRPr="00071639" w:rsidRDefault="009108FB" w:rsidP="009108FB">
            <w:pPr>
              <w:widowControl w:val="0"/>
              <w:autoSpaceDE w:val="0"/>
              <w:autoSpaceDN w:val="0"/>
              <w:adjustRightInd w:val="0"/>
              <w:jc w:val="both"/>
            </w:pPr>
            <w:r>
              <w:t>ПРу</w:t>
            </w:r>
            <w:r w:rsidRPr="00071639">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9108FB" w:rsidRPr="00071639" w:rsidRDefault="009108FB" w:rsidP="009108FB">
            <w:pPr>
              <w:widowControl w:val="0"/>
              <w:autoSpaceDE w:val="0"/>
              <w:autoSpaceDN w:val="0"/>
              <w:adjustRightInd w:val="0"/>
              <w:jc w:val="both"/>
            </w:pPr>
            <w:r>
              <w:t>ПРу</w:t>
            </w:r>
            <w:r w:rsidRPr="00071639">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9108FB" w:rsidRPr="00071639" w:rsidRDefault="009108FB" w:rsidP="009108FB">
            <w:pPr>
              <w:widowControl w:val="0"/>
              <w:autoSpaceDE w:val="0"/>
              <w:autoSpaceDN w:val="0"/>
              <w:adjustRightInd w:val="0"/>
              <w:jc w:val="both"/>
            </w:pPr>
            <w:r>
              <w:t>ПРу</w:t>
            </w:r>
            <w:r w:rsidRPr="00071639">
              <w:t xml:space="preserve">10) умение оперировать понятиями: многогранник, сечение многогранника, куб, параллелепипед, призма, пирамида, фигура и </w:t>
            </w:r>
            <w:r w:rsidRPr="00071639">
              <w:lastRenderedPageBreak/>
              <w:t>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9108FB" w:rsidRPr="00071639" w:rsidRDefault="009108FB" w:rsidP="009108FB">
            <w:pPr>
              <w:widowControl w:val="0"/>
              <w:autoSpaceDE w:val="0"/>
              <w:autoSpaceDN w:val="0"/>
              <w:adjustRightInd w:val="0"/>
              <w:jc w:val="both"/>
            </w:pPr>
            <w:r>
              <w:t>ПРу</w:t>
            </w:r>
            <w:r w:rsidRPr="00071639">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9108FB" w:rsidRPr="00071639" w:rsidRDefault="009108FB" w:rsidP="009108FB">
            <w:pPr>
              <w:widowControl w:val="0"/>
              <w:autoSpaceDE w:val="0"/>
              <w:autoSpaceDN w:val="0"/>
              <w:adjustRightInd w:val="0"/>
              <w:jc w:val="both"/>
            </w:pPr>
            <w:r>
              <w:t>ПРу</w:t>
            </w:r>
            <w:r w:rsidRPr="00071639">
              <w:t>12) умение вычислять геометрические величины (длина, угол, площадь, объем, площадь поверхности), используя изученные формулы и методы;</w:t>
            </w:r>
          </w:p>
          <w:p w:rsidR="009108FB" w:rsidRPr="00071639" w:rsidRDefault="009108FB" w:rsidP="009108FB">
            <w:pPr>
              <w:widowControl w:val="0"/>
              <w:autoSpaceDE w:val="0"/>
              <w:autoSpaceDN w:val="0"/>
              <w:adjustRightInd w:val="0"/>
              <w:jc w:val="both"/>
            </w:pPr>
            <w:r>
              <w:t>ПРу</w:t>
            </w:r>
            <w:r w:rsidRPr="00071639">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9108FB" w:rsidRDefault="009108FB" w:rsidP="009108FB">
            <w:pPr>
              <w:widowControl w:val="0"/>
              <w:autoSpaceDE w:val="0"/>
              <w:autoSpaceDN w:val="0"/>
              <w:adjustRightInd w:val="0"/>
              <w:jc w:val="both"/>
              <w:rPr>
                <w:rFonts w:eastAsia="Calibri"/>
              </w:rPr>
            </w:pPr>
            <w:r>
              <w:t>ПРу</w:t>
            </w:r>
            <w:r w:rsidRPr="00071639">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r>
      <w:tr w:rsidR="009108FB" w:rsidTr="009108FB">
        <w:tc>
          <w:tcPr>
            <w:tcW w:w="7280" w:type="dxa"/>
            <w:shd w:val="clear" w:color="auto" w:fill="FFFFFF"/>
          </w:tcPr>
          <w:p w:rsidR="009108FB" w:rsidRPr="009F7688" w:rsidRDefault="009108FB" w:rsidP="009108FB">
            <w:pPr>
              <w:pStyle w:val="ConsPlusNormal"/>
              <w:jc w:val="both"/>
              <w:rPr>
                <w:color w:val="000000"/>
              </w:rPr>
            </w:pPr>
            <w:r w:rsidRPr="009F7688">
              <w:t xml:space="preserve">ПК 2.1. </w:t>
            </w:r>
            <w:r w:rsidRPr="009F7688">
              <w:rPr>
                <w:color w:val="000000"/>
              </w:rPr>
              <w:t>Выполнять плановые осмотры и испытания устройств электроснабжения и электрооборудования, в том числе электрических машин и аппаратов, электрооборудования трансформаторных подстанций и цехового электрооборудования.</w:t>
            </w:r>
          </w:p>
          <w:p w:rsidR="009108FB" w:rsidRPr="009F7688" w:rsidRDefault="009108FB" w:rsidP="009108FB">
            <w:pPr>
              <w:pStyle w:val="ConsPlusNormal"/>
              <w:jc w:val="both"/>
              <w:rPr>
                <w:color w:val="000000"/>
              </w:rPr>
            </w:pPr>
            <w:r w:rsidRPr="009F7688">
              <w:t xml:space="preserve">ПК 2.2. </w:t>
            </w:r>
            <w:r w:rsidRPr="009F7688">
              <w:rPr>
                <w:color w:val="000000"/>
              </w:rPr>
              <w:t>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w:t>
            </w:r>
          </w:p>
          <w:p w:rsidR="009108FB" w:rsidRPr="009F7688" w:rsidRDefault="009108FB" w:rsidP="009108FB">
            <w:pPr>
              <w:pStyle w:val="ConsPlusNormal"/>
              <w:jc w:val="both"/>
              <w:rPr>
                <w:color w:val="000000"/>
              </w:rPr>
            </w:pPr>
            <w:r w:rsidRPr="009F7688">
              <w:t xml:space="preserve">ПК 2.3. </w:t>
            </w:r>
            <w:r w:rsidRPr="009F7688">
              <w:rPr>
                <w:color w:val="000000"/>
              </w:rPr>
              <w:t>Вести учет первичных данных по техническому</w:t>
            </w:r>
            <w:r w:rsidRPr="009F7688">
              <w:rPr>
                <w:color w:val="000000"/>
              </w:rPr>
              <w:br/>
              <w:t>обслуживанию устройств электроснабжения и</w:t>
            </w:r>
            <w:r w:rsidRPr="009F7688">
              <w:rPr>
                <w:color w:val="000000"/>
              </w:rPr>
              <w:br/>
              <w:t>электрооборудования в журналах.</w:t>
            </w:r>
          </w:p>
          <w:p w:rsidR="009108FB" w:rsidRDefault="009108FB" w:rsidP="009108FB">
            <w:pPr>
              <w:widowControl w:val="0"/>
              <w:autoSpaceDE w:val="0"/>
              <w:autoSpaceDN w:val="0"/>
              <w:adjustRightInd w:val="0"/>
              <w:rPr>
                <w:rFonts w:eastAsia="Calibri"/>
              </w:rPr>
            </w:pPr>
          </w:p>
        </w:tc>
        <w:tc>
          <w:tcPr>
            <w:tcW w:w="7280" w:type="dxa"/>
            <w:vMerge/>
          </w:tcPr>
          <w:p w:rsidR="009108FB" w:rsidRDefault="009108FB" w:rsidP="009108FB">
            <w:pPr>
              <w:widowControl w:val="0"/>
              <w:autoSpaceDE w:val="0"/>
              <w:autoSpaceDN w:val="0"/>
              <w:adjustRightInd w:val="0"/>
              <w:jc w:val="both"/>
              <w:rPr>
                <w:rFonts w:eastAsia="Calibri"/>
              </w:rPr>
            </w:pPr>
          </w:p>
        </w:tc>
      </w:tr>
      <w:tr w:rsidR="009108FB" w:rsidTr="009108FB">
        <w:tc>
          <w:tcPr>
            <w:tcW w:w="7280" w:type="dxa"/>
            <w:shd w:val="clear" w:color="auto" w:fill="FFFFFF"/>
          </w:tcPr>
          <w:p w:rsidR="009108FB" w:rsidRPr="009F7688" w:rsidRDefault="009108FB" w:rsidP="009108FB">
            <w:pPr>
              <w:pStyle w:val="ConsPlusNormal"/>
              <w:jc w:val="both"/>
              <w:rPr>
                <w:color w:val="000000"/>
              </w:rPr>
            </w:pPr>
            <w:r w:rsidRPr="009F7688">
              <w:t xml:space="preserve">ПК 3.1. </w:t>
            </w:r>
            <w:r w:rsidRPr="009F7688">
              <w:rPr>
                <w:color w:val="000000"/>
              </w:rPr>
              <w:t>Выявлять причины неисправностей с целью обеспечения бесперебойной работы устройств электроснабжения и электрооборудования, в том числе электрических машин и аппаратов, электрооборудования трансформаторных под станции и цехового электрооборудования.</w:t>
            </w:r>
          </w:p>
          <w:p w:rsidR="009108FB" w:rsidRPr="009F7688" w:rsidRDefault="009108FB" w:rsidP="009108FB">
            <w:pPr>
              <w:pStyle w:val="ConsPlusNormal"/>
              <w:jc w:val="both"/>
              <w:rPr>
                <w:color w:val="000000"/>
              </w:rPr>
            </w:pPr>
            <w:r w:rsidRPr="009F7688">
              <w:t xml:space="preserve">ПК 3.2. </w:t>
            </w:r>
            <w:r w:rsidRPr="009F7688">
              <w:rPr>
                <w:color w:val="000000"/>
              </w:rPr>
              <w:t xml:space="preserve">Выполнять работы по ремонту и замене устройств </w:t>
            </w:r>
            <w:r w:rsidRPr="009F7688">
              <w:rPr>
                <w:color w:val="000000"/>
              </w:rPr>
              <w:lastRenderedPageBreak/>
              <w:t>электроснабжения и электрооборудования.</w:t>
            </w:r>
          </w:p>
          <w:p w:rsidR="009108FB" w:rsidRPr="009F7688" w:rsidRDefault="009108FB" w:rsidP="009108FB">
            <w:pPr>
              <w:jc w:val="both"/>
              <w:rPr>
                <w:color w:val="000000"/>
              </w:rPr>
            </w:pPr>
            <w:r w:rsidRPr="009F7688">
              <w:t xml:space="preserve">ПК 3.3. </w:t>
            </w:r>
            <w:r w:rsidRPr="009F7688">
              <w:rPr>
                <w:color w:val="000000"/>
              </w:rPr>
              <w:t>Контролировать качество выполняемых ремонтных работустройств электроснабжения и электрооборудования.</w:t>
            </w:r>
          </w:p>
          <w:p w:rsidR="009108FB" w:rsidRDefault="009108FB" w:rsidP="009108FB">
            <w:pPr>
              <w:rPr>
                <w:rFonts w:eastAsia="Calibri"/>
              </w:rPr>
            </w:pPr>
          </w:p>
        </w:tc>
        <w:tc>
          <w:tcPr>
            <w:tcW w:w="7280" w:type="dxa"/>
            <w:vMerge/>
          </w:tcPr>
          <w:p w:rsidR="009108FB" w:rsidRDefault="009108FB" w:rsidP="009108FB">
            <w:pPr>
              <w:widowControl w:val="0"/>
              <w:autoSpaceDE w:val="0"/>
              <w:autoSpaceDN w:val="0"/>
              <w:adjustRightInd w:val="0"/>
              <w:jc w:val="both"/>
              <w:rPr>
                <w:rFonts w:eastAsia="Calibri"/>
              </w:rPr>
            </w:pPr>
          </w:p>
        </w:tc>
      </w:tr>
    </w:tbl>
    <w:p w:rsidR="009108FB" w:rsidRDefault="009108FB" w:rsidP="009108FB">
      <w:pPr>
        <w:rPr>
          <w:b/>
        </w:rPr>
      </w:pPr>
    </w:p>
    <w:p w:rsidR="009108FB" w:rsidRDefault="009108FB" w:rsidP="009108FB">
      <w:pPr>
        <w:rPr>
          <w:b/>
        </w:rPr>
      </w:pPr>
    </w:p>
    <w:p w:rsidR="009108FB" w:rsidRDefault="009108FB" w:rsidP="009108FB">
      <w:pPr>
        <w:rPr>
          <w:b/>
        </w:rPr>
      </w:pPr>
    </w:p>
    <w:p w:rsidR="009108FB" w:rsidRDefault="009108FB" w:rsidP="009108FB">
      <w:pPr>
        <w:rPr>
          <w:b/>
        </w:rPr>
      </w:pPr>
    </w:p>
    <w:p w:rsidR="009108FB" w:rsidRPr="004D0D25" w:rsidRDefault="009108FB" w:rsidP="009108FB">
      <w:pPr>
        <w:rPr>
          <w:b/>
        </w:rPr>
      </w:pPr>
      <w:r w:rsidRPr="004D0D25">
        <w:rPr>
          <w:b/>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rsidR="009108FB" w:rsidRPr="004D0D25" w:rsidRDefault="009108FB" w:rsidP="009108FB"/>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91"/>
        <w:gridCol w:w="5386"/>
      </w:tblGrid>
      <w:tr w:rsidR="009108FB" w:rsidRPr="004D0D25" w:rsidTr="009108FB">
        <w:tc>
          <w:tcPr>
            <w:tcW w:w="4815" w:type="dxa"/>
            <w:shd w:val="clear" w:color="auto" w:fill="auto"/>
          </w:tcPr>
          <w:p w:rsidR="009108FB" w:rsidRPr="004D0D25" w:rsidRDefault="009108FB" w:rsidP="009108FB">
            <w:r w:rsidRPr="004D0D25">
              <w:t xml:space="preserve">Образовательные </w:t>
            </w:r>
          </w:p>
          <w:p w:rsidR="009108FB" w:rsidRPr="004D0D25" w:rsidRDefault="009108FB" w:rsidP="009108FB">
            <w:r w:rsidRPr="004D0D25">
              <w:t>результаты</w:t>
            </w:r>
          </w:p>
        </w:tc>
        <w:tc>
          <w:tcPr>
            <w:tcW w:w="4791" w:type="dxa"/>
            <w:shd w:val="clear" w:color="auto" w:fill="auto"/>
          </w:tcPr>
          <w:p w:rsidR="009108FB" w:rsidRPr="004D0D25" w:rsidRDefault="009108FB" w:rsidP="009108FB">
            <w:r w:rsidRPr="004D0D25">
              <w:t xml:space="preserve">Результаты дисциплин </w:t>
            </w:r>
          </w:p>
          <w:p w:rsidR="009108FB" w:rsidRPr="004D0D25" w:rsidRDefault="009108FB" w:rsidP="009108FB">
            <w:r w:rsidRPr="004D0D25">
              <w:t>общепрофессионального цикла</w:t>
            </w:r>
          </w:p>
        </w:tc>
        <w:tc>
          <w:tcPr>
            <w:tcW w:w="5386" w:type="dxa"/>
            <w:shd w:val="clear" w:color="auto" w:fill="auto"/>
          </w:tcPr>
          <w:p w:rsidR="009108FB" w:rsidRPr="004D0D25" w:rsidRDefault="009108FB" w:rsidP="009108FB">
            <w:r w:rsidRPr="004D0D25">
              <w:t xml:space="preserve">Результаты </w:t>
            </w:r>
          </w:p>
          <w:p w:rsidR="009108FB" w:rsidRPr="004D0D25" w:rsidRDefault="009108FB" w:rsidP="009108FB">
            <w:r w:rsidRPr="004D0D25">
              <w:t>профессиональных модулей</w:t>
            </w:r>
          </w:p>
        </w:tc>
      </w:tr>
      <w:tr w:rsidR="009108FB" w:rsidRPr="004D0D25" w:rsidTr="009108FB">
        <w:tc>
          <w:tcPr>
            <w:tcW w:w="4815" w:type="dxa"/>
            <w:shd w:val="clear" w:color="auto" w:fill="auto"/>
          </w:tcPr>
          <w:p w:rsidR="009108FB" w:rsidRPr="004D0D25" w:rsidRDefault="009108FB" w:rsidP="009108FB">
            <w:r w:rsidRPr="004D0D25">
              <w:t>Математика</w:t>
            </w:r>
          </w:p>
        </w:tc>
        <w:tc>
          <w:tcPr>
            <w:tcW w:w="4791" w:type="dxa"/>
            <w:shd w:val="clear" w:color="auto" w:fill="auto"/>
          </w:tcPr>
          <w:p w:rsidR="009108FB" w:rsidRPr="004D0D25" w:rsidRDefault="009108FB" w:rsidP="009108FB">
            <w:pPr>
              <w:jc w:val="both"/>
            </w:pPr>
            <w:r>
              <w:t xml:space="preserve">ОП 02. </w:t>
            </w:r>
            <w:r w:rsidRPr="004D0D25">
              <w:t>Электротехника</w:t>
            </w:r>
            <w:r>
              <w:t xml:space="preserve"> с основами электроники</w:t>
            </w:r>
          </w:p>
        </w:tc>
        <w:tc>
          <w:tcPr>
            <w:tcW w:w="5386" w:type="dxa"/>
            <w:shd w:val="clear" w:color="auto" w:fill="auto"/>
          </w:tcPr>
          <w:p w:rsidR="009108FB" w:rsidRPr="004D0D25" w:rsidRDefault="009108FB" w:rsidP="009108FB">
            <w:pPr>
              <w:widowControl w:val="0"/>
              <w:autoSpaceDE w:val="0"/>
              <w:autoSpaceDN w:val="0"/>
              <w:adjustRightInd w:val="0"/>
              <w:jc w:val="both"/>
            </w:pPr>
            <w:r w:rsidRPr="001616E1">
              <w:t>ПМ.</w:t>
            </w:r>
            <w:r>
              <w:t>01 Выполнения монтажа и наладки устройств электроснабжения и электрооборудования ( по отраслям)</w:t>
            </w:r>
          </w:p>
        </w:tc>
      </w:tr>
      <w:tr w:rsidR="009108FB" w:rsidRPr="004D0D25" w:rsidTr="009108FB">
        <w:trPr>
          <w:trHeight w:val="2598"/>
        </w:trPr>
        <w:tc>
          <w:tcPr>
            <w:tcW w:w="4815" w:type="dxa"/>
            <w:vMerge w:val="restart"/>
            <w:shd w:val="clear" w:color="auto" w:fill="auto"/>
          </w:tcPr>
          <w:p w:rsidR="009108FB" w:rsidRPr="00071639" w:rsidRDefault="009108FB" w:rsidP="009108FB">
            <w:pPr>
              <w:widowControl w:val="0"/>
              <w:autoSpaceDE w:val="0"/>
              <w:autoSpaceDN w:val="0"/>
              <w:adjustRightInd w:val="0"/>
              <w:jc w:val="both"/>
            </w:pPr>
            <w:r>
              <w:t>ПРу</w:t>
            </w:r>
            <w:r w:rsidRPr="00071639">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9108FB" w:rsidRPr="00071639" w:rsidRDefault="009108FB" w:rsidP="009108FB">
            <w:pPr>
              <w:widowControl w:val="0"/>
              <w:autoSpaceDE w:val="0"/>
              <w:autoSpaceDN w:val="0"/>
              <w:adjustRightInd w:val="0"/>
              <w:jc w:val="both"/>
            </w:pPr>
            <w:r>
              <w:t>ПРу</w:t>
            </w:r>
            <w:r w:rsidRPr="00071639">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9108FB" w:rsidRDefault="009108FB" w:rsidP="009108FB">
            <w:pPr>
              <w:widowControl w:val="0"/>
              <w:autoSpaceDE w:val="0"/>
              <w:autoSpaceDN w:val="0"/>
              <w:adjustRightInd w:val="0"/>
              <w:jc w:val="both"/>
            </w:pPr>
            <w:r>
              <w:t>ПРу</w:t>
            </w:r>
            <w:r w:rsidRPr="00071639">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9108FB" w:rsidRPr="00071639" w:rsidRDefault="009108FB" w:rsidP="009108FB">
            <w:pPr>
              <w:widowControl w:val="0"/>
              <w:autoSpaceDE w:val="0"/>
              <w:autoSpaceDN w:val="0"/>
              <w:adjustRightInd w:val="0"/>
              <w:jc w:val="both"/>
            </w:pPr>
            <w:r>
              <w:t>ПРу</w:t>
            </w:r>
            <w:r w:rsidRPr="00071639">
              <w:t xml:space="preserve">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w:t>
            </w:r>
            <w:r w:rsidRPr="00071639">
              <w:lastRenderedPageBreak/>
              <w:t>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9108FB" w:rsidRPr="00071639" w:rsidRDefault="009108FB" w:rsidP="009108FB">
            <w:pPr>
              <w:widowControl w:val="0"/>
              <w:autoSpaceDE w:val="0"/>
              <w:autoSpaceDN w:val="0"/>
              <w:adjustRightInd w:val="0"/>
              <w:jc w:val="both"/>
            </w:pPr>
            <w:r>
              <w:t>ПРу</w:t>
            </w:r>
            <w:r w:rsidRPr="00071639">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9108FB" w:rsidRPr="004D0D25" w:rsidRDefault="009108FB" w:rsidP="009108FB">
            <w:pPr>
              <w:widowControl w:val="0"/>
              <w:autoSpaceDE w:val="0"/>
              <w:autoSpaceDN w:val="0"/>
              <w:adjustRightInd w:val="0"/>
              <w:jc w:val="both"/>
            </w:pPr>
            <w:r>
              <w:t>ПРу</w:t>
            </w:r>
            <w:r w:rsidRPr="00071639">
              <w:t xml:space="preserve">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w:t>
            </w:r>
            <w:r w:rsidRPr="00071639">
              <w:lastRenderedPageBreak/>
              <w:t>умение распознавать симметрию в пространстве; умение распознавать правильные многогранники;</w:t>
            </w:r>
          </w:p>
        </w:tc>
        <w:tc>
          <w:tcPr>
            <w:tcW w:w="4791" w:type="dxa"/>
            <w:vMerge w:val="restart"/>
            <w:shd w:val="clear" w:color="auto" w:fill="auto"/>
          </w:tcPr>
          <w:p w:rsidR="009108FB" w:rsidRPr="004D0D25" w:rsidRDefault="009108FB" w:rsidP="0091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sidRPr="00DF2D0A">
              <w:lastRenderedPageBreak/>
              <w:t>Знать:</w:t>
            </w:r>
          </w:p>
          <w:p w:rsidR="009108FB" w:rsidRPr="004D0D25" w:rsidRDefault="009108FB" w:rsidP="0091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4D0D25">
              <w:rPr>
                <w:shd w:val="clear" w:color="auto" w:fill="FFFFFF"/>
              </w:rPr>
              <w:t xml:space="preserve">- сущность и методы измерений электрических величин, конструктивные и технические характеристики измерительных приборов; </w:t>
            </w:r>
          </w:p>
          <w:p w:rsidR="009108FB" w:rsidRPr="004D0D25" w:rsidRDefault="009108FB" w:rsidP="0091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hd w:val="clear" w:color="auto" w:fill="FFFFFF"/>
              </w:rPr>
            </w:pPr>
            <w:r w:rsidRPr="004D0D25">
              <w:t xml:space="preserve">Уметь: </w:t>
            </w:r>
          </w:p>
          <w:p w:rsidR="009108FB" w:rsidRPr="004D0D25" w:rsidRDefault="009108FB" w:rsidP="0091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4D0D25">
              <w:rPr>
                <w:shd w:val="clear" w:color="auto" w:fill="FFFFFF"/>
              </w:rPr>
              <w:t xml:space="preserve">-контроль параметров работы электрооборудования; </w:t>
            </w:r>
          </w:p>
          <w:p w:rsidR="009108FB" w:rsidRPr="004D0D25" w:rsidRDefault="009108FB" w:rsidP="0091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4D0D25">
              <w:rPr>
                <w:shd w:val="clear" w:color="auto" w:fill="FFFFFF"/>
              </w:rPr>
              <w:t xml:space="preserve">- рассчитывать параметры, составлять и собирать схемы включения приборов при измерении различных электрических величин, электрических машин и механизмов; </w:t>
            </w:r>
          </w:p>
          <w:p w:rsidR="009108FB" w:rsidRPr="004D0D25" w:rsidRDefault="009108FB" w:rsidP="009108FB">
            <w:pPr>
              <w:widowControl w:val="0"/>
              <w:autoSpaceDE w:val="0"/>
              <w:autoSpaceDN w:val="0"/>
              <w:adjustRightInd w:val="0"/>
              <w:jc w:val="both"/>
            </w:pPr>
          </w:p>
        </w:tc>
        <w:tc>
          <w:tcPr>
            <w:tcW w:w="5386" w:type="dxa"/>
            <w:shd w:val="clear" w:color="auto" w:fill="auto"/>
          </w:tcPr>
          <w:p w:rsidR="009108FB" w:rsidRPr="004D0D25" w:rsidRDefault="009108FB" w:rsidP="0091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r w:rsidRPr="004D0D25">
              <w:rPr>
                <w:lang w:eastAsia="ar-SA"/>
              </w:rPr>
              <w:t xml:space="preserve">Знать: </w:t>
            </w:r>
            <w:r w:rsidRPr="004D0D25">
              <w:rPr>
                <w:shd w:val="clear" w:color="auto" w:fill="FFFFFF"/>
                <w:lang w:eastAsia="ar-SA"/>
              </w:rPr>
              <w:t xml:space="preserve">приемы и правила выполнения операций; наименование, маркировку, свойства обрабатываемого материала; </w:t>
            </w:r>
          </w:p>
          <w:p w:rsidR="009108FB" w:rsidRPr="004D0D25" w:rsidRDefault="009108FB" w:rsidP="0091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jc w:val="both"/>
              <w:rPr>
                <w:shd w:val="clear" w:color="auto" w:fill="FFFFFF"/>
                <w:lang w:eastAsia="ar-SA"/>
              </w:rPr>
            </w:pPr>
            <w:r w:rsidRPr="004D0D25">
              <w:rPr>
                <w:lang w:eastAsia="ar-SA"/>
              </w:rPr>
              <w:t xml:space="preserve">Уметь </w:t>
            </w:r>
            <w:r w:rsidRPr="004D0D25">
              <w:rPr>
                <w:shd w:val="clear" w:color="auto" w:fill="FFFFFF"/>
                <w:lang w:eastAsia="ar-SA"/>
              </w:rPr>
              <w:t xml:space="preserve">-выполнять сборку, монтаж и регулировку электрооборудования промышленных предприятий; </w:t>
            </w:r>
          </w:p>
          <w:p w:rsidR="009108FB" w:rsidRPr="004D0D25" w:rsidRDefault="009108FB" w:rsidP="0091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jc w:val="both"/>
              <w:rPr>
                <w:shd w:val="clear" w:color="auto" w:fill="FFFFFF"/>
                <w:lang w:eastAsia="ar-SA"/>
              </w:rPr>
            </w:pPr>
            <w:r w:rsidRPr="004D0D25">
              <w:rPr>
                <w:shd w:val="clear" w:color="auto" w:fill="FFFFFF"/>
                <w:lang w:eastAsia="ar-SA"/>
              </w:rPr>
              <w:t xml:space="preserve">-ремонтировать электрооборудование промышленных предприятий в соответствии с технологическим процессом; </w:t>
            </w:r>
          </w:p>
          <w:p w:rsidR="009108FB" w:rsidRPr="004D0D25" w:rsidRDefault="009108FB" w:rsidP="0091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p>
        </w:tc>
      </w:tr>
      <w:tr w:rsidR="009108FB" w:rsidRPr="004D0D25" w:rsidTr="009108FB">
        <w:trPr>
          <w:trHeight w:val="772"/>
        </w:trPr>
        <w:tc>
          <w:tcPr>
            <w:tcW w:w="4815" w:type="dxa"/>
            <w:vMerge/>
            <w:shd w:val="clear" w:color="auto" w:fill="auto"/>
          </w:tcPr>
          <w:p w:rsidR="009108FB" w:rsidRPr="002872A2" w:rsidRDefault="009108FB" w:rsidP="009108FB">
            <w:pPr>
              <w:widowControl w:val="0"/>
              <w:autoSpaceDE w:val="0"/>
              <w:autoSpaceDN w:val="0"/>
              <w:adjustRightInd w:val="0"/>
              <w:jc w:val="both"/>
            </w:pPr>
          </w:p>
        </w:tc>
        <w:tc>
          <w:tcPr>
            <w:tcW w:w="4791" w:type="dxa"/>
            <w:vMerge/>
            <w:shd w:val="clear" w:color="auto" w:fill="auto"/>
          </w:tcPr>
          <w:p w:rsidR="009108FB" w:rsidRPr="004D0D25" w:rsidRDefault="009108FB" w:rsidP="0091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p>
        </w:tc>
        <w:tc>
          <w:tcPr>
            <w:tcW w:w="5386" w:type="dxa"/>
            <w:shd w:val="clear" w:color="auto" w:fill="auto"/>
          </w:tcPr>
          <w:p w:rsidR="009108FB" w:rsidRPr="009549EF" w:rsidRDefault="009108FB" w:rsidP="0091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eastAsia="ar-SA"/>
              </w:rPr>
            </w:pPr>
            <w:r>
              <w:rPr>
                <w:lang w:eastAsia="ar-SA"/>
              </w:rPr>
              <w:t xml:space="preserve"> ПМ</w:t>
            </w:r>
            <w:r w:rsidRPr="009549EF">
              <w:rPr>
                <w:lang w:eastAsia="ar-SA"/>
              </w:rPr>
              <w:t>. 02 проверка и наладка электрооборудования</w:t>
            </w:r>
          </w:p>
          <w:p w:rsidR="009108FB" w:rsidRPr="004D0D25" w:rsidRDefault="009108FB" w:rsidP="009108FB">
            <w:pPr>
              <w:autoSpaceDE w:val="0"/>
              <w:autoSpaceDN w:val="0"/>
              <w:adjustRightInd w:val="0"/>
              <w:jc w:val="both"/>
            </w:pPr>
          </w:p>
        </w:tc>
      </w:tr>
      <w:tr w:rsidR="009108FB" w:rsidRPr="004D0D25" w:rsidTr="009108FB">
        <w:trPr>
          <w:trHeight w:val="1722"/>
        </w:trPr>
        <w:tc>
          <w:tcPr>
            <w:tcW w:w="4815" w:type="dxa"/>
            <w:vMerge/>
            <w:shd w:val="clear" w:color="auto" w:fill="auto"/>
          </w:tcPr>
          <w:p w:rsidR="009108FB" w:rsidRPr="002872A2" w:rsidRDefault="009108FB" w:rsidP="009108FB">
            <w:pPr>
              <w:widowControl w:val="0"/>
              <w:autoSpaceDE w:val="0"/>
              <w:autoSpaceDN w:val="0"/>
              <w:adjustRightInd w:val="0"/>
              <w:jc w:val="both"/>
            </w:pPr>
          </w:p>
        </w:tc>
        <w:tc>
          <w:tcPr>
            <w:tcW w:w="4791" w:type="dxa"/>
            <w:vMerge/>
            <w:shd w:val="clear" w:color="auto" w:fill="auto"/>
          </w:tcPr>
          <w:p w:rsidR="009108FB" w:rsidRPr="004D0D25" w:rsidRDefault="009108FB" w:rsidP="0091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p>
        </w:tc>
        <w:tc>
          <w:tcPr>
            <w:tcW w:w="5386" w:type="dxa"/>
            <w:shd w:val="clear" w:color="auto" w:fill="auto"/>
          </w:tcPr>
          <w:p w:rsidR="009108FB" w:rsidRDefault="009108FB" w:rsidP="0091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jc w:val="both"/>
            </w:pPr>
            <w:r>
              <w:t>Знать:</w:t>
            </w:r>
          </w:p>
          <w:p w:rsidR="009108FB" w:rsidRPr="00A24806" w:rsidRDefault="009108FB" w:rsidP="009108FB">
            <w:pPr>
              <w:autoSpaceDE w:val="0"/>
              <w:autoSpaceDN w:val="0"/>
              <w:adjustRightInd w:val="0"/>
              <w:rPr>
                <w:color w:val="000000"/>
                <w:shd w:val="clear" w:color="auto" w:fill="FFFFFF"/>
                <w:lang w:eastAsia="ar-SA"/>
              </w:rPr>
            </w:pPr>
            <w:r w:rsidRPr="00A24806">
              <w:rPr>
                <w:color w:val="000000"/>
                <w:shd w:val="clear" w:color="auto" w:fill="FFFFFF"/>
                <w:lang w:eastAsia="ar-SA"/>
              </w:rPr>
              <w:t xml:space="preserve">- систему эксплуатации и поверки приборов; </w:t>
            </w:r>
          </w:p>
          <w:p w:rsidR="009108FB" w:rsidRPr="00A24806" w:rsidRDefault="009108FB" w:rsidP="009108FB">
            <w:pPr>
              <w:autoSpaceDE w:val="0"/>
              <w:autoSpaceDN w:val="0"/>
              <w:adjustRightInd w:val="0"/>
              <w:rPr>
                <w:color w:val="000000"/>
                <w:lang w:eastAsia="ar-SA"/>
              </w:rPr>
            </w:pPr>
            <w:r w:rsidRPr="00A24806">
              <w:rPr>
                <w:color w:val="000000"/>
                <w:shd w:val="clear" w:color="auto" w:fill="FFFFFF"/>
                <w:lang w:eastAsia="ar-SA"/>
              </w:rPr>
              <w:t>- общие правила технического обслуживания измерительных приборов.</w:t>
            </w:r>
          </w:p>
          <w:p w:rsidR="009108FB" w:rsidRPr="00A24806" w:rsidRDefault="009108FB" w:rsidP="009108F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jc w:val="both"/>
              <w:rPr>
                <w:shd w:val="clear" w:color="auto" w:fill="FFFFFF"/>
                <w:lang w:eastAsia="ar-SA"/>
              </w:rPr>
            </w:pPr>
            <w:r>
              <w:t>Уметь:</w:t>
            </w:r>
            <w:r w:rsidRPr="00A24806">
              <w:rPr>
                <w:shd w:val="clear" w:color="auto" w:fill="FFFFFF"/>
                <w:lang w:eastAsia="ar-SA"/>
              </w:rPr>
              <w:t xml:space="preserve"> проводить электрические измерения; </w:t>
            </w:r>
          </w:p>
          <w:p w:rsidR="009108FB" w:rsidRPr="00A24806" w:rsidRDefault="009108FB" w:rsidP="009108F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jc w:val="both"/>
              <w:rPr>
                <w:shd w:val="clear" w:color="auto" w:fill="FFFFFF"/>
                <w:lang w:eastAsia="ar-SA"/>
              </w:rPr>
            </w:pPr>
            <w:r w:rsidRPr="00A24806">
              <w:rPr>
                <w:shd w:val="clear" w:color="auto" w:fill="FFFFFF"/>
                <w:lang w:eastAsia="ar-SA"/>
              </w:rPr>
              <w:t xml:space="preserve">- снимать показания приборов; </w:t>
            </w:r>
          </w:p>
          <w:p w:rsidR="009108FB" w:rsidRPr="004D0D25" w:rsidRDefault="009108FB" w:rsidP="0091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jc w:val="both"/>
            </w:pPr>
            <w:r w:rsidRPr="00A24806">
              <w:rPr>
                <w:color w:val="000000"/>
                <w:shd w:val="clear" w:color="auto" w:fill="FFFFFF"/>
                <w:lang w:eastAsia="ar-SA"/>
              </w:rPr>
              <w:t>- проверять электрооборудование</w:t>
            </w:r>
            <w:r w:rsidRPr="00A24806">
              <w:rPr>
                <w:rStyle w:val="apple-converted-space"/>
                <w:shd w:val="clear" w:color="auto" w:fill="FFFFFF"/>
                <w:lang w:eastAsia="ar-SA"/>
              </w:rPr>
              <w:t> </w:t>
            </w:r>
            <w:r w:rsidRPr="00A24806">
              <w:rPr>
                <w:color w:val="000000"/>
                <w:shd w:val="clear" w:color="auto" w:fill="FFFFFF"/>
                <w:lang w:eastAsia="ar-SA"/>
              </w:rPr>
              <w:t>на соответствие чертежам, электрическим схемам, техническим условиям</w:t>
            </w:r>
          </w:p>
        </w:tc>
      </w:tr>
      <w:tr w:rsidR="009108FB" w:rsidRPr="004D0D25" w:rsidTr="009108FB">
        <w:trPr>
          <w:trHeight w:val="322"/>
        </w:trPr>
        <w:tc>
          <w:tcPr>
            <w:tcW w:w="4815" w:type="dxa"/>
            <w:shd w:val="clear" w:color="auto" w:fill="auto"/>
          </w:tcPr>
          <w:p w:rsidR="009108FB" w:rsidRPr="004D0D25" w:rsidRDefault="009108FB" w:rsidP="009108FB">
            <w:pPr>
              <w:rPr>
                <w:highlight w:val="yellow"/>
              </w:rPr>
            </w:pPr>
            <w:r w:rsidRPr="004D0D25">
              <w:lastRenderedPageBreak/>
              <w:t>Математика</w:t>
            </w:r>
          </w:p>
        </w:tc>
        <w:tc>
          <w:tcPr>
            <w:tcW w:w="4791" w:type="dxa"/>
            <w:shd w:val="clear" w:color="auto" w:fill="auto"/>
          </w:tcPr>
          <w:p w:rsidR="009108FB" w:rsidRPr="004D0D25" w:rsidRDefault="009108FB" w:rsidP="009108FB">
            <w:pPr>
              <w:widowControl w:val="0"/>
              <w:autoSpaceDE w:val="0"/>
              <w:autoSpaceDN w:val="0"/>
              <w:adjustRightInd w:val="0"/>
              <w:jc w:val="both"/>
            </w:pPr>
            <w:r>
              <w:t xml:space="preserve">ОП 01. </w:t>
            </w:r>
            <w:r w:rsidRPr="004D0D25">
              <w:t>Техническое черчение</w:t>
            </w:r>
            <w:r>
              <w:t xml:space="preserve"> и чтение чертежей</w:t>
            </w:r>
          </w:p>
        </w:tc>
        <w:tc>
          <w:tcPr>
            <w:tcW w:w="5386" w:type="dxa"/>
            <w:shd w:val="clear" w:color="auto" w:fill="auto"/>
          </w:tcPr>
          <w:p w:rsidR="009108FB" w:rsidRPr="004D0D25" w:rsidRDefault="009108FB" w:rsidP="0091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616E1">
              <w:t xml:space="preserve">ПМ. 03 </w:t>
            </w:r>
            <w:r>
              <w:t>Выполнение ремонтных работ по предупреждению аварий и неполадок устройств электроснабжения и электрооборудования ( по отраслям)</w:t>
            </w:r>
          </w:p>
        </w:tc>
      </w:tr>
      <w:tr w:rsidR="009108FB" w:rsidRPr="004D0D25" w:rsidTr="009108FB">
        <w:trPr>
          <w:trHeight w:val="416"/>
        </w:trPr>
        <w:tc>
          <w:tcPr>
            <w:tcW w:w="4815" w:type="dxa"/>
            <w:shd w:val="clear" w:color="auto" w:fill="auto"/>
          </w:tcPr>
          <w:p w:rsidR="009108FB" w:rsidRPr="00071639" w:rsidRDefault="009108FB" w:rsidP="009108FB">
            <w:pPr>
              <w:widowControl w:val="0"/>
              <w:autoSpaceDE w:val="0"/>
              <w:autoSpaceDN w:val="0"/>
              <w:adjustRightInd w:val="0"/>
              <w:jc w:val="both"/>
            </w:pPr>
            <w:r>
              <w:t>ПРу</w:t>
            </w:r>
            <w:r w:rsidRPr="00071639">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9108FB" w:rsidRPr="00071639" w:rsidRDefault="009108FB" w:rsidP="009108FB">
            <w:pPr>
              <w:widowControl w:val="0"/>
              <w:autoSpaceDE w:val="0"/>
              <w:autoSpaceDN w:val="0"/>
              <w:adjustRightInd w:val="0"/>
              <w:jc w:val="both"/>
            </w:pPr>
            <w:r>
              <w:t>ПРу</w:t>
            </w:r>
            <w:r w:rsidRPr="00071639">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9108FB" w:rsidRPr="00071639" w:rsidRDefault="009108FB" w:rsidP="009108FB">
            <w:pPr>
              <w:widowControl w:val="0"/>
              <w:autoSpaceDE w:val="0"/>
              <w:autoSpaceDN w:val="0"/>
              <w:adjustRightInd w:val="0"/>
              <w:jc w:val="both"/>
            </w:pPr>
            <w:r>
              <w:t>ПРу</w:t>
            </w:r>
            <w:r w:rsidRPr="00071639">
              <w:t xml:space="preserve">5 умение оперировать понятиями: </w:t>
            </w:r>
            <w:r w:rsidRPr="00071639">
              <w:lastRenderedPageBreak/>
              <w:t>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9108FB" w:rsidRPr="00071639" w:rsidRDefault="009108FB" w:rsidP="009108FB">
            <w:pPr>
              <w:widowControl w:val="0"/>
              <w:autoSpaceDE w:val="0"/>
              <w:autoSpaceDN w:val="0"/>
              <w:adjustRightInd w:val="0"/>
              <w:jc w:val="both"/>
            </w:pPr>
            <w:r>
              <w:t>ПРу</w:t>
            </w:r>
            <w:r w:rsidRPr="00071639">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9108FB" w:rsidRDefault="009108FB" w:rsidP="009108FB">
            <w:pPr>
              <w:widowControl w:val="0"/>
              <w:autoSpaceDE w:val="0"/>
              <w:autoSpaceDN w:val="0"/>
              <w:adjustRightInd w:val="0"/>
              <w:jc w:val="both"/>
            </w:pPr>
            <w:r>
              <w:t>ПРу</w:t>
            </w:r>
            <w:r w:rsidRPr="00071639">
              <w:t xml:space="preserve">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w:t>
            </w:r>
            <w:r w:rsidRPr="00071639">
              <w:lastRenderedPageBreak/>
              <w:t>данные, в том числе с применением графических методов и электронных средств;</w:t>
            </w:r>
          </w:p>
          <w:p w:rsidR="009108FB" w:rsidRPr="00071639" w:rsidRDefault="009108FB" w:rsidP="009108FB">
            <w:pPr>
              <w:widowControl w:val="0"/>
              <w:autoSpaceDE w:val="0"/>
              <w:autoSpaceDN w:val="0"/>
              <w:adjustRightInd w:val="0"/>
              <w:jc w:val="both"/>
            </w:pPr>
            <w:r>
              <w:t>ПРу</w:t>
            </w:r>
            <w:r w:rsidRPr="00071639">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9108FB" w:rsidRPr="00071639" w:rsidRDefault="009108FB" w:rsidP="009108FB">
            <w:pPr>
              <w:widowControl w:val="0"/>
              <w:autoSpaceDE w:val="0"/>
              <w:autoSpaceDN w:val="0"/>
              <w:adjustRightInd w:val="0"/>
              <w:jc w:val="both"/>
            </w:pPr>
            <w:r>
              <w:t>ПРу</w:t>
            </w:r>
            <w:r w:rsidRPr="00071639">
              <w:t>12 умение вычислять геометрические величины (длина, угол, площадь, объем, площадь поверхности), используя изученные формулы и методы;</w:t>
            </w:r>
          </w:p>
          <w:p w:rsidR="009108FB" w:rsidRPr="00071639" w:rsidRDefault="009108FB" w:rsidP="009108FB">
            <w:pPr>
              <w:widowControl w:val="0"/>
              <w:autoSpaceDE w:val="0"/>
              <w:autoSpaceDN w:val="0"/>
              <w:adjustRightInd w:val="0"/>
              <w:jc w:val="both"/>
            </w:pPr>
            <w:r>
              <w:t>ПРу</w:t>
            </w:r>
            <w:r w:rsidRPr="00071639">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9108FB" w:rsidRPr="004D0D25" w:rsidRDefault="009108FB" w:rsidP="009108FB">
            <w:pPr>
              <w:widowControl w:val="0"/>
              <w:autoSpaceDE w:val="0"/>
              <w:autoSpaceDN w:val="0"/>
              <w:adjustRightInd w:val="0"/>
              <w:jc w:val="both"/>
              <w:rPr>
                <w:highlight w:val="yellow"/>
              </w:rPr>
            </w:pPr>
            <w:r>
              <w:t>ПРу</w:t>
            </w:r>
            <w:r w:rsidRPr="00071639">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c>
          <w:tcPr>
            <w:tcW w:w="4791" w:type="dxa"/>
            <w:shd w:val="clear" w:color="auto" w:fill="auto"/>
          </w:tcPr>
          <w:p w:rsidR="009108FB" w:rsidRPr="004D0D25" w:rsidRDefault="009108FB" w:rsidP="0091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shd w:val="clear" w:color="auto" w:fill="FFFFFF"/>
              </w:rPr>
            </w:pPr>
            <w:r w:rsidRPr="004D0D25">
              <w:lastRenderedPageBreak/>
              <w:t xml:space="preserve">Знать </w:t>
            </w:r>
            <w:r>
              <w:rPr>
                <w:shd w:val="clear" w:color="auto" w:fill="FFFFFF"/>
              </w:rPr>
              <w:t>–</w:t>
            </w:r>
            <w:r w:rsidRPr="004D0D25">
              <w:rPr>
                <w:shd w:val="clear" w:color="auto" w:fill="FFFFFF"/>
              </w:rPr>
              <w:t xml:space="preserve"> геометрические построения и правила вычерчивания технических деталей, способы графического представления технологического оборудования и выполнения технологических схем; </w:t>
            </w:r>
          </w:p>
          <w:p w:rsidR="009108FB" w:rsidRPr="004D0D25" w:rsidRDefault="009108FB" w:rsidP="0091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jc w:val="both"/>
              <w:rPr>
                <w:shd w:val="clear" w:color="auto" w:fill="FFFFFF"/>
              </w:rPr>
            </w:pPr>
            <w:r w:rsidRPr="004D0D25">
              <w:rPr>
                <w:shd w:val="clear" w:color="auto" w:fill="FFFFFF"/>
              </w:rPr>
              <w:t>- требования стандартов Единой системы конструкторской документации (ЕСКД) и Единой системы технологической документации (ЕСТД) к оформлению и составлению чертежей и схем.</w:t>
            </w:r>
          </w:p>
          <w:p w:rsidR="009108FB" w:rsidRPr="004D0D25" w:rsidRDefault="009108FB" w:rsidP="002258EA">
            <w:pPr>
              <w:autoSpaceDE w:val="0"/>
              <w:autoSpaceDN w:val="0"/>
              <w:adjustRightInd w:val="0"/>
              <w:jc w:val="left"/>
            </w:pPr>
            <w:r w:rsidRPr="004D0D25">
              <w:rPr>
                <w:shd w:val="clear" w:color="auto" w:fill="FFFFFF"/>
              </w:rPr>
              <w:t xml:space="preserve">Уметь </w:t>
            </w:r>
            <w:r>
              <w:rPr>
                <w:shd w:val="clear" w:color="auto" w:fill="FFFFFF"/>
              </w:rPr>
              <w:t>–</w:t>
            </w:r>
            <w:r w:rsidRPr="004D0D25">
              <w:rPr>
                <w:shd w:val="clear" w:color="auto" w:fill="FFFFFF"/>
              </w:rPr>
              <w:t xml:space="preserve"> читать и выполнять эскизы, рабочие и сборочные чертежи несложных деталей, технологических схем и аппаратов;</w:t>
            </w:r>
          </w:p>
          <w:p w:rsidR="009108FB" w:rsidRPr="004D0D25" w:rsidRDefault="009108FB" w:rsidP="009108FB">
            <w:pPr>
              <w:widowControl w:val="0"/>
              <w:autoSpaceDE w:val="0"/>
              <w:autoSpaceDN w:val="0"/>
              <w:adjustRightInd w:val="0"/>
              <w:jc w:val="both"/>
            </w:pPr>
          </w:p>
        </w:tc>
        <w:tc>
          <w:tcPr>
            <w:tcW w:w="5386" w:type="dxa"/>
            <w:shd w:val="clear" w:color="auto" w:fill="auto"/>
          </w:tcPr>
          <w:p w:rsidR="009108FB" w:rsidRDefault="009108FB" w:rsidP="009108FB">
            <w:pPr>
              <w:autoSpaceDE w:val="0"/>
              <w:autoSpaceDN w:val="0"/>
              <w:adjustRightInd w:val="0"/>
              <w:ind w:firstLine="851"/>
              <w:jc w:val="both"/>
            </w:pPr>
            <w:r w:rsidRPr="004D0D25">
              <w:t>Знать:</w:t>
            </w:r>
          </w:p>
          <w:p w:rsidR="009108FB" w:rsidRPr="004D0D25" w:rsidRDefault="009108FB" w:rsidP="009108FB">
            <w:pPr>
              <w:autoSpaceDE w:val="0"/>
              <w:autoSpaceDN w:val="0"/>
              <w:adjustRightInd w:val="0"/>
              <w:ind w:firstLine="851"/>
              <w:jc w:val="both"/>
            </w:pPr>
            <w:r w:rsidRPr="004D0D25">
              <w:rPr>
                <w:shd w:val="clear" w:color="auto" w:fill="FFFFFF"/>
              </w:rPr>
              <w:t>- порядок оформления и выдачи нарядов на работу.</w:t>
            </w:r>
          </w:p>
          <w:p w:rsidR="009108FB" w:rsidRDefault="009108FB" w:rsidP="0091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lang w:eastAsia="ar-SA"/>
              </w:rPr>
            </w:pPr>
            <w:r w:rsidRPr="004D0D25">
              <w:rPr>
                <w:lang w:eastAsia="ar-SA"/>
              </w:rPr>
              <w:t xml:space="preserve">Уметь: </w:t>
            </w:r>
          </w:p>
          <w:p w:rsidR="009108FB" w:rsidRPr="004D0D25" w:rsidRDefault="009108FB" w:rsidP="0091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FF"/>
                <w:shd w:val="clear" w:color="auto" w:fill="FFFFFF"/>
                <w:lang w:eastAsia="ar-SA"/>
              </w:rPr>
            </w:pPr>
            <w:r w:rsidRPr="004D0D25">
              <w:rPr>
                <w:shd w:val="clear" w:color="auto" w:fill="FFFFFF"/>
                <w:lang w:eastAsia="ar-SA"/>
              </w:rPr>
              <w:t>- разбираться в графиках ТО и ремонта электрооборудования и проводить плановый предупредительный ремонт (ППР) в соответствии с графиком</w:t>
            </w:r>
            <w:r w:rsidRPr="004D0D25">
              <w:rPr>
                <w:color w:val="0000FF"/>
                <w:shd w:val="clear" w:color="auto" w:fill="FFFFFF"/>
                <w:lang w:eastAsia="ar-SA"/>
              </w:rPr>
              <w:t xml:space="preserve">; </w:t>
            </w:r>
          </w:p>
          <w:p w:rsidR="009108FB" w:rsidRPr="004D0D25" w:rsidRDefault="009108FB" w:rsidP="009108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hd w:val="clear" w:color="auto" w:fill="FFFFFF"/>
                <w:lang w:eastAsia="ar-SA"/>
              </w:rPr>
            </w:pPr>
            <w:r w:rsidRPr="004D0D25">
              <w:rPr>
                <w:shd w:val="clear" w:color="auto" w:fill="FFFFFF"/>
                <w:lang w:eastAsia="ar-SA"/>
              </w:rPr>
              <w:t xml:space="preserve">- оформлять ремонтные нормативы, категории ремонтной сложности и определять их; </w:t>
            </w:r>
          </w:p>
          <w:p w:rsidR="009108FB" w:rsidRPr="004D0D25" w:rsidRDefault="009108FB" w:rsidP="009108FB">
            <w:pPr>
              <w:widowControl w:val="0"/>
              <w:autoSpaceDE w:val="0"/>
              <w:autoSpaceDN w:val="0"/>
              <w:adjustRightInd w:val="0"/>
              <w:jc w:val="both"/>
            </w:pPr>
          </w:p>
        </w:tc>
      </w:tr>
    </w:tbl>
    <w:p w:rsidR="009108FB" w:rsidRDefault="009108FB" w:rsidP="009108FB">
      <w:pPr>
        <w:rPr>
          <w:rFonts w:eastAsia="Calibri"/>
          <w:b/>
          <w:bCs/>
        </w:rPr>
      </w:pPr>
    </w:p>
    <w:p w:rsidR="009108FB" w:rsidRDefault="009108FB" w:rsidP="009108FB">
      <w:pPr>
        <w:rPr>
          <w:rFonts w:eastAsia="Calibri"/>
          <w:b/>
          <w:bCs/>
        </w:rPr>
        <w:sectPr w:rsidR="009108FB" w:rsidSect="009108FB">
          <w:pgSz w:w="16838" w:h="11906" w:orient="landscape"/>
          <w:pgMar w:top="1701" w:right="1134" w:bottom="850" w:left="1134" w:header="708" w:footer="708" w:gutter="0"/>
          <w:cols w:space="720"/>
          <w:docGrid w:linePitch="326"/>
        </w:sectPr>
      </w:pPr>
    </w:p>
    <w:p w:rsidR="009108FB" w:rsidRPr="002872A2" w:rsidRDefault="009108FB" w:rsidP="009108FB">
      <w:pPr>
        <w:rPr>
          <w:rFonts w:eastAsia="Calibri"/>
          <w:b/>
          <w:bCs/>
        </w:rPr>
      </w:pPr>
      <w:r w:rsidRPr="002872A2">
        <w:rPr>
          <w:rFonts w:eastAsia="Calibri"/>
          <w:b/>
          <w:bCs/>
        </w:rPr>
        <w:lastRenderedPageBreak/>
        <w:t>2.4. Объем общеобразовательной дисциплины по видам учебной деятельности</w:t>
      </w:r>
    </w:p>
    <w:p w:rsidR="009108FB" w:rsidRPr="002872A2" w:rsidRDefault="009108FB" w:rsidP="009108FB">
      <w:pPr>
        <w:rPr>
          <w:rFonts w:eastAsia="Calibr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552"/>
      </w:tblGrid>
      <w:tr w:rsidR="009108FB" w:rsidRPr="002872A2" w:rsidTr="009108FB">
        <w:tc>
          <w:tcPr>
            <w:tcW w:w="6487" w:type="dxa"/>
            <w:shd w:val="clear" w:color="auto" w:fill="auto"/>
          </w:tcPr>
          <w:p w:rsidR="009108FB" w:rsidRPr="002872A2" w:rsidRDefault="009108FB" w:rsidP="009108FB">
            <w:pPr>
              <w:rPr>
                <w:rFonts w:eastAsia="Calibri"/>
              </w:rPr>
            </w:pPr>
            <w:r w:rsidRPr="002872A2">
              <w:rPr>
                <w:rFonts w:eastAsia="Calibri"/>
              </w:rPr>
              <w:t>Вид учебной работы</w:t>
            </w:r>
          </w:p>
        </w:tc>
        <w:tc>
          <w:tcPr>
            <w:tcW w:w="2552" w:type="dxa"/>
            <w:shd w:val="clear" w:color="auto" w:fill="auto"/>
          </w:tcPr>
          <w:p w:rsidR="009108FB" w:rsidRPr="002872A2" w:rsidRDefault="009108FB" w:rsidP="009108FB">
            <w:pPr>
              <w:rPr>
                <w:rFonts w:eastAsia="Calibri"/>
              </w:rPr>
            </w:pPr>
            <w:r w:rsidRPr="002872A2">
              <w:rPr>
                <w:rFonts w:eastAsia="Calibri"/>
              </w:rPr>
              <w:t>Объем в академических часах</w:t>
            </w:r>
          </w:p>
        </w:tc>
      </w:tr>
      <w:tr w:rsidR="009108FB" w:rsidRPr="002872A2" w:rsidTr="009108FB">
        <w:tc>
          <w:tcPr>
            <w:tcW w:w="6487" w:type="dxa"/>
            <w:shd w:val="clear" w:color="auto" w:fill="auto"/>
          </w:tcPr>
          <w:p w:rsidR="009108FB" w:rsidRPr="002872A2" w:rsidRDefault="009108FB" w:rsidP="009108FB">
            <w:pPr>
              <w:jc w:val="both"/>
              <w:rPr>
                <w:rFonts w:eastAsia="Calibri"/>
              </w:rPr>
            </w:pPr>
            <w:r w:rsidRPr="002872A2">
              <w:rPr>
                <w:rFonts w:eastAsia="Calibri"/>
              </w:rPr>
              <w:t>Объем общеобразовательной дисциплины, в том числе реализуемый в форме практической подготовки</w:t>
            </w:r>
          </w:p>
        </w:tc>
        <w:tc>
          <w:tcPr>
            <w:tcW w:w="2552" w:type="dxa"/>
            <w:shd w:val="clear" w:color="auto" w:fill="auto"/>
          </w:tcPr>
          <w:p w:rsidR="009108FB" w:rsidRPr="004D0D25" w:rsidRDefault="009108FB" w:rsidP="009108FB">
            <w:pPr>
              <w:rPr>
                <w:rFonts w:eastAsia="Calibri"/>
              </w:rPr>
            </w:pPr>
            <w:r>
              <w:rPr>
                <w:rFonts w:eastAsia="Calibri"/>
                <w:lang w:eastAsia="en-US"/>
              </w:rPr>
              <w:t>276</w:t>
            </w:r>
          </w:p>
        </w:tc>
      </w:tr>
      <w:tr w:rsidR="009108FB" w:rsidRPr="002872A2" w:rsidTr="009108FB">
        <w:tc>
          <w:tcPr>
            <w:tcW w:w="6487" w:type="dxa"/>
            <w:shd w:val="clear" w:color="auto" w:fill="F2DBDB" w:themeFill="accent2" w:themeFillTint="33"/>
          </w:tcPr>
          <w:p w:rsidR="009108FB" w:rsidRPr="004D0D25" w:rsidRDefault="009108FB" w:rsidP="002258EA">
            <w:pPr>
              <w:jc w:val="left"/>
              <w:rPr>
                <w:rFonts w:eastAsia="Calibri"/>
                <w:b/>
                <w:bCs/>
              </w:rPr>
            </w:pPr>
            <w:r w:rsidRPr="004D0D25">
              <w:rPr>
                <w:b/>
                <w:bCs/>
              </w:rPr>
              <w:t>в том числе реализуемый в форме практической подготовки</w:t>
            </w:r>
          </w:p>
        </w:tc>
        <w:tc>
          <w:tcPr>
            <w:tcW w:w="2552" w:type="dxa"/>
            <w:shd w:val="clear" w:color="auto" w:fill="F2DBDB" w:themeFill="accent2" w:themeFillTint="33"/>
          </w:tcPr>
          <w:p w:rsidR="009108FB" w:rsidRPr="00FE7BDB" w:rsidRDefault="009108FB" w:rsidP="009108FB">
            <w:pPr>
              <w:rPr>
                <w:rFonts w:eastAsia="Calibri"/>
                <w:highlight w:val="yellow"/>
              </w:rPr>
            </w:pPr>
            <w:r>
              <w:rPr>
                <w:rFonts w:eastAsia="Calibri"/>
                <w:lang w:eastAsia="en-US"/>
              </w:rPr>
              <w:t>120</w:t>
            </w:r>
          </w:p>
        </w:tc>
      </w:tr>
      <w:tr w:rsidR="009108FB" w:rsidRPr="002872A2" w:rsidTr="009108FB">
        <w:tc>
          <w:tcPr>
            <w:tcW w:w="6487" w:type="dxa"/>
            <w:shd w:val="clear" w:color="auto" w:fill="FFFFFF" w:themeFill="background1"/>
          </w:tcPr>
          <w:p w:rsidR="009108FB" w:rsidRPr="004D0D25" w:rsidRDefault="009108FB" w:rsidP="002258EA">
            <w:pPr>
              <w:jc w:val="left"/>
              <w:rPr>
                <w:rFonts w:eastAsia="Calibri"/>
                <w:b/>
                <w:bCs/>
              </w:rPr>
            </w:pPr>
            <w:r w:rsidRPr="004D0D25">
              <w:rPr>
                <w:b/>
                <w:bCs/>
              </w:rPr>
              <w:t>в том числе из объема общеобразовательной дисциплины:</w:t>
            </w:r>
          </w:p>
        </w:tc>
        <w:tc>
          <w:tcPr>
            <w:tcW w:w="2552" w:type="dxa"/>
            <w:shd w:val="clear" w:color="auto" w:fill="FFFFFF" w:themeFill="background1"/>
          </w:tcPr>
          <w:p w:rsidR="009108FB" w:rsidRPr="00FE7BDB" w:rsidRDefault="009108FB" w:rsidP="009108FB">
            <w:pPr>
              <w:rPr>
                <w:rFonts w:eastAsia="Calibri"/>
                <w:highlight w:val="yellow"/>
              </w:rPr>
            </w:pPr>
          </w:p>
        </w:tc>
      </w:tr>
      <w:tr w:rsidR="009108FB" w:rsidRPr="002872A2" w:rsidTr="009108FB">
        <w:tc>
          <w:tcPr>
            <w:tcW w:w="6487" w:type="dxa"/>
            <w:shd w:val="clear" w:color="auto" w:fill="auto"/>
          </w:tcPr>
          <w:p w:rsidR="009108FB" w:rsidRPr="002872A2" w:rsidRDefault="009108FB" w:rsidP="002258EA">
            <w:pPr>
              <w:jc w:val="left"/>
              <w:rPr>
                <w:rFonts w:eastAsia="Calibri"/>
              </w:rPr>
            </w:pPr>
            <w:r w:rsidRPr="002872A2">
              <w:rPr>
                <w:rFonts w:eastAsia="Calibri"/>
              </w:rPr>
              <w:t>Теоретическое обучение</w:t>
            </w:r>
          </w:p>
        </w:tc>
        <w:tc>
          <w:tcPr>
            <w:tcW w:w="2552" w:type="dxa"/>
            <w:shd w:val="clear" w:color="auto" w:fill="auto"/>
          </w:tcPr>
          <w:p w:rsidR="009108FB" w:rsidRPr="00FE7BDB" w:rsidRDefault="009108FB" w:rsidP="009108FB">
            <w:pPr>
              <w:rPr>
                <w:rFonts w:eastAsia="Calibri"/>
                <w:highlight w:val="yellow"/>
              </w:rPr>
            </w:pPr>
            <w:r>
              <w:rPr>
                <w:rFonts w:eastAsia="Calibri"/>
                <w:lang w:eastAsia="en-US"/>
              </w:rPr>
              <w:t>114</w:t>
            </w:r>
          </w:p>
        </w:tc>
      </w:tr>
      <w:tr w:rsidR="009108FB" w:rsidRPr="002872A2" w:rsidTr="009108FB">
        <w:tc>
          <w:tcPr>
            <w:tcW w:w="6487" w:type="dxa"/>
            <w:shd w:val="clear" w:color="auto" w:fill="F2DBDB" w:themeFill="accent2" w:themeFillTint="33"/>
          </w:tcPr>
          <w:p w:rsidR="009108FB" w:rsidRPr="002872A2" w:rsidRDefault="009108FB" w:rsidP="002258EA">
            <w:pPr>
              <w:jc w:val="left"/>
              <w:rPr>
                <w:rFonts w:eastAsia="Calibri"/>
              </w:rPr>
            </w:pPr>
            <w:r w:rsidRPr="002872A2">
              <w:rPr>
                <w:rFonts w:eastAsia="Calibri"/>
              </w:rPr>
              <w:t>Лабораторные работы (если предусмотрено)</w:t>
            </w:r>
          </w:p>
        </w:tc>
        <w:tc>
          <w:tcPr>
            <w:tcW w:w="2552" w:type="dxa"/>
            <w:shd w:val="clear" w:color="auto" w:fill="F2DBDB" w:themeFill="accent2" w:themeFillTint="33"/>
          </w:tcPr>
          <w:p w:rsidR="009108FB" w:rsidRPr="00FE7BDB" w:rsidRDefault="009108FB" w:rsidP="009108FB">
            <w:pPr>
              <w:rPr>
                <w:rFonts w:eastAsia="Calibri"/>
                <w:highlight w:val="yellow"/>
              </w:rPr>
            </w:pPr>
            <w:r w:rsidRPr="00336F49">
              <w:rPr>
                <w:rFonts w:eastAsia="Calibri"/>
                <w:lang w:eastAsia="en-US"/>
              </w:rPr>
              <w:t>0</w:t>
            </w:r>
          </w:p>
        </w:tc>
      </w:tr>
      <w:tr w:rsidR="009108FB" w:rsidRPr="002872A2" w:rsidTr="009108FB">
        <w:tc>
          <w:tcPr>
            <w:tcW w:w="6487" w:type="dxa"/>
            <w:shd w:val="clear" w:color="auto" w:fill="F2DBDB" w:themeFill="accent2" w:themeFillTint="33"/>
          </w:tcPr>
          <w:p w:rsidR="009108FB" w:rsidRPr="002872A2" w:rsidRDefault="009108FB" w:rsidP="002258EA">
            <w:pPr>
              <w:jc w:val="left"/>
              <w:rPr>
                <w:rFonts w:eastAsia="Calibri"/>
              </w:rPr>
            </w:pPr>
            <w:r w:rsidRPr="002872A2">
              <w:rPr>
                <w:rFonts w:eastAsia="Calibri"/>
              </w:rPr>
              <w:t>Практические занятия (если предусмотрено)</w:t>
            </w:r>
          </w:p>
        </w:tc>
        <w:tc>
          <w:tcPr>
            <w:tcW w:w="2552" w:type="dxa"/>
            <w:shd w:val="clear" w:color="auto" w:fill="F2DBDB" w:themeFill="accent2" w:themeFillTint="33"/>
          </w:tcPr>
          <w:p w:rsidR="009108FB" w:rsidRPr="00FE7BDB" w:rsidRDefault="009108FB" w:rsidP="009108FB">
            <w:pPr>
              <w:rPr>
                <w:rFonts w:eastAsia="Calibri"/>
                <w:highlight w:val="yellow"/>
              </w:rPr>
            </w:pPr>
            <w:r>
              <w:rPr>
                <w:rFonts w:eastAsia="Calibri"/>
                <w:lang w:eastAsia="en-US"/>
              </w:rPr>
              <w:t>112</w:t>
            </w:r>
          </w:p>
        </w:tc>
      </w:tr>
      <w:tr w:rsidR="009108FB" w:rsidRPr="002872A2" w:rsidTr="009108FB">
        <w:tc>
          <w:tcPr>
            <w:tcW w:w="6487" w:type="dxa"/>
            <w:shd w:val="clear" w:color="auto" w:fill="F2DBDB" w:themeFill="accent2" w:themeFillTint="33"/>
          </w:tcPr>
          <w:p w:rsidR="009108FB" w:rsidRPr="002872A2" w:rsidRDefault="009108FB" w:rsidP="002258EA">
            <w:pPr>
              <w:jc w:val="left"/>
              <w:rPr>
                <w:rFonts w:eastAsia="Calibri"/>
              </w:rPr>
            </w:pPr>
            <w:r w:rsidRPr="002872A2">
              <w:rPr>
                <w:rFonts w:eastAsia="Calibri"/>
              </w:rPr>
              <w:t>Бинарные занятия (если предусмотрены)</w:t>
            </w:r>
          </w:p>
        </w:tc>
        <w:tc>
          <w:tcPr>
            <w:tcW w:w="2552" w:type="dxa"/>
            <w:shd w:val="clear" w:color="auto" w:fill="F2DBDB" w:themeFill="accent2" w:themeFillTint="33"/>
          </w:tcPr>
          <w:p w:rsidR="009108FB" w:rsidRPr="00FE7BDB" w:rsidRDefault="009108FB" w:rsidP="009108FB">
            <w:pPr>
              <w:rPr>
                <w:rFonts w:eastAsia="Calibri"/>
                <w:highlight w:val="yellow"/>
              </w:rPr>
            </w:pPr>
            <w:r w:rsidRPr="005E60DC">
              <w:rPr>
                <w:rFonts w:eastAsia="Calibri"/>
              </w:rPr>
              <w:t>8</w:t>
            </w:r>
          </w:p>
        </w:tc>
      </w:tr>
      <w:tr w:rsidR="009108FB" w:rsidRPr="002872A2" w:rsidTr="009108FB">
        <w:tc>
          <w:tcPr>
            <w:tcW w:w="6487" w:type="dxa"/>
            <w:shd w:val="clear" w:color="auto" w:fill="F2DBDB" w:themeFill="accent2" w:themeFillTint="33"/>
          </w:tcPr>
          <w:p w:rsidR="009108FB" w:rsidRPr="002872A2" w:rsidRDefault="009108FB" w:rsidP="002258EA">
            <w:pPr>
              <w:jc w:val="left"/>
              <w:rPr>
                <w:rFonts w:eastAsia="Calibri"/>
              </w:rPr>
            </w:pPr>
            <w:r w:rsidRPr="002872A2">
              <w:rPr>
                <w:rFonts w:eastAsia="Calibri"/>
              </w:rPr>
              <w:t>Индивидуальный проект (если предусмотрен)</w:t>
            </w:r>
          </w:p>
        </w:tc>
        <w:tc>
          <w:tcPr>
            <w:tcW w:w="2552" w:type="dxa"/>
            <w:shd w:val="clear" w:color="auto" w:fill="F2DBDB" w:themeFill="accent2" w:themeFillTint="33"/>
          </w:tcPr>
          <w:p w:rsidR="009108FB" w:rsidRPr="00FE7BDB" w:rsidRDefault="009108FB" w:rsidP="009108FB">
            <w:pPr>
              <w:rPr>
                <w:rFonts w:eastAsia="Calibri"/>
                <w:highlight w:val="yellow"/>
              </w:rPr>
            </w:pPr>
            <w:r w:rsidRPr="00913380">
              <w:rPr>
                <w:rFonts w:eastAsia="Calibri"/>
                <w:lang w:eastAsia="en-US"/>
              </w:rPr>
              <w:t>0</w:t>
            </w:r>
          </w:p>
        </w:tc>
      </w:tr>
      <w:tr w:rsidR="009108FB" w:rsidRPr="002872A2" w:rsidTr="009108FB">
        <w:tc>
          <w:tcPr>
            <w:tcW w:w="6487" w:type="dxa"/>
            <w:shd w:val="clear" w:color="auto" w:fill="F2DBDB" w:themeFill="accent2" w:themeFillTint="33"/>
          </w:tcPr>
          <w:p w:rsidR="009108FB" w:rsidRPr="002872A2" w:rsidRDefault="009108FB" w:rsidP="002258EA">
            <w:pPr>
              <w:jc w:val="left"/>
              <w:rPr>
                <w:rFonts w:eastAsia="Calibri"/>
              </w:rPr>
            </w:pPr>
            <w:r w:rsidRPr="00A74996">
              <w:t>Самостоятельная работа, в том числе индивидуальный проект</w:t>
            </w:r>
          </w:p>
        </w:tc>
        <w:tc>
          <w:tcPr>
            <w:tcW w:w="2552" w:type="dxa"/>
            <w:shd w:val="clear" w:color="auto" w:fill="F2DBDB" w:themeFill="accent2" w:themeFillTint="33"/>
          </w:tcPr>
          <w:p w:rsidR="009108FB" w:rsidRPr="00913380" w:rsidRDefault="009108FB" w:rsidP="009108FB">
            <w:pPr>
              <w:rPr>
                <w:rFonts w:eastAsia="Calibri"/>
                <w:lang w:eastAsia="en-US"/>
              </w:rPr>
            </w:pPr>
            <w:r w:rsidRPr="00A74996">
              <w:t>42</w:t>
            </w:r>
          </w:p>
        </w:tc>
      </w:tr>
      <w:tr w:rsidR="009108FB" w:rsidRPr="002872A2" w:rsidTr="009108FB">
        <w:tc>
          <w:tcPr>
            <w:tcW w:w="6487" w:type="dxa"/>
            <w:shd w:val="clear" w:color="auto" w:fill="auto"/>
          </w:tcPr>
          <w:p w:rsidR="009108FB" w:rsidRPr="002872A2" w:rsidRDefault="009108FB" w:rsidP="009108FB">
            <w:pPr>
              <w:rPr>
                <w:rFonts w:eastAsia="Calibri"/>
              </w:rPr>
            </w:pPr>
            <w:r w:rsidRPr="002872A2">
              <w:rPr>
                <w:rFonts w:eastAsia="Calibri"/>
              </w:rPr>
              <w:t>Промежуточная аттестация</w:t>
            </w:r>
          </w:p>
        </w:tc>
        <w:tc>
          <w:tcPr>
            <w:tcW w:w="2552" w:type="dxa"/>
            <w:shd w:val="clear" w:color="auto" w:fill="auto"/>
          </w:tcPr>
          <w:p w:rsidR="009108FB" w:rsidRPr="002872A2" w:rsidRDefault="009108FB" w:rsidP="009108FB">
            <w:pPr>
              <w:rPr>
                <w:rFonts w:eastAsia="Calibri"/>
                <w:b/>
              </w:rPr>
            </w:pPr>
            <w:r w:rsidRPr="002872A2">
              <w:rPr>
                <w:rFonts w:eastAsia="Calibri"/>
                <w:b/>
              </w:rPr>
              <w:t>1 семестр</w:t>
            </w:r>
            <w:r>
              <w:rPr>
                <w:rFonts w:eastAsia="Calibri"/>
                <w:b/>
              </w:rPr>
              <w:t>,</w:t>
            </w:r>
            <w:r w:rsidRPr="002872A2">
              <w:rPr>
                <w:rFonts w:eastAsia="Calibri"/>
                <w:b/>
              </w:rPr>
              <w:t>2 семестр- Экзамен</w:t>
            </w:r>
          </w:p>
        </w:tc>
      </w:tr>
    </w:tbl>
    <w:p w:rsidR="009108FB" w:rsidRPr="002872A2" w:rsidRDefault="009108FB" w:rsidP="009108FB">
      <w:pPr>
        <w:rPr>
          <w:rFonts w:eastAsia="Calibri"/>
        </w:rPr>
      </w:pPr>
    </w:p>
    <w:p w:rsidR="009108FB" w:rsidRDefault="009108FB" w:rsidP="002258EA">
      <w:pPr>
        <w:spacing w:line="272" w:lineRule="exact"/>
        <w:ind w:left="220"/>
        <w:jc w:val="both"/>
        <w:rPr>
          <w:b/>
        </w:rPr>
      </w:pPr>
      <w:r>
        <w:rPr>
          <w:b/>
        </w:rPr>
        <w:t>2.5</w:t>
      </w:r>
      <w:r>
        <w:rPr>
          <w:b/>
          <w:spacing w:val="-2"/>
        </w:rPr>
        <w:t xml:space="preserve"> </w:t>
      </w:r>
      <w:r>
        <w:rPr>
          <w:b/>
        </w:rPr>
        <w:t>Темы</w:t>
      </w:r>
      <w:r>
        <w:rPr>
          <w:b/>
          <w:spacing w:val="-2"/>
        </w:rPr>
        <w:t xml:space="preserve"> </w:t>
      </w:r>
      <w:r>
        <w:rPr>
          <w:b/>
        </w:rPr>
        <w:t>дисциплины:</w:t>
      </w:r>
    </w:p>
    <w:p w:rsidR="009108FB" w:rsidRDefault="009108FB" w:rsidP="002258EA">
      <w:pPr>
        <w:pStyle w:val="aa"/>
        <w:spacing w:after="0"/>
        <w:jc w:val="left"/>
      </w:pPr>
      <w:r>
        <w:t>Введение</w:t>
      </w:r>
    </w:p>
    <w:p w:rsidR="009108FB" w:rsidRDefault="009108FB" w:rsidP="002258EA">
      <w:pPr>
        <w:pStyle w:val="aa"/>
        <w:spacing w:after="0"/>
        <w:jc w:val="left"/>
        <w:rPr>
          <w:spacing w:val="-57"/>
        </w:rPr>
      </w:pPr>
      <w:r>
        <w:t>Тема 1. Развитие понятия о числе</w:t>
      </w:r>
      <w:r>
        <w:rPr>
          <w:spacing w:val="1"/>
        </w:rPr>
        <w:t xml:space="preserve"> </w:t>
      </w:r>
      <w:r>
        <w:t>Тема 2. Корни, степени и логарифмы</w:t>
      </w:r>
      <w:r>
        <w:rPr>
          <w:spacing w:val="-57"/>
        </w:rPr>
        <w:t xml:space="preserve"> </w:t>
      </w:r>
    </w:p>
    <w:p w:rsidR="009108FB" w:rsidRDefault="009108FB" w:rsidP="002258EA">
      <w:pPr>
        <w:pStyle w:val="aa"/>
        <w:spacing w:after="0"/>
        <w:jc w:val="left"/>
      </w:pPr>
      <w:r>
        <w:t>Тема 3.</w:t>
      </w:r>
      <w:r>
        <w:rPr>
          <w:spacing w:val="-1"/>
        </w:rPr>
        <w:t xml:space="preserve"> </w:t>
      </w:r>
      <w:r>
        <w:t>Основные</w:t>
      </w:r>
      <w:r>
        <w:rPr>
          <w:spacing w:val="-4"/>
        </w:rPr>
        <w:t xml:space="preserve"> </w:t>
      </w:r>
      <w:r>
        <w:t>понятия</w:t>
      </w:r>
    </w:p>
    <w:p w:rsidR="009108FB" w:rsidRDefault="009108FB" w:rsidP="002258EA">
      <w:pPr>
        <w:pStyle w:val="aa"/>
        <w:spacing w:after="0"/>
        <w:jc w:val="left"/>
      </w:pPr>
      <w:r>
        <w:t>Тема</w:t>
      </w:r>
      <w:r>
        <w:rPr>
          <w:spacing w:val="-4"/>
        </w:rPr>
        <w:t xml:space="preserve"> </w:t>
      </w:r>
      <w:r>
        <w:t>4.</w:t>
      </w:r>
      <w:r>
        <w:rPr>
          <w:spacing w:val="-5"/>
        </w:rPr>
        <w:t xml:space="preserve"> </w:t>
      </w:r>
      <w:r>
        <w:t>Основные</w:t>
      </w:r>
      <w:r>
        <w:rPr>
          <w:spacing w:val="-4"/>
        </w:rPr>
        <w:t xml:space="preserve"> </w:t>
      </w:r>
      <w:r>
        <w:t>тригонометрические</w:t>
      </w:r>
      <w:r>
        <w:rPr>
          <w:spacing w:val="-4"/>
        </w:rPr>
        <w:t xml:space="preserve"> </w:t>
      </w:r>
      <w:r>
        <w:t>тождества</w:t>
      </w:r>
    </w:p>
    <w:p w:rsidR="009108FB" w:rsidRDefault="009108FB" w:rsidP="002258EA">
      <w:pPr>
        <w:pStyle w:val="aa"/>
        <w:spacing w:after="0"/>
        <w:jc w:val="left"/>
      </w:pPr>
      <w:r>
        <w:t>Тема</w:t>
      </w:r>
      <w:r>
        <w:rPr>
          <w:spacing w:val="-4"/>
        </w:rPr>
        <w:t xml:space="preserve"> </w:t>
      </w:r>
      <w:r>
        <w:t>5.</w:t>
      </w:r>
      <w:r>
        <w:rPr>
          <w:spacing w:val="-5"/>
        </w:rPr>
        <w:t xml:space="preserve"> </w:t>
      </w:r>
      <w:r>
        <w:t>Преобразования</w:t>
      </w:r>
      <w:r>
        <w:rPr>
          <w:spacing w:val="-7"/>
        </w:rPr>
        <w:t xml:space="preserve"> </w:t>
      </w:r>
      <w:r>
        <w:t>простейших</w:t>
      </w:r>
      <w:r>
        <w:rPr>
          <w:spacing w:val="-7"/>
        </w:rPr>
        <w:t xml:space="preserve"> </w:t>
      </w:r>
      <w:r>
        <w:t>тригонометрических</w:t>
      </w:r>
      <w:r>
        <w:rPr>
          <w:spacing w:val="-7"/>
        </w:rPr>
        <w:t xml:space="preserve"> </w:t>
      </w:r>
      <w:r>
        <w:t>выражений</w:t>
      </w:r>
      <w:r>
        <w:rPr>
          <w:spacing w:val="-57"/>
        </w:rPr>
        <w:t xml:space="preserve"> </w:t>
      </w:r>
      <w:r>
        <w:t>Тема 6.</w:t>
      </w:r>
      <w:r>
        <w:rPr>
          <w:spacing w:val="-2"/>
        </w:rPr>
        <w:t xml:space="preserve"> </w:t>
      </w:r>
      <w:r>
        <w:t>Тригонометрические уравнения</w:t>
      </w:r>
      <w:r>
        <w:rPr>
          <w:spacing w:val="1"/>
        </w:rPr>
        <w:t xml:space="preserve"> </w:t>
      </w:r>
      <w:r>
        <w:t>и</w:t>
      </w:r>
      <w:r>
        <w:rPr>
          <w:spacing w:val="2"/>
        </w:rPr>
        <w:t xml:space="preserve"> </w:t>
      </w:r>
      <w:r>
        <w:t>неравенства</w:t>
      </w:r>
    </w:p>
    <w:p w:rsidR="009108FB" w:rsidRDefault="009108FB" w:rsidP="002258EA">
      <w:pPr>
        <w:pStyle w:val="aa"/>
        <w:spacing w:after="0"/>
        <w:jc w:val="left"/>
      </w:pPr>
      <w:r>
        <w:t>Тема</w:t>
      </w:r>
      <w:r>
        <w:rPr>
          <w:spacing w:val="-2"/>
        </w:rPr>
        <w:t xml:space="preserve"> </w:t>
      </w:r>
      <w:r>
        <w:t>7.</w:t>
      </w:r>
      <w:r>
        <w:rPr>
          <w:spacing w:val="-4"/>
        </w:rPr>
        <w:t xml:space="preserve"> </w:t>
      </w:r>
      <w:r>
        <w:t>Функции,</w:t>
      </w:r>
      <w:r>
        <w:rPr>
          <w:spacing w:val="1"/>
        </w:rPr>
        <w:t xml:space="preserve"> </w:t>
      </w:r>
      <w:r>
        <w:t>их</w:t>
      </w:r>
      <w:r>
        <w:rPr>
          <w:spacing w:val="-6"/>
        </w:rPr>
        <w:t xml:space="preserve"> </w:t>
      </w:r>
      <w:r>
        <w:t>свойства</w:t>
      </w:r>
      <w:r>
        <w:rPr>
          <w:spacing w:val="-2"/>
        </w:rPr>
        <w:t xml:space="preserve"> </w:t>
      </w:r>
      <w:r>
        <w:t>и</w:t>
      </w:r>
      <w:r>
        <w:rPr>
          <w:spacing w:val="-4"/>
        </w:rPr>
        <w:t xml:space="preserve"> </w:t>
      </w:r>
      <w:r>
        <w:t>графики</w:t>
      </w:r>
    </w:p>
    <w:p w:rsidR="009108FB" w:rsidRDefault="009108FB" w:rsidP="002258EA">
      <w:pPr>
        <w:pStyle w:val="aa"/>
        <w:spacing w:after="0"/>
        <w:jc w:val="left"/>
      </w:pPr>
      <w:r>
        <w:t>Тема</w:t>
      </w:r>
      <w:r>
        <w:rPr>
          <w:spacing w:val="-6"/>
        </w:rPr>
        <w:t xml:space="preserve"> </w:t>
      </w:r>
      <w:r>
        <w:t>8</w:t>
      </w:r>
      <w:r>
        <w:rPr>
          <w:spacing w:val="-4"/>
        </w:rPr>
        <w:t xml:space="preserve"> </w:t>
      </w:r>
      <w:r>
        <w:t>Степенные,</w:t>
      </w:r>
      <w:r>
        <w:rPr>
          <w:spacing w:val="-8"/>
        </w:rPr>
        <w:t xml:space="preserve"> </w:t>
      </w:r>
      <w:r>
        <w:t>показательные,</w:t>
      </w:r>
      <w:r>
        <w:rPr>
          <w:spacing w:val="-2"/>
        </w:rPr>
        <w:t xml:space="preserve"> </w:t>
      </w:r>
      <w:r>
        <w:t>логарифмические</w:t>
      </w:r>
      <w:r>
        <w:rPr>
          <w:spacing w:val="-6"/>
        </w:rPr>
        <w:t xml:space="preserve"> </w:t>
      </w:r>
      <w:r>
        <w:t>и</w:t>
      </w:r>
      <w:r>
        <w:rPr>
          <w:spacing w:val="-3"/>
        </w:rPr>
        <w:t xml:space="preserve"> </w:t>
      </w:r>
      <w:r>
        <w:t>тригонометрические</w:t>
      </w:r>
      <w:r>
        <w:rPr>
          <w:spacing w:val="-6"/>
        </w:rPr>
        <w:t xml:space="preserve"> </w:t>
      </w:r>
      <w:r>
        <w:t>функции.</w:t>
      </w:r>
      <w:r>
        <w:rPr>
          <w:spacing w:val="-57"/>
        </w:rPr>
        <w:t xml:space="preserve"> </w:t>
      </w:r>
      <w:r>
        <w:t>Обратные тригонометрические</w:t>
      </w:r>
      <w:r>
        <w:rPr>
          <w:spacing w:val="1"/>
        </w:rPr>
        <w:t xml:space="preserve"> </w:t>
      </w:r>
      <w:r>
        <w:t>функции</w:t>
      </w:r>
    </w:p>
    <w:p w:rsidR="009108FB" w:rsidRDefault="009108FB" w:rsidP="002258EA">
      <w:pPr>
        <w:pStyle w:val="aa"/>
        <w:spacing w:after="0"/>
        <w:jc w:val="left"/>
        <w:rPr>
          <w:spacing w:val="-57"/>
        </w:rPr>
      </w:pPr>
      <w:r>
        <w:t>Тема 9.</w:t>
      </w:r>
      <w:r>
        <w:rPr>
          <w:spacing w:val="1"/>
        </w:rPr>
        <w:t xml:space="preserve"> </w:t>
      </w:r>
      <w:r>
        <w:t>Начала математического анализа</w:t>
      </w:r>
    </w:p>
    <w:p w:rsidR="009108FB" w:rsidRDefault="009108FB" w:rsidP="002258EA">
      <w:pPr>
        <w:pStyle w:val="aa"/>
        <w:spacing w:after="0"/>
        <w:jc w:val="left"/>
      </w:pPr>
      <w:r>
        <w:t>Тема 10. Уравнения</w:t>
      </w:r>
      <w:r>
        <w:rPr>
          <w:spacing w:val="-3"/>
        </w:rPr>
        <w:t xml:space="preserve"> </w:t>
      </w:r>
      <w:r>
        <w:t>и</w:t>
      </w:r>
      <w:r>
        <w:rPr>
          <w:spacing w:val="-2"/>
        </w:rPr>
        <w:t xml:space="preserve"> </w:t>
      </w:r>
      <w:r>
        <w:t>неравенства</w:t>
      </w:r>
    </w:p>
    <w:p w:rsidR="009108FB" w:rsidRDefault="009108FB" w:rsidP="002258EA">
      <w:pPr>
        <w:pStyle w:val="aa"/>
        <w:spacing w:after="0"/>
        <w:jc w:val="left"/>
        <w:rPr>
          <w:spacing w:val="1"/>
        </w:rPr>
      </w:pPr>
      <w:r>
        <w:t>Тема</w:t>
      </w:r>
      <w:r>
        <w:rPr>
          <w:spacing w:val="13"/>
        </w:rPr>
        <w:t xml:space="preserve"> </w:t>
      </w:r>
      <w:r>
        <w:t>11.</w:t>
      </w:r>
      <w:r>
        <w:rPr>
          <w:spacing w:val="13"/>
        </w:rPr>
        <w:t xml:space="preserve"> </w:t>
      </w:r>
      <w:r>
        <w:t>Элементы</w:t>
      </w:r>
      <w:r>
        <w:rPr>
          <w:spacing w:val="15"/>
        </w:rPr>
        <w:t xml:space="preserve"> </w:t>
      </w:r>
      <w:r>
        <w:t>комбинаторики</w:t>
      </w:r>
      <w:r>
        <w:rPr>
          <w:spacing w:val="1"/>
        </w:rPr>
        <w:t xml:space="preserve"> </w:t>
      </w:r>
    </w:p>
    <w:p w:rsidR="009108FB" w:rsidRDefault="009108FB" w:rsidP="002258EA">
      <w:pPr>
        <w:pStyle w:val="aa"/>
        <w:spacing w:after="0"/>
        <w:jc w:val="left"/>
      </w:pPr>
      <w:r>
        <w:t>Тема</w:t>
      </w:r>
      <w:r>
        <w:rPr>
          <w:spacing w:val="-3"/>
        </w:rPr>
        <w:t xml:space="preserve"> </w:t>
      </w:r>
      <w:r>
        <w:t>12.</w:t>
      </w:r>
      <w:r>
        <w:rPr>
          <w:spacing w:val="-4"/>
        </w:rPr>
        <w:t xml:space="preserve"> </w:t>
      </w:r>
      <w:r>
        <w:t>Элементы</w:t>
      </w:r>
      <w:r>
        <w:rPr>
          <w:spacing w:val="-1"/>
        </w:rPr>
        <w:t xml:space="preserve"> </w:t>
      </w:r>
      <w:r>
        <w:t>теории</w:t>
      </w:r>
      <w:r>
        <w:rPr>
          <w:spacing w:val="-5"/>
        </w:rPr>
        <w:t xml:space="preserve">   в</w:t>
      </w:r>
      <w:r>
        <w:t>ероятностей</w:t>
      </w:r>
    </w:p>
    <w:p w:rsidR="009108FB" w:rsidRDefault="009108FB" w:rsidP="002258EA">
      <w:pPr>
        <w:pStyle w:val="aa"/>
        <w:spacing w:after="0"/>
        <w:jc w:val="left"/>
        <w:rPr>
          <w:spacing w:val="-57"/>
        </w:rPr>
      </w:pPr>
      <w:r>
        <w:t>Тема 13. Элементы математической статистики</w:t>
      </w:r>
      <w:r>
        <w:rPr>
          <w:spacing w:val="-57"/>
        </w:rPr>
        <w:t xml:space="preserve"> </w:t>
      </w:r>
    </w:p>
    <w:p w:rsidR="009108FB" w:rsidRDefault="009108FB" w:rsidP="002258EA">
      <w:pPr>
        <w:pStyle w:val="aa"/>
        <w:spacing w:after="0"/>
        <w:jc w:val="left"/>
        <w:rPr>
          <w:spacing w:val="1"/>
        </w:rPr>
      </w:pPr>
      <w:r>
        <w:t>Тема 14. Прямые и плоскости в пространстве</w:t>
      </w:r>
      <w:r>
        <w:rPr>
          <w:spacing w:val="1"/>
        </w:rPr>
        <w:t xml:space="preserve"> </w:t>
      </w:r>
    </w:p>
    <w:p w:rsidR="009108FB" w:rsidRDefault="009108FB" w:rsidP="002258EA">
      <w:pPr>
        <w:pStyle w:val="aa"/>
        <w:spacing w:after="0"/>
        <w:jc w:val="left"/>
      </w:pPr>
      <w:r>
        <w:t>Тема 15.</w:t>
      </w:r>
      <w:r>
        <w:rPr>
          <w:spacing w:val="-1"/>
        </w:rPr>
        <w:t xml:space="preserve"> </w:t>
      </w:r>
      <w:r>
        <w:t>Многогранники</w:t>
      </w:r>
    </w:p>
    <w:p w:rsidR="009108FB" w:rsidRDefault="009108FB" w:rsidP="002258EA">
      <w:pPr>
        <w:pStyle w:val="aa"/>
        <w:spacing w:after="0"/>
        <w:jc w:val="left"/>
        <w:rPr>
          <w:spacing w:val="-57"/>
        </w:rPr>
      </w:pPr>
      <w:r>
        <w:t>Тема 16. Тела и поверхности вращения</w:t>
      </w:r>
      <w:r>
        <w:rPr>
          <w:spacing w:val="-57"/>
        </w:rPr>
        <w:t xml:space="preserve"> </w:t>
      </w:r>
    </w:p>
    <w:p w:rsidR="009108FB" w:rsidRDefault="009108FB" w:rsidP="002258EA">
      <w:pPr>
        <w:pStyle w:val="aa"/>
        <w:spacing w:after="0"/>
        <w:jc w:val="left"/>
      </w:pPr>
      <w:r>
        <w:t>Тема 17.</w:t>
      </w:r>
      <w:r>
        <w:rPr>
          <w:spacing w:val="-1"/>
        </w:rPr>
        <w:t xml:space="preserve"> </w:t>
      </w:r>
      <w:r>
        <w:t>Измерения</w:t>
      </w:r>
      <w:r>
        <w:rPr>
          <w:spacing w:val="1"/>
        </w:rPr>
        <w:t xml:space="preserve"> </w:t>
      </w:r>
      <w:r>
        <w:t>в</w:t>
      </w:r>
      <w:r>
        <w:rPr>
          <w:spacing w:val="-1"/>
        </w:rPr>
        <w:t xml:space="preserve"> </w:t>
      </w:r>
      <w:r>
        <w:t>геометрии</w:t>
      </w:r>
    </w:p>
    <w:p w:rsidR="009108FB" w:rsidRDefault="009108FB" w:rsidP="002258EA">
      <w:pPr>
        <w:pStyle w:val="aa"/>
        <w:jc w:val="left"/>
      </w:pPr>
      <w:r>
        <w:t>Тема</w:t>
      </w:r>
      <w:r>
        <w:rPr>
          <w:spacing w:val="-1"/>
        </w:rPr>
        <w:t xml:space="preserve"> </w:t>
      </w:r>
      <w:r>
        <w:t>18.</w:t>
      </w:r>
      <w:r>
        <w:rPr>
          <w:spacing w:val="-3"/>
        </w:rPr>
        <w:t xml:space="preserve"> </w:t>
      </w:r>
      <w:r>
        <w:t>Координаты</w:t>
      </w:r>
      <w:r>
        <w:rPr>
          <w:spacing w:val="-1"/>
        </w:rPr>
        <w:t xml:space="preserve"> </w:t>
      </w:r>
      <w:r>
        <w:t>и</w:t>
      </w:r>
      <w:r>
        <w:rPr>
          <w:spacing w:val="-3"/>
        </w:rPr>
        <w:t xml:space="preserve"> </w:t>
      </w:r>
      <w:r>
        <w:t>векторы</w:t>
      </w:r>
    </w:p>
    <w:p w:rsidR="002258EA" w:rsidRDefault="002258EA">
      <w:pPr>
        <w:suppressAutoHyphens w:val="0"/>
        <w:rPr>
          <w:b/>
        </w:rPr>
      </w:pPr>
      <w:r>
        <w:rPr>
          <w:b/>
        </w:rPr>
        <w:br w:type="page"/>
      </w:r>
    </w:p>
    <w:p w:rsidR="00EF0FB4" w:rsidRPr="000B347A" w:rsidRDefault="008F56A2" w:rsidP="00EF0FB4">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b/>
        </w:rPr>
      </w:pPr>
      <w:r w:rsidRPr="000B347A">
        <w:rPr>
          <w:b/>
        </w:rPr>
        <w:lastRenderedPageBreak/>
        <w:t>ИСТОРИЯ</w:t>
      </w:r>
    </w:p>
    <w:p w:rsidR="00EF0FB4" w:rsidRPr="000B347A" w:rsidRDefault="00A8202C" w:rsidP="00EF0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i/>
        </w:rPr>
      </w:pPr>
      <w:r>
        <w:rPr>
          <w:i/>
        </w:rPr>
        <w:t>название дисциплины</w:t>
      </w:r>
    </w:p>
    <w:p w:rsidR="00EF0FB4" w:rsidRPr="000B347A" w:rsidRDefault="00EF0FB4" w:rsidP="00EF0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rPr>
      </w:pPr>
    </w:p>
    <w:p w:rsidR="009108FB" w:rsidRPr="001618C7" w:rsidRDefault="009108FB" w:rsidP="009108FB">
      <w:pPr>
        <w:jc w:val="both"/>
        <w:rPr>
          <w:b/>
        </w:rPr>
      </w:pPr>
      <w:r w:rsidRPr="001618C7">
        <w:rPr>
          <w:b/>
        </w:rPr>
        <w:t>Раздел 1. Общая характеристика общеобразовательной дисциплины</w:t>
      </w:r>
    </w:p>
    <w:p w:rsidR="009108FB" w:rsidRPr="00722FDA" w:rsidRDefault="009108FB" w:rsidP="009108FB">
      <w:pPr>
        <w:jc w:val="both"/>
      </w:pPr>
    </w:p>
    <w:p w:rsidR="009108FB" w:rsidRPr="004A525B" w:rsidRDefault="009108FB" w:rsidP="009108FB">
      <w:pPr>
        <w:ind w:firstLine="709"/>
        <w:jc w:val="both"/>
      </w:pPr>
      <w:r>
        <w:t>Общеобразовательная дисциплина «История»</w:t>
      </w:r>
      <w:r w:rsidRPr="004A525B">
        <w:t xml:space="preserve"> является частью обязательной предметной области «Общественные науки»,</w:t>
      </w:r>
      <w:r>
        <w:t xml:space="preserve"> </w:t>
      </w:r>
      <w:r w:rsidRPr="004A525B">
        <w:t xml:space="preserve">изучается в общеобразовательном цикле учебного плана </w:t>
      </w:r>
      <w:r>
        <w:t>Основной программы</w:t>
      </w:r>
      <w:r w:rsidRPr="004A525B">
        <w:t xml:space="preserve"> СПО с учетом</w:t>
      </w:r>
      <w:r>
        <w:t xml:space="preserve"> </w:t>
      </w:r>
      <w:r w:rsidRPr="004A525B">
        <w:t>профиля профессионального образования. ОД имеет междисциплинарную связь с</w:t>
      </w:r>
      <w:r>
        <w:t xml:space="preserve"> </w:t>
      </w:r>
      <w:r w:rsidRPr="004A525B">
        <w:t>дисциплинами общеобразовательного и общепрофессионального цикла, а также</w:t>
      </w:r>
      <w:r>
        <w:t xml:space="preserve"> </w:t>
      </w:r>
      <w:r w:rsidRPr="004A525B">
        <w:t>междисциплинарными курсами (МДК) профессионального цикла.</w:t>
      </w:r>
      <w:r>
        <w:t xml:space="preserve"> </w:t>
      </w:r>
    </w:p>
    <w:p w:rsidR="009108FB" w:rsidRPr="004A525B" w:rsidRDefault="009108FB" w:rsidP="009108FB">
      <w:pPr>
        <w:ind w:firstLine="709"/>
        <w:jc w:val="both"/>
      </w:pPr>
      <w:r w:rsidRPr="004A525B">
        <w:t xml:space="preserve">ОД изучается </w:t>
      </w:r>
      <w:r>
        <w:t>на базовом уровне</w:t>
      </w:r>
      <w:r w:rsidRPr="004A525B">
        <w:t>.</w:t>
      </w:r>
    </w:p>
    <w:p w:rsidR="009108FB" w:rsidRPr="00722FDA" w:rsidRDefault="009108FB" w:rsidP="009108FB">
      <w:pPr>
        <w:ind w:firstLine="709"/>
        <w:jc w:val="both"/>
      </w:pPr>
      <w:r w:rsidRPr="004A525B">
        <w:t>Содержание ОД направлено на достижение всех личностных, метапредметных</w:t>
      </w:r>
      <w:r>
        <w:t xml:space="preserve"> </w:t>
      </w:r>
      <w:r w:rsidRPr="004A525B">
        <w:t>и предметных результатов обучения, регламентированных ФГОС СОО. Достижение</w:t>
      </w:r>
      <w:r>
        <w:t xml:space="preserve"> </w:t>
      </w:r>
      <w:r w:rsidRPr="004A525B">
        <w:t>результатов осуществляется на основе интеграции системно-деятельностного,</w:t>
      </w:r>
      <w:r>
        <w:t xml:space="preserve"> </w:t>
      </w:r>
      <w:r w:rsidRPr="004A525B">
        <w:t>индивидуального, практико-ориентированного и компетентностного подходов к</w:t>
      </w:r>
      <w:r>
        <w:t xml:space="preserve"> </w:t>
      </w:r>
      <w:r w:rsidRPr="004A525B">
        <w:t>изучению истории.</w:t>
      </w:r>
    </w:p>
    <w:p w:rsidR="009108FB" w:rsidRPr="004A525B" w:rsidRDefault="009108FB" w:rsidP="009108FB">
      <w:pPr>
        <w:ind w:firstLine="709"/>
        <w:jc w:val="both"/>
      </w:pPr>
      <w:r w:rsidRPr="004A525B">
        <w:t>ОД на уровне среднего общего образования в своём содержании базируется на</w:t>
      </w:r>
      <w:r>
        <w:t xml:space="preserve"> </w:t>
      </w:r>
      <w:r w:rsidRPr="004A525B">
        <w:t>основе требований ФГОС СОО, а также Концепции нового учебно-методического</w:t>
      </w:r>
      <w:r>
        <w:t xml:space="preserve"> </w:t>
      </w:r>
      <w:r w:rsidRPr="004A525B">
        <w:t>комплекса по отечественной истории и входящего в её состав Историко</w:t>
      </w:r>
      <w:r>
        <w:t xml:space="preserve">- </w:t>
      </w:r>
      <w:r w:rsidRPr="004A525B">
        <w:t>культурного стандарта.</w:t>
      </w:r>
    </w:p>
    <w:p w:rsidR="009108FB" w:rsidRPr="004A525B" w:rsidRDefault="009108FB" w:rsidP="009108FB">
      <w:pPr>
        <w:ind w:firstLine="709"/>
        <w:jc w:val="both"/>
      </w:pPr>
      <w:r w:rsidRPr="004A525B">
        <w:t>ОД изучается на уровне среднего общего обра</w:t>
      </w:r>
      <w:r>
        <w:t xml:space="preserve">зования и структурно содержит в </w:t>
      </w:r>
      <w:r w:rsidRPr="004A525B">
        <w:t>себе предмет «История», на базовом уровне включающий учебные курсы по</w:t>
      </w:r>
      <w:r>
        <w:t xml:space="preserve"> </w:t>
      </w:r>
      <w:r w:rsidRPr="004A525B">
        <w:t>всеобщей (Новейшей) истории и отечественной истории периода 1914–2012 гг. -</w:t>
      </w:r>
      <w:r>
        <w:t xml:space="preserve"> </w:t>
      </w:r>
      <w:r w:rsidRPr="004A525B">
        <w:t>(«История России»), а также обязательный учебный курс «Россия в мире» («История</w:t>
      </w:r>
      <w:r>
        <w:t xml:space="preserve"> </w:t>
      </w:r>
      <w:r w:rsidRPr="004A525B">
        <w:t>России в мировом контексте»).</w:t>
      </w:r>
    </w:p>
    <w:p w:rsidR="009108FB" w:rsidRPr="004A525B" w:rsidRDefault="009108FB" w:rsidP="009108FB">
      <w:pPr>
        <w:ind w:firstLine="709"/>
        <w:jc w:val="both"/>
      </w:pPr>
      <w:r w:rsidRPr="004A525B">
        <w:t>Кроме этого, содержание ОД включает в себя предмет «Россия в мире»,</w:t>
      </w:r>
      <w:r>
        <w:t xml:space="preserve"> </w:t>
      </w:r>
      <w:r w:rsidRPr="004A525B">
        <w:t>который изучается на уровне среднего общего образования. Предмет «Россия в</w:t>
      </w:r>
      <w:r>
        <w:t xml:space="preserve"> </w:t>
      </w:r>
      <w:r w:rsidRPr="004A525B">
        <w:t>мире» изучается на базовом уровне и включает в себя обязательный учебный курс</w:t>
      </w:r>
      <w:r>
        <w:t xml:space="preserve"> </w:t>
      </w:r>
      <w:r w:rsidRPr="004A525B">
        <w:t>«Россия в мире» («История России в мировом контексте»)</w:t>
      </w:r>
      <w:r>
        <w:t>.</w:t>
      </w:r>
      <w:r w:rsidRPr="004A525B">
        <w:t xml:space="preserve"> При этом курс «Россия в мире» в части истории Но</w:t>
      </w:r>
      <w:r>
        <w:t xml:space="preserve">вейшего времени </w:t>
      </w:r>
      <w:r w:rsidRPr="004A525B">
        <w:t>совпадает по содержанию с курсом «История» (базовый уровень).</w:t>
      </w:r>
    </w:p>
    <w:p w:rsidR="009108FB" w:rsidRPr="004A525B" w:rsidRDefault="009108FB" w:rsidP="009108FB">
      <w:pPr>
        <w:ind w:firstLine="709"/>
        <w:jc w:val="both"/>
      </w:pPr>
      <w:r w:rsidRPr="004A525B">
        <w:t>ОД обеспечивает формирование и развитие личности обучающегося,</w:t>
      </w:r>
      <w:r>
        <w:t xml:space="preserve"> </w:t>
      </w:r>
      <w:r w:rsidRPr="004A525B">
        <w:t>способного к самоидентификации и определению своих ценностных ориентиров на</w:t>
      </w:r>
      <w:r>
        <w:t xml:space="preserve"> </w:t>
      </w:r>
      <w:r w:rsidRPr="004A525B">
        <w:t>основе осмысления и освоения исторического опыта своей страны и человечества в</w:t>
      </w:r>
      <w:r>
        <w:t xml:space="preserve"> </w:t>
      </w:r>
      <w:r w:rsidRPr="004A525B">
        <w:t>целом, активно и творчески применяющего исторические знания и предметные</w:t>
      </w:r>
      <w:r>
        <w:t xml:space="preserve"> </w:t>
      </w:r>
      <w:r w:rsidRPr="004A525B">
        <w:t>умения в учебной, социальной и трудовой практике. Это предполагает</w:t>
      </w:r>
      <w:r>
        <w:t xml:space="preserve"> </w:t>
      </w:r>
      <w:r w:rsidRPr="004A525B">
        <w:t>формирование у обучающихся целостной картины российской и мировой истории,</w:t>
      </w:r>
      <w:r>
        <w:t xml:space="preserve"> </w:t>
      </w:r>
      <w:r w:rsidRPr="004A525B">
        <w:t>понимание места и роли современной России в мире, важности вклада каждого её</w:t>
      </w:r>
      <w:r>
        <w:t xml:space="preserve"> </w:t>
      </w:r>
      <w:r w:rsidRPr="004A525B">
        <w:t>народа, его культуры в общую историю страны и мировую историю, формирование</w:t>
      </w:r>
      <w:r>
        <w:t xml:space="preserve"> </w:t>
      </w:r>
      <w:r w:rsidRPr="004A525B">
        <w:t>личностной позиции по отношению к прошлому и настоящему Отечества.</w:t>
      </w:r>
      <w:r>
        <w:t xml:space="preserve"> </w:t>
      </w:r>
      <w:r w:rsidRPr="004A525B">
        <w:t>ОД реализуется через применение различных видов учебной деятельности:</w:t>
      </w:r>
      <w:r>
        <w:t xml:space="preserve"> </w:t>
      </w:r>
      <w:r w:rsidRPr="004A525B">
        <w:t>лекция, практическое занятие, самостоятельная работа, письменный опрос,</w:t>
      </w:r>
      <w:r>
        <w:t xml:space="preserve"> </w:t>
      </w:r>
      <w:r w:rsidRPr="004A525B">
        <w:t>выполнение индивидуального</w:t>
      </w:r>
      <w:r>
        <w:t xml:space="preserve"> </w:t>
      </w:r>
      <w:r w:rsidRPr="004A525B">
        <w:t>проекта.</w:t>
      </w:r>
    </w:p>
    <w:p w:rsidR="009108FB" w:rsidRPr="00722FDA" w:rsidRDefault="009108FB" w:rsidP="009108FB">
      <w:pPr>
        <w:ind w:firstLine="709"/>
        <w:jc w:val="both"/>
      </w:pPr>
      <w:r w:rsidRPr="004A525B">
        <w:t>Реализация содержания ОД в пределах освоения ООП СПО обеспечивается</w:t>
      </w:r>
      <w:r>
        <w:t xml:space="preserve"> </w:t>
      </w:r>
      <w:r w:rsidRPr="004A525B">
        <w:t>соблюдением принципа преемственности по отношению к содержанию курса в</w:t>
      </w:r>
      <w:r>
        <w:t xml:space="preserve"> </w:t>
      </w:r>
      <w:r w:rsidRPr="004A525B">
        <w:t>рамках основного общего образования, однако в то же время обладает</w:t>
      </w:r>
      <w:r>
        <w:t xml:space="preserve"> </w:t>
      </w:r>
      <w:r w:rsidRPr="004A525B">
        <w:t>самостоятельностью, цельностью, спецификой подходов к изучению.</w:t>
      </w:r>
    </w:p>
    <w:p w:rsidR="009108FB" w:rsidRPr="004F3D91" w:rsidRDefault="009108FB" w:rsidP="009108FB">
      <w:pPr>
        <w:jc w:val="both"/>
        <w:rPr>
          <w:b/>
        </w:rPr>
      </w:pPr>
      <w:r>
        <w:br w:type="page"/>
      </w:r>
      <w:r w:rsidRPr="004F3D91">
        <w:rPr>
          <w:b/>
        </w:rPr>
        <w:lastRenderedPageBreak/>
        <w:t>Раздел 2. Цели, задачи и результаты освоения общеобразовательной дисциплины</w:t>
      </w:r>
    </w:p>
    <w:p w:rsidR="009108FB" w:rsidRPr="00722FDA" w:rsidRDefault="009108FB" w:rsidP="009108FB">
      <w:pPr>
        <w:jc w:val="both"/>
      </w:pPr>
    </w:p>
    <w:p w:rsidR="009108FB" w:rsidRPr="004F3D91" w:rsidRDefault="009108FB" w:rsidP="009108FB">
      <w:pPr>
        <w:jc w:val="both"/>
        <w:rPr>
          <w:b/>
        </w:rPr>
      </w:pPr>
      <w:r w:rsidRPr="004F3D91">
        <w:rPr>
          <w:b/>
        </w:rPr>
        <w:t>2.1. Цели и задачи общеобразовательной дисциплины</w:t>
      </w:r>
    </w:p>
    <w:p w:rsidR="009108FB" w:rsidRPr="00F322AB" w:rsidRDefault="009108FB" w:rsidP="009108FB">
      <w:pPr>
        <w:jc w:val="both"/>
      </w:pPr>
      <w:r w:rsidRPr="00F322AB">
        <w:t xml:space="preserve">Цели освоения ОД (в соответствии с требованиями ФГОС </w:t>
      </w:r>
      <w:r>
        <w:t xml:space="preserve">СОО, ориентацией </w:t>
      </w:r>
      <w:r w:rsidRPr="00F322AB">
        <w:t>на результаты ФГОС СПО):</w:t>
      </w:r>
    </w:p>
    <w:p w:rsidR="009108FB" w:rsidRPr="00F322AB" w:rsidRDefault="009108FB" w:rsidP="009108FB">
      <w:pPr>
        <w:jc w:val="both"/>
      </w:pPr>
      <w:r w:rsidRPr="00F322AB">
        <w:t>‒ достичь предметных, личностных и метапредметных результатов</w:t>
      </w:r>
      <w:r>
        <w:t xml:space="preserve"> </w:t>
      </w:r>
      <w:r w:rsidRPr="00F322AB">
        <w:t>обучения на базовом уровн</w:t>
      </w:r>
      <w:r>
        <w:t>е</w:t>
      </w:r>
      <w:r w:rsidRPr="00F322AB">
        <w:t>;</w:t>
      </w:r>
    </w:p>
    <w:p w:rsidR="009108FB" w:rsidRPr="00F322AB" w:rsidRDefault="009108FB" w:rsidP="009108FB">
      <w:pPr>
        <w:jc w:val="both"/>
      </w:pPr>
      <w:r w:rsidRPr="00F322AB">
        <w:t>‒ способствовать форми</w:t>
      </w:r>
      <w:r>
        <w:t xml:space="preserve">рованию ОК и ПК </w:t>
      </w:r>
      <w:r w:rsidRPr="00F322AB">
        <w:t>профессии.</w:t>
      </w:r>
    </w:p>
    <w:p w:rsidR="009108FB" w:rsidRDefault="009108FB" w:rsidP="009108FB">
      <w:pPr>
        <w:jc w:val="both"/>
      </w:pPr>
    </w:p>
    <w:p w:rsidR="009108FB" w:rsidRPr="00F322AB" w:rsidRDefault="009108FB" w:rsidP="009108FB">
      <w:pPr>
        <w:jc w:val="both"/>
      </w:pPr>
      <w:r w:rsidRPr="00F322AB">
        <w:t>Задачи освоения ОД (в соответствии с требованиями ФГОС СОО,</w:t>
      </w:r>
      <w:r>
        <w:t xml:space="preserve"> </w:t>
      </w:r>
      <w:r w:rsidRPr="00F322AB">
        <w:t>ориентацией на результаты ФГОС СПО):</w:t>
      </w:r>
    </w:p>
    <w:p w:rsidR="009108FB" w:rsidRPr="00F322AB" w:rsidRDefault="009108FB" w:rsidP="009108FB">
      <w:pPr>
        <w:jc w:val="both"/>
      </w:pPr>
      <w:r>
        <w:t>-</w:t>
      </w:r>
      <w:r w:rsidRPr="00F322AB">
        <w:t xml:space="preserve"> формирование у обучающихся ориентиров для гражданской,</w:t>
      </w:r>
      <w:r>
        <w:t xml:space="preserve"> </w:t>
      </w:r>
      <w:r w:rsidRPr="00F322AB">
        <w:t>этнонациональной, социальной, культурной самоидентификации в окружающем</w:t>
      </w:r>
      <w:r>
        <w:t xml:space="preserve"> </w:t>
      </w:r>
      <w:r w:rsidRPr="00F322AB">
        <w:t>мире;</w:t>
      </w:r>
    </w:p>
    <w:p w:rsidR="009108FB" w:rsidRDefault="009108FB" w:rsidP="009108FB">
      <w:pPr>
        <w:jc w:val="both"/>
      </w:pPr>
      <w:r>
        <w:t>-</w:t>
      </w:r>
      <w:r w:rsidRPr="00F322AB">
        <w:t xml:space="preserve"> овладение обучающимися знаниями об основных этапах развития</w:t>
      </w:r>
      <w:r>
        <w:t xml:space="preserve"> </w:t>
      </w:r>
      <w:r w:rsidRPr="00F322AB">
        <w:t>человеческого общества с древности до наших дней, при особом внимании к месту и</w:t>
      </w:r>
      <w:r>
        <w:t xml:space="preserve"> </w:t>
      </w:r>
      <w:r w:rsidRPr="00F322AB">
        <w:t>роли России во всемирно-историческом процессе;</w:t>
      </w:r>
      <w:r>
        <w:t xml:space="preserve"> </w:t>
      </w:r>
    </w:p>
    <w:p w:rsidR="009108FB" w:rsidRPr="00F322AB" w:rsidRDefault="009108FB" w:rsidP="009108FB">
      <w:pPr>
        <w:jc w:val="both"/>
      </w:pPr>
      <w:r>
        <w:t>-</w:t>
      </w:r>
      <w:r w:rsidRPr="00F322AB">
        <w:t xml:space="preserve"> воспитание обучающихся в духе патриотизма, уважения к своему</w:t>
      </w:r>
      <w:r>
        <w:t xml:space="preserve"> </w:t>
      </w:r>
      <w:r w:rsidRPr="00F322AB">
        <w:t>Отечеству многонациональному Российскому государству, в соответствии с идеями</w:t>
      </w:r>
      <w:r>
        <w:t xml:space="preserve"> </w:t>
      </w:r>
      <w:r w:rsidRPr="00F322AB">
        <w:t>взаимопонимания, согласия и мира между людьми и народами, в духе</w:t>
      </w:r>
      <w:r>
        <w:t xml:space="preserve"> </w:t>
      </w:r>
      <w:r w:rsidRPr="00F322AB">
        <w:t>демократических ценностей современного общества;</w:t>
      </w:r>
    </w:p>
    <w:p w:rsidR="009108FB" w:rsidRPr="00F322AB" w:rsidRDefault="009108FB" w:rsidP="009108FB">
      <w:pPr>
        <w:jc w:val="both"/>
      </w:pPr>
      <w:r>
        <w:t>-</w:t>
      </w:r>
      <w:r w:rsidRPr="00F322AB">
        <w:t xml:space="preserve"> развитие способностей обучающихся анализировать содержащуюся в</w:t>
      </w:r>
      <w:r>
        <w:t xml:space="preserve"> </w:t>
      </w:r>
      <w:r w:rsidRPr="00F322AB">
        <w:t>различных источниках информацию о событиях и явлениях прошлого и настоящего;</w:t>
      </w:r>
    </w:p>
    <w:p w:rsidR="009108FB" w:rsidRPr="00F322AB" w:rsidRDefault="009108FB" w:rsidP="009108FB">
      <w:pPr>
        <w:jc w:val="both"/>
      </w:pPr>
      <w:r>
        <w:t>-</w:t>
      </w:r>
      <w:r w:rsidRPr="00F322AB">
        <w:t xml:space="preserve"> рассматривать события в соответствии с принципом историзма, в их</w:t>
      </w:r>
      <w:r>
        <w:t xml:space="preserve"> </w:t>
      </w:r>
      <w:r w:rsidRPr="00F322AB">
        <w:t>динамике, взаимосвязи и взаимообусловленности;</w:t>
      </w:r>
    </w:p>
    <w:p w:rsidR="009108FB" w:rsidRDefault="009108FB" w:rsidP="009108FB">
      <w:pPr>
        <w:jc w:val="both"/>
      </w:pPr>
      <w:r>
        <w:t>-</w:t>
      </w:r>
      <w:r w:rsidRPr="00F322AB">
        <w:t xml:space="preserve"> формирование у обучающихся умений применять исторические знания в</w:t>
      </w:r>
      <w:r>
        <w:t xml:space="preserve"> </w:t>
      </w:r>
      <w:r w:rsidRPr="00F322AB">
        <w:t>учебной и будущей профессиональной деятельности, в современном</w:t>
      </w:r>
      <w:r>
        <w:t xml:space="preserve"> </w:t>
      </w:r>
      <w:r w:rsidRPr="00F322AB">
        <w:t>поликультурном, полиэтничном и многоконфессиональном обществе.</w:t>
      </w:r>
    </w:p>
    <w:p w:rsidR="009108FB" w:rsidRDefault="009108FB" w:rsidP="009108FB">
      <w:pPr>
        <w:jc w:val="both"/>
      </w:pPr>
    </w:p>
    <w:p w:rsidR="009108FB" w:rsidRDefault="009108FB" w:rsidP="009108FB">
      <w:pPr>
        <w:jc w:val="both"/>
      </w:pPr>
    </w:p>
    <w:p w:rsidR="009108FB" w:rsidRDefault="009108FB" w:rsidP="009108FB">
      <w:pPr>
        <w:jc w:val="both"/>
      </w:pPr>
    </w:p>
    <w:p w:rsidR="009108FB" w:rsidRPr="00722FDA" w:rsidRDefault="009108FB" w:rsidP="009108FB">
      <w:pPr>
        <w:jc w:val="both"/>
      </w:pPr>
    </w:p>
    <w:p w:rsidR="009108FB" w:rsidRDefault="009108FB" w:rsidP="009108FB">
      <w:pPr>
        <w:rPr>
          <w:b/>
        </w:rPr>
        <w:sectPr w:rsidR="009108FB" w:rsidSect="009108FB">
          <w:pgSz w:w="11906" w:h="16838"/>
          <w:pgMar w:top="1134" w:right="850" w:bottom="1134" w:left="1701" w:header="708" w:footer="708" w:gutter="0"/>
          <w:cols w:space="708"/>
          <w:docGrid w:linePitch="360"/>
        </w:sectPr>
      </w:pPr>
    </w:p>
    <w:p w:rsidR="009108FB" w:rsidRPr="004F3D91" w:rsidRDefault="009108FB" w:rsidP="009108FB">
      <w:pPr>
        <w:rPr>
          <w:b/>
        </w:rPr>
      </w:pPr>
      <w:r w:rsidRPr="004F3D91">
        <w:rPr>
          <w:b/>
        </w:rPr>
        <w:lastRenderedPageBreak/>
        <w:t>2.2. Синхронизация предметных, личностных и метапредметных результатов с общими и профессиональными компетенциями</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387"/>
        <w:gridCol w:w="5954"/>
      </w:tblGrid>
      <w:tr w:rsidR="009108FB" w:rsidRPr="007068CC" w:rsidTr="009108FB">
        <w:tc>
          <w:tcPr>
            <w:tcW w:w="4077" w:type="dxa"/>
            <w:shd w:val="clear" w:color="auto" w:fill="auto"/>
          </w:tcPr>
          <w:p w:rsidR="009108FB" w:rsidRPr="00DD317C" w:rsidRDefault="009108FB" w:rsidP="009108FB">
            <w:r w:rsidRPr="00DD317C">
              <w:t>Наименование ОК, ПК согласно ФГОС СПО</w:t>
            </w:r>
          </w:p>
        </w:tc>
        <w:tc>
          <w:tcPr>
            <w:tcW w:w="5387" w:type="dxa"/>
            <w:shd w:val="clear" w:color="auto" w:fill="auto"/>
          </w:tcPr>
          <w:p w:rsidR="009108FB" w:rsidRPr="00DD317C" w:rsidRDefault="009108FB" w:rsidP="009108FB">
            <w:r w:rsidRPr="00DD317C">
              <w:t>Наименование личностных результатов согласно ФГОС СОО</w:t>
            </w:r>
          </w:p>
        </w:tc>
        <w:tc>
          <w:tcPr>
            <w:tcW w:w="5954" w:type="dxa"/>
            <w:shd w:val="clear" w:color="auto" w:fill="auto"/>
          </w:tcPr>
          <w:p w:rsidR="009108FB" w:rsidRPr="00DD317C" w:rsidRDefault="009108FB" w:rsidP="009108FB">
            <w:r w:rsidRPr="00DD317C">
              <w:t>Наименование метапредметных результатов согласно ФГОС СОО</w:t>
            </w:r>
          </w:p>
        </w:tc>
      </w:tr>
      <w:tr w:rsidR="009108FB" w:rsidRPr="007068CC" w:rsidTr="009108FB">
        <w:tc>
          <w:tcPr>
            <w:tcW w:w="4077" w:type="dxa"/>
            <w:shd w:val="clear" w:color="auto" w:fill="auto"/>
          </w:tcPr>
          <w:p w:rsidR="009108FB" w:rsidRPr="0093111A" w:rsidRDefault="009108FB" w:rsidP="009108FB">
            <w:pPr>
              <w:pStyle w:val="ConsPlusNormal"/>
              <w:jc w:val="both"/>
              <w:rPr>
                <w:color w:val="000000"/>
              </w:rPr>
            </w:pPr>
            <w:r w:rsidRPr="0093111A">
              <w:t xml:space="preserve">ОК 01. </w:t>
            </w:r>
            <w:r w:rsidRPr="0093111A">
              <w:rPr>
                <w:color w:val="000000"/>
              </w:rPr>
              <w:t>Выбирать способы решения задач профессиональной деятельности применительно к различным контекстам</w:t>
            </w:r>
          </w:p>
          <w:p w:rsidR="009108FB" w:rsidRPr="0093111A" w:rsidRDefault="009108FB" w:rsidP="009108FB">
            <w:pPr>
              <w:jc w:val="both"/>
            </w:pPr>
          </w:p>
        </w:tc>
        <w:tc>
          <w:tcPr>
            <w:tcW w:w="5387" w:type="dxa"/>
            <w:shd w:val="clear" w:color="auto" w:fill="auto"/>
          </w:tcPr>
          <w:p w:rsidR="009108FB" w:rsidRPr="006028C3" w:rsidRDefault="009108FB" w:rsidP="009108FB">
            <w:pPr>
              <w:widowControl w:val="0"/>
              <w:autoSpaceDE w:val="0"/>
              <w:autoSpaceDN w:val="0"/>
              <w:adjustRightInd w:val="0"/>
              <w:jc w:val="both"/>
            </w:pPr>
            <w:r w:rsidRPr="006028C3">
              <w:t>ЛР гражданского воспитания;</w:t>
            </w:r>
          </w:p>
          <w:p w:rsidR="009108FB" w:rsidRPr="006028C3" w:rsidRDefault="009108FB" w:rsidP="009108FB">
            <w:pPr>
              <w:widowControl w:val="0"/>
              <w:autoSpaceDE w:val="0"/>
              <w:autoSpaceDN w:val="0"/>
              <w:adjustRightInd w:val="0"/>
              <w:jc w:val="both"/>
            </w:pPr>
            <w:r w:rsidRPr="006028C3">
              <w:t>ЛР патриотического воспитания;</w:t>
            </w:r>
          </w:p>
          <w:p w:rsidR="009108FB" w:rsidRPr="006028C3" w:rsidRDefault="009108FB" w:rsidP="009108FB">
            <w:pPr>
              <w:widowControl w:val="0"/>
              <w:autoSpaceDE w:val="0"/>
              <w:autoSpaceDN w:val="0"/>
              <w:adjustRightInd w:val="0"/>
              <w:jc w:val="both"/>
            </w:pPr>
            <w:r w:rsidRPr="006028C3">
              <w:t>ЛР духовно-нравственного воспитания;</w:t>
            </w:r>
          </w:p>
          <w:p w:rsidR="009108FB" w:rsidRPr="006028C3" w:rsidRDefault="009108FB" w:rsidP="009108FB">
            <w:pPr>
              <w:widowControl w:val="0"/>
              <w:autoSpaceDE w:val="0"/>
              <w:autoSpaceDN w:val="0"/>
              <w:adjustRightInd w:val="0"/>
              <w:jc w:val="both"/>
            </w:pPr>
            <w:r w:rsidRPr="006028C3">
              <w:t>ЛР эстетического воспитания;</w:t>
            </w:r>
          </w:p>
          <w:p w:rsidR="009108FB" w:rsidRPr="006028C3" w:rsidRDefault="009108FB" w:rsidP="009108FB">
            <w:pPr>
              <w:widowControl w:val="0"/>
              <w:autoSpaceDE w:val="0"/>
              <w:autoSpaceDN w:val="0"/>
              <w:adjustRightInd w:val="0"/>
              <w:jc w:val="both"/>
            </w:pPr>
            <w:r w:rsidRPr="006028C3">
              <w:t>ЛР физического воспитания;</w:t>
            </w:r>
          </w:p>
          <w:p w:rsidR="009108FB" w:rsidRPr="006028C3" w:rsidRDefault="009108FB" w:rsidP="009108FB">
            <w:pPr>
              <w:pStyle w:val="ConsPlusNormal"/>
              <w:jc w:val="both"/>
            </w:pPr>
            <w:r w:rsidRPr="006028C3">
              <w:t>ЛР экологического воспитания;</w:t>
            </w:r>
          </w:p>
          <w:p w:rsidR="009108FB" w:rsidRPr="006028C3" w:rsidRDefault="009108FB" w:rsidP="009108FB">
            <w:pPr>
              <w:pStyle w:val="ConsPlusNormal"/>
              <w:jc w:val="both"/>
            </w:pPr>
            <w:r w:rsidRPr="006028C3">
              <w:t>ЛР трудового воспитания;</w:t>
            </w:r>
          </w:p>
          <w:p w:rsidR="009108FB" w:rsidRPr="006028C3" w:rsidRDefault="009108FB" w:rsidP="009108FB">
            <w:pPr>
              <w:jc w:val="both"/>
            </w:pPr>
            <w:r w:rsidRPr="006028C3">
              <w:t>ЛР ценности научного познания.</w:t>
            </w:r>
          </w:p>
        </w:tc>
        <w:tc>
          <w:tcPr>
            <w:tcW w:w="5954" w:type="dxa"/>
            <w:shd w:val="clear" w:color="auto" w:fill="auto"/>
          </w:tcPr>
          <w:p w:rsidR="009108FB" w:rsidRPr="006028C3" w:rsidRDefault="009108FB" w:rsidP="009108FB">
            <w:pPr>
              <w:pStyle w:val="ConsPlusNormal"/>
              <w:jc w:val="both"/>
            </w:pPr>
            <w:r w:rsidRPr="006028C3">
              <w:t>МР Овладение универсальными учебными познавательными действиями</w:t>
            </w:r>
          </w:p>
          <w:p w:rsidR="009108FB" w:rsidRPr="006028C3" w:rsidRDefault="009108FB" w:rsidP="009108FB">
            <w:pPr>
              <w:pStyle w:val="ConsPlusNormal"/>
              <w:jc w:val="both"/>
            </w:pPr>
            <w:r w:rsidRPr="006028C3">
              <w:t>МР Овладение универсальными коммуникативными действиями</w:t>
            </w:r>
          </w:p>
          <w:p w:rsidR="009108FB" w:rsidRPr="006028C3" w:rsidRDefault="009108FB" w:rsidP="009108FB">
            <w:pPr>
              <w:pStyle w:val="ConsPlusNormal"/>
              <w:jc w:val="both"/>
            </w:pPr>
            <w:r w:rsidRPr="006028C3">
              <w:t>МР Овладение универсальными регулятивными действиями</w:t>
            </w:r>
          </w:p>
          <w:p w:rsidR="009108FB" w:rsidRPr="006028C3" w:rsidRDefault="009108FB" w:rsidP="009108FB">
            <w:pPr>
              <w:pStyle w:val="ConsPlusNormal"/>
              <w:jc w:val="both"/>
            </w:pPr>
          </w:p>
          <w:p w:rsidR="009108FB" w:rsidRPr="006028C3" w:rsidRDefault="009108FB" w:rsidP="009108FB">
            <w:pPr>
              <w:jc w:val="both"/>
            </w:pPr>
          </w:p>
        </w:tc>
      </w:tr>
      <w:tr w:rsidR="009108FB" w:rsidRPr="007068CC" w:rsidTr="009108FB">
        <w:tc>
          <w:tcPr>
            <w:tcW w:w="4077" w:type="dxa"/>
            <w:shd w:val="clear" w:color="auto" w:fill="auto"/>
          </w:tcPr>
          <w:p w:rsidR="009108FB" w:rsidRPr="0093111A" w:rsidRDefault="009108FB" w:rsidP="009108FB">
            <w:pPr>
              <w:pStyle w:val="ConsPlusNormal"/>
              <w:jc w:val="both"/>
              <w:rPr>
                <w:color w:val="000000"/>
              </w:rPr>
            </w:pPr>
            <w:r w:rsidRPr="0093111A">
              <w:t xml:space="preserve">ОК 02. </w:t>
            </w:r>
            <w:r w:rsidRPr="0093111A">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108FB" w:rsidRPr="0093111A" w:rsidRDefault="009108FB" w:rsidP="009108FB">
            <w:pPr>
              <w:jc w:val="both"/>
            </w:pPr>
          </w:p>
        </w:tc>
        <w:tc>
          <w:tcPr>
            <w:tcW w:w="5387" w:type="dxa"/>
            <w:shd w:val="clear" w:color="auto" w:fill="auto"/>
          </w:tcPr>
          <w:p w:rsidR="009108FB" w:rsidRPr="006028C3" w:rsidRDefault="009108FB" w:rsidP="009108FB">
            <w:pPr>
              <w:widowControl w:val="0"/>
              <w:autoSpaceDE w:val="0"/>
              <w:autoSpaceDN w:val="0"/>
              <w:adjustRightInd w:val="0"/>
              <w:jc w:val="both"/>
            </w:pPr>
            <w:r w:rsidRPr="006028C3">
              <w:t>ЛР гражданского воспитания;</w:t>
            </w:r>
          </w:p>
          <w:p w:rsidR="009108FB" w:rsidRPr="006028C3" w:rsidRDefault="009108FB" w:rsidP="009108FB">
            <w:pPr>
              <w:widowControl w:val="0"/>
              <w:autoSpaceDE w:val="0"/>
              <w:autoSpaceDN w:val="0"/>
              <w:adjustRightInd w:val="0"/>
              <w:jc w:val="both"/>
            </w:pPr>
            <w:r w:rsidRPr="006028C3">
              <w:t>ЛР патриотического воспитания;</w:t>
            </w:r>
          </w:p>
          <w:p w:rsidR="009108FB" w:rsidRPr="006028C3" w:rsidRDefault="009108FB" w:rsidP="009108FB">
            <w:pPr>
              <w:widowControl w:val="0"/>
              <w:autoSpaceDE w:val="0"/>
              <w:autoSpaceDN w:val="0"/>
              <w:adjustRightInd w:val="0"/>
              <w:jc w:val="both"/>
            </w:pPr>
            <w:r w:rsidRPr="006028C3">
              <w:t>ЛР духовно-нравственного воспитания;</w:t>
            </w:r>
          </w:p>
          <w:p w:rsidR="009108FB" w:rsidRPr="006028C3" w:rsidRDefault="009108FB" w:rsidP="009108FB">
            <w:pPr>
              <w:widowControl w:val="0"/>
              <w:autoSpaceDE w:val="0"/>
              <w:autoSpaceDN w:val="0"/>
              <w:adjustRightInd w:val="0"/>
              <w:jc w:val="both"/>
            </w:pPr>
            <w:r w:rsidRPr="006028C3">
              <w:t>ЛР эстетического воспитания;</w:t>
            </w:r>
          </w:p>
          <w:p w:rsidR="009108FB" w:rsidRPr="006028C3" w:rsidRDefault="009108FB" w:rsidP="009108FB">
            <w:pPr>
              <w:jc w:val="both"/>
            </w:pPr>
            <w:r w:rsidRPr="006028C3">
              <w:t>ЛР ценности научного познания.</w:t>
            </w:r>
          </w:p>
        </w:tc>
        <w:tc>
          <w:tcPr>
            <w:tcW w:w="5954" w:type="dxa"/>
            <w:shd w:val="clear" w:color="auto" w:fill="auto"/>
          </w:tcPr>
          <w:p w:rsidR="009108FB" w:rsidRPr="006028C3" w:rsidRDefault="009108FB" w:rsidP="009108FB">
            <w:pPr>
              <w:pStyle w:val="ConsPlusNormal"/>
              <w:jc w:val="both"/>
            </w:pPr>
            <w:r w:rsidRPr="006028C3">
              <w:t>МР Овладение универсальными учебными познавательными действиями</w:t>
            </w:r>
          </w:p>
          <w:p w:rsidR="009108FB" w:rsidRPr="006028C3" w:rsidRDefault="009108FB" w:rsidP="009108FB">
            <w:pPr>
              <w:pStyle w:val="ConsPlusNormal"/>
              <w:jc w:val="both"/>
            </w:pPr>
            <w:r w:rsidRPr="006028C3">
              <w:t>МР Овладение универсальными коммуникативными действиями</w:t>
            </w:r>
          </w:p>
          <w:p w:rsidR="009108FB" w:rsidRPr="006028C3" w:rsidRDefault="009108FB" w:rsidP="009108FB">
            <w:pPr>
              <w:pStyle w:val="ConsPlusNormal"/>
              <w:jc w:val="both"/>
            </w:pPr>
            <w:r w:rsidRPr="006028C3">
              <w:t>МР Овладение универсальными регулятивными действиями</w:t>
            </w:r>
          </w:p>
          <w:p w:rsidR="009108FB" w:rsidRPr="006028C3" w:rsidRDefault="009108FB" w:rsidP="009108FB">
            <w:pPr>
              <w:jc w:val="both"/>
            </w:pPr>
          </w:p>
        </w:tc>
      </w:tr>
      <w:tr w:rsidR="009108FB" w:rsidRPr="007068CC" w:rsidTr="009108FB">
        <w:tc>
          <w:tcPr>
            <w:tcW w:w="4077" w:type="dxa"/>
            <w:shd w:val="clear" w:color="auto" w:fill="auto"/>
          </w:tcPr>
          <w:p w:rsidR="009108FB" w:rsidRPr="0093111A" w:rsidRDefault="009108FB" w:rsidP="009108FB">
            <w:pPr>
              <w:pStyle w:val="ConsPlusNormal"/>
              <w:jc w:val="both"/>
              <w:rPr>
                <w:color w:val="000000"/>
              </w:rPr>
            </w:pPr>
            <w:r w:rsidRPr="0093111A">
              <w:t xml:space="preserve">ОК 03. </w:t>
            </w:r>
            <w:r w:rsidRPr="0093111A">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9108FB" w:rsidRPr="0093111A" w:rsidRDefault="009108FB" w:rsidP="009108FB">
            <w:pPr>
              <w:jc w:val="both"/>
            </w:pPr>
          </w:p>
        </w:tc>
        <w:tc>
          <w:tcPr>
            <w:tcW w:w="5387" w:type="dxa"/>
            <w:shd w:val="clear" w:color="auto" w:fill="auto"/>
          </w:tcPr>
          <w:p w:rsidR="009108FB" w:rsidRPr="006028C3" w:rsidRDefault="009108FB" w:rsidP="009108FB">
            <w:pPr>
              <w:widowControl w:val="0"/>
              <w:autoSpaceDE w:val="0"/>
              <w:autoSpaceDN w:val="0"/>
              <w:adjustRightInd w:val="0"/>
              <w:jc w:val="both"/>
            </w:pPr>
            <w:r w:rsidRPr="006028C3">
              <w:t>ЛР гражданского воспитания;</w:t>
            </w:r>
          </w:p>
          <w:p w:rsidR="009108FB" w:rsidRPr="006028C3" w:rsidRDefault="009108FB" w:rsidP="009108FB">
            <w:pPr>
              <w:widowControl w:val="0"/>
              <w:autoSpaceDE w:val="0"/>
              <w:autoSpaceDN w:val="0"/>
              <w:adjustRightInd w:val="0"/>
              <w:jc w:val="both"/>
            </w:pPr>
            <w:r w:rsidRPr="006028C3">
              <w:t>ЛР патриотического воспитания;</w:t>
            </w:r>
          </w:p>
          <w:p w:rsidR="009108FB" w:rsidRPr="006028C3" w:rsidRDefault="009108FB" w:rsidP="009108FB">
            <w:pPr>
              <w:widowControl w:val="0"/>
              <w:autoSpaceDE w:val="0"/>
              <w:autoSpaceDN w:val="0"/>
              <w:adjustRightInd w:val="0"/>
              <w:jc w:val="both"/>
            </w:pPr>
            <w:r w:rsidRPr="006028C3">
              <w:t>ЛР духовно-нравственного воспитания;</w:t>
            </w:r>
          </w:p>
          <w:p w:rsidR="009108FB" w:rsidRPr="006028C3" w:rsidRDefault="009108FB" w:rsidP="009108FB">
            <w:pPr>
              <w:widowControl w:val="0"/>
              <w:autoSpaceDE w:val="0"/>
              <w:autoSpaceDN w:val="0"/>
              <w:adjustRightInd w:val="0"/>
              <w:jc w:val="both"/>
            </w:pPr>
            <w:r w:rsidRPr="006028C3">
              <w:t>ЛР эстетического воспитания;</w:t>
            </w:r>
          </w:p>
          <w:p w:rsidR="009108FB" w:rsidRPr="006028C3" w:rsidRDefault="009108FB" w:rsidP="009108FB">
            <w:pPr>
              <w:widowControl w:val="0"/>
              <w:autoSpaceDE w:val="0"/>
              <w:autoSpaceDN w:val="0"/>
              <w:adjustRightInd w:val="0"/>
              <w:jc w:val="both"/>
            </w:pPr>
            <w:r w:rsidRPr="006028C3">
              <w:t>ЛР физического воспитания;</w:t>
            </w:r>
          </w:p>
          <w:p w:rsidR="009108FB" w:rsidRPr="006028C3" w:rsidRDefault="009108FB" w:rsidP="009108FB">
            <w:pPr>
              <w:pStyle w:val="ConsPlusNormal"/>
              <w:jc w:val="both"/>
            </w:pPr>
            <w:r w:rsidRPr="006028C3">
              <w:t>ЛР экологического воспитания;</w:t>
            </w:r>
          </w:p>
          <w:p w:rsidR="009108FB" w:rsidRPr="006028C3" w:rsidRDefault="009108FB" w:rsidP="009108FB">
            <w:pPr>
              <w:pStyle w:val="ConsPlusNormal"/>
              <w:jc w:val="both"/>
            </w:pPr>
            <w:r w:rsidRPr="006028C3">
              <w:t>ЛР трудового воспитания;</w:t>
            </w:r>
          </w:p>
          <w:p w:rsidR="009108FB" w:rsidRPr="006028C3" w:rsidRDefault="009108FB" w:rsidP="009108FB">
            <w:pPr>
              <w:jc w:val="both"/>
            </w:pPr>
            <w:r w:rsidRPr="006028C3">
              <w:t>ЛР ценности научного познания.</w:t>
            </w:r>
          </w:p>
        </w:tc>
        <w:tc>
          <w:tcPr>
            <w:tcW w:w="5954" w:type="dxa"/>
            <w:shd w:val="clear" w:color="auto" w:fill="auto"/>
          </w:tcPr>
          <w:p w:rsidR="009108FB" w:rsidRPr="006028C3" w:rsidRDefault="009108FB" w:rsidP="009108FB">
            <w:pPr>
              <w:pStyle w:val="ConsPlusNormal"/>
              <w:jc w:val="both"/>
            </w:pPr>
            <w:r w:rsidRPr="006028C3">
              <w:t>МР Овладение универсальными учебными познавательными действиями</w:t>
            </w:r>
          </w:p>
          <w:p w:rsidR="009108FB" w:rsidRPr="006028C3" w:rsidRDefault="009108FB" w:rsidP="009108FB">
            <w:pPr>
              <w:pStyle w:val="ConsPlusNormal"/>
              <w:jc w:val="both"/>
            </w:pPr>
            <w:r w:rsidRPr="006028C3">
              <w:t>МР Овладение универсальными коммуникативными действиями</w:t>
            </w:r>
          </w:p>
          <w:p w:rsidR="009108FB" w:rsidRPr="006028C3" w:rsidRDefault="009108FB" w:rsidP="009108FB">
            <w:pPr>
              <w:pStyle w:val="ConsPlusNormal"/>
              <w:jc w:val="both"/>
            </w:pPr>
            <w:r w:rsidRPr="006028C3">
              <w:t>МР Овладение универсальными регулятивными действиями</w:t>
            </w:r>
          </w:p>
          <w:p w:rsidR="009108FB" w:rsidRPr="006028C3" w:rsidRDefault="009108FB" w:rsidP="009108FB">
            <w:pPr>
              <w:jc w:val="both"/>
            </w:pPr>
          </w:p>
        </w:tc>
      </w:tr>
      <w:tr w:rsidR="009108FB" w:rsidRPr="007068CC" w:rsidTr="009108FB">
        <w:tc>
          <w:tcPr>
            <w:tcW w:w="4077" w:type="dxa"/>
            <w:shd w:val="clear" w:color="auto" w:fill="auto"/>
          </w:tcPr>
          <w:p w:rsidR="009108FB" w:rsidRPr="0093111A" w:rsidRDefault="009108FB" w:rsidP="009108FB">
            <w:pPr>
              <w:pStyle w:val="ConsPlusNormal"/>
              <w:jc w:val="both"/>
              <w:rPr>
                <w:color w:val="000000"/>
              </w:rPr>
            </w:pPr>
            <w:r w:rsidRPr="0093111A">
              <w:t>ОК 04 Эффективно</w:t>
            </w:r>
            <w:r w:rsidRPr="0093111A">
              <w:rPr>
                <w:color w:val="000000"/>
              </w:rPr>
              <w:t xml:space="preserve"> взаимодействовать и работать в коллективе и команде</w:t>
            </w:r>
          </w:p>
          <w:p w:rsidR="009108FB" w:rsidRPr="0093111A" w:rsidRDefault="009108FB" w:rsidP="009108FB">
            <w:pPr>
              <w:jc w:val="both"/>
            </w:pPr>
          </w:p>
        </w:tc>
        <w:tc>
          <w:tcPr>
            <w:tcW w:w="5387" w:type="dxa"/>
            <w:shd w:val="clear" w:color="auto" w:fill="auto"/>
          </w:tcPr>
          <w:p w:rsidR="009108FB" w:rsidRPr="006028C3" w:rsidRDefault="009108FB" w:rsidP="009108FB">
            <w:pPr>
              <w:widowControl w:val="0"/>
              <w:autoSpaceDE w:val="0"/>
              <w:autoSpaceDN w:val="0"/>
              <w:adjustRightInd w:val="0"/>
              <w:jc w:val="both"/>
            </w:pPr>
            <w:r w:rsidRPr="006028C3">
              <w:t>ЛР гражданского воспитания;</w:t>
            </w:r>
          </w:p>
          <w:p w:rsidR="009108FB" w:rsidRPr="006028C3" w:rsidRDefault="009108FB" w:rsidP="009108FB">
            <w:pPr>
              <w:widowControl w:val="0"/>
              <w:autoSpaceDE w:val="0"/>
              <w:autoSpaceDN w:val="0"/>
              <w:adjustRightInd w:val="0"/>
              <w:jc w:val="both"/>
            </w:pPr>
            <w:r w:rsidRPr="006028C3">
              <w:t>ЛР патриотического воспитания;</w:t>
            </w:r>
          </w:p>
          <w:p w:rsidR="009108FB" w:rsidRPr="006028C3" w:rsidRDefault="009108FB" w:rsidP="009108FB">
            <w:pPr>
              <w:widowControl w:val="0"/>
              <w:autoSpaceDE w:val="0"/>
              <w:autoSpaceDN w:val="0"/>
              <w:adjustRightInd w:val="0"/>
              <w:jc w:val="both"/>
            </w:pPr>
            <w:r w:rsidRPr="006028C3">
              <w:t>ЛР духовно-нравственного воспитания;</w:t>
            </w:r>
          </w:p>
          <w:p w:rsidR="009108FB" w:rsidRPr="006028C3" w:rsidRDefault="009108FB" w:rsidP="009108FB">
            <w:pPr>
              <w:widowControl w:val="0"/>
              <w:autoSpaceDE w:val="0"/>
              <w:autoSpaceDN w:val="0"/>
              <w:adjustRightInd w:val="0"/>
              <w:jc w:val="both"/>
            </w:pPr>
            <w:r w:rsidRPr="006028C3">
              <w:t>ЛР эстетического воспитания;</w:t>
            </w:r>
          </w:p>
          <w:p w:rsidR="009108FB" w:rsidRPr="006028C3" w:rsidRDefault="009108FB" w:rsidP="009108FB">
            <w:pPr>
              <w:widowControl w:val="0"/>
              <w:autoSpaceDE w:val="0"/>
              <w:autoSpaceDN w:val="0"/>
              <w:adjustRightInd w:val="0"/>
              <w:jc w:val="both"/>
            </w:pPr>
            <w:r w:rsidRPr="006028C3">
              <w:t>ЛР физического воспитания;</w:t>
            </w:r>
          </w:p>
          <w:p w:rsidR="009108FB" w:rsidRPr="006028C3" w:rsidRDefault="009108FB" w:rsidP="009108FB">
            <w:pPr>
              <w:pStyle w:val="ConsPlusNormal"/>
              <w:jc w:val="both"/>
            </w:pPr>
            <w:r w:rsidRPr="006028C3">
              <w:t>ЛР экологического воспитания;</w:t>
            </w:r>
          </w:p>
          <w:p w:rsidR="009108FB" w:rsidRPr="006028C3" w:rsidRDefault="009108FB" w:rsidP="009108FB">
            <w:pPr>
              <w:pStyle w:val="ConsPlusNormal"/>
              <w:jc w:val="both"/>
            </w:pPr>
            <w:r w:rsidRPr="006028C3">
              <w:lastRenderedPageBreak/>
              <w:t>ЛР трудового воспитания;</w:t>
            </w:r>
          </w:p>
          <w:p w:rsidR="009108FB" w:rsidRPr="006028C3" w:rsidRDefault="009108FB" w:rsidP="009108FB">
            <w:pPr>
              <w:jc w:val="both"/>
            </w:pPr>
            <w:r w:rsidRPr="006028C3">
              <w:t>ЛР ценности научного познания.</w:t>
            </w:r>
          </w:p>
        </w:tc>
        <w:tc>
          <w:tcPr>
            <w:tcW w:w="5954" w:type="dxa"/>
            <w:shd w:val="clear" w:color="auto" w:fill="auto"/>
          </w:tcPr>
          <w:p w:rsidR="009108FB" w:rsidRPr="006028C3" w:rsidRDefault="009108FB" w:rsidP="009108FB">
            <w:pPr>
              <w:pStyle w:val="ConsPlusNormal"/>
              <w:jc w:val="both"/>
            </w:pPr>
            <w:r w:rsidRPr="006028C3">
              <w:lastRenderedPageBreak/>
              <w:t>МР Овладение универсальными учебными познавательными действиями</w:t>
            </w:r>
          </w:p>
          <w:p w:rsidR="009108FB" w:rsidRPr="006028C3" w:rsidRDefault="009108FB" w:rsidP="009108FB">
            <w:pPr>
              <w:pStyle w:val="ConsPlusNormal"/>
              <w:jc w:val="both"/>
            </w:pPr>
            <w:r w:rsidRPr="006028C3">
              <w:t>МР Овладение универсальными коммуникативными действиями</w:t>
            </w:r>
          </w:p>
          <w:p w:rsidR="009108FB" w:rsidRPr="006028C3" w:rsidRDefault="009108FB" w:rsidP="009108FB">
            <w:pPr>
              <w:pStyle w:val="ConsPlusNormal"/>
              <w:jc w:val="both"/>
            </w:pPr>
            <w:r w:rsidRPr="006028C3">
              <w:t>МР Овладение универсальными регулятивными действиями</w:t>
            </w:r>
          </w:p>
          <w:p w:rsidR="009108FB" w:rsidRPr="006028C3" w:rsidRDefault="009108FB" w:rsidP="009108FB">
            <w:pPr>
              <w:jc w:val="both"/>
            </w:pPr>
          </w:p>
        </w:tc>
      </w:tr>
      <w:tr w:rsidR="009108FB" w:rsidRPr="007068CC" w:rsidTr="009108FB">
        <w:tc>
          <w:tcPr>
            <w:tcW w:w="4077" w:type="dxa"/>
            <w:shd w:val="clear" w:color="auto" w:fill="auto"/>
          </w:tcPr>
          <w:p w:rsidR="009108FB" w:rsidRPr="0093111A" w:rsidRDefault="009108FB" w:rsidP="009108FB">
            <w:pPr>
              <w:jc w:val="both"/>
            </w:pPr>
            <w:r w:rsidRPr="0093111A">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387" w:type="dxa"/>
            <w:shd w:val="clear" w:color="auto" w:fill="auto"/>
          </w:tcPr>
          <w:p w:rsidR="009108FB" w:rsidRPr="006028C3" w:rsidRDefault="009108FB" w:rsidP="009108FB">
            <w:pPr>
              <w:widowControl w:val="0"/>
              <w:autoSpaceDE w:val="0"/>
              <w:autoSpaceDN w:val="0"/>
              <w:adjustRightInd w:val="0"/>
              <w:jc w:val="both"/>
            </w:pPr>
            <w:r w:rsidRPr="006028C3">
              <w:t>ЛР гражданского воспитания;</w:t>
            </w:r>
          </w:p>
          <w:p w:rsidR="009108FB" w:rsidRPr="006028C3" w:rsidRDefault="009108FB" w:rsidP="009108FB">
            <w:pPr>
              <w:widowControl w:val="0"/>
              <w:autoSpaceDE w:val="0"/>
              <w:autoSpaceDN w:val="0"/>
              <w:adjustRightInd w:val="0"/>
              <w:jc w:val="both"/>
            </w:pPr>
            <w:r w:rsidRPr="006028C3">
              <w:t>ЛР патриотического воспитания;</w:t>
            </w:r>
          </w:p>
          <w:p w:rsidR="009108FB" w:rsidRPr="006028C3" w:rsidRDefault="009108FB" w:rsidP="009108FB">
            <w:pPr>
              <w:widowControl w:val="0"/>
              <w:autoSpaceDE w:val="0"/>
              <w:autoSpaceDN w:val="0"/>
              <w:adjustRightInd w:val="0"/>
              <w:jc w:val="both"/>
            </w:pPr>
            <w:r w:rsidRPr="006028C3">
              <w:t>ЛР духовно-нравственного воспитания;</w:t>
            </w:r>
          </w:p>
          <w:p w:rsidR="009108FB" w:rsidRPr="006028C3" w:rsidRDefault="009108FB" w:rsidP="009108FB">
            <w:pPr>
              <w:widowControl w:val="0"/>
              <w:autoSpaceDE w:val="0"/>
              <w:autoSpaceDN w:val="0"/>
              <w:adjustRightInd w:val="0"/>
              <w:jc w:val="both"/>
            </w:pPr>
            <w:r w:rsidRPr="006028C3">
              <w:t>ЛР эстетического воспитания;</w:t>
            </w:r>
          </w:p>
          <w:p w:rsidR="009108FB" w:rsidRPr="006028C3" w:rsidRDefault="009108FB" w:rsidP="009108FB">
            <w:pPr>
              <w:pStyle w:val="ConsPlusNormal"/>
              <w:jc w:val="both"/>
            </w:pPr>
            <w:r w:rsidRPr="006028C3">
              <w:t>ЛР трудового воспитания;</w:t>
            </w:r>
          </w:p>
          <w:p w:rsidR="009108FB" w:rsidRPr="006028C3" w:rsidRDefault="009108FB" w:rsidP="009108FB">
            <w:pPr>
              <w:jc w:val="both"/>
            </w:pPr>
            <w:r w:rsidRPr="006028C3">
              <w:t>ЛР ценности научного познания.</w:t>
            </w:r>
          </w:p>
        </w:tc>
        <w:tc>
          <w:tcPr>
            <w:tcW w:w="5954" w:type="dxa"/>
            <w:shd w:val="clear" w:color="auto" w:fill="auto"/>
          </w:tcPr>
          <w:p w:rsidR="009108FB" w:rsidRPr="006028C3" w:rsidRDefault="009108FB" w:rsidP="009108FB">
            <w:pPr>
              <w:pStyle w:val="ConsPlusNormal"/>
              <w:jc w:val="both"/>
            </w:pPr>
            <w:r w:rsidRPr="006028C3">
              <w:t>МР Овладение универсальными учебными познавательными действиями</w:t>
            </w:r>
          </w:p>
          <w:p w:rsidR="009108FB" w:rsidRPr="006028C3" w:rsidRDefault="009108FB" w:rsidP="009108FB">
            <w:pPr>
              <w:pStyle w:val="ConsPlusNormal"/>
              <w:jc w:val="both"/>
            </w:pPr>
            <w:r w:rsidRPr="006028C3">
              <w:t>МР Овладение универсальными коммуникативными действиями</w:t>
            </w:r>
          </w:p>
          <w:p w:rsidR="009108FB" w:rsidRPr="006028C3" w:rsidRDefault="009108FB" w:rsidP="009108FB">
            <w:pPr>
              <w:jc w:val="both"/>
            </w:pPr>
            <w:r w:rsidRPr="006028C3">
              <w:t>МР Овладение универсальными регулятивными действиями</w:t>
            </w:r>
          </w:p>
        </w:tc>
      </w:tr>
      <w:tr w:rsidR="009108FB" w:rsidRPr="007068CC" w:rsidTr="009108FB">
        <w:tc>
          <w:tcPr>
            <w:tcW w:w="4077" w:type="dxa"/>
            <w:shd w:val="clear" w:color="auto" w:fill="auto"/>
          </w:tcPr>
          <w:p w:rsidR="009108FB" w:rsidRPr="0093111A" w:rsidRDefault="009108FB" w:rsidP="009108FB">
            <w:pPr>
              <w:jc w:val="both"/>
            </w:pPr>
            <w:r w:rsidRPr="0093111A">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387" w:type="dxa"/>
            <w:shd w:val="clear" w:color="auto" w:fill="auto"/>
          </w:tcPr>
          <w:p w:rsidR="009108FB" w:rsidRPr="006028C3" w:rsidRDefault="009108FB" w:rsidP="009108FB">
            <w:pPr>
              <w:widowControl w:val="0"/>
              <w:autoSpaceDE w:val="0"/>
              <w:autoSpaceDN w:val="0"/>
              <w:adjustRightInd w:val="0"/>
              <w:jc w:val="both"/>
            </w:pPr>
            <w:r w:rsidRPr="006028C3">
              <w:t>ЛР гражданского воспитания;</w:t>
            </w:r>
          </w:p>
          <w:p w:rsidR="009108FB" w:rsidRPr="006028C3" w:rsidRDefault="009108FB" w:rsidP="009108FB">
            <w:pPr>
              <w:widowControl w:val="0"/>
              <w:autoSpaceDE w:val="0"/>
              <w:autoSpaceDN w:val="0"/>
              <w:adjustRightInd w:val="0"/>
              <w:jc w:val="both"/>
            </w:pPr>
            <w:r w:rsidRPr="006028C3">
              <w:t>ЛР патриотического воспитания;</w:t>
            </w:r>
          </w:p>
          <w:p w:rsidR="009108FB" w:rsidRPr="006028C3" w:rsidRDefault="009108FB" w:rsidP="009108FB">
            <w:pPr>
              <w:widowControl w:val="0"/>
              <w:autoSpaceDE w:val="0"/>
              <w:autoSpaceDN w:val="0"/>
              <w:adjustRightInd w:val="0"/>
              <w:jc w:val="both"/>
            </w:pPr>
            <w:r w:rsidRPr="006028C3">
              <w:t>ЛР духовно-нравственного воспитания;</w:t>
            </w:r>
          </w:p>
          <w:p w:rsidR="009108FB" w:rsidRPr="006028C3" w:rsidRDefault="009108FB" w:rsidP="009108FB">
            <w:pPr>
              <w:widowControl w:val="0"/>
              <w:autoSpaceDE w:val="0"/>
              <w:autoSpaceDN w:val="0"/>
              <w:adjustRightInd w:val="0"/>
              <w:jc w:val="both"/>
            </w:pPr>
            <w:r w:rsidRPr="006028C3">
              <w:t>ЛР эстетического воспитания;</w:t>
            </w:r>
          </w:p>
          <w:p w:rsidR="009108FB" w:rsidRPr="006028C3" w:rsidRDefault="009108FB" w:rsidP="009108FB">
            <w:pPr>
              <w:widowControl w:val="0"/>
              <w:autoSpaceDE w:val="0"/>
              <w:autoSpaceDN w:val="0"/>
              <w:adjustRightInd w:val="0"/>
              <w:jc w:val="both"/>
            </w:pPr>
            <w:r w:rsidRPr="006028C3">
              <w:t>ЛР физического воспитания;</w:t>
            </w:r>
          </w:p>
          <w:p w:rsidR="009108FB" w:rsidRPr="006028C3" w:rsidRDefault="009108FB" w:rsidP="009108FB">
            <w:pPr>
              <w:pStyle w:val="ConsPlusNormal"/>
              <w:jc w:val="both"/>
            </w:pPr>
            <w:r w:rsidRPr="006028C3">
              <w:t>ЛР экологического воспитания;</w:t>
            </w:r>
          </w:p>
          <w:p w:rsidR="009108FB" w:rsidRPr="006028C3" w:rsidRDefault="009108FB" w:rsidP="009108FB">
            <w:pPr>
              <w:pStyle w:val="ConsPlusNormal"/>
              <w:jc w:val="both"/>
            </w:pPr>
            <w:r w:rsidRPr="006028C3">
              <w:t>ЛР трудового воспитания;</w:t>
            </w:r>
          </w:p>
          <w:p w:rsidR="009108FB" w:rsidRPr="006028C3" w:rsidRDefault="009108FB" w:rsidP="009108FB">
            <w:pPr>
              <w:jc w:val="both"/>
            </w:pPr>
            <w:r w:rsidRPr="006028C3">
              <w:t>ЛР ценности научного познания.</w:t>
            </w:r>
          </w:p>
        </w:tc>
        <w:tc>
          <w:tcPr>
            <w:tcW w:w="5954" w:type="dxa"/>
            <w:shd w:val="clear" w:color="auto" w:fill="auto"/>
          </w:tcPr>
          <w:p w:rsidR="009108FB" w:rsidRPr="006028C3" w:rsidRDefault="009108FB" w:rsidP="009108FB">
            <w:pPr>
              <w:pStyle w:val="ConsPlusNormal"/>
              <w:jc w:val="both"/>
            </w:pPr>
            <w:r w:rsidRPr="006028C3">
              <w:t>МР Овладение универсальными учебными познавательными действиями</w:t>
            </w:r>
          </w:p>
          <w:p w:rsidR="009108FB" w:rsidRPr="006028C3" w:rsidRDefault="009108FB" w:rsidP="009108FB">
            <w:pPr>
              <w:pStyle w:val="ConsPlusNormal"/>
              <w:jc w:val="both"/>
            </w:pPr>
            <w:r w:rsidRPr="006028C3">
              <w:t>МР Овладение универсальными коммуникативными действиями</w:t>
            </w:r>
          </w:p>
          <w:p w:rsidR="009108FB" w:rsidRPr="006028C3" w:rsidRDefault="009108FB" w:rsidP="009108FB">
            <w:pPr>
              <w:pStyle w:val="ConsPlusNormal"/>
              <w:jc w:val="both"/>
            </w:pPr>
            <w:r w:rsidRPr="006028C3">
              <w:t>МР Овладение универсальными регулятивными действиями</w:t>
            </w:r>
          </w:p>
          <w:p w:rsidR="009108FB" w:rsidRPr="006028C3" w:rsidRDefault="009108FB" w:rsidP="009108FB">
            <w:pPr>
              <w:jc w:val="both"/>
            </w:pPr>
          </w:p>
        </w:tc>
      </w:tr>
      <w:tr w:rsidR="009108FB" w:rsidRPr="007068CC" w:rsidTr="009108FB">
        <w:tc>
          <w:tcPr>
            <w:tcW w:w="4077" w:type="dxa"/>
            <w:shd w:val="clear" w:color="auto" w:fill="auto"/>
          </w:tcPr>
          <w:p w:rsidR="009108FB" w:rsidRPr="0093111A" w:rsidRDefault="009108FB" w:rsidP="009108FB">
            <w:pPr>
              <w:jc w:val="both"/>
            </w:pPr>
            <w:r w:rsidRPr="0093111A">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387" w:type="dxa"/>
            <w:shd w:val="clear" w:color="auto" w:fill="auto"/>
          </w:tcPr>
          <w:p w:rsidR="009108FB" w:rsidRPr="006028C3" w:rsidRDefault="009108FB" w:rsidP="009108FB">
            <w:pPr>
              <w:widowControl w:val="0"/>
              <w:autoSpaceDE w:val="0"/>
              <w:autoSpaceDN w:val="0"/>
              <w:adjustRightInd w:val="0"/>
              <w:jc w:val="both"/>
            </w:pPr>
            <w:r w:rsidRPr="006028C3">
              <w:t>ЛР гражданского воспитания;</w:t>
            </w:r>
          </w:p>
          <w:p w:rsidR="009108FB" w:rsidRPr="006028C3" w:rsidRDefault="009108FB" w:rsidP="009108FB">
            <w:pPr>
              <w:widowControl w:val="0"/>
              <w:autoSpaceDE w:val="0"/>
              <w:autoSpaceDN w:val="0"/>
              <w:adjustRightInd w:val="0"/>
              <w:jc w:val="both"/>
            </w:pPr>
            <w:r w:rsidRPr="006028C3">
              <w:t>ЛР патриотического воспитания;</w:t>
            </w:r>
          </w:p>
          <w:p w:rsidR="009108FB" w:rsidRPr="006028C3" w:rsidRDefault="009108FB" w:rsidP="009108FB">
            <w:pPr>
              <w:widowControl w:val="0"/>
              <w:autoSpaceDE w:val="0"/>
              <w:autoSpaceDN w:val="0"/>
              <w:adjustRightInd w:val="0"/>
              <w:jc w:val="both"/>
            </w:pPr>
            <w:r w:rsidRPr="006028C3">
              <w:t>ЛР духовно-нравственного воспитания;</w:t>
            </w:r>
          </w:p>
          <w:p w:rsidR="009108FB" w:rsidRPr="006028C3" w:rsidRDefault="009108FB" w:rsidP="009108FB">
            <w:pPr>
              <w:widowControl w:val="0"/>
              <w:autoSpaceDE w:val="0"/>
              <w:autoSpaceDN w:val="0"/>
              <w:adjustRightInd w:val="0"/>
              <w:jc w:val="both"/>
            </w:pPr>
            <w:r w:rsidRPr="006028C3">
              <w:t>ЛР эстетического воспитания;</w:t>
            </w:r>
          </w:p>
          <w:p w:rsidR="009108FB" w:rsidRPr="006028C3" w:rsidRDefault="009108FB" w:rsidP="009108FB">
            <w:pPr>
              <w:pStyle w:val="ConsPlusNormal"/>
              <w:jc w:val="both"/>
            </w:pPr>
            <w:r w:rsidRPr="006028C3">
              <w:t>ЛР экологического воспитания;</w:t>
            </w:r>
          </w:p>
          <w:p w:rsidR="009108FB" w:rsidRPr="006028C3" w:rsidRDefault="009108FB" w:rsidP="009108FB">
            <w:pPr>
              <w:jc w:val="both"/>
            </w:pPr>
            <w:r w:rsidRPr="006028C3">
              <w:t>ЛР трудового воспитания;</w:t>
            </w:r>
          </w:p>
        </w:tc>
        <w:tc>
          <w:tcPr>
            <w:tcW w:w="5954" w:type="dxa"/>
            <w:shd w:val="clear" w:color="auto" w:fill="auto"/>
          </w:tcPr>
          <w:p w:rsidR="009108FB" w:rsidRPr="006028C3" w:rsidRDefault="009108FB" w:rsidP="009108FB">
            <w:pPr>
              <w:pStyle w:val="ConsPlusNormal"/>
              <w:jc w:val="both"/>
            </w:pPr>
            <w:r w:rsidRPr="006028C3">
              <w:t>МР Овладение универсальными учебными познавательными действиями</w:t>
            </w:r>
          </w:p>
          <w:p w:rsidR="009108FB" w:rsidRPr="006028C3" w:rsidRDefault="009108FB" w:rsidP="009108FB">
            <w:pPr>
              <w:pStyle w:val="ConsPlusNormal"/>
              <w:jc w:val="both"/>
            </w:pPr>
            <w:r w:rsidRPr="006028C3">
              <w:t>МР Овладение универсальными коммуникативными действиями</w:t>
            </w:r>
          </w:p>
          <w:p w:rsidR="009108FB" w:rsidRPr="006028C3" w:rsidRDefault="009108FB" w:rsidP="009108FB">
            <w:pPr>
              <w:pStyle w:val="ConsPlusNormal"/>
              <w:jc w:val="both"/>
            </w:pPr>
            <w:r w:rsidRPr="006028C3">
              <w:t>МР Овладение универсальными регулятивными действиями</w:t>
            </w:r>
          </w:p>
          <w:p w:rsidR="009108FB" w:rsidRPr="006028C3" w:rsidRDefault="009108FB" w:rsidP="009108FB">
            <w:pPr>
              <w:pStyle w:val="ConsPlusNormal"/>
              <w:spacing w:before="240"/>
              <w:jc w:val="both"/>
            </w:pPr>
          </w:p>
          <w:p w:rsidR="009108FB" w:rsidRPr="006028C3" w:rsidRDefault="009108FB" w:rsidP="009108FB">
            <w:pPr>
              <w:jc w:val="both"/>
            </w:pPr>
          </w:p>
        </w:tc>
      </w:tr>
      <w:tr w:rsidR="009108FB" w:rsidRPr="007068CC" w:rsidTr="009108FB">
        <w:tc>
          <w:tcPr>
            <w:tcW w:w="4077" w:type="dxa"/>
            <w:shd w:val="clear" w:color="auto" w:fill="auto"/>
          </w:tcPr>
          <w:p w:rsidR="009108FB" w:rsidRPr="0093111A" w:rsidRDefault="009108FB" w:rsidP="009108FB">
            <w:pPr>
              <w:jc w:val="both"/>
            </w:pPr>
            <w:r w:rsidRPr="0093111A">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w:t>
            </w:r>
            <w:r w:rsidRPr="0093111A">
              <w:lastRenderedPageBreak/>
              <w:t>подготовленности;</w:t>
            </w:r>
          </w:p>
        </w:tc>
        <w:tc>
          <w:tcPr>
            <w:tcW w:w="5387" w:type="dxa"/>
            <w:shd w:val="clear" w:color="auto" w:fill="auto"/>
          </w:tcPr>
          <w:p w:rsidR="009108FB" w:rsidRPr="006028C3" w:rsidRDefault="009108FB" w:rsidP="009108FB">
            <w:pPr>
              <w:widowControl w:val="0"/>
              <w:autoSpaceDE w:val="0"/>
              <w:autoSpaceDN w:val="0"/>
              <w:adjustRightInd w:val="0"/>
              <w:jc w:val="both"/>
            </w:pPr>
            <w:r w:rsidRPr="006028C3">
              <w:lastRenderedPageBreak/>
              <w:t>ЛР физического воспитания;</w:t>
            </w:r>
          </w:p>
          <w:p w:rsidR="009108FB" w:rsidRPr="006028C3" w:rsidRDefault="009108FB" w:rsidP="009108FB">
            <w:pPr>
              <w:pStyle w:val="ConsPlusNormal"/>
              <w:jc w:val="both"/>
            </w:pPr>
            <w:r w:rsidRPr="006028C3">
              <w:t>ЛР экологического воспитания;</w:t>
            </w:r>
          </w:p>
          <w:p w:rsidR="009108FB" w:rsidRPr="006028C3" w:rsidRDefault="009108FB" w:rsidP="009108FB">
            <w:pPr>
              <w:pStyle w:val="ConsPlusNormal"/>
              <w:jc w:val="both"/>
            </w:pPr>
            <w:r w:rsidRPr="006028C3">
              <w:t>ЛР трудового воспитания;</w:t>
            </w:r>
          </w:p>
          <w:p w:rsidR="009108FB" w:rsidRPr="006028C3" w:rsidRDefault="009108FB" w:rsidP="009108FB">
            <w:pPr>
              <w:jc w:val="both"/>
            </w:pPr>
          </w:p>
        </w:tc>
        <w:tc>
          <w:tcPr>
            <w:tcW w:w="5954" w:type="dxa"/>
            <w:shd w:val="clear" w:color="auto" w:fill="auto"/>
          </w:tcPr>
          <w:p w:rsidR="009108FB" w:rsidRPr="006028C3" w:rsidRDefault="009108FB" w:rsidP="009108FB">
            <w:pPr>
              <w:pStyle w:val="ConsPlusNormal"/>
              <w:jc w:val="both"/>
            </w:pPr>
            <w:r w:rsidRPr="006028C3">
              <w:t>МР Овладение универсальными учебными познавательными действиями</w:t>
            </w:r>
          </w:p>
          <w:p w:rsidR="009108FB" w:rsidRPr="006028C3" w:rsidRDefault="009108FB" w:rsidP="009108FB">
            <w:pPr>
              <w:pStyle w:val="ConsPlusNormal"/>
              <w:jc w:val="both"/>
            </w:pPr>
            <w:r w:rsidRPr="006028C3">
              <w:t>МР Овладение универсальными коммуникативными действиями</w:t>
            </w:r>
          </w:p>
          <w:p w:rsidR="009108FB" w:rsidRPr="006028C3" w:rsidRDefault="009108FB" w:rsidP="009108FB">
            <w:pPr>
              <w:pStyle w:val="ConsPlusNormal"/>
              <w:jc w:val="both"/>
            </w:pPr>
            <w:r w:rsidRPr="006028C3">
              <w:t>МР Овладение универсальными регулятивными действиями</w:t>
            </w:r>
          </w:p>
          <w:p w:rsidR="009108FB" w:rsidRPr="006028C3" w:rsidRDefault="009108FB" w:rsidP="009108FB">
            <w:pPr>
              <w:jc w:val="both"/>
            </w:pPr>
          </w:p>
        </w:tc>
      </w:tr>
      <w:tr w:rsidR="009108FB" w:rsidRPr="007068CC" w:rsidTr="009108FB">
        <w:tc>
          <w:tcPr>
            <w:tcW w:w="4077" w:type="dxa"/>
            <w:shd w:val="clear" w:color="auto" w:fill="auto"/>
          </w:tcPr>
          <w:p w:rsidR="009108FB" w:rsidRPr="0093111A" w:rsidRDefault="009108FB" w:rsidP="009108FB">
            <w:pPr>
              <w:pStyle w:val="ConsPlusNormal"/>
              <w:jc w:val="both"/>
            </w:pPr>
            <w:r w:rsidRPr="0093111A">
              <w:lastRenderedPageBreak/>
              <w:t>ОК 09. Пользоваться профессиональной документацией на государственном и иностранном языках.</w:t>
            </w:r>
          </w:p>
          <w:p w:rsidR="009108FB" w:rsidRPr="0093111A" w:rsidRDefault="009108FB" w:rsidP="009108FB">
            <w:pPr>
              <w:jc w:val="both"/>
            </w:pPr>
          </w:p>
        </w:tc>
        <w:tc>
          <w:tcPr>
            <w:tcW w:w="5387" w:type="dxa"/>
            <w:shd w:val="clear" w:color="auto" w:fill="auto"/>
          </w:tcPr>
          <w:p w:rsidR="009108FB" w:rsidRPr="006028C3" w:rsidRDefault="009108FB" w:rsidP="009108FB">
            <w:pPr>
              <w:widowControl w:val="0"/>
              <w:autoSpaceDE w:val="0"/>
              <w:autoSpaceDN w:val="0"/>
              <w:adjustRightInd w:val="0"/>
              <w:jc w:val="both"/>
            </w:pPr>
            <w:r w:rsidRPr="006028C3">
              <w:t>ЛР гражданского воспитания;</w:t>
            </w:r>
          </w:p>
          <w:p w:rsidR="009108FB" w:rsidRPr="006028C3" w:rsidRDefault="009108FB" w:rsidP="009108FB">
            <w:pPr>
              <w:widowControl w:val="0"/>
              <w:autoSpaceDE w:val="0"/>
              <w:autoSpaceDN w:val="0"/>
              <w:adjustRightInd w:val="0"/>
              <w:jc w:val="both"/>
            </w:pPr>
            <w:r w:rsidRPr="006028C3">
              <w:t>ЛР патриотического воспитания;</w:t>
            </w:r>
          </w:p>
          <w:p w:rsidR="009108FB" w:rsidRPr="006028C3" w:rsidRDefault="009108FB" w:rsidP="009108FB">
            <w:pPr>
              <w:widowControl w:val="0"/>
              <w:autoSpaceDE w:val="0"/>
              <w:autoSpaceDN w:val="0"/>
              <w:adjustRightInd w:val="0"/>
              <w:jc w:val="both"/>
            </w:pPr>
            <w:r w:rsidRPr="006028C3">
              <w:t>ЛР духовно-нравственного воспитания;</w:t>
            </w:r>
          </w:p>
          <w:p w:rsidR="009108FB" w:rsidRPr="006028C3" w:rsidRDefault="009108FB" w:rsidP="009108FB">
            <w:pPr>
              <w:pStyle w:val="ConsPlusNormal"/>
              <w:jc w:val="both"/>
            </w:pPr>
            <w:r w:rsidRPr="006028C3">
              <w:t>ЛР трудового воспитания;</w:t>
            </w:r>
          </w:p>
          <w:p w:rsidR="009108FB" w:rsidRPr="006028C3" w:rsidRDefault="009108FB" w:rsidP="009108FB">
            <w:pPr>
              <w:jc w:val="both"/>
            </w:pPr>
            <w:r w:rsidRPr="006028C3">
              <w:t>ЛР ценности научного познания.</w:t>
            </w:r>
          </w:p>
        </w:tc>
        <w:tc>
          <w:tcPr>
            <w:tcW w:w="5954" w:type="dxa"/>
            <w:shd w:val="clear" w:color="auto" w:fill="auto"/>
          </w:tcPr>
          <w:p w:rsidR="009108FB" w:rsidRPr="006028C3" w:rsidRDefault="009108FB" w:rsidP="009108FB">
            <w:pPr>
              <w:pStyle w:val="ConsPlusNormal"/>
              <w:jc w:val="both"/>
            </w:pPr>
            <w:r w:rsidRPr="006028C3">
              <w:t>МР Овладение универсальными учебными познавательными действиями</w:t>
            </w:r>
          </w:p>
          <w:p w:rsidR="009108FB" w:rsidRPr="006028C3" w:rsidRDefault="009108FB" w:rsidP="009108FB">
            <w:pPr>
              <w:pStyle w:val="ConsPlusNormal"/>
              <w:jc w:val="both"/>
            </w:pPr>
            <w:r w:rsidRPr="006028C3">
              <w:t>МР Овладение универсальными коммуникативными действиями</w:t>
            </w:r>
          </w:p>
          <w:p w:rsidR="009108FB" w:rsidRPr="006028C3" w:rsidRDefault="009108FB" w:rsidP="009108FB">
            <w:pPr>
              <w:jc w:val="both"/>
            </w:pPr>
            <w:r w:rsidRPr="006028C3">
              <w:t>МР Овладение универсальными регулятивными действиями</w:t>
            </w:r>
          </w:p>
        </w:tc>
      </w:tr>
      <w:tr w:rsidR="009108FB" w:rsidRPr="007068CC" w:rsidTr="009108FB">
        <w:tc>
          <w:tcPr>
            <w:tcW w:w="4077" w:type="dxa"/>
            <w:shd w:val="clear" w:color="auto" w:fill="FFFFFF"/>
          </w:tcPr>
          <w:p w:rsidR="009108FB" w:rsidRPr="009F7688" w:rsidRDefault="009108FB" w:rsidP="009108FB">
            <w:pPr>
              <w:contextualSpacing/>
              <w:jc w:val="both"/>
              <w:rPr>
                <w:color w:val="000000"/>
              </w:rPr>
            </w:pPr>
            <w:r w:rsidRPr="009F7688">
              <w:t xml:space="preserve">ПК 1.1. </w:t>
            </w:r>
            <w:r w:rsidRPr="009F7688">
              <w:rPr>
                <w:color w:val="000000"/>
              </w:rPr>
              <w:t>Выполнять сборку, монтаж и установку основных узлов электрических аппаратов, электрических машин,</w:t>
            </w:r>
            <w:r w:rsidRPr="009F7688">
              <w:rPr>
                <w:color w:val="000000"/>
              </w:rPr>
              <w:br/>
              <w:t>электрооборудования трансформаторных подстанций и цехового</w:t>
            </w:r>
            <w:r w:rsidRPr="009F7688">
              <w:rPr>
                <w:color w:val="000000"/>
              </w:rPr>
              <w:br/>
              <w:t>электрооборудования.</w:t>
            </w:r>
          </w:p>
          <w:p w:rsidR="009108FB" w:rsidRPr="009F7688" w:rsidRDefault="009108FB" w:rsidP="009108FB">
            <w:pPr>
              <w:pStyle w:val="ConsPlusNormal"/>
              <w:jc w:val="both"/>
              <w:rPr>
                <w:color w:val="000000"/>
              </w:rPr>
            </w:pPr>
            <w:r w:rsidRPr="009F7688">
              <w:t xml:space="preserve">ПК 1.2. </w:t>
            </w:r>
            <w:r w:rsidRPr="009F7688">
              <w:rPr>
                <w:color w:val="000000"/>
              </w:rPr>
              <w:t>Выполнять монтаж электрических сетей.</w:t>
            </w:r>
          </w:p>
          <w:p w:rsidR="009108FB" w:rsidRPr="009F7688" w:rsidRDefault="009108FB" w:rsidP="009108FB">
            <w:pPr>
              <w:jc w:val="both"/>
              <w:rPr>
                <w:color w:val="000000"/>
              </w:rPr>
            </w:pPr>
            <w:r w:rsidRPr="009F7688">
              <w:t xml:space="preserve">ПК 1.3. </w:t>
            </w:r>
            <w:r w:rsidRPr="009F7688">
              <w:rPr>
                <w:color w:val="000000"/>
              </w:rPr>
              <w:t>Принимать в эксплуатацию электрические аппараты, электрические машины, электрооборудование трансформаторных</w:t>
            </w:r>
            <w:r w:rsidRPr="009F7688">
              <w:rPr>
                <w:color w:val="000000"/>
              </w:rPr>
              <w:br/>
              <w:t>подстанций и цеховое электрооборудование.</w:t>
            </w:r>
          </w:p>
          <w:p w:rsidR="009108FB" w:rsidRPr="009F7688" w:rsidRDefault="009108FB" w:rsidP="009108FB">
            <w:pPr>
              <w:jc w:val="both"/>
              <w:rPr>
                <w:color w:val="000000"/>
              </w:rPr>
            </w:pPr>
            <w:r w:rsidRPr="009F7688">
              <w:t xml:space="preserve">ПК 1.4. </w:t>
            </w:r>
            <w:r w:rsidRPr="009F7688">
              <w:rPr>
                <w:color w:val="000000"/>
              </w:rPr>
              <w:t>Производить оперативные переключения и испытания устройств электроснабжения и электрооборудования.</w:t>
            </w:r>
          </w:p>
          <w:p w:rsidR="009108FB" w:rsidRPr="00722FDA" w:rsidRDefault="009108FB" w:rsidP="009108FB">
            <w:pPr>
              <w:jc w:val="both"/>
            </w:pPr>
          </w:p>
        </w:tc>
        <w:tc>
          <w:tcPr>
            <w:tcW w:w="5387" w:type="dxa"/>
            <w:shd w:val="clear" w:color="auto" w:fill="auto"/>
          </w:tcPr>
          <w:p w:rsidR="009108FB" w:rsidRPr="006028C3" w:rsidRDefault="009108FB" w:rsidP="009108FB">
            <w:pPr>
              <w:widowControl w:val="0"/>
              <w:autoSpaceDE w:val="0"/>
              <w:autoSpaceDN w:val="0"/>
              <w:adjustRightInd w:val="0"/>
              <w:jc w:val="both"/>
            </w:pPr>
            <w:r w:rsidRPr="006028C3">
              <w:t>ЛР гражданского воспитания;</w:t>
            </w:r>
          </w:p>
          <w:p w:rsidR="009108FB" w:rsidRPr="006028C3" w:rsidRDefault="009108FB" w:rsidP="009108FB">
            <w:pPr>
              <w:widowControl w:val="0"/>
              <w:autoSpaceDE w:val="0"/>
              <w:autoSpaceDN w:val="0"/>
              <w:adjustRightInd w:val="0"/>
              <w:jc w:val="both"/>
            </w:pPr>
            <w:r w:rsidRPr="006028C3">
              <w:t>ЛР патриотического воспитания;</w:t>
            </w:r>
          </w:p>
          <w:p w:rsidR="009108FB" w:rsidRPr="006028C3" w:rsidRDefault="009108FB" w:rsidP="009108FB">
            <w:pPr>
              <w:widowControl w:val="0"/>
              <w:autoSpaceDE w:val="0"/>
              <w:autoSpaceDN w:val="0"/>
              <w:adjustRightInd w:val="0"/>
              <w:jc w:val="both"/>
            </w:pPr>
            <w:r w:rsidRPr="006028C3">
              <w:t>ЛР духовно-нравственного воспитания;</w:t>
            </w:r>
          </w:p>
          <w:p w:rsidR="009108FB" w:rsidRPr="006028C3" w:rsidRDefault="009108FB" w:rsidP="009108FB">
            <w:pPr>
              <w:widowControl w:val="0"/>
              <w:autoSpaceDE w:val="0"/>
              <w:autoSpaceDN w:val="0"/>
              <w:adjustRightInd w:val="0"/>
              <w:jc w:val="both"/>
            </w:pPr>
            <w:r w:rsidRPr="006028C3">
              <w:t>ЛР эстетического воспитания;</w:t>
            </w:r>
          </w:p>
          <w:p w:rsidR="009108FB" w:rsidRPr="006028C3" w:rsidRDefault="009108FB" w:rsidP="009108FB">
            <w:pPr>
              <w:widowControl w:val="0"/>
              <w:autoSpaceDE w:val="0"/>
              <w:autoSpaceDN w:val="0"/>
              <w:adjustRightInd w:val="0"/>
              <w:jc w:val="both"/>
            </w:pPr>
            <w:r w:rsidRPr="006028C3">
              <w:t>ЛР физического воспитания;</w:t>
            </w:r>
          </w:p>
          <w:p w:rsidR="009108FB" w:rsidRPr="006028C3" w:rsidRDefault="009108FB" w:rsidP="009108FB">
            <w:pPr>
              <w:pStyle w:val="ConsPlusNormal"/>
              <w:jc w:val="both"/>
            </w:pPr>
            <w:r w:rsidRPr="006028C3">
              <w:t>ЛР экологического воспитания;</w:t>
            </w:r>
          </w:p>
          <w:p w:rsidR="009108FB" w:rsidRPr="006028C3" w:rsidRDefault="009108FB" w:rsidP="009108FB">
            <w:pPr>
              <w:pStyle w:val="ConsPlusNormal"/>
              <w:jc w:val="both"/>
            </w:pPr>
            <w:r w:rsidRPr="006028C3">
              <w:t>ЛР трудового воспитания;</w:t>
            </w:r>
          </w:p>
          <w:p w:rsidR="009108FB" w:rsidRPr="006028C3" w:rsidRDefault="009108FB" w:rsidP="009108FB">
            <w:pPr>
              <w:jc w:val="both"/>
            </w:pPr>
            <w:r w:rsidRPr="006028C3">
              <w:t>ЛР ценности научного познания.</w:t>
            </w:r>
          </w:p>
        </w:tc>
        <w:tc>
          <w:tcPr>
            <w:tcW w:w="5954" w:type="dxa"/>
            <w:shd w:val="clear" w:color="auto" w:fill="auto"/>
          </w:tcPr>
          <w:p w:rsidR="009108FB" w:rsidRPr="006028C3" w:rsidRDefault="009108FB" w:rsidP="009108FB">
            <w:pPr>
              <w:pStyle w:val="ConsPlusNormal"/>
              <w:jc w:val="both"/>
            </w:pPr>
            <w:r w:rsidRPr="006028C3">
              <w:t>МР Овладение универсальными учебными познавательными действиями</w:t>
            </w:r>
          </w:p>
          <w:p w:rsidR="009108FB" w:rsidRPr="006028C3" w:rsidRDefault="009108FB" w:rsidP="009108FB">
            <w:pPr>
              <w:pStyle w:val="ConsPlusNormal"/>
              <w:jc w:val="both"/>
            </w:pPr>
            <w:r w:rsidRPr="006028C3">
              <w:t>МР Овладение универсальными коммуникативными действиями</w:t>
            </w:r>
          </w:p>
          <w:p w:rsidR="009108FB" w:rsidRPr="006028C3" w:rsidRDefault="009108FB" w:rsidP="009108FB">
            <w:pPr>
              <w:pStyle w:val="ConsPlusNormal"/>
              <w:jc w:val="both"/>
            </w:pPr>
            <w:r w:rsidRPr="006028C3">
              <w:t>МР Овладение универсальными регулятивными действиями</w:t>
            </w:r>
          </w:p>
          <w:p w:rsidR="009108FB" w:rsidRPr="006028C3" w:rsidRDefault="009108FB" w:rsidP="009108FB">
            <w:pPr>
              <w:pStyle w:val="ConsPlusNormal"/>
              <w:jc w:val="both"/>
            </w:pPr>
          </w:p>
          <w:p w:rsidR="009108FB" w:rsidRPr="006028C3" w:rsidRDefault="009108FB" w:rsidP="009108FB">
            <w:pPr>
              <w:jc w:val="both"/>
            </w:pPr>
          </w:p>
        </w:tc>
      </w:tr>
      <w:tr w:rsidR="009108FB" w:rsidRPr="007068CC" w:rsidTr="009108FB">
        <w:tc>
          <w:tcPr>
            <w:tcW w:w="4077" w:type="dxa"/>
            <w:shd w:val="clear" w:color="auto" w:fill="FFFFFF"/>
          </w:tcPr>
          <w:p w:rsidR="009108FB" w:rsidRPr="009F7688" w:rsidRDefault="009108FB" w:rsidP="009108FB">
            <w:pPr>
              <w:pStyle w:val="ConsPlusNormal"/>
              <w:jc w:val="both"/>
              <w:rPr>
                <w:color w:val="000000"/>
              </w:rPr>
            </w:pPr>
            <w:r w:rsidRPr="009F7688">
              <w:t xml:space="preserve">ПК 2.1. </w:t>
            </w:r>
            <w:r w:rsidRPr="009F7688">
              <w:rPr>
                <w:color w:val="000000"/>
              </w:rPr>
              <w:t xml:space="preserve">Выполнять плановые осмотры и испытания устройств электроснабжения и электрооборудования, в том числе </w:t>
            </w:r>
            <w:r w:rsidRPr="009F7688">
              <w:rPr>
                <w:color w:val="000000"/>
              </w:rPr>
              <w:lastRenderedPageBreak/>
              <w:t>электрических машин и аппаратов, электрооборудования трансформаторных подстанций и цехового электрооборудования.</w:t>
            </w:r>
          </w:p>
          <w:p w:rsidR="009108FB" w:rsidRPr="009F7688" w:rsidRDefault="009108FB" w:rsidP="009108FB">
            <w:pPr>
              <w:pStyle w:val="ConsPlusNormal"/>
              <w:jc w:val="both"/>
              <w:rPr>
                <w:color w:val="000000"/>
              </w:rPr>
            </w:pPr>
            <w:r w:rsidRPr="009F7688">
              <w:t xml:space="preserve">ПК 2.2. </w:t>
            </w:r>
            <w:r w:rsidRPr="009F7688">
              <w:rPr>
                <w:color w:val="000000"/>
              </w:rPr>
              <w:t>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w:t>
            </w:r>
          </w:p>
          <w:p w:rsidR="009108FB" w:rsidRPr="009F7688" w:rsidRDefault="009108FB" w:rsidP="009108FB">
            <w:pPr>
              <w:pStyle w:val="ConsPlusNormal"/>
              <w:jc w:val="both"/>
              <w:rPr>
                <w:color w:val="000000"/>
              </w:rPr>
            </w:pPr>
            <w:r w:rsidRPr="009F7688">
              <w:t xml:space="preserve">ПК 2.3. </w:t>
            </w:r>
            <w:r w:rsidRPr="009F7688">
              <w:rPr>
                <w:color w:val="000000"/>
              </w:rPr>
              <w:t>Вести учет первичных данных по техническому</w:t>
            </w:r>
            <w:r w:rsidRPr="009F7688">
              <w:rPr>
                <w:color w:val="000000"/>
              </w:rPr>
              <w:br/>
              <w:t>обслуживанию устройств электроснабжения и</w:t>
            </w:r>
            <w:r w:rsidRPr="009F7688">
              <w:rPr>
                <w:color w:val="000000"/>
              </w:rPr>
              <w:br/>
              <w:t>электрооборудования в журналах.</w:t>
            </w:r>
          </w:p>
          <w:p w:rsidR="009108FB" w:rsidRPr="00722FDA" w:rsidRDefault="009108FB" w:rsidP="009108FB">
            <w:pPr>
              <w:pStyle w:val="ConsPlusNormal"/>
              <w:jc w:val="both"/>
            </w:pPr>
          </w:p>
        </w:tc>
        <w:tc>
          <w:tcPr>
            <w:tcW w:w="5387" w:type="dxa"/>
            <w:shd w:val="clear" w:color="auto" w:fill="auto"/>
          </w:tcPr>
          <w:p w:rsidR="009108FB" w:rsidRPr="006028C3" w:rsidRDefault="009108FB" w:rsidP="009108FB">
            <w:pPr>
              <w:widowControl w:val="0"/>
              <w:autoSpaceDE w:val="0"/>
              <w:autoSpaceDN w:val="0"/>
              <w:adjustRightInd w:val="0"/>
              <w:jc w:val="both"/>
            </w:pPr>
            <w:r w:rsidRPr="006028C3">
              <w:lastRenderedPageBreak/>
              <w:t>ЛР гражданского воспитания;</w:t>
            </w:r>
          </w:p>
          <w:p w:rsidR="009108FB" w:rsidRPr="006028C3" w:rsidRDefault="009108FB" w:rsidP="009108FB">
            <w:pPr>
              <w:widowControl w:val="0"/>
              <w:autoSpaceDE w:val="0"/>
              <w:autoSpaceDN w:val="0"/>
              <w:adjustRightInd w:val="0"/>
              <w:jc w:val="both"/>
            </w:pPr>
            <w:r w:rsidRPr="006028C3">
              <w:t>ЛР патриотического воспитания;</w:t>
            </w:r>
          </w:p>
          <w:p w:rsidR="009108FB" w:rsidRPr="006028C3" w:rsidRDefault="009108FB" w:rsidP="009108FB">
            <w:pPr>
              <w:widowControl w:val="0"/>
              <w:autoSpaceDE w:val="0"/>
              <w:autoSpaceDN w:val="0"/>
              <w:adjustRightInd w:val="0"/>
              <w:jc w:val="both"/>
            </w:pPr>
            <w:r w:rsidRPr="006028C3">
              <w:t>ЛР духовно-нравственного воспитания;</w:t>
            </w:r>
          </w:p>
          <w:p w:rsidR="009108FB" w:rsidRPr="006028C3" w:rsidRDefault="009108FB" w:rsidP="009108FB">
            <w:pPr>
              <w:widowControl w:val="0"/>
              <w:autoSpaceDE w:val="0"/>
              <w:autoSpaceDN w:val="0"/>
              <w:adjustRightInd w:val="0"/>
              <w:jc w:val="both"/>
            </w:pPr>
            <w:r w:rsidRPr="006028C3">
              <w:t>ЛР эстетического воспитания;</w:t>
            </w:r>
          </w:p>
          <w:p w:rsidR="009108FB" w:rsidRPr="006028C3" w:rsidRDefault="009108FB" w:rsidP="009108FB">
            <w:pPr>
              <w:jc w:val="both"/>
            </w:pPr>
            <w:r w:rsidRPr="006028C3">
              <w:lastRenderedPageBreak/>
              <w:t>ЛР ценности научного познания.</w:t>
            </w:r>
          </w:p>
        </w:tc>
        <w:tc>
          <w:tcPr>
            <w:tcW w:w="5954" w:type="dxa"/>
            <w:shd w:val="clear" w:color="auto" w:fill="auto"/>
          </w:tcPr>
          <w:p w:rsidR="009108FB" w:rsidRPr="006028C3" w:rsidRDefault="009108FB" w:rsidP="009108FB">
            <w:pPr>
              <w:pStyle w:val="ConsPlusNormal"/>
              <w:jc w:val="both"/>
            </w:pPr>
            <w:r w:rsidRPr="006028C3">
              <w:lastRenderedPageBreak/>
              <w:t>МР Овладение универсальными учебными познавательными действиями</w:t>
            </w:r>
          </w:p>
          <w:p w:rsidR="009108FB" w:rsidRPr="006028C3" w:rsidRDefault="009108FB" w:rsidP="009108FB">
            <w:pPr>
              <w:pStyle w:val="ConsPlusNormal"/>
              <w:jc w:val="both"/>
            </w:pPr>
            <w:r w:rsidRPr="006028C3">
              <w:t>МР Овладение универсальными коммуникативными действиями</w:t>
            </w:r>
          </w:p>
          <w:p w:rsidR="009108FB" w:rsidRPr="006028C3" w:rsidRDefault="009108FB" w:rsidP="009108FB">
            <w:pPr>
              <w:pStyle w:val="ConsPlusNormal"/>
              <w:jc w:val="both"/>
            </w:pPr>
            <w:r w:rsidRPr="006028C3">
              <w:lastRenderedPageBreak/>
              <w:t>МР Овладение универсальными регулятивными действиями</w:t>
            </w:r>
          </w:p>
          <w:p w:rsidR="009108FB" w:rsidRPr="006028C3" w:rsidRDefault="009108FB" w:rsidP="009108FB">
            <w:pPr>
              <w:jc w:val="both"/>
            </w:pPr>
          </w:p>
        </w:tc>
      </w:tr>
      <w:tr w:rsidR="009108FB" w:rsidRPr="007068CC" w:rsidTr="009108FB">
        <w:tc>
          <w:tcPr>
            <w:tcW w:w="4077" w:type="dxa"/>
            <w:shd w:val="clear" w:color="auto" w:fill="FFFFFF"/>
          </w:tcPr>
          <w:p w:rsidR="009108FB" w:rsidRPr="009F7688" w:rsidRDefault="009108FB" w:rsidP="009108FB">
            <w:pPr>
              <w:pStyle w:val="ConsPlusNormal"/>
              <w:jc w:val="both"/>
              <w:rPr>
                <w:color w:val="000000"/>
              </w:rPr>
            </w:pPr>
            <w:r w:rsidRPr="009F7688">
              <w:lastRenderedPageBreak/>
              <w:t xml:space="preserve">ПК 3.1. </w:t>
            </w:r>
            <w:r w:rsidRPr="009F7688">
              <w:rPr>
                <w:color w:val="000000"/>
              </w:rPr>
              <w:t>Выявлять причины неисправностей с целью обеспечения бесперебойной работы устройств электроснабжения и электрооборудования, в том числе электрических машин и аппаратов, электрооборудования трансформаторных под станции и цехового электрооборудования.</w:t>
            </w:r>
          </w:p>
          <w:p w:rsidR="009108FB" w:rsidRPr="009F7688" w:rsidRDefault="009108FB" w:rsidP="009108FB">
            <w:pPr>
              <w:pStyle w:val="ConsPlusNormal"/>
              <w:jc w:val="both"/>
              <w:rPr>
                <w:color w:val="000000"/>
              </w:rPr>
            </w:pPr>
            <w:r w:rsidRPr="009F7688">
              <w:t xml:space="preserve">ПК 3.2. </w:t>
            </w:r>
            <w:r w:rsidRPr="009F7688">
              <w:rPr>
                <w:color w:val="000000"/>
              </w:rPr>
              <w:t>Выполнять работы по ремонту и замене устройств электроснабжения и электрооборудования.</w:t>
            </w:r>
          </w:p>
          <w:p w:rsidR="009108FB" w:rsidRPr="009F7688" w:rsidRDefault="009108FB" w:rsidP="009108FB">
            <w:pPr>
              <w:jc w:val="both"/>
              <w:rPr>
                <w:color w:val="000000"/>
              </w:rPr>
            </w:pPr>
            <w:r w:rsidRPr="009F7688">
              <w:t xml:space="preserve">ПК 3.3. </w:t>
            </w:r>
            <w:r w:rsidRPr="009F7688">
              <w:rPr>
                <w:color w:val="000000"/>
              </w:rPr>
              <w:t>Контролировать качество выполняемых ремонтных работ</w:t>
            </w:r>
            <w:r>
              <w:rPr>
                <w:color w:val="000000"/>
              </w:rPr>
              <w:t xml:space="preserve"> </w:t>
            </w:r>
            <w:r w:rsidRPr="009F7688">
              <w:rPr>
                <w:color w:val="000000"/>
              </w:rPr>
              <w:t>устройств электроснабжения и электрооборудования.</w:t>
            </w:r>
          </w:p>
          <w:p w:rsidR="009108FB" w:rsidRPr="00722FDA" w:rsidRDefault="009108FB" w:rsidP="009108FB">
            <w:pPr>
              <w:jc w:val="both"/>
            </w:pPr>
          </w:p>
        </w:tc>
        <w:tc>
          <w:tcPr>
            <w:tcW w:w="5387" w:type="dxa"/>
            <w:shd w:val="clear" w:color="auto" w:fill="auto"/>
          </w:tcPr>
          <w:p w:rsidR="009108FB" w:rsidRPr="006028C3" w:rsidRDefault="009108FB" w:rsidP="009108FB">
            <w:pPr>
              <w:widowControl w:val="0"/>
              <w:autoSpaceDE w:val="0"/>
              <w:autoSpaceDN w:val="0"/>
              <w:adjustRightInd w:val="0"/>
              <w:jc w:val="both"/>
            </w:pPr>
            <w:r w:rsidRPr="006028C3">
              <w:lastRenderedPageBreak/>
              <w:t>ЛР гражданского воспитания;</w:t>
            </w:r>
          </w:p>
          <w:p w:rsidR="009108FB" w:rsidRPr="006028C3" w:rsidRDefault="009108FB" w:rsidP="009108FB">
            <w:pPr>
              <w:widowControl w:val="0"/>
              <w:autoSpaceDE w:val="0"/>
              <w:autoSpaceDN w:val="0"/>
              <w:adjustRightInd w:val="0"/>
              <w:jc w:val="both"/>
            </w:pPr>
            <w:r w:rsidRPr="006028C3">
              <w:t>ЛР патриотического воспитания;</w:t>
            </w:r>
          </w:p>
          <w:p w:rsidR="009108FB" w:rsidRPr="006028C3" w:rsidRDefault="009108FB" w:rsidP="009108FB">
            <w:pPr>
              <w:widowControl w:val="0"/>
              <w:autoSpaceDE w:val="0"/>
              <w:autoSpaceDN w:val="0"/>
              <w:adjustRightInd w:val="0"/>
              <w:jc w:val="both"/>
            </w:pPr>
            <w:r w:rsidRPr="006028C3">
              <w:t>ЛР духовно-нравственного воспитания;</w:t>
            </w:r>
          </w:p>
          <w:p w:rsidR="009108FB" w:rsidRPr="006028C3" w:rsidRDefault="009108FB" w:rsidP="009108FB">
            <w:pPr>
              <w:widowControl w:val="0"/>
              <w:autoSpaceDE w:val="0"/>
              <w:autoSpaceDN w:val="0"/>
              <w:adjustRightInd w:val="0"/>
              <w:jc w:val="both"/>
            </w:pPr>
            <w:r w:rsidRPr="006028C3">
              <w:t>ЛР эстетического воспитания;</w:t>
            </w:r>
          </w:p>
          <w:p w:rsidR="009108FB" w:rsidRPr="006028C3" w:rsidRDefault="009108FB" w:rsidP="009108FB">
            <w:pPr>
              <w:widowControl w:val="0"/>
              <w:autoSpaceDE w:val="0"/>
              <w:autoSpaceDN w:val="0"/>
              <w:adjustRightInd w:val="0"/>
              <w:jc w:val="both"/>
            </w:pPr>
            <w:r w:rsidRPr="006028C3">
              <w:t>ЛР физического воспитания;</w:t>
            </w:r>
          </w:p>
          <w:p w:rsidR="009108FB" w:rsidRPr="006028C3" w:rsidRDefault="009108FB" w:rsidP="009108FB">
            <w:pPr>
              <w:pStyle w:val="ConsPlusNormal"/>
              <w:jc w:val="both"/>
            </w:pPr>
            <w:r w:rsidRPr="006028C3">
              <w:t>ЛР экологического воспитания;</w:t>
            </w:r>
          </w:p>
          <w:p w:rsidR="009108FB" w:rsidRPr="006028C3" w:rsidRDefault="009108FB" w:rsidP="009108FB">
            <w:pPr>
              <w:pStyle w:val="ConsPlusNormal"/>
              <w:jc w:val="both"/>
            </w:pPr>
            <w:r w:rsidRPr="006028C3">
              <w:t>ЛР трудового воспитания;</w:t>
            </w:r>
          </w:p>
          <w:p w:rsidR="009108FB" w:rsidRPr="006028C3" w:rsidRDefault="009108FB" w:rsidP="009108FB">
            <w:pPr>
              <w:jc w:val="both"/>
            </w:pPr>
            <w:r w:rsidRPr="006028C3">
              <w:t>ЛР ценности научного познания.</w:t>
            </w:r>
          </w:p>
        </w:tc>
        <w:tc>
          <w:tcPr>
            <w:tcW w:w="5954" w:type="dxa"/>
            <w:shd w:val="clear" w:color="auto" w:fill="auto"/>
          </w:tcPr>
          <w:p w:rsidR="009108FB" w:rsidRPr="006028C3" w:rsidRDefault="009108FB" w:rsidP="009108FB">
            <w:pPr>
              <w:pStyle w:val="ConsPlusNormal"/>
              <w:jc w:val="both"/>
            </w:pPr>
            <w:r w:rsidRPr="006028C3">
              <w:t>МР Овладение универсальными учебными познавательными действиями</w:t>
            </w:r>
          </w:p>
          <w:p w:rsidR="009108FB" w:rsidRPr="006028C3" w:rsidRDefault="009108FB" w:rsidP="009108FB">
            <w:pPr>
              <w:pStyle w:val="ConsPlusNormal"/>
              <w:jc w:val="both"/>
            </w:pPr>
            <w:r w:rsidRPr="006028C3">
              <w:t>МР Овладение универсальными коммуникативными действиями</w:t>
            </w:r>
          </w:p>
          <w:p w:rsidR="009108FB" w:rsidRPr="006028C3" w:rsidRDefault="009108FB" w:rsidP="009108FB">
            <w:pPr>
              <w:pStyle w:val="ConsPlusNormal"/>
              <w:jc w:val="both"/>
            </w:pPr>
            <w:r w:rsidRPr="006028C3">
              <w:t>МР Овладение универсальными регулятивными действиями</w:t>
            </w:r>
          </w:p>
          <w:p w:rsidR="009108FB" w:rsidRPr="006028C3" w:rsidRDefault="009108FB" w:rsidP="009108FB">
            <w:pPr>
              <w:jc w:val="both"/>
            </w:pPr>
          </w:p>
        </w:tc>
      </w:tr>
    </w:tbl>
    <w:p w:rsidR="009108FB" w:rsidRDefault="009108FB" w:rsidP="009108FB"/>
    <w:p w:rsidR="009108FB" w:rsidRDefault="009108FB" w:rsidP="009108FB"/>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796"/>
      </w:tblGrid>
      <w:tr w:rsidR="009108FB" w:rsidRPr="00722FDA" w:rsidTr="009108FB">
        <w:tc>
          <w:tcPr>
            <w:tcW w:w="7621" w:type="dxa"/>
            <w:shd w:val="clear" w:color="auto" w:fill="auto"/>
          </w:tcPr>
          <w:p w:rsidR="009108FB" w:rsidRPr="00722FDA" w:rsidRDefault="009108FB" w:rsidP="009108FB">
            <w:r w:rsidRPr="00722FDA">
              <w:t>Наименование ОК согласно ФГОС СПО</w:t>
            </w:r>
          </w:p>
        </w:tc>
        <w:tc>
          <w:tcPr>
            <w:tcW w:w="7796" w:type="dxa"/>
            <w:shd w:val="clear" w:color="auto" w:fill="auto"/>
          </w:tcPr>
          <w:p w:rsidR="009108FB" w:rsidRPr="005F7182" w:rsidRDefault="009108FB" w:rsidP="009108FB">
            <w:r w:rsidRPr="005F7182">
              <w:t>Наименование предметных результатов (базовый уровень) согласно ФГОС СОО</w:t>
            </w:r>
          </w:p>
        </w:tc>
      </w:tr>
      <w:tr w:rsidR="009108FB" w:rsidRPr="00722FDA" w:rsidTr="009108FB">
        <w:tc>
          <w:tcPr>
            <w:tcW w:w="7621" w:type="dxa"/>
            <w:shd w:val="clear" w:color="auto" w:fill="auto"/>
          </w:tcPr>
          <w:p w:rsidR="009108FB" w:rsidRPr="00CD23B4" w:rsidRDefault="009108FB" w:rsidP="009108FB">
            <w:pPr>
              <w:pStyle w:val="ConsPlusNormal"/>
              <w:jc w:val="both"/>
              <w:rPr>
                <w:color w:val="000000"/>
              </w:rPr>
            </w:pPr>
            <w:r w:rsidRPr="00CD23B4">
              <w:t xml:space="preserve">ОК 01. </w:t>
            </w:r>
            <w:r w:rsidRPr="00CD23B4">
              <w:rPr>
                <w:color w:val="000000"/>
              </w:rPr>
              <w:t>Выбирать способы решения задач профессиональной деятельности применительно к различным контекстам</w:t>
            </w:r>
          </w:p>
          <w:p w:rsidR="009108FB" w:rsidRPr="007068CC" w:rsidRDefault="009108FB" w:rsidP="009108FB">
            <w:pPr>
              <w:jc w:val="both"/>
            </w:pPr>
          </w:p>
        </w:tc>
        <w:tc>
          <w:tcPr>
            <w:tcW w:w="7796" w:type="dxa"/>
            <w:shd w:val="clear" w:color="auto" w:fill="auto"/>
          </w:tcPr>
          <w:p w:rsidR="009108FB" w:rsidRPr="006028C3" w:rsidRDefault="009108FB" w:rsidP="009108FB">
            <w:pPr>
              <w:widowControl w:val="0"/>
              <w:autoSpaceDE w:val="0"/>
              <w:autoSpaceDN w:val="0"/>
              <w:adjustRightInd w:val="0"/>
              <w:ind w:firstLine="36"/>
              <w:jc w:val="both"/>
            </w:pPr>
            <w:r w:rsidRPr="008F17AA">
              <w:t xml:space="preserve">ПРб.01. </w:t>
            </w:r>
            <w:r w:rsidRPr="006028C3">
              <w:t>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9108FB" w:rsidRPr="008F17AA" w:rsidRDefault="009108FB" w:rsidP="009108FB">
            <w:pPr>
              <w:pStyle w:val="ConsPlusNormal"/>
              <w:ind w:firstLine="36"/>
              <w:jc w:val="both"/>
            </w:pPr>
          </w:p>
        </w:tc>
      </w:tr>
      <w:tr w:rsidR="009108FB" w:rsidRPr="00722FDA" w:rsidTr="009108FB">
        <w:tc>
          <w:tcPr>
            <w:tcW w:w="7621" w:type="dxa"/>
            <w:shd w:val="clear" w:color="auto" w:fill="auto"/>
          </w:tcPr>
          <w:p w:rsidR="009108FB" w:rsidRPr="00CD23B4" w:rsidRDefault="009108FB" w:rsidP="009108FB">
            <w:pPr>
              <w:pStyle w:val="ConsPlusNormal"/>
              <w:jc w:val="both"/>
              <w:rPr>
                <w:color w:val="000000"/>
              </w:rPr>
            </w:pPr>
            <w:r w:rsidRPr="00CD23B4">
              <w:t xml:space="preserve">ОК 02. </w:t>
            </w:r>
            <w:r w:rsidRPr="00CD23B4">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108FB" w:rsidRPr="007068CC" w:rsidRDefault="009108FB" w:rsidP="009108FB">
            <w:pPr>
              <w:jc w:val="both"/>
            </w:pPr>
          </w:p>
        </w:tc>
        <w:tc>
          <w:tcPr>
            <w:tcW w:w="7796" w:type="dxa"/>
            <w:shd w:val="clear" w:color="auto" w:fill="auto"/>
          </w:tcPr>
          <w:p w:rsidR="009108FB" w:rsidRPr="008F17AA" w:rsidRDefault="009108FB" w:rsidP="009108FB">
            <w:pPr>
              <w:widowControl w:val="0"/>
              <w:autoSpaceDE w:val="0"/>
              <w:autoSpaceDN w:val="0"/>
              <w:adjustRightInd w:val="0"/>
              <w:ind w:firstLine="36"/>
              <w:jc w:val="both"/>
            </w:pPr>
            <w:r w:rsidRPr="008F17AA">
              <w:t xml:space="preserve">ПРб.4. </w:t>
            </w:r>
            <w:r w:rsidRPr="006028C3">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rsidR="009108FB" w:rsidRPr="00722FDA" w:rsidTr="009108FB">
        <w:tc>
          <w:tcPr>
            <w:tcW w:w="7621" w:type="dxa"/>
            <w:shd w:val="clear" w:color="auto" w:fill="auto"/>
          </w:tcPr>
          <w:p w:rsidR="009108FB" w:rsidRPr="00CD23B4" w:rsidRDefault="009108FB" w:rsidP="009108FB">
            <w:pPr>
              <w:pStyle w:val="ConsPlusNormal"/>
              <w:jc w:val="both"/>
              <w:rPr>
                <w:color w:val="000000"/>
              </w:rPr>
            </w:pPr>
            <w:r w:rsidRPr="00CD23B4">
              <w:t xml:space="preserve">ОК 03. </w:t>
            </w:r>
            <w:r w:rsidRPr="00CD23B4">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9108FB" w:rsidRPr="007068CC" w:rsidRDefault="009108FB" w:rsidP="009108FB">
            <w:pPr>
              <w:pStyle w:val="ConsPlusNormal"/>
              <w:jc w:val="both"/>
            </w:pPr>
          </w:p>
        </w:tc>
        <w:tc>
          <w:tcPr>
            <w:tcW w:w="7796" w:type="dxa"/>
            <w:shd w:val="clear" w:color="auto" w:fill="auto"/>
          </w:tcPr>
          <w:p w:rsidR="009108FB" w:rsidRPr="008F17AA" w:rsidRDefault="009108FB" w:rsidP="009108FB">
            <w:pPr>
              <w:widowControl w:val="0"/>
              <w:autoSpaceDE w:val="0"/>
              <w:autoSpaceDN w:val="0"/>
              <w:adjustRightInd w:val="0"/>
              <w:ind w:firstLine="36"/>
              <w:jc w:val="both"/>
            </w:pPr>
            <w:r w:rsidRPr="008F17AA">
              <w:t xml:space="preserve">ПРб.4. </w:t>
            </w:r>
            <w:r w:rsidRPr="006028C3">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rsidR="009108FB" w:rsidRPr="00722FDA" w:rsidTr="009108FB">
        <w:tc>
          <w:tcPr>
            <w:tcW w:w="7621" w:type="dxa"/>
            <w:shd w:val="clear" w:color="auto" w:fill="auto"/>
          </w:tcPr>
          <w:p w:rsidR="009108FB" w:rsidRPr="00CD23B4" w:rsidRDefault="009108FB" w:rsidP="009108FB">
            <w:pPr>
              <w:pStyle w:val="ConsPlusNormal"/>
              <w:jc w:val="both"/>
              <w:rPr>
                <w:color w:val="000000"/>
              </w:rPr>
            </w:pPr>
            <w:r w:rsidRPr="00CD23B4">
              <w:t xml:space="preserve">ОК 04. </w:t>
            </w:r>
            <w:r w:rsidRPr="00CD23B4">
              <w:rPr>
                <w:color w:val="000000"/>
              </w:rPr>
              <w:t>Эффективно взаимодействовать и работать в коллективе и команде</w:t>
            </w:r>
          </w:p>
          <w:p w:rsidR="009108FB" w:rsidRPr="007068CC" w:rsidRDefault="009108FB" w:rsidP="009108FB">
            <w:pPr>
              <w:jc w:val="both"/>
            </w:pPr>
          </w:p>
        </w:tc>
        <w:tc>
          <w:tcPr>
            <w:tcW w:w="7796" w:type="dxa"/>
            <w:shd w:val="clear" w:color="auto" w:fill="auto"/>
          </w:tcPr>
          <w:p w:rsidR="009108FB" w:rsidRPr="006028C3" w:rsidRDefault="009108FB" w:rsidP="009108FB">
            <w:pPr>
              <w:widowControl w:val="0"/>
              <w:autoSpaceDE w:val="0"/>
              <w:autoSpaceDN w:val="0"/>
              <w:adjustRightInd w:val="0"/>
              <w:ind w:firstLine="36"/>
              <w:jc w:val="both"/>
            </w:pPr>
            <w:r w:rsidRPr="008F17AA">
              <w:t xml:space="preserve">ПРб.2. </w:t>
            </w:r>
            <w:r w:rsidRPr="006028C3">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rsidR="009108FB" w:rsidRPr="008F17AA" w:rsidRDefault="009108FB" w:rsidP="009108FB">
            <w:pPr>
              <w:widowControl w:val="0"/>
              <w:autoSpaceDE w:val="0"/>
              <w:autoSpaceDN w:val="0"/>
              <w:adjustRightInd w:val="0"/>
              <w:ind w:firstLine="36"/>
              <w:jc w:val="both"/>
            </w:pPr>
            <w:r w:rsidRPr="008F17AA">
              <w:t xml:space="preserve">ПРб.10. </w:t>
            </w:r>
            <w:r w:rsidRPr="006028C3">
              <w:t xml:space="preserve">умение защищать историческую правду, не допускать умаления </w:t>
            </w:r>
            <w:r w:rsidRPr="006028C3">
              <w:lastRenderedPageBreak/>
              <w:t>подвига народа при защите Отечества, готовность давать отпор фальсификациям российской истории;</w:t>
            </w:r>
          </w:p>
        </w:tc>
      </w:tr>
      <w:tr w:rsidR="009108FB" w:rsidRPr="00722FDA" w:rsidTr="009108FB">
        <w:tc>
          <w:tcPr>
            <w:tcW w:w="7621" w:type="dxa"/>
            <w:shd w:val="clear" w:color="auto" w:fill="auto"/>
          </w:tcPr>
          <w:p w:rsidR="009108FB" w:rsidRPr="00CD23B4" w:rsidRDefault="009108FB" w:rsidP="009108FB">
            <w:pPr>
              <w:widowControl w:val="0"/>
              <w:autoSpaceDE w:val="0"/>
              <w:autoSpaceDN w:val="0"/>
              <w:adjustRightInd w:val="0"/>
              <w:jc w:val="both"/>
              <w:rPr>
                <w:color w:val="000000"/>
              </w:rPr>
            </w:pPr>
            <w:r w:rsidRPr="00CD23B4">
              <w:lastRenderedPageBreak/>
              <w:t xml:space="preserve">ОК 5. </w:t>
            </w:r>
            <w:r w:rsidRPr="00CD23B4">
              <w:rPr>
                <w:color w:val="00000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108FB" w:rsidRPr="00CD23B4" w:rsidRDefault="009108FB" w:rsidP="009108FB">
            <w:pPr>
              <w:widowControl w:val="0"/>
              <w:autoSpaceDE w:val="0"/>
              <w:autoSpaceDN w:val="0"/>
              <w:adjustRightInd w:val="0"/>
              <w:jc w:val="both"/>
            </w:pPr>
          </w:p>
          <w:p w:rsidR="009108FB" w:rsidRPr="007068CC" w:rsidRDefault="009108FB" w:rsidP="009108FB">
            <w:pPr>
              <w:jc w:val="both"/>
            </w:pPr>
          </w:p>
        </w:tc>
        <w:tc>
          <w:tcPr>
            <w:tcW w:w="7796" w:type="dxa"/>
            <w:shd w:val="clear" w:color="auto" w:fill="auto"/>
          </w:tcPr>
          <w:p w:rsidR="009108FB" w:rsidRPr="006028C3" w:rsidRDefault="009108FB" w:rsidP="009108FB">
            <w:pPr>
              <w:widowControl w:val="0"/>
              <w:autoSpaceDE w:val="0"/>
              <w:autoSpaceDN w:val="0"/>
              <w:adjustRightInd w:val="0"/>
              <w:ind w:firstLine="36"/>
              <w:jc w:val="both"/>
            </w:pPr>
            <w:r w:rsidRPr="008F17AA">
              <w:t xml:space="preserve">ПРб.05. </w:t>
            </w:r>
            <w:r w:rsidRPr="006028C3">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9108FB" w:rsidRPr="008F17AA" w:rsidRDefault="009108FB" w:rsidP="009108FB">
            <w:pPr>
              <w:pStyle w:val="ConsPlusNormal"/>
              <w:ind w:firstLine="36"/>
              <w:jc w:val="both"/>
            </w:pPr>
          </w:p>
        </w:tc>
      </w:tr>
      <w:tr w:rsidR="009108FB" w:rsidRPr="00722FDA" w:rsidTr="009108FB">
        <w:tc>
          <w:tcPr>
            <w:tcW w:w="7621" w:type="dxa"/>
            <w:shd w:val="clear" w:color="auto" w:fill="auto"/>
          </w:tcPr>
          <w:p w:rsidR="009108FB" w:rsidRPr="00CD23B4" w:rsidRDefault="009108FB" w:rsidP="009108FB">
            <w:pPr>
              <w:pStyle w:val="ConsPlusNormal"/>
              <w:jc w:val="both"/>
              <w:rPr>
                <w:color w:val="000000"/>
              </w:rPr>
            </w:pPr>
            <w:r w:rsidRPr="00CD23B4">
              <w:t xml:space="preserve">ОК 06. </w:t>
            </w:r>
            <w:r w:rsidRPr="00CD23B4">
              <w:rPr>
                <w:color w:val="00000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9108FB" w:rsidRPr="007068CC" w:rsidRDefault="009108FB" w:rsidP="009108FB">
            <w:pPr>
              <w:jc w:val="both"/>
            </w:pPr>
          </w:p>
        </w:tc>
        <w:tc>
          <w:tcPr>
            <w:tcW w:w="7796" w:type="dxa"/>
            <w:shd w:val="clear" w:color="auto" w:fill="auto"/>
          </w:tcPr>
          <w:p w:rsidR="009108FB" w:rsidRPr="006028C3" w:rsidRDefault="009108FB" w:rsidP="009108FB">
            <w:pPr>
              <w:widowControl w:val="0"/>
              <w:autoSpaceDE w:val="0"/>
              <w:autoSpaceDN w:val="0"/>
              <w:adjustRightInd w:val="0"/>
              <w:ind w:firstLine="36"/>
              <w:jc w:val="both"/>
            </w:pPr>
            <w:r w:rsidRPr="008F17AA">
              <w:t xml:space="preserve">ПРб.8. </w:t>
            </w:r>
            <w:r w:rsidRPr="006028C3">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9108FB" w:rsidRPr="006028C3" w:rsidRDefault="009108FB" w:rsidP="009108FB">
            <w:pPr>
              <w:widowControl w:val="0"/>
              <w:autoSpaceDE w:val="0"/>
              <w:autoSpaceDN w:val="0"/>
              <w:adjustRightInd w:val="0"/>
              <w:ind w:firstLine="36"/>
              <w:jc w:val="both"/>
            </w:pPr>
            <w:r w:rsidRPr="006028C3">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9108FB" w:rsidRPr="008F17AA" w:rsidRDefault="009108FB" w:rsidP="009108FB">
            <w:pPr>
              <w:pStyle w:val="ConsPlusNormal"/>
              <w:ind w:firstLine="36"/>
              <w:jc w:val="both"/>
            </w:pPr>
          </w:p>
        </w:tc>
      </w:tr>
      <w:tr w:rsidR="009108FB" w:rsidRPr="00722FDA" w:rsidTr="009108FB">
        <w:tc>
          <w:tcPr>
            <w:tcW w:w="7621" w:type="dxa"/>
            <w:shd w:val="clear" w:color="auto" w:fill="auto"/>
          </w:tcPr>
          <w:p w:rsidR="009108FB" w:rsidRPr="00CD23B4" w:rsidRDefault="009108FB" w:rsidP="009108FB">
            <w:pPr>
              <w:pStyle w:val="ConsPlusNormal"/>
              <w:jc w:val="both"/>
              <w:rPr>
                <w:color w:val="000000"/>
              </w:rPr>
            </w:pPr>
            <w:r w:rsidRPr="00CD23B4">
              <w:t xml:space="preserve">ОК 07. </w:t>
            </w:r>
            <w:r w:rsidRPr="00CD23B4">
              <w:rPr>
                <w:color w:val="00000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9108FB" w:rsidRPr="007068CC" w:rsidRDefault="009108FB" w:rsidP="009108FB">
            <w:pPr>
              <w:jc w:val="both"/>
            </w:pPr>
          </w:p>
        </w:tc>
        <w:tc>
          <w:tcPr>
            <w:tcW w:w="7796" w:type="dxa"/>
            <w:shd w:val="clear" w:color="auto" w:fill="auto"/>
          </w:tcPr>
          <w:p w:rsidR="009108FB" w:rsidRPr="006028C3" w:rsidRDefault="009108FB" w:rsidP="009108FB">
            <w:pPr>
              <w:widowControl w:val="0"/>
              <w:autoSpaceDE w:val="0"/>
              <w:autoSpaceDN w:val="0"/>
              <w:adjustRightInd w:val="0"/>
              <w:jc w:val="both"/>
            </w:pPr>
            <w:r w:rsidRPr="008F17AA">
              <w:t xml:space="preserve">ПРб.3. </w:t>
            </w:r>
            <w:r w:rsidRPr="006028C3">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9108FB" w:rsidRPr="008F17AA" w:rsidRDefault="009108FB" w:rsidP="009108FB">
            <w:pPr>
              <w:widowControl w:val="0"/>
              <w:autoSpaceDE w:val="0"/>
              <w:autoSpaceDN w:val="0"/>
              <w:adjustRightInd w:val="0"/>
              <w:jc w:val="both"/>
            </w:pPr>
            <w:r w:rsidRPr="008F17AA">
              <w:t xml:space="preserve">ПРб 11. </w:t>
            </w:r>
            <w:r w:rsidRPr="006028C3">
              <w:t>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r w:rsidR="009108FB" w:rsidRPr="00722FDA" w:rsidTr="009108FB">
        <w:tc>
          <w:tcPr>
            <w:tcW w:w="7621" w:type="dxa"/>
            <w:shd w:val="clear" w:color="auto" w:fill="auto"/>
          </w:tcPr>
          <w:p w:rsidR="009108FB" w:rsidRPr="00CD23B4" w:rsidRDefault="009108FB" w:rsidP="009108FB">
            <w:pPr>
              <w:pStyle w:val="ConsPlusNormal"/>
              <w:jc w:val="both"/>
              <w:rPr>
                <w:color w:val="000000"/>
              </w:rPr>
            </w:pPr>
            <w:r w:rsidRPr="00CD23B4">
              <w:t xml:space="preserve">ОК 08. </w:t>
            </w:r>
            <w:r w:rsidRPr="00CD23B4">
              <w:rPr>
                <w:color w:val="00000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9108FB" w:rsidRPr="005F7182" w:rsidRDefault="009108FB" w:rsidP="009108FB">
            <w:pPr>
              <w:jc w:val="both"/>
            </w:pPr>
          </w:p>
        </w:tc>
        <w:tc>
          <w:tcPr>
            <w:tcW w:w="7796" w:type="dxa"/>
            <w:shd w:val="clear" w:color="auto" w:fill="auto"/>
          </w:tcPr>
          <w:p w:rsidR="009108FB" w:rsidRDefault="009108FB" w:rsidP="009108FB">
            <w:pPr>
              <w:widowControl w:val="0"/>
              <w:autoSpaceDE w:val="0"/>
              <w:autoSpaceDN w:val="0"/>
              <w:adjustRightInd w:val="0"/>
              <w:ind w:firstLine="36"/>
              <w:jc w:val="both"/>
            </w:pPr>
            <w:r w:rsidRPr="008F17AA">
              <w:lastRenderedPageBreak/>
              <w:t xml:space="preserve">ПРб.6. </w:t>
            </w:r>
            <w:r w:rsidRPr="006028C3">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r w:rsidRPr="006028C3">
              <w:lastRenderedPageBreak/>
              <w:t>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108FB" w:rsidRPr="008F17AA" w:rsidRDefault="009108FB" w:rsidP="009108FB">
            <w:pPr>
              <w:widowControl w:val="0"/>
              <w:autoSpaceDE w:val="0"/>
              <w:autoSpaceDN w:val="0"/>
              <w:adjustRightInd w:val="0"/>
              <w:jc w:val="both"/>
            </w:pPr>
            <w:r>
              <w:t xml:space="preserve">ПРб.9. </w:t>
            </w:r>
            <w:r w:rsidRPr="006028C3">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9108FB" w:rsidRPr="00722FDA" w:rsidTr="009108FB">
        <w:tc>
          <w:tcPr>
            <w:tcW w:w="7621" w:type="dxa"/>
            <w:shd w:val="clear" w:color="auto" w:fill="auto"/>
          </w:tcPr>
          <w:p w:rsidR="009108FB" w:rsidRPr="00CD23B4" w:rsidRDefault="009108FB" w:rsidP="009108FB">
            <w:pPr>
              <w:pStyle w:val="ConsPlusNormal"/>
              <w:jc w:val="both"/>
              <w:rPr>
                <w:color w:val="000000"/>
              </w:rPr>
            </w:pPr>
            <w:r w:rsidRPr="00CD23B4">
              <w:lastRenderedPageBreak/>
              <w:t xml:space="preserve">ОК 09. </w:t>
            </w:r>
            <w:r w:rsidRPr="00CD23B4">
              <w:rPr>
                <w:color w:val="000000"/>
              </w:rPr>
              <w:t>Пользоваться профессиональной документацией на государственном и иностранном языках</w:t>
            </w:r>
          </w:p>
          <w:p w:rsidR="009108FB" w:rsidRPr="005F7182" w:rsidRDefault="009108FB" w:rsidP="009108FB">
            <w:pPr>
              <w:jc w:val="both"/>
            </w:pPr>
          </w:p>
        </w:tc>
        <w:tc>
          <w:tcPr>
            <w:tcW w:w="7796" w:type="dxa"/>
            <w:shd w:val="clear" w:color="auto" w:fill="auto"/>
          </w:tcPr>
          <w:p w:rsidR="009108FB" w:rsidRPr="008F17AA" w:rsidRDefault="009108FB" w:rsidP="009108FB">
            <w:pPr>
              <w:widowControl w:val="0"/>
              <w:autoSpaceDE w:val="0"/>
              <w:autoSpaceDN w:val="0"/>
              <w:adjustRightInd w:val="0"/>
              <w:ind w:firstLine="36"/>
              <w:jc w:val="both"/>
            </w:pPr>
            <w:r w:rsidRPr="008F17AA">
              <w:t xml:space="preserve">ПРб.7. </w:t>
            </w:r>
            <w:r w:rsidRPr="006028C3">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tc>
      </w:tr>
    </w:tbl>
    <w:p w:rsidR="009108FB" w:rsidRDefault="009108FB" w:rsidP="009108FB">
      <w:pPr>
        <w:jc w:val="both"/>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796"/>
      </w:tblGrid>
      <w:tr w:rsidR="009108FB" w:rsidRPr="00722FDA" w:rsidTr="009108FB">
        <w:tc>
          <w:tcPr>
            <w:tcW w:w="7621" w:type="dxa"/>
            <w:shd w:val="clear" w:color="auto" w:fill="FFFFFF"/>
          </w:tcPr>
          <w:p w:rsidR="009108FB" w:rsidRPr="00722FDA" w:rsidRDefault="009108FB" w:rsidP="009108FB">
            <w:r w:rsidRPr="00722FDA">
              <w:t xml:space="preserve">Наименование </w:t>
            </w:r>
            <w:r>
              <w:t>ПК</w:t>
            </w:r>
            <w:r w:rsidRPr="00722FDA">
              <w:t xml:space="preserve"> согласно ФГОС СПО</w:t>
            </w:r>
          </w:p>
        </w:tc>
        <w:tc>
          <w:tcPr>
            <w:tcW w:w="7796" w:type="dxa"/>
            <w:shd w:val="clear" w:color="auto" w:fill="FFFFFF"/>
          </w:tcPr>
          <w:p w:rsidR="009108FB" w:rsidRPr="00722FDA" w:rsidRDefault="009108FB" w:rsidP="009108FB">
            <w:pPr>
              <w:jc w:val="both"/>
            </w:pPr>
            <w:r w:rsidRPr="00722FDA">
              <w:t>Наименование предметных результатов (базовый уровень) согласно ФГОС СОО</w:t>
            </w:r>
          </w:p>
        </w:tc>
      </w:tr>
      <w:tr w:rsidR="009108FB" w:rsidRPr="00722FDA" w:rsidTr="009108FB">
        <w:tc>
          <w:tcPr>
            <w:tcW w:w="7621" w:type="dxa"/>
            <w:shd w:val="clear" w:color="auto" w:fill="FFFFFF"/>
          </w:tcPr>
          <w:p w:rsidR="009108FB" w:rsidRPr="009F7688" w:rsidRDefault="009108FB" w:rsidP="009108FB">
            <w:pPr>
              <w:contextualSpacing/>
              <w:jc w:val="both"/>
              <w:rPr>
                <w:color w:val="000000"/>
              </w:rPr>
            </w:pPr>
            <w:r w:rsidRPr="009F7688">
              <w:t xml:space="preserve">ПК 1.1. </w:t>
            </w:r>
            <w:r w:rsidRPr="009F7688">
              <w:rPr>
                <w:color w:val="000000"/>
              </w:rPr>
              <w:t>Выполнять сборку, монтаж и установку основных узлов электрических аппаратов, электрических машин,</w:t>
            </w:r>
            <w:r w:rsidRPr="009F7688">
              <w:rPr>
                <w:color w:val="000000"/>
              </w:rPr>
              <w:br/>
              <w:t>электрооборудования трансформаторных подстанций и цехового</w:t>
            </w:r>
            <w:r w:rsidRPr="009F7688">
              <w:rPr>
                <w:color w:val="000000"/>
              </w:rPr>
              <w:br/>
              <w:t>электрооборудования.</w:t>
            </w:r>
          </w:p>
          <w:p w:rsidR="009108FB" w:rsidRPr="009F7688" w:rsidRDefault="009108FB" w:rsidP="009108FB">
            <w:pPr>
              <w:pStyle w:val="ConsPlusNormal"/>
              <w:jc w:val="both"/>
              <w:rPr>
                <w:color w:val="000000"/>
              </w:rPr>
            </w:pPr>
            <w:r w:rsidRPr="009F7688">
              <w:t xml:space="preserve">ПК 1.2. </w:t>
            </w:r>
            <w:r w:rsidRPr="009F7688">
              <w:rPr>
                <w:color w:val="000000"/>
              </w:rPr>
              <w:t>Выполнять монтаж электрических сетей.</w:t>
            </w:r>
          </w:p>
          <w:p w:rsidR="009108FB" w:rsidRPr="009F7688" w:rsidRDefault="009108FB" w:rsidP="009108FB">
            <w:pPr>
              <w:jc w:val="both"/>
              <w:rPr>
                <w:color w:val="000000"/>
              </w:rPr>
            </w:pPr>
            <w:r w:rsidRPr="009F7688">
              <w:t xml:space="preserve">ПК 1.3. </w:t>
            </w:r>
            <w:r w:rsidRPr="009F7688">
              <w:rPr>
                <w:color w:val="000000"/>
              </w:rPr>
              <w:t>Принимать в эксплуатацию электрические аппараты, электрические машины, электрооборудование трансформаторных</w:t>
            </w:r>
            <w:r w:rsidRPr="009F7688">
              <w:rPr>
                <w:color w:val="000000"/>
              </w:rPr>
              <w:br/>
              <w:t>подстанций и цеховое электрооборудование.</w:t>
            </w:r>
          </w:p>
          <w:p w:rsidR="009108FB" w:rsidRPr="009F7688" w:rsidRDefault="009108FB" w:rsidP="009108FB">
            <w:pPr>
              <w:jc w:val="both"/>
              <w:rPr>
                <w:color w:val="000000"/>
              </w:rPr>
            </w:pPr>
            <w:r w:rsidRPr="009F7688">
              <w:t xml:space="preserve">ПК 1.4. </w:t>
            </w:r>
            <w:r w:rsidRPr="009F7688">
              <w:rPr>
                <w:color w:val="000000"/>
              </w:rPr>
              <w:t>Производить оперативные переключения и испытания устройств электроснабжения и электрооборудования.</w:t>
            </w:r>
          </w:p>
          <w:p w:rsidR="009108FB" w:rsidRPr="00722FDA" w:rsidRDefault="009108FB" w:rsidP="009108FB">
            <w:pPr>
              <w:jc w:val="both"/>
            </w:pPr>
          </w:p>
        </w:tc>
        <w:tc>
          <w:tcPr>
            <w:tcW w:w="7796" w:type="dxa"/>
            <w:vMerge w:val="restart"/>
            <w:shd w:val="clear" w:color="auto" w:fill="FFFFFF"/>
          </w:tcPr>
          <w:p w:rsidR="009108FB" w:rsidRPr="006028C3" w:rsidRDefault="009108FB" w:rsidP="009108FB">
            <w:pPr>
              <w:widowControl w:val="0"/>
              <w:autoSpaceDE w:val="0"/>
              <w:autoSpaceDN w:val="0"/>
              <w:adjustRightInd w:val="0"/>
              <w:ind w:firstLine="36"/>
              <w:jc w:val="both"/>
            </w:pPr>
            <w:r w:rsidRPr="008F17AA">
              <w:t xml:space="preserve">ПРб.01. </w:t>
            </w:r>
            <w:r w:rsidRPr="006028C3">
              <w:t>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9108FB" w:rsidRPr="006028C3" w:rsidRDefault="009108FB" w:rsidP="009108FB">
            <w:pPr>
              <w:widowControl w:val="0"/>
              <w:autoSpaceDE w:val="0"/>
              <w:autoSpaceDN w:val="0"/>
              <w:adjustRightInd w:val="0"/>
              <w:ind w:firstLine="36"/>
              <w:jc w:val="both"/>
            </w:pPr>
            <w:r w:rsidRPr="008F17AA">
              <w:t xml:space="preserve">ПРб.2. </w:t>
            </w:r>
            <w:r w:rsidRPr="006028C3">
              <w:t xml:space="preserve">знание имен героев Первой мировой, Гражданской, Великой Отечественной войн, исторических личностей, внесших значительный </w:t>
            </w:r>
            <w:r w:rsidRPr="006028C3">
              <w:lastRenderedPageBreak/>
              <w:t>вклад в социально-экономическое, политическое и культурное развитие России в XX - начале XXI века;</w:t>
            </w:r>
          </w:p>
          <w:p w:rsidR="009108FB" w:rsidRPr="006028C3" w:rsidRDefault="009108FB" w:rsidP="009108FB">
            <w:pPr>
              <w:widowControl w:val="0"/>
              <w:autoSpaceDE w:val="0"/>
              <w:autoSpaceDN w:val="0"/>
              <w:adjustRightInd w:val="0"/>
              <w:jc w:val="both"/>
            </w:pPr>
            <w:r w:rsidRPr="008F17AA">
              <w:t xml:space="preserve">ПРб.3. </w:t>
            </w:r>
            <w:r w:rsidRPr="006028C3">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9108FB" w:rsidRDefault="009108FB" w:rsidP="009108FB">
            <w:pPr>
              <w:pStyle w:val="ConsPlusNormal"/>
              <w:jc w:val="both"/>
            </w:pPr>
            <w:r w:rsidRPr="008F17AA">
              <w:t xml:space="preserve">ПРб.4. </w:t>
            </w:r>
            <w:r w:rsidRPr="006028C3">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108FB" w:rsidRDefault="009108FB" w:rsidP="009108FB">
            <w:pPr>
              <w:widowControl w:val="0"/>
              <w:autoSpaceDE w:val="0"/>
              <w:autoSpaceDN w:val="0"/>
              <w:adjustRightInd w:val="0"/>
              <w:ind w:firstLine="36"/>
              <w:jc w:val="both"/>
            </w:pPr>
            <w:r w:rsidRPr="008F17AA">
              <w:t xml:space="preserve">ПРб.05. </w:t>
            </w:r>
            <w:r w:rsidRPr="006028C3">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9108FB" w:rsidRDefault="009108FB" w:rsidP="009108FB">
            <w:pPr>
              <w:widowControl w:val="0"/>
              <w:autoSpaceDE w:val="0"/>
              <w:autoSpaceDN w:val="0"/>
              <w:adjustRightInd w:val="0"/>
              <w:ind w:firstLine="36"/>
              <w:jc w:val="both"/>
            </w:pPr>
            <w:r w:rsidRPr="008F17AA">
              <w:t xml:space="preserve">ПРб.6. </w:t>
            </w:r>
            <w:r w:rsidRPr="006028C3">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108FB" w:rsidRDefault="009108FB" w:rsidP="009108FB">
            <w:pPr>
              <w:widowControl w:val="0"/>
              <w:autoSpaceDE w:val="0"/>
              <w:autoSpaceDN w:val="0"/>
              <w:adjustRightInd w:val="0"/>
              <w:ind w:firstLine="36"/>
              <w:jc w:val="both"/>
            </w:pPr>
            <w:r w:rsidRPr="008F17AA">
              <w:t xml:space="preserve">ПРб.7. </w:t>
            </w:r>
            <w:r w:rsidRPr="006028C3">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108FB" w:rsidRPr="006028C3" w:rsidRDefault="009108FB" w:rsidP="009108FB">
            <w:pPr>
              <w:widowControl w:val="0"/>
              <w:autoSpaceDE w:val="0"/>
              <w:autoSpaceDN w:val="0"/>
              <w:adjustRightInd w:val="0"/>
              <w:ind w:firstLine="36"/>
              <w:jc w:val="both"/>
            </w:pPr>
            <w:r w:rsidRPr="008F17AA">
              <w:t xml:space="preserve">ПРб.8. </w:t>
            </w:r>
            <w:r w:rsidRPr="006028C3">
              <w:t xml:space="preserve">умение анализировать текстовые, визуальные источники </w:t>
            </w:r>
            <w:r w:rsidRPr="006028C3">
              <w:lastRenderedPageBreak/>
              <w:t>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9108FB" w:rsidRPr="006028C3" w:rsidRDefault="009108FB" w:rsidP="009108FB">
            <w:pPr>
              <w:widowControl w:val="0"/>
              <w:autoSpaceDE w:val="0"/>
              <w:autoSpaceDN w:val="0"/>
              <w:adjustRightInd w:val="0"/>
              <w:ind w:firstLine="36"/>
              <w:jc w:val="both"/>
            </w:pPr>
            <w:r w:rsidRPr="006028C3">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9108FB" w:rsidRPr="006028C3" w:rsidRDefault="009108FB" w:rsidP="009108FB">
            <w:pPr>
              <w:widowControl w:val="0"/>
              <w:autoSpaceDE w:val="0"/>
              <w:autoSpaceDN w:val="0"/>
              <w:adjustRightInd w:val="0"/>
              <w:jc w:val="both"/>
            </w:pPr>
            <w:r>
              <w:t xml:space="preserve">ПРб.9. </w:t>
            </w:r>
            <w:r w:rsidRPr="006028C3">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108FB" w:rsidRDefault="009108FB" w:rsidP="009108FB">
            <w:pPr>
              <w:pStyle w:val="ConsPlusNormal"/>
              <w:jc w:val="both"/>
            </w:pPr>
            <w:r w:rsidRPr="008F17AA">
              <w:t xml:space="preserve">ПРб.10. </w:t>
            </w:r>
            <w:r w:rsidRPr="006028C3">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108FB" w:rsidRPr="00722FDA" w:rsidRDefault="009108FB" w:rsidP="009108FB">
            <w:pPr>
              <w:pStyle w:val="ConsPlusNormal"/>
              <w:jc w:val="both"/>
            </w:pPr>
            <w:r w:rsidRPr="008F17AA">
              <w:t>ПРб</w:t>
            </w:r>
            <w:r>
              <w:t>.</w:t>
            </w:r>
            <w:r w:rsidRPr="008F17AA">
              <w:t xml:space="preserve"> 11. </w:t>
            </w:r>
            <w:r w:rsidRPr="006028C3">
              <w:t>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r w:rsidR="009108FB" w:rsidRPr="00722FDA" w:rsidTr="009108FB">
        <w:tc>
          <w:tcPr>
            <w:tcW w:w="7621" w:type="dxa"/>
            <w:shd w:val="clear" w:color="auto" w:fill="FFFFFF"/>
          </w:tcPr>
          <w:p w:rsidR="009108FB" w:rsidRPr="009F7688" w:rsidRDefault="009108FB" w:rsidP="009108FB">
            <w:pPr>
              <w:pStyle w:val="ConsPlusNormal"/>
              <w:jc w:val="both"/>
              <w:rPr>
                <w:color w:val="000000"/>
              </w:rPr>
            </w:pPr>
            <w:r w:rsidRPr="009F7688">
              <w:t xml:space="preserve">ПК 2.1. </w:t>
            </w:r>
            <w:r w:rsidRPr="009F7688">
              <w:rPr>
                <w:color w:val="000000"/>
              </w:rPr>
              <w:t>Выполнять плановые осмотры и испытания устройств электроснабжения и электрооборудования, в том числе электрических машин и аппаратов, электрооборудования трансформаторных подстанций и цехового электрооборудования.</w:t>
            </w:r>
          </w:p>
          <w:p w:rsidR="009108FB" w:rsidRPr="009F7688" w:rsidRDefault="009108FB" w:rsidP="009108FB">
            <w:pPr>
              <w:pStyle w:val="ConsPlusNormal"/>
              <w:jc w:val="both"/>
              <w:rPr>
                <w:color w:val="000000"/>
              </w:rPr>
            </w:pPr>
            <w:r w:rsidRPr="009F7688">
              <w:lastRenderedPageBreak/>
              <w:t xml:space="preserve">ПК 2.2. </w:t>
            </w:r>
            <w:r w:rsidRPr="009F7688">
              <w:rPr>
                <w:color w:val="000000"/>
              </w:rPr>
              <w:t>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w:t>
            </w:r>
          </w:p>
          <w:p w:rsidR="009108FB" w:rsidRPr="009F7688" w:rsidRDefault="009108FB" w:rsidP="009108FB">
            <w:pPr>
              <w:pStyle w:val="ConsPlusNormal"/>
              <w:jc w:val="both"/>
              <w:rPr>
                <w:color w:val="000000"/>
              </w:rPr>
            </w:pPr>
            <w:r w:rsidRPr="009F7688">
              <w:t xml:space="preserve">ПК 2.3. </w:t>
            </w:r>
            <w:r w:rsidRPr="009F7688">
              <w:rPr>
                <w:color w:val="000000"/>
              </w:rPr>
              <w:t>Вести учет первичных данных по техническому</w:t>
            </w:r>
            <w:r w:rsidRPr="009F7688">
              <w:rPr>
                <w:color w:val="000000"/>
              </w:rPr>
              <w:br/>
              <w:t>обслуживанию устройств электроснабжения и</w:t>
            </w:r>
            <w:r w:rsidRPr="009F7688">
              <w:rPr>
                <w:color w:val="000000"/>
              </w:rPr>
              <w:br/>
              <w:t>электрооборудования в журналах.</w:t>
            </w:r>
          </w:p>
          <w:p w:rsidR="009108FB" w:rsidRPr="00722FDA" w:rsidRDefault="009108FB" w:rsidP="009108FB">
            <w:pPr>
              <w:pStyle w:val="ConsPlusNormal"/>
              <w:jc w:val="both"/>
            </w:pPr>
          </w:p>
        </w:tc>
        <w:tc>
          <w:tcPr>
            <w:tcW w:w="7796" w:type="dxa"/>
            <w:vMerge/>
            <w:shd w:val="clear" w:color="auto" w:fill="FFFFFF"/>
          </w:tcPr>
          <w:p w:rsidR="009108FB" w:rsidRPr="00722FDA" w:rsidRDefault="009108FB" w:rsidP="009108FB">
            <w:pPr>
              <w:jc w:val="both"/>
            </w:pPr>
          </w:p>
        </w:tc>
      </w:tr>
      <w:tr w:rsidR="009108FB" w:rsidRPr="00722FDA" w:rsidTr="009108FB">
        <w:tc>
          <w:tcPr>
            <w:tcW w:w="7621" w:type="dxa"/>
            <w:shd w:val="clear" w:color="auto" w:fill="FFFFFF"/>
          </w:tcPr>
          <w:p w:rsidR="009108FB" w:rsidRPr="009F7688" w:rsidRDefault="009108FB" w:rsidP="009108FB">
            <w:pPr>
              <w:pStyle w:val="ConsPlusNormal"/>
              <w:jc w:val="both"/>
              <w:rPr>
                <w:color w:val="000000"/>
              </w:rPr>
            </w:pPr>
            <w:r w:rsidRPr="009F7688">
              <w:lastRenderedPageBreak/>
              <w:t xml:space="preserve">ПК 3.1. </w:t>
            </w:r>
            <w:r w:rsidRPr="009F7688">
              <w:rPr>
                <w:color w:val="000000"/>
              </w:rPr>
              <w:t>Выявлять причины неисправностей с целью обеспечения бесперебойной работы устройств электроснабжения и электрооборудования, в том числе электрических машин и аппаратов, электрооборудования трансформаторных под станции и цехового электрооборудования.</w:t>
            </w:r>
          </w:p>
          <w:p w:rsidR="009108FB" w:rsidRPr="009F7688" w:rsidRDefault="009108FB" w:rsidP="009108FB">
            <w:pPr>
              <w:pStyle w:val="ConsPlusNormal"/>
              <w:jc w:val="both"/>
              <w:rPr>
                <w:color w:val="000000"/>
              </w:rPr>
            </w:pPr>
            <w:r w:rsidRPr="009F7688">
              <w:t xml:space="preserve">ПК 3.2. </w:t>
            </w:r>
            <w:r w:rsidRPr="009F7688">
              <w:rPr>
                <w:color w:val="000000"/>
              </w:rPr>
              <w:t>Выполнять работы по ремонту и замене устройств электроснабжения и электрооборудования.</w:t>
            </w:r>
          </w:p>
          <w:p w:rsidR="009108FB" w:rsidRPr="009F7688" w:rsidRDefault="009108FB" w:rsidP="009108FB">
            <w:pPr>
              <w:jc w:val="both"/>
              <w:rPr>
                <w:color w:val="000000"/>
              </w:rPr>
            </w:pPr>
            <w:r w:rsidRPr="009F7688">
              <w:t xml:space="preserve">ПК 3.3. </w:t>
            </w:r>
            <w:r w:rsidRPr="009F7688">
              <w:rPr>
                <w:color w:val="000000"/>
              </w:rPr>
              <w:t>Контролировать качество выполняемых ремонтных работ</w:t>
            </w:r>
            <w:r>
              <w:rPr>
                <w:color w:val="000000"/>
              </w:rPr>
              <w:t xml:space="preserve"> </w:t>
            </w:r>
            <w:r w:rsidRPr="009F7688">
              <w:rPr>
                <w:color w:val="000000"/>
              </w:rPr>
              <w:t>устройств электроснабжения и электрооборудования.</w:t>
            </w:r>
          </w:p>
          <w:p w:rsidR="009108FB" w:rsidRPr="00722FDA" w:rsidRDefault="009108FB" w:rsidP="009108FB">
            <w:pPr>
              <w:jc w:val="both"/>
            </w:pPr>
          </w:p>
        </w:tc>
        <w:tc>
          <w:tcPr>
            <w:tcW w:w="7796" w:type="dxa"/>
            <w:vMerge/>
            <w:shd w:val="clear" w:color="auto" w:fill="FFFFFF"/>
          </w:tcPr>
          <w:p w:rsidR="009108FB" w:rsidRPr="00722FDA" w:rsidRDefault="009108FB" w:rsidP="009108FB">
            <w:pPr>
              <w:jc w:val="both"/>
            </w:pPr>
          </w:p>
        </w:tc>
      </w:tr>
    </w:tbl>
    <w:p w:rsidR="009108FB" w:rsidRPr="00722FDA" w:rsidRDefault="009108FB" w:rsidP="009108FB">
      <w:pPr>
        <w:jc w:val="both"/>
      </w:pPr>
    </w:p>
    <w:p w:rsidR="009108FB" w:rsidRPr="0044041F" w:rsidRDefault="009108FB" w:rsidP="009108FB">
      <w:pPr>
        <w:rPr>
          <w:b/>
        </w:rPr>
      </w:pPr>
      <w:r>
        <w:br w:type="page"/>
      </w:r>
      <w:r w:rsidRPr="0044041F">
        <w:rPr>
          <w:b/>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378"/>
        <w:gridCol w:w="4678"/>
      </w:tblGrid>
      <w:tr w:rsidR="009108FB" w:rsidRPr="006F08EE" w:rsidTr="009108FB">
        <w:tc>
          <w:tcPr>
            <w:tcW w:w="3936" w:type="dxa"/>
            <w:shd w:val="clear" w:color="auto" w:fill="auto"/>
          </w:tcPr>
          <w:p w:rsidR="009108FB" w:rsidRPr="006F08EE" w:rsidRDefault="009108FB" w:rsidP="009108FB">
            <w:r w:rsidRPr="006F08EE">
              <w:t>Образовательные результаты</w:t>
            </w:r>
          </w:p>
        </w:tc>
        <w:tc>
          <w:tcPr>
            <w:tcW w:w="6378" w:type="dxa"/>
            <w:shd w:val="clear" w:color="auto" w:fill="auto"/>
          </w:tcPr>
          <w:p w:rsidR="009108FB" w:rsidRPr="006F08EE" w:rsidRDefault="009108FB" w:rsidP="009108FB">
            <w:r w:rsidRPr="006F08EE">
              <w:t>Результаты дисциплин общепрофессионального цикла</w:t>
            </w:r>
          </w:p>
        </w:tc>
        <w:tc>
          <w:tcPr>
            <w:tcW w:w="4678" w:type="dxa"/>
            <w:shd w:val="clear" w:color="auto" w:fill="auto"/>
          </w:tcPr>
          <w:p w:rsidR="009108FB" w:rsidRPr="006F08EE" w:rsidRDefault="009108FB" w:rsidP="009108FB">
            <w:r w:rsidRPr="006F08EE">
              <w:t>Результаты профессиональных модулей</w:t>
            </w:r>
          </w:p>
        </w:tc>
      </w:tr>
      <w:tr w:rsidR="009108FB" w:rsidRPr="006F08EE" w:rsidTr="009108FB">
        <w:tc>
          <w:tcPr>
            <w:tcW w:w="3936" w:type="dxa"/>
            <w:shd w:val="clear" w:color="auto" w:fill="auto"/>
          </w:tcPr>
          <w:p w:rsidR="009108FB" w:rsidRPr="006028C3" w:rsidRDefault="009108FB" w:rsidP="009108FB">
            <w:pPr>
              <w:widowControl w:val="0"/>
              <w:autoSpaceDE w:val="0"/>
              <w:autoSpaceDN w:val="0"/>
              <w:adjustRightInd w:val="0"/>
              <w:ind w:firstLine="36"/>
              <w:jc w:val="both"/>
            </w:pPr>
            <w:r w:rsidRPr="008F17AA">
              <w:t xml:space="preserve">ПРб.01. </w:t>
            </w:r>
            <w:r w:rsidRPr="006028C3">
              <w:t>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9108FB" w:rsidRPr="006028C3" w:rsidRDefault="009108FB" w:rsidP="009108FB">
            <w:pPr>
              <w:widowControl w:val="0"/>
              <w:autoSpaceDE w:val="0"/>
              <w:autoSpaceDN w:val="0"/>
              <w:adjustRightInd w:val="0"/>
              <w:ind w:firstLine="36"/>
              <w:jc w:val="both"/>
            </w:pPr>
            <w:r w:rsidRPr="008F17AA">
              <w:t xml:space="preserve">ПРб.2. </w:t>
            </w:r>
            <w:r w:rsidRPr="006028C3">
              <w:t xml:space="preserve">знание имен героев Первой мировой, Гражданской, Великой Отечественной войн, исторических личностей, внесших значительный </w:t>
            </w:r>
            <w:r w:rsidRPr="006028C3">
              <w:lastRenderedPageBreak/>
              <w:t>вклад в социально-экономическое, политическое и культурное развитие России в XX - начале XXI века;</w:t>
            </w:r>
          </w:p>
          <w:p w:rsidR="009108FB" w:rsidRPr="006028C3" w:rsidRDefault="009108FB" w:rsidP="009108FB">
            <w:pPr>
              <w:widowControl w:val="0"/>
              <w:autoSpaceDE w:val="0"/>
              <w:autoSpaceDN w:val="0"/>
              <w:adjustRightInd w:val="0"/>
              <w:jc w:val="both"/>
            </w:pPr>
            <w:r w:rsidRPr="008F17AA">
              <w:t xml:space="preserve">ПРб.3. </w:t>
            </w:r>
            <w:r w:rsidRPr="006028C3">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9108FB" w:rsidRDefault="009108FB" w:rsidP="009108FB">
            <w:pPr>
              <w:pStyle w:val="ConsPlusNormal"/>
              <w:jc w:val="both"/>
            </w:pPr>
            <w:r w:rsidRPr="008F17AA">
              <w:t xml:space="preserve">ПРб.4. </w:t>
            </w:r>
            <w:r w:rsidRPr="006028C3">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108FB" w:rsidRDefault="009108FB" w:rsidP="009108FB">
            <w:pPr>
              <w:widowControl w:val="0"/>
              <w:autoSpaceDE w:val="0"/>
              <w:autoSpaceDN w:val="0"/>
              <w:adjustRightInd w:val="0"/>
              <w:ind w:firstLine="36"/>
              <w:jc w:val="both"/>
            </w:pPr>
            <w:r w:rsidRPr="008F17AA">
              <w:t xml:space="preserve">ПРб.05. </w:t>
            </w:r>
            <w:r w:rsidRPr="006028C3">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w:t>
            </w:r>
            <w:r w:rsidRPr="006028C3">
              <w:lastRenderedPageBreak/>
              <w:t>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9108FB" w:rsidRDefault="009108FB" w:rsidP="009108FB">
            <w:pPr>
              <w:widowControl w:val="0"/>
              <w:autoSpaceDE w:val="0"/>
              <w:autoSpaceDN w:val="0"/>
              <w:adjustRightInd w:val="0"/>
              <w:ind w:firstLine="36"/>
              <w:jc w:val="both"/>
            </w:pPr>
            <w:r w:rsidRPr="008F17AA">
              <w:t xml:space="preserve">ПРб.6. </w:t>
            </w:r>
            <w:r w:rsidRPr="006028C3">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108FB" w:rsidRDefault="009108FB" w:rsidP="009108FB">
            <w:pPr>
              <w:widowControl w:val="0"/>
              <w:autoSpaceDE w:val="0"/>
              <w:autoSpaceDN w:val="0"/>
              <w:adjustRightInd w:val="0"/>
              <w:ind w:firstLine="36"/>
              <w:jc w:val="both"/>
            </w:pPr>
            <w:r w:rsidRPr="008F17AA">
              <w:t xml:space="preserve">ПРб.7. </w:t>
            </w:r>
            <w:r w:rsidRPr="006028C3">
              <w:t xml:space="preserve">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w:t>
            </w:r>
            <w:r w:rsidRPr="006028C3">
              <w:lastRenderedPageBreak/>
              <w:t>соответствия исторической действительности;</w:t>
            </w:r>
          </w:p>
          <w:p w:rsidR="009108FB" w:rsidRPr="006028C3" w:rsidRDefault="009108FB" w:rsidP="009108FB">
            <w:pPr>
              <w:widowControl w:val="0"/>
              <w:autoSpaceDE w:val="0"/>
              <w:autoSpaceDN w:val="0"/>
              <w:adjustRightInd w:val="0"/>
              <w:ind w:firstLine="36"/>
              <w:jc w:val="both"/>
            </w:pPr>
            <w:r w:rsidRPr="008F17AA">
              <w:t xml:space="preserve">ПРб.8. </w:t>
            </w:r>
            <w:r w:rsidRPr="006028C3">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9108FB" w:rsidRPr="006028C3" w:rsidRDefault="009108FB" w:rsidP="009108FB">
            <w:pPr>
              <w:widowControl w:val="0"/>
              <w:autoSpaceDE w:val="0"/>
              <w:autoSpaceDN w:val="0"/>
              <w:adjustRightInd w:val="0"/>
              <w:ind w:firstLine="36"/>
              <w:jc w:val="both"/>
            </w:pPr>
            <w:r w:rsidRPr="006028C3">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9108FB" w:rsidRPr="006028C3" w:rsidRDefault="009108FB" w:rsidP="009108FB">
            <w:pPr>
              <w:widowControl w:val="0"/>
              <w:autoSpaceDE w:val="0"/>
              <w:autoSpaceDN w:val="0"/>
              <w:adjustRightInd w:val="0"/>
              <w:jc w:val="both"/>
            </w:pPr>
            <w:r>
              <w:t xml:space="preserve">ПРб.9. </w:t>
            </w:r>
            <w:r w:rsidRPr="006028C3">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108FB" w:rsidRDefault="009108FB" w:rsidP="009108FB">
            <w:pPr>
              <w:pStyle w:val="ConsPlusNormal"/>
              <w:jc w:val="both"/>
            </w:pPr>
            <w:r w:rsidRPr="008F17AA">
              <w:lastRenderedPageBreak/>
              <w:t xml:space="preserve">ПРб.10. </w:t>
            </w:r>
            <w:r w:rsidRPr="006028C3">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108FB" w:rsidRPr="006F08EE" w:rsidRDefault="009108FB" w:rsidP="009108FB">
            <w:r w:rsidRPr="008F17AA">
              <w:t>ПРб</w:t>
            </w:r>
            <w:r>
              <w:t>.</w:t>
            </w:r>
            <w:r w:rsidRPr="008F17AA">
              <w:t xml:space="preserve"> 11. </w:t>
            </w:r>
            <w:r w:rsidRPr="006028C3">
              <w:t>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c>
          <w:tcPr>
            <w:tcW w:w="6378" w:type="dxa"/>
            <w:shd w:val="clear" w:color="auto" w:fill="auto"/>
          </w:tcPr>
          <w:p w:rsidR="009108FB" w:rsidRPr="006F08EE" w:rsidRDefault="009108FB" w:rsidP="009108FB">
            <w:pPr>
              <w:rPr>
                <w:b/>
                <w:bCs/>
              </w:rPr>
            </w:pPr>
            <w:r w:rsidRPr="006F08EE">
              <w:rPr>
                <w:b/>
                <w:bCs/>
              </w:rPr>
              <w:lastRenderedPageBreak/>
              <w:t xml:space="preserve">ОП.01. Техническое черчение </w:t>
            </w:r>
            <w:r>
              <w:rPr>
                <w:b/>
                <w:bCs/>
              </w:rPr>
              <w:t>и чтение чертежей</w:t>
            </w:r>
          </w:p>
          <w:p w:rsidR="009108FB" w:rsidRPr="006F08EE" w:rsidRDefault="009108FB" w:rsidP="009108FB">
            <w:r w:rsidRPr="006F08EE">
              <w:t>Знать:</w:t>
            </w:r>
          </w:p>
          <w:p w:rsidR="009108FB" w:rsidRPr="00FA0E05" w:rsidRDefault="009108FB" w:rsidP="002258EA">
            <w:pPr>
              <w:pStyle w:val="ConsPlusNormal"/>
              <w:jc w:val="left"/>
            </w:pPr>
            <w:r w:rsidRPr="00FA0E05">
              <w:t>общие сведения о сборочных чертежах, назначение условностей и упрощений, применяемых в чертежах, правила оформления и чтения рабочих чертежей;</w:t>
            </w:r>
          </w:p>
          <w:p w:rsidR="009108FB" w:rsidRPr="00FA0E05" w:rsidRDefault="009108FB" w:rsidP="002258EA">
            <w:pPr>
              <w:pStyle w:val="ConsPlusNormal"/>
              <w:jc w:val="left"/>
            </w:pPr>
            <w:r w:rsidRPr="00FA0E05">
              <w:t>основные положения конструкторской, технологической и другой нормативной документации;</w:t>
            </w:r>
          </w:p>
          <w:p w:rsidR="009108FB" w:rsidRPr="00FA0E05" w:rsidRDefault="009108FB" w:rsidP="002258EA">
            <w:pPr>
              <w:pStyle w:val="ConsPlusNormal"/>
              <w:jc w:val="left"/>
            </w:pPr>
            <w:r w:rsidRPr="00FA0E05">
              <w:t>геометрические построения и правила вычерчивания технических деталей, способы графического представления технологического оборудования и выполнения технологических схем;</w:t>
            </w:r>
          </w:p>
          <w:p w:rsidR="009108FB" w:rsidRPr="006F08EE" w:rsidRDefault="009108FB" w:rsidP="002258EA">
            <w:pPr>
              <w:jc w:val="left"/>
            </w:pPr>
            <w:r w:rsidRPr="006F08EE">
              <w:t>требования стандартов Единой системы конструкторской документации (ЕСКД) и Единой системы технологической документации (ЕСТД) к оформлению и составлению чертежей и схем.</w:t>
            </w:r>
          </w:p>
          <w:p w:rsidR="009108FB" w:rsidRPr="006F08EE" w:rsidRDefault="009108FB" w:rsidP="002258EA">
            <w:pPr>
              <w:jc w:val="left"/>
            </w:pPr>
            <w:r w:rsidRPr="006F08EE">
              <w:t>Уметь:</w:t>
            </w:r>
          </w:p>
          <w:p w:rsidR="009108FB" w:rsidRPr="00FA0E05" w:rsidRDefault="009108FB" w:rsidP="002258EA">
            <w:pPr>
              <w:pStyle w:val="ConsPlusNormal"/>
              <w:jc w:val="left"/>
            </w:pPr>
            <w:r w:rsidRPr="00FA0E05">
              <w:t>читать и выполнять эскизы, рабочие и сборочные чертежи несложных деталей, технологических схем и аппаратов;</w:t>
            </w:r>
          </w:p>
          <w:p w:rsidR="009108FB" w:rsidRPr="00D1538B" w:rsidRDefault="009108FB" w:rsidP="009108FB">
            <w:pPr>
              <w:pStyle w:val="ConsPlusNormal"/>
            </w:pPr>
          </w:p>
        </w:tc>
        <w:tc>
          <w:tcPr>
            <w:tcW w:w="4678" w:type="dxa"/>
            <w:shd w:val="clear" w:color="auto" w:fill="auto"/>
          </w:tcPr>
          <w:p w:rsidR="009108FB" w:rsidRDefault="009108FB" w:rsidP="009108FB">
            <w:pPr>
              <w:rPr>
                <w:b/>
                <w:bCs/>
              </w:rPr>
            </w:pPr>
            <w:r w:rsidRPr="0093111A">
              <w:rPr>
                <w:b/>
                <w:bCs/>
              </w:rPr>
              <w:t>ПМ.01 Выполнения монтажа и наладки устройств электроснабжения и электрооборудования (по отраслям)</w:t>
            </w:r>
          </w:p>
          <w:p w:rsidR="009108FB" w:rsidRPr="006F08EE" w:rsidRDefault="009108FB" w:rsidP="009108FB">
            <w:r w:rsidRPr="006F08EE">
              <w:t>Знать:</w:t>
            </w:r>
          </w:p>
          <w:p w:rsidR="009108FB" w:rsidRPr="006F08EE" w:rsidRDefault="009108FB" w:rsidP="009108FB">
            <w:r w:rsidRPr="006F08EE">
              <w:t>технологические процессы сборки, монтажа, регулировки и ремонта;</w:t>
            </w:r>
          </w:p>
          <w:p w:rsidR="009108FB" w:rsidRPr="006F08EE" w:rsidRDefault="009108FB" w:rsidP="009108FB">
            <w:r w:rsidRPr="006F08EE">
              <w:t>слесарные, слесарно-сборочные операции, их назначение;</w:t>
            </w:r>
          </w:p>
          <w:p w:rsidR="009108FB" w:rsidRPr="006F08EE" w:rsidRDefault="009108FB" w:rsidP="009108FB">
            <w:r w:rsidRPr="006F08EE">
              <w:t>приемы и правила выполнения операций;</w:t>
            </w:r>
          </w:p>
          <w:p w:rsidR="009108FB" w:rsidRPr="006F08EE" w:rsidRDefault="009108FB" w:rsidP="009108FB">
            <w:r w:rsidRPr="006F08EE">
              <w:t>рабочий (слесарно-сборочный) инструмент и приспособления, их устройство, назначение и приемы пользования;</w:t>
            </w:r>
          </w:p>
          <w:p w:rsidR="009108FB" w:rsidRPr="006F08EE" w:rsidRDefault="009108FB" w:rsidP="009108FB">
            <w:r w:rsidRPr="006F08EE">
              <w:t>наименование, маркировку, свойства обрабатываемого материала;</w:t>
            </w:r>
          </w:p>
          <w:p w:rsidR="009108FB" w:rsidRPr="006F08EE" w:rsidRDefault="009108FB" w:rsidP="009108FB">
            <w:r w:rsidRPr="006F08EE">
              <w:t>требования безопасности выполнения слесарно-сборочных и электромонтажных работ.</w:t>
            </w:r>
          </w:p>
          <w:p w:rsidR="009108FB" w:rsidRPr="006F08EE" w:rsidRDefault="009108FB" w:rsidP="009108FB">
            <w:r w:rsidRPr="006F08EE">
              <w:t>Уметь:</w:t>
            </w:r>
          </w:p>
          <w:p w:rsidR="009108FB" w:rsidRPr="006F08EE" w:rsidRDefault="009108FB" w:rsidP="009108FB">
            <w:r w:rsidRPr="006F08EE">
              <w:t>выполнять ремонт осветительных электроустановок, силовых трансформаторов, электродвигателей;</w:t>
            </w:r>
          </w:p>
          <w:p w:rsidR="009108FB" w:rsidRPr="006F08EE" w:rsidRDefault="009108FB" w:rsidP="009108FB">
            <w:r w:rsidRPr="006F08EE">
              <w:t>выполнять монтаж осветительных электроустановок, трансформаторов, комплексных трансформаторных подстанций;</w:t>
            </w:r>
          </w:p>
          <w:p w:rsidR="009108FB" w:rsidRPr="006F08EE" w:rsidRDefault="009108FB" w:rsidP="009108FB">
            <w:r w:rsidRPr="006F08EE">
              <w:t>выполнять прокладку кабеля, монтаж воздушных линий, проводов и тросов;</w:t>
            </w:r>
          </w:p>
          <w:p w:rsidR="009108FB" w:rsidRPr="006F08EE" w:rsidRDefault="009108FB" w:rsidP="009108FB">
            <w:r w:rsidRPr="006F08EE">
              <w:t>выполнять слесарную и механическую обработку в пределах различных классов точности и чистоты;</w:t>
            </w:r>
          </w:p>
          <w:p w:rsidR="009108FB" w:rsidRPr="006F08EE" w:rsidRDefault="009108FB" w:rsidP="009108FB">
            <w:r w:rsidRPr="006F08EE">
              <w:lastRenderedPageBreak/>
              <w:t>выполнять такие виды работ, как пайка, лужение и другие;</w:t>
            </w:r>
          </w:p>
          <w:p w:rsidR="009108FB" w:rsidRPr="006F08EE" w:rsidRDefault="009108FB" w:rsidP="009108FB">
            <w:r w:rsidRPr="006F08EE">
              <w:t>читать электрические схемы различной сложности;</w:t>
            </w:r>
          </w:p>
          <w:p w:rsidR="009108FB" w:rsidRPr="006F08EE" w:rsidRDefault="009108FB" w:rsidP="009108FB">
            <w:r w:rsidRPr="006F08EE">
              <w:t>выполнять расчеты и эскизы, необходимые при сборке изделия;</w:t>
            </w:r>
          </w:p>
          <w:p w:rsidR="009108FB" w:rsidRPr="006F08EE" w:rsidRDefault="009108FB" w:rsidP="009108FB">
            <w:r w:rsidRPr="006F08EE">
              <w:t>выполнять сборку, монтаж и регулировку электрооборудования промышленных предприятий;</w:t>
            </w:r>
          </w:p>
          <w:p w:rsidR="009108FB" w:rsidRPr="006F08EE" w:rsidRDefault="009108FB" w:rsidP="009108FB">
            <w:r w:rsidRPr="006F08EE">
              <w:t>ремонтировать электрооборудование промышленных предприятий в соответствии с технологическим процессом;</w:t>
            </w:r>
          </w:p>
          <w:p w:rsidR="009108FB" w:rsidRPr="006F08EE" w:rsidRDefault="009108FB" w:rsidP="009108FB">
            <w:r w:rsidRPr="006F08EE">
              <w:t>применять безопасные приемы ремонта.</w:t>
            </w:r>
          </w:p>
          <w:p w:rsidR="009108FB" w:rsidRPr="0093111A" w:rsidRDefault="009108FB" w:rsidP="009108FB">
            <w:pPr>
              <w:rPr>
                <w:b/>
                <w:bCs/>
                <w:kern w:val="2"/>
              </w:rPr>
            </w:pPr>
            <w:r w:rsidRPr="0093111A">
              <w:rPr>
                <w:b/>
                <w:bCs/>
                <w:kern w:val="2"/>
              </w:rPr>
              <w:t>ПМ.02</w:t>
            </w:r>
            <w:r w:rsidRPr="0093111A">
              <w:rPr>
                <w:b/>
                <w:bCs/>
                <w:kern w:val="2"/>
              </w:rPr>
              <w:tab/>
              <w:t>Выполнение технического обслуживания устройств электроснабжения и электрооборудования (по отраслям)</w:t>
            </w:r>
          </w:p>
          <w:p w:rsidR="009108FB" w:rsidRPr="006F08EE" w:rsidRDefault="009108FB" w:rsidP="009108FB">
            <w:r w:rsidRPr="006F08EE">
              <w:t>Знать:</w:t>
            </w:r>
          </w:p>
          <w:p w:rsidR="009108FB" w:rsidRPr="006F08EE" w:rsidRDefault="009108FB" w:rsidP="009108FB">
            <w:r w:rsidRPr="006F08EE">
              <w:t>общую классификацию измерительных приборов;</w:t>
            </w:r>
          </w:p>
          <w:p w:rsidR="009108FB" w:rsidRPr="006F08EE" w:rsidRDefault="009108FB" w:rsidP="009108FB">
            <w:r w:rsidRPr="006F08EE">
              <w:t>схемы включения приборов в электрическую цепь;</w:t>
            </w:r>
          </w:p>
          <w:p w:rsidR="009108FB" w:rsidRPr="006F08EE" w:rsidRDefault="009108FB" w:rsidP="009108FB">
            <w:r w:rsidRPr="006F08EE">
              <w:t>документацию на техническое обслуживание приборов;</w:t>
            </w:r>
          </w:p>
          <w:p w:rsidR="009108FB" w:rsidRPr="006F08EE" w:rsidRDefault="009108FB" w:rsidP="009108FB">
            <w:r w:rsidRPr="006F08EE">
              <w:t>систему эксплуатации и поверки приборов;</w:t>
            </w:r>
          </w:p>
          <w:p w:rsidR="009108FB" w:rsidRPr="006F08EE" w:rsidRDefault="009108FB" w:rsidP="009108FB">
            <w:r w:rsidRPr="006F08EE">
              <w:t>общие правила технического обслуживания измерительных приборов.</w:t>
            </w:r>
          </w:p>
          <w:p w:rsidR="009108FB" w:rsidRPr="006F08EE" w:rsidRDefault="009108FB" w:rsidP="009108FB">
            <w:r w:rsidRPr="006F08EE">
              <w:t>Уметь:</w:t>
            </w:r>
          </w:p>
          <w:p w:rsidR="009108FB" w:rsidRPr="006F08EE" w:rsidRDefault="009108FB" w:rsidP="009108FB">
            <w:r w:rsidRPr="006F08EE">
              <w:t>выполнять испытания и наладку осветительных электроустановок;</w:t>
            </w:r>
          </w:p>
          <w:p w:rsidR="009108FB" w:rsidRPr="006F08EE" w:rsidRDefault="009108FB" w:rsidP="009108FB">
            <w:r w:rsidRPr="006F08EE">
              <w:t>проводить электрические измерения;</w:t>
            </w:r>
          </w:p>
          <w:p w:rsidR="009108FB" w:rsidRPr="006F08EE" w:rsidRDefault="009108FB" w:rsidP="009108FB">
            <w:r w:rsidRPr="006F08EE">
              <w:lastRenderedPageBreak/>
              <w:t>снимать показания приборов;</w:t>
            </w:r>
          </w:p>
          <w:p w:rsidR="009108FB" w:rsidRPr="006F08EE" w:rsidRDefault="009108FB" w:rsidP="009108FB">
            <w:r w:rsidRPr="006F08EE">
              <w:t>проверять электрооборудование на соответствие чертежам, электрическим схемам, техническим условиям.</w:t>
            </w:r>
          </w:p>
          <w:p w:rsidR="009108FB" w:rsidRPr="0093111A" w:rsidRDefault="009108FB" w:rsidP="009108FB">
            <w:pPr>
              <w:rPr>
                <w:b/>
                <w:bCs/>
                <w:kern w:val="2"/>
              </w:rPr>
            </w:pPr>
            <w:r w:rsidRPr="0093111A">
              <w:rPr>
                <w:b/>
                <w:bCs/>
                <w:kern w:val="2"/>
              </w:rPr>
              <w:t>ПМ.03</w:t>
            </w:r>
            <w:r w:rsidRPr="0093111A">
              <w:rPr>
                <w:b/>
                <w:bCs/>
                <w:kern w:val="2"/>
              </w:rPr>
              <w:tab/>
              <w:t>Выполнение ремонта работ по предупреждению аварий и неполадок устройств электроснабжения и электрооборудования (по отраслям)</w:t>
            </w:r>
          </w:p>
          <w:p w:rsidR="009108FB" w:rsidRPr="006F08EE" w:rsidRDefault="009108FB" w:rsidP="009108FB">
            <w:r w:rsidRPr="006F08EE">
              <w:t>Знать:</w:t>
            </w:r>
          </w:p>
          <w:p w:rsidR="009108FB" w:rsidRPr="006F08EE" w:rsidRDefault="009108FB" w:rsidP="009108FB">
            <w:r w:rsidRPr="006F08EE">
              <w:t>задачи службы технического обслуживания;</w:t>
            </w:r>
          </w:p>
          <w:p w:rsidR="009108FB" w:rsidRPr="006F08EE" w:rsidRDefault="009108FB" w:rsidP="009108FB">
            <w:r w:rsidRPr="006F08EE">
              <w:t>виды и причины износа электрооборудования;</w:t>
            </w:r>
          </w:p>
          <w:p w:rsidR="009108FB" w:rsidRPr="006F08EE" w:rsidRDefault="009108FB" w:rsidP="009108FB">
            <w:r w:rsidRPr="006F08EE">
              <w:t>организацию технической эксплуатации электроустановок;</w:t>
            </w:r>
          </w:p>
          <w:p w:rsidR="009108FB" w:rsidRPr="006F08EE" w:rsidRDefault="009108FB" w:rsidP="009108FB">
            <w:r w:rsidRPr="006F08EE">
              <w:t>обязанности электромонтера по техническому обслуживанию электрооборудования и обязанности дежурного электромонтера;</w:t>
            </w:r>
          </w:p>
          <w:p w:rsidR="009108FB" w:rsidRPr="006F08EE" w:rsidRDefault="009108FB" w:rsidP="009108FB">
            <w:r w:rsidRPr="006F08EE">
              <w:t>порядок оформления и выдачи нарядов на работу.</w:t>
            </w:r>
          </w:p>
          <w:p w:rsidR="009108FB" w:rsidRPr="006F08EE" w:rsidRDefault="009108FB" w:rsidP="009108FB">
            <w:r w:rsidRPr="006F08EE">
              <w:t>Уметь:</w:t>
            </w:r>
          </w:p>
          <w:p w:rsidR="009108FB" w:rsidRPr="006F08EE" w:rsidRDefault="009108FB" w:rsidP="009108FB">
            <w:r w:rsidRPr="006F08EE">
              <w:t>разбираться в графиках ТО и ремонта электрооборудования и проводить плановый предупредительный ремонт (ППР) в соответствии с графиком;</w:t>
            </w:r>
          </w:p>
          <w:p w:rsidR="009108FB" w:rsidRPr="006F08EE" w:rsidRDefault="009108FB" w:rsidP="009108FB">
            <w:r w:rsidRPr="006F08EE">
              <w:t>производить межремонтное техническое обслуживание электрооборудования;</w:t>
            </w:r>
          </w:p>
          <w:p w:rsidR="009108FB" w:rsidRPr="006F08EE" w:rsidRDefault="009108FB" w:rsidP="009108FB">
            <w:r w:rsidRPr="006F08EE">
              <w:t>оформлять ремонтные нормативы, категории ремонтной сложности и определять их;</w:t>
            </w:r>
          </w:p>
          <w:p w:rsidR="009108FB" w:rsidRPr="006F08EE" w:rsidRDefault="009108FB" w:rsidP="009108FB">
            <w:r w:rsidRPr="006F08EE">
              <w:t>устранять неполадки электрооборудования во время межремонтного цикла;</w:t>
            </w:r>
          </w:p>
          <w:p w:rsidR="009108FB" w:rsidRPr="006F08EE" w:rsidRDefault="009108FB" w:rsidP="009108FB">
            <w:r w:rsidRPr="006F08EE">
              <w:lastRenderedPageBreak/>
              <w:t>производить межремонтное обслуживание электродвигателей.</w:t>
            </w:r>
          </w:p>
        </w:tc>
      </w:tr>
    </w:tbl>
    <w:p w:rsidR="009108FB" w:rsidRDefault="009108FB" w:rsidP="009108FB"/>
    <w:p w:rsidR="009108FB" w:rsidRDefault="009108FB" w:rsidP="009108FB">
      <w:pPr>
        <w:sectPr w:rsidR="009108FB" w:rsidSect="009108FB">
          <w:pgSz w:w="16838" w:h="11906" w:orient="landscape"/>
          <w:pgMar w:top="1276" w:right="1134" w:bottom="850" w:left="1134" w:header="708" w:footer="708" w:gutter="0"/>
          <w:cols w:space="708"/>
          <w:docGrid w:linePitch="360"/>
        </w:sectPr>
      </w:pPr>
    </w:p>
    <w:p w:rsidR="009108FB" w:rsidRPr="0044041F" w:rsidRDefault="009108FB" w:rsidP="009108FB">
      <w:pPr>
        <w:rPr>
          <w:b/>
        </w:rPr>
      </w:pPr>
      <w:r w:rsidRPr="0044041F">
        <w:rPr>
          <w:b/>
        </w:rPr>
        <w:lastRenderedPageBreak/>
        <w:t>2.4. Объем общеобразовательной дисциплины по видам учебной деятельности</w:t>
      </w:r>
    </w:p>
    <w:p w:rsidR="009108FB" w:rsidRPr="00722FDA" w:rsidRDefault="009108FB" w:rsidP="009108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546"/>
      </w:tblGrid>
      <w:tr w:rsidR="009108FB" w:rsidRPr="00722FDA" w:rsidTr="009108FB">
        <w:tc>
          <w:tcPr>
            <w:tcW w:w="6799" w:type="dxa"/>
            <w:shd w:val="clear" w:color="auto" w:fill="auto"/>
          </w:tcPr>
          <w:p w:rsidR="009108FB" w:rsidRPr="00722FDA" w:rsidRDefault="009108FB" w:rsidP="009108FB">
            <w:r w:rsidRPr="00722FDA">
              <w:t>Вид учебной работы</w:t>
            </w:r>
          </w:p>
        </w:tc>
        <w:tc>
          <w:tcPr>
            <w:tcW w:w="2546" w:type="dxa"/>
            <w:shd w:val="clear" w:color="auto" w:fill="auto"/>
            <w:vAlign w:val="center"/>
          </w:tcPr>
          <w:p w:rsidR="009108FB" w:rsidRPr="00722FDA" w:rsidRDefault="009108FB" w:rsidP="009108FB">
            <w:r w:rsidRPr="00722FDA">
              <w:t>Объем в академических часах</w:t>
            </w:r>
          </w:p>
        </w:tc>
      </w:tr>
      <w:tr w:rsidR="009108FB" w:rsidRPr="00722FDA" w:rsidTr="009108FB">
        <w:tc>
          <w:tcPr>
            <w:tcW w:w="6799" w:type="dxa"/>
            <w:shd w:val="clear" w:color="auto" w:fill="auto"/>
          </w:tcPr>
          <w:p w:rsidR="009108FB" w:rsidRPr="00722FDA" w:rsidRDefault="009108FB" w:rsidP="009108FB">
            <w:pPr>
              <w:jc w:val="both"/>
            </w:pPr>
            <w:r w:rsidRPr="00722FDA">
              <w:t xml:space="preserve">Объем </w:t>
            </w:r>
            <w:r>
              <w:t>общеобразовательной дисциплины,</w:t>
            </w:r>
          </w:p>
        </w:tc>
        <w:tc>
          <w:tcPr>
            <w:tcW w:w="2546" w:type="dxa"/>
            <w:shd w:val="clear" w:color="auto" w:fill="auto"/>
            <w:vAlign w:val="center"/>
          </w:tcPr>
          <w:p w:rsidR="009108FB" w:rsidRPr="00722FDA" w:rsidRDefault="009108FB" w:rsidP="009108FB">
            <w:r>
              <w:t>156</w:t>
            </w:r>
          </w:p>
        </w:tc>
      </w:tr>
      <w:tr w:rsidR="009108FB" w:rsidRPr="00722FDA" w:rsidTr="009108FB">
        <w:tc>
          <w:tcPr>
            <w:tcW w:w="6799" w:type="dxa"/>
            <w:shd w:val="clear" w:color="auto" w:fill="FBE4D5"/>
          </w:tcPr>
          <w:p w:rsidR="009108FB" w:rsidRPr="00722FDA" w:rsidRDefault="009108FB" w:rsidP="002258EA">
            <w:pPr>
              <w:jc w:val="left"/>
            </w:pPr>
            <w:r w:rsidRPr="00722FDA">
              <w:t>в том числе реализуемый в форме практической подготовки</w:t>
            </w:r>
          </w:p>
        </w:tc>
        <w:tc>
          <w:tcPr>
            <w:tcW w:w="2546" w:type="dxa"/>
            <w:shd w:val="clear" w:color="auto" w:fill="auto"/>
            <w:vAlign w:val="center"/>
          </w:tcPr>
          <w:p w:rsidR="009108FB" w:rsidRDefault="009108FB" w:rsidP="009108FB">
            <w:r>
              <w:t>80</w:t>
            </w:r>
          </w:p>
        </w:tc>
      </w:tr>
      <w:tr w:rsidR="009108FB" w:rsidRPr="00722FDA" w:rsidTr="009108FB">
        <w:tc>
          <w:tcPr>
            <w:tcW w:w="6799" w:type="dxa"/>
            <w:shd w:val="clear" w:color="auto" w:fill="auto"/>
          </w:tcPr>
          <w:p w:rsidR="009108FB" w:rsidRPr="00722FDA" w:rsidRDefault="009108FB" w:rsidP="002258EA">
            <w:pPr>
              <w:jc w:val="left"/>
            </w:pPr>
            <w:r w:rsidRPr="00722FDA">
              <w:t>в том числе</w:t>
            </w:r>
            <w:r>
              <w:t xml:space="preserve"> из объема общеобразовательной дисциплины</w:t>
            </w:r>
            <w:r w:rsidRPr="00722FDA">
              <w:t>:</w:t>
            </w:r>
          </w:p>
        </w:tc>
        <w:tc>
          <w:tcPr>
            <w:tcW w:w="2546" w:type="dxa"/>
            <w:shd w:val="clear" w:color="auto" w:fill="auto"/>
            <w:vAlign w:val="center"/>
          </w:tcPr>
          <w:p w:rsidR="009108FB" w:rsidRPr="00722FDA" w:rsidRDefault="009108FB" w:rsidP="009108FB"/>
        </w:tc>
      </w:tr>
      <w:tr w:rsidR="009108FB" w:rsidRPr="00722FDA" w:rsidTr="009108FB">
        <w:tc>
          <w:tcPr>
            <w:tcW w:w="6799" w:type="dxa"/>
            <w:shd w:val="clear" w:color="auto" w:fill="auto"/>
          </w:tcPr>
          <w:p w:rsidR="009108FB" w:rsidRPr="00722FDA" w:rsidRDefault="009108FB" w:rsidP="002258EA">
            <w:pPr>
              <w:ind w:firstLine="709"/>
              <w:jc w:val="left"/>
            </w:pPr>
            <w:r w:rsidRPr="00722FDA">
              <w:t>Теоретическое обучение</w:t>
            </w:r>
          </w:p>
        </w:tc>
        <w:tc>
          <w:tcPr>
            <w:tcW w:w="2546" w:type="dxa"/>
            <w:shd w:val="clear" w:color="auto" w:fill="auto"/>
            <w:vAlign w:val="center"/>
          </w:tcPr>
          <w:p w:rsidR="009108FB" w:rsidRPr="00722FDA" w:rsidRDefault="009108FB" w:rsidP="009108FB">
            <w:r>
              <w:t>76</w:t>
            </w:r>
          </w:p>
        </w:tc>
      </w:tr>
      <w:tr w:rsidR="009108FB" w:rsidRPr="00722FDA" w:rsidTr="009108FB">
        <w:tc>
          <w:tcPr>
            <w:tcW w:w="6799" w:type="dxa"/>
            <w:shd w:val="clear" w:color="auto" w:fill="FBE4D5"/>
          </w:tcPr>
          <w:p w:rsidR="009108FB" w:rsidRPr="00722FDA" w:rsidRDefault="009108FB" w:rsidP="002258EA">
            <w:pPr>
              <w:ind w:firstLine="709"/>
              <w:jc w:val="left"/>
            </w:pPr>
            <w:r w:rsidRPr="00722FDA">
              <w:t>Лабораторные работы (если предусмотрено)</w:t>
            </w:r>
          </w:p>
        </w:tc>
        <w:tc>
          <w:tcPr>
            <w:tcW w:w="2546" w:type="dxa"/>
            <w:shd w:val="clear" w:color="auto" w:fill="auto"/>
            <w:vAlign w:val="center"/>
          </w:tcPr>
          <w:p w:rsidR="009108FB" w:rsidRPr="00722FDA" w:rsidRDefault="009108FB" w:rsidP="009108FB">
            <w:r>
              <w:t>0</w:t>
            </w:r>
          </w:p>
        </w:tc>
      </w:tr>
      <w:tr w:rsidR="009108FB" w:rsidRPr="00722FDA" w:rsidTr="009108FB">
        <w:tc>
          <w:tcPr>
            <w:tcW w:w="6799" w:type="dxa"/>
            <w:shd w:val="clear" w:color="auto" w:fill="FBE4D5"/>
          </w:tcPr>
          <w:p w:rsidR="009108FB" w:rsidRPr="00722FDA" w:rsidRDefault="009108FB" w:rsidP="002258EA">
            <w:pPr>
              <w:ind w:firstLine="709"/>
              <w:jc w:val="left"/>
            </w:pPr>
            <w:r w:rsidRPr="00722FDA">
              <w:t>Практические занятия (если предусмотрено)</w:t>
            </w:r>
          </w:p>
        </w:tc>
        <w:tc>
          <w:tcPr>
            <w:tcW w:w="2546" w:type="dxa"/>
            <w:shd w:val="clear" w:color="auto" w:fill="auto"/>
            <w:vAlign w:val="center"/>
          </w:tcPr>
          <w:p w:rsidR="009108FB" w:rsidRPr="00722FDA" w:rsidRDefault="009108FB" w:rsidP="009108FB">
            <w:r>
              <w:t>76</w:t>
            </w:r>
          </w:p>
        </w:tc>
      </w:tr>
      <w:tr w:rsidR="009108FB" w:rsidRPr="00722FDA" w:rsidTr="009108FB">
        <w:tc>
          <w:tcPr>
            <w:tcW w:w="6799" w:type="dxa"/>
            <w:shd w:val="clear" w:color="auto" w:fill="FBE4D5"/>
          </w:tcPr>
          <w:p w:rsidR="009108FB" w:rsidRPr="00722FDA" w:rsidRDefault="009108FB" w:rsidP="002258EA">
            <w:pPr>
              <w:ind w:firstLine="709"/>
              <w:jc w:val="left"/>
            </w:pPr>
            <w:r w:rsidRPr="00722FDA">
              <w:t>Бинарные занятия (если предусмотрены)</w:t>
            </w:r>
          </w:p>
        </w:tc>
        <w:tc>
          <w:tcPr>
            <w:tcW w:w="2546" w:type="dxa"/>
            <w:shd w:val="clear" w:color="auto" w:fill="auto"/>
            <w:vAlign w:val="center"/>
          </w:tcPr>
          <w:p w:rsidR="009108FB" w:rsidRPr="00722FDA" w:rsidRDefault="009108FB" w:rsidP="009108FB">
            <w:r>
              <w:t>4</w:t>
            </w:r>
          </w:p>
        </w:tc>
      </w:tr>
      <w:tr w:rsidR="009108FB" w:rsidRPr="00722FDA" w:rsidTr="009108FB">
        <w:tc>
          <w:tcPr>
            <w:tcW w:w="6799" w:type="dxa"/>
            <w:shd w:val="clear" w:color="auto" w:fill="FBE4D5"/>
          </w:tcPr>
          <w:p w:rsidR="009108FB" w:rsidRPr="00722FDA" w:rsidRDefault="009108FB" w:rsidP="002258EA">
            <w:pPr>
              <w:ind w:firstLine="709"/>
              <w:jc w:val="left"/>
            </w:pPr>
            <w:r w:rsidRPr="00722FDA">
              <w:t>Индивидуальный проект (если предусмотрен)</w:t>
            </w:r>
          </w:p>
        </w:tc>
        <w:tc>
          <w:tcPr>
            <w:tcW w:w="2546" w:type="dxa"/>
            <w:shd w:val="clear" w:color="auto" w:fill="auto"/>
            <w:vAlign w:val="center"/>
          </w:tcPr>
          <w:p w:rsidR="009108FB" w:rsidRPr="00722FDA" w:rsidRDefault="009108FB" w:rsidP="009108FB">
            <w:r>
              <w:t>0</w:t>
            </w:r>
          </w:p>
        </w:tc>
      </w:tr>
      <w:tr w:rsidR="009108FB" w:rsidRPr="00722FDA" w:rsidTr="009108FB">
        <w:tc>
          <w:tcPr>
            <w:tcW w:w="6799" w:type="dxa"/>
            <w:shd w:val="clear" w:color="auto" w:fill="auto"/>
          </w:tcPr>
          <w:p w:rsidR="009108FB" w:rsidRPr="00722FDA" w:rsidRDefault="009108FB" w:rsidP="002258EA">
            <w:pPr>
              <w:jc w:val="left"/>
            </w:pPr>
            <w:r w:rsidRPr="00722FDA">
              <w:t>Промежуточная аттестация</w:t>
            </w:r>
          </w:p>
        </w:tc>
        <w:tc>
          <w:tcPr>
            <w:tcW w:w="2546" w:type="dxa"/>
            <w:shd w:val="clear" w:color="auto" w:fill="auto"/>
            <w:vAlign w:val="center"/>
          </w:tcPr>
          <w:p w:rsidR="009108FB" w:rsidRPr="00722FDA" w:rsidRDefault="009108FB" w:rsidP="009108FB">
            <w:r>
              <w:t>ДФК (1 семестр) Дифференцированный зачёт (2 семестр)</w:t>
            </w:r>
          </w:p>
        </w:tc>
      </w:tr>
    </w:tbl>
    <w:p w:rsidR="009108FB" w:rsidRDefault="009108FB" w:rsidP="009108FB"/>
    <w:p w:rsidR="00A26205" w:rsidRDefault="00A26205" w:rsidP="002258EA">
      <w:pPr>
        <w:jc w:val="left"/>
        <w:rPr>
          <w:b/>
        </w:rPr>
      </w:pPr>
      <w:r w:rsidRPr="00A26205">
        <w:rPr>
          <w:b/>
        </w:rPr>
        <w:t>2.5 Темы дисциплины</w:t>
      </w:r>
    </w:p>
    <w:p w:rsidR="00A26205" w:rsidRDefault="00A26205" w:rsidP="002258EA">
      <w:pPr>
        <w:pStyle w:val="aa"/>
        <w:spacing w:after="0"/>
        <w:jc w:val="left"/>
      </w:pPr>
      <w:r>
        <w:t>Введение</w:t>
      </w:r>
    </w:p>
    <w:p w:rsidR="00A26205" w:rsidRDefault="00A26205" w:rsidP="002258EA">
      <w:pPr>
        <w:pStyle w:val="aa"/>
        <w:spacing w:after="0"/>
        <w:jc w:val="left"/>
        <w:rPr>
          <w:spacing w:val="-58"/>
        </w:rPr>
      </w:pPr>
      <w:r>
        <w:t>Тема 1 Древнейшая стадия истории человечества</w:t>
      </w:r>
      <w:r>
        <w:rPr>
          <w:spacing w:val="-58"/>
        </w:rPr>
        <w:t xml:space="preserve"> </w:t>
      </w:r>
    </w:p>
    <w:p w:rsidR="00A26205" w:rsidRDefault="00A26205" w:rsidP="002258EA">
      <w:pPr>
        <w:pStyle w:val="aa"/>
        <w:spacing w:after="0"/>
        <w:jc w:val="left"/>
      </w:pPr>
      <w:r>
        <w:t>Тема 2</w:t>
      </w:r>
      <w:r>
        <w:rPr>
          <w:spacing w:val="58"/>
        </w:rPr>
        <w:t xml:space="preserve"> </w:t>
      </w:r>
      <w:r>
        <w:t>Цивилизации</w:t>
      </w:r>
      <w:r>
        <w:rPr>
          <w:spacing w:val="2"/>
        </w:rPr>
        <w:t xml:space="preserve"> </w:t>
      </w:r>
      <w:r>
        <w:t>Древнего</w:t>
      </w:r>
      <w:r>
        <w:rPr>
          <w:spacing w:val="1"/>
        </w:rPr>
        <w:t xml:space="preserve"> </w:t>
      </w:r>
      <w:r>
        <w:t>мира</w:t>
      </w:r>
    </w:p>
    <w:p w:rsidR="00A26205" w:rsidRDefault="00A26205" w:rsidP="002258EA">
      <w:pPr>
        <w:pStyle w:val="aa"/>
        <w:spacing w:after="0"/>
        <w:jc w:val="left"/>
        <w:rPr>
          <w:spacing w:val="-57"/>
        </w:rPr>
      </w:pPr>
      <w:r>
        <w:t>Тема 3</w:t>
      </w:r>
      <w:r>
        <w:rPr>
          <w:spacing w:val="1"/>
        </w:rPr>
        <w:t xml:space="preserve"> </w:t>
      </w:r>
      <w:r>
        <w:t>Цивилизации Запада и Востока в Средние века</w:t>
      </w:r>
      <w:r>
        <w:rPr>
          <w:spacing w:val="-57"/>
        </w:rPr>
        <w:t xml:space="preserve"> </w:t>
      </w:r>
    </w:p>
    <w:p w:rsidR="00A26205" w:rsidRDefault="00A26205" w:rsidP="002258EA">
      <w:pPr>
        <w:pStyle w:val="aa"/>
        <w:spacing w:after="0"/>
        <w:jc w:val="left"/>
      </w:pPr>
      <w:r>
        <w:t>Тема</w:t>
      </w:r>
      <w:r>
        <w:rPr>
          <w:spacing w:val="3"/>
        </w:rPr>
        <w:t xml:space="preserve"> </w:t>
      </w:r>
      <w:r>
        <w:t>4</w:t>
      </w:r>
      <w:r>
        <w:rPr>
          <w:spacing w:val="55"/>
        </w:rPr>
        <w:t xml:space="preserve"> </w:t>
      </w:r>
      <w:r>
        <w:t>От</w:t>
      </w:r>
      <w:r>
        <w:rPr>
          <w:spacing w:val="-4"/>
        </w:rPr>
        <w:t xml:space="preserve"> </w:t>
      </w:r>
      <w:r>
        <w:t>Древней</w:t>
      </w:r>
      <w:r>
        <w:rPr>
          <w:spacing w:val="-3"/>
        </w:rPr>
        <w:t xml:space="preserve"> </w:t>
      </w:r>
      <w:r>
        <w:t>Руси</w:t>
      </w:r>
      <w:r>
        <w:rPr>
          <w:spacing w:val="2"/>
        </w:rPr>
        <w:t xml:space="preserve"> </w:t>
      </w:r>
      <w:r>
        <w:t>к Российскому</w:t>
      </w:r>
      <w:r>
        <w:rPr>
          <w:spacing w:val="-9"/>
        </w:rPr>
        <w:t xml:space="preserve"> </w:t>
      </w:r>
      <w:r>
        <w:t>государству</w:t>
      </w:r>
    </w:p>
    <w:p w:rsidR="00A26205" w:rsidRDefault="00A26205" w:rsidP="002258EA">
      <w:pPr>
        <w:pStyle w:val="aa"/>
        <w:tabs>
          <w:tab w:val="left" w:pos="1212"/>
        </w:tabs>
        <w:spacing w:after="0"/>
        <w:jc w:val="left"/>
        <w:rPr>
          <w:spacing w:val="-57"/>
        </w:rPr>
      </w:pPr>
      <w:r>
        <w:t>Тема</w:t>
      </w:r>
      <w:r>
        <w:rPr>
          <w:spacing w:val="63"/>
        </w:rPr>
        <w:t xml:space="preserve"> </w:t>
      </w:r>
      <w:r>
        <w:t>5</w:t>
      </w:r>
      <w:r>
        <w:tab/>
        <w:t>Россия в ХVI— ХVII веках: от великого княжества к царству</w:t>
      </w:r>
      <w:r>
        <w:rPr>
          <w:spacing w:val="-57"/>
        </w:rPr>
        <w:t xml:space="preserve"> </w:t>
      </w:r>
    </w:p>
    <w:p w:rsidR="00A26205" w:rsidRDefault="00A26205" w:rsidP="002258EA">
      <w:pPr>
        <w:pStyle w:val="aa"/>
        <w:tabs>
          <w:tab w:val="left" w:pos="1212"/>
        </w:tabs>
        <w:spacing w:after="0"/>
        <w:jc w:val="left"/>
      </w:pPr>
      <w:r>
        <w:t>Тема</w:t>
      </w:r>
      <w:r>
        <w:rPr>
          <w:spacing w:val="63"/>
        </w:rPr>
        <w:t xml:space="preserve"> </w:t>
      </w:r>
      <w:r>
        <w:t>6</w:t>
      </w:r>
      <w:r>
        <w:tab/>
        <w:t>Страны</w:t>
      </w:r>
      <w:r>
        <w:rPr>
          <w:spacing w:val="2"/>
        </w:rPr>
        <w:t xml:space="preserve"> </w:t>
      </w:r>
      <w:r>
        <w:t>Запада</w:t>
      </w:r>
      <w:r>
        <w:rPr>
          <w:spacing w:val="1"/>
        </w:rPr>
        <w:t xml:space="preserve"> </w:t>
      </w:r>
      <w:r>
        <w:t>и</w:t>
      </w:r>
      <w:r>
        <w:rPr>
          <w:spacing w:val="-3"/>
        </w:rPr>
        <w:t xml:space="preserve"> </w:t>
      </w:r>
      <w:r>
        <w:t>Востока</w:t>
      </w:r>
      <w:r>
        <w:rPr>
          <w:spacing w:val="-5"/>
        </w:rPr>
        <w:t xml:space="preserve"> </w:t>
      </w:r>
      <w:r>
        <w:t>в</w:t>
      </w:r>
      <w:r>
        <w:rPr>
          <w:spacing w:val="2"/>
        </w:rPr>
        <w:t xml:space="preserve"> </w:t>
      </w:r>
      <w:r>
        <w:t>ХVI</w:t>
      </w:r>
      <w:r>
        <w:rPr>
          <w:spacing w:val="4"/>
        </w:rPr>
        <w:t xml:space="preserve"> </w:t>
      </w:r>
      <w:r>
        <w:t>—</w:t>
      </w:r>
      <w:r>
        <w:rPr>
          <w:spacing w:val="1"/>
        </w:rPr>
        <w:t xml:space="preserve"> </w:t>
      </w:r>
      <w:r>
        <w:t>ХVIII</w:t>
      </w:r>
      <w:r>
        <w:rPr>
          <w:spacing w:val="-2"/>
        </w:rPr>
        <w:t xml:space="preserve"> </w:t>
      </w:r>
      <w:r>
        <w:t>веке</w:t>
      </w:r>
    </w:p>
    <w:p w:rsidR="00A26205" w:rsidRDefault="00A26205" w:rsidP="002258EA">
      <w:pPr>
        <w:pStyle w:val="aa"/>
        <w:tabs>
          <w:tab w:val="left" w:pos="1212"/>
        </w:tabs>
        <w:spacing w:after="0"/>
        <w:jc w:val="left"/>
        <w:rPr>
          <w:spacing w:val="-57"/>
        </w:rPr>
      </w:pPr>
      <w:r>
        <w:t>Тема</w:t>
      </w:r>
      <w:r>
        <w:rPr>
          <w:spacing w:val="63"/>
        </w:rPr>
        <w:t xml:space="preserve"> </w:t>
      </w:r>
      <w:r>
        <w:t>7</w:t>
      </w:r>
      <w:r>
        <w:tab/>
        <w:t>Россия в конце ХVII — ХVIII веков: от царства к империи</w:t>
      </w:r>
      <w:r>
        <w:rPr>
          <w:spacing w:val="-57"/>
        </w:rPr>
        <w:t xml:space="preserve"> </w:t>
      </w:r>
    </w:p>
    <w:p w:rsidR="00A26205" w:rsidRDefault="00A26205" w:rsidP="002258EA">
      <w:pPr>
        <w:pStyle w:val="aa"/>
        <w:tabs>
          <w:tab w:val="left" w:pos="1212"/>
        </w:tabs>
        <w:spacing w:after="0"/>
        <w:jc w:val="left"/>
      </w:pPr>
      <w:r>
        <w:t>Тема</w:t>
      </w:r>
      <w:r>
        <w:rPr>
          <w:spacing w:val="3"/>
        </w:rPr>
        <w:t xml:space="preserve"> </w:t>
      </w:r>
      <w:r>
        <w:t>8</w:t>
      </w:r>
      <w:r>
        <w:rPr>
          <w:spacing w:val="58"/>
        </w:rPr>
        <w:t xml:space="preserve"> </w:t>
      </w:r>
      <w:r>
        <w:t>Становление</w:t>
      </w:r>
      <w:r>
        <w:rPr>
          <w:spacing w:val="-5"/>
        </w:rPr>
        <w:t xml:space="preserve"> </w:t>
      </w:r>
      <w:r>
        <w:t>индустриальной</w:t>
      </w:r>
      <w:r>
        <w:rPr>
          <w:spacing w:val="-2"/>
        </w:rPr>
        <w:t xml:space="preserve"> </w:t>
      </w:r>
      <w:r>
        <w:t>цивилизации</w:t>
      </w:r>
    </w:p>
    <w:p w:rsidR="00A26205" w:rsidRDefault="00A26205" w:rsidP="002258EA">
      <w:pPr>
        <w:pStyle w:val="aa"/>
        <w:spacing w:after="0"/>
        <w:jc w:val="left"/>
        <w:rPr>
          <w:spacing w:val="-57"/>
        </w:rPr>
      </w:pPr>
      <w:r>
        <w:t>Тема</w:t>
      </w:r>
      <w:r>
        <w:rPr>
          <w:spacing w:val="1"/>
        </w:rPr>
        <w:t xml:space="preserve"> </w:t>
      </w:r>
      <w:r>
        <w:t>9. Процесс модернизации в традиционных обществах Востока</w:t>
      </w:r>
      <w:r>
        <w:rPr>
          <w:spacing w:val="-57"/>
        </w:rPr>
        <w:t xml:space="preserve"> </w:t>
      </w:r>
    </w:p>
    <w:p w:rsidR="00A26205" w:rsidRDefault="00A26205" w:rsidP="002258EA">
      <w:pPr>
        <w:pStyle w:val="aa"/>
        <w:spacing w:after="0"/>
        <w:jc w:val="left"/>
      </w:pPr>
      <w:r>
        <w:t>Тема</w:t>
      </w:r>
      <w:r>
        <w:rPr>
          <w:spacing w:val="4"/>
        </w:rPr>
        <w:t xml:space="preserve"> </w:t>
      </w:r>
      <w:r>
        <w:t>10.</w:t>
      </w:r>
      <w:r>
        <w:rPr>
          <w:spacing w:val="-2"/>
        </w:rPr>
        <w:t xml:space="preserve"> </w:t>
      </w:r>
      <w:r>
        <w:t>Российская</w:t>
      </w:r>
      <w:r>
        <w:rPr>
          <w:spacing w:val="2"/>
        </w:rPr>
        <w:t xml:space="preserve"> </w:t>
      </w:r>
      <w:r>
        <w:t>империя</w:t>
      </w:r>
      <w:r>
        <w:rPr>
          <w:spacing w:val="2"/>
        </w:rPr>
        <w:t xml:space="preserve"> </w:t>
      </w:r>
      <w:r>
        <w:t>в</w:t>
      </w:r>
      <w:r>
        <w:rPr>
          <w:spacing w:val="-2"/>
        </w:rPr>
        <w:t xml:space="preserve"> </w:t>
      </w:r>
      <w:r>
        <w:t>ХIХ</w:t>
      </w:r>
      <w:r>
        <w:rPr>
          <w:spacing w:val="-4"/>
        </w:rPr>
        <w:t xml:space="preserve"> </w:t>
      </w:r>
      <w:r>
        <w:t>веке</w:t>
      </w:r>
    </w:p>
    <w:p w:rsidR="00A26205" w:rsidRDefault="00A26205" w:rsidP="002258EA">
      <w:pPr>
        <w:pStyle w:val="aa"/>
        <w:spacing w:after="0"/>
        <w:jc w:val="left"/>
        <w:rPr>
          <w:spacing w:val="-57"/>
        </w:rPr>
      </w:pPr>
      <w:r>
        <w:t>Тема</w:t>
      </w:r>
      <w:r>
        <w:rPr>
          <w:spacing w:val="1"/>
        </w:rPr>
        <w:t xml:space="preserve"> </w:t>
      </w:r>
      <w:r>
        <w:t>11. От Новой истории к Новейшей</w:t>
      </w:r>
      <w:r>
        <w:rPr>
          <w:spacing w:val="-57"/>
        </w:rPr>
        <w:t xml:space="preserve"> </w:t>
      </w:r>
    </w:p>
    <w:p w:rsidR="00A26205" w:rsidRDefault="00A26205" w:rsidP="002258EA">
      <w:pPr>
        <w:pStyle w:val="aa"/>
        <w:spacing w:after="0"/>
        <w:jc w:val="left"/>
      </w:pPr>
      <w:r>
        <w:t>Тема</w:t>
      </w:r>
      <w:r>
        <w:rPr>
          <w:spacing w:val="3"/>
        </w:rPr>
        <w:t xml:space="preserve"> </w:t>
      </w:r>
      <w:r>
        <w:t>12.</w:t>
      </w:r>
      <w:r>
        <w:rPr>
          <w:spacing w:val="3"/>
        </w:rPr>
        <w:t xml:space="preserve"> </w:t>
      </w:r>
      <w:r>
        <w:t>Между</w:t>
      </w:r>
      <w:r>
        <w:rPr>
          <w:spacing w:val="-9"/>
        </w:rPr>
        <w:t xml:space="preserve"> </w:t>
      </w:r>
      <w:r>
        <w:t>мировыми</w:t>
      </w:r>
      <w:r>
        <w:rPr>
          <w:spacing w:val="-3"/>
        </w:rPr>
        <w:t xml:space="preserve"> </w:t>
      </w:r>
      <w:r>
        <w:t>войнами</w:t>
      </w:r>
    </w:p>
    <w:p w:rsidR="00A26205" w:rsidRDefault="00A26205" w:rsidP="002258EA">
      <w:pPr>
        <w:pStyle w:val="aa"/>
        <w:spacing w:after="0"/>
        <w:jc w:val="left"/>
        <w:rPr>
          <w:spacing w:val="-57"/>
        </w:rPr>
      </w:pPr>
      <w:r>
        <w:t>Тема 13. Вторая мировая война. Великая Отечественная война</w:t>
      </w:r>
      <w:r>
        <w:rPr>
          <w:spacing w:val="-57"/>
        </w:rPr>
        <w:t xml:space="preserve"> </w:t>
      </w:r>
    </w:p>
    <w:p w:rsidR="00A26205" w:rsidRDefault="00A26205" w:rsidP="002258EA">
      <w:pPr>
        <w:pStyle w:val="aa"/>
        <w:spacing w:after="0"/>
        <w:jc w:val="left"/>
      </w:pPr>
      <w:r>
        <w:t>Тема</w:t>
      </w:r>
      <w:r>
        <w:rPr>
          <w:spacing w:val="2"/>
        </w:rPr>
        <w:t xml:space="preserve"> </w:t>
      </w:r>
      <w:r>
        <w:t>14.</w:t>
      </w:r>
      <w:r>
        <w:rPr>
          <w:spacing w:val="2"/>
        </w:rPr>
        <w:t xml:space="preserve"> </w:t>
      </w:r>
      <w:r>
        <w:t>Мир</w:t>
      </w:r>
      <w:r>
        <w:rPr>
          <w:spacing w:val="-4"/>
        </w:rPr>
        <w:t xml:space="preserve"> </w:t>
      </w:r>
      <w:r>
        <w:t>во</w:t>
      </w:r>
      <w:r>
        <w:rPr>
          <w:spacing w:val="1"/>
        </w:rPr>
        <w:t xml:space="preserve"> </w:t>
      </w:r>
      <w:r>
        <w:t>второй</w:t>
      </w:r>
      <w:r>
        <w:rPr>
          <w:spacing w:val="-3"/>
        </w:rPr>
        <w:t xml:space="preserve"> </w:t>
      </w:r>
      <w:r>
        <w:t>половине</w:t>
      </w:r>
      <w:r>
        <w:rPr>
          <w:spacing w:val="-1"/>
        </w:rPr>
        <w:t xml:space="preserve"> </w:t>
      </w:r>
      <w:r>
        <w:t>ХХ</w:t>
      </w:r>
      <w:r>
        <w:rPr>
          <w:spacing w:val="1"/>
        </w:rPr>
        <w:t xml:space="preserve"> </w:t>
      </w:r>
      <w:r>
        <w:t>—</w:t>
      </w:r>
      <w:r>
        <w:rPr>
          <w:spacing w:val="-4"/>
        </w:rPr>
        <w:t xml:space="preserve"> </w:t>
      </w:r>
      <w:r>
        <w:t>начале ХХI</w:t>
      </w:r>
      <w:r>
        <w:rPr>
          <w:spacing w:val="1"/>
        </w:rPr>
        <w:t xml:space="preserve"> </w:t>
      </w:r>
      <w:r>
        <w:t>века</w:t>
      </w:r>
    </w:p>
    <w:p w:rsidR="00A26205" w:rsidRDefault="00A26205" w:rsidP="002258EA">
      <w:pPr>
        <w:pStyle w:val="aa"/>
        <w:spacing w:after="0"/>
        <w:jc w:val="left"/>
        <w:rPr>
          <w:spacing w:val="-57"/>
        </w:rPr>
      </w:pPr>
      <w:r>
        <w:t>Тема 15. Апогей и кризис советской системы. 1945 — 1991 годы</w:t>
      </w:r>
      <w:r>
        <w:rPr>
          <w:spacing w:val="-57"/>
        </w:rPr>
        <w:t xml:space="preserve"> </w:t>
      </w:r>
    </w:p>
    <w:p w:rsidR="00A26205" w:rsidRDefault="00A26205" w:rsidP="002258EA">
      <w:pPr>
        <w:pStyle w:val="aa"/>
        <w:spacing w:after="0"/>
        <w:jc w:val="left"/>
      </w:pPr>
      <w:r>
        <w:t>Тема 16.</w:t>
      </w:r>
      <w:r>
        <w:rPr>
          <w:spacing w:val="-2"/>
        </w:rPr>
        <w:t xml:space="preserve"> </w:t>
      </w:r>
      <w:r>
        <w:t>Российская</w:t>
      </w:r>
      <w:r>
        <w:rPr>
          <w:spacing w:val="-4"/>
        </w:rPr>
        <w:t xml:space="preserve"> </w:t>
      </w:r>
      <w:r>
        <w:t>Федерация</w:t>
      </w:r>
      <w:r>
        <w:rPr>
          <w:spacing w:val="1"/>
        </w:rPr>
        <w:t xml:space="preserve"> </w:t>
      </w:r>
      <w:r>
        <w:t>на рубеже</w:t>
      </w:r>
      <w:r>
        <w:rPr>
          <w:spacing w:val="1"/>
        </w:rPr>
        <w:t xml:space="preserve"> </w:t>
      </w:r>
      <w:r>
        <w:t>ХХ—</w:t>
      </w:r>
      <w:r>
        <w:rPr>
          <w:spacing w:val="1"/>
        </w:rPr>
        <w:t xml:space="preserve"> </w:t>
      </w:r>
      <w:r>
        <w:t>ХХI</w:t>
      </w:r>
      <w:r>
        <w:rPr>
          <w:spacing w:val="-2"/>
        </w:rPr>
        <w:t xml:space="preserve"> </w:t>
      </w:r>
      <w:r>
        <w:t>веков</w:t>
      </w:r>
    </w:p>
    <w:p w:rsidR="00A26205" w:rsidRDefault="00A26205" w:rsidP="00A26205">
      <w:pPr>
        <w:spacing w:line="237" w:lineRule="auto"/>
        <w:sectPr w:rsidR="00A26205">
          <w:footerReference w:type="default" r:id="rId10"/>
          <w:pgSz w:w="11910" w:h="16840"/>
          <w:pgMar w:top="1040" w:right="620" w:bottom="1540" w:left="1480" w:header="0" w:footer="1353" w:gutter="0"/>
          <w:cols w:space="720"/>
        </w:sectPr>
      </w:pPr>
    </w:p>
    <w:p w:rsidR="00A26205" w:rsidRPr="00A26205" w:rsidRDefault="00A26205" w:rsidP="009108FB"/>
    <w:p w:rsidR="00EF0FB4" w:rsidRPr="000B347A" w:rsidRDefault="008F56A2" w:rsidP="00EF0FB4">
      <w:pPr>
        <w:pBdr>
          <w:bottom w:val="single" w:sz="4" w:space="1" w:color="auto"/>
        </w:pBdr>
        <w:tabs>
          <w:tab w:val="left" w:pos="3037"/>
        </w:tabs>
        <w:contextualSpacing/>
        <w:rPr>
          <w:b/>
          <w:color w:val="auto"/>
        </w:rPr>
      </w:pPr>
      <w:bookmarkStart w:id="6" w:name="_Hlk131691929"/>
      <w:r w:rsidRPr="000B347A">
        <w:rPr>
          <w:b/>
          <w:color w:val="auto"/>
        </w:rPr>
        <w:t>ОБЩЕСТВОЗНАНИЕ</w:t>
      </w:r>
    </w:p>
    <w:p w:rsidR="00A8202C" w:rsidRDefault="00A8202C" w:rsidP="00A8202C">
      <w:pPr>
        <w:tabs>
          <w:tab w:val="left" w:pos="3037"/>
        </w:tabs>
        <w:rPr>
          <w:b/>
          <w:color w:val="auto"/>
        </w:rPr>
      </w:pPr>
      <w:r>
        <w:rPr>
          <w:i/>
        </w:rPr>
        <w:t>название дисциплины</w:t>
      </w:r>
    </w:p>
    <w:p w:rsidR="00A26205" w:rsidRPr="007A4C2A" w:rsidRDefault="00A26205" w:rsidP="00A26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Pr>
          <w:color w:val="auto"/>
          <w:lang w:eastAsia="en-US"/>
        </w:rPr>
        <w:t>1.1</w:t>
      </w:r>
      <w:r w:rsidRPr="007A4C2A">
        <w:rPr>
          <w:color w:val="auto"/>
          <w:lang w:eastAsia="en-US"/>
        </w:rPr>
        <w:t xml:space="preserve">Рабочая программа общеобразовательной дисциплины является частью основной образовательной программы в соответствии с ФГОС по профессии 13.01.10 Электромонтер по ремонту и обслуживанию электрооборудования (по отраслям), </w:t>
      </w:r>
      <w:r w:rsidRPr="007A4C2A">
        <w:t>квалификация Электромонтер по ремонту и обслуживанию электрооборудования.</w:t>
      </w:r>
    </w:p>
    <w:p w:rsidR="00A26205" w:rsidRPr="007A4C2A" w:rsidRDefault="00A26205" w:rsidP="00A26205">
      <w:pPr>
        <w:jc w:val="both"/>
        <w:rPr>
          <w:color w:val="auto"/>
        </w:rPr>
      </w:pPr>
      <w:r w:rsidRPr="007A4C2A">
        <w:rPr>
          <w:b/>
          <w:color w:val="auto"/>
          <w:spacing w:val="1"/>
        </w:rPr>
        <w:t>1.2 Место программы общеобразовательной дисциплины в структуре основной образовательной программы:</w:t>
      </w:r>
      <w:bookmarkStart w:id="7" w:name="_Hlk36121011"/>
      <w:bookmarkEnd w:id="7"/>
      <w:r w:rsidRPr="007A4C2A">
        <w:rPr>
          <w:color w:val="auto"/>
          <w:lang w:eastAsia="en-US"/>
        </w:rPr>
        <w:t xml:space="preserve">Дисциплина </w:t>
      </w:r>
      <w:bookmarkStart w:id="8" w:name="_Hlk129876319"/>
      <w:r w:rsidRPr="00776553">
        <w:rPr>
          <w:color w:val="auto"/>
        </w:rPr>
        <w:t>относится к общеобразовательному</w:t>
      </w:r>
      <w:r>
        <w:rPr>
          <w:color w:val="auto"/>
        </w:rPr>
        <w:t xml:space="preserve"> циклу, общие образовательные предметы</w:t>
      </w:r>
      <w:r w:rsidRPr="00776553">
        <w:rPr>
          <w:color w:val="auto"/>
        </w:rPr>
        <w:t>.</w:t>
      </w:r>
      <w:r w:rsidRPr="007A4C2A">
        <w:rPr>
          <w:color w:val="auto"/>
        </w:rPr>
        <w:t>(</w:t>
      </w:r>
      <w:r>
        <w:rPr>
          <w:color w:val="auto"/>
        </w:rPr>
        <w:t>ОУП. 08</w:t>
      </w:r>
      <w:r w:rsidRPr="007A4C2A">
        <w:rPr>
          <w:color w:val="auto"/>
        </w:rPr>
        <w:t>).</w:t>
      </w:r>
      <w:bookmarkEnd w:id="8"/>
    </w:p>
    <w:p w:rsidR="00A26205" w:rsidRPr="00776553" w:rsidRDefault="00A26205" w:rsidP="00A26205">
      <w:pPr>
        <w:jc w:val="both"/>
        <w:rPr>
          <w:b/>
          <w:color w:val="auto"/>
        </w:rPr>
      </w:pPr>
      <w:r w:rsidRPr="00776553">
        <w:rPr>
          <w:b/>
          <w:color w:val="auto"/>
        </w:rPr>
        <w:t xml:space="preserve">1.3 Результаты освоения программы </w:t>
      </w:r>
      <w:r>
        <w:rPr>
          <w:b/>
          <w:color w:val="auto"/>
        </w:rPr>
        <w:t>общеобразовательной дисциплины</w:t>
      </w:r>
      <w:r w:rsidRPr="00776553">
        <w:rPr>
          <w:b/>
          <w:color w:val="auto"/>
        </w:rPr>
        <w:t>:</w:t>
      </w:r>
    </w:p>
    <w:p w:rsidR="00A26205" w:rsidRPr="00776553" w:rsidRDefault="00A26205" w:rsidP="00A26205">
      <w:pPr>
        <w:overflowPunct w:val="0"/>
        <w:autoSpaceDE w:val="0"/>
        <w:autoSpaceDN w:val="0"/>
        <w:adjustRightInd w:val="0"/>
        <w:ind w:firstLine="283"/>
        <w:rPr>
          <w:color w:val="auto"/>
        </w:rPr>
      </w:pPr>
      <w:r w:rsidRPr="00776553">
        <w:rPr>
          <w:color w:val="auto"/>
        </w:rPr>
        <w:t xml:space="preserve">Освоение содержания </w:t>
      </w:r>
      <w:r>
        <w:rPr>
          <w:color w:val="auto"/>
        </w:rPr>
        <w:t>общеобразовательной дисциплины</w:t>
      </w:r>
      <w:r w:rsidRPr="00776553">
        <w:rPr>
          <w:color w:val="auto"/>
        </w:rPr>
        <w:t xml:space="preserve"> Обществознание обеспечивает достижение студентами следующих </w:t>
      </w:r>
      <w:r w:rsidRPr="00776553">
        <w:rPr>
          <w:bCs/>
          <w:color w:val="auto"/>
        </w:rPr>
        <w:t>результатов</w:t>
      </w:r>
      <w:r w:rsidRPr="00776553">
        <w:rPr>
          <w:b/>
          <w:bCs/>
          <w:color w:val="auto"/>
        </w:rPr>
        <w:t>:</w:t>
      </w:r>
    </w:p>
    <w:p w:rsidR="00A26205" w:rsidRPr="00776553" w:rsidRDefault="00A26205" w:rsidP="00A26205">
      <w:pPr>
        <w:overflowPunct w:val="0"/>
        <w:autoSpaceDE w:val="0"/>
        <w:autoSpaceDN w:val="0"/>
        <w:adjustRightInd w:val="0"/>
        <w:ind w:firstLine="284"/>
        <w:jc w:val="both"/>
        <w:rPr>
          <w:b/>
          <w:bCs/>
          <w:iCs/>
          <w:color w:val="auto"/>
        </w:rPr>
      </w:pPr>
      <w:r w:rsidRPr="00776553">
        <w:rPr>
          <w:b/>
          <w:bCs/>
          <w:iCs/>
          <w:color w:val="auto"/>
        </w:rPr>
        <w:t xml:space="preserve">      личностных:</w:t>
      </w:r>
    </w:p>
    <w:p w:rsidR="00A26205" w:rsidRPr="00AE286D" w:rsidRDefault="00A26205" w:rsidP="00A26205">
      <w:pPr>
        <w:autoSpaceDE w:val="0"/>
        <w:autoSpaceDN w:val="0"/>
        <w:adjustRightInd w:val="0"/>
        <w:ind w:firstLine="539"/>
        <w:jc w:val="both"/>
        <w:rPr>
          <w:color w:val="auto"/>
        </w:rPr>
      </w:pPr>
      <w:r w:rsidRPr="00AE286D">
        <w:rPr>
          <w:color w:val="auto"/>
        </w:rPr>
        <w:t>гражданского воспитания:</w:t>
      </w:r>
    </w:p>
    <w:p w:rsidR="00A26205" w:rsidRPr="00AE286D" w:rsidRDefault="00A26205" w:rsidP="00A26205">
      <w:pPr>
        <w:autoSpaceDE w:val="0"/>
        <w:autoSpaceDN w:val="0"/>
        <w:adjustRightInd w:val="0"/>
        <w:ind w:firstLine="539"/>
        <w:jc w:val="both"/>
        <w:rPr>
          <w:color w:val="auto"/>
        </w:rPr>
      </w:pPr>
      <w:r w:rsidRPr="00AE286D">
        <w:rPr>
          <w:color w:val="auto"/>
        </w:rPr>
        <w:t>сформированность гражданской позиции обучающегося как активного и ответственного члена российского общества;</w:t>
      </w:r>
    </w:p>
    <w:p w:rsidR="00A26205" w:rsidRPr="00AE286D" w:rsidRDefault="00A26205" w:rsidP="00A26205">
      <w:pPr>
        <w:autoSpaceDE w:val="0"/>
        <w:autoSpaceDN w:val="0"/>
        <w:adjustRightInd w:val="0"/>
        <w:ind w:firstLine="539"/>
        <w:jc w:val="both"/>
        <w:rPr>
          <w:color w:val="auto"/>
        </w:rPr>
      </w:pPr>
      <w:r w:rsidRPr="00AE286D">
        <w:rPr>
          <w:color w:val="auto"/>
        </w:rPr>
        <w:t>осознание своих конституционных прав и обязанностей, уважение закона и правопорядка;</w:t>
      </w:r>
    </w:p>
    <w:p w:rsidR="00A26205" w:rsidRPr="00AE286D" w:rsidRDefault="00A26205" w:rsidP="00A26205">
      <w:pPr>
        <w:autoSpaceDE w:val="0"/>
        <w:autoSpaceDN w:val="0"/>
        <w:adjustRightInd w:val="0"/>
        <w:ind w:firstLine="539"/>
        <w:jc w:val="both"/>
        <w:rPr>
          <w:color w:val="auto"/>
        </w:rPr>
      </w:pPr>
      <w:r w:rsidRPr="00AE286D">
        <w:rPr>
          <w:color w:val="auto"/>
        </w:rPr>
        <w:t>принятие традиционных национальных, общечеловеческих гуманистических и демократических ценностей;</w:t>
      </w:r>
    </w:p>
    <w:p w:rsidR="00A26205" w:rsidRPr="00AE286D" w:rsidRDefault="00A26205" w:rsidP="00A26205">
      <w:pPr>
        <w:autoSpaceDE w:val="0"/>
        <w:autoSpaceDN w:val="0"/>
        <w:adjustRightInd w:val="0"/>
        <w:ind w:firstLine="539"/>
        <w:jc w:val="both"/>
        <w:rPr>
          <w:color w:val="auto"/>
        </w:rPr>
      </w:pPr>
      <w:r w:rsidRPr="00AE286D">
        <w:rPr>
          <w:color w:val="auto"/>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26205" w:rsidRPr="00AE286D" w:rsidRDefault="00A26205" w:rsidP="00A26205">
      <w:pPr>
        <w:autoSpaceDE w:val="0"/>
        <w:autoSpaceDN w:val="0"/>
        <w:adjustRightInd w:val="0"/>
        <w:ind w:firstLine="539"/>
        <w:jc w:val="both"/>
        <w:rPr>
          <w:color w:val="auto"/>
        </w:rPr>
      </w:pPr>
      <w:r w:rsidRPr="00AE286D">
        <w:rPr>
          <w:color w:val="auto"/>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A26205" w:rsidRPr="00AE286D" w:rsidRDefault="00A26205" w:rsidP="00A26205">
      <w:pPr>
        <w:autoSpaceDE w:val="0"/>
        <w:autoSpaceDN w:val="0"/>
        <w:adjustRightInd w:val="0"/>
        <w:ind w:firstLine="539"/>
        <w:jc w:val="both"/>
        <w:rPr>
          <w:color w:val="auto"/>
        </w:rPr>
      </w:pPr>
      <w:r w:rsidRPr="00AE286D">
        <w:rPr>
          <w:color w:val="auto"/>
        </w:rPr>
        <w:t>умение взаимодействовать с социальными институтами в соответствии с их функциями и назначением;</w:t>
      </w:r>
    </w:p>
    <w:p w:rsidR="00A26205" w:rsidRPr="00AE286D" w:rsidRDefault="00A26205" w:rsidP="00A26205">
      <w:pPr>
        <w:autoSpaceDE w:val="0"/>
        <w:autoSpaceDN w:val="0"/>
        <w:adjustRightInd w:val="0"/>
        <w:ind w:firstLine="539"/>
        <w:jc w:val="both"/>
        <w:rPr>
          <w:color w:val="auto"/>
        </w:rPr>
      </w:pPr>
      <w:r w:rsidRPr="00AE286D">
        <w:rPr>
          <w:color w:val="auto"/>
        </w:rPr>
        <w:t>готовность к гуманитарной и волонтерской деятельности;</w:t>
      </w:r>
    </w:p>
    <w:p w:rsidR="00A26205" w:rsidRPr="00AE286D" w:rsidRDefault="00A26205" w:rsidP="00A26205">
      <w:pPr>
        <w:autoSpaceDE w:val="0"/>
        <w:autoSpaceDN w:val="0"/>
        <w:adjustRightInd w:val="0"/>
        <w:ind w:firstLine="539"/>
        <w:jc w:val="both"/>
        <w:rPr>
          <w:color w:val="auto"/>
        </w:rPr>
      </w:pPr>
      <w:r w:rsidRPr="00AE286D">
        <w:rPr>
          <w:color w:val="auto"/>
        </w:rPr>
        <w:t>патриотического воспитания:</w:t>
      </w:r>
    </w:p>
    <w:p w:rsidR="00A26205" w:rsidRPr="00AE286D" w:rsidRDefault="00A26205" w:rsidP="00A26205">
      <w:pPr>
        <w:autoSpaceDE w:val="0"/>
        <w:autoSpaceDN w:val="0"/>
        <w:adjustRightInd w:val="0"/>
        <w:ind w:firstLine="539"/>
        <w:jc w:val="both"/>
        <w:rPr>
          <w:color w:val="auto"/>
        </w:rPr>
      </w:pPr>
      <w:r w:rsidRPr="00AE286D">
        <w:rPr>
          <w:color w:val="auto"/>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26205" w:rsidRPr="00AE286D" w:rsidRDefault="00A26205" w:rsidP="00A26205">
      <w:pPr>
        <w:autoSpaceDE w:val="0"/>
        <w:autoSpaceDN w:val="0"/>
        <w:adjustRightInd w:val="0"/>
        <w:ind w:firstLine="539"/>
        <w:jc w:val="both"/>
        <w:rPr>
          <w:color w:val="auto"/>
        </w:rPr>
      </w:pPr>
      <w:r w:rsidRPr="00AE286D">
        <w:rPr>
          <w:color w:val="auto"/>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A26205" w:rsidRPr="00AE286D" w:rsidRDefault="00A26205" w:rsidP="00A26205">
      <w:pPr>
        <w:autoSpaceDE w:val="0"/>
        <w:autoSpaceDN w:val="0"/>
        <w:adjustRightInd w:val="0"/>
        <w:ind w:firstLine="539"/>
        <w:jc w:val="both"/>
        <w:rPr>
          <w:color w:val="auto"/>
        </w:rPr>
      </w:pPr>
      <w:r w:rsidRPr="00AE286D">
        <w:rPr>
          <w:color w:val="auto"/>
        </w:rPr>
        <w:t>идейная убежденность, готовность к служению и защите Отечества, ответственность за его судьбу;</w:t>
      </w:r>
    </w:p>
    <w:p w:rsidR="00A26205" w:rsidRPr="00AE286D" w:rsidRDefault="00A26205" w:rsidP="00A26205">
      <w:pPr>
        <w:autoSpaceDE w:val="0"/>
        <w:autoSpaceDN w:val="0"/>
        <w:adjustRightInd w:val="0"/>
        <w:ind w:firstLine="539"/>
        <w:jc w:val="both"/>
        <w:rPr>
          <w:color w:val="auto"/>
        </w:rPr>
      </w:pPr>
      <w:r w:rsidRPr="00AE286D">
        <w:rPr>
          <w:color w:val="auto"/>
        </w:rPr>
        <w:t>духовно-нравственного воспитания:</w:t>
      </w:r>
    </w:p>
    <w:p w:rsidR="00A26205" w:rsidRPr="00AE286D" w:rsidRDefault="00A26205" w:rsidP="00A26205">
      <w:pPr>
        <w:autoSpaceDE w:val="0"/>
        <w:autoSpaceDN w:val="0"/>
        <w:adjustRightInd w:val="0"/>
        <w:ind w:firstLine="539"/>
        <w:jc w:val="both"/>
        <w:rPr>
          <w:color w:val="auto"/>
        </w:rPr>
      </w:pPr>
      <w:r w:rsidRPr="00AE286D">
        <w:rPr>
          <w:color w:val="auto"/>
        </w:rPr>
        <w:t>осознание духовных ценностей российского народа;</w:t>
      </w:r>
    </w:p>
    <w:p w:rsidR="00A26205" w:rsidRPr="00AE286D" w:rsidRDefault="00A26205" w:rsidP="00A26205">
      <w:pPr>
        <w:autoSpaceDE w:val="0"/>
        <w:autoSpaceDN w:val="0"/>
        <w:adjustRightInd w:val="0"/>
        <w:ind w:firstLine="539"/>
        <w:jc w:val="both"/>
        <w:rPr>
          <w:color w:val="auto"/>
        </w:rPr>
      </w:pPr>
      <w:r w:rsidRPr="00AE286D">
        <w:rPr>
          <w:color w:val="auto"/>
        </w:rPr>
        <w:t>сформированность нравственного сознания, этического поведения;</w:t>
      </w:r>
    </w:p>
    <w:p w:rsidR="00A26205" w:rsidRPr="00AE286D" w:rsidRDefault="00A26205" w:rsidP="00A26205">
      <w:pPr>
        <w:autoSpaceDE w:val="0"/>
        <w:autoSpaceDN w:val="0"/>
        <w:adjustRightInd w:val="0"/>
        <w:ind w:firstLine="539"/>
        <w:jc w:val="both"/>
        <w:rPr>
          <w:color w:val="auto"/>
        </w:rPr>
      </w:pPr>
      <w:r w:rsidRPr="00AE286D">
        <w:rPr>
          <w:color w:val="auto"/>
        </w:rPr>
        <w:t>способность оценивать ситуацию и принимать осознанные решения, ориентируясь на морально-нравственные нормы и ценности;</w:t>
      </w:r>
    </w:p>
    <w:p w:rsidR="00A26205" w:rsidRPr="00AE286D" w:rsidRDefault="00A26205" w:rsidP="00A26205">
      <w:pPr>
        <w:autoSpaceDE w:val="0"/>
        <w:autoSpaceDN w:val="0"/>
        <w:adjustRightInd w:val="0"/>
        <w:ind w:firstLine="539"/>
        <w:jc w:val="both"/>
        <w:rPr>
          <w:color w:val="auto"/>
        </w:rPr>
      </w:pPr>
      <w:r w:rsidRPr="00AE286D">
        <w:rPr>
          <w:color w:val="auto"/>
        </w:rPr>
        <w:t>осознание личного вклада в построение устойчивого будущего;</w:t>
      </w:r>
    </w:p>
    <w:p w:rsidR="00A26205" w:rsidRPr="00AE286D" w:rsidRDefault="00A26205" w:rsidP="00A26205">
      <w:pPr>
        <w:autoSpaceDE w:val="0"/>
        <w:autoSpaceDN w:val="0"/>
        <w:adjustRightInd w:val="0"/>
        <w:ind w:firstLine="539"/>
        <w:jc w:val="both"/>
        <w:rPr>
          <w:color w:val="auto"/>
        </w:rPr>
      </w:pPr>
      <w:r w:rsidRPr="00AE286D">
        <w:rPr>
          <w:color w:val="auto"/>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A26205" w:rsidRPr="00AE286D" w:rsidRDefault="00A26205" w:rsidP="00A26205">
      <w:pPr>
        <w:autoSpaceDE w:val="0"/>
        <w:autoSpaceDN w:val="0"/>
        <w:adjustRightInd w:val="0"/>
        <w:ind w:firstLine="539"/>
        <w:jc w:val="both"/>
        <w:rPr>
          <w:color w:val="auto"/>
        </w:rPr>
      </w:pPr>
      <w:r w:rsidRPr="00AE286D">
        <w:rPr>
          <w:color w:val="auto"/>
        </w:rPr>
        <w:t>эстетического воспитания:</w:t>
      </w:r>
    </w:p>
    <w:p w:rsidR="00A26205" w:rsidRPr="00AE286D" w:rsidRDefault="00A26205" w:rsidP="00A26205">
      <w:pPr>
        <w:autoSpaceDE w:val="0"/>
        <w:autoSpaceDN w:val="0"/>
        <w:adjustRightInd w:val="0"/>
        <w:ind w:firstLine="539"/>
        <w:jc w:val="both"/>
        <w:rPr>
          <w:color w:val="auto"/>
        </w:rPr>
      </w:pPr>
      <w:r w:rsidRPr="00AE286D">
        <w:rPr>
          <w:color w:val="auto"/>
        </w:rPr>
        <w:t>эстетическое отношение к миру, включая эстетику быта, научного и технического творчества, спорта, труда и общественных отношений;</w:t>
      </w:r>
    </w:p>
    <w:p w:rsidR="00A26205" w:rsidRPr="00AE286D" w:rsidRDefault="00A26205" w:rsidP="00A26205">
      <w:pPr>
        <w:autoSpaceDE w:val="0"/>
        <w:autoSpaceDN w:val="0"/>
        <w:adjustRightInd w:val="0"/>
        <w:ind w:firstLine="539"/>
        <w:jc w:val="both"/>
        <w:rPr>
          <w:color w:val="auto"/>
        </w:rPr>
      </w:pPr>
      <w:r w:rsidRPr="00AE286D">
        <w:rPr>
          <w:color w:val="auto"/>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26205" w:rsidRPr="00AE286D" w:rsidRDefault="00A26205" w:rsidP="00A26205">
      <w:pPr>
        <w:autoSpaceDE w:val="0"/>
        <w:autoSpaceDN w:val="0"/>
        <w:adjustRightInd w:val="0"/>
        <w:ind w:firstLine="539"/>
        <w:jc w:val="both"/>
        <w:rPr>
          <w:color w:val="auto"/>
        </w:rPr>
      </w:pPr>
      <w:r w:rsidRPr="00AE286D">
        <w:rPr>
          <w:color w:val="auto"/>
        </w:rPr>
        <w:lastRenderedPageBreak/>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A26205" w:rsidRPr="00AE286D" w:rsidRDefault="00A26205" w:rsidP="00A26205">
      <w:pPr>
        <w:autoSpaceDE w:val="0"/>
        <w:autoSpaceDN w:val="0"/>
        <w:adjustRightInd w:val="0"/>
        <w:ind w:firstLine="539"/>
        <w:jc w:val="both"/>
        <w:rPr>
          <w:color w:val="auto"/>
        </w:rPr>
      </w:pPr>
      <w:r w:rsidRPr="00AE286D">
        <w:rPr>
          <w:color w:val="auto"/>
        </w:rPr>
        <w:t>готовность к самовыражению в разных видах искусства, стремление проявлять качества творческой личности;</w:t>
      </w:r>
    </w:p>
    <w:p w:rsidR="00A26205" w:rsidRPr="00AE286D" w:rsidRDefault="00A26205" w:rsidP="00A26205">
      <w:pPr>
        <w:autoSpaceDE w:val="0"/>
        <w:autoSpaceDN w:val="0"/>
        <w:adjustRightInd w:val="0"/>
        <w:ind w:firstLine="539"/>
        <w:jc w:val="both"/>
        <w:rPr>
          <w:color w:val="auto"/>
        </w:rPr>
      </w:pPr>
      <w:r w:rsidRPr="00AE286D">
        <w:rPr>
          <w:color w:val="auto"/>
        </w:rPr>
        <w:t>физического воспитания:</w:t>
      </w:r>
    </w:p>
    <w:p w:rsidR="00A26205" w:rsidRPr="00AE286D" w:rsidRDefault="00A26205" w:rsidP="00A26205">
      <w:pPr>
        <w:autoSpaceDE w:val="0"/>
        <w:autoSpaceDN w:val="0"/>
        <w:adjustRightInd w:val="0"/>
        <w:ind w:firstLine="539"/>
        <w:jc w:val="both"/>
        <w:rPr>
          <w:color w:val="auto"/>
        </w:rPr>
      </w:pPr>
      <w:r w:rsidRPr="00AE286D">
        <w:rPr>
          <w:color w:val="auto"/>
        </w:rPr>
        <w:t>сформированность здорового и безопасного образа жизни, ответственного отношения к своему здоровью;</w:t>
      </w:r>
    </w:p>
    <w:p w:rsidR="00A26205" w:rsidRPr="00AE286D" w:rsidRDefault="00A26205" w:rsidP="00A26205">
      <w:pPr>
        <w:autoSpaceDE w:val="0"/>
        <w:autoSpaceDN w:val="0"/>
        <w:adjustRightInd w:val="0"/>
        <w:ind w:firstLine="539"/>
        <w:jc w:val="both"/>
        <w:rPr>
          <w:color w:val="auto"/>
        </w:rPr>
      </w:pPr>
      <w:r w:rsidRPr="00AE286D">
        <w:rPr>
          <w:color w:val="auto"/>
        </w:rPr>
        <w:t>потребность в физическом совершенствовании, занятиях спортивно-оздоровительной деятельностью;</w:t>
      </w:r>
    </w:p>
    <w:p w:rsidR="00A26205" w:rsidRPr="00AE286D" w:rsidRDefault="00A26205" w:rsidP="00A26205">
      <w:pPr>
        <w:autoSpaceDE w:val="0"/>
        <w:autoSpaceDN w:val="0"/>
        <w:adjustRightInd w:val="0"/>
        <w:ind w:firstLine="539"/>
        <w:jc w:val="both"/>
        <w:rPr>
          <w:color w:val="auto"/>
        </w:rPr>
      </w:pPr>
      <w:r w:rsidRPr="00AE286D">
        <w:rPr>
          <w:color w:val="auto"/>
        </w:rPr>
        <w:t>активное неприятие вредных привычек и иных форм причинения вреда физическому и психическому здоровью;</w:t>
      </w:r>
    </w:p>
    <w:p w:rsidR="00A26205" w:rsidRPr="00AE286D" w:rsidRDefault="00A26205" w:rsidP="00A26205">
      <w:pPr>
        <w:autoSpaceDE w:val="0"/>
        <w:autoSpaceDN w:val="0"/>
        <w:adjustRightInd w:val="0"/>
        <w:ind w:firstLine="539"/>
        <w:jc w:val="both"/>
        <w:rPr>
          <w:color w:val="auto"/>
        </w:rPr>
      </w:pPr>
      <w:r w:rsidRPr="00AE286D">
        <w:rPr>
          <w:color w:val="auto"/>
        </w:rPr>
        <w:t>трудового воспитания:</w:t>
      </w:r>
    </w:p>
    <w:p w:rsidR="00A26205" w:rsidRPr="00AE286D" w:rsidRDefault="00A26205" w:rsidP="00A26205">
      <w:pPr>
        <w:autoSpaceDE w:val="0"/>
        <w:autoSpaceDN w:val="0"/>
        <w:adjustRightInd w:val="0"/>
        <w:ind w:firstLine="539"/>
        <w:jc w:val="both"/>
        <w:rPr>
          <w:color w:val="auto"/>
        </w:rPr>
      </w:pPr>
      <w:r w:rsidRPr="00AE286D">
        <w:rPr>
          <w:color w:val="auto"/>
        </w:rPr>
        <w:t>готовность к труду, осознание ценности мастерства, трудолюбие;</w:t>
      </w:r>
    </w:p>
    <w:p w:rsidR="00A26205" w:rsidRPr="00AE286D" w:rsidRDefault="00A26205" w:rsidP="00A26205">
      <w:pPr>
        <w:autoSpaceDE w:val="0"/>
        <w:autoSpaceDN w:val="0"/>
        <w:adjustRightInd w:val="0"/>
        <w:ind w:firstLine="539"/>
        <w:jc w:val="both"/>
        <w:rPr>
          <w:color w:val="auto"/>
        </w:rPr>
      </w:pPr>
      <w:r w:rsidRPr="00AE286D">
        <w:rPr>
          <w:color w:val="auto"/>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26205" w:rsidRPr="00AE286D" w:rsidRDefault="00A26205" w:rsidP="00A26205">
      <w:pPr>
        <w:autoSpaceDE w:val="0"/>
        <w:autoSpaceDN w:val="0"/>
        <w:adjustRightInd w:val="0"/>
        <w:ind w:firstLine="539"/>
        <w:jc w:val="both"/>
        <w:rPr>
          <w:color w:val="auto"/>
        </w:rPr>
      </w:pPr>
      <w:r w:rsidRPr="00AE286D">
        <w:rPr>
          <w:color w:val="auto"/>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26205" w:rsidRPr="00AE286D" w:rsidRDefault="00A26205" w:rsidP="00A26205">
      <w:pPr>
        <w:autoSpaceDE w:val="0"/>
        <w:autoSpaceDN w:val="0"/>
        <w:adjustRightInd w:val="0"/>
        <w:ind w:firstLine="539"/>
        <w:jc w:val="both"/>
        <w:rPr>
          <w:color w:val="auto"/>
        </w:rPr>
      </w:pPr>
      <w:r w:rsidRPr="00AE286D">
        <w:rPr>
          <w:color w:val="auto"/>
        </w:rPr>
        <w:t>готовность и способность к образованию и самообразованию на протяжении всей жизни;</w:t>
      </w:r>
    </w:p>
    <w:p w:rsidR="00A26205" w:rsidRPr="00AE286D" w:rsidRDefault="00A26205" w:rsidP="00A26205">
      <w:pPr>
        <w:autoSpaceDE w:val="0"/>
        <w:autoSpaceDN w:val="0"/>
        <w:adjustRightInd w:val="0"/>
        <w:ind w:firstLine="539"/>
        <w:jc w:val="both"/>
        <w:rPr>
          <w:color w:val="auto"/>
        </w:rPr>
      </w:pPr>
      <w:r w:rsidRPr="00AE286D">
        <w:rPr>
          <w:color w:val="auto"/>
        </w:rPr>
        <w:t>экологического воспитания:</w:t>
      </w:r>
    </w:p>
    <w:p w:rsidR="00A26205" w:rsidRPr="00AE286D" w:rsidRDefault="00A26205" w:rsidP="00A26205">
      <w:pPr>
        <w:autoSpaceDE w:val="0"/>
        <w:autoSpaceDN w:val="0"/>
        <w:adjustRightInd w:val="0"/>
        <w:ind w:firstLine="539"/>
        <w:jc w:val="both"/>
        <w:rPr>
          <w:color w:val="auto"/>
        </w:rPr>
      </w:pPr>
      <w:r w:rsidRPr="00AE286D">
        <w:rPr>
          <w:color w:val="auto"/>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26205" w:rsidRPr="00AE286D" w:rsidRDefault="00A26205" w:rsidP="00A26205">
      <w:pPr>
        <w:autoSpaceDE w:val="0"/>
        <w:autoSpaceDN w:val="0"/>
        <w:adjustRightInd w:val="0"/>
        <w:ind w:firstLine="539"/>
        <w:jc w:val="both"/>
        <w:rPr>
          <w:color w:val="auto"/>
        </w:rPr>
      </w:pPr>
      <w:r w:rsidRPr="00AE286D">
        <w:rPr>
          <w:color w:val="auto"/>
        </w:rPr>
        <w:t>планирование и осуществление действий в окружающей среде на основе знания целей устойчивого развития человечества;</w:t>
      </w:r>
    </w:p>
    <w:p w:rsidR="00A26205" w:rsidRPr="00AE286D" w:rsidRDefault="00A26205" w:rsidP="00A26205">
      <w:pPr>
        <w:autoSpaceDE w:val="0"/>
        <w:autoSpaceDN w:val="0"/>
        <w:adjustRightInd w:val="0"/>
        <w:ind w:firstLine="539"/>
        <w:jc w:val="both"/>
        <w:rPr>
          <w:color w:val="auto"/>
        </w:rPr>
      </w:pPr>
      <w:r w:rsidRPr="00AE286D">
        <w:rPr>
          <w:color w:val="auto"/>
        </w:rPr>
        <w:t>активное неприятие действий, приносящих вред окружающей среде;</w:t>
      </w:r>
    </w:p>
    <w:p w:rsidR="00A26205" w:rsidRPr="00AE286D" w:rsidRDefault="00A26205" w:rsidP="00A26205">
      <w:pPr>
        <w:autoSpaceDE w:val="0"/>
        <w:autoSpaceDN w:val="0"/>
        <w:adjustRightInd w:val="0"/>
        <w:ind w:firstLine="539"/>
        <w:jc w:val="both"/>
        <w:rPr>
          <w:color w:val="auto"/>
        </w:rPr>
      </w:pPr>
      <w:r w:rsidRPr="00AE286D">
        <w:rPr>
          <w:color w:val="auto"/>
        </w:rPr>
        <w:t>умение прогнозировать неблагоприятные экологические последствия предпринимаемых действий, предотвращать их;</w:t>
      </w:r>
    </w:p>
    <w:p w:rsidR="00A26205" w:rsidRPr="00AE286D" w:rsidRDefault="00A26205" w:rsidP="00A26205">
      <w:pPr>
        <w:autoSpaceDE w:val="0"/>
        <w:autoSpaceDN w:val="0"/>
        <w:adjustRightInd w:val="0"/>
        <w:ind w:firstLine="539"/>
        <w:jc w:val="both"/>
        <w:rPr>
          <w:color w:val="auto"/>
        </w:rPr>
      </w:pPr>
      <w:r w:rsidRPr="00AE286D">
        <w:rPr>
          <w:color w:val="auto"/>
        </w:rPr>
        <w:t>расширение опыта деятельности экологической направленности;</w:t>
      </w:r>
    </w:p>
    <w:p w:rsidR="00A26205" w:rsidRPr="00AE286D" w:rsidRDefault="00A26205" w:rsidP="00A26205">
      <w:pPr>
        <w:autoSpaceDE w:val="0"/>
        <w:autoSpaceDN w:val="0"/>
        <w:adjustRightInd w:val="0"/>
        <w:ind w:firstLine="539"/>
        <w:jc w:val="both"/>
        <w:rPr>
          <w:color w:val="auto"/>
        </w:rPr>
      </w:pPr>
      <w:r w:rsidRPr="00AE286D">
        <w:rPr>
          <w:color w:val="auto"/>
        </w:rPr>
        <w:t>ценности научного познания:</w:t>
      </w:r>
    </w:p>
    <w:p w:rsidR="00A26205" w:rsidRPr="00AE286D" w:rsidRDefault="00A26205" w:rsidP="00A26205">
      <w:pPr>
        <w:autoSpaceDE w:val="0"/>
        <w:autoSpaceDN w:val="0"/>
        <w:adjustRightInd w:val="0"/>
        <w:ind w:firstLine="539"/>
        <w:jc w:val="both"/>
        <w:rPr>
          <w:color w:val="auto"/>
        </w:rPr>
      </w:pPr>
      <w:r w:rsidRPr="00AE286D">
        <w:rPr>
          <w:color w:val="auto"/>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26205" w:rsidRPr="00AE286D" w:rsidRDefault="00A26205" w:rsidP="00A26205">
      <w:pPr>
        <w:autoSpaceDE w:val="0"/>
        <w:autoSpaceDN w:val="0"/>
        <w:adjustRightInd w:val="0"/>
        <w:ind w:firstLine="539"/>
        <w:jc w:val="both"/>
        <w:rPr>
          <w:color w:val="auto"/>
        </w:rPr>
      </w:pPr>
      <w:r w:rsidRPr="00AE286D">
        <w:rPr>
          <w:color w:val="auto"/>
        </w:rPr>
        <w:t>совершенствование языковой и читательской культуры как средства взаимодействия между людьми и познания мира;</w:t>
      </w:r>
    </w:p>
    <w:p w:rsidR="00A26205" w:rsidRPr="00AE286D" w:rsidRDefault="00A26205" w:rsidP="00A26205">
      <w:pPr>
        <w:autoSpaceDE w:val="0"/>
        <w:autoSpaceDN w:val="0"/>
        <w:adjustRightInd w:val="0"/>
        <w:ind w:firstLine="539"/>
        <w:jc w:val="both"/>
        <w:rPr>
          <w:color w:val="auto"/>
        </w:rPr>
      </w:pPr>
      <w:r w:rsidRPr="00AE286D">
        <w:rPr>
          <w:color w:val="auto"/>
        </w:rPr>
        <w:t>осознание ценности научной деятельности, готовность осуществлять проектную и исследовательскую деятельность индивидуально и в группе.</w:t>
      </w:r>
    </w:p>
    <w:p w:rsidR="00A26205" w:rsidRPr="00AE286D" w:rsidRDefault="00A26205" w:rsidP="00A26205">
      <w:pPr>
        <w:contextualSpacing/>
        <w:jc w:val="both"/>
        <w:rPr>
          <w:color w:val="auto"/>
        </w:rPr>
      </w:pPr>
      <w:r w:rsidRPr="00AE286D">
        <w:rPr>
          <w:color w:val="auto"/>
        </w:rPr>
        <w:t>        </w:t>
      </w:r>
      <w:r w:rsidRPr="00AE286D">
        <w:rPr>
          <w:b/>
          <w:bCs/>
          <w:color w:val="auto"/>
        </w:rPr>
        <w:t>метапредметных:</w:t>
      </w:r>
    </w:p>
    <w:p w:rsidR="00A26205" w:rsidRPr="00AE286D" w:rsidRDefault="00A26205" w:rsidP="00A26205">
      <w:pPr>
        <w:autoSpaceDE w:val="0"/>
        <w:autoSpaceDN w:val="0"/>
        <w:adjustRightInd w:val="0"/>
        <w:ind w:firstLine="540"/>
        <w:jc w:val="both"/>
        <w:rPr>
          <w:color w:val="auto"/>
        </w:rPr>
      </w:pPr>
      <w:r w:rsidRPr="00AE286D">
        <w:rPr>
          <w:color w:val="auto"/>
        </w:rPr>
        <w:t>Овладение универсальными учебными познавательными действиями:</w:t>
      </w:r>
    </w:p>
    <w:p w:rsidR="00A26205" w:rsidRPr="00AE286D" w:rsidRDefault="00A26205" w:rsidP="00A26205">
      <w:pPr>
        <w:autoSpaceDE w:val="0"/>
        <w:autoSpaceDN w:val="0"/>
        <w:adjustRightInd w:val="0"/>
        <w:ind w:firstLine="540"/>
        <w:jc w:val="both"/>
        <w:rPr>
          <w:color w:val="auto"/>
        </w:rPr>
      </w:pPr>
      <w:r w:rsidRPr="00AE286D">
        <w:rPr>
          <w:color w:val="auto"/>
        </w:rPr>
        <w:t>а) базовые логические действия:</w:t>
      </w:r>
    </w:p>
    <w:p w:rsidR="00A26205" w:rsidRPr="00AE286D" w:rsidRDefault="00A26205" w:rsidP="00A26205">
      <w:pPr>
        <w:autoSpaceDE w:val="0"/>
        <w:autoSpaceDN w:val="0"/>
        <w:adjustRightInd w:val="0"/>
        <w:ind w:firstLine="540"/>
        <w:jc w:val="both"/>
        <w:rPr>
          <w:color w:val="auto"/>
        </w:rPr>
      </w:pPr>
      <w:r w:rsidRPr="00AE286D">
        <w:rPr>
          <w:color w:val="auto"/>
        </w:rPr>
        <w:t>самостоятельно формулировать и актуализировать проблему, рассматривать ее всесторонне;</w:t>
      </w:r>
    </w:p>
    <w:p w:rsidR="00A26205" w:rsidRPr="00AE286D" w:rsidRDefault="00A26205" w:rsidP="00A26205">
      <w:pPr>
        <w:autoSpaceDE w:val="0"/>
        <w:autoSpaceDN w:val="0"/>
        <w:adjustRightInd w:val="0"/>
        <w:ind w:firstLine="540"/>
        <w:jc w:val="both"/>
        <w:rPr>
          <w:color w:val="auto"/>
        </w:rPr>
      </w:pPr>
      <w:r w:rsidRPr="00AE286D">
        <w:rPr>
          <w:color w:val="auto"/>
        </w:rPr>
        <w:t>устанавливать существенный признак или основания для сравнения, классификации и обобщения;</w:t>
      </w:r>
    </w:p>
    <w:p w:rsidR="00A26205" w:rsidRPr="00AE286D" w:rsidRDefault="00A26205" w:rsidP="00A26205">
      <w:pPr>
        <w:autoSpaceDE w:val="0"/>
        <w:autoSpaceDN w:val="0"/>
        <w:adjustRightInd w:val="0"/>
        <w:ind w:firstLine="540"/>
        <w:jc w:val="both"/>
        <w:rPr>
          <w:color w:val="auto"/>
        </w:rPr>
      </w:pPr>
      <w:r w:rsidRPr="00AE286D">
        <w:rPr>
          <w:color w:val="auto"/>
        </w:rPr>
        <w:t>определять цели деятельности, задавать параметры и критерии их достижения;</w:t>
      </w:r>
    </w:p>
    <w:p w:rsidR="00A26205" w:rsidRPr="00AE286D" w:rsidRDefault="00A26205" w:rsidP="00A26205">
      <w:pPr>
        <w:autoSpaceDE w:val="0"/>
        <w:autoSpaceDN w:val="0"/>
        <w:adjustRightInd w:val="0"/>
        <w:ind w:firstLine="540"/>
        <w:jc w:val="both"/>
        <w:rPr>
          <w:color w:val="auto"/>
        </w:rPr>
      </w:pPr>
      <w:r w:rsidRPr="00AE286D">
        <w:rPr>
          <w:color w:val="auto"/>
        </w:rPr>
        <w:t>выявлять закономерности и противоречия в рассматриваемых явлениях;</w:t>
      </w:r>
    </w:p>
    <w:p w:rsidR="00A26205" w:rsidRPr="00AE286D" w:rsidRDefault="00A26205" w:rsidP="00A26205">
      <w:pPr>
        <w:autoSpaceDE w:val="0"/>
        <w:autoSpaceDN w:val="0"/>
        <w:adjustRightInd w:val="0"/>
        <w:ind w:firstLine="540"/>
        <w:jc w:val="both"/>
        <w:rPr>
          <w:color w:val="auto"/>
        </w:rPr>
      </w:pPr>
      <w:r w:rsidRPr="00AE286D">
        <w:rPr>
          <w:color w:val="auto"/>
        </w:rPr>
        <w:t>вносить коррективы в деятельность, оценивать соответствие результатов целям, оценивать риски последствий деятельности;</w:t>
      </w:r>
    </w:p>
    <w:p w:rsidR="00A26205" w:rsidRPr="00AE286D" w:rsidRDefault="00A26205" w:rsidP="00A26205">
      <w:pPr>
        <w:autoSpaceDE w:val="0"/>
        <w:autoSpaceDN w:val="0"/>
        <w:adjustRightInd w:val="0"/>
        <w:ind w:firstLine="540"/>
        <w:jc w:val="both"/>
        <w:rPr>
          <w:color w:val="auto"/>
        </w:rPr>
      </w:pPr>
      <w:r w:rsidRPr="00AE286D">
        <w:rPr>
          <w:color w:val="auto"/>
        </w:rPr>
        <w:t>развивать креативное мышление при решении жизненных проблем;</w:t>
      </w:r>
    </w:p>
    <w:p w:rsidR="00A26205" w:rsidRPr="00AE286D" w:rsidRDefault="00A26205" w:rsidP="00A26205">
      <w:pPr>
        <w:autoSpaceDE w:val="0"/>
        <w:autoSpaceDN w:val="0"/>
        <w:adjustRightInd w:val="0"/>
        <w:ind w:firstLine="540"/>
        <w:jc w:val="both"/>
        <w:rPr>
          <w:color w:val="auto"/>
        </w:rPr>
      </w:pPr>
      <w:r w:rsidRPr="00AE286D">
        <w:rPr>
          <w:color w:val="auto"/>
        </w:rPr>
        <w:t>б) базовые исследовательские действия:</w:t>
      </w:r>
    </w:p>
    <w:p w:rsidR="00A26205" w:rsidRPr="00AE286D" w:rsidRDefault="00A26205" w:rsidP="00A26205">
      <w:pPr>
        <w:autoSpaceDE w:val="0"/>
        <w:autoSpaceDN w:val="0"/>
        <w:adjustRightInd w:val="0"/>
        <w:ind w:firstLine="540"/>
        <w:jc w:val="both"/>
        <w:rPr>
          <w:color w:val="auto"/>
        </w:rPr>
      </w:pPr>
      <w:r w:rsidRPr="00AE286D">
        <w:rPr>
          <w:color w:val="auto"/>
        </w:rPr>
        <w:lastRenderedPageBreak/>
        <w:t>владеть навыками учебно-исследовательской и проектной деятельности, навыками разрешения проблем;</w:t>
      </w:r>
    </w:p>
    <w:p w:rsidR="00A26205" w:rsidRPr="00AE286D" w:rsidRDefault="00A26205" w:rsidP="00A26205">
      <w:pPr>
        <w:autoSpaceDE w:val="0"/>
        <w:autoSpaceDN w:val="0"/>
        <w:adjustRightInd w:val="0"/>
        <w:ind w:firstLine="540"/>
        <w:jc w:val="both"/>
        <w:rPr>
          <w:color w:val="auto"/>
        </w:rPr>
      </w:pPr>
      <w:r w:rsidRPr="00AE286D">
        <w:rPr>
          <w:color w:val="auto"/>
        </w:rPr>
        <w:t>способность и готовность к самостоятельному поиску методов решения практических задач, применению различных методов познания;</w:t>
      </w:r>
    </w:p>
    <w:p w:rsidR="00A26205" w:rsidRPr="00AE286D" w:rsidRDefault="00A26205" w:rsidP="00A26205">
      <w:pPr>
        <w:autoSpaceDE w:val="0"/>
        <w:autoSpaceDN w:val="0"/>
        <w:adjustRightInd w:val="0"/>
        <w:ind w:firstLine="540"/>
        <w:jc w:val="both"/>
        <w:rPr>
          <w:color w:val="auto"/>
        </w:rPr>
      </w:pPr>
      <w:r w:rsidRPr="00AE286D">
        <w:rPr>
          <w:color w:val="auto"/>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26205" w:rsidRPr="00AE286D" w:rsidRDefault="00A26205" w:rsidP="00A26205">
      <w:pPr>
        <w:autoSpaceDE w:val="0"/>
        <w:autoSpaceDN w:val="0"/>
        <w:adjustRightInd w:val="0"/>
        <w:ind w:firstLine="540"/>
        <w:jc w:val="both"/>
        <w:rPr>
          <w:color w:val="auto"/>
        </w:rPr>
      </w:pPr>
      <w:r w:rsidRPr="00AE286D">
        <w:rPr>
          <w:color w:val="auto"/>
        </w:rPr>
        <w:t>формирование научного типа мышления, владение научной терминологией, ключевыми понятиями и методами;</w:t>
      </w:r>
    </w:p>
    <w:p w:rsidR="00A26205" w:rsidRPr="00AE286D" w:rsidRDefault="00A26205" w:rsidP="00A26205">
      <w:pPr>
        <w:autoSpaceDE w:val="0"/>
        <w:autoSpaceDN w:val="0"/>
        <w:adjustRightInd w:val="0"/>
        <w:ind w:firstLine="540"/>
        <w:jc w:val="both"/>
        <w:rPr>
          <w:color w:val="auto"/>
        </w:rPr>
      </w:pPr>
      <w:r w:rsidRPr="00AE286D">
        <w:rPr>
          <w:color w:val="auto"/>
        </w:rPr>
        <w:t>ставить и формулировать собственные задачи в образовательной деятельности и жизненных ситуациях;</w:t>
      </w:r>
    </w:p>
    <w:p w:rsidR="00A26205" w:rsidRPr="00AE286D" w:rsidRDefault="00A26205" w:rsidP="00A26205">
      <w:pPr>
        <w:autoSpaceDE w:val="0"/>
        <w:autoSpaceDN w:val="0"/>
        <w:adjustRightInd w:val="0"/>
        <w:ind w:firstLine="540"/>
        <w:jc w:val="both"/>
        <w:rPr>
          <w:color w:val="auto"/>
        </w:rPr>
      </w:pPr>
      <w:r w:rsidRPr="00AE286D">
        <w:rPr>
          <w:color w:val="auto"/>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A26205" w:rsidRPr="00AE286D" w:rsidRDefault="00A26205" w:rsidP="00A26205">
      <w:pPr>
        <w:autoSpaceDE w:val="0"/>
        <w:autoSpaceDN w:val="0"/>
        <w:adjustRightInd w:val="0"/>
        <w:ind w:firstLine="540"/>
        <w:jc w:val="both"/>
        <w:rPr>
          <w:color w:val="auto"/>
        </w:rPr>
      </w:pPr>
      <w:r w:rsidRPr="00AE286D">
        <w:rPr>
          <w:color w:val="auto"/>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26205" w:rsidRPr="00AE286D" w:rsidRDefault="00A26205" w:rsidP="00A26205">
      <w:pPr>
        <w:autoSpaceDE w:val="0"/>
        <w:autoSpaceDN w:val="0"/>
        <w:adjustRightInd w:val="0"/>
        <w:ind w:firstLine="540"/>
        <w:jc w:val="both"/>
        <w:rPr>
          <w:color w:val="auto"/>
        </w:rPr>
      </w:pPr>
      <w:r w:rsidRPr="00AE286D">
        <w:rPr>
          <w:color w:val="auto"/>
        </w:rPr>
        <w:t>давать оценку новым ситуациям, оценивать приобретенный опыт;</w:t>
      </w:r>
    </w:p>
    <w:p w:rsidR="00A26205" w:rsidRPr="00AE286D" w:rsidRDefault="00A26205" w:rsidP="00A26205">
      <w:pPr>
        <w:autoSpaceDE w:val="0"/>
        <w:autoSpaceDN w:val="0"/>
        <w:adjustRightInd w:val="0"/>
        <w:ind w:firstLine="540"/>
        <w:jc w:val="both"/>
        <w:rPr>
          <w:color w:val="auto"/>
        </w:rPr>
      </w:pPr>
      <w:r w:rsidRPr="00AE286D">
        <w:rPr>
          <w:color w:val="auto"/>
        </w:rPr>
        <w:t>разрабатывать план решения проблемы с учетом анализа имеющихся материальных и нематериальных ресурсов;</w:t>
      </w:r>
    </w:p>
    <w:p w:rsidR="00A26205" w:rsidRPr="00AE286D" w:rsidRDefault="00A26205" w:rsidP="00A26205">
      <w:pPr>
        <w:autoSpaceDE w:val="0"/>
        <w:autoSpaceDN w:val="0"/>
        <w:adjustRightInd w:val="0"/>
        <w:ind w:firstLine="540"/>
        <w:jc w:val="both"/>
        <w:rPr>
          <w:color w:val="auto"/>
        </w:rPr>
      </w:pPr>
      <w:r w:rsidRPr="00AE286D">
        <w:rPr>
          <w:color w:val="auto"/>
        </w:rPr>
        <w:t>осуществлять целенаправленный поиск переноса средств и способов действия в профессиональную среду;</w:t>
      </w:r>
    </w:p>
    <w:p w:rsidR="00A26205" w:rsidRPr="00AE286D" w:rsidRDefault="00A26205" w:rsidP="00A26205">
      <w:pPr>
        <w:autoSpaceDE w:val="0"/>
        <w:autoSpaceDN w:val="0"/>
        <w:adjustRightInd w:val="0"/>
        <w:ind w:firstLine="540"/>
        <w:jc w:val="both"/>
        <w:rPr>
          <w:color w:val="auto"/>
        </w:rPr>
      </w:pPr>
      <w:r w:rsidRPr="00AE286D">
        <w:rPr>
          <w:color w:val="auto"/>
        </w:rPr>
        <w:t>уметь переносить знания в познавательную и практическую области жизнедеятельности;</w:t>
      </w:r>
    </w:p>
    <w:p w:rsidR="00A26205" w:rsidRPr="00AE286D" w:rsidRDefault="00A26205" w:rsidP="00A26205">
      <w:pPr>
        <w:autoSpaceDE w:val="0"/>
        <w:autoSpaceDN w:val="0"/>
        <w:adjustRightInd w:val="0"/>
        <w:ind w:firstLine="540"/>
        <w:jc w:val="both"/>
        <w:rPr>
          <w:color w:val="auto"/>
        </w:rPr>
      </w:pPr>
      <w:r w:rsidRPr="00AE286D">
        <w:rPr>
          <w:color w:val="auto"/>
        </w:rPr>
        <w:t>уметь интегрировать знания из разных предметных областей;</w:t>
      </w:r>
    </w:p>
    <w:p w:rsidR="00A26205" w:rsidRPr="00AE286D" w:rsidRDefault="00A26205" w:rsidP="00A26205">
      <w:pPr>
        <w:autoSpaceDE w:val="0"/>
        <w:autoSpaceDN w:val="0"/>
        <w:adjustRightInd w:val="0"/>
        <w:ind w:firstLine="540"/>
        <w:jc w:val="both"/>
        <w:rPr>
          <w:color w:val="auto"/>
        </w:rPr>
      </w:pPr>
      <w:r w:rsidRPr="00AE286D">
        <w:rPr>
          <w:color w:val="auto"/>
        </w:rPr>
        <w:t>выдвигать новые идеи, предлагать оригинальные подходы и решения;</w:t>
      </w:r>
    </w:p>
    <w:p w:rsidR="00A26205" w:rsidRPr="00AE286D" w:rsidRDefault="00A26205" w:rsidP="00A26205">
      <w:pPr>
        <w:autoSpaceDE w:val="0"/>
        <w:autoSpaceDN w:val="0"/>
        <w:adjustRightInd w:val="0"/>
        <w:ind w:firstLine="540"/>
        <w:jc w:val="both"/>
        <w:rPr>
          <w:color w:val="auto"/>
        </w:rPr>
      </w:pPr>
      <w:r w:rsidRPr="00AE286D">
        <w:rPr>
          <w:color w:val="auto"/>
        </w:rPr>
        <w:t>ставить проблемы и задачи, допускающие альтернативные решения;</w:t>
      </w:r>
    </w:p>
    <w:p w:rsidR="00A26205" w:rsidRPr="00AE286D" w:rsidRDefault="00A26205" w:rsidP="00A26205">
      <w:pPr>
        <w:autoSpaceDE w:val="0"/>
        <w:autoSpaceDN w:val="0"/>
        <w:adjustRightInd w:val="0"/>
        <w:ind w:firstLine="540"/>
        <w:jc w:val="both"/>
        <w:rPr>
          <w:color w:val="auto"/>
        </w:rPr>
      </w:pPr>
      <w:r w:rsidRPr="00AE286D">
        <w:rPr>
          <w:color w:val="auto"/>
        </w:rPr>
        <w:t>в) работа с информацией:</w:t>
      </w:r>
    </w:p>
    <w:p w:rsidR="00A26205" w:rsidRPr="00AE286D" w:rsidRDefault="00A26205" w:rsidP="00A26205">
      <w:pPr>
        <w:autoSpaceDE w:val="0"/>
        <w:autoSpaceDN w:val="0"/>
        <w:adjustRightInd w:val="0"/>
        <w:ind w:firstLine="540"/>
        <w:jc w:val="both"/>
        <w:rPr>
          <w:color w:val="auto"/>
        </w:rPr>
      </w:pPr>
      <w:r w:rsidRPr="00AE286D">
        <w:rPr>
          <w:color w:val="auto"/>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26205" w:rsidRPr="00AE286D" w:rsidRDefault="00A26205" w:rsidP="00A26205">
      <w:pPr>
        <w:autoSpaceDE w:val="0"/>
        <w:autoSpaceDN w:val="0"/>
        <w:adjustRightInd w:val="0"/>
        <w:ind w:firstLine="540"/>
        <w:jc w:val="both"/>
        <w:rPr>
          <w:color w:val="auto"/>
        </w:rPr>
      </w:pPr>
      <w:r w:rsidRPr="00AE286D">
        <w:rPr>
          <w:color w:val="auto"/>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A26205" w:rsidRPr="00AE286D" w:rsidRDefault="00A26205" w:rsidP="00A26205">
      <w:pPr>
        <w:autoSpaceDE w:val="0"/>
        <w:autoSpaceDN w:val="0"/>
        <w:adjustRightInd w:val="0"/>
        <w:ind w:firstLine="540"/>
        <w:jc w:val="both"/>
        <w:rPr>
          <w:color w:val="auto"/>
        </w:rPr>
      </w:pPr>
      <w:r w:rsidRPr="00AE286D">
        <w:rPr>
          <w:color w:val="auto"/>
        </w:rPr>
        <w:t>оценивать достоверность, легитимность информации, ее соответствие правовым и морально-этическим нормам;</w:t>
      </w:r>
    </w:p>
    <w:p w:rsidR="00A26205" w:rsidRPr="00AE286D" w:rsidRDefault="00A26205" w:rsidP="00A26205">
      <w:pPr>
        <w:autoSpaceDE w:val="0"/>
        <w:autoSpaceDN w:val="0"/>
        <w:adjustRightInd w:val="0"/>
        <w:ind w:firstLine="540"/>
        <w:jc w:val="both"/>
        <w:rPr>
          <w:color w:val="auto"/>
        </w:rPr>
      </w:pPr>
      <w:r w:rsidRPr="00AE286D">
        <w:rPr>
          <w:color w:val="auto"/>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26205" w:rsidRPr="00AE286D" w:rsidRDefault="00A26205" w:rsidP="00A26205">
      <w:pPr>
        <w:autoSpaceDE w:val="0"/>
        <w:autoSpaceDN w:val="0"/>
        <w:adjustRightInd w:val="0"/>
        <w:ind w:firstLine="540"/>
        <w:jc w:val="both"/>
        <w:rPr>
          <w:color w:val="auto"/>
        </w:rPr>
      </w:pPr>
      <w:r w:rsidRPr="00AE286D">
        <w:rPr>
          <w:color w:val="auto"/>
        </w:rPr>
        <w:t>владеть навыками распознавания и защиты информации, информационной безопасности личности.</w:t>
      </w:r>
    </w:p>
    <w:p w:rsidR="00A26205" w:rsidRPr="00AE286D" w:rsidRDefault="00A26205" w:rsidP="00A26205">
      <w:pPr>
        <w:autoSpaceDE w:val="0"/>
        <w:autoSpaceDN w:val="0"/>
        <w:adjustRightInd w:val="0"/>
        <w:ind w:firstLine="540"/>
        <w:jc w:val="both"/>
        <w:rPr>
          <w:color w:val="auto"/>
        </w:rPr>
      </w:pPr>
      <w:r w:rsidRPr="00AE286D">
        <w:rPr>
          <w:color w:val="auto"/>
        </w:rPr>
        <w:t>Овладение универсальными коммуникативными действиями:</w:t>
      </w:r>
    </w:p>
    <w:p w:rsidR="00A26205" w:rsidRPr="00AE286D" w:rsidRDefault="00A26205" w:rsidP="00A26205">
      <w:pPr>
        <w:autoSpaceDE w:val="0"/>
        <w:autoSpaceDN w:val="0"/>
        <w:adjustRightInd w:val="0"/>
        <w:ind w:firstLine="540"/>
        <w:jc w:val="both"/>
        <w:rPr>
          <w:color w:val="auto"/>
        </w:rPr>
      </w:pPr>
      <w:r w:rsidRPr="00AE286D">
        <w:rPr>
          <w:color w:val="auto"/>
        </w:rPr>
        <w:t>а) общение:</w:t>
      </w:r>
    </w:p>
    <w:p w:rsidR="00A26205" w:rsidRPr="00AE286D" w:rsidRDefault="00A26205" w:rsidP="00A26205">
      <w:pPr>
        <w:autoSpaceDE w:val="0"/>
        <w:autoSpaceDN w:val="0"/>
        <w:adjustRightInd w:val="0"/>
        <w:ind w:firstLine="540"/>
        <w:jc w:val="both"/>
        <w:rPr>
          <w:color w:val="auto"/>
        </w:rPr>
      </w:pPr>
      <w:r w:rsidRPr="00AE286D">
        <w:rPr>
          <w:color w:val="auto"/>
        </w:rPr>
        <w:t>осуществлять коммуникации во всех сферах жизни;</w:t>
      </w:r>
    </w:p>
    <w:p w:rsidR="00A26205" w:rsidRPr="00AE286D" w:rsidRDefault="00A26205" w:rsidP="00A26205">
      <w:pPr>
        <w:autoSpaceDE w:val="0"/>
        <w:autoSpaceDN w:val="0"/>
        <w:adjustRightInd w:val="0"/>
        <w:ind w:firstLine="540"/>
        <w:jc w:val="both"/>
        <w:rPr>
          <w:color w:val="auto"/>
        </w:rPr>
      </w:pPr>
      <w:r w:rsidRPr="00AE286D">
        <w:rPr>
          <w:color w:val="auto"/>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26205" w:rsidRPr="00AE286D" w:rsidRDefault="00A26205" w:rsidP="00A26205">
      <w:pPr>
        <w:autoSpaceDE w:val="0"/>
        <w:autoSpaceDN w:val="0"/>
        <w:adjustRightInd w:val="0"/>
        <w:ind w:firstLine="540"/>
        <w:jc w:val="both"/>
        <w:rPr>
          <w:color w:val="auto"/>
        </w:rPr>
      </w:pPr>
      <w:r w:rsidRPr="00AE286D">
        <w:rPr>
          <w:color w:val="auto"/>
        </w:rPr>
        <w:t>владеть различными способами общения и взаимодействия;</w:t>
      </w:r>
    </w:p>
    <w:p w:rsidR="00A26205" w:rsidRPr="00AE286D" w:rsidRDefault="00A26205" w:rsidP="00A26205">
      <w:pPr>
        <w:autoSpaceDE w:val="0"/>
        <w:autoSpaceDN w:val="0"/>
        <w:adjustRightInd w:val="0"/>
        <w:ind w:firstLine="540"/>
        <w:jc w:val="both"/>
        <w:rPr>
          <w:color w:val="auto"/>
        </w:rPr>
      </w:pPr>
      <w:r w:rsidRPr="00AE286D">
        <w:rPr>
          <w:color w:val="auto"/>
        </w:rPr>
        <w:t>аргументированно вести диалог, уметь смягчать конфликтные ситуации;</w:t>
      </w:r>
    </w:p>
    <w:p w:rsidR="00A26205" w:rsidRPr="00AE286D" w:rsidRDefault="00A26205" w:rsidP="00A26205">
      <w:pPr>
        <w:autoSpaceDE w:val="0"/>
        <w:autoSpaceDN w:val="0"/>
        <w:adjustRightInd w:val="0"/>
        <w:ind w:firstLine="540"/>
        <w:jc w:val="both"/>
        <w:rPr>
          <w:color w:val="auto"/>
        </w:rPr>
      </w:pPr>
      <w:r w:rsidRPr="00AE286D">
        <w:rPr>
          <w:color w:val="auto"/>
        </w:rPr>
        <w:t>развернуто и логично излагать свою точку зрения с использованием языковых средств;</w:t>
      </w:r>
    </w:p>
    <w:p w:rsidR="00A26205" w:rsidRPr="00AE286D" w:rsidRDefault="00A26205" w:rsidP="00A26205">
      <w:pPr>
        <w:autoSpaceDE w:val="0"/>
        <w:autoSpaceDN w:val="0"/>
        <w:adjustRightInd w:val="0"/>
        <w:ind w:firstLine="540"/>
        <w:jc w:val="both"/>
        <w:rPr>
          <w:color w:val="auto"/>
        </w:rPr>
      </w:pPr>
      <w:r w:rsidRPr="00AE286D">
        <w:rPr>
          <w:color w:val="auto"/>
        </w:rPr>
        <w:t>б) совместная деятельность:</w:t>
      </w:r>
    </w:p>
    <w:p w:rsidR="00A26205" w:rsidRPr="00AE286D" w:rsidRDefault="00A26205" w:rsidP="00A26205">
      <w:pPr>
        <w:autoSpaceDE w:val="0"/>
        <w:autoSpaceDN w:val="0"/>
        <w:adjustRightInd w:val="0"/>
        <w:ind w:firstLine="540"/>
        <w:jc w:val="both"/>
        <w:rPr>
          <w:color w:val="auto"/>
        </w:rPr>
      </w:pPr>
      <w:r w:rsidRPr="00AE286D">
        <w:rPr>
          <w:color w:val="auto"/>
        </w:rPr>
        <w:t>понимать и использовать преимущества командной и индивидуальной работы;</w:t>
      </w:r>
    </w:p>
    <w:p w:rsidR="00A26205" w:rsidRPr="00AE286D" w:rsidRDefault="00A26205" w:rsidP="00A26205">
      <w:pPr>
        <w:autoSpaceDE w:val="0"/>
        <w:autoSpaceDN w:val="0"/>
        <w:adjustRightInd w:val="0"/>
        <w:ind w:firstLine="540"/>
        <w:jc w:val="both"/>
        <w:rPr>
          <w:color w:val="auto"/>
        </w:rPr>
      </w:pPr>
      <w:r w:rsidRPr="00AE286D">
        <w:rPr>
          <w:color w:val="auto"/>
        </w:rPr>
        <w:lastRenderedPageBreak/>
        <w:t>выбирать тематику и методы совместных действий с учетом общих интересов и возможностей каждого члена коллектива;</w:t>
      </w:r>
    </w:p>
    <w:p w:rsidR="00A26205" w:rsidRPr="00AE286D" w:rsidRDefault="00A26205" w:rsidP="00A26205">
      <w:pPr>
        <w:autoSpaceDE w:val="0"/>
        <w:autoSpaceDN w:val="0"/>
        <w:adjustRightInd w:val="0"/>
        <w:ind w:firstLine="540"/>
        <w:jc w:val="both"/>
        <w:rPr>
          <w:color w:val="auto"/>
        </w:rPr>
      </w:pPr>
      <w:r w:rsidRPr="00AE286D">
        <w:rPr>
          <w:color w:val="auto"/>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A26205" w:rsidRPr="00AE286D" w:rsidRDefault="00A26205" w:rsidP="00A26205">
      <w:pPr>
        <w:autoSpaceDE w:val="0"/>
        <w:autoSpaceDN w:val="0"/>
        <w:adjustRightInd w:val="0"/>
        <w:ind w:firstLine="540"/>
        <w:jc w:val="both"/>
        <w:rPr>
          <w:color w:val="auto"/>
        </w:rPr>
      </w:pPr>
      <w:r w:rsidRPr="00AE286D">
        <w:rPr>
          <w:color w:val="auto"/>
        </w:rPr>
        <w:t>оценивать качество своего вклада и каждого участника команды в общий результат по разработанным критериям;</w:t>
      </w:r>
    </w:p>
    <w:p w:rsidR="00A26205" w:rsidRPr="00AE286D" w:rsidRDefault="00A26205" w:rsidP="00A26205">
      <w:pPr>
        <w:autoSpaceDE w:val="0"/>
        <w:autoSpaceDN w:val="0"/>
        <w:adjustRightInd w:val="0"/>
        <w:ind w:firstLine="540"/>
        <w:jc w:val="both"/>
        <w:rPr>
          <w:color w:val="auto"/>
        </w:rPr>
      </w:pPr>
      <w:r w:rsidRPr="00AE286D">
        <w:rPr>
          <w:color w:val="auto"/>
        </w:rPr>
        <w:t>предлагать новые проекты, оценивать идеи с позиции новизны, оригинальности, практической значимости;</w:t>
      </w:r>
    </w:p>
    <w:p w:rsidR="00A26205" w:rsidRPr="00AE286D" w:rsidRDefault="00A26205" w:rsidP="00A26205">
      <w:pPr>
        <w:autoSpaceDE w:val="0"/>
        <w:autoSpaceDN w:val="0"/>
        <w:adjustRightInd w:val="0"/>
        <w:ind w:firstLine="540"/>
        <w:jc w:val="both"/>
        <w:rPr>
          <w:color w:val="auto"/>
        </w:rPr>
      </w:pPr>
      <w:r w:rsidRPr="00AE286D">
        <w:rPr>
          <w:color w:val="auto"/>
        </w:rPr>
        <w:t>координировать и выполнять работу в условиях реального, виртуального и комбинированного взаимодействия;</w:t>
      </w:r>
    </w:p>
    <w:p w:rsidR="00A26205" w:rsidRPr="00AE286D" w:rsidRDefault="00A26205" w:rsidP="00A26205">
      <w:pPr>
        <w:autoSpaceDE w:val="0"/>
        <w:autoSpaceDN w:val="0"/>
        <w:adjustRightInd w:val="0"/>
        <w:ind w:firstLine="540"/>
        <w:jc w:val="both"/>
        <w:rPr>
          <w:color w:val="auto"/>
        </w:rPr>
      </w:pPr>
      <w:r w:rsidRPr="00AE286D">
        <w:rPr>
          <w:color w:val="auto"/>
        </w:rPr>
        <w:t>осуществлять позитивное стратегическое поведение в различных ситуациях, проявлять творчество и воображение, быть инициативным.</w:t>
      </w:r>
    </w:p>
    <w:p w:rsidR="00A26205" w:rsidRPr="00EA19C8" w:rsidRDefault="00A26205" w:rsidP="00EA19C8">
      <w:pPr>
        <w:autoSpaceDE w:val="0"/>
        <w:autoSpaceDN w:val="0"/>
        <w:adjustRightInd w:val="0"/>
        <w:ind w:firstLine="540"/>
        <w:jc w:val="both"/>
        <w:rPr>
          <w:color w:val="auto"/>
        </w:rPr>
      </w:pPr>
      <w:r w:rsidRPr="00AE286D">
        <w:rPr>
          <w:color w:val="auto"/>
        </w:rPr>
        <w:t xml:space="preserve"> </w:t>
      </w:r>
      <w:r w:rsidRPr="00EA19C8">
        <w:rPr>
          <w:color w:val="auto"/>
        </w:rPr>
        <w:t>Овладение универсальными регулятивными действиями:</w:t>
      </w:r>
    </w:p>
    <w:p w:rsidR="00A26205" w:rsidRPr="00EA19C8" w:rsidRDefault="00A26205" w:rsidP="00EA19C8">
      <w:pPr>
        <w:autoSpaceDE w:val="0"/>
        <w:autoSpaceDN w:val="0"/>
        <w:adjustRightInd w:val="0"/>
        <w:ind w:firstLine="540"/>
        <w:jc w:val="both"/>
        <w:rPr>
          <w:color w:val="auto"/>
        </w:rPr>
      </w:pPr>
      <w:r w:rsidRPr="00EA19C8">
        <w:rPr>
          <w:color w:val="auto"/>
        </w:rPr>
        <w:t>а) самоорганизация:</w:t>
      </w:r>
    </w:p>
    <w:p w:rsidR="00A26205" w:rsidRPr="00EA19C8" w:rsidRDefault="00A26205" w:rsidP="00EA19C8">
      <w:pPr>
        <w:autoSpaceDE w:val="0"/>
        <w:autoSpaceDN w:val="0"/>
        <w:adjustRightInd w:val="0"/>
        <w:ind w:firstLine="540"/>
        <w:jc w:val="both"/>
        <w:rPr>
          <w:color w:val="auto"/>
        </w:rPr>
      </w:pPr>
      <w:r w:rsidRPr="00EA19C8">
        <w:rPr>
          <w:color w:val="auto"/>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26205" w:rsidRPr="00EA19C8" w:rsidRDefault="00A26205" w:rsidP="00EA19C8">
      <w:pPr>
        <w:autoSpaceDE w:val="0"/>
        <w:autoSpaceDN w:val="0"/>
        <w:adjustRightInd w:val="0"/>
        <w:ind w:firstLine="540"/>
        <w:jc w:val="both"/>
        <w:rPr>
          <w:color w:val="auto"/>
        </w:rPr>
      </w:pPr>
      <w:r w:rsidRPr="00EA19C8">
        <w:rPr>
          <w:color w:val="auto"/>
        </w:rPr>
        <w:t>самостоятельно составлять план решения проблемы с учетом имеющихся ресурсов, собственных возможностей и предпочтений;</w:t>
      </w:r>
    </w:p>
    <w:p w:rsidR="00A26205" w:rsidRPr="00EA19C8" w:rsidRDefault="00A26205" w:rsidP="00EA19C8">
      <w:pPr>
        <w:autoSpaceDE w:val="0"/>
        <w:autoSpaceDN w:val="0"/>
        <w:adjustRightInd w:val="0"/>
        <w:ind w:firstLine="540"/>
        <w:jc w:val="both"/>
        <w:rPr>
          <w:color w:val="auto"/>
        </w:rPr>
      </w:pPr>
      <w:r w:rsidRPr="00EA19C8">
        <w:rPr>
          <w:color w:val="auto"/>
        </w:rPr>
        <w:t>давать оценку новым ситуациям;</w:t>
      </w:r>
    </w:p>
    <w:p w:rsidR="00A26205" w:rsidRPr="00EA19C8" w:rsidRDefault="00A26205" w:rsidP="00EA19C8">
      <w:pPr>
        <w:autoSpaceDE w:val="0"/>
        <w:autoSpaceDN w:val="0"/>
        <w:adjustRightInd w:val="0"/>
        <w:ind w:firstLine="540"/>
        <w:jc w:val="both"/>
        <w:rPr>
          <w:color w:val="auto"/>
        </w:rPr>
      </w:pPr>
      <w:r w:rsidRPr="00EA19C8">
        <w:rPr>
          <w:color w:val="auto"/>
        </w:rPr>
        <w:t>расширять рамки учебного предмета на основе личных предпочтений;</w:t>
      </w:r>
    </w:p>
    <w:p w:rsidR="00A26205" w:rsidRPr="00EA19C8" w:rsidRDefault="00A26205" w:rsidP="00EA19C8">
      <w:pPr>
        <w:autoSpaceDE w:val="0"/>
        <w:autoSpaceDN w:val="0"/>
        <w:adjustRightInd w:val="0"/>
        <w:ind w:firstLine="540"/>
        <w:jc w:val="both"/>
        <w:rPr>
          <w:color w:val="auto"/>
        </w:rPr>
      </w:pPr>
      <w:r w:rsidRPr="00EA19C8">
        <w:rPr>
          <w:color w:val="auto"/>
        </w:rPr>
        <w:t>делать осознанный выбор, аргументировать его, брать ответственность за решение;</w:t>
      </w:r>
    </w:p>
    <w:p w:rsidR="00A26205" w:rsidRPr="00EA19C8" w:rsidRDefault="00A26205" w:rsidP="00EA19C8">
      <w:pPr>
        <w:autoSpaceDE w:val="0"/>
        <w:autoSpaceDN w:val="0"/>
        <w:adjustRightInd w:val="0"/>
        <w:ind w:firstLine="540"/>
        <w:jc w:val="both"/>
        <w:rPr>
          <w:color w:val="auto"/>
        </w:rPr>
      </w:pPr>
      <w:r w:rsidRPr="00EA19C8">
        <w:rPr>
          <w:color w:val="auto"/>
        </w:rPr>
        <w:t>оценивать приобретенный опыт;</w:t>
      </w:r>
    </w:p>
    <w:p w:rsidR="00A26205" w:rsidRPr="00EA19C8" w:rsidRDefault="00A26205" w:rsidP="00EA19C8">
      <w:pPr>
        <w:autoSpaceDE w:val="0"/>
        <w:autoSpaceDN w:val="0"/>
        <w:adjustRightInd w:val="0"/>
        <w:ind w:firstLine="540"/>
        <w:jc w:val="both"/>
        <w:rPr>
          <w:color w:val="auto"/>
        </w:rPr>
      </w:pPr>
      <w:r w:rsidRPr="00EA19C8">
        <w:rPr>
          <w:color w:val="auto"/>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26205" w:rsidRPr="00EA19C8" w:rsidRDefault="00A26205" w:rsidP="00EA19C8">
      <w:pPr>
        <w:autoSpaceDE w:val="0"/>
        <w:autoSpaceDN w:val="0"/>
        <w:adjustRightInd w:val="0"/>
        <w:ind w:firstLine="540"/>
        <w:jc w:val="both"/>
        <w:rPr>
          <w:color w:val="auto"/>
        </w:rPr>
      </w:pPr>
      <w:r w:rsidRPr="00EA19C8">
        <w:rPr>
          <w:color w:val="auto"/>
        </w:rPr>
        <w:t>б) самоконтроль:</w:t>
      </w:r>
    </w:p>
    <w:p w:rsidR="00A26205" w:rsidRPr="00EA19C8" w:rsidRDefault="00A26205" w:rsidP="00EA19C8">
      <w:pPr>
        <w:autoSpaceDE w:val="0"/>
        <w:autoSpaceDN w:val="0"/>
        <w:adjustRightInd w:val="0"/>
        <w:ind w:firstLine="540"/>
        <w:jc w:val="both"/>
        <w:rPr>
          <w:color w:val="auto"/>
        </w:rPr>
      </w:pPr>
      <w:r w:rsidRPr="00EA19C8">
        <w:rPr>
          <w:color w:val="auto"/>
        </w:rPr>
        <w:t>давать оценку новым ситуациям, вносить коррективы в деятельность, оценивать соответствие результатов целям;</w:t>
      </w:r>
    </w:p>
    <w:p w:rsidR="00A26205" w:rsidRPr="00EA19C8" w:rsidRDefault="00A26205" w:rsidP="00EA19C8">
      <w:pPr>
        <w:autoSpaceDE w:val="0"/>
        <w:autoSpaceDN w:val="0"/>
        <w:adjustRightInd w:val="0"/>
        <w:ind w:firstLine="540"/>
        <w:jc w:val="both"/>
        <w:rPr>
          <w:color w:val="auto"/>
        </w:rPr>
      </w:pPr>
      <w:r w:rsidRPr="00EA19C8">
        <w:rPr>
          <w:color w:val="auto"/>
        </w:rPr>
        <w:t>владеть навыками познавательной рефлексии как осознания совершаемых действий и мыслительных процессов, их результатов и оснований;</w:t>
      </w:r>
    </w:p>
    <w:p w:rsidR="00A26205" w:rsidRPr="00EA19C8" w:rsidRDefault="00A26205" w:rsidP="00EA19C8">
      <w:pPr>
        <w:autoSpaceDE w:val="0"/>
        <w:autoSpaceDN w:val="0"/>
        <w:adjustRightInd w:val="0"/>
        <w:ind w:firstLine="540"/>
        <w:jc w:val="both"/>
        <w:rPr>
          <w:color w:val="auto"/>
        </w:rPr>
      </w:pPr>
      <w:r w:rsidRPr="00EA19C8">
        <w:rPr>
          <w:color w:val="auto"/>
        </w:rPr>
        <w:t>использовать приемы рефлексии для оценки ситуации, выбора верного решения;</w:t>
      </w:r>
    </w:p>
    <w:p w:rsidR="00A26205" w:rsidRPr="00EA19C8" w:rsidRDefault="00A26205" w:rsidP="00EA19C8">
      <w:pPr>
        <w:autoSpaceDE w:val="0"/>
        <w:autoSpaceDN w:val="0"/>
        <w:adjustRightInd w:val="0"/>
        <w:ind w:firstLine="540"/>
        <w:jc w:val="both"/>
        <w:rPr>
          <w:color w:val="auto"/>
        </w:rPr>
      </w:pPr>
      <w:r w:rsidRPr="00EA19C8">
        <w:rPr>
          <w:color w:val="auto"/>
        </w:rPr>
        <w:t>уметь оценивать риски и своевременно принимать решения по их снижению;</w:t>
      </w:r>
    </w:p>
    <w:p w:rsidR="00A26205" w:rsidRPr="00EA19C8" w:rsidRDefault="00A26205" w:rsidP="00EA19C8">
      <w:pPr>
        <w:autoSpaceDE w:val="0"/>
        <w:autoSpaceDN w:val="0"/>
        <w:adjustRightInd w:val="0"/>
        <w:ind w:firstLine="540"/>
        <w:jc w:val="both"/>
        <w:rPr>
          <w:color w:val="auto"/>
        </w:rPr>
      </w:pPr>
      <w:r w:rsidRPr="00EA19C8">
        <w:rPr>
          <w:color w:val="auto"/>
        </w:rPr>
        <w:t>в) эмоциональный интеллект, предполагающий сформированность:</w:t>
      </w:r>
    </w:p>
    <w:p w:rsidR="00A26205" w:rsidRPr="00EA19C8" w:rsidRDefault="00A26205" w:rsidP="00EA19C8">
      <w:pPr>
        <w:autoSpaceDE w:val="0"/>
        <w:autoSpaceDN w:val="0"/>
        <w:adjustRightInd w:val="0"/>
        <w:ind w:firstLine="540"/>
        <w:jc w:val="both"/>
        <w:rPr>
          <w:color w:val="auto"/>
        </w:rPr>
      </w:pPr>
      <w:r w:rsidRPr="00EA19C8">
        <w:rPr>
          <w:color w:val="auto"/>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A26205" w:rsidRPr="00EA19C8" w:rsidRDefault="00A26205" w:rsidP="00EA19C8">
      <w:pPr>
        <w:autoSpaceDE w:val="0"/>
        <w:autoSpaceDN w:val="0"/>
        <w:adjustRightInd w:val="0"/>
        <w:ind w:firstLine="540"/>
        <w:jc w:val="both"/>
        <w:rPr>
          <w:color w:val="auto"/>
        </w:rPr>
      </w:pPr>
      <w:r w:rsidRPr="00EA19C8">
        <w:rPr>
          <w:color w:val="auto"/>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A26205" w:rsidRPr="00EA19C8" w:rsidRDefault="00A26205" w:rsidP="00EA19C8">
      <w:pPr>
        <w:autoSpaceDE w:val="0"/>
        <w:autoSpaceDN w:val="0"/>
        <w:adjustRightInd w:val="0"/>
        <w:ind w:firstLine="540"/>
        <w:jc w:val="both"/>
        <w:rPr>
          <w:color w:val="auto"/>
        </w:rPr>
      </w:pPr>
      <w:r w:rsidRPr="00EA19C8">
        <w:rPr>
          <w:color w:val="auto"/>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26205" w:rsidRPr="00EA19C8" w:rsidRDefault="00A26205" w:rsidP="00EA19C8">
      <w:pPr>
        <w:autoSpaceDE w:val="0"/>
        <w:autoSpaceDN w:val="0"/>
        <w:adjustRightInd w:val="0"/>
        <w:ind w:firstLine="540"/>
        <w:jc w:val="both"/>
        <w:rPr>
          <w:color w:val="auto"/>
        </w:rPr>
      </w:pPr>
      <w:r w:rsidRPr="00EA19C8">
        <w:rPr>
          <w:color w:val="auto"/>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26205" w:rsidRPr="00EA19C8" w:rsidRDefault="00A26205" w:rsidP="00EA19C8">
      <w:pPr>
        <w:autoSpaceDE w:val="0"/>
        <w:autoSpaceDN w:val="0"/>
        <w:adjustRightInd w:val="0"/>
        <w:ind w:firstLine="540"/>
        <w:jc w:val="both"/>
        <w:rPr>
          <w:color w:val="auto"/>
        </w:rPr>
      </w:pPr>
      <w:r w:rsidRPr="00EA19C8">
        <w:rPr>
          <w:color w:val="auto"/>
        </w:rPr>
        <w:t>социальных навыков, включающих способность выстраивать отношения с другими людьми, заботиться, проявлять интерес и разрешать конфликты;</w:t>
      </w:r>
    </w:p>
    <w:p w:rsidR="00A26205" w:rsidRPr="00EA19C8" w:rsidRDefault="00A26205" w:rsidP="00EA19C8">
      <w:pPr>
        <w:autoSpaceDE w:val="0"/>
        <w:autoSpaceDN w:val="0"/>
        <w:adjustRightInd w:val="0"/>
        <w:ind w:firstLine="540"/>
        <w:jc w:val="both"/>
        <w:rPr>
          <w:color w:val="auto"/>
        </w:rPr>
      </w:pPr>
      <w:r w:rsidRPr="00EA19C8">
        <w:rPr>
          <w:color w:val="auto"/>
        </w:rPr>
        <w:t>г) принятие себя и других людей:</w:t>
      </w:r>
    </w:p>
    <w:p w:rsidR="00A26205" w:rsidRPr="00EA19C8" w:rsidRDefault="00A26205" w:rsidP="00EA19C8">
      <w:pPr>
        <w:autoSpaceDE w:val="0"/>
        <w:autoSpaceDN w:val="0"/>
        <w:adjustRightInd w:val="0"/>
        <w:ind w:firstLine="540"/>
        <w:jc w:val="both"/>
        <w:rPr>
          <w:color w:val="auto"/>
        </w:rPr>
      </w:pPr>
      <w:r w:rsidRPr="00EA19C8">
        <w:rPr>
          <w:color w:val="auto"/>
        </w:rPr>
        <w:t>принимать себя, понимая свои недостатки и достоинства;</w:t>
      </w:r>
    </w:p>
    <w:p w:rsidR="00A26205" w:rsidRPr="00EA19C8" w:rsidRDefault="00A26205" w:rsidP="00EA19C8">
      <w:pPr>
        <w:autoSpaceDE w:val="0"/>
        <w:autoSpaceDN w:val="0"/>
        <w:adjustRightInd w:val="0"/>
        <w:ind w:firstLine="540"/>
        <w:jc w:val="both"/>
        <w:rPr>
          <w:color w:val="auto"/>
        </w:rPr>
      </w:pPr>
      <w:r w:rsidRPr="00EA19C8">
        <w:rPr>
          <w:color w:val="auto"/>
        </w:rPr>
        <w:t>принимать мотивы и аргументы других людей при анализе результатов деятельности;</w:t>
      </w:r>
    </w:p>
    <w:p w:rsidR="00A26205" w:rsidRPr="00EA19C8" w:rsidRDefault="00A26205" w:rsidP="00EA19C8">
      <w:pPr>
        <w:autoSpaceDE w:val="0"/>
        <w:autoSpaceDN w:val="0"/>
        <w:adjustRightInd w:val="0"/>
        <w:ind w:firstLine="540"/>
        <w:jc w:val="both"/>
        <w:rPr>
          <w:color w:val="auto"/>
        </w:rPr>
      </w:pPr>
      <w:r w:rsidRPr="00EA19C8">
        <w:rPr>
          <w:color w:val="auto"/>
        </w:rPr>
        <w:t>признавать свое право и право других людей на ошибки;</w:t>
      </w:r>
    </w:p>
    <w:p w:rsidR="00A26205" w:rsidRPr="00EA19C8" w:rsidRDefault="00A26205" w:rsidP="00EA19C8">
      <w:pPr>
        <w:autoSpaceDE w:val="0"/>
        <w:autoSpaceDN w:val="0"/>
        <w:adjustRightInd w:val="0"/>
        <w:ind w:firstLine="540"/>
        <w:jc w:val="both"/>
        <w:rPr>
          <w:color w:val="auto"/>
        </w:rPr>
      </w:pPr>
      <w:r w:rsidRPr="00EA19C8">
        <w:rPr>
          <w:color w:val="auto"/>
        </w:rPr>
        <w:t>развивать способность понимать мир с позиции другого человека.</w:t>
      </w:r>
    </w:p>
    <w:p w:rsidR="00A26205" w:rsidRPr="00EA19C8" w:rsidRDefault="00A26205" w:rsidP="00EA19C8">
      <w:pPr>
        <w:overflowPunct w:val="0"/>
        <w:autoSpaceDE w:val="0"/>
        <w:autoSpaceDN w:val="0"/>
        <w:adjustRightInd w:val="0"/>
        <w:ind w:firstLine="284"/>
        <w:jc w:val="both"/>
        <w:rPr>
          <w:b/>
          <w:color w:val="auto"/>
        </w:rPr>
      </w:pPr>
      <w:r w:rsidRPr="00EA19C8">
        <w:rPr>
          <w:b/>
          <w:color w:val="auto"/>
        </w:rPr>
        <w:lastRenderedPageBreak/>
        <w:t>предметных:</w:t>
      </w:r>
    </w:p>
    <w:p w:rsidR="00A26205" w:rsidRPr="00EA19C8" w:rsidRDefault="00A26205" w:rsidP="00EA19C8">
      <w:pPr>
        <w:autoSpaceDE w:val="0"/>
        <w:autoSpaceDN w:val="0"/>
        <w:adjustRightInd w:val="0"/>
        <w:ind w:firstLine="539"/>
        <w:jc w:val="both"/>
        <w:rPr>
          <w:color w:val="auto"/>
        </w:rPr>
      </w:pPr>
      <w:r w:rsidRPr="00EA19C8">
        <w:rPr>
          <w:color w:val="auto"/>
        </w:rPr>
        <w:t>1) сформированность знаний об (о):</w:t>
      </w:r>
    </w:p>
    <w:p w:rsidR="00A26205" w:rsidRPr="00EA19C8" w:rsidRDefault="00A26205" w:rsidP="00EA19C8">
      <w:pPr>
        <w:autoSpaceDE w:val="0"/>
        <w:autoSpaceDN w:val="0"/>
        <w:adjustRightInd w:val="0"/>
        <w:ind w:firstLine="539"/>
        <w:jc w:val="both"/>
        <w:rPr>
          <w:color w:val="auto"/>
        </w:rPr>
      </w:pPr>
      <w:r w:rsidRPr="00EA19C8">
        <w:rPr>
          <w:color w:val="auto"/>
        </w:rPr>
        <w:t>обществе как целостной развивающейся системе в единстве и взаимодействии основных сфер и институтов;</w:t>
      </w:r>
    </w:p>
    <w:p w:rsidR="00A26205" w:rsidRPr="00EA19C8" w:rsidRDefault="00A26205" w:rsidP="00EA19C8">
      <w:pPr>
        <w:autoSpaceDE w:val="0"/>
        <w:autoSpaceDN w:val="0"/>
        <w:adjustRightInd w:val="0"/>
        <w:ind w:firstLine="539"/>
        <w:jc w:val="both"/>
        <w:rPr>
          <w:color w:val="auto"/>
        </w:rPr>
      </w:pPr>
      <w:r w:rsidRPr="00EA19C8">
        <w:rPr>
          <w:color w:val="auto"/>
        </w:rPr>
        <w:t>основах социальной динамики;</w:t>
      </w:r>
    </w:p>
    <w:p w:rsidR="00A26205" w:rsidRPr="00EA19C8" w:rsidRDefault="00A26205" w:rsidP="00EA19C8">
      <w:pPr>
        <w:autoSpaceDE w:val="0"/>
        <w:autoSpaceDN w:val="0"/>
        <w:adjustRightInd w:val="0"/>
        <w:ind w:firstLine="539"/>
        <w:jc w:val="both"/>
        <w:rPr>
          <w:color w:val="auto"/>
        </w:rPr>
      </w:pPr>
      <w:r w:rsidRPr="00EA19C8">
        <w:rPr>
          <w:color w:val="auto"/>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A26205" w:rsidRPr="00EA19C8" w:rsidRDefault="00A26205" w:rsidP="00EA19C8">
      <w:pPr>
        <w:autoSpaceDE w:val="0"/>
        <w:autoSpaceDN w:val="0"/>
        <w:adjustRightInd w:val="0"/>
        <w:ind w:firstLine="539"/>
        <w:jc w:val="both"/>
        <w:rPr>
          <w:color w:val="auto"/>
        </w:rPr>
      </w:pPr>
      <w:r w:rsidRPr="00EA19C8">
        <w:rPr>
          <w:color w:val="auto"/>
        </w:rPr>
        <w:t>перспективах развития современного общества, в том числе тенденций развития Российской Федерации;</w:t>
      </w:r>
    </w:p>
    <w:p w:rsidR="00A26205" w:rsidRPr="00EA19C8" w:rsidRDefault="00A26205" w:rsidP="00EA19C8">
      <w:pPr>
        <w:autoSpaceDE w:val="0"/>
        <w:autoSpaceDN w:val="0"/>
        <w:adjustRightInd w:val="0"/>
        <w:ind w:firstLine="539"/>
        <w:jc w:val="both"/>
        <w:rPr>
          <w:color w:val="auto"/>
        </w:rPr>
      </w:pPr>
      <w:r w:rsidRPr="00EA19C8">
        <w:rPr>
          <w:color w:val="auto"/>
        </w:rPr>
        <w:t>человеке как субъекте общественных отношений и сознательной деятельности;</w:t>
      </w:r>
    </w:p>
    <w:p w:rsidR="00A26205" w:rsidRPr="00EA19C8" w:rsidRDefault="00A26205" w:rsidP="00EA19C8">
      <w:pPr>
        <w:autoSpaceDE w:val="0"/>
        <w:autoSpaceDN w:val="0"/>
        <w:adjustRightInd w:val="0"/>
        <w:ind w:firstLine="539"/>
        <w:jc w:val="both"/>
        <w:rPr>
          <w:color w:val="auto"/>
        </w:rPr>
      </w:pPr>
      <w:r w:rsidRPr="00EA19C8">
        <w:rPr>
          <w:color w:val="auto"/>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A26205" w:rsidRPr="00EA19C8" w:rsidRDefault="00A26205" w:rsidP="00EA19C8">
      <w:pPr>
        <w:autoSpaceDE w:val="0"/>
        <w:autoSpaceDN w:val="0"/>
        <w:adjustRightInd w:val="0"/>
        <w:ind w:firstLine="539"/>
        <w:jc w:val="both"/>
        <w:rPr>
          <w:color w:val="auto"/>
        </w:rPr>
      </w:pPr>
      <w:r w:rsidRPr="00EA19C8">
        <w:rPr>
          <w:color w:val="auto"/>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A26205" w:rsidRPr="00EA19C8" w:rsidRDefault="00A26205" w:rsidP="00EA19C8">
      <w:pPr>
        <w:autoSpaceDE w:val="0"/>
        <w:autoSpaceDN w:val="0"/>
        <w:adjustRightInd w:val="0"/>
        <w:ind w:firstLine="539"/>
        <w:jc w:val="both"/>
        <w:rPr>
          <w:color w:val="auto"/>
        </w:rPr>
      </w:pPr>
      <w:r w:rsidRPr="00EA19C8">
        <w:rPr>
          <w:color w:val="auto"/>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A26205" w:rsidRPr="00EA19C8" w:rsidRDefault="00A26205" w:rsidP="00EA19C8">
      <w:pPr>
        <w:autoSpaceDE w:val="0"/>
        <w:autoSpaceDN w:val="0"/>
        <w:adjustRightInd w:val="0"/>
        <w:ind w:firstLine="539"/>
        <w:jc w:val="both"/>
        <w:rPr>
          <w:color w:val="auto"/>
        </w:rPr>
      </w:pPr>
      <w:r w:rsidRPr="00EA19C8">
        <w:rPr>
          <w:color w:val="auto"/>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A26205" w:rsidRPr="00EA19C8" w:rsidRDefault="00A26205" w:rsidP="00EA19C8">
      <w:pPr>
        <w:autoSpaceDE w:val="0"/>
        <w:autoSpaceDN w:val="0"/>
        <w:adjustRightInd w:val="0"/>
        <w:ind w:firstLine="539"/>
        <w:jc w:val="both"/>
        <w:rPr>
          <w:color w:val="auto"/>
        </w:rPr>
      </w:pPr>
      <w:r w:rsidRPr="00EA19C8">
        <w:rPr>
          <w:color w:val="auto"/>
        </w:rPr>
        <w:t>конституционном статусе и полномочиях органов государственной власти;</w:t>
      </w:r>
    </w:p>
    <w:p w:rsidR="00A26205" w:rsidRPr="00EA19C8" w:rsidRDefault="00A26205" w:rsidP="00EA19C8">
      <w:pPr>
        <w:autoSpaceDE w:val="0"/>
        <w:autoSpaceDN w:val="0"/>
        <w:adjustRightInd w:val="0"/>
        <w:ind w:firstLine="539"/>
        <w:jc w:val="both"/>
        <w:rPr>
          <w:color w:val="auto"/>
        </w:rPr>
      </w:pPr>
      <w:r w:rsidRPr="00EA19C8">
        <w:rPr>
          <w:color w:val="auto"/>
        </w:rPr>
        <w:t>системе прав человека и гражданина в Российской Федерации, правах ребенка и механизмах защиты прав в Российской Федерации;</w:t>
      </w:r>
    </w:p>
    <w:p w:rsidR="00A26205" w:rsidRPr="00EA19C8" w:rsidRDefault="00A26205" w:rsidP="00EA19C8">
      <w:pPr>
        <w:autoSpaceDE w:val="0"/>
        <w:autoSpaceDN w:val="0"/>
        <w:adjustRightInd w:val="0"/>
        <w:ind w:firstLine="539"/>
        <w:jc w:val="both"/>
        <w:rPr>
          <w:color w:val="auto"/>
        </w:rPr>
      </w:pPr>
      <w:r w:rsidRPr="00EA19C8">
        <w:rPr>
          <w:color w:val="auto"/>
        </w:rPr>
        <w:t>правовом регулирования гражданских, семейных, трудовых, налоговых, образовательных, административных, уголовных общественных отношений;</w:t>
      </w:r>
    </w:p>
    <w:p w:rsidR="00A26205" w:rsidRPr="00EA19C8" w:rsidRDefault="00A26205" w:rsidP="00EA19C8">
      <w:pPr>
        <w:autoSpaceDE w:val="0"/>
        <w:autoSpaceDN w:val="0"/>
        <w:adjustRightInd w:val="0"/>
        <w:ind w:firstLine="539"/>
        <w:jc w:val="both"/>
        <w:rPr>
          <w:color w:val="auto"/>
        </w:rPr>
      </w:pPr>
      <w:r w:rsidRPr="00EA19C8">
        <w:rPr>
          <w:color w:val="auto"/>
        </w:rPr>
        <w:t>системе права и законодательства Российской Федерации;</w:t>
      </w:r>
    </w:p>
    <w:p w:rsidR="00A26205" w:rsidRPr="00EA19C8" w:rsidRDefault="00A26205" w:rsidP="00EA19C8">
      <w:pPr>
        <w:autoSpaceDE w:val="0"/>
        <w:autoSpaceDN w:val="0"/>
        <w:adjustRightInd w:val="0"/>
        <w:ind w:firstLine="539"/>
        <w:jc w:val="both"/>
        <w:rPr>
          <w:color w:val="auto"/>
        </w:rPr>
      </w:pPr>
      <w:r w:rsidRPr="00EA19C8">
        <w:rPr>
          <w:color w:val="auto"/>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A26205" w:rsidRPr="00EA19C8" w:rsidRDefault="00A26205" w:rsidP="00EA19C8">
      <w:pPr>
        <w:autoSpaceDE w:val="0"/>
        <w:autoSpaceDN w:val="0"/>
        <w:adjustRightInd w:val="0"/>
        <w:ind w:firstLine="539"/>
        <w:jc w:val="both"/>
        <w:rPr>
          <w:color w:val="auto"/>
        </w:rPr>
      </w:pPr>
      <w:r w:rsidRPr="00EA19C8">
        <w:rPr>
          <w:color w:val="auto"/>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A26205" w:rsidRPr="00EA19C8" w:rsidRDefault="00A26205" w:rsidP="00EA19C8">
      <w:pPr>
        <w:autoSpaceDE w:val="0"/>
        <w:autoSpaceDN w:val="0"/>
        <w:adjustRightInd w:val="0"/>
        <w:ind w:firstLine="539"/>
        <w:jc w:val="both"/>
        <w:rPr>
          <w:color w:val="auto"/>
        </w:rPr>
      </w:pPr>
      <w:r w:rsidRPr="00EA19C8">
        <w:rPr>
          <w:color w:val="auto"/>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A26205" w:rsidRPr="00EA19C8" w:rsidRDefault="00A26205" w:rsidP="00EA19C8">
      <w:pPr>
        <w:autoSpaceDE w:val="0"/>
        <w:autoSpaceDN w:val="0"/>
        <w:adjustRightInd w:val="0"/>
        <w:ind w:firstLine="539"/>
        <w:jc w:val="both"/>
        <w:rPr>
          <w:color w:val="auto"/>
        </w:rPr>
      </w:pPr>
      <w:r w:rsidRPr="00EA19C8">
        <w:rPr>
          <w:color w:val="auto"/>
        </w:rPr>
        <w:t xml:space="preserve">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w:t>
      </w:r>
      <w:r w:rsidRPr="00EA19C8">
        <w:rPr>
          <w:color w:val="auto"/>
        </w:rPr>
        <w:lastRenderedPageBreak/>
        <w:t>познания, в том числе социологические опросы, биографический метод, социальное прогнозирование;</w:t>
      </w:r>
    </w:p>
    <w:p w:rsidR="00A26205" w:rsidRPr="00EA19C8" w:rsidRDefault="00A26205" w:rsidP="00EA19C8">
      <w:pPr>
        <w:autoSpaceDE w:val="0"/>
        <w:autoSpaceDN w:val="0"/>
        <w:adjustRightInd w:val="0"/>
        <w:ind w:firstLine="539"/>
        <w:jc w:val="both"/>
        <w:rPr>
          <w:color w:val="auto"/>
        </w:rPr>
      </w:pPr>
      <w:r w:rsidRPr="00EA19C8">
        <w:rPr>
          <w:color w:val="auto"/>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A26205" w:rsidRPr="00EA19C8" w:rsidRDefault="00A26205" w:rsidP="00EA19C8">
      <w:pPr>
        <w:autoSpaceDE w:val="0"/>
        <w:autoSpaceDN w:val="0"/>
        <w:adjustRightInd w:val="0"/>
        <w:ind w:firstLine="539"/>
        <w:jc w:val="both"/>
        <w:rPr>
          <w:color w:val="auto"/>
        </w:rPr>
      </w:pPr>
      <w:r w:rsidRPr="00EA19C8">
        <w:rPr>
          <w:color w:val="auto"/>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A26205" w:rsidRPr="00EA19C8" w:rsidRDefault="00A26205" w:rsidP="00EA19C8">
      <w:pPr>
        <w:autoSpaceDE w:val="0"/>
        <w:autoSpaceDN w:val="0"/>
        <w:adjustRightInd w:val="0"/>
        <w:ind w:firstLine="539"/>
        <w:jc w:val="both"/>
        <w:rPr>
          <w:color w:val="auto"/>
        </w:rPr>
      </w:pPr>
      <w:r w:rsidRPr="00EA19C8">
        <w:rPr>
          <w:color w:val="auto"/>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A26205" w:rsidRPr="00EA19C8" w:rsidRDefault="00A26205" w:rsidP="00EA19C8">
      <w:pPr>
        <w:autoSpaceDE w:val="0"/>
        <w:autoSpaceDN w:val="0"/>
        <w:adjustRightInd w:val="0"/>
        <w:ind w:firstLine="539"/>
        <w:jc w:val="both"/>
        <w:rPr>
          <w:color w:val="auto"/>
        </w:rPr>
      </w:pPr>
      <w:r w:rsidRPr="00EA19C8">
        <w:rPr>
          <w:color w:val="auto"/>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A26205" w:rsidRPr="00EA19C8" w:rsidRDefault="00A26205" w:rsidP="00EA19C8">
      <w:pPr>
        <w:autoSpaceDE w:val="0"/>
        <w:autoSpaceDN w:val="0"/>
        <w:adjustRightInd w:val="0"/>
        <w:ind w:firstLine="539"/>
        <w:jc w:val="both"/>
        <w:rPr>
          <w:color w:val="auto"/>
        </w:rPr>
      </w:pPr>
      <w:r w:rsidRPr="00EA19C8">
        <w:rPr>
          <w:color w:val="auto"/>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A26205" w:rsidRPr="00EA19C8" w:rsidRDefault="00A26205" w:rsidP="00EA19C8">
      <w:pPr>
        <w:autoSpaceDE w:val="0"/>
        <w:autoSpaceDN w:val="0"/>
        <w:adjustRightInd w:val="0"/>
        <w:ind w:firstLine="539"/>
        <w:jc w:val="both"/>
        <w:rPr>
          <w:color w:val="auto"/>
        </w:rPr>
      </w:pPr>
      <w:r w:rsidRPr="00EA19C8">
        <w:rPr>
          <w:color w:val="auto"/>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A26205" w:rsidRPr="00EA19C8" w:rsidRDefault="00A26205" w:rsidP="00EA19C8">
      <w:pPr>
        <w:autoSpaceDE w:val="0"/>
        <w:autoSpaceDN w:val="0"/>
        <w:adjustRightInd w:val="0"/>
        <w:ind w:firstLine="539"/>
        <w:jc w:val="both"/>
        <w:rPr>
          <w:color w:val="auto"/>
        </w:rPr>
      </w:pPr>
      <w:r w:rsidRPr="00EA19C8">
        <w:rPr>
          <w:color w:val="auto"/>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A26205" w:rsidRDefault="00A26205" w:rsidP="00591ACF">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bCs/>
        </w:rPr>
        <w:sectPr w:rsidR="00A26205" w:rsidSect="00BF6AB8">
          <w:headerReference w:type="even" r:id="rId11"/>
          <w:footerReference w:type="even" r:id="rId12"/>
          <w:footerReference w:type="default" r:id="rId13"/>
          <w:pgSz w:w="11906" w:h="16838"/>
          <w:pgMar w:top="1134" w:right="850" w:bottom="1134" w:left="1701" w:header="708" w:footer="708" w:gutter="0"/>
          <w:cols w:space="708"/>
          <w:docGrid w:linePitch="360"/>
        </w:sectPr>
      </w:pPr>
    </w:p>
    <w:p w:rsidR="00A26205" w:rsidRPr="00D94E34" w:rsidRDefault="00E57165" w:rsidP="00EA19C8">
      <w:pPr>
        <w:rPr>
          <w:b/>
          <w:bCs/>
        </w:rPr>
      </w:pPr>
      <w:r>
        <w:rPr>
          <w:b/>
          <w:bCs/>
        </w:rPr>
        <w:lastRenderedPageBreak/>
        <w:t>1.4</w:t>
      </w:r>
      <w:r w:rsidR="00A26205" w:rsidRPr="00D94E34">
        <w:rPr>
          <w:b/>
          <w:bCs/>
        </w:rPr>
        <w:t xml:space="preserve">. Объем программы </w:t>
      </w:r>
      <w:r w:rsidR="00A26205">
        <w:rPr>
          <w:b/>
          <w:bCs/>
        </w:rPr>
        <w:t>общеобразовательной дисциплины</w:t>
      </w:r>
      <w:r w:rsidR="00A26205" w:rsidRPr="00D94E34">
        <w:rPr>
          <w:b/>
          <w:bCs/>
        </w:rPr>
        <w:t xml:space="preserve"> и виды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977"/>
      </w:tblGrid>
      <w:tr w:rsidR="00A26205" w:rsidRPr="00D94E34" w:rsidTr="00BF6AB8">
        <w:tc>
          <w:tcPr>
            <w:tcW w:w="6487" w:type="dxa"/>
            <w:shd w:val="clear" w:color="auto" w:fill="auto"/>
          </w:tcPr>
          <w:p w:rsidR="00A26205" w:rsidRPr="00D94E34" w:rsidRDefault="00A26205" w:rsidP="00EA19C8">
            <w:r w:rsidRPr="00D94E34">
              <w:t>Вид учебной работы</w:t>
            </w:r>
          </w:p>
        </w:tc>
        <w:tc>
          <w:tcPr>
            <w:tcW w:w="2977" w:type="dxa"/>
            <w:shd w:val="clear" w:color="auto" w:fill="auto"/>
          </w:tcPr>
          <w:p w:rsidR="00A26205" w:rsidRPr="00D94E34" w:rsidRDefault="00A26205" w:rsidP="00EA19C8">
            <w:r w:rsidRPr="00D94E34">
              <w:t xml:space="preserve">Объем в </w:t>
            </w:r>
          </w:p>
          <w:p w:rsidR="00A26205" w:rsidRPr="00D94E34" w:rsidRDefault="00A26205" w:rsidP="00EA19C8">
            <w:r w:rsidRPr="00D94E34">
              <w:t>академических часах (очная форма обучения)</w:t>
            </w:r>
          </w:p>
        </w:tc>
      </w:tr>
      <w:tr w:rsidR="00A26205" w:rsidRPr="00D94E34" w:rsidTr="00BF6AB8">
        <w:tc>
          <w:tcPr>
            <w:tcW w:w="6487" w:type="dxa"/>
            <w:shd w:val="clear" w:color="auto" w:fill="auto"/>
          </w:tcPr>
          <w:p w:rsidR="00A26205" w:rsidRPr="00D94E34" w:rsidRDefault="00A26205" w:rsidP="00E57165">
            <w:pPr>
              <w:jc w:val="left"/>
            </w:pPr>
            <w:r w:rsidRPr="00D94E34">
              <w:t>Объем общеобразовательной дисциплины,</w:t>
            </w:r>
          </w:p>
        </w:tc>
        <w:tc>
          <w:tcPr>
            <w:tcW w:w="2977" w:type="dxa"/>
            <w:shd w:val="clear" w:color="auto" w:fill="auto"/>
          </w:tcPr>
          <w:p w:rsidR="00A26205" w:rsidRPr="00776553" w:rsidRDefault="00A26205" w:rsidP="00EA19C8">
            <w:r>
              <w:t>78</w:t>
            </w:r>
          </w:p>
        </w:tc>
      </w:tr>
      <w:tr w:rsidR="00A26205" w:rsidRPr="00D94E34" w:rsidTr="00BF6AB8">
        <w:tc>
          <w:tcPr>
            <w:tcW w:w="6487" w:type="dxa"/>
            <w:shd w:val="clear" w:color="auto" w:fill="FBE4D5"/>
          </w:tcPr>
          <w:p w:rsidR="00A26205" w:rsidRPr="004925F2" w:rsidRDefault="00A26205" w:rsidP="00E57165">
            <w:pPr>
              <w:jc w:val="left"/>
            </w:pPr>
            <w:r w:rsidRPr="004925F2">
              <w:t>в том числе реализуемый в форме практической подготовки</w:t>
            </w:r>
          </w:p>
        </w:tc>
        <w:tc>
          <w:tcPr>
            <w:tcW w:w="2977" w:type="dxa"/>
            <w:shd w:val="clear" w:color="auto" w:fill="FBE4D5"/>
          </w:tcPr>
          <w:p w:rsidR="00A26205" w:rsidRPr="00776553" w:rsidRDefault="00A26205" w:rsidP="00EA19C8">
            <w:pPr>
              <w:rPr>
                <w:highlight w:val="yellow"/>
              </w:rPr>
            </w:pPr>
            <w:r>
              <w:t>46</w:t>
            </w:r>
          </w:p>
        </w:tc>
      </w:tr>
      <w:tr w:rsidR="00A26205" w:rsidRPr="00D94E34" w:rsidTr="00BF6AB8">
        <w:tc>
          <w:tcPr>
            <w:tcW w:w="6487" w:type="dxa"/>
            <w:shd w:val="clear" w:color="auto" w:fill="auto"/>
          </w:tcPr>
          <w:p w:rsidR="00A26205" w:rsidRPr="004925F2" w:rsidRDefault="00A26205" w:rsidP="00E57165">
            <w:pPr>
              <w:jc w:val="left"/>
            </w:pPr>
            <w:r w:rsidRPr="004925F2">
              <w:t>в том числе из объема общеобразовательной дисциплины:</w:t>
            </w:r>
          </w:p>
        </w:tc>
        <w:tc>
          <w:tcPr>
            <w:tcW w:w="2977" w:type="dxa"/>
            <w:shd w:val="clear" w:color="auto" w:fill="auto"/>
          </w:tcPr>
          <w:p w:rsidR="00A26205" w:rsidRPr="00776553" w:rsidRDefault="00A26205" w:rsidP="00EA19C8">
            <w:pPr>
              <w:rPr>
                <w:color w:val="FF0000"/>
                <w:highlight w:val="yellow"/>
              </w:rPr>
            </w:pPr>
          </w:p>
        </w:tc>
      </w:tr>
      <w:tr w:rsidR="00A26205" w:rsidRPr="00D94E34" w:rsidTr="00BF6AB8">
        <w:tc>
          <w:tcPr>
            <w:tcW w:w="6487" w:type="dxa"/>
            <w:shd w:val="clear" w:color="auto" w:fill="auto"/>
          </w:tcPr>
          <w:p w:rsidR="00A26205" w:rsidRPr="004925F2" w:rsidRDefault="00A26205" w:rsidP="00E57165">
            <w:pPr>
              <w:ind w:firstLine="709"/>
              <w:jc w:val="left"/>
            </w:pPr>
            <w:r w:rsidRPr="004925F2">
              <w:t>Теоретическое обучение</w:t>
            </w:r>
          </w:p>
        </w:tc>
        <w:tc>
          <w:tcPr>
            <w:tcW w:w="2977" w:type="dxa"/>
            <w:shd w:val="clear" w:color="auto" w:fill="auto"/>
          </w:tcPr>
          <w:p w:rsidR="00A26205" w:rsidRPr="00776553" w:rsidRDefault="00A26205" w:rsidP="00EA19C8">
            <w:r>
              <w:t>32</w:t>
            </w:r>
          </w:p>
        </w:tc>
      </w:tr>
      <w:tr w:rsidR="00A26205" w:rsidRPr="00D94E34" w:rsidTr="00BF6AB8">
        <w:tc>
          <w:tcPr>
            <w:tcW w:w="6487" w:type="dxa"/>
            <w:shd w:val="clear" w:color="auto" w:fill="FBE4D5"/>
          </w:tcPr>
          <w:p w:rsidR="00A26205" w:rsidRPr="004925F2" w:rsidRDefault="00A26205" w:rsidP="00E57165">
            <w:pPr>
              <w:ind w:firstLine="709"/>
              <w:jc w:val="left"/>
            </w:pPr>
            <w:r w:rsidRPr="004925F2">
              <w:t>Практические занятия (если предусмотрено)</w:t>
            </w:r>
          </w:p>
        </w:tc>
        <w:tc>
          <w:tcPr>
            <w:tcW w:w="2977" w:type="dxa"/>
            <w:shd w:val="clear" w:color="auto" w:fill="FBE4D5"/>
          </w:tcPr>
          <w:p w:rsidR="00A26205" w:rsidRPr="00776553" w:rsidRDefault="00A26205" w:rsidP="00EA19C8">
            <w:r>
              <w:t>46</w:t>
            </w:r>
          </w:p>
        </w:tc>
      </w:tr>
      <w:tr w:rsidR="00A26205" w:rsidRPr="00D94E34" w:rsidTr="00BF6AB8">
        <w:tc>
          <w:tcPr>
            <w:tcW w:w="6487" w:type="dxa"/>
            <w:shd w:val="clear" w:color="auto" w:fill="auto"/>
          </w:tcPr>
          <w:p w:rsidR="00A26205" w:rsidRPr="004925F2" w:rsidRDefault="00A26205" w:rsidP="00E57165">
            <w:pPr>
              <w:jc w:val="left"/>
            </w:pPr>
            <w:r w:rsidRPr="004925F2">
              <w:t>Промежуточная аттестация / форма контроля</w:t>
            </w:r>
          </w:p>
        </w:tc>
        <w:tc>
          <w:tcPr>
            <w:tcW w:w="2977" w:type="dxa"/>
            <w:shd w:val="clear" w:color="auto" w:fill="auto"/>
          </w:tcPr>
          <w:p w:rsidR="00A26205" w:rsidRPr="00776553" w:rsidRDefault="00A26205" w:rsidP="00EA19C8">
            <w:r w:rsidRPr="00776553">
              <w:t xml:space="preserve">Другие формы </w:t>
            </w:r>
            <w:r>
              <w:t>контроля (1 семестр)</w:t>
            </w:r>
          </w:p>
          <w:p w:rsidR="00A26205" w:rsidRDefault="00A26205" w:rsidP="00EA19C8">
            <w:r>
              <w:t>дифференцированный зачет</w:t>
            </w:r>
          </w:p>
          <w:p w:rsidR="00A26205" w:rsidRPr="00776553" w:rsidRDefault="00A26205" w:rsidP="00EA19C8">
            <w:r>
              <w:t>(2 семестр)</w:t>
            </w:r>
          </w:p>
        </w:tc>
      </w:tr>
    </w:tbl>
    <w:p w:rsidR="00A26205" w:rsidRDefault="00E57165" w:rsidP="00E57165">
      <w:pPr>
        <w:spacing w:before="100" w:beforeAutospacing="1"/>
        <w:jc w:val="left"/>
        <w:rPr>
          <w:b/>
          <w:bCs/>
          <w:color w:val="auto"/>
        </w:rPr>
      </w:pPr>
      <w:r>
        <w:rPr>
          <w:b/>
          <w:bCs/>
          <w:color w:val="auto"/>
        </w:rPr>
        <w:t>1.5</w:t>
      </w:r>
      <w:r w:rsidR="00EA19C8" w:rsidRPr="00EA19C8">
        <w:rPr>
          <w:b/>
          <w:bCs/>
          <w:color w:val="auto"/>
        </w:rPr>
        <w:t xml:space="preserve"> Темы дисциплины</w:t>
      </w:r>
    </w:p>
    <w:tbl>
      <w:tblPr>
        <w:tblW w:w="0" w:type="auto"/>
        <w:tblLook w:val="00A0" w:firstRow="1" w:lastRow="0" w:firstColumn="1" w:lastColumn="0" w:noHBand="0" w:noVBand="0"/>
      </w:tblPr>
      <w:tblGrid>
        <w:gridCol w:w="9464"/>
      </w:tblGrid>
      <w:tr w:rsidR="00EA19C8" w:rsidRPr="00EB5637" w:rsidTr="007149BF">
        <w:trPr>
          <w:trHeight w:val="370"/>
        </w:trPr>
        <w:tc>
          <w:tcPr>
            <w:tcW w:w="9464" w:type="dxa"/>
          </w:tcPr>
          <w:p w:rsidR="00EA19C8" w:rsidRPr="00EA19C8" w:rsidRDefault="00EA19C8" w:rsidP="00E57165">
            <w:pPr>
              <w:jc w:val="left"/>
              <w:rPr>
                <w:color w:val="auto"/>
              </w:rPr>
            </w:pPr>
            <w:r w:rsidRPr="00EA19C8">
              <w:rPr>
                <w:color w:val="auto"/>
              </w:rPr>
              <w:t>Тема 1.Человек и общество</w:t>
            </w:r>
          </w:p>
        </w:tc>
      </w:tr>
      <w:tr w:rsidR="00EA19C8" w:rsidRPr="00EB5637" w:rsidTr="007149BF">
        <w:trPr>
          <w:trHeight w:val="406"/>
        </w:trPr>
        <w:tc>
          <w:tcPr>
            <w:tcW w:w="9464" w:type="dxa"/>
          </w:tcPr>
          <w:p w:rsidR="00EA19C8" w:rsidRPr="00EA19C8" w:rsidRDefault="00EA19C8" w:rsidP="00E57165">
            <w:pPr>
              <w:jc w:val="left"/>
              <w:rPr>
                <w:color w:val="auto"/>
              </w:rPr>
            </w:pPr>
            <w:r w:rsidRPr="00EA19C8">
              <w:rPr>
                <w:color w:val="auto"/>
              </w:rPr>
              <w:t>Тема 2 Духовная культура человека и общества</w:t>
            </w:r>
          </w:p>
        </w:tc>
      </w:tr>
      <w:tr w:rsidR="00EA19C8" w:rsidRPr="00EB5637" w:rsidTr="007149BF">
        <w:trPr>
          <w:trHeight w:val="327"/>
        </w:trPr>
        <w:tc>
          <w:tcPr>
            <w:tcW w:w="9464" w:type="dxa"/>
          </w:tcPr>
          <w:p w:rsidR="00EA19C8" w:rsidRPr="00EA19C8" w:rsidRDefault="00EA19C8" w:rsidP="00E57165">
            <w:pPr>
              <w:jc w:val="left"/>
              <w:rPr>
                <w:color w:val="auto"/>
              </w:rPr>
            </w:pPr>
            <w:r w:rsidRPr="00EA19C8">
              <w:rPr>
                <w:color w:val="auto"/>
              </w:rPr>
              <w:t>Тема 3 Экономика</w:t>
            </w:r>
          </w:p>
        </w:tc>
      </w:tr>
      <w:tr w:rsidR="00EA19C8" w:rsidRPr="00EB5637" w:rsidTr="00EA19C8">
        <w:tc>
          <w:tcPr>
            <w:tcW w:w="9464" w:type="dxa"/>
          </w:tcPr>
          <w:p w:rsidR="00EA19C8" w:rsidRPr="00EA19C8" w:rsidRDefault="00EA19C8" w:rsidP="00E57165">
            <w:pPr>
              <w:tabs>
                <w:tab w:val="left" w:pos="1215"/>
              </w:tabs>
              <w:jc w:val="left"/>
              <w:rPr>
                <w:color w:val="auto"/>
                <w:highlight w:val="cyan"/>
              </w:rPr>
            </w:pPr>
            <w:r w:rsidRPr="00EA19C8">
              <w:rPr>
                <w:color w:val="auto"/>
              </w:rPr>
              <w:t>Тема 4.</w:t>
            </w:r>
            <w:r>
              <w:rPr>
                <w:color w:val="auto"/>
              </w:rPr>
              <w:tab/>
            </w:r>
            <w:r w:rsidRPr="00EA19C8">
              <w:rPr>
                <w:color w:val="auto"/>
              </w:rPr>
              <w:t>Социальные отношения</w:t>
            </w:r>
          </w:p>
        </w:tc>
      </w:tr>
      <w:tr w:rsidR="00EA19C8" w:rsidRPr="00EB5637" w:rsidTr="00EA19C8">
        <w:tc>
          <w:tcPr>
            <w:tcW w:w="9464" w:type="dxa"/>
          </w:tcPr>
          <w:p w:rsidR="00EA19C8" w:rsidRPr="00EA19C8" w:rsidRDefault="00EA19C8" w:rsidP="00E57165">
            <w:pPr>
              <w:jc w:val="left"/>
              <w:rPr>
                <w:color w:val="auto"/>
                <w:highlight w:val="cyan"/>
              </w:rPr>
            </w:pPr>
            <w:r w:rsidRPr="00EA19C8">
              <w:rPr>
                <w:color w:val="auto"/>
              </w:rPr>
              <w:t>Тема 5</w:t>
            </w:r>
            <w:r w:rsidR="007149BF">
              <w:rPr>
                <w:color w:val="auto"/>
              </w:rPr>
              <w:t xml:space="preserve"> </w:t>
            </w:r>
            <w:r w:rsidRPr="00EA19C8">
              <w:rPr>
                <w:color w:val="auto"/>
              </w:rPr>
              <w:t>Политика</w:t>
            </w:r>
          </w:p>
        </w:tc>
      </w:tr>
      <w:tr w:rsidR="00EA19C8" w:rsidRPr="00EB5637" w:rsidTr="00EA19C8">
        <w:tc>
          <w:tcPr>
            <w:tcW w:w="9464" w:type="dxa"/>
          </w:tcPr>
          <w:p w:rsidR="00EA19C8" w:rsidRPr="00EA19C8" w:rsidRDefault="00EA19C8" w:rsidP="00E57165">
            <w:pPr>
              <w:jc w:val="left"/>
              <w:rPr>
                <w:color w:val="auto"/>
                <w:highlight w:val="cyan"/>
              </w:rPr>
            </w:pPr>
            <w:r w:rsidRPr="00EA19C8">
              <w:rPr>
                <w:color w:val="auto"/>
              </w:rPr>
              <w:t>Тема 6.Право</w:t>
            </w:r>
          </w:p>
        </w:tc>
      </w:tr>
    </w:tbl>
    <w:p w:rsidR="00EA19C8" w:rsidRPr="00EA19C8" w:rsidRDefault="00EA19C8" w:rsidP="00A26205">
      <w:pPr>
        <w:spacing w:before="100" w:beforeAutospacing="1"/>
        <w:rPr>
          <w:b/>
          <w:bCs/>
          <w:color w:val="auto"/>
        </w:rPr>
      </w:pPr>
    </w:p>
    <w:p w:rsidR="00A26205" w:rsidRPr="00776553" w:rsidRDefault="00A26205" w:rsidP="00A26205">
      <w:pPr>
        <w:suppressLineNumbers/>
        <w:tabs>
          <w:tab w:val="num" w:pos="567"/>
        </w:tabs>
        <w:spacing w:after="120" w:line="264" w:lineRule="auto"/>
        <w:ind w:left="851"/>
        <w:jc w:val="both"/>
        <w:rPr>
          <w:color w:val="FF0000"/>
          <w:sz w:val="28"/>
          <w:szCs w:val="28"/>
          <w:lang w:eastAsia="en-US"/>
        </w:rPr>
      </w:pPr>
    </w:p>
    <w:p w:rsidR="00A26205" w:rsidRPr="00776553" w:rsidRDefault="00A26205" w:rsidP="00A26205">
      <w:pPr>
        <w:suppressLineNumbers/>
        <w:tabs>
          <w:tab w:val="num" w:pos="567"/>
        </w:tabs>
        <w:spacing w:after="120" w:line="264" w:lineRule="auto"/>
        <w:ind w:left="851"/>
        <w:jc w:val="both"/>
        <w:rPr>
          <w:color w:val="FF0000"/>
          <w:sz w:val="28"/>
          <w:szCs w:val="28"/>
          <w:lang w:eastAsia="en-US"/>
        </w:rPr>
      </w:pPr>
    </w:p>
    <w:p w:rsidR="00A26205" w:rsidRPr="00776553" w:rsidRDefault="00A26205" w:rsidP="00A26205">
      <w:pPr>
        <w:suppressLineNumbers/>
        <w:tabs>
          <w:tab w:val="num" w:pos="567"/>
        </w:tabs>
        <w:spacing w:after="120" w:line="264" w:lineRule="auto"/>
        <w:ind w:left="851"/>
        <w:jc w:val="both"/>
        <w:rPr>
          <w:color w:val="FF0000"/>
          <w:sz w:val="28"/>
          <w:szCs w:val="28"/>
          <w:lang w:eastAsia="en-US"/>
        </w:rPr>
      </w:pPr>
    </w:p>
    <w:bookmarkEnd w:id="6"/>
    <w:p w:rsidR="007149BF" w:rsidRDefault="007149BF">
      <w:pPr>
        <w:suppressAutoHyphens w:val="0"/>
        <w:rPr>
          <w:b/>
          <w:color w:val="auto"/>
        </w:rPr>
      </w:pPr>
      <w:r>
        <w:rPr>
          <w:b/>
          <w:color w:val="auto"/>
        </w:rPr>
        <w:br w:type="page"/>
      </w:r>
    </w:p>
    <w:p w:rsidR="00EF0FB4" w:rsidRPr="000B347A" w:rsidRDefault="00690F86" w:rsidP="00EF0FB4">
      <w:pPr>
        <w:pBdr>
          <w:bottom w:val="single" w:sz="4" w:space="1" w:color="auto"/>
        </w:pBdr>
        <w:tabs>
          <w:tab w:val="left" w:pos="3037"/>
        </w:tabs>
        <w:contextualSpacing/>
        <w:rPr>
          <w:b/>
          <w:color w:val="auto"/>
        </w:rPr>
      </w:pPr>
      <w:r>
        <w:rPr>
          <w:b/>
          <w:color w:val="auto"/>
        </w:rPr>
        <w:lastRenderedPageBreak/>
        <w:t>ФИЗ</w:t>
      </w:r>
      <w:r w:rsidR="00BF0637">
        <w:rPr>
          <w:b/>
          <w:color w:val="auto"/>
        </w:rPr>
        <w:t>ИЧЕСКАЯ КУЛЬТУРА</w:t>
      </w:r>
    </w:p>
    <w:p w:rsidR="00EF0FB4" w:rsidRPr="000B347A" w:rsidRDefault="00A8202C" w:rsidP="00EF0FB4">
      <w:pPr>
        <w:tabs>
          <w:tab w:val="left" w:pos="3037"/>
        </w:tabs>
        <w:contextualSpacing/>
        <w:rPr>
          <w:b/>
          <w:color w:val="auto"/>
        </w:rPr>
      </w:pPr>
      <w:r>
        <w:rPr>
          <w:i/>
        </w:rPr>
        <w:t>название дисциплины</w:t>
      </w:r>
    </w:p>
    <w:p w:rsidR="007149BF" w:rsidRPr="001618C7" w:rsidRDefault="007149BF" w:rsidP="007149BF">
      <w:pPr>
        <w:jc w:val="both"/>
        <w:rPr>
          <w:b/>
        </w:rPr>
      </w:pPr>
      <w:r w:rsidRPr="001618C7">
        <w:rPr>
          <w:b/>
        </w:rPr>
        <w:t>Раздел 1. Общая характеристика общеобразовательной дисциплины</w:t>
      </w:r>
    </w:p>
    <w:p w:rsidR="007149BF" w:rsidRPr="00DD05BE" w:rsidRDefault="007149BF" w:rsidP="007149BF">
      <w:pPr>
        <w:jc w:val="both"/>
      </w:pPr>
    </w:p>
    <w:p w:rsidR="007149BF" w:rsidRPr="00DD05BE" w:rsidRDefault="007149BF" w:rsidP="007149BF">
      <w:pPr>
        <w:ind w:firstLine="708"/>
        <w:jc w:val="both"/>
      </w:pPr>
      <w:r w:rsidRPr="00DD05BE">
        <w:t xml:space="preserve">Общеобразовательная дисциплина (ОД) является частью обязательной предметной области «Физическая культура, экология и основы безопасности жизнедеятельности», изучается в общеобразовательном цикле учебного плана основной программы с учетом профиля профессионального образования. </w:t>
      </w:r>
    </w:p>
    <w:p w:rsidR="007149BF" w:rsidRPr="00DD05BE" w:rsidRDefault="007149BF" w:rsidP="007149BF">
      <w:pPr>
        <w:ind w:firstLine="708"/>
        <w:jc w:val="both"/>
      </w:pPr>
      <w:r w:rsidRPr="00DD05BE">
        <w:t xml:space="preserve">ОД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ОД изучается на базовом уровне. </w:t>
      </w:r>
    </w:p>
    <w:p w:rsidR="007149BF" w:rsidRDefault="007149BF" w:rsidP="007149BF">
      <w:pPr>
        <w:jc w:val="both"/>
      </w:pPr>
      <w:r w:rsidRPr="00DD05BE">
        <w:t>Физическая культура обучающихся выступает результирующей мерой комплексного воздействия различных организационных форм, средств и методов, технологий на личность будущего специалиста с учётом особенностей</w:t>
      </w:r>
      <w:r>
        <w:t xml:space="preserve"> профессиональной деятельности.</w:t>
      </w:r>
    </w:p>
    <w:p w:rsidR="007149BF" w:rsidRPr="00DD05BE" w:rsidRDefault="007149BF" w:rsidP="007149BF">
      <w:pPr>
        <w:ind w:firstLine="708"/>
        <w:jc w:val="both"/>
      </w:pPr>
      <w:r w:rsidRPr="00DD05BE">
        <w:t>ОД обеспечивает профессиональную направленность учебного процесса, его устойчивую ориентацию на достижение результатов освоения профессиональной образовательной программы, ориентированных на подготовку квалифицированного специалиста.</w:t>
      </w:r>
    </w:p>
    <w:p w:rsidR="007149BF" w:rsidRPr="00DD05BE" w:rsidRDefault="007149BF" w:rsidP="007149BF">
      <w:pPr>
        <w:ind w:firstLine="708"/>
        <w:jc w:val="both"/>
      </w:pPr>
      <w:r w:rsidRPr="00DD05BE">
        <w:t xml:space="preserve">Содержание ОД направлено на достижение всех личностных, метапредметных и предметных результатов обучения, регламентированных ФГОС СОО. </w:t>
      </w:r>
    </w:p>
    <w:p w:rsidR="007149BF" w:rsidRPr="00DD05BE" w:rsidRDefault="007149BF" w:rsidP="007149BF">
      <w:pPr>
        <w:ind w:firstLine="708"/>
        <w:jc w:val="both"/>
      </w:pPr>
      <w:r w:rsidRPr="00DD05BE">
        <w:t>Достижение результатов осуществляется на основе интеграции деятельностного и компетентностного подходов к изучению физической культуры и обеспечивает:</w:t>
      </w:r>
    </w:p>
    <w:p w:rsidR="007149BF" w:rsidRPr="00DD05BE" w:rsidRDefault="007149BF" w:rsidP="007149BF">
      <w:pPr>
        <w:ind w:firstLine="851"/>
        <w:jc w:val="both"/>
      </w:pPr>
      <w:r w:rsidRPr="00DD05BE">
        <w:t xml:space="preserve">- формирование мотивации и потребности к занятиям физической культурой на основе понимания значимости и возможностей физической культуры в решении специфических задач профессиональной деятельности; </w:t>
      </w:r>
    </w:p>
    <w:p w:rsidR="007149BF" w:rsidRPr="00DD05BE" w:rsidRDefault="007149BF" w:rsidP="007149BF">
      <w:pPr>
        <w:ind w:firstLine="851"/>
        <w:jc w:val="both"/>
      </w:pPr>
      <w:r w:rsidRPr="00DD05BE">
        <w:t xml:space="preserve">‒ воспитание разносторонне развитой личности; </w:t>
      </w:r>
    </w:p>
    <w:p w:rsidR="007149BF" w:rsidRPr="00DD05BE" w:rsidRDefault="007149BF" w:rsidP="007149BF">
      <w:pPr>
        <w:ind w:firstLine="851"/>
        <w:jc w:val="both"/>
      </w:pPr>
      <w:r w:rsidRPr="00DD05BE">
        <w:t xml:space="preserve">‒ формирование определённых практических навыков с учётом видов профессиональной деятельности конкретной профессии или специальности; </w:t>
      </w:r>
    </w:p>
    <w:p w:rsidR="007149BF" w:rsidRPr="00DD05BE" w:rsidRDefault="007149BF" w:rsidP="007149BF">
      <w:pPr>
        <w:ind w:firstLine="851"/>
        <w:jc w:val="both"/>
      </w:pPr>
      <w:r w:rsidRPr="00DD05BE">
        <w:t>‒ достижение необходимого уровня культуры, профессиональной дееспособности и психофизической готовности к трудовой деятельности.</w:t>
      </w:r>
    </w:p>
    <w:p w:rsidR="007149BF" w:rsidRPr="00DD05BE" w:rsidRDefault="007149BF" w:rsidP="007149BF">
      <w:pPr>
        <w:ind w:firstLine="708"/>
        <w:jc w:val="both"/>
      </w:pPr>
      <w:r w:rsidRPr="00DD05BE">
        <w:t xml:space="preserve">Содержание ОД включает теоретическую и практическую части. </w:t>
      </w:r>
    </w:p>
    <w:p w:rsidR="007149BF" w:rsidRPr="00DD05BE" w:rsidRDefault="007149BF" w:rsidP="007149BF">
      <w:pPr>
        <w:ind w:firstLine="708"/>
        <w:jc w:val="both"/>
      </w:pPr>
      <w:r w:rsidRPr="00DD05BE">
        <w:t xml:space="preserve">Теоретическая часть обеспечивает овладение обучающимися целостной системой знаний научно-практического характера по физической культуре, необходимых для сознательного применения средств, методов, технологий, разнообразных формы и видов физкультурной деятельности для организации здорового образа жизни, активного отдыха и досуга, решения конкретных задач профессиональной деятельности. </w:t>
      </w:r>
    </w:p>
    <w:p w:rsidR="007149BF" w:rsidRPr="00DD05BE" w:rsidRDefault="007149BF" w:rsidP="007149BF">
      <w:pPr>
        <w:ind w:firstLine="708"/>
        <w:jc w:val="both"/>
      </w:pPr>
      <w:r w:rsidRPr="00DD05BE">
        <w:t>Практическая часть направлена на повышение уровня функциональных и двигательных способностей, воспитание необходимых качеств и свойств личности, овладение методами, средствами и технологиями физкультурно-спортивной деятельности, приобретение в ней личного опыта, обеспечивающего возможность самостоятельно, целенаправленно и творчески использовать средства физической культуры и спорта с учётом поставленной задачи, в том числе профессиональной.</w:t>
      </w:r>
    </w:p>
    <w:p w:rsidR="007149BF" w:rsidRPr="00DD05BE" w:rsidRDefault="007149BF" w:rsidP="007149BF">
      <w:pPr>
        <w:ind w:firstLine="708"/>
        <w:jc w:val="both"/>
      </w:pPr>
      <w:r w:rsidRPr="00DD05BE">
        <w:t xml:space="preserve">Учебная деятельность обучающихся по ОД предусматривает: </w:t>
      </w:r>
    </w:p>
    <w:p w:rsidR="007149BF" w:rsidRPr="00DD05BE" w:rsidRDefault="007149BF" w:rsidP="007149BF">
      <w:pPr>
        <w:ind w:firstLine="708"/>
        <w:jc w:val="both"/>
      </w:pPr>
      <w:r w:rsidRPr="00DD05BE">
        <w:t xml:space="preserve">1. Учебные занятия (практическое занятие, лекция, консультация). </w:t>
      </w:r>
    </w:p>
    <w:p w:rsidR="007149BF" w:rsidRDefault="007149BF" w:rsidP="007149BF">
      <w:pPr>
        <w:ind w:firstLine="708"/>
        <w:jc w:val="both"/>
      </w:pPr>
      <w:r w:rsidRPr="00DD05BE">
        <w:t xml:space="preserve">2. Самостоятельную работу. </w:t>
      </w:r>
    </w:p>
    <w:p w:rsidR="007149BF" w:rsidRPr="00DD05BE" w:rsidRDefault="007149BF" w:rsidP="007149BF">
      <w:pPr>
        <w:ind w:firstLine="708"/>
        <w:jc w:val="both"/>
      </w:pPr>
      <w:r w:rsidRPr="00DD05BE">
        <w:t>В рамках учебного времени, специально отведенного учебным планом на ОД, предусматривается выполнение обучающимися индивидуального проекта – особой формы организации образовательной деятельности обучающихся (учебное исследование или учебный проект).</w:t>
      </w:r>
    </w:p>
    <w:p w:rsidR="007149BF" w:rsidRPr="00DD05BE" w:rsidRDefault="007149BF" w:rsidP="007149BF">
      <w:pPr>
        <w:ind w:firstLine="708"/>
        <w:jc w:val="both"/>
      </w:pPr>
      <w:r w:rsidRPr="00DD05BE">
        <w:t xml:space="preserve">Образовательная деятельность при освоении отдельных компонентов содержания дисциплины организуется в форме практической подготовки, представляющей собой форму организации образовательной деятельности в условиях выполнения обучающимися </w:t>
      </w:r>
      <w:r w:rsidRPr="00DD05BE">
        <w:lastRenderedPageBreak/>
        <w:t>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rsidR="007149BF" w:rsidRPr="00DD05BE" w:rsidRDefault="007149BF" w:rsidP="007149BF">
      <w:pPr>
        <w:ind w:firstLine="708"/>
        <w:jc w:val="both"/>
      </w:pPr>
      <w:r w:rsidRPr="00DD05BE">
        <w:t xml:space="preserve">3. Другие виды учебной деятельности, в том числе реализуемые в форме практической подготовки: </w:t>
      </w:r>
    </w:p>
    <w:p w:rsidR="007149BF" w:rsidRPr="00DD05BE" w:rsidRDefault="007149BF" w:rsidP="007149BF">
      <w:pPr>
        <w:ind w:firstLine="708"/>
        <w:jc w:val="both"/>
      </w:pPr>
      <w:r w:rsidRPr="00DD05BE">
        <w:t xml:space="preserve">‒ мастер-классы; </w:t>
      </w:r>
    </w:p>
    <w:p w:rsidR="007149BF" w:rsidRPr="00DD05BE" w:rsidRDefault="007149BF" w:rsidP="007149BF">
      <w:pPr>
        <w:ind w:firstLine="708"/>
        <w:jc w:val="both"/>
      </w:pPr>
      <w:r w:rsidRPr="00DD05BE">
        <w:t>‒ конкурсы, соревнования, целью которых является демонстрация знаний, умений, навыков, применение физкультурно-спортивной деятельности для решения задач, ориентированных на профессиональную деятельность.</w:t>
      </w:r>
    </w:p>
    <w:p w:rsidR="007149BF" w:rsidRPr="00DD05BE" w:rsidRDefault="007149BF" w:rsidP="007149BF">
      <w:pPr>
        <w:ind w:firstLine="708"/>
        <w:jc w:val="both"/>
      </w:pPr>
      <w:r w:rsidRPr="00DD05BE">
        <w:t xml:space="preserve">Учебные занятия по ОД могут проводиться образовательной организацией с разделением группы на подгруппы по следующим признакам: </w:t>
      </w:r>
    </w:p>
    <w:p w:rsidR="007149BF" w:rsidRPr="00DD05BE" w:rsidRDefault="007149BF" w:rsidP="007149BF">
      <w:pPr>
        <w:ind w:firstLine="708"/>
        <w:jc w:val="both"/>
      </w:pPr>
      <w:r w:rsidRPr="00DD05BE">
        <w:t xml:space="preserve">‒ по половому признаку; </w:t>
      </w:r>
    </w:p>
    <w:p w:rsidR="007149BF" w:rsidRPr="00DD05BE" w:rsidRDefault="007149BF" w:rsidP="007149BF">
      <w:pPr>
        <w:ind w:firstLine="708"/>
        <w:jc w:val="both"/>
      </w:pPr>
      <w:r w:rsidRPr="00DD05BE">
        <w:t xml:space="preserve">‒ по уровню физической подготовленности; </w:t>
      </w:r>
    </w:p>
    <w:p w:rsidR="007149BF" w:rsidRPr="00DD05BE" w:rsidRDefault="007149BF" w:rsidP="007149BF">
      <w:pPr>
        <w:ind w:firstLine="708"/>
        <w:jc w:val="both"/>
      </w:pPr>
      <w:r w:rsidRPr="00DD05BE">
        <w:t xml:space="preserve">‒ по медицинским показаниям; </w:t>
      </w:r>
    </w:p>
    <w:p w:rsidR="007149BF" w:rsidRPr="00DD05BE" w:rsidRDefault="007149BF" w:rsidP="007149BF">
      <w:pPr>
        <w:ind w:firstLine="708"/>
        <w:jc w:val="both"/>
      </w:pPr>
      <w:r w:rsidRPr="00DD05BE">
        <w:t>‒ по интересам (при освоении отдельных компонентов содержания) и др.</w:t>
      </w:r>
    </w:p>
    <w:p w:rsidR="007149BF" w:rsidRPr="00DD05BE" w:rsidRDefault="007149BF" w:rsidP="007149BF">
      <w:pPr>
        <w:ind w:firstLine="708"/>
        <w:jc w:val="both"/>
      </w:pPr>
      <w:r w:rsidRPr="00DD05BE">
        <w:t>В условиях целостного педагогического процесса полнота решения задач физического воспитания обеспечивается единством учебных занятий по физической культуре и разнообразных форм занятий физкультурно-оздоровительной и спортивно-оздоровительной деятельностью, которые являются структурными компонентами педагогической системы физического воспитания. Данная система включает в себя не только учебные занятия, но и внеаудиторные занятия, в том числе в студенческих спортивных клубах, спортивных секциях.</w:t>
      </w:r>
    </w:p>
    <w:p w:rsidR="007149BF" w:rsidRDefault="007149BF" w:rsidP="007149BF">
      <w:pPr>
        <w:ind w:firstLine="708"/>
        <w:jc w:val="both"/>
        <w:sectPr w:rsidR="007149BF" w:rsidSect="00BF6AB8">
          <w:pgSz w:w="11906" w:h="16838"/>
          <w:pgMar w:top="1134" w:right="850" w:bottom="1134" w:left="1701" w:header="708" w:footer="708" w:gutter="0"/>
          <w:cols w:space="708"/>
          <w:docGrid w:linePitch="360"/>
        </w:sectPr>
      </w:pPr>
    </w:p>
    <w:p w:rsidR="007149BF" w:rsidRPr="001618C7" w:rsidRDefault="007149BF" w:rsidP="007149BF">
      <w:pPr>
        <w:jc w:val="both"/>
        <w:rPr>
          <w:b/>
        </w:rPr>
      </w:pPr>
      <w:r w:rsidRPr="001618C7">
        <w:rPr>
          <w:b/>
        </w:rPr>
        <w:lastRenderedPageBreak/>
        <w:t>Раздел 2. Цели, задачи и результаты освоения общеобразовательной дисциплины</w:t>
      </w:r>
    </w:p>
    <w:p w:rsidR="007149BF" w:rsidRPr="00722FDA" w:rsidRDefault="007149BF" w:rsidP="007149BF">
      <w:pPr>
        <w:jc w:val="both"/>
      </w:pPr>
    </w:p>
    <w:p w:rsidR="007149BF" w:rsidRPr="00E0313C" w:rsidRDefault="007149BF" w:rsidP="007149BF">
      <w:pPr>
        <w:jc w:val="both"/>
        <w:rPr>
          <w:b/>
        </w:rPr>
      </w:pPr>
      <w:r w:rsidRPr="00E0313C">
        <w:rPr>
          <w:b/>
        </w:rPr>
        <w:t>2.1. Цели и задачи общеобразовательной дисциплины</w:t>
      </w:r>
    </w:p>
    <w:p w:rsidR="007149BF" w:rsidRPr="001618C7" w:rsidRDefault="007149BF" w:rsidP="007149BF">
      <w:pPr>
        <w:ind w:firstLine="708"/>
        <w:jc w:val="both"/>
      </w:pPr>
      <w:r w:rsidRPr="001618C7">
        <w:t>Общей целью физической культуры в системе среднего профессионального образования является формирование физической культуры (ФК) будущего квалифицированного специалиста. Физическая культура личности включает целый ряд элементов, которые тесно связаны между собой, дополняют и обусловливают друг друга: знания и интеллектуальные способности, физическое совершенство, мотивационно-ценностные ориентации, социально-духовные ценности, физкультурно</w:t>
      </w:r>
      <w:r>
        <w:t>-спортивную</w:t>
      </w:r>
      <w:r w:rsidRPr="001618C7">
        <w:t xml:space="preserve"> деятельность. </w:t>
      </w:r>
    </w:p>
    <w:p w:rsidR="007149BF" w:rsidRPr="001618C7" w:rsidRDefault="007149BF" w:rsidP="007149BF">
      <w:pPr>
        <w:ind w:firstLine="708"/>
        <w:jc w:val="both"/>
      </w:pPr>
      <w:r w:rsidRPr="001618C7">
        <w:t>Цели освоения ОД:</w:t>
      </w:r>
    </w:p>
    <w:p w:rsidR="007149BF" w:rsidRPr="001618C7" w:rsidRDefault="007149BF" w:rsidP="007149BF">
      <w:pPr>
        <w:ind w:firstLine="709"/>
        <w:jc w:val="both"/>
      </w:pPr>
      <w:r w:rsidRPr="001618C7">
        <w:t>- достижение личностных, метапредметных и предметных результатов обучения;</w:t>
      </w:r>
    </w:p>
    <w:p w:rsidR="007149BF" w:rsidRPr="001618C7" w:rsidRDefault="007149BF" w:rsidP="007149BF">
      <w:pPr>
        <w:ind w:firstLine="709"/>
        <w:jc w:val="both"/>
      </w:pPr>
      <w:r w:rsidRPr="001618C7">
        <w:t>-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способной реализовывать сформированный потенциал физической культуры в последующей профессиональной деятельности;</w:t>
      </w:r>
    </w:p>
    <w:p w:rsidR="007149BF" w:rsidRPr="001618C7" w:rsidRDefault="007149BF" w:rsidP="007149BF">
      <w:pPr>
        <w:ind w:firstLine="709"/>
        <w:jc w:val="both"/>
      </w:pPr>
      <w:r w:rsidRPr="001618C7">
        <w:t>- способствование формированию ОК и ПК.</w:t>
      </w:r>
    </w:p>
    <w:p w:rsidR="007149BF" w:rsidRPr="001618C7" w:rsidRDefault="007149BF" w:rsidP="007149BF">
      <w:pPr>
        <w:ind w:firstLine="708"/>
        <w:jc w:val="both"/>
      </w:pPr>
      <w:r w:rsidRPr="001618C7">
        <w:t>Задачи освоения ОД:</w:t>
      </w:r>
    </w:p>
    <w:p w:rsidR="007149BF" w:rsidRDefault="007149BF" w:rsidP="007149BF">
      <w:pPr>
        <w:ind w:firstLine="709"/>
        <w:jc w:val="both"/>
      </w:pPr>
      <w:r>
        <w:t xml:space="preserve">- </w:t>
      </w:r>
      <w:r w:rsidRPr="001618C7">
        <w:t xml:space="preserve">формирование ценностного отношения к занятиям ФК, а также бережного отношения к собственному здоровью; </w:t>
      </w:r>
    </w:p>
    <w:p w:rsidR="007149BF" w:rsidRDefault="007149BF" w:rsidP="007149BF">
      <w:pPr>
        <w:ind w:firstLine="709"/>
        <w:jc w:val="both"/>
      </w:pPr>
      <w:r w:rsidRPr="001618C7">
        <w:t xml:space="preserve">‒ освоение системы знаний о занятиях физической культурой, их роли и значении в формировании здорового образа жизни и социальных ориентаций, в предупреждении заболеваний, связанных с учебной и производственной деятельностью, в профилактике переутомления и сохранения высокой работоспособности, о возможностях физической культуры в решении задач учебной и будущей профессиональной деятельности; </w:t>
      </w:r>
    </w:p>
    <w:p w:rsidR="007149BF" w:rsidRDefault="007149BF" w:rsidP="007149BF">
      <w:pPr>
        <w:ind w:firstLine="709"/>
        <w:jc w:val="both"/>
      </w:pPr>
      <w:r w:rsidRPr="001618C7">
        <w:t xml:space="preserve">‒ расширение двигательного опыта посредством овладения новыми физическими упражнениями разной функциональной направленности, двигательными действиями базовых видов спорта, упражнениями современных оздоровительных систем физической культуры и прикладной физической подготовки, а также формирование умений применять эти упражнения в различных по сложности условиях, в том числе при решении задач, ориентированных на будущую профессиональную деятельность; </w:t>
      </w:r>
    </w:p>
    <w:p w:rsidR="007149BF" w:rsidRDefault="007149BF" w:rsidP="007149BF">
      <w:pPr>
        <w:ind w:firstLine="709"/>
        <w:jc w:val="both"/>
      </w:pPr>
      <w:r w:rsidRPr="001618C7">
        <w:t xml:space="preserve">‒ дальнейшее развитие кондиционных и координационных способностей, обеспечение общей и профессионально-прикладной физической подготовленности; </w:t>
      </w:r>
    </w:p>
    <w:p w:rsidR="007149BF" w:rsidRDefault="007149BF" w:rsidP="007149BF">
      <w:pPr>
        <w:ind w:firstLine="709"/>
        <w:jc w:val="both"/>
      </w:pPr>
      <w:r w:rsidRPr="001618C7">
        <w:t xml:space="preserve">‒ приобретение опыта использования разнообразных форм и видов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для достижения жизненных и профессионально значимых целей; </w:t>
      </w:r>
    </w:p>
    <w:p w:rsidR="007149BF" w:rsidRDefault="007149BF" w:rsidP="007149BF">
      <w:pPr>
        <w:ind w:firstLine="709"/>
        <w:jc w:val="both"/>
      </w:pPr>
      <w:r w:rsidRPr="001618C7">
        <w:t xml:space="preserve">‒ формирование знаний и умений оценивать состояние собственного здоровья, функциональных возможностей организма, проводить занятия в соответствии с данными самонаблюдения и самоконтроля; </w:t>
      </w:r>
    </w:p>
    <w:p w:rsidR="007149BF" w:rsidRDefault="007149BF" w:rsidP="007149BF">
      <w:pPr>
        <w:ind w:firstLine="709"/>
        <w:jc w:val="both"/>
      </w:pPr>
      <w:r w:rsidRPr="001618C7">
        <w:t xml:space="preserve">‒ овладение навыками сотрудничества в коллективных формах занятий физическими упражнениями. </w:t>
      </w:r>
    </w:p>
    <w:p w:rsidR="007149BF" w:rsidRPr="001618C7" w:rsidRDefault="007149BF" w:rsidP="007149BF">
      <w:pPr>
        <w:ind w:firstLine="708"/>
        <w:jc w:val="both"/>
      </w:pPr>
      <w:r w:rsidRPr="001618C7">
        <w:t xml:space="preserve">Реализация содержания ОД в пределах освоения </w:t>
      </w:r>
      <w:r>
        <w:t>основной программы</w:t>
      </w:r>
      <w:r w:rsidRPr="001618C7">
        <w:t xml:space="preserve"> обеспечивается соблюдением принципа преемственности по отношению к содержанию курса в рамках </w:t>
      </w:r>
      <w:r>
        <w:t>среднего</w:t>
      </w:r>
      <w:r w:rsidRPr="001618C7">
        <w:t xml:space="preserve"> общего образования, однако в то же время обладает самостоятельностью, цельностью, спецификой подходов к изучению.</w:t>
      </w:r>
    </w:p>
    <w:p w:rsidR="007149BF" w:rsidRDefault="007149BF" w:rsidP="007149BF">
      <w:pPr>
        <w:jc w:val="both"/>
        <w:sectPr w:rsidR="007149BF" w:rsidSect="00BF6AB8">
          <w:pgSz w:w="11906" w:h="16838"/>
          <w:pgMar w:top="1134" w:right="850" w:bottom="1134" w:left="1701" w:header="708" w:footer="708" w:gutter="0"/>
          <w:cols w:space="708"/>
          <w:docGrid w:linePitch="360"/>
        </w:sectPr>
      </w:pPr>
    </w:p>
    <w:p w:rsidR="007149BF" w:rsidRPr="009A602C" w:rsidRDefault="007149BF" w:rsidP="007149BF">
      <w:pPr>
        <w:jc w:val="both"/>
        <w:rPr>
          <w:b/>
        </w:rPr>
      </w:pPr>
      <w:r w:rsidRPr="009A602C">
        <w:rPr>
          <w:b/>
        </w:rPr>
        <w:lastRenderedPageBreak/>
        <w:t>2.2. Синхронизация предметных, личностных и метапредметных результатов с общими и профессиональными компетенциями</w:t>
      </w:r>
    </w:p>
    <w:p w:rsidR="007149BF" w:rsidRPr="00722FDA" w:rsidRDefault="007149BF" w:rsidP="007149BF">
      <w:pPr>
        <w:jc w:val="both"/>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670"/>
        <w:gridCol w:w="5528"/>
      </w:tblGrid>
      <w:tr w:rsidR="007149BF" w:rsidRPr="00722FDA" w:rsidTr="00BF6AB8">
        <w:tc>
          <w:tcPr>
            <w:tcW w:w="3794" w:type="dxa"/>
            <w:shd w:val="clear" w:color="auto" w:fill="auto"/>
          </w:tcPr>
          <w:p w:rsidR="007149BF" w:rsidRPr="00722FDA" w:rsidRDefault="007149BF" w:rsidP="00BF6AB8">
            <w:r w:rsidRPr="00722FDA">
              <w:t>Наименование ОК, ПК согласно ФГОС СПО</w:t>
            </w:r>
          </w:p>
        </w:tc>
        <w:tc>
          <w:tcPr>
            <w:tcW w:w="5670" w:type="dxa"/>
            <w:shd w:val="clear" w:color="auto" w:fill="auto"/>
          </w:tcPr>
          <w:p w:rsidR="007149BF" w:rsidRPr="00722FDA" w:rsidRDefault="007149BF" w:rsidP="00BF6AB8">
            <w:r w:rsidRPr="00722FDA">
              <w:t>Наименование личностных результатов согласно ФГОС СОО</w:t>
            </w:r>
          </w:p>
        </w:tc>
        <w:tc>
          <w:tcPr>
            <w:tcW w:w="5528" w:type="dxa"/>
            <w:shd w:val="clear" w:color="auto" w:fill="auto"/>
          </w:tcPr>
          <w:p w:rsidR="007149BF" w:rsidRPr="00722FDA" w:rsidRDefault="007149BF" w:rsidP="00BF6AB8">
            <w:r w:rsidRPr="00722FDA">
              <w:t>Наименование метапредметных результатов согласно ФГОС СОО</w:t>
            </w:r>
          </w:p>
        </w:tc>
      </w:tr>
      <w:tr w:rsidR="007149BF" w:rsidRPr="00722FDA" w:rsidTr="00BF6AB8">
        <w:tc>
          <w:tcPr>
            <w:tcW w:w="3794" w:type="dxa"/>
            <w:shd w:val="clear" w:color="auto" w:fill="auto"/>
          </w:tcPr>
          <w:p w:rsidR="007149BF" w:rsidRPr="00CD23B4" w:rsidRDefault="007149BF" w:rsidP="00BF6AB8">
            <w:pPr>
              <w:pStyle w:val="ConsPlusNormal"/>
              <w:jc w:val="both"/>
              <w:rPr>
                <w:color w:val="000000"/>
              </w:rPr>
            </w:pPr>
            <w:r w:rsidRPr="00CD23B4">
              <w:t xml:space="preserve">ОК 01. </w:t>
            </w:r>
            <w:r w:rsidRPr="00CD23B4">
              <w:rPr>
                <w:color w:val="000000"/>
              </w:rPr>
              <w:t>Выбирать способы решения задач профессиональной деятельности применительно к различным контекстам</w:t>
            </w:r>
          </w:p>
          <w:p w:rsidR="007149BF" w:rsidRPr="003B562C" w:rsidRDefault="007149BF" w:rsidP="00BF6AB8">
            <w:pPr>
              <w:jc w:val="both"/>
            </w:pPr>
          </w:p>
        </w:tc>
        <w:tc>
          <w:tcPr>
            <w:tcW w:w="5670" w:type="dxa"/>
            <w:shd w:val="clear" w:color="auto" w:fill="auto"/>
          </w:tcPr>
          <w:p w:rsidR="007149BF" w:rsidRPr="00E72117" w:rsidRDefault="007149BF" w:rsidP="00BF6AB8">
            <w:pPr>
              <w:widowControl w:val="0"/>
              <w:autoSpaceDE w:val="0"/>
              <w:autoSpaceDN w:val="0"/>
              <w:adjustRightInd w:val="0"/>
              <w:jc w:val="both"/>
            </w:pPr>
            <w:r w:rsidRPr="00093029">
              <w:t>ЛР гражданского воспитания</w:t>
            </w:r>
            <w:r w:rsidRPr="00E72117">
              <w:t>;</w:t>
            </w:r>
          </w:p>
          <w:p w:rsidR="007149BF" w:rsidRPr="00E72117" w:rsidRDefault="007149BF" w:rsidP="00BF6AB8">
            <w:pPr>
              <w:widowControl w:val="0"/>
              <w:autoSpaceDE w:val="0"/>
              <w:autoSpaceDN w:val="0"/>
              <w:adjustRightInd w:val="0"/>
              <w:jc w:val="both"/>
            </w:pPr>
            <w:r w:rsidRPr="00093029">
              <w:t>ЛР патриотического воспитания</w:t>
            </w:r>
            <w:r w:rsidRPr="00E72117">
              <w:t>;</w:t>
            </w:r>
          </w:p>
          <w:p w:rsidR="007149BF" w:rsidRPr="00093029" w:rsidRDefault="007149BF" w:rsidP="00BF6AB8">
            <w:pPr>
              <w:widowControl w:val="0"/>
              <w:autoSpaceDE w:val="0"/>
              <w:autoSpaceDN w:val="0"/>
              <w:adjustRightInd w:val="0"/>
              <w:jc w:val="both"/>
            </w:pPr>
            <w:r w:rsidRPr="00093029">
              <w:t>ЛР духовно-нравственного воспитания</w:t>
            </w:r>
            <w:r w:rsidRPr="00E72117">
              <w:t>;</w:t>
            </w:r>
          </w:p>
          <w:p w:rsidR="007149BF" w:rsidRPr="00093029" w:rsidRDefault="007149BF" w:rsidP="00BF6AB8">
            <w:pPr>
              <w:widowControl w:val="0"/>
              <w:autoSpaceDE w:val="0"/>
              <w:autoSpaceDN w:val="0"/>
              <w:adjustRightInd w:val="0"/>
              <w:jc w:val="both"/>
            </w:pPr>
            <w:r w:rsidRPr="00093029">
              <w:t>ЛР эстетического воспитания;</w:t>
            </w:r>
          </w:p>
          <w:p w:rsidR="007149BF" w:rsidRPr="00E72117" w:rsidRDefault="007149BF" w:rsidP="00BF6AB8">
            <w:pPr>
              <w:widowControl w:val="0"/>
              <w:autoSpaceDE w:val="0"/>
              <w:autoSpaceDN w:val="0"/>
              <w:adjustRightInd w:val="0"/>
              <w:jc w:val="both"/>
            </w:pPr>
            <w:r w:rsidRPr="00093029">
              <w:t>ЛР физического воспитания;</w:t>
            </w:r>
          </w:p>
          <w:p w:rsidR="007149BF" w:rsidRPr="00093029" w:rsidRDefault="007149BF" w:rsidP="00BF6AB8">
            <w:pPr>
              <w:pStyle w:val="ConsPlusNormal"/>
              <w:jc w:val="both"/>
            </w:pPr>
            <w:r w:rsidRPr="00093029">
              <w:t>ЛР экологического воспитания;</w:t>
            </w:r>
          </w:p>
          <w:p w:rsidR="007149BF" w:rsidRPr="00093029" w:rsidRDefault="007149BF" w:rsidP="00BF6AB8">
            <w:pPr>
              <w:pStyle w:val="ConsPlusNormal"/>
              <w:jc w:val="both"/>
            </w:pPr>
            <w:r w:rsidRPr="00093029">
              <w:t>ЛР трудового воспитания;</w:t>
            </w:r>
          </w:p>
          <w:p w:rsidR="007149BF" w:rsidRPr="003C6D68" w:rsidRDefault="007149BF" w:rsidP="00BF6AB8">
            <w:pPr>
              <w:pStyle w:val="ConsPlusNormal"/>
              <w:jc w:val="both"/>
            </w:pPr>
            <w:r w:rsidRPr="00093029">
              <w:t>ЛР ценности научного познания</w:t>
            </w:r>
            <w:r>
              <w:t>.</w:t>
            </w:r>
          </w:p>
        </w:tc>
        <w:tc>
          <w:tcPr>
            <w:tcW w:w="5528" w:type="dxa"/>
            <w:shd w:val="clear" w:color="auto" w:fill="auto"/>
          </w:tcPr>
          <w:p w:rsidR="007149BF" w:rsidRPr="00C433BE" w:rsidRDefault="007149BF" w:rsidP="00BF6AB8">
            <w:pPr>
              <w:pStyle w:val="ConsPlusNormal"/>
              <w:jc w:val="both"/>
            </w:pPr>
            <w:r w:rsidRPr="00C433BE">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C433BE" w:rsidRDefault="007149BF" w:rsidP="00BF6AB8">
            <w:pPr>
              <w:pStyle w:val="ConsPlusNormal"/>
              <w:jc w:val="both"/>
            </w:pPr>
            <w:r w:rsidRPr="00C433BE">
              <w:t>МР Овладение универсальными регулятивными действиями</w:t>
            </w:r>
          </w:p>
          <w:p w:rsidR="007149BF" w:rsidRPr="0010264B" w:rsidRDefault="007149BF" w:rsidP="00BF6AB8">
            <w:pPr>
              <w:pStyle w:val="ConsPlusNormal"/>
              <w:jc w:val="both"/>
            </w:pPr>
          </w:p>
          <w:p w:rsidR="007149BF" w:rsidRPr="00722FDA" w:rsidRDefault="007149BF" w:rsidP="00BF6AB8">
            <w:pPr>
              <w:jc w:val="both"/>
            </w:pPr>
          </w:p>
        </w:tc>
      </w:tr>
      <w:tr w:rsidR="007149BF" w:rsidRPr="00722FDA" w:rsidTr="00BF6AB8">
        <w:trPr>
          <w:trHeight w:val="1629"/>
        </w:trPr>
        <w:tc>
          <w:tcPr>
            <w:tcW w:w="3794" w:type="dxa"/>
            <w:shd w:val="clear" w:color="auto" w:fill="auto"/>
          </w:tcPr>
          <w:p w:rsidR="007149BF" w:rsidRPr="00CD23B4" w:rsidRDefault="007149BF" w:rsidP="00BF6AB8">
            <w:pPr>
              <w:pStyle w:val="ConsPlusNormal"/>
              <w:jc w:val="both"/>
              <w:rPr>
                <w:color w:val="000000"/>
              </w:rPr>
            </w:pPr>
            <w:r w:rsidRPr="00CD23B4">
              <w:t xml:space="preserve">ОК 02. </w:t>
            </w:r>
            <w:r w:rsidRPr="00CD23B4">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149BF" w:rsidRPr="003B562C" w:rsidRDefault="007149BF" w:rsidP="00BF6AB8">
            <w:pPr>
              <w:pStyle w:val="ConsPlusNormal"/>
              <w:jc w:val="both"/>
            </w:pPr>
          </w:p>
        </w:tc>
        <w:tc>
          <w:tcPr>
            <w:tcW w:w="5670" w:type="dxa"/>
            <w:shd w:val="clear" w:color="auto" w:fill="auto"/>
          </w:tcPr>
          <w:p w:rsidR="007149BF" w:rsidRPr="00E72117" w:rsidRDefault="007149BF" w:rsidP="00BF6AB8">
            <w:pPr>
              <w:widowControl w:val="0"/>
              <w:autoSpaceDE w:val="0"/>
              <w:autoSpaceDN w:val="0"/>
              <w:adjustRightInd w:val="0"/>
              <w:jc w:val="both"/>
            </w:pPr>
            <w:r w:rsidRPr="00093029">
              <w:t>ЛР гражданского воспитания</w:t>
            </w:r>
            <w:r w:rsidRPr="00E72117">
              <w:t>;</w:t>
            </w:r>
          </w:p>
          <w:p w:rsidR="007149BF" w:rsidRPr="00E72117" w:rsidRDefault="007149BF" w:rsidP="00BF6AB8">
            <w:pPr>
              <w:widowControl w:val="0"/>
              <w:autoSpaceDE w:val="0"/>
              <w:autoSpaceDN w:val="0"/>
              <w:adjustRightInd w:val="0"/>
              <w:jc w:val="both"/>
            </w:pPr>
            <w:r w:rsidRPr="00093029">
              <w:t>ЛР патриотического воспитания</w:t>
            </w:r>
            <w:r w:rsidRPr="00E72117">
              <w:t>;</w:t>
            </w:r>
          </w:p>
          <w:p w:rsidR="007149BF" w:rsidRPr="00093029" w:rsidRDefault="007149BF" w:rsidP="00BF6AB8">
            <w:pPr>
              <w:widowControl w:val="0"/>
              <w:autoSpaceDE w:val="0"/>
              <w:autoSpaceDN w:val="0"/>
              <w:adjustRightInd w:val="0"/>
              <w:jc w:val="both"/>
            </w:pPr>
            <w:r w:rsidRPr="00093029">
              <w:t>ЛР духовно-нравственного воспитания</w:t>
            </w:r>
            <w:r w:rsidRPr="00E72117">
              <w:t>;</w:t>
            </w:r>
          </w:p>
          <w:p w:rsidR="007149BF" w:rsidRPr="00093029" w:rsidRDefault="007149BF" w:rsidP="00BF6AB8">
            <w:pPr>
              <w:widowControl w:val="0"/>
              <w:autoSpaceDE w:val="0"/>
              <w:autoSpaceDN w:val="0"/>
              <w:adjustRightInd w:val="0"/>
              <w:jc w:val="both"/>
            </w:pPr>
            <w:r w:rsidRPr="00093029">
              <w:t>ЛР эстетического воспитания;</w:t>
            </w:r>
          </w:p>
          <w:p w:rsidR="007149BF" w:rsidRPr="003C6D68" w:rsidRDefault="007149BF" w:rsidP="00BF6AB8">
            <w:pPr>
              <w:pStyle w:val="ConsPlusNormal"/>
              <w:jc w:val="both"/>
            </w:pPr>
            <w:r w:rsidRPr="00093029">
              <w:t>ЛР ценности научного познания</w:t>
            </w:r>
            <w:r>
              <w:t>.</w:t>
            </w:r>
          </w:p>
        </w:tc>
        <w:tc>
          <w:tcPr>
            <w:tcW w:w="5528" w:type="dxa"/>
            <w:shd w:val="clear" w:color="auto" w:fill="auto"/>
          </w:tcPr>
          <w:p w:rsidR="007149BF" w:rsidRPr="00C433BE" w:rsidRDefault="007149BF" w:rsidP="00BF6AB8">
            <w:pPr>
              <w:pStyle w:val="ConsPlusNormal"/>
              <w:jc w:val="both"/>
            </w:pPr>
            <w:r w:rsidRPr="00C433BE">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3C6D68" w:rsidRDefault="007149BF" w:rsidP="00BF6AB8">
            <w:pPr>
              <w:pStyle w:val="ConsPlusNormal"/>
              <w:jc w:val="both"/>
            </w:pPr>
            <w:r w:rsidRPr="00C433BE">
              <w:t>МР Овладение универсальными регулятивными действиями</w:t>
            </w:r>
          </w:p>
        </w:tc>
      </w:tr>
      <w:tr w:rsidR="007149BF" w:rsidRPr="00722FDA" w:rsidTr="00BF6AB8">
        <w:tc>
          <w:tcPr>
            <w:tcW w:w="3794" w:type="dxa"/>
            <w:shd w:val="clear" w:color="auto" w:fill="auto"/>
          </w:tcPr>
          <w:p w:rsidR="007149BF" w:rsidRPr="00CD23B4" w:rsidRDefault="007149BF" w:rsidP="00BF6AB8">
            <w:pPr>
              <w:pStyle w:val="ConsPlusNormal"/>
              <w:jc w:val="both"/>
              <w:rPr>
                <w:color w:val="000000"/>
              </w:rPr>
            </w:pPr>
            <w:r w:rsidRPr="00CD23B4">
              <w:t xml:space="preserve">ОК 03. </w:t>
            </w:r>
            <w:r w:rsidRPr="00CD23B4">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7149BF" w:rsidRPr="003C6D68" w:rsidRDefault="007149BF" w:rsidP="00BF6AB8">
            <w:pPr>
              <w:pStyle w:val="ConsPlusNormal"/>
              <w:jc w:val="both"/>
            </w:pPr>
          </w:p>
        </w:tc>
        <w:tc>
          <w:tcPr>
            <w:tcW w:w="5670" w:type="dxa"/>
            <w:shd w:val="clear" w:color="auto" w:fill="auto"/>
          </w:tcPr>
          <w:p w:rsidR="007149BF" w:rsidRPr="00E72117" w:rsidRDefault="007149BF" w:rsidP="00BF6AB8">
            <w:pPr>
              <w:widowControl w:val="0"/>
              <w:autoSpaceDE w:val="0"/>
              <w:autoSpaceDN w:val="0"/>
              <w:adjustRightInd w:val="0"/>
              <w:jc w:val="both"/>
            </w:pPr>
            <w:r w:rsidRPr="00093029">
              <w:t>ЛР гражданского воспитания</w:t>
            </w:r>
            <w:r w:rsidRPr="00E72117">
              <w:t>;</w:t>
            </w:r>
          </w:p>
          <w:p w:rsidR="007149BF" w:rsidRPr="00E72117" w:rsidRDefault="007149BF" w:rsidP="00BF6AB8">
            <w:pPr>
              <w:widowControl w:val="0"/>
              <w:autoSpaceDE w:val="0"/>
              <w:autoSpaceDN w:val="0"/>
              <w:adjustRightInd w:val="0"/>
              <w:jc w:val="both"/>
            </w:pPr>
            <w:r w:rsidRPr="00093029">
              <w:t>ЛР патриотического воспитания</w:t>
            </w:r>
            <w:r w:rsidRPr="00E72117">
              <w:t>;</w:t>
            </w:r>
          </w:p>
          <w:p w:rsidR="007149BF" w:rsidRPr="00093029" w:rsidRDefault="007149BF" w:rsidP="00BF6AB8">
            <w:pPr>
              <w:widowControl w:val="0"/>
              <w:autoSpaceDE w:val="0"/>
              <w:autoSpaceDN w:val="0"/>
              <w:adjustRightInd w:val="0"/>
              <w:jc w:val="both"/>
            </w:pPr>
            <w:r w:rsidRPr="00093029">
              <w:t>ЛР духовно-нравственного воспитания</w:t>
            </w:r>
            <w:r w:rsidRPr="00E72117">
              <w:t>;</w:t>
            </w:r>
          </w:p>
          <w:p w:rsidR="007149BF" w:rsidRPr="00093029" w:rsidRDefault="007149BF" w:rsidP="00BF6AB8">
            <w:pPr>
              <w:widowControl w:val="0"/>
              <w:autoSpaceDE w:val="0"/>
              <w:autoSpaceDN w:val="0"/>
              <w:adjustRightInd w:val="0"/>
              <w:jc w:val="both"/>
            </w:pPr>
            <w:r w:rsidRPr="00093029">
              <w:t>ЛР эстетического воспитания;</w:t>
            </w:r>
          </w:p>
          <w:p w:rsidR="007149BF" w:rsidRPr="00E72117" w:rsidRDefault="007149BF" w:rsidP="00BF6AB8">
            <w:pPr>
              <w:widowControl w:val="0"/>
              <w:autoSpaceDE w:val="0"/>
              <w:autoSpaceDN w:val="0"/>
              <w:adjustRightInd w:val="0"/>
              <w:jc w:val="both"/>
            </w:pPr>
            <w:r w:rsidRPr="00093029">
              <w:t>ЛР физического воспитания;</w:t>
            </w:r>
          </w:p>
          <w:p w:rsidR="007149BF" w:rsidRPr="00093029" w:rsidRDefault="007149BF" w:rsidP="00BF6AB8">
            <w:pPr>
              <w:pStyle w:val="ConsPlusNormal"/>
              <w:jc w:val="both"/>
            </w:pPr>
            <w:r w:rsidRPr="00093029">
              <w:t>ЛР экологического воспитания;</w:t>
            </w:r>
          </w:p>
          <w:p w:rsidR="007149BF" w:rsidRPr="00093029" w:rsidRDefault="007149BF" w:rsidP="00BF6AB8">
            <w:pPr>
              <w:pStyle w:val="ConsPlusNormal"/>
              <w:jc w:val="both"/>
            </w:pPr>
            <w:r w:rsidRPr="00093029">
              <w:t>ЛР трудового воспитания;</w:t>
            </w:r>
          </w:p>
          <w:p w:rsidR="007149BF" w:rsidRPr="003C6D68" w:rsidRDefault="007149BF" w:rsidP="00BF6AB8">
            <w:pPr>
              <w:pStyle w:val="ConsPlusNormal"/>
              <w:jc w:val="both"/>
            </w:pPr>
            <w:r w:rsidRPr="00093029">
              <w:t>ЛР ценности научного познания</w:t>
            </w:r>
            <w:r>
              <w:t>.</w:t>
            </w:r>
          </w:p>
        </w:tc>
        <w:tc>
          <w:tcPr>
            <w:tcW w:w="5528" w:type="dxa"/>
            <w:shd w:val="clear" w:color="auto" w:fill="auto"/>
          </w:tcPr>
          <w:p w:rsidR="007149BF" w:rsidRPr="00C433BE" w:rsidRDefault="007149BF" w:rsidP="00BF6AB8">
            <w:pPr>
              <w:pStyle w:val="ConsPlusNormal"/>
              <w:jc w:val="both"/>
            </w:pPr>
            <w:r w:rsidRPr="00C433BE">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C433BE" w:rsidRDefault="007149BF" w:rsidP="00BF6AB8">
            <w:pPr>
              <w:pStyle w:val="ConsPlusNormal"/>
              <w:jc w:val="both"/>
            </w:pPr>
            <w:r w:rsidRPr="00C433BE">
              <w:t>МР Овладение универсальными регулятивными действиями</w:t>
            </w:r>
          </w:p>
          <w:p w:rsidR="007149BF" w:rsidRPr="003C6D68" w:rsidRDefault="007149BF" w:rsidP="00BF6AB8">
            <w:pPr>
              <w:pStyle w:val="ConsPlusNormal"/>
              <w:jc w:val="both"/>
            </w:pPr>
          </w:p>
        </w:tc>
      </w:tr>
      <w:tr w:rsidR="007149BF" w:rsidRPr="00722FDA" w:rsidTr="00BF6AB8">
        <w:tc>
          <w:tcPr>
            <w:tcW w:w="3794" w:type="dxa"/>
            <w:shd w:val="clear" w:color="auto" w:fill="auto"/>
          </w:tcPr>
          <w:p w:rsidR="007149BF" w:rsidRPr="006E56F1" w:rsidRDefault="007149BF" w:rsidP="00BF6AB8">
            <w:pPr>
              <w:pStyle w:val="ConsPlusNormal"/>
              <w:jc w:val="both"/>
              <w:rPr>
                <w:color w:val="000000"/>
              </w:rPr>
            </w:pPr>
            <w:r>
              <w:t>ОК 04 Эффективно</w:t>
            </w:r>
            <w:r w:rsidRPr="006E56F1">
              <w:rPr>
                <w:color w:val="000000"/>
              </w:rPr>
              <w:t xml:space="preserve"> взаимодействовать и работать в коллективе и команде</w:t>
            </w:r>
          </w:p>
          <w:p w:rsidR="007149BF" w:rsidRPr="003C6D68" w:rsidRDefault="007149BF" w:rsidP="00BF6AB8">
            <w:pPr>
              <w:pStyle w:val="ConsPlusNormal"/>
              <w:jc w:val="both"/>
            </w:pPr>
          </w:p>
        </w:tc>
        <w:tc>
          <w:tcPr>
            <w:tcW w:w="5670" w:type="dxa"/>
            <w:shd w:val="clear" w:color="auto" w:fill="auto"/>
          </w:tcPr>
          <w:p w:rsidR="007149BF" w:rsidRPr="00E72117" w:rsidRDefault="007149BF" w:rsidP="00BF6AB8">
            <w:pPr>
              <w:widowControl w:val="0"/>
              <w:autoSpaceDE w:val="0"/>
              <w:autoSpaceDN w:val="0"/>
              <w:adjustRightInd w:val="0"/>
              <w:jc w:val="both"/>
            </w:pPr>
            <w:r w:rsidRPr="00093029">
              <w:t>ЛР гражданского воспитания</w:t>
            </w:r>
            <w:r w:rsidRPr="00E72117">
              <w:t>;</w:t>
            </w:r>
          </w:p>
          <w:p w:rsidR="007149BF" w:rsidRPr="00E72117" w:rsidRDefault="007149BF" w:rsidP="00BF6AB8">
            <w:pPr>
              <w:widowControl w:val="0"/>
              <w:autoSpaceDE w:val="0"/>
              <w:autoSpaceDN w:val="0"/>
              <w:adjustRightInd w:val="0"/>
              <w:jc w:val="both"/>
            </w:pPr>
            <w:r w:rsidRPr="00093029">
              <w:t>ЛР патриотического воспитания</w:t>
            </w:r>
            <w:r w:rsidRPr="00E72117">
              <w:t>;</w:t>
            </w:r>
          </w:p>
          <w:p w:rsidR="007149BF" w:rsidRPr="00093029" w:rsidRDefault="007149BF" w:rsidP="00BF6AB8">
            <w:pPr>
              <w:widowControl w:val="0"/>
              <w:autoSpaceDE w:val="0"/>
              <w:autoSpaceDN w:val="0"/>
              <w:adjustRightInd w:val="0"/>
              <w:jc w:val="both"/>
            </w:pPr>
            <w:r w:rsidRPr="00093029">
              <w:t>ЛР духовно-нравственного воспитания</w:t>
            </w:r>
            <w:r w:rsidRPr="00E72117">
              <w:t>;</w:t>
            </w:r>
          </w:p>
          <w:p w:rsidR="007149BF" w:rsidRPr="00093029" w:rsidRDefault="007149BF" w:rsidP="00BF6AB8">
            <w:pPr>
              <w:widowControl w:val="0"/>
              <w:autoSpaceDE w:val="0"/>
              <w:autoSpaceDN w:val="0"/>
              <w:adjustRightInd w:val="0"/>
              <w:jc w:val="both"/>
            </w:pPr>
            <w:r w:rsidRPr="00093029">
              <w:t>ЛР эстетического воспитания;</w:t>
            </w:r>
          </w:p>
          <w:p w:rsidR="007149BF" w:rsidRPr="00E72117" w:rsidRDefault="007149BF" w:rsidP="00BF6AB8">
            <w:pPr>
              <w:widowControl w:val="0"/>
              <w:autoSpaceDE w:val="0"/>
              <w:autoSpaceDN w:val="0"/>
              <w:adjustRightInd w:val="0"/>
              <w:jc w:val="both"/>
            </w:pPr>
            <w:r w:rsidRPr="00093029">
              <w:lastRenderedPageBreak/>
              <w:t>ЛР физического воспитания;</w:t>
            </w:r>
          </w:p>
          <w:p w:rsidR="007149BF" w:rsidRPr="00093029" w:rsidRDefault="007149BF" w:rsidP="00BF6AB8">
            <w:pPr>
              <w:pStyle w:val="ConsPlusNormal"/>
              <w:jc w:val="both"/>
            </w:pPr>
            <w:r w:rsidRPr="00093029">
              <w:t>ЛР экологического воспитания;</w:t>
            </w:r>
          </w:p>
          <w:p w:rsidR="007149BF" w:rsidRPr="00093029" w:rsidRDefault="007149BF" w:rsidP="00BF6AB8">
            <w:pPr>
              <w:pStyle w:val="ConsPlusNormal"/>
              <w:jc w:val="both"/>
            </w:pPr>
            <w:r w:rsidRPr="00093029">
              <w:t>ЛР трудового воспитания;</w:t>
            </w:r>
          </w:p>
          <w:p w:rsidR="007149BF" w:rsidRPr="003C6D68" w:rsidRDefault="007149BF" w:rsidP="00BF6AB8">
            <w:pPr>
              <w:pStyle w:val="ConsPlusNormal"/>
              <w:jc w:val="both"/>
            </w:pPr>
            <w:r w:rsidRPr="00093029">
              <w:t>ЛР ценности научного познания</w:t>
            </w:r>
            <w:r>
              <w:t>.</w:t>
            </w:r>
          </w:p>
        </w:tc>
        <w:tc>
          <w:tcPr>
            <w:tcW w:w="5528" w:type="dxa"/>
            <w:shd w:val="clear" w:color="auto" w:fill="auto"/>
          </w:tcPr>
          <w:p w:rsidR="007149BF" w:rsidRPr="00C433BE" w:rsidRDefault="007149BF" w:rsidP="00BF6AB8">
            <w:pPr>
              <w:pStyle w:val="ConsPlusNormal"/>
              <w:jc w:val="both"/>
            </w:pPr>
            <w:r w:rsidRPr="00C433BE">
              <w:lastRenderedPageBreak/>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C433BE" w:rsidRDefault="007149BF" w:rsidP="00BF6AB8">
            <w:pPr>
              <w:pStyle w:val="ConsPlusNormal"/>
              <w:jc w:val="both"/>
            </w:pPr>
            <w:r w:rsidRPr="00C433BE">
              <w:lastRenderedPageBreak/>
              <w:t>МР Овладение универсальными регулятивными действиями</w:t>
            </w:r>
          </w:p>
          <w:p w:rsidR="007149BF" w:rsidRPr="003C6D68" w:rsidRDefault="007149BF" w:rsidP="00BF6AB8">
            <w:pPr>
              <w:pStyle w:val="ConsPlusNormal"/>
              <w:jc w:val="both"/>
            </w:pPr>
          </w:p>
        </w:tc>
      </w:tr>
      <w:tr w:rsidR="007149BF" w:rsidRPr="00722FDA" w:rsidTr="00BF6AB8">
        <w:tc>
          <w:tcPr>
            <w:tcW w:w="3794" w:type="dxa"/>
            <w:shd w:val="clear" w:color="auto" w:fill="auto"/>
          </w:tcPr>
          <w:p w:rsidR="007149BF" w:rsidRPr="003C6D68" w:rsidRDefault="007149BF" w:rsidP="00BF6AB8">
            <w:pPr>
              <w:pStyle w:val="ConsPlusNormal"/>
              <w:jc w:val="both"/>
            </w:pPr>
            <w: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670" w:type="dxa"/>
            <w:shd w:val="clear" w:color="auto" w:fill="auto"/>
          </w:tcPr>
          <w:p w:rsidR="007149BF" w:rsidRPr="00E72117" w:rsidRDefault="007149BF" w:rsidP="00BF6AB8">
            <w:pPr>
              <w:widowControl w:val="0"/>
              <w:autoSpaceDE w:val="0"/>
              <w:autoSpaceDN w:val="0"/>
              <w:adjustRightInd w:val="0"/>
              <w:jc w:val="both"/>
            </w:pPr>
            <w:r w:rsidRPr="00093029">
              <w:t>ЛР гражданского воспитания</w:t>
            </w:r>
            <w:r w:rsidRPr="00E72117">
              <w:t>;</w:t>
            </w:r>
          </w:p>
          <w:p w:rsidR="007149BF" w:rsidRPr="00E72117" w:rsidRDefault="007149BF" w:rsidP="00BF6AB8">
            <w:pPr>
              <w:widowControl w:val="0"/>
              <w:autoSpaceDE w:val="0"/>
              <w:autoSpaceDN w:val="0"/>
              <w:adjustRightInd w:val="0"/>
              <w:jc w:val="both"/>
            </w:pPr>
            <w:r w:rsidRPr="00093029">
              <w:t>ЛР патриотического воспитания</w:t>
            </w:r>
            <w:r w:rsidRPr="00E72117">
              <w:t>;</w:t>
            </w:r>
          </w:p>
          <w:p w:rsidR="007149BF" w:rsidRPr="00093029" w:rsidRDefault="007149BF" w:rsidP="00BF6AB8">
            <w:pPr>
              <w:widowControl w:val="0"/>
              <w:autoSpaceDE w:val="0"/>
              <w:autoSpaceDN w:val="0"/>
              <w:adjustRightInd w:val="0"/>
              <w:jc w:val="both"/>
            </w:pPr>
            <w:r w:rsidRPr="00093029">
              <w:t>ЛР духовно-нравственного воспитания</w:t>
            </w:r>
            <w:r w:rsidRPr="00E72117">
              <w:t>;</w:t>
            </w:r>
          </w:p>
          <w:p w:rsidR="007149BF" w:rsidRPr="00093029" w:rsidRDefault="007149BF" w:rsidP="00BF6AB8">
            <w:pPr>
              <w:widowControl w:val="0"/>
              <w:autoSpaceDE w:val="0"/>
              <w:autoSpaceDN w:val="0"/>
              <w:adjustRightInd w:val="0"/>
              <w:jc w:val="both"/>
            </w:pPr>
            <w:r w:rsidRPr="00093029">
              <w:t>ЛР эстетического воспитания;</w:t>
            </w:r>
          </w:p>
          <w:p w:rsidR="007149BF" w:rsidRPr="00093029" w:rsidRDefault="007149BF" w:rsidP="00BF6AB8">
            <w:pPr>
              <w:pStyle w:val="ConsPlusNormal"/>
              <w:jc w:val="both"/>
            </w:pPr>
            <w:r w:rsidRPr="00093029">
              <w:t>ЛР трудового воспитания;</w:t>
            </w:r>
          </w:p>
          <w:p w:rsidR="007149BF" w:rsidRPr="003C6D68" w:rsidRDefault="007149BF" w:rsidP="00BF6AB8">
            <w:pPr>
              <w:pStyle w:val="ConsPlusNormal"/>
              <w:jc w:val="both"/>
            </w:pPr>
            <w:r w:rsidRPr="00093029">
              <w:t>ЛР ценности научного познания</w:t>
            </w:r>
            <w:r>
              <w:t>.</w:t>
            </w:r>
          </w:p>
        </w:tc>
        <w:tc>
          <w:tcPr>
            <w:tcW w:w="5528" w:type="dxa"/>
            <w:shd w:val="clear" w:color="auto" w:fill="auto"/>
          </w:tcPr>
          <w:p w:rsidR="007149BF" w:rsidRPr="00C433BE" w:rsidRDefault="007149BF" w:rsidP="00BF6AB8">
            <w:pPr>
              <w:pStyle w:val="ConsPlusNormal"/>
              <w:jc w:val="both"/>
            </w:pPr>
            <w:r w:rsidRPr="00C433BE">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3C6D68" w:rsidRDefault="007149BF" w:rsidP="00BF6AB8">
            <w:pPr>
              <w:pStyle w:val="ConsPlusNormal"/>
              <w:jc w:val="both"/>
            </w:pPr>
            <w:r w:rsidRPr="00C433BE">
              <w:t>МР Овладение универсальными регулятивными действиями</w:t>
            </w:r>
          </w:p>
        </w:tc>
      </w:tr>
      <w:tr w:rsidR="007149BF" w:rsidRPr="00722FDA" w:rsidTr="00BF6AB8">
        <w:tc>
          <w:tcPr>
            <w:tcW w:w="3794" w:type="dxa"/>
            <w:shd w:val="clear" w:color="auto" w:fill="auto"/>
          </w:tcPr>
          <w:p w:rsidR="007149BF" w:rsidRPr="003C6D68" w:rsidRDefault="007149BF" w:rsidP="00BF6AB8">
            <w:pPr>
              <w:pStyle w:val="ConsPlusNormal"/>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670" w:type="dxa"/>
            <w:shd w:val="clear" w:color="auto" w:fill="auto"/>
          </w:tcPr>
          <w:p w:rsidR="007149BF" w:rsidRPr="00E72117" w:rsidRDefault="007149BF" w:rsidP="00BF6AB8">
            <w:pPr>
              <w:widowControl w:val="0"/>
              <w:autoSpaceDE w:val="0"/>
              <w:autoSpaceDN w:val="0"/>
              <w:adjustRightInd w:val="0"/>
              <w:jc w:val="both"/>
            </w:pPr>
            <w:r w:rsidRPr="00093029">
              <w:t>ЛР гражданского воспитания</w:t>
            </w:r>
            <w:r w:rsidRPr="00E72117">
              <w:t>;</w:t>
            </w:r>
          </w:p>
          <w:p w:rsidR="007149BF" w:rsidRPr="00E72117" w:rsidRDefault="007149BF" w:rsidP="00BF6AB8">
            <w:pPr>
              <w:widowControl w:val="0"/>
              <w:autoSpaceDE w:val="0"/>
              <w:autoSpaceDN w:val="0"/>
              <w:adjustRightInd w:val="0"/>
              <w:jc w:val="both"/>
            </w:pPr>
            <w:r w:rsidRPr="00093029">
              <w:t>ЛР патриотического воспитания</w:t>
            </w:r>
            <w:r w:rsidRPr="00E72117">
              <w:t>;</w:t>
            </w:r>
          </w:p>
          <w:p w:rsidR="007149BF" w:rsidRPr="00093029" w:rsidRDefault="007149BF" w:rsidP="00BF6AB8">
            <w:pPr>
              <w:widowControl w:val="0"/>
              <w:autoSpaceDE w:val="0"/>
              <w:autoSpaceDN w:val="0"/>
              <w:adjustRightInd w:val="0"/>
              <w:jc w:val="both"/>
            </w:pPr>
            <w:r w:rsidRPr="00093029">
              <w:t>ЛР духовно-нравственного воспитания</w:t>
            </w:r>
            <w:r w:rsidRPr="00E72117">
              <w:t>;</w:t>
            </w:r>
          </w:p>
          <w:p w:rsidR="007149BF" w:rsidRPr="00093029" w:rsidRDefault="007149BF" w:rsidP="00BF6AB8">
            <w:pPr>
              <w:widowControl w:val="0"/>
              <w:autoSpaceDE w:val="0"/>
              <w:autoSpaceDN w:val="0"/>
              <w:adjustRightInd w:val="0"/>
              <w:jc w:val="both"/>
            </w:pPr>
            <w:r w:rsidRPr="00093029">
              <w:t>ЛР эстетического воспитания;</w:t>
            </w:r>
          </w:p>
          <w:p w:rsidR="007149BF" w:rsidRPr="00E72117" w:rsidRDefault="007149BF" w:rsidP="00BF6AB8">
            <w:pPr>
              <w:widowControl w:val="0"/>
              <w:autoSpaceDE w:val="0"/>
              <w:autoSpaceDN w:val="0"/>
              <w:adjustRightInd w:val="0"/>
              <w:jc w:val="both"/>
            </w:pPr>
            <w:r w:rsidRPr="00093029">
              <w:t>ЛР физического воспитания;</w:t>
            </w:r>
          </w:p>
          <w:p w:rsidR="007149BF" w:rsidRPr="00093029" w:rsidRDefault="007149BF" w:rsidP="00BF6AB8">
            <w:pPr>
              <w:pStyle w:val="ConsPlusNormal"/>
              <w:jc w:val="both"/>
            </w:pPr>
            <w:r w:rsidRPr="00093029">
              <w:t>ЛР экологического воспитания;</w:t>
            </w:r>
          </w:p>
          <w:p w:rsidR="007149BF" w:rsidRPr="00093029" w:rsidRDefault="007149BF" w:rsidP="00BF6AB8">
            <w:pPr>
              <w:pStyle w:val="ConsPlusNormal"/>
              <w:jc w:val="both"/>
            </w:pPr>
            <w:r w:rsidRPr="00093029">
              <w:t>ЛР трудового воспитания;</w:t>
            </w:r>
          </w:p>
          <w:p w:rsidR="007149BF" w:rsidRPr="003C6D68" w:rsidRDefault="007149BF" w:rsidP="00BF6AB8">
            <w:pPr>
              <w:pStyle w:val="ConsPlusNormal"/>
              <w:spacing w:before="240"/>
              <w:jc w:val="both"/>
            </w:pPr>
            <w:r w:rsidRPr="00093029">
              <w:t>ЛР ценности научного познания</w:t>
            </w:r>
            <w:r>
              <w:t>.</w:t>
            </w:r>
          </w:p>
        </w:tc>
        <w:tc>
          <w:tcPr>
            <w:tcW w:w="5528" w:type="dxa"/>
            <w:shd w:val="clear" w:color="auto" w:fill="auto"/>
          </w:tcPr>
          <w:p w:rsidR="007149BF" w:rsidRPr="00C433BE" w:rsidRDefault="007149BF" w:rsidP="00BF6AB8">
            <w:pPr>
              <w:pStyle w:val="ConsPlusNormal"/>
              <w:jc w:val="both"/>
            </w:pPr>
            <w:r w:rsidRPr="00C433BE">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C433BE" w:rsidRDefault="007149BF" w:rsidP="00BF6AB8">
            <w:pPr>
              <w:pStyle w:val="ConsPlusNormal"/>
              <w:jc w:val="both"/>
            </w:pPr>
            <w:r w:rsidRPr="00C433BE">
              <w:t>МР Овладение универсальными регулятивными действиями</w:t>
            </w:r>
          </w:p>
          <w:p w:rsidR="007149BF" w:rsidRPr="001F5FC0" w:rsidRDefault="007149BF" w:rsidP="00BF6AB8">
            <w:pPr>
              <w:jc w:val="both"/>
            </w:pPr>
          </w:p>
        </w:tc>
      </w:tr>
      <w:tr w:rsidR="007149BF" w:rsidRPr="00722FDA" w:rsidTr="00BF6AB8">
        <w:tc>
          <w:tcPr>
            <w:tcW w:w="3794" w:type="dxa"/>
            <w:shd w:val="clear" w:color="auto" w:fill="auto"/>
          </w:tcPr>
          <w:p w:rsidR="007149BF" w:rsidRPr="003C6D68" w:rsidRDefault="007149BF" w:rsidP="00BF6AB8">
            <w:pPr>
              <w:pStyle w:val="ConsPlusNormal"/>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670" w:type="dxa"/>
            <w:shd w:val="clear" w:color="auto" w:fill="auto"/>
          </w:tcPr>
          <w:p w:rsidR="007149BF" w:rsidRPr="00E72117" w:rsidRDefault="007149BF" w:rsidP="00BF6AB8">
            <w:pPr>
              <w:widowControl w:val="0"/>
              <w:autoSpaceDE w:val="0"/>
              <w:autoSpaceDN w:val="0"/>
              <w:adjustRightInd w:val="0"/>
              <w:jc w:val="both"/>
            </w:pPr>
            <w:r w:rsidRPr="00093029">
              <w:t>ЛР гражданского воспитания</w:t>
            </w:r>
            <w:r w:rsidRPr="00E72117">
              <w:t>;</w:t>
            </w:r>
          </w:p>
          <w:p w:rsidR="007149BF" w:rsidRPr="00E72117" w:rsidRDefault="007149BF" w:rsidP="00BF6AB8">
            <w:pPr>
              <w:widowControl w:val="0"/>
              <w:autoSpaceDE w:val="0"/>
              <w:autoSpaceDN w:val="0"/>
              <w:adjustRightInd w:val="0"/>
              <w:jc w:val="both"/>
            </w:pPr>
            <w:r w:rsidRPr="00093029">
              <w:t>ЛР патриотического воспитания</w:t>
            </w:r>
            <w:r w:rsidRPr="00E72117">
              <w:t>;</w:t>
            </w:r>
          </w:p>
          <w:p w:rsidR="007149BF" w:rsidRPr="00093029" w:rsidRDefault="007149BF" w:rsidP="00BF6AB8">
            <w:pPr>
              <w:widowControl w:val="0"/>
              <w:autoSpaceDE w:val="0"/>
              <w:autoSpaceDN w:val="0"/>
              <w:adjustRightInd w:val="0"/>
              <w:jc w:val="both"/>
            </w:pPr>
            <w:r w:rsidRPr="00093029">
              <w:t>ЛР духовно-нравственного воспитания</w:t>
            </w:r>
            <w:r w:rsidRPr="00E72117">
              <w:t>;</w:t>
            </w:r>
          </w:p>
          <w:p w:rsidR="007149BF" w:rsidRPr="00093029" w:rsidRDefault="007149BF" w:rsidP="00BF6AB8">
            <w:pPr>
              <w:widowControl w:val="0"/>
              <w:autoSpaceDE w:val="0"/>
              <w:autoSpaceDN w:val="0"/>
              <w:adjustRightInd w:val="0"/>
              <w:jc w:val="both"/>
            </w:pPr>
            <w:r w:rsidRPr="00093029">
              <w:t>ЛР эстетического воспитания;</w:t>
            </w:r>
          </w:p>
          <w:p w:rsidR="007149BF" w:rsidRPr="00093029" w:rsidRDefault="007149BF" w:rsidP="00BF6AB8">
            <w:pPr>
              <w:pStyle w:val="ConsPlusNormal"/>
              <w:jc w:val="both"/>
            </w:pPr>
            <w:r w:rsidRPr="00093029">
              <w:t>ЛР экологического воспитания;</w:t>
            </w:r>
          </w:p>
          <w:p w:rsidR="007149BF" w:rsidRPr="003C6D68" w:rsidRDefault="007149BF" w:rsidP="00BF6AB8">
            <w:pPr>
              <w:pStyle w:val="ConsPlusNormal"/>
              <w:jc w:val="both"/>
            </w:pPr>
            <w:r w:rsidRPr="00093029">
              <w:t>ЛР трудового воспитания;</w:t>
            </w:r>
          </w:p>
        </w:tc>
        <w:tc>
          <w:tcPr>
            <w:tcW w:w="5528" w:type="dxa"/>
            <w:shd w:val="clear" w:color="auto" w:fill="auto"/>
          </w:tcPr>
          <w:p w:rsidR="007149BF" w:rsidRPr="00C433BE" w:rsidRDefault="007149BF" w:rsidP="00BF6AB8">
            <w:pPr>
              <w:pStyle w:val="ConsPlusNormal"/>
              <w:jc w:val="both"/>
            </w:pPr>
            <w:r w:rsidRPr="00C433BE">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10264B" w:rsidRDefault="007149BF" w:rsidP="00BF6AB8">
            <w:pPr>
              <w:pStyle w:val="ConsPlusNormal"/>
              <w:jc w:val="both"/>
            </w:pPr>
            <w:r w:rsidRPr="00C433BE">
              <w:t>МР Овладение универсальными регулятивными действиями</w:t>
            </w:r>
          </w:p>
          <w:p w:rsidR="007149BF" w:rsidRPr="00722FDA" w:rsidRDefault="007149BF" w:rsidP="00BF6AB8">
            <w:pPr>
              <w:jc w:val="both"/>
            </w:pPr>
          </w:p>
        </w:tc>
      </w:tr>
      <w:tr w:rsidR="007149BF" w:rsidRPr="00722FDA" w:rsidTr="00BF6AB8">
        <w:tc>
          <w:tcPr>
            <w:tcW w:w="3794" w:type="dxa"/>
            <w:shd w:val="clear" w:color="auto" w:fill="auto"/>
          </w:tcPr>
          <w:p w:rsidR="007149BF" w:rsidRPr="003C6D68" w:rsidRDefault="007149BF" w:rsidP="00BF6AB8">
            <w:pPr>
              <w:pStyle w:val="ConsPlusNormal"/>
              <w:jc w:val="both"/>
            </w:pPr>
            <w:r>
              <w:t xml:space="preserve">ОК 08. Использовать средства физической культуры для сохранения и укрепления здоровья в процессе профессиональной деятельности и </w:t>
            </w:r>
            <w:r>
              <w:lastRenderedPageBreak/>
              <w:t>поддержания необходимого уровня физической подготовленности;</w:t>
            </w:r>
          </w:p>
        </w:tc>
        <w:tc>
          <w:tcPr>
            <w:tcW w:w="5670" w:type="dxa"/>
            <w:shd w:val="clear" w:color="auto" w:fill="auto"/>
          </w:tcPr>
          <w:p w:rsidR="007149BF" w:rsidRPr="00E72117" w:rsidRDefault="007149BF" w:rsidP="00BF6AB8">
            <w:pPr>
              <w:widowControl w:val="0"/>
              <w:autoSpaceDE w:val="0"/>
              <w:autoSpaceDN w:val="0"/>
              <w:adjustRightInd w:val="0"/>
              <w:jc w:val="both"/>
            </w:pPr>
            <w:r w:rsidRPr="00093029">
              <w:lastRenderedPageBreak/>
              <w:t>ЛР физического воспитания;</w:t>
            </w:r>
          </w:p>
          <w:p w:rsidR="007149BF" w:rsidRPr="00093029" w:rsidRDefault="007149BF" w:rsidP="00BF6AB8">
            <w:pPr>
              <w:pStyle w:val="ConsPlusNormal"/>
              <w:jc w:val="both"/>
            </w:pPr>
            <w:r w:rsidRPr="00093029">
              <w:t>ЛР экологического воспитания;</w:t>
            </w:r>
          </w:p>
          <w:p w:rsidR="007149BF" w:rsidRPr="00093029" w:rsidRDefault="007149BF" w:rsidP="00BF6AB8">
            <w:pPr>
              <w:pStyle w:val="ConsPlusNormal"/>
              <w:jc w:val="both"/>
            </w:pPr>
            <w:r w:rsidRPr="00093029">
              <w:t>ЛР трудового воспитания;</w:t>
            </w:r>
          </w:p>
          <w:p w:rsidR="007149BF" w:rsidRPr="003C6D68" w:rsidRDefault="007149BF" w:rsidP="00BF6AB8">
            <w:pPr>
              <w:pStyle w:val="ConsPlusNormal"/>
              <w:jc w:val="both"/>
            </w:pPr>
          </w:p>
        </w:tc>
        <w:tc>
          <w:tcPr>
            <w:tcW w:w="5528" w:type="dxa"/>
            <w:shd w:val="clear" w:color="auto" w:fill="auto"/>
          </w:tcPr>
          <w:p w:rsidR="007149BF" w:rsidRPr="00C433BE" w:rsidRDefault="007149BF" w:rsidP="00BF6AB8">
            <w:pPr>
              <w:pStyle w:val="ConsPlusNormal"/>
              <w:jc w:val="both"/>
            </w:pPr>
            <w:r w:rsidRPr="00C433BE">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C433BE" w:rsidRDefault="007149BF" w:rsidP="00BF6AB8">
            <w:pPr>
              <w:pStyle w:val="ConsPlusNormal"/>
              <w:jc w:val="both"/>
            </w:pPr>
            <w:r w:rsidRPr="00C433BE">
              <w:t xml:space="preserve">МР Овладение универсальными регулятивными </w:t>
            </w:r>
            <w:r w:rsidRPr="00C433BE">
              <w:lastRenderedPageBreak/>
              <w:t>действиями</w:t>
            </w:r>
          </w:p>
          <w:p w:rsidR="007149BF" w:rsidRDefault="007149BF" w:rsidP="00BF6AB8">
            <w:pPr>
              <w:pStyle w:val="ConsPlusNormal"/>
              <w:jc w:val="both"/>
            </w:pPr>
          </w:p>
        </w:tc>
      </w:tr>
      <w:tr w:rsidR="007149BF" w:rsidRPr="00722FDA" w:rsidTr="00BF6AB8">
        <w:tc>
          <w:tcPr>
            <w:tcW w:w="3794" w:type="dxa"/>
            <w:shd w:val="clear" w:color="auto" w:fill="auto"/>
          </w:tcPr>
          <w:p w:rsidR="007149BF" w:rsidRDefault="007149BF" w:rsidP="00BF6AB8">
            <w:pPr>
              <w:pStyle w:val="ConsPlusNormal"/>
              <w:jc w:val="both"/>
            </w:pPr>
            <w:r>
              <w:lastRenderedPageBreak/>
              <w:t>ОК 09. Пользоваться профессиональной документацией на государственном и иностранном языках.</w:t>
            </w:r>
          </w:p>
          <w:p w:rsidR="007149BF" w:rsidRPr="003C6D68" w:rsidRDefault="007149BF" w:rsidP="00BF6AB8">
            <w:pPr>
              <w:pStyle w:val="ConsPlusNormal"/>
              <w:jc w:val="both"/>
            </w:pPr>
          </w:p>
        </w:tc>
        <w:tc>
          <w:tcPr>
            <w:tcW w:w="5670" w:type="dxa"/>
            <w:shd w:val="clear" w:color="auto" w:fill="auto"/>
          </w:tcPr>
          <w:p w:rsidR="007149BF" w:rsidRPr="00E72117" w:rsidRDefault="007149BF" w:rsidP="00BF6AB8">
            <w:pPr>
              <w:widowControl w:val="0"/>
              <w:autoSpaceDE w:val="0"/>
              <w:autoSpaceDN w:val="0"/>
              <w:adjustRightInd w:val="0"/>
              <w:jc w:val="both"/>
            </w:pPr>
            <w:r w:rsidRPr="00093029">
              <w:t>ЛР гражданского воспитания</w:t>
            </w:r>
            <w:r w:rsidRPr="00E72117">
              <w:t>;</w:t>
            </w:r>
          </w:p>
          <w:p w:rsidR="007149BF" w:rsidRPr="00E72117" w:rsidRDefault="007149BF" w:rsidP="00BF6AB8">
            <w:pPr>
              <w:widowControl w:val="0"/>
              <w:autoSpaceDE w:val="0"/>
              <w:autoSpaceDN w:val="0"/>
              <w:adjustRightInd w:val="0"/>
              <w:jc w:val="both"/>
            </w:pPr>
            <w:r w:rsidRPr="00093029">
              <w:t>ЛР патриотического воспитания</w:t>
            </w:r>
            <w:r w:rsidRPr="00E72117">
              <w:t>;</w:t>
            </w:r>
          </w:p>
          <w:p w:rsidR="007149BF" w:rsidRPr="00093029" w:rsidRDefault="007149BF" w:rsidP="00BF6AB8">
            <w:pPr>
              <w:widowControl w:val="0"/>
              <w:autoSpaceDE w:val="0"/>
              <w:autoSpaceDN w:val="0"/>
              <w:adjustRightInd w:val="0"/>
              <w:jc w:val="both"/>
            </w:pPr>
            <w:r w:rsidRPr="00093029">
              <w:t>ЛР духовно-нравственного воспитания</w:t>
            </w:r>
            <w:r w:rsidRPr="00E72117">
              <w:t>;</w:t>
            </w:r>
          </w:p>
          <w:p w:rsidR="007149BF" w:rsidRPr="00093029" w:rsidRDefault="007149BF" w:rsidP="00BF6AB8">
            <w:pPr>
              <w:pStyle w:val="ConsPlusNormal"/>
              <w:jc w:val="both"/>
            </w:pPr>
            <w:r w:rsidRPr="00093029">
              <w:t>ЛР трудового воспитания;</w:t>
            </w:r>
          </w:p>
          <w:p w:rsidR="007149BF" w:rsidRPr="003C6D68" w:rsidRDefault="007149BF" w:rsidP="00BF6AB8">
            <w:pPr>
              <w:pStyle w:val="ConsPlusNormal"/>
              <w:jc w:val="both"/>
            </w:pPr>
            <w:r w:rsidRPr="00093029">
              <w:t>ЛР ценности научного познания</w:t>
            </w:r>
            <w:r>
              <w:t>.</w:t>
            </w:r>
          </w:p>
        </w:tc>
        <w:tc>
          <w:tcPr>
            <w:tcW w:w="5528" w:type="dxa"/>
            <w:shd w:val="clear" w:color="auto" w:fill="auto"/>
          </w:tcPr>
          <w:p w:rsidR="007149BF" w:rsidRPr="00C433BE" w:rsidRDefault="007149BF" w:rsidP="00BF6AB8">
            <w:pPr>
              <w:pStyle w:val="ConsPlusNormal"/>
              <w:jc w:val="both"/>
            </w:pPr>
            <w:r w:rsidRPr="00C433BE">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Default="007149BF" w:rsidP="00BF6AB8">
            <w:pPr>
              <w:pStyle w:val="ConsPlusNormal"/>
              <w:jc w:val="both"/>
            </w:pPr>
            <w:r w:rsidRPr="00C433BE">
              <w:t>МР Овладение универсальными регулятивными действиями</w:t>
            </w:r>
          </w:p>
        </w:tc>
      </w:tr>
    </w:tbl>
    <w:p w:rsidR="007149BF" w:rsidRPr="00722FDA" w:rsidRDefault="007149BF" w:rsidP="007149BF">
      <w:pPr>
        <w:jc w:val="both"/>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7149BF" w:rsidRPr="00722FDA" w:rsidTr="00BF6AB8">
        <w:tc>
          <w:tcPr>
            <w:tcW w:w="7054" w:type="dxa"/>
            <w:shd w:val="clear" w:color="auto" w:fill="auto"/>
          </w:tcPr>
          <w:p w:rsidR="007149BF" w:rsidRPr="00722FDA" w:rsidRDefault="007149BF" w:rsidP="00BF6AB8">
            <w:r w:rsidRPr="00722FDA">
              <w:t>Наименование ОК согласно ФГОС СПО</w:t>
            </w:r>
          </w:p>
        </w:tc>
        <w:tc>
          <w:tcPr>
            <w:tcW w:w="7938" w:type="dxa"/>
            <w:shd w:val="clear" w:color="auto" w:fill="auto"/>
          </w:tcPr>
          <w:p w:rsidR="007149BF" w:rsidRPr="00722FDA" w:rsidRDefault="007149BF" w:rsidP="00BF6AB8">
            <w:pPr>
              <w:jc w:val="both"/>
            </w:pPr>
            <w:r w:rsidRPr="00722FDA">
              <w:t>Наименование предметных результатов (базовый уровень) согласно ФГОС СОО</w:t>
            </w:r>
          </w:p>
        </w:tc>
      </w:tr>
      <w:tr w:rsidR="007149BF" w:rsidRPr="00722FDA" w:rsidTr="00BF6AB8">
        <w:tc>
          <w:tcPr>
            <w:tcW w:w="7054" w:type="dxa"/>
            <w:shd w:val="clear" w:color="auto" w:fill="auto"/>
          </w:tcPr>
          <w:p w:rsidR="007149BF" w:rsidRPr="00CD23B4" w:rsidRDefault="007149BF" w:rsidP="00BF6AB8">
            <w:pPr>
              <w:pStyle w:val="ConsPlusNormal"/>
              <w:jc w:val="both"/>
              <w:rPr>
                <w:color w:val="000000"/>
              </w:rPr>
            </w:pPr>
            <w:r w:rsidRPr="00CD23B4">
              <w:t xml:space="preserve">ОК 01. </w:t>
            </w:r>
            <w:r w:rsidRPr="00CD23B4">
              <w:rPr>
                <w:color w:val="000000"/>
              </w:rPr>
              <w:t>Выбирать способы решения задач профессиональной деятельности применительно к различным контекстам</w:t>
            </w:r>
          </w:p>
          <w:p w:rsidR="007149BF" w:rsidRPr="003B562C" w:rsidRDefault="007149BF" w:rsidP="00BF6AB8">
            <w:pPr>
              <w:jc w:val="both"/>
            </w:pPr>
          </w:p>
        </w:tc>
        <w:tc>
          <w:tcPr>
            <w:tcW w:w="7938" w:type="dxa"/>
            <w:shd w:val="clear" w:color="auto" w:fill="auto"/>
          </w:tcPr>
          <w:p w:rsidR="007149BF" w:rsidRPr="003C6D68" w:rsidRDefault="007149BF" w:rsidP="00BF6AB8">
            <w:pPr>
              <w:widowControl w:val="0"/>
              <w:autoSpaceDE w:val="0"/>
              <w:autoSpaceDN w:val="0"/>
              <w:adjustRightInd w:val="0"/>
              <w:jc w:val="both"/>
            </w:pPr>
            <w:r>
              <w:t xml:space="preserve">ПРб </w:t>
            </w:r>
            <w:r w:rsidRPr="00835666">
              <w:t>1</w:t>
            </w:r>
            <w:r>
              <w:t>.</w:t>
            </w:r>
            <w:r w:rsidRPr="00835666">
              <w:t xml:space="preserve">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r>
      <w:tr w:rsidR="007149BF" w:rsidRPr="00722FDA" w:rsidTr="00BF6AB8">
        <w:tc>
          <w:tcPr>
            <w:tcW w:w="7054" w:type="dxa"/>
            <w:shd w:val="clear" w:color="auto" w:fill="auto"/>
          </w:tcPr>
          <w:p w:rsidR="007149BF" w:rsidRPr="00CD23B4" w:rsidRDefault="007149BF" w:rsidP="00BF6AB8">
            <w:pPr>
              <w:pStyle w:val="ConsPlusNormal"/>
              <w:jc w:val="both"/>
              <w:rPr>
                <w:color w:val="000000"/>
              </w:rPr>
            </w:pPr>
            <w:r w:rsidRPr="00CD23B4">
              <w:t xml:space="preserve">ОК 02. </w:t>
            </w:r>
            <w:r w:rsidRPr="00CD23B4">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149BF" w:rsidRPr="003B562C" w:rsidRDefault="007149BF" w:rsidP="00BF6AB8">
            <w:pPr>
              <w:pStyle w:val="ConsPlusNormal"/>
              <w:jc w:val="both"/>
            </w:pPr>
          </w:p>
        </w:tc>
        <w:tc>
          <w:tcPr>
            <w:tcW w:w="7938" w:type="dxa"/>
            <w:shd w:val="clear" w:color="auto" w:fill="auto"/>
          </w:tcPr>
          <w:p w:rsidR="007149BF" w:rsidRPr="001E3170" w:rsidRDefault="007149BF" w:rsidP="00BF6AB8">
            <w:pPr>
              <w:widowControl w:val="0"/>
              <w:autoSpaceDE w:val="0"/>
              <w:autoSpaceDN w:val="0"/>
              <w:adjustRightInd w:val="0"/>
              <w:jc w:val="both"/>
            </w:pPr>
            <w:r>
              <w:t xml:space="preserve">ПРб </w:t>
            </w:r>
            <w:r w:rsidRPr="00835666">
              <w:t>2</w:t>
            </w:r>
            <w:r>
              <w:t>.</w:t>
            </w:r>
            <w:r w:rsidRPr="00835666">
              <w:t xml:space="preserve">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tc>
      </w:tr>
      <w:tr w:rsidR="007149BF" w:rsidRPr="00722FDA" w:rsidTr="00BF6AB8">
        <w:tc>
          <w:tcPr>
            <w:tcW w:w="7054" w:type="dxa"/>
            <w:shd w:val="clear" w:color="auto" w:fill="auto"/>
          </w:tcPr>
          <w:p w:rsidR="007149BF" w:rsidRPr="00CD23B4" w:rsidRDefault="007149BF" w:rsidP="00BF6AB8">
            <w:pPr>
              <w:pStyle w:val="ConsPlusNormal"/>
              <w:jc w:val="both"/>
              <w:rPr>
                <w:color w:val="000000"/>
              </w:rPr>
            </w:pPr>
            <w:r w:rsidRPr="00CD23B4">
              <w:t xml:space="preserve">ОК 03. </w:t>
            </w:r>
            <w:r w:rsidRPr="00CD23B4">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7149BF" w:rsidRPr="003C6D68" w:rsidRDefault="007149BF" w:rsidP="00BF6AB8">
            <w:pPr>
              <w:pStyle w:val="ConsPlusNormal"/>
              <w:jc w:val="both"/>
            </w:pPr>
          </w:p>
        </w:tc>
        <w:tc>
          <w:tcPr>
            <w:tcW w:w="7938" w:type="dxa"/>
            <w:shd w:val="clear" w:color="auto" w:fill="auto"/>
          </w:tcPr>
          <w:p w:rsidR="007149BF" w:rsidRPr="00835666" w:rsidRDefault="007149BF" w:rsidP="00BF6AB8">
            <w:pPr>
              <w:widowControl w:val="0"/>
              <w:autoSpaceDE w:val="0"/>
              <w:autoSpaceDN w:val="0"/>
              <w:adjustRightInd w:val="0"/>
              <w:jc w:val="both"/>
            </w:pPr>
            <w:r>
              <w:t xml:space="preserve">ПРб </w:t>
            </w:r>
            <w:r w:rsidRPr="00835666">
              <w:t>3</w:t>
            </w:r>
            <w:r>
              <w:t>.</w:t>
            </w:r>
            <w:r w:rsidRPr="00835666">
              <w:t xml:space="preserve">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7149BF" w:rsidRPr="003C6D68" w:rsidRDefault="007149BF" w:rsidP="00BF6AB8">
            <w:pPr>
              <w:pStyle w:val="ConsPlusNormal"/>
              <w:jc w:val="both"/>
            </w:pPr>
          </w:p>
        </w:tc>
      </w:tr>
      <w:tr w:rsidR="007149BF" w:rsidRPr="00722FDA" w:rsidTr="00BF6AB8">
        <w:tc>
          <w:tcPr>
            <w:tcW w:w="7054" w:type="dxa"/>
            <w:shd w:val="clear" w:color="auto" w:fill="auto"/>
          </w:tcPr>
          <w:p w:rsidR="007149BF" w:rsidRPr="006E56F1" w:rsidRDefault="007149BF" w:rsidP="00BF6AB8">
            <w:pPr>
              <w:pStyle w:val="ConsPlusNormal"/>
              <w:jc w:val="both"/>
              <w:rPr>
                <w:color w:val="000000"/>
              </w:rPr>
            </w:pPr>
            <w:r>
              <w:t>ОК 04 Эффективно</w:t>
            </w:r>
            <w:r w:rsidRPr="006E56F1">
              <w:rPr>
                <w:color w:val="000000"/>
              </w:rPr>
              <w:t xml:space="preserve"> взаимодействовать и работать в коллективе и команде</w:t>
            </w:r>
          </w:p>
          <w:p w:rsidR="007149BF" w:rsidRPr="003C6D68" w:rsidRDefault="007149BF" w:rsidP="00BF6AB8">
            <w:pPr>
              <w:pStyle w:val="ConsPlusNormal"/>
              <w:jc w:val="both"/>
            </w:pPr>
          </w:p>
        </w:tc>
        <w:tc>
          <w:tcPr>
            <w:tcW w:w="7938" w:type="dxa"/>
            <w:shd w:val="clear" w:color="auto" w:fill="auto"/>
          </w:tcPr>
          <w:p w:rsidR="007149BF" w:rsidRPr="00835666" w:rsidRDefault="007149BF" w:rsidP="00BF6AB8">
            <w:pPr>
              <w:widowControl w:val="0"/>
              <w:autoSpaceDE w:val="0"/>
              <w:autoSpaceDN w:val="0"/>
              <w:adjustRightInd w:val="0"/>
              <w:jc w:val="both"/>
            </w:pPr>
            <w:r>
              <w:t xml:space="preserve">ПРб </w:t>
            </w:r>
            <w:r w:rsidRPr="00835666">
              <w:t>4</w:t>
            </w:r>
            <w:r>
              <w:t>.</w:t>
            </w:r>
            <w:r w:rsidRPr="00835666">
              <w:t xml:space="preserve">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7149BF" w:rsidRPr="003C6D68" w:rsidRDefault="007149BF" w:rsidP="00BF6AB8">
            <w:pPr>
              <w:pStyle w:val="ConsPlusNormal"/>
              <w:jc w:val="both"/>
            </w:pPr>
          </w:p>
        </w:tc>
      </w:tr>
      <w:tr w:rsidR="007149BF" w:rsidRPr="00722FDA" w:rsidTr="00BF6AB8">
        <w:tc>
          <w:tcPr>
            <w:tcW w:w="7054" w:type="dxa"/>
            <w:shd w:val="clear" w:color="auto" w:fill="auto"/>
          </w:tcPr>
          <w:p w:rsidR="007149BF" w:rsidRPr="003C6D68" w:rsidRDefault="007149BF" w:rsidP="00BF6AB8">
            <w:pPr>
              <w:pStyle w:val="ConsPlusNormal"/>
              <w:jc w:val="both"/>
            </w:pPr>
            <w: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shd w:val="clear" w:color="auto" w:fill="auto"/>
          </w:tcPr>
          <w:p w:rsidR="007149BF" w:rsidRPr="00835666" w:rsidRDefault="007149BF" w:rsidP="00BF6AB8">
            <w:pPr>
              <w:widowControl w:val="0"/>
              <w:autoSpaceDE w:val="0"/>
              <w:autoSpaceDN w:val="0"/>
              <w:adjustRightInd w:val="0"/>
              <w:jc w:val="both"/>
            </w:pPr>
            <w:r>
              <w:t xml:space="preserve">ПРб </w:t>
            </w:r>
            <w:r w:rsidRPr="00835666">
              <w:t>3</w:t>
            </w:r>
            <w:r>
              <w:t>.</w:t>
            </w:r>
            <w:r w:rsidRPr="00835666">
              <w:t xml:space="preserve">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7149BF" w:rsidRPr="003C6D68" w:rsidRDefault="007149BF" w:rsidP="00BF6AB8">
            <w:pPr>
              <w:pStyle w:val="ConsPlusNormal"/>
              <w:jc w:val="both"/>
            </w:pPr>
          </w:p>
        </w:tc>
      </w:tr>
      <w:tr w:rsidR="007149BF" w:rsidRPr="00722FDA" w:rsidTr="00BF6AB8">
        <w:tc>
          <w:tcPr>
            <w:tcW w:w="7054" w:type="dxa"/>
            <w:shd w:val="clear" w:color="auto" w:fill="auto"/>
          </w:tcPr>
          <w:p w:rsidR="007149BF" w:rsidRPr="003C6D68" w:rsidRDefault="007149BF" w:rsidP="00BF6AB8">
            <w:pPr>
              <w:pStyle w:val="ConsPlusNormal"/>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938" w:type="dxa"/>
            <w:shd w:val="clear" w:color="auto" w:fill="auto"/>
          </w:tcPr>
          <w:p w:rsidR="007149BF" w:rsidRDefault="007149BF" w:rsidP="00BF6AB8">
            <w:pPr>
              <w:widowControl w:val="0"/>
              <w:autoSpaceDE w:val="0"/>
              <w:autoSpaceDN w:val="0"/>
              <w:adjustRightInd w:val="0"/>
              <w:jc w:val="both"/>
            </w:pPr>
            <w:r>
              <w:t xml:space="preserve">ПР </w:t>
            </w:r>
            <w:r w:rsidRPr="00835666">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7149BF" w:rsidRPr="00160B9B" w:rsidRDefault="007149BF" w:rsidP="00BF6AB8">
            <w:pPr>
              <w:widowControl w:val="0"/>
              <w:autoSpaceDE w:val="0"/>
              <w:autoSpaceDN w:val="0"/>
              <w:adjustRightInd w:val="0"/>
              <w:jc w:val="both"/>
            </w:pPr>
            <w:r>
              <w:t xml:space="preserve">ПРб </w:t>
            </w:r>
            <w:r w:rsidRPr="00835666">
              <w:t>6 положительную динамику в развитии основных физических качеств (силы, быстроты, выносливости, гибкости и ловкости).</w:t>
            </w:r>
          </w:p>
        </w:tc>
      </w:tr>
      <w:tr w:rsidR="007149BF" w:rsidRPr="00722FDA" w:rsidTr="00BF6AB8">
        <w:tc>
          <w:tcPr>
            <w:tcW w:w="7054" w:type="dxa"/>
            <w:shd w:val="clear" w:color="auto" w:fill="auto"/>
          </w:tcPr>
          <w:p w:rsidR="007149BF" w:rsidRPr="003C6D68" w:rsidRDefault="007149BF" w:rsidP="00BF6AB8">
            <w:pPr>
              <w:pStyle w:val="ConsPlusNormal"/>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shd w:val="clear" w:color="auto" w:fill="auto"/>
          </w:tcPr>
          <w:p w:rsidR="007149BF" w:rsidRPr="006C3CBB" w:rsidRDefault="007149BF" w:rsidP="00BF6AB8">
            <w:pPr>
              <w:widowControl w:val="0"/>
              <w:autoSpaceDE w:val="0"/>
              <w:autoSpaceDN w:val="0"/>
              <w:adjustRightInd w:val="0"/>
              <w:jc w:val="both"/>
            </w:pPr>
            <w:r>
              <w:t xml:space="preserve">ПРб </w:t>
            </w:r>
            <w:r w:rsidRPr="00835666">
              <w:t>1</w:t>
            </w:r>
            <w:r>
              <w:t>.</w:t>
            </w:r>
            <w:r w:rsidRPr="00835666">
              <w:t xml:space="preserve">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r>
      <w:tr w:rsidR="007149BF" w:rsidRPr="00722FDA" w:rsidTr="00BF6AB8">
        <w:tc>
          <w:tcPr>
            <w:tcW w:w="7054" w:type="dxa"/>
            <w:shd w:val="clear" w:color="auto" w:fill="auto"/>
          </w:tcPr>
          <w:p w:rsidR="007149BF" w:rsidRPr="003C6D68" w:rsidRDefault="007149BF" w:rsidP="00BF6AB8">
            <w:pPr>
              <w:pStyle w:val="ConsPlusNormal"/>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rsidR="007149BF" w:rsidRDefault="007149BF" w:rsidP="00BF6AB8">
            <w:pPr>
              <w:widowControl w:val="0"/>
              <w:autoSpaceDE w:val="0"/>
              <w:autoSpaceDN w:val="0"/>
              <w:adjustRightInd w:val="0"/>
              <w:jc w:val="both"/>
            </w:pPr>
            <w:r>
              <w:t xml:space="preserve">ПРб </w:t>
            </w:r>
            <w:r w:rsidRPr="00835666">
              <w:t>1</w:t>
            </w:r>
            <w:r>
              <w:t>.</w:t>
            </w:r>
            <w:r w:rsidRPr="00835666">
              <w:t xml:space="preserve">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r>
      <w:tr w:rsidR="007149BF" w:rsidRPr="00722FDA" w:rsidTr="00BF6AB8">
        <w:tc>
          <w:tcPr>
            <w:tcW w:w="7054" w:type="dxa"/>
            <w:shd w:val="clear" w:color="auto" w:fill="auto"/>
          </w:tcPr>
          <w:p w:rsidR="007149BF" w:rsidRDefault="007149BF" w:rsidP="00BF6AB8">
            <w:pPr>
              <w:pStyle w:val="ConsPlusNormal"/>
              <w:jc w:val="both"/>
            </w:pPr>
            <w:r>
              <w:t>ОК 09. Пользоваться профессиональной документацией на государственном и иностранном языках.</w:t>
            </w:r>
          </w:p>
          <w:p w:rsidR="007149BF" w:rsidRPr="003C6D68" w:rsidRDefault="007149BF" w:rsidP="00BF6AB8">
            <w:pPr>
              <w:pStyle w:val="ConsPlusNormal"/>
              <w:jc w:val="both"/>
            </w:pPr>
          </w:p>
        </w:tc>
        <w:tc>
          <w:tcPr>
            <w:tcW w:w="7938" w:type="dxa"/>
            <w:shd w:val="clear" w:color="auto" w:fill="auto"/>
          </w:tcPr>
          <w:p w:rsidR="007149BF" w:rsidRDefault="007149BF" w:rsidP="00BF6AB8">
            <w:pPr>
              <w:widowControl w:val="0"/>
              <w:autoSpaceDE w:val="0"/>
              <w:autoSpaceDN w:val="0"/>
              <w:adjustRightInd w:val="0"/>
              <w:jc w:val="both"/>
            </w:pPr>
            <w:r>
              <w:t xml:space="preserve">ПРб </w:t>
            </w:r>
            <w:r w:rsidRPr="00835666">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bl>
    <w:p w:rsidR="007149BF" w:rsidRDefault="007149BF" w:rsidP="007149BF">
      <w:pPr>
        <w:jc w:val="both"/>
      </w:pPr>
    </w:p>
    <w:p w:rsidR="007149BF" w:rsidRDefault="007149BF" w:rsidP="007149BF">
      <w:pPr>
        <w:jc w:val="both"/>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7149BF" w:rsidRPr="00722FDA" w:rsidTr="00BF6AB8">
        <w:tc>
          <w:tcPr>
            <w:tcW w:w="7054" w:type="dxa"/>
            <w:shd w:val="clear" w:color="auto" w:fill="FFFFFF"/>
          </w:tcPr>
          <w:p w:rsidR="007149BF" w:rsidRPr="00722FDA" w:rsidRDefault="007149BF" w:rsidP="00BF6AB8">
            <w:r w:rsidRPr="00722FDA">
              <w:t xml:space="preserve">Наименование </w:t>
            </w:r>
            <w:r>
              <w:t>ПК</w:t>
            </w:r>
            <w:r w:rsidRPr="00722FDA">
              <w:t xml:space="preserve"> согласно ФГОС СПО</w:t>
            </w:r>
          </w:p>
        </w:tc>
        <w:tc>
          <w:tcPr>
            <w:tcW w:w="7938" w:type="dxa"/>
            <w:shd w:val="clear" w:color="auto" w:fill="FFFFFF"/>
          </w:tcPr>
          <w:p w:rsidR="007149BF" w:rsidRPr="00722FDA" w:rsidRDefault="007149BF" w:rsidP="00BF6AB8">
            <w:pPr>
              <w:jc w:val="both"/>
            </w:pPr>
            <w:r w:rsidRPr="00722FDA">
              <w:t>Наименование предметных результатов (базовый уровень) согласно ФГОС СОО</w:t>
            </w:r>
          </w:p>
        </w:tc>
      </w:tr>
      <w:tr w:rsidR="007149BF" w:rsidRPr="00722FDA" w:rsidTr="00BF6AB8">
        <w:tc>
          <w:tcPr>
            <w:tcW w:w="7054" w:type="dxa"/>
            <w:shd w:val="clear" w:color="auto" w:fill="FFFFFF"/>
          </w:tcPr>
          <w:p w:rsidR="007149BF" w:rsidRPr="009F7688" w:rsidRDefault="007149BF" w:rsidP="00BF6AB8">
            <w:pPr>
              <w:contextualSpacing/>
              <w:jc w:val="both"/>
              <w:rPr>
                <w:color w:val="000000"/>
              </w:rPr>
            </w:pPr>
            <w:r w:rsidRPr="009F7688">
              <w:t xml:space="preserve">ПК 1.1. </w:t>
            </w:r>
            <w:r w:rsidRPr="009F7688">
              <w:rPr>
                <w:color w:val="000000"/>
              </w:rPr>
              <w:t>Выполнять сборку, монтаж и установку основных узлов электрических аппаратов, электрических машин,</w:t>
            </w:r>
            <w:r w:rsidRPr="009F7688">
              <w:rPr>
                <w:color w:val="000000"/>
              </w:rPr>
              <w:br/>
              <w:t>электрооборудования трансформаторных подстанций и цехового</w:t>
            </w:r>
            <w:r w:rsidRPr="009F7688">
              <w:rPr>
                <w:color w:val="000000"/>
              </w:rPr>
              <w:br/>
              <w:t>электрооборудования.</w:t>
            </w:r>
          </w:p>
          <w:p w:rsidR="007149BF" w:rsidRPr="009F7688" w:rsidRDefault="007149BF" w:rsidP="00BF6AB8">
            <w:pPr>
              <w:pStyle w:val="ConsPlusNormal"/>
              <w:jc w:val="both"/>
              <w:rPr>
                <w:color w:val="000000"/>
              </w:rPr>
            </w:pPr>
            <w:r w:rsidRPr="009F7688">
              <w:t xml:space="preserve">ПК 1.2. </w:t>
            </w:r>
            <w:r w:rsidRPr="009F7688">
              <w:rPr>
                <w:color w:val="000000"/>
              </w:rPr>
              <w:t>Выполнять монтаж электрических сетей.</w:t>
            </w:r>
          </w:p>
          <w:p w:rsidR="007149BF" w:rsidRPr="009F7688" w:rsidRDefault="007149BF" w:rsidP="00BF6AB8">
            <w:pPr>
              <w:jc w:val="both"/>
              <w:rPr>
                <w:color w:val="000000"/>
              </w:rPr>
            </w:pPr>
            <w:r w:rsidRPr="009F7688">
              <w:lastRenderedPageBreak/>
              <w:t xml:space="preserve">ПК 1.3. </w:t>
            </w:r>
            <w:r w:rsidRPr="009F7688">
              <w:rPr>
                <w:color w:val="000000"/>
              </w:rPr>
              <w:t>Принимать в эксплуатацию электрические аппараты, электрические машины, электрооборудование трансформаторных</w:t>
            </w:r>
            <w:r w:rsidRPr="009F7688">
              <w:rPr>
                <w:color w:val="000000"/>
              </w:rPr>
              <w:br/>
              <w:t>подстанций и цеховое электрооборудование.</w:t>
            </w:r>
          </w:p>
          <w:p w:rsidR="007149BF" w:rsidRPr="009F7688" w:rsidRDefault="007149BF" w:rsidP="00BF6AB8">
            <w:pPr>
              <w:jc w:val="both"/>
              <w:rPr>
                <w:color w:val="000000"/>
              </w:rPr>
            </w:pPr>
            <w:r w:rsidRPr="009F7688">
              <w:t xml:space="preserve">ПК 1.4. </w:t>
            </w:r>
            <w:r w:rsidRPr="009F7688">
              <w:rPr>
                <w:color w:val="000000"/>
              </w:rPr>
              <w:t>Производить оперативные переключения и испытания устройств электроснабжения и электрооборудования.</w:t>
            </w:r>
          </w:p>
          <w:p w:rsidR="007149BF" w:rsidRPr="00722FDA" w:rsidRDefault="007149BF" w:rsidP="00BF6AB8">
            <w:pPr>
              <w:jc w:val="both"/>
            </w:pPr>
          </w:p>
        </w:tc>
        <w:tc>
          <w:tcPr>
            <w:tcW w:w="7938" w:type="dxa"/>
            <w:vMerge w:val="restart"/>
            <w:shd w:val="clear" w:color="auto" w:fill="FFFFFF"/>
          </w:tcPr>
          <w:p w:rsidR="007149BF" w:rsidRDefault="007149BF" w:rsidP="00BF6AB8">
            <w:pPr>
              <w:widowControl w:val="0"/>
              <w:autoSpaceDE w:val="0"/>
              <w:autoSpaceDN w:val="0"/>
              <w:adjustRightInd w:val="0"/>
              <w:jc w:val="both"/>
            </w:pPr>
            <w:r>
              <w:lastRenderedPageBreak/>
              <w:t xml:space="preserve">ПРб </w:t>
            </w:r>
            <w:r w:rsidRPr="00835666">
              <w:t>1</w:t>
            </w:r>
            <w:r>
              <w:t>.</w:t>
            </w:r>
            <w:r w:rsidRPr="00835666">
              <w:t xml:space="preserve">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7149BF" w:rsidRPr="00835666" w:rsidRDefault="007149BF" w:rsidP="00BF6AB8">
            <w:pPr>
              <w:widowControl w:val="0"/>
              <w:autoSpaceDE w:val="0"/>
              <w:autoSpaceDN w:val="0"/>
              <w:adjustRightInd w:val="0"/>
              <w:jc w:val="both"/>
            </w:pPr>
            <w:r>
              <w:lastRenderedPageBreak/>
              <w:t xml:space="preserve">ПРб </w:t>
            </w:r>
            <w:r w:rsidRPr="00835666">
              <w:t>2</w:t>
            </w:r>
            <w:r>
              <w:t>.</w:t>
            </w:r>
            <w:r w:rsidRPr="00835666">
              <w:t xml:space="preserve">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7149BF" w:rsidRPr="00835666" w:rsidRDefault="007149BF" w:rsidP="00BF6AB8">
            <w:pPr>
              <w:widowControl w:val="0"/>
              <w:autoSpaceDE w:val="0"/>
              <w:autoSpaceDN w:val="0"/>
              <w:adjustRightInd w:val="0"/>
              <w:jc w:val="both"/>
            </w:pPr>
            <w:r>
              <w:t xml:space="preserve">ПРб </w:t>
            </w:r>
            <w:r w:rsidRPr="00835666">
              <w:t>3</w:t>
            </w:r>
            <w:r>
              <w:t>.</w:t>
            </w:r>
            <w:r w:rsidRPr="00835666">
              <w:t xml:space="preserve">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7149BF" w:rsidRDefault="007149BF" w:rsidP="00BF6AB8">
            <w:pPr>
              <w:widowControl w:val="0"/>
              <w:autoSpaceDE w:val="0"/>
              <w:autoSpaceDN w:val="0"/>
              <w:adjustRightInd w:val="0"/>
              <w:jc w:val="both"/>
            </w:pPr>
            <w:r>
              <w:t xml:space="preserve">ПРб </w:t>
            </w:r>
            <w:r w:rsidRPr="00835666">
              <w:t>4</w:t>
            </w:r>
            <w:r>
              <w:t>.</w:t>
            </w:r>
            <w:r w:rsidRPr="00835666">
              <w:t xml:space="preserve">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7149BF" w:rsidRDefault="007149BF" w:rsidP="00BF6AB8">
            <w:pPr>
              <w:widowControl w:val="0"/>
              <w:autoSpaceDE w:val="0"/>
              <w:autoSpaceDN w:val="0"/>
              <w:adjustRightInd w:val="0"/>
              <w:jc w:val="both"/>
            </w:pPr>
            <w:r>
              <w:t xml:space="preserve">ПРб </w:t>
            </w:r>
            <w:r w:rsidRPr="00835666">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7149BF" w:rsidRPr="00835666" w:rsidRDefault="007149BF" w:rsidP="00BF6AB8">
            <w:pPr>
              <w:widowControl w:val="0"/>
              <w:autoSpaceDE w:val="0"/>
              <w:autoSpaceDN w:val="0"/>
              <w:adjustRightInd w:val="0"/>
              <w:jc w:val="both"/>
            </w:pPr>
            <w:r w:rsidRPr="00D834D1">
              <w:t>ПРб 6 положительную динамику в развитии основных физических качеств (силы, быстроты, выносливости, гибкости и ловкости).</w:t>
            </w:r>
          </w:p>
          <w:p w:rsidR="007149BF" w:rsidRPr="00722FDA" w:rsidRDefault="007149BF" w:rsidP="00BF6AB8">
            <w:pPr>
              <w:jc w:val="both"/>
            </w:pPr>
          </w:p>
        </w:tc>
      </w:tr>
      <w:tr w:rsidR="007149BF" w:rsidRPr="00722FDA" w:rsidTr="00BF6AB8">
        <w:tc>
          <w:tcPr>
            <w:tcW w:w="7054" w:type="dxa"/>
            <w:shd w:val="clear" w:color="auto" w:fill="FFFFFF"/>
          </w:tcPr>
          <w:p w:rsidR="007149BF" w:rsidRPr="009F7688" w:rsidRDefault="007149BF" w:rsidP="00BF6AB8">
            <w:pPr>
              <w:pStyle w:val="ConsPlusNormal"/>
              <w:jc w:val="both"/>
              <w:rPr>
                <w:color w:val="000000"/>
              </w:rPr>
            </w:pPr>
            <w:r w:rsidRPr="009F7688">
              <w:lastRenderedPageBreak/>
              <w:t xml:space="preserve">ПК 2.1. </w:t>
            </w:r>
            <w:r w:rsidRPr="009F7688">
              <w:rPr>
                <w:color w:val="000000"/>
              </w:rPr>
              <w:t>Выполнять плановые осмотры и испытания устройств электроснабжения и электрооборудования, в том числе электрических машин и аппаратов, электрооборудования трансформаторных подстанций и цехового электрооборудования.</w:t>
            </w:r>
          </w:p>
          <w:p w:rsidR="007149BF" w:rsidRPr="009F7688" w:rsidRDefault="007149BF" w:rsidP="00BF6AB8">
            <w:pPr>
              <w:pStyle w:val="ConsPlusNormal"/>
              <w:jc w:val="both"/>
              <w:rPr>
                <w:color w:val="000000"/>
              </w:rPr>
            </w:pPr>
            <w:r w:rsidRPr="009F7688">
              <w:t xml:space="preserve">ПК 2.2. </w:t>
            </w:r>
            <w:r w:rsidRPr="009F7688">
              <w:rPr>
                <w:color w:val="000000"/>
              </w:rPr>
              <w:t>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w:t>
            </w:r>
          </w:p>
          <w:p w:rsidR="007149BF" w:rsidRPr="009F7688" w:rsidRDefault="007149BF" w:rsidP="00BF6AB8">
            <w:pPr>
              <w:pStyle w:val="ConsPlusNormal"/>
              <w:jc w:val="both"/>
              <w:rPr>
                <w:color w:val="000000"/>
              </w:rPr>
            </w:pPr>
            <w:r w:rsidRPr="009F7688">
              <w:t xml:space="preserve">ПК 2.3. </w:t>
            </w:r>
            <w:r w:rsidRPr="009F7688">
              <w:rPr>
                <w:color w:val="000000"/>
              </w:rPr>
              <w:t>Вести учет первичных данных по техническому</w:t>
            </w:r>
            <w:r w:rsidRPr="009F7688">
              <w:rPr>
                <w:color w:val="000000"/>
              </w:rPr>
              <w:br/>
              <w:t>обслуживанию устройств электроснабжения и</w:t>
            </w:r>
            <w:r w:rsidRPr="009F7688">
              <w:rPr>
                <w:color w:val="000000"/>
              </w:rPr>
              <w:br/>
              <w:t>электрооборудования в журналах.</w:t>
            </w:r>
          </w:p>
          <w:p w:rsidR="007149BF" w:rsidRPr="00722FDA" w:rsidRDefault="007149BF" w:rsidP="00BF6AB8">
            <w:pPr>
              <w:jc w:val="both"/>
            </w:pPr>
          </w:p>
        </w:tc>
        <w:tc>
          <w:tcPr>
            <w:tcW w:w="7938" w:type="dxa"/>
            <w:vMerge/>
            <w:shd w:val="clear" w:color="auto" w:fill="FFFFFF"/>
          </w:tcPr>
          <w:p w:rsidR="007149BF" w:rsidRPr="00722FDA" w:rsidRDefault="007149BF" w:rsidP="00BF6AB8">
            <w:pPr>
              <w:jc w:val="both"/>
            </w:pPr>
          </w:p>
        </w:tc>
      </w:tr>
      <w:tr w:rsidR="007149BF" w:rsidRPr="00722FDA" w:rsidTr="00BF6AB8">
        <w:tc>
          <w:tcPr>
            <w:tcW w:w="7054" w:type="dxa"/>
            <w:shd w:val="clear" w:color="auto" w:fill="FFFFFF"/>
          </w:tcPr>
          <w:p w:rsidR="007149BF" w:rsidRPr="009F7688" w:rsidRDefault="007149BF" w:rsidP="00BF6AB8">
            <w:pPr>
              <w:pStyle w:val="ConsPlusNormal"/>
              <w:jc w:val="both"/>
              <w:rPr>
                <w:color w:val="000000"/>
              </w:rPr>
            </w:pPr>
            <w:r w:rsidRPr="009F7688">
              <w:t xml:space="preserve">ПК 3.1. </w:t>
            </w:r>
            <w:r w:rsidRPr="009F7688">
              <w:rPr>
                <w:color w:val="000000"/>
              </w:rPr>
              <w:t>Выявлять причины неисправностей с целью обеспечения бесперебойной работы устройств электроснабжения и электрооборудования, в том числе электрических машин и аппаратов, электрооборудования трансформаторных под станции и цехового электрооборудования.</w:t>
            </w:r>
          </w:p>
          <w:p w:rsidR="007149BF" w:rsidRPr="009F7688" w:rsidRDefault="007149BF" w:rsidP="00BF6AB8">
            <w:pPr>
              <w:pStyle w:val="ConsPlusNormal"/>
              <w:jc w:val="both"/>
              <w:rPr>
                <w:color w:val="000000"/>
              </w:rPr>
            </w:pPr>
            <w:r w:rsidRPr="009F7688">
              <w:t xml:space="preserve">ПК 3.2. </w:t>
            </w:r>
            <w:r w:rsidRPr="009F7688">
              <w:rPr>
                <w:color w:val="000000"/>
              </w:rPr>
              <w:t>Выполнять работы по ремонту и замене устройств электроснабжения и электрооборудования.</w:t>
            </w:r>
          </w:p>
          <w:p w:rsidR="007149BF" w:rsidRPr="009F7688" w:rsidRDefault="007149BF" w:rsidP="00BF6AB8">
            <w:pPr>
              <w:jc w:val="both"/>
              <w:rPr>
                <w:color w:val="000000"/>
              </w:rPr>
            </w:pPr>
            <w:r w:rsidRPr="009F7688">
              <w:t xml:space="preserve">ПК 3.3. </w:t>
            </w:r>
            <w:r w:rsidRPr="009F7688">
              <w:rPr>
                <w:color w:val="000000"/>
              </w:rPr>
              <w:t>Контролировать качество выполняемых ремонтных работ</w:t>
            </w:r>
            <w:r>
              <w:rPr>
                <w:color w:val="000000"/>
              </w:rPr>
              <w:t xml:space="preserve"> </w:t>
            </w:r>
            <w:r w:rsidRPr="009F7688">
              <w:rPr>
                <w:color w:val="000000"/>
              </w:rPr>
              <w:t>устройств электроснабжения и электрооборудования.</w:t>
            </w:r>
          </w:p>
          <w:p w:rsidR="007149BF" w:rsidRPr="00722FDA" w:rsidRDefault="007149BF" w:rsidP="00BF6AB8">
            <w:pPr>
              <w:jc w:val="both"/>
            </w:pPr>
          </w:p>
        </w:tc>
        <w:tc>
          <w:tcPr>
            <w:tcW w:w="7938" w:type="dxa"/>
            <w:vMerge/>
            <w:shd w:val="clear" w:color="auto" w:fill="FFFFFF"/>
          </w:tcPr>
          <w:p w:rsidR="007149BF" w:rsidRPr="00722FDA" w:rsidRDefault="007149BF" w:rsidP="00BF6AB8">
            <w:pPr>
              <w:jc w:val="both"/>
            </w:pPr>
          </w:p>
        </w:tc>
      </w:tr>
    </w:tbl>
    <w:p w:rsidR="007149BF" w:rsidRDefault="007149BF" w:rsidP="007149BF">
      <w:pPr>
        <w:jc w:val="both"/>
        <w:sectPr w:rsidR="007149BF" w:rsidSect="00BF6AB8">
          <w:pgSz w:w="16838" w:h="11906" w:orient="landscape"/>
          <w:pgMar w:top="1701" w:right="1134" w:bottom="850" w:left="1134" w:header="708" w:footer="708" w:gutter="0"/>
          <w:cols w:space="708"/>
          <w:docGrid w:linePitch="360"/>
        </w:sectPr>
      </w:pPr>
    </w:p>
    <w:p w:rsidR="007149BF" w:rsidRPr="00E0313C" w:rsidRDefault="007149BF" w:rsidP="007149BF">
      <w:pPr>
        <w:rPr>
          <w:b/>
        </w:rPr>
      </w:pPr>
      <w:r w:rsidRPr="00E0313C">
        <w:rPr>
          <w:b/>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rsidR="007149BF" w:rsidRPr="00722FDA" w:rsidRDefault="007149BF" w:rsidP="007149BF"/>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gridCol w:w="5386"/>
      </w:tblGrid>
      <w:tr w:rsidR="007149BF" w:rsidRPr="00722FDA" w:rsidTr="00BF6AB8">
        <w:tc>
          <w:tcPr>
            <w:tcW w:w="4361" w:type="dxa"/>
            <w:shd w:val="clear" w:color="auto" w:fill="auto"/>
          </w:tcPr>
          <w:p w:rsidR="007149BF" w:rsidRDefault="007149BF" w:rsidP="00BF6AB8">
            <w:r w:rsidRPr="00722FDA">
              <w:t xml:space="preserve">Образовательные </w:t>
            </w:r>
          </w:p>
          <w:p w:rsidR="007149BF" w:rsidRPr="00722FDA" w:rsidRDefault="007149BF" w:rsidP="00BF6AB8">
            <w:r w:rsidRPr="00722FDA">
              <w:t>результаты</w:t>
            </w:r>
          </w:p>
        </w:tc>
        <w:tc>
          <w:tcPr>
            <w:tcW w:w="5245" w:type="dxa"/>
            <w:shd w:val="clear" w:color="auto" w:fill="auto"/>
          </w:tcPr>
          <w:p w:rsidR="007149BF" w:rsidRDefault="007149BF" w:rsidP="00BF6AB8">
            <w:r w:rsidRPr="00722FDA">
              <w:t xml:space="preserve">Результаты дисциплин </w:t>
            </w:r>
          </w:p>
          <w:p w:rsidR="007149BF" w:rsidRPr="00722FDA" w:rsidRDefault="007149BF" w:rsidP="00BF6AB8">
            <w:r w:rsidRPr="00722FDA">
              <w:t>общепрофессионального цикла</w:t>
            </w:r>
          </w:p>
        </w:tc>
        <w:tc>
          <w:tcPr>
            <w:tcW w:w="5386" w:type="dxa"/>
            <w:shd w:val="clear" w:color="auto" w:fill="auto"/>
          </w:tcPr>
          <w:p w:rsidR="007149BF" w:rsidRDefault="007149BF" w:rsidP="00BF6AB8">
            <w:r w:rsidRPr="00722FDA">
              <w:t xml:space="preserve">Результаты </w:t>
            </w:r>
          </w:p>
          <w:p w:rsidR="007149BF" w:rsidRPr="00722FDA" w:rsidRDefault="007149BF" w:rsidP="00BF6AB8">
            <w:r w:rsidRPr="00722FDA">
              <w:t>профессиональных модулей</w:t>
            </w:r>
          </w:p>
        </w:tc>
      </w:tr>
      <w:tr w:rsidR="007149BF" w:rsidRPr="00722FDA" w:rsidTr="00BF6AB8">
        <w:tc>
          <w:tcPr>
            <w:tcW w:w="4361" w:type="dxa"/>
            <w:shd w:val="clear" w:color="auto" w:fill="auto"/>
          </w:tcPr>
          <w:p w:rsidR="007149BF" w:rsidRPr="00722FDA" w:rsidRDefault="007149BF" w:rsidP="00BF6AB8">
            <w:r>
              <w:t>Физическая культура</w:t>
            </w:r>
          </w:p>
        </w:tc>
        <w:tc>
          <w:tcPr>
            <w:tcW w:w="5245" w:type="dxa"/>
            <w:shd w:val="clear" w:color="auto" w:fill="auto"/>
          </w:tcPr>
          <w:p w:rsidR="007149BF" w:rsidRPr="00722FDA" w:rsidRDefault="007149BF" w:rsidP="00BF6AB8">
            <w:pPr>
              <w:jc w:val="both"/>
            </w:pPr>
            <w:r>
              <w:t>ОП.05. Охрана труда</w:t>
            </w:r>
          </w:p>
        </w:tc>
        <w:tc>
          <w:tcPr>
            <w:tcW w:w="5386" w:type="dxa"/>
            <w:shd w:val="clear" w:color="auto" w:fill="auto"/>
          </w:tcPr>
          <w:p w:rsidR="007149BF" w:rsidRPr="003C6D68" w:rsidRDefault="007149BF" w:rsidP="00BF6AB8">
            <w:r w:rsidRPr="00FD4B25">
              <w:rPr>
                <w:kern w:val="2"/>
              </w:rPr>
              <w:t>ПМ.03</w:t>
            </w:r>
            <w:r w:rsidRPr="00FD4B25">
              <w:rPr>
                <w:kern w:val="2"/>
              </w:rPr>
              <w:tab/>
              <w:t>Выполнение ремонта работ по предупреждению аварий и неполадок устройств электроснабжения и электрооборудования (по отраслям)</w:t>
            </w:r>
          </w:p>
        </w:tc>
      </w:tr>
      <w:tr w:rsidR="007149BF" w:rsidRPr="00722FDA" w:rsidTr="00BF6AB8">
        <w:tc>
          <w:tcPr>
            <w:tcW w:w="4361" w:type="dxa"/>
            <w:shd w:val="clear" w:color="auto" w:fill="auto"/>
          </w:tcPr>
          <w:p w:rsidR="007149BF" w:rsidRPr="00D834D1" w:rsidRDefault="007149BF" w:rsidP="00BF6AB8">
            <w:r w:rsidRPr="00D834D1">
              <w:t>ПРб 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7149BF" w:rsidRPr="00D834D1" w:rsidRDefault="007149BF" w:rsidP="00BF6AB8">
            <w:r w:rsidRPr="00D834D1">
              <w:t>ПРб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7149BF" w:rsidRPr="00D834D1" w:rsidRDefault="007149BF" w:rsidP="00BF6AB8">
            <w:r w:rsidRPr="00D834D1">
              <w:t>ПРб 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7149BF" w:rsidRPr="00D834D1" w:rsidRDefault="007149BF" w:rsidP="00BF6AB8">
            <w:r w:rsidRPr="00D834D1">
              <w:t xml:space="preserve">ПРб 4. владение физическими упражнениями разной функциональной направленности, использование их в </w:t>
            </w:r>
            <w:r w:rsidRPr="00D834D1">
              <w:lastRenderedPageBreak/>
              <w:t>режиме учебной и производственной деятельности с целью профилактики переутомления и сохранения высокой работоспособности;</w:t>
            </w:r>
          </w:p>
          <w:p w:rsidR="007149BF" w:rsidRPr="00D834D1" w:rsidRDefault="007149BF" w:rsidP="00BF6AB8">
            <w:r w:rsidRPr="00D834D1">
              <w:t>ПР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7149BF" w:rsidRPr="00B31F60" w:rsidRDefault="007149BF" w:rsidP="00BF6AB8">
            <w:r w:rsidRPr="00D834D1">
              <w:t>ПРб 6 положительную динамику в развитии основных физических качеств (силы, быстроты, выносливости, гибкости и ловкости).</w:t>
            </w:r>
          </w:p>
        </w:tc>
        <w:tc>
          <w:tcPr>
            <w:tcW w:w="5245" w:type="dxa"/>
            <w:shd w:val="clear" w:color="auto" w:fill="auto"/>
          </w:tcPr>
          <w:p w:rsidR="007149BF" w:rsidRPr="003C6D68" w:rsidRDefault="007149BF" w:rsidP="00BF6AB8">
            <w:pPr>
              <w:pStyle w:val="ConsPlusNormal"/>
              <w:jc w:val="both"/>
            </w:pPr>
            <w:r w:rsidRPr="003C6D68">
              <w:lastRenderedPageBreak/>
              <w:t>Знать: виды и правила проведения инструктажей по охране труда; возможные опасные и вредные факторы и средства защиты; действие токсичных веществ на организм человека; нормативные документы по охране труда и здоровья, основы профгигиены, профсанитарии и пожаробезопасности</w:t>
            </w:r>
          </w:p>
          <w:p w:rsidR="007149BF" w:rsidRDefault="007149BF" w:rsidP="00BF6AB8"/>
          <w:p w:rsidR="007149BF" w:rsidRPr="003C6D68" w:rsidRDefault="007149BF" w:rsidP="00BF6AB8">
            <w:pPr>
              <w:pStyle w:val="ConsPlusNormal"/>
              <w:jc w:val="both"/>
            </w:pPr>
            <w:r w:rsidRPr="003C6D68">
              <w:t>Уметь: определять и проводить анализ травмоопасных и вредных факторов в сфере профессиональной деятельности; соблюдать правила безопасности труда, производственной санитарии и пожарной безопасности</w:t>
            </w:r>
          </w:p>
        </w:tc>
        <w:tc>
          <w:tcPr>
            <w:tcW w:w="5386" w:type="dxa"/>
            <w:shd w:val="clear" w:color="auto" w:fill="auto"/>
          </w:tcPr>
          <w:p w:rsidR="007149BF" w:rsidRPr="00905576" w:rsidRDefault="007149BF" w:rsidP="00BF6AB8">
            <w:pPr>
              <w:pStyle w:val="ConsPlusNormal"/>
              <w:jc w:val="both"/>
            </w:pPr>
            <w:r w:rsidRPr="003C6D68">
              <w:t>Знать: основные виды потенциальных опасностей и их последствия в профессиональной деятельности и быту, принципы сниж</w:t>
            </w:r>
            <w:r>
              <w:t xml:space="preserve">ения вероятности их реализации; </w:t>
            </w:r>
            <w:r w:rsidRPr="00905576">
              <w:t>основы военной службы и обороны государства</w:t>
            </w:r>
          </w:p>
          <w:p w:rsidR="007149BF" w:rsidRDefault="007149BF" w:rsidP="00BF6AB8">
            <w:pPr>
              <w:jc w:val="both"/>
            </w:pPr>
          </w:p>
          <w:p w:rsidR="007149BF" w:rsidRPr="00722FDA" w:rsidRDefault="007149BF" w:rsidP="00BF6AB8">
            <w:pPr>
              <w:jc w:val="both"/>
            </w:pPr>
            <w:r w:rsidRPr="00905576">
              <w:t>Уметь: предпринимать профилактические меры для снижения уровня опасностей различного вида и их последствий в профессиональной деятельности и быту</w:t>
            </w:r>
          </w:p>
        </w:tc>
      </w:tr>
      <w:tr w:rsidR="007149BF" w:rsidRPr="00722FDA" w:rsidTr="00BF6AB8">
        <w:tc>
          <w:tcPr>
            <w:tcW w:w="4361" w:type="dxa"/>
            <w:shd w:val="clear" w:color="auto" w:fill="auto"/>
          </w:tcPr>
          <w:p w:rsidR="007149BF" w:rsidRPr="00722FDA" w:rsidRDefault="007149BF" w:rsidP="00BF6AB8">
            <w:r>
              <w:lastRenderedPageBreak/>
              <w:t>Физическая культура</w:t>
            </w:r>
          </w:p>
        </w:tc>
        <w:tc>
          <w:tcPr>
            <w:tcW w:w="5245" w:type="dxa"/>
            <w:shd w:val="clear" w:color="auto" w:fill="auto"/>
          </w:tcPr>
          <w:p w:rsidR="007149BF" w:rsidRPr="00722FDA" w:rsidRDefault="007149BF" w:rsidP="00BF6AB8">
            <w:pPr>
              <w:jc w:val="both"/>
            </w:pPr>
            <w:r>
              <w:t>СГ.03. Безопасность жизнедеятельности</w:t>
            </w:r>
          </w:p>
        </w:tc>
        <w:tc>
          <w:tcPr>
            <w:tcW w:w="5386" w:type="dxa"/>
            <w:shd w:val="clear" w:color="auto" w:fill="auto"/>
          </w:tcPr>
          <w:p w:rsidR="007149BF" w:rsidRPr="003C6D68" w:rsidRDefault="007149BF" w:rsidP="00BF6AB8">
            <w:r w:rsidRPr="00FD4B25">
              <w:rPr>
                <w:kern w:val="2"/>
              </w:rPr>
              <w:t>ПМ.01</w:t>
            </w:r>
            <w:r w:rsidRPr="00FD4B25">
              <w:rPr>
                <w:kern w:val="2"/>
              </w:rPr>
              <w:tab/>
              <w:t>Выполнение монтажа и наладки устройств электроснабжения и электрооборудования (по отраслям)</w:t>
            </w:r>
          </w:p>
        </w:tc>
      </w:tr>
      <w:tr w:rsidR="007149BF" w:rsidRPr="00722FDA" w:rsidTr="00BF6AB8">
        <w:tc>
          <w:tcPr>
            <w:tcW w:w="4361" w:type="dxa"/>
            <w:shd w:val="clear" w:color="auto" w:fill="auto"/>
          </w:tcPr>
          <w:p w:rsidR="007149BF" w:rsidRPr="00835666" w:rsidRDefault="007149BF" w:rsidP="00BF6AB8">
            <w:pPr>
              <w:widowControl w:val="0"/>
              <w:autoSpaceDE w:val="0"/>
              <w:autoSpaceDN w:val="0"/>
              <w:adjustRightInd w:val="0"/>
              <w:jc w:val="both"/>
            </w:pPr>
            <w:r>
              <w:t xml:space="preserve">ПРб </w:t>
            </w:r>
            <w:r w:rsidRPr="00835666">
              <w:t>2</w:t>
            </w:r>
            <w:r>
              <w:t>.</w:t>
            </w:r>
            <w:r w:rsidRPr="00835666">
              <w:t xml:space="preserve">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7149BF" w:rsidRPr="00835666" w:rsidRDefault="007149BF" w:rsidP="00BF6AB8">
            <w:pPr>
              <w:widowControl w:val="0"/>
              <w:autoSpaceDE w:val="0"/>
              <w:autoSpaceDN w:val="0"/>
              <w:adjustRightInd w:val="0"/>
              <w:jc w:val="both"/>
            </w:pPr>
            <w:r>
              <w:t xml:space="preserve">ПРб </w:t>
            </w:r>
            <w:r w:rsidRPr="00835666">
              <w:t>3</w:t>
            </w:r>
            <w:r>
              <w:t>.</w:t>
            </w:r>
            <w:r w:rsidRPr="00835666">
              <w:t xml:space="preserve">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7149BF" w:rsidRPr="00835666" w:rsidRDefault="007149BF" w:rsidP="00BF6AB8">
            <w:pPr>
              <w:widowControl w:val="0"/>
              <w:autoSpaceDE w:val="0"/>
              <w:autoSpaceDN w:val="0"/>
              <w:adjustRightInd w:val="0"/>
              <w:jc w:val="both"/>
            </w:pPr>
            <w:r>
              <w:t xml:space="preserve">ПРб </w:t>
            </w:r>
            <w:r w:rsidRPr="00835666">
              <w:t>4</w:t>
            </w:r>
            <w:r>
              <w:t>.</w:t>
            </w:r>
            <w:r w:rsidRPr="00835666">
              <w:t xml:space="preserve"> владение физическими упражнениями разной функциональной направленности, использование их в </w:t>
            </w:r>
            <w:r w:rsidRPr="00835666">
              <w:lastRenderedPageBreak/>
              <w:t>режиме учебной и производственной деятельности с целью профилактики переутомления и сохранения высокой работоспособности;</w:t>
            </w:r>
          </w:p>
          <w:p w:rsidR="007149BF" w:rsidRPr="00835666" w:rsidRDefault="007149BF" w:rsidP="00BF6AB8">
            <w:pPr>
              <w:widowControl w:val="0"/>
              <w:autoSpaceDE w:val="0"/>
              <w:autoSpaceDN w:val="0"/>
              <w:adjustRightInd w:val="0"/>
              <w:jc w:val="both"/>
            </w:pPr>
            <w:r>
              <w:t xml:space="preserve">ПРб </w:t>
            </w:r>
            <w:r w:rsidRPr="00835666">
              <w:t>6 положительную динамику в развитии основных физических качеств (силы, быстроты, выносливости, гибкости и ловкости).</w:t>
            </w:r>
          </w:p>
          <w:p w:rsidR="007149BF" w:rsidRDefault="007149BF" w:rsidP="00BF6AB8">
            <w:pPr>
              <w:ind w:firstLine="567"/>
              <w:jc w:val="both"/>
            </w:pPr>
          </w:p>
          <w:p w:rsidR="007149BF" w:rsidRPr="00722FDA" w:rsidRDefault="007149BF" w:rsidP="00BF6AB8">
            <w:pPr>
              <w:jc w:val="both"/>
            </w:pPr>
          </w:p>
        </w:tc>
        <w:tc>
          <w:tcPr>
            <w:tcW w:w="5245" w:type="dxa"/>
            <w:shd w:val="clear" w:color="auto" w:fill="auto"/>
          </w:tcPr>
          <w:p w:rsidR="007149BF" w:rsidRPr="005774AC" w:rsidRDefault="007149BF" w:rsidP="00BF6AB8">
            <w:pPr>
              <w:jc w:val="both"/>
            </w:pPr>
            <w:r w:rsidRPr="005774AC">
              <w:lastRenderedPageBreak/>
              <w:t>Знать: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7149BF" w:rsidRDefault="007149BF" w:rsidP="00BF6AB8">
            <w:pPr>
              <w:jc w:val="both"/>
            </w:pPr>
          </w:p>
          <w:p w:rsidR="007149BF" w:rsidRPr="00722FDA" w:rsidRDefault="007149BF" w:rsidP="00BF6AB8">
            <w:pPr>
              <w:jc w:val="both"/>
            </w:pPr>
            <w:r w:rsidRPr="005774AC">
              <w:t>Уметь: предпринимать профилактические меры для снижения уровня опасностей различного вида и их последствий в профессиональной деятельности и быту; оказывать первую помощь пострадавшим</w:t>
            </w:r>
          </w:p>
        </w:tc>
        <w:tc>
          <w:tcPr>
            <w:tcW w:w="5386" w:type="dxa"/>
            <w:shd w:val="clear" w:color="auto" w:fill="auto"/>
          </w:tcPr>
          <w:p w:rsidR="007149BF" w:rsidRPr="004376A5" w:rsidRDefault="007149BF" w:rsidP="00BF6AB8">
            <w:pPr>
              <w:jc w:val="both"/>
            </w:pPr>
            <w:r w:rsidRPr="004376A5">
              <w:t>Знать: требования безопасности выполнения слесарно-сборочных и электромонтажных работ</w:t>
            </w:r>
          </w:p>
          <w:p w:rsidR="007149BF" w:rsidRDefault="007149BF" w:rsidP="00BF6AB8"/>
          <w:p w:rsidR="007149BF" w:rsidRPr="003C6D68" w:rsidRDefault="007149BF" w:rsidP="00BF6AB8">
            <w:pPr>
              <w:pStyle w:val="ConsPlusNormal"/>
            </w:pPr>
            <w:r w:rsidRPr="003C6D68">
              <w:t>Уметь: применять безопасные приемы ремонта</w:t>
            </w:r>
          </w:p>
          <w:p w:rsidR="007149BF" w:rsidRPr="00722FDA" w:rsidRDefault="007149BF" w:rsidP="00BF6AB8"/>
        </w:tc>
      </w:tr>
    </w:tbl>
    <w:p w:rsidR="007149BF" w:rsidRDefault="007149BF" w:rsidP="007149BF">
      <w:pPr>
        <w:sectPr w:rsidR="007149BF" w:rsidSect="00BF6AB8">
          <w:pgSz w:w="16838" w:h="11906" w:orient="landscape"/>
          <w:pgMar w:top="1701" w:right="1134" w:bottom="850" w:left="1134" w:header="708" w:footer="708" w:gutter="0"/>
          <w:cols w:space="708"/>
          <w:docGrid w:linePitch="360"/>
        </w:sectPr>
      </w:pPr>
    </w:p>
    <w:p w:rsidR="007149BF" w:rsidRPr="00594D2A" w:rsidRDefault="007149BF" w:rsidP="007149BF">
      <w:pPr>
        <w:rPr>
          <w:b/>
        </w:rPr>
      </w:pPr>
      <w:r w:rsidRPr="00594D2A">
        <w:rPr>
          <w:b/>
        </w:rPr>
        <w:lastRenderedPageBreak/>
        <w:t>2.4. Объем общеобразовательной дисциплины по видам учебной деятельности</w:t>
      </w:r>
    </w:p>
    <w:p w:rsidR="007149BF" w:rsidRPr="00722FDA" w:rsidRDefault="007149BF" w:rsidP="007149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546"/>
      </w:tblGrid>
      <w:tr w:rsidR="007149BF" w:rsidRPr="00722FDA" w:rsidTr="00BF6AB8">
        <w:tc>
          <w:tcPr>
            <w:tcW w:w="6799" w:type="dxa"/>
            <w:shd w:val="clear" w:color="auto" w:fill="auto"/>
          </w:tcPr>
          <w:p w:rsidR="007149BF" w:rsidRPr="00722FDA" w:rsidRDefault="007149BF" w:rsidP="00BF6AB8">
            <w:r w:rsidRPr="00722FDA">
              <w:t>Вид учебной работы</w:t>
            </w:r>
          </w:p>
        </w:tc>
        <w:tc>
          <w:tcPr>
            <w:tcW w:w="2546" w:type="dxa"/>
            <w:shd w:val="clear" w:color="auto" w:fill="auto"/>
          </w:tcPr>
          <w:p w:rsidR="007149BF" w:rsidRDefault="007149BF" w:rsidP="00BF6AB8">
            <w:r w:rsidRPr="00722FDA">
              <w:t xml:space="preserve">Объем в </w:t>
            </w:r>
          </w:p>
          <w:p w:rsidR="007149BF" w:rsidRPr="00722FDA" w:rsidRDefault="007149BF" w:rsidP="00BF6AB8">
            <w:r w:rsidRPr="00722FDA">
              <w:t>академических часах</w:t>
            </w:r>
          </w:p>
        </w:tc>
      </w:tr>
      <w:tr w:rsidR="007149BF" w:rsidRPr="00722FDA" w:rsidTr="00BF6AB8">
        <w:tc>
          <w:tcPr>
            <w:tcW w:w="6799" w:type="dxa"/>
            <w:shd w:val="clear" w:color="auto" w:fill="auto"/>
          </w:tcPr>
          <w:p w:rsidR="007149BF" w:rsidRPr="00722FDA" w:rsidRDefault="007149BF" w:rsidP="00BF6AB8">
            <w:pPr>
              <w:jc w:val="both"/>
            </w:pPr>
            <w:r w:rsidRPr="00722FDA">
              <w:t xml:space="preserve">Объем </w:t>
            </w:r>
            <w:r>
              <w:t>общеобразовательной дисциплины,</w:t>
            </w:r>
          </w:p>
        </w:tc>
        <w:tc>
          <w:tcPr>
            <w:tcW w:w="2546" w:type="dxa"/>
            <w:shd w:val="clear" w:color="auto" w:fill="auto"/>
          </w:tcPr>
          <w:p w:rsidR="007149BF" w:rsidRPr="00722FDA" w:rsidRDefault="007149BF" w:rsidP="00BF6AB8">
            <w:r>
              <w:t>108</w:t>
            </w:r>
          </w:p>
        </w:tc>
      </w:tr>
      <w:tr w:rsidR="007149BF" w:rsidRPr="00722FDA" w:rsidTr="00BF6AB8">
        <w:tc>
          <w:tcPr>
            <w:tcW w:w="6799" w:type="dxa"/>
            <w:shd w:val="clear" w:color="auto" w:fill="FBE4D5"/>
          </w:tcPr>
          <w:p w:rsidR="007149BF" w:rsidRPr="00722FDA" w:rsidRDefault="007149BF" w:rsidP="00BF6AB8">
            <w:pPr>
              <w:jc w:val="both"/>
            </w:pPr>
            <w:r w:rsidRPr="00722FDA">
              <w:t>в том числе реализуемый в форме практической подготовки</w:t>
            </w:r>
          </w:p>
        </w:tc>
        <w:tc>
          <w:tcPr>
            <w:tcW w:w="2546" w:type="dxa"/>
            <w:shd w:val="clear" w:color="auto" w:fill="FBE4D5"/>
          </w:tcPr>
          <w:p w:rsidR="007149BF" w:rsidRDefault="007149BF" w:rsidP="00BF6AB8">
            <w:r>
              <w:t>66</w:t>
            </w:r>
          </w:p>
        </w:tc>
      </w:tr>
      <w:tr w:rsidR="007149BF" w:rsidRPr="00722FDA" w:rsidTr="00BF6AB8">
        <w:tc>
          <w:tcPr>
            <w:tcW w:w="6799" w:type="dxa"/>
            <w:shd w:val="clear" w:color="auto" w:fill="auto"/>
          </w:tcPr>
          <w:p w:rsidR="007149BF" w:rsidRPr="00722FDA" w:rsidRDefault="007149BF" w:rsidP="00BF6AB8">
            <w:r w:rsidRPr="00722FDA">
              <w:t>в том числе</w:t>
            </w:r>
            <w:r>
              <w:t xml:space="preserve"> из объема общеобразовательной дисциплины</w:t>
            </w:r>
            <w:r w:rsidRPr="00722FDA">
              <w:t>:</w:t>
            </w:r>
          </w:p>
        </w:tc>
        <w:tc>
          <w:tcPr>
            <w:tcW w:w="2546" w:type="dxa"/>
            <w:shd w:val="clear" w:color="auto" w:fill="auto"/>
          </w:tcPr>
          <w:p w:rsidR="007149BF" w:rsidRPr="00722FDA" w:rsidRDefault="007149BF" w:rsidP="00BF6AB8"/>
        </w:tc>
      </w:tr>
      <w:tr w:rsidR="007149BF" w:rsidRPr="00722FDA" w:rsidTr="00BF6AB8">
        <w:tc>
          <w:tcPr>
            <w:tcW w:w="6799" w:type="dxa"/>
            <w:shd w:val="clear" w:color="auto" w:fill="auto"/>
          </w:tcPr>
          <w:p w:rsidR="007149BF" w:rsidRPr="00722FDA" w:rsidRDefault="007149BF" w:rsidP="00BF6AB8">
            <w:pPr>
              <w:ind w:firstLine="709"/>
            </w:pPr>
            <w:r w:rsidRPr="00722FDA">
              <w:t>Теоретическое обучение</w:t>
            </w:r>
          </w:p>
        </w:tc>
        <w:tc>
          <w:tcPr>
            <w:tcW w:w="2546" w:type="dxa"/>
            <w:shd w:val="clear" w:color="auto" w:fill="auto"/>
          </w:tcPr>
          <w:p w:rsidR="007149BF" w:rsidRPr="00722FDA" w:rsidRDefault="007149BF" w:rsidP="00BF6AB8">
            <w:r>
              <w:t>12</w:t>
            </w:r>
          </w:p>
        </w:tc>
      </w:tr>
      <w:tr w:rsidR="007149BF" w:rsidRPr="00722FDA" w:rsidTr="00BF6AB8">
        <w:tc>
          <w:tcPr>
            <w:tcW w:w="6799" w:type="dxa"/>
            <w:shd w:val="clear" w:color="auto" w:fill="FBE4D5"/>
          </w:tcPr>
          <w:p w:rsidR="007149BF" w:rsidRPr="00722FDA" w:rsidRDefault="007149BF" w:rsidP="00BF6AB8">
            <w:pPr>
              <w:ind w:firstLine="709"/>
            </w:pPr>
            <w:r w:rsidRPr="00722FDA">
              <w:t>Лабораторные работы (если предусмотрено)</w:t>
            </w:r>
          </w:p>
        </w:tc>
        <w:tc>
          <w:tcPr>
            <w:tcW w:w="2546" w:type="dxa"/>
            <w:shd w:val="clear" w:color="auto" w:fill="FBE4D5"/>
          </w:tcPr>
          <w:p w:rsidR="007149BF" w:rsidRPr="00722FDA" w:rsidRDefault="007149BF" w:rsidP="00BF6AB8">
            <w:r>
              <w:t>0</w:t>
            </w:r>
          </w:p>
        </w:tc>
      </w:tr>
      <w:tr w:rsidR="007149BF" w:rsidRPr="00722FDA" w:rsidTr="00BF6AB8">
        <w:tc>
          <w:tcPr>
            <w:tcW w:w="6799" w:type="dxa"/>
            <w:shd w:val="clear" w:color="auto" w:fill="FBE4D5"/>
          </w:tcPr>
          <w:p w:rsidR="007149BF" w:rsidRPr="00722FDA" w:rsidRDefault="007149BF" w:rsidP="00BF6AB8">
            <w:pPr>
              <w:ind w:firstLine="709"/>
            </w:pPr>
            <w:r w:rsidRPr="00722FDA">
              <w:t>Практические занятия (если предусмотрено)</w:t>
            </w:r>
          </w:p>
        </w:tc>
        <w:tc>
          <w:tcPr>
            <w:tcW w:w="2546" w:type="dxa"/>
            <w:shd w:val="clear" w:color="auto" w:fill="FBE4D5"/>
          </w:tcPr>
          <w:p w:rsidR="007149BF" w:rsidRPr="00722FDA" w:rsidRDefault="007149BF" w:rsidP="00BF6AB8">
            <w:r>
              <w:t>60</w:t>
            </w:r>
          </w:p>
        </w:tc>
      </w:tr>
      <w:tr w:rsidR="007149BF" w:rsidRPr="00722FDA" w:rsidTr="00BF6AB8">
        <w:tc>
          <w:tcPr>
            <w:tcW w:w="6799" w:type="dxa"/>
            <w:shd w:val="clear" w:color="auto" w:fill="FBE4D5"/>
          </w:tcPr>
          <w:p w:rsidR="007149BF" w:rsidRPr="00722FDA" w:rsidRDefault="007149BF" w:rsidP="00BF6AB8">
            <w:pPr>
              <w:ind w:firstLine="709"/>
            </w:pPr>
            <w:r w:rsidRPr="00722FDA">
              <w:t>Бинарные занятия (если предусмотрены)</w:t>
            </w:r>
          </w:p>
        </w:tc>
        <w:tc>
          <w:tcPr>
            <w:tcW w:w="2546" w:type="dxa"/>
            <w:shd w:val="clear" w:color="auto" w:fill="FBE4D5"/>
          </w:tcPr>
          <w:p w:rsidR="007149BF" w:rsidRPr="00722FDA" w:rsidRDefault="007149BF" w:rsidP="00BF6AB8">
            <w:r>
              <w:t>4</w:t>
            </w:r>
          </w:p>
        </w:tc>
      </w:tr>
      <w:tr w:rsidR="007149BF" w:rsidRPr="00722FDA" w:rsidTr="00BF6AB8">
        <w:tc>
          <w:tcPr>
            <w:tcW w:w="6799" w:type="dxa"/>
            <w:shd w:val="clear" w:color="auto" w:fill="FBE4D5"/>
          </w:tcPr>
          <w:p w:rsidR="007149BF" w:rsidRPr="00722FDA" w:rsidRDefault="007149BF" w:rsidP="00BF6AB8">
            <w:pPr>
              <w:ind w:firstLine="709"/>
            </w:pPr>
            <w:r w:rsidRPr="00722FDA">
              <w:t>Индивидуальный проект (если предусмотрен)</w:t>
            </w:r>
          </w:p>
        </w:tc>
        <w:tc>
          <w:tcPr>
            <w:tcW w:w="2546" w:type="dxa"/>
            <w:shd w:val="clear" w:color="auto" w:fill="FBE4D5"/>
          </w:tcPr>
          <w:p w:rsidR="007149BF" w:rsidRPr="00722FDA" w:rsidRDefault="007149BF" w:rsidP="00BF6AB8">
            <w:r>
              <w:t>2</w:t>
            </w:r>
          </w:p>
        </w:tc>
      </w:tr>
      <w:tr w:rsidR="007149BF" w:rsidRPr="00722FDA" w:rsidTr="00BF6AB8">
        <w:tc>
          <w:tcPr>
            <w:tcW w:w="6799" w:type="dxa"/>
            <w:shd w:val="clear" w:color="auto" w:fill="auto"/>
          </w:tcPr>
          <w:p w:rsidR="007149BF" w:rsidRPr="00722FDA" w:rsidRDefault="007149BF" w:rsidP="00BF6AB8">
            <w:pPr>
              <w:ind w:firstLine="709"/>
            </w:pPr>
            <w:r>
              <w:t>Самостоятельная работа (если предусмотрена</w:t>
            </w:r>
          </w:p>
        </w:tc>
        <w:tc>
          <w:tcPr>
            <w:tcW w:w="2546" w:type="dxa"/>
            <w:shd w:val="clear" w:color="auto" w:fill="auto"/>
          </w:tcPr>
          <w:p w:rsidR="007149BF" w:rsidRPr="00722FDA" w:rsidRDefault="007149BF" w:rsidP="00BF6AB8">
            <w:r>
              <w:t>30</w:t>
            </w:r>
          </w:p>
        </w:tc>
      </w:tr>
      <w:tr w:rsidR="007149BF" w:rsidRPr="00722FDA" w:rsidTr="00BF6AB8">
        <w:tc>
          <w:tcPr>
            <w:tcW w:w="6799" w:type="dxa"/>
            <w:shd w:val="clear" w:color="auto" w:fill="auto"/>
          </w:tcPr>
          <w:p w:rsidR="007149BF" w:rsidRPr="00722FDA" w:rsidRDefault="007149BF" w:rsidP="00BF6AB8">
            <w:r w:rsidRPr="00722FDA">
              <w:t>Промежуточная аттестация</w:t>
            </w:r>
            <w:r>
              <w:t xml:space="preserve"> (1,2 семестр)</w:t>
            </w:r>
          </w:p>
        </w:tc>
        <w:tc>
          <w:tcPr>
            <w:tcW w:w="2546" w:type="dxa"/>
            <w:shd w:val="clear" w:color="auto" w:fill="auto"/>
          </w:tcPr>
          <w:p w:rsidR="007149BF" w:rsidRPr="00722FDA" w:rsidRDefault="007149BF" w:rsidP="00BF6AB8">
            <w:r>
              <w:t>Дифференцированный зачет ( 1, 2 семестр)</w:t>
            </w:r>
          </w:p>
        </w:tc>
      </w:tr>
    </w:tbl>
    <w:p w:rsidR="007149BF" w:rsidRDefault="007149BF" w:rsidP="007149BF"/>
    <w:p w:rsidR="007149BF" w:rsidRDefault="007149BF" w:rsidP="007149BF">
      <w:pPr>
        <w:spacing w:after="4"/>
        <w:ind w:left="300"/>
        <w:rPr>
          <w:b/>
        </w:rPr>
      </w:pPr>
      <w:r>
        <w:rPr>
          <w:b/>
        </w:rPr>
        <w:t>2.5</w:t>
      </w:r>
      <w:r>
        <w:rPr>
          <w:b/>
          <w:spacing w:val="-2"/>
        </w:rPr>
        <w:t xml:space="preserve"> </w:t>
      </w:r>
      <w:r>
        <w:rPr>
          <w:b/>
        </w:rPr>
        <w:t>Темы</w:t>
      </w:r>
      <w:r>
        <w:rPr>
          <w:b/>
          <w:spacing w:val="-2"/>
        </w:rPr>
        <w:t xml:space="preserve"> </w:t>
      </w:r>
      <w:r>
        <w:rPr>
          <w:b/>
        </w:rPr>
        <w:t>дисциплины:</w:t>
      </w:r>
    </w:p>
    <w:tbl>
      <w:tblPr>
        <w:tblStyle w:val="TableNormal"/>
        <w:tblW w:w="9795" w:type="dxa"/>
        <w:tblInd w:w="107" w:type="dxa"/>
        <w:tblLayout w:type="fixed"/>
        <w:tblLook w:val="01E0" w:firstRow="1" w:lastRow="1" w:firstColumn="1" w:lastColumn="1" w:noHBand="0" w:noVBand="0"/>
      </w:tblPr>
      <w:tblGrid>
        <w:gridCol w:w="9795"/>
      </w:tblGrid>
      <w:tr w:rsidR="007149BF" w:rsidTr="007149BF">
        <w:trPr>
          <w:trHeight w:val="548"/>
        </w:trPr>
        <w:tc>
          <w:tcPr>
            <w:tcW w:w="9795" w:type="dxa"/>
          </w:tcPr>
          <w:p w:rsidR="007149BF" w:rsidRPr="007149BF" w:rsidRDefault="007149BF" w:rsidP="00E57165">
            <w:pPr>
              <w:pStyle w:val="TableParagraph"/>
              <w:spacing w:line="266" w:lineRule="exact"/>
              <w:ind w:left="200"/>
              <w:jc w:val="left"/>
              <w:rPr>
                <w:rFonts w:ascii="Times New Roman" w:hAnsi="Times New Roman" w:cs="Times New Roman"/>
                <w:sz w:val="24"/>
                <w:lang w:val="ru-RU"/>
              </w:rPr>
            </w:pPr>
            <w:r w:rsidRPr="007149BF">
              <w:rPr>
                <w:rFonts w:ascii="Times New Roman" w:hAnsi="Times New Roman" w:cs="Times New Roman"/>
                <w:sz w:val="24"/>
                <w:lang w:val="ru-RU"/>
              </w:rPr>
              <w:t>Введение.</w:t>
            </w:r>
            <w:r w:rsidRPr="007149BF">
              <w:rPr>
                <w:rFonts w:ascii="Times New Roman" w:hAnsi="Times New Roman" w:cs="Times New Roman"/>
                <w:spacing w:val="52"/>
                <w:sz w:val="24"/>
                <w:lang w:val="ru-RU"/>
              </w:rPr>
              <w:t xml:space="preserve"> </w:t>
            </w:r>
            <w:r w:rsidRPr="007149BF">
              <w:rPr>
                <w:rFonts w:ascii="Times New Roman" w:hAnsi="Times New Roman" w:cs="Times New Roman"/>
                <w:sz w:val="24"/>
                <w:lang w:val="ru-RU"/>
              </w:rPr>
              <w:t>Физическая</w:t>
            </w:r>
            <w:r w:rsidRPr="007149BF">
              <w:rPr>
                <w:rFonts w:ascii="Times New Roman" w:hAnsi="Times New Roman" w:cs="Times New Roman"/>
                <w:spacing w:val="107"/>
                <w:sz w:val="24"/>
                <w:lang w:val="ru-RU"/>
              </w:rPr>
              <w:t xml:space="preserve"> </w:t>
            </w:r>
            <w:r w:rsidRPr="007149BF">
              <w:rPr>
                <w:rFonts w:ascii="Times New Roman" w:hAnsi="Times New Roman" w:cs="Times New Roman"/>
                <w:sz w:val="24"/>
                <w:lang w:val="ru-RU"/>
              </w:rPr>
              <w:t>культура</w:t>
            </w:r>
            <w:r w:rsidRPr="007149BF">
              <w:rPr>
                <w:rFonts w:ascii="Times New Roman" w:hAnsi="Times New Roman" w:cs="Times New Roman"/>
                <w:spacing w:val="106"/>
                <w:sz w:val="24"/>
                <w:lang w:val="ru-RU"/>
              </w:rPr>
              <w:t xml:space="preserve"> </w:t>
            </w:r>
            <w:r w:rsidRPr="007149BF">
              <w:rPr>
                <w:rFonts w:ascii="Times New Roman" w:hAnsi="Times New Roman" w:cs="Times New Roman"/>
                <w:sz w:val="24"/>
                <w:lang w:val="ru-RU"/>
              </w:rPr>
              <w:t>в</w:t>
            </w:r>
            <w:r w:rsidRPr="007149BF">
              <w:rPr>
                <w:rFonts w:ascii="Times New Roman" w:hAnsi="Times New Roman" w:cs="Times New Roman"/>
                <w:spacing w:val="109"/>
                <w:sz w:val="24"/>
                <w:lang w:val="ru-RU"/>
              </w:rPr>
              <w:t xml:space="preserve"> </w:t>
            </w:r>
            <w:r w:rsidRPr="007149BF">
              <w:rPr>
                <w:rFonts w:ascii="Times New Roman" w:hAnsi="Times New Roman" w:cs="Times New Roman"/>
                <w:sz w:val="24"/>
                <w:lang w:val="ru-RU"/>
              </w:rPr>
              <w:t>общекультурной</w:t>
            </w:r>
            <w:r w:rsidRPr="007149BF">
              <w:rPr>
                <w:rFonts w:ascii="Times New Roman" w:hAnsi="Times New Roman" w:cs="Times New Roman"/>
                <w:spacing w:val="103"/>
                <w:sz w:val="24"/>
                <w:lang w:val="ru-RU"/>
              </w:rPr>
              <w:t xml:space="preserve"> </w:t>
            </w:r>
            <w:r w:rsidRPr="007149BF">
              <w:rPr>
                <w:rFonts w:ascii="Times New Roman" w:hAnsi="Times New Roman" w:cs="Times New Roman"/>
                <w:sz w:val="24"/>
                <w:lang w:val="ru-RU"/>
              </w:rPr>
              <w:t>и</w:t>
            </w:r>
            <w:r w:rsidRPr="007149BF">
              <w:rPr>
                <w:rFonts w:ascii="Times New Roman" w:hAnsi="Times New Roman" w:cs="Times New Roman"/>
                <w:spacing w:val="103"/>
                <w:sz w:val="24"/>
                <w:lang w:val="ru-RU"/>
              </w:rPr>
              <w:t xml:space="preserve"> </w:t>
            </w:r>
            <w:r w:rsidRPr="007149BF">
              <w:rPr>
                <w:rFonts w:ascii="Times New Roman" w:hAnsi="Times New Roman" w:cs="Times New Roman"/>
                <w:sz w:val="24"/>
                <w:lang w:val="ru-RU"/>
              </w:rPr>
              <w:t>профессиональной</w:t>
            </w:r>
            <w:r w:rsidRPr="007149BF">
              <w:rPr>
                <w:rFonts w:ascii="Times New Roman" w:hAnsi="Times New Roman" w:cs="Times New Roman"/>
                <w:spacing w:val="103"/>
                <w:sz w:val="24"/>
                <w:lang w:val="ru-RU"/>
              </w:rPr>
              <w:t xml:space="preserve"> </w:t>
            </w:r>
            <w:r w:rsidRPr="007149BF">
              <w:rPr>
                <w:rFonts w:ascii="Times New Roman" w:hAnsi="Times New Roman" w:cs="Times New Roman"/>
                <w:sz w:val="24"/>
                <w:lang w:val="ru-RU"/>
              </w:rPr>
              <w:t>подготовке</w:t>
            </w:r>
          </w:p>
          <w:p w:rsidR="007149BF" w:rsidRPr="007149BF" w:rsidRDefault="007149BF" w:rsidP="00E57165">
            <w:pPr>
              <w:pStyle w:val="TableParagraph"/>
              <w:spacing w:before="3" w:line="260" w:lineRule="exact"/>
              <w:ind w:left="200"/>
              <w:jc w:val="left"/>
              <w:rPr>
                <w:rFonts w:ascii="Times New Roman" w:hAnsi="Times New Roman" w:cs="Times New Roman"/>
                <w:sz w:val="24"/>
              </w:rPr>
            </w:pPr>
            <w:r w:rsidRPr="007149BF">
              <w:rPr>
                <w:rFonts w:ascii="Times New Roman" w:hAnsi="Times New Roman" w:cs="Times New Roman"/>
                <w:sz w:val="24"/>
              </w:rPr>
              <w:t>студентов</w:t>
            </w:r>
            <w:r w:rsidRPr="007149BF">
              <w:rPr>
                <w:rFonts w:ascii="Times New Roman" w:hAnsi="Times New Roman" w:cs="Times New Roman"/>
                <w:spacing w:val="-3"/>
                <w:sz w:val="24"/>
              </w:rPr>
              <w:t xml:space="preserve"> </w:t>
            </w:r>
            <w:r w:rsidRPr="007149BF">
              <w:rPr>
                <w:rFonts w:ascii="Times New Roman" w:hAnsi="Times New Roman" w:cs="Times New Roman"/>
                <w:sz w:val="24"/>
              </w:rPr>
              <w:t>СПО</w:t>
            </w:r>
          </w:p>
        </w:tc>
      </w:tr>
      <w:tr w:rsidR="007149BF" w:rsidTr="007149BF">
        <w:trPr>
          <w:trHeight w:val="275"/>
        </w:trPr>
        <w:tc>
          <w:tcPr>
            <w:tcW w:w="9795" w:type="dxa"/>
          </w:tcPr>
          <w:p w:rsidR="007149BF" w:rsidRPr="007149BF" w:rsidRDefault="007149BF" w:rsidP="00E57165">
            <w:pPr>
              <w:pStyle w:val="TableParagraph"/>
              <w:spacing w:line="256" w:lineRule="exact"/>
              <w:ind w:left="200"/>
              <w:jc w:val="left"/>
              <w:rPr>
                <w:rFonts w:ascii="Times New Roman" w:hAnsi="Times New Roman" w:cs="Times New Roman"/>
                <w:sz w:val="24"/>
                <w:lang w:val="ru-RU"/>
              </w:rPr>
            </w:pPr>
            <w:r w:rsidRPr="007149BF">
              <w:rPr>
                <w:rFonts w:ascii="Times New Roman" w:hAnsi="Times New Roman" w:cs="Times New Roman"/>
                <w:sz w:val="24"/>
                <w:lang w:val="ru-RU"/>
              </w:rPr>
              <w:t>Тема</w:t>
            </w:r>
            <w:r w:rsidRPr="007149BF">
              <w:rPr>
                <w:rFonts w:ascii="Times New Roman" w:hAnsi="Times New Roman" w:cs="Times New Roman"/>
                <w:spacing w:val="-3"/>
                <w:sz w:val="24"/>
                <w:lang w:val="ru-RU"/>
              </w:rPr>
              <w:t xml:space="preserve"> </w:t>
            </w:r>
            <w:r w:rsidRPr="007149BF">
              <w:rPr>
                <w:rFonts w:ascii="Times New Roman" w:hAnsi="Times New Roman" w:cs="Times New Roman"/>
                <w:sz w:val="24"/>
                <w:lang w:val="ru-RU"/>
              </w:rPr>
              <w:t>1.</w:t>
            </w:r>
            <w:r w:rsidRPr="007149BF">
              <w:rPr>
                <w:rFonts w:ascii="Times New Roman" w:hAnsi="Times New Roman" w:cs="Times New Roman"/>
                <w:spacing w:val="-3"/>
                <w:sz w:val="24"/>
                <w:lang w:val="ru-RU"/>
              </w:rPr>
              <w:t xml:space="preserve"> </w:t>
            </w:r>
            <w:r w:rsidRPr="007149BF">
              <w:rPr>
                <w:rFonts w:ascii="Times New Roman" w:hAnsi="Times New Roman" w:cs="Times New Roman"/>
                <w:sz w:val="24"/>
                <w:lang w:val="ru-RU"/>
              </w:rPr>
              <w:t>Основы</w:t>
            </w:r>
            <w:r w:rsidRPr="007149BF">
              <w:rPr>
                <w:rFonts w:ascii="Times New Roman" w:hAnsi="Times New Roman" w:cs="Times New Roman"/>
                <w:spacing w:val="2"/>
                <w:sz w:val="24"/>
                <w:lang w:val="ru-RU"/>
              </w:rPr>
              <w:t xml:space="preserve"> </w:t>
            </w:r>
            <w:r w:rsidRPr="007149BF">
              <w:rPr>
                <w:rFonts w:ascii="Times New Roman" w:hAnsi="Times New Roman" w:cs="Times New Roman"/>
                <w:sz w:val="24"/>
                <w:lang w:val="ru-RU"/>
              </w:rPr>
              <w:t>здорового</w:t>
            </w:r>
            <w:r w:rsidRPr="007149BF">
              <w:rPr>
                <w:rFonts w:ascii="Times New Roman" w:hAnsi="Times New Roman" w:cs="Times New Roman"/>
                <w:spacing w:val="-1"/>
                <w:sz w:val="24"/>
                <w:lang w:val="ru-RU"/>
              </w:rPr>
              <w:t xml:space="preserve"> </w:t>
            </w:r>
            <w:r w:rsidRPr="007149BF">
              <w:rPr>
                <w:rFonts w:ascii="Times New Roman" w:hAnsi="Times New Roman" w:cs="Times New Roman"/>
                <w:sz w:val="24"/>
                <w:lang w:val="ru-RU"/>
              </w:rPr>
              <w:t>образа</w:t>
            </w:r>
            <w:r w:rsidRPr="007149BF">
              <w:rPr>
                <w:rFonts w:ascii="Times New Roman" w:hAnsi="Times New Roman" w:cs="Times New Roman"/>
                <w:spacing w:val="-7"/>
                <w:sz w:val="24"/>
                <w:lang w:val="ru-RU"/>
              </w:rPr>
              <w:t xml:space="preserve"> </w:t>
            </w:r>
            <w:r w:rsidRPr="007149BF">
              <w:rPr>
                <w:rFonts w:ascii="Times New Roman" w:hAnsi="Times New Roman" w:cs="Times New Roman"/>
                <w:sz w:val="24"/>
                <w:lang w:val="ru-RU"/>
              </w:rPr>
              <w:t>жизни.</w:t>
            </w:r>
            <w:r w:rsidRPr="007149BF">
              <w:rPr>
                <w:rFonts w:ascii="Times New Roman" w:hAnsi="Times New Roman" w:cs="Times New Roman"/>
                <w:spacing w:val="-4"/>
                <w:sz w:val="24"/>
                <w:lang w:val="ru-RU"/>
              </w:rPr>
              <w:t xml:space="preserve"> </w:t>
            </w:r>
            <w:r w:rsidRPr="007149BF">
              <w:rPr>
                <w:rFonts w:ascii="Times New Roman" w:hAnsi="Times New Roman" w:cs="Times New Roman"/>
                <w:sz w:val="24"/>
                <w:lang w:val="ru-RU"/>
              </w:rPr>
              <w:t>Физическая</w:t>
            </w:r>
            <w:r w:rsidRPr="007149BF">
              <w:rPr>
                <w:rFonts w:ascii="Times New Roman" w:hAnsi="Times New Roman" w:cs="Times New Roman"/>
                <w:spacing w:val="-2"/>
                <w:sz w:val="24"/>
                <w:lang w:val="ru-RU"/>
              </w:rPr>
              <w:t xml:space="preserve"> </w:t>
            </w:r>
            <w:r w:rsidRPr="007149BF">
              <w:rPr>
                <w:rFonts w:ascii="Times New Roman" w:hAnsi="Times New Roman" w:cs="Times New Roman"/>
                <w:sz w:val="24"/>
                <w:lang w:val="ru-RU"/>
              </w:rPr>
              <w:t>культура</w:t>
            </w:r>
            <w:r w:rsidRPr="007149BF">
              <w:rPr>
                <w:rFonts w:ascii="Times New Roman" w:hAnsi="Times New Roman" w:cs="Times New Roman"/>
                <w:spacing w:val="-2"/>
                <w:sz w:val="24"/>
                <w:lang w:val="ru-RU"/>
              </w:rPr>
              <w:t xml:space="preserve"> </w:t>
            </w:r>
            <w:r w:rsidRPr="007149BF">
              <w:rPr>
                <w:rFonts w:ascii="Times New Roman" w:hAnsi="Times New Roman" w:cs="Times New Roman"/>
                <w:sz w:val="24"/>
                <w:lang w:val="ru-RU"/>
              </w:rPr>
              <w:t>в</w:t>
            </w:r>
            <w:r w:rsidRPr="007149BF">
              <w:rPr>
                <w:rFonts w:ascii="Times New Roman" w:hAnsi="Times New Roman" w:cs="Times New Roman"/>
                <w:spacing w:val="-4"/>
                <w:sz w:val="24"/>
                <w:lang w:val="ru-RU"/>
              </w:rPr>
              <w:t xml:space="preserve"> </w:t>
            </w:r>
            <w:r w:rsidRPr="007149BF">
              <w:rPr>
                <w:rFonts w:ascii="Times New Roman" w:hAnsi="Times New Roman" w:cs="Times New Roman"/>
                <w:sz w:val="24"/>
                <w:lang w:val="ru-RU"/>
              </w:rPr>
              <w:t>обеспечении здоровья</w:t>
            </w:r>
          </w:p>
        </w:tc>
      </w:tr>
      <w:tr w:rsidR="007149BF" w:rsidTr="007149BF">
        <w:trPr>
          <w:trHeight w:val="275"/>
        </w:trPr>
        <w:tc>
          <w:tcPr>
            <w:tcW w:w="9795" w:type="dxa"/>
          </w:tcPr>
          <w:p w:rsidR="007149BF" w:rsidRPr="007149BF" w:rsidRDefault="007149BF" w:rsidP="00E57165">
            <w:pPr>
              <w:pStyle w:val="TableParagraph"/>
              <w:spacing w:line="256" w:lineRule="exact"/>
              <w:ind w:left="200"/>
              <w:jc w:val="left"/>
              <w:rPr>
                <w:rFonts w:ascii="Times New Roman" w:hAnsi="Times New Roman" w:cs="Times New Roman"/>
                <w:sz w:val="24"/>
                <w:lang w:val="ru-RU"/>
              </w:rPr>
            </w:pPr>
            <w:r w:rsidRPr="007149BF">
              <w:rPr>
                <w:rFonts w:ascii="Times New Roman" w:hAnsi="Times New Roman" w:cs="Times New Roman"/>
                <w:sz w:val="24"/>
                <w:lang w:val="ru-RU"/>
              </w:rPr>
              <w:t>Тема</w:t>
            </w:r>
            <w:r w:rsidRPr="007149BF">
              <w:rPr>
                <w:rFonts w:ascii="Times New Roman" w:hAnsi="Times New Roman" w:cs="Times New Roman"/>
                <w:spacing w:val="-3"/>
                <w:sz w:val="24"/>
                <w:lang w:val="ru-RU"/>
              </w:rPr>
              <w:t xml:space="preserve"> </w:t>
            </w:r>
            <w:r w:rsidRPr="007149BF">
              <w:rPr>
                <w:rFonts w:ascii="Times New Roman" w:hAnsi="Times New Roman" w:cs="Times New Roman"/>
                <w:sz w:val="24"/>
                <w:lang w:val="ru-RU"/>
              </w:rPr>
              <w:t>2.</w:t>
            </w:r>
            <w:r w:rsidRPr="007149BF">
              <w:rPr>
                <w:rFonts w:ascii="Times New Roman" w:hAnsi="Times New Roman" w:cs="Times New Roman"/>
                <w:spacing w:val="-3"/>
                <w:sz w:val="24"/>
                <w:lang w:val="ru-RU"/>
              </w:rPr>
              <w:t xml:space="preserve"> </w:t>
            </w:r>
            <w:r w:rsidRPr="007149BF">
              <w:rPr>
                <w:rFonts w:ascii="Times New Roman" w:hAnsi="Times New Roman" w:cs="Times New Roman"/>
                <w:sz w:val="24"/>
                <w:lang w:val="ru-RU"/>
              </w:rPr>
              <w:t>Основы</w:t>
            </w:r>
            <w:r w:rsidRPr="007149BF">
              <w:rPr>
                <w:rFonts w:ascii="Times New Roman" w:hAnsi="Times New Roman" w:cs="Times New Roman"/>
                <w:spacing w:val="-4"/>
                <w:sz w:val="24"/>
                <w:lang w:val="ru-RU"/>
              </w:rPr>
              <w:t xml:space="preserve"> </w:t>
            </w:r>
            <w:r w:rsidRPr="007149BF">
              <w:rPr>
                <w:rFonts w:ascii="Times New Roman" w:hAnsi="Times New Roman" w:cs="Times New Roman"/>
                <w:sz w:val="24"/>
                <w:lang w:val="ru-RU"/>
              </w:rPr>
              <w:t>методики</w:t>
            </w:r>
            <w:r w:rsidRPr="007149BF">
              <w:rPr>
                <w:rFonts w:ascii="Times New Roman" w:hAnsi="Times New Roman" w:cs="Times New Roman"/>
                <w:spacing w:val="-1"/>
                <w:sz w:val="24"/>
                <w:lang w:val="ru-RU"/>
              </w:rPr>
              <w:t xml:space="preserve"> </w:t>
            </w:r>
            <w:r w:rsidRPr="007149BF">
              <w:rPr>
                <w:rFonts w:ascii="Times New Roman" w:hAnsi="Times New Roman" w:cs="Times New Roman"/>
                <w:sz w:val="24"/>
                <w:lang w:val="ru-RU"/>
              </w:rPr>
              <w:t>самостоятельных</w:t>
            </w:r>
            <w:r w:rsidRPr="007149BF">
              <w:rPr>
                <w:rFonts w:ascii="Times New Roman" w:hAnsi="Times New Roman" w:cs="Times New Roman"/>
                <w:spacing w:val="-6"/>
                <w:sz w:val="24"/>
                <w:lang w:val="ru-RU"/>
              </w:rPr>
              <w:t xml:space="preserve"> </w:t>
            </w:r>
            <w:r w:rsidRPr="007149BF">
              <w:rPr>
                <w:rFonts w:ascii="Times New Roman" w:hAnsi="Times New Roman" w:cs="Times New Roman"/>
                <w:sz w:val="24"/>
                <w:lang w:val="ru-RU"/>
              </w:rPr>
              <w:t>занятий</w:t>
            </w:r>
            <w:r w:rsidRPr="007149BF">
              <w:rPr>
                <w:rFonts w:ascii="Times New Roman" w:hAnsi="Times New Roman" w:cs="Times New Roman"/>
                <w:spacing w:val="-1"/>
                <w:sz w:val="24"/>
                <w:lang w:val="ru-RU"/>
              </w:rPr>
              <w:t xml:space="preserve"> </w:t>
            </w:r>
            <w:r w:rsidRPr="007149BF">
              <w:rPr>
                <w:rFonts w:ascii="Times New Roman" w:hAnsi="Times New Roman" w:cs="Times New Roman"/>
                <w:sz w:val="24"/>
                <w:lang w:val="ru-RU"/>
              </w:rPr>
              <w:t>физическими упражнениями</w:t>
            </w:r>
          </w:p>
        </w:tc>
      </w:tr>
      <w:tr w:rsidR="007149BF" w:rsidTr="007149BF">
        <w:trPr>
          <w:trHeight w:val="276"/>
        </w:trPr>
        <w:tc>
          <w:tcPr>
            <w:tcW w:w="9795" w:type="dxa"/>
          </w:tcPr>
          <w:p w:rsidR="007149BF" w:rsidRPr="007149BF" w:rsidRDefault="007149BF" w:rsidP="00E57165">
            <w:pPr>
              <w:pStyle w:val="TableParagraph"/>
              <w:spacing w:line="256" w:lineRule="exact"/>
              <w:ind w:left="200"/>
              <w:jc w:val="left"/>
              <w:rPr>
                <w:rFonts w:ascii="Times New Roman" w:hAnsi="Times New Roman" w:cs="Times New Roman"/>
                <w:sz w:val="24"/>
                <w:lang w:val="ru-RU"/>
              </w:rPr>
            </w:pPr>
            <w:r w:rsidRPr="007149BF">
              <w:rPr>
                <w:rFonts w:ascii="Times New Roman" w:hAnsi="Times New Roman" w:cs="Times New Roman"/>
                <w:sz w:val="24"/>
                <w:lang w:val="ru-RU"/>
              </w:rPr>
              <w:t>Тема</w:t>
            </w:r>
            <w:r w:rsidRPr="007149BF">
              <w:rPr>
                <w:rFonts w:ascii="Times New Roman" w:hAnsi="Times New Roman" w:cs="Times New Roman"/>
                <w:spacing w:val="-1"/>
                <w:sz w:val="24"/>
                <w:lang w:val="ru-RU"/>
              </w:rPr>
              <w:t xml:space="preserve"> </w:t>
            </w:r>
            <w:r w:rsidRPr="007149BF">
              <w:rPr>
                <w:rFonts w:ascii="Times New Roman" w:hAnsi="Times New Roman" w:cs="Times New Roman"/>
                <w:sz w:val="24"/>
                <w:lang w:val="ru-RU"/>
              </w:rPr>
              <w:t>3.</w:t>
            </w:r>
            <w:r w:rsidRPr="007149BF">
              <w:rPr>
                <w:rFonts w:ascii="Times New Roman" w:hAnsi="Times New Roman" w:cs="Times New Roman"/>
                <w:spacing w:val="-3"/>
                <w:sz w:val="24"/>
                <w:lang w:val="ru-RU"/>
              </w:rPr>
              <w:t xml:space="preserve"> </w:t>
            </w:r>
            <w:r w:rsidRPr="007149BF">
              <w:rPr>
                <w:rFonts w:ascii="Times New Roman" w:hAnsi="Times New Roman" w:cs="Times New Roman"/>
                <w:sz w:val="24"/>
                <w:lang w:val="ru-RU"/>
              </w:rPr>
              <w:t>Самоконтроль,</w:t>
            </w:r>
            <w:r w:rsidRPr="007149BF">
              <w:rPr>
                <w:rFonts w:ascii="Times New Roman" w:hAnsi="Times New Roman" w:cs="Times New Roman"/>
                <w:spacing w:val="2"/>
                <w:sz w:val="24"/>
                <w:lang w:val="ru-RU"/>
              </w:rPr>
              <w:t xml:space="preserve"> </w:t>
            </w:r>
            <w:r w:rsidRPr="007149BF">
              <w:rPr>
                <w:rFonts w:ascii="Times New Roman" w:hAnsi="Times New Roman" w:cs="Times New Roman"/>
                <w:sz w:val="24"/>
                <w:lang w:val="ru-RU"/>
              </w:rPr>
              <w:t>его</w:t>
            </w:r>
            <w:r w:rsidRPr="007149BF">
              <w:rPr>
                <w:rFonts w:ascii="Times New Roman" w:hAnsi="Times New Roman" w:cs="Times New Roman"/>
                <w:spacing w:val="-5"/>
                <w:sz w:val="24"/>
                <w:lang w:val="ru-RU"/>
              </w:rPr>
              <w:t xml:space="preserve"> </w:t>
            </w:r>
            <w:r w:rsidRPr="007149BF">
              <w:rPr>
                <w:rFonts w:ascii="Times New Roman" w:hAnsi="Times New Roman" w:cs="Times New Roman"/>
                <w:sz w:val="24"/>
                <w:lang w:val="ru-RU"/>
              </w:rPr>
              <w:t>основные</w:t>
            </w:r>
            <w:r w:rsidRPr="007149BF">
              <w:rPr>
                <w:rFonts w:ascii="Times New Roman" w:hAnsi="Times New Roman" w:cs="Times New Roman"/>
                <w:spacing w:val="-6"/>
                <w:sz w:val="24"/>
                <w:lang w:val="ru-RU"/>
              </w:rPr>
              <w:t xml:space="preserve"> </w:t>
            </w:r>
            <w:r w:rsidRPr="007149BF">
              <w:rPr>
                <w:rFonts w:ascii="Times New Roman" w:hAnsi="Times New Roman" w:cs="Times New Roman"/>
                <w:sz w:val="24"/>
                <w:lang w:val="ru-RU"/>
              </w:rPr>
              <w:t>методы,</w:t>
            </w:r>
            <w:r w:rsidRPr="007149BF">
              <w:rPr>
                <w:rFonts w:ascii="Times New Roman" w:hAnsi="Times New Roman" w:cs="Times New Roman"/>
                <w:spacing w:val="-3"/>
                <w:sz w:val="24"/>
                <w:lang w:val="ru-RU"/>
              </w:rPr>
              <w:t xml:space="preserve"> </w:t>
            </w:r>
            <w:r w:rsidRPr="007149BF">
              <w:rPr>
                <w:rFonts w:ascii="Times New Roman" w:hAnsi="Times New Roman" w:cs="Times New Roman"/>
                <w:sz w:val="24"/>
                <w:lang w:val="ru-RU"/>
              </w:rPr>
              <w:t>показатели</w:t>
            </w:r>
            <w:r w:rsidRPr="007149BF">
              <w:rPr>
                <w:rFonts w:ascii="Times New Roman" w:hAnsi="Times New Roman" w:cs="Times New Roman"/>
                <w:spacing w:val="-4"/>
                <w:sz w:val="24"/>
                <w:lang w:val="ru-RU"/>
              </w:rPr>
              <w:t xml:space="preserve"> </w:t>
            </w:r>
            <w:r w:rsidRPr="007149BF">
              <w:rPr>
                <w:rFonts w:ascii="Times New Roman" w:hAnsi="Times New Roman" w:cs="Times New Roman"/>
                <w:sz w:val="24"/>
                <w:lang w:val="ru-RU"/>
              </w:rPr>
              <w:t>и</w:t>
            </w:r>
            <w:r w:rsidRPr="007149BF">
              <w:rPr>
                <w:rFonts w:ascii="Times New Roman" w:hAnsi="Times New Roman" w:cs="Times New Roman"/>
                <w:spacing w:val="1"/>
                <w:sz w:val="24"/>
                <w:lang w:val="ru-RU"/>
              </w:rPr>
              <w:t xml:space="preserve"> </w:t>
            </w:r>
            <w:r w:rsidRPr="007149BF">
              <w:rPr>
                <w:rFonts w:ascii="Times New Roman" w:hAnsi="Times New Roman" w:cs="Times New Roman"/>
                <w:sz w:val="24"/>
                <w:lang w:val="ru-RU"/>
              </w:rPr>
              <w:t>критерии</w:t>
            </w:r>
            <w:r w:rsidRPr="007149BF">
              <w:rPr>
                <w:rFonts w:ascii="Times New Roman" w:hAnsi="Times New Roman" w:cs="Times New Roman"/>
                <w:spacing w:val="-4"/>
                <w:sz w:val="24"/>
                <w:lang w:val="ru-RU"/>
              </w:rPr>
              <w:t xml:space="preserve"> </w:t>
            </w:r>
            <w:r w:rsidRPr="007149BF">
              <w:rPr>
                <w:rFonts w:ascii="Times New Roman" w:hAnsi="Times New Roman" w:cs="Times New Roman"/>
                <w:sz w:val="24"/>
                <w:lang w:val="ru-RU"/>
              </w:rPr>
              <w:t>оценки</w:t>
            </w:r>
          </w:p>
        </w:tc>
      </w:tr>
      <w:tr w:rsidR="007149BF" w:rsidTr="007149BF">
        <w:trPr>
          <w:trHeight w:val="552"/>
        </w:trPr>
        <w:tc>
          <w:tcPr>
            <w:tcW w:w="9795" w:type="dxa"/>
          </w:tcPr>
          <w:p w:rsidR="007149BF" w:rsidRPr="006505AF" w:rsidRDefault="007149BF" w:rsidP="00E57165">
            <w:pPr>
              <w:pStyle w:val="TableParagraph"/>
              <w:spacing w:line="274" w:lineRule="exact"/>
              <w:ind w:left="200"/>
              <w:jc w:val="left"/>
              <w:rPr>
                <w:rFonts w:ascii="Times New Roman" w:hAnsi="Times New Roman" w:cs="Times New Roman"/>
                <w:sz w:val="24"/>
                <w:lang w:val="ru-RU"/>
              </w:rPr>
            </w:pPr>
            <w:r w:rsidRPr="007149BF">
              <w:rPr>
                <w:rFonts w:ascii="Times New Roman" w:hAnsi="Times New Roman" w:cs="Times New Roman"/>
                <w:sz w:val="24"/>
                <w:lang w:val="ru-RU"/>
              </w:rPr>
              <w:t>Тема</w:t>
            </w:r>
            <w:r w:rsidRPr="007149BF">
              <w:rPr>
                <w:rFonts w:ascii="Times New Roman" w:hAnsi="Times New Roman" w:cs="Times New Roman"/>
                <w:spacing w:val="48"/>
                <w:sz w:val="24"/>
                <w:lang w:val="ru-RU"/>
              </w:rPr>
              <w:t xml:space="preserve"> </w:t>
            </w:r>
            <w:r w:rsidRPr="007149BF">
              <w:rPr>
                <w:rFonts w:ascii="Times New Roman" w:hAnsi="Times New Roman" w:cs="Times New Roman"/>
                <w:sz w:val="24"/>
                <w:lang w:val="ru-RU"/>
              </w:rPr>
              <w:t>4.</w:t>
            </w:r>
            <w:r w:rsidRPr="007149BF">
              <w:rPr>
                <w:rFonts w:ascii="Times New Roman" w:hAnsi="Times New Roman" w:cs="Times New Roman"/>
                <w:spacing w:val="47"/>
                <w:sz w:val="24"/>
                <w:lang w:val="ru-RU"/>
              </w:rPr>
              <w:t xml:space="preserve"> </w:t>
            </w:r>
            <w:r w:rsidRPr="007149BF">
              <w:rPr>
                <w:rFonts w:ascii="Times New Roman" w:hAnsi="Times New Roman" w:cs="Times New Roman"/>
                <w:sz w:val="24"/>
                <w:lang w:val="ru-RU"/>
              </w:rPr>
              <w:t>Психофизиологические</w:t>
            </w:r>
            <w:r w:rsidRPr="007149BF">
              <w:rPr>
                <w:rFonts w:ascii="Times New Roman" w:hAnsi="Times New Roman" w:cs="Times New Roman"/>
                <w:spacing w:val="49"/>
                <w:sz w:val="24"/>
                <w:lang w:val="ru-RU"/>
              </w:rPr>
              <w:t xml:space="preserve"> </w:t>
            </w:r>
            <w:r w:rsidRPr="007149BF">
              <w:rPr>
                <w:rFonts w:ascii="Times New Roman" w:hAnsi="Times New Roman" w:cs="Times New Roman"/>
                <w:sz w:val="24"/>
                <w:lang w:val="ru-RU"/>
              </w:rPr>
              <w:t>основы</w:t>
            </w:r>
            <w:r w:rsidRPr="007149BF">
              <w:rPr>
                <w:rFonts w:ascii="Times New Roman" w:hAnsi="Times New Roman" w:cs="Times New Roman"/>
                <w:spacing w:val="51"/>
                <w:sz w:val="24"/>
                <w:lang w:val="ru-RU"/>
              </w:rPr>
              <w:t xml:space="preserve"> </w:t>
            </w:r>
            <w:r w:rsidRPr="007149BF">
              <w:rPr>
                <w:rFonts w:ascii="Times New Roman" w:hAnsi="Times New Roman" w:cs="Times New Roman"/>
                <w:sz w:val="24"/>
                <w:lang w:val="ru-RU"/>
              </w:rPr>
              <w:t>учебного</w:t>
            </w:r>
            <w:r w:rsidRPr="007149BF">
              <w:rPr>
                <w:rFonts w:ascii="Times New Roman" w:hAnsi="Times New Roman" w:cs="Times New Roman"/>
                <w:spacing w:val="54"/>
                <w:sz w:val="24"/>
                <w:lang w:val="ru-RU"/>
              </w:rPr>
              <w:t xml:space="preserve"> </w:t>
            </w:r>
            <w:r w:rsidRPr="007149BF">
              <w:rPr>
                <w:rFonts w:ascii="Times New Roman" w:hAnsi="Times New Roman" w:cs="Times New Roman"/>
                <w:sz w:val="24"/>
                <w:lang w:val="ru-RU"/>
              </w:rPr>
              <w:t>и</w:t>
            </w:r>
            <w:r w:rsidRPr="007149BF">
              <w:rPr>
                <w:rFonts w:ascii="Times New Roman" w:hAnsi="Times New Roman" w:cs="Times New Roman"/>
                <w:spacing w:val="46"/>
                <w:sz w:val="24"/>
                <w:lang w:val="ru-RU"/>
              </w:rPr>
              <w:t xml:space="preserve"> </w:t>
            </w:r>
            <w:r w:rsidRPr="007149BF">
              <w:rPr>
                <w:rFonts w:ascii="Times New Roman" w:hAnsi="Times New Roman" w:cs="Times New Roman"/>
                <w:sz w:val="24"/>
                <w:lang w:val="ru-RU"/>
              </w:rPr>
              <w:t>производственного</w:t>
            </w:r>
            <w:r w:rsidRPr="007149BF">
              <w:rPr>
                <w:rFonts w:ascii="Times New Roman" w:hAnsi="Times New Roman" w:cs="Times New Roman"/>
                <w:spacing w:val="53"/>
                <w:sz w:val="24"/>
                <w:lang w:val="ru-RU"/>
              </w:rPr>
              <w:t xml:space="preserve"> </w:t>
            </w:r>
            <w:r w:rsidRPr="007149BF">
              <w:rPr>
                <w:rFonts w:ascii="Times New Roman" w:hAnsi="Times New Roman" w:cs="Times New Roman"/>
                <w:sz w:val="24"/>
                <w:lang w:val="ru-RU"/>
              </w:rPr>
              <w:t>труда.</w:t>
            </w:r>
            <w:r w:rsidRPr="007149BF">
              <w:rPr>
                <w:rFonts w:ascii="Times New Roman" w:hAnsi="Times New Roman" w:cs="Times New Roman"/>
                <w:spacing w:val="52"/>
                <w:sz w:val="24"/>
                <w:lang w:val="ru-RU"/>
              </w:rPr>
              <w:t xml:space="preserve"> </w:t>
            </w:r>
            <w:r w:rsidRPr="006505AF">
              <w:rPr>
                <w:rFonts w:ascii="Times New Roman" w:hAnsi="Times New Roman" w:cs="Times New Roman"/>
                <w:sz w:val="24"/>
                <w:lang w:val="ru-RU"/>
              </w:rPr>
              <w:t>Средства</w:t>
            </w:r>
            <w:r w:rsidRPr="006505AF">
              <w:rPr>
                <w:rFonts w:ascii="Times New Roman" w:hAnsi="Times New Roman" w:cs="Times New Roman"/>
                <w:spacing w:val="-57"/>
                <w:sz w:val="24"/>
                <w:lang w:val="ru-RU"/>
              </w:rPr>
              <w:t xml:space="preserve"> </w:t>
            </w:r>
            <w:r w:rsidRPr="006505AF">
              <w:rPr>
                <w:rFonts w:ascii="Times New Roman" w:hAnsi="Times New Roman" w:cs="Times New Roman"/>
                <w:sz w:val="24"/>
                <w:lang w:val="ru-RU"/>
              </w:rPr>
              <w:t>физической</w:t>
            </w:r>
            <w:r w:rsidRPr="006505AF">
              <w:rPr>
                <w:rFonts w:ascii="Times New Roman" w:hAnsi="Times New Roman" w:cs="Times New Roman"/>
                <w:spacing w:val="2"/>
                <w:sz w:val="24"/>
                <w:lang w:val="ru-RU"/>
              </w:rPr>
              <w:t xml:space="preserve"> </w:t>
            </w:r>
            <w:r w:rsidRPr="006505AF">
              <w:rPr>
                <w:rFonts w:ascii="Times New Roman" w:hAnsi="Times New Roman" w:cs="Times New Roman"/>
                <w:sz w:val="24"/>
                <w:lang w:val="ru-RU"/>
              </w:rPr>
              <w:t>культуры</w:t>
            </w:r>
            <w:r w:rsidRPr="006505AF">
              <w:rPr>
                <w:rFonts w:ascii="Times New Roman" w:hAnsi="Times New Roman" w:cs="Times New Roman"/>
                <w:spacing w:val="2"/>
                <w:sz w:val="24"/>
                <w:lang w:val="ru-RU"/>
              </w:rPr>
              <w:t xml:space="preserve"> </w:t>
            </w:r>
            <w:r w:rsidRPr="006505AF">
              <w:rPr>
                <w:rFonts w:ascii="Times New Roman" w:hAnsi="Times New Roman" w:cs="Times New Roman"/>
                <w:sz w:val="24"/>
                <w:lang w:val="ru-RU"/>
              </w:rPr>
              <w:t>в</w:t>
            </w:r>
            <w:r w:rsidRPr="006505AF">
              <w:rPr>
                <w:rFonts w:ascii="Times New Roman" w:hAnsi="Times New Roman" w:cs="Times New Roman"/>
                <w:spacing w:val="3"/>
                <w:sz w:val="24"/>
                <w:lang w:val="ru-RU"/>
              </w:rPr>
              <w:t xml:space="preserve"> </w:t>
            </w:r>
            <w:r w:rsidRPr="006505AF">
              <w:rPr>
                <w:rFonts w:ascii="Times New Roman" w:hAnsi="Times New Roman" w:cs="Times New Roman"/>
                <w:sz w:val="24"/>
                <w:lang w:val="ru-RU"/>
              </w:rPr>
              <w:t>регулировании</w:t>
            </w:r>
            <w:r w:rsidRPr="006505AF">
              <w:rPr>
                <w:rFonts w:ascii="Times New Roman" w:hAnsi="Times New Roman" w:cs="Times New Roman"/>
                <w:spacing w:val="2"/>
                <w:sz w:val="24"/>
                <w:lang w:val="ru-RU"/>
              </w:rPr>
              <w:t xml:space="preserve"> </w:t>
            </w:r>
            <w:r w:rsidRPr="006505AF">
              <w:rPr>
                <w:rFonts w:ascii="Times New Roman" w:hAnsi="Times New Roman" w:cs="Times New Roman"/>
                <w:sz w:val="24"/>
                <w:lang w:val="ru-RU"/>
              </w:rPr>
              <w:t>работоспособности</w:t>
            </w:r>
          </w:p>
        </w:tc>
      </w:tr>
      <w:tr w:rsidR="007149BF" w:rsidTr="007149BF">
        <w:trPr>
          <w:trHeight w:val="272"/>
        </w:trPr>
        <w:tc>
          <w:tcPr>
            <w:tcW w:w="9795" w:type="dxa"/>
          </w:tcPr>
          <w:p w:rsidR="007149BF" w:rsidRPr="007149BF" w:rsidRDefault="007149BF" w:rsidP="00E57165">
            <w:pPr>
              <w:pStyle w:val="TableParagraph"/>
              <w:spacing w:line="252" w:lineRule="exact"/>
              <w:ind w:left="200"/>
              <w:jc w:val="left"/>
              <w:rPr>
                <w:rFonts w:ascii="Times New Roman" w:hAnsi="Times New Roman" w:cs="Times New Roman"/>
                <w:sz w:val="24"/>
                <w:lang w:val="ru-RU"/>
              </w:rPr>
            </w:pPr>
            <w:r w:rsidRPr="007149BF">
              <w:rPr>
                <w:rFonts w:ascii="Times New Roman" w:hAnsi="Times New Roman" w:cs="Times New Roman"/>
                <w:sz w:val="24"/>
                <w:lang w:val="ru-RU"/>
              </w:rPr>
              <w:t>Тема</w:t>
            </w:r>
            <w:r w:rsidRPr="007149BF">
              <w:rPr>
                <w:rFonts w:ascii="Times New Roman" w:hAnsi="Times New Roman" w:cs="Times New Roman"/>
                <w:spacing w:val="-2"/>
                <w:sz w:val="24"/>
                <w:lang w:val="ru-RU"/>
              </w:rPr>
              <w:t xml:space="preserve"> </w:t>
            </w:r>
            <w:r w:rsidRPr="007149BF">
              <w:rPr>
                <w:rFonts w:ascii="Times New Roman" w:hAnsi="Times New Roman" w:cs="Times New Roman"/>
                <w:sz w:val="24"/>
                <w:lang w:val="ru-RU"/>
              </w:rPr>
              <w:t>5.</w:t>
            </w:r>
            <w:r w:rsidRPr="007149BF">
              <w:rPr>
                <w:rFonts w:ascii="Times New Roman" w:hAnsi="Times New Roman" w:cs="Times New Roman"/>
                <w:spacing w:val="-4"/>
                <w:sz w:val="24"/>
                <w:lang w:val="ru-RU"/>
              </w:rPr>
              <w:t xml:space="preserve"> </w:t>
            </w:r>
            <w:r w:rsidRPr="007149BF">
              <w:rPr>
                <w:rFonts w:ascii="Times New Roman" w:hAnsi="Times New Roman" w:cs="Times New Roman"/>
                <w:sz w:val="24"/>
                <w:lang w:val="ru-RU"/>
              </w:rPr>
              <w:t>Физическая культура</w:t>
            </w:r>
            <w:r w:rsidRPr="007149BF">
              <w:rPr>
                <w:rFonts w:ascii="Times New Roman" w:hAnsi="Times New Roman" w:cs="Times New Roman"/>
                <w:spacing w:val="-2"/>
                <w:sz w:val="24"/>
                <w:lang w:val="ru-RU"/>
              </w:rPr>
              <w:t xml:space="preserve"> </w:t>
            </w:r>
            <w:r w:rsidRPr="007149BF">
              <w:rPr>
                <w:rFonts w:ascii="Times New Roman" w:hAnsi="Times New Roman" w:cs="Times New Roman"/>
                <w:sz w:val="24"/>
                <w:lang w:val="ru-RU"/>
              </w:rPr>
              <w:t>в профессиональной</w:t>
            </w:r>
            <w:r w:rsidRPr="007149BF">
              <w:rPr>
                <w:rFonts w:ascii="Times New Roman" w:hAnsi="Times New Roman" w:cs="Times New Roman"/>
                <w:spacing w:val="-4"/>
                <w:sz w:val="24"/>
                <w:lang w:val="ru-RU"/>
              </w:rPr>
              <w:t xml:space="preserve"> </w:t>
            </w:r>
            <w:r w:rsidRPr="007149BF">
              <w:rPr>
                <w:rFonts w:ascii="Times New Roman" w:hAnsi="Times New Roman" w:cs="Times New Roman"/>
                <w:sz w:val="24"/>
                <w:lang w:val="ru-RU"/>
              </w:rPr>
              <w:t>деятельности</w:t>
            </w:r>
            <w:r w:rsidRPr="007149BF">
              <w:rPr>
                <w:rFonts w:ascii="Times New Roman" w:hAnsi="Times New Roman" w:cs="Times New Roman"/>
                <w:spacing w:val="-4"/>
                <w:sz w:val="24"/>
                <w:lang w:val="ru-RU"/>
              </w:rPr>
              <w:t xml:space="preserve"> </w:t>
            </w:r>
            <w:r w:rsidRPr="007149BF">
              <w:rPr>
                <w:rFonts w:ascii="Times New Roman" w:hAnsi="Times New Roman" w:cs="Times New Roman"/>
                <w:sz w:val="24"/>
                <w:lang w:val="ru-RU"/>
              </w:rPr>
              <w:t>специалиста</w:t>
            </w:r>
          </w:p>
        </w:tc>
      </w:tr>
    </w:tbl>
    <w:p w:rsidR="00690F86" w:rsidRPr="000B347A" w:rsidRDefault="00EF0FB4" w:rsidP="00690F86">
      <w:pPr>
        <w:tabs>
          <w:tab w:val="left" w:pos="3945"/>
        </w:tabs>
        <w:spacing w:before="100" w:beforeAutospacing="1"/>
        <w:contextualSpacing/>
        <w:rPr>
          <w:b/>
          <w:color w:val="auto"/>
        </w:rPr>
      </w:pPr>
      <w:r w:rsidRPr="000B347A">
        <w:rPr>
          <w:rFonts w:eastAsia="Calibri"/>
          <w:lang w:eastAsia="en-US"/>
        </w:rPr>
        <w:br w:type="page"/>
      </w:r>
    </w:p>
    <w:p w:rsidR="00EF0FB4" w:rsidRPr="00690F86" w:rsidRDefault="00EF0FB4" w:rsidP="00690F86">
      <w:pPr>
        <w:suppressAutoHyphens w:val="0"/>
        <w:spacing w:after="160" w:line="259" w:lineRule="auto"/>
        <w:rPr>
          <w:b/>
          <w:u w:val="single"/>
        </w:rPr>
      </w:pPr>
    </w:p>
    <w:p w:rsidR="00EF0FB4" w:rsidRPr="00C93FFE" w:rsidRDefault="008F56A2" w:rsidP="00C93FFE">
      <w:pPr>
        <w:pBdr>
          <w:bottom w:val="single" w:sz="4" w:space="1" w:color="auto"/>
        </w:pBdr>
        <w:rPr>
          <w:b/>
        </w:rPr>
      </w:pPr>
      <w:r w:rsidRPr="00C93FFE">
        <w:rPr>
          <w:b/>
        </w:rPr>
        <w:t xml:space="preserve">ОСНОВЫ БЕЗОПАСНОСТИ </w:t>
      </w:r>
      <w:r w:rsidR="007149BF">
        <w:rPr>
          <w:b/>
        </w:rPr>
        <w:t>И ЗАЩИТЫ РОДИНЫ</w:t>
      </w:r>
    </w:p>
    <w:p w:rsidR="00EF0FB4" w:rsidRPr="000B347A" w:rsidRDefault="00EF0FB4" w:rsidP="00EF0FB4">
      <w:r w:rsidRPr="000B347A">
        <w:tab/>
      </w:r>
      <w:r w:rsidR="00A8202C">
        <w:rPr>
          <w:i/>
        </w:rPr>
        <w:t>название дисциплины</w:t>
      </w:r>
    </w:p>
    <w:p w:rsidR="00EF0FB4" w:rsidRPr="000B347A" w:rsidRDefault="00EF0FB4" w:rsidP="00EF0FB4"/>
    <w:p w:rsidR="007149BF" w:rsidRPr="00C4304C" w:rsidRDefault="007149BF" w:rsidP="007149BF">
      <w:pPr>
        <w:jc w:val="both"/>
        <w:rPr>
          <w:b/>
        </w:rPr>
      </w:pPr>
      <w:r w:rsidRPr="00C4304C">
        <w:rPr>
          <w:b/>
        </w:rPr>
        <w:t>Раздел 1. Общая характеристика общеобразовательной дисциплины</w:t>
      </w:r>
    </w:p>
    <w:p w:rsidR="007149BF" w:rsidRPr="00C4304C" w:rsidRDefault="007149BF" w:rsidP="007149BF">
      <w:pPr>
        <w:jc w:val="both"/>
      </w:pPr>
    </w:p>
    <w:p w:rsidR="007149BF" w:rsidRPr="00F012B0" w:rsidRDefault="007149BF" w:rsidP="007149BF">
      <w:pPr>
        <w:jc w:val="both"/>
        <w:rPr>
          <w:b/>
        </w:rPr>
      </w:pPr>
      <w:bookmarkStart w:id="9" w:name="_Hlk158807791"/>
      <w:r w:rsidRPr="00BA431F">
        <w:t xml:space="preserve">Общеобразовательная дисциплина «Основы безопасности и защиты Родины» </w:t>
      </w:r>
      <w:bookmarkEnd w:id="9"/>
      <w:r w:rsidRPr="00BA431F">
        <w:t>является обязательной частью общеобразовательного цикла образовательной программы в соответствии с ФГОС по</w:t>
      </w:r>
      <w:r>
        <w:t xml:space="preserve"> профессии </w:t>
      </w:r>
      <w:r w:rsidRPr="00B93085">
        <w:rPr>
          <w:bCs/>
        </w:rPr>
        <w:t>13.01.10 Электромонтер по ремонту и обслуживанию электрооборудования (по отраслям)</w:t>
      </w:r>
      <w:r w:rsidRPr="00F012B0">
        <w:rPr>
          <w:bCs/>
        </w:rPr>
        <w:t>.</w:t>
      </w:r>
    </w:p>
    <w:p w:rsidR="007149BF" w:rsidRDefault="007149BF" w:rsidP="007149BF">
      <w:pPr>
        <w:jc w:val="both"/>
        <w:rPr>
          <w:color w:val="FF0000"/>
        </w:rPr>
      </w:pPr>
    </w:p>
    <w:p w:rsidR="007149BF" w:rsidRPr="00C4304C" w:rsidRDefault="007149BF" w:rsidP="007149BF">
      <w:pPr>
        <w:jc w:val="both"/>
        <w:rPr>
          <w:b/>
        </w:rPr>
      </w:pPr>
      <w:r w:rsidRPr="00C4304C">
        <w:rPr>
          <w:b/>
        </w:rPr>
        <w:t>Раздел 2. Цели, задачи и результаты освоения общеобразовательной дисциплины</w:t>
      </w:r>
    </w:p>
    <w:p w:rsidR="007149BF" w:rsidRPr="00C4304C" w:rsidRDefault="007149BF" w:rsidP="007149BF">
      <w:pPr>
        <w:jc w:val="both"/>
      </w:pPr>
    </w:p>
    <w:p w:rsidR="007149BF" w:rsidRPr="00C4304C" w:rsidRDefault="007149BF" w:rsidP="007149BF">
      <w:pPr>
        <w:jc w:val="both"/>
        <w:rPr>
          <w:b/>
        </w:rPr>
      </w:pPr>
      <w:r w:rsidRPr="00C4304C">
        <w:rPr>
          <w:b/>
        </w:rPr>
        <w:t>2.1. Цели и задачи общеобразовательной дисциплины</w:t>
      </w:r>
    </w:p>
    <w:p w:rsidR="007149BF" w:rsidRDefault="007149BF" w:rsidP="007149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7149BF" w:rsidRDefault="007149BF" w:rsidP="007149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Цель освоения ОД</w:t>
      </w:r>
    </w:p>
    <w:p w:rsidR="007149BF" w:rsidRPr="00BA431F" w:rsidRDefault="007149BF" w:rsidP="007149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A431F">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7149BF" w:rsidRPr="00C4304C" w:rsidRDefault="007149BF" w:rsidP="007149BF">
      <w:pPr>
        <w:jc w:val="both"/>
      </w:pPr>
    </w:p>
    <w:p w:rsidR="007149BF" w:rsidRDefault="007149BF" w:rsidP="007149BF">
      <w:pPr>
        <w:jc w:val="both"/>
        <w:rPr>
          <w:b/>
        </w:rPr>
      </w:pPr>
      <w:r w:rsidRPr="00C4304C">
        <w:rPr>
          <w:b/>
        </w:rPr>
        <w:t>Задачи освоения ОД</w:t>
      </w:r>
    </w:p>
    <w:p w:rsidR="007149BF" w:rsidRDefault="007149BF" w:rsidP="007149BF">
      <w:pPr>
        <w:ind w:firstLine="708"/>
        <w:jc w:val="both"/>
      </w:pPr>
      <w:r>
        <w:t xml:space="preserve">- обеспечение </w:t>
      </w:r>
      <w:r w:rsidRPr="006A19F2">
        <w:t>знани</w:t>
      </w:r>
      <w:r>
        <w:t>ями</w:t>
      </w:r>
      <w:r w:rsidRPr="006A19F2">
        <w:t xml:space="preserve"> и </w:t>
      </w:r>
      <w:r>
        <w:t xml:space="preserve">развитие </w:t>
      </w:r>
      <w:r w:rsidRPr="006A19F2">
        <w:t>понимани</w:t>
      </w:r>
      <w:r>
        <w:t>я</w:t>
      </w:r>
      <w:r w:rsidRPr="006A19F2">
        <w:t xml:space="preserve"> роли государства и общества в решении задач обеспечения национальной безопасности и защиты населения от опасных </w:t>
      </w:r>
      <w:r w:rsidRPr="006A19F2">
        <w:br/>
        <w:t>и чрезвычайных ситуаций природного, техногенного и социального характера;</w:t>
      </w:r>
    </w:p>
    <w:p w:rsidR="007149BF" w:rsidRPr="006A19F2" w:rsidRDefault="007149BF" w:rsidP="007149BF">
      <w:pPr>
        <w:widowControl w:val="0"/>
        <w:ind w:firstLine="709"/>
        <w:jc w:val="both"/>
      </w:pPr>
      <w:r>
        <w:t xml:space="preserve">- развитие </w:t>
      </w:r>
      <w:r w:rsidRPr="006A19F2">
        <w:t>способност</w:t>
      </w:r>
      <w:r>
        <w:t>и</w:t>
      </w:r>
      <w:r w:rsidRPr="006A19F2">
        <w:t xml:space="preserve"> принятия обоснованных решений в опасной и чрезвычайной ситуации с учетом реальных условий и индивидуальных возможностей обучающихся, формирование у них навыков личного участия в обеспечении безопасности</w:t>
      </w:r>
      <w:r>
        <w:t>;</w:t>
      </w:r>
    </w:p>
    <w:p w:rsidR="007149BF" w:rsidRPr="006A19F2" w:rsidRDefault="007149BF" w:rsidP="007149BF">
      <w:pPr>
        <w:widowControl w:val="0"/>
        <w:ind w:firstLine="709"/>
        <w:jc w:val="both"/>
      </w:pPr>
      <w:r>
        <w:t>- воспитание личности с</w:t>
      </w:r>
      <w:r w:rsidRPr="006A19F2">
        <w:t xml:space="preserve"> активн</w:t>
      </w:r>
      <w:r>
        <w:t>ой</w:t>
      </w:r>
      <w:r w:rsidRPr="006A19F2">
        <w:t xml:space="preserve"> жизненн</w:t>
      </w:r>
      <w:r>
        <w:t>ой</w:t>
      </w:r>
      <w:r w:rsidRPr="006A19F2">
        <w:t xml:space="preserve"> позици</w:t>
      </w:r>
      <w:r>
        <w:t>ей</w:t>
      </w:r>
      <w:r w:rsidRPr="006A19F2">
        <w:t>, осознанн</w:t>
      </w:r>
      <w:r>
        <w:t>ым</w:t>
      </w:r>
      <w:r w:rsidRPr="006A19F2">
        <w:t xml:space="preserve"> понимани</w:t>
      </w:r>
      <w:r>
        <w:t>ем</w:t>
      </w:r>
      <w:r w:rsidRPr="006A19F2">
        <w:t xml:space="preserve"> значимости личного безопасного поведения в интересах безопасности личности, общества и государства</w:t>
      </w:r>
      <w:r>
        <w:t>.</w:t>
      </w:r>
    </w:p>
    <w:p w:rsidR="007149BF" w:rsidRPr="00C4304C" w:rsidRDefault="007149BF" w:rsidP="007149BF">
      <w:pPr>
        <w:ind w:firstLine="708"/>
        <w:jc w:val="both"/>
        <w:rPr>
          <w:b/>
        </w:rPr>
      </w:pPr>
    </w:p>
    <w:p w:rsidR="007149BF" w:rsidRPr="00A5601A" w:rsidRDefault="007149BF" w:rsidP="007149BF">
      <w:pPr>
        <w:jc w:val="both"/>
        <w:rPr>
          <w:color w:val="FF0000"/>
        </w:rPr>
      </w:pPr>
    </w:p>
    <w:p w:rsidR="007149BF" w:rsidRPr="00A5601A" w:rsidRDefault="007149BF" w:rsidP="007149BF">
      <w:pPr>
        <w:jc w:val="both"/>
        <w:rPr>
          <w:color w:val="FF0000"/>
        </w:rPr>
      </w:pPr>
    </w:p>
    <w:p w:rsidR="007149BF" w:rsidRPr="00A5601A" w:rsidRDefault="007149BF" w:rsidP="007149BF">
      <w:pPr>
        <w:jc w:val="both"/>
        <w:rPr>
          <w:color w:val="FF0000"/>
        </w:rPr>
      </w:pPr>
    </w:p>
    <w:p w:rsidR="007149BF" w:rsidRPr="00A5601A" w:rsidRDefault="007149BF" w:rsidP="007149BF">
      <w:pPr>
        <w:jc w:val="both"/>
        <w:rPr>
          <w:color w:val="FF0000"/>
        </w:rPr>
      </w:pPr>
    </w:p>
    <w:p w:rsidR="007149BF" w:rsidRPr="00A5601A" w:rsidRDefault="007149BF" w:rsidP="007149BF">
      <w:pPr>
        <w:jc w:val="both"/>
        <w:rPr>
          <w:color w:val="FF0000"/>
        </w:rPr>
        <w:sectPr w:rsidR="007149BF" w:rsidRPr="00A5601A" w:rsidSect="00BF6AB8">
          <w:footerReference w:type="default" r:id="rId14"/>
          <w:pgSz w:w="11906" w:h="16838"/>
          <w:pgMar w:top="1134" w:right="850" w:bottom="1134" w:left="1701" w:header="708" w:footer="708" w:gutter="0"/>
          <w:cols w:space="708"/>
          <w:docGrid w:linePitch="360"/>
        </w:sectPr>
      </w:pPr>
    </w:p>
    <w:p w:rsidR="007149BF" w:rsidRPr="00A5601A" w:rsidRDefault="007149BF" w:rsidP="007149BF">
      <w:pPr>
        <w:jc w:val="both"/>
        <w:rPr>
          <w:color w:val="FF0000"/>
        </w:rPr>
      </w:pPr>
    </w:p>
    <w:p w:rsidR="007149BF" w:rsidRPr="00A5601A" w:rsidRDefault="007149BF" w:rsidP="007149BF">
      <w:pPr>
        <w:jc w:val="both"/>
        <w:rPr>
          <w:color w:val="FF0000"/>
        </w:rPr>
      </w:pPr>
    </w:p>
    <w:p w:rsidR="007149BF" w:rsidRPr="009A602C" w:rsidRDefault="007149BF" w:rsidP="007149BF">
      <w:pPr>
        <w:jc w:val="both"/>
        <w:rPr>
          <w:b/>
        </w:rPr>
      </w:pPr>
      <w:r w:rsidRPr="009A602C">
        <w:rPr>
          <w:b/>
        </w:rPr>
        <w:t>2.2. Синхронизация предметных, личностных и метапредметных результатов с общими и профессиональными компетенциями</w:t>
      </w:r>
    </w:p>
    <w:p w:rsidR="007149BF" w:rsidRPr="00A5601A" w:rsidRDefault="007149BF" w:rsidP="007149BF">
      <w:pPr>
        <w:jc w:val="both"/>
        <w:rPr>
          <w:color w:val="FF0000"/>
        </w:rPr>
      </w:pPr>
    </w:p>
    <w:tbl>
      <w:tblP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521"/>
        <w:gridCol w:w="5387"/>
      </w:tblGrid>
      <w:tr w:rsidR="007149BF" w:rsidRPr="00A5601A" w:rsidTr="00BF6AB8">
        <w:tc>
          <w:tcPr>
            <w:tcW w:w="3652" w:type="dxa"/>
            <w:shd w:val="clear" w:color="auto" w:fill="auto"/>
          </w:tcPr>
          <w:p w:rsidR="007149BF" w:rsidRPr="00967DDA" w:rsidRDefault="007149BF" w:rsidP="00BF6AB8">
            <w:r w:rsidRPr="00967DDA">
              <w:t>Наименование ОК, ПК согласно ФГОС СПО</w:t>
            </w:r>
          </w:p>
        </w:tc>
        <w:tc>
          <w:tcPr>
            <w:tcW w:w="6521" w:type="dxa"/>
            <w:shd w:val="clear" w:color="auto" w:fill="auto"/>
          </w:tcPr>
          <w:p w:rsidR="007149BF" w:rsidRPr="00967DDA" w:rsidRDefault="007149BF" w:rsidP="00BF6AB8">
            <w:r w:rsidRPr="00967DDA">
              <w:t>Наименование личностных результатов согласно ФГОС СОО</w:t>
            </w:r>
          </w:p>
        </w:tc>
        <w:tc>
          <w:tcPr>
            <w:tcW w:w="5387" w:type="dxa"/>
            <w:shd w:val="clear" w:color="auto" w:fill="auto"/>
          </w:tcPr>
          <w:p w:rsidR="007149BF" w:rsidRPr="00967DDA" w:rsidRDefault="007149BF" w:rsidP="00BF6AB8">
            <w:r w:rsidRPr="00967DDA">
              <w:t>Наименование метапредметных результатов согласно ФГОС СОО</w:t>
            </w:r>
          </w:p>
        </w:tc>
      </w:tr>
      <w:tr w:rsidR="007149BF" w:rsidRPr="00A5601A" w:rsidTr="00BF6AB8">
        <w:tc>
          <w:tcPr>
            <w:tcW w:w="3652" w:type="dxa"/>
            <w:shd w:val="clear" w:color="auto" w:fill="auto"/>
          </w:tcPr>
          <w:p w:rsidR="007149BF" w:rsidRDefault="007149BF" w:rsidP="00BF6AB8">
            <w:pPr>
              <w:pStyle w:val="ConsPlusNormal"/>
              <w:jc w:val="both"/>
            </w:pPr>
            <w:r>
              <w:t>ОК 01. Выбирать способы решения задач профессиональной деятельности применительно к различным контекстам;</w:t>
            </w:r>
          </w:p>
          <w:p w:rsidR="007149BF" w:rsidRPr="00967DDA" w:rsidRDefault="007149BF" w:rsidP="00BF6AB8">
            <w:pPr>
              <w:jc w:val="both"/>
            </w:pPr>
          </w:p>
        </w:tc>
        <w:tc>
          <w:tcPr>
            <w:tcW w:w="6521" w:type="dxa"/>
            <w:shd w:val="clear" w:color="auto" w:fill="auto"/>
          </w:tcPr>
          <w:p w:rsidR="007149BF" w:rsidRPr="00E72117" w:rsidRDefault="007149BF" w:rsidP="00BF6AB8">
            <w:pPr>
              <w:widowControl w:val="0"/>
              <w:autoSpaceDE w:val="0"/>
              <w:autoSpaceDN w:val="0"/>
              <w:adjustRightInd w:val="0"/>
              <w:jc w:val="both"/>
            </w:pPr>
            <w:r w:rsidRPr="00093029">
              <w:t>ЛР гражданского воспитания</w:t>
            </w:r>
            <w:r w:rsidRPr="00E72117">
              <w:t>;</w:t>
            </w:r>
          </w:p>
          <w:p w:rsidR="007149BF" w:rsidRPr="00E72117" w:rsidRDefault="007149BF" w:rsidP="00BF6AB8">
            <w:pPr>
              <w:widowControl w:val="0"/>
              <w:autoSpaceDE w:val="0"/>
              <w:autoSpaceDN w:val="0"/>
              <w:adjustRightInd w:val="0"/>
              <w:jc w:val="both"/>
            </w:pPr>
            <w:r w:rsidRPr="00093029">
              <w:t>ЛР патриотического воспитания</w:t>
            </w:r>
            <w:r w:rsidRPr="00E72117">
              <w:t>;</w:t>
            </w:r>
          </w:p>
          <w:p w:rsidR="007149BF" w:rsidRPr="00093029" w:rsidRDefault="007149BF" w:rsidP="00BF6AB8">
            <w:pPr>
              <w:widowControl w:val="0"/>
              <w:autoSpaceDE w:val="0"/>
              <w:autoSpaceDN w:val="0"/>
              <w:adjustRightInd w:val="0"/>
              <w:jc w:val="both"/>
            </w:pPr>
            <w:r w:rsidRPr="00093029">
              <w:t>ЛР духовно-нравственного воспитания</w:t>
            </w:r>
            <w:r w:rsidRPr="00E72117">
              <w:t>;</w:t>
            </w:r>
          </w:p>
          <w:p w:rsidR="007149BF" w:rsidRPr="00093029" w:rsidRDefault="007149BF" w:rsidP="00BF6AB8">
            <w:pPr>
              <w:widowControl w:val="0"/>
              <w:autoSpaceDE w:val="0"/>
              <w:autoSpaceDN w:val="0"/>
              <w:adjustRightInd w:val="0"/>
              <w:jc w:val="both"/>
            </w:pPr>
            <w:r w:rsidRPr="00093029">
              <w:t>ЛР эстетического воспитания;</w:t>
            </w:r>
          </w:p>
          <w:p w:rsidR="007149BF" w:rsidRPr="00E72117" w:rsidRDefault="007149BF" w:rsidP="00BF6AB8">
            <w:pPr>
              <w:widowControl w:val="0"/>
              <w:autoSpaceDE w:val="0"/>
              <w:autoSpaceDN w:val="0"/>
              <w:adjustRightInd w:val="0"/>
              <w:jc w:val="both"/>
            </w:pPr>
            <w:r w:rsidRPr="00093029">
              <w:t>ЛР физического воспитания;</w:t>
            </w:r>
          </w:p>
          <w:p w:rsidR="007149BF" w:rsidRPr="00093029" w:rsidRDefault="007149BF" w:rsidP="00BF6AB8">
            <w:pPr>
              <w:pStyle w:val="ConsPlusNormal"/>
              <w:jc w:val="both"/>
            </w:pPr>
            <w:r w:rsidRPr="00093029">
              <w:t>ЛР экологического воспитания;</w:t>
            </w:r>
          </w:p>
          <w:p w:rsidR="007149BF" w:rsidRPr="00093029" w:rsidRDefault="007149BF" w:rsidP="00BF6AB8">
            <w:pPr>
              <w:pStyle w:val="ConsPlusNormal"/>
              <w:jc w:val="both"/>
            </w:pPr>
            <w:r w:rsidRPr="00093029">
              <w:t>ЛР трудового воспитания;</w:t>
            </w:r>
          </w:p>
          <w:p w:rsidR="007149BF" w:rsidRPr="00967DDA" w:rsidRDefault="007149BF" w:rsidP="00BF6AB8">
            <w:pPr>
              <w:jc w:val="both"/>
            </w:pPr>
            <w:r w:rsidRPr="00093029">
              <w:t>ЛР ценности научного познания</w:t>
            </w:r>
            <w:r>
              <w:t>.</w:t>
            </w:r>
          </w:p>
        </w:tc>
        <w:tc>
          <w:tcPr>
            <w:tcW w:w="5387" w:type="dxa"/>
            <w:shd w:val="clear" w:color="auto" w:fill="auto"/>
          </w:tcPr>
          <w:p w:rsidR="007149BF" w:rsidRPr="00C433BE" w:rsidRDefault="007149BF" w:rsidP="00BF6AB8">
            <w:pPr>
              <w:pStyle w:val="ConsPlusNormal"/>
              <w:jc w:val="both"/>
            </w:pPr>
            <w:r w:rsidRPr="00C433BE">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C433BE" w:rsidRDefault="007149BF" w:rsidP="00BF6AB8">
            <w:pPr>
              <w:pStyle w:val="ConsPlusNormal"/>
              <w:jc w:val="both"/>
            </w:pPr>
            <w:r w:rsidRPr="00C433BE">
              <w:t>МР Овладение универсальными регулятивными действиями</w:t>
            </w:r>
          </w:p>
          <w:p w:rsidR="007149BF" w:rsidRPr="0010264B" w:rsidRDefault="007149BF" w:rsidP="00BF6AB8">
            <w:pPr>
              <w:pStyle w:val="ConsPlusNormal"/>
              <w:jc w:val="both"/>
            </w:pPr>
          </w:p>
          <w:p w:rsidR="007149BF" w:rsidRPr="00967DDA" w:rsidRDefault="007149BF" w:rsidP="00BF6AB8">
            <w:pPr>
              <w:jc w:val="both"/>
            </w:pPr>
          </w:p>
        </w:tc>
      </w:tr>
      <w:tr w:rsidR="007149BF" w:rsidRPr="00A5601A" w:rsidTr="00BF6AB8">
        <w:tc>
          <w:tcPr>
            <w:tcW w:w="3652" w:type="dxa"/>
            <w:shd w:val="clear" w:color="auto" w:fill="auto"/>
          </w:tcPr>
          <w:p w:rsidR="007149BF" w:rsidRDefault="007149BF" w:rsidP="00BF6AB8">
            <w:pPr>
              <w:pStyle w:val="ConsPlusNormal"/>
              <w:jc w:val="both"/>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149BF" w:rsidRPr="00967DDA" w:rsidRDefault="007149BF" w:rsidP="00BF6AB8">
            <w:pPr>
              <w:jc w:val="both"/>
            </w:pPr>
          </w:p>
        </w:tc>
        <w:tc>
          <w:tcPr>
            <w:tcW w:w="6521" w:type="dxa"/>
            <w:shd w:val="clear" w:color="auto" w:fill="auto"/>
          </w:tcPr>
          <w:p w:rsidR="007149BF" w:rsidRPr="00E72117" w:rsidRDefault="007149BF" w:rsidP="00BF6AB8">
            <w:pPr>
              <w:widowControl w:val="0"/>
              <w:autoSpaceDE w:val="0"/>
              <w:autoSpaceDN w:val="0"/>
              <w:adjustRightInd w:val="0"/>
              <w:jc w:val="both"/>
            </w:pPr>
            <w:r w:rsidRPr="00093029">
              <w:t>ЛР гражданского воспитания</w:t>
            </w:r>
            <w:r w:rsidRPr="00E72117">
              <w:t>;</w:t>
            </w:r>
          </w:p>
          <w:p w:rsidR="007149BF" w:rsidRPr="00E72117" w:rsidRDefault="007149BF" w:rsidP="00BF6AB8">
            <w:pPr>
              <w:widowControl w:val="0"/>
              <w:autoSpaceDE w:val="0"/>
              <w:autoSpaceDN w:val="0"/>
              <w:adjustRightInd w:val="0"/>
              <w:jc w:val="both"/>
            </w:pPr>
            <w:r w:rsidRPr="00093029">
              <w:t>ЛР патриотического воспитания</w:t>
            </w:r>
            <w:r w:rsidRPr="00E72117">
              <w:t>;</w:t>
            </w:r>
          </w:p>
          <w:p w:rsidR="007149BF" w:rsidRPr="00093029" w:rsidRDefault="007149BF" w:rsidP="00BF6AB8">
            <w:pPr>
              <w:widowControl w:val="0"/>
              <w:autoSpaceDE w:val="0"/>
              <w:autoSpaceDN w:val="0"/>
              <w:adjustRightInd w:val="0"/>
              <w:jc w:val="both"/>
            </w:pPr>
            <w:r w:rsidRPr="00093029">
              <w:t>ЛР духовно-нравственного воспитания</w:t>
            </w:r>
            <w:r w:rsidRPr="00E72117">
              <w:t>;</w:t>
            </w:r>
          </w:p>
          <w:p w:rsidR="007149BF" w:rsidRPr="00093029" w:rsidRDefault="007149BF" w:rsidP="00BF6AB8">
            <w:pPr>
              <w:widowControl w:val="0"/>
              <w:autoSpaceDE w:val="0"/>
              <w:autoSpaceDN w:val="0"/>
              <w:adjustRightInd w:val="0"/>
              <w:jc w:val="both"/>
            </w:pPr>
            <w:r w:rsidRPr="00093029">
              <w:t>ЛР эстетического воспитания;</w:t>
            </w:r>
          </w:p>
          <w:p w:rsidR="007149BF" w:rsidRPr="00881296" w:rsidRDefault="007149BF" w:rsidP="00BF6AB8">
            <w:pPr>
              <w:jc w:val="both"/>
            </w:pPr>
            <w:r w:rsidRPr="00881296">
              <w:t>ЛР ценности научного познания.</w:t>
            </w:r>
          </w:p>
        </w:tc>
        <w:tc>
          <w:tcPr>
            <w:tcW w:w="5387" w:type="dxa"/>
            <w:shd w:val="clear" w:color="auto" w:fill="auto"/>
          </w:tcPr>
          <w:p w:rsidR="007149BF" w:rsidRPr="00C433BE" w:rsidRDefault="007149BF" w:rsidP="00BF6AB8">
            <w:pPr>
              <w:pStyle w:val="ConsPlusNormal"/>
              <w:jc w:val="both"/>
            </w:pPr>
            <w:r w:rsidRPr="00C433BE">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C433BE" w:rsidRDefault="007149BF" w:rsidP="00BF6AB8">
            <w:pPr>
              <w:pStyle w:val="ConsPlusNormal"/>
              <w:jc w:val="both"/>
            </w:pPr>
            <w:r w:rsidRPr="00C433BE">
              <w:t>МР Овладение универсальными регулятивными действиями</w:t>
            </w:r>
          </w:p>
          <w:p w:rsidR="007149BF" w:rsidRPr="00967DDA" w:rsidRDefault="007149BF" w:rsidP="00BF6AB8">
            <w:pPr>
              <w:jc w:val="both"/>
            </w:pPr>
          </w:p>
        </w:tc>
      </w:tr>
      <w:tr w:rsidR="007149BF" w:rsidRPr="00A5601A" w:rsidTr="00BF6AB8">
        <w:tc>
          <w:tcPr>
            <w:tcW w:w="3652" w:type="dxa"/>
            <w:shd w:val="clear" w:color="auto" w:fill="auto"/>
          </w:tcPr>
          <w:p w:rsidR="007149BF" w:rsidRDefault="007149BF" w:rsidP="00BF6AB8">
            <w:pPr>
              <w:pStyle w:val="ConsPlusNormal"/>
              <w:jc w:val="both"/>
            </w:pPr>
            <w: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7149BF" w:rsidRPr="00967DDA" w:rsidRDefault="007149BF" w:rsidP="00BF6AB8">
            <w:pPr>
              <w:jc w:val="both"/>
            </w:pPr>
          </w:p>
        </w:tc>
        <w:tc>
          <w:tcPr>
            <w:tcW w:w="6521" w:type="dxa"/>
            <w:shd w:val="clear" w:color="auto" w:fill="auto"/>
          </w:tcPr>
          <w:p w:rsidR="007149BF" w:rsidRPr="00E72117" w:rsidRDefault="007149BF" w:rsidP="00BF6AB8">
            <w:pPr>
              <w:widowControl w:val="0"/>
              <w:autoSpaceDE w:val="0"/>
              <w:autoSpaceDN w:val="0"/>
              <w:adjustRightInd w:val="0"/>
              <w:jc w:val="both"/>
            </w:pPr>
            <w:r w:rsidRPr="00093029">
              <w:t>ЛР гражданского воспитания</w:t>
            </w:r>
            <w:r w:rsidRPr="00E72117">
              <w:t>;</w:t>
            </w:r>
          </w:p>
          <w:p w:rsidR="007149BF" w:rsidRPr="00E72117" w:rsidRDefault="007149BF" w:rsidP="00BF6AB8">
            <w:pPr>
              <w:widowControl w:val="0"/>
              <w:autoSpaceDE w:val="0"/>
              <w:autoSpaceDN w:val="0"/>
              <w:adjustRightInd w:val="0"/>
              <w:jc w:val="both"/>
            </w:pPr>
            <w:r w:rsidRPr="00093029">
              <w:t>ЛР патриотического воспитания</w:t>
            </w:r>
            <w:r w:rsidRPr="00E72117">
              <w:t>;</w:t>
            </w:r>
          </w:p>
          <w:p w:rsidR="007149BF" w:rsidRPr="00093029" w:rsidRDefault="007149BF" w:rsidP="00BF6AB8">
            <w:pPr>
              <w:widowControl w:val="0"/>
              <w:autoSpaceDE w:val="0"/>
              <w:autoSpaceDN w:val="0"/>
              <w:adjustRightInd w:val="0"/>
              <w:jc w:val="both"/>
            </w:pPr>
            <w:r w:rsidRPr="00093029">
              <w:t>ЛР духовно-нравственного воспитания</w:t>
            </w:r>
            <w:r w:rsidRPr="00E72117">
              <w:t>;</w:t>
            </w:r>
          </w:p>
          <w:p w:rsidR="007149BF" w:rsidRPr="00093029" w:rsidRDefault="007149BF" w:rsidP="00BF6AB8">
            <w:pPr>
              <w:widowControl w:val="0"/>
              <w:autoSpaceDE w:val="0"/>
              <w:autoSpaceDN w:val="0"/>
              <w:adjustRightInd w:val="0"/>
              <w:jc w:val="both"/>
            </w:pPr>
            <w:r w:rsidRPr="00093029">
              <w:t>ЛР эстетического воспитания;</w:t>
            </w:r>
          </w:p>
          <w:p w:rsidR="007149BF" w:rsidRPr="00E72117" w:rsidRDefault="007149BF" w:rsidP="00BF6AB8">
            <w:pPr>
              <w:widowControl w:val="0"/>
              <w:autoSpaceDE w:val="0"/>
              <w:autoSpaceDN w:val="0"/>
              <w:adjustRightInd w:val="0"/>
              <w:jc w:val="both"/>
            </w:pPr>
            <w:r w:rsidRPr="00093029">
              <w:t>ЛР физического воспитания;</w:t>
            </w:r>
          </w:p>
          <w:p w:rsidR="007149BF" w:rsidRPr="00093029" w:rsidRDefault="007149BF" w:rsidP="00BF6AB8">
            <w:pPr>
              <w:pStyle w:val="ConsPlusNormal"/>
              <w:jc w:val="both"/>
            </w:pPr>
            <w:r w:rsidRPr="00093029">
              <w:t>ЛР экологического воспитания;</w:t>
            </w:r>
          </w:p>
          <w:p w:rsidR="007149BF" w:rsidRPr="00093029" w:rsidRDefault="007149BF" w:rsidP="00BF6AB8">
            <w:pPr>
              <w:pStyle w:val="ConsPlusNormal"/>
              <w:jc w:val="both"/>
            </w:pPr>
            <w:r w:rsidRPr="00093029">
              <w:t>ЛР трудового воспитания;</w:t>
            </w:r>
          </w:p>
          <w:p w:rsidR="007149BF" w:rsidRPr="00967DDA" w:rsidRDefault="007149BF" w:rsidP="00BF6AB8">
            <w:pPr>
              <w:jc w:val="both"/>
            </w:pPr>
            <w:r w:rsidRPr="00093029">
              <w:t>ЛР ценности научного познания</w:t>
            </w:r>
            <w:r>
              <w:t>.</w:t>
            </w:r>
          </w:p>
        </w:tc>
        <w:tc>
          <w:tcPr>
            <w:tcW w:w="5387" w:type="dxa"/>
            <w:shd w:val="clear" w:color="auto" w:fill="auto"/>
          </w:tcPr>
          <w:p w:rsidR="007149BF" w:rsidRPr="00C433BE" w:rsidRDefault="007149BF" w:rsidP="00BF6AB8">
            <w:pPr>
              <w:pStyle w:val="ConsPlusNormal"/>
              <w:jc w:val="both"/>
            </w:pPr>
            <w:r w:rsidRPr="00C433BE">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C433BE" w:rsidRDefault="007149BF" w:rsidP="00BF6AB8">
            <w:pPr>
              <w:pStyle w:val="ConsPlusNormal"/>
              <w:jc w:val="both"/>
            </w:pPr>
            <w:r w:rsidRPr="00C433BE">
              <w:t>МР Овладение универсальными регулятивными действиями</w:t>
            </w:r>
          </w:p>
          <w:p w:rsidR="007149BF" w:rsidRPr="00967DDA" w:rsidRDefault="007149BF" w:rsidP="00BF6AB8">
            <w:pPr>
              <w:jc w:val="both"/>
            </w:pPr>
          </w:p>
        </w:tc>
      </w:tr>
      <w:tr w:rsidR="007149BF" w:rsidRPr="00A5601A" w:rsidTr="00BF6AB8">
        <w:tc>
          <w:tcPr>
            <w:tcW w:w="3652" w:type="dxa"/>
            <w:shd w:val="clear" w:color="auto" w:fill="auto"/>
          </w:tcPr>
          <w:p w:rsidR="007149BF" w:rsidRPr="006E56F1" w:rsidRDefault="007149BF" w:rsidP="00BF6AB8">
            <w:pPr>
              <w:pStyle w:val="ConsPlusNormal"/>
              <w:jc w:val="both"/>
              <w:rPr>
                <w:color w:val="000000"/>
              </w:rPr>
            </w:pPr>
            <w:r>
              <w:lastRenderedPageBreak/>
              <w:t>ОК 04 Эффективно</w:t>
            </w:r>
            <w:r w:rsidRPr="006E56F1">
              <w:rPr>
                <w:color w:val="000000"/>
              </w:rPr>
              <w:t xml:space="preserve"> взаимодействовать и работать в коллективе и команде</w:t>
            </w:r>
          </w:p>
          <w:p w:rsidR="007149BF" w:rsidRPr="00967DDA" w:rsidRDefault="007149BF" w:rsidP="00BF6AB8">
            <w:pPr>
              <w:jc w:val="both"/>
            </w:pPr>
          </w:p>
        </w:tc>
        <w:tc>
          <w:tcPr>
            <w:tcW w:w="6521" w:type="dxa"/>
            <w:shd w:val="clear" w:color="auto" w:fill="auto"/>
          </w:tcPr>
          <w:p w:rsidR="007149BF" w:rsidRPr="00E72117" w:rsidRDefault="007149BF" w:rsidP="00BF6AB8">
            <w:pPr>
              <w:widowControl w:val="0"/>
              <w:autoSpaceDE w:val="0"/>
              <w:autoSpaceDN w:val="0"/>
              <w:adjustRightInd w:val="0"/>
              <w:jc w:val="both"/>
            </w:pPr>
            <w:r w:rsidRPr="00093029">
              <w:t>ЛР гражданского воспитания</w:t>
            </w:r>
            <w:r w:rsidRPr="00E72117">
              <w:t>;</w:t>
            </w:r>
          </w:p>
          <w:p w:rsidR="007149BF" w:rsidRPr="00E72117" w:rsidRDefault="007149BF" w:rsidP="00BF6AB8">
            <w:pPr>
              <w:widowControl w:val="0"/>
              <w:autoSpaceDE w:val="0"/>
              <w:autoSpaceDN w:val="0"/>
              <w:adjustRightInd w:val="0"/>
              <w:jc w:val="both"/>
            </w:pPr>
            <w:r w:rsidRPr="00093029">
              <w:t>ЛР патриотического воспитания</w:t>
            </w:r>
            <w:r w:rsidRPr="00E72117">
              <w:t>;</w:t>
            </w:r>
          </w:p>
          <w:p w:rsidR="007149BF" w:rsidRPr="00093029" w:rsidRDefault="007149BF" w:rsidP="00BF6AB8">
            <w:pPr>
              <w:widowControl w:val="0"/>
              <w:autoSpaceDE w:val="0"/>
              <w:autoSpaceDN w:val="0"/>
              <w:adjustRightInd w:val="0"/>
              <w:jc w:val="both"/>
            </w:pPr>
            <w:r w:rsidRPr="00093029">
              <w:t>ЛР духовно-нравственного воспитания</w:t>
            </w:r>
            <w:r w:rsidRPr="00E72117">
              <w:t>;</w:t>
            </w:r>
          </w:p>
          <w:p w:rsidR="007149BF" w:rsidRPr="00093029" w:rsidRDefault="007149BF" w:rsidP="00BF6AB8">
            <w:pPr>
              <w:widowControl w:val="0"/>
              <w:autoSpaceDE w:val="0"/>
              <w:autoSpaceDN w:val="0"/>
              <w:adjustRightInd w:val="0"/>
              <w:jc w:val="both"/>
            </w:pPr>
            <w:r w:rsidRPr="00093029">
              <w:t>ЛР эстетического воспитания;</w:t>
            </w:r>
          </w:p>
          <w:p w:rsidR="007149BF" w:rsidRPr="00E72117" w:rsidRDefault="007149BF" w:rsidP="00BF6AB8">
            <w:pPr>
              <w:widowControl w:val="0"/>
              <w:autoSpaceDE w:val="0"/>
              <w:autoSpaceDN w:val="0"/>
              <w:adjustRightInd w:val="0"/>
              <w:jc w:val="both"/>
            </w:pPr>
            <w:r w:rsidRPr="00093029">
              <w:t>ЛР физического воспитания;</w:t>
            </w:r>
          </w:p>
          <w:p w:rsidR="007149BF" w:rsidRPr="00093029" w:rsidRDefault="007149BF" w:rsidP="00BF6AB8">
            <w:pPr>
              <w:pStyle w:val="ConsPlusNormal"/>
              <w:jc w:val="both"/>
            </w:pPr>
            <w:r w:rsidRPr="00093029">
              <w:t>ЛР экологического воспитания;</w:t>
            </w:r>
          </w:p>
          <w:p w:rsidR="007149BF" w:rsidRPr="00093029" w:rsidRDefault="007149BF" w:rsidP="00BF6AB8">
            <w:pPr>
              <w:pStyle w:val="ConsPlusNormal"/>
              <w:jc w:val="both"/>
            </w:pPr>
            <w:r w:rsidRPr="00093029">
              <w:t>ЛР трудового воспитания;</w:t>
            </w:r>
          </w:p>
          <w:p w:rsidR="007149BF" w:rsidRPr="00967DDA" w:rsidRDefault="007149BF" w:rsidP="00BF6AB8">
            <w:pPr>
              <w:jc w:val="both"/>
            </w:pPr>
            <w:r w:rsidRPr="00093029">
              <w:t>ЛР ценности научного познания</w:t>
            </w:r>
            <w:r>
              <w:t>.</w:t>
            </w:r>
          </w:p>
        </w:tc>
        <w:tc>
          <w:tcPr>
            <w:tcW w:w="5387" w:type="dxa"/>
            <w:shd w:val="clear" w:color="auto" w:fill="auto"/>
          </w:tcPr>
          <w:p w:rsidR="007149BF" w:rsidRPr="00C433BE" w:rsidRDefault="007149BF" w:rsidP="00BF6AB8">
            <w:pPr>
              <w:pStyle w:val="ConsPlusNormal"/>
              <w:jc w:val="both"/>
            </w:pPr>
            <w:r w:rsidRPr="00C433BE">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C433BE" w:rsidRDefault="007149BF" w:rsidP="00BF6AB8">
            <w:pPr>
              <w:pStyle w:val="ConsPlusNormal"/>
              <w:jc w:val="both"/>
            </w:pPr>
            <w:r w:rsidRPr="00C433BE">
              <w:t>МР Овладение универсальными регулятивными действиями</w:t>
            </w:r>
          </w:p>
          <w:p w:rsidR="007149BF" w:rsidRPr="00967DDA" w:rsidRDefault="007149BF" w:rsidP="00BF6AB8">
            <w:pPr>
              <w:jc w:val="both"/>
            </w:pPr>
          </w:p>
        </w:tc>
      </w:tr>
      <w:tr w:rsidR="007149BF" w:rsidRPr="00F21916" w:rsidTr="00BF6AB8">
        <w:tc>
          <w:tcPr>
            <w:tcW w:w="3652" w:type="dxa"/>
            <w:shd w:val="clear" w:color="auto" w:fill="auto"/>
          </w:tcPr>
          <w:p w:rsidR="007149BF" w:rsidRPr="00F21916" w:rsidRDefault="007149BF" w:rsidP="00BF6AB8">
            <w:pPr>
              <w:jc w:val="both"/>
            </w:pPr>
            <w:r w:rsidRPr="00F21916">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521" w:type="dxa"/>
            <w:shd w:val="clear" w:color="auto" w:fill="auto"/>
          </w:tcPr>
          <w:p w:rsidR="007149BF" w:rsidRPr="00F21916" w:rsidRDefault="007149BF" w:rsidP="00BF6AB8">
            <w:pPr>
              <w:widowControl w:val="0"/>
              <w:autoSpaceDE w:val="0"/>
              <w:autoSpaceDN w:val="0"/>
              <w:adjustRightInd w:val="0"/>
              <w:jc w:val="both"/>
            </w:pPr>
            <w:r w:rsidRPr="00F21916">
              <w:t>ЛР гражданского воспитания;</w:t>
            </w:r>
          </w:p>
          <w:p w:rsidR="007149BF" w:rsidRPr="00F21916" w:rsidRDefault="007149BF" w:rsidP="00BF6AB8">
            <w:pPr>
              <w:widowControl w:val="0"/>
              <w:autoSpaceDE w:val="0"/>
              <w:autoSpaceDN w:val="0"/>
              <w:adjustRightInd w:val="0"/>
              <w:jc w:val="both"/>
            </w:pPr>
            <w:r w:rsidRPr="00F21916">
              <w:t>ЛР патриотического воспитания;</w:t>
            </w:r>
          </w:p>
          <w:p w:rsidR="007149BF" w:rsidRPr="00F21916" w:rsidRDefault="007149BF" w:rsidP="00BF6AB8">
            <w:pPr>
              <w:widowControl w:val="0"/>
              <w:autoSpaceDE w:val="0"/>
              <w:autoSpaceDN w:val="0"/>
              <w:adjustRightInd w:val="0"/>
              <w:jc w:val="both"/>
            </w:pPr>
            <w:r w:rsidRPr="00F21916">
              <w:t>ЛР духовно-нравственного воспитания;</w:t>
            </w:r>
          </w:p>
          <w:p w:rsidR="007149BF" w:rsidRPr="00F21916" w:rsidRDefault="007149BF" w:rsidP="00BF6AB8">
            <w:pPr>
              <w:widowControl w:val="0"/>
              <w:autoSpaceDE w:val="0"/>
              <w:autoSpaceDN w:val="0"/>
              <w:adjustRightInd w:val="0"/>
              <w:jc w:val="both"/>
            </w:pPr>
            <w:r w:rsidRPr="00F21916">
              <w:t>ЛР эстетического воспитания;</w:t>
            </w:r>
          </w:p>
          <w:p w:rsidR="007149BF" w:rsidRPr="00F21916" w:rsidRDefault="007149BF" w:rsidP="00BF6AB8">
            <w:pPr>
              <w:pStyle w:val="ConsPlusNormal"/>
              <w:jc w:val="both"/>
            </w:pPr>
            <w:r w:rsidRPr="00F21916">
              <w:t>ЛР трудового воспитания;</w:t>
            </w:r>
          </w:p>
          <w:p w:rsidR="007149BF" w:rsidRPr="00F21916" w:rsidRDefault="007149BF" w:rsidP="00BF6AB8">
            <w:pPr>
              <w:jc w:val="both"/>
            </w:pPr>
            <w:r w:rsidRPr="00F21916">
              <w:t>ЛР ценности научного познания.</w:t>
            </w:r>
          </w:p>
        </w:tc>
        <w:tc>
          <w:tcPr>
            <w:tcW w:w="5387" w:type="dxa"/>
            <w:shd w:val="clear" w:color="auto" w:fill="auto"/>
          </w:tcPr>
          <w:p w:rsidR="007149BF" w:rsidRPr="00F21916" w:rsidRDefault="007149BF" w:rsidP="00BF6AB8">
            <w:pPr>
              <w:pStyle w:val="ConsPlusNormal"/>
              <w:jc w:val="both"/>
            </w:pPr>
            <w:r w:rsidRPr="00F21916">
              <w:t>МР Овладение универсальными учебными познавательными действиями</w:t>
            </w:r>
          </w:p>
          <w:p w:rsidR="007149BF" w:rsidRPr="00F21916" w:rsidRDefault="007149BF" w:rsidP="00BF6AB8">
            <w:pPr>
              <w:pStyle w:val="ConsPlusNormal"/>
              <w:jc w:val="both"/>
            </w:pPr>
            <w:r w:rsidRPr="00F21916">
              <w:t>МР Овладение универсальными коммуникативными действиями</w:t>
            </w:r>
          </w:p>
          <w:p w:rsidR="007149BF" w:rsidRPr="00F21916" w:rsidRDefault="007149BF" w:rsidP="00BF6AB8">
            <w:pPr>
              <w:jc w:val="both"/>
            </w:pPr>
            <w:r w:rsidRPr="00F21916">
              <w:t>МР Овладение универсальными регулятивными действиями</w:t>
            </w:r>
          </w:p>
        </w:tc>
      </w:tr>
      <w:tr w:rsidR="007149BF" w:rsidRPr="00A5601A" w:rsidTr="00BF6AB8">
        <w:tc>
          <w:tcPr>
            <w:tcW w:w="3652" w:type="dxa"/>
            <w:shd w:val="clear" w:color="auto" w:fill="auto"/>
          </w:tcPr>
          <w:p w:rsidR="007149BF" w:rsidRPr="008363AB" w:rsidRDefault="007149BF" w:rsidP="00BF6AB8">
            <w:pPr>
              <w:jc w:val="both"/>
            </w:pPr>
            <w:r w:rsidRPr="008363AB">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521" w:type="dxa"/>
            <w:shd w:val="clear" w:color="auto" w:fill="auto"/>
          </w:tcPr>
          <w:p w:rsidR="007149BF" w:rsidRPr="008363AB" w:rsidRDefault="007149BF" w:rsidP="00BF6AB8">
            <w:pPr>
              <w:widowControl w:val="0"/>
              <w:autoSpaceDE w:val="0"/>
              <w:autoSpaceDN w:val="0"/>
              <w:adjustRightInd w:val="0"/>
              <w:jc w:val="both"/>
            </w:pPr>
            <w:r w:rsidRPr="008363AB">
              <w:t>ЛР гражданского воспитания;</w:t>
            </w:r>
          </w:p>
          <w:p w:rsidR="007149BF" w:rsidRPr="008363AB" w:rsidRDefault="007149BF" w:rsidP="00BF6AB8">
            <w:pPr>
              <w:widowControl w:val="0"/>
              <w:autoSpaceDE w:val="0"/>
              <w:autoSpaceDN w:val="0"/>
              <w:adjustRightInd w:val="0"/>
              <w:jc w:val="both"/>
            </w:pPr>
            <w:r w:rsidRPr="008363AB">
              <w:t>ЛР патриотического воспитания;</w:t>
            </w:r>
          </w:p>
          <w:p w:rsidR="007149BF" w:rsidRPr="008363AB" w:rsidRDefault="007149BF" w:rsidP="00BF6AB8">
            <w:pPr>
              <w:widowControl w:val="0"/>
              <w:autoSpaceDE w:val="0"/>
              <w:autoSpaceDN w:val="0"/>
              <w:adjustRightInd w:val="0"/>
              <w:jc w:val="both"/>
            </w:pPr>
            <w:r w:rsidRPr="008363AB">
              <w:t>ЛР духовно-нравственного воспитания;</w:t>
            </w:r>
          </w:p>
          <w:p w:rsidR="007149BF" w:rsidRPr="008363AB" w:rsidRDefault="007149BF" w:rsidP="00BF6AB8">
            <w:pPr>
              <w:widowControl w:val="0"/>
              <w:autoSpaceDE w:val="0"/>
              <w:autoSpaceDN w:val="0"/>
              <w:adjustRightInd w:val="0"/>
              <w:jc w:val="both"/>
            </w:pPr>
            <w:r w:rsidRPr="008363AB">
              <w:t>ЛР эстетического воспитания;</w:t>
            </w:r>
          </w:p>
          <w:p w:rsidR="007149BF" w:rsidRPr="008363AB" w:rsidRDefault="007149BF" w:rsidP="00BF6AB8">
            <w:pPr>
              <w:widowControl w:val="0"/>
              <w:autoSpaceDE w:val="0"/>
              <w:autoSpaceDN w:val="0"/>
              <w:adjustRightInd w:val="0"/>
              <w:jc w:val="both"/>
            </w:pPr>
            <w:r w:rsidRPr="008363AB">
              <w:t>ЛР физического воспитания;</w:t>
            </w:r>
          </w:p>
          <w:p w:rsidR="007149BF" w:rsidRPr="008363AB" w:rsidRDefault="007149BF" w:rsidP="00BF6AB8">
            <w:pPr>
              <w:pStyle w:val="ConsPlusNormal"/>
              <w:jc w:val="both"/>
            </w:pPr>
            <w:r w:rsidRPr="008363AB">
              <w:t>ЛР экологического воспитания;</w:t>
            </w:r>
          </w:p>
          <w:p w:rsidR="007149BF" w:rsidRPr="008363AB" w:rsidRDefault="007149BF" w:rsidP="00BF6AB8">
            <w:pPr>
              <w:pStyle w:val="ConsPlusNormal"/>
              <w:jc w:val="both"/>
            </w:pPr>
            <w:r w:rsidRPr="008363AB">
              <w:t>ЛР трудового воспитания;</w:t>
            </w:r>
          </w:p>
          <w:p w:rsidR="007149BF" w:rsidRPr="008363AB" w:rsidRDefault="007149BF" w:rsidP="00BF6AB8">
            <w:pPr>
              <w:jc w:val="both"/>
            </w:pPr>
            <w:r w:rsidRPr="008363AB">
              <w:t>ЛР ценности научного познания.</w:t>
            </w:r>
          </w:p>
        </w:tc>
        <w:tc>
          <w:tcPr>
            <w:tcW w:w="5387" w:type="dxa"/>
            <w:shd w:val="clear" w:color="auto" w:fill="auto"/>
          </w:tcPr>
          <w:p w:rsidR="007149BF" w:rsidRPr="00C433BE" w:rsidRDefault="007149BF" w:rsidP="00BF6AB8">
            <w:pPr>
              <w:pStyle w:val="ConsPlusNormal"/>
              <w:jc w:val="both"/>
            </w:pPr>
            <w:r w:rsidRPr="00C433BE">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C433BE" w:rsidRDefault="007149BF" w:rsidP="00BF6AB8">
            <w:pPr>
              <w:pStyle w:val="ConsPlusNormal"/>
              <w:jc w:val="both"/>
            </w:pPr>
            <w:r w:rsidRPr="00C433BE">
              <w:t>МР Овладение универсальными регулятивными действиями</w:t>
            </w:r>
          </w:p>
          <w:p w:rsidR="007149BF" w:rsidRPr="00967DDA" w:rsidRDefault="007149BF" w:rsidP="00BF6AB8">
            <w:pPr>
              <w:jc w:val="both"/>
            </w:pPr>
          </w:p>
        </w:tc>
      </w:tr>
      <w:tr w:rsidR="007149BF" w:rsidRPr="00A5601A" w:rsidTr="00BF6AB8">
        <w:tc>
          <w:tcPr>
            <w:tcW w:w="3652" w:type="dxa"/>
            <w:shd w:val="clear" w:color="auto" w:fill="auto"/>
          </w:tcPr>
          <w:p w:rsidR="007149BF" w:rsidRPr="008363AB" w:rsidRDefault="007149BF" w:rsidP="00BF6AB8">
            <w:pPr>
              <w:jc w:val="both"/>
            </w:pPr>
            <w:r w:rsidRPr="008363AB">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521" w:type="dxa"/>
            <w:shd w:val="clear" w:color="auto" w:fill="auto"/>
          </w:tcPr>
          <w:p w:rsidR="007149BF" w:rsidRPr="00E72117" w:rsidRDefault="007149BF" w:rsidP="00BF6AB8">
            <w:pPr>
              <w:widowControl w:val="0"/>
              <w:autoSpaceDE w:val="0"/>
              <w:autoSpaceDN w:val="0"/>
              <w:adjustRightInd w:val="0"/>
              <w:jc w:val="both"/>
            </w:pPr>
            <w:r w:rsidRPr="00093029">
              <w:t>ЛР гражданского воспитания</w:t>
            </w:r>
            <w:r w:rsidRPr="00E72117">
              <w:t>;</w:t>
            </w:r>
          </w:p>
          <w:p w:rsidR="007149BF" w:rsidRPr="00E72117" w:rsidRDefault="007149BF" w:rsidP="00BF6AB8">
            <w:pPr>
              <w:widowControl w:val="0"/>
              <w:autoSpaceDE w:val="0"/>
              <w:autoSpaceDN w:val="0"/>
              <w:adjustRightInd w:val="0"/>
              <w:jc w:val="both"/>
            </w:pPr>
            <w:r w:rsidRPr="00093029">
              <w:t>ЛР патриотического воспитания</w:t>
            </w:r>
            <w:r w:rsidRPr="00E72117">
              <w:t>;</w:t>
            </w:r>
          </w:p>
          <w:p w:rsidR="007149BF" w:rsidRPr="00093029" w:rsidRDefault="007149BF" w:rsidP="00BF6AB8">
            <w:pPr>
              <w:widowControl w:val="0"/>
              <w:autoSpaceDE w:val="0"/>
              <w:autoSpaceDN w:val="0"/>
              <w:adjustRightInd w:val="0"/>
              <w:jc w:val="both"/>
            </w:pPr>
            <w:r w:rsidRPr="00093029">
              <w:t>ЛР духовно-нравственного воспитания</w:t>
            </w:r>
            <w:r w:rsidRPr="00E72117">
              <w:t>;</w:t>
            </w:r>
          </w:p>
          <w:p w:rsidR="007149BF" w:rsidRPr="00093029" w:rsidRDefault="007149BF" w:rsidP="00BF6AB8">
            <w:pPr>
              <w:widowControl w:val="0"/>
              <w:autoSpaceDE w:val="0"/>
              <w:autoSpaceDN w:val="0"/>
              <w:adjustRightInd w:val="0"/>
              <w:jc w:val="both"/>
            </w:pPr>
            <w:r w:rsidRPr="00093029">
              <w:t>ЛР эстетического воспитания;</w:t>
            </w:r>
          </w:p>
          <w:p w:rsidR="007149BF" w:rsidRPr="00093029" w:rsidRDefault="007149BF" w:rsidP="00BF6AB8">
            <w:pPr>
              <w:pStyle w:val="ConsPlusNormal"/>
              <w:jc w:val="both"/>
            </w:pPr>
            <w:r w:rsidRPr="00093029">
              <w:t>ЛР экологического воспитания;</w:t>
            </w:r>
          </w:p>
          <w:p w:rsidR="007149BF" w:rsidRPr="00967DDA" w:rsidRDefault="007149BF" w:rsidP="00BF6AB8">
            <w:pPr>
              <w:pStyle w:val="ConsPlusNormal"/>
              <w:jc w:val="both"/>
            </w:pPr>
            <w:r w:rsidRPr="00093029">
              <w:t>ЛР трудового воспитания;</w:t>
            </w:r>
          </w:p>
        </w:tc>
        <w:tc>
          <w:tcPr>
            <w:tcW w:w="5387" w:type="dxa"/>
            <w:shd w:val="clear" w:color="auto" w:fill="auto"/>
          </w:tcPr>
          <w:p w:rsidR="007149BF" w:rsidRPr="00C433BE" w:rsidRDefault="007149BF" w:rsidP="00BF6AB8">
            <w:pPr>
              <w:pStyle w:val="ConsPlusNormal"/>
              <w:jc w:val="both"/>
            </w:pPr>
            <w:r w:rsidRPr="00C433BE">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C433BE" w:rsidRDefault="007149BF" w:rsidP="00BF6AB8">
            <w:pPr>
              <w:pStyle w:val="ConsPlusNormal"/>
              <w:jc w:val="both"/>
            </w:pPr>
            <w:r w:rsidRPr="00C433BE">
              <w:t>МР Овладение универсальными регулятивными действиями</w:t>
            </w:r>
          </w:p>
          <w:p w:rsidR="007149BF" w:rsidRPr="0010264B" w:rsidRDefault="007149BF" w:rsidP="00BF6AB8">
            <w:pPr>
              <w:pStyle w:val="ConsPlusNormal"/>
              <w:spacing w:before="240"/>
              <w:jc w:val="both"/>
            </w:pPr>
          </w:p>
          <w:p w:rsidR="007149BF" w:rsidRPr="00967DDA" w:rsidRDefault="007149BF" w:rsidP="00BF6AB8">
            <w:pPr>
              <w:jc w:val="both"/>
            </w:pPr>
          </w:p>
        </w:tc>
      </w:tr>
      <w:tr w:rsidR="007149BF" w:rsidRPr="00A5601A" w:rsidTr="00BF6AB8">
        <w:tc>
          <w:tcPr>
            <w:tcW w:w="3652" w:type="dxa"/>
            <w:shd w:val="clear" w:color="auto" w:fill="auto"/>
          </w:tcPr>
          <w:p w:rsidR="007149BF" w:rsidRPr="008363AB" w:rsidRDefault="007149BF" w:rsidP="00BF6AB8">
            <w:pPr>
              <w:jc w:val="both"/>
            </w:pPr>
            <w:r w:rsidRPr="008363AB">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521" w:type="dxa"/>
            <w:shd w:val="clear" w:color="auto" w:fill="auto"/>
          </w:tcPr>
          <w:p w:rsidR="007149BF" w:rsidRPr="00E72117" w:rsidRDefault="007149BF" w:rsidP="00BF6AB8">
            <w:pPr>
              <w:widowControl w:val="0"/>
              <w:autoSpaceDE w:val="0"/>
              <w:autoSpaceDN w:val="0"/>
              <w:adjustRightInd w:val="0"/>
              <w:jc w:val="both"/>
            </w:pPr>
            <w:r w:rsidRPr="00093029">
              <w:t>ЛР физического воспитания;</w:t>
            </w:r>
          </w:p>
          <w:p w:rsidR="007149BF" w:rsidRPr="00093029" w:rsidRDefault="007149BF" w:rsidP="00BF6AB8">
            <w:pPr>
              <w:pStyle w:val="ConsPlusNormal"/>
              <w:jc w:val="both"/>
            </w:pPr>
            <w:r w:rsidRPr="00093029">
              <w:t>ЛР экологического воспитания;</w:t>
            </w:r>
          </w:p>
          <w:p w:rsidR="007149BF" w:rsidRPr="00093029" w:rsidRDefault="007149BF" w:rsidP="00BF6AB8">
            <w:pPr>
              <w:pStyle w:val="ConsPlusNormal"/>
              <w:jc w:val="both"/>
            </w:pPr>
            <w:r w:rsidRPr="00093029">
              <w:t>ЛР трудового воспитания;</w:t>
            </w:r>
          </w:p>
          <w:p w:rsidR="007149BF" w:rsidRPr="00967DDA" w:rsidRDefault="007149BF" w:rsidP="00BF6AB8">
            <w:pPr>
              <w:pStyle w:val="ConsPlusNormal"/>
              <w:spacing w:before="240"/>
              <w:ind w:firstLine="540"/>
              <w:jc w:val="both"/>
            </w:pPr>
          </w:p>
        </w:tc>
        <w:tc>
          <w:tcPr>
            <w:tcW w:w="5387" w:type="dxa"/>
            <w:shd w:val="clear" w:color="auto" w:fill="auto"/>
          </w:tcPr>
          <w:p w:rsidR="007149BF" w:rsidRPr="00C433BE" w:rsidRDefault="007149BF" w:rsidP="00BF6AB8">
            <w:pPr>
              <w:pStyle w:val="ConsPlusNormal"/>
              <w:jc w:val="both"/>
            </w:pPr>
            <w:r w:rsidRPr="00C433BE">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C433BE" w:rsidRDefault="007149BF" w:rsidP="00BF6AB8">
            <w:pPr>
              <w:pStyle w:val="ConsPlusNormal"/>
              <w:jc w:val="both"/>
            </w:pPr>
            <w:r w:rsidRPr="00C433BE">
              <w:t>МР Овладение универсальными регулятивными действиями</w:t>
            </w:r>
          </w:p>
          <w:p w:rsidR="007149BF" w:rsidRPr="00967DDA" w:rsidRDefault="007149BF" w:rsidP="00BF6AB8">
            <w:pPr>
              <w:jc w:val="both"/>
            </w:pPr>
          </w:p>
        </w:tc>
      </w:tr>
      <w:tr w:rsidR="007149BF" w:rsidRPr="00A5601A" w:rsidTr="00BF6AB8">
        <w:tc>
          <w:tcPr>
            <w:tcW w:w="3652" w:type="dxa"/>
            <w:shd w:val="clear" w:color="auto" w:fill="auto"/>
          </w:tcPr>
          <w:p w:rsidR="007149BF" w:rsidRDefault="007149BF" w:rsidP="00BF6AB8">
            <w:pPr>
              <w:pStyle w:val="ConsPlusNormal"/>
              <w:jc w:val="both"/>
            </w:pPr>
            <w:r>
              <w:t>ОК 09. Пользоваться профессиональной документацией на государственном и иностранном языках.</w:t>
            </w:r>
          </w:p>
          <w:p w:rsidR="007149BF" w:rsidRPr="00967DDA" w:rsidRDefault="007149BF" w:rsidP="00BF6AB8">
            <w:pPr>
              <w:jc w:val="both"/>
            </w:pPr>
          </w:p>
        </w:tc>
        <w:tc>
          <w:tcPr>
            <w:tcW w:w="6521" w:type="dxa"/>
            <w:shd w:val="clear" w:color="auto" w:fill="auto"/>
          </w:tcPr>
          <w:p w:rsidR="007149BF" w:rsidRPr="008363AB" w:rsidRDefault="007149BF" w:rsidP="00BF6AB8">
            <w:pPr>
              <w:widowControl w:val="0"/>
              <w:autoSpaceDE w:val="0"/>
              <w:autoSpaceDN w:val="0"/>
              <w:adjustRightInd w:val="0"/>
              <w:jc w:val="both"/>
            </w:pPr>
            <w:r w:rsidRPr="008363AB">
              <w:t>ЛР гражданского воспитания;</w:t>
            </w:r>
          </w:p>
          <w:p w:rsidR="007149BF" w:rsidRPr="008363AB" w:rsidRDefault="007149BF" w:rsidP="00BF6AB8">
            <w:pPr>
              <w:widowControl w:val="0"/>
              <w:autoSpaceDE w:val="0"/>
              <w:autoSpaceDN w:val="0"/>
              <w:adjustRightInd w:val="0"/>
              <w:jc w:val="both"/>
            </w:pPr>
            <w:r w:rsidRPr="008363AB">
              <w:t>ЛР патриотического воспитания;</w:t>
            </w:r>
          </w:p>
          <w:p w:rsidR="007149BF" w:rsidRPr="008363AB" w:rsidRDefault="007149BF" w:rsidP="00BF6AB8">
            <w:pPr>
              <w:widowControl w:val="0"/>
              <w:autoSpaceDE w:val="0"/>
              <w:autoSpaceDN w:val="0"/>
              <w:adjustRightInd w:val="0"/>
              <w:jc w:val="both"/>
            </w:pPr>
            <w:r w:rsidRPr="008363AB">
              <w:t>ЛР духовно-нравственного воспитания;</w:t>
            </w:r>
          </w:p>
          <w:p w:rsidR="007149BF" w:rsidRPr="008363AB" w:rsidRDefault="007149BF" w:rsidP="00BF6AB8">
            <w:pPr>
              <w:pStyle w:val="ConsPlusNormal"/>
              <w:jc w:val="both"/>
            </w:pPr>
            <w:r w:rsidRPr="008363AB">
              <w:t>ЛР трудового воспитания;</w:t>
            </w:r>
          </w:p>
          <w:p w:rsidR="007149BF" w:rsidRPr="008363AB" w:rsidRDefault="007149BF" w:rsidP="00BF6AB8">
            <w:pPr>
              <w:pStyle w:val="ConsPlusNormal"/>
              <w:jc w:val="both"/>
            </w:pPr>
            <w:r w:rsidRPr="008363AB">
              <w:t>ЛР ценности научного познания.</w:t>
            </w:r>
          </w:p>
        </w:tc>
        <w:tc>
          <w:tcPr>
            <w:tcW w:w="5387" w:type="dxa"/>
            <w:shd w:val="clear" w:color="auto" w:fill="auto"/>
          </w:tcPr>
          <w:p w:rsidR="007149BF" w:rsidRPr="008363AB" w:rsidRDefault="007149BF" w:rsidP="00BF6AB8">
            <w:pPr>
              <w:pStyle w:val="ConsPlusNormal"/>
              <w:jc w:val="both"/>
            </w:pPr>
            <w:r w:rsidRPr="008363AB">
              <w:t>МР Овладение универсальными учебными познавательными действиями</w:t>
            </w:r>
          </w:p>
          <w:p w:rsidR="007149BF" w:rsidRPr="008363AB" w:rsidRDefault="007149BF" w:rsidP="00BF6AB8">
            <w:pPr>
              <w:pStyle w:val="ConsPlusNormal"/>
              <w:jc w:val="both"/>
            </w:pPr>
            <w:r w:rsidRPr="008363AB">
              <w:t>МР Овладение универсальными коммуникативными действиями</w:t>
            </w:r>
          </w:p>
          <w:p w:rsidR="007149BF" w:rsidRPr="008363AB" w:rsidRDefault="007149BF" w:rsidP="00BF6AB8">
            <w:pPr>
              <w:jc w:val="both"/>
            </w:pPr>
            <w:r w:rsidRPr="008363AB">
              <w:t>МР Овладение универсальными регулятивными действиями</w:t>
            </w:r>
          </w:p>
        </w:tc>
      </w:tr>
      <w:tr w:rsidR="007149BF" w:rsidRPr="00A5601A" w:rsidTr="00BF6AB8">
        <w:tc>
          <w:tcPr>
            <w:tcW w:w="3652" w:type="dxa"/>
            <w:shd w:val="clear" w:color="auto" w:fill="auto"/>
          </w:tcPr>
          <w:p w:rsidR="007149BF" w:rsidRPr="009F7688" w:rsidRDefault="007149BF" w:rsidP="00BF6AB8">
            <w:pPr>
              <w:contextualSpacing/>
              <w:jc w:val="both"/>
              <w:rPr>
                <w:color w:val="000000"/>
              </w:rPr>
            </w:pPr>
            <w:r w:rsidRPr="009F7688">
              <w:t xml:space="preserve">ПК 1.1. </w:t>
            </w:r>
            <w:r w:rsidRPr="009F7688">
              <w:rPr>
                <w:color w:val="000000"/>
              </w:rPr>
              <w:t>Выполнять сборку, монтаж и установку основных узлов электрических аппаратов, электрических машин,</w:t>
            </w:r>
            <w:r w:rsidRPr="009F7688">
              <w:rPr>
                <w:color w:val="000000"/>
              </w:rPr>
              <w:br/>
              <w:t>электрооборудования трансформаторных подстанций и цехового</w:t>
            </w:r>
            <w:r w:rsidRPr="009F7688">
              <w:rPr>
                <w:color w:val="000000"/>
              </w:rPr>
              <w:br/>
              <w:t>электрооборудования.</w:t>
            </w:r>
          </w:p>
          <w:p w:rsidR="007149BF" w:rsidRPr="009F7688" w:rsidRDefault="007149BF" w:rsidP="00BF6AB8">
            <w:pPr>
              <w:pStyle w:val="ConsPlusNormal"/>
              <w:jc w:val="both"/>
              <w:rPr>
                <w:color w:val="000000"/>
              </w:rPr>
            </w:pPr>
            <w:r w:rsidRPr="009F7688">
              <w:t xml:space="preserve">ПК 1.2. </w:t>
            </w:r>
            <w:r w:rsidRPr="009F7688">
              <w:rPr>
                <w:color w:val="000000"/>
              </w:rPr>
              <w:t>Выполнять монтаж электрических сетей.</w:t>
            </w:r>
          </w:p>
          <w:p w:rsidR="007149BF" w:rsidRPr="009F7688" w:rsidRDefault="007149BF" w:rsidP="00BF6AB8">
            <w:pPr>
              <w:jc w:val="both"/>
              <w:rPr>
                <w:color w:val="000000"/>
              </w:rPr>
            </w:pPr>
            <w:r w:rsidRPr="009F7688">
              <w:t xml:space="preserve">ПК 1.3. </w:t>
            </w:r>
            <w:r w:rsidRPr="009F7688">
              <w:rPr>
                <w:color w:val="000000"/>
              </w:rPr>
              <w:t>Принимать в эксплуатацию электрические аппараты, электрические машины, электрооборудование трансформаторных</w:t>
            </w:r>
            <w:r w:rsidRPr="009F7688">
              <w:rPr>
                <w:color w:val="000000"/>
              </w:rPr>
              <w:br/>
              <w:t>подстанций и цеховое электрооборудование.</w:t>
            </w:r>
          </w:p>
          <w:p w:rsidR="007149BF" w:rsidRPr="009F7688" w:rsidRDefault="007149BF" w:rsidP="00BF6AB8">
            <w:pPr>
              <w:jc w:val="both"/>
              <w:rPr>
                <w:color w:val="000000"/>
              </w:rPr>
            </w:pPr>
            <w:r w:rsidRPr="009F7688">
              <w:t xml:space="preserve">ПК 1.4. </w:t>
            </w:r>
            <w:r w:rsidRPr="009F7688">
              <w:rPr>
                <w:color w:val="000000"/>
              </w:rPr>
              <w:t xml:space="preserve">Производить </w:t>
            </w:r>
            <w:r w:rsidRPr="009F7688">
              <w:rPr>
                <w:color w:val="000000"/>
              </w:rPr>
              <w:lastRenderedPageBreak/>
              <w:t>оперативные переключения и испытания устройств электроснабжения и электрооборудования.</w:t>
            </w:r>
          </w:p>
          <w:p w:rsidR="007149BF" w:rsidRPr="00967DDA" w:rsidRDefault="007149BF" w:rsidP="00BF6AB8">
            <w:pPr>
              <w:jc w:val="both"/>
            </w:pPr>
          </w:p>
        </w:tc>
        <w:tc>
          <w:tcPr>
            <w:tcW w:w="6521" w:type="dxa"/>
            <w:shd w:val="clear" w:color="auto" w:fill="auto"/>
          </w:tcPr>
          <w:p w:rsidR="007149BF" w:rsidRPr="008363AB" w:rsidRDefault="007149BF" w:rsidP="00BF6AB8">
            <w:pPr>
              <w:widowControl w:val="0"/>
              <w:autoSpaceDE w:val="0"/>
              <w:autoSpaceDN w:val="0"/>
              <w:adjustRightInd w:val="0"/>
              <w:jc w:val="both"/>
            </w:pPr>
            <w:r w:rsidRPr="008363AB">
              <w:lastRenderedPageBreak/>
              <w:t>ЛР гражданского воспитания;</w:t>
            </w:r>
          </w:p>
          <w:p w:rsidR="007149BF" w:rsidRPr="008363AB" w:rsidRDefault="007149BF" w:rsidP="00BF6AB8">
            <w:pPr>
              <w:widowControl w:val="0"/>
              <w:autoSpaceDE w:val="0"/>
              <w:autoSpaceDN w:val="0"/>
              <w:adjustRightInd w:val="0"/>
              <w:jc w:val="both"/>
            </w:pPr>
            <w:r w:rsidRPr="008363AB">
              <w:t>ЛР патриотического воспитания;</w:t>
            </w:r>
          </w:p>
          <w:p w:rsidR="007149BF" w:rsidRPr="008363AB" w:rsidRDefault="007149BF" w:rsidP="00BF6AB8">
            <w:pPr>
              <w:widowControl w:val="0"/>
              <w:autoSpaceDE w:val="0"/>
              <w:autoSpaceDN w:val="0"/>
              <w:adjustRightInd w:val="0"/>
              <w:jc w:val="both"/>
            </w:pPr>
            <w:r w:rsidRPr="008363AB">
              <w:t>ЛР духовно-нравственного воспитания;</w:t>
            </w:r>
          </w:p>
          <w:p w:rsidR="007149BF" w:rsidRPr="008363AB" w:rsidRDefault="007149BF" w:rsidP="00BF6AB8">
            <w:pPr>
              <w:pStyle w:val="ConsPlusNormal"/>
              <w:jc w:val="both"/>
            </w:pPr>
            <w:r w:rsidRPr="008363AB">
              <w:t>ЛР трудового воспитания;</w:t>
            </w:r>
          </w:p>
          <w:p w:rsidR="007149BF" w:rsidRPr="00967DDA" w:rsidRDefault="007149BF" w:rsidP="00BF6AB8">
            <w:pPr>
              <w:pStyle w:val="ConsPlusNormal"/>
              <w:jc w:val="both"/>
            </w:pPr>
            <w:r w:rsidRPr="008363AB">
              <w:t>ЛР ценности научного познания.</w:t>
            </w:r>
          </w:p>
        </w:tc>
        <w:tc>
          <w:tcPr>
            <w:tcW w:w="5387" w:type="dxa"/>
            <w:shd w:val="clear" w:color="auto" w:fill="auto"/>
          </w:tcPr>
          <w:p w:rsidR="007149BF" w:rsidRPr="008363AB" w:rsidRDefault="007149BF" w:rsidP="00BF6AB8">
            <w:pPr>
              <w:pStyle w:val="ConsPlusNormal"/>
              <w:jc w:val="both"/>
            </w:pPr>
            <w:r w:rsidRPr="008363AB">
              <w:t>МР Овладение универсальными учебными познавательными действиями</w:t>
            </w:r>
          </w:p>
          <w:p w:rsidR="007149BF" w:rsidRPr="008363AB" w:rsidRDefault="007149BF" w:rsidP="00BF6AB8">
            <w:pPr>
              <w:pStyle w:val="ConsPlusNormal"/>
              <w:jc w:val="both"/>
            </w:pPr>
            <w:r w:rsidRPr="008363AB">
              <w:t>МР Овладение универсальными коммуникативными действиями</w:t>
            </w:r>
          </w:p>
          <w:p w:rsidR="007149BF" w:rsidRPr="00967DDA" w:rsidRDefault="007149BF" w:rsidP="00BF6AB8">
            <w:pPr>
              <w:jc w:val="both"/>
            </w:pPr>
            <w:r w:rsidRPr="008363AB">
              <w:t>МР Овладение универсальными регулятивными действиями</w:t>
            </w:r>
          </w:p>
        </w:tc>
      </w:tr>
      <w:tr w:rsidR="007149BF" w:rsidRPr="00A5601A" w:rsidTr="00BF6AB8">
        <w:tc>
          <w:tcPr>
            <w:tcW w:w="3652" w:type="dxa"/>
            <w:shd w:val="clear" w:color="auto" w:fill="auto"/>
          </w:tcPr>
          <w:p w:rsidR="007149BF" w:rsidRPr="009F7688" w:rsidRDefault="007149BF" w:rsidP="00BF6AB8">
            <w:pPr>
              <w:pStyle w:val="ConsPlusNormal"/>
              <w:jc w:val="both"/>
              <w:rPr>
                <w:color w:val="000000"/>
              </w:rPr>
            </w:pPr>
            <w:r w:rsidRPr="009F7688">
              <w:lastRenderedPageBreak/>
              <w:t xml:space="preserve">ПК 2.1. </w:t>
            </w:r>
            <w:r w:rsidRPr="009F7688">
              <w:rPr>
                <w:color w:val="000000"/>
              </w:rPr>
              <w:t>Выполнять плановые осмотры и испытания устройств электроснабжения и электрооборудования, в том числе электрических машин и аппаратов, электрооборудования трансформаторных подстанций и цехового электрооборудования.</w:t>
            </w:r>
          </w:p>
          <w:p w:rsidR="007149BF" w:rsidRPr="009F7688" w:rsidRDefault="007149BF" w:rsidP="00BF6AB8">
            <w:pPr>
              <w:pStyle w:val="ConsPlusNormal"/>
              <w:jc w:val="both"/>
              <w:rPr>
                <w:color w:val="000000"/>
              </w:rPr>
            </w:pPr>
            <w:r w:rsidRPr="009F7688">
              <w:t xml:space="preserve">ПК 2.2. </w:t>
            </w:r>
            <w:r w:rsidRPr="009F7688">
              <w:rPr>
                <w:color w:val="000000"/>
              </w:rPr>
              <w:t>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w:t>
            </w:r>
          </w:p>
          <w:p w:rsidR="007149BF" w:rsidRPr="009F7688" w:rsidRDefault="007149BF" w:rsidP="00BF6AB8">
            <w:pPr>
              <w:pStyle w:val="ConsPlusNormal"/>
              <w:jc w:val="both"/>
              <w:rPr>
                <w:color w:val="000000"/>
              </w:rPr>
            </w:pPr>
            <w:r w:rsidRPr="009F7688">
              <w:t xml:space="preserve">ПК 2.3. </w:t>
            </w:r>
            <w:r w:rsidRPr="009F7688">
              <w:rPr>
                <w:color w:val="000000"/>
              </w:rPr>
              <w:t>Вести учет первичных данных по техническому</w:t>
            </w:r>
            <w:r w:rsidRPr="009F7688">
              <w:rPr>
                <w:color w:val="000000"/>
              </w:rPr>
              <w:br/>
              <w:t>обслуживанию устройств электроснабжения и</w:t>
            </w:r>
            <w:r w:rsidRPr="009F7688">
              <w:rPr>
                <w:color w:val="000000"/>
              </w:rPr>
              <w:br/>
              <w:t>электрооборудования в журналах.</w:t>
            </w:r>
          </w:p>
          <w:p w:rsidR="007149BF" w:rsidRPr="008D06AF" w:rsidRDefault="007149BF" w:rsidP="00BF6AB8">
            <w:pPr>
              <w:jc w:val="both"/>
            </w:pPr>
          </w:p>
        </w:tc>
        <w:tc>
          <w:tcPr>
            <w:tcW w:w="6521" w:type="dxa"/>
            <w:shd w:val="clear" w:color="auto" w:fill="auto"/>
          </w:tcPr>
          <w:p w:rsidR="007149BF" w:rsidRPr="008363AB" w:rsidRDefault="007149BF" w:rsidP="00BF6AB8">
            <w:pPr>
              <w:widowControl w:val="0"/>
              <w:autoSpaceDE w:val="0"/>
              <w:autoSpaceDN w:val="0"/>
              <w:adjustRightInd w:val="0"/>
              <w:jc w:val="both"/>
            </w:pPr>
            <w:r w:rsidRPr="008363AB">
              <w:t>ЛР гражданского воспитания;</w:t>
            </w:r>
          </w:p>
          <w:p w:rsidR="007149BF" w:rsidRPr="008363AB" w:rsidRDefault="007149BF" w:rsidP="00BF6AB8">
            <w:pPr>
              <w:widowControl w:val="0"/>
              <w:autoSpaceDE w:val="0"/>
              <w:autoSpaceDN w:val="0"/>
              <w:adjustRightInd w:val="0"/>
              <w:jc w:val="both"/>
            </w:pPr>
            <w:r w:rsidRPr="008363AB">
              <w:t>ЛР патриотического воспитания;</w:t>
            </w:r>
          </w:p>
          <w:p w:rsidR="007149BF" w:rsidRPr="008363AB" w:rsidRDefault="007149BF" w:rsidP="00BF6AB8">
            <w:pPr>
              <w:widowControl w:val="0"/>
              <w:autoSpaceDE w:val="0"/>
              <w:autoSpaceDN w:val="0"/>
              <w:adjustRightInd w:val="0"/>
              <w:jc w:val="both"/>
            </w:pPr>
            <w:r w:rsidRPr="008363AB">
              <w:t>ЛР духовно-нравственного воспитания;</w:t>
            </w:r>
          </w:p>
          <w:p w:rsidR="007149BF" w:rsidRPr="008363AB" w:rsidRDefault="007149BF" w:rsidP="00BF6AB8">
            <w:pPr>
              <w:widowControl w:val="0"/>
              <w:autoSpaceDE w:val="0"/>
              <w:autoSpaceDN w:val="0"/>
              <w:adjustRightInd w:val="0"/>
              <w:jc w:val="both"/>
            </w:pPr>
            <w:r w:rsidRPr="008363AB">
              <w:t>ЛР эстетического воспитания;</w:t>
            </w:r>
          </w:p>
          <w:p w:rsidR="007149BF" w:rsidRPr="008363AB" w:rsidRDefault="007149BF" w:rsidP="00BF6AB8">
            <w:pPr>
              <w:widowControl w:val="0"/>
              <w:autoSpaceDE w:val="0"/>
              <w:autoSpaceDN w:val="0"/>
              <w:adjustRightInd w:val="0"/>
              <w:jc w:val="both"/>
            </w:pPr>
            <w:r w:rsidRPr="008363AB">
              <w:t>ЛР физического воспитания;</w:t>
            </w:r>
          </w:p>
          <w:p w:rsidR="007149BF" w:rsidRPr="008363AB" w:rsidRDefault="007149BF" w:rsidP="00BF6AB8">
            <w:pPr>
              <w:pStyle w:val="ConsPlusNormal"/>
              <w:jc w:val="both"/>
            </w:pPr>
            <w:r w:rsidRPr="008363AB">
              <w:t>ЛР экологического воспитания;</w:t>
            </w:r>
          </w:p>
          <w:p w:rsidR="007149BF" w:rsidRPr="008363AB" w:rsidRDefault="007149BF" w:rsidP="00BF6AB8">
            <w:pPr>
              <w:pStyle w:val="ConsPlusNormal"/>
              <w:jc w:val="both"/>
            </w:pPr>
            <w:r w:rsidRPr="008363AB">
              <w:t>ЛР трудового воспитания;</w:t>
            </w:r>
          </w:p>
          <w:p w:rsidR="007149BF" w:rsidRPr="00967DDA" w:rsidRDefault="007149BF" w:rsidP="00BF6AB8">
            <w:pPr>
              <w:jc w:val="both"/>
            </w:pPr>
            <w:r w:rsidRPr="008363AB">
              <w:t>ЛР ценности научного познания.</w:t>
            </w:r>
          </w:p>
        </w:tc>
        <w:tc>
          <w:tcPr>
            <w:tcW w:w="5387" w:type="dxa"/>
            <w:shd w:val="clear" w:color="auto" w:fill="auto"/>
          </w:tcPr>
          <w:p w:rsidR="007149BF" w:rsidRPr="00C433BE" w:rsidRDefault="007149BF" w:rsidP="00BF6AB8">
            <w:pPr>
              <w:pStyle w:val="ConsPlusNormal"/>
              <w:jc w:val="both"/>
            </w:pPr>
            <w:r w:rsidRPr="00C433BE">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C433BE" w:rsidRDefault="007149BF" w:rsidP="00BF6AB8">
            <w:pPr>
              <w:pStyle w:val="ConsPlusNormal"/>
              <w:jc w:val="both"/>
            </w:pPr>
            <w:r w:rsidRPr="00C433BE">
              <w:t>МР Овладение универсальными регулятивными действиями</w:t>
            </w:r>
          </w:p>
          <w:p w:rsidR="007149BF" w:rsidRPr="00967DDA" w:rsidRDefault="007149BF" w:rsidP="00BF6AB8">
            <w:pPr>
              <w:jc w:val="both"/>
            </w:pPr>
          </w:p>
        </w:tc>
      </w:tr>
      <w:tr w:rsidR="007149BF" w:rsidRPr="00A5601A" w:rsidTr="00BF6AB8">
        <w:tc>
          <w:tcPr>
            <w:tcW w:w="3652" w:type="dxa"/>
            <w:shd w:val="clear" w:color="auto" w:fill="auto"/>
          </w:tcPr>
          <w:p w:rsidR="007149BF" w:rsidRPr="009F7688" w:rsidRDefault="007149BF" w:rsidP="00BF6AB8">
            <w:pPr>
              <w:pStyle w:val="ConsPlusNormal"/>
              <w:jc w:val="both"/>
              <w:rPr>
                <w:color w:val="000000"/>
              </w:rPr>
            </w:pPr>
            <w:r w:rsidRPr="009F7688">
              <w:t xml:space="preserve">ПК 3.1. </w:t>
            </w:r>
            <w:r w:rsidRPr="009F7688">
              <w:rPr>
                <w:color w:val="000000"/>
              </w:rPr>
              <w:t xml:space="preserve">Выявлять причины неисправностей с целью обеспечения бесперебойной работы устройств электроснабжения и электрооборудования, в том числе электрических машин и </w:t>
            </w:r>
            <w:r w:rsidRPr="009F7688">
              <w:rPr>
                <w:color w:val="000000"/>
              </w:rPr>
              <w:lastRenderedPageBreak/>
              <w:t>аппаратов, электрооборудования трансформаторных под станции и цехового электрооборудования.</w:t>
            </w:r>
          </w:p>
          <w:p w:rsidR="007149BF" w:rsidRPr="009F7688" w:rsidRDefault="007149BF" w:rsidP="00BF6AB8">
            <w:pPr>
              <w:pStyle w:val="ConsPlusNormal"/>
              <w:jc w:val="both"/>
              <w:rPr>
                <w:color w:val="000000"/>
              </w:rPr>
            </w:pPr>
            <w:r w:rsidRPr="009F7688">
              <w:t xml:space="preserve">ПК 3.2. </w:t>
            </w:r>
            <w:r w:rsidRPr="009F7688">
              <w:rPr>
                <w:color w:val="000000"/>
              </w:rPr>
              <w:t>Выполнять работы по ремонту и замене устройств электроснабжения и электрооборудования.</w:t>
            </w:r>
          </w:p>
          <w:p w:rsidR="007149BF" w:rsidRPr="009F7688" w:rsidRDefault="007149BF" w:rsidP="00BF6AB8">
            <w:pPr>
              <w:jc w:val="both"/>
              <w:rPr>
                <w:color w:val="000000"/>
              </w:rPr>
            </w:pPr>
            <w:r w:rsidRPr="009F7688">
              <w:t xml:space="preserve">ПК 3.3. </w:t>
            </w:r>
            <w:r w:rsidRPr="009F7688">
              <w:rPr>
                <w:color w:val="000000"/>
              </w:rPr>
              <w:t>Контролировать качество выполняемых ремонтных работ</w:t>
            </w:r>
            <w:r>
              <w:rPr>
                <w:color w:val="000000"/>
              </w:rPr>
              <w:t xml:space="preserve"> </w:t>
            </w:r>
            <w:r w:rsidRPr="009F7688">
              <w:rPr>
                <w:color w:val="000000"/>
              </w:rPr>
              <w:t>устройств электроснабжения и электрооборудования.</w:t>
            </w:r>
          </w:p>
          <w:p w:rsidR="007149BF" w:rsidRPr="003C6D68" w:rsidRDefault="007149BF" w:rsidP="00BF6AB8">
            <w:pPr>
              <w:pStyle w:val="ConsPlusNormal"/>
              <w:jc w:val="both"/>
            </w:pPr>
          </w:p>
        </w:tc>
        <w:tc>
          <w:tcPr>
            <w:tcW w:w="6521" w:type="dxa"/>
            <w:shd w:val="clear" w:color="auto" w:fill="auto"/>
          </w:tcPr>
          <w:p w:rsidR="007149BF" w:rsidRPr="008363AB" w:rsidRDefault="007149BF" w:rsidP="00BF6AB8">
            <w:pPr>
              <w:widowControl w:val="0"/>
              <w:autoSpaceDE w:val="0"/>
              <w:autoSpaceDN w:val="0"/>
              <w:adjustRightInd w:val="0"/>
              <w:jc w:val="both"/>
            </w:pPr>
            <w:r w:rsidRPr="008363AB">
              <w:lastRenderedPageBreak/>
              <w:t>ЛР гражданского воспитания;</w:t>
            </w:r>
          </w:p>
          <w:p w:rsidR="007149BF" w:rsidRPr="008363AB" w:rsidRDefault="007149BF" w:rsidP="00BF6AB8">
            <w:pPr>
              <w:widowControl w:val="0"/>
              <w:autoSpaceDE w:val="0"/>
              <w:autoSpaceDN w:val="0"/>
              <w:adjustRightInd w:val="0"/>
              <w:jc w:val="both"/>
            </w:pPr>
            <w:r w:rsidRPr="008363AB">
              <w:t>ЛР патриотического воспитания;</w:t>
            </w:r>
          </w:p>
          <w:p w:rsidR="007149BF" w:rsidRPr="008363AB" w:rsidRDefault="007149BF" w:rsidP="00BF6AB8">
            <w:pPr>
              <w:widowControl w:val="0"/>
              <w:autoSpaceDE w:val="0"/>
              <w:autoSpaceDN w:val="0"/>
              <w:adjustRightInd w:val="0"/>
              <w:jc w:val="both"/>
            </w:pPr>
            <w:r w:rsidRPr="008363AB">
              <w:t>ЛР духовно-нравственного воспитания;</w:t>
            </w:r>
          </w:p>
          <w:p w:rsidR="007149BF" w:rsidRPr="008363AB" w:rsidRDefault="007149BF" w:rsidP="00BF6AB8">
            <w:pPr>
              <w:widowControl w:val="0"/>
              <w:autoSpaceDE w:val="0"/>
              <w:autoSpaceDN w:val="0"/>
              <w:adjustRightInd w:val="0"/>
              <w:jc w:val="both"/>
            </w:pPr>
            <w:r w:rsidRPr="008363AB">
              <w:t>ЛР эстетического воспитания;</w:t>
            </w:r>
          </w:p>
          <w:p w:rsidR="007149BF" w:rsidRPr="008363AB" w:rsidRDefault="007149BF" w:rsidP="00BF6AB8">
            <w:pPr>
              <w:widowControl w:val="0"/>
              <w:autoSpaceDE w:val="0"/>
              <w:autoSpaceDN w:val="0"/>
              <w:adjustRightInd w:val="0"/>
              <w:jc w:val="both"/>
            </w:pPr>
            <w:r w:rsidRPr="008363AB">
              <w:t>ЛР физического воспитания;</w:t>
            </w:r>
          </w:p>
          <w:p w:rsidR="007149BF" w:rsidRPr="008363AB" w:rsidRDefault="007149BF" w:rsidP="00BF6AB8">
            <w:pPr>
              <w:pStyle w:val="ConsPlusNormal"/>
              <w:jc w:val="both"/>
            </w:pPr>
            <w:r w:rsidRPr="008363AB">
              <w:t>ЛР экологического воспитания;</w:t>
            </w:r>
          </w:p>
          <w:p w:rsidR="007149BF" w:rsidRPr="008363AB" w:rsidRDefault="007149BF" w:rsidP="00BF6AB8">
            <w:pPr>
              <w:pStyle w:val="ConsPlusNormal"/>
              <w:jc w:val="both"/>
            </w:pPr>
            <w:r w:rsidRPr="008363AB">
              <w:t>ЛР трудового воспитания;</w:t>
            </w:r>
          </w:p>
          <w:p w:rsidR="007149BF" w:rsidRPr="00967DDA" w:rsidRDefault="007149BF" w:rsidP="00BF6AB8">
            <w:pPr>
              <w:jc w:val="both"/>
            </w:pPr>
            <w:r w:rsidRPr="008363AB">
              <w:lastRenderedPageBreak/>
              <w:t>ЛР ценности научного познания.</w:t>
            </w:r>
          </w:p>
        </w:tc>
        <w:tc>
          <w:tcPr>
            <w:tcW w:w="5387" w:type="dxa"/>
            <w:shd w:val="clear" w:color="auto" w:fill="auto"/>
          </w:tcPr>
          <w:p w:rsidR="007149BF" w:rsidRPr="00C433BE" w:rsidRDefault="007149BF" w:rsidP="00BF6AB8">
            <w:pPr>
              <w:pStyle w:val="ConsPlusNormal"/>
              <w:jc w:val="both"/>
            </w:pPr>
            <w:r w:rsidRPr="00C433BE">
              <w:lastRenderedPageBreak/>
              <w:t>МР Овладение универсальными учебными познавательными действиями</w:t>
            </w:r>
          </w:p>
          <w:p w:rsidR="007149BF" w:rsidRPr="00C433BE" w:rsidRDefault="007149BF" w:rsidP="00BF6AB8">
            <w:pPr>
              <w:pStyle w:val="ConsPlusNormal"/>
              <w:jc w:val="both"/>
            </w:pPr>
            <w:r w:rsidRPr="00C433BE">
              <w:t>МР Овладение универсальными коммуникативными действиями</w:t>
            </w:r>
          </w:p>
          <w:p w:rsidR="007149BF" w:rsidRPr="00C433BE" w:rsidRDefault="007149BF" w:rsidP="00BF6AB8">
            <w:pPr>
              <w:pStyle w:val="ConsPlusNormal"/>
              <w:jc w:val="both"/>
            </w:pPr>
            <w:r w:rsidRPr="00C433BE">
              <w:t>МР Овладение универсальными регулятивными действиями</w:t>
            </w:r>
          </w:p>
          <w:p w:rsidR="007149BF" w:rsidRPr="00967DDA" w:rsidRDefault="007149BF" w:rsidP="00BF6AB8">
            <w:pPr>
              <w:jc w:val="both"/>
            </w:pPr>
          </w:p>
        </w:tc>
      </w:tr>
    </w:tbl>
    <w:p w:rsidR="007149BF" w:rsidRPr="00A5601A" w:rsidRDefault="007149BF" w:rsidP="007149BF">
      <w:pPr>
        <w:jc w:val="both"/>
        <w:rPr>
          <w:color w:val="FF000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0886"/>
      </w:tblGrid>
      <w:tr w:rsidR="007149BF" w:rsidRPr="00A5601A" w:rsidTr="00BF6AB8">
        <w:tc>
          <w:tcPr>
            <w:tcW w:w="4673" w:type="dxa"/>
            <w:shd w:val="clear" w:color="auto" w:fill="auto"/>
          </w:tcPr>
          <w:p w:rsidR="007149BF" w:rsidRPr="00E5479E" w:rsidRDefault="007149BF" w:rsidP="00BF6AB8">
            <w:pPr>
              <w:ind w:left="5" w:hanging="5"/>
            </w:pPr>
            <w:r w:rsidRPr="00E5479E">
              <w:t>Наименование ОК согласно ФГОС СПО</w:t>
            </w:r>
          </w:p>
        </w:tc>
        <w:tc>
          <w:tcPr>
            <w:tcW w:w="10886" w:type="dxa"/>
            <w:shd w:val="clear" w:color="auto" w:fill="auto"/>
          </w:tcPr>
          <w:p w:rsidR="007149BF" w:rsidRPr="00E5479E" w:rsidRDefault="007149BF" w:rsidP="00BF6AB8">
            <w:pPr>
              <w:ind w:left="5" w:hanging="5"/>
              <w:jc w:val="both"/>
            </w:pPr>
            <w:r w:rsidRPr="00E5479E">
              <w:t>Наименование предметных результатов (базовый уровень) согласно ФГОС СОО</w:t>
            </w:r>
          </w:p>
        </w:tc>
      </w:tr>
      <w:tr w:rsidR="007149BF" w:rsidRPr="00A5601A" w:rsidTr="00BF6AB8">
        <w:trPr>
          <w:trHeight w:val="2012"/>
        </w:trPr>
        <w:tc>
          <w:tcPr>
            <w:tcW w:w="4673" w:type="dxa"/>
            <w:shd w:val="clear" w:color="auto" w:fill="auto"/>
          </w:tcPr>
          <w:p w:rsidR="007149BF" w:rsidRPr="000E7BE2" w:rsidRDefault="007149BF" w:rsidP="00BF6AB8">
            <w:pPr>
              <w:pStyle w:val="ConsPlusNormal"/>
              <w:jc w:val="both"/>
            </w:pPr>
            <w:r w:rsidRPr="000E7BE2">
              <w:t>ОК 01. Выбирать способы решения задач профессиональной деятельности применительно к различным контекстам;</w:t>
            </w:r>
          </w:p>
          <w:p w:rsidR="007149BF" w:rsidRPr="000E7BE2" w:rsidRDefault="007149BF" w:rsidP="00BF6AB8">
            <w:pPr>
              <w:ind w:left="5" w:hanging="5"/>
              <w:jc w:val="both"/>
            </w:pPr>
          </w:p>
        </w:tc>
        <w:tc>
          <w:tcPr>
            <w:tcW w:w="10886" w:type="dxa"/>
            <w:shd w:val="clear" w:color="auto" w:fill="auto"/>
          </w:tcPr>
          <w:p w:rsidR="007149BF" w:rsidRPr="00932151" w:rsidRDefault="007149BF" w:rsidP="00BF6AB8">
            <w:pPr>
              <w:widowControl w:val="0"/>
              <w:autoSpaceDE w:val="0"/>
              <w:autoSpaceDN w:val="0"/>
              <w:adjustRightInd w:val="0"/>
              <w:jc w:val="both"/>
            </w:pPr>
            <w:r>
              <w:t xml:space="preserve">ПРб. </w:t>
            </w:r>
            <w:r w:rsidRPr="00932151">
              <w:t>1</w:t>
            </w:r>
            <w:r>
              <w:t>.</w:t>
            </w:r>
            <w:r w:rsidRPr="00932151">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7149BF" w:rsidRPr="00932151" w:rsidRDefault="007149BF" w:rsidP="00BF6AB8">
            <w:pPr>
              <w:widowControl w:val="0"/>
              <w:autoSpaceDE w:val="0"/>
              <w:autoSpaceDN w:val="0"/>
              <w:adjustRightInd w:val="0"/>
              <w:jc w:val="both"/>
            </w:pPr>
            <w:r>
              <w:t xml:space="preserve">ПРб. </w:t>
            </w:r>
            <w:r w:rsidRPr="00932151">
              <w:t>11</w:t>
            </w:r>
            <w:r>
              <w:t>.</w:t>
            </w:r>
            <w:r w:rsidRPr="00932151">
              <w:t xml:space="preserve">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ликвдации последствий чрезвычайных ситуаций, прав и обязанностей гражданина в этой области;</w:t>
            </w:r>
          </w:p>
          <w:p w:rsidR="007149BF" w:rsidRPr="000E7BE2" w:rsidRDefault="007149BF" w:rsidP="00BF6AB8">
            <w:pPr>
              <w:widowControl w:val="0"/>
              <w:autoSpaceDE w:val="0"/>
              <w:autoSpaceDN w:val="0"/>
              <w:adjustRightInd w:val="0"/>
              <w:ind w:firstLine="540"/>
              <w:jc w:val="both"/>
              <w:rPr>
                <w:highlight w:val="yellow"/>
              </w:rPr>
            </w:pPr>
          </w:p>
        </w:tc>
      </w:tr>
      <w:tr w:rsidR="007149BF" w:rsidRPr="00A5601A" w:rsidTr="00BF6AB8">
        <w:trPr>
          <w:trHeight w:val="1350"/>
        </w:trPr>
        <w:tc>
          <w:tcPr>
            <w:tcW w:w="4673" w:type="dxa"/>
            <w:shd w:val="clear" w:color="auto" w:fill="auto"/>
          </w:tcPr>
          <w:p w:rsidR="007149BF" w:rsidRPr="000E7BE2" w:rsidRDefault="007149BF" w:rsidP="00BF6AB8">
            <w:pPr>
              <w:pStyle w:val="ConsPlusNormal"/>
              <w:jc w:val="both"/>
            </w:pPr>
            <w:r w:rsidRPr="000E7BE2">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0886" w:type="dxa"/>
            <w:shd w:val="clear" w:color="auto" w:fill="auto"/>
          </w:tcPr>
          <w:p w:rsidR="007149BF" w:rsidRPr="00932151" w:rsidRDefault="007149BF" w:rsidP="00BF6AB8">
            <w:pPr>
              <w:widowControl w:val="0"/>
              <w:autoSpaceDE w:val="0"/>
              <w:autoSpaceDN w:val="0"/>
              <w:adjustRightInd w:val="0"/>
              <w:jc w:val="both"/>
            </w:pPr>
            <w:r>
              <w:t xml:space="preserve">ПбР. </w:t>
            </w:r>
            <w:r w:rsidRPr="00932151">
              <w:t>4</w:t>
            </w:r>
            <w:r>
              <w:t xml:space="preserve">. </w:t>
            </w:r>
            <w:r w:rsidRPr="00932151">
              <w:t xml:space="preserve">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7149BF" w:rsidRPr="000E7BE2" w:rsidRDefault="007149BF" w:rsidP="00BF6AB8">
            <w:pPr>
              <w:ind w:left="5" w:hanging="5"/>
              <w:jc w:val="both"/>
              <w:rPr>
                <w:highlight w:val="yellow"/>
              </w:rPr>
            </w:pPr>
          </w:p>
        </w:tc>
      </w:tr>
      <w:tr w:rsidR="007149BF" w:rsidRPr="00A5601A" w:rsidTr="00BF6AB8">
        <w:tc>
          <w:tcPr>
            <w:tcW w:w="4673" w:type="dxa"/>
            <w:shd w:val="clear" w:color="auto" w:fill="auto"/>
          </w:tcPr>
          <w:p w:rsidR="007149BF" w:rsidRPr="000E7BE2" w:rsidRDefault="007149BF" w:rsidP="00BF6AB8">
            <w:pPr>
              <w:pStyle w:val="ConsPlusNormal"/>
              <w:jc w:val="both"/>
            </w:pPr>
            <w:r w:rsidRPr="000E7BE2">
              <w:t xml:space="preserve">ОК 03. Планировать и реализовывать собственное профессиональное и личностное развитие, предпринимательскую деятельность в </w:t>
            </w:r>
            <w:r w:rsidRPr="000E7BE2">
              <w:lastRenderedPageBreak/>
              <w:t>профессиональной сфере, использовать знания по финансовой грамотности в различных жизненных ситуациях;</w:t>
            </w:r>
          </w:p>
        </w:tc>
        <w:tc>
          <w:tcPr>
            <w:tcW w:w="10886" w:type="dxa"/>
            <w:shd w:val="clear" w:color="auto" w:fill="auto"/>
          </w:tcPr>
          <w:p w:rsidR="007149BF" w:rsidRPr="00932151" w:rsidRDefault="007149BF" w:rsidP="00BF6AB8">
            <w:pPr>
              <w:widowControl w:val="0"/>
              <w:autoSpaceDE w:val="0"/>
              <w:autoSpaceDN w:val="0"/>
              <w:adjustRightInd w:val="0"/>
              <w:jc w:val="both"/>
            </w:pPr>
            <w:r>
              <w:lastRenderedPageBreak/>
              <w:t xml:space="preserve">ПРб. </w:t>
            </w:r>
            <w:r w:rsidRPr="00932151">
              <w:t>7</w:t>
            </w:r>
            <w:r>
              <w:t>.</w:t>
            </w:r>
            <w:r w:rsidRPr="00932151">
              <w:t xml:space="preserve">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7149BF" w:rsidRPr="000E7BE2" w:rsidRDefault="007149BF" w:rsidP="00BF6AB8">
            <w:pPr>
              <w:widowControl w:val="0"/>
              <w:autoSpaceDE w:val="0"/>
              <w:autoSpaceDN w:val="0"/>
              <w:adjustRightInd w:val="0"/>
              <w:jc w:val="both"/>
              <w:rPr>
                <w:highlight w:val="yellow"/>
              </w:rPr>
            </w:pPr>
            <w:r>
              <w:lastRenderedPageBreak/>
              <w:t xml:space="preserve">ПРб. </w:t>
            </w:r>
            <w:r w:rsidRPr="00932151">
              <w:t>8</w:t>
            </w:r>
            <w:r>
              <w:t>.</w:t>
            </w:r>
            <w:r w:rsidRPr="00932151">
              <w:t xml:space="preserve">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tc>
      </w:tr>
      <w:tr w:rsidR="007149BF" w:rsidRPr="00A5601A" w:rsidTr="00BF6AB8">
        <w:tc>
          <w:tcPr>
            <w:tcW w:w="4673" w:type="dxa"/>
            <w:shd w:val="clear" w:color="auto" w:fill="auto"/>
          </w:tcPr>
          <w:p w:rsidR="007149BF" w:rsidRPr="000E7BE2" w:rsidRDefault="007149BF" w:rsidP="00BF6AB8">
            <w:pPr>
              <w:pStyle w:val="ConsPlusNormal"/>
              <w:jc w:val="both"/>
            </w:pPr>
            <w:r w:rsidRPr="000E7BE2">
              <w:lastRenderedPageBreak/>
              <w:t>ОК 04. Эффективно взаимодействовать и работать в коллективе и команде;</w:t>
            </w:r>
          </w:p>
          <w:p w:rsidR="007149BF" w:rsidRPr="000E7BE2" w:rsidRDefault="007149BF" w:rsidP="00BF6AB8">
            <w:pPr>
              <w:ind w:left="5" w:hanging="5"/>
              <w:jc w:val="both"/>
            </w:pPr>
          </w:p>
        </w:tc>
        <w:tc>
          <w:tcPr>
            <w:tcW w:w="10886" w:type="dxa"/>
            <w:shd w:val="clear" w:color="auto" w:fill="auto"/>
          </w:tcPr>
          <w:p w:rsidR="007149BF" w:rsidRPr="00932151" w:rsidRDefault="007149BF" w:rsidP="00BF6AB8">
            <w:pPr>
              <w:widowControl w:val="0"/>
              <w:autoSpaceDE w:val="0"/>
              <w:autoSpaceDN w:val="0"/>
              <w:adjustRightInd w:val="0"/>
              <w:jc w:val="both"/>
            </w:pPr>
            <w:r>
              <w:t xml:space="preserve">ПРб. </w:t>
            </w:r>
            <w:r w:rsidRPr="00932151">
              <w:t>3</w:t>
            </w:r>
            <w:r>
              <w:t>.</w:t>
            </w:r>
            <w:r w:rsidRPr="00932151">
              <w:t xml:space="preserve">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7149BF" w:rsidRPr="000E7BE2" w:rsidRDefault="007149BF" w:rsidP="00BF6AB8">
            <w:pPr>
              <w:ind w:left="5" w:hanging="5"/>
              <w:jc w:val="both"/>
              <w:rPr>
                <w:highlight w:val="yellow"/>
              </w:rPr>
            </w:pPr>
          </w:p>
        </w:tc>
      </w:tr>
      <w:tr w:rsidR="007149BF" w:rsidRPr="00A5601A" w:rsidTr="00BF6AB8">
        <w:tc>
          <w:tcPr>
            <w:tcW w:w="4673" w:type="dxa"/>
            <w:shd w:val="clear" w:color="auto" w:fill="auto"/>
          </w:tcPr>
          <w:p w:rsidR="007149BF" w:rsidRPr="000E7BE2" w:rsidRDefault="007149BF" w:rsidP="00BF6AB8">
            <w:pPr>
              <w:widowControl w:val="0"/>
              <w:autoSpaceDE w:val="0"/>
              <w:autoSpaceDN w:val="0"/>
              <w:adjustRightInd w:val="0"/>
              <w:jc w:val="both"/>
            </w:pPr>
            <w:r w:rsidRPr="000E7BE2">
              <w:t>ПР5.обобщение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tc>
        <w:tc>
          <w:tcPr>
            <w:tcW w:w="10886" w:type="dxa"/>
            <w:shd w:val="clear" w:color="auto" w:fill="auto"/>
          </w:tcPr>
          <w:p w:rsidR="007149BF" w:rsidRPr="00932151" w:rsidRDefault="007149BF" w:rsidP="00BF6AB8">
            <w:pPr>
              <w:widowControl w:val="0"/>
              <w:autoSpaceDE w:val="0"/>
              <w:autoSpaceDN w:val="0"/>
              <w:adjustRightInd w:val="0"/>
              <w:jc w:val="both"/>
            </w:pPr>
            <w:r>
              <w:t xml:space="preserve">ПРб. </w:t>
            </w:r>
            <w:r w:rsidRPr="00932151">
              <w:t>5</w:t>
            </w:r>
            <w:r>
              <w:t>.</w:t>
            </w:r>
            <w:r w:rsidRPr="00932151">
              <w:t xml:space="preserve">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7149BF" w:rsidRPr="00932151" w:rsidRDefault="007149BF" w:rsidP="00BF6AB8">
            <w:pPr>
              <w:widowControl w:val="0"/>
              <w:autoSpaceDE w:val="0"/>
              <w:autoSpaceDN w:val="0"/>
              <w:adjustRightInd w:val="0"/>
              <w:jc w:val="both"/>
            </w:pPr>
            <w:r>
              <w:t xml:space="preserve">ПРб. </w:t>
            </w:r>
            <w:r w:rsidRPr="00932151">
              <w:t>6</w:t>
            </w:r>
            <w:r>
              <w:t>.</w:t>
            </w:r>
            <w:r w:rsidRPr="00932151">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7149BF" w:rsidRPr="000E7BE2" w:rsidRDefault="007149BF" w:rsidP="00BF6AB8">
            <w:pPr>
              <w:jc w:val="both"/>
              <w:rPr>
                <w:highlight w:val="yellow"/>
              </w:rPr>
            </w:pPr>
          </w:p>
        </w:tc>
      </w:tr>
      <w:tr w:rsidR="007149BF" w:rsidRPr="00A5601A" w:rsidTr="00BF6AB8">
        <w:tc>
          <w:tcPr>
            <w:tcW w:w="4673" w:type="dxa"/>
            <w:shd w:val="clear" w:color="auto" w:fill="auto"/>
          </w:tcPr>
          <w:p w:rsidR="007149BF" w:rsidRPr="000E7BE2" w:rsidRDefault="007149BF" w:rsidP="00BF6AB8">
            <w:pPr>
              <w:pStyle w:val="ConsPlusNormal"/>
              <w:jc w:val="both"/>
            </w:pPr>
            <w:r w:rsidRPr="000E7BE2">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w:t>
            </w:r>
            <w:r w:rsidRPr="000E7BE2">
              <w:lastRenderedPageBreak/>
              <w:t>поведения;</w:t>
            </w:r>
          </w:p>
          <w:p w:rsidR="007149BF" w:rsidRPr="000E7BE2" w:rsidRDefault="007149BF" w:rsidP="00BF6AB8">
            <w:pPr>
              <w:ind w:left="5" w:hanging="5"/>
              <w:jc w:val="both"/>
            </w:pPr>
          </w:p>
        </w:tc>
        <w:tc>
          <w:tcPr>
            <w:tcW w:w="10886" w:type="dxa"/>
            <w:shd w:val="clear" w:color="auto" w:fill="auto"/>
          </w:tcPr>
          <w:p w:rsidR="007149BF" w:rsidRPr="00932151" w:rsidRDefault="007149BF" w:rsidP="00BF6AB8">
            <w:pPr>
              <w:widowControl w:val="0"/>
              <w:autoSpaceDE w:val="0"/>
              <w:autoSpaceDN w:val="0"/>
              <w:adjustRightInd w:val="0"/>
              <w:jc w:val="both"/>
            </w:pPr>
            <w:r>
              <w:lastRenderedPageBreak/>
              <w:t xml:space="preserve">ПРб. </w:t>
            </w:r>
            <w:r w:rsidRPr="00932151">
              <w:t>2</w:t>
            </w:r>
            <w:r>
              <w:t>.</w:t>
            </w:r>
            <w:r w:rsidRPr="00932151">
              <w:t xml:space="preserve">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7149BF" w:rsidRPr="000E7BE2" w:rsidRDefault="007149BF" w:rsidP="00BF6AB8">
            <w:pPr>
              <w:widowControl w:val="0"/>
              <w:autoSpaceDE w:val="0"/>
              <w:autoSpaceDN w:val="0"/>
              <w:adjustRightInd w:val="0"/>
              <w:jc w:val="both"/>
              <w:rPr>
                <w:highlight w:val="yellow"/>
              </w:rPr>
            </w:pPr>
            <w:r>
              <w:t xml:space="preserve">ПРб. </w:t>
            </w:r>
            <w:r w:rsidRPr="00932151">
              <w:t>9</w:t>
            </w:r>
            <w:r>
              <w:t>.</w:t>
            </w:r>
            <w:r w:rsidRPr="00932151">
              <w:t xml:space="preserve">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w:t>
            </w:r>
            <w:r w:rsidRPr="00932151">
              <w:lastRenderedPageBreak/>
              <w:t>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tc>
      </w:tr>
      <w:tr w:rsidR="007149BF" w:rsidRPr="00A5601A" w:rsidTr="00BF6AB8">
        <w:tc>
          <w:tcPr>
            <w:tcW w:w="4673" w:type="dxa"/>
            <w:shd w:val="clear" w:color="auto" w:fill="auto"/>
          </w:tcPr>
          <w:p w:rsidR="007149BF" w:rsidRPr="000E7BE2" w:rsidRDefault="007149BF" w:rsidP="00BF6AB8">
            <w:pPr>
              <w:pStyle w:val="ConsPlusNormal"/>
              <w:jc w:val="both"/>
            </w:pPr>
            <w:r w:rsidRPr="000E7BE2">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0886" w:type="dxa"/>
            <w:shd w:val="clear" w:color="auto" w:fill="auto"/>
          </w:tcPr>
          <w:p w:rsidR="007149BF" w:rsidRPr="00932151" w:rsidRDefault="007149BF" w:rsidP="00BF6AB8">
            <w:pPr>
              <w:widowControl w:val="0"/>
              <w:autoSpaceDE w:val="0"/>
              <w:autoSpaceDN w:val="0"/>
              <w:adjustRightInd w:val="0"/>
              <w:jc w:val="both"/>
            </w:pPr>
            <w:r>
              <w:t xml:space="preserve">ПРб. </w:t>
            </w:r>
            <w:r w:rsidRPr="00932151">
              <w:t>12</w:t>
            </w:r>
            <w:r>
              <w:t>.</w:t>
            </w:r>
            <w:r w:rsidRPr="00932151">
              <w:t xml:space="preserve">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7149BF" w:rsidRPr="000E7BE2" w:rsidRDefault="007149BF" w:rsidP="00BF6AB8">
            <w:pPr>
              <w:ind w:left="5" w:hanging="5"/>
              <w:jc w:val="both"/>
              <w:rPr>
                <w:highlight w:val="yellow"/>
              </w:rPr>
            </w:pPr>
          </w:p>
        </w:tc>
      </w:tr>
      <w:tr w:rsidR="007149BF" w:rsidRPr="00A5601A" w:rsidTr="00BF6AB8">
        <w:tc>
          <w:tcPr>
            <w:tcW w:w="4673" w:type="dxa"/>
            <w:shd w:val="clear" w:color="auto" w:fill="auto"/>
          </w:tcPr>
          <w:p w:rsidR="007149BF" w:rsidRPr="000E7BE2" w:rsidRDefault="007149BF" w:rsidP="00BF6AB8">
            <w:pPr>
              <w:ind w:left="5" w:hanging="5"/>
              <w:jc w:val="both"/>
            </w:pPr>
            <w:r w:rsidRPr="000E7BE2">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0886" w:type="dxa"/>
            <w:shd w:val="clear" w:color="auto" w:fill="auto"/>
          </w:tcPr>
          <w:p w:rsidR="007149BF" w:rsidRPr="00932151" w:rsidRDefault="007149BF" w:rsidP="00BF6AB8">
            <w:pPr>
              <w:widowControl w:val="0"/>
              <w:autoSpaceDE w:val="0"/>
              <w:autoSpaceDN w:val="0"/>
              <w:adjustRightInd w:val="0"/>
              <w:jc w:val="both"/>
            </w:pPr>
            <w:r>
              <w:t xml:space="preserve">ПРб. </w:t>
            </w:r>
            <w:r w:rsidRPr="00932151">
              <w:t>10</w:t>
            </w:r>
            <w:r>
              <w:t>.</w:t>
            </w:r>
            <w:r w:rsidRPr="00932151">
              <w:t xml:space="preserve">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7149BF" w:rsidRPr="000E7BE2" w:rsidRDefault="007149BF" w:rsidP="00BF6AB8">
            <w:pPr>
              <w:pStyle w:val="ConsPlusNormal"/>
              <w:spacing w:before="240"/>
              <w:ind w:left="5" w:hanging="5"/>
              <w:jc w:val="both"/>
              <w:rPr>
                <w:highlight w:val="yellow"/>
              </w:rPr>
            </w:pPr>
          </w:p>
        </w:tc>
      </w:tr>
      <w:tr w:rsidR="007149BF" w:rsidRPr="00A5601A" w:rsidTr="00BF6AB8">
        <w:tc>
          <w:tcPr>
            <w:tcW w:w="4673" w:type="dxa"/>
            <w:shd w:val="clear" w:color="auto" w:fill="auto"/>
          </w:tcPr>
          <w:p w:rsidR="007149BF" w:rsidRPr="000E7BE2" w:rsidRDefault="007149BF" w:rsidP="00BF6AB8">
            <w:pPr>
              <w:pStyle w:val="ConsPlusNormal"/>
              <w:jc w:val="both"/>
            </w:pPr>
            <w:r w:rsidRPr="000E7BE2">
              <w:t>ОК 09. Пользоваться профессиональной документацией на государственном и иностранном языках.</w:t>
            </w:r>
          </w:p>
          <w:p w:rsidR="007149BF" w:rsidRPr="000E7BE2" w:rsidRDefault="007149BF" w:rsidP="00BF6AB8">
            <w:pPr>
              <w:ind w:left="5" w:hanging="5"/>
              <w:jc w:val="both"/>
            </w:pPr>
          </w:p>
        </w:tc>
        <w:tc>
          <w:tcPr>
            <w:tcW w:w="10886" w:type="dxa"/>
            <w:shd w:val="clear" w:color="auto" w:fill="auto"/>
          </w:tcPr>
          <w:p w:rsidR="007149BF" w:rsidRPr="000E7BE2" w:rsidRDefault="007149BF" w:rsidP="00BF6AB8">
            <w:pPr>
              <w:widowControl w:val="0"/>
              <w:autoSpaceDE w:val="0"/>
              <w:autoSpaceDN w:val="0"/>
              <w:adjustRightInd w:val="0"/>
              <w:jc w:val="both"/>
              <w:rPr>
                <w:highlight w:val="yellow"/>
              </w:rPr>
            </w:pPr>
            <w:r>
              <w:t xml:space="preserve">ПРб. </w:t>
            </w:r>
            <w:r w:rsidRPr="00932151">
              <w:t>11</w:t>
            </w:r>
            <w:r>
              <w:t>.</w:t>
            </w:r>
            <w:r w:rsidRPr="00932151">
              <w:t xml:space="preserve">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tc>
      </w:tr>
    </w:tbl>
    <w:p w:rsidR="007149BF" w:rsidRPr="00A5601A" w:rsidRDefault="007149BF" w:rsidP="007149BF">
      <w:pPr>
        <w:jc w:val="both"/>
        <w:rPr>
          <w:color w:val="FF0000"/>
        </w:rPr>
      </w:pPr>
    </w:p>
    <w:p w:rsidR="007149BF" w:rsidRPr="00A5601A" w:rsidRDefault="007149BF" w:rsidP="007149BF">
      <w:pPr>
        <w:rPr>
          <w:color w:val="FF0000"/>
        </w:rPr>
      </w:pPr>
    </w:p>
    <w:p w:rsidR="007149BF" w:rsidRPr="00A5601A" w:rsidRDefault="007149BF" w:rsidP="007149BF">
      <w:pPr>
        <w:rPr>
          <w:color w:val="FF000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7149BF" w:rsidRPr="00722FDA" w:rsidTr="00BF6AB8">
        <w:tc>
          <w:tcPr>
            <w:tcW w:w="7054" w:type="dxa"/>
            <w:shd w:val="clear" w:color="auto" w:fill="FFFFFF"/>
          </w:tcPr>
          <w:p w:rsidR="007149BF" w:rsidRPr="00722FDA" w:rsidRDefault="007149BF" w:rsidP="00BF6AB8">
            <w:r w:rsidRPr="00722FDA">
              <w:t xml:space="preserve">Наименование </w:t>
            </w:r>
            <w:r>
              <w:t>ПК</w:t>
            </w:r>
            <w:r w:rsidRPr="00722FDA">
              <w:t xml:space="preserve"> согласно ФГОС СПО</w:t>
            </w:r>
          </w:p>
        </w:tc>
        <w:tc>
          <w:tcPr>
            <w:tcW w:w="7938" w:type="dxa"/>
            <w:shd w:val="clear" w:color="auto" w:fill="FFFFFF"/>
          </w:tcPr>
          <w:p w:rsidR="007149BF" w:rsidRPr="00722FDA" w:rsidRDefault="007149BF" w:rsidP="00BF6AB8">
            <w:pPr>
              <w:jc w:val="both"/>
            </w:pPr>
            <w:r w:rsidRPr="00722FDA">
              <w:t>Наименование предметных результатов (базовый уровень) согласно ФГОС СОО</w:t>
            </w:r>
          </w:p>
        </w:tc>
      </w:tr>
      <w:tr w:rsidR="007149BF" w:rsidRPr="00722FDA" w:rsidTr="00BF6AB8">
        <w:tc>
          <w:tcPr>
            <w:tcW w:w="7054" w:type="dxa"/>
            <w:shd w:val="clear" w:color="auto" w:fill="FFFFFF"/>
          </w:tcPr>
          <w:p w:rsidR="007149BF" w:rsidRPr="009F7688" w:rsidRDefault="007149BF" w:rsidP="00BF6AB8">
            <w:pPr>
              <w:contextualSpacing/>
              <w:jc w:val="both"/>
              <w:rPr>
                <w:color w:val="000000"/>
              </w:rPr>
            </w:pPr>
            <w:r w:rsidRPr="009F7688">
              <w:t xml:space="preserve">ПК 1.1. </w:t>
            </w:r>
            <w:r w:rsidRPr="009F7688">
              <w:rPr>
                <w:color w:val="000000"/>
              </w:rPr>
              <w:t>Выполнять сборку, монтаж и установку основных узлов электрических аппаратов, электрических машин,</w:t>
            </w:r>
            <w:r w:rsidRPr="009F7688">
              <w:rPr>
                <w:color w:val="000000"/>
              </w:rPr>
              <w:br/>
              <w:t>электрооборудования трансформаторных подстанций и цехового</w:t>
            </w:r>
            <w:r w:rsidRPr="009F7688">
              <w:rPr>
                <w:color w:val="000000"/>
              </w:rPr>
              <w:br/>
              <w:t>электрооборудования.</w:t>
            </w:r>
          </w:p>
          <w:p w:rsidR="007149BF" w:rsidRPr="009F7688" w:rsidRDefault="007149BF" w:rsidP="00BF6AB8">
            <w:pPr>
              <w:pStyle w:val="ConsPlusNormal"/>
              <w:jc w:val="both"/>
              <w:rPr>
                <w:color w:val="000000"/>
              </w:rPr>
            </w:pPr>
            <w:r w:rsidRPr="009F7688">
              <w:t xml:space="preserve">ПК 1.2. </w:t>
            </w:r>
            <w:r w:rsidRPr="009F7688">
              <w:rPr>
                <w:color w:val="000000"/>
              </w:rPr>
              <w:t>Выполнять монтаж электрических сетей.</w:t>
            </w:r>
          </w:p>
          <w:p w:rsidR="007149BF" w:rsidRPr="009F7688" w:rsidRDefault="007149BF" w:rsidP="00BF6AB8">
            <w:pPr>
              <w:jc w:val="both"/>
              <w:rPr>
                <w:color w:val="000000"/>
              </w:rPr>
            </w:pPr>
            <w:r w:rsidRPr="009F7688">
              <w:t xml:space="preserve">ПК 1.3. </w:t>
            </w:r>
            <w:r w:rsidRPr="009F7688">
              <w:rPr>
                <w:color w:val="000000"/>
              </w:rPr>
              <w:t>Принимать в эксплуатацию электрические аппараты, электрические машины, электрооборудование трансформаторных</w:t>
            </w:r>
            <w:r w:rsidRPr="009F7688">
              <w:rPr>
                <w:color w:val="000000"/>
              </w:rPr>
              <w:br/>
              <w:t>подстанций и цеховое электрооборудование.</w:t>
            </w:r>
          </w:p>
          <w:p w:rsidR="007149BF" w:rsidRPr="009F7688" w:rsidRDefault="007149BF" w:rsidP="00BF6AB8">
            <w:pPr>
              <w:jc w:val="both"/>
              <w:rPr>
                <w:color w:val="000000"/>
              </w:rPr>
            </w:pPr>
            <w:r w:rsidRPr="009F7688">
              <w:t xml:space="preserve">ПК 1.4. </w:t>
            </w:r>
            <w:r w:rsidRPr="009F7688">
              <w:rPr>
                <w:color w:val="000000"/>
              </w:rPr>
              <w:t>Производить оперативные переключения и испытания устройств электроснабжения и электрооборудования.</w:t>
            </w:r>
          </w:p>
          <w:p w:rsidR="007149BF" w:rsidRPr="00722FDA" w:rsidRDefault="007149BF" w:rsidP="00BF6AB8">
            <w:pPr>
              <w:jc w:val="both"/>
            </w:pPr>
          </w:p>
        </w:tc>
        <w:tc>
          <w:tcPr>
            <w:tcW w:w="7938" w:type="dxa"/>
            <w:vMerge w:val="restart"/>
            <w:shd w:val="clear" w:color="auto" w:fill="FFFFFF"/>
          </w:tcPr>
          <w:p w:rsidR="007149BF" w:rsidRPr="00932151" w:rsidRDefault="007149BF" w:rsidP="00BF6AB8">
            <w:pPr>
              <w:widowControl w:val="0"/>
              <w:autoSpaceDE w:val="0"/>
              <w:autoSpaceDN w:val="0"/>
              <w:adjustRightInd w:val="0"/>
              <w:jc w:val="both"/>
            </w:pPr>
            <w:r>
              <w:lastRenderedPageBreak/>
              <w:t xml:space="preserve">ПР </w:t>
            </w:r>
            <w:r w:rsidRPr="00932151">
              <w:t>2</w:t>
            </w:r>
            <w:r>
              <w:t>.</w:t>
            </w:r>
            <w:r w:rsidRPr="00932151">
              <w:t xml:space="preserve">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7149BF" w:rsidRDefault="007149BF" w:rsidP="00BF6AB8">
            <w:pPr>
              <w:pStyle w:val="ConsPlusNormal"/>
              <w:ind w:hanging="5"/>
              <w:jc w:val="both"/>
            </w:pPr>
            <w:r>
              <w:t xml:space="preserve">ПР </w:t>
            </w:r>
            <w:r w:rsidRPr="00932151">
              <w:t>8</w:t>
            </w:r>
            <w:r>
              <w:t>.</w:t>
            </w:r>
            <w:r w:rsidRPr="00932151">
              <w:t xml:space="preserve">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w:t>
            </w:r>
            <w:r w:rsidRPr="00932151">
              <w:lastRenderedPageBreak/>
              <w:t>безопасности;</w:t>
            </w:r>
          </w:p>
          <w:p w:rsidR="007149BF" w:rsidRPr="00FA2D37" w:rsidRDefault="007149BF" w:rsidP="00BF6AB8">
            <w:pPr>
              <w:pStyle w:val="ConsPlusNormal"/>
              <w:ind w:hanging="5"/>
              <w:jc w:val="both"/>
            </w:pPr>
            <w:r>
              <w:t xml:space="preserve">ПР </w:t>
            </w:r>
            <w:r w:rsidRPr="00932151">
              <w:t>9</w:t>
            </w:r>
            <w:r>
              <w:t>.</w:t>
            </w:r>
            <w:r w:rsidRPr="00932151">
              <w:t xml:space="preserve">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tc>
      </w:tr>
      <w:tr w:rsidR="007149BF" w:rsidRPr="00722FDA" w:rsidTr="00BF6AB8">
        <w:tc>
          <w:tcPr>
            <w:tcW w:w="7054" w:type="dxa"/>
            <w:shd w:val="clear" w:color="auto" w:fill="FFFFFF"/>
          </w:tcPr>
          <w:p w:rsidR="007149BF" w:rsidRPr="009F7688" w:rsidRDefault="007149BF" w:rsidP="00BF6AB8">
            <w:pPr>
              <w:pStyle w:val="ConsPlusNormal"/>
              <w:jc w:val="both"/>
              <w:rPr>
                <w:color w:val="000000"/>
              </w:rPr>
            </w:pPr>
            <w:r w:rsidRPr="009F7688">
              <w:lastRenderedPageBreak/>
              <w:t xml:space="preserve">ПК 2.1. </w:t>
            </w:r>
            <w:r w:rsidRPr="009F7688">
              <w:rPr>
                <w:color w:val="000000"/>
              </w:rPr>
              <w:t>Выполнять плановые осмотры и испытания устройств электроснабжения и электрооборудования, в том числе электрических машин и аппаратов, электрооборудования трансформаторных подстанций и цехового электрооборудования.</w:t>
            </w:r>
          </w:p>
          <w:p w:rsidR="007149BF" w:rsidRPr="009F7688" w:rsidRDefault="007149BF" w:rsidP="00BF6AB8">
            <w:pPr>
              <w:pStyle w:val="ConsPlusNormal"/>
              <w:jc w:val="both"/>
              <w:rPr>
                <w:color w:val="000000"/>
              </w:rPr>
            </w:pPr>
            <w:r w:rsidRPr="009F7688">
              <w:t xml:space="preserve">ПК 2.2. </w:t>
            </w:r>
            <w:r w:rsidRPr="009F7688">
              <w:rPr>
                <w:color w:val="000000"/>
              </w:rPr>
              <w:t>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w:t>
            </w:r>
          </w:p>
          <w:p w:rsidR="007149BF" w:rsidRPr="00722FDA" w:rsidRDefault="007149BF" w:rsidP="00BF6AB8">
            <w:pPr>
              <w:pStyle w:val="ConsPlusNormal"/>
              <w:jc w:val="both"/>
            </w:pPr>
            <w:r w:rsidRPr="009F7688">
              <w:t xml:space="preserve">ПК 2.3. </w:t>
            </w:r>
            <w:r w:rsidRPr="009F7688">
              <w:rPr>
                <w:color w:val="000000"/>
              </w:rPr>
              <w:t>Вести учет первичных данных по техническому</w:t>
            </w:r>
            <w:r w:rsidRPr="009F7688">
              <w:rPr>
                <w:color w:val="000000"/>
              </w:rPr>
              <w:br/>
              <w:t>обслуживанию устройств электроснабжения и</w:t>
            </w:r>
            <w:r w:rsidRPr="009F7688">
              <w:rPr>
                <w:color w:val="000000"/>
              </w:rPr>
              <w:br/>
              <w:t>электрооборудования в журналах.</w:t>
            </w:r>
          </w:p>
        </w:tc>
        <w:tc>
          <w:tcPr>
            <w:tcW w:w="7938" w:type="dxa"/>
            <w:vMerge/>
            <w:shd w:val="clear" w:color="auto" w:fill="FFFFFF"/>
          </w:tcPr>
          <w:p w:rsidR="007149BF" w:rsidRPr="00722FDA" w:rsidRDefault="007149BF" w:rsidP="00BF6AB8">
            <w:pPr>
              <w:jc w:val="both"/>
            </w:pPr>
          </w:p>
        </w:tc>
      </w:tr>
      <w:tr w:rsidR="007149BF" w:rsidRPr="00722FDA" w:rsidTr="00BF6AB8">
        <w:tc>
          <w:tcPr>
            <w:tcW w:w="7054" w:type="dxa"/>
            <w:shd w:val="clear" w:color="auto" w:fill="FFFFFF"/>
          </w:tcPr>
          <w:p w:rsidR="007149BF" w:rsidRPr="009F7688" w:rsidRDefault="007149BF" w:rsidP="00BF6AB8">
            <w:pPr>
              <w:pStyle w:val="ConsPlusNormal"/>
              <w:jc w:val="both"/>
              <w:rPr>
                <w:color w:val="000000"/>
              </w:rPr>
            </w:pPr>
            <w:r w:rsidRPr="009F7688">
              <w:t xml:space="preserve">ПК 3.1. </w:t>
            </w:r>
            <w:r w:rsidRPr="009F7688">
              <w:rPr>
                <w:color w:val="000000"/>
              </w:rPr>
              <w:t>Выявлять причины неисправностей с целью обеспечения бесперебойной работы устройств электроснабжения и электрооборудования, в том числе электрических машин и аппаратов, электрооборудования трансформаторных под станции и цехового электрооборудования.</w:t>
            </w:r>
          </w:p>
          <w:p w:rsidR="007149BF" w:rsidRPr="009F7688" w:rsidRDefault="007149BF" w:rsidP="00BF6AB8">
            <w:pPr>
              <w:pStyle w:val="ConsPlusNormal"/>
              <w:jc w:val="both"/>
              <w:rPr>
                <w:color w:val="000000"/>
              </w:rPr>
            </w:pPr>
            <w:r w:rsidRPr="009F7688">
              <w:t xml:space="preserve">ПК 3.2. </w:t>
            </w:r>
            <w:r w:rsidRPr="009F7688">
              <w:rPr>
                <w:color w:val="000000"/>
              </w:rPr>
              <w:t>Выполнять работы по ремонту и замене устройств электроснабжения и электрооборудования.</w:t>
            </w:r>
          </w:p>
          <w:p w:rsidR="007149BF" w:rsidRPr="009F7688" w:rsidRDefault="007149BF" w:rsidP="00BF6AB8">
            <w:pPr>
              <w:jc w:val="both"/>
              <w:rPr>
                <w:color w:val="000000"/>
              </w:rPr>
            </w:pPr>
            <w:r w:rsidRPr="009F7688">
              <w:t xml:space="preserve">ПК 3.3. </w:t>
            </w:r>
            <w:r w:rsidRPr="009F7688">
              <w:rPr>
                <w:color w:val="000000"/>
              </w:rPr>
              <w:t>Контролировать качество выполняемых ремонтных работ</w:t>
            </w:r>
            <w:r>
              <w:rPr>
                <w:color w:val="000000"/>
              </w:rPr>
              <w:t xml:space="preserve"> </w:t>
            </w:r>
            <w:r w:rsidRPr="009F7688">
              <w:rPr>
                <w:color w:val="000000"/>
              </w:rPr>
              <w:t>устройств электроснабжения и электрооборудования.</w:t>
            </w:r>
          </w:p>
          <w:p w:rsidR="007149BF" w:rsidRPr="00722FDA" w:rsidRDefault="007149BF" w:rsidP="00BF6AB8">
            <w:pPr>
              <w:jc w:val="both"/>
            </w:pPr>
          </w:p>
        </w:tc>
        <w:tc>
          <w:tcPr>
            <w:tcW w:w="7938" w:type="dxa"/>
            <w:vMerge/>
            <w:shd w:val="clear" w:color="auto" w:fill="FFFFFF"/>
          </w:tcPr>
          <w:p w:rsidR="007149BF" w:rsidRPr="00722FDA" w:rsidRDefault="007149BF" w:rsidP="00BF6AB8">
            <w:pPr>
              <w:jc w:val="both"/>
            </w:pPr>
          </w:p>
        </w:tc>
      </w:tr>
    </w:tbl>
    <w:p w:rsidR="007149BF" w:rsidRPr="00A5601A" w:rsidRDefault="007149BF" w:rsidP="007149BF">
      <w:pPr>
        <w:rPr>
          <w:color w:val="FF0000"/>
        </w:rPr>
        <w:sectPr w:rsidR="007149BF" w:rsidRPr="00A5601A" w:rsidSect="00BF6AB8">
          <w:pgSz w:w="16838" w:h="11906" w:orient="landscape"/>
          <w:pgMar w:top="850" w:right="1134" w:bottom="1701" w:left="1134" w:header="708" w:footer="708" w:gutter="0"/>
          <w:cols w:space="708"/>
          <w:docGrid w:linePitch="360"/>
        </w:sectPr>
      </w:pPr>
    </w:p>
    <w:p w:rsidR="007149BF" w:rsidRPr="00E0313C" w:rsidRDefault="007149BF" w:rsidP="007149BF">
      <w:pPr>
        <w:rPr>
          <w:b/>
        </w:rPr>
      </w:pPr>
      <w:r w:rsidRPr="00E0313C">
        <w:rPr>
          <w:b/>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rsidR="007149BF" w:rsidRPr="00A5601A" w:rsidRDefault="007149BF" w:rsidP="007149BF">
      <w:pPr>
        <w:rPr>
          <w:color w:val="FF0000"/>
        </w:rPr>
      </w:pPr>
    </w:p>
    <w:p w:rsidR="007149BF" w:rsidRPr="00A5601A" w:rsidRDefault="007149BF" w:rsidP="007149BF">
      <w:pPr>
        <w:rPr>
          <w:color w:val="FF0000"/>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2001"/>
        <w:gridCol w:w="1985"/>
        <w:gridCol w:w="2685"/>
        <w:gridCol w:w="2559"/>
        <w:gridCol w:w="2552"/>
      </w:tblGrid>
      <w:tr w:rsidR="007149BF" w:rsidRPr="00FA2D37" w:rsidTr="00BF6AB8">
        <w:tc>
          <w:tcPr>
            <w:tcW w:w="2785" w:type="dxa"/>
            <w:vMerge w:val="restart"/>
            <w:shd w:val="clear" w:color="auto" w:fill="auto"/>
          </w:tcPr>
          <w:p w:rsidR="007149BF" w:rsidRPr="00FA2D37" w:rsidRDefault="007149BF" w:rsidP="00BF6AB8">
            <w:r w:rsidRPr="00FA2D37">
              <w:t>Образовательные результаты</w:t>
            </w:r>
          </w:p>
        </w:tc>
        <w:tc>
          <w:tcPr>
            <w:tcW w:w="3986" w:type="dxa"/>
            <w:gridSpan w:val="2"/>
            <w:shd w:val="clear" w:color="auto" w:fill="auto"/>
          </w:tcPr>
          <w:p w:rsidR="007149BF" w:rsidRPr="00FA2D37" w:rsidRDefault="007149BF" w:rsidP="00BF6AB8">
            <w:r w:rsidRPr="00FA2D37">
              <w:t>Результаты дисциплин общепрофессионального цикла</w:t>
            </w:r>
          </w:p>
        </w:tc>
        <w:tc>
          <w:tcPr>
            <w:tcW w:w="7796" w:type="dxa"/>
            <w:gridSpan w:val="3"/>
            <w:shd w:val="clear" w:color="auto" w:fill="auto"/>
          </w:tcPr>
          <w:p w:rsidR="007149BF" w:rsidRPr="00FA2D37" w:rsidRDefault="007149BF" w:rsidP="00BF6AB8">
            <w:r w:rsidRPr="00FA2D37">
              <w:t>Результаты профессиональных модулей</w:t>
            </w:r>
          </w:p>
        </w:tc>
      </w:tr>
      <w:tr w:rsidR="007149BF" w:rsidRPr="00FA2D37" w:rsidTr="00BF6AB8">
        <w:trPr>
          <w:trHeight w:val="1859"/>
        </w:trPr>
        <w:tc>
          <w:tcPr>
            <w:tcW w:w="2785" w:type="dxa"/>
            <w:vMerge/>
            <w:shd w:val="clear" w:color="auto" w:fill="auto"/>
          </w:tcPr>
          <w:p w:rsidR="007149BF" w:rsidRPr="00FA2D37" w:rsidRDefault="007149BF" w:rsidP="00BF6AB8"/>
        </w:tc>
        <w:tc>
          <w:tcPr>
            <w:tcW w:w="2001" w:type="dxa"/>
            <w:shd w:val="clear" w:color="auto" w:fill="auto"/>
          </w:tcPr>
          <w:p w:rsidR="007149BF" w:rsidRPr="00FA2D37" w:rsidRDefault="007149BF" w:rsidP="00BF6AB8">
            <w:pPr>
              <w:rPr>
                <w:b/>
              </w:rPr>
            </w:pPr>
            <w:r w:rsidRPr="00FA2D37">
              <w:rPr>
                <w:b/>
              </w:rPr>
              <w:t>БЖД</w:t>
            </w:r>
          </w:p>
        </w:tc>
        <w:tc>
          <w:tcPr>
            <w:tcW w:w="1985" w:type="dxa"/>
          </w:tcPr>
          <w:p w:rsidR="007149BF" w:rsidRPr="00FA2D37" w:rsidRDefault="007149BF" w:rsidP="00BF6AB8">
            <w:pPr>
              <w:rPr>
                <w:b/>
              </w:rPr>
            </w:pPr>
            <w:r w:rsidRPr="00FA2D37">
              <w:rPr>
                <w:b/>
              </w:rPr>
              <w:t>Охрана труда</w:t>
            </w:r>
          </w:p>
        </w:tc>
        <w:tc>
          <w:tcPr>
            <w:tcW w:w="2685" w:type="dxa"/>
            <w:shd w:val="clear" w:color="auto" w:fill="auto"/>
          </w:tcPr>
          <w:p w:rsidR="007149BF" w:rsidRPr="00101E19" w:rsidRDefault="007149BF" w:rsidP="00BF6AB8">
            <w:pPr>
              <w:rPr>
                <w:b/>
              </w:rPr>
            </w:pPr>
            <w:r w:rsidRPr="00101E19">
              <w:rPr>
                <w:b/>
              </w:rPr>
              <w:t xml:space="preserve">ПМ.01 </w:t>
            </w:r>
            <w:r w:rsidRPr="00101E19">
              <w:rPr>
                <w:b/>
                <w:bCs/>
                <w:kern w:val="2"/>
              </w:rPr>
              <w:t>Выполнение монтажа и наладки устройств электроснабжения и электрооборудования (по отраслям)</w:t>
            </w:r>
          </w:p>
        </w:tc>
        <w:tc>
          <w:tcPr>
            <w:tcW w:w="2559" w:type="dxa"/>
          </w:tcPr>
          <w:p w:rsidR="007149BF" w:rsidRPr="00101E19" w:rsidRDefault="007149BF" w:rsidP="00BF6AB8">
            <w:pPr>
              <w:rPr>
                <w:b/>
                <w:bCs/>
                <w:kern w:val="2"/>
              </w:rPr>
            </w:pPr>
            <w:r w:rsidRPr="00101E19">
              <w:rPr>
                <w:b/>
              </w:rPr>
              <w:t xml:space="preserve">ПМ.02 </w:t>
            </w:r>
            <w:r w:rsidRPr="00101E19">
              <w:rPr>
                <w:b/>
                <w:bCs/>
                <w:kern w:val="2"/>
              </w:rPr>
              <w:t>Выполнение технического обслуживания устройств электроснабжения и электрооборудования (по отраслям)</w:t>
            </w:r>
          </w:p>
          <w:p w:rsidR="007149BF" w:rsidRPr="00FA2D37" w:rsidRDefault="007149BF" w:rsidP="00BF6AB8">
            <w:pPr>
              <w:pStyle w:val="ConsPlusNormal"/>
              <w:rPr>
                <w:b/>
              </w:rPr>
            </w:pPr>
          </w:p>
        </w:tc>
        <w:tc>
          <w:tcPr>
            <w:tcW w:w="2552" w:type="dxa"/>
          </w:tcPr>
          <w:p w:rsidR="007149BF" w:rsidRPr="00101E19" w:rsidRDefault="007149BF" w:rsidP="00BF6AB8">
            <w:pPr>
              <w:rPr>
                <w:b/>
                <w:kern w:val="2"/>
              </w:rPr>
            </w:pPr>
            <w:r w:rsidRPr="00101E19">
              <w:rPr>
                <w:b/>
              </w:rPr>
              <w:t xml:space="preserve">ПМ.03 </w:t>
            </w:r>
            <w:r w:rsidRPr="00101E19">
              <w:rPr>
                <w:b/>
                <w:kern w:val="2"/>
              </w:rPr>
              <w:t>Выполнение ремонта работ по предупреждению аварий и неполадок устройств электроснабжения и электрооборудования (по отраслям)</w:t>
            </w:r>
          </w:p>
          <w:p w:rsidR="007149BF" w:rsidRPr="00FA2D37" w:rsidRDefault="007149BF" w:rsidP="00BF6AB8">
            <w:pPr>
              <w:pStyle w:val="ConsPlusNormal"/>
              <w:rPr>
                <w:b/>
              </w:rPr>
            </w:pPr>
          </w:p>
        </w:tc>
      </w:tr>
      <w:tr w:rsidR="007149BF" w:rsidRPr="00FA2D37" w:rsidTr="00BF6AB8">
        <w:tc>
          <w:tcPr>
            <w:tcW w:w="2785" w:type="dxa"/>
            <w:shd w:val="clear" w:color="auto" w:fill="auto"/>
          </w:tcPr>
          <w:p w:rsidR="007149BF" w:rsidRPr="00932151" w:rsidRDefault="007149BF" w:rsidP="00BF6AB8">
            <w:pPr>
              <w:widowControl w:val="0"/>
              <w:autoSpaceDE w:val="0"/>
              <w:autoSpaceDN w:val="0"/>
              <w:adjustRightInd w:val="0"/>
            </w:pPr>
            <w:r>
              <w:t xml:space="preserve">ПРб 1. </w:t>
            </w:r>
            <w:r w:rsidRPr="00932151">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7149BF" w:rsidRPr="00FA2D37" w:rsidRDefault="007149BF" w:rsidP="00BF6AB8"/>
        </w:tc>
        <w:tc>
          <w:tcPr>
            <w:tcW w:w="2001" w:type="dxa"/>
            <w:shd w:val="clear" w:color="auto" w:fill="auto"/>
          </w:tcPr>
          <w:p w:rsidR="007149BF" w:rsidRPr="00FA2D37" w:rsidRDefault="007149BF" w:rsidP="00BF6AB8">
            <w:pPr>
              <w:pStyle w:val="ConsPlusNormal"/>
            </w:pPr>
            <w:r w:rsidRPr="00FA2D37">
              <w:t xml:space="preserve">Знать: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w:t>
            </w:r>
            <w:r w:rsidRPr="00FA2D37">
              <w:lastRenderedPageBreak/>
              <w:t>серьезной угрозе национальной безопасности</w:t>
            </w:r>
          </w:p>
        </w:tc>
        <w:tc>
          <w:tcPr>
            <w:tcW w:w="1985" w:type="dxa"/>
          </w:tcPr>
          <w:p w:rsidR="007149BF" w:rsidRPr="00FA2D37" w:rsidRDefault="007149BF" w:rsidP="00BF6AB8">
            <w:pPr>
              <w:pStyle w:val="ConsPlusNormal"/>
            </w:pPr>
            <w:r w:rsidRPr="00FA2D37">
              <w:lastRenderedPageBreak/>
              <w:t>Знать: основные источники воздействия на окружающую среду; основные причины возникновения пожаров и взрывов</w:t>
            </w:r>
          </w:p>
          <w:p w:rsidR="007149BF" w:rsidRPr="00FA2D37" w:rsidRDefault="007149BF" w:rsidP="00BF6AB8">
            <w:pPr>
              <w:pStyle w:val="ConsPlusNormal"/>
            </w:pPr>
          </w:p>
        </w:tc>
        <w:tc>
          <w:tcPr>
            <w:tcW w:w="2685" w:type="dxa"/>
            <w:shd w:val="clear" w:color="auto" w:fill="auto"/>
          </w:tcPr>
          <w:p w:rsidR="007149BF" w:rsidRPr="00FA2D37" w:rsidRDefault="007149BF" w:rsidP="00BF6AB8">
            <w:r w:rsidRPr="00FA2D37">
              <w:t>Не выявлено</w:t>
            </w:r>
          </w:p>
        </w:tc>
        <w:tc>
          <w:tcPr>
            <w:tcW w:w="2559" w:type="dxa"/>
          </w:tcPr>
          <w:p w:rsidR="007149BF" w:rsidRPr="00FA2D37" w:rsidRDefault="007149BF" w:rsidP="00BF6AB8">
            <w:r w:rsidRPr="00FA2D37">
              <w:t>Не выявлено</w:t>
            </w:r>
          </w:p>
        </w:tc>
        <w:tc>
          <w:tcPr>
            <w:tcW w:w="2552" w:type="dxa"/>
          </w:tcPr>
          <w:p w:rsidR="007149BF" w:rsidRPr="00FA2D37" w:rsidRDefault="007149BF" w:rsidP="00BF6AB8">
            <w:r w:rsidRPr="00FA2D37">
              <w:t>Не выявлено</w:t>
            </w:r>
          </w:p>
        </w:tc>
      </w:tr>
      <w:tr w:rsidR="007149BF" w:rsidRPr="00FA2D37" w:rsidTr="00BF6AB8">
        <w:tc>
          <w:tcPr>
            <w:tcW w:w="2785" w:type="dxa"/>
            <w:shd w:val="clear" w:color="auto" w:fill="auto"/>
          </w:tcPr>
          <w:p w:rsidR="007149BF" w:rsidRPr="00932151" w:rsidRDefault="007149BF" w:rsidP="00BF6AB8">
            <w:pPr>
              <w:widowControl w:val="0"/>
              <w:autoSpaceDE w:val="0"/>
              <w:autoSpaceDN w:val="0"/>
              <w:adjustRightInd w:val="0"/>
              <w:jc w:val="both"/>
            </w:pPr>
            <w:r w:rsidRPr="00FA2D37">
              <w:lastRenderedPageBreak/>
              <w:t xml:space="preserve">ПРб.02. </w:t>
            </w:r>
            <w:r w:rsidRPr="00932151">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7149BF" w:rsidRPr="00FA2D37" w:rsidRDefault="007149BF" w:rsidP="00BF6AB8"/>
        </w:tc>
        <w:tc>
          <w:tcPr>
            <w:tcW w:w="2001" w:type="dxa"/>
            <w:shd w:val="clear" w:color="auto" w:fill="auto"/>
          </w:tcPr>
          <w:p w:rsidR="007149BF" w:rsidRPr="00FA2D37" w:rsidRDefault="007149BF" w:rsidP="00BF6AB8">
            <w:r w:rsidRPr="00FA2D37">
              <w:t xml:space="preserve">Знать: основные виды потенциальных опасностей и их последствия в профессиональной деятельности и быту, принципы снижения вероятности их реализации </w:t>
            </w:r>
          </w:p>
        </w:tc>
        <w:tc>
          <w:tcPr>
            <w:tcW w:w="1985" w:type="dxa"/>
          </w:tcPr>
          <w:p w:rsidR="007149BF" w:rsidRPr="00FA2D37" w:rsidRDefault="007149BF" w:rsidP="00BF6AB8">
            <w:pPr>
              <w:pStyle w:val="ConsPlusNormal"/>
            </w:pPr>
            <w:r w:rsidRPr="00FA2D37">
              <w:t>Знать: законодательство в области охраны труда; нормативные документы по охране труда и здоровья, основы профгигиены, профсанитарии и пожаробезопасности;</w:t>
            </w:r>
          </w:p>
          <w:p w:rsidR="007149BF" w:rsidRPr="00FA2D37" w:rsidRDefault="007149BF" w:rsidP="00BF6AB8">
            <w:pPr>
              <w:pStyle w:val="ConsPlusNormal"/>
            </w:pPr>
            <w:r w:rsidRPr="00FA2D37">
              <w:t xml:space="preserve">общие требования безопасности на территории организации и в производственных помещениях; правовые и организационные основы охраны труда на предприятии, систему мер по безопасной эксплуатации опасных </w:t>
            </w:r>
            <w:r w:rsidRPr="00FA2D37">
              <w:lastRenderedPageBreak/>
              <w:t>производственных объектов и снижению вредного воздействия на окружающую среду, профилактические мероприятия по технике безопасности и производственной санитарии;</w:t>
            </w:r>
          </w:p>
          <w:p w:rsidR="007149BF" w:rsidRPr="00FA2D37" w:rsidRDefault="007149BF" w:rsidP="00BF6AB8">
            <w:pPr>
              <w:pStyle w:val="ConsPlusNormal"/>
            </w:pPr>
            <w:r w:rsidRPr="00FA2D37">
              <w:t>права и обязанности работников в области охраны труда;</w:t>
            </w:r>
          </w:p>
          <w:p w:rsidR="007149BF" w:rsidRPr="00FA2D37" w:rsidRDefault="007149BF" w:rsidP="00BF6AB8">
            <w:pPr>
              <w:pStyle w:val="ConsPlusNormal"/>
            </w:pPr>
            <w:r w:rsidRPr="00FA2D37">
              <w:t>правила безопасной эксплуатации установок и аппаратов;</w:t>
            </w:r>
          </w:p>
          <w:p w:rsidR="007149BF" w:rsidRPr="00FA2D37" w:rsidRDefault="007149BF" w:rsidP="00BF6AB8">
            <w:pPr>
              <w:pStyle w:val="ConsPlusNormal"/>
            </w:pPr>
            <w:r w:rsidRPr="00FA2D37">
              <w:t>правила и нормы охраны труда, техники безопасности, личной и производственной санитарии и противопожарной защиты;</w:t>
            </w:r>
          </w:p>
          <w:p w:rsidR="007149BF" w:rsidRPr="00FA2D37" w:rsidRDefault="007149BF" w:rsidP="00BF6AB8">
            <w:pPr>
              <w:pStyle w:val="ConsPlusNormal"/>
            </w:pPr>
            <w:r w:rsidRPr="00FA2D37">
              <w:t xml:space="preserve">предельно </w:t>
            </w:r>
            <w:r w:rsidRPr="00FA2D37">
              <w:lastRenderedPageBreak/>
              <w:t>допустимые концентрации (ПДК) и индивидуальные средства защиты;</w:t>
            </w:r>
          </w:p>
          <w:p w:rsidR="007149BF" w:rsidRPr="00FA2D37" w:rsidRDefault="007149BF" w:rsidP="00BF6AB8">
            <w:pPr>
              <w:pStyle w:val="ConsPlusNormal"/>
            </w:pPr>
            <w:r w:rsidRPr="00FA2D37">
              <w:t xml:space="preserve"> </w:t>
            </w:r>
          </w:p>
        </w:tc>
        <w:tc>
          <w:tcPr>
            <w:tcW w:w="2685" w:type="dxa"/>
            <w:shd w:val="clear" w:color="auto" w:fill="auto"/>
          </w:tcPr>
          <w:p w:rsidR="007149BF" w:rsidRPr="00FA2D37" w:rsidRDefault="007149BF" w:rsidP="00BF6AB8">
            <w:r w:rsidRPr="00FA2D37">
              <w:lastRenderedPageBreak/>
              <w:t>Знать: требования безопасности выполнения слесарно-сборочных и электромонтажных работ; технику безопасности на производственной и учебной практике</w:t>
            </w:r>
          </w:p>
        </w:tc>
        <w:tc>
          <w:tcPr>
            <w:tcW w:w="2559" w:type="dxa"/>
          </w:tcPr>
          <w:p w:rsidR="007149BF" w:rsidRPr="00FA2D37" w:rsidRDefault="007149BF" w:rsidP="00BF6AB8">
            <w:pPr>
              <w:pStyle w:val="ConsPlusNormal"/>
            </w:pPr>
            <w:r w:rsidRPr="00FA2D37">
              <w:t>Знать: документацию на техническое обслуживание приборов;</w:t>
            </w:r>
          </w:p>
          <w:p w:rsidR="007149BF" w:rsidRPr="00FA2D37" w:rsidRDefault="007149BF" w:rsidP="00BF6AB8">
            <w:r w:rsidRPr="00FA2D37">
              <w:t>систему эксплуатации и поверки приборов</w:t>
            </w:r>
          </w:p>
        </w:tc>
        <w:tc>
          <w:tcPr>
            <w:tcW w:w="2552" w:type="dxa"/>
          </w:tcPr>
          <w:p w:rsidR="007149BF" w:rsidRPr="00FA2D37" w:rsidRDefault="007149BF" w:rsidP="00BF6AB8">
            <w:r w:rsidRPr="00FA2D37">
              <w:t>Знать: обязанности электромонтера по техническому обслуживанию электрооборудования и обязанности дежурного электромонтера</w:t>
            </w:r>
          </w:p>
          <w:p w:rsidR="007149BF" w:rsidRPr="00FA2D37" w:rsidRDefault="007149BF" w:rsidP="00BF6AB8">
            <w:r w:rsidRPr="00FA2D37">
              <w:t>Уметь: оформлять ремонтные нормативы, категории ремонтной сложности и определять их</w:t>
            </w:r>
          </w:p>
        </w:tc>
      </w:tr>
      <w:tr w:rsidR="007149BF" w:rsidRPr="00FA2D37" w:rsidTr="00BF6AB8">
        <w:tc>
          <w:tcPr>
            <w:tcW w:w="2785" w:type="dxa"/>
            <w:shd w:val="clear" w:color="auto" w:fill="auto"/>
          </w:tcPr>
          <w:p w:rsidR="007149BF" w:rsidRPr="00932151" w:rsidRDefault="007149BF" w:rsidP="00BF6AB8">
            <w:pPr>
              <w:widowControl w:val="0"/>
              <w:autoSpaceDE w:val="0"/>
              <w:autoSpaceDN w:val="0"/>
              <w:adjustRightInd w:val="0"/>
              <w:jc w:val="both"/>
            </w:pPr>
            <w:r>
              <w:lastRenderedPageBreak/>
              <w:t xml:space="preserve">ПРб </w:t>
            </w:r>
            <w:r w:rsidRPr="00932151">
              <w:t>3</w:t>
            </w:r>
            <w:r>
              <w:t>.</w:t>
            </w:r>
            <w:r w:rsidRPr="00932151">
              <w:t xml:space="preserve">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7149BF" w:rsidRPr="00FA2D37" w:rsidRDefault="007149BF" w:rsidP="00BF6AB8"/>
        </w:tc>
        <w:tc>
          <w:tcPr>
            <w:tcW w:w="2001" w:type="dxa"/>
            <w:shd w:val="clear" w:color="auto" w:fill="auto"/>
          </w:tcPr>
          <w:p w:rsidR="007149BF" w:rsidRPr="00FA2D37" w:rsidRDefault="007149BF" w:rsidP="00BF6AB8">
            <w:pPr>
              <w:pStyle w:val="ConsPlusNormal"/>
            </w:pPr>
            <w:r w:rsidRPr="00FA2D37">
              <w:t>Знать: способы защиты населения от оружия массового поражения</w:t>
            </w:r>
          </w:p>
        </w:tc>
        <w:tc>
          <w:tcPr>
            <w:tcW w:w="1985" w:type="dxa"/>
          </w:tcPr>
          <w:p w:rsidR="007149BF" w:rsidRPr="00FA2D37" w:rsidRDefault="007149BF" w:rsidP="00BF6AB8">
            <w:pPr>
              <w:pStyle w:val="ConsPlusNormal"/>
            </w:pPr>
            <w:r w:rsidRPr="00FA2D37">
              <w:t>Знать: возможные опасные и вредные факторы и средства защиты;</w:t>
            </w:r>
          </w:p>
          <w:p w:rsidR="007149BF" w:rsidRPr="00FA2D37" w:rsidRDefault="007149BF" w:rsidP="00BF6AB8">
            <w:pPr>
              <w:pStyle w:val="ConsPlusNormal"/>
            </w:pPr>
            <w:r w:rsidRPr="00FA2D37">
              <w:t>действие токсичных веществ на организм человека; виды и правила проведения инструктажей по охране труда</w:t>
            </w:r>
          </w:p>
        </w:tc>
        <w:tc>
          <w:tcPr>
            <w:tcW w:w="2685" w:type="dxa"/>
            <w:shd w:val="clear" w:color="auto" w:fill="auto"/>
          </w:tcPr>
          <w:p w:rsidR="007149BF" w:rsidRPr="00FA2D37" w:rsidRDefault="007149BF" w:rsidP="00BF6AB8">
            <w:r w:rsidRPr="00FA2D37">
              <w:t>Не выявлено</w:t>
            </w:r>
          </w:p>
        </w:tc>
        <w:tc>
          <w:tcPr>
            <w:tcW w:w="2559" w:type="dxa"/>
          </w:tcPr>
          <w:p w:rsidR="007149BF" w:rsidRPr="00FA2D37" w:rsidRDefault="007149BF" w:rsidP="00BF6AB8">
            <w:r w:rsidRPr="00FA2D37">
              <w:t>Не выявлено</w:t>
            </w:r>
          </w:p>
        </w:tc>
        <w:tc>
          <w:tcPr>
            <w:tcW w:w="2552" w:type="dxa"/>
          </w:tcPr>
          <w:p w:rsidR="007149BF" w:rsidRPr="00FA2D37" w:rsidRDefault="007149BF" w:rsidP="00BF6AB8">
            <w:r w:rsidRPr="00FA2D37">
              <w:t>Не выявлено</w:t>
            </w:r>
          </w:p>
        </w:tc>
      </w:tr>
      <w:tr w:rsidR="007149BF" w:rsidRPr="00FA2D37" w:rsidTr="00BF6AB8">
        <w:tc>
          <w:tcPr>
            <w:tcW w:w="2785" w:type="dxa"/>
            <w:shd w:val="clear" w:color="auto" w:fill="auto"/>
          </w:tcPr>
          <w:p w:rsidR="007149BF" w:rsidRPr="00932151" w:rsidRDefault="007149BF" w:rsidP="00BF6AB8">
            <w:pPr>
              <w:widowControl w:val="0"/>
              <w:autoSpaceDE w:val="0"/>
              <w:autoSpaceDN w:val="0"/>
              <w:adjustRightInd w:val="0"/>
              <w:jc w:val="both"/>
            </w:pPr>
            <w:r>
              <w:t xml:space="preserve">ПбР </w:t>
            </w:r>
            <w:r w:rsidRPr="00932151">
              <w:t>4</w:t>
            </w:r>
            <w:r>
              <w:t xml:space="preserve">. </w:t>
            </w:r>
            <w:r w:rsidRPr="00932151">
              <w:t xml:space="preserve"> знания о способах безопасного поведения в природной среде; умение применять их на практике; знать порядок </w:t>
            </w:r>
            <w:r w:rsidRPr="00932151">
              <w:lastRenderedPageBreak/>
              <w:t>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7149BF" w:rsidRPr="00FA2D37" w:rsidRDefault="007149BF" w:rsidP="00BF6AB8"/>
        </w:tc>
        <w:tc>
          <w:tcPr>
            <w:tcW w:w="2001" w:type="dxa"/>
            <w:shd w:val="clear" w:color="auto" w:fill="auto"/>
          </w:tcPr>
          <w:p w:rsidR="007149BF" w:rsidRPr="00FA2D37" w:rsidRDefault="007149BF" w:rsidP="00BF6AB8">
            <w:pPr>
              <w:pStyle w:val="ConsPlusNormal"/>
            </w:pPr>
            <w:r w:rsidRPr="00FA2D37">
              <w:lastRenderedPageBreak/>
              <w:t xml:space="preserve">Знать: область применения получаемых профессиональных знаний при исполнении </w:t>
            </w:r>
            <w:r w:rsidRPr="00FA2D37">
              <w:lastRenderedPageBreak/>
              <w:t>обязанностей военной службы</w:t>
            </w:r>
          </w:p>
        </w:tc>
        <w:tc>
          <w:tcPr>
            <w:tcW w:w="1985" w:type="dxa"/>
          </w:tcPr>
          <w:p w:rsidR="007149BF" w:rsidRPr="00FA2D37" w:rsidRDefault="007149BF" w:rsidP="00BF6AB8">
            <w:pPr>
              <w:pStyle w:val="ConsPlusNormal"/>
            </w:pPr>
            <w:r w:rsidRPr="00FA2D37">
              <w:lastRenderedPageBreak/>
              <w:t>Знать: меры предупреждения пожаров и взрывов</w:t>
            </w:r>
          </w:p>
        </w:tc>
        <w:tc>
          <w:tcPr>
            <w:tcW w:w="2685" w:type="dxa"/>
            <w:shd w:val="clear" w:color="auto" w:fill="auto"/>
          </w:tcPr>
          <w:p w:rsidR="007149BF" w:rsidRPr="00FA2D37" w:rsidRDefault="007149BF" w:rsidP="00BF6AB8">
            <w:r w:rsidRPr="00FA2D37">
              <w:t>Не выявлено</w:t>
            </w:r>
          </w:p>
        </w:tc>
        <w:tc>
          <w:tcPr>
            <w:tcW w:w="2559" w:type="dxa"/>
          </w:tcPr>
          <w:p w:rsidR="007149BF" w:rsidRPr="00FA2D37" w:rsidRDefault="007149BF" w:rsidP="00BF6AB8">
            <w:r w:rsidRPr="00FA2D37">
              <w:t>Не выявлено</w:t>
            </w:r>
          </w:p>
        </w:tc>
        <w:tc>
          <w:tcPr>
            <w:tcW w:w="2552" w:type="dxa"/>
          </w:tcPr>
          <w:p w:rsidR="007149BF" w:rsidRPr="00FA2D37" w:rsidRDefault="007149BF" w:rsidP="00BF6AB8">
            <w:r w:rsidRPr="00FA2D37">
              <w:t>Не выявлено</w:t>
            </w:r>
          </w:p>
        </w:tc>
      </w:tr>
      <w:tr w:rsidR="007149BF" w:rsidRPr="00FA2D37" w:rsidTr="00BF6AB8">
        <w:tc>
          <w:tcPr>
            <w:tcW w:w="2785" w:type="dxa"/>
            <w:shd w:val="clear" w:color="auto" w:fill="auto"/>
          </w:tcPr>
          <w:p w:rsidR="007149BF" w:rsidRPr="00932151" w:rsidRDefault="007149BF" w:rsidP="00BF6AB8">
            <w:pPr>
              <w:widowControl w:val="0"/>
              <w:autoSpaceDE w:val="0"/>
              <w:autoSpaceDN w:val="0"/>
              <w:adjustRightInd w:val="0"/>
              <w:jc w:val="both"/>
            </w:pPr>
            <w:r>
              <w:lastRenderedPageBreak/>
              <w:t xml:space="preserve">ПРб </w:t>
            </w:r>
            <w:r w:rsidRPr="00932151">
              <w:t>5</w:t>
            </w:r>
            <w:r>
              <w:t>.</w:t>
            </w:r>
            <w:r w:rsidRPr="00932151">
              <w:t xml:space="preserve">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w:t>
            </w:r>
            <w:r w:rsidRPr="00932151">
              <w:lastRenderedPageBreak/>
              <w:t>знания о необходимых действиях при чрезвычайных ситуациях биолого-социального характера;</w:t>
            </w:r>
          </w:p>
          <w:p w:rsidR="007149BF" w:rsidRPr="00FA2D37" w:rsidRDefault="007149BF" w:rsidP="00BF6AB8"/>
        </w:tc>
        <w:tc>
          <w:tcPr>
            <w:tcW w:w="2001" w:type="dxa"/>
            <w:shd w:val="clear" w:color="auto" w:fill="auto"/>
          </w:tcPr>
          <w:p w:rsidR="007149BF" w:rsidRPr="00FA2D37" w:rsidRDefault="007149BF" w:rsidP="00BF6AB8">
            <w:pPr>
              <w:pStyle w:val="ConsPlusNormal"/>
            </w:pPr>
            <w:r w:rsidRPr="00FA2D37">
              <w:lastRenderedPageBreak/>
              <w:t>Знать: меры пожарной безопасности и правила безопасного поведения при пожарах</w:t>
            </w:r>
          </w:p>
        </w:tc>
        <w:tc>
          <w:tcPr>
            <w:tcW w:w="1985" w:type="dxa"/>
          </w:tcPr>
          <w:p w:rsidR="007149BF" w:rsidRPr="00FA2D37" w:rsidRDefault="007149BF" w:rsidP="00BF6AB8">
            <w:pPr>
              <w:pStyle w:val="ConsPlusNormal"/>
            </w:pPr>
            <w:r w:rsidRPr="00FA2D37">
              <w:t>Знать: принципы прогнозирования развития событий и оценки последствий при техногенных чрезвычайных ситуациях и стихийных явлениях</w:t>
            </w:r>
          </w:p>
        </w:tc>
        <w:tc>
          <w:tcPr>
            <w:tcW w:w="2685" w:type="dxa"/>
            <w:shd w:val="clear" w:color="auto" w:fill="auto"/>
          </w:tcPr>
          <w:p w:rsidR="007149BF" w:rsidRPr="00FA2D37" w:rsidRDefault="007149BF" w:rsidP="00BF6AB8">
            <w:r w:rsidRPr="00FA2D37">
              <w:t>Не выявлено</w:t>
            </w:r>
          </w:p>
        </w:tc>
        <w:tc>
          <w:tcPr>
            <w:tcW w:w="2559" w:type="dxa"/>
          </w:tcPr>
          <w:p w:rsidR="007149BF" w:rsidRPr="00FA2D37" w:rsidRDefault="007149BF" w:rsidP="00BF6AB8">
            <w:r w:rsidRPr="00FA2D37">
              <w:t>Не выявлено</w:t>
            </w:r>
          </w:p>
        </w:tc>
        <w:tc>
          <w:tcPr>
            <w:tcW w:w="2552" w:type="dxa"/>
          </w:tcPr>
          <w:p w:rsidR="007149BF" w:rsidRPr="00FA2D37" w:rsidRDefault="007149BF" w:rsidP="00BF6AB8">
            <w:r w:rsidRPr="00FA2D37">
              <w:t>Не выявлено</w:t>
            </w:r>
          </w:p>
        </w:tc>
      </w:tr>
      <w:tr w:rsidR="007149BF" w:rsidRPr="00FA2D37" w:rsidTr="00BF6AB8">
        <w:tc>
          <w:tcPr>
            <w:tcW w:w="2785" w:type="dxa"/>
            <w:shd w:val="clear" w:color="auto" w:fill="auto"/>
          </w:tcPr>
          <w:p w:rsidR="007149BF" w:rsidRPr="00932151" w:rsidRDefault="007149BF" w:rsidP="00BF6AB8">
            <w:pPr>
              <w:widowControl w:val="0"/>
              <w:autoSpaceDE w:val="0"/>
              <w:autoSpaceDN w:val="0"/>
              <w:adjustRightInd w:val="0"/>
              <w:jc w:val="both"/>
            </w:pPr>
            <w:r>
              <w:lastRenderedPageBreak/>
              <w:t xml:space="preserve">ПРб </w:t>
            </w:r>
            <w:r w:rsidRPr="00932151">
              <w:t>6</w:t>
            </w:r>
            <w:r>
              <w:t>.</w:t>
            </w:r>
            <w:r w:rsidRPr="00932151">
              <w:t xml:space="preserve">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7149BF" w:rsidRPr="00FA2D37" w:rsidRDefault="007149BF" w:rsidP="00BF6AB8">
            <w:pPr>
              <w:jc w:val="both"/>
            </w:pPr>
          </w:p>
        </w:tc>
        <w:tc>
          <w:tcPr>
            <w:tcW w:w="2001" w:type="dxa"/>
            <w:shd w:val="clear" w:color="auto" w:fill="auto"/>
          </w:tcPr>
          <w:p w:rsidR="007149BF" w:rsidRPr="00FA2D37" w:rsidRDefault="007149BF" w:rsidP="00BF6AB8">
            <w:pPr>
              <w:pStyle w:val="ConsPlusNormal"/>
            </w:pPr>
            <w:r w:rsidRPr="00FA2D37">
              <w:t>Знать: факторы, пагубно влияющие на здоровье человека, исключение из своей жизни вредных привычек (курения, пьянства и т.д.)</w:t>
            </w:r>
          </w:p>
        </w:tc>
        <w:tc>
          <w:tcPr>
            <w:tcW w:w="1985" w:type="dxa"/>
          </w:tcPr>
          <w:p w:rsidR="007149BF" w:rsidRPr="00FA2D37" w:rsidRDefault="007149BF" w:rsidP="00BF6AB8">
            <w:pPr>
              <w:pStyle w:val="ConsPlusNormal"/>
            </w:pPr>
            <w:r w:rsidRPr="00FA2D37">
              <w:t>Знать: особенности обеспечения безопасных условий труда на производстве</w:t>
            </w:r>
          </w:p>
        </w:tc>
        <w:tc>
          <w:tcPr>
            <w:tcW w:w="2685" w:type="dxa"/>
            <w:shd w:val="clear" w:color="auto" w:fill="auto"/>
          </w:tcPr>
          <w:p w:rsidR="007149BF" w:rsidRPr="00FA2D37" w:rsidRDefault="007149BF" w:rsidP="00BF6AB8">
            <w:r w:rsidRPr="00FA2D37">
              <w:t>Не выявлено</w:t>
            </w:r>
          </w:p>
        </w:tc>
        <w:tc>
          <w:tcPr>
            <w:tcW w:w="2559" w:type="dxa"/>
          </w:tcPr>
          <w:p w:rsidR="007149BF" w:rsidRPr="00FA2D37" w:rsidRDefault="007149BF" w:rsidP="00BF6AB8">
            <w:r w:rsidRPr="00FA2D37">
              <w:t>Не выявлено</w:t>
            </w:r>
          </w:p>
        </w:tc>
        <w:tc>
          <w:tcPr>
            <w:tcW w:w="2552" w:type="dxa"/>
          </w:tcPr>
          <w:p w:rsidR="007149BF" w:rsidRPr="00FA2D37" w:rsidRDefault="007149BF" w:rsidP="00BF6AB8">
            <w:r w:rsidRPr="00FA2D37">
              <w:t>Не выявлено</w:t>
            </w:r>
          </w:p>
        </w:tc>
      </w:tr>
      <w:tr w:rsidR="007149BF" w:rsidRPr="00FA2D37" w:rsidTr="00BF6AB8">
        <w:tc>
          <w:tcPr>
            <w:tcW w:w="2785" w:type="dxa"/>
            <w:shd w:val="clear" w:color="auto" w:fill="auto"/>
          </w:tcPr>
          <w:p w:rsidR="007149BF" w:rsidRPr="00932151" w:rsidRDefault="007149BF" w:rsidP="00BF6AB8">
            <w:pPr>
              <w:widowControl w:val="0"/>
              <w:autoSpaceDE w:val="0"/>
              <w:autoSpaceDN w:val="0"/>
              <w:adjustRightInd w:val="0"/>
              <w:jc w:val="both"/>
            </w:pPr>
            <w:r>
              <w:t xml:space="preserve">ПРб. </w:t>
            </w:r>
            <w:r w:rsidRPr="00932151">
              <w:t>7</w:t>
            </w:r>
            <w:r>
              <w:t>.</w:t>
            </w:r>
            <w:r w:rsidRPr="00932151">
              <w:t xml:space="preserve">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w:t>
            </w:r>
            <w:r w:rsidRPr="00932151">
              <w:lastRenderedPageBreak/>
              <w:t>характера, опасности вовлечения в деструктивную деятельность) и противодействовать им;</w:t>
            </w:r>
          </w:p>
          <w:p w:rsidR="007149BF" w:rsidRPr="00FA2D37" w:rsidRDefault="007149BF" w:rsidP="00BF6AB8">
            <w:pPr>
              <w:jc w:val="both"/>
            </w:pPr>
          </w:p>
        </w:tc>
        <w:tc>
          <w:tcPr>
            <w:tcW w:w="2001" w:type="dxa"/>
            <w:shd w:val="clear" w:color="auto" w:fill="auto"/>
          </w:tcPr>
          <w:p w:rsidR="007149BF" w:rsidRPr="00FA2D37" w:rsidRDefault="007149BF" w:rsidP="00BF6AB8">
            <w:pPr>
              <w:pStyle w:val="ConsPlusNormal"/>
            </w:pPr>
            <w:r w:rsidRPr="00FA2D37">
              <w:lastRenderedPageBreak/>
              <w:t>Знать: основные меры защиты (в том числе в области гражданской обороны) и правила поведения в условиях опасных и чрезвычайных ситуаций</w:t>
            </w:r>
          </w:p>
        </w:tc>
        <w:tc>
          <w:tcPr>
            <w:tcW w:w="1985" w:type="dxa"/>
          </w:tcPr>
          <w:p w:rsidR="007149BF" w:rsidRPr="00FA2D37" w:rsidRDefault="007149BF" w:rsidP="00BF6AB8">
            <w:pPr>
              <w:pStyle w:val="ConsPlusNormal"/>
            </w:pPr>
            <w:r w:rsidRPr="00FA2D37">
              <w:t>Знать: средства и методы повышения безопасности технических средств и технологических процессов</w:t>
            </w:r>
          </w:p>
        </w:tc>
        <w:tc>
          <w:tcPr>
            <w:tcW w:w="2685" w:type="dxa"/>
            <w:shd w:val="clear" w:color="auto" w:fill="auto"/>
          </w:tcPr>
          <w:p w:rsidR="007149BF" w:rsidRPr="00FA2D37" w:rsidRDefault="007149BF" w:rsidP="00BF6AB8">
            <w:r w:rsidRPr="00FA2D37">
              <w:t>Не выявлено</w:t>
            </w:r>
          </w:p>
        </w:tc>
        <w:tc>
          <w:tcPr>
            <w:tcW w:w="2559" w:type="dxa"/>
          </w:tcPr>
          <w:p w:rsidR="007149BF" w:rsidRPr="00FA2D37" w:rsidRDefault="007149BF" w:rsidP="00BF6AB8">
            <w:r w:rsidRPr="00FA2D37">
              <w:t>Не выявлено</w:t>
            </w:r>
          </w:p>
        </w:tc>
        <w:tc>
          <w:tcPr>
            <w:tcW w:w="2552" w:type="dxa"/>
          </w:tcPr>
          <w:p w:rsidR="007149BF" w:rsidRPr="00FA2D37" w:rsidRDefault="007149BF" w:rsidP="00BF6AB8">
            <w:r w:rsidRPr="00FA2D37">
              <w:t>Не выявлено</w:t>
            </w:r>
          </w:p>
        </w:tc>
      </w:tr>
      <w:tr w:rsidR="007149BF" w:rsidRPr="00FA2D37" w:rsidTr="00BF6AB8">
        <w:tc>
          <w:tcPr>
            <w:tcW w:w="2785" w:type="dxa"/>
            <w:shd w:val="clear" w:color="auto" w:fill="auto"/>
          </w:tcPr>
          <w:p w:rsidR="007149BF" w:rsidRPr="00FA2D37" w:rsidRDefault="007149BF" w:rsidP="00BF6AB8">
            <w:pPr>
              <w:jc w:val="both"/>
            </w:pPr>
            <w:r>
              <w:lastRenderedPageBreak/>
              <w:t xml:space="preserve">ПРб. </w:t>
            </w:r>
            <w:r w:rsidRPr="00932151">
              <w:t>8</w:t>
            </w:r>
            <w:r>
              <w:t>.</w:t>
            </w:r>
            <w:r w:rsidRPr="00932151">
              <w:t xml:space="preserve">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tc>
        <w:tc>
          <w:tcPr>
            <w:tcW w:w="2001" w:type="dxa"/>
            <w:shd w:val="clear" w:color="auto" w:fill="auto"/>
          </w:tcPr>
          <w:p w:rsidR="007149BF" w:rsidRPr="00FA2D37" w:rsidRDefault="007149BF" w:rsidP="00BF6AB8">
            <w:pPr>
              <w:pStyle w:val="ConsPlusNormal"/>
            </w:pPr>
            <w:r w:rsidRPr="00FA2D37">
              <w:t>Уметь: организовывать и проводить мероприятия по защите работающих и населения от негативных воздействий чрезвычайных ситуаций</w:t>
            </w:r>
          </w:p>
        </w:tc>
        <w:tc>
          <w:tcPr>
            <w:tcW w:w="1985" w:type="dxa"/>
          </w:tcPr>
          <w:p w:rsidR="007149BF" w:rsidRPr="00FA2D37" w:rsidRDefault="007149BF" w:rsidP="00BF6AB8">
            <w:pPr>
              <w:pStyle w:val="ConsPlusNormal"/>
            </w:pPr>
            <w:r w:rsidRPr="00FA2D37">
              <w:t>Уметь: оценивать состояние техники безопасности на производственном объекте;</w:t>
            </w:r>
          </w:p>
          <w:p w:rsidR="007149BF" w:rsidRPr="00FA2D37" w:rsidRDefault="007149BF" w:rsidP="00BF6AB8">
            <w:pPr>
              <w:pStyle w:val="ConsPlusNormal"/>
            </w:pPr>
            <w:r w:rsidRPr="00FA2D37">
              <w:t>пользоваться средствами индивидуальной и групповой защиты</w:t>
            </w:r>
          </w:p>
        </w:tc>
        <w:tc>
          <w:tcPr>
            <w:tcW w:w="2685" w:type="dxa"/>
            <w:shd w:val="clear" w:color="auto" w:fill="auto"/>
          </w:tcPr>
          <w:p w:rsidR="007149BF" w:rsidRPr="00FA2D37" w:rsidRDefault="007149BF" w:rsidP="00BF6AB8">
            <w:r w:rsidRPr="00FA2D37">
              <w:t>Не выявлено</w:t>
            </w:r>
          </w:p>
        </w:tc>
        <w:tc>
          <w:tcPr>
            <w:tcW w:w="2559" w:type="dxa"/>
          </w:tcPr>
          <w:p w:rsidR="007149BF" w:rsidRPr="00FA2D37" w:rsidRDefault="007149BF" w:rsidP="00BF6AB8">
            <w:r w:rsidRPr="00FA2D37">
              <w:t>Не выявлено</w:t>
            </w:r>
          </w:p>
        </w:tc>
        <w:tc>
          <w:tcPr>
            <w:tcW w:w="2552" w:type="dxa"/>
          </w:tcPr>
          <w:p w:rsidR="007149BF" w:rsidRPr="00FA2D37" w:rsidRDefault="007149BF" w:rsidP="00BF6AB8">
            <w:pPr>
              <w:pStyle w:val="ConsPlusNormal"/>
            </w:pPr>
            <w:r w:rsidRPr="00FA2D37">
              <w:t>Уметь: устранять неполадки электрооборудования во время межремонтного цикла;</w:t>
            </w:r>
          </w:p>
          <w:p w:rsidR="007149BF" w:rsidRPr="00FA2D37" w:rsidRDefault="007149BF" w:rsidP="00BF6AB8">
            <w:r w:rsidRPr="00FA2D37">
              <w:t>производить межремонтное обслуживание электродвигателей</w:t>
            </w:r>
          </w:p>
        </w:tc>
      </w:tr>
      <w:tr w:rsidR="007149BF" w:rsidRPr="00FA2D37" w:rsidTr="00BF6AB8">
        <w:tc>
          <w:tcPr>
            <w:tcW w:w="2785" w:type="dxa"/>
            <w:shd w:val="clear" w:color="auto" w:fill="auto"/>
          </w:tcPr>
          <w:p w:rsidR="007149BF" w:rsidRPr="00FA2D37" w:rsidRDefault="007149BF" w:rsidP="00BF6AB8">
            <w:r>
              <w:t xml:space="preserve">ПРб. </w:t>
            </w:r>
            <w:r w:rsidRPr="00932151">
              <w:t>9</w:t>
            </w:r>
            <w:r>
              <w:t>.</w:t>
            </w:r>
            <w:r w:rsidRPr="00932151">
              <w:t xml:space="preserve">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w:t>
            </w:r>
            <w:r w:rsidRPr="00932151">
              <w:lastRenderedPageBreak/>
              <w:t>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tc>
        <w:tc>
          <w:tcPr>
            <w:tcW w:w="2001" w:type="dxa"/>
            <w:shd w:val="clear" w:color="auto" w:fill="auto"/>
          </w:tcPr>
          <w:p w:rsidR="007149BF" w:rsidRPr="00FA2D37" w:rsidRDefault="007149BF" w:rsidP="00BF6AB8">
            <w:r w:rsidRPr="00FA2D37">
              <w:lastRenderedPageBreak/>
              <w:t>Уметь: 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1985" w:type="dxa"/>
          </w:tcPr>
          <w:p w:rsidR="007149BF" w:rsidRPr="00FA2D37" w:rsidRDefault="007149BF" w:rsidP="00BF6AB8">
            <w:pPr>
              <w:pStyle w:val="ConsPlusNormal"/>
            </w:pPr>
          </w:p>
          <w:p w:rsidR="007149BF" w:rsidRPr="00FA2D37" w:rsidRDefault="007149BF" w:rsidP="00BF6AB8">
            <w:pPr>
              <w:pStyle w:val="ConsPlusNormal"/>
            </w:pPr>
            <w:r w:rsidRPr="00FA2D37">
              <w:t>Уметь: применять безопасные приемы труда на территории организации и в производственных помещениях;</w:t>
            </w:r>
          </w:p>
          <w:p w:rsidR="007149BF" w:rsidRPr="00FA2D37" w:rsidRDefault="007149BF" w:rsidP="00BF6AB8">
            <w:r w:rsidRPr="00FA2D37">
              <w:t>использовать экобиозащитную и противопожарну</w:t>
            </w:r>
            <w:r w:rsidRPr="00FA2D37">
              <w:lastRenderedPageBreak/>
              <w:t>ю технику</w:t>
            </w:r>
          </w:p>
        </w:tc>
        <w:tc>
          <w:tcPr>
            <w:tcW w:w="2685" w:type="dxa"/>
            <w:shd w:val="clear" w:color="auto" w:fill="auto"/>
          </w:tcPr>
          <w:p w:rsidR="007149BF" w:rsidRPr="00FA2D37" w:rsidRDefault="007149BF" w:rsidP="00BF6AB8">
            <w:r w:rsidRPr="00FA2D37">
              <w:lastRenderedPageBreak/>
              <w:t>Уметь: применять безопасные приемы ремонта</w:t>
            </w:r>
          </w:p>
        </w:tc>
        <w:tc>
          <w:tcPr>
            <w:tcW w:w="2559" w:type="dxa"/>
          </w:tcPr>
          <w:p w:rsidR="007149BF" w:rsidRPr="00FA2D37" w:rsidRDefault="007149BF" w:rsidP="00BF6AB8">
            <w:pPr>
              <w:pStyle w:val="ConsPlusNormal"/>
            </w:pPr>
            <w:r w:rsidRPr="00FA2D37">
              <w:t>Уметь: выполнять испытания и наладку осветительных электроустановок;</w:t>
            </w:r>
          </w:p>
          <w:p w:rsidR="007149BF" w:rsidRPr="00FA2D37" w:rsidRDefault="007149BF" w:rsidP="00BF6AB8">
            <w:pPr>
              <w:pStyle w:val="ConsPlusNormal"/>
            </w:pPr>
            <w:r w:rsidRPr="00FA2D37">
              <w:t>проводить электрические измерения;</w:t>
            </w:r>
          </w:p>
          <w:p w:rsidR="007149BF" w:rsidRPr="00FA2D37" w:rsidRDefault="007149BF" w:rsidP="00BF6AB8">
            <w:pPr>
              <w:pStyle w:val="ConsPlusNormal"/>
            </w:pPr>
            <w:r w:rsidRPr="00FA2D37">
              <w:t>снимать показания приборов;</w:t>
            </w:r>
          </w:p>
          <w:p w:rsidR="007149BF" w:rsidRPr="00FA2D37" w:rsidRDefault="007149BF" w:rsidP="00BF6AB8">
            <w:r w:rsidRPr="00FA2D37">
              <w:t xml:space="preserve">проверять электрооборудование на соответствие чертежам, </w:t>
            </w:r>
            <w:r w:rsidRPr="00FA2D37">
              <w:lastRenderedPageBreak/>
              <w:t>электрическим схемам, техническим условиям</w:t>
            </w:r>
          </w:p>
        </w:tc>
        <w:tc>
          <w:tcPr>
            <w:tcW w:w="2552" w:type="dxa"/>
          </w:tcPr>
          <w:p w:rsidR="007149BF" w:rsidRPr="00FA2D37" w:rsidRDefault="007149BF" w:rsidP="00BF6AB8">
            <w:pPr>
              <w:pStyle w:val="ConsPlusNormal"/>
            </w:pPr>
            <w:r w:rsidRPr="00FA2D37">
              <w:lastRenderedPageBreak/>
              <w:t>Уметь: разбираться в графиках ТО и ремонта электрооборудования и проводить плановый предупредительный ремонт (ППР) в соответствии с графиком;</w:t>
            </w:r>
          </w:p>
          <w:p w:rsidR="007149BF" w:rsidRPr="00FA2D37" w:rsidRDefault="007149BF" w:rsidP="00BF6AB8">
            <w:r w:rsidRPr="00FA2D37">
              <w:t xml:space="preserve">производить межремонтное техническое обслуживание </w:t>
            </w:r>
            <w:r w:rsidRPr="00FA2D37">
              <w:lastRenderedPageBreak/>
              <w:t>электрооборудования</w:t>
            </w:r>
          </w:p>
        </w:tc>
      </w:tr>
      <w:tr w:rsidR="007149BF" w:rsidRPr="00FA2D37" w:rsidTr="00BF6AB8">
        <w:tc>
          <w:tcPr>
            <w:tcW w:w="2785" w:type="dxa"/>
            <w:shd w:val="clear" w:color="auto" w:fill="auto"/>
          </w:tcPr>
          <w:p w:rsidR="007149BF" w:rsidRPr="00FA2D37" w:rsidRDefault="007149BF" w:rsidP="00BF6AB8">
            <w:pPr>
              <w:widowControl w:val="0"/>
              <w:autoSpaceDE w:val="0"/>
              <w:autoSpaceDN w:val="0"/>
              <w:adjustRightInd w:val="0"/>
            </w:pPr>
            <w:r>
              <w:lastRenderedPageBreak/>
              <w:t xml:space="preserve">ПРб. </w:t>
            </w:r>
            <w:r w:rsidRPr="00932151">
              <w:t>10</w:t>
            </w:r>
            <w:r>
              <w:t>.</w:t>
            </w:r>
            <w:r w:rsidRPr="00932151">
              <w:t xml:space="preserve">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w:t>
            </w:r>
            <w:r w:rsidRPr="00932151">
              <w:lastRenderedPageBreak/>
              <w:t>знать действия при сигналах гражданской обороны;</w:t>
            </w:r>
          </w:p>
        </w:tc>
        <w:tc>
          <w:tcPr>
            <w:tcW w:w="2001" w:type="dxa"/>
            <w:shd w:val="clear" w:color="auto" w:fill="auto"/>
          </w:tcPr>
          <w:p w:rsidR="007149BF" w:rsidRPr="00FA2D37" w:rsidRDefault="007149BF" w:rsidP="00BF6AB8">
            <w:pPr>
              <w:pStyle w:val="ConsPlusNormal"/>
            </w:pPr>
            <w:r w:rsidRPr="00FA2D37">
              <w:lastRenderedPageBreak/>
              <w:t>Знать: основы военной службы и обороны государства;</w:t>
            </w:r>
          </w:p>
          <w:p w:rsidR="007149BF" w:rsidRPr="00FA2D37" w:rsidRDefault="007149BF" w:rsidP="00BF6AB8">
            <w:pPr>
              <w:pStyle w:val="ConsPlusNormal"/>
            </w:pPr>
            <w:r w:rsidRPr="00FA2D37">
              <w:t xml:space="preserve">задачи и основные мероприятия гражданской обороны </w:t>
            </w:r>
          </w:p>
          <w:p w:rsidR="007149BF" w:rsidRPr="00FA2D37" w:rsidRDefault="007149BF" w:rsidP="00BF6AB8"/>
        </w:tc>
        <w:tc>
          <w:tcPr>
            <w:tcW w:w="1985" w:type="dxa"/>
          </w:tcPr>
          <w:p w:rsidR="007149BF" w:rsidRPr="00FA2D37" w:rsidRDefault="007149BF" w:rsidP="00BF6AB8">
            <w:r w:rsidRPr="00FA2D37">
              <w:t>Не выявлено</w:t>
            </w:r>
          </w:p>
        </w:tc>
        <w:tc>
          <w:tcPr>
            <w:tcW w:w="2685" w:type="dxa"/>
            <w:shd w:val="clear" w:color="auto" w:fill="auto"/>
          </w:tcPr>
          <w:p w:rsidR="007149BF" w:rsidRPr="00FA2D37" w:rsidRDefault="007149BF" w:rsidP="00BF6AB8">
            <w:r w:rsidRPr="00FA2D37">
              <w:t>Не выявлено</w:t>
            </w:r>
          </w:p>
        </w:tc>
        <w:tc>
          <w:tcPr>
            <w:tcW w:w="2559" w:type="dxa"/>
          </w:tcPr>
          <w:p w:rsidR="007149BF" w:rsidRPr="00FA2D37" w:rsidRDefault="007149BF" w:rsidP="00BF6AB8">
            <w:r w:rsidRPr="00FA2D37">
              <w:t>Не выявлено</w:t>
            </w:r>
          </w:p>
        </w:tc>
        <w:tc>
          <w:tcPr>
            <w:tcW w:w="2552" w:type="dxa"/>
          </w:tcPr>
          <w:p w:rsidR="007149BF" w:rsidRPr="00FA2D37" w:rsidRDefault="007149BF" w:rsidP="00BF6AB8">
            <w:r w:rsidRPr="00FA2D37">
              <w:t>Не выявлено</w:t>
            </w:r>
          </w:p>
        </w:tc>
      </w:tr>
      <w:tr w:rsidR="007149BF" w:rsidRPr="00FA2D37" w:rsidTr="00BF6AB8">
        <w:tc>
          <w:tcPr>
            <w:tcW w:w="2785" w:type="dxa"/>
            <w:shd w:val="clear" w:color="auto" w:fill="auto"/>
          </w:tcPr>
          <w:p w:rsidR="007149BF" w:rsidRPr="00FA2D37" w:rsidRDefault="007149BF" w:rsidP="00BF6AB8">
            <w:r>
              <w:lastRenderedPageBreak/>
              <w:t xml:space="preserve">ПРб. </w:t>
            </w:r>
            <w:r w:rsidRPr="00932151">
              <w:t>11</w:t>
            </w:r>
            <w:r>
              <w:t>.</w:t>
            </w:r>
            <w:r w:rsidRPr="00932151">
              <w:t xml:space="preserve">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tc>
        <w:tc>
          <w:tcPr>
            <w:tcW w:w="2001" w:type="dxa"/>
            <w:shd w:val="clear" w:color="auto" w:fill="auto"/>
          </w:tcPr>
          <w:p w:rsidR="007149BF" w:rsidRPr="00FA2D37" w:rsidRDefault="007149BF" w:rsidP="00BF6AB8">
            <w:pPr>
              <w:pStyle w:val="ConsPlusNormal"/>
            </w:pPr>
            <w:r w:rsidRPr="00FA2D37">
              <w:t>Знать: организацию и порядок призыва граждан на военную службу и поступления на нее в добровольном порядке;</w:t>
            </w:r>
          </w:p>
          <w:p w:rsidR="007149BF" w:rsidRPr="00FA2D37" w:rsidRDefault="007149BF" w:rsidP="00BF6AB8">
            <w:pPr>
              <w:pStyle w:val="ConsPlusNormal"/>
            </w:pPr>
            <w:r w:rsidRPr="00FA2D37">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 владеть способами бесконфликтного общения и саморегуляции в </w:t>
            </w:r>
            <w:r w:rsidRPr="00FA2D37">
              <w:lastRenderedPageBreak/>
              <w:t>повседневной деятельности и экстремальных условиях военной службы</w:t>
            </w:r>
          </w:p>
          <w:p w:rsidR="007149BF" w:rsidRPr="00FA2D37" w:rsidRDefault="007149BF" w:rsidP="00BF6AB8"/>
        </w:tc>
        <w:tc>
          <w:tcPr>
            <w:tcW w:w="1985" w:type="dxa"/>
          </w:tcPr>
          <w:p w:rsidR="007149BF" w:rsidRPr="00FA2D37" w:rsidRDefault="007149BF" w:rsidP="00BF6AB8">
            <w:r w:rsidRPr="00FA2D37">
              <w:lastRenderedPageBreak/>
              <w:t>Не выявлено</w:t>
            </w:r>
          </w:p>
        </w:tc>
        <w:tc>
          <w:tcPr>
            <w:tcW w:w="2685" w:type="dxa"/>
            <w:shd w:val="clear" w:color="auto" w:fill="auto"/>
          </w:tcPr>
          <w:p w:rsidR="007149BF" w:rsidRPr="00FA2D37" w:rsidRDefault="007149BF" w:rsidP="00BF6AB8">
            <w:r w:rsidRPr="00FA2D37">
              <w:t>Не выявлено</w:t>
            </w:r>
          </w:p>
        </w:tc>
        <w:tc>
          <w:tcPr>
            <w:tcW w:w="2559" w:type="dxa"/>
          </w:tcPr>
          <w:p w:rsidR="007149BF" w:rsidRPr="00FA2D37" w:rsidRDefault="007149BF" w:rsidP="00BF6AB8">
            <w:r w:rsidRPr="00FA2D37">
              <w:t xml:space="preserve">Не выявлено  </w:t>
            </w:r>
          </w:p>
        </w:tc>
        <w:tc>
          <w:tcPr>
            <w:tcW w:w="2552" w:type="dxa"/>
          </w:tcPr>
          <w:p w:rsidR="007149BF" w:rsidRPr="00FA2D37" w:rsidRDefault="007149BF" w:rsidP="00BF6AB8">
            <w:r w:rsidRPr="00FA2D37">
              <w:t>Не выявлено</w:t>
            </w:r>
          </w:p>
        </w:tc>
      </w:tr>
      <w:tr w:rsidR="007149BF" w:rsidRPr="00FA2D37" w:rsidTr="00BF6AB8">
        <w:tc>
          <w:tcPr>
            <w:tcW w:w="2785" w:type="dxa"/>
            <w:shd w:val="clear" w:color="auto" w:fill="auto"/>
          </w:tcPr>
          <w:p w:rsidR="007149BF" w:rsidRPr="00932151" w:rsidRDefault="007149BF" w:rsidP="00BF6AB8">
            <w:pPr>
              <w:widowControl w:val="0"/>
              <w:autoSpaceDE w:val="0"/>
              <w:autoSpaceDN w:val="0"/>
              <w:adjustRightInd w:val="0"/>
              <w:jc w:val="both"/>
            </w:pPr>
            <w:r>
              <w:lastRenderedPageBreak/>
              <w:t xml:space="preserve">ПРб. </w:t>
            </w:r>
            <w:r w:rsidRPr="00932151">
              <w:t>12</w:t>
            </w:r>
            <w:r>
              <w:t>.</w:t>
            </w:r>
            <w:r w:rsidRPr="00932151">
              <w:t xml:space="preserve">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7149BF" w:rsidRPr="00FA2D37" w:rsidRDefault="007149BF" w:rsidP="00BF6AB8"/>
        </w:tc>
        <w:tc>
          <w:tcPr>
            <w:tcW w:w="2001" w:type="dxa"/>
            <w:shd w:val="clear" w:color="auto" w:fill="auto"/>
          </w:tcPr>
          <w:p w:rsidR="007149BF" w:rsidRPr="00FA2D37" w:rsidRDefault="007149BF" w:rsidP="00BF6AB8">
            <w:r w:rsidRPr="00FA2D37">
              <w:t>Знать: порядок и правила оказания первой помощи пострадавшим.</w:t>
            </w:r>
          </w:p>
          <w:p w:rsidR="007149BF" w:rsidRPr="00FA2D37" w:rsidRDefault="007149BF" w:rsidP="00BF6AB8"/>
          <w:p w:rsidR="007149BF" w:rsidRPr="00FA2D37" w:rsidRDefault="007149BF" w:rsidP="00BF6AB8">
            <w:r w:rsidRPr="00FA2D37">
              <w:t xml:space="preserve">Уметь: оказывать первую помощь пострадавшим </w:t>
            </w:r>
          </w:p>
        </w:tc>
        <w:tc>
          <w:tcPr>
            <w:tcW w:w="1985" w:type="dxa"/>
          </w:tcPr>
          <w:p w:rsidR="007149BF" w:rsidRPr="00FA2D37" w:rsidRDefault="007149BF" w:rsidP="00BF6AB8">
            <w:pPr>
              <w:pStyle w:val="ConsPlusNormal"/>
            </w:pPr>
            <w:r w:rsidRPr="00FA2D37">
              <w:t>Уметь: определять и проводить анализ травмоопасных и вредных факторов в сфере профессиональной деятельности;</w:t>
            </w:r>
          </w:p>
          <w:p w:rsidR="007149BF" w:rsidRPr="00FA2D37" w:rsidRDefault="007149BF" w:rsidP="00BF6AB8">
            <w:r w:rsidRPr="00FA2D37">
              <w:t>соблюдать правила безопасности труда, производственной санитарии и пожарной безопасности</w:t>
            </w:r>
          </w:p>
        </w:tc>
        <w:tc>
          <w:tcPr>
            <w:tcW w:w="2685" w:type="dxa"/>
            <w:shd w:val="clear" w:color="auto" w:fill="auto"/>
          </w:tcPr>
          <w:p w:rsidR="007149BF" w:rsidRPr="00FA2D37" w:rsidRDefault="007149BF" w:rsidP="00BF6AB8">
            <w:r w:rsidRPr="00FA2D37">
              <w:t>Не выявлено</w:t>
            </w:r>
          </w:p>
        </w:tc>
        <w:tc>
          <w:tcPr>
            <w:tcW w:w="2559" w:type="dxa"/>
          </w:tcPr>
          <w:p w:rsidR="007149BF" w:rsidRPr="00FA2D37" w:rsidRDefault="007149BF" w:rsidP="00BF6AB8">
            <w:r w:rsidRPr="00FA2D37">
              <w:t>Не выявлено</w:t>
            </w:r>
          </w:p>
        </w:tc>
        <w:tc>
          <w:tcPr>
            <w:tcW w:w="2552" w:type="dxa"/>
          </w:tcPr>
          <w:p w:rsidR="007149BF" w:rsidRPr="00FA2D37" w:rsidRDefault="007149BF" w:rsidP="00BF6AB8">
            <w:r w:rsidRPr="00FA2D37">
              <w:t>Не выявлено</w:t>
            </w:r>
          </w:p>
        </w:tc>
      </w:tr>
    </w:tbl>
    <w:p w:rsidR="007149BF" w:rsidRPr="00A5601A" w:rsidRDefault="007149BF" w:rsidP="007149BF">
      <w:pPr>
        <w:rPr>
          <w:color w:val="FF0000"/>
        </w:rPr>
      </w:pPr>
    </w:p>
    <w:p w:rsidR="007149BF" w:rsidRPr="00A5601A" w:rsidRDefault="007149BF" w:rsidP="007149BF">
      <w:pPr>
        <w:rPr>
          <w:color w:val="FF0000"/>
        </w:rPr>
        <w:sectPr w:rsidR="007149BF" w:rsidRPr="00A5601A" w:rsidSect="00BF6AB8">
          <w:pgSz w:w="16838" w:h="11906" w:orient="landscape"/>
          <w:pgMar w:top="850" w:right="1134" w:bottom="1701" w:left="1134" w:header="708" w:footer="708" w:gutter="0"/>
          <w:cols w:space="708"/>
          <w:docGrid w:linePitch="360"/>
        </w:sectPr>
      </w:pPr>
    </w:p>
    <w:p w:rsidR="007149BF" w:rsidRPr="00594D2A" w:rsidRDefault="007149BF" w:rsidP="007149BF">
      <w:pPr>
        <w:rPr>
          <w:b/>
        </w:rPr>
      </w:pPr>
      <w:r w:rsidRPr="00594D2A">
        <w:rPr>
          <w:b/>
        </w:rPr>
        <w:lastRenderedPageBreak/>
        <w:t>2.4. Объем общеобразовательной дисциплины по видам учебной деятельности</w:t>
      </w:r>
    </w:p>
    <w:p w:rsidR="007149BF" w:rsidRDefault="007149BF" w:rsidP="007149BF">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546"/>
      </w:tblGrid>
      <w:tr w:rsidR="007149BF" w:rsidRPr="00722FDA" w:rsidTr="00BF6AB8">
        <w:tc>
          <w:tcPr>
            <w:tcW w:w="6799" w:type="dxa"/>
            <w:shd w:val="clear" w:color="auto" w:fill="auto"/>
          </w:tcPr>
          <w:p w:rsidR="007149BF" w:rsidRPr="00722FDA" w:rsidRDefault="007149BF" w:rsidP="00BF6AB8">
            <w:r w:rsidRPr="00722FDA">
              <w:t>Вид учебной работы</w:t>
            </w:r>
          </w:p>
        </w:tc>
        <w:tc>
          <w:tcPr>
            <w:tcW w:w="2546" w:type="dxa"/>
            <w:shd w:val="clear" w:color="auto" w:fill="auto"/>
          </w:tcPr>
          <w:p w:rsidR="007149BF" w:rsidRDefault="007149BF" w:rsidP="00BF6AB8">
            <w:r w:rsidRPr="00722FDA">
              <w:t xml:space="preserve">Объем в </w:t>
            </w:r>
          </w:p>
          <w:p w:rsidR="007149BF" w:rsidRPr="00722FDA" w:rsidRDefault="007149BF" w:rsidP="00BF6AB8">
            <w:r w:rsidRPr="00722FDA">
              <w:t>академических часах</w:t>
            </w:r>
          </w:p>
        </w:tc>
      </w:tr>
      <w:tr w:rsidR="007149BF" w:rsidRPr="00722FDA" w:rsidTr="00BF6AB8">
        <w:tc>
          <w:tcPr>
            <w:tcW w:w="6799" w:type="dxa"/>
            <w:shd w:val="clear" w:color="auto" w:fill="auto"/>
          </w:tcPr>
          <w:p w:rsidR="007149BF" w:rsidRPr="00722FDA" w:rsidRDefault="007149BF" w:rsidP="00E57165">
            <w:pPr>
              <w:jc w:val="left"/>
            </w:pPr>
            <w:r w:rsidRPr="00722FDA">
              <w:t xml:space="preserve">Объем </w:t>
            </w:r>
            <w:r>
              <w:t>общеобразовательной дисциплины,</w:t>
            </w:r>
          </w:p>
        </w:tc>
        <w:tc>
          <w:tcPr>
            <w:tcW w:w="2546" w:type="dxa"/>
            <w:shd w:val="clear" w:color="auto" w:fill="auto"/>
          </w:tcPr>
          <w:p w:rsidR="007149BF" w:rsidRPr="006255FB" w:rsidRDefault="007149BF" w:rsidP="00BF6AB8">
            <w:r>
              <w:t>78</w:t>
            </w:r>
          </w:p>
        </w:tc>
      </w:tr>
      <w:tr w:rsidR="007149BF" w:rsidRPr="00722FDA" w:rsidTr="00BF6AB8">
        <w:tc>
          <w:tcPr>
            <w:tcW w:w="6799" w:type="dxa"/>
            <w:shd w:val="clear" w:color="auto" w:fill="FBE4D5"/>
          </w:tcPr>
          <w:p w:rsidR="007149BF" w:rsidRPr="00722FDA" w:rsidRDefault="007149BF" w:rsidP="00E57165">
            <w:pPr>
              <w:jc w:val="left"/>
            </w:pPr>
            <w:r w:rsidRPr="00722FDA">
              <w:t>в том числе реализуемый в форме практической подготовки</w:t>
            </w:r>
          </w:p>
        </w:tc>
        <w:tc>
          <w:tcPr>
            <w:tcW w:w="2546" w:type="dxa"/>
            <w:shd w:val="clear" w:color="auto" w:fill="FBE4D5"/>
          </w:tcPr>
          <w:p w:rsidR="007149BF" w:rsidRPr="00F3229C" w:rsidRDefault="007149BF" w:rsidP="00BF6AB8">
            <w:r>
              <w:t>42</w:t>
            </w:r>
          </w:p>
        </w:tc>
      </w:tr>
      <w:tr w:rsidR="007149BF" w:rsidRPr="00722FDA" w:rsidTr="00BF6AB8">
        <w:tc>
          <w:tcPr>
            <w:tcW w:w="6799" w:type="dxa"/>
            <w:shd w:val="clear" w:color="auto" w:fill="auto"/>
          </w:tcPr>
          <w:p w:rsidR="007149BF" w:rsidRPr="00722FDA" w:rsidRDefault="007149BF" w:rsidP="00E57165">
            <w:pPr>
              <w:jc w:val="left"/>
            </w:pPr>
            <w:r w:rsidRPr="00722FDA">
              <w:t>в том числе</w:t>
            </w:r>
            <w:r>
              <w:t xml:space="preserve"> из объема общеобразовательной дисциплины</w:t>
            </w:r>
            <w:r w:rsidRPr="00722FDA">
              <w:t>:</w:t>
            </w:r>
          </w:p>
        </w:tc>
        <w:tc>
          <w:tcPr>
            <w:tcW w:w="2546" w:type="dxa"/>
            <w:shd w:val="clear" w:color="auto" w:fill="auto"/>
          </w:tcPr>
          <w:p w:rsidR="007149BF" w:rsidRPr="00321956" w:rsidRDefault="007149BF" w:rsidP="00BF6AB8">
            <w:pPr>
              <w:rPr>
                <w:color w:val="FF0000"/>
              </w:rPr>
            </w:pPr>
          </w:p>
        </w:tc>
      </w:tr>
      <w:tr w:rsidR="007149BF" w:rsidRPr="00722FDA" w:rsidTr="00BF6AB8">
        <w:tc>
          <w:tcPr>
            <w:tcW w:w="6799" w:type="dxa"/>
            <w:shd w:val="clear" w:color="auto" w:fill="auto"/>
          </w:tcPr>
          <w:p w:rsidR="007149BF" w:rsidRPr="00722FDA" w:rsidRDefault="007149BF" w:rsidP="00E57165">
            <w:pPr>
              <w:ind w:firstLine="709"/>
              <w:jc w:val="left"/>
            </w:pPr>
            <w:r w:rsidRPr="00722FDA">
              <w:t>Теоретическое обучение</w:t>
            </w:r>
          </w:p>
        </w:tc>
        <w:tc>
          <w:tcPr>
            <w:tcW w:w="2546" w:type="dxa"/>
            <w:shd w:val="clear" w:color="auto" w:fill="auto"/>
          </w:tcPr>
          <w:p w:rsidR="007149BF" w:rsidRPr="00321956" w:rsidRDefault="007149BF" w:rsidP="00BF6AB8">
            <w:r>
              <w:t>36</w:t>
            </w:r>
          </w:p>
        </w:tc>
      </w:tr>
      <w:tr w:rsidR="007149BF" w:rsidRPr="00722FDA" w:rsidTr="00BF6AB8">
        <w:tc>
          <w:tcPr>
            <w:tcW w:w="6799" w:type="dxa"/>
            <w:shd w:val="clear" w:color="auto" w:fill="FBE4D5"/>
          </w:tcPr>
          <w:p w:rsidR="007149BF" w:rsidRPr="00722FDA" w:rsidRDefault="007149BF" w:rsidP="00E57165">
            <w:pPr>
              <w:ind w:firstLine="709"/>
              <w:jc w:val="left"/>
            </w:pPr>
            <w:r w:rsidRPr="00722FDA">
              <w:t>Лабораторные работы (если предусмотрено)</w:t>
            </w:r>
          </w:p>
        </w:tc>
        <w:tc>
          <w:tcPr>
            <w:tcW w:w="2546" w:type="dxa"/>
            <w:shd w:val="clear" w:color="auto" w:fill="FBE4D5"/>
          </w:tcPr>
          <w:p w:rsidR="007149BF" w:rsidRPr="006255FB" w:rsidRDefault="007149BF" w:rsidP="00BF6AB8">
            <w:r w:rsidRPr="006255FB">
              <w:t>0</w:t>
            </w:r>
          </w:p>
        </w:tc>
      </w:tr>
      <w:tr w:rsidR="007149BF" w:rsidRPr="00722FDA" w:rsidTr="00BF6AB8">
        <w:tc>
          <w:tcPr>
            <w:tcW w:w="6799" w:type="dxa"/>
            <w:shd w:val="clear" w:color="auto" w:fill="FBE4D5"/>
          </w:tcPr>
          <w:p w:rsidR="007149BF" w:rsidRPr="00722FDA" w:rsidRDefault="007149BF" w:rsidP="00E57165">
            <w:pPr>
              <w:ind w:firstLine="709"/>
              <w:jc w:val="left"/>
            </w:pPr>
            <w:r w:rsidRPr="00722FDA">
              <w:t>Практические занятия (если предусмотрено)</w:t>
            </w:r>
          </w:p>
        </w:tc>
        <w:tc>
          <w:tcPr>
            <w:tcW w:w="2546" w:type="dxa"/>
            <w:shd w:val="clear" w:color="auto" w:fill="FBE4D5"/>
          </w:tcPr>
          <w:p w:rsidR="007149BF" w:rsidRPr="00321956" w:rsidRDefault="007149BF" w:rsidP="00BF6AB8">
            <w:r>
              <w:t>38</w:t>
            </w:r>
          </w:p>
        </w:tc>
      </w:tr>
      <w:tr w:rsidR="007149BF" w:rsidRPr="00722FDA" w:rsidTr="00BF6AB8">
        <w:tc>
          <w:tcPr>
            <w:tcW w:w="6799" w:type="dxa"/>
            <w:shd w:val="clear" w:color="auto" w:fill="FBE4D5"/>
          </w:tcPr>
          <w:p w:rsidR="007149BF" w:rsidRPr="00722FDA" w:rsidRDefault="007149BF" w:rsidP="00E57165">
            <w:pPr>
              <w:ind w:firstLine="709"/>
              <w:jc w:val="left"/>
            </w:pPr>
            <w:r w:rsidRPr="00722FDA">
              <w:t>Бинарные занятия (если предусмотрены)</w:t>
            </w:r>
          </w:p>
        </w:tc>
        <w:tc>
          <w:tcPr>
            <w:tcW w:w="2546" w:type="dxa"/>
            <w:shd w:val="clear" w:color="auto" w:fill="FBE4D5"/>
          </w:tcPr>
          <w:p w:rsidR="007149BF" w:rsidRPr="006255FB" w:rsidRDefault="007149BF" w:rsidP="00BF6AB8">
            <w:r>
              <w:t>4</w:t>
            </w:r>
          </w:p>
        </w:tc>
      </w:tr>
      <w:tr w:rsidR="007149BF" w:rsidRPr="00722FDA" w:rsidTr="00BF6AB8">
        <w:tc>
          <w:tcPr>
            <w:tcW w:w="6799" w:type="dxa"/>
            <w:shd w:val="clear" w:color="auto" w:fill="FBE4D5"/>
          </w:tcPr>
          <w:p w:rsidR="007149BF" w:rsidRPr="00722FDA" w:rsidRDefault="007149BF" w:rsidP="00E57165">
            <w:pPr>
              <w:ind w:firstLine="709"/>
              <w:jc w:val="left"/>
            </w:pPr>
            <w:r w:rsidRPr="00722FDA">
              <w:t>Индивидуальный проект (если предусмотрен)</w:t>
            </w:r>
          </w:p>
        </w:tc>
        <w:tc>
          <w:tcPr>
            <w:tcW w:w="2546" w:type="dxa"/>
            <w:shd w:val="clear" w:color="auto" w:fill="FBE4D5"/>
          </w:tcPr>
          <w:p w:rsidR="007149BF" w:rsidRPr="00321956" w:rsidRDefault="007149BF" w:rsidP="00BF6AB8">
            <w:r>
              <w:t>0</w:t>
            </w:r>
          </w:p>
        </w:tc>
      </w:tr>
      <w:tr w:rsidR="007149BF" w:rsidRPr="00722FDA" w:rsidTr="00BF6AB8">
        <w:tc>
          <w:tcPr>
            <w:tcW w:w="6799" w:type="dxa"/>
            <w:shd w:val="clear" w:color="auto" w:fill="auto"/>
          </w:tcPr>
          <w:p w:rsidR="007149BF" w:rsidRPr="00722FDA" w:rsidRDefault="007149BF" w:rsidP="00E57165">
            <w:pPr>
              <w:ind w:firstLine="709"/>
              <w:jc w:val="left"/>
            </w:pPr>
            <w:r>
              <w:t>Самостоятельная работа (если предусмотрена</w:t>
            </w:r>
          </w:p>
        </w:tc>
        <w:tc>
          <w:tcPr>
            <w:tcW w:w="2546" w:type="dxa"/>
            <w:shd w:val="clear" w:color="auto" w:fill="auto"/>
          </w:tcPr>
          <w:p w:rsidR="007149BF" w:rsidRPr="00321956" w:rsidRDefault="007149BF" w:rsidP="00BF6AB8">
            <w:r w:rsidRPr="00321956">
              <w:t>36</w:t>
            </w:r>
          </w:p>
        </w:tc>
      </w:tr>
      <w:tr w:rsidR="007149BF" w:rsidRPr="00722FDA" w:rsidTr="00BF6AB8">
        <w:tc>
          <w:tcPr>
            <w:tcW w:w="6799" w:type="dxa"/>
            <w:shd w:val="clear" w:color="auto" w:fill="auto"/>
          </w:tcPr>
          <w:p w:rsidR="007149BF" w:rsidRPr="00722FDA" w:rsidRDefault="007149BF" w:rsidP="00E57165">
            <w:pPr>
              <w:jc w:val="left"/>
            </w:pPr>
            <w:r w:rsidRPr="00722FDA">
              <w:t>Промежуточная аттестация</w:t>
            </w:r>
            <w:r>
              <w:t xml:space="preserve"> </w:t>
            </w:r>
          </w:p>
        </w:tc>
        <w:tc>
          <w:tcPr>
            <w:tcW w:w="2546" w:type="dxa"/>
            <w:shd w:val="clear" w:color="auto" w:fill="auto"/>
          </w:tcPr>
          <w:p w:rsidR="007149BF" w:rsidRDefault="007149BF" w:rsidP="00D657CB">
            <w:r>
              <w:t xml:space="preserve">Другие формы контроля </w:t>
            </w:r>
          </w:p>
          <w:p w:rsidR="007149BF" w:rsidRDefault="007149BF" w:rsidP="00D657CB">
            <w:r>
              <w:t>1 семестр</w:t>
            </w:r>
          </w:p>
          <w:p w:rsidR="007149BF" w:rsidRDefault="007149BF" w:rsidP="00D657CB">
            <w:r>
              <w:t>Дифференцированный зачет</w:t>
            </w:r>
          </w:p>
          <w:p w:rsidR="007149BF" w:rsidRPr="00722FDA" w:rsidRDefault="007149BF" w:rsidP="00D657CB">
            <w:r>
              <w:t>2 семестр</w:t>
            </w:r>
          </w:p>
        </w:tc>
      </w:tr>
    </w:tbl>
    <w:p w:rsidR="007149BF" w:rsidRDefault="007149BF" w:rsidP="007149BF">
      <w:pPr>
        <w:rPr>
          <w:color w:val="FF0000"/>
        </w:rPr>
      </w:pPr>
    </w:p>
    <w:p w:rsidR="007149BF" w:rsidRDefault="007149BF" w:rsidP="00E57165">
      <w:pPr>
        <w:jc w:val="left"/>
        <w:rPr>
          <w:b/>
        </w:rPr>
      </w:pPr>
      <w:r>
        <w:rPr>
          <w:b/>
        </w:rPr>
        <w:t>2.5</w:t>
      </w:r>
      <w:r>
        <w:rPr>
          <w:b/>
          <w:spacing w:val="-2"/>
        </w:rPr>
        <w:t xml:space="preserve"> </w:t>
      </w:r>
      <w:r>
        <w:rPr>
          <w:b/>
        </w:rPr>
        <w:t>Темы</w:t>
      </w:r>
      <w:r>
        <w:rPr>
          <w:b/>
          <w:spacing w:val="-2"/>
        </w:rPr>
        <w:t xml:space="preserve"> </w:t>
      </w:r>
      <w:r>
        <w:rPr>
          <w:b/>
        </w:rPr>
        <w:t>дисциплины:</w:t>
      </w:r>
    </w:p>
    <w:p w:rsidR="007149BF" w:rsidRDefault="007149BF" w:rsidP="00E57165">
      <w:pPr>
        <w:pStyle w:val="aa"/>
        <w:spacing w:after="0"/>
        <w:jc w:val="left"/>
      </w:pPr>
      <w:r>
        <w:t>Тема</w:t>
      </w:r>
      <w:r>
        <w:rPr>
          <w:spacing w:val="-3"/>
        </w:rPr>
        <w:t xml:space="preserve"> </w:t>
      </w:r>
      <w:r>
        <w:t>1.1.</w:t>
      </w:r>
      <w:r>
        <w:rPr>
          <w:spacing w:val="-5"/>
        </w:rPr>
        <w:t xml:space="preserve"> </w:t>
      </w:r>
      <w:r>
        <w:t>Государственная</w:t>
      </w:r>
      <w:r>
        <w:rPr>
          <w:spacing w:val="-2"/>
        </w:rPr>
        <w:t xml:space="preserve"> </w:t>
      </w:r>
      <w:r>
        <w:t>и</w:t>
      </w:r>
      <w:r>
        <w:rPr>
          <w:spacing w:val="-1"/>
        </w:rPr>
        <w:t xml:space="preserve"> </w:t>
      </w:r>
      <w:r>
        <w:t>общественная</w:t>
      </w:r>
      <w:r>
        <w:rPr>
          <w:spacing w:val="-2"/>
        </w:rPr>
        <w:t xml:space="preserve"> </w:t>
      </w:r>
      <w:r>
        <w:t>безопасность</w:t>
      </w:r>
    </w:p>
    <w:p w:rsidR="007149BF" w:rsidRDefault="007149BF" w:rsidP="00E57165">
      <w:pPr>
        <w:pStyle w:val="aa"/>
        <w:spacing w:after="0"/>
        <w:jc w:val="left"/>
      </w:pPr>
      <w:r>
        <w:t>Тема</w:t>
      </w:r>
      <w:r>
        <w:rPr>
          <w:spacing w:val="44"/>
        </w:rPr>
        <w:t xml:space="preserve"> </w:t>
      </w:r>
      <w:r>
        <w:t>1.2.</w:t>
      </w:r>
      <w:r>
        <w:rPr>
          <w:spacing w:val="43"/>
        </w:rPr>
        <w:t xml:space="preserve"> </w:t>
      </w:r>
      <w:r>
        <w:t>Роль</w:t>
      </w:r>
      <w:r>
        <w:rPr>
          <w:spacing w:val="42"/>
        </w:rPr>
        <w:t xml:space="preserve"> </w:t>
      </w:r>
      <w:r>
        <w:t>личности,</w:t>
      </w:r>
      <w:r>
        <w:rPr>
          <w:spacing w:val="38"/>
        </w:rPr>
        <w:t xml:space="preserve"> </w:t>
      </w:r>
      <w:r>
        <w:t>общества</w:t>
      </w:r>
      <w:r>
        <w:rPr>
          <w:spacing w:val="40"/>
        </w:rPr>
        <w:t xml:space="preserve"> </w:t>
      </w:r>
      <w:r>
        <w:t>и</w:t>
      </w:r>
      <w:r>
        <w:rPr>
          <w:spacing w:val="41"/>
        </w:rPr>
        <w:t xml:space="preserve"> </w:t>
      </w:r>
      <w:r>
        <w:t>государства</w:t>
      </w:r>
      <w:r>
        <w:rPr>
          <w:spacing w:val="44"/>
        </w:rPr>
        <w:t xml:space="preserve"> </w:t>
      </w:r>
      <w:r>
        <w:t>в</w:t>
      </w:r>
      <w:r>
        <w:rPr>
          <w:spacing w:val="42"/>
        </w:rPr>
        <w:t xml:space="preserve"> </w:t>
      </w:r>
      <w:r>
        <w:t>предупреждении</w:t>
      </w:r>
      <w:r>
        <w:rPr>
          <w:spacing w:val="46"/>
        </w:rPr>
        <w:t xml:space="preserve"> </w:t>
      </w:r>
      <w:r>
        <w:t>и</w:t>
      </w:r>
      <w:r>
        <w:rPr>
          <w:spacing w:val="46"/>
        </w:rPr>
        <w:t xml:space="preserve"> </w:t>
      </w:r>
      <w:r>
        <w:t>ликвидации</w:t>
      </w:r>
      <w:r>
        <w:rPr>
          <w:spacing w:val="-57"/>
        </w:rPr>
        <w:t xml:space="preserve"> </w:t>
      </w:r>
      <w:r>
        <w:t>чрезвычайных</w:t>
      </w:r>
      <w:r>
        <w:rPr>
          <w:spacing w:val="-4"/>
        </w:rPr>
        <w:t xml:space="preserve"> </w:t>
      </w:r>
      <w:r>
        <w:t>ситуаций</w:t>
      </w:r>
    </w:p>
    <w:p w:rsidR="007149BF" w:rsidRDefault="007149BF" w:rsidP="00E57165">
      <w:pPr>
        <w:pStyle w:val="aa"/>
        <w:spacing w:after="0"/>
        <w:jc w:val="left"/>
      </w:pPr>
      <w:r>
        <w:t>Тема</w:t>
      </w:r>
      <w:r>
        <w:rPr>
          <w:spacing w:val="-3"/>
        </w:rPr>
        <w:t xml:space="preserve"> </w:t>
      </w:r>
      <w:r>
        <w:t>2.1.</w:t>
      </w:r>
      <w:r>
        <w:rPr>
          <w:spacing w:val="1"/>
        </w:rPr>
        <w:t xml:space="preserve"> </w:t>
      </w:r>
      <w:r>
        <w:t>Современные</w:t>
      </w:r>
      <w:r>
        <w:rPr>
          <w:spacing w:val="-7"/>
        </w:rPr>
        <w:t xml:space="preserve"> </w:t>
      </w:r>
      <w:r>
        <w:t>представления</w:t>
      </w:r>
      <w:r>
        <w:rPr>
          <w:spacing w:val="-6"/>
        </w:rPr>
        <w:t xml:space="preserve"> </w:t>
      </w:r>
      <w:r>
        <w:t>о</w:t>
      </w:r>
      <w:r>
        <w:rPr>
          <w:spacing w:val="-1"/>
        </w:rPr>
        <w:t xml:space="preserve"> </w:t>
      </w:r>
      <w:r>
        <w:t>культуре</w:t>
      </w:r>
      <w:r>
        <w:rPr>
          <w:spacing w:val="-2"/>
        </w:rPr>
        <w:t xml:space="preserve"> </w:t>
      </w:r>
      <w:r>
        <w:t>безопасности</w:t>
      </w:r>
    </w:p>
    <w:p w:rsidR="007149BF" w:rsidRDefault="007149BF" w:rsidP="00E57165">
      <w:pPr>
        <w:pStyle w:val="aa"/>
        <w:spacing w:after="0"/>
        <w:jc w:val="left"/>
      </w:pPr>
      <w:r>
        <w:t>Тема</w:t>
      </w:r>
      <w:r>
        <w:rPr>
          <w:spacing w:val="12"/>
        </w:rPr>
        <w:t xml:space="preserve"> </w:t>
      </w:r>
      <w:r>
        <w:t>3.1.</w:t>
      </w:r>
      <w:r>
        <w:rPr>
          <w:spacing w:val="15"/>
        </w:rPr>
        <w:t xml:space="preserve"> </w:t>
      </w:r>
      <w:r>
        <w:t>Источники</w:t>
      </w:r>
      <w:r>
        <w:rPr>
          <w:spacing w:val="9"/>
        </w:rPr>
        <w:t xml:space="preserve"> </w:t>
      </w:r>
      <w:r>
        <w:t>опасности</w:t>
      </w:r>
      <w:r>
        <w:rPr>
          <w:spacing w:val="11"/>
        </w:rPr>
        <w:t xml:space="preserve"> </w:t>
      </w:r>
      <w:r>
        <w:t>в</w:t>
      </w:r>
      <w:r>
        <w:rPr>
          <w:spacing w:val="10"/>
        </w:rPr>
        <w:t xml:space="preserve"> </w:t>
      </w:r>
      <w:r>
        <w:t>быту.</w:t>
      </w:r>
      <w:r>
        <w:rPr>
          <w:spacing w:val="15"/>
        </w:rPr>
        <w:t xml:space="preserve"> </w:t>
      </w:r>
      <w:r>
        <w:t>Профилактика</w:t>
      </w:r>
      <w:r>
        <w:rPr>
          <w:spacing w:val="12"/>
        </w:rPr>
        <w:t xml:space="preserve"> </w:t>
      </w:r>
      <w:r>
        <w:t>и</w:t>
      </w:r>
      <w:r>
        <w:rPr>
          <w:spacing w:val="14"/>
        </w:rPr>
        <w:t xml:space="preserve"> </w:t>
      </w:r>
      <w:r>
        <w:t>первая</w:t>
      </w:r>
      <w:r>
        <w:rPr>
          <w:spacing w:val="9"/>
        </w:rPr>
        <w:t xml:space="preserve"> </w:t>
      </w:r>
      <w:r>
        <w:t>помощь</w:t>
      </w:r>
      <w:r>
        <w:rPr>
          <w:spacing w:val="9"/>
        </w:rPr>
        <w:t xml:space="preserve"> </w:t>
      </w:r>
      <w:r>
        <w:t>при</w:t>
      </w:r>
      <w:r>
        <w:rPr>
          <w:spacing w:val="10"/>
        </w:rPr>
        <w:t xml:space="preserve"> </w:t>
      </w:r>
      <w:r>
        <w:t>отравлениях</w:t>
      </w:r>
      <w:r>
        <w:rPr>
          <w:spacing w:val="8"/>
        </w:rPr>
        <w:t xml:space="preserve"> </w:t>
      </w:r>
      <w:r>
        <w:t>и</w:t>
      </w:r>
      <w:r>
        <w:rPr>
          <w:spacing w:val="-57"/>
        </w:rPr>
        <w:t xml:space="preserve"> </w:t>
      </w:r>
      <w:r>
        <w:t>травмах</w:t>
      </w:r>
    </w:p>
    <w:p w:rsidR="007149BF" w:rsidRDefault="007149BF" w:rsidP="00E57165">
      <w:pPr>
        <w:pStyle w:val="aa"/>
        <w:spacing w:after="0"/>
        <w:jc w:val="left"/>
      </w:pPr>
      <w:r>
        <w:t>Тема</w:t>
      </w:r>
      <w:r>
        <w:rPr>
          <w:spacing w:val="-2"/>
        </w:rPr>
        <w:t xml:space="preserve"> </w:t>
      </w:r>
      <w:r>
        <w:t>3.2.</w:t>
      </w:r>
      <w:r>
        <w:rPr>
          <w:spacing w:val="1"/>
        </w:rPr>
        <w:t xml:space="preserve"> </w:t>
      </w:r>
      <w:r>
        <w:t>Пожарная</w:t>
      </w:r>
      <w:r>
        <w:rPr>
          <w:spacing w:val="-1"/>
        </w:rPr>
        <w:t xml:space="preserve"> </w:t>
      </w:r>
      <w:r>
        <w:t>безопасность</w:t>
      </w:r>
      <w:r>
        <w:rPr>
          <w:spacing w:val="-4"/>
        </w:rPr>
        <w:t xml:space="preserve"> </w:t>
      </w:r>
      <w:r>
        <w:t>в</w:t>
      </w:r>
      <w:r>
        <w:rPr>
          <w:spacing w:val="-4"/>
        </w:rPr>
        <w:t xml:space="preserve"> </w:t>
      </w:r>
      <w:r>
        <w:t>быту</w:t>
      </w:r>
    </w:p>
    <w:p w:rsidR="007149BF" w:rsidRDefault="007149BF" w:rsidP="00E57165">
      <w:pPr>
        <w:pStyle w:val="aa"/>
        <w:spacing w:after="0"/>
        <w:jc w:val="left"/>
        <w:rPr>
          <w:spacing w:val="-57"/>
        </w:rPr>
      </w:pPr>
      <w:r>
        <w:t>Тема 3.3. Безопасное поведение в местах общего пользования</w:t>
      </w:r>
      <w:r>
        <w:rPr>
          <w:spacing w:val="-57"/>
        </w:rPr>
        <w:t xml:space="preserve"> </w:t>
      </w:r>
    </w:p>
    <w:p w:rsidR="007149BF" w:rsidRDefault="007149BF" w:rsidP="00E57165">
      <w:pPr>
        <w:pStyle w:val="aa"/>
        <w:spacing w:after="0"/>
        <w:jc w:val="left"/>
      </w:pPr>
      <w:r>
        <w:t>Тема 4.1.</w:t>
      </w:r>
      <w:r>
        <w:rPr>
          <w:spacing w:val="-2"/>
        </w:rPr>
        <w:t xml:space="preserve"> </w:t>
      </w:r>
      <w:r>
        <w:t>Безопасность</w:t>
      </w:r>
      <w:r>
        <w:rPr>
          <w:spacing w:val="-1"/>
        </w:rPr>
        <w:t xml:space="preserve"> </w:t>
      </w:r>
      <w:r>
        <w:t>дорожного</w:t>
      </w:r>
      <w:r>
        <w:rPr>
          <w:spacing w:val="1"/>
        </w:rPr>
        <w:t xml:space="preserve"> </w:t>
      </w:r>
      <w:r>
        <w:t>движения</w:t>
      </w:r>
    </w:p>
    <w:p w:rsidR="007149BF" w:rsidRDefault="007149BF" w:rsidP="00E57165">
      <w:pPr>
        <w:pStyle w:val="aa"/>
        <w:spacing w:after="0"/>
        <w:jc w:val="left"/>
        <w:rPr>
          <w:spacing w:val="-57"/>
        </w:rPr>
      </w:pPr>
      <w:r>
        <w:t>Тема 4.2. Правила безопасного поведения на разных видах транспорта</w:t>
      </w:r>
      <w:r>
        <w:rPr>
          <w:spacing w:val="-57"/>
        </w:rPr>
        <w:t xml:space="preserve"> </w:t>
      </w:r>
    </w:p>
    <w:p w:rsidR="007149BF" w:rsidRDefault="007149BF" w:rsidP="00E57165">
      <w:pPr>
        <w:pStyle w:val="aa"/>
        <w:spacing w:after="0"/>
        <w:jc w:val="left"/>
      </w:pPr>
      <w:r>
        <w:t>Тема</w:t>
      </w:r>
      <w:r>
        <w:rPr>
          <w:spacing w:val="-1"/>
        </w:rPr>
        <w:t xml:space="preserve"> </w:t>
      </w:r>
      <w:r>
        <w:t>5.1.</w:t>
      </w:r>
      <w:r>
        <w:rPr>
          <w:spacing w:val="3"/>
        </w:rPr>
        <w:t xml:space="preserve"> </w:t>
      </w:r>
      <w:r>
        <w:t>Опасности</w:t>
      </w:r>
      <w:r>
        <w:rPr>
          <w:spacing w:val="1"/>
        </w:rPr>
        <w:t xml:space="preserve"> </w:t>
      </w:r>
      <w:r>
        <w:t>социально-психологического характера</w:t>
      </w:r>
    </w:p>
    <w:p w:rsidR="007149BF" w:rsidRDefault="007149BF" w:rsidP="00E57165">
      <w:pPr>
        <w:pStyle w:val="aa"/>
        <w:spacing w:after="0"/>
        <w:jc w:val="left"/>
      </w:pPr>
      <w:r>
        <w:t>Тема</w:t>
      </w:r>
      <w:r>
        <w:rPr>
          <w:spacing w:val="54"/>
        </w:rPr>
        <w:t xml:space="preserve"> </w:t>
      </w:r>
      <w:r>
        <w:t>5.2.</w:t>
      </w:r>
      <w:r>
        <w:rPr>
          <w:spacing w:val="52"/>
        </w:rPr>
        <w:t xml:space="preserve"> </w:t>
      </w:r>
      <w:r>
        <w:t>Действия</w:t>
      </w:r>
      <w:r>
        <w:rPr>
          <w:spacing w:val="50"/>
        </w:rPr>
        <w:t xml:space="preserve"> </w:t>
      </w:r>
      <w:r>
        <w:t>при</w:t>
      </w:r>
      <w:r>
        <w:rPr>
          <w:spacing w:val="51"/>
        </w:rPr>
        <w:t xml:space="preserve"> </w:t>
      </w:r>
      <w:r>
        <w:t>угрозе</w:t>
      </w:r>
      <w:r>
        <w:rPr>
          <w:spacing w:val="54"/>
        </w:rPr>
        <w:t xml:space="preserve"> </w:t>
      </w:r>
      <w:r>
        <w:t>или</w:t>
      </w:r>
      <w:r>
        <w:rPr>
          <w:spacing w:val="51"/>
        </w:rPr>
        <w:t xml:space="preserve"> </w:t>
      </w:r>
      <w:r>
        <w:t>совершении</w:t>
      </w:r>
      <w:r>
        <w:rPr>
          <w:spacing w:val="51"/>
        </w:rPr>
        <w:t xml:space="preserve"> </w:t>
      </w:r>
      <w:r>
        <w:t>террористического</w:t>
      </w:r>
      <w:r>
        <w:rPr>
          <w:spacing w:val="55"/>
        </w:rPr>
        <w:t xml:space="preserve"> </w:t>
      </w:r>
      <w:r>
        <w:t>акта,</w:t>
      </w:r>
      <w:r>
        <w:rPr>
          <w:spacing w:val="52"/>
        </w:rPr>
        <w:t xml:space="preserve"> </w:t>
      </w:r>
      <w:r>
        <w:t>пожара</w:t>
      </w:r>
      <w:r>
        <w:rPr>
          <w:spacing w:val="49"/>
        </w:rPr>
        <w:t xml:space="preserve"> </w:t>
      </w:r>
      <w:r>
        <w:t>в</w:t>
      </w:r>
      <w:r>
        <w:rPr>
          <w:spacing w:val="-57"/>
        </w:rPr>
        <w:t xml:space="preserve"> </w:t>
      </w:r>
      <w:r>
        <w:t>общественных</w:t>
      </w:r>
      <w:r>
        <w:rPr>
          <w:spacing w:val="-4"/>
        </w:rPr>
        <w:t xml:space="preserve"> </w:t>
      </w:r>
      <w:r>
        <w:t>местах,</w:t>
      </w:r>
      <w:r>
        <w:rPr>
          <w:spacing w:val="4"/>
        </w:rPr>
        <w:t xml:space="preserve"> </w:t>
      </w:r>
      <w:r>
        <w:t>обрушении</w:t>
      </w:r>
      <w:r>
        <w:rPr>
          <w:spacing w:val="3"/>
        </w:rPr>
        <w:t xml:space="preserve"> </w:t>
      </w:r>
      <w:r>
        <w:t>конструкций</w:t>
      </w:r>
    </w:p>
    <w:p w:rsidR="007149BF" w:rsidRDefault="007149BF" w:rsidP="00E57165">
      <w:pPr>
        <w:pStyle w:val="aa"/>
        <w:spacing w:after="0"/>
        <w:jc w:val="left"/>
      </w:pPr>
      <w:r>
        <w:t>Тема</w:t>
      </w:r>
      <w:r>
        <w:rPr>
          <w:spacing w:val="-4"/>
        </w:rPr>
        <w:t xml:space="preserve"> </w:t>
      </w:r>
      <w:r>
        <w:t>6.1. Основные</w:t>
      </w:r>
      <w:r>
        <w:rPr>
          <w:spacing w:val="-8"/>
        </w:rPr>
        <w:t xml:space="preserve"> </w:t>
      </w:r>
      <w:r>
        <w:t>правила</w:t>
      </w:r>
      <w:r>
        <w:rPr>
          <w:spacing w:val="-4"/>
        </w:rPr>
        <w:t xml:space="preserve"> </w:t>
      </w:r>
      <w:r>
        <w:t>безопасного</w:t>
      </w:r>
      <w:r>
        <w:rPr>
          <w:spacing w:val="-2"/>
        </w:rPr>
        <w:t xml:space="preserve"> </w:t>
      </w:r>
      <w:r>
        <w:t>поведения</w:t>
      </w:r>
      <w:r>
        <w:rPr>
          <w:spacing w:val="-3"/>
        </w:rPr>
        <w:t xml:space="preserve"> </w:t>
      </w:r>
      <w:r>
        <w:t>в</w:t>
      </w:r>
      <w:r>
        <w:rPr>
          <w:spacing w:val="-5"/>
        </w:rPr>
        <w:t xml:space="preserve"> </w:t>
      </w:r>
      <w:r>
        <w:t>природной</w:t>
      </w:r>
      <w:r>
        <w:rPr>
          <w:spacing w:val="-6"/>
        </w:rPr>
        <w:t xml:space="preserve"> </w:t>
      </w:r>
      <w:r>
        <w:t>среде</w:t>
      </w:r>
      <w:r>
        <w:rPr>
          <w:spacing w:val="-57"/>
        </w:rPr>
        <w:t xml:space="preserve"> </w:t>
      </w:r>
    </w:p>
    <w:p w:rsidR="007149BF" w:rsidRDefault="007149BF" w:rsidP="00E57165">
      <w:pPr>
        <w:pStyle w:val="aa"/>
        <w:spacing w:after="0"/>
        <w:jc w:val="left"/>
      </w:pPr>
      <w:r>
        <w:t>6.2.</w:t>
      </w:r>
      <w:r>
        <w:rPr>
          <w:spacing w:val="3"/>
        </w:rPr>
        <w:t xml:space="preserve"> </w:t>
      </w:r>
      <w:r>
        <w:t>Природные</w:t>
      </w:r>
      <w:r>
        <w:rPr>
          <w:spacing w:val="1"/>
        </w:rPr>
        <w:t xml:space="preserve"> </w:t>
      </w:r>
      <w:r>
        <w:t>чрезвычайные</w:t>
      </w:r>
      <w:r>
        <w:rPr>
          <w:spacing w:val="-5"/>
        </w:rPr>
        <w:t xml:space="preserve"> </w:t>
      </w:r>
      <w:r>
        <w:t>ситуации</w:t>
      </w:r>
    </w:p>
    <w:p w:rsidR="007149BF" w:rsidRDefault="007149BF" w:rsidP="00E57165">
      <w:pPr>
        <w:pStyle w:val="aa"/>
        <w:spacing w:after="0"/>
        <w:jc w:val="left"/>
        <w:rPr>
          <w:spacing w:val="-57"/>
        </w:rPr>
      </w:pPr>
      <w:r>
        <w:t>Тема</w:t>
      </w:r>
      <w:r>
        <w:rPr>
          <w:spacing w:val="-3"/>
        </w:rPr>
        <w:t xml:space="preserve"> </w:t>
      </w:r>
      <w:r>
        <w:t>7.1.</w:t>
      </w:r>
      <w:r>
        <w:rPr>
          <w:spacing w:val="-5"/>
        </w:rPr>
        <w:t xml:space="preserve"> </w:t>
      </w:r>
      <w:r>
        <w:t>Факторы, влияющие</w:t>
      </w:r>
      <w:r>
        <w:rPr>
          <w:spacing w:val="-8"/>
        </w:rPr>
        <w:t xml:space="preserve"> </w:t>
      </w:r>
      <w:r>
        <w:t>на</w:t>
      </w:r>
      <w:r>
        <w:rPr>
          <w:spacing w:val="-3"/>
        </w:rPr>
        <w:t xml:space="preserve"> </w:t>
      </w:r>
      <w:r>
        <w:t>здоровье</w:t>
      </w:r>
      <w:r>
        <w:rPr>
          <w:spacing w:val="-7"/>
        </w:rPr>
        <w:t xml:space="preserve"> </w:t>
      </w:r>
      <w:r>
        <w:t>человека.</w:t>
      </w:r>
      <w:r>
        <w:rPr>
          <w:spacing w:val="-1"/>
        </w:rPr>
        <w:t xml:space="preserve"> </w:t>
      </w:r>
      <w:r>
        <w:t>Инфекционные</w:t>
      </w:r>
      <w:r>
        <w:rPr>
          <w:spacing w:val="-7"/>
        </w:rPr>
        <w:t xml:space="preserve"> </w:t>
      </w:r>
      <w:r>
        <w:t>заболевания</w:t>
      </w:r>
      <w:r>
        <w:rPr>
          <w:spacing w:val="-57"/>
        </w:rPr>
        <w:t xml:space="preserve"> </w:t>
      </w:r>
    </w:p>
    <w:p w:rsidR="007149BF" w:rsidRDefault="007149BF" w:rsidP="00E57165">
      <w:pPr>
        <w:pStyle w:val="aa"/>
        <w:spacing w:after="0"/>
        <w:jc w:val="left"/>
        <w:rPr>
          <w:spacing w:val="1"/>
        </w:rPr>
      </w:pPr>
      <w:r>
        <w:t>Тема 7.2. Неинфекционные заболевания: факторы риска и меры профилактики</w:t>
      </w:r>
      <w:r>
        <w:rPr>
          <w:spacing w:val="1"/>
        </w:rPr>
        <w:t xml:space="preserve"> </w:t>
      </w:r>
    </w:p>
    <w:p w:rsidR="007149BF" w:rsidRDefault="007149BF" w:rsidP="00E57165">
      <w:pPr>
        <w:pStyle w:val="aa"/>
        <w:spacing w:after="0"/>
        <w:jc w:val="left"/>
      </w:pPr>
      <w:r>
        <w:t>Тема</w:t>
      </w:r>
      <w:r>
        <w:rPr>
          <w:spacing w:val="-1"/>
        </w:rPr>
        <w:t xml:space="preserve"> </w:t>
      </w:r>
      <w:r>
        <w:t>7.3.</w:t>
      </w:r>
      <w:r>
        <w:rPr>
          <w:spacing w:val="3"/>
        </w:rPr>
        <w:t xml:space="preserve"> </w:t>
      </w:r>
      <w:r>
        <w:t>Психическое здоровье и</w:t>
      </w:r>
      <w:r>
        <w:rPr>
          <w:spacing w:val="-3"/>
        </w:rPr>
        <w:t xml:space="preserve"> </w:t>
      </w:r>
      <w:r>
        <w:t>психологическое благополучие</w:t>
      </w:r>
    </w:p>
    <w:p w:rsidR="007149BF" w:rsidRDefault="007149BF" w:rsidP="00E57165">
      <w:pPr>
        <w:pStyle w:val="aa"/>
        <w:spacing w:after="0"/>
        <w:jc w:val="left"/>
      </w:pPr>
      <w:r>
        <w:t>Тема</w:t>
      </w:r>
      <w:r>
        <w:rPr>
          <w:spacing w:val="-3"/>
        </w:rPr>
        <w:t xml:space="preserve"> </w:t>
      </w:r>
      <w:r>
        <w:t>8.1.</w:t>
      </w:r>
      <w:r>
        <w:rPr>
          <w:spacing w:val="1"/>
        </w:rPr>
        <w:t xml:space="preserve"> </w:t>
      </w:r>
      <w:r>
        <w:t>Конфликты</w:t>
      </w:r>
      <w:r>
        <w:rPr>
          <w:spacing w:val="-1"/>
        </w:rPr>
        <w:t xml:space="preserve"> </w:t>
      </w:r>
      <w:r>
        <w:t>и</w:t>
      </w:r>
      <w:r>
        <w:rPr>
          <w:spacing w:val="-5"/>
        </w:rPr>
        <w:t xml:space="preserve"> </w:t>
      </w:r>
      <w:r>
        <w:t>способы их</w:t>
      </w:r>
      <w:r>
        <w:rPr>
          <w:spacing w:val="-6"/>
        </w:rPr>
        <w:t xml:space="preserve"> </w:t>
      </w:r>
      <w:r>
        <w:t>разрешения</w:t>
      </w:r>
    </w:p>
    <w:p w:rsidR="007149BF" w:rsidRDefault="007149BF" w:rsidP="00E57165">
      <w:pPr>
        <w:pStyle w:val="aa"/>
        <w:spacing w:after="0"/>
        <w:jc w:val="left"/>
        <w:rPr>
          <w:spacing w:val="-57"/>
        </w:rPr>
      </w:pPr>
      <w:r>
        <w:t>Тема 8.2. Конструктивные и деструктивные способы психологического воздействия</w:t>
      </w:r>
      <w:r>
        <w:rPr>
          <w:spacing w:val="-57"/>
        </w:rPr>
        <w:t xml:space="preserve"> </w:t>
      </w:r>
    </w:p>
    <w:p w:rsidR="007149BF" w:rsidRDefault="007149BF" w:rsidP="00E57165">
      <w:pPr>
        <w:pStyle w:val="aa"/>
        <w:spacing w:after="0"/>
        <w:jc w:val="left"/>
        <w:rPr>
          <w:spacing w:val="1"/>
        </w:rPr>
      </w:pPr>
      <w:r>
        <w:t>Тема</w:t>
      </w:r>
      <w:r>
        <w:rPr>
          <w:spacing w:val="8"/>
        </w:rPr>
        <w:t xml:space="preserve"> </w:t>
      </w:r>
      <w:r>
        <w:t>8.3.</w:t>
      </w:r>
      <w:r>
        <w:rPr>
          <w:spacing w:val="10"/>
        </w:rPr>
        <w:t xml:space="preserve"> </w:t>
      </w:r>
      <w:r>
        <w:t>Психологические</w:t>
      </w:r>
      <w:r>
        <w:rPr>
          <w:spacing w:val="9"/>
        </w:rPr>
        <w:t xml:space="preserve"> </w:t>
      </w:r>
      <w:r>
        <w:t>механизмы</w:t>
      </w:r>
      <w:r>
        <w:rPr>
          <w:spacing w:val="6"/>
        </w:rPr>
        <w:t xml:space="preserve"> </w:t>
      </w:r>
      <w:r>
        <w:t>воздействия</w:t>
      </w:r>
      <w:r>
        <w:rPr>
          <w:spacing w:val="4"/>
        </w:rPr>
        <w:t xml:space="preserve"> </w:t>
      </w:r>
      <w:r>
        <w:t>на</w:t>
      </w:r>
      <w:r>
        <w:rPr>
          <w:spacing w:val="8"/>
        </w:rPr>
        <w:t xml:space="preserve"> </w:t>
      </w:r>
      <w:r>
        <w:t>большие</w:t>
      </w:r>
      <w:r>
        <w:rPr>
          <w:spacing w:val="3"/>
        </w:rPr>
        <w:t xml:space="preserve"> </w:t>
      </w:r>
      <w:r>
        <w:t>группы</w:t>
      </w:r>
      <w:r>
        <w:rPr>
          <w:spacing w:val="10"/>
        </w:rPr>
        <w:t xml:space="preserve"> </w:t>
      </w:r>
      <w:r>
        <w:t>людей</w:t>
      </w:r>
      <w:r>
        <w:rPr>
          <w:spacing w:val="1"/>
        </w:rPr>
        <w:t xml:space="preserve"> </w:t>
      </w:r>
    </w:p>
    <w:p w:rsidR="007149BF" w:rsidRDefault="007149BF" w:rsidP="00E57165">
      <w:pPr>
        <w:pStyle w:val="aa"/>
        <w:spacing w:after="0"/>
        <w:jc w:val="left"/>
      </w:pPr>
      <w:r>
        <w:t>Тема 9.1.</w:t>
      </w:r>
      <w:r>
        <w:rPr>
          <w:spacing w:val="-1"/>
        </w:rPr>
        <w:t xml:space="preserve"> </w:t>
      </w:r>
      <w:r>
        <w:t>Безопасность</w:t>
      </w:r>
      <w:r>
        <w:rPr>
          <w:spacing w:val="-1"/>
        </w:rPr>
        <w:t xml:space="preserve"> </w:t>
      </w:r>
      <w:r>
        <w:t>в</w:t>
      </w:r>
      <w:r>
        <w:rPr>
          <w:spacing w:val="-1"/>
        </w:rPr>
        <w:t xml:space="preserve"> </w:t>
      </w:r>
      <w:r>
        <w:t>цифровой</w:t>
      </w:r>
      <w:r>
        <w:rPr>
          <w:spacing w:val="-2"/>
        </w:rPr>
        <w:t xml:space="preserve"> </w:t>
      </w:r>
      <w:r>
        <w:t>среде</w:t>
      </w:r>
    </w:p>
    <w:p w:rsidR="007149BF" w:rsidRDefault="007149BF" w:rsidP="00E57165">
      <w:pPr>
        <w:pStyle w:val="aa"/>
        <w:spacing w:after="0"/>
        <w:jc w:val="left"/>
        <w:rPr>
          <w:spacing w:val="-57"/>
        </w:rPr>
      </w:pPr>
      <w:r>
        <w:t>Тема</w:t>
      </w:r>
      <w:r>
        <w:rPr>
          <w:spacing w:val="-3"/>
        </w:rPr>
        <w:t xml:space="preserve"> </w:t>
      </w:r>
      <w:r>
        <w:t>9.2. Опасности,</w:t>
      </w:r>
      <w:r>
        <w:rPr>
          <w:spacing w:val="-5"/>
        </w:rPr>
        <w:t xml:space="preserve"> </w:t>
      </w:r>
      <w:r>
        <w:t>связанные</w:t>
      </w:r>
      <w:r>
        <w:rPr>
          <w:spacing w:val="-3"/>
        </w:rPr>
        <w:t xml:space="preserve"> </w:t>
      </w:r>
      <w:r>
        <w:t>с</w:t>
      </w:r>
      <w:r>
        <w:rPr>
          <w:spacing w:val="-7"/>
        </w:rPr>
        <w:t xml:space="preserve"> </w:t>
      </w:r>
      <w:r>
        <w:t>коммуникацией</w:t>
      </w:r>
      <w:r>
        <w:rPr>
          <w:spacing w:val="-1"/>
        </w:rPr>
        <w:t xml:space="preserve"> </w:t>
      </w:r>
      <w:r>
        <w:t>в</w:t>
      </w:r>
      <w:r>
        <w:rPr>
          <w:spacing w:val="-5"/>
        </w:rPr>
        <w:t xml:space="preserve"> </w:t>
      </w:r>
      <w:r>
        <w:t>цифровой</w:t>
      </w:r>
      <w:r>
        <w:rPr>
          <w:spacing w:val="-5"/>
        </w:rPr>
        <w:t xml:space="preserve"> </w:t>
      </w:r>
      <w:r>
        <w:t>среде</w:t>
      </w:r>
      <w:r>
        <w:rPr>
          <w:spacing w:val="-57"/>
        </w:rPr>
        <w:t xml:space="preserve"> </w:t>
      </w:r>
    </w:p>
    <w:p w:rsidR="007149BF" w:rsidRDefault="007149BF" w:rsidP="00E57165">
      <w:pPr>
        <w:pStyle w:val="aa"/>
        <w:spacing w:after="0"/>
        <w:jc w:val="left"/>
      </w:pPr>
      <w:r>
        <w:t>Тема 9.3.</w:t>
      </w:r>
      <w:r>
        <w:rPr>
          <w:spacing w:val="3"/>
        </w:rPr>
        <w:t xml:space="preserve"> </w:t>
      </w:r>
      <w:r>
        <w:t>Достоверность</w:t>
      </w:r>
      <w:r>
        <w:rPr>
          <w:spacing w:val="-2"/>
        </w:rPr>
        <w:t xml:space="preserve"> </w:t>
      </w:r>
      <w:r>
        <w:t>информации</w:t>
      </w:r>
      <w:r>
        <w:rPr>
          <w:spacing w:val="-3"/>
        </w:rPr>
        <w:t xml:space="preserve"> </w:t>
      </w:r>
      <w:r>
        <w:t>в</w:t>
      </w:r>
      <w:r>
        <w:rPr>
          <w:spacing w:val="-1"/>
        </w:rPr>
        <w:t xml:space="preserve"> </w:t>
      </w:r>
      <w:r>
        <w:t>цифровой</w:t>
      </w:r>
      <w:r>
        <w:rPr>
          <w:spacing w:val="-3"/>
        </w:rPr>
        <w:t xml:space="preserve"> </w:t>
      </w:r>
      <w:r>
        <w:t>среде</w:t>
      </w:r>
    </w:p>
    <w:p w:rsidR="007149BF" w:rsidRDefault="007149BF" w:rsidP="00E57165">
      <w:pPr>
        <w:pStyle w:val="aa"/>
        <w:spacing w:after="0"/>
        <w:jc w:val="left"/>
      </w:pPr>
      <w:r>
        <w:t>Тема</w:t>
      </w:r>
      <w:r>
        <w:rPr>
          <w:spacing w:val="-2"/>
        </w:rPr>
        <w:t xml:space="preserve"> </w:t>
      </w:r>
      <w:r>
        <w:t>10.1.</w:t>
      </w:r>
      <w:r>
        <w:rPr>
          <w:spacing w:val="2"/>
        </w:rPr>
        <w:t xml:space="preserve"> </w:t>
      </w:r>
      <w:r>
        <w:t>Экстремизм</w:t>
      </w:r>
      <w:r>
        <w:rPr>
          <w:spacing w:val="-3"/>
        </w:rPr>
        <w:t xml:space="preserve"> </w:t>
      </w:r>
      <w:r>
        <w:t>и</w:t>
      </w:r>
      <w:r>
        <w:rPr>
          <w:spacing w:val="-4"/>
        </w:rPr>
        <w:t xml:space="preserve"> </w:t>
      </w:r>
      <w:r>
        <w:t>терроризм</w:t>
      </w:r>
      <w:r>
        <w:rPr>
          <w:spacing w:val="-3"/>
        </w:rPr>
        <w:t xml:space="preserve"> </w:t>
      </w:r>
      <w:r>
        <w:t>как</w:t>
      </w:r>
      <w:r>
        <w:rPr>
          <w:spacing w:val="-2"/>
        </w:rPr>
        <w:t xml:space="preserve"> </w:t>
      </w:r>
      <w:r>
        <w:t>угроза</w:t>
      </w:r>
      <w:r>
        <w:rPr>
          <w:spacing w:val="-6"/>
        </w:rPr>
        <w:t xml:space="preserve"> </w:t>
      </w:r>
      <w:r>
        <w:t>устойчивого</w:t>
      </w:r>
      <w:r>
        <w:rPr>
          <w:spacing w:val="-1"/>
        </w:rPr>
        <w:t xml:space="preserve"> </w:t>
      </w:r>
      <w:r>
        <w:t>развития</w:t>
      </w:r>
      <w:r>
        <w:rPr>
          <w:spacing w:val="-5"/>
        </w:rPr>
        <w:t xml:space="preserve"> </w:t>
      </w:r>
      <w:r>
        <w:t>общества</w:t>
      </w:r>
    </w:p>
    <w:p w:rsidR="007149BF" w:rsidRDefault="007149BF" w:rsidP="00E57165">
      <w:pPr>
        <w:pStyle w:val="aa"/>
        <w:spacing w:after="0"/>
        <w:jc w:val="left"/>
      </w:pPr>
      <w:r>
        <w:t>Тема</w:t>
      </w:r>
      <w:r>
        <w:rPr>
          <w:spacing w:val="48"/>
        </w:rPr>
        <w:t xml:space="preserve"> </w:t>
      </w:r>
      <w:r>
        <w:t>10.2.</w:t>
      </w:r>
      <w:r>
        <w:rPr>
          <w:spacing w:val="47"/>
        </w:rPr>
        <w:t xml:space="preserve"> </w:t>
      </w:r>
      <w:r>
        <w:t>Правила</w:t>
      </w:r>
      <w:r>
        <w:rPr>
          <w:spacing w:val="49"/>
        </w:rPr>
        <w:t xml:space="preserve"> </w:t>
      </w:r>
      <w:r>
        <w:t>безопасного</w:t>
      </w:r>
      <w:r>
        <w:rPr>
          <w:spacing w:val="48"/>
        </w:rPr>
        <w:t xml:space="preserve"> </w:t>
      </w:r>
      <w:r>
        <w:t>поведения</w:t>
      </w:r>
      <w:r>
        <w:rPr>
          <w:spacing w:val="45"/>
        </w:rPr>
        <w:t xml:space="preserve"> </w:t>
      </w:r>
      <w:r>
        <w:t>при</w:t>
      </w:r>
      <w:r>
        <w:rPr>
          <w:spacing w:val="50"/>
        </w:rPr>
        <w:t xml:space="preserve"> </w:t>
      </w:r>
      <w:r>
        <w:t>угрозе</w:t>
      </w:r>
      <w:r>
        <w:rPr>
          <w:spacing w:val="44"/>
        </w:rPr>
        <w:t xml:space="preserve"> </w:t>
      </w:r>
      <w:r>
        <w:t>и</w:t>
      </w:r>
      <w:r>
        <w:rPr>
          <w:spacing w:val="45"/>
        </w:rPr>
        <w:t xml:space="preserve"> </w:t>
      </w:r>
      <w:r>
        <w:t>совершении</w:t>
      </w:r>
      <w:r>
        <w:rPr>
          <w:spacing w:val="46"/>
        </w:rPr>
        <w:t xml:space="preserve"> </w:t>
      </w:r>
      <w:r>
        <w:t>террористического</w:t>
      </w:r>
      <w:r>
        <w:rPr>
          <w:spacing w:val="-57"/>
        </w:rPr>
        <w:t xml:space="preserve"> </w:t>
      </w:r>
      <w:r>
        <w:t>акта</w:t>
      </w:r>
    </w:p>
    <w:p w:rsidR="007149BF" w:rsidRDefault="007149BF" w:rsidP="00E57165">
      <w:pPr>
        <w:pStyle w:val="aa"/>
        <w:spacing w:after="0"/>
        <w:jc w:val="left"/>
      </w:pPr>
      <w:r>
        <w:t>Тема</w:t>
      </w:r>
      <w:r>
        <w:rPr>
          <w:spacing w:val="-2"/>
        </w:rPr>
        <w:t xml:space="preserve"> </w:t>
      </w:r>
      <w:r>
        <w:t>10.3</w:t>
      </w:r>
      <w:r>
        <w:rPr>
          <w:spacing w:val="-5"/>
        </w:rPr>
        <w:t xml:space="preserve"> </w:t>
      </w:r>
      <w:r>
        <w:t>Противодействие</w:t>
      </w:r>
      <w:r>
        <w:rPr>
          <w:spacing w:val="-1"/>
        </w:rPr>
        <w:t xml:space="preserve"> </w:t>
      </w:r>
      <w:r>
        <w:t>экстремизму</w:t>
      </w:r>
      <w:r>
        <w:rPr>
          <w:spacing w:val="-10"/>
        </w:rPr>
        <w:t xml:space="preserve"> </w:t>
      </w:r>
      <w:r>
        <w:t>и</w:t>
      </w:r>
      <w:r>
        <w:rPr>
          <w:spacing w:val="1"/>
        </w:rPr>
        <w:t xml:space="preserve"> </w:t>
      </w:r>
      <w:r>
        <w:t>терроризму</w:t>
      </w:r>
    </w:p>
    <w:p w:rsidR="00D657CB" w:rsidRDefault="007149BF" w:rsidP="00E57165">
      <w:pPr>
        <w:pStyle w:val="aa"/>
        <w:spacing w:after="0"/>
        <w:jc w:val="left"/>
        <w:rPr>
          <w:spacing w:val="-57"/>
        </w:rPr>
      </w:pPr>
      <w:r>
        <w:t>Тема 11.1. Оборона страны как обязательное условие благополучного развития страны</w:t>
      </w:r>
      <w:r>
        <w:rPr>
          <w:spacing w:val="-57"/>
        </w:rPr>
        <w:t xml:space="preserve"> </w:t>
      </w:r>
    </w:p>
    <w:p w:rsidR="007149BF" w:rsidRDefault="007149BF" w:rsidP="00E57165">
      <w:pPr>
        <w:pStyle w:val="aa"/>
        <w:spacing w:after="0"/>
        <w:jc w:val="left"/>
      </w:pPr>
      <w:r>
        <w:t>Тема 11.2.</w:t>
      </w:r>
      <w:r>
        <w:rPr>
          <w:spacing w:val="3"/>
        </w:rPr>
        <w:t xml:space="preserve"> </w:t>
      </w:r>
      <w:r>
        <w:t>Виды,</w:t>
      </w:r>
      <w:r>
        <w:rPr>
          <w:spacing w:val="-2"/>
        </w:rPr>
        <w:t xml:space="preserve"> </w:t>
      </w:r>
      <w:r>
        <w:t>назначение и</w:t>
      </w:r>
      <w:r>
        <w:rPr>
          <w:spacing w:val="-3"/>
        </w:rPr>
        <w:t xml:space="preserve"> </w:t>
      </w:r>
      <w:r>
        <w:t>характеристики</w:t>
      </w:r>
      <w:r>
        <w:rPr>
          <w:spacing w:val="2"/>
        </w:rPr>
        <w:t xml:space="preserve"> </w:t>
      </w:r>
      <w:r>
        <w:t>современного</w:t>
      </w:r>
      <w:r>
        <w:rPr>
          <w:spacing w:val="-4"/>
        </w:rPr>
        <w:t xml:space="preserve"> </w:t>
      </w:r>
      <w:r>
        <w:t>оружия</w:t>
      </w:r>
    </w:p>
    <w:p w:rsidR="007149BF" w:rsidRDefault="007149BF" w:rsidP="00E57165">
      <w:pPr>
        <w:pStyle w:val="aa"/>
        <w:tabs>
          <w:tab w:val="left" w:pos="5362"/>
        </w:tabs>
        <w:spacing w:after="0"/>
        <w:jc w:val="left"/>
      </w:pPr>
      <w:r>
        <w:t xml:space="preserve">Тема  </w:t>
      </w:r>
      <w:r>
        <w:rPr>
          <w:spacing w:val="11"/>
        </w:rPr>
        <w:t xml:space="preserve"> </w:t>
      </w:r>
      <w:r>
        <w:t xml:space="preserve">11.3  </w:t>
      </w:r>
      <w:r>
        <w:rPr>
          <w:spacing w:val="13"/>
        </w:rPr>
        <w:t xml:space="preserve"> </w:t>
      </w:r>
      <w:r>
        <w:t xml:space="preserve">Виды  </w:t>
      </w:r>
      <w:r>
        <w:rPr>
          <w:spacing w:val="4"/>
        </w:rPr>
        <w:t xml:space="preserve"> </w:t>
      </w:r>
      <w:r>
        <w:t xml:space="preserve">оружия  </w:t>
      </w:r>
      <w:r>
        <w:rPr>
          <w:spacing w:val="13"/>
        </w:rPr>
        <w:t xml:space="preserve"> </w:t>
      </w:r>
      <w:r>
        <w:t>массового</w:t>
      </w:r>
      <w:r>
        <w:tab/>
        <w:t>поражения</w:t>
      </w:r>
      <w:r>
        <w:rPr>
          <w:spacing w:val="6"/>
        </w:rPr>
        <w:t xml:space="preserve"> </w:t>
      </w:r>
      <w:r>
        <w:t>и</w:t>
      </w:r>
      <w:r>
        <w:rPr>
          <w:spacing w:val="11"/>
        </w:rPr>
        <w:t xml:space="preserve"> </w:t>
      </w:r>
      <w:r>
        <w:t>поражающие</w:t>
      </w:r>
      <w:r>
        <w:rPr>
          <w:spacing w:val="9"/>
        </w:rPr>
        <w:t xml:space="preserve"> </w:t>
      </w:r>
      <w:r>
        <w:t>факторы.</w:t>
      </w:r>
      <w:r>
        <w:rPr>
          <w:spacing w:val="12"/>
        </w:rPr>
        <w:t xml:space="preserve"> </w:t>
      </w:r>
      <w:r>
        <w:t>Средства</w:t>
      </w:r>
      <w:r>
        <w:rPr>
          <w:spacing w:val="-57"/>
        </w:rPr>
        <w:t xml:space="preserve"> </w:t>
      </w:r>
      <w:r>
        <w:t>индивидуальной</w:t>
      </w:r>
      <w:r>
        <w:rPr>
          <w:spacing w:val="-3"/>
        </w:rPr>
        <w:t xml:space="preserve"> </w:t>
      </w:r>
      <w:r>
        <w:t>и</w:t>
      </w:r>
      <w:r>
        <w:rPr>
          <w:spacing w:val="3"/>
        </w:rPr>
        <w:t xml:space="preserve"> </w:t>
      </w:r>
      <w:r>
        <w:t>коллективной</w:t>
      </w:r>
      <w:r>
        <w:rPr>
          <w:spacing w:val="-2"/>
        </w:rPr>
        <w:t xml:space="preserve"> </w:t>
      </w:r>
      <w:r>
        <w:t>защиты</w:t>
      </w:r>
    </w:p>
    <w:p w:rsidR="007149BF" w:rsidRDefault="007149BF" w:rsidP="00E57165">
      <w:pPr>
        <w:pStyle w:val="aa"/>
        <w:spacing w:after="0"/>
        <w:jc w:val="left"/>
      </w:pPr>
      <w:r>
        <w:t>Тема</w:t>
      </w:r>
      <w:r>
        <w:rPr>
          <w:spacing w:val="-2"/>
        </w:rPr>
        <w:t xml:space="preserve"> </w:t>
      </w:r>
      <w:r>
        <w:t>11.4.</w:t>
      </w:r>
      <w:r>
        <w:rPr>
          <w:spacing w:val="-4"/>
        </w:rPr>
        <w:t xml:space="preserve"> </w:t>
      </w:r>
      <w:r>
        <w:t>Беспилотные</w:t>
      </w:r>
      <w:r>
        <w:rPr>
          <w:spacing w:val="-1"/>
        </w:rPr>
        <w:t xml:space="preserve"> </w:t>
      </w:r>
      <w:r>
        <w:t>системы и</w:t>
      </w:r>
      <w:r>
        <w:rPr>
          <w:spacing w:val="-4"/>
        </w:rPr>
        <w:t xml:space="preserve"> </w:t>
      </w:r>
      <w:r>
        <w:t>радиосвязь</w:t>
      </w:r>
    </w:p>
    <w:p w:rsidR="007149BF" w:rsidRDefault="007149BF" w:rsidP="00E57165">
      <w:pPr>
        <w:pStyle w:val="aa"/>
        <w:spacing w:after="0"/>
        <w:jc w:val="left"/>
      </w:pPr>
      <w:r>
        <w:lastRenderedPageBreak/>
        <w:t>Профессионально ориентированное содержание (содержание прикладного модуля)</w:t>
      </w:r>
      <w:r>
        <w:rPr>
          <w:spacing w:val="1"/>
        </w:rPr>
        <w:t xml:space="preserve"> </w:t>
      </w:r>
      <w:r>
        <w:t>Прикладной</w:t>
      </w:r>
      <w:r>
        <w:rPr>
          <w:spacing w:val="16"/>
        </w:rPr>
        <w:t xml:space="preserve"> </w:t>
      </w:r>
      <w:r>
        <w:t>модуль:</w:t>
      </w:r>
      <w:r>
        <w:rPr>
          <w:spacing w:val="19"/>
        </w:rPr>
        <w:t xml:space="preserve"> </w:t>
      </w:r>
      <w:r>
        <w:t>Раздел</w:t>
      </w:r>
      <w:r>
        <w:rPr>
          <w:spacing w:val="16"/>
        </w:rPr>
        <w:t xml:space="preserve"> </w:t>
      </w:r>
      <w:r>
        <w:t>1.</w:t>
      </w:r>
      <w:r>
        <w:rPr>
          <w:spacing w:val="18"/>
        </w:rPr>
        <w:t xml:space="preserve"> </w:t>
      </w:r>
      <w:r>
        <w:t>Особенности</w:t>
      </w:r>
      <w:r>
        <w:rPr>
          <w:spacing w:val="13"/>
        </w:rPr>
        <w:t xml:space="preserve"> </w:t>
      </w:r>
      <w:r>
        <w:t>профессиональной</w:t>
      </w:r>
      <w:r>
        <w:rPr>
          <w:spacing w:val="16"/>
        </w:rPr>
        <w:t xml:space="preserve"> </w:t>
      </w:r>
      <w:r>
        <w:t>деятельности</w:t>
      </w:r>
      <w:r>
        <w:rPr>
          <w:spacing w:val="12"/>
        </w:rPr>
        <w:t xml:space="preserve"> </w:t>
      </w:r>
      <w:r>
        <w:t>в</w:t>
      </w:r>
      <w:r>
        <w:rPr>
          <w:spacing w:val="17"/>
        </w:rPr>
        <w:t xml:space="preserve"> </w:t>
      </w:r>
      <w:r>
        <w:t>рамках</w:t>
      </w:r>
      <w:r>
        <w:rPr>
          <w:spacing w:val="-57"/>
        </w:rPr>
        <w:t xml:space="preserve"> </w:t>
      </w:r>
      <w:r>
        <w:t>получаемой</w:t>
      </w:r>
      <w:r>
        <w:rPr>
          <w:spacing w:val="1"/>
        </w:rPr>
        <w:t xml:space="preserve"> </w:t>
      </w:r>
      <w:r>
        <w:t>специальности</w:t>
      </w:r>
      <w:r>
        <w:rPr>
          <w:spacing w:val="-3"/>
        </w:rPr>
        <w:t xml:space="preserve"> </w:t>
      </w:r>
      <w:r>
        <w:t>или</w:t>
      </w:r>
      <w:r>
        <w:rPr>
          <w:spacing w:val="-4"/>
        </w:rPr>
        <w:t xml:space="preserve"> </w:t>
      </w:r>
      <w:r>
        <w:t>профессии,</w:t>
      </w:r>
      <w:r>
        <w:rPr>
          <w:spacing w:val="2"/>
        </w:rPr>
        <w:t xml:space="preserve"> </w:t>
      </w:r>
      <w:r>
        <w:t>потенциальные</w:t>
      </w:r>
      <w:r>
        <w:rPr>
          <w:spacing w:val="-11"/>
        </w:rPr>
        <w:t xml:space="preserve"> </w:t>
      </w:r>
      <w:r>
        <w:t>опасности</w:t>
      </w:r>
      <w:r>
        <w:rPr>
          <w:spacing w:val="-2"/>
        </w:rPr>
        <w:t xml:space="preserve"> </w:t>
      </w:r>
      <w:r>
        <w:t>и</w:t>
      </w:r>
      <w:r>
        <w:rPr>
          <w:spacing w:val="1"/>
        </w:rPr>
        <w:t xml:space="preserve"> </w:t>
      </w:r>
      <w:r>
        <w:t>их</w:t>
      </w:r>
      <w:r>
        <w:rPr>
          <w:spacing w:val="-5"/>
        </w:rPr>
        <w:t xml:space="preserve"> </w:t>
      </w:r>
      <w:r>
        <w:t>последствия</w:t>
      </w:r>
    </w:p>
    <w:p w:rsidR="007149BF" w:rsidRDefault="007149BF" w:rsidP="007149BF">
      <w:pPr>
        <w:rPr>
          <w:color w:val="FF0000"/>
        </w:rPr>
      </w:pPr>
    </w:p>
    <w:p w:rsidR="007149BF" w:rsidRDefault="007149BF" w:rsidP="007149BF">
      <w:pPr>
        <w:rPr>
          <w:color w:val="FF0000"/>
        </w:rPr>
      </w:pPr>
    </w:p>
    <w:p w:rsidR="007149BF" w:rsidRDefault="007149BF" w:rsidP="007149BF">
      <w:pPr>
        <w:rPr>
          <w:color w:val="FF0000"/>
        </w:rPr>
      </w:pPr>
    </w:p>
    <w:p w:rsidR="007149BF" w:rsidRDefault="007149BF" w:rsidP="007149BF">
      <w:pPr>
        <w:rPr>
          <w:color w:val="FF0000"/>
        </w:rPr>
      </w:pPr>
    </w:p>
    <w:p w:rsidR="007149BF" w:rsidRPr="00A5601A" w:rsidRDefault="007149BF" w:rsidP="007149BF">
      <w:pPr>
        <w:rPr>
          <w:color w:val="FF0000"/>
        </w:rPr>
      </w:pPr>
    </w:p>
    <w:p w:rsidR="007149BF" w:rsidRPr="00A5601A" w:rsidRDefault="007149BF" w:rsidP="007149BF">
      <w:pPr>
        <w:rPr>
          <w:color w:val="FF0000"/>
        </w:rPr>
      </w:pPr>
    </w:p>
    <w:p w:rsidR="007149BF" w:rsidRPr="00A5601A" w:rsidRDefault="007149BF" w:rsidP="007149BF">
      <w:pPr>
        <w:rPr>
          <w:color w:val="FF0000"/>
        </w:rPr>
      </w:pPr>
    </w:p>
    <w:p w:rsidR="007149BF" w:rsidRPr="00A5601A" w:rsidRDefault="007149BF" w:rsidP="007149BF">
      <w:pPr>
        <w:rPr>
          <w:color w:val="FF0000"/>
        </w:rPr>
      </w:pPr>
    </w:p>
    <w:p w:rsidR="007149BF" w:rsidRPr="00A5601A" w:rsidRDefault="007149BF" w:rsidP="007149BF">
      <w:pPr>
        <w:rPr>
          <w:color w:val="FF0000"/>
        </w:rPr>
      </w:pPr>
    </w:p>
    <w:p w:rsidR="00514271" w:rsidRPr="00D657CB" w:rsidRDefault="00514271" w:rsidP="00D657CB">
      <w:pPr>
        <w:spacing w:after="160" w:line="259" w:lineRule="auto"/>
        <w:rPr>
          <w:rFonts w:eastAsia="Calibri"/>
          <w:color w:val="auto"/>
          <w:lang w:eastAsia="en-US"/>
        </w:rPr>
      </w:pPr>
    </w:p>
    <w:p w:rsidR="00D657CB" w:rsidRDefault="00D657CB">
      <w:pPr>
        <w:suppressAutoHyphens w:val="0"/>
        <w:rPr>
          <w:b/>
        </w:rPr>
      </w:pPr>
      <w:r>
        <w:rPr>
          <w:b/>
        </w:rPr>
        <w:br w:type="page"/>
      </w:r>
    </w:p>
    <w:p w:rsidR="00514271" w:rsidRPr="000B347A" w:rsidRDefault="008F56A2" w:rsidP="00514271">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rPr>
      </w:pPr>
      <w:r w:rsidRPr="000B347A">
        <w:rPr>
          <w:b/>
        </w:rPr>
        <w:lastRenderedPageBreak/>
        <w:t xml:space="preserve">ИНФОРМАТИКА </w:t>
      </w:r>
    </w:p>
    <w:p w:rsidR="00514271" w:rsidRPr="000B347A" w:rsidRDefault="00A8202C" w:rsidP="0051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i/>
        </w:rPr>
      </w:pPr>
      <w:r>
        <w:rPr>
          <w:i/>
        </w:rPr>
        <w:t>название дисциплины</w:t>
      </w:r>
    </w:p>
    <w:p w:rsidR="00BF6AB8" w:rsidRPr="00762DA3" w:rsidRDefault="00BF6AB8" w:rsidP="00BF6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62DA3">
        <w:rPr>
          <w:b/>
        </w:rPr>
        <w:t>1.1. Область применения программы</w:t>
      </w:r>
    </w:p>
    <w:p w:rsidR="00BF6AB8" w:rsidRDefault="00BF6AB8" w:rsidP="00BF6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П</w:t>
      </w:r>
      <w:r w:rsidRPr="004F4A93">
        <w:t xml:space="preserve">рограмма </w:t>
      </w:r>
      <w:r>
        <w:t>общеобразовательной дисциплины</w:t>
      </w:r>
      <w:r w:rsidRPr="004F4A93">
        <w:t xml:space="preserve"> является частью основной образовательной программы в соответствии с ФГОС по профессии 13.01.10 Электромонтер по ремонту и обслуживанию электрооборудования (по отраслям); квалификация Электромонтер по ремонту и обслуживанию электрооборудования.</w:t>
      </w:r>
    </w:p>
    <w:p w:rsidR="00BF6AB8" w:rsidRPr="004F5003" w:rsidRDefault="00BF6AB8" w:rsidP="00BF6AB8">
      <w:pPr>
        <w:tabs>
          <w:tab w:val="left" w:pos="1440"/>
        </w:tabs>
        <w:jc w:val="both"/>
        <w:rPr>
          <w:b/>
        </w:rPr>
      </w:pPr>
    </w:p>
    <w:p w:rsidR="00BF6AB8" w:rsidRPr="00EC42D3" w:rsidRDefault="00BF6AB8" w:rsidP="00BF6AB8">
      <w:pPr>
        <w:jc w:val="both"/>
        <w:rPr>
          <w:rFonts w:eastAsia="Calibri"/>
          <w:lang w:eastAsia="en-US"/>
        </w:rPr>
      </w:pPr>
      <w:r w:rsidRPr="00762DA3">
        <w:rPr>
          <w:b/>
        </w:rPr>
        <w:t xml:space="preserve">1.2. Место </w:t>
      </w:r>
      <w:r>
        <w:rPr>
          <w:b/>
        </w:rPr>
        <w:t>программы общеобразовательной дисциплины</w:t>
      </w:r>
      <w:r w:rsidRPr="00762DA3">
        <w:rPr>
          <w:b/>
        </w:rPr>
        <w:t xml:space="preserve"> в структуре основной образовательной программы: </w:t>
      </w:r>
      <w:bookmarkStart w:id="10" w:name="_Hlk101254385"/>
      <w:r w:rsidRPr="00EC42D3">
        <w:rPr>
          <w:rFonts w:eastAsia="Calibri"/>
          <w:lang w:eastAsia="en-US"/>
        </w:rPr>
        <w:t>общеобразовательная дисциплина (ОД) является частью обязательной предметной области "</w:t>
      </w:r>
      <w:r w:rsidRPr="00EC42D3">
        <w:t xml:space="preserve"> Математика и информатика</w:t>
      </w:r>
      <w:r w:rsidRPr="00EC42D3">
        <w:rPr>
          <w:rFonts w:eastAsia="Calibri"/>
          <w:lang w:eastAsia="en-US"/>
        </w:rPr>
        <w:t xml:space="preserve"> ". Дисциплина </w:t>
      </w:r>
      <w:r>
        <w:rPr>
          <w:rFonts w:eastAsia="Calibri"/>
        </w:rPr>
        <w:t>Информатика</w:t>
      </w:r>
      <w:r w:rsidRPr="00EC42D3">
        <w:rPr>
          <w:rFonts w:eastAsia="Calibri"/>
        </w:rPr>
        <w:t xml:space="preserve"> </w:t>
      </w:r>
      <w:r w:rsidRPr="00EC42D3">
        <w:rPr>
          <w:rFonts w:eastAsia="Calibri"/>
          <w:lang w:eastAsia="en-US"/>
        </w:rPr>
        <w:t xml:space="preserve">входит </w:t>
      </w:r>
      <w:r w:rsidRPr="00AE6EBF">
        <w:rPr>
          <w:rFonts w:eastAsia="Calibri"/>
          <w:lang w:eastAsia="en-US"/>
        </w:rPr>
        <w:t>в</w:t>
      </w:r>
      <w:r>
        <w:rPr>
          <w:rFonts w:eastAsia="Calibri"/>
          <w:lang w:eastAsia="en-US"/>
        </w:rPr>
        <w:t xml:space="preserve"> общеобразовательный цикл, общие</w:t>
      </w:r>
      <w:r w:rsidRPr="00AE6EBF">
        <w:rPr>
          <w:rFonts w:eastAsia="Calibri"/>
          <w:lang w:eastAsia="en-US"/>
        </w:rPr>
        <w:t xml:space="preserve"> </w:t>
      </w:r>
      <w:r>
        <w:rPr>
          <w:rFonts w:eastAsia="Calibri"/>
          <w:lang w:eastAsia="en-US"/>
        </w:rPr>
        <w:t xml:space="preserve">учебные предметы </w:t>
      </w:r>
      <w:r w:rsidRPr="004A00B9">
        <w:t>(</w:t>
      </w:r>
      <w:r>
        <w:t>ОУП</w:t>
      </w:r>
      <w:r w:rsidRPr="004A00B9">
        <w:t>.</w:t>
      </w:r>
      <w:r>
        <w:t>10.</w:t>
      </w:r>
      <w:r w:rsidRPr="004A00B9">
        <w:t>).</w:t>
      </w:r>
      <w:r w:rsidRPr="00EC42D3">
        <w:rPr>
          <w:rFonts w:eastAsia="Calibri"/>
          <w:lang w:eastAsia="en-US"/>
        </w:rPr>
        <w:t xml:space="preserve"> </w:t>
      </w:r>
    </w:p>
    <w:bookmarkEnd w:id="10"/>
    <w:p w:rsidR="00BF6AB8" w:rsidRPr="00762DA3" w:rsidRDefault="00BF6AB8" w:rsidP="00BF6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F6AB8" w:rsidRPr="00762DA3" w:rsidRDefault="00BF6AB8" w:rsidP="00BF6AB8">
      <w:pPr>
        <w:suppressAutoHyphens w:val="0"/>
        <w:jc w:val="both"/>
        <w:rPr>
          <w:b/>
        </w:rPr>
      </w:pPr>
      <w:bookmarkStart w:id="11" w:name="_Hlk69740811"/>
      <w:r w:rsidRPr="00C15050">
        <w:rPr>
          <w:rFonts w:eastAsia="Calibri"/>
          <w:b/>
          <w:lang w:eastAsia="en-US"/>
        </w:rPr>
        <w:t xml:space="preserve">1.3 </w:t>
      </w:r>
      <w:bookmarkStart w:id="12" w:name="_Hlk69742611"/>
      <w:r w:rsidRPr="00C15050">
        <w:rPr>
          <w:rFonts w:eastAsia="Calibri"/>
          <w:b/>
          <w:lang w:eastAsia="en-US"/>
        </w:rPr>
        <w:t xml:space="preserve">Результаты освоения программы </w:t>
      </w:r>
      <w:bookmarkEnd w:id="11"/>
      <w:bookmarkEnd w:id="12"/>
      <w:r>
        <w:rPr>
          <w:rFonts w:eastAsia="Calibri"/>
          <w:b/>
          <w:lang w:eastAsia="en-US"/>
        </w:rPr>
        <w:t>общеобразовательной дисциплины</w:t>
      </w:r>
      <w:r w:rsidRPr="00C15050">
        <w:rPr>
          <w:rFonts w:eastAsia="Calibri"/>
          <w:b/>
          <w:lang w:eastAsia="en-US"/>
        </w:rPr>
        <w:t>:</w:t>
      </w:r>
    </w:p>
    <w:p w:rsidR="00BF6AB8" w:rsidRPr="00134CCC" w:rsidRDefault="00BF6AB8" w:rsidP="00BF6AB8">
      <w:pPr>
        <w:tabs>
          <w:tab w:val="left" w:pos="708"/>
        </w:tabs>
        <w:jc w:val="both"/>
      </w:pPr>
      <w:r>
        <w:rPr>
          <w:b/>
        </w:rPr>
        <w:tab/>
      </w:r>
      <w:r w:rsidRPr="00134CCC">
        <w:t xml:space="preserve"> </w:t>
      </w:r>
    </w:p>
    <w:p w:rsidR="00BF6AB8" w:rsidRDefault="00BF6AB8" w:rsidP="00BF6AB8">
      <w:pPr>
        <w:jc w:val="both"/>
        <w:rPr>
          <w:b/>
          <w:i/>
        </w:rPr>
      </w:pPr>
      <w:r w:rsidRPr="00134CCC">
        <w:t xml:space="preserve"> Освоение содержания </w:t>
      </w:r>
      <w:r>
        <w:t>общеобразовательной дисциплины</w:t>
      </w:r>
      <w:r w:rsidRPr="00134CCC">
        <w:t xml:space="preserve"> Информатика обеспечивает достижение студентами следующих </w:t>
      </w:r>
      <w:r w:rsidRPr="00134CCC">
        <w:rPr>
          <w:b/>
          <w:i/>
        </w:rPr>
        <w:t>результатов:</w:t>
      </w:r>
    </w:p>
    <w:p w:rsidR="00BF6AB8" w:rsidRPr="00504861" w:rsidRDefault="00BF6AB8" w:rsidP="00BF6AB8">
      <w:pPr>
        <w:suppressAutoHyphens w:val="0"/>
        <w:jc w:val="both"/>
        <w:rPr>
          <w:i/>
          <w:iCs/>
        </w:rPr>
      </w:pPr>
      <w:bookmarkStart w:id="13" w:name="_Hlk129789708"/>
      <w:r w:rsidRPr="00504861">
        <w:rPr>
          <w:b/>
          <w:i/>
          <w:iCs/>
        </w:rPr>
        <w:t>личностных</w:t>
      </w:r>
      <w:r w:rsidRPr="00504861">
        <w:rPr>
          <w:i/>
          <w:iCs/>
        </w:rPr>
        <w:t>:</w:t>
      </w:r>
    </w:p>
    <w:p w:rsidR="00BF6AB8" w:rsidRPr="00504861" w:rsidRDefault="00BF6AB8" w:rsidP="00BF6AB8">
      <w:pPr>
        <w:widowControl w:val="0"/>
        <w:suppressAutoHyphens w:val="0"/>
        <w:autoSpaceDE w:val="0"/>
        <w:autoSpaceDN w:val="0"/>
        <w:adjustRightInd w:val="0"/>
        <w:ind w:firstLine="539"/>
        <w:jc w:val="both"/>
      </w:pPr>
      <w:r w:rsidRPr="00504861">
        <w:t>гражданского воспитания:</w:t>
      </w:r>
    </w:p>
    <w:p w:rsidR="00BF6AB8" w:rsidRPr="00504861" w:rsidRDefault="00BF6AB8" w:rsidP="00BF6AB8">
      <w:pPr>
        <w:widowControl w:val="0"/>
        <w:suppressAutoHyphens w:val="0"/>
        <w:autoSpaceDE w:val="0"/>
        <w:autoSpaceDN w:val="0"/>
        <w:adjustRightInd w:val="0"/>
        <w:ind w:firstLine="539"/>
        <w:jc w:val="both"/>
      </w:pPr>
      <w:r w:rsidRPr="00504861">
        <w:t>сформированность гражданской позиции обучающегося как активного и ответственного члена российского общества;</w:t>
      </w:r>
    </w:p>
    <w:p w:rsidR="00BF6AB8" w:rsidRPr="00504861" w:rsidRDefault="00BF6AB8" w:rsidP="00BF6AB8">
      <w:pPr>
        <w:widowControl w:val="0"/>
        <w:suppressAutoHyphens w:val="0"/>
        <w:autoSpaceDE w:val="0"/>
        <w:autoSpaceDN w:val="0"/>
        <w:adjustRightInd w:val="0"/>
        <w:ind w:firstLine="539"/>
        <w:jc w:val="both"/>
      </w:pPr>
      <w:r w:rsidRPr="00504861">
        <w:t>осознание своих конституционных прав и обязанностей, уважение закона и правопорядка;</w:t>
      </w:r>
    </w:p>
    <w:p w:rsidR="00BF6AB8" w:rsidRPr="00504861" w:rsidRDefault="00BF6AB8" w:rsidP="00BF6AB8">
      <w:pPr>
        <w:widowControl w:val="0"/>
        <w:suppressAutoHyphens w:val="0"/>
        <w:autoSpaceDE w:val="0"/>
        <w:autoSpaceDN w:val="0"/>
        <w:adjustRightInd w:val="0"/>
        <w:ind w:firstLine="539"/>
        <w:jc w:val="both"/>
      </w:pPr>
      <w:r w:rsidRPr="00504861">
        <w:t>принятие традиционных национальных, общечеловеческих гуманистических и демократических ценностей;</w:t>
      </w:r>
    </w:p>
    <w:p w:rsidR="00BF6AB8" w:rsidRPr="00504861" w:rsidRDefault="00BF6AB8" w:rsidP="00BF6AB8">
      <w:pPr>
        <w:widowControl w:val="0"/>
        <w:suppressAutoHyphens w:val="0"/>
        <w:autoSpaceDE w:val="0"/>
        <w:autoSpaceDN w:val="0"/>
        <w:adjustRightInd w:val="0"/>
        <w:ind w:firstLine="539"/>
        <w:jc w:val="both"/>
      </w:pPr>
      <w:r w:rsidRPr="00504861">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F6AB8" w:rsidRPr="00504861" w:rsidRDefault="00BF6AB8" w:rsidP="00BF6AB8">
      <w:pPr>
        <w:widowControl w:val="0"/>
        <w:suppressAutoHyphens w:val="0"/>
        <w:autoSpaceDE w:val="0"/>
        <w:autoSpaceDN w:val="0"/>
        <w:adjustRightInd w:val="0"/>
        <w:ind w:firstLine="539"/>
        <w:jc w:val="both"/>
      </w:pPr>
      <w:r w:rsidRPr="00504861">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BF6AB8" w:rsidRPr="00504861" w:rsidRDefault="00BF6AB8" w:rsidP="00BF6AB8">
      <w:pPr>
        <w:widowControl w:val="0"/>
        <w:suppressAutoHyphens w:val="0"/>
        <w:autoSpaceDE w:val="0"/>
        <w:autoSpaceDN w:val="0"/>
        <w:adjustRightInd w:val="0"/>
        <w:ind w:firstLine="539"/>
        <w:jc w:val="both"/>
      </w:pPr>
      <w:r w:rsidRPr="00504861">
        <w:t>умение взаимодействовать с социальными институтами в соответствии с их функциями и назначением;</w:t>
      </w:r>
    </w:p>
    <w:p w:rsidR="00BF6AB8" w:rsidRPr="00504861" w:rsidRDefault="00BF6AB8" w:rsidP="00BF6AB8">
      <w:pPr>
        <w:widowControl w:val="0"/>
        <w:suppressAutoHyphens w:val="0"/>
        <w:autoSpaceDE w:val="0"/>
        <w:autoSpaceDN w:val="0"/>
        <w:adjustRightInd w:val="0"/>
        <w:ind w:firstLine="539"/>
        <w:jc w:val="both"/>
      </w:pPr>
      <w:r w:rsidRPr="00504861">
        <w:t>готовность к гуманитарной и волонтерской деятельности;</w:t>
      </w:r>
    </w:p>
    <w:p w:rsidR="00BF6AB8" w:rsidRPr="00504861" w:rsidRDefault="00BF6AB8" w:rsidP="00BF6AB8">
      <w:pPr>
        <w:widowControl w:val="0"/>
        <w:suppressAutoHyphens w:val="0"/>
        <w:autoSpaceDE w:val="0"/>
        <w:autoSpaceDN w:val="0"/>
        <w:adjustRightInd w:val="0"/>
        <w:ind w:firstLine="539"/>
        <w:jc w:val="both"/>
      </w:pPr>
      <w:r w:rsidRPr="00504861">
        <w:t>патриотического воспитания:</w:t>
      </w:r>
    </w:p>
    <w:p w:rsidR="00BF6AB8" w:rsidRPr="00504861" w:rsidRDefault="00BF6AB8" w:rsidP="00BF6AB8">
      <w:pPr>
        <w:widowControl w:val="0"/>
        <w:suppressAutoHyphens w:val="0"/>
        <w:autoSpaceDE w:val="0"/>
        <w:autoSpaceDN w:val="0"/>
        <w:adjustRightInd w:val="0"/>
        <w:ind w:firstLine="539"/>
        <w:jc w:val="both"/>
      </w:pPr>
      <w:r w:rsidRPr="00504861">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F6AB8" w:rsidRPr="00BF6AB8" w:rsidRDefault="00BF6AB8" w:rsidP="00BF6AB8">
      <w:pPr>
        <w:widowControl w:val="0"/>
        <w:suppressAutoHyphens w:val="0"/>
        <w:autoSpaceDE w:val="0"/>
        <w:autoSpaceDN w:val="0"/>
        <w:adjustRightInd w:val="0"/>
        <w:ind w:firstLine="539"/>
        <w:jc w:val="both"/>
      </w:pPr>
      <w:r w:rsidRPr="00BF6AB8">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BF6AB8" w:rsidRPr="00BF6AB8" w:rsidRDefault="00BF6AB8" w:rsidP="00BF6AB8">
      <w:pPr>
        <w:widowControl w:val="0"/>
        <w:suppressAutoHyphens w:val="0"/>
        <w:autoSpaceDE w:val="0"/>
        <w:autoSpaceDN w:val="0"/>
        <w:adjustRightInd w:val="0"/>
        <w:ind w:firstLine="539"/>
        <w:jc w:val="both"/>
      </w:pPr>
      <w:r w:rsidRPr="00BF6AB8">
        <w:t>идейная убежденность, готовность к служению и защите Отечества, ответственность за его судьбу;</w:t>
      </w:r>
    </w:p>
    <w:p w:rsidR="00BF6AB8" w:rsidRPr="00BF6AB8" w:rsidRDefault="00BF6AB8" w:rsidP="00BF6AB8">
      <w:pPr>
        <w:widowControl w:val="0"/>
        <w:suppressAutoHyphens w:val="0"/>
        <w:autoSpaceDE w:val="0"/>
        <w:autoSpaceDN w:val="0"/>
        <w:adjustRightInd w:val="0"/>
        <w:ind w:firstLine="539"/>
        <w:jc w:val="both"/>
      </w:pPr>
      <w:r w:rsidRPr="00BF6AB8">
        <w:t>духовно-нравственного воспитания:</w:t>
      </w:r>
    </w:p>
    <w:p w:rsidR="00BF6AB8" w:rsidRPr="00BF6AB8" w:rsidRDefault="00BF6AB8" w:rsidP="00BF6AB8">
      <w:pPr>
        <w:widowControl w:val="0"/>
        <w:suppressAutoHyphens w:val="0"/>
        <w:autoSpaceDE w:val="0"/>
        <w:autoSpaceDN w:val="0"/>
        <w:adjustRightInd w:val="0"/>
        <w:ind w:firstLine="539"/>
        <w:jc w:val="both"/>
      </w:pPr>
      <w:r w:rsidRPr="00BF6AB8">
        <w:t>осознание духовных ценностей российского народа;</w:t>
      </w:r>
    </w:p>
    <w:p w:rsidR="00BF6AB8" w:rsidRPr="00BF6AB8" w:rsidRDefault="00BF6AB8" w:rsidP="00BF6AB8">
      <w:pPr>
        <w:widowControl w:val="0"/>
        <w:suppressAutoHyphens w:val="0"/>
        <w:autoSpaceDE w:val="0"/>
        <w:autoSpaceDN w:val="0"/>
        <w:adjustRightInd w:val="0"/>
        <w:ind w:firstLine="539"/>
        <w:jc w:val="both"/>
      </w:pPr>
      <w:r w:rsidRPr="00BF6AB8">
        <w:t>сформированность нравственного сознания, этического поведения;</w:t>
      </w:r>
    </w:p>
    <w:p w:rsidR="00BF6AB8" w:rsidRPr="00BF6AB8" w:rsidRDefault="00BF6AB8" w:rsidP="00BF6AB8">
      <w:pPr>
        <w:widowControl w:val="0"/>
        <w:suppressAutoHyphens w:val="0"/>
        <w:autoSpaceDE w:val="0"/>
        <w:autoSpaceDN w:val="0"/>
        <w:adjustRightInd w:val="0"/>
        <w:ind w:firstLine="539"/>
        <w:jc w:val="both"/>
      </w:pPr>
      <w:r w:rsidRPr="00BF6AB8">
        <w:t>способность оценивать ситуацию и принимать осознанные решения, ориентируясь на морально-нравственные нормы и ценности;</w:t>
      </w:r>
    </w:p>
    <w:p w:rsidR="00BF6AB8" w:rsidRPr="00BF6AB8" w:rsidRDefault="00BF6AB8" w:rsidP="00BF6AB8">
      <w:pPr>
        <w:widowControl w:val="0"/>
        <w:suppressAutoHyphens w:val="0"/>
        <w:autoSpaceDE w:val="0"/>
        <w:autoSpaceDN w:val="0"/>
        <w:adjustRightInd w:val="0"/>
        <w:ind w:firstLine="539"/>
        <w:jc w:val="both"/>
      </w:pPr>
      <w:r w:rsidRPr="00BF6AB8">
        <w:t>осознание личного вклада в построение устойчивого будущего;</w:t>
      </w:r>
    </w:p>
    <w:p w:rsidR="00BF6AB8" w:rsidRPr="00BF6AB8" w:rsidRDefault="00BF6AB8" w:rsidP="00BF6AB8">
      <w:pPr>
        <w:widowControl w:val="0"/>
        <w:suppressAutoHyphens w:val="0"/>
        <w:autoSpaceDE w:val="0"/>
        <w:autoSpaceDN w:val="0"/>
        <w:adjustRightInd w:val="0"/>
        <w:ind w:firstLine="539"/>
        <w:jc w:val="both"/>
      </w:pPr>
      <w:r w:rsidRPr="00BF6AB8">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F6AB8" w:rsidRPr="00BF6AB8" w:rsidRDefault="00BF6AB8" w:rsidP="00BF6AB8">
      <w:pPr>
        <w:widowControl w:val="0"/>
        <w:suppressAutoHyphens w:val="0"/>
        <w:autoSpaceDE w:val="0"/>
        <w:autoSpaceDN w:val="0"/>
        <w:adjustRightInd w:val="0"/>
        <w:ind w:firstLine="539"/>
        <w:jc w:val="both"/>
      </w:pPr>
      <w:r w:rsidRPr="00BF6AB8">
        <w:t>эстетического воспитания:</w:t>
      </w:r>
    </w:p>
    <w:p w:rsidR="00BF6AB8" w:rsidRPr="00BF6AB8" w:rsidRDefault="00BF6AB8" w:rsidP="00BF6AB8">
      <w:pPr>
        <w:widowControl w:val="0"/>
        <w:suppressAutoHyphens w:val="0"/>
        <w:autoSpaceDE w:val="0"/>
        <w:autoSpaceDN w:val="0"/>
        <w:adjustRightInd w:val="0"/>
        <w:ind w:firstLine="539"/>
        <w:jc w:val="both"/>
      </w:pPr>
      <w:r w:rsidRPr="00BF6AB8">
        <w:t>эстетическое отношение к миру, включая эстетику быта, научного и технического творчества, спорта, труда и общественных отношений;</w:t>
      </w:r>
    </w:p>
    <w:p w:rsidR="00BF6AB8" w:rsidRPr="00BF6AB8" w:rsidRDefault="00BF6AB8" w:rsidP="00BF6AB8">
      <w:pPr>
        <w:widowControl w:val="0"/>
        <w:suppressAutoHyphens w:val="0"/>
        <w:autoSpaceDE w:val="0"/>
        <w:autoSpaceDN w:val="0"/>
        <w:adjustRightInd w:val="0"/>
        <w:ind w:firstLine="539"/>
        <w:jc w:val="both"/>
      </w:pPr>
      <w:r w:rsidRPr="00BF6AB8">
        <w:t xml:space="preserve">способность воспринимать различные виды искусства, традиции и творчество своего и </w:t>
      </w:r>
      <w:r w:rsidRPr="00BF6AB8">
        <w:lastRenderedPageBreak/>
        <w:t>других народов, ощущать эмоциональное воздействие искусства;</w:t>
      </w:r>
    </w:p>
    <w:p w:rsidR="00BF6AB8" w:rsidRPr="00BF6AB8" w:rsidRDefault="00BF6AB8" w:rsidP="00BF6AB8">
      <w:pPr>
        <w:widowControl w:val="0"/>
        <w:suppressAutoHyphens w:val="0"/>
        <w:autoSpaceDE w:val="0"/>
        <w:autoSpaceDN w:val="0"/>
        <w:adjustRightInd w:val="0"/>
        <w:ind w:firstLine="539"/>
        <w:jc w:val="both"/>
      </w:pPr>
      <w:r w:rsidRPr="00BF6AB8">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BF6AB8" w:rsidRPr="00BF6AB8" w:rsidRDefault="00BF6AB8" w:rsidP="00BF6AB8">
      <w:pPr>
        <w:widowControl w:val="0"/>
        <w:suppressAutoHyphens w:val="0"/>
        <w:autoSpaceDE w:val="0"/>
        <w:autoSpaceDN w:val="0"/>
        <w:adjustRightInd w:val="0"/>
        <w:ind w:firstLine="539"/>
        <w:jc w:val="both"/>
      </w:pPr>
      <w:r w:rsidRPr="00BF6AB8">
        <w:t>готовность к самовыражению в разных видах искусства, стремление проявлять качества творческой личности;</w:t>
      </w:r>
    </w:p>
    <w:p w:rsidR="00BF6AB8" w:rsidRPr="00BF6AB8" w:rsidRDefault="00BF6AB8" w:rsidP="00BF6AB8">
      <w:pPr>
        <w:widowControl w:val="0"/>
        <w:suppressAutoHyphens w:val="0"/>
        <w:autoSpaceDE w:val="0"/>
        <w:autoSpaceDN w:val="0"/>
        <w:adjustRightInd w:val="0"/>
        <w:ind w:firstLine="539"/>
        <w:jc w:val="both"/>
      </w:pPr>
      <w:r w:rsidRPr="00BF6AB8">
        <w:t>физического воспитания:</w:t>
      </w:r>
    </w:p>
    <w:p w:rsidR="00BF6AB8" w:rsidRPr="00BF6AB8" w:rsidRDefault="00BF6AB8" w:rsidP="00BF6AB8">
      <w:pPr>
        <w:widowControl w:val="0"/>
        <w:suppressAutoHyphens w:val="0"/>
        <w:autoSpaceDE w:val="0"/>
        <w:autoSpaceDN w:val="0"/>
        <w:adjustRightInd w:val="0"/>
        <w:ind w:firstLine="539"/>
        <w:jc w:val="both"/>
      </w:pPr>
      <w:r w:rsidRPr="00BF6AB8">
        <w:t>сформированность здорового и безопасного образа жизни, ответственного отношения к своему здоровью;</w:t>
      </w:r>
    </w:p>
    <w:p w:rsidR="00BF6AB8" w:rsidRPr="00BF6AB8" w:rsidRDefault="00BF6AB8" w:rsidP="00BF6AB8">
      <w:pPr>
        <w:widowControl w:val="0"/>
        <w:suppressAutoHyphens w:val="0"/>
        <w:autoSpaceDE w:val="0"/>
        <w:autoSpaceDN w:val="0"/>
        <w:adjustRightInd w:val="0"/>
        <w:ind w:firstLine="539"/>
        <w:jc w:val="both"/>
      </w:pPr>
      <w:r w:rsidRPr="00BF6AB8">
        <w:t>потребность в физическом совершенствовании, занятиях спортивно-оздоровительной деятельностью;</w:t>
      </w:r>
    </w:p>
    <w:p w:rsidR="00BF6AB8" w:rsidRPr="00BF6AB8" w:rsidRDefault="00BF6AB8" w:rsidP="00BF6AB8">
      <w:pPr>
        <w:widowControl w:val="0"/>
        <w:suppressAutoHyphens w:val="0"/>
        <w:autoSpaceDE w:val="0"/>
        <w:autoSpaceDN w:val="0"/>
        <w:adjustRightInd w:val="0"/>
        <w:ind w:firstLine="539"/>
        <w:jc w:val="both"/>
      </w:pPr>
      <w:r w:rsidRPr="00BF6AB8">
        <w:t>активное неприятие вредных привычек и иных форм причинения вреда физическому и психическому здоровью;</w:t>
      </w:r>
    </w:p>
    <w:p w:rsidR="00BF6AB8" w:rsidRPr="00BF6AB8" w:rsidRDefault="00BF6AB8" w:rsidP="00BF6AB8">
      <w:pPr>
        <w:widowControl w:val="0"/>
        <w:suppressAutoHyphens w:val="0"/>
        <w:autoSpaceDE w:val="0"/>
        <w:autoSpaceDN w:val="0"/>
        <w:adjustRightInd w:val="0"/>
        <w:ind w:firstLine="539"/>
        <w:jc w:val="both"/>
      </w:pPr>
      <w:r w:rsidRPr="00BF6AB8">
        <w:t>трудового воспитания:</w:t>
      </w:r>
    </w:p>
    <w:p w:rsidR="00BF6AB8" w:rsidRPr="00BF6AB8" w:rsidRDefault="00BF6AB8" w:rsidP="00BF6AB8">
      <w:pPr>
        <w:widowControl w:val="0"/>
        <w:suppressAutoHyphens w:val="0"/>
        <w:autoSpaceDE w:val="0"/>
        <w:autoSpaceDN w:val="0"/>
        <w:adjustRightInd w:val="0"/>
        <w:ind w:firstLine="539"/>
        <w:jc w:val="both"/>
      </w:pPr>
      <w:r w:rsidRPr="00BF6AB8">
        <w:t>готовность к труду, осознание ценности мастерства, трудолюбие;</w:t>
      </w:r>
    </w:p>
    <w:p w:rsidR="00BF6AB8" w:rsidRPr="00BF6AB8" w:rsidRDefault="00BF6AB8" w:rsidP="00BF6AB8">
      <w:pPr>
        <w:widowControl w:val="0"/>
        <w:suppressAutoHyphens w:val="0"/>
        <w:autoSpaceDE w:val="0"/>
        <w:autoSpaceDN w:val="0"/>
        <w:adjustRightInd w:val="0"/>
        <w:ind w:firstLine="539"/>
        <w:jc w:val="both"/>
      </w:pPr>
      <w:r w:rsidRPr="00BF6AB8">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F6AB8" w:rsidRPr="00BF6AB8" w:rsidRDefault="00BF6AB8" w:rsidP="00BF6AB8">
      <w:pPr>
        <w:widowControl w:val="0"/>
        <w:suppressAutoHyphens w:val="0"/>
        <w:autoSpaceDE w:val="0"/>
        <w:autoSpaceDN w:val="0"/>
        <w:adjustRightInd w:val="0"/>
        <w:ind w:firstLine="539"/>
        <w:jc w:val="both"/>
      </w:pPr>
      <w:r w:rsidRPr="00BF6AB8">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F6AB8" w:rsidRPr="00BF6AB8" w:rsidRDefault="00BF6AB8" w:rsidP="00BF6AB8">
      <w:pPr>
        <w:widowControl w:val="0"/>
        <w:suppressAutoHyphens w:val="0"/>
        <w:autoSpaceDE w:val="0"/>
        <w:autoSpaceDN w:val="0"/>
        <w:adjustRightInd w:val="0"/>
        <w:ind w:firstLine="539"/>
        <w:jc w:val="both"/>
      </w:pPr>
      <w:r w:rsidRPr="00BF6AB8">
        <w:t>готовность и способность к образованию и самообразованию на протяжении всей жизни;</w:t>
      </w:r>
    </w:p>
    <w:p w:rsidR="00BF6AB8" w:rsidRPr="00BF6AB8" w:rsidRDefault="00BF6AB8" w:rsidP="00BF6AB8">
      <w:pPr>
        <w:widowControl w:val="0"/>
        <w:suppressAutoHyphens w:val="0"/>
        <w:autoSpaceDE w:val="0"/>
        <w:autoSpaceDN w:val="0"/>
        <w:adjustRightInd w:val="0"/>
        <w:ind w:firstLine="539"/>
        <w:jc w:val="both"/>
      </w:pPr>
      <w:r w:rsidRPr="00BF6AB8">
        <w:t>экологического воспитания:</w:t>
      </w:r>
    </w:p>
    <w:p w:rsidR="00BF6AB8" w:rsidRPr="00BF6AB8" w:rsidRDefault="00BF6AB8" w:rsidP="00BF6AB8">
      <w:pPr>
        <w:widowControl w:val="0"/>
        <w:suppressAutoHyphens w:val="0"/>
        <w:autoSpaceDE w:val="0"/>
        <w:autoSpaceDN w:val="0"/>
        <w:adjustRightInd w:val="0"/>
        <w:ind w:firstLine="539"/>
        <w:jc w:val="both"/>
      </w:pPr>
      <w:r w:rsidRPr="00BF6AB8">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F6AB8" w:rsidRPr="00BF6AB8" w:rsidRDefault="00BF6AB8" w:rsidP="00BF6AB8">
      <w:pPr>
        <w:widowControl w:val="0"/>
        <w:suppressAutoHyphens w:val="0"/>
        <w:autoSpaceDE w:val="0"/>
        <w:autoSpaceDN w:val="0"/>
        <w:adjustRightInd w:val="0"/>
        <w:ind w:firstLine="539"/>
        <w:jc w:val="both"/>
      </w:pPr>
      <w:r w:rsidRPr="00BF6AB8">
        <w:t>планирование и осуществление действий в окружающей среде на основе знания целей устойчивого развития человечества;</w:t>
      </w:r>
    </w:p>
    <w:p w:rsidR="00BF6AB8" w:rsidRPr="00BF6AB8" w:rsidRDefault="00BF6AB8" w:rsidP="00BF6AB8">
      <w:pPr>
        <w:widowControl w:val="0"/>
        <w:suppressAutoHyphens w:val="0"/>
        <w:autoSpaceDE w:val="0"/>
        <w:autoSpaceDN w:val="0"/>
        <w:adjustRightInd w:val="0"/>
        <w:ind w:firstLine="539"/>
        <w:jc w:val="both"/>
      </w:pPr>
      <w:r w:rsidRPr="00BF6AB8">
        <w:t>активное неприятие действий, приносящих вред окружающей среде;</w:t>
      </w:r>
    </w:p>
    <w:p w:rsidR="00BF6AB8" w:rsidRPr="00BF6AB8" w:rsidRDefault="00BF6AB8" w:rsidP="00BF6AB8">
      <w:pPr>
        <w:widowControl w:val="0"/>
        <w:suppressAutoHyphens w:val="0"/>
        <w:autoSpaceDE w:val="0"/>
        <w:autoSpaceDN w:val="0"/>
        <w:adjustRightInd w:val="0"/>
        <w:ind w:firstLine="539"/>
        <w:jc w:val="both"/>
      </w:pPr>
      <w:r w:rsidRPr="00BF6AB8">
        <w:t>умение прогнозировать неблагоприятные экологические последствия предпринимаемых действий, предотвращать их;</w:t>
      </w:r>
    </w:p>
    <w:p w:rsidR="00BF6AB8" w:rsidRPr="00BF6AB8" w:rsidRDefault="00BF6AB8" w:rsidP="00BF6AB8">
      <w:pPr>
        <w:widowControl w:val="0"/>
        <w:suppressAutoHyphens w:val="0"/>
        <w:autoSpaceDE w:val="0"/>
        <w:autoSpaceDN w:val="0"/>
        <w:adjustRightInd w:val="0"/>
        <w:ind w:firstLine="539"/>
        <w:jc w:val="both"/>
      </w:pPr>
      <w:r w:rsidRPr="00BF6AB8">
        <w:t>расширение опыта деятельности экологической направленности;</w:t>
      </w:r>
    </w:p>
    <w:p w:rsidR="00BF6AB8" w:rsidRPr="00BF6AB8" w:rsidRDefault="00BF6AB8" w:rsidP="00BF6AB8">
      <w:pPr>
        <w:widowControl w:val="0"/>
        <w:suppressAutoHyphens w:val="0"/>
        <w:autoSpaceDE w:val="0"/>
        <w:autoSpaceDN w:val="0"/>
        <w:adjustRightInd w:val="0"/>
        <w:ind w:firstLine="539"/>
        <w:jc w:val="both"/>
      </w:pPr>
      <w:r w:rsidRPr="00BF6AB8">
        <w:t>ценности научного познания:</w:t>
      </w:r>
    </w:p>
    <w:p w:rsidR="00BF6AB8" w:rsidRPr="00BF6AB8" w:rsidRDefault="00BF6AB8" w:rsidP="00BF6AB8">
      <w:pPr>
        <w:widowControl w:val="0"/>
        <w:suppressAutoHyphens w:val="0"/>
        <w:autoSpaceDE w:val="0"/>
        <w:autoSpaceDN w:val="0"/>
        <w:adjustRightInd w:val="0"/>
        <w:ind w:firstLine="539"/>
        <w:jc w:val="both"/>
      </w:pPr>
      <w:r w:rsidRPr="00BF6AB8">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F6AB8" w:rsidRPr="00BF6AB8" w:rsidRDefault="00BF6AB8" w:rsidP="00BF6AB8">
      <w:pPr>
        <w:widowControl w:val="0"/>
        <w:suppressAutoHyphens w:val="0"/>
        <w:autoSpaceDE w:val="0"/>
        <w:autoSpaceDN w:val="0"/>
        <w:adjustRightInd w:val="0"/>
        <w:ind w:firstLine="539"/>
        <w:jc w:val="both"/>
      </w:pPr>
      <w:r w:rsidRPr="00BF6AB8">
        <w:t>совершенствование языковой и читательской культуры как средства взаимодействия между людьми и познания мира;</w:t>
      </w:r>
    </w:p>
    <w:p w:rsidR="00BF6AB8" w:rsidRPr="00BF6AB8" w:rsidRDefault="00BF6AB8" w:rsidP="00BF6AB8">
      <w:pPr>
        <w:widowControl w:val="0"/>
        <w:suppressAutoHyphens w:val="0"/>
        <w:autoSpaceDE w:val="0"/>
        <w:autoSpaceDN w:val="0"/>
        <w:adjustRightInd w:val="0"/>
        <w:ind w:firstLine="539"/>
        <w:jc w:val="both"/>
      </w:pPr>
      <w:r w:rsidRPr="00BF6AB8">
        <w:t>осознание ценности научной деятельности, готовность осуществлять проектную и исследовательскую деятельность индивидуально и в группе.</w:t>
      </w:r>
    </w:p>
    <w:p w:rsidR="00BF6AB8" w:rsidRPr="00BF6AB8" w:rsidRDefault="00BF6AB8" w:rsidP="00BF6AB8">
      <w:pPr>
        <w:widowControl w:val="0"/>
        <w:suppressAutoHyphens w:val="0"/>
        <w:autoSpaceDE w:val="0"/>
        <w:autoSpaceDN w:val="0"/>
        <w:adjustRightInd w:val="0"/>
        <w:ind w:firstLine="540"/>
        <w:jc w:val="both"/>
      </w:pPr>
    </w:p>
    <w:p w:rsidR="00BF6AB8" w:rsidRPr="00BF6AB8" w:rsidRDefault="00BF6AB8" w:rsidP="00BF6AB8">
      <w:pPr>
        <w:suppressAutoHyphens w:val="0"/>
        <w:contextualSpacing/>
        <w:jc w:val="both"/>
        <w:rPr>
          <w:rFonts w:eastAsia="Calibri"/>
        </w:rPr>
      </w:pPr>
      <w:r w:rsidRPr="00BF6AB8">
        <w:rPr>
          <w:rFonts w:eastAsia="Calibri"/>
        </w:rPr>
        <w:t>        </w:t>
      </w:r>
      <w:r w:rsidRPr="00BF6AB8">
        <w:rPr>
          <w:rFonts w:eastAsia="Calibri"/>
          <w:b/>
          <w:bCs/>
        </w:rPr>
        <w:t>метапредметных:</w:t>
      </w:r>
    </w:p>
    <w:p w:rsidR="00BF6AB8" w:rsidRPr="00BF6AB8" w:rsidRDefault="00BF6AB8" w:rsidP="00BF6AB8">
      <w:pPr>
        <w:widowControl w:val="0"/>
        <w:suppressAutoHyphens w:val="0"/>
        <w:autoSpaceDE w:val="0"/>
        <w:autoSpaceDN w:val="0"/>
        <w:adjustRightInd w:val="0"/>
        <w:ind w:firstLine="540"/>
        <w:jc w:val="both"/>
      </w:pPr>
      <w:r w:rsidRPr="00BF6AB8">
        <w:t>Овладение универсальными учебными познавательными действиями:</w:t>
      </w:r>
    </w:p>
    <w:p w:rsidR="00BF6AB8" w:rsidRPr="00BF6AB8" w:rsidRDefault="00BF6AB8" w:rsidP="00BF6AB8">
      <w:pPr>
        <w:widowControl w:val="0"/>
        <w:suppressAutoHyphens w:val="0"/>
        <w:autoSpaceDE w:val="0"/>
        <w:autoSpaceDN w:val="0"/>
        <w:adjustRightInd w:val="0"/>
        <w:ind w:firstLine="540"/>
        <w:jc w:val="both"/>
      </w:pPr>
      <w:r w:rsidRPr="00BF6AB8">
        <w:t>а) базовые логические действия:</w:t>
      </w:r>
    </w:p>
    <w:p w:rsidR="00BF6AB8" w:rsidRPr="00BF6AB8" w:rsidRDefault="00BF6AB8" w:rsidP="00BF6AB8">
      <w:pPr>
        <w:widowControl w:val="0"/>
        <w:suppressAutoHyphens w:val="0"/>
        <w:autoSpaceDE w:val="0"/>
        <w:autoSpaceDN w:val="0"/>
        <w:adjustRightInd w:val="0"/>
        <w:ind w:firstLine="540"/>
        <w:jc w:val="both"/>
      </w:pPr>
      <w:r w:rsidRPr="00BF6AB8">
        <w:t>самостоятельно формулировать и актуализировать проблему, рассматривать ее всесторонне;</w:t>
      </w:r>
    </w:p>
    <w:p w:rsidR="00BF6AB8" w:rsidRPr="00BF6AB8" w:rsidRDefault="00BF6AB8" w:rsidP="00BF6AB8">
      <w:pPr>
        <w:widowControl w:val="0"/>
        <w:suppressAutoHyphens w:val="0"/>
        <w:autoSpaceDE w:val="0"/>
        <w:autoSpaceDN w:val="0"/>
        <w:adjustRightInd w:val="0"/>
        <w:ind w:firstLine="540"/>
        <w:jc w:val="both"/>
      </w:pPr>
      <w:r w:rsidRPr="00BF6AB8">
        <w:t>устанавливать существенный признак или основания для сравнения, классификации и обобщения;</w:t>
      </w:r>
    </w:p>
    <w:p w:rsidR="00BF6AB8" w:rsidRPr="00BF6AB8" w:rsidRDefault="00BF6AB8" w:rsidP="00BF6AB8">
      <w:pPr>
        <w:widowControl w:val="0"/>
        <w:suppressAutoHyphens w:val="0"/>
        <w:autoSpaceDE w:val="0"/>
        <w:autoSpaceDN w:val="0"/>
        <w:adjustRightInd w:val="0"/>
        <w:ind w:firstLine="540"/>
        <w:jc w:val="both"/>
      </w:pPr>
      <w:r w:rsidRPr="00BF6AB8">
        <w:t>определять цели деятельности, задавать параметры и критерии их достижения;</w:t>
      </w:r>
    </w:p>
    <w:p w:rsidR="00BF6AB8" w:rsidRPr="00BF6AB8" w:rsidRDefault="00BF6AB8" w:rsidP="00BF6AB8">
      <w:pPr>
        <w:widowControl w:val="0"/>
        <w:suppressAutoHyphens w:val="0"/>
        <w:autoSpaceDE w:val="0"/>
        <w:autoSpaceDN w:val="0"/>
        <w:adjustRightInd w:val="0"/>
        <w:ind w:firstLine="540"/>
        <w:jc w:val="both"/>
      </w:pPr>
      <w:r w:rsidRPr="00BF6AB8">
        <w:t>выявлять закономерности и противоречия в рассматриваемых явлениях;</w:t>
      </w:r>
    </w:p>
    <w:p w:rsidR="00BF6AB8" w:rsidRPr="00BF6AB8" w:rsidRDefault="00BF6AB8" w:rsidP="00BF6AB8">
      <w:pPr>
        <w:widowControl w:val="0"/>
        <w:suppressAutoHyphens w:val="0"/>
        <w:autoSpaceDE w:val="0"/>
        <w:autoSpaceDN w:val="0"/>
        <w:adjustRightInd w:val="0"/>
        <w:ind w:firstLine="540"/>
        <w:jc w:val="both"/>
      </w:pPr>
      <w:r w:rsidRPr="00BF6AB8">
        <w:t>вносить коррективы в деятельность, оценивать соответствие результатов целям, оценивать риски последствий деятельности;</w:t>
      </w:r>
    </w:p>
    <w:p w:rsidR="00BF6AB8" w:rsidRPr="00BF6AB8" w:rsidRDefault="00BF6AB8" w:rsidP="00BF6AB8">
      <w:pPr>
        <w:widowControl w:val="0"/>
        <w:suppressAutoHyphens w:val="0"/>
        <w:autoSpaceDE w:val="0"/>
        <w:autoSpaceDN w:val="0"/>
        <w:adjustRightInd w:val="0"/>
        <w:ind w:firstLine="540"/>
        <w:jc w:val="both"/>
      </w:pPr>
      <w:r w:rsidRPr="00BF6AB8">
        <w:t>развивать креативное мышление при решении жизненных проблем;</w:t>
      </w:r>
    </w:p>
    <w:p w:rsidR="00BF6AB8" w:rsidRPr="00BF6AB8" w:rsidRDefault="00BF6AB8" w:rsidP="00BF6AB8">
      <w:pPr>
        <w:widowControl w:val="0"/>
        <w:suppressAutoHyphens w:val="0"/>
        <w:autoSpaceDE w:val="0"/>
        <w:autoSpaceDN w:val="0"/>
        <w:adjustRightInd w:val="0"/>
        <w:ind w:firstLine="540"/>
        <w:jc w:val="both"/>
      </w:pPr>
      <w:r w:rsidRPr="00BF6AB8">
        <w:t>б) базовые исследовательские действия:</w:t>
      </w:r>
    </w:p>
    <w:p w:rsidR="00BF6AB8" w:rsidRPr="00BF6AB8" w:rsidRDefault="00BF6AB8" w:rsidP="00BF6AB8">
      <w:pPr>
        <w:widowControl w:val="0"/>
        <w:suppressAutoHyphens w:val="0"/>
        <w:autoSpaceDE w:val="0"/>
        <w:autoSpaceDN w:val="0"/>
        <w:adjustRightInd w:val="0"/>
        <w:ind w:firstLine="540"/>
        <w:jc w:val="both"/>
      </w:pPr>
      <w:r w:rsidRPr="00BF6AB8">
        <w:t>владеть навыками учебно-исследовательской и проектной деятельности, навыками разрешения проблем;</w:t>
      </w:r>
    </w:p>
    <w:p w:rsidR="00BF6AB8" w:rsidRPr="00BF6AB8" w:rsidRDefault="00BF6AB8" w:rsidP="00BF6AB8">
      <w:pPr>
        <w:widowControl w:val="0"/>
        <w:suppressAutoHyphens w:val="0"/>
        <w:autoSpaceDE w:val="0"/>
        <w:autoSpaceDN w:val="0"/>
        <w:adjustRightInd w:val="0"/>
        <w:ind w:firstLine="540"/>
        <w:jc w:val="both"/>
      </w:pPr>
      <w:r w:rsidRPr="00BF6AB8">
        <w:t xml:space="preserve">способность и готовность к самостоятельному поиску методов решения практических </w:t>
      </w:r>
      <w:r w:rsidRPr="00BF6AB8">
        <w:lastRenderedPageBreak/>
        <w:t>задач, применению различных методов познания;</w:t>
      </w:r>
    </w:p>
    <w:p w:rsidR="00BF6AB8" w:rsidRPr="00BF6AB8" w:rsidRDefault="00BF6AB8" w:rsidP="00BF6AB8">
      <w:pPr>
        <w:widowControl w:val="0"/>
        <w:suppressAutoHyphens w:val="0"/>
        <w:autoSpaceDE w:val="0"/>
        <w:autoSpaceDN w:val="0"/>
        <w:adjustRightInd w:val="0"/>
        <w:ind w:firstLine="540"/>
        <w:jc w:val="both"/>
      </w:pPr>
      <w:r w:rsidRPr="00BF6AB8">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F6AB8" w:rsidRPr="00BF6AB8" w:rsidRDefault="00BF6AB8" w:rsidP="00BF6AB8">
      <w:pPr>
        <w:widowControl w:val="0"/>
        <w:suppressAutoHyphens w:val="0"/>
        <w:autoSpaceDE w:val="0"/>
        <w:autoSpaceDN w:val="0"/>
        <w:adjustRightInd w:val="0"/>
        <w:ind w:firstLine="540"/>
        <w:jc w:val="both"/>
      </w:pPr>
      <w:r w:rsidRPr="00BF6AB8">
        <w:t>формирование научного типа мышления, владение научной терминологией, ключевыми понятиями и методами;</w:t>
      </w:r>
    </w:p>
    <w:p w:rsidR="00BF6AB8" w:rsidRPr="00BF6AB8" w:rsidRDefault="00BF6AB8" w:rsidP="00BF6AB8">
      <w:pPr>
        <w:widowControl w:val="0"/>
        <w:suppressAutoHyphens w:val="0"/>
        <w:autoSpaceDE w:val="0"/>
        <w:autoSpaceDN w:val="0"/>
        <w:adjustRightInd w:val="0"/>
        <w:ind w:firstLine="540"/>
        <w:jc w:val="both"/>
      </w:pPr>
      <w:r w:rsidRPr="00BF6AB8">
        <w:t>ставить и формулировать собственные задачи в образовательной деятельности и жизненных ситуациях;</w:t>
      </w:r>
    </w:p>
    <w:p w:rsidR="00BF6AB8" w:rsidRPr="00BF6AB8" w:rsidRDefault="00BF6AB8" w:rsidP="00BF6AB8">
      <w:pPr>
        <w:widowControl w:val="0"/>
        <w:suppressAutoHyphens w:val="0"/>
        <w:autoSpaceDE w:val="0"/>
        <w:autoSpaceDN w:val="0"/>
        <w:adjustRightInd w:val="0"/>
        <w:ind w:firstLine="540"/>
        <w:jc w:val="both"/>
      </w:pPr>
      <w:r w:rsidRPr="00BF6AB8">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BF6AB8" w:rsidRPr="00BF6AB8" w:rsidRDefault="00BF6AB8" w:rsidP="00BF6AB8">
      <w:pPr>
        <w:widowControl w:val="0"/>
        <w:suppressAutoHyphens w:val="0"/>
        <w:autoSpaceDE w:val="0"/>
        <w:autoSpaceDN w:val="0"/>
        <w:adjustRightInd w:val="0"/>
        <w:ind w:firstLine="540"/>
        <w:jc w:val="both"/>
      </w:pPr>
      <w:r w:rsidRPr="00BF6AB8">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F6AB8" w:rsidRPr="00BF6AB8" w:rsidRDefault="00BF6AB8" w:rsidP="00BF6AB8">
      <w:pPr>
        <w:widowControl w:val="0"/>
        <w:suppressAutoHyphens w:val="0"/>
        <w:autoSpaceDE w:val="0"/>
        <w:autoSpaceDN w:val="0"/>
        <w:adjustRightInd w:val="0"/>
        <w:ind w:firstLine="540"/>
        <w:jc w:val="both"/>
      </w:pPr>
      <w:r w:rsidRPr="00BF6AB8">
        <w:t>давать оценку новым ситуациям, оценивать приобретенный опыт;</w:t>
      </w:r>
    </w:p>
    <w:p w:rsidR="00BF6AB8" w:rsidRPr="00BF6AB8" w:rsidRDefault="00BF6AB8" w:rsidP="00BF6AB8">
      <w:pPr>
        <w:widowControl w:val="0"/>
        <w:suppressAutoHyphens w:val="0"/>
        <w:autoSpaceDE w:val="0"/>
        <w:autoSpaceDN w:val="0"/>
        <w:adjustRightInd w:val="0"/>
        <w:ind w:firstLine="540"/>
        <w:jc w:val="both"/>
      </w:pPr>
      <w:r w:rsidRPr="00BF6AB8">
        <w:t>разрабатывать план решения проблемы с учетом анализа имеющихся материальных и нематериальных ресурсов;</w:t>
      </w:r>
    </w:p>
    <w:p w:rsidR="00BF6AB8" w:rsidRPr="00BF6AB8" w:rsidRDefault="00BF6AB8" w:rsidP="00BF6AB8">
      <w:pPr>
        <w:widowControl w:val="0"/>
        <w:suppressAutoHyphens w:val="0"/>
        <w:autoSpaceDE w:val="0"/>
        <w:autoSpaceDN w:val="0"/>
        <w:adjustRightInd w:val="0"/>
        <w:ind w:firstLine="540"/>
        <w:jc w:val="both"/>
      </w:pPr>
      <w:r w:rsidRPr="00BF6AB8">
        <w:t>осуществлять целенаправленный поиск переноса средств и способов действия в профессиональную среду;</w:t>
      </w:r>
    </w:p>
    <w:p w:rsidR="00BF6AB8" w:rsidRPr="00BF6AB8" w:rsidRDefault="00BF6AB8" w:rsidP="00BF6AB8">
      <w:pPr>
        <w:widowControl w:val="0"/>
        <w:suppressAutoHyphens w:val="0"/>
        <w:autoSpaceDE w:val="0"/>
        <w:autoSpaceDN w:val="0"/>
        <w:adjustRightInd w:val="0"/>
        <w:ind w:firstLine="540"/>
        <w:jc w:val="both"/>
      </w:pPr>
      <w:r w:rsidRPr="00BF6AB8">
        <w:t>уметь переносить знания в познавательную и практическую области жизнедеятельности;</w:t>
      </w:r>
    </w:p>
    <w:p w:rsidR="00BF6AB8" w:rsidRPr="00BF6AB8" w:rsidRDefault="00BF6AB8" w:rsidP="00BF6AB8">
      <w:pPr>
        <w:widowControl w:val="0"/>
        <w:suppressAutoHyphens w:val="0"/>
        <w:autoSpaceDE w:val="0"/>
        <w:autoSpaceDN w:val="0"/>
        <w:adjustRightInd w:val="0"/>
        <w:ind w:firstLine="540"/>
        <w:jc w:val="both"/>
      </w:pPr>
      <w:r w:rsidRPr="00BF6AB8">
        <w:t>уметь интегрировать знания из разных предметных областей;</w:t>
      </w:r>
    </w:p>
    <w:p w:rsidR="00BF6AB8" w:rsidRPr="00BF6AB8" w:rsidRDefault="00BF6AB8" w:rsidP="00BF6AB8">
      <w:pPr>
        <w:widowControl w:val="0"/>
        <w:suppressAutoHyphens w:val="0"/>
        <w:autoSpaceDE w:val="0"/>
        <w:autoSpaceDN w:val="0"/>
        <w:adjustRightInd w:val="0"/>
        <w:ind w:firstLine="540"/>
        <w:jc w:val="both"/>
      </w:pPr>
      <w:r w:rsidRPr="00BF6AB8">
        <w:t>выдвигать новые идеи, предлагать оригинальные подходы и решения;</w:t>
      </w:r>
    </w:p>
    <w:p w:rsidR="00BF6AB8" w:rsidRPr="00BF6AB8" w:rsidRDefault="00BF6AB8" w:rsidP="00BF6AB8">
      <w:pPr>
        <w:widowControl w:val="0"/>
        <w:suppressAutoHyphens w:val="0"/>
        <w:autoSpaceDE w:val="0"/>
        <w:autoSpaceDN w:val="0"/>
        <w:adjustRightInd w:val="0"/>
        <w:ind w:firstLine="540"/>
        <w:jc w:val="both"/>
      </w:pPr>
      <w:r w:rsidRPr="00BF6AB8">
        <w:t>ставить проблемы и задачи, допускающие альтернативные решения;</w:t>
      </w:r>
    </w:p>
    <w:p w:rsidR="00BF6AB8" w:rsidRPr="00BF6AB8" w:rsidRDefault="00BF6AB8" w:rsidP="00BF6AB8">
      <w:pPr>
        <w:widowControl w:val="0"/>
        <w:suppressAutoHyphens w:val="0"/>
        <w:autoSpaceDE w:val="0"/>
        <w:autoSpaceDN w:val="0"/>
        <w:adjustRightInd w:val="0"/>
        <w:ind w:firstLine="540"/>
        <w:jc w:val="both"/>
      </w:pPr>
      <w:r w:rsidRPr="00BF6AB8">
        <w:t>в) работа с информацией:</w:t>
      </w:r>
    </w:p>
    <w:p w:rsidR="00BF6AB8" w:rsidRPr="00BF6AB8" w:rsidRDefault="00BF6AB8" w:rsidP="00BF6AB8">
      <w:pPr>
        <w:widowControl w:val="0"/>
        <w:suppressAutoHyphens w:val="0"/>
        <w:autoSpaceDE w:val="0"/>
        <w:autoSpaceDN w:val="0"/>
        <w:adjustRightInd w:val="0"/>
        <w:ind w:firstLine="540"/>
        <w:jc w:val="both"/>
      </w:pPr>
      <w:r w:rsidRPr="00BF6AB8">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F6AB8" w:rsidRPr="00BF6AB8" w:rsidRDefault="00BF6AB8" w:rsidP="00BF6AB8">
      <w:pPr>
        <w:widowControl w:val="0"/>
        <w:suppressAutoHyphens w:val="0"/>
        <w:autoSpaceDE w:val="0"/>
        <w:autoSpaceDN w:val="0"/>
        <w:adjustRightInd w:val="0"/>
        <w:ind w:firstLine="540"/>
        <w:jc w:val="both"/>
      </w:pPr>
      <w:r w:rsidRPr="00BF6AB8">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F6AB8" w:rsidRPr="00BF6AB8" w:rsidRDefault="00BF6AB8" w:rsidP="00BF6AB8">
      <w:pPr>
        <w:widowControl w:val="0"/>
        <w:suppressAutoHyphens w:val="0"/>
        <w:autoSpaceDE w:val="0"/>
        <w:autoSpaceDN w:val="0"/>
        <w:adjustRightInd w:val="0"/>
        <w:ind w:firstLine="540"/>
        <w:jc w:val="both"/>
      </w:pPr>
      <w:r w:rsidRPr="00BF6AB8">
        <w:t>оценивать достоверность, легитимность информации, ее соответствие правовым и морально-этическим нормам;</w:t>
      </w:r>
    </w:p>
    <w:p w:rsidR="00BF6AB8" w:rsidRPr="00BF6AB8" w:rsidRDefault="00BF6AB8" w:rsidP="00BF6AB8">
      <w:pPr>
        <w:widowControl w:val="0"/>
        <w:suppressAutoHyphens w:val="0"/>
        <w:autoSpaceDE w:val="0"/>
        <w:autoSpaceDN w:val="0"/>
        <w:adjustRightInd w:val="0"/>
        <w:ind w:firstLine="540"/>
        <w:jc w:val="both"/>
      </w:pPr>
      <w:r w:rsidRPr="00BF6AB8">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F6AB8" w:rsidRPr="00BF6AB8" w:rsidRDefault="00BF6AB8" w:rsidP="00BF6AB8">
      <w:pPr>
        <w:widowControl w:val="0"/>
        <w:suppressAutoHyphens w:val="0"/>
        <w:autoSpaceDE w:val="0"/>
        <w:autoSpaceDN w:val="0"/>
        <w:adjustRightInd w:val="0"/>
        <w:ind w:firstLine="540"/>
        <w:jc w:val="both"/>
      </w:pPr>
      <w:r w:rsidRPr="00BF6AB8">
        <w:t>владеть навыками распознавания и защиты информации, информационной безопасности личности.</w:t>
      </w:r>
    </w:p>
    <w:p w:rsidR="00BF6AB8" w:rsidRPr="00BF6AB8" w:rsidRDefault="00BF6AB8" w:rsidP="00BF6AB8">
      <w:pPr>
        <w:widowControl w:val="0"/>
        <w:suppressAutoHyphens w:val="0"/>
        <w:autoSpaceDE w:val="0"/>
        <w:autoSpaceDN w:val="0"/>
        <w:adjustRightInd w:val="0"/>
        <w:ind w:firstLine="540"/>
        <w:jc w:val="both"/>
      </w:pPr>
      <w:r w:rsidRPr="00BF6AB8">
        <w:t>Овладение универсальными коммуникативными действиями:</w:t>
      </w:r>
    </w:p>
    <w:p w:rsidR="00BF6AB8" w:rsidRPr="00BF6AB8" w:rsidRDefault="00BF6AB8" w:rsidP="00BF6AB8">
      <w:pPr>
        <w:widowControl w:val="0"/>
        <w:suppressAutoHyphens w:val="0"/>
        <w:autoSpaceDE w:val="0"/>
        <w:autoSpaceDN w:val="0"/>
        <w:adjustRightInd w:val="0"/>
        <w:ind w:firstLine="540"/>
        <w:jc w:val="both"/>
      </w:pPr>
      <w:r w:rsidRPr="00BF6AB8">
        <w:t>а) общение:</w:t>
      </w:r>
    </w:p>
    <w:p w:rsidR="00BF6AB8" w:rsidRPr="00BF6AB8" w:rsidRDefault="00BF6AB8" w:rsidP="00BF6AB8">
      <w:pPr>
        <w:widowControl w:val="0"/>
        <w:suppressAutoHyphens w:val="0"/>
        <w:autoSpaceDE w:val="0"/>
        <w:autoSpaceDN w:val="0"/>
        <w:adjustRightInd w:val="0"/>
        <w:ind w:firstLine="540"/>
        <w:jc w:val="both"/>
      </w:pPr>
      <w:r w:rsidRPr="00BF6AB8">
        <w:t>осуществлять коммуникации во всех сферах жизни;</w:t>
      </w:r>
    </w:p>
    <w:p w:rsidR="00BF6AB8" w:rsidRPr="00BF6AB8" w:rsidRDefault="00BF6AB8" w:rsidP="00BF6AB8">
      <w:pPr>
        <w:widowControl w:val="0"/>
        <w:suppressAutoHyphens w:val="0"/>
        <w:autoSpaceDE w:val="0"/>
        <w:autoSpaceDN w:val="0"/>
        <w:adjustRightInd w:val="0"/>
        <w:ind w:firstLine="540"/>
        <w:jc w:val="both"/>
      </w:pPr>
      <w:r w:rsidRPr="00BF6AB8">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F6AB8" w:rsidRPr="00BF6AB8" w:rsidRDefault="00BF6AB8" w:rsidP="00BF6AB8">
      <w:pPr>
        <w:widowControl w:val="0"/>
        <w:suppressAutoHyphens w:val="0"/>
        <w:autoSpaceDE w:val="0"/>
        <w:autoSpaceDN w:val="0"/>
        <w:adjustRightInd w:val="0"/>
        <w:ind w:firstLine="540"/>
        <w:jc w:val="both"/>
      </w:pPr>
      <w:r w:rsidRPr="00BF6AB8">
        <w:t>владеть различными способами общения и взаимодействия;</w:t>
      </w:r>
    </w:p>
    <w:p w:rsidR="00BF6AB8" w:rsidRPr="00BF6AB8" w:rsidRDefault="00BF6AB8" w:rsidP="00BF6AB8">
      <w:pPr>
        <w:widowControl w:val="0"/>
        <w:suppressAutoHyphens w:val="0"/>
        <w:autoSpaceDE w:val="0"/>
        <w:autoSpaceDN w:val="0"/>
        <w:adjustRightInd w:val="0"/>
        <w:ind w:firstLine="540"/>
        <w:jc w:val="both"/>
      </w:pPr>
      <w:r w:rsidRPr="00BF6AB8">
        <w:t>аргументированно вести диалог, уметь смягчать конфликтные ситуации;</w:t>
      </w:r>
    </w:p>
    <w:p w:rsidR="00BF6AB8" w:rsidRPr="00504861" w:rsidRDefault="00BF6AB8" w:rsidP="00BF6AB8">
      <w:pPr>
        <w:widowControl w:val="0"/>
        <w:suppressAutoHyphens w:val="0"/>
        <w:autoSpaceDE w:val="0"/>
        <w:autoSpaceDN w:val="0"/>
        <w:adjustRightInd w:val="0"/>
        <w:ind w:firstLine="540"/>
        <w:jc w:val="both"/>
      </w:pPr>
      <w:r w:rsidRPr="00504861">
        <w:t>развернуто и логично излагать свою точку зрения с использованием языковых средств;</w:t>
      </w:r>
    </w:p>
    <w:p w:rsidR="00BF6AB8" w:rsidRPr="00504861" w:rsidRDefault="00BF6AB8" w:rsidP="00BF6AB8">
      <w:pPr>
        <w:widowControl w:val="0"/>
        <w:suppressAutoHyphens w:val="0"/>
        <w:autoSpaceDE w:val="0"/>
        <w:autoSpaceDN w:val="0"/>
        <w:adjustRightInd w:val="0"/>
        <w:ind w:firstLine="540"/>
        <w:jc w:val="both"/>
      </w:pPr>
      <w:r w:rsidRPr="00504861">
        <w:t>б) совместная деятельность:</w:t>
      </w:r>
    </w:p>
    <w:p w:rsidR="00BF6AB8" w:rsidRPr="00504861" w:rsidRDefault="00BF6AB8" w:rsidP="00BF6AB8">
      <w:pPr>
        <w:widowControl w:val="0"/>
        <w:suppressAutoHyphens w:val="0"/>
        <w:autoSpaceDE w:val="0"/>
        <w:autoSpaceDN w:val="0"/>
        <w:adjustRightInd w:val="0"/>
        <w:ind w:firstLine="540"/>
        <w:jc w:val="both"/>
      </w:pPr>
      <w:r w:rsidRPr="00504861">
        <w:t>понимать и использовать преимущества командной и индивидуальной работы;</w:t>
      </w:r>
    </w:p>
    <w:p w:rsidR="00BF6AB8" w:rsidRPr="00504861" w:rsidRDefault="00BF6AB8" w:rsidP="00BF6AB8">
      <w:pPr>
        <w:widowControl w:val="0"/>
        <w:suppressAutoHyphens w:val="0"/>
        <w:autoSpaceDE w:val="0"/>
        <w:autoSpaceDN w:val="0"/>
        <w:adjustRightInd w:val="0"/>
        <w:ind w:firstLine="540"/>
        <w:jc w:val="both"/>
      </w:pPr>
      <w:r w:rsidRPr="00504861">
        <w:t>выбирать тематику и методы совместных действий с учетом общих интересов и возможностей каждого члена коллектива;</w:t>
      </w:r>
    </w:p>
    <w:p w:rsidR="00BF6AB8" w:rsidRPr="00504861" w:rsidRDefault="00BF6AB8" w:rsidP="00BF6AB8">
      <w:pPr>
        <w:widowControl w:val="0"/>
        <w:suppressAutoHyphens w:val="0"/>
        <w:autoSpaceDE w:val="0"/>
        <w:autoSpaceDN w:val="0"/>
        <w:adjustRightInd w:val="0"/>
        <w:ind w:firstLine="540"/>
        <w:jc w:val="both"/>
      </w:pPr>
      <w:r w:rsidRPr="00504861">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F6AB8" w:rsidRPr="00504861" w:rsidRDefault="00BF6AB8" w:rsidP="00BF6AB8">
      <w:pPr>
        <w:widowControl w:val="0"/>
        <w:suppressAutoHyphens w:val="0"/>
        <w:autoSpaceDE w:val="0"/>
        <w:autoSpaceDN w:val="0"/>
        <w:adjustRightInd w:val="0"/>
        <w:ind w:firstLine="540"/>
        <w:jc w:val="both"/>
      </w:pPr>
      <w:r w:rsidRPr="00504861">
        <w:t>оценивать качество своего вклада и каждого участника команды в общий результат по разработанным критериям;</w:t>
      </w:r>
    </w:p>
    <w:p w:rsidR="00BF6AB8" w:rsidRPr="00504861" w:rsidRDefault="00BF6AB8" w:rsidP="00BF6AB8">
      <w:pPr>
        <w:widowControl w:val="0"/>
        <w:suppressAutoHyphens w:val="0"/>
        <w:autoSpaceDE w:val="0"/>
        <w:autoSpaceDN w:val="0"/>
        <w:adjustRightInd w:val="0"/>
        <w:ind w:firstLine="540"/>
        <w:jc w:val="both"/>
      </w:pPr>
      <w:r w:rsidRPr="00504861">
        <w:t xml:space="preserve">предлагать новые проекты, оценивать идеи с позиции новизны, оригинальности, </w:t>
      </w:r>
      <w:r w:rsidRPr="00504861">
        <w:lastRenderedPageBreak/>
        <w:t>практической значимости;</w:t>
      </w:r>
    </w:p>
    <w:p w:rsidR="00BF6AB8" w:rsidRPr="00504861" w:rsidRDefault="00BF6AB8" w:rsidP="00BF6AB8">
      <w:pPr>
        <w:widowControl w:val="0"/>
        <w:suppressAutoHyphens w:val="0"/>
        <w:autoSpaceDE w:val="0"/>
        <w:autoSpaceDN w:val="0"/>
        <w:adjustRightInd w:val="0"/>
        <w:ind w:firstLine="540"/>
        <w:jc w:val="both"/>
      </w:pPr>
      <w:r w:rsidRPr="00504861">
        <w:t>координировать и выполнять работу в условиях реального, виртуального и комбинированного взаимодействия;</w:t>
      </w:r>
    </w:p>
    <w:p w:rsidR="00BF6AB8" w:rsidRPr="00504861" w:rsidRDefault="00BF6AB8" w:rsidP="00BF6AB8">
      <w:pPr>
        <w:widowControl w:val="0"/>
        <w:suppressAutoHyphens w:val="0"/>
        <w:autoSpaceDE w:val="0"/>
        <w:autoSpaceDN w:val="0"/>
        <w:adjustRightInd w:val="0"/>
        <w:ind w:firstLine="540"/>
        <w:jc w:val="both"/>
      </w:pPr>
      <w:r w:rsidRPr="00504861">
        <w:t>осуществлять позитивное стратегическое поведение в различных ситуациях, проявлять творчество и воображение, быть инициативным.</w:t>
      </w:r>
    </w:p>
    <w:p w:rsidR="00BF6AB8" w:rsidRPr="00504861" w:rsidRDefault="00BF6AB8" w:rsidP="00BF6AB8">
      <w:pPr>
        <w:widowControl w:val="0"/>
        <w:suppressAutoHyphens w:val="0"/>
        <w:autoSpaceDE w:val="0"/>
        <w:autoSpaceDN w:val="0"/>
        <w:adjustRightInd w:val="0"/>
        <w:ind w:firstLine="540"/>
        <w:jc w:val="both"/>
      </w:pPr>
      <w:r w:rsidRPr="00504861">
        <w:t xml:space="preserve"> Овладение универсальными регулятивными действиями:</w:t>
      </w:r>
    </w:p>
    <w:p w:rsidR="00BF6AB8" w:rsidRPr="00504861" w:rsidRDefault="00BF6AB8" w:rsidP="00BF6AB8">
      <w:pPr>
        <w:widowControl w:val="0"/>
        <w:suppressAutoHyphens w:val="0"/>
        <w:autoSpaceDE w:val="0"/>
        <w:autoSpaceDN w:val="0"/>
        <w:adjustRightInd w:val="0"/>
        <w:ind w:firstLine="540"/>
        <w:jc w:val="both"/>
      </w:pPr>
      <w:r w:rsidRPr="00504861">
        <w:t>а) самоорганизация:</w:t>
      </w:r>
    </w:p>
    <w:p w:rsidR="00BF6AB8" w:rsidRPr="00504861" w:rsidRDefault="00BF6AB8" w:rsidP="00BF6AB8">
      <w:pPr>
        <w:widowControl w:val="0"/>
        <w:suppressAutoHyphens w:val="0"/>
        <w:autoSpaceDE w:val="0"/>
        <w:autoSpaceDN w:val="0"/>
        <w:adjustRightInd w:val="0"/>
        <w:ind w:firstLine="540"/>
        <w:jc w:val="both"/>
      </w:pPr>
      <w:r w:rsidRPr="00504861">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F6AB8" w:rsidRPr="00504861" w:rsidRDefault="00BF6AB8" w:rsidP="00BF6AB8">
      <w:pPr>
        <w:widowControl w:val="0"/>
        <w:suppressAutoHyphens w:val="0"/>
        <w:autoSpaceDE w:val="0"/>
        <w:autoSpaceDN w:val="0"/>
        <w:adjustRightInd w:val="0"/>
        <w:ind w:firstLine="540"/>
        <w:jc w:val="both"/>
      </w:pPr>
      <w:r w:rsidRPr="00504861">
        <w:t>самостоятельно составлять план решения проблемы с учетом имеющихся ресурсов, собственных возможностей и предпочтений;</w:t>
      </w:r>
    </w:p>
    <w:p w:rsidR="00BF6AB8" w:rsidRPr="00504861" w:rsidRDefault="00BF6AB8" w:rsidP="00BF6AB8">
      <w:pPr>
        <w:widowControl w:val="0"/>
        <w:suppressAutoHyphens w:val="0"/>
        <w:autoSpaceDE w:val="0"/>
        <w:autoSpaceDN w:val="0"/>
        <w:adjustRightInd w:val="0"/>
        <w:ind w:firstLine="540"/>
        <w:jc w:val="both"/>
      </w:pPr>
      <w:r w:rsidRPr="00504861">
        <w:t>давать оценку новым ситуациям;</w:t>
      </w:r>
    </w:p>
    <w:p w:rsidR="00BF6AB8" w:rsidRPr="00504861" w:rsidRDefault="00BF6AB8" w:rsidP="00BF6AB8">
      <w:pPr>
        <w:widowControl w:val="0"/>
        <w:suppressAutoHyphens w:val="0"/>
        <w:autoSpaceDE w:val="0"/>
        <w:autoSpaceDN w:val="0"/>
        <w:adjustRightInd w:val="0"/>
        <w:ind w:firstLine="540"/>
        <w:jc w:val="both"/>
      </w:pPr>
      <w:r w:rsidRPr="00504861">
        <w:t>расширять рамки учебного предмета на основе личных предпочтений;</w:t>
      </w:r>
    </w:p>
    <w:p w:rsidR="00BF6AB8" w:rsidRPr="00504861" w:rsidRDefault="00BF6AB8" w:rsidP="00BF6AB8">
      <w:pPr>
        <w:widowControl w:val="0"/>
        <w:suppressAutoHyphens w:val="0"/>
        <w:autoSpaceDE w:val="0"/>
        <w:autoSpaceDN w:val="0"/>
        <w:adjustRightInd w:val="0"/>
        <w:ind w:firstLine="540"/>
        <w:jc w:val="both"/>
      </w:pPr>
      <w:r w:rsidRPr="00504861">
        <w:t>делать осознанный выбор, аргументировать его, брать ответственность за решение;</w:t>
      </w:r>
    </w:p>
    <w:p w:rsidR="00BF6AB8" w:rsidRPr="00504861" w:rsidRDefault="00BF6AB8" w:rsidP="00BF6AB8">
      <w:pPr>
        <w:widowControl w:val="0"/>
        <w:suppressAutoHyphens w:val="0"/>
        <w:autoSpaceDE w:val="0"/>
        <w:autoSpaceDN w:val="0"/>
        <w:adjustRightInd w:val="0"/>
        <w:ind w:firstLine="540"/>
        <w:jc w:val="both"/>
      </w:pPr>
      <w:r w:rsidRPr="00504861">
        <w:t>оценивать приобретенный опыт;</w:t>
      </w:r>
    </w:p>
    <w:p w:rsidR="00BF6AB8" w:rsidRPr="00504861" w:rsidRDefault="00BF6AB8" w:rsidP="00BF6AB8">
      <w:pPr>
        <w:widowControl w:val="0"/>
        <w:suppressAutoHyphens w:val="0"/>
        <w:autoSpaceDE w:val="0"/>
        <w:autoSpaceDN w:val="0"/>
        <w:adjustRightInd w:val="0"/>
        <w:ind w:firstLine="540"/>
        <w:jc w:val="both"/>
      </w:pPr>
      <w:r w:rsidRPr="00504861">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F6AB8" w:rsidRPr="00504861" w:rsidRDefault="00BF6AB8" w:rsidP="00BF6AB8">
      <w:pPr>
        <w:widowControl w:val="0"/>
        <w:suppressAutoHyphens w:val="0"/>
        <w:autoSpaceDE w:val="0"/>
        <w:autoSpaceDN w:val="0"/>
        <w:adjustRightInd w:val="0"/>
        <w:ind w:firstLine="540"/>
        <w:jc w:val="both"/>
      </w:pPr>
      <w:r w:rsidRPr="00504861">
        <w:t>б) самоконтроль:</w:t>
      </w:r>
    </w:p>
    <w:p w:rsidR="00BF6AB8" w:rsidRPr="00504861" w:rsidRDefault="00BF6AB8" w:rsidP="00BF6AB8">
      <w:pPr>
        <w:widowControl w:val="0"/>
        <w:suppressAutoHyphens w:val="0"/>
        <w:autoSpaceDE w:val="0"/>
        <w:autoSpaceDN w:val="0"/>
        <w:adjustRightInd w:val="0"/>
        <w:ind w:firstLine="540"/>
        <w:jc w:val="both"/>
      </w:pPr>
      <w:r w:rsidRPr="00504861">
        <w:t>давать оценку новым ситуациям, вносить коррективы в деятельность, оценивать соответствие результатов целям;</w:t>
      </w:r>
    </w:p>
    <w:p w:rsidR="00BF6AB8" w:rsidRPr="00504861" w:rsidRDefault="00BF6AB8" w:rsidP="00BF6AB8">
      <w:pPr>
        <w:widowControl w:val="0"/>
        <w:suppressAutoHyphens w:val="0"/>
        <w:autoSpaceDE w:val="0"/>
        <w:autoSpaceDN w:val="0"/>
        <w:adjustRightInd w:val="0"/>
        <w:ind w:firstLine="540"/>
        <w:jc w:val="both"/>
      </w:pPr>
      <w:r w:rsidRPr="00504861">
        <w:t>владеть навыками познавательной рефлексии как осознания совершаемых действий и мыслительных процессов, их результатов и оснований;</w:t>
      </w:r>
    </w:p>
    <w:p w:rsidR="00BF6AB8" w:rsidRPr="00504861" w:rsidRDefault="00BF6AB8" w:rsidP="00BF6AB8">
      <w:pPr>
        <w:widowControl w:val="0"/>
        <w:suppressAutoHyphens w:val="0"/>
        <w:autoSpaceDE w:val="0"/>
        <w:autoSpaceDN w:val="0"/>
        <w:adjustRightInd w:val="0"/>
        <w:ind w:firstLine="540"/>
        <w:jc w:val="both"/>
      </w:pPr>
      <w:r w:rsidRPr="00504861">
        <w:t>использовать приемы рефлексии для оценки ситуации, выбора верного решения;</w:t>
      </w:r>
    </w:p>
    <w:p w:rsidR="00BF6AB8" w:rsidRPr="00504861" w:rsidRDefault="00BF6AB8" w:rsidP="00BF6AB8">
      <w:pPr>
        <w:widowControl w:val="0"/>
        <w:suppressAutoHyphens w:val="0"/>
        <w:autoSpaceDE w:val="0"/>
        <w:autoSpaceDN w:val="0"/>
        <w:adjustRightInd w:val="0"/>
        <w:ind w:firstLine="540"/>
        <w:jc w:val="both"/>
      </w:pPr>
      <w:r w:rsidRPr="00504861">
        <w:t>уметь оценивать риски и своевременно принимать решения по их снижению;</w:t>
      </w:r>
    </w:p>
    <w:p w:rsidR="00BF6AB8" w:rsidRPr="00504861" w:rsidRDefault="00BF6AB8" w:rsidP="00BF6AB8">
      <w:pPr>
        <w:widowControl w:val="0"/>
        <w:suppressAutoHyphens w:val="0"/>
        <w:autoSpaceDE w:val="0"/>
        <w:autoSpaceDN w:val="0"/>
        <w:adjustRightInd w:val="0"/>
        <w:ind w:firstLine="540"/>
        <w:jc w:val="both"/>
      </w:pPr>
      <w:r w:rsidRPr="00504861">
        <w:t>в) эмоциональный интеллект, предполагающий сформированность:</w:t>
      </w:r>
    </w:p>
    <w:p w:rsidR="00BF6AB8" w:rsidRPr="00504861" w:rsidRDefault="00BF6AB8" w:rsidP="00BF6AB8">
      <w:pPr>
        <w:widowControl w:val="0"/>
        <w:suppressAutoHyphens w:val="0"/>
        <w:autoSpaceDE w:val="0"/>
        <w:autoSpaceDN w:val="0"/>
        <w:adjustRightInd w:val="0"/>
        <w:ind w:firstLine="540"/>
        <w:jc w:val="both"/>
      </w:pPr>
      <w:r w:rsidRPr="00504861">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BF6AB8" w:rsidRPr="00504861" w:rsidRDefault="00BF6AB8" w:rsidP="00BF6AB8">
      <w:pPr>
        <w:widowControl w:val="0"/>
        <w:suppressAutoHyphens w:val="0"/>
        <w:autoSpaceDE w:val="0"/>
        <w:autoSpaceDN w:val="0"/>
        <w:adjustRightInd w:val="0"/>
        <w:ind w:firstLine="540"/>
        <w:jc w:val="both"/>
      </w:pPr>
      <w:r w:rsidRPr="00504861">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F6AB8" w:rsidRPr="00504861" w:rsidRDefault="00BF6AB8" w:rsidP="00BF6AB8">
      <w:pPr>
        <w:widowControl w:val="0"/>
        <w:suppressAutoHyphens w:val="0"/>
        <w:autoSpaceDE w:val="0"/>
        <w:autoSpaceDN w:val="0"/>
        <w:adjustRightInd w:val="0"/>
        <w:ind w:firstLine="540"/>
        <w:jc w:val="both"/>
      </w:pPr>
      <w:r w:rsidRPr="00504861">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F6AB8" w:rsidRPr="00504861" w:rsidRDefault="00BF6AB8" w:rsidP="00BF6AB8">
      <w:pPr>
        <w:widowControl w:val="0"/>
        <w:suppressAutoHyphens w:val="0"/>
        <w:autoSpaceDE w:val="0"/>
        <w:autoSpaceDN w:val="0"/>
        <w:adjustRightInd w:val="0"/>
        <w:ind w:firstLine="540"/>
        <w:jc w:val="both"/>
      </w:pPr>
      <w:r w:rsidRPr="00504861">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F6AB8" w:rsidRPr="00504861" w:rsidRDefault="00BF6AB8" w:rsidP="00BF6AB8">
      <w:pPr>
        <w:widowControl w:val="0"/>
        <w:suppressAutoHyphens w:val="0"/>
        <w:autoSpaceDE w:val="0"/>
        <w:autoSpaceDN w:val="0"/>
        <w:adjustRightInd w:val="0"/>
        <w:ind w:firstLine="540"/>
        <w:jc w:val="both"/>
      </w:pPr>
      <w:r w:rsidRPr="00504861">
        <w:t>социальных навыков, включающих способность выстраивать отношения с другими людьми, заботиться, проявлять интерес и разрешать конфликты;</w:t>
      </w:r>
    </w:p>
    <w:p w:rsidR="00BF6AB8" w:rsidRPr="00504861" w:rsidRDefault="00BF6AB8" w:rsidP="00BF6AB8">
      <w:pPr>
        <w:widowControl w:val="0"/>
        <w:suppressAutoHyphens w:val="0"/>
        <w:autoSpaceDE w:val="0"/>
        <w:autoSpaceDN w:val="0"/>
        <w:adjustRightInd w:val="0"/>
        <w:ind w:firstLine="540"/>
        <w:jc w:val="both"/>
      </w:pPr>
      <w:r w:rsidRPr="00504861">
        <w:t>г) принятие себя и других людей:</w:t>
      </w:r>
    </w:p>
    <w:p w:rsidR="00BF6AB8" w:rsidRPr="00504861" w:rsidRDefault="00BF6AB8" w:rsidP="00BF6AB8">
      <w:pPr>
        <w:widowControl w:val="0"/>
        <w:suppressAutoHyphens w:val="0"/>
        <w:autoSpaceDE w:val="0"/>
        <w:autoSpaceDN w:val="0"/>
        <w:adjustRightInd w:val="0"/>
        <w:ind w:firstLine="540"/>
        <w:jc w:val="both"/>
      </w:pPr>
      <w:r w:rsidRPr="00504861">
        <w:t>принимать себя, понимая свои недостатки и достоинства;</w:t>
      </w:r>
    </w:p>
    <w:p w:rsidR="00BF6AB8" w:rsidRPr="00504861" w:rsidRDefault="00BF6AB8" w:rsidP="00BF6AB8">
      <w:pPr>
        <w:widowControl w:val="0"/>
        <w:suppressAutoHyphens w:val="0"/>
        <w:autoSpaceDE w:val="0"/>
        <w:autoSpaceDN w:val="0"/>
        <w:adjustRightInd w:val="0"/>
        <w:ind w:firstLine="540"/>
        <w:jc w:val="both"/>
      </w:pPr>
      <w:r w:rsidRPr="00504861">
        <w:t>принимать мотивы и аргументы других людей при анализе результатов деятельности;</w:t>
      </w:r>
    </w:p>
    <w:p w:rsidR="00BF6AB8" w:rsidRPr="00504861" w:rsidRDefault="00BF6AB8" w:rsidP="00BF6AB8">
      <w:pPr>
        <w:widowControl w:val="0"/>
        <w:suppressAutoHyphens w:val="0"/>
        <w:autoSpaceDE w:val="0"/>
        <w:autoSpaceDN w:val="0"/>
        <w:adjustRightInd w:val="0"/>
        <w:ind w:firstLine="540"/>
        <w:jc w:val="both"/>
      </w:pPr>
      <w:r w:rsidRPr="00504861">
        <w:t>признавать свое право и право других людей на ошибки;</w:t>
      </w:r>
    </w:p>
    <w:p w:rsidR="00BF6AB8" w:rsidRPr="00504861" w:rsidRDefault="00BF6AB8" w:rsidP="00BF6AB8">
      <w:pPr>
        <w:widowControl w:val="0"/>
        <w:suppressAutoHyphens w:val="0"/>
        <w:autoSpaceDE w:val="0"/>
        <w:autoSpaceDN w:val="0"/>
        <w:adjustRightInd w:val="0"/>
        <w:ind w:firstLine="540"/>
        <w:jc w:val="both"/>
      </w:pPr>
      <w:r w:rsidRPr="00504861">
        <w:t>развивать способность понимать мир с позиции другого человека.</w:t>
      </w:r>
    </w:p>
    <w:p w:rsidR="00BF6AB8" w:rsidRPr="00134CCC" w:rsidRDefault="00BF6AB8" w:rsidP="00BF6AB8">
      <w:pPr>
        <w:jc w:val="both"/>
      </w:pPr>
      <w:r w:rsidRPr="00134CCC">
        <w:rPr>
          <w:b/>
          <w:i/>
        </w:rPr>
        <w:t>предметных</w:t>
      </w:r>
      <w:r w:rsidRPr="00134CCC">
        <w:rPr>
          <w:b/>
        </w:rPr>
        <w:t>:</w:t>
      </w:r>
    </w:p>
    <w:p w:rsidR="00BF6AB8" w:rsidRPr="00180E50" w:rsidRDefault="00BF6AB8" w:rsidP="00BF6AB8">
      <w:pPr>
        <w:widowControl w:val="0"/>
        <w:suppressAutoHyphens w:val="0"/>
        <w:autoSpaceDE w:val="0"/>
        <w:autoSpaceDN w:val="0"/>
        <w:adjustRightInd w:val="0"/>
        <w:ind w:firstLine="539"/>
        <w:jc w:val="both"/>
      </w:pPr>
      <w:r>
        <w:t xml:space="preserve">ПРб </w:t>
      </w:r>
      <w:r w:rsidRPr="00180E50">
        <w:t>1</w:t>
      </w:r>
      <w:r>
        <w:t>.</w:t>
      </w:r>
      <w:r w:rsidRPr="00180E50">
        <w:t xml:space="preserve">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rsidR="00BF6AB8" w:rsidRPr="00180E50" w:rsidRDefault="00BF6AB8" w:rsidP="00BF6AB8">
      <w:pPr>
        <w:widowControl w:val="0"/>
        <w:suppressAutoHyphens w:val="0"/>
        <w:autoSpaceDE w:val="0"/>
        <w:autoSpaceDN w:val="0"/>
        <w:adjustRightInd w:val="0"/>
        <w:ind w:firstLine="539"/>
        <w:jc w:val="both"/>
      </w:pPr>
      <w:r>
        <w:t xml:space="preserve">ПРб </w:t>
      </w:r>
      <w:r w:rsidRPr="00180E50">
        <w:t>2</w:t>
      </w:r>
      <w:r>
        <w:t>.</w:t>
      </w:r>
      <w:r w:rsidRPr="00180E50">
        <w:t xml:space="preserve">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BF6AB8" w:rsidRPr="00180E50" w:rsidRDefault="00BF6AB8" w:rsidP="00BF6AB8">
      <w:pPr>
        <w:widowControl w:val="0"/>
        <w:suppressAutoHyphens w:val="0"/>
        <w:autoSpaceDE w:val="0"/>
        <w:autoSpaceDN w:val="0"/>
        <w:adjustRightInd w:val="0"/>
        <w:ind w:firstLine="539"/>
        <w:jc w:val="both"/>
      </w:pPr>
      <w:r>
        <w:lastRenderedPageBreak/>
        <w:t xml:space="preserve">Прб </w:t>
      </w:r>
      <w:r w:rsidRPr="00180E50">
        <w:t>3</w:t>
      </w:r>
      <w:r>
        <w:t>.</w:t>
      </w:r>
      <w:r w:rsidRPr="00180E50">
        <w:t xml:space="preserve"> 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BF6AB8" w:rsidRPr="00180E50" w:rsidRDefault="00BF6AB8" w:rsidP="00BF6AB8">
      <w:pPr>
        <w:widowControl w:val="0"/>
        <w:suppressAutoHyphens w:val="0"/>
        <w:autoSpaceDE w:val="0"/>
        <w:autoSpaceDN w:val="0"/>
        <w:adjustRightInd w:val="0"/>
        <w:ind w:firstLine="539"/>
        <w:jc w:val="both"/>
      </w:pPr>
      <w:r>
        <w:t xml:space="preserve">ПРб </w:t>
      </w:r>
      <w:r w:rsidRPr="00180E50">
        <w:t>4</w:t>
      </w:r>
      <w:r>
        <w:t>.</w:t>
      </w:r>
      <w:r w:rsidRPr="00180E50">
        <w:t xml:space="preserve">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BF6AB8" w:rsidRPr="00180E50" w:rsidRDefault="00BF6AB8" w:rsidP="00BF6AB8">
      <w:pPr>
        <w:widowControl w:val="0"/>
        <w:suppressAutoHyphens w:val="0"/>
        <w:autoSpaceDE w:val="0"/>
        <w:autoSpaceDN w:val="0"/>
        <w:adjustRightInd w:val="0"/>
        <w:ind w:firstLine="539"/>
        <w:jc w:val="both"/>
      </w:pPr>
      <w:r>
        <w:t xml:space="preserve">ПРб </w:t>
      </w:r>
      <w:r w:rsidRPr="00180E50">
        <w:t>5</w:t>
      </w:r>
      <w:r>
        <w:t>.</w:t>
      </w:r>
      <w:r w:rsidRPr="00180E50">
        <w:t xml:space="preserve">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BF6AB8" w:rsidRPr="00180E50" w:rsidRDefault="00BF6AB8" w:rsidP="00BF6AB8">
      <w:pPr>
        <w:widowControl w:val="0"/>
        <w:suppressAutoHyphens w:val="0"/>
        <w:autoSpaceDE w:val="0"/>
        <w:autoSpaceDN w:val="0"/>
        <w:adjustRightInd w:val="0"/>
        <w:ind w:firstLine="539"/>
        <w:jc w:val="both"/>
      </w:pPr>
      <w:r>
        <w:t xml:space="preserve">Прб </w:t>
      </w:r>
      <w:r w:rsidRPr="00180E50">
        <w:t>6</w:t>
      </w:r>
      <w:r>
        <w:t>.</w:t>
      </w:r>
      <w:r w:rsidRPr="00180E50">
        <w:t xml:space="preserve">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BF6AB8" w:rsidRPr="00180E50" w:rsidRDefault="00BF6AB8" w:rsidP="00BF6AB8">
      <w:pPr>
        <w:widowControl w:val="0"/>
        <w:suppressAutoHyphens w:val="0"/>
        <w:autoSpaceDE w:val="0"/>
        <w:autoSpaceDN w:val="0"/>
        <w:adjustRightInd w:val="0"/>
        <w:ind w:firstLine="539"/>
        <w:jc w:val="both"/>
      </w:pPr>
      <w:r>
        <w:t xml:space="preserve">Прб </w:t>
      </w:r>
      <w:r w:rsidRPr="00180E50">
        <w:t>7</w:t>
      </w:r>
      <w:r>
        <w:t>.</w:t>
      </w:r>
      <w:r w:rsidRPr="00180E50">
        <w:t xml:space="preserve">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BF6AB8" w:rsidRPr="00180E50" w:rsidRDefault="00BF6AB8" w:rsidP="00BF6AB8">
      <w:pPr>
        <w:widowControl w:val="0"/>
        <w:suppressAutoHyphens w:val="0"/>
        <w:autoSpaceDE w:val="0"/>
        <w:autoSpaceDN w:val="0"/>
        <w:adjustRightInd w:val="0"/>
        <w:ind w:firstLine="539"/>
        <w:jc w:val="both"/>
      </w:pPr>
      <w:r>
        <w:t xml:space="preserve">Прб </w:t>
      </w:r>
      <w:r w:rsidRPr="00180E50">
        <w:t>8</w:t>
      </w:r>
      <w:r>
        <w:t>.</w:t>
      </w:r>
      <w:r w:rsidRPr="00180E50">
        <w:t xml:space="preserve">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BF6AB8" w:rsidRPr="00180E50" w:rsidRDefault="00BF6AB8" w:rsidP="00BF6AB8">
      <w:pPr>
        <w:widowControl w:val="0"/>
        <w:suppressAutoHyphens w:val="0"/>
        <w:autoSpaceDE w:val="0"/>
        <w:autoSpaceDN w:val="0"/>
        <w:adjustRightInd w:val="0"/>
        <w:ind w:firstLine="539"/>
        <w:jc w:val="both"/>
      </w:pPr>
      <w:r>
        <w:t xml:space="preserve">Прб </w:t>
      </w:r>
      <w:r w:rsidRPr="00180E50">
        <w:t>9</w:t>
      </w:r>
      <w:r>
        <w:t>.</w:t>
      </w:r>
      <w:r w:rsidRPr="00180E50">
        <w:t xml:space="preserve">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BF6AB8" w:rsidRPr="00180E50" w:rsidRDefault="00BF6AB8" w:rsidP="00BF6AB8">
      <w:pPr>
        <w:widowControl w:val="0"/>
        <w:suppressAutoHyphens w:val="0"/>
        <w:autoSpaceDE w:val="0"/>
        <w:autoSpaceDN w:val="0"/>
        <w:adjustRightInd w:val="0"/>
        <w:ind w:firstLine="539"/>
        <w:jc w:val="both"/>
      </w:pPr>
      <w:r>
        <w:t xml:space="preserve">Прб </w:t>
      </w:r>
      <w:r w:rsidRPr="00180E50">
        <w:t>10</w:t>
      </w:r>
      <w:r>
        <w:t>.</w:t>
      </w:r>
      <w:r w:rsidRPr="00180E50">
        <w:t xml:space="preserve">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BF6AB8" w:rsidRPr="00180E50" w:rsidRDefault="00BF6AB8" w:rsidP="00BF6AB8">
      <w:pPr>
        <w:widowControl w:val="0"/>
        <w:suppressAutoHyphens w:val="0"/>
        <w:autoSpaceDE w:val="0"/>
        <w:autoSpaceDN w:val="0"/>
        <w:adjustRightInd w:val="0"/>
        <w:ind w:firstLine="539"/>
        <w:jc w:val="both"/>
      </w:pPr>
      <w:r>
        <w:t xml:space="preserve">Прб </w:t>
      </w:r>
      <w:r w:rsidRPr="00180E50">
        <w:t>11</w:t>
      </w:r>
      <w:r>
        <w:t>.</w:t>
      </w:r>
      <w:r w:rsidRPr="00180E50">
        <w:t xml:space="preserve">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BF6AB8" w:rsidRPr="00180E50" w:rsidRDefault="00BF6AB8" w:rsidP="00BF6AB8">
      <w:pPr>
        <w:widowControl w:val="0"/>
        <w:suppressAutoHyphens w:val="0"/>
        <w:autoSpaceDE w:val="0"/>
        <w:autoSpaceDN w:val="0"/>
        <w:adjustRightInd w:val="0"/>
        <w:ind w:firstLine="539"/>
        <w:jc w:val="both"/>
      </w:pPr>
      <w:r>
        <w:t xml:space="preserve">Прб </w:t>
      </w:r>
      <w:r w:rsidRPr="00180E50">
        <w:t>12</w:t>
      </w:r>
      <w:r>
        <w:t>.</w:t>
      </w:r>
      <w:r w:rsidRPr="00180E50">
        <w:t xml:space="preserve">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BF6AB8" w:rsidRPr="003D064E" w:rsidRDefault="00BF6AB8" w:rsidP="00BF6AB8">
      <w:pPr>
        <w:rPr>
          <w:b/>
        </w:rPr>
      </w:pPr>
      <w:bookmarkStart w:id="14" w:name="_Hlk69740878"/>
      <w:bookmarkEnd w:id="13"/>
      <w:r>
        <w:rPr>
          <w:b/>
        </w:rPr>
        <w:lastRenderedPageBreak/>
        <w:t xml:space="preserve">1.4 </w:t>
      </w:r>
      <w:r w:rsidRPr="003D064E">
        <w:rPr>
          <w:b/>
        </w:rPr>
        <w:t xml:space="preserve">СТРУКТУРА И СОДЕРЖАНИЕ ПРОГРАММЫ </w:t>
      </w:r>
      <w:r>
        <w:rPr>
          <w:b/>
        </w:rPr>
        <w:t>ОБЩЕОБРАЗОВАТЕЛЬНОЙ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544"/>
      </w:tblGrid>
      <w:tr w:rsidR="00BF6AB8" w:rsidRPr="00827DA5" w:rsidTr="00BF6AB8">
        <w:tc>
          <w:tcPr>
            <w:tcW w:w="7196" w:type="dxa"/>
            <w:shd w:val="clear" w:color="auto" w:fill="auto"/>
          </w:tcPr>
          <w:bookmarkEnd w:id="14"/>
          <w:p w:rsidR="00BF6AB8" w:rsidRPr="00827DA5" w:rsidRDefault="00BF6AB8" w:rsidP="00BF6AB8">
            <w:pPr>
              <w:suppressAutoHyphens w:val="0"/>
              <w:rPr>
                <w:rFonts w:eastAsia="Calibri"/>
                <w:lang w:eastAsia="en-US"/>
              </w:rPr>
            </w:pPr>
            <w:r w:rsidRPr="00827DA5">
              <w:rPr>
                <w:rFonts w:eastAsia="Calibri"/>
                <w:lang w:eastAsia="en-US"/>
              </w:rPr>
              <w:t>Вид учебной работы</w:t>
            </w:r>
          </w:p>
        </w:tc>
        <w:tc>
          <w:tcPr>
            <w:tcW w:w="2544" w:type="dxa"/>
            <w:shd w:val="clear" w:color="auto" w:fill="auto"/>
          </w:tcPr>
          <w:p w:rsidR="00BF6AB8" w:rsidRPr="00827DA5" w:rsidRDefault="00BF6AB8" w:rsidP="00BF6AB8">
            <w:pPr>
              <w:suppressAutoHyphens w:val="0"/>
              <w:rPr>
                <w:rFonts w:eastAsia="Calibri"/>
                <w:lang w:eastAsia="en-US"/>
              </w:rPr>
            </w:pPr>
            <w:r w:rsidRPr="00827DA5">
              <w:rPr>
                <w:rFonts w:eastAsia="Calibri"/>
                <w:lang w:eastAsia="en-US"/>
              </w:rPr>
              <w:t xml:space="preserve">Объем в </w:t>
            </w:r>
          </w:p>
          <w:p w:rsidR="00BF6AB8" w:rsidRPr="00827DA5" w:rsidRDefault="00BF6AB8" w:rsidP="00BF6AB8">
            <w:pPr>
              <w:suppressAutoHyphens w:val="0"/>
              <w:rPr>
                <w:rFonts w:eastAsia="Calibri"/>
                <w:lang w:eastAsia="en-US"/>
              </w:rPr>
            </w:pPr>
            <w:r w:rsidRPr="00827DA5">
              <w:rPr>
                <w:rFonts w:eastAsia="Calibri"/>
                <w:lang w:eastAsia="en-US"/>
              </w:rPr>
              <w:t>академических часах</w:t>
            </w:r>
          </w:p>
          <w:p w:rsidR="00BF6AB8" w:rsidRPr="00827DA5" w:rsidRDefault="00BF6AB8" w:rsidP="00BF6AB8">
            <w:pPr>
              <w:suppressAutoHyphens w:val="0"/>
              <w:rPr>
                <w:rFonts w:eastAsia="Calibri"/>
                <w:lang w:eastAsia="en-US"/>
              </w:rPr>
            </w:pPr>
            <w:r w:rsidRPr="00827DA5">
              <w:rPr>
                <w:rFonts w:eastAsia="Calibri"/>
                <w:lang w:eastAsia="en-US"/>
              </w:rPr>
              <w:t>очная форма обучения</w:t>
            </w:r>
          </w:p>
        </w:tc>
      </w:tr>
      <w:tr w:rsidR="00BF6AB8" w:rsidRPr="00827DA5" w:rsidTr="00BF6AB8">
        <w:tc>
          <w:tcPr>
            <w:tcW w:w="7196" w:type="dxa"/>
            <w:shd w:val="clear" w:color="auto" w:fill="auto"/>
          </w:tcPr>
          <w:p w:rsidR="00BF6AB8" w:rsidRPr="00827DA5" w:rsidRDefault="00BF6AB8" w:rsidP="00BF6AB8">
            <w:pPr>
              <w:suppressAutoHyphens w:val="0"/>
              <w:jc w:val="both"/>
              <w:rPr>
                <w:rFonts w:eastAsia="Calibri"/>
                <w:lang w:eastAsia="en-US"/>
              </w:rPr>
            </w:pPr>
            <w:r w:rsidRPr="00827DA5">
              <w:rPr>
                <w:rFonts w:eastAsia="Calibri"/>
                <w:lang w:eastAsia="en-US"/>
              </w:rPr>
              <w:t>Объем общеобразовательной дисциплины,</w:t>
            </w:r>
          </w:p>
        </w:tc>
        <w:tc>
          <w:tcPr>
            <w:tcW w:w="2544" w:type="dxa"/>
            <w:shd w:val="clear" w:color="auto" w:fill="auto"/>
          </w:tcPr>
          <w:p w:rsidR="00BF6AB8" w:rsidRPr="00827DA5" w:rsidRDefault="00BF6AB8" w:rsidP="00BF6AB8">
            <w:pPr>
              <w:suppressAutoHyphens w:val="0"/>
              <w:rPr>
                <w:rFonts w:eastAsia="Calibri"/>
                <w:lang w:eastAsia="en-US"/>
              </w:rPr>
            </w:pPr>
            <w:r>
              <w:rPr>
                <w:rFonts w:eastAsia="Calibri"/>
                <w:lang w:eastAsia="en-US"/>
              </w:rPr>
              <w:t>156</w:t>
            </w:r>
          </w:p>
        </w:tc>
      </w:tr>
      <w:tr w:rsidR="00BF6AB8" w:rsidRPr="00827DA5" w:rsidTr="00BF6AB8">
        <w:tc>
          <w:tcPr>
            <w:tcW w:w="7196" w:type="dxa"/>
            <w:shd w:val="clear" w:color="auto" w:fill="FBE4D5"/>
          </w:tcPr>
          <w:p w:rsidR="00BF6AB8" w:rsidRPr="00827DA5" w:rsidRDefault="00BF6AB8" w:rsidP="00BF6AB8">
            <w:pPr>
              <w:suppressAutoHyphens w:val="0"/>
              <w:jc w:val="both"/>
              <w:rPr>
                <w:rFonts w:eastAsia="Calibri"/>
                <w:lang w:eastAsia="en-US"/>
              </w:rPr>
            </w:pPr>
            <w:r w:rsidRPr="00827DA5">
              <w:rPr>
                <w:rFonts w:eastAsia="Calibri"/>
                <w:lang w:eastAsia="en-US"/>
              </w:rPr>
              <w:t>в том числе реализуемый в форме практической подготовки</w:t>
            </w:r>
          </w:p>
        </w:tc>
        <w:tc>
          <w:tcPr>
            <w:tcW w:w="2544" w:type="dxa"/>
            <w:shd w:val="clear" w:color="auto" w:fill="FBE4D5"/>
          </w:tcPr>
          <w:p w:rsidR="00BF6AB8" w:rsidRPr="00827DA5" w:rsidRDefault="00BF6AB8" w:rsidP="00BF6AB8">
            <w:pPr>
              <w:suppressAutoHyphens w:val="0"/>
              <w:rPr>
                <w:rFonts w:eastAsia="Calibri"/>
                <w:lang w:eastAsia="en-US"/>
              </w:rPr>
            </w:pPr>
            <w:r>
              <w:rPr>
                <w:rFonts w:eastAsia="Calibri"/>
                <w:lang w:eastAsia="en-US"/>
              </w:rPr>
              <w:t>78</w:t>
            </w:r>
          </w:p>
        </w:tc>
      </w:tr>
      <w:tr w:rsidR="00BF6AB8" w:rsidRPr="00827DA5" w:rsidTr="00BF6AB8">
        <w:tc>
          <w:tcPr>
            <w:tcW w:w="7196" w:type="dxa"/>
            <w:shd w:val="clear" w:color="auto" w:fill="auto"/>
          </w:tcPr>
          <w:p w:rsidR="00BF6AB8" w:rsidRPr="00827DA5" w:rsidRDefault="00BF6AB8" w:rsidP="00BF6AB8">
            <w:pPr>
              <w:suppressAutoHyphens w:val="0"/>
              <w:rPr>
                <w:rFonts w:eastAsia="Calibri"/>
                <w:lang w:eastAsia="en-US"/>
              </w:rPr>
            </w:pPr>
            <w:r w:rsidRPr="00827DA5">
              <w:rPr>
                <w:rFonts w:eastAsia="Calibri"/>
                <w:lang w:eastAsia="en-US"/>
              </w:rPr>
              <w:t>в том числе из объема общеобразовательной дисциплины:</w:t>
            </w:r>
          </w:p>
        </w:tc>
        <w:tc>
          <w:tcPr>
            <w:tcW w:w="2544" w:type="dxa"/>
            <w:shd w:val="clear" w:color="auto" w:fill="auto"/>
          </w:tcPr>
          <w:p w:rsidR="00BF6AB8" w:rsidRPr="00827DA5" w:rsidRDefault="00BF6AB8" w:rsidP="00BF6AB8">
            <w:pPr>
              <w:suppressAutoHyphens w:val="0"/>
              <w:rPr>
                <w:rFonts w:eastAsia="Calibri"/>
                <w:lang w:eastAsia="en-US"/>
              </w:rPr>
            </w:pPr>
          </w:p>
        </w:tc>
      </w:tr>
      <w:tr w:rsidR="00BF6AB8" w:rsidRPr="00827DA5" w:rsidTr="00BF6AB8">
        <w:tc>
          <w:tcPr>
            <w:tcW w:w="7196" w:type="dxa"/>
            <w:shd w:val="clear" w:color="auto" w:fill="auto"/>
          </w:tcPr>
          <w:p w:rsidR="00BF6AB8" w:rsidRPr="00827DA5" w:rsidRDefault="00BF6AB8" w:rsidP="00BF6AB8">
            <w:pPr>
              <w:suppressAutoHyphens w:val="0"/>
              <w:ind w:firstLine="709"/>
              <w:rPr>
                <w:rFonts w:eastAsia="Calibri"/>
                <w:lang w:eastAsia="en-US"/>
              </w:rPr>
            </w:pPr>
            <w:r w:rsidRPr="00827DA5">
              <w:rPr>
                <w:rFonts w:eastAsia="Calibri"/>
                <w:lang w:eastAsia="en-US"/>
              </w:rPr>
              <w:t>Теоретическое обучение</w:t>
            </w:r>
          </w:p>
        </w:tc>
        <w:tc>
          <w:tcPr>
            <w:tcW w:w="2544" w:type="dxa"/>
            <w:shd w:val="clear" w:color="auto" w:fill="auto"/>
          </w:tcPr>
          <w:p w:rsidR="00BF6AB8" w:rsidRPr="00827DA5" w:rsidRDefault="00BF6AB8" w:rsidP="00BF6AB8">
            <w:pPr>
              <w:suppressAutoHyphens w:val="0"/>
              <w:rPr>
                <w:rFonts w:eastAsia="Calibri"/>
                <w:lang w:eastAsia="en-US"/>
              </w:rPr>
            </w:pPr>
            <w:r>
              <w:rPr>
                <w:rFonts w:eastAsia="Calibri"/>
                <w:lang w:eastAsia="en-US"/>
              </w:rPr>
              <w:t>78</w:t>
            </w:r>
          </w:p>
        </w:tc>
      </w:tr>
      <w:tr w:rsidR="00BF6AB8" w:rsidRPr="00827DA5" w:rsidTr="00BF6AB8">
        <w:tc>
          <w:tcPr>
            <w:tcW w:w="7196" w:type="dxa"/>
            <w:shd w:val="clear" w:color="auto" w:fill="FBE4D5"/>
          </w:tcPr>
          <w:p w:rsidR="00BF6AB8" w:rsidRPr="00827DA5" w:rsidRDefault="00BF6AB8" w:rsidP="00BF6AB8">
            <w:pPr>
              <w:suppressAutoHyphens w:val="0"/>
              <w:ind w:firstLine="709"/>
              <w:rPr>
                <w:rFonts w:eastAsia="Calibri"/>
                <w:lang w:eastAsia="en-US"/>
              </w:rPr>
            </w:pPr>
            <w:r w:rsidRPr="00827DA5">
              <w:rPr>
                <w:rFonts w:eastAsia="Calibri"/>
                <w:lang w:eastAsia="en-US"/>
              </w:rPr>
              <w:t>Практические занятия (если предусмотрено)</w:t>
            </w:r>
          </w:p>
        </w:tc>
        <w:tc>
          <w:tcPr>
            <w:tcW w:w="2544" w:type="dxa"/>
            <w:shd w:val="clear" w:color="auto" w:fill="FBE4D5"/>
          </w:tcPr>
          <w:p w:rsidR="00BF6AB8" w:rsidRPr="00827DA5" w:rsidRDefault="00BF6AB8" w:rsidP="00BF6AB8">
            <w:pPr>
              <w:suppressAutoHyphens w:val="0"/>
              <w:rPr>
                <w:rFonts w:eastAsia="Calibri"/>
                <w:lang w:eastAsia="en-US"/>
              </w:rPr>
            </w:pPr>
            <w:r>
              <w:rPr>
                <w:rFonts w:eastAsia="Calibri"/>
                <w:lang w:eastAsia="en-US"/>
              </w:rPr>
              <w:t>78</w:t>
            </w:r>
          </w:p>
        </w:tc>
      </w:tr>
      <w:tr w:rsidR="00BF6AB8" w:rsidRPr="00827DA5" w:rsidTr="00BF6AB8">
        <w:tc>
          <w:tcPr>
            <w:tcW w:w="7196" w:type="dxa"/>
            <w:shd w:val="clear" w:color="auto" w:fill="auto"/>
          </w:tcPr>
          <w:p w:rsidR="00BF6AB8" w:rsidRPr="00827DA5" w:rsidRDefault="00BF6AB8" w:rsidP="00BF6AB8">
            <w:pPr>
              <w:suppressAutoHyphens w:val="0"/>
              <w:rPr>
                <w:rFonts w:eastAsia="Calibri"/>
                <w:lang w:eastAsia="en-US"/>
              </w:rPr>
            </w:pPr>
            <w:r w:rsidRPr="00827DA5">
              <w:rPr>
                <w:rFonts w:eastAsia="Calibri"/>
                <w:lang w:eastAsia="en-US"/>
              </w:rPr>
              <w:t xml:space="preserve">Промежуточная аттестация / форма контроля </w:t>
            </w:r>
          </w:p>
        </w:tc>
        <w:tc>
          <w:tcPr>
            <w:tcW w:w="2544" w:type="dxa"/>
            <w:shd w:val="clear" w:color="auto" w:fill="auto"/>
          </w:tcPr>
          <w:p w:rsidR="00BF6AB8" w:rsidRDefault="00BF6AB8" w:rsidP="00BF6AB8">
            <w:pPr>
              <w:suppressAutoHyphens w:val="0"/>
              <w:rPr>
                <w:rFonts w:eastAsia="Calibri"/>
                <w:lang w:eastAsia="en-US"/>
              </w:rPr>
            </w:pPr>
            <w:r w:rsidRPr="00827DA5">
              <w:rPr>
                <w:rFonts w:eastAsia="Calibri"/>
                <w:lang w:eastAsia="en-US"/>
              </w:rPr>
              <w:t>другие формы контроля (</w:t>
            </w:r>
            <w:r>
              <w:rPr>
                <w:rFonts w:eastAsia="Calibri"/>
                <w:lang w:eastAsia="en-US"/>
              </w:rPr>
              <w:t xml:space="preserve">1 </w:t>
            </w:r>
            <w:r w:rsidRPr="00827DA5">
              <w:rPr>
                <w:rFonts w:eastAsia="Calibri"/>
                <w:lang w:eastAsia="en-US"/>
              </w:rPr>
              <w:t>семестр)</w:t>
            </w:r>
          </w:p>
          <w:p w:rsidR="00BF6AB8" w:rsidRPr="00827DA5" w:rsidRDefault="00BF6AB8" w:rsidP="00BF6AB8">
            <w:pPr>
              <w:suppressAutoHyphens w:val="0"/>
              <w:rPr>
                <w:rFonts w:eastAsia="Calibri"/>
                <w:lang w:eastAsia="en-US"/>
              </w:rPr>
            </w:pPr>
            <w:r>
              <w:rPr>
                <w:rFonts w:eastAsia="Calibri"/>
                <w:lang w:eastAsia="en-US"/>
              </w:rPr>
              <w:t>Дифференцированный зачет ( 2 семестр)</w:t>
            </w:r>
          </w:p>
        </w:tc>
      </w:tr>
    </w:tbl>
    <w:p w:rsidR="002F3322" w:rsidRDefault="00E57165" w:rsidP="00E57165">
      <w:pPr>
        <w:spacing w:before="90" w:after="3"/>
        <w:jc w:val="left"/>
        <w:rPr>
          <w:b/>
        </w:rPr>
      </w:pPr>
      <w:r>
        <w:rPr>
          <w:b/>
        </w:rPr>
        <w:t>1</w:t>
      </w:r>
      <w:r w:rsidR="002F3322">
        <w:rPr>
          <w:b/>
        </w:rPr>
        <w:t>.5</w:t>
      </w:r>
      <w:r w:rsidR="002F3322">
        <w:rPr>
          <w:b/>
          <w:spacing w:val="-2"/>
        </w:rPr>
        <w:t xml:space="preserve"> </w:t>
      </w:r>
      <w:r w:rsidR="002F3322">
        <w:rPr>
          <w:b/>
        </w:rPr>
        <w:t>Темы</w:t>
      </w:r>
      <w:r w:rsidR="002F3322">
        <w:rPr>
          <w:b/>
          <w:spacing w:val="-2"/>
        </w:rPr>
        <w:t xml:space="preserve"> </w:t>
      </w:r>
      <w:r w:rsidR="002F3322">
        <w:rPr>
          <w:b/>
        </w:rPr>
        <w:t>дисциплины:</w:t>
      </w:r>
    </w:p>
    <w:tbl>
      <w:tblPr>
        <w:tblStyle w:val="TableNormal"/>
        <w:tblW w:w="0" w:type="auto"/>
        <w:tblInd w:w="-142" w:type="dxa"/>
        <w:tblLayout w:type="fixed"/>
        <w:tblLook w:val="01E0" w:firstRow="1" w:lastRow="1" w:firstColumn="1" w:lastColumn="1" w:noHBand="0" w:noVBand="0"/>
      </w:tblPr>
      <w:tblGrid>
        <w:gridCol w:w="9648"/>
      </w:tblGrid>
      <w:tr w:rsidR="002F3322" w:rsidTr="002F3322">
        <w:trPr>
          <w:trHeight w:val="624"/>
        </w:trPr>
        <w:tc>
          <w:tcPr>
            <w:tcW w:w="9648" w:type="dxa"/>
          </w:tcPr>
          <w:p w:rsidR="002F3322" w:rsidRPr="005F2BEC" w:rsidRDefault="002F3322" w:rsidP="00E57165">
            <w:pPr>
              <w:pStyle w:val="TableParagraph"/>
              <w:spacing w:before="0"/>
              <w:jc w:val="left"/>
              <w:rPr>
                <w:rFonts w:ascii="Times New Roman" w:hAnsi="Times New Roman" w:cs="Times New Roman"/>
                <w:b/>
                <w:sz w:val="24"/>
                <w:lang w:val="ru-RU"/>
              </w:rPr>
            </w:pPr>
            <w:r w:rsidRPr="005F2BEC">
              <w:rPr>
                <w:rFonts w:ascii="Times New Roman" w:hAnsi="Times New Roman" w:cs="Times New Roman"/>
                <w:sz w:val="24"/>
                <w:lang w:val="ru-RU"/>
              </w:rPr>
              <w:t>Тема 1.1. Основные этапы развития информационного общества. Этапы развития</w:t>
            </w:r>
            <w:r w:rsidRPr="005F2BEC">
              <w:rPr>
                <w:rFonts w:ascii="Times New Roman" w:hAnsi="Times New Roman" w:cs="Times New Roman"/>
                <w:spacing w:val="-57"/>
                <w:sz w:val="24"/>
                <w:lang w:val="ru-RU"/>
              </w:rPr>
              <w:t xml:space="preserve"> </w:t>
            </w:r>
            <w:r w:rsidRPr="005F2BEC">
              <w:rPr>
                <w:rFonts w:ascii="Times New Roman" w:hAnsi="Times New Roman" w:cs="Times New Roman"/>
                <w:sz w:val="24"/>
                <w:lang w:val="ru-RU"/>
              </w:rPr>
              <w:t>технических</w:t>
            </w:r>
            <w:r w:rsidRPr="005F2BEC">
              <w:rPr>
                <w:rFonts w:ascii="Times New Roman" w:hAnsi="Times New Roman" w:cs="Times New Roman"/>
                <w:spacing w:val="-4"/>
                <w:sz w:val="24"/>
                <w:lang w:val="ru-RU"/>
              </w:rPr>
              <w:t xml:space="preserve"> </w:t>
            </w:r>
            <w:r w:rsidRPr="005F2BEC">
              <w:rPr>
                <w:rFonts w:ascii="Times New Roman" w:hAnsi="Times New Roman" w:cs="Times New Roman"/>
                <w:sz w:val="24"/>
                <w:lang w:val="ru-RU"/>
              </w:rPr>
              <w:t>средств</w:t>
            </w:r>
            <w:r w:rsidRPr="005F2BEC">
              <w:rPr>
                <w:rFonts w:ascii="Times New Roman" w:hAnsi="Times New Roman" w:cs="Times New Roman"/>
                <w:spacing w:val="4"/>
                <w:sz w:val="24"/>
                <w:lang w:val="ru-RU"/>
              </w:rPr>
              <w:t xml:space="preserve"> </w:t>
            </w:r>
            <w:r w:rsidRPr="005F2BEC">
              <w:rPr>
                <w:rFonts w:ascii="Times New Roman" w:hAnsi="Times New Roman" w:cs="Times New Roman"/>
                <w:sz w:val="24"/>
                <w:lang w:val="ru-RU"/>
              </w:rPr>
              <w:t>и</w:t>
            </w:r>
            <w:r w:rsidRPr="005F2BEC">
              <w:rPr>
                <w:rFonts w:ascii="Times New Roman" w:hAnsi="Times New Roman" w:cs="Times New Roman"/>
                <w:spacing w:val="3"/>
                <w:sz w:val="24"/>
                <w:lang w:val="ru-RU"/>
              </w:rPr>
              <w:t xml:space="preserve"> </w:t>
            </w:r>
            <w:r w:rsidRPr="005F2BEC">
              <w:rPr>
                <w:rFonts w:ascii="Times New Roman" w:hAnsi="Times New Roman" w:cs="Times New Roman"/>
                <w:sz w:val="24"/>
                <w:lang w:val="ru-RU"/>
              </w:rPr>
              <w:t>информационных</w:t>
            </w:r>
            <w:r w:rsidRPr="005F2BEC">
              <w:rPr>
                <w:rFonts w:ascii="Times New Roman" w:hAnsi="Times New Roman" w:cs="Times New Roman"/>
                <w:spacing w:val="-4"/>
                <w:sz w:val="24"/>
                <w:lang w:val="ru-RU"/>
              </w:rPr>
              <w:t xml:space="preserve"> </w:t>
            </w:r>
            <w:r w:rsidRPr="005F2BEC">
              <w:rPr>
                <w:rFonts w:ascii="Times New Roman" w:hAnsi="Times New Roman" w:cs="Times New Roman"/>
                <w:sz w:val="24"/>
                <w:lang w:val="ru-RU"/>
              </w:rPr>
              <w:t>ресурсов</w:t>
            </w:r>
            <w:r w:rsidRPr="005F2BEC">
              <w:rPr>
                <w:rFonts w:ascii="Times New Roman" w:hAnsi="Times New Roman" w:cs="Times New Roman"/>
                <w:b/>
                <w:sz w:val="24"/>
                <w:lang w:val="ru-RU"/>
              </w:rPr>
              <w:t>.</w:t>
            </w:r>
          </w:p>
        </w:tc>
      </w:tr>
      <w:tr w:rsidR="002F3322" w:rsidTr="002F3322">
        <w:trPr>
          <w:trHeight w:val="982"/>
        </w:trPr>
        <w:tc>
          <w:tcPr>
            <w:tcW w:w="9648" w:type="dxa"/>
          </w:tcPr>
          <w:p w:rsidR="002F3322" w:rsidRPr="005F2BEC" w:rsidRDefault="002F3322" w:rsidP="00E57165">
            <w:pPr>
              <w:pStyle w:val="TableParagraph"/>
              <w:spacing w:before="0"/>
              <w:jc w:val="left"/>
              <w:rPr>
                <w:rFonts w:ascii="Times New Roman" w:hAnsi="Times New Roman" w:cs="Times New Roman"/>
                <w:sz w:val="24"/>
                <w:lang w:val="ru-RU"/>
              </w:rPr>
            </w:pPr>
            <w:r w:rsidRPr="005F2BEC">
              <w:rPr>
                <w:rFonts w:ascii="Times New Roman" w:hAnsi="Times New Roman" w:cs="Times New Roman"/>
                <w:sz w:val="24"/>
                <w:lang w:val="ru-RU"/>
              </w:rPr>
              <w:t>Тема 1.2. Виды профессиональной информационной деятельности человека с</w:t>
            </w:r>
            <w:r w:rsidRPr="005F2BEC">
              <w:rPr>
                <w:rFonts w:ascii="Times New Roman" w:hAnsi="Times New Roman" w:cs="Times New Roman"/>
                <w:spacing w:val="1"/>
                <w:sz w:val="24"/>
                <w:lang w:val="ru-RU"/>
              </w:rPr>
              <w:t xml:space="preserve"> </w:t>
            </w:r>
            <w:r w:rsidRPr="005F2BEC">
              <w:rPr>
                <w:rFonts w:ascii="Times New Roman" w:hAnsi="Times New Roman" w:cs="Times New Roman"/>
                <w:sz w:val="24"/>
                <w:lang w:val="ru-RU"/>
              </w:rPr>
              <w:t>использованием технических средств и информационных ресурсов (в соответствии с</w:t>
            </w:r>
            <w:r w:rsidRPr="005F2BEC">
              <w:rPr>
                <w:rFonts w:ascii="Times New Roman" w:hAnsi="Times New Roman" w:cs="Times New Roman"/>
                <w:spacing w:val="-57"/>
                <w:sz w:val="24"/>
                <w:lang w:val="ru-RU"/>
              </w:rPr>
              <w:t xml:space="preserve"> </w:t>
            </w:r>
            <w:r w:rsidRPr="005F2BEC">
              <w:rPr>
                <w:rFonts w:ascii="Times New Roman" w:hAnsi="Times New Roman" w:cs="Times New Roman"/>
                <w:sz w:val="24"/>
                <w:lang w:val="ru-RU"/>
              </w:rPr>
              <w:t>техническим</w:t>
            </w:r>
            <w:r w:rsidRPr="005F2BEC">
              <w:rPr>
                <w:rFonts w:ascii="Times New Roman" w:hAnsi="Times New Roman" w:cs="Times New Roman"/>
                <w:spacing w:val="2"/>
                <w:sz w:val="24"/>
                <w:lang w:val="ru-RU"/>
              </w:rPr>
              <w:t xml:space="preserve"> </w:t>
            </w:r>
            <w:r w:rsidRPr="005F2BEC">
              <w:rPr>
                <w:rFonts w:ascii="Times New Roman" w:hAnsi="Times New Roman" w:cs="Times New Roman"/>
                <w:sz w:val="24"/>
                <w:lang w:val="ru-RU"/>
              </w:rPr>
              <w:t>направлением</w:t>
            </w:r>
            <w:r w:rsidRPr="005F2BEC">
              <w:rPr>
                <w:rFonts w:ascii="Times New Roman" w:hAnsi="Times New Roman" w:cs="Times New Roman"/>
                <w:spacing w:val="-1"/>
                <w:sz w:val="24"/>
                <w:lang w:val="ru-RU"/>
              </w:rPr>
              <w:t xml:space="preserve"> </w:t>
            </w:r>
            <w:r w:rsidRPr="005F2BEC">
              <w:rPr>
                <w:rFonts w:ascii="Times New Roman" w:hAnsi="Times New Roman" w:cs="Times New Roman"/>
                <w:sz w:val="24"/>
                <w:lang w:val="ru-RU"/>
              </w:rPr>
              <w:t>профессиональной</w:t>
            </w:r>
            <w:r w:rsidRPr="005F2BEC">
              <w:rPr>
                <w:rFonts w:ascii="Times New Roman" w:hAnsi="Times New Roman" w:cs="Times New Roman"/>
                <w:spacing w:val="-3"/>
                <w:sz w:val="24"/>
                <w:lang w:val="ru-RU"/>
              </w:rPr>
              <w:t xml:space="preserve"> </w:t>
            </w:r>
            <w:r w:rsidRPr="005F2BEC">
              <w:rPr>
                <w:rFonts w:ascii="Times New Roman" w:hAnsi="Times New Roman" w:cs="Times New Roman"/>
                <w:sz w:val="24"/>
                <w:lang w:val="ru-RU"/>
              </w:rPr>
              <w:t>деятельности).</w:t>
            </w:r>
          </w:p>
        </w:tc>
      </w:tr>
      <w:tr w:rsidR="002F3322" w:rsidTr="002F3322">
        <w:trPr>
          <w:trHeight w:val="357"/>
        </w:trPr>
        <w:tc>
          <w:tcPr>
            <w:tcW w:w="9648" w:type="dxa"/>
          </w:tcPr>
          <w:p w:rsidR="002F3322" w:rsidRPr="005F2BEC" w:rsidRDefault="002F3322" w:rsidP="00E57165">
            <w:pPr>
              <w:pStyle w:val="TableParagraph"/>
              <w:spacing w:before="0"/>
              <w:jc w:val="left"/>
              <w:rPr>
                <w:rFonts w:ascii="Times New Roman" w:hAnsi="Times New Roman" w:cs="Times New Roman"/>
                <w:sz w:val="24"/>
                <w:lang w:val="ru-RU"/>
              </w:rPr>
            </w:pPr>
            <w:r w:rsidRPr="005F2BEC">
              <w:rPr>
                <w:rFonts w:ascii="Times New Roman" w:hAnsi="Times New Roman" w:cs="Times New Roman"/>
                <w:sz w:val="24"/>
                <w:lang w:val="ru-RU"/>
              </w:rPr>
              <w:t>Тема</w:t>
            </w:r>
            <w:r w:rsidRPr="005F2BEC">
              <w:rPr>
                <w:rFonts w:ascii="Times New Roman" w:hAnsi="Times New Roman" w:cs="Times New Roman"/>
                <w:spacing w:val="-1"/>
                <w:sz w:val="24"/>
                <w:lang w:val="ru-RU"/>
              </w:rPr>
              <w:t xml:space="preserve"> </w:t>
            </w:r>
            <w:r w:rsidRPr="005F2BEC">
              <w:rPr>
                <w:rFonts w:ascii="Times New Roman" w:hAnsi="Times New Roman" w:cs="Times New Roman"/>
                <w:sz w:val="24"/>
                <w:lang w:val="ru-RU"/>
              </w:rPr>
              <w:t>2.1.</w:t>
            </w:r>
            <w:r w:rsidRPr="005F2BEC">
              <w:rPr>
                <w:rFonts w:ascii="Times New Roman" w:hAnsi="Times New Roman" w:cs="Times New Roman"/>
                <w:spacing w:val="1"/>
                <w:sz w:val="24"/>
                <w:lang w:val="ru-RU"/>
              </w:rPr>
              <w:t xml:space="preserve"> </w:t>
            </w:r>
            <w:r w:rsidRPr="005F2BEC">
              <w:rPr>
                <w:rFonts w:ascii="Times New Roman" w:hAnsi="Times New Roman" w:cs="Times New Roman"/>
                <w:sz w:val="24"/>
                <w:lang w:val="ru-RU"/>
              </w:rPr>
              <w:t>Подходы к</w:t>
            </w:r>
            <w:r w:rsidRPr="005F2BEC">
              <w:rPr>
                <w:rFonts w:ascii="Times New Roman" w:hAnsi="Times New Roman" w:cs="Times New Roman"/>
                <w:spacing w:val="-8"/>
                <w:sz w:val="24"/>
                <w:lang w:val="ru-RU"/>
              </w:rPr>
              <w:t xml:space="preserve"> </w:t>
            </w:r>
            <w:r w:rsidRPr="005F2BEC">
              <w:rPr>
                <w:rFonts w:ascii="Times New Roman" w:hAnsi="Times New Roman" w:cs="Times New Roman"/>
                <w:sz w:val="24"/>
                <w:lang w:val="ru-RU"/>
              </w:rPr>
              <w:t>понятию</w:t>
            </w:r>
            <w:r w:rsidRPr="005F2BEC">
              <w:rPr>
                <w:rFonts w:ascii="Times New Roman" w:hAnsi="Times New Roman" w:cs="Times New Roman"/>
                <w:spacing w:val="-3"/>
                <w:sz w:val="24"/>
                <w:lang w:val="ru-RU"/>
              </w:rPr>
              <w:t xml:space="preserve"> </w:t>
            </w:r>
            <w:r w:rsidRPr="005F2BEC">
              <w:rPr>
                <w:rFonts w:ascii="Times New Roman" w:hAnsi="Times New Roman" w:cs="Times New Roman"/>
                <w:sz w:val="24"/>
                <w:lang w:val="ru-RU"/>
              </w:rPr>
              <w:t>и</w:t>
            </w:r>
            <w:r w:rsidRPr="005F2BEC">
              <w:rPr>
                <w:rFonts w:ascii="Times New Roman" w:hAnsi="Times New Roman" w:cs="Times New Roman"/>
                <w:spacing w:val="-4"/>
                <w:sz w:val="24"/>
                <w:lang w:val="ru-RU"/>
              </w:rPr>
              <w:t xml:space="preserve"> </w:t>
            </w:r>
            <w:r w:rsidRPr="005F2BEC">
              <w:rPr>
                <w:rFonts w:ascii="Times New Roman" w:hAnsi="Times New Roman" w:cs="Times New Roman"/>
                <w:sz w:val="24"/>
                <w:lang w:val="ru-RU"/>
              </w:rPr>
              <w:t>измерению</w:t>
            </w:r>
            <w:r w:rsidRPr="005F2BEC">
              <w:rPr>
                <w:rFonts w:ascii="Times New Roman" w:hAnsi="Times New Roman" w:cs="Times New Roman"/>
                <w:spacing w:val="-8"/>
                <w:sz w:val="24"/>
                <w:lang w:val="ru-RU"/>
              </w:rPr>
              <w:t xml:space="preserve"> </w:t>
            </w:r>
            <w:r w:rsidRPr="005F2BEC">
              <w:rPr>
                <w:rFonts w:ascii="Times New Roman" w:hAnsi="Times New Roman" w:cs="Times New Roman"/>
                <w:sz w:val="24"/>
                <w:lang w:val="ru-RU"/>
              </w:rPr>
              <w:t>информации.</w:t>
            </w:r>
          </w:p>
        </w:tc>
      </w:tr>
      <w:tr w:rsidR="002F3322" w:rsidTr="002F3322">
        <w:trPr>
          <w:trHeight w:val="566"/>
        </w:trPr>
        <w:tc>
          <w:tcPr>
            <w:tcW w:w="9648" w:type="dxa"/>
          </w:tcPr>
          <w:p w:rsidR="002F3322" w:rsidRPr="005F2BEC" w:rsidRDefault="002F3322" w:rsidP="00E57165">
            <w:pPr>
              <w:pStyle w:val="TableParagraph"/>
              <w:spacing w:before="0"/>
              <w:jc w:val="left"/>
              <w:rPr>
                <w:rFonts w:ascii="Times New Roman" w:hAnsi="Times New Roman" w:cs="Times New Roman"/>
                <w:sz w:val="24"/>
                <w:lang w:val="ru-RU"/>
              </w:rPr>
            </w:pPr>
            <w:r w:rsidRPr="005F2BEC">
              <w:rPr>
                <w:rFonts w:ascii="Times New Roman" w:hAnsi="Times New Roman" w:cs="Times New Roman"/>
                <w:sz w:val="24"/>
                <w:lang w:val="ru-RU"/>
              </w:rPr>
              <w:t>Тема 2.2. Основные информационные процессы и их реализация с помощью компьютера:</w:t>
            </w:r>
            <w:r w:rsidRPr="005F2BEC">
              <w:rPr>
                <w:rFonts w:ascii="Times New Roman" w:hAnsi="Times New Roman" w:cs="Times New Roman"/>
                <w:spacing w:val="-57"/>
                <w:sz w:val="24"/>
                <w:lang w:val="ru-RU"/>
              </w:rPr>
              <w:t xml:space="preserve"> </w:t>
            </w:r>
            <w:r w:rsidRPr="005F2BEC">
              <w:rPr>
                <w:rFonts w:ascii="Times New Roman" w:hAnsi="Times New Roman" w:cs="Times New Roman"/>
                <w:sz w:val="24"/>
                <w:lang w:val="ru-RU"/>
              </w:rPr>
              <w:t>обработка информации.</w:t>
            </w:r>
          </w:p>
        </w:tc>
      </w:tr>
      <w:tr w:rsidR="002F3322" w:rsidTr="002F3322">
        <w:trPr>
          <w:trHeight w:val="571"/>
        </w:trPr>
        <w:tc>
          <w:tcPr>
            <w:tcW w:w="9648" w:type="dxa"/>
          </w:tcPr>
          <w:p w:rsidR="002F3322" w:rsidRPr="005F2BEC" w:rsidRDefault="002F3322" w:rsidP="00E57165">
            <w:pPr>
              <w:pStyle w:val="TableParagraph"/>
              <w:spacing w:before="0"/>
              <w:jc w:val="left"/>
              <w:rPr>
                <w:rFonts w:ascii="Times New Roman" w:hAnsi="Times New Roman" w:cs="Times New Roman"/>
                <w:sz w:val="24"/>
                <w:lang w:val="ru-RU"/>
              </w:rPr>
            </w:pPr>
            <w:r w:rsidRPr="005F2BEC">
              <w:rPr>
                <w:rFonts w:ascii="Times New Roman" w:hAnsi="Times New Roman" w:cs="Times New Roman"/>
                <w:sz w:val="24"/>
                <w:lang w:val="ru-RU"/>
              </w:rPr>
              <w:t>Тема</w:t>
            </w:r>
            <w:r w:rsidRPr="005F2BEC">
              <w:rPr>
                <w:rFonts w:ascii="Times New Roman" w:hAnsi="Times New Roman" w:cs="Times New Roman"/>
                <w:spacing w:val="-2"/>
                <w:sz w:val="24"/>
                <w:lang w:val="ru-RU"/>
              </w:rPr>
              <w:t xml:space="preserve"> </w:t>
            </w:r>
            <w:r w:rsidRPr="005F2BEC">
              <w:rPr>
                <w:rFonts w:ascii="Times New Roman" w:hAnsi="Times New Roman" w:cs="Times New Roman"/>
                <w:sz w:val="24"/>
                <w:lang w:val="ru-RU"/>
              </w:rPr>
              <w:t>2.3.</w:t>
            </w:r>
            <w:r w:rsidRPr="005F2BEC">
              <w:rPr>
                <w:rFonts w:ascii="Times New Roman" w:hAnsi="Times New Roman" w:cs="Times New Roman"/>
                <w:spacing w:val="2"/>
                <w:sz w:val="24"/>
                <w:lang w:val="ru-RU"/>
              </w:rPr>
              <w:t xml:space="preserve"> </w:t>
            </w:r>
            <w:r w:rsidRPr="005F2BEC">
              <w:rPr>
                <w:rFonts w:ascii="Times New Roman" w:hAnsi="Times New Roman" w:cs="Times New Roman"/>
                <w:sz w:val="24"/>
                <w:lang w:val="ru-RU"/>
              </w:rPr>
              <w:t>Основные</w:t>
            </w:r>
            <w:r w:rsidRPr="005F2BEC">
              <w:rPr>
                <w:rFonts w:ascii="Times New Roman" w:hAnsi="Times New Roman" w:cs="Times New Roman"/>
                <w:spacing w:val="-7"/>
                <w:sz w:val="24"/>
                <w:lang w:val="ru-RU"/>
              </w:rPr>
              <w:t xml:space="preserve"> </w:t>
            </w:r>
            <w:r w:rsidRPr="005F2BEC">
              <w:rPr>
                <w:rFonts w:ascii="Times New Roman" w:hAnsi="Times New Roman" w:cs="Times New Roman"/>
                <w:sz w:val="24"/>
                <w:lang w:val="ru-RU"/>
              </w:rPr>
              <w:t>информационные</w:t>
            </w:r>
            <w:r w:rsidRPr="005F2BEC">
              <w:rPr>
                <w:rFonts w:ascii="Times New Roman" w:hAnsi="Times New Roman" w:cs="Times New Roman"/>
                <w:spacing w:val="-6"/>
                <w:sz w:val="24"/>
                <w:lang w:val="ru-RU"/>
              </w:rPr>
              <w:t xml:space="preserve"> </w:t>
            </w:r>
            <w:r w:rsidRPr="005F2BEC">
              <w:rPr>
                <w:rFonts w:ascii="Times New Roman" w:hAnsi="Times New Roman" w:cs="Times New Roman"/>
                <w:sz w:val="24"/>
                <w:lang w:val="ru-RU"/>
              </w:rPr>
              <w:t>процессы и</w:t>
            </w:r>
            <w:r w:rsidRPr="005F2BEC">
              <w:rPr>
                <w:rFonts w:ascii="Times New Roman" w:hAnsi="Times New Roman" w:cs="Times New Roman"/>
                <w:spacing w:val="-5"/>
                <w:sz w:val="24"/>
                <w:lang w:val="ru-RU"/>
              </w:rPr>
              <w:t xml:space="preserve"> </w:t>
            </w:r>
            <w:r w:rsidRPr="005F2BEC">
              <w:rPr>
                <w:rFonts w:ascii="Times New Roman" w:hAnsi="Times New Roman" w:cs="Times New Roman"/>
                <w:sz w:val="24"/>
                <w:lang w:val="ru-RU"/>
              </w:rPr>
              <w:t>их</w:t>
            </w:r>
            <w:r w:rsidRPr="005F2BEC">
              <w:rPr>
                <w:rFonts w:ascii="Times New Roman" w:hAnsi="Times New Roman" w:cs="Times New Roman"/>
                <w:spacing w:val="-6"/>
                <w:sz w:val="24"/>
                <w:lang w:val="ru-RU"/>
              </w:rPr>
              <w:t xml:space="preserve"> </w:t>
            </w:r>
            <w:r w:rsidRPr="005F2BEC">
              <w:rPr>
                <w:rFonts w:ascii="Times New Roman" w:hAnsi="Times New Roman" w:cs="Times New Roman"/>
                <w:sz w:val="24"/>
                <w:lang w:val="ru-RU"/>
              </w:rPr>
              <w:t>реализация</w:t>
            </w:r>
            <w:r w:rsidRPr="005F2BEC">
              <w:rPr>
                <w:rFonts w:ascii="Times New Roman" w:hAnsi="Times New Roman" w:cs="Times New Roman"/>
                <w:spacing w:val="-1"/>
                <w:sz w:val="24"/>
                <w:lang w:val="ru-RU"/>
              </w:rPr>
              <w:t xml:space="preserve"> </w:t>
            </w:r>
            <w:r w:rsidRPr="005F2BEC">
              <w:rPr>
                <w:rFonts w:ascii="Times New Roman" w:hAnsi="Times New Roman" w:cs="Times New Roman"/>
                <w:sz w:val="24"/>
                <w:lang w:val="ru-RU"/>
              </w:rPr>
              <w:t>с</w:t>
            </w:r>
            <w:r w:rsidRPr="005F2BEC">
              <w:rPr>
                <w:rFonts w:ascii="Times New Roman" w:hAnsi="Times New Roman" w:cs="Times New Roman"/>
                <w:spacing w:val="-6"/>
                <w:sz w:val="24"/>
                <w:lang w:val="ru-RU"/>
              </w:rPr>
              <w:t xml:space="preserve"> </w:t>
            </w:r>
            <w:r w:rsidRPr="005F2BEC">
              <w:rPr>
                <w:rFonts w:ascii="Times New Roman" w:hAnsi="Times New Roman" w:cs="Times New Roman"/>
                <w:sz w:val="24"/>
                <w:lang w:val="ru-RU"/>
              </w:rPr>
              <w:t>помощью</w:t>
            </w:r>
            <w:r w:rsidRPr="005F2BEC">
              <w:rPr>
                <w:rFonts w:ascii="Times New Roman" w:hAnsi="Times New Roman" w:cs="Times New Roman"/>
                <w:spacing w:val="-57"/>
                <w:sz w:val="24"/>
                <w:lang w:val="ru-RU"/>
              </w:rPr>
              <w:t xml:space="preserve"> </w:t>
            </w:r>
            <w:r w:rsidRPr="005F2BEC">
              <w:rPr>
                <w:rFonts w:ascii="Times New Roman" w:hAnsi="Times New Roman" w:cs="Times New Roman"/>
                <w:sz w:val="24"/>
                <w:lang w:val="ru-RU"/>
              </w:rPr>
              <w:t>компьютеров:</w:t>
            </w:r>
            <w:r w:rsidRPr="005F2BEC">
              <w:rPr>
                <w:rFonts w:ascii="Times New Roman" w:hAnsi="Times New Roman" w:cs="Times New Roman"/>
                <w:spacing w:val="1"/>
                <w:sz w:val="24"/>
                <w:lang w:val="ru-RU"/>
              </w:rPr>
              <w:t xml:space="preserve"> </w:t>
            </w:r>
            <w:r w:rsidRPr="005F2BEC">
              <w:rPr>
                <w:rFonts w:ascii="Times New Roman" w:hAnsi="Times New Roman" w:cs="Times New Roman"/>
                <w:sz w:val="24"/>
                <w:lang w:val="ru-RU"/>
              </w:rPr>
              <w:t>хранение,</w:t>
            </w:r>
            <w:r w:rsidRPr="005F2BEC">
              <w:rPr>
                <w:rFonts w:ascii="Times New Roman" w:hAnsi="Times New Roman" w:cs="Times New Roman"/>
                <w:spacing w:val="-1"/>
                <w:sz w:val="24"/>
                <w:lang w:val="ru-RU"/>
              </w:rPr>
              <w:t xml:space="preserve"> </w:t>
            </w:r>
            <w:r w:rsidRPr="005F2BEC">
              <w:rPr>
                <w:rFonts w:ascii="Times New Roman" w:hAnsi="Times New Roman" w:cs="Times New Roman"/>
                <w:sz w:val="24"/>
                <w:lang w:val="ru-RU"/>
              </w:rPr>
              <w:t>поиск и</w:t>
            </w:r>
            <w:r w:rsidRPr="005F2BEC">
              <w:rPr>
                <w:rFonts w:ascii="Times New Roman" w:hAnsi="Times New Roman" w:cs="Times New Roman"/>
                <w:spacing w:val="-3"/>
                <w:sz w:val="24"/>
                <w:lang w:val="ru-RU"/>
              </w:rPr>
              <w:t xml:space="preserve"> </w:t>
            </w:r>
            <w:r w:rsidRPr="005F2BEC">
              <w:rPr>
                <w:rFonts w:ascii="Times New Roman" w:hAnsi="Times New Roman" w:cs="Times New Roman"/>
                <w:sz w:val="24"/>
                <w:lang w:val="ru-RU"/>
              </w:rPr>
              <w:t>передача</w:t>
            </w:r>
            <w:r w:rsidRPr="005F2BEC">
              <w:rPr>
                <w:rFonts w:ascii="Times New Roman" w:hAnsi="Times New Roman" w:cs="Times New Roman"/>
                <w:spacing w:val="1"/>
                <w:sz w:val="24"/>
                <w:lang w:val="ru-RU"/>
              </w:rPr>
              <w:t xml:space="preserve"> </w:t>
            </w:r>
            <w:r w:rsidRPr="005F2BEC">
              <w:rPr>
                <w:rFonts w:ascii="Times New Roman" w:hAnsi="Times New Roman" w:cs="Times New Roman"/>
                <w:sz w:val="24"/>
                <w:lang w:val="ru-RU"/>
              </w:rPr>
              <w:t>информации.</w:t>
            </w:r>
          </w:p>
        </w:tc>
      </w:tr>
      <w:tr w:rsidR="002F3322" w:rsidTr="002F3322">
        <w:trPr>
          <w:trHeight w:val="285"/>
        </w:trPr>
        <w:tc>
          <w:tcPr>
            <w:tcW w:w="9648" w:type="dxa"/>
          </w:tcPr>
          <w:p w:rsidR="002F3322" w:rsidRPr="005F2BEC" w:rsidRDefault="002F3322" w:rsidP="00E57165">
            <w:pPr>
              <w:pStyle w:val="TableParagraph"/>
              <w:spacing w:before="0"/>
              <w:jc w:val="left"/>
              <w:rPr>
                <w:rFonts w:ascii="Times New Roman" w:hAnsi="Times New Roman" w:cs="Times New Roman"/>
                <w:sz w:val="24"/>
              </w:rPr>
            </w:pPr>
            <w:r w:rsidRPr="005F2BEC">
              <w:rPr>
                <w:rFonts w:ascii="Times New Roman" w:hAnsi="Times New Roman" w:cs="Times New Roman"/>
                <w:sz w:val="24"/>
              </w:rPr>
              <w:t>Тема</w:t>
            </w:r>
            <w:r w:rsidRPr="005F2BEC">
              <w:rPr>
                <w:rFonts w:ascii="Times New Roman" w:hAnsi="Times New Roman" w:cs="Times New Roman"/>
                <w:spacing w:val="-4"/>
                <w:sz w:val="24"/>
              </w:rPr>
              <w:t xml:space="preserve"> </w:t>
            </w:r>
            <w:r w:rsidRPr="005F2BEC">
              <w:rPr>
                <w:rFonts w:ascii="Times New Roman" w:hAnsi="Times New Roman" w:cs="Times New Roman"/>
                <w:sz w:val="24"/>
              </w:rPr>
              <w:t>3.1. Архитектура</w:t>
            </w:r>
            <w:r w:rsidRPr="005F2BEC">
              <w:rPr>
                <w:rFonts w:ascii="Times New Roman" w:hAnsi="Times New Roman" w:cs="Times New Roman"/>
                <w:spacing w:val="-4"/>
                <w:sz w:val="24"/>
              </w:rPr>
              <w:t xml:space="preserve"> </w:t>
            </w:r>
            <w:r w:rsidRPr="005F2BEC">
              <w:rPr>
                <w:rFonts w:ascii="Times New Roman" w:hAnsi="Times New Roman" w:cs="Times New Roman"/>
                <w:sz w:val="24"/>
              </w:rPr>
              <w:t>компьютеров.</w:t>
            </w:r>
          </w:p>
        </w:tc>
      </w:tr>
      <w:tr w:rsidR="002F3322" w:rsidTr="002F3322">
        <w:trPr>
          <w:trHeight w:val="626"/>
        </w:trPr>
        <w:tc>
          <w:tcPr>
            <w:tcW w:w="9648" w:type="dxa"/>
          </w:tcPr>
          <w:p w:rsidR="002F3322" w:rsidRPr="005F2BEC" w:rsidRDefault="002F3322" w:rsidP="00E57165">
            <w:pPr>
              <w:pStyle w:val="TableParagraph"/>
              <w:spacing w:before="0"/>
              <w:jc w:val="left"/>
              <w:rPr>
                <w:rFonts w:ascii="Times New Roman" w:hAnsi="Times New Roman" w:cs="Times New Roman"/>
                <w:sz w:val="24"/>
                <w:lang w:val="ru-RU"/>
              </w:rPr>
            </w:pPr>
            <w:r w:rsidRPr="005F2BEC">
              <w:rPr>
                <w:rFonts w:ascii="Times New Roman" w:hAnsi="Times New Roman" w:cs="Times New Roman"/>
                <w:sz w:val="24"/>
                <w:lang w:val="ru-RU"/>
              </w:rPr>
              <w:t>Тема 3.2. Объединение компьютеров в локальную сеть. Организация работы</w:t>
            </w:r>
            <w:r w:rsidRPr="005F2BEC">
              <w:rPr>
                <w:rFonts w:ascii="Times New Roman" w:hAnsi="Times New Roman" w:cs="Times New Roman"/>
                <w:spacing w:val="-58"/>
                <w:sz w:val="24"/>
                <w:lang w:val="ru-RU"/>
              </w:rPr>
              <w:t xml:space="preserve"> </w:t>
            </w:r>
            <w:r w:rsidRPr="005F2BEC">
              <w:rPr>
                <w:rFonts w:ascii="Times New Roman" w:hAnsi="Times New Roman" w:cs="Times New Roman"/>
                <w:sz w:val="24"/>
                <w:lang w:val="ru-RU"/>
              </w:rPr>
              <w:t>пользователей</w:t>
            </w:r>
            <w:r w:rsidRPr="005F2BEC">
              <w:rPr>
                <w:rFonts w:ascii="Times New Roman" w:hAnsi="Times New Roman" w:cs="Times New Roman"/>
                <w:spacing w:val="-3"/>
                <w:sz w:val="24"/>
                <w:lang w:val="ru-RU"/>
              </w:rPr>
              <w:t xml:space="preserve"> </w:t>
            </w:r>
            <w:r w:rsidRPr="005F2BEC">
              <w:rPr>
                <w:rFonts w:ascii="Times New Roman" w:hAnsi="Times New Roman" w:cs="Times New Roman"/>
                <w:sz w:val="24"/>
                <w:lang w:val="ru-RU"/>
              </w:rPr>
              <w:t>в</w:t>
            </w:r>
            <w:r w:rsidRPr="005F2BEC">
              <w:rPr>
                <w:rFonts w:ascii="Times New Roman" w:hAnsi="Times New Roman" w:cs="Times New Roman"/>
                <w:spacing w:val="3"/>
                <w:sz w:val="24"/>
                <w:lang w:val="ru-RU"/>
              </w:rPr>
              <w:t xml:space="preserve"> </w:t>
            </w:r>
            <w:r w:rsidRPr="005F2BEC">
              <w:rPr>
                <w:rFonts w:ascii="Times New Roman" w:hAnsi="Times New Roman" w:cs="Times New Roman"/>
                <w:sz w:val="24"/>
                <w:lang w:val="ru-RU"/>
              </w:rPr>
              <w:t>локальных</w:t>
            </w:r>
            <w:r w:rsidRPr="005F2BEC">
              <w:rPr>
                <w:rFonts w:ascii="Times New Roman" w:hAnsi="Times New Roman" w:cs="Times New Roman"/>
                <w:spacing w:val="-3"/>
                <w:sz w:val="24"/>
                <w:lang w:val="ru-RU"/>
              </w:rPr>
              <w:t xml:space="preserve"> </w:t>
            </w:r>
            <w:r w:rsidRPr="005F2BEC">
              <w:rPr>
                <w:rFonts w:ascii="Times New Roman" w:hAnsi="Times New Roman" w:cs="Times New Roman"/>
                <w:sz w:val="24"/>
                <w:lang w:val="ru-RU"/>
              </w:rPr>
              <w:t>компьютерных</w:t>
            </w:r>
            <w:r w:rsidRPr="005F2BEC">
              <w:rPr>
                <w:rFonts w:ascii="Times New Roman" w:hAnsi="Times New Roman" w:cs="Times New Roman"/>
                <w:spacing w:val="-4"/>
                <w:sz w:val="24"/>
                <w:lang w:val="ru-RU"/>
              </w:rPr>
              <w:t xml:space="preserve"> </w:t>
            </w:r>
            <w:r w:rsidRPr="005F2BEC">
              <w:rPr>
                <w:rFonts w:ascii="Times New Roman" w:hAnsi="Times New Roman" w:cs="Times New Roman"/>
                <w:sz w:val="24"/>
                <w:lang w:val="ru-RU"/>
              </w:rPr>
              <w:t>сетях..</w:t>
            </w:r>
          </w:p>
        </w:tc>
      </w:tr>
      <w:tr w:rsidR="002F3322" w:rsidTr="002F3322">
        <w:trPr>
          <w:trHeight w:val="698"/>
        </w:trPr>
        <w:tc>
          <w:tcPr>
            <w:tcW w:w="9648" w:type="dxa"/>
          </w:tcPr>
          <w:p w:rsidR="002F3322" w:rsidRPr="005F2BEC" w:rsidRDefault="002F3322" w:rsidP="00E57165">
            <w:pPr>
              <w:pStyle w:val="TableParagraph"/>
              <w:spacing w:before="0"/>
              <w:jc w:val="left"/>
              <w:rPr>
                <w:rFonts w:ascii="Times New Roman" w:hAnsi="Times New Roman" w:cs="Times New Roman"/>
                <w:sz w:val="24"/>
              </w:rPr>
            </w:pPr>
            <w:r w:rsidRPr="005F2BEC">
              <w:rPr>
                <w:rFonts w:ascii="Times New Roman" w:hAnsi="Times New Roman" w:cs="Times New Roman"/>
                <w:sz w:val="24"/>
                <w:lang w:val="ru-RU"/>
              </w:rPr>
              <w:t xml:space="preserve">Тема 3.3. Безопасность, гигиена, эргономика, ресурсосбережение. </w:t>
            </w:r>
            <w:r w:rsidRPr="005F2BEC">
              <w:rPr>
                <w:rFonts w:ascii="Times New Roman" w:hAnsi="Times New Roman" w:cs="Times New Roman"/>
                <w:sz w:val="24"/>
              </w:rPr>
              <w:t>Защита информации,</w:t>
            </w:r>
            <w:r w:rsidRPr="005F2BEC">
              <w:rPr>
                <w:rFonts w:ascii="Times New Roman" w:hAnsi="Times New Roman" w:cs="Times New Roman"/>
                <w:spacing w:val="-57"/>
                <w:sz w:val="24"/>
              </w:rPr>
              <w:t xml:space="preserve"> </w:t>
            </w:r>
            <w:r w:rsidRPr="005F2BEC">
              <w:rPr>
                <w:rFonts w:ascii="Times New Roman" w:hAnsi="Times New Roman" w:cs="Times New Roman"/>
                <w:sz w:val="24"/>
              </w:rPr>
              <w:t>антивирусная</w:t>
            </w:r>
            <w:r w:rsidRPr="005F2BEC">
              <w:rPr>
                <w:rFonts w:ascii="Times New Roman" w:hAnsi="Times New Roman" w:cs="Times New Roman"/>
                <w:spacing w:val="1"/>
                <w:sz w:val="24"/>
              </w:rPr>
              <w:t xml:space="preserve"> </w:t>
            </w:r>
            <w:r w:rsidRPr="005F2BEC">
              <w:rPr>
                <w:rFonts w:ascii="Times New Roman" w:hAnsi="Times New Roman" w:cs="Times New Roman"/>
                <w:sz w:val="24"/>
              </w:rPr>
              <w:t>защита.</w:t>
            </w:r>
          </w:p>
        </w:tc>
      </w:tr>
      <w:tr w:rsidR="002F3322" w:rsidTr="002F3322">
        <w:trPr>
          <w:trHeight w:val="705"/>
        </w:trPr>
        <w:tc>
          <w:tcPr>
            <w:tcW w:w="9648" w:type="dxa"/>
          </w:tcPr>
          <w:p w:rsidR="002F3322" w:rsidRPr="005F2BEC" w:rsidRDefault="002F3322" w:rsidP="00E57165">
            <w:pPr>
              <w:pStyle w:val="TableParagraph"/>
              <w:spacing w:before="0"/>
              <w:jc w:val="left"/>
              <w:rPr>
                <w:rFonts w:ascii="Times New Roman" w:hAnsi="Times New Roman" w:cs="Times New Roman"/>
                <w:sz w:val="24"/>
                <w:lang w:val="ru-RU"/>
              </w:rPr>
            </w:pPr>
            <w:r w:rsidRPr="005F2BEC">
              <w:rPr>
                <w:rFonts w:ascii="Times New Roman" w:hAnsi="Times New Roman" w:cs="Times New Roman"/>
                <w:sz w:val="24"/>
                <w:lang w:val="ru-RU"/>
              </w:rPr>
              <w:t>Тема</w:t>
            </w:r>
            <w:r w:rsidRPr="005F2BEC">
              <w:rPr>
                <w:rFonts w:ascii="Times New Roman" w:hAnsi="Times New Roman" w:cs="Times New Roman"/>
                <w:spacing w:val="-2"/>
                <w:sz w:val="24"/>
                <w:lang w:val="ru-RU"/>
              </w:rPr>
              <w:t xml:space="preserve"> </w:t>
            </w:r>
            <w:r w:rsidRPr="005F2BEC">
              <w:rPr>
                <w:rFonts w:ascii="Times New Roman" w:hAnsi="Times New Roman" w:cs="Times New Roman"/>
                <w:sz w:val="24"/>
                <w:lang w:val="ru-RU"/>
              </w:rPr>
              <w:t>4.1.</w:t>
            </w:r>
            <w:r w:rsidRPr="005F2BEC">
              <w:rPr>
                <w:rFonts w:ascii="Times New Roman" w:hAnsi="Times New Roman" w:cs="Times New Roman"/>
                <w:spacing w:val="2"/>
                <w:sz w:val="24"/>
                <w:lang w:val="ru-RU"/>
              </w:rPr>
              <w:t xml:space="preserve"> </w:t>
            </w:r>
            <w:r w:rsidRPr="005F2BEC">
              <w:rPr>
                <w:rFonts w:ascii="Times New Roman" w:hAnsi="Times New Roman" w:cs="Times New Roman"/>
                <w:sz w:val="24"/>
                <w:lang w:val="ru-RU"/>
              </w:rPr>
              <w:t>Понятие</w:t>
            </w:r>
            <w:r w:rsidRPr="005F2BEC">
              <w:rPr>
                <w:rFonts w:ascii="Times New Roman" w:hAnsi="Times New Roman" w:cs="Times New Roman"/>
                <w:spacing w:val="-6"/>
                <w:sz w:val="24"/>
                <w:lang w:val="ru-RU"/>
              </w:rPr>
              <w:t xml:space="preserve"> </w:t>
            </w:r>
            <w:r w:rsidRPr="005F2BEC">
              <w:rPr>
                <w:rFonts w:ascii="Times New Roman" w:hAnsi="Times New Roman" w:cs="Times New Roman"/>
                <w:sz w:val="24"/>
                <w:lang w:val="ru-RU"/>
              </w:rPr>
              <w:t>об</w:t>
            </w:r>
            <w:r w:rsidRPr="005F2BEC">
              <w:rPr>
                <w:rFonts w:ascii="Times New Roman" w:hAnsi="Times New Roman" w:cs="Times New Roman"/>
                <w:spacing w:val="-7"/>
                <w:sz w:val="24"/>
                <w:lang w:val="ru-RU"/>
              </w:rPr>
              <w:t xml:space="preserve"> </w:t>
            </w:r>
            <w:r w:rsidRPr="005F2BEC">
              <w:rPr>
                <w:rFonts w:ascii="Times New Roman" w:hAnsi="Times New Roman" w:cs="Times New Roman"/>
                <w:sz w:val="24"/>
                <w:lang w:val="ru-RU"/>
              </w:rPr>
              <w:t>информационных</w:t>
            </w:r>
            <w:r w:rsidRPr="005F2BEC">
              <w:rPr>
                <w:rFonts w:ascii="Times New Roman" w:hAnsi="Times New Roman" w:cs="Times New Roman"/>
                <w:spacing w:val="-5"/>
                <w:sz w:val="24"/>
                <w:lang w:val="ru-RU"/>
              </w:rPr>
              <w:t xml:space="preserve"> </w:t>
            </w:r>
            <w:r w:rsidRPr="005F2BEC">
              <w:rPr>
                <w:rFonts w:ascii="Times New Roman" w:hAnsi="Times New Roman" w:cs="Times New Roman"/>
                <w:sz w:val="24"/>
                <w:lang w:val="ru-RU"/>
              </w:rPr>
              <w:t>системах</w:t>
            </w:r>
            <w:r w:rsidRPr="005F2BEC">
              <w:rPr>
                <w:rFonts w:ascii="Times New Roman" w:hAnsi="Times New Roman" w:cs="Times New Roman"/>
                <w:spacing w:val="-5"/>
                <w:sz w:val="24"/>
                <w:lang w:val="ru-RU"/>
              </w:rPr>
              <w:t xml:space="preserve"> </w:t>
            </w:r>
            <w:r w:rsidRPr="005F2BEC">
              <w:rPr>
                <w:rFonts w:ascii="Times New Roman" w:hAnsi="Times New Roman" w:cs="Times New Roman"/>
                <w:sz w:val="24"/>
                <w:lang w:val="ru-RU"/>
              </w:rPr>
              <w:t>и автоматизации</w:t>
            </w:r>
            <w:r w:rsidRPr="005F2BEC">
              <w:rPr>
                <w:rFonts w:ascii="Times New Roman" w:hAnsi="Times New Roman" w:cs="Times New Roman"/>
                <w:spacing w:val="-4"/>
                <w:sz w:val="24"/>
                <w:lang w:val="ru-RU"/>
              </w:rPr>
              <w:t xml:space="preserve"> </w:t>
            </w:r>
            <w:r w:rsidRPr="005F2BEC">
              <w:rPr>
                <w:rFonts w:ascii="Times New Roman" w:hAnsi="Times New Roman" w:cs="Times New Roman"/>
                <w:sz w:val="24"/>
                <w:lang w:val="ru-RU"/>
              </w:rPr>
              <w:t>информационных</w:t>
            </w:r>
            <w:r w:rsidRPr="005F2BEC">
              <w:rPr>
                <w:rFonts w:ascii="Times New Roman" w:hAnsi="Times New Roman" w:cs="Times New Roman"/>
                <w:spacing w:val="-57"/>
                <w:sz w:val="24"/>
                <w:lang w:val="ru-RU"/>
              </w:rPr>
              <w:t xml:space="preserve"> </w:t>
            </w:r>
            <w:r w:rsidRPr="005F2BEC">
              <w:rPr>
                <w:rFonts w:ascii="Times New Roman" w:hAnsi="Times New Roman" w:cs="Times New Roman"/>
                <w:sz w:val="24"/>
                <w:lang w:val="ru-RU"/>
              </w:rPr>
              <w:t>процессов.</w:t>
            </w:r>
          </w:p>
        </w:tc>
      </w:tr>
      <w:tr w:rsidR="002F3322" w:rsidTr="002F3322">
        <w:trPr>
          <w:trHeight w:val="703"/>
        </w:trPr>
        <w:tc>
          <w:tcPr>
            <w:tcW w:w="9648" w:type="dxa"/>
          </w:tcPr>
          <w:p w:rsidR="002F3322" w:rsidRPr="005F2BEC" w:rsidRDefault="002F3322" w:rsidP="00E57165">
            <w:pPr>
              <w:pStyle w:val="TableParagraph"/>
              <w:spacing w:before="0"/>
              <w:jc w:val="left"/>
              <w:rPr>
                <w:rFonts w:ascii="Times New Roman" w:hAnsi="Times New Roman" w:cs="Times New Roman"/>
                <w:sz w:val="24"/>
                <w:lang w:val="ru-RU"/>
              </w:rPr>
            </w:pPr>
            <w:r w:rsidRPr="005F2BEC">
              <w:rPr>
                <w:rFonts w:ascii="Times New Roman" w:hAnsi="Times New Roman" w:cs="Times New Roman"/>
                <w:sz w:val="24"/>
                <w:lang w:val="ru-RU"/>
              </w:rPr>
              <w:t>Тема</w:t>
            </w:r>
            <w:r w:rsidRPr="005F2BEC">
              <w:rPr>
                <w:rFonts w:ascii="Times New Roman" w:hAnsi="Times New Roman" w:cs="Times New Roman"/>
                <w:spacing w:val="-3"/>
                <w:sz w:val="24"/>
                <w:lang w:val="ru-RU"/>
              </w:rPr>
              <w:t xml:space="preserve"> </w:t>
            </w:r>
            <w:r w:rsidRPr="005F2BEC">
              <w:rPr>
                <w:rFonts w:ascii="Times New Roman" w:hAnsi="Times New Roman" w:cs="Times New Roman"/>
                <w:sz w:val="24"/>
                <w:lang w:val="ru-RU"/>
              </w:rPr>
              <w:t>5.1. Представления</w:t>
            </w:r>
            <w:r w:rsidRPr="005F2BEC">
              <w:rPr>
                <w:rFonts w:ascii="Times New Roman" w:hAnsi="Times New Roman" w:cs="Times New Roman"/>
                <w:spacing w:val="-12"/>
                <w:sz w:val="24"/>
                <w:lang w:val="ru-RU"/>
              </w:rPr>
              <w:t xml:space="preserve"> </w:t>
            </w:r>
            <w:r w:rsidRPr="005F2BEC">
              <w:rPr>
                <w:rFonts w:ascii="Times New Roman" w:hAnsi="Times New Roman" w:cs="Times New Roman"/>
                <w:sz w:val="24"/>
                <w:lang w:val="ru-RU"/>
              </w:rPr>
              <w:t>о</w:t>
            </w:r>
            <w:r w:rsidRPr="005F2BEC">
              <w:rPr>
                <w:rFonts w:ascii="Times New Roman" w:hAnsi="Times New Roman" w:cs="Times New Roman"/>
                <w:spacing w:val="2"/>
                <w:sz w:val="24"/>
                <w:lang w:val="ru-RU"/>
              </w:rPr>
              <w:t xml:space="preserve"> </w:t>
            </w:r>
            <w:r w:rsidRPr="005F2BEC">
              <w:rPr>
                <w:rFonts w:ascii="Times New Roman" w:hAnsi="Times New Roman" w:cs="Times New Roman"/>
                <w:sz w:val="24"/>
                <w:lang w:val="ru-RU"/>
              </w:rPr>
              <w:t>технических</w:t>
            </w:r>
            <w:r w:rsidRPr="005F2BEC">
              <w:rPr>
                <w:rFonts w:ascii="Times New Roman" w:hAnsi="Times New Roman" w:cs="Times New Roman"/>
                <w:spacing w:val="-6"/>
                <w:sz w:val="24"/>
                <w:lang w:val="ru-RU"/>
              </w:rPr>
              <w:t xml:space="preserve"> </w:t>
            </w:r>
            <w:r w:rsidRPr="005F2BEC">
              <w:rPr>
                <w:rFonts w:ascii="Times New Roman" w:hAnsi="Times New Roman" w:cs="Times New Roman"/>
                <w:sz w:val="24"/>
                <w:lang w:val="ru-RU"/>
              </w:rPr>
              <w:t>и</w:t>
            </w:r>
            <w:r w:rsidRPr="005F2BEC">
              <w:rPr>
                <w:rFonts w:ascii="Times New Roman" w:hAnsi="Times New Roman" w:cs="Times New Roman"/>
                <w:spacing w:val="-1"/>
                <w:sz w:val="24"/>
                <w:lang w:val="ru-RU"/>
              </w:rPr>
              <w:t xml:space="preserve"> </w:t>
            </w:r>
            <w:r w:rsidRPr="005F2BEC">
              <w:rPr>
                <w:rFonts w:ascii="Times New Roman" w:hAnsi="Times New Roman" w:cs="Times New Roman"/>
                <w:sz w:val="24"/>
                <w:lang w:val="ru-RU"/>
              </w:rPr>
              <w:t>программных</w:t>
            </w:r>
            <w:r w:rsidRPr="005F2BEC">
              <w:rPr>
                <w:rFonts w:ascii="Times New Roman" w:hAnsi="Times New Roman" w:cs="Times New Roman"/>
                <w:spacing w:val="-7"/>
                <w:sz w:val="24"/>
                <w:lang w:val="ru-RU"/>
              </w:rPr>
              <w:t xml:space="preserve"> </w:t>
            </w:r>
            <w:r w:rsidRPr="005F2BEC">
              <w:rPr>
                <w:rFonts w:ascii="Times New Roman" w:hAnsi="Times New Roman" w:cs="Times New Roman"/>
                <w:sz w:val="24"/>
                <w:lang w:val="ru-RU"/>
              </w:rPr>
              <w:t>средствах</w:t>
            </w:r>
            <w:r w:rsidRPr="005F2BEC">
              <w:rPr>
                <w:rFonts w:ascii="Times New Roman" w:hAnsi="Times New Roman" w:cs="Times New Roman"/>
                <w:spacing w:val="-57"/>
                <w:sz w:val="24"/>
                <w:lang w:val="ru-RU"/>
              </w:rPr>
              <w:t xml:space="preserve"> </w:t>
            </w:r>
            <w:r w:rsidRPr="005F2BEC">
              <w:rPr>
                <w:rFonts w:ascii="Times New Roman" w:hAnsi="Times New Roman" w:cs="Times New Roman"/>
                <w:sz w:val="24"/>
                <w:lang w:val="ru-RU"/>
              </w:rPr>
              <w:t>телекоммуникационных</w:t>
            </w:r>
            <w:r w:rsidRPr="005F2BEC">
              <w:rPr>
                <w:rFonts w:ascii="Times New Roman" w:hAnsi="Times New Roman" w:cs="Times New Roman"/>
                <w:spacing w:val="-4"/>
                <w:sz w:val="24"/>
                <w:lang w:val="ru-RU"/>
              </w:rPr>
              <w:t xml:space="preserve"> </w:t>
            </w:r>
            <w:r w:rsidRPr="005F2BEC">
              <w:rPr>
                <w:rFonts w:ascii="Times New Roman" w:hAnsi="Times New Roman" w:cs="Times New Roman"/>
                <w:sz w:val="24"/>
                <w:lang w:val="ru-RU"/>
              </w:rPr>
              <w:t>технологий.</w:t>
            </w:r>
          </w:p>
        </w:tc>
      </w:tr>
      <w:tr w:rsidR="002F3322" w:rsidTr="002F3322">
        <w:trPr>
          <w:trHeight w:val="981"/>
        </w:trPr>
        <w:tc>
          <w:tcPr>
            <w:tcW w:w="9648" w:type="dxa"/>
          </w:tcPr>
          <w:p w:rsidR="002F3322" w:rsidRPr="005F2BEC" w:rsidRDefault="002F3322" w:rsidP="00E57165">
            <w:pPr>
              <w:pStyle w:val="TableParagraph"/>
              <w:spacing w:before="0"/>
              <w:jc w:val="left"/>
              <w:rPr>
                <w:rFonts w:ascii="Times New Roman" w:hAnsi="Times New Roman" w:cs="Times New Roman"/>
                <w:sz w:val="24"/>
                <w:lang w:val="ru-RU"/>
              </w:rPr>
            </w:pPr>
            <w:r w:rsidRPr="005F2BEC">
              <w:rPr>
                <w:rFonts w:ascii="Times New Roman" w:hAnsi="Times New Roman" w:cs="Times New Roman"/>
                <w:sz w:val="24"/>
                <w:lang w:val="ru-RU"/>
              </w:rPr>
              <w:t>Тема</w:t>
            </w:r>
            <w:r w:rsidRPr="005F2BEC">
              <w:rPr>
                <w:rFonts w:ascii="Times New Roman" w:hAnsi="Times New Roman" w:cs="Times New Roman"/>
                <w:spacing w:val="-1"/>
                <w:sz w:val="24"/>
                <w:lang w:val="ru-RU"/>
              </w:rPr>
              <w:t xml:space="preserve"> </w:t>
            </w:r>
            <w:r w:rsidRPr="005F2BEC">
              <w:rPr>
                <w:rFonts w:ascii="Times New Roman" w:hAnsi="Times New Roman" w:cs="Times New Roman"/>
                <w:sz w:val="24"/>
                <w:lang w:val="ru-RU"/>
              </w:rPr>
              <w:t>5.2.</w:t>
            </w:r>
            <w:r w:rsidRPr="005F2BEC">
              <w:rPr>
                <w:rFonts w:ascii="Times New Roman" w:hAnsi="Times New Roman" w:cs="Times New Roman"/>
                <w:spacing w:val="3"/>
                <w:sz w:val="24"/>
                <w:lang w:val="ru-RU"/>
              </w:rPr>
              <w:t xml:space="preserve"> </w:t>
            </w:r>
            <w:r w:rsidRPr="005F2BEC">
              <w:rPr>
                <w:rFonts w:ascii="Times New Roman" w:hAnsi="Times New Roman" w:cs="Times New Roman"/>
                <w:sz w:val="24"/>
                <w:lang w:val="ru-RU"/>
              </w:rPr>
              <w:t>Возможности</w:t>
            </w:r>
            <w:r w:rsidRPr="005F2BEC">
              <w:rPr>
                <w:rFonts w:ascii="Times New Roman" w:hAnsi="Times New Roman" w:cs="Times New Roman"/>
                <w:spacing w:val="2"/>
                <w:sz w:val="24"/>
                <w:lang w:val="ru-RU"/>
              </w:rPr>
              <w:t xml:space="preserve"> </w:t>
            </w:r>
            <w:r w:rsidRPr="005F2BEC">
              <w:rPr>
                <w:rFonts w:ascii="Times New Roman" w:hAnsi="Times New Roman" w:cs="Times New Roman"/>
                <w:sz w:val="24"/>
                <w:lang w:val="ru-RU"/>
              </w:rPr>
              <w:t>сетевого</w:t>
            </w:r>
            <w:r w:rsidRPr="005F2BEC">
              <w:rPr>
                <w:rFonts w:ascii="Times New Roman" w:hAnsi="Times New Roman" w:cs="Times New Roman"/>
                <w:spacing w:val="4"/>
                <w:sz w:val="24"/>
                <w:lang w:val="ru-RU"/>
              </w:rPr>
              <w:t xml:space="preserve"> </w:t>
            </w:r>
            <w:r w:rsidRPr="005F2BEC">
              <w:rPr>
                <w:rFonts w:ascii="Times New Roman" w:hAnsi="Times New Roman" w:cs="Times New Roman"/>
                <w:sz w:val="24"/>
                <w:lang w:val="ru-RU"/>
              </w:rPr>
              <w:t>программного</w:t>
            </w:r>
            <w:r w:rsidRPr="005F2BEC">
              <w:rPr>
                <w:rFonts w:ascii="Times New Roman" w:hAnsi="Times New Roman" w:cs="Times New Roman"/>
                <w:spacing w:val="-4"/>
                <w:sz w:val="24"/>
                <w:lang w:val="ru-RU"/>
              </w:rPr>
              <w:t xml:space="preserve"> </w:t>
            </w:r>
            <w:r w:rsidRPr="005F2BEC">
              <w:rPr>
                <w:rFonts w:ascii="Times New Roman" w:hAnsi="Times New Roman" w:cs="Times New Roman"/>
                <w:sz w:val="24"/>
                <w:lang w:val="ru-RU"/>
              </w:rPr>
              <w:t>обеспечения</w:t>
            </w:r>
            <w:r w:rsidRPr="005F2BEC">
              <w:rPr>
                <w:rFonts w:ascii="Times New Roman" w:hAnsi="Times New Roman" w:cs="Times New Roman"/>
                <w:spacing w:val="1"/>
                <w:sz w:val="24"/>
                <w:lang w:val="ru-RU"/>
              </w:rPr>
              <w:t xml:space="preserve"> </w:t>
            </w:r>
            <w:r w:rsidRPr="005F2BEC">
              <w:rPr>
                <w:rFonts w:ascii="Times New Roman" w:hAnsi="Times New Roman" w:cs="Times New Roman"/>
                <w:sz w:val="24"/>
                <w:lang w:val="ru-RU"/>
              </w:rPr>
              <w:t>для</w:t>
            </w:r>
            <w:r w:rsidRPr="005F2BEC">
              <w:rPr>
                <w:rFonts w:ascii="Times New Roman" w:hAnsi="Times New Roman" w:cs="Times New Roman"/>
                <w:spacing w:val="-5"/>
                <w:sz w:val="24"/>
                <w:lang w:val="ru-RU"/>
              </w:rPr>
              <w:t xml:space="preserve"> </w:t>
            </w:r>
            <w:r w:rsidRPr="005F2BEC">
              <w:rPr>
                <w:rFonts w:ascii="Times New Roman" w:hAnsi="Times New Roman" w:cs="Times New Roman"/>
                <w:sz w:val="24"/>
                <w:lang w:val="ru-RU"/>
              </w:rPr>
              <w:t>организации</w:t>
            </w:r>
            <w:r w:rsidRPr="005F2BEC">
              <w:rPr>
                <w:rFonts w:ascii="Times New Roman" w:hAnsi="Times New Roman" w:cs="Times New Roman"/>
                <w:spacing w:val="1"/>
                <w:sz w:val="24"/>
                <w:lang w:val="ru-RU"/>
              </w:rPr>
              <w:t xml:space="preserve"> </w:t>
            </w:r>
            <w:r w:rsidRPr="005F2BEC">
              <w:rPr>
                <w:rFonts w:ascii="Times New Roman" w:hAnsi="Times New Roman" w:cs="Times New Roman"/>
                <w:sz w:val="24"/>
                <w:lang w:val="ru-RU"/>
              </w:rPr>
              <w:t>коллективной деятельности в глобальных и локальных компьютерных сетях: электронная</w:t>
            </w:r>
            <w:r w:rsidRPr="005F2BEC">
              <w:rPr>
                <w:rFonts w:ascii="Times New Roman" w:hAnsi="Times New Roman" w:cs="Times New Roman"/>
                <w:spacing w:val="-57"/>
                <w:sz w:val="24"/>
                <w:lang w:val="ru-RU"/>
              </w:rPr>
              <w:t xml:space="preserve"> </w:t>
            </w:r>
            <w:r w:rsidRPr="005F2BEC">
              <w:rPr>
                <w:rFonts w:ascii="Times New Roman" w:hAnsi="Times New Roman" w:cs="Times New Roman"/>
                <w:sz w:val="24"/>
                <w:lang w:val="ru-RU"/>
              </w:rPr>
              <w:t>почта,</w:t>
            </w:r>
            <w:r w:rsidRPr="005F2BEC">
              <w:rPr>
                <w:rFonts w:ascii="Times New Roman" w:hAnsi="Times New Roman" w:cs="Times New Roman"/>
                <w:spacing w:val="3"/>
                <w:sz w:val="24"/>
                <w:lang w:val="ru-RU"/>
              </w:rPr>
              <w:t xml:space="preserve"> </w:t>
            </w:r>
            <w:r w:rsidRPr="005F2BEC">
              <w:rPr>
                <w:rFonts w:ascii="Times New Roman" w:hAnsi="Times New Roman" w:cs="Times New Roman"/>
                <w:sz w:val="24"/>
                <w:lang w:val="ru-RU"/>
              </w:rPr>
              <w:t>чат,</w:t>
            </w:r>
            <w:r w:rsidRPr="005F2BEC">
              <w:rPr>
                <w:rFonts w:ascii="Times New Roman" w:hAnsi="Times New Roman" w:cs="Times New Roman"/>
                <w:spacing w:val="1"/>
                <w:sz w:val="24"/>
                <w:lang w:val="ru-RU"/>
              </w:rPr>
              <w:t xml:space="preserve"> </w:t>
            </w:r>
            <w:r w:rsidRPr="005F2BEC">
              <w:rPr>
                <w:rFonts w:ascii="Times New Roman" w:hAnsi="Times New Roman" w:cs="Times New Roman"/>
                <w:sz w:val="24"/>
                <w:lang w:val="ru-RU"/>
              </w:rPr>
              <w:t>видеоконференция, интернет-телефония.</w:t>
            </w:r>
          </w:p>
        </w:tc>
      </w:tr>
      <w:tr w:rsidR="002F3322" w:rsidTr="002F3322">
        <w:trPr>
          <w:trHeight w:val="348"/>
        </w:trPr>
        <w:tc>
          <w:tcPr>
            <w:tcW w:w="9648" w:type="dxa"/>
          </w:tcPr>
          <w:p w:rsidR="002F3322" w:rsidRPr="005F2BEC" w:rsidRDefault="002F3322" w:rsidP="00E57165">
            <w:pPr>
              <w:pStyle w:val="TableParagraph"/>
              <w:spacing w:before="0"/>
              <w:jc w:val="left"/>
              <w:rPr>
                <w:rFonts w:ascii="Times New Roman" w:hAnsi="Times New Roman" w:cs="Times New Roman"/>
                <w:sz w:val="24"/>
              </w:rPr>
            </w:pPr>
            <w:r w:rsidRPr="005F2BEC">
              <w:rPr>
                <w:rFonts w:ascii="Times New Roman" w:hAnsi="Times New Roman" w:cs="Times New Roman"/>
                <w:sz w:val="24"/>
              </w:rPr>
              <w:t>Тема</w:t>
            </w:r>
            <w:r w:rsidRPr="005F2BEC">
              <w:rPr>
                <w:rFonts w:ascii="Times New Roman" w:hAnsi="Times New Roman" w:cs="Times New Roman"/>
                <w:spacing w:val="-4"/>
                <w:sz w:val="24"/>
              </w:rPr>
              <w:t xml:space="preserve"> </w:t>
            </w:r>
            <w:r w:rsidRPr="005F2BEC">
              <w:rPr>
                <w:rFonts w:ascii="Times New Roman" w:hAnsi="Times New Roman" w:cs="Times New Roman"/>
                <w:sz w:val="24"/>
              </w:rPr>
              <w:t>5.3. Управление</w:t>
            </w:r>
            <w:r w:rsidRPr="005F2BEC">
              <w:rPr>
                <w:rFonts w:ascii="Times New Roman" w:hAnsi="Times New Roman" w:cs="Times New Roman"/>
                <w:spacing w:val="-3"/>
                <w:sz w:val="24"/>
              </w:rPr>
              <w:t xml:space="preserve"> </w:t>
            </w:r>
            <w:r w:rsidRPr="005F2BEC">
              <w:rPr>
                <w:rFonts w:ascii="Times New Roman" w:hAnsi="Times New Roman" w:cs="Times New Roman"/>
                <w:sz w:val="24"/>
              </w:rPr>
              <w:t>процессами.</w:t>
            </w:r>
          </w:p>
        </w:tc>
      </w:tr>
    </w:tbl>
    <w:p w:rsidR="00BF6AB8" w:rsidRPr="00BF6AB8" w:rsidRDefault="00BF6AB8" w:rsidP="00E57165">
      <w:pPr>
        <w:jc w:val="left"/>
        <w:rPr>
          <w:b/>
        </w:rPr>
      </w:pPr>
    </w:p>
    <w:p w:rsidR="00BF6AB8" w:rsidRPr="00BF6AB8" w:rsidRDefault="00BF6AB8" w:rsidP="00BF6AB8">
      <w:pPr>
        <w:rPr>
          <w:b/>
        </w:rPr>
      </w:pPr>
    </w:p>
    <w:p w:rsidR="00BF6AB8" w:rsidRDefault="00BF6AB8">
      <w:pPr>
        <w:suppressAutoHyphens w:val="0"/>
        <w:rPr>
          <w:b/>
        </w:rPr>
      </w:pPr>
      <w:r>
        <w:rPr>
          <w:b/>
        </w:rPr>
        <w:br w:type="page"/>
      </w:r>
    </w:p>
    <w:p w:rsidR="00514271" w:rsidRPr="000B347A" w:rsidRDefault="008F56A2" w:rsidP="00514271">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r w:rsidRPr="000B347A">
        <w:rPr>
          <w:b/>
        </w:rPr>
        <w:lastRenderedPageBreak/>
        <w:t>ФИЗИКА</w:t>
      </w:r>
    </w:p>
    <w:p w:rsidR="00514271" w:rsidRPr="000B347A" w:rsidRDefault="00E57165" w:rsidP="00E57165">
      <w:pPr>
        <w:widowControl w:val="0"/>
        <w:autoSpaceDE w:val="0"/>
        <w:autoSpaceDN w:val="0"/>
        <w:adjustRightInd w:val="0"/>
        <w:ind w:left="2060"/>
        <w:jc w:val="both"/>
      </w:pPr>
      <w:r>
        <w:rPr>
          <w:i/>
        </w:rPr>
        <w:t xml:space="preserve">                            </w:t>
      </w:r>
      <w:r w:rsidR="00A8202C">
        <w:rPr>
          <w:i/>
        </w:rPr>
        <w:t>название дисциплины</w:t>
      </w:r>
    </w:p>
    <w:p w:rsidR="005F2BEC" w:rsidRPr="005F2BEC" w:rsidRDefault="005F2BEC" w:rsidP="005F2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F2BEC">
        <w:rPr>
          <w:b/>
        </w:rPr>
        <w:t>1.1. Область применения программы</w:t>
      </w:r>
    </w:p>
    <w:p w:rsidR="005F2BEC" w:rsidRPr="005F2BEC" w:rsidRDefault="005F2BEC" w:rsidP="005F2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F2BEC">
        <w:tab/>
        <w:t>Программа общеобразовательной дисциплины является частью основной образовательной программы в соответствии с ФГОС по профессии 13.01.10 Электромонтер по ремонту и обслуживанию электрооборудования (по отраслям); квалификация Электромонтер по ремонту и обслуживанию электрооборудования.</w:t>
      </w:r>
    </w:p>
    <w:p w:rsidR="005F2BEC" w:rsidRPr="005F2BEC" w:rsidRDefault="005F2BEC" w:rsidP="005F2BEC">
      <w:pPr>
        <w:tabs>
          <w:tab w:val="left" w:pos="1440"/>
        </w:tabs>
        <w:jc w:val="both"/>
        <w:rPr>
          <w:b/>
        </w:rPr>
      </w:pPr>
    </w:p>
    <w:p w:rsidR="00B02025" w:rsidRPr="00B02025" w:rsidRDefault="005F2BEC" w:rsidP="00B02025">
      <w:pPr>
        <w:jc w:val="both"/>
        <w:rPr>
          <w:rFonts w:eastAsia="Calibri"/>
          <w:color w:val="auto"/>
          <w:lang w:eastAsia="en-US"/>
        </w:rPr>
      </w:pPr>
      <w:r w:rsidRPr="00B02025">
        <w:rPr>
          <w:b/>
        </w:rPr>
        <w:t xml:space="preserve">1.2. Место программы общеобразовательной дисциплины в структуре основной образовательной программы: </w:t>
      </w:r>
      <w:r w:rsidRPr="00B02025">
        <w:rPr>
          <w:rFonts w:eastAsia="Calibri"/>
          <w:lang w:eastAsia="en-US"/>
        </w:rPr>
        <w:t xml:space="preserve">общеобразовательная дисциплина (ОД) является частью обязательной предметной области </w:t>
      </w:r>
      <w:r w:rsidR="00B02025" w:rsidRPr="00B02025">
        <w:rPr>
          <w:rFonts w:eastAsia="Calibri"/>
          <w:color w:val="1A1A1A"/>
          <w:shd w:val="clear" w:color="auto" w:fill="FFFFFF"/>
          <w:lang w:eastAsia="en-US"/>
        </w:rPr>
        <w:t>"агротехнологической, естественно-научно</w:t>
      </w:r>
      <w:r w:rsidR="00B02025" w:rsidRPr="00B02025">
        <w:rPr>
          <w:rFonts w:eastAsia="Calibri"/>
          <w:color w:val="1A1A1A"/>
          <w:shd w:val="clear" w:color="auto" w:fill="FFFFFF"/>
          <w:lang w:eastAsia="en-US"/>
        </w:rPr>
        <w:t>й"</w:t>
      </w:r>
    </w:p>
    <w:p w:rsidR="005F2BEC" w:rsidRPr="00B02025" w:rsidRDefault="005F2BEC" w:rsidP="00B02025">
      <w:pPr>
        <w:jc w:val="both"/>
        <w:rPr>
          <w:rFonts w:eastAsia="Calibri"/>
          <w:lang w:eastAsia="en-US"/>
        </w:rPr>
      </w:pPr>
      <w:r w:rsidRPr="00B02025">
        <w:rPr>
          <w:rFonts w:eastAsia="Calibri"/>
          <w:lang w:eastAsia="en-US"/>
        </w:rPr>
        <w:t xml:space="preserve">Дисциплина </w:t>
      </w:r>
      <w:r w:rsidRPr="00B02025">
        <w:rPr>
          <w:rFonts w:eastAsia="Calibri"/>
        </w:rPr>
        <w:t xml:space="preserve">Физика </w:t>
      </w:r>
      <w:r w:rsidRPr="00B02025">
        <w:rPr>
          <w:rFonts w:eastAsia="Calibri"/>
          <w:lang w:eastAsia="en-US"/>
        </w:rPr>
        <w:t xml:space="preserve">входит в общеобразовательный цикл общие учебные предметы </w:t>
      </w:r>
      <w:r w:rsidRPr="00B02025">
        <w:t>(ОУП. 09).</w:t>
      </w:r>
      <w:r w:rsidRPr="00B02025">
        <w:rPr>
          <w:rFonts w:eastAsia="Calibri"/>
          <w:lang w:eastAsia="en-US"/>
        </w:rPr>
        <w:t xml:space="preserve"> </w:t>
      </w:r>
    </w:p>
    <w:p w:rsidR="005F2BEC" w:rsidRPr="005F2BEC" w:rsidRDefault="005F2BEC" w:rsidP="005F2BEC">
      <w:pPr>
        <w:jc w:val="both"/>
        <w:rPr>
          <w:b/>
        </w:rPr>
      </w:pPr>
      <w:r w:rsidRPr="005F2BEC">
        <w:rPr>
          <w:rFonts w:eastAsia="Calibri"/>
          <w:b/>
          <w:lang w:eastAsia="en-US"/>
        </w:rPr>
        <w:t>1.3 Результаты освоения программы общеобразовательной дисциплины:</w:t>
      </w:r>
    </w:p>
    <w:p w:rsidR="005F2BEC" w:rsidRPr="005F2BEC" w:rsidRDefault="005F2BEC" w:rsidP="005F2BEC">
      <w:pPr>
        <w:tabs>
          <w:tab w:val="left" w:pos="708"/>
        </w:tabs>
        <w:jc w:val="both"/>
      </w:pPr>
      <w:r w:rsidRPr="005F2BEC">
        <w:rPr>
          <w:b/>
        </w:rPr>
        <w:tab/>
      </w:r>
      <w:r w:rsidRPr="005F2BEC">
        <w:t xml:space="preserve"> </w:t>
      </w:r>
    </w:p>
    <w:p w:rsidR="005F2BEC" w:rsidRPr="005F2BEC" w:rsidRDefault="005F2BEC" w:rsidP="005F2BEC">
      <w:pPr>
        <w:jc w:val="both"/>
        <w:rPr>
          <w:b/>
          <w:i/>
        </w:rPr>
      </w:pPr>
      <w:r w:rsidRPr="005F2BEC">
        <w:t xml:space="preserve"> Освоение содержания общеобразовательной дисциплины Физика обеспечивает достижение студентами следующих </w:t>
      </w:r>
      <w:r w:rsidRPr="005F2BEC">
        <w:rPr>
          <w:b/>
          <w:i/>
        </w:rPr>
        <w:t>результатов:</w:t>
      </w:r>
    </w:p>
    <w:p w:rsidR="005F2BEC" w:rsidRPr="005F2BEC" w:rsidRDefault="005F2BEC" w:rsidP="005F2BEC">
      <w:pPr>
        <w:jc w:val="both"/>
        <w:rPr>
          <w:i/>
          <w:iCs/>
        </w:rPr>
      </w:pPr>
      <w:bookmarkStart w:id="15" w:name="_Hlk101362670"/>
      <w:r w:rsidRPr="005F2BEC">
        <w:rPr>
          <w:b/>
          <w:i/>
          <w:iCs/>
        </w:rPr>
        <w:t>личностных</w:t>
      </w:r>
      <w:r w:rsidRPr="005F2BEC">
        <w:rPr>
          <w:i/>
          <w:iCs/>
        </w:rPr>
        <w:t>:</w:t>
      </w:r>
    </w:p>
    <w:p w:rsidR="005F2BEC" w:rsidRPr="005F2BEC" w:rsidRDefault="005F2BEC" w:rsidP="005F2BEC">
      <w:pPr>
        <w:widowControl w:val="0"/>
        <w:autoSpaceDE w:val="0"/>
        <w:autoSpaceDN w:val="0"/>
        <w:adjustRightInd w:val="0"/>
        <w:ind w:firstLine="539"/>
        <w:jc w:val="both"/>
      </w:pPr>
      <w:r w:rsidRPr="005F2BEC">
        <w:t>гражданского воспитания:</w:t>
      </w:r>
    </w:p>
    <w:p w:rsidR="005F2BEC" w:rsidRPr="005F2BEC" w:rsidRDefault="005F2BEC" w:rsidP="005F2BEC">
      <w:pPr>
        <w:widowControl w:val="0"/>
        <w:autoSpaceDE w:val="0"/>
        <w:autoSpaceDN w:val="0"/>
        <w:adjustRightInd w:val="0"/>
        <w:ind w:firstLine="539"/>
        <w:jc w:val="both"/>
      </w:pPr>
      <w:r w:rsidRPr="005F2BEC">
        <w:t>сформированность гражданской позиции обучающегося как активного и ответственного члена российского общества;</w:t>
      </w:r>
    </w:p>
    <w:p w:rsidR="005F2BEC" w:rsidRPr="005F2BEC" w:rsidRDefault="005F2BEC" w:rsidP="005F2BEC">
      <w:pPr>
        <w:widowControl w:val="0"/>
        <w:autoSpaceDE w:val="0"/>
        <w:autoSpaceDN w:val="0"/>
        <w:adjustRightInd w:val="0"/>
        <w:ind w:firstLine="539"/>
        <w:jc w:val="both"/>
      </w:pPr>
      <w:r w:rsidRPr="005F2BEC">
        <w:t>осознание своих конституционных прав и обязанностей, уважение закона и правопорядка;</w:t>
      </w:r>
    </w:p>
    <w:p w:rsidR="005F2BEC" w:rsidRPr="005F2BEC" w:rsidRDefault="005F2BEC" w:rsidP="005F2BEC">
      <w:pPr>
        <w:widowControl w:val="0"/>
        <w:autoSpaceDE w:val="0"/>
        <w:autoSpaceDN w:val="0"/>
        <w:adjustRightInd w:val="0"/>
        <w:ind w:firstLine="539"/>
        <w:jc w:val="both"/>
      </w:pPr>
      <w:r w:rsidRPr="005F2BEC">
        <w:t>принятие традиционных национальных, общечеловеческих гуманистических и демократических ценностей;</w:t>
      </w:r>
    </w:p>
    <w:p w:rsidR="005F2BEC" w:rsidRPr="005F2BEC" w:rsidRDefault="005F2BEC" w:rsidP="005F2BEC">
      <w:pPr>
        <w:widowControl w:val="0"/>
        <w:autoSpaceDE w:val="0"/>
        <w:autoSpaceDN w:val="0"/>
        <w:adjustRightInd w:val="0"/>
        <w:ind w:firstLine="539"/>
        <w:jc w:val="both"/>
      </w:pPr>
      <w:r w:rsidRPr="005F2BEC">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F2BEC" w:rsidRPr="005F2BEC" w:rsidRDefault="005F2BEC" w:rsidP="005F2BEC">
      <w:pPr>
        <w:widowControl w:val="0"/>
        <w:autoSpaceDE w:val="0"/>
        <w:autoSpaceDN w:val="0"/>
        <w:adjustRightInd w:val="0"/>
        <w:ind w:firstLine="539"/>
        <w:jc w:val="both"/>
      </w:pPr>
      <w:r w:rsidRPr="005F2BEC">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5F2BEC" w:rsidRPr="005F2BEC" w:rsidRDefault="005F2BEC" w:rsidP="005F2BEC">
      <w:pPr>
        <w:widowControl w:val="0"/>
        <w:autoSpaceDE w:val="0"/>
        <w:autoSpaceDN w:val="0"/>
        <w:adjustRightInd w:val="0"/>
        <w:ind w:firstLine="539"/>
        <w:jc w:val="both"/>
      </w:pPr>
      <w:r w:rsidRPr="005F2BEC">
        <w:t>умение взаимодействовать с социальными институтами в соответствии с их функциями и назначением;</w:t>
      </w:r>
    </w:p>
    <w:p w:rsidR="005F2BEC" w:rsidRPr="005F2BEC" w:rsidRDefault="005F2BEC" w:rsidP="005F2BEC">
      <w:pPr>
        <w:widowControl w:val="0"/>
        <w:autoSpaceDE w:val="0"/>
        <w:autoSpaceDN w:val="0"/>
        <w:adjustRightInd w:val="0"/>
        <w:ind w:firstLine="539"/>
        <w:jc w:val="both"/>
      </w:pPr>
      <w:r w:rsidRPr="005F2BEC">
        <w:t>готовность к гуманитарной и волонтерской деятельности;</w:t>
      </w:r>
    </w:p>
    <w:p w:rsidR="005F2BEC" w:rsidRPr="005F2BEC" w:rsidRDefault="005F2BEC" w:rsidP="005F2BEC">
      <w:pPr>
        <w:widowControl w:val="0"/>
        <w:autoSpaceDE w:val="0"/>
        <w:autoSpaceDN w:val="0"/>
        <w:adjustRightInd w:val="0"/>
        <w:ind w:firstLine="539"/>
        <w:jc w:val="both"/>
      </w:pPr>
      <w:r w:rsidRPr="005F2BEC">
        <w:t>патриотического воспитания:</w:t>
      </w:r>
    </w:p>
    <w:p w:rsidR="005F2BEC" w:rsidRPr="005F2BEC" w:rsidRDefault="005F2BEC" w:rsidP="005F2BEC">
      <w:pPr>
        <w:widowControl w:val="0"/>
        <w:autoSpaceDE w:val="0"/>
        <w:autoSpaceDN w:val="0"/>
        <w:adjustRightInd w:val="0"/>
        <w:ind w:firstLine="539"/>
        <w:jc w:val="both"/>
      </w:pPr>
      <w:r w:rsidRPr="005F2BEC">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F2BEC" w:rsidRPr="005F2BEC" w:rsidRDefault="005F2BEC" w:rsidP="005F2BEC">
      <w:pPr>
        <w:widowControl w:val="0"/>
        <w:autoSpaceDE w:val="0"/>
        <w:autoSpaceDN w:val="0"/>
        <w:adjustRightInd w:val="0"/>
        <w:ind w:firstLine="539"/>
        <w:jc w:val="both"/>
      </w:pPr>
      <w:r w:rsidRPr="005F2BEC">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5F2BEC" w:rsidRPr="005F2BEC" w:rsidRDefault="005F2BEC" w:rsidP="005F2BEC">
      <w:pPr>
        <w:widowControl w:val="0"/>
        <w:autoSpaceDE w:val="0"/>
        <w:autoSpaceDN w:val="0"/>
        <w:adjustRightInd w:val="0"/>
        <w:ind w:firstLine="539"/>
        <w:jc w:val="both"/>
      </w:pPr>
      <w:r w:rsidRPr="005F2BEC">
        <w:t>идейная убежденность, готовность к служению и защите Отечества, ответственность за его судьбу;</w:t>
      </w:r>
    </w:p>
    <w:p w:rsidR="005F2BEC" w:rsidRPr="005F2BEC" w:rsidRDefault="005F2BEC" w:rsidP="005F2BEC">
      <w:pPr>
        <w:widowControl w:val="0"/>
        <w:autoSpaceDE w:val="0"/>
        <w:autoSpaceDN w:val="0"/>
        <w:adjustRightInd w:val="0"/>
        <w:ind w:firstLine="539"/>
        <w:jc w:val="both"/>
      </w:pPr>
      <w:r w:rsidRPr="005F2BEC">
        <w:t>духовно-нравственного воспитания:</w:t>
      </w:r>
    </w:p>
    <w:p w:rsidR="005F2BEC" w:rsidRPr="005F2BEC" w:rsidRDefault="005F2BEC" w:rsidP="005F2BEC">
      <w:pPr>
        <w:widowControl w:val="0"/>
        <w:autoSpaceDE w:val="0"/>
        <w:autoSpaceDN w:val="0"/>
        <w:adjustRightInd w:val="0"/>
        <w:ind w:firstLine="539"/>
        <w:jc w:val="both"/>
      </w:pPr>
      <w:r w:rsidRPr="005F2BEC">
        <w:t>осознание духовных ценностей российского народа;</w:t>
      </w:r>
    </w:p>
    <w:p w:rsidR="005F2BEC" w:rsidRPr="005F2BEC" w:rsidRDefault="005F2BEC" w:rsidP="005F2BEC">
      <w:pPr>
        <w:widowControl w:val="0"/>
        <w:autoSpaceDE w:val="0"/>
        <w:autoSpaceDN w:val="0"/>
        <w:adjustRightInd w:val="0"/>
        <w:ind w:firstLine="539"/>
        <w:jc w:val="both"/>
      </w:pPr>
      <w:r w:rsidRPr="005F2BEC">
        <w:t>сформированность нравственного сознания, этического поведения;</w:t>
      </w:r>
    </w:p>
    <w:p w:rsidR="005F2BEC" w:rsidRPr="005F2BEC" w:rsidRDefault="005F2BEC" w:rsidP="005F2BEC">
      <w:pPr>
        <w:widowControl w:val="0"/>
        <w:autoSpaceDE w:val="0"/>
        <w:autoSpaceDN w:val="0"/>
        <w:adjustRightInd w:val="0"/>
        <w:ind w:firstLine="539"/>
        <w:jc w:val="both"/>
      </w:pPr>
      <w:r w:rsidRPr="005F2BEC">
        <w:t>способность оценивать ситуацию и принимать осознанные решения, ориентируясь на морально-нравственные нормы и ценности;</w:t>
      </w:r>
    </w:p>
    <w:p w:rsidR="005F2BEC" w:rsidRPr="005F2BEC" w:rsidRDefault="005F2BEC" w:rsidP="005F2BEC">
      <w:pPr>
        <w:widowControl w:val="0"/>
        <w:autoSpaceDE w:val="0"/>
        <w:autoSpaceDN w:val="0"/>
        <w:adjustRightInd w:val="0"/>
        <w:ind w:firstLine="539"/>
        <w:jc w:val="both"/>
      </w:pPr>
      <w:r w:rsidRPr="005F2BEC">
        <w:t>осознание личного вклада в построение устойчивого будущего;</w:t>
      </w:r>
    </w:p>
    <w:p w:rsidR="005F2BEC" w:rsidRPr="005F2BEC" w:rsidRDefault="005F2BEC" w:rsidP="005F2BEC">
      <w:pPr>
        <w:widowControl w:val="0"/>
        <w:autoSpaceDE w:val="0"/>
        <w:autoSpaceDN w:val="0"/>
        <w:adjustRightInd w:val="0"/>
        <w:ind w:firstLine="539"/>
        <w:jc w:val="both"/>
      </w:pPr>
      <w:r w:rsidRPr="005F2BEC">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5F2BEC" w:rsidRPr="005F2BEC" w:rsidRDefault="005F2BEC" w:rsidP="005F2BEC">
      <w:pPr>
        <w:widowControl w:val="0"/>
        <w:autoSpaceDE w:val="0"/>
        <w:autoSpaceDN w:val="0"/>
        <w:adjustRightInd w:val="0"/>
        <w:ind w:firstLine="539"/>
        <w:jc w:val="both"/>
      </w:pPr>
      <w:r w:rsidRPr="005F2BEC">
        <w:t>эстетического воспитания:</w:t>
      </w:r>
    </w:p>
    <w:p w:rsidR="005F2BEC" w:rsidRPr="005F2BEC" w:rsidRDefault="005F2BEC" w:rsidP="005F2BEC">
      <w:pPr>
        <w:widowControl w:val="0"/>
        <w:autoSpaceDE w:val="0"/>
        <w:autoSpaceDN w:val="0"/>
        <w:adjustRightInd w:val="0"/>
        <w:ind w:firstLine="539"/>
        <w:jc w:val="both"/>
      </w:pPr>
      <w:r w:rsidRPr="005F2BEC">
        <w:t>эстетическое отношение к миру, включая эстетику быта, научного и технического творчества, спорта, труда и общественных отношений;</w:t>
      </w:r>
    </w:p>
    <w:p w:rsidR="005F2BEC" w:rsidRPr="005F2BEC" w:rsidRDefault="005F2BEC" w:rsidP="005F2BEC">
      <w:pPr>
        <w:widowControl w:val="0"/>
        <w:autoSpaceDE w:val="0"/>
        <w:autoSpaceDN w:val="0"/>
        <w:adjustRightInd w:val="0"/>
        <w:ind w:firstLine="539"/>
        <w:jc w:val="both"/>
      </w:pPr>
      <w:r w:rsidRPr="005F2BEC">
        <w:t xml:space="preserve">способность воспринимать различные виды искусства, традиции и творчество своего и </w:t>
      </w:r>
      <w:r w:rsidRPr="005F2BEC">
        <w:lastRenderedPageBreak/>
        <w:t>других народов, ощущать эмоциональное воздействие искусства;</w:t>
      </w:r>
    </w:p>
    <w:p w:rsidR="005F2BEC" w:rsidRPr="005F2BEC" w:rsidRDefault="005F2BEC" w:rsidP="005F2BEC">
      <w:pPr>
        <w:widowControl w:val="0"/>
        <w:autoSpaceDE w:val="0"/>
        <w:autoSpaceDN w:val="0"/>
        <w:adjustRightInd w:val="0"/>
        <w:ind w:firstLine="539"/>
        <w:jc w:val="both"/>
      </w:pPr>
      <w:r w:rsidRPr="005F2BEC">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F2BEC" w:rsidRPr="005F2BEC" w:rsidRDefault="005F2BEC" w:rsidP="005F2BEC">
      <w:pPr>
        <w:widowControl w:val="0"/>
        <w:autoSpaceDE w:val="0"/>
        <w:autoSpaceDN w:val="0"/>
        <w:adjustRightInd w:val="0"/>
        <w:ind w:firstLine="539"/>
        <w:jc w:val="both"/>
      </w:pPr>
      <w:r w:rsidRPr="005F2BEC">
        <w:t>готовность к самовыражению в разных видах искусства, стремление проявлять качества творческой личности;</w:t>
      </w:r>
    </w:p>
    <w:p w:rsidR="005F2BEC" w:rsidRPr="005F2BEC" w:rsidRDefault="005F2BEC" w:rsidP="005F2BEC">
      <w:pPr>
        <w:widowControl w:val="0"/>
        <w:autoSpaceDE w:val="0"/>
        <w:autoSpaceDN w:val="0"/>
        <w:adjustRightInd w:val="0"/>
        <w:ind w:firstLine="539"/>
        <w:jc w:val="both"/>
      </w:pPr>
      <w:r w:rsidRPr="005F2BEC">
        <w:t>физического воспитания:</w:t>
      </w:r>
    </w:p>
    <w:p w:rsidR="005F2BEC" w:rsidRPr="005F2BEC" w:rsidRDefault="005F2BEC" w:rsidP="005F2BEC">
      <w:pPr>
        <w:widowControl w:val="0"/>
        <w:autoSpaceDE w:val="0"/>
        <w:autoSpaceDN w:val="0"/>
        <w:adjustRightInd w:val="0"/>
        <w:ind w:firstLine="539"/>
        <w:jc w:val="both"/>
      </w:pPr>
      <w:r w:rsidRPr="005F2BEC">
        <w:t>сформированность здорового и безопасного образа жизни, ответственного отношения к своему здоровью;</w:t>
      </w:r>
    </w:p>
    <w:p w:rsidR="005F2BEC" w:rsidRPr="005F2BEC" w:rsidRDefault="005F2BEC" w:rsidP="005F2BEC">
      <w:pPr>
        <w:widowControl w:val="0"/>
        <w:autoSpaceDE w:val="0"/>
        <w:autoSpaceDN w:val="0"/>
        <w:adjustRightInd w:val="0"/>
        <w:ind w:firstLine="539"/>
        <w:jc w:val="both"/>
      </w:pPr>
      <w:r w:rsidRPr="005F2BEC">
        <w:t>потребность в физическом совершенствовании, занятиях спортивно-оздоровительной деятельностью;</w:t>
      </w:r>
    </w:p>
    <w:p w:rsidR="005F2BEC" w:rsidRPr="005F2BEC" w:rsidRDefault="005F2BEC" w:rsidP="005F2BEC">
      <w:pPr>
        <w:widowControl w:val="0"/>
        <w:autoSpaceDE w:val="0"/>
        <w:autoSpaceDN w:val="0"/>
        <w:adjustRightInd w:val="0"/>
        <w:ind w:firstLine="539"/>
        <w:jc w:val="both"/>
      </w:pPr>
      <w:r w:rsidRPr="005F2BEC">
        <w:t>активное неприятие вредных привычек и иных форм причинения вреда физическому и психическому здоровью;</w:t>
      </w:r>
    </w:p>
    <w:p w:rsidR="005F2BEC" w:rsidRPr="005F2BEC" w:rsidRDefault="005F2BEC" w:rsidP="005F2BEC">
      <w:pPr>
        <w:widowControl w:val="0"/>
        <w:autoSpaceDE w:val="0"/>
        <w:autoSpaceDN w:val="0"/>
        <w:adjustRightInd w:val="0"/>
        <w:ind w:firstLine="539"/>
        <w:jc w:val="both"/>
      </w:pPr>
      <w:r w:rsidRPr="005F2BEC">
        <w:t>трудового воспитания:</w:t>
      </w:r>
    </w:p>
    <w:p w:rsidR="005F2BEC" w:rsidRPr="005F2BEC" w:rsidRDefault="005F2BEC" w:rsidP="005F2BEC">
      <w:pPr>
        <w:widowControl w:val="0"/>
        <w:autoSpaceDE w:val="0"/>
        <w:autoSpaceDN w:val="0"/>
        <w:adjustRightInd w:val="0"/>
        <w:ind w:firstLine="539"/>
        <w:jc w:val="both"/>
      </w:pPr>
      <w:r w:rsidRPr="005F2BEC">
        <w:t>готовность к труду, осознание ценности мастерства, трудолюбие;</w:t>
      </w:r>
    </w:p>
    <w:p w:rsidR="005F2BEC" w:rsidRPr="005F2BEC" w:rsidRDefault="005F2BEC" w:rsidP="005F2BEC">
      <w:pPr>
        <w:widowControl w:val="0"/>
        <w:autoSpaceDE w:val="0"/>
        <w:autoSpaceDN w:val="0"/>
        <w:adjustRightInd w:val="0"/>
        <w:ind w:firstLine="539"/>
        <w:jc w:val="both"/>
      </w:pPr>
      <w:r w:rsidRPr="005F2BEC">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F2BEC" w:rsidRPr="005F2BEC" w:rsidRDefault="005F2BEC" w:rsidP="005F2BEC">
      <w:pPr>
        <w:widowControl w:val="0"/>
        <w:autoSpaceDE w:val="0"/>
        <w:autoSpaceDN w:val="0"/>
        <w:adjustRightInd w:val="0"/>
        <w:ind w:firstLine="539"/>
        <w:jc w:val="both"/>
      </w:pPr>
      <w:r w:rsidRPr="005F2BEC">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F2BEC" w:rsidRPr="005F2BEC" w:rsidRDefault="005F2BEC" w:rsidP="005F2BEC">
      <w:pPr>
        <w:widowControl w:val="0"/>
        <w:autoSpaceDE w:val="0"/>
        <w:autoSpaceDN w:val="0"/>
        <w:adjustRightInd w:val="0"/>
        <w:ind w:firstLine="539"/>
        <w:jc w:val="both"/>
      </w:pPr>
      <w:r w:rsidRPr="005F2BEC">
        <w:t>готовность и способность к образованию и самообразованию на протяжении всей жизни;</w:t>
      </w:r>
    </w:p>
    <w:p w:rsidR="005F2BEC" w:rsidRPr="005F2BEC" w:rsidRDefault="005F2BEC" w:rsidP="005F2BEC">
      <w:pPr>
        <w:widowControl w:val="0"/>
        <w:autoSpaceDE w:val="0"/>
        <w:autoSpaceDN w:val="0"/>
        <w:adjustRightInd w:val="0"/>
        <w:ind w:firstLine="539"/>
        <w:jc w:val="both"/>
      </w:pPr>
      <w:r w:rsidRPr="005F2BEC">
        <w:t>экологического воспитания:</w:t>
      </w:r>
    </w:p>
    <w:p w:rsidR="005F2BEC" w:rsidRPr="005F2BEC" w:rsidRDefault="005F2BEC" w:rsidP="005F2BEC">
      <w:pPr>
        <w:widowControl w:val="0"/>
        <w:autoSpaceDE w:val="0"/>
        <w:autoSpaceDN w:val="0"/>
        <w:adjustRightInd w:val="0"/>
        <w:ind w:firstLine="539"/>
        <w:jc w:val="both"/>
      </w:pPr>
      <w:r w:rsidRPr="005F2BEC">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F2BEC" w:rsidRPr="005F2BEC" w:rsidRDefault="005F2BEC" w:rsidP="005F2BEC">
      <w:pPr>
        <w:widowControl w:val="0"/>
        <w:autoSpaceDE w:val="0"/>
        <w:autoSpaceDN w:val="0"/>
        <w:adjustRightInd w:val="0"/>
        <w:ind w:firstLine="539"/>
        <w:jc w:val="both"/>
      </w:pPr>
      <w:r w:rsidRPr="005F2BEC">
        <w:t>планирование и осуществление действий в окружающей среде на основе знания целей устойчивого развития человечества;</w:t>
      </w:r>
    </w:p>
    <w:p w:rsidR="005F2BEC" w:rsidRPr="005F2BEC" w:rsidRDefault="005F2BEC" w:rsidP="005F2BEC">
      <w:pPr>
        <w:widowControl w:val="0"/>
        <w:autoSpaceDE w:val="0"/>
        <w:autoSpaceDN w:val="0"/>
        <w:adjustRightInd w:val="0"/>
        <w:ind w:firstLine="539"/>
        <w:jc w:val="both"/>
      </w:pPr>
      <w:r w:rsidRPr="005F2BEC">
        <w:t>активное неприятие действий, приносящих вред окружающей среде;</w:t>
      </w:r>
    </w:p>
    <w:p w:rsidR="005F2BEC" w:rsidRPr="005F2BEC" w:rsidRDefault="005F2BEC" w:rsidP="005F2BEC">
      <w:pPr>
        <w:widowControl w:val="0"/>
        <w:autoSpaceDE w:val="0"/>
        <w:autoSpaceDN w:val="0"/>
        <w:adjustRightInd w:val="0"/>
        <w:ind w:firstLine="539"/>
        <w:jc w:val="both"/>
      </w:pPr>
      <w:r w:rsidRPr="005F2BEC">
        <w:t>умение прогнозировать неблагоприятные экологические последствия предпринимаемых действий, предотвращать их;</w:t>
      </w:r>
    </w:p>
    <w:p w:rsidR="005F2BEC" w:rsidRPr="005F2BEC" w:rsidRDefault="005F2BEC" w:rsidP="005F2BEC">
      <w:pPr>
        <w:widowControl w:val="0"/>
        <w:autoSpaceDE w:val="0"/>
        <w:autoSpaceDN w:val="0"/>
        <w:adjustRightInd w:val="0"/>
        <w:ind w:firstLine="539"/>
        <w:jc w:val="both"/>
      </w:pPr>
      <w:r w:rsidRPr="005F2BEC">
        <w:t>расширение опыта деятельности экологической направленности;</w:t>
      </w:r>
    </w:p>
    <w:p w:rsidR="005F2BEC" w:rsidRPr="005F2BEC" w:rsidRDefault="005F2BEC" w:rsidP="005F2BEC">
      <w:pPr>
        <w:widowControl w:val="0"/>
        <w:autoSpaceDE w:val="0"/>
        <w:autoSpaceDN w:val="0"/>
        <w:adjustRightInd w:val="0"/>
        <w:ind w:firstLine="539"/>
        <w:jc w:val="both"/>
      </w:pPr>
      <w:r w:rsidRPr="005F2BEC">
        <w:t>ценности научного познания:</w:t>
      </w:r>
    </w:p>
    <w:p w:rsidR="005F2BEC" w:rsidRPr="005F2BEC" w:rsidRDefault="005F2BEC" w:rsidP="005F2BEC">
      <w:pPr>
        <w:widowControl w:val="0"/>
        <w:autoSpaceDE w:val="0"/>
        <w:autoSpaceDN w:val="0"/>
        <w:adjustRightInd w:val="0"/>
        <w:ind w:firstLine="539"/>
        <w:jc w:val="both"/>
      </w:pPr>
      <w:r w:rsidRPr="005F2BEC">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F2BEC" w:rsidRPr="005F2BEC" w:rsidRDefault="005F2BEC" w:rsidP="005F2BEC">
      <w:pPr>
        <w:widowControl w:val="0"/>
        <w:autoSpaceDE w:val="0"/>
        <w:autoSpaceDN w:val="0"/>
        <w:adjustRightInd w:val="0"/>
        <w:ind w:firstLine="539"/>
        <w:jc w:val="both"/>
      </w:pPr>
      <w:r w:rsidRPr="005F2BEC">
        <w:t>совершенствование языковой и читательской культуры как средства взаимодействия между людьми и познания мира;</w:t>
      </w:r>
    </w:p>
    <w:p w:rsidR="005F2BEC" w:rsidRPr="005F2BEC" w:rsidRDefault="005F2BEC" w:rsidP="005F2BEC">
      <w:pPr>
        <w:widowControl w:val="0"/>
        <w:autoSpaceDE w:val="0"/>
        <w:autoSpaceDN w:val="0"/>
        <w:adjustRightInd w:val="0"/>
        <w:ind w:firstLine="539"/>
        <w:jc w:val="both"/>
      </w:pPr>
      <w:r w:rsidRPr="005F2BEC">
        <w:t>осознание ценности научной деятельности, готовность осуществлять проектную и исследовательскую деятельность индивидуально и в группе.</w:t>
      </w:r>
    </w:p>
    <w:p w:rsidR="005F2BEC" w:rsidRPr="005F2BEC" w:rsidRDefault="005F2BEC" w:rsidP="005F2BEC">
      <w:pPr>
        <w:contextualSpacing/>
        <w:jc w:val="both"/>
        <w:rPr>
          <w:rFonts w:eastAsia="Calibri"/>
        </w:rPr>
      </w:pPr>
      <w:r w:rsidRPr="005F2BEC">
        <w:rPr>
          <w:rFonts w:eastAsia="Calibri"/>
        </w:rPr>
        <w:t>        </w:t>
      </w:r>
      <w:r w:rsidRPr="005F2BEC">
        <w:rPr>
          <w:rFonts w:eastAsia="Calibri"/>
          <w:b/>
          <w:bCs/>
        </w:rPr>
        <w:t>метапредметных:</w:t>
      </w:r>
    </w:p>
    <w:p w:rsidR="005F2BEC" w:rsidRPr="005F2BEC" w:rsidRDefault="005F2BEC" w:rsidP="005F2BEC">
      <w:pPr>
        <w:widowControl w:val="0"/>
        <w:autoSpaceDE w:val="0"/>
        <w:autoSpaceDN w:val="0"/>
        <w:adjustRightInd w:val="0"/>
        <w:ind w:firstLine="540"/>
        <w:jc w:val="both"/>
      </w:pPr>
      <w:r w:rsidRPr="005F2BEC">
        <w:t>Овладение универсальными учебными познавательными действиями:</w:t>
      </w:r>
    </w:p>
    <w:p w:rsidR="005F2BEC" w:rsidRPr="005F2BEC" w:rsidRDefault="005F2BEC" w:rsidP="005F2BEC">
      <w:pPr>
        <w:widowControl w:val="0"/>
        <w:autoSpaceDE w:val="0"/>
        <w:autoSpaceDN w:val="0"/>
        <w:adjustRightInd w:val="0"/>
        <w:ind w:firstLine="540"/>
        <w:jc w:val="both"/>
      </w:pPr>
      <w:r w:rsidRPr="005F2BEC">
        <w:t>а) базовые логические действия:</w:t>
      </w:r>
    </w:p>
    <w:p w:rsidR="005F2BEC" w:rsidRPr="005F2BEC" w:rsidRDefault="005F2BEC" w:rsidP="005F2BEC">
      <w:pPr>
        <w:widowControl w:val="0"/>
        <w:autoSpaceDE w:val="0"/>
        <w:autoSpaceDN w:val="0"/>
        <w:adjustRightInd w:val="0"/>
        <w:ind w:firstLine="540"/>
        <w:jc w:val="both"/>
      </w:pPr>
      <w:r w:rsidRPr="005F2BEC">
        <w:t>самостоятельно формулировать и актуализировать проблему, рассматривать ее всесторонне;</w:t>
      </w:r>
    </w:p>
    <w:p w:rsidR="005F2BEC" w:rsidRPr="005F2BEC" w:rsidRDefault="005F2BEC" w:rsidP="005F2BEC">
      <w:pPr>
        <w:widowControl w:val="0"/>
        <w:autoSpaceDE w:val="0"/>
        <w:autoSpaceDN w:val="0"/>
        <w:adjustRightInd w:val="0"/>
        <w:ind w:firstLine="540"/>
        <w:jc w:val="both"/>
      </w:pPr>
      <w:r w:rsidRPr="005F2BEC">
        <w:t>устанавливать существенный признак или основания для сравнения, классификации и обобщения;</w:t>
      </w:r>
    </w:p>
    <w:p w:rsidR="005F2BEC" w:rsidRPr="005F2BEC" w:rsidRDefault="005F2BEC" w:rsidP="005F2BEC">
      <w:pPr>
        <w:widowControl w:val="0"/>
        <w:autoSpaceDE w:val="0"/>
        <w:autoSpaceDN w:val="0"/>
        <w:adjustRightInd w:val="0"/>
        <w:ind w:firstLine="540"/>
        <w:jc w:val="both"/>
      </w:pPr>
      <w:r w:rsidRPr="005F2BEC">
        <w:t>определять цели деятельности, задавать параметры и критерии их достижения;</w:t>
      </w:r>
    </w:p>
    <w:p w:rsidR="005F2BEC" w:rsidRPr="005F2BEC" w:rsidRDefault="005F2BEC" w:rsidP="005F2BEC">
      <w:pPr>
        <w:widowControl w:val="0"/>
        <w:autoSpaceDE w:val="0"/>
        <w:autoSpaceDN w:val="0"/>
        <w:adjustRightInd w:val="0"/>
        <w:ind w:firstLine="540"/>
        <w:jc w:val="both"/>
      </w:pPr>
      <w:r w:rsidRPr="005F2BEC">
        <w:t>выявлять закономерности и противоречия в рассматриваемых явлениях;</w:t>
      </w:r>
    </w:p>
    <w:p w:rsidR="005F2BEC" w:rsidRPr="005F2BEC" w:rsidRDefault="005F2BEC" w:rsidP="005F2BEC">
      <w:pPr>
        <w:widowControl w:val="0"/>
        <w:autoSpaceDE w:val="0"/>
        <w:autoSpaceDN w:val="0"/>
        <w:adjustRightInd w:val="0"/>
        <w:ind w:firstLine="540"/>
        <w:jc w:val="both"/>
      </w:pPr>
      <w:r w:rsidRPr="005F2BEC">
        <w:t>вносить коррективы в деятельность, оценивать соответствие результатов целям, оценивать риски последствий деятельности;</w:t>
      </w:r>
    </w:p>
    <w:p w:rsidR="005F2BEC" w:rsidRPr="005F2BEC" w:rsidRDefault="005F2BEC" w:rsidP="005F2BEC">
      <w:pPr>
        <w:widowControl w:val="0"/>
        <w:autoSpaceDE w:val="0"/>
        <w:autoSpaceDN w:val="0"/>
        <w:adjustRightInd w:val="0"/>
        <w:ind w:firstLine="540"/>
        <w:jc w:val="both"/>
      </w:pPr>
      <w:r w:rsidRPr="005F2BEC">
        <w:t>развивать креативное мышление при решении жизненных проблем;</w:t>
      </w:r>
    </w:p>
    <w:p w:rsidR="005F2BEC" w:rsidRPr="005F2BEC" w:rsidRDefault="005F2BEC" w:rsidP="005F2BEC">
      <w:pPr>
        <w:widowControl w:val="0"/>
        <w:autoSpaceDE w:val="0"/>
        <w:autoSpaceDN w:val="0"/>
        <w:adjustRightInd w:val="0"/>
        <w:ind w:firstLine="540"/>
        <w:jc w:val="both"/>
      </w:pPr>
      <w:r w:rsidRPr="005F2BEC">
        <w:t>б) базовые исследовательские действия:</w:t>
      </w:r>
    </w:p>
    <w:p w:rsidR="005F2BEC" w:rsidRPr="005F2BEC" w:rsidRDefault="005F2BEC" w:rsidP="005F2BEC">
      <w:pPr>
        <w:widowControl w:val="0"/>
        <w:autoSpaceDE w:val="0"/>
        <w:autoSpaceDN w:val="0"/>
        <w:adjustRightInd w:val="0"/>
        <w:ind w:firstLine="540"/>
        <w:jc w:val="both"/>
      </w:pPr>
      <w:r w:rsidRPr="005F2BEC">
        <w:t>владеть навыками учебно-исследовательской и проектной деятельности, навыками разрешения проблем;</w:t>
      </w:r>
    </w:p>
    <w:p w:rsidR="005F2BEC" w:rsidRPr="00891E5F" w:rsidRDefault="005F2BEC" w:rsidP="005F2BEC">
      <w:pPr>
        <w:widowControl w:val="0"/>
        <w:autoSpaceDE w:val="0"/>
        <w:autoSpaceDN w:val="0"/>
        <w:adjustRightInd w:val="0"/>
        <w:ind w:firstLine="540"/>
        <w:jc w:val="both"/>
      </w:pPr>
      <w:r w:rsidRPr="005F2BEC">
        <w:t>способность и готовность к самостоятельному поиску методов решения практических</w:t>
      </w:r>
      <w:r w:rsidRPr="00891E5F">
        <w:t xml:space="preserve"> задач, применению различных методов познания;</w:t>
      </w:r>
    </w:p>
    <w:p w:rsidR="005F2BEC" w:rsidRPr="00891E5F" w:rsidRDefault="005F2BEC" w:rsidP="005F2BEC">
      <w:pPr>
        <w:widowControl w:val="0"/>
        <w:autoSpaceDE w:val="0"/>
        <w:autoSpaceDN w:val="0"/>
        <w:adjustRightInd w:val="0"/>
        <w:ind w:firstLine="540"/>
        <w:jc w:val="both"/>
      </w:pPr>
      <w:r w:rsidRPr="00891E5F">
        <w:lastRenderedPageBreak/>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F2BEC" w:rsidRPr="00891E5F" w:rsidRDefault="005F2BEC" w:rsidP="005F2BEC">
      <w:pPr>
        <w:widowControl w:val="0"/>
        <w:autoSpaceDE w:val="0"/>
        <w:autoSpaceDN w:val="0"/>
        <w:adjustRightInd w:val="0"/>
        <w:ind w:firstLine="540"/>
        <w:jc w:val="both"/>
      </w:pPr>
      <w:r w:rsidRPr="00891E5F">
        <w:t>формирование научного типа мышления, владение научной терминологией, ключевыми понятиями и методами;</w:t>
      </w:r>
    </w:p>
    <w:p w:rsidR="005F2BEC" w:rsidRPr="00891E5F" w:rsidRDefault="005F2BEC" w:rsidP="005F2BEC">
      <w:pPr>
        <w:widowControl w:val="0"/>
        <w:autoSpaceDE w:val="0"/>
        <w:autoSpaceDN w:val="0"/>
        <w:adjustRightInd w:val="0"/>
        <w:ind w:firstLine="540"/>
        <w:jc w:val="both"/>
      </w:pPr>
      <w:r w:rsidRPr="00891E5F">
        <w:t>ставить и формулировать собственные задачи в образовательной деятельности и жизненных ситуациях;</w:t>
      </w:r>
    </w:p>
    <w:p w:rsidR="005F2BEC" w:rsidRPr="00891E5F" w:rsidRDefault="005F2BEC" w:rsidP="005F2BEC">
      <w:pPr>
        <w:widowControl w:val="0"/>
        <w:autoSpaceDE w:val="0"/>
        <w:autoSpaceDN w:val="0"/>
        <w:adjustRightInd w:val="0"/>
        <w:ind w:firstLine="540"/>
        <w:jc w:val="both"/>
      </w:pPr>
      <w:r w:rsidRPr="00891E5F">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5F2BEC" w:rsidRPr="00891E5F" w:rsidRDefault="005F2BEC" w:rsidP="005F2BEC">
      <w:pPr>
        <w:widowControl w:val="0"/>
        <w:autoSpaceDE w:val="0"/>
        <w:autoSpaceDN w:val="0"/>
        <w:adjustRightInd w:val="0"/>
        <w:ind w:firstLine="540"/>
        <w:jc w:val="both"/>
      </w:pPr>
      <w:r w:rsidRPr="00891E5F">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F2BEC" w:rsidRPr="00891E5F" w:rsidRDefault="005F2BEC" w:rsidP="005F2BEC">
      <w:pPr>
        <w:widowControl w:val="0"/>
        <w:autoSpaceDE w:val="0"/>
        <w:autoSpaceDN w:val="0"/>
        <w:adjustRightInd w:val="0"/>
        <w:ind w:firstLine="540"/>
        <w:jc w:val="both"/>
      </w:pPr>
      <w:r w:rsidRPr="00891E5F">
        <w:t>давать оценку новым ситуациям, оценивать приобретенный опыт;</w:t>
      </w:r>
    </w:p>
    <w:p w:rsidR="005F2BEC" w:rsidRPr="00891E5F" w:rsidRDefault="005F2BEC" w:rsidP="005F2BEC">
      <w:pPr>
        <w:widowControl w:val="0"/>
        <w:autoSpaceDE w:val="0"/>
        <w:autoSpaceDN w:val="0"/>
        <w:adjustRightInd w:val="0"/>
        <w:ind w:firstLine="540"/>
        <w:jc w:val="both"/>
      </w:pPr>
      <w:r w:rsidRPr="00891E5F">
        <w:t>разрабатывать план решения проблемы с учетом анализа имеющихся материальных и нематериальных ресурсов;</w:t>
      </w:r>
    </w:p>
    <w:p w:rsidR="005F2BEC" w:rsidRPr="00891E5F" w:rsidRDefault="005F2BEC" w:rsidP="005F2BEC">
      <w:pPr>
        <w:widowControl w:val="0"/>
        <w:autoSpaceDE w:val="0"/>
        <w:autoSpaceDN w:val="0"/>
        <w:adjustRightInd w:val="0"/>
        <w:ind w:firstLine="540"/>
        <w:jc w:val="both"/>
      </w:pPr>
      <w:r w:rsidRPr="00891E5F">
        <w:t>осуществлять целенаправленный поиск переноса средств и способов действия в профессиональную среду;</w:t>
      </w:r>
    </w:p>
    <w:p w:rsidR="005F2BEC" w:rsidRPr="00891E5F" w:rsidRDefault="005F2BEC" w:rsidP="005F2BEC">
      <w:pPr>
        <w:widowControl w:val="0"/>
        <w:autoSpaceDE w:val="0"/>
        <w:autoSpaceDN w:val="0"/>
        <w:adjustRightInd w:val="0"/>
        <w:ind w:firstLine="540"/>
        <w:jc w:val="both"/>
      </w:pPr>
      <w:r w:rsidRPr="00891E5F">
        <w:t>уметь переносить знания в познавательную и практическую области жизнедеятельности;</w:t>
      </w:r>
    </w:p>
    <w:p w:rsidR="005F2BEC" w:rsidRPr="00891E5F" w:rsidRDefault="005F2BEC" w:rsidP="005F2BEC">
      <w:pPr>
        <w:widowControl w:val="0"/>
        <w:autoSpaceDE w:val="0"/>
        <w:autoSpaceDN w:val="0"/>
        <w:adjustRightInd w:val="0"/>
        <w:ind w:firstLine="540"/>
        <w:jc w:val="both"/>
      </w:pPr>
      <w:r w:rsidRPr="00891E5F">
        <w:t>уметь интегрировать знания из разных предметных областей;</w:t>
      </w:r>
    </w:p>
    <w:p w:rsidR="005F2BEC" w:rsidRPr="00891E5F" w:rsidRDefault="005F2BEC" w:rsidP="005F2BEC">
      <w:pPr>
        <w:widowControl w:val="0"/>
        <w:autoSpaceDE w:val="0"/>
        <w:autoSpaceDN w:val="0"/>
        <w:adjustRightInd w:val="0"/>
        <w:ind w:firstLine="540"/>
        <w:jc w:val="both"/>
      </w:pPr>
      <w:r w:rsidRPr="00891E5F">
        <w:t>выдвигать новые идеи, предлагать оригинальные подходы и решения;</w:t>
      </w:r>
    </w:p>
    <w:p w:rsidR="005F2BEC" w:rsidRPr="00891E5F" w:rsidRDefault="005F2BEC" w:rsidP="005F2BEC">
      <w:pPr>
        <w:widowControl w:val="0"/>
        <w:autoSpaceDE w:val="0"/>
        <w:autoSpaceDN w:val="0"/>
        <w:adjustRightInd w:val="0"/>
        <w:ind w:firstLine="540"/>
        <w:jc w:val="both"/>
      </w:pPr>
      <w:r w:rsidRPr="00891E5F">
        <w:t>ставить проблемы и задачи, допускающие альтернативные решения;</w:t>
      </w:r>
    </w:p>
    <w:p w:rsidR="005F2BEC" w:rsidRPr="00891E5F" w:rsidRDefault="005F2BEC" w:rsidP="005F2BEC">
      <w:pPr>
        <w:widowControl w:val="0"/>
        <w:autoSpaceDE w:val="0"/>
        <w:autoSpaceDN w:val="0"/>
        <w:adjustRightInd w:val="0"/>
        <w:ind w:firstLine="540"/>
        <w:jc w:val="both"/>
      </w:pPr>
      <w:r w:rsidRPr="00891E5F">
        <w:t>в) работа с информацией:</w:t>
      </w:r>
    </w:p>
    <w:p w:rsidR="005F2BEC" w:rsidRPr="00891E5F" w:rsidRDefault="005F2BEC" w:rsidP="005F2BEC">
      <w:pPr>
        <w:widowControl w:val="0"/>
        <w:autoSpaceDE w:val="0"/>
        <w:autoSpaceDN w:val="0"/>
        <w:adjustRightInd w:val="0"/>
        <w:ind w:firstLine="540"/>
        <w:jc w:val="both"/>
      </w:pPr>
      <w:r w:rsidRPr="00891E5F">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F2BEC" w:rsidRPr="00891E5F" w:rsidRDefault="005F2BEC" w:rsidP="005F2BEC">
      <w:pPr>
        <w:widowControl w:val="0"/>
        <w:autoSpaceDE w:val="0"/>
        <w:autoSpaceDN w:val="0"/>
        <w:adjustRightInd w:val="0"/>
        <w:ind w:firstLine="540"/>
        <w:jc w:val="both"/>
      </w:pPr>
      <w:r w:rsidRPr="00891E5F">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F2BEC" w:rsidRPr="00891E5F" w:rsidRDefault="005F2BEC" w:rsidP="005F2BEC">
      <w:pPr>
        <w:widowControl w:val="0"/>
        <w:autoSpaceDE w:val="0"/>
        <w:autoSpaceDN w:val="0"/>
        <w:adjustRightInd w:val="0"/>
        <w:ind w:firstLine="540"/>
        <w:jc w:val="both"/>
      </w:pPr>
      <w:r w:rsidRPr="00891E5F">
        <w:t>оценивать достоверность, легитимность информации, ее соответствие правовым и морально-этическим нормам;</w:t>
      </w:r>
    </w:p>
    <w:p w:rsidR="005F2BEC" w:rsidRPr="00891E5F" w:rsidRDefault="005F2BEC" w:rsidP="005F2BEC">
      <w:pPr>
        <w:widowControl w:val="0"/>
        <w:autoSpaceDE w:val="0"/>
        <w:autoSpaceDN w:val="0"/>
        <w:adjustRightInd w:val="0"/>
        <w:ind w:firstLine="540"/>
        <w:jc w:val="both"/>
      </w:pPr>
      <w:r w:rsidRPr="00891E5F">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F2BEC" w:rsidRPr="00891E5F" w:rsidRDefault="005F2BEC" w:rsidP="005F2BEC">
      <w:pPr>
        <w:widowControl w:val="0"/>
        <w:autoSpaceDE w:val="0"/>
        <w:autoSpaceDN w:val="0"/>
        <w:adjustRightInd w:val="0"/>
        <w:ind w:firstLine="540"/>
        <w:jc w:val="both"/>
      </w:pPr>
      <w:r w:rsidRPr="00891E5F">
        <w:t>владеть навыками распознавания и защиты информации, информационной безопасности личности.</w:t>
      </w:r>
    </w:p>
    <w:p w:rsidR="005F2BEC" w:rsidRPr="00891E5F" w:rsidRDefault="005F2BEC" w:rsidP="005F2BEC">
      <w:pPr>
        <w:widowControl w:val="0"/>
        <w:autoSpaceDE w:val="0"/>
        <w:autoSpaceDN w:val="0"/>
        <w:adjustRightInd w:val="0"/>
        <w:ind w:firstLine="540"/>
        <w:jc w:val="both"/>
      </w:pPr>
      <w:r w:rsidRPr="00891E5F">
        <w:t>Овладение универсальными коммуникативными действиями:</w:t>
      </w:r>
    </w:p>
    <w:p w:rsidR="005F2BEC" w:rsidRPr="00891E5F" w:rsidRDefault="005F2BEC" w:rsidP="005F2BEC">
      <w:pPr>
        <w:widowControl w:val="0"/>
        <w:autoSpaceDE w:val="0"/>
        <w:autoSpaceDN w:val="0"/>
        <w:adjustRightInd w:val="0"/>
        <w:ind w:firstLine="540"/>
        <w:jc w:val="both"/>
      </w:pPr>
      <w:r w:rsidRPr="00891E5F">
        <w:t>а) общение:</w:t>
      </w:r>
    </w:p>
    <w:p w:rsidR="005F2BEC" w:rsidRPr="00891E5F" w:rsidRDefault="005F2BEC" w:rsidP="005F2BEC">
      <w:pPr>
        <w:widowControl w:val="0"/>
        <w:autoSpaceDE w:val="0"/>
        <w:autoSpaceDN w:val="0"/>
        <w:adjustRightInd w:val="0"/>
        <w:ind w:firstLine="540"/>
        <w:jc w:val="both"/>
      </w:pPr>
      <w:r w:rsidRPr="00891E5F">
        <w:t>осуществлять коммуникации во всех сферах жизни;</w:t>
      </w:r>
    </w:p>
    <w:p w:rsidR="005F2BEC" w:rsidRPr="00891E5F" w:rsidRDefault="005F2BEC" w:rsidP="005F2BEC">
      <w:pPr>
        <w:widowControl w:val="0"/>
        <w:autoSpaceDE w:val="0"/>
        <w:autoSpaceDN w:val="0"/>
        <w:adjustRightInd w:val="0"/>
        <w:ind w:firstLine="540"/>
        <w:jc w:val="both"/>
      </w:pPr>
      <w:r w:rsidRPr="00891E5F">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F2BEC" w:rsidRPr="00891E5F" w:rsidRDefault="005F2BEC" w:rsidP="005F2BEC">
      <w:pPr>
        <w:widowControl w:val="0"/>
        <w:autoSpaceDE w:val="0"/>
        <w:autoSpaceDN w:val="0"/>
        <w:adjustRightInd w:val="0"/>
        <w:ind w:firstLine="540"/>
        <w:jc w:val="both"/>
      </w:pPr>
      <w:r w:rsidRPr="00891E5F">
        <w:t>владеть различными способами общения и взаимодействия;</w:t>
      </w:r>
    </w:p>
    <w:p w:rsidR="005F2BEC" w:rsidRPr="00891E5F" w:rsidRDefault="005F2BEC" w:rsidP="005F2BEC">
      <w:pPr>
        <w:widowControl w:val="0"/>
        <w:autoSpaceDE w:val="0"/>
        <w:autoSpaceDN w:val="0"/>
        <w:adjustRightInd w:val="0"/>
        <w:ind w:firstLine="540"/>
        <w:jc w:val="both"/>
      </w:pPr>
      <w:r w:rsidRPr="00891E5F">
        <w:t>аргументированно вести диалог, уметь смягчать конфликтные ситуации;</w:t>
      </w:r>
    </w:p>
    <w:p w:rsidR="005F2BEC" w:rsidRPr="00891E5F" w:rsidRDefault="005F2BEC" w:rsidP="005F2BEC">
      <w:pPr>
        <w:widowControl w:val="0"/>
        <w:autoSpaceDE w:val="0"/>
        <w:autoSpaceDN w:val="0"/>
        <w:adjustRightInd w:val="0"/>
        <w:ind w:firstLine="540"/>
        <w:jc w:val="both"/>
      </w:pPr>
      <w:r w:rsidRPr="00891E5F">
        <w:t>развернуто и логично излагать свою точку зрения с использованием языковых средств;</w:t>
      </w:r>
    </w:p>
    <w:p w:rsidR="005F2BEC" w:rsidRPr="00891E5F" w:rsidRDefault="005F2BEC" w:rsidP="005F2BEC">
      <w:pPr>
        <w:widowControl w:val="0"/>
        <w:autoSpaceDE w:val="0"/>
        <w:autoSpaceDN w:val="0"/>
        <w:adjustRightInd w:val="0"/>
        <w:ind w:firstLine="540"/>
        <w:jc w:val="both"/>
      </w:pPr>
      <w:r w:rsidRPr="00891E5F">
        <w:t>б) совместная деятельность:</w:t>
      </w:r>
    </w:p>
    <w:p w:rsidR="005F2BEC" w:rsidRPr="00891E5F" w:rsidRDefault="005F2BEC" w:rsidP="005F2BEC">
      <w:pPr>
        <w:widowControl w:val="0"/>
        <w:autoSpaceDE w:val="0"/>
        <w:autoSpaceDN w:val="0"/>
        <w:adjustRightInd w:val="0"/>
        <w:ind w:firstLine="540"/>
        <w:jc w:val="both"/>
      </w:pPr>
      <w:r w:rsidRPr="00891E5F">
        <w:t>понимать и использовать преимущества командной и индивидуальной работы;</w:t>
      </w:r>
    </w:p>
    <w:p w:rsidR="005F2BEC" w:rsidRPr="00891E5F" w:rsidRDefault="005F2BEC" w:rsidP="005F2BEC">
      <w:pPr>
        <w:widowControl w:val="0"/>
        <w:autoSpaceDE w:val="0"/>
        <w:autoSpaceDN w:val="0"/>
        <w:adjustRightInd w:val="0"/>
        <w:ind w:firstLine="540"/>
        <w:jc w:val="both"/>
      </w:pPr>
      <w:r w:rsidRPr="00891E5F">
        <w:t>выбирать тематику и методы совместных действий с учетом общих интересов и возможностей каждого члена коллектива;</w:t>
      </w:r>
    </w:p>
    <w:p w:rsidR="005F2BEC" w:rsidRPr="00891E5F" w:rsidRDefault="005F2BEC" w:rsidP="005F2BEC">
      <w:pPr>
        <w:widowControl w:val="0"/>
        <w:autoSpaceDE w:val="0"/>
        <w:autoSpaceDN w:val="0"/>
        <w:adjustRightInd w:val="0"/>
        <w:ind w:firstLine="540"/>
        <w:jc w:val="both"/>
      </w:pPr>
      <w:r w:rsidRPr="00891E5F">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F2BEC" w:rsidRPr="00891E5F" w:rsidRDefault="005F2BEC" w:rsidP="005F2BEC">
      <w:pPr>
        <w:widowControl w:val="0"/>
        <w:autoSpaceDE w:val="0"/>
        <w:autoSpaceDN w:val="0"/>
        <w:adjustRightInd w:val="0"/>
        <w:ind w:firstLine="540"/>
        <w:jc w:val="both"/>
      </w:pPr>
      <w:r w:rsidRPr="00891E5F">
        <w:t>оценивать качество своего вклада и каждого участника команды в общий результат по разработанным критериям;</w:t>
      </w:r>
    </w:p>
    <w:p w:rsidR="005F2BEC" w:rsidRPr="00891E5F" w:rsidRDefault="005F2BEC" w:rsidP="005F2BEC">
      <w:pPr>
        <w:widowControl w:val="0"/>
        <w:autoSpaceDE w:val="0"/>
        <w:autoSpaceDN w:val="0"/>
        <w:adjustRightInd w:val="0"/>
        <w:ind w:firstLine="540"/>
        <w:jc w:val="both"/>
      </w:pPr>
      <w:r w:rsidRPr="00891E5F">
        <w:t>предлагать новые проекты, оценивать идеи с позиции новизны, оригинальности, практической значимости;</w:t>
      </w:r>
    </w:p>
    <w:p w:rsidR="005F2BEC" w:rsidRPr="00891E5F" w:rsidRDefault="005F2BEC" w:rsidP="005F2BEC">
      <w:pPr>
        <w:widowControl w:val="0"/>
        <w:autoSpaceDE w:val="0"/>
        <w:autoSpaceDN w:val="0"/>
        <w:adjustRightInd w:val="0"/>
        <w:ind w:firstLine="540"/>
        <w:jc w:val="both"/>
      </w:pPr>
      <w:r w:rsidRPr="00891E5F">
        <w:lastRenderedPageBreak/>
        <w:t>координировать и выполнять работу в условиях реального, виртуального и комбинированного взаимодействия;</w:t>
      </w:r>
    </w:p>
    <w:p w:rsidR="005F2BEC" w:rsidRPr="00891E5F" w:rsidRDefault="005F2BEC" w:rsidP="005F2BEC">
      <w:pPr>
        <w:widowControl w:val="0"/>
        <w:autoSpaceDE w:val="0"/>
        <w:autoSpaceDN w:val="0"/>
        <w:adjustRightInd w:val="0"/>
        <w:ind w:firstLine="540"/>
        <w:jc w:val="both"/>
      </w:pPr>
      <w:r w:rsidRPr="00891E5F">
        <w:t>осуществлять позитивное стратегическое поведение в различных ситуациях, проявлять творчество и воображение, быть инициативным.</w:t>
      </w:r>
    </w:p>
    <w:p w:rsidR="005F2BEC" w:rsidRPr="00891E5F" w:rsidRDefault="005F2BEC" w:rsidP="005F2BEC">
      <w:pPr>
        <w:widowControl w:val="0"/>
        <w:autoSpaceDE w:val="0"/>
        <w:autoSpaceDN w:val="0"/>
        <w:adjustRightInd w:val="0"/>
        <w:ind w:firstLine="540"/>
        <w:jc w:val="both"/>
      </w:pPr>
      <w:r w:rsidRPr="00891E5F">
        <w:t xml:space="preserve"> Овладение универсальными регулятивными действиями:</w:t>
      </w:r>
    </w:p>
    <w:p w:rsidR="005F2BEC" w:rsidRPr="00891E5F" w:rsidRDefault="005F2BEC" w:rsidP="005F2BEC">
      <w:pPr>
        <w:widowControl w:val="0"/>
        <w:autoSpaceDE w:val="0"/>
        <w:autoSpaceDN w:val="0"/>
        <w:adjustRightInd w:val="0"/>
        <w:ind w:firstLine="540"/>
        <w:jc w:val="both"/>
      </w:pPr>
      <w:r w:rsidRPr="00891E5F">
        <w:t>а) самоорганизация:</w:t>
      </w:r>
    </w:p>
    <w:p w:rsidR="005F2BEC" w:rsidRPr="00891E5F" w:rsidRDefault="005F2BEC" w:rsidP="005F2BEC">
      <w:pPr>
        <w:widowControl w:val="0"/>
        <w:autoSpaceDE w:val="0"/>
        <w:autoSpaceDN w:val="0"/>
        <w:adjustRightInd w:val="0"/>
        <w:ind w:firstLine="540"/>
        <w:jc w:val="both"/>
      </w:pPr>
      <w:r w:rsidRPr="00891E5F">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F2BEC" w:rsidRPr="00891E5F" w:rsidRDefault="005F2BEC" w:rsidP="005F2BEC">
      <w:pPr>
        <w:widowControl w:val="0"/>
        <w:autoSpaceDE w:val="0"/>
        <w:autoSpaceDN w:val="0"/>
        <w:adjustRightInd w:val="0"/>
        <w:ind w:firstLine="540"/>
        <w:jc w:val="both"/>
      </w:pPr>
      <w:r w:rsidRPr="00891E5F">
        <w:t>самостоятельно составлять план решения проблемы с учетом имеющихся ресурсов, собственных возможностей и предпочтений;</w:t>
      </w:r>
    </w:p>
    <w:p w:rsidR="005F2BEC" w:rsidRPr="00891E5F" w:rsidRDefault="005F2BEC" w:rsidP="005F2BEC">
      <w:pPr>
        <w:widowControl w:val="0"/>
        <w:autoSpaceDE w:val="0"/>
        <w:autoSpaceDN w:val="0"/>
        <w:adjustRightInd w:val="0"/>
        <w:ind w:firstLine="540"/>
        <w:jc w:val="both"/>
      </w:pPr>
      <w:r w:rsidRPr="00891E5F">
        <w:t>давать оценку новым ситуациям;</w:t>
      </w:r>
    </w:p>
    <w:p w:rsidR="005F2BEC" w:rsidRPr="00891E5F" w:rsidRDefault="005F2BEC" w:rsidP="005F2BEC">
      <w:pPr>
        <w:widowControl w:val="0"/>
        <w:autoSpaceDE w:val="0"/>
        <w:autoSpaceDN w:val="0"/>
        <w:adjustRightInd w:val="0"/>
        <w:ind w:firstLine="540"/>
        <w:jc w:val="both"/>
      </w:pPr>
      <w:r w:rsidRPr="00891E5F">
        <w:t>расширять рамки учебного предмета на основе личных предпочтений;</w:t>
      </w:r>
    </w:p>
    <w:p w:rsidR="005F2BEC" w:rsidRPr="00891E5F" w:rsidRDefault="005F2BEC" w:rsidP="005F2BEC">
      <w:pPr>
        <w:widowControl w:val="0"/>
        <w:autoSpaceDE w:val="0"/>
        <w:autoSpaceDN w:val="0"/>
        <w:adjustRightInd w:val="0"/>
        <w:ind w:firstLine="540"/>
        <w:jc w:val="both"/>
      </w:pPr>
      <w:r w:rsidRPr="00891E5F">
        <w:t>делать осознанный выбор, аргументировать его, брать ответственность за решение;</w:t>
      </w:r>
    </w:p>
    <w:p w:rsidR="005F2BEC" w:rsidRPr="00891E5F" w:rsidRDefault="005F2BEC" w:rsidP="005F2BEC">
      <w:pPr>
        <w:widowControl w:val="0"/>
        <w:autoSpaceDE w:val="0"/>
        <w:autoSpaceDN w:val="0"/>
        <w:adjustRightInd w:val="0"/>
        <w:ind w:firstLine="540"/>
        <w:jc w:val="both"/>
      </w:pPr>
      <w:r w:rsidRPr="00891E5F">
        <w:t>оценивать приобретенный опыт;</w:t>
      </w:r>
    </w:p>
    <w:p w:rsidR="005F2BEC" w:rsidRPr="00891E5F" w:rsidRDefault="005F2BEC" w:rsidP="005F2BEC">
      <w:pPr>
        <w:widowControl w:val="0"/>
        <w:autoSpaceDE w:val="0"/>
        <w:autoSpaceDN w:val="0"/>
        <w:adjustRightInd w:val="0"/>
        <w:ind w:firstLine="540"/>
        <w:jc w:val="both"/>
      </w:pPr>
      <w:r w:rsidRPr="00891E5F">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F2BEC" w:rsidRPr="00891E5F" w:rsidRDefault="005F2BEC" w:rsidP="005F2BEC">
      <w:pPr>
        <w:widowControl w:val="0"/>
        <w:autoSpaceDE w:val="0"/>
        <w:autoSpaceDN w:val="0"/>
        <w:adjustRightInd w:val="0"/>
        <w:ind w:firstLine="540"/>
        <w:jc w:val="both"/>
      </w:pPr>
      <w:r w:rsidRPr="00891E5F">
        <w:t>б) самоконтроль:</w:t>
      </w:r>
    </w:p>
    <w:p w:rsidR="005F2BEC" w:rsidRPr="00891E5F" w:rsidRDefault="005F2BEC" w:rsidP="005F2BEC">
      <w:pPr>
        <w:widowControl w:val="0"/>
        <w:autoSpaceDE w:val="0"/>
        <w:autoSpaceDN w:val="0"/>
        <w:adjustRightInd w:val="0"/>
        <w:ind w:firstLine="540"/>
        <w:jc w:val="both"/>
      </w:pPr>
      <w:r w:rsidRPr="00891E5F">
        <w:t>давать оценку новым ситуациям, вносить коррективы в деятельность, оценивать соответствие результатов целям;</w:t>
      </w:r>
    </w:p>
    <w:p w:rsidR="005F2BEC" w:rsidRPr="00891E5F" w:rsidRDefault="005F2BEC" w:rsidP="005F2BEC">
      <w:pPr>
        <w:widowControl w:val="0"/>
        <w:autoSpaceDE w:val="0"/>
        <w:autoSpaceDN w:val="0"/>
        <w:adjustRightInd w:val="0"/>
        <w:ind w:firstLine="540"/>
        <w:jc w:val="both"/>
      </w:pPr>
      <w:r w:rsidRPr="00891E5F">
        <w:t>владеть навыками познавательной рефлексии как осознания совершаемых действий и мыслительных процессов, их результатов и оснований;</w:t>
      </w:r>
    </w:p>
    <w:p w:rsidR="005F2BEC" w:rsidRPr="00891E5F" w:rsidRDefault="005F2BEC" w:rsidP="005F2BEC">
      <w:pPr>
        <w:widowControl w:val="0"/>
        <w:autoSpaceDE w:val="0"/>
        <w:autoSpaceDN w:val="0"/>
        <w:adjustRightInd w:val="0"/>
        <w:ind w:firstLine="540"/>
        <w:jc w:val="both"/>
      </w:pPr>
      <w:r w:rsidRPr="00891E5F">
        <w:t>использовать приемы рефлексии для оценки ситуации, выбора верного решения;</w:t>
      </w:r>
    </w:p>
    <w:p w:rsidR="005F2BEC" w:rsidRPr="00891E5F" w:rsidRDefault="005F2BEC" w:rsidP="005F2BEC">
      <w:pPr>
        <w:widowControl w:val="0"/>
        <w:autoSpaceDE w:val="0"/>
        <w:autoSpaceDN w:val="0"/>
        <w:adjustRightInd w:val="0"/>
        <w:ind w:firstLine="540"/>
        <w:jc w:val="both"/>
      </w:pPr>
      <w:r w:rsidRPr="00891E5F">
        <w:t>уметь оценивать риски и своевременно принимать решения по их снижению;</w:t>
      </w:r>
    </w:p>
    <w:p w:rsidR="005F2BEC" w:rsidRPr="00891E5F" w:rsidRDefault="005F2BEC" w:rsidP="005F2BEC">
      <w:pPr>
        <w:widowControl w:val="0"/>
        <w:autoSpaceDE w:val="0"/>
        <w:autoSpaceDN w:val="0"/>
        <w:adjustRightInd w:val="0"/>
        <w:ind w:firstLine="540"/>
        <w:jc w:val="both"/>
      </w:pPr>
      <w:r w:rsidRPr="00891E5F">
        <w:t>в) эмоциональный интеллект, предполагающий сформированность:</w:t>
      </w:r>
    </w:p>
    <w:p w:rsidR="005F2BEC" w:rsidRPr="00891E5F" w:rsidRDefault="005F2BEC" w:rsidP="005F2BEC">
      <w:pPr>
        <w:widowControl w:val="0"/>
        <w:autoSpaceDE w:val="0"/>
        <w:autoSpaceDN w:val="0"/>
        <w:adjustRightInd w:val="0"/>
        <w:ind w:firstLine="540"/>
        <w:jc w:val="both"/>
      </w:pPr>
      <w:r w:rsidRPr="00891E5F">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5F2BEC" w:rsidRPr="00891E5F" w:rsidRDefault="005F2BEC" w:rsidP="005F2BEC">
      <w:pPr>
        <w:widowControl w:val="0"/>
        <w:autoSpaceDE w:val="0"/>
        <w:autoSpaceDN w:val="0"/>
        <w:adjustRightInd w:val="0"/>
        <w:ind w:firstLine="540"/>
        <w:jc w:val="both"/>
      </w:pPr>
      <w:r w:rsidRPr="00891E5F">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5F2BEC" w:rsidRPr="00891E5F" w:rsidRDefault="005F2BEC" w:rsidP="005F2BEC">
      <w:pPr>
        <w:widowControl w:val="0"/>
        <w:autoSpaceDE w:val="0"/>
        <w:autoSpaceDN w:val="0"/>
        <w:adjustRightInd w:val="0"/>
        <w:ind w:firstLine="540"/>
        <w:jc w:val="both"/>
      </w:pPr>
      <w:r w:rsidRPr="00891E5F">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F2BEC" w:rsidRPr="00891E5F" w:rsidRDefault="005F2BEC" w:rsidP="005F2BEC">
      <w:pPr>
        <w:widowControl w:val="0"/>
        <w:autoSpaceDE w:val="0"/>
        <w:autoSpaceDN w:val="0"/>
        <w:adjustRightInd w:val="0"/>
        <w:ind w:firstLine="540"/>
        <w:jc w:val="both"/>
      </w:pPr>
      <w:r w:rsidRPr="00891E5F">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F2BEC" w:rsidRPr="00891E5F" w:rsidRDefault="005F2BEC" w:rsidP="005F2BEC">
      <w:pPr>
        <w:widowControl w:val="0"/>
        <w:autoSpaceDE w:val="0"/>
        <w:autoSpaceDN w:val="0"/>
        <w:adjustRightInd w:val="0"/>
        <w:ind w:firstLine="540"/>
        <w:jc w:val="both"/>
      </w:pPr>
      <w:r w:rsidRPr="00891E5F">
        <w:t>социальных навыков, включающих способность выстраивать отношения с другими людьми, заботиться, проявлять интерес и разрешать конфликты;</w:t>
      </w:r>
    </w:p>
    <w:p w:rsidR="005F2BEC" w:rsidRPr="00891E5F" w:rsidRDefault="005F2BEC" w:rsidP="005F2BEC">
      <w:pPr>
        <w:widowControl w:val="0"/>
        <w:autoSpaceDE w:val="0"/>
        <w:autoSpaceDN w:val="0"/>
        <w:adjustRightInd w:val="0"/>
        <w:ind w:firstLine="540"/>
        <w:jc w:val="both"/>
      </w:pPr>
      <w:r w:rsidRPr="00891E5F">
        <w:t>г) принятие себя и других людей:</w:t>
      </w:r>
    </w:p>
    <w:p w:rsidR="005F2BEC" w:rsidRPr="00891E5F" w:rsidRDefault="005F2BEC" w:rsidP="005F2BEC">
      <w:pPr>
        <w:widowControl w:val="0"/>
        <w:autoSpaceDE w:val="0"/>
        <w:autoSpaceDN w:val="0"/>
        <w:adjustRightInd w:val="0"/>
        <w:ind w:firstLine="540"/>
        <w:jc w:val="both"/>
      </w:pPr>
      <w:r w:rsidRPr="00891E5F">
        <w:t>принимать себя, понимая свои недостатки и достоинства;</w:t>
      </w:r>
    </w:p>
    <w:p w:rsidR="005F2BEC" w:rsidRPr="00891E5F" w:rsidRDefault="005F2BEC" w:rsidP="005F2BEC">
      <w:pPr>
        <w:widowControl w:val="0"/>
        <w:autoSpaceDE w:val="0"/>
        <w:autoSpaceDN w:val="0"/>
        <w:adjustRightInd w:val="0"/>
        <w:ind w:firstLine="540"/>
        <w:jc w:val="both"/>
      </w:pPr>
      <w:r w:rsidRPr="00891E5F">
        <w:t>принимать мотивы и аргументы других людей при анализе результатов деятельности;</w:t>
      </w:r>
    </w:p>
    <w:p w:rsidR="005F2BEC" w:rsidRPr="00891E5F" w:rsidRDefault="005F2BEC" w:rsidP="005F2BEC">
      <w:pPr>
        <w:widowControl w:val="0"/>
        <w:autoSpaceDE w:val="0"/>
        <w:autoSpaceDN w:val="0"/>
        <w:adjustRightInd w:val="0"/>
        <w:ind w:firstLine="540"/>
        <w:jc w:val="both"/>
      </w:pPr>
      <w:r w:rsidRPr="00891E5F">
        <w:t>признавать свое право и право других людей на ошибки;</w:t>
      </w:r>
    </w:p>
    <w:p w:rsidR="005F2BEC" w:rsidRPr="00891E5F" w:rsidRDefault="005F2BEC" w:rsidP="005F2BEC">
      <w:pPr>
        <w:widowControl w:val="0"/>
        <w:autoSpaceDE w:val="0"/>
        <w:autoSpaceDN w:val="0"/>
        <w:adjustRightInd w:val="0"/>
        <w:ind w:firstLine="540"/>
        <w:jc w:val="both"/>
      </w:pPr>
      <w:r w:rsidRPr="00891E5F">
        <w:t>развивать способность понимать мир с позиции другого человека.</w:t>
      </w:r>
    </w:p>
    <w:p w:rsidR="005F2BEC" w:rsidRPr="007F2C51" w:rsidRDefault="005F2BEC" w:rsidP="005F2BEC">
      <w:pPr>
        <w:widowControl w:val="0"/>
        <w:overflowPunct w:val="0"/>
        <w:autoSpaceDE w:val="0"/>
        <w:autoSpaceDN w:val="0"/>
        <w:adjustRightInd w:val="0"/>
        <w:ind w:left="560"/>
        <w:jc w:val="both"/>
      </w:pPr>
      <w:r w:rsidRPr="007F2C51">
        <w:rPr>
          <w:b/>
          <w:bCs/>
          <w:i/>
          <w:iCs/>
        </w:rPr>
        <w:t>предметных</w:t>
      </w:r>
      <w:r w:rsidRPr="007F2C51">
        <w:rPr>
          <w:b/>
          <w:bCs/>
        </w:rPr>
        <w:t>:</w:t>
      </w:r>
      <w:r w:rsidRPr="007F2C51">
        <w:rPr>
          <w:b/>
          <w:bCs/>
          <w:i/>
          <w:iCs/>
        </w:rPr>
        <w:t xml:space="preserve"> </w:t>
      </w:r>
    </w:p>
    <w:bookmarkEnd w:id="15"/>
    <w:p w:rsidR="005F2BEC" w:rsidRPr="00CD4AA7" w:rsidRDefault="005F2BEC" w:rsidP="005F2BEC">
      <w:pPr>
        <w:widowControl w:val="0"/>
        <w:autoSpaceDE w:val="0"/>
        <w:autoSpaceDN w:val="0"/>
        <w:adjustRightInd w:val="0"/>
        <w:ind w:firstLine="539"/>
        <w:jc w:val="both"/>
      </w:pPr>
      <w:r>
        <w:t xml:space="preserve">ПРб </w:t>
      </w:r>
      <w:r w:rsidRPr="00CD4AA7">
        <w:t>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5F2BEC" w:rsidRPr="00CD4AA7" w:rsidRDefault="005F2BEC" w:rsidP="005F2BEC">
      <w:pPr>
        <w:widowControl w:val="0"/>
        <w:autoSpaceDE w:val="0"/>
        <w:autoSpaceDN w:val="0"/>
        <w:adjustRightInd w:val="0"/>
        <w:ind w:firstLine="539"/>
        <w:jc w:val="both"/>
      </w:pPr>
      <w:r>
        <w:t xml:space="preserve">ПРб </w:t>
      </w:r>
      <w:r w:rsidRPr="00CD4AA7">
        <w:t>2</w:t>
      </w:r>
      <w:r>
        <w:t>.</w:t>
      </w:r>
      <w:r w:rsidRPr="00CD4AA7">
        <w:t xml:space="preserve">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w:t>
      </w:r>
      <w:r w:rsidRPr="00CD4AA7">
        <w:lastRenderedPageBreak/>
        <w:t>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5F2BEC" w:rsidRPr="00CD4AA7" w:rsidRDefault="005F2BEC" w:rsidP="005F2BEC">
      <w:pPr>
        <w:widowControl w:val="0"/>
        <w:autoSpaceDE w:val="0"/>
        <w:autoSpaceDN w:val="0"/>
        <w:adjustRightInd w:val="0"/>
        <w:ind w:firstLine="539"/>
        <w:jc w:val="both"/>
      </w:pPr>
      <w:r>
        <w:t xml:space="preserve">ПРб </w:t>
      </w:r>
      <w:r w:rsidRPr="00CD4AA7">
        <w:t>3</w:t>
      </w:r>
      <w:r>
        <w:t>.</w:t>
      </w:r>
      <w:r w:rsidRPr="00CD4AA7">
        <w:t xml:space="preserve">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5F2BEC" w:rsidRPr="00CD4AA7" w:rsidRDefault="005F2BEC" w:rsidP="005F2BEC">
      <w:pPr>
        <w:widowControl w:val="0"/>
        <w:autoSpaceDE w:val="0"/>
        <w:autoSpaceDN w:val="0"/>
        <w:adjustRightInd w:val="0"/>
        <w:ind w:firstLine="539"/>
        <w:jc w:val="both"/>
      </w:pPr>
      <w:r>
        <w:t xml:space="preserve">Прб </w:t>
      </w:r>
      <w:r w:rsidRPr="00CD4AA7">
        <w:t>4</w:t>
      </w:r>
      <w:r>
        <w:t>.</w:t>
      </w:r>
      <w:r w:rsidRPr="00CD4AA7">
        <w:t xml:space="preserve">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5F2BEC" w:rsidRPr="00CD4AA7" w:rsidRDefault="005F2BEC" w:rsidP="005F2BEC">
      <w:pPr>
        <w:widowControl w:val="0"/>
        <w:autoSpaceDE w:val="0"/>
        <w:autoSpaceDN w:val="0"/>
        <w:adjustRightInd w:val="0"/>
        <w:ind w:firstLine="539"/>
        <w:jc w:val="both"/>
      </w:pPr>
      <w:r>
        <w:t xml:space="preserve">ПРб  5. </w:t>
      </w:r>
      <w:r w:rsidRPr="00CD4AA7">
        <w:t>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5F2BEC" w:rsidRPr="00CD4AA7" w:rsidRDefault="005F2BEC" w:rsidP="005F2BEC">
      <w:pPr>
        <w:widowControl w:val="0"/>
        <w:autoSpaceDE w:val="0"/>
        <w:autoSpaceDN w:val="0"/>
        <w:adjustRightInd w:val="0"/>
        <w:ind w:firstLine="539"/>
        <w:jc w:val="both"/>
      </w:pPr>
      <w:r>
        <w:t xml:space="preserve">ПРб </w:t>
      </w:r>
      <w:r w:rsidRPr="00CD4AA7">
        <w:t>6</w:t>
      </w:r>
      <w:r>
        <w:t>.</w:t>
      </w:r>
      <w:r w:rsidRPr="00CD4AA7">
        <w:t xml:space="preserve">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5F2BEC" w:rsidRPr="00CD4AA7" w:rsidRDefault="005F2BEC" w:rsidP="005F2BEC">
      <w:pPr>
        <w:widowControl w:val="0"/>
        <w:autoSpaceDE w:val="0"/>
        <w:autoSpaceDN w:val="0"/>
        <w:adjustRightInd w:val="0"/>
        <w:ind w:firstLine="539"/>
        <w:jc w:val="both"/>
      </w:pPr>
      <w:r>
        <w:t xml:space="preserve">ПРб </w:t>
      </w:r>
      <w:r w:rsidRPr="00CD4AA7">
        <w:t>7</w:t>
      </w:r>
      <w:r>
        <w:t>.</w:t>
      </w:r>
      <w:r w:rsidRPr="00CD4AA7">
        <w:t xml:space="preserve">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5F2BEC" w:rsidRPr="00CD4AA7" w:rsidRDefault="005F2BEC" w:rsidP="005F2BEC">
      <w:pPr>
        <w:widowControl w:val="0"/>
        <w:autoSpaceDE w:val="0"/>
        <w:autoSpaceDN w:val="0"/>
        <w:adjustRightInd w:val="0"/>
        <w:ind w:firstLine="539"/>
        <w:jc w:val="both"/>
      </w:pPr>
      <w:r>
        <w:t>Прб 8.</w:t>
      </w:r>
      <w:r w:rsidRPr="00CD4AA7">
        <w:t xml:space="preserve">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w:t>
      </w:r>
      <w:r w:rsidRPr="00CD4AA7">
        <w:lastRenderedPageBreak/>
        <w:t>и технологий для рационального природопользования;</w:t>
      </w:r>
    </w:p>
    <w:p w:rsidR="005F2BEC" w:rsidRPr="00CD4AA7" w:rsidRDefault="005F2BEC" w:rsidP="005F2BEC">
      <w:pPr>
        <w:widowControl w:val="0"/>
        <w:autoSpaceDE w:val="0"/>
        <w:autoSpaceDN w:val="0"/>
        <w:adjustRightInd w:val="0"/>
        <w:ind w:firstLine="539"/>
        <w:jc w:val="both"/>
      </w:pPr>
      <w:r>
        <w:t xml:space="preserve">Прб </w:t>
      </w:r>
      <w:r w:rsidRPr="00CD4AA7">
        <w:t>9</w:t>
      </w:r>
      <w:r>
        <w:t>.</w:t>
      </w:r>
      <w:r w:rsidRPr="00CD4AA7">
        <w:t xml:space="preserve">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5F2BEC" w:rsidRPr="00CD4AA7" w:rsidRDefault="005F2BEC" w:rsidP="005F2BEC">
      <w:pPr>
        <w:widowControl w:val="0"/>
        <w:autoSpaceDE w:val="0"/>
        <w:autoSpaceDN w:val="0"/>
        <w:adjustRightInd w:val="0"/>
        <w:ind w:firstLine="539"/>
        <w:jc w:val="both"/>
      </w:pPr>
      <w:r>
        <w:t xml:space="preserve">Прб </w:t>
      </w:r>
      <w:r w:rsidRPr="00CD4AA7">
        <w:t>10</w:t>
      </w:r>
      <w:r>
        <w:t>.</w:t>
      </w:r>
      <w:r w:rsidRPr="00CD4AA7">
        <w:t xml:space="preserve">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5F2BEC" w:rsidRPr="00CD4AA7" w:rsidRDefault="005F2BEC" w:rsidP="005F2BEC">
      <w:pPr>
        <w:widowControl w:val="0"/>
        <w:autoSpaceDE w:val="0"/>
        <w:autoSpaceDN w:val="0"/>
        <w:adjustRightInd w:val="0"/>
        <w:ind w:firstLine="539"/>
        <w:jc w:val="both"/>
      </w:pPr>
      <w:r>
        <w:t xml:space="preserve">Прб </w:t>
      </w:r>
      <w:r w:rsidRPr="00CD4AA7">
        <w:t>11</w:t>
      </w:r>
      <w:r>
        <w:t>.</w:t>
      </w:r>
      <w:r w:rsidRPr="00CD4AA7">
        <w:t xml:space="preserve">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5F2BEC" w:rsidRDefault="005F2BEC" w:rsidP="005F2BEC">
      <w:pPr>
        <w:rPr>
          <w:b/>
        </w:rPr>
      </w:pPr>
    </w:p>
    <w:p w:rsidR="005F2BEC" w:rsidRDefault="005F2BEC" w:rsidP="005F2BEC">
      <w:pPr>
        <w:rPr>
          <w:b/>
        </w:rPr>
      </w:pPr>
      <w:r>
        <w:rPr>
          <w:b/>
        </w:rPr>
        <w:t>1.4</w:t>
      </w:r>
      <w:r w:rsidRPr="008272D1">
        <w:rPr>
          <w:b/>
        </w:rPr>
        <w:t xml:space="preserve">. Объем </w:t>
      </w:r>
      <w:r>
        <w:rPr>
          <w:b/>
        </w:rPr>
        <w:t>программы общеобразовательной дисциплины</w:t>
      </w:r>
      <w:r w:rsidRPr="008272D1">
        <w:rPr>
          <w:b/>
        </w:rPr>
        <w:t xml:space="preserve"> и виды работы</w:t>
      </w:r>
    </w:p>
    <w:p w:rsidR="005F2BEC" w:rsidRPr="008272D1" w:rsidRDefault="005F2BEC" w:rsidP="005F2BEC">
      <w:pPr>
        <w:rPr>
          <w:b/>
        </w:rPr>
      </w:pPr>
    </w:p>
    <w:p w:rsidR="005F2BEC" w:rsidRPr="008272D1" w:rsidRDefault="005F2BEC" w:rsidP="005F2BE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7"/>
        <w:gridCol w:w="2544"/>
      </w:tblGrid>
      <w:tr w:rsidR="005F2BEC" w:rsidRPr="00084005" w:rsidTr="00234860">
        <w:tc>
          <w:tcPr>
            <w:tcW w:w="7027" w:type="dxa"/>
            <w:shd w:val="clear" w:color="auto" w:fill="auto"/>
          </w:tcPr>
          <w:p w:rsidR="005F2BEC" w:rsidRPr="00084005" w:rsidRDefault="005F2BEC" w:rsidP="00234860">
            <w:pPr>
              <w:rPr>
                <w:rFonts w:eastAsia="Calibri"/>
                <w:lang w:eastAsia="en-US"/>
              </w:rPr>
            </w:pPr>
            <w:r w:rsidRPr="00084005">
              <w:rPr>
                <w:rFonts w:eastAsia="Calibri"/>
                <w:lang w:eastAsia="en-US"/>
              </w:rPr>
              <w:t>Вид учебной работы</w:t>
            </w:r>
          </w:p>
        </w:tc>
        <w:tc>
          <w:tcPr>
            <w:tcW w:w="2544" w:type="dxa"/>
            <w:shd w:val="clear" w:color="auto" w:fill="auto"/>
          </w:tcPr>
          <w:p w:rsidR="005F2BEC" w:rsidRPr="00084005" w:rsidRDefault="005F2BEC" w:rsidP="00234860">
            <w:pPr>
              <w:rPr>
                <w:rFonts w:eastAsia="Calibri"/>
                <w:lang w:eastAsia="en-US"/>
              </w:rPr>
            </w:pPr>
            <w:r w:rsidRPr="00084005">
              <w:rPr>
                <w:rFonts w:eastAsia="Calibri"/>
                <w:lang w:eastAsia="en-US"/>
              </w:rPr>
              <w:t xml:space="preserve">Объем в </w:t>
            </w:r>
          </w:p>
          <w:p w:rsidR="005F2BEC" w:rsidRPr="00084005" w:rsidRDefault="005F2BEC" w:rsidP="00234860">
            <w:pPr>
              <w:rPr>
                <w:rFonts w:eastAsia="Calibri"/>
                <w:lang w:eastAsia="en-US"/>
              </w:rPr>
            </w:pPr>
            <w:r w:rsidRPr="00084005">
              <w:rPr>
                <w:rFonts w:eastAsia="Calibri"/>
                <w:lang w:eastAsia="en-US"/>
              </w:rPr>
              <w:t>академических часах</w:t>
            </w:r>
          </w:p>
          <w:p w:rsidR="005F2BEC" w:rsidRPr="00084005" w:rsidRDefault="005F2BEC" w:rsidP="00234860">
            <w:pPr>
              <w:rPr>
                <w:rFonts w:eastAsia="Calibri"/>
                <w:lang w:eastAsia="en-US"/>
              </w:rPr>
            </w:pPr>
            <w:r w:rsidRPr="00084005">
              <w:rPr>
                <w:rFonts w:eastAsia="Calibri"/>
                <w:lang w:eastAsia="en-US"/>
              </w:rPr>
              <w:t>очная форма обучения</w:t>
            </w:r>
          </w:p>
        </w:tc>
      </w:tr>
      <w:tr w:rsidR="005F2BEC" w:rsidRPr="00084005" w:rsidTr="00234860">
        <w:tc>
          <w:tcPr>
            <w:tcW w:w="7027" w:type="dxa"/>
            <w:shd w:val="clear" w:color="auto" w:fill="auto"/>
          </w:tcPr>
          <w:p w:rsidR="005F2BEC" w:rsidRPr="00084005" w:rsidRDefault="005F2BEC" w:rsidP="00234860">
            <w:pPr>
              <w:jc w:val="both"/>
              <w:rPr>
                <w:rFonts w:eastAsia="Calibri"/>
                <w:lang w:eastAsia="en-US"/>
              </w:rPr>
            </w:pPr>
            <w:r w:rsidRPr="00084005">
              <w:rPr>
                <w:rFonts w:eastAsia="Calibri"/>
                <w:lang w:eastAsia="en-US"/>
              </w:rPr>
              <w:t>Объем общеобразовательной дисциплины,</w:t>
            </w:r>
          </w:p>
        </w:tc>
        <w:tc>
          <w:tcPr>
            <w:tcW w:w="2544" w:type="dxa"/>
            <w:shd w:val="clear" w:color="auto" w:fill="auto"/>
          </w:tcPr>
          <w:p w:rsidR="005F2BEC" w:rsidRPr="00084005" w:rsidRDefault="005F2BEC" w:rsidP="00234860">
            <w:pPr>
              <w:rPr>
                <w:rFonts w:eastAsia="Calibri"/>
                <w:lang w:eastAsia="en-US"/>
              </w:rPr>
            </w:pPr>
            <w:r>
              <w:rPr>
                <w:rFonts w:eastAsia="Calibri"/>
                <w:lang w:eastAsia="en-US"/>
              </w:rPr>
              <w:t>117</w:t>
            </w:r>
          </w:p>
        </w:tc>
      </w:tr>
      <w:tr w:rsidR="005F2BEC" w:rsidRPr="00084005" w:rsidTr="00234860">
        <w:tc>
          <w:tcPr>
            <w:tcW w:w="7027" w:type="dxa"/>
            <w:shd w:val="clear" w:color="auto" w:fill="FBE4D5"/>
          </w:tcPr>
          <w:p w:rsidR="005F2BEC" w:rsidRPr="00084005" w:rsidRDefault="005F2BEC" w:rsidP="00234860">
            <w:pPr>
              <w:jc w:val="both"/>
              <w:rPr>
                <w:rFonts w:eastAsia="Calibri"/>
                <w:lang w:eastAsia="en-US"/>
              </w:rPr>
            </w:pPr>
            <w:r w:rsidRPr="00084005">
              <w:rPr>
                <w:rFonts w:eastAsia="Calibri"/>
                <w:lang w:eastAsia="en-US"/>
              </w:rPr>
              <w:t>в том числе реализуемый в форме практической подготовки</w:t>
            </w:r>
          </w:p>
        </w:tc>
        <w:tc>
          <w:tcPr>
            <w:tcW w:w="2544" w:type="dxa"/>
            <w:shd w:val="clear" w:color="auto" w:fill="FBE4D5"/>
          </w:tcPr>
          <w:p w:rsidR="005F2BEC" w:rsidRPr="00084005" w:rsidRDefault="005F2BEC" w:rsidP="00234860">
            <w:pPr>
              <w:rPr>
                <w:rFonts w:eastAsia="Calibri"/>
                <w:lang w:eastAsia="en-US"/>
              </w:rPr>
            </w:pPr>
            <w:r>
              <w:rPr>
                <w:rFonts w:eastAsia="Calibri"/>
                <w:lang w:eastAsia="en-US"/>
              </w:rPr>
              <w:t>75</w:t>
            </w:r>
          </w:p>
        </w:tc>
      </w:tr>
      <w:tr w:rsidR="005F2BEC" w:rsidRPr="00084005" w:rsidTr="00234860">
        <w:tc>
          <w:tcPr>
            <w:tcW w:w="7027" w:type="dxa"/>
            <w:shd w:val="clear" w:color="auto" w:fill="auto"/>
          </w:tcPr>
          <w:p w:rsidR="005F2BEC" w:rsidRPr="00084005" w:rsidRDefault="005F2BEC" w:rsidP="00234860">
            <w:pPr>
              <w:rPr>
                <w:rFonts w:eastAsia="Calibri"/>
                <w:lang w:eastAsia="en-US"/>
              </w:rPr>
            </w:pPr>
            <w:r w:rsidRPr="00084005">
              <w:rPr>
                <w:rFonts w:eastAsia="Calibri"/>
                <w:lang w:eastAsia="en-US"/>
              </w:rPr>
              <w:t>в том числе из объема общеобразовательной дисциплины:</w:t>
            </w:r>
          </w:p>
        </w:tc>
        <w:tc>
          <w:tcPr>
            <w:tcW w:w="2544" w:type="dxa"/>
            <w:shd w:val="clear" w:color="auto" w:fill="auto"/>
          </w:tcPr>
          <w:p w:rsidR="005F2BEC" w:rsidRPr="00084005" w:rsidRDefault="005F2BEC" w:rsidP="00234860">
            <w:pPr>
              <w:rPr>
                <w:rFonts w:eastAsia="Calibri"/>
                <w:lang w:eastAsia="en-US"/>
              </w:rPr>
            </w:pPr>
          </w:p>
        </w:tc>
      </w:tr>
      <w:tr w:rsidR="005F2BEC" w:rsidRPr="00084005" w:rsidTr="00234860">
        <w:tc>
          <w:tcPr>
            <w:tcW w:w="7027" w:type="dxa"/>
            <w:shd w:val="clear" w:color="auto" w:fill="auto"/>
          </w:tcPr>
          <w:p w:rsidR="005F2BEC" w:rsidRPr="00084005" w:rsidRDefault="005F2BEC" w:rsidP="00234860">
            <w:pPr>
              <w:ind w:firstLine="709"/>
              <w:rPr>
                <w:rFonts w:eastAsia="Calibri"/>
                <w:lang w:eastAsia="en-US"/>
              </w:rPr>
            </w:pPr>
            <w:r w:rsidRPr="00084005">
              <w:rPr>
                <w:rFonts w:eastAsia="Calibri"/>
                <w:lang w:eastAsia="en-US"/>
              </w:rPr>
              <w:t>Теоретическое обучение</w:t>
            </w:r>
          </w:p>
        </w:tc>
        <w:tc>
          <w:tcPr>
            <w:tcW w:w="2544" w:type="dxa"/>
            <w:shd w:val="clear" w:color="auto" w:fill="auto"/>
          </w:tcPr>
          <w:p w:rsidR="005F2BEC" w:rsidRPr="00084005" w:rsidRDefault="005F2BEC" w:rsidP="00234860">
            <w:pPr>
              <w:rPr>
                <w:rFonts w:eastAsia="Calibri"/>
                <w:lang w:eastAsia="en-US"/>
              </w:rPr>
            </w:pPr>
            <w:r>
              <w:rPr>
                <w:rFonts w:eastAsia="Calibri"/>
                <w:lang w:eastAsia="en-US"/>
              </w:rPr>
              <w:t>42</w:t>
            </w:r>
          </w:p>
        </w:tc>
      </w:tr>
      <w:tr w:rsidR="005F2BEC" w:rsidRPr="00084005" w:rsidTr="00234860">
        <w:tc>
          <w:tcPr>
            <w:tcW w:w="7027" w:type="dxa"/>
            <w:shd w:val="clear" w:color="auto" w:fill="FBE4D5"/>
          </w:tcPr>
          <w:p w:rsidR="005F2BEC" w:rsidRPr="00084005" w:rsidRDefault="005F2BEC" w:rsidP="00234860">
            <w:pPr>
              <w:ind w:firstLine="709"/>
              <w:rPr>
                <w:rFonts w:eastAsia="Calibri"/>
                <w:lang w:eastAsia="en-US"/>
              </w:rPr>
            </w:pPr>
            <w:r w:rsidRPr="00084005">
              <w:rPr>
                <w:rFonts w:eastAsia="Calibri"/>
                <w:lang w:eastAsia="en-US"/>
              </w:rPr>
              <w:t>Практические занятия (если предусмотрено)</w:t>
            </w:r>
          </w:p>
        </w:tc>
        <w:tc>
          <w:tcPr>
            <w:tcW w:w="2544" w:type="dxa"/>
            <w:shd w:val="clear" w:color="auto" w:fill="FBE4D5"/>
          </w:tcPr>
          <w:p w:rsidR="005F2BEC" w:rsidRPr="00084005" w:rsidRDefault="005F2BEC" w:rsidP="00234860">
            <w:pPr>
              <w:rPr>
                <w:rFonts w:eastAsia="Calibri"/>
                <w:lang w:eastAsia="en-US"/>
              </w:rPr>
            </w:pPr>
            <w:r>
              <w:rPr>
                <w:rFonts w:eastAsia="Calibri"/>
                <w:lang w:eastAsia="en-US"/>
              </w:rPr>
              <w:t>75</w:t>
            </w:r>
          </w:p>
        </w:tc>
      </w:tr>
      <w:tr w:rsidR="005F2BEC" w:rsidRPr="00084005" w:rsidTr="00234860">
        <w:tc>
          <w:tcPr>
            <w:tcW w:w="7027" w:type="dxa"/>
            <w:shd w:val="clear" w:color="auto" w:fill="auto"/>
          </w:tcPr>
          <w:p w:rsidR="005F2BEC" w:rsidRPr="00084005" w:rsidRDefault="005F2BEC" w:rsidP="00234860">
            <w:pPr>
              <w:rPr>
                <w:rFonts w:eastAsia="Calibri"/>
                <w:lang w:eastAsia="en-US"/>
              </w:rPr>
            </w:pPr>
            <w:r w:rsidRPr="00084005">
              <w:rPr>
                <w:rFonts w:eastAsia="Calibri"/>
                <w:lang w:eastAsia="en-US"/>
              </w:rPr>
              <w:t xml:space="preserve">Промежуточная аттестация / форма контроля </w:t>
            </w:r>
          </w:p>
        </w:tc>
        <w:tc>
          <w:tcPr>
            <w:tcW w:w="2544" w:type="dxa"/>
            <w:shd w:val="clear" w:color="auto" w:fill="auto"/>
          </w:tcPr>
          <w:p w:rsidR="005F2BEC" w:rsidRDefault="005F2BEC" w:rsidP="00234860">
            <w:pPr>
              <w:rPr>
                <w:rFonts w:eastAsia="Calibri"/>
                <w:lang w:eastAsia="en-US"/>
              </w:rPr>
            </w:pPr>
            <w:r w:rsidRPr="00084005">
              <w:rPr>
                <w:rFonts w:eastAsia="Calibri"/>
                <w:lang w:eastAsia="en-US"/>
              </w:rPr>
              <w:t>другие формы контроля (</w:t>
            </w:r>
            <w:r>
              <w:rPr>
                <w:rFonts w:eastAsia="Calibri"/>
                <w:lang w:eastAsia="en-US"/>
              </w:rPr>
              <w:t>1</w:t>
            </w:r>
            <w:r w:rsidRPr="00084005">
              <w:rPr>
                <w:rFonts w:eastAsia="Calibri"/>
                <w:lang w:eastAsia="en-US"/>
              </w:rPr>
              <w:t xml:space="preserve"> семестр</w:t>
            </w:r>
            <w:r>
              <w:rPr>
                <w:rFonts w:eastAsia="Calibri"/>
                <w:lang w:eastAsia="en-US"/>
              </w:rPr>
              <w:t>, 2 семестр</w:t>
            </w:r>
            <w:r w:rsidRPr="00084005">
              <w:rPr>
                <w:rFonts w:eastAsia="Calibri"/>
                <w:lang w:eastAsia="en-US"/>
              </w:rPr>
              <w:t>)</w:t>
            </w:r>
          </w:p>
          <w:p w:rsidR="005F2BEC" w:rsidRPr="00084005" w:rsidRDefault="005F2BEC" w:rsidP="00234860">
            <w:pPr>
              <w:rPr>
                <w:rFonts w:eastAsia="Calibri"/>
                <w:lang w:eastAsia="en-US"/>
              </w:rPr>
            </w:pPr>
          </w:p>
        </w:tc>
      </w:tr>
    </w:tbl>
    <w:p w:rsidR="005F2BEC" w:rsidRDefault="005F2BEC" w:rsidP="005F2BEC"/>
    <w:p w:rsidR="005F2BEC" w:rsidRDefault="004143B9" w:rsidP="004143B9">
      <w:pPr>
        <w:spacing w:before="1" w:after="8"/>
        <w:jc w:val="left"/>
        <w:rPr>
          <w:b/>
        </w:rPr>
      </w:pPr>
      <w:r>
        <w:rPr>
          <w:b/>
        </w:rPr>
        <w:t>1</w:t>
      </w:r>
      <w:r w:rsidR="005F2BEC">
        <w:rPr>
          <w:b/>
        </w:rPr>
        <w:t>.5</w:t>
      </w:r>
      <w:r w:rsidR="005F2BEC">
        <w:rPr>
          <w:b/>
          <w:spacing w:val="-2"/>
        </w:rPr>
        <w:t xml:space="preserve"> </w:t>
      </w:r>
      <w:r w:rsidR="005F2BEC">
        <w:rPr>
          <w:b/>
        </w:rPr>
        <w:t>Темы</w:t>
      </w:r>
      <w:r w:rsidR="005F2BEC">
        <w:rPr>
          <w:b/>
          <w:spacing w:val="-2"/>
        </w:rPr>
        <w:t xml:space="preserve"> </w:t>
      </w:r>
      <w:r w:rsidR="005F2BEC">
        <w:rPr>
          <w:b/>
        </w:rPr>
        <w:t>дисциплины:</w:t>
      </w:r>
    </w:p>
    <w:tbl>
      <w:tblPr>
        <w:tblStyle w:val="TableNormal"/>
        <w:tblW w:w="0" w:type="auto"/>
        <w:tblInd w:w="-142" w:type="dxa"/>
        <w:tblLayout w:type="fixed"/>
        <w:tblLook w:val="01E0" w:firstRow="1" w:lastRow="1" w:firstColumn="1" w:lastColumn="1" w:noHBand="0" w:noVBand="0"/>
      </w:tblPr>
      <w:tblGrid>
        <w:gridCol w:w="9498"/>
      </w:tblGrid>
      <w:tr w:rsidR="005F2BEC" w:rsidTr="005F2BEC">
        <w:trPr>
          <w:trHeight w:val="269"/>
        </w:trPr>
        <w:tc>
          <w:tcPr>
            <w:tcW w:w="9498" w:type="dxa"/>
          </w:tcPr>
          <w:p w:rsidR="005F2BEC" w:rsidRPr="005F2BEC" w:rsidRDefault="005F2BEC" w:rsidP="004143B9">
            <w:pPr>
              <w:pStyle w:val="TableParagraph"/>
              <w:spacing w:before="0"/>
              <w:jc w:val="left"/>
              <w:rPr>
                <w:rFonts w:ascii="Times New Roman" w:hAnsi="Times New Roman" w:cs="Times New Roman"/>
                <w:sz w:val="24"/>
              </w:rPr>
            </w:pPr>
            <w:r w:rsidRPr="005F2BEC">
              <w:rPr>
                <w:rFonts w:ascii="Times New Roman" w:hAnsi="Times New Roman" w:cs="Times New Roman"/>
                <w:sz w:val="24"/>
              </w:rPr>
              <w:t>Введение</w:t>
            </w:r>
          </w:p>
        </w:tc>
      </w:tr>
      <w:tr w:rsidR="005F2BEC" w:rsidTr="005F2BEC">
        <w:trPr>
          <w:trHeight w:val="276"/>
        </w:trPr>
        <w:tc>
          <w:tcPr>
            <w:tcW w:w="9498" w:type="dxa"/>
          </w:tcPr>
          <w:p w:rsidR="005F2BEC" w:rsidRPr="005F2BEC" w:rsidRDefault="005F2BEC" w:rsidP="004143B9">
            <w:pPr>
              <w:pStyle w:val="TableParagraph"/>
              <w:spacing w:before="0"/>
              <w:jc w:val="left"/>
              <w:rPr>
                <w:rFonts w:ascii="Times New Roman" w:hAnsi="Times New Roman" w:cs="Times New Roman"/>
                <w:sz w:val="24"/>
              </w:rPr>
            </w:pPr>
            <w:r w:rsidRPr="005F2BEC">
              <w:rPr>
                <w:rFonts w:ascii="Times New Roman" w:hAnsi="Times New Roman" w:cs="Times New Roman"/>
                <w:sz w:val="24"/>
              </w:rPr>
              <w:t>Тема</w:t>
            </w:r>
            <w:r w:rsidRPr="005F2BEC">
              <w:rPr>
                <w:rFonts w:ascii="Times New Roman" w:hAnsi="Times New Roman" w:cs="Times New Roman"/>
                <w:spacing w:val="-3"/>
                <w:sz w:val="24"/>
              </w:rPr>
              <w:t xml:space="preserve"> </w:t>
            </w:r>
            <w:r w:rsidRPr="005F2BEC">
              <w:rPr>
                <w:rFonts w:ascii="Times New Roman" w:hAnsi="Times New Roman" w:cs="Times New Roman"/>
                <w:sz w:val="24"/>
              </w:rPr>
              <w:t>1.Механика</w:t>
            </w:r>
          </w:p>
        </w:tc>
      </w:tr>
      <w:tr w:rsidR="005F2BEC" w:rsidTr="005F2BEC">
        <w:trPr>
          <w:trHeight w:val="275"/>
        </w:trPr>
        <w:tc>
          <w:tcPr>
            <w:tcW w:w="9498" w:type="dxa"/>
          </w:tcPr>
          <w:p w:rsidR="005F2BEC" w:rsidRPr="005F2BEC" w:rsidRDefault="005F2BEC" w:rsidP="004143B9">
            <w:pPr>
              <w:pStyle w:val="TableParagraph"/>
              <w:spacing w:before="0"/>
              <w:jc w:val="left"/>
              <w:rPr>
                <w:rFonts w:ascii="Times New Roman" w:hAnsi="Times New Roman" w:cs="Times New Roman"/>
                <w:sz w:val="24"/>
                <w:lang w:val="ru-RU"/>
              </w:rPr>
            </w:pPr>
            <w:r w:rsidRPr="005F2BEC">
              <w:rPr>
                <w:rFonts w:ascii="Times New Roman" w:hAnsi="Times New Roman" w:cs="Times New Roman"/>
                <w:sz w:val="24"/>
                <w:lang w:val="ru-RU"/>
              </w:rPr>
              <w:t>Тема</w:t>
            </w:r>
            <w:r w:rsidRPr="005F2BEC">
              <w:rPr>
                <w:rFonts w:ascii="Times New Roman" w:hAnsi="Times New Roman" w:cs="Times New Roman"/>
                <w:spacing w:val="-2"/>
                <w:sz w:val="24"/>
                <w:lang w:val="ru-RU"/>
              </w:rPr>
              <w:t xml:space="preserve"> </w:t>
            </w:r>
            <w:r w:rsidRPr="005F2BEC">
              <w:rPr>
                <w:rFonts w:ascii="Times New Roman" w:hAnsi="Times New Roman" w:cs="Times New Roman"/>
                <w:sz w:val="24"/>
                <w:lang w:val="ru-RU"/>
              </w:rPr>
              <w:t>2.</w:t>
            </w:r>
            <w:r w:rsidRPr="005F2BEC">
              <w:rPr>
                <w:rFonts w:ascii="Times New Roman" w:hAnsi="Times New Roman" w:cs="Times New Roman"/>
                <w:spacing w:val="-3"/>
                <w:sz w:val="24"/>
                <w:lang w:val="ru-RU"/>
              </w:rPr>
              <w:t xml:space="preserve"> </w:t>
            </w:r>
            <w:r w:rsidRPr="005F2BEC">
              <w:rPr>
                <w:rFonts w:ascii="Times New Roman" w:hAnsi="Times New Roman" w:cs="Times New Roman"/>
                <w:sz w:val="24"/>
                <w:lang w:val="ru-RU"/>
              </w:rPr>
              <w:t>Основы</w:t>
            </w:r>
            <w:r w:rsidRPr="005F2BEC">
              <w:rPr>
                <w:rFonts w:ascii="Times New Roman" w:hAnsi="Times New Roman" w:cs="Times New Roman"/>
                <w:spacing w:val="-4"/>
                <w:sz w:val="24"/>
                <w:lang w:val="ru-RU"/>
              </w:rPr>
              <w:t xml:space="preserve"> </w:t>
            </w:r>
            <w:r w:rsidRPr="005F2BEC">
              <w:rPr>
                <w:rFonts w:ascii="Times New Roman" w:hAnsi="Times New Roman" w:cs="Times New Roman"/>
                <w:sz w:val="24"/>
                <w:lang w:val="ru-RU"/>
              </w:rPr>
              <w:t>молекулярной</w:t>
            </w:r>
            <w:r w:rsidRPr="005F2BEC">
              <w:rPr>
                <w:rFonts w:ascii="Times New Roman" w:hAnsi="Times New Roman" w:cs="Times New Roman"/>
                <w:spacing w:val="1"/>
                <w:sz w:val="24"/>
                <w:lang w:val="ru-RU"/>
              </w:rPr>
              <w:t xml:space="preserve"> </w:t>
            </w:r>
            <w:r w:rsidRPr="005F2BEC">
              <w:rPr>
                <w:rFonts w:ascii="Times New Roman" w:hAnsi="Times New Roman" w:cs="Times New Roman"/>
                <w:sz w:val="24"/>
                <w:lang w:val="ru-RU"/>
              </w:rPr>
              <w:t>физики и</w:t>
            </w:r>
            <w:r w:rsidRPr="005F2BEC">
              <w:rPr>
                <w:rFonts w:ascii="Times New Roman" w:hAnsi="Times New Roman" w:cs="Times New Roman"/>
                <w:spacing w:val="-4"/>
                <w:sz w:val="24"/>
                <w:lang w:val="ru-RU"/>
              </w:rPr>
              <w:t xml:space="preserve"> </w:t>
            </w:r>
            <w:r w:rsidRPr="005F2BEC">
              <w:rPr>
                <w:rFonts w:ascii="Times New Roman" w:hAnsi="Times New Roman" w:cs="Times New Roman"/>
                <w:sz w:val="24"/>
                <w:lang w:val="ru-RU"/>
              </w:rPr>
              <w:t>термодинамики</w:t>
            </w:r>
          </w:p>
        </w:tc>
      </w:tr>
      <w:tr w:rsidR="005F2BEC" w:rsidTr="005F2BEC">
        <w:trPr>
          <w:trHeight w:val="276"/>
        </w:trPr>
        <w:tc>
          <w:tcPr>
            <w:tcW w:w="9498" w:type="dxa"/>
          </w:tcPr>
          <w:p w:rsidR="005F2BEC" w:rsidRPr="005F2BEC" w:rsidRDefault="005F2BEC" w:rsidP="004143B9">
            <w:pPr>
              <w:pStyle w:val="TableParagraph"/>
              <w:spacing w:before="0"/>
              <w:jc w:val="left"/>
              <w:rPr>
                <w:rFonts w:ascii="Times New Roman" w:hAnsi="Times New Roman" w:cs="Times New Roman"/>
                <w:sz w:val="24"/>
              </w:rPr>
            </w:pPr>
            <w:r w:rsidRPr="005F2BEC">
              <w:rPr>
                <w:rFonts w:ascii="Times New Roman" w:hAnsi="Times New Roman" w:cs="Times New Roman"/>
                <w:sz w:val="24"/>
              </w:rPr>
              <w:t>Тема</w:t>
            </w:r>
            <w:r w:rsidRPr="005F2BEC">
              <w:rPr>
                <w:rFonts w:ascii="Times New Roman" w:hAnsi="Times New Roman" w:cs="Times New Roman"/>
                <w:spacing w:val="-3"/>
                <w:sz w:val="24"/>
              </w:rPr>
              <w:t xml:space="preserve"> </w:t>
            </w:r>
            <w:r w:rsidRPr="005F2BEC">
              <w:rPr>
                <w:rFonts w:ascii="Times New Roman" w:hAnsi="Times New Roman" w:cs="Times New Roman"/>
                <w:sz w:val="24"/>
              </w:rPr>
              <w:t>3.</w:t>
            </w:r>
            <w:r w:rsidRPr="005F2BEC">
              <w:rPr>
                <w:rFonts w:ascii="Times New Roman" w:hAnsi="Times New Roman" w:cs="Times New Roman"/>
                <w:spacing w:val="-3"/>
                <w:sz w:val="24"/>
              </w:rPr>
              <w:t xml:space="preserve"> </w:t>
            </w:r>
            <w:r w:rsidRPr="005F2BEC">
              <w:rPr>
                <w:rFonts w:ascii="Times New Roman" w:hAnsi="Times New Roman" w:cs="Times New Roman"/>
                <w:sz w:val="24"/>
              </w:rPr>
              <w:t>Электродинамика</w:t>
            </w:r>
          </w:p>
        </w:tc>
      </w:tr>
      <w:tr w:rsidR="005F2BEC" w:rsidTr="005F2BEC">
        <w:trPr>
          <w:trHeight w:val="276"/>
        </w:trPr>
        <w:tc>
          <w:tcPr>
            <w:tcW w:w="9498" w:type="dxa"/>
          </w:tcPr>
          <w:p w:rsidR="005F2BEC" w:rsidRPr="005F2BEC" w:rsidRDefault="005F2BEC" w:rsidP="004143B9">
            <w:pPr>
              <w:pStyle w:val="TableParagraph"/>
              <w:spacing w:before="0"/>
              <w:jc w:val="left"/>
              <w:rPr>
                <w:rFonts w:ascii="Times New Roman" w:hAnsi="Times New Roman" w:cs="Times New Roman"/>
                <w:sz w:val="24"/>
              </w:rPr>
            </w:pPr>
            <w:r w:rsidRPr="005F2BEC">
              <w:rPr>
                <w:rFonts w:ascii="Times New Roman" w:hAnsi="Times New Roman" w:cs="Times New Roman"/>
                <w:sz w:val="24"/>
              </w:rPr>
              <w:t>Тема</w:t>
            </w:r>
            <w:r w:rsidRPr="005F2BEC">
              <w:rPr>
                <w:rFonts w:ascii="Times New Roman" w:hAnsi="Times New Roman" w:cs="Times New Roman"/>
                <w:spacing w:val="-1"/>
                <w:sz w:val="24"/>
              </w:rPr>
              <w:t xml:space="preserve"> </w:t>
            </w:r>
            <w:r w:rsidRPr="005F2BEC">
              <w:rPr>
                <w:rFonts w:ascii="Times New Roman" w:hAnsi="Times New Roman" w:cs="Times New Roman"/>
                <w:sz w:val="24"/>
              </w:rPr>
              <w:t>4.</w:t>
            </w:r>
            <w:r w:rsidRPr="005F2BEC">
              <w:rPr>
                <w:rFonts w:ascii="Times New Roman" w:hAnsi="Times New Roman" w:cs="Times New Roman"/>
                <w:spacing w:val="-3"/>
                <w:sz w:val="24"/>
              </w:rPr>
              <w:t xml:space="preserve"> </w:t>
            </w:r>
            <w:r w:rsidRPr="005F2BEC">
              <w:rPr>
                <w:rFonts w:ascii="Times New Roman" w:hAnsi="Times New Roman" w:cs="Times New Roman"/>
                <w:sz w:val="24"/>
              </w:rPr>
              <w:t>Колебания и</w:t>
            </w:r>
            <w:r w:rsidRPr="005F2BEC">
              <w:rPr>
                <w:rFonts w:ascii="Times New Roman" w:hAnsi="Times New Roman" w:cs="Times New Roman"/>
                <w:spacing w:val="-4"/>
                <w:sz w:val="24"/>
              </w:rPr>
              <w:t xml:space="preserve"> </w:t>
            </w:r>
            <w:r w:rsidRPr="005F2BEC">
              <w:rPr>
                <w:rFonts w:ascii="Times New Roman" w:hAnsi="Times New Roman" w:cs="Times New Roman"/>
                <w:sz w:val="24"/>
              </w:rPr>
              <w:t>волны</w:t>
            </w:r>
          </w:p>
        </w:tc>
      </w:tr>
      <w:tr w:rsidR="005F2BEC" w:rsidTr="005F2BEC">
        <w:trPr>
          <w:trHeight w:val="276"/>
        </w:trPr>
        <w:tc>
          <w:tcPr>
            <w:tcW w:w="9498" w:type="dxa"/>
          </w:tcPr>
          <w:p w:rsidR="005F2BEC" w:rsidRPr="005F2BEC" w:rsidRDefault="005F2BEC" w:rsidP="004143B9">
            <w:pPr>
              <w:pStyle w:val="TableParagraph"/>
              <w:spacing w:before="0"/>
              <w:jc w:val="left"/>
              <w:rPr>
                <w:rFonts w:ascii="Times New Roman" w:hAnsi="Times New Roman" w:cs="Times New Roman"/>
                <w:sz w:val="24"/>
              </w:rPr>
            </w:pPr>
            <w:r w:rsidRPr="005F2BEC">
              <w:rPr>
                <w:rFonts w:ascii="Times New Roman" w:hAnsi="Times New Roman" w:cs="Times New Roman"/>
                <w:sz w:val="24"/>
              </w:rPr>
              <w:t>Тема</w:t>
            </w:r>
            <w:r w:rsidRPr="005F2BEC">
              <w:rPr>
                <w:rFonts w:ascii="Times New Roman" w:hAnsi="Times New Roman" w:cs="Times New Roman"/>
                <w:spacing w:val="-3"/>
                <w:sz w:val="24"/>
              </w:rPr>
              <w:t xml:space="preserve"> </w:t>
            </w:r>
            <w:r w:rsidRPr="005F2BEC">
              <w:rPr>
                <w:rFonts w:ascii="Times New Roman" w:hAnsi="Times New Roman" w:cs="Times New Roman"/>
                <w:sz w:val="24"/>
              </w:rPr>
              <w:t>5.</w:t>
            </w:r>
            <w:r w:rsidRPr="005F2BEC">
              <w:rPr>
                <w:rFonts w:ascii="Times New Roman" w:hAnsi="Times New Roman" w:cs="Times New Roman"/>
                <w:spacing w:val="1"/>
                <w:sz w:val="24"/>
              </w:rPr>
              <w:t xml:space="preserve"> </w:t>
            </w:r>
            <w:r w:rsidRPr="005F2BEC">
              <w:rPr>
                <w:rFonts w:ascii="Times New Roman" w:hAnsi="Times New Roman" w:cs="Times New Roman"/>
                <w:sz w:val="24"/>
              </w:rPr>
              <w:t>Оптика</w:t>
            </w:r>
          </w:p>
        </w:tc>
      </w:tr>
      <w:tr w:rsidR="005F2BEC" w:rsidTr="005F2BEC">
        <w:trPr>
          <w:trHeight w:val="276"/>
        </w:trPr>
        <w:tc>
          <w:tcPr>
            <w:tcW w:w="9498" w:type="dxa"/>
          </w:tcPr>
          <w:p w:rsidR="005F2BEC" w:rsidRPr="005F2BEC" w:rsidRDefault="005F2BEC" w:rsidP="004143B9">
            <w:pPr>
              <w:pStyle w:val="TableParagraph"/>
              <w:spacing w:before="0"/>
              <w:jc w:val="left"/>
              <w:rPr>
                <w:rFonts w:ascii="Times New Roman" w:hAnsi="Times New Roman" w:cs="Times New Roman"/>
                <w:sz w:val="24"/>
              </w:rPr>
            </w:pPr>
            <w:r w:rsidRPr="005F2BEC">
              <w:rPr>
                <w:rFonts w:ascii="Times New Roman" w:hAnsi="Times New Roman" w:cs="Times New Roman"/>
                <w:sz w:val="24"/>
              </w:rPr>
              <w:t>Тема</w:t>
            </w:r>
            <w:r w:rsidRPr="005F2BEC">
              <w:rPr>
                <w:rFonts w:ascii="Times New Roman" w:hAnsi="Times New Roman" w:cs="Times New Roman"/>
                <w:spacing w:val="-2"/>
                <w:sz w:val="24"/>
              </w:rPr>
              <w:t xml:space="preserve"> </w:t>
            </w:r>
            <w:r w:rsidRPr="005F2BEC">
              <w:rPr>
                <w:rFonts w:ascii="Times New Roman" w:hAnsi="Times New Roman" w:cs="Times New Roman"/>
                <w:sz w:val="24"/>
              </w:rPr>
              <w:t>6.Элементы</w:t>
            </w:r>
            <w:r w:rsidRPr="005F2BEC">
              <w:rPr>
                <w:rFonts w:ascii="Times New Roman" w:hAnsi="Times New Roman" w:cs="Times New Roman"/>
                <w:spacing w:val="-3"/>
                <w:sz w:val="24"/>
              </w:rPr>
              <w:t xml:space="preserve"> </w:t>
            </w:r>
            <w:r w:rsidRPr="005F2BEC">
              <w:rPr>
                <w:rFonts w:ascii="Times New Roman" w:hAnsi="Times New Roman" w:cs="Times New Roman"/>
                <w:sz w:val="24"/>
              </w:rPr>
              <w:t>квантовой физики</w:t>
            </w:r>
          </w:p>
        </w:tc>
      </w:tr>
      <w:tr w:rsidR="005F2BEC" w:rsidTr="005F2BEC">
        <w:trPr>
          <w:trHeight w:val="269"/>
        </w:trPr>
        <w:tc>
          <w:tcPr>
            <w:tcW w:w="9498" w:type="dxa"/>
          </w:tcPr>
          <w:p w:rsidR="005F2BEC" w:rsidRPr="005F2BEC" w:rsidRDefault="005F2BEC" w:rsidP="004143B9">
            <w:pPr>
              <w:pStyle w:val="TableParagraph"/>
              <w:spacing w:before="0"/>
              <w:jc w:val="left"/>
              <w:rPr>
                <w:rFonts w:ascii="Times New Roman" w:hAnsi="Times New Roman" w:cs="Times New Roman"/>
                <w:sz w:val="24"/>
              </w:rPr>
            </w:pPr>
            <w:r w:rsidRPr="005F2BEC">
              <w:rPr>
                <w:rFonts w:ascii="Times New Roman" w:hAnsi="Times New Roman" w:cs="Times New Roman"/>
                <w:sz w:val="24"/>
              </w:rPr>
              <w:t>Тема 7.Эволюция</w:t>
            </w:r>
            <w:r w:rsidRPr="005F2BEC">
              <w:rPr>
                <w:rFonts w:ascii="Times New Roman" w:hAnsi="Times New Roman" w:cs="Times New Roman"/>
                <w:spacing w:val="-4"/>
                <w:sz w:val="24"/>
              </w:rPr>
              <w:t xml:space="preserve"> </w:t>
            </w:r>
            <w:r w:rsidRPr="005F2BEC">
              <w:rPr>
                <w:rFonts w:ascii="Times New Roman" w:hAnsi="Times New Roman" w:cs="Times New Roman"/>
                <w:sz w:val="24"/>
              </w:rPr>
              <w:t>Вселенной</w:t>
            </w:r>
          </w:p>
        </w:tc>
      </w:tr>
    </w:tbl>
    <w:p w:rsidR="00812353" w:rsidRDefault="00812353" w:rsidP="00514271">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b/>
        </w:rPr>
        <w:sectPr w:rsidR="00812353" w:rsidSect="009F6616">
          <w:footerReference w:type="default" r:id="rId15"/>
          <w:pgSz w:w="11906" w:h="16838" w:code="9"/>
          <w:pgMar w:top="709" w:right="851" w:bottom="851" w:left="1418" w:header="1134" w:footer="125" w:gutter="0"/>
          <w:pgNumType w:start="1"/>
          <w:cols w:space="720"/>
          <w:docGrid w:linePitch="600" w:charSpace="32768"/>
        </w:sectPr>
      </w:pPr>
    </w:p>
    <w:p w:rsidR="005F2BEC" w:rsidRPr="00B97804" w:rsidRDefault="005F2BEC" w:rsidP="005F2BEC">
      <w:pPr>
        <w:pStyle w:val="210"/>
        <w:spacing w:before="74" w:after="16"/>
        <w:ind w:left="234"/>
        <w:rPr>
          <w:sz w:val="28"/>
          <w:szCs w:val="28"/>
        </w:rPr>
      </w:pPr>
      <w:r w:rsidRPr="00B97804">
        <w:rPr>
          <w:sz w:val="28"/>
          <w:szCs w:val="28"/>
        </w:rPr>
        <w:lastRenderedPageBreak/>
        <w:t>Химия</w:t>
      </w:r>
    </w:p>
    <w:p w:rsidR="005F2BEC" w:rsidRDefault="007F7E75" w:rsidP="005F2BEC">
      <w:pPr>
        <w:pStyle w:val="aa"/>
        <w:spacing w:line="20" w:lineRule="exact"/>
        <w:ind w:left="1051"/>
        <w:rPr>
          <w:sz w:val="2"/>
        </w:rPr>
      </w:pPr>
      <w:r>
        <w:rPr>
          <w:sz w:val="2"/>
        </w:rPr>
      </w:r>
      <w:r>
        <w:rPr>
          <w:sz w:val="2"/>
        </w:rPr>
        <w:pict>
          <v:group id="_x0000_s1030" style="width:470.85pt;height:.5pt;mso-position-horizontal-relative:char;mso-position-vertical-relative:line" coordsize="9417,10">
            <v:rect id="_x0000_s1031" style="position:absolute;width:9417;height:10" fillcolor="black" stroked="f"/>
            <w10:wrap type="none"/>
            <w10:anchorlock/>
          </v:group>
        </w:pict>
      </w:r>
    </w:p>
    <w:p w:rsidR="005F2BEC" w:rsidRDefault="005F2BEC" w:rsidP="005F2BEC">
      <w:pPr>
        <w:ind w:left="237"/>
        <w:rPr>
          <w:i/>
        </w:rPr>
      </w:pPr>
      <w:r>
        <w:rPr>
          <w:i/>
        </w:rPr>
        <w:t>Название</w:t>
      </w:r>
      <w:r>
        <w:rPr>
          <w:i/>
          <w:spacing w:val="-1"/>
        </w:rPr>
        <w:t xml:space="preserve"> </w:t>
      </w:r>
      <w:r>
        <w:rPr>
          <w:i/>
        </w:rPr>
        <w:t>дисциплины</w:t>
      </w:r>
    </w:p>
    <w:p w:rsidR="005F2BEC" w:rsidRPr="004E7B56" w:rsidRDefault="005F2BEC" w:rsidP="00B97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E7B56">
        <w:rPr>
          <w:b/>
        </w:rPr>
        <w:t>1.1. Область применения программы</w:t>
      </w:r>
    </w:p>
    <w:p w:rsidR="005F2BEC" w:rsidRPr="004E7B56" w:rsidRDefault="005F2BEC" w:rsidP="00B97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E7B56">
        <w:tab/>
        <w:t>Программа общеобразовательной дисциплины является частью основной образовательной программы в соответствии с ФГОС по профессии 13.01.10 Электромонтер по ремонту и обслуживанию электрооборудования (по отраслям); квалификация Электромонтер по ремонту и обслуживанию электрооборудования.</w:t>
      </w:r>
    </w:p>
    <w:p w:rsidR="005F2BEC" w:rsidRPr="004E7B56" w:rsidRDefault="005F2BEC" w:rsidP="00B97804">
      <w:pPr>
        <w:tabs>
          <w:tab w:val="left" w:pos="1440"/>
        </w:tabs>
        <w:jc w:val="both"/>
        <w:rPr>
          <w:b/>
        </w:rPr>
      </w:pPr>
    </w:p>
    <w:p w:rsidR="006505AF" w:rsidRPr="006505AF" w:rsidRDefault="005F2BEC" w:rsidP="006505AF">
      <w:pPr>
        <w:jc w:val="both"/>
        <w:rPr>
          <w:rFonts w:eastAsia="Calibri"/>
          <w:color w:val="auto"/>
          <w:sz w:val="22"/>
          <w:szCs w:val="22"/>
          <w:lang w:eastAsia="en-US"/>
        </w:rPr>
      </w:pPr>
      <w:r w:rsidRPr="004E7B56">
        <w:rPr>
          <w:b/>
        </w:rPr>
        <w:t xml:space="preserve">1.2. Место программы общеобразовательной дисциплины в структуре основной образовательной программы: </w:t>
      </w:r>
      <w:r w:rsidRPr="004E7B56">
        <w:rPr>
          <w:rFonts w:eastAsia="Calibri"/>
          <w:lang w:eastAsia="en-US"/>
        </w:rPr>
        <w:t xml:space="preserve">общеобразовательная дисциплина (ОД) является частью обязательной предметной области </w:t>
      </w:r>
      <w:r w:rsidR="00B02025">
        <w:rPr>
          <w:rFonts w:eastAsia="Calibri"/>
          <w:color w:val="1A1A1A"/>
          <w:sz w:val="22"/>
          <w:szCs w:val="22"/>
          <w:shd w:val="clear" w:color="auto" w:fill="FFFFFF"/>
          <w:lang w:eastAsia="en-US"/>
        </w:rPr>
        <w:t>"агротехнологической, естественно-научно</w:t>
      </w:r>
      <w:r w:rsidR="006505AF" w:rsidRPr="006505AF">
        <w:rPr>
          <w:rFonts w:eastAsia="Calibri"/>
          <w:color w:val="1A1A1A"/>
          <w:sz w:val="22"/>
          <w:szCs w:val="22"/>
          <w:shd w:val="clear" w:color="auto" w:fill="FFFFFF"/>
          <w:lang w:eastAsia="en-US"/>
        </w:rPr>
        <w:t>й"</w:t>
      </w:r>
    </w:p>
    <w:p w:rsidR="005F2BEC" w:rsidRPr="004E7B56" w:rsidRDefault="005F2BEC" w:rsidP="00B97804">
      <w:pPr>
        <w:jc w:val="both"/>
        <w:rPr>
          <w:rFonts w:eastAsia="Calibri"/>
          <w:lang w:eastAsia="en-US"/>
        </w:rPr>
      </w:pPr>
      <w:r w:rsidRPr="004E7B56">
        <w:rPr>
          <w:rFonts w:eastAsia="Calibri"/>
          <w:lang w:eastAsia="en-US"/>
        </w:rPr>
        <w:t xml:space="preserve">Дисциплина </w:t>
      </w:r>
      <w:r>
        <w:rPr>
          <w:rFonts w:eastAsia="Calibri"/>
        </w:rPr>
        <w:t>Химия</w:t>
      </w:r>
      <w:r w:rsidRPr="004E7B56">
        <w:rPr>
          <w:rFonts w:eastAsia="Calibri"/>
        </w:rPr>
        <w:t xml:space="preserve"> </w:t>
      </w:r>
      <w:r w:rsidRPr="004E7B56">
        <w:rPr>
          <w:rFonts w:eastAsia="Calibri"/>
          <w:lang w:eastAsia="en-US"/>
        </w:rPr>
        <w:t xml:space="preserve">входит в общеобразовательный цикл общие учебные предметы </w:t>
      </w:r>
      <w:r w:rsidRPr="004E7B56">
        <w:t xml:space="preserve">(ОУП. </w:t>
      </w:r>
      <w:r>
        <w:t>11</w:t>
      </w:r>
      <w:r w:rsidRPr="004E7B56">
        <w:t>).</w:t>
      </w:r>
      <w:r w:rsidRPr="004E7B56">
        <w:rPr>
          <w:rFonts w:eastAsia="Calibri"/>
          <w:lang w:eastAsia="en-US"/>
        </w:rPr>
        <w:t xml:space="preserve"> </w:t>
      </w:r>
    </w:p>
    <w:p w:rsidR="005F2BEC" w:rsidRPr="004E7B56" w:rsidRDefault="005F2BEC" w:rsidP="00B97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F2BEC" w:rsidRPr="00447F82" w:rsidRDefault="005F2BEC" w:rsidP="00B97804">
      <w:pPr>
        <w:jc w:val="both"/>
        <w:rPr>
          <w:b/>
        </w:rPr>
      </w:pPr>
      <w:r w:rsidRPr="00447F82">
        <w:rPr>
          <w:rFonts w:eastAsia="Calibri"/>
          <w:b/>
          <w:lang w:eastAsia="en-US"/>
        </w:rPr>
        <w:t>1.3 Результаты освоения программы общеобразовательной дисциплины:</w:t>
      </w:r>
    </w:p>
    <w:p w:rsidR="005F2BEC" w:rsidRPr="00447F82" w:rsidRDefault="005F2BEC" w:rsidP="00B97804">
      <w:pPr>
        <w:tabs>
          <w:tab w:val="left" w:pos="708"/>
        </w:tabs>
        <w:jc w:val="both"/>
      </w:pPr>
      <w:r w:rsidRPr="00447F82">
        <w:rPr>
          <w:b/>
        </w:rPr>
        <w:tab/>
      </w:r>
      <w:r w:rsidRPr="00447F82">
        <w:t xml:space="preserve"> </w:t>
      </w:r>
    </w:p>
    <w:p w:rsidR="005F2BEC" w:rsidRPr="00447F82" w:rsidRDefault="005F2BEC" w:rsidP="00B97804">
      <w:pPr>
        <w:jc w:val="both"/>
        <w:rPr>
          <w:b/>
          <w:i/>
        </w:rPr>
      </w:pPr>
      <w:r w:rsidRPr="00447F82">
        <w:t xml:space="preserve"> Освоение содержания общеобразовательной дисциплины </w:t>
      </w:r>
      <w:r w:rsidR="00B02025">
        <w:t>Химия</w:t>
      </w:r>
      <w:r w:rsidRPr="00447F82">
        <w:t xml:space="preserve"> обеспечивает достижение студентами следующих </w:t>
      </w:r>
      <w:r w:rsidRPr="00447F82">
        <w:rPr>
          <w:b/>
          <w:i/>
        </w:rPr>
        <w:t>результатов:</w:t>
      </w:r>
    </w:p>
    <w:p w:rsidR="005F2BEC" w:rsidRPr="00447F82" w:rsidRDefault="005F2BEC" w:rsidP="00B97804">
      <w:pPr>
        <w:jc w:val="both"/>
        <w:rPr>
          <w:i/>
          <w:iCs/>
        </w:rPr>
      </w:pPr>
      <w:bookmarkStart w:id="16" w:name="_Hlk158216665"/>
      <w:r w:rsidRPr="00447F82">
        <w:rPr>
          <w:b/>
          <w:i/>
          <w:iCs/>
        </w:rPr>
        <w:t>личностных</w:t>
      </w:r>
      <w:r w:rsidRPr="00447F82">
        <w:rPr>
          <w:i/>
          <w:iCs/>
        </w:rPr>
        <w:t>:</w:t>
      </w:r>
    </w:p>
    <w:p w:rsidR="005F2BEC" w:rsidRPr="00447F82" w:rsidRDefault="005F2BEC" w:rsidP="00B97804">
      <w:pPr>
        <w:widowControl w:val="0"/>
        <w:autoSpaceDE w:val="0"/>
        <w:autoSpaceDN w:val="0"/>
        <w:adjustRightInd w:val="0"/>
        <w:ind w:firstLine="539"/>
        <w:jc w:val="both"/>
      </w:pPr>
      <w:r w:rsidRPr="00447F82">
        <w:t>гражданского воспитания:</w:t>
      </w:r>
    </w:p>
    <w:p w:rsidR="005F2BEC" w:rsidRPr="00447F82" w:rsidRDefault="005F2BEC" w:rsidP="00B97804">
      <w:pPr>
        <w:widowControl w:val="0"/>
        <w:autoSpaceDE w:val="0"/>
        <w:autoSpaceDN w:val="0"/>
        <w:adjustRightInd w:val="0"/>
        <w:ind w:firstLine="539"/>
        <w:jc w:val="both"/>
      </w:pPr>
      <w:r w:rsidRPr="00447F82">
        <w:t>сформированность гражданской позиции обучающегося как активного и ответственного члена российского общества;</w:t>
      </w:r>
    </w:p>
    <w:p w:rsidR="005F2BEC" w:rsidRPr="00447F82" w:rsidRDefault="005F2BEC" w:rsidP="00B97804">
      <w:pPr>
        <w:widowControl w:val="0"/>
        <w:autoSpaceDE w:val="0"/>
        <w:autoSpaceDN w:val="0"/>
        <w:adjustRightInd w:val="0"/>
        <w:ind w:firstLine="539"/>
        <w:jc w:val="both"/>
      </w:pPr>
      <w:r w:rsidRPr="00447F82">
        <w:t>осознание своих конституционных прав и обязанностей, уважение закона и правопорядка;</w:t>
      </w:r>
    </w:p>
    <w:p w:rsidR="005F2BEC" w:rsidRPr="00447F82" w:rsidRDefault="005F2BEC" w:rsidP="00B97804">
      <w:pPr>
        <w:widowControl w:val="0"/>
        <w:autoSpaceDE w:val="0"/>
        <w:autoSpaceDN w:val="0"/>
        <w:adjustRightInd w:val="0"/>
        <w:ind w:firstLine="539"/>
        <w:jc w:val="both"/>
      </w:pPr>
      <w:r w:rsidRPr="00447F82">
        <w:t>принятие традиционных национальных, общечеловеческих гуманистических и демократических ценностей;</w:t>
      </w:r>
    </w:p>
    <w:p w:rsidR="005F2BEC" w:rsidRPr="00447F82" w:rsidRDefault="005F2BEC" w:rsidP="00B97804">
      <w:pPr>
        <w:widowControl w:val="0"/>
        <w:autoSpaceDE w:val="0"/>
        <w:autoSpaceDN w:val="0"/>
        <w:adjustRightInd w:val="0"/>
        <w:ind w:firstLine="539"/>
        <w:jc w:val="both"/>
      </w:pPr>
      <w:r w:rsidRPr="00447F82">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F2BEC" w:rsidRPr="00447F82" w:rsidRDefault="005F2BEC" w:rsidP="00B97804">
      <w:pPr>
        <w:widowControl w:val="0"/>
        <w:autoSpaceDE w:val="0"/>
        <w:autoSpaceDN w:val="0"/>
        <w:adjustRightInd w:val="0"/>
        <w:ind w:firstLine="539"/>
        <w:jc w:val="both"/>
      </w:pPr>
      <w:r w:rsidRPr="00447F82">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5F2BEC" w:rsidRPr="00447F82" w:rsidRDefault="005F2BEC" w:rsidP="00B97804">
      <w:pPr>
        <w:widowControl w:val="0"/>
        <w:autoSpaceDE w:val="0"/>
        <w:autoSpaceDN w:val="0"/>
        <w:adjustRightInd w:val="0"/>
        <w:ind w:firstLine="539"/>
        <w:jc w:val="both"/>
      </w:pPr>
      <w:r w:rsidRPr="00447F82">
        <w:t>умение взаимодействовать с социальными институтами в соответствии с их функциями и назначением;</w:t>
      </w:r>
    </w:p>
    <w:p w:rsidR="005F2BEC" w:rsidRPr="00447F82" w:rsidRDefault="005F2BEC" w:rsidP="00B97804">
      <w:pPr>
        <w:widowControl w:val="0"/>
        <w:autoSpaceDE w:val="0"/>
        <w:autoSpaceDN w:val="0"/>
        <w:adjustRightInd w:val="0"/>
        <w:ind w:firstLine="539"/>
        <w:jc w:val="both"/>
      </w:pPr>
      <w:r w:rsidRPr="00447F82">
        <w:t>готовность к гуманитарной и волонтерской деятельности;</w:t>
      </w:r>
    </w:p>
    <w:p w:rsidR="005F2BEC" w:rsidRPr="00447F82" w:rsidRDefault="005F2BEC" w:rsidP="00B97804">
      <w:pPr>
        <w:widowControl w:val="0"/>
        <w:autoSpaceDE w:val="0"/>
        <w:autoSpaceDN w:val="0"/>
        <w:adjustRightInd w:val="0"/>
        <w:ind w:firstLine="539"/>
        <w:jc w:val="both"/>
      </w:pPr>
      <w:r w:rsidRPr="00447F82">
        <w:t>патриотического воспитания:</w:t>
      </w:r>
    </w:p>
    <w:p w:rsidR="005F2BEC" w:rsidRPr="00447F82" w:rsidRDefault="005F2BEC" w:rsidP="00B97804">
      <w:pPr>
        <w:widowControl w:val="0"/>
        <w:autoSpaceDE w:val="0"/>
        <w:autoSpaceDN w:val="0"/>
        <w:adjustRightInd w:val="0"/>
        <w:ind w:firstLine="539"/>
        <w:jc w:val="both"/>
      </w:pPr>
      <w:r w:rsidRPr="00447F82">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F2BEC" w:rsidRPr="00447F82" w:rsidRDefault="005F2BEC" w:rsidP="00B97804">
      <w:pPr>
        <w:widowControl w:val="0"/>
        <w:autoSpaceDE w:val="0"/>
        <w:autoSpaceDN w:val="0"/>
        <w:adjustRightInd w:val="0"/>
        <w:ind w:firstLine="539"/>
        <w:jc w:val="both"/>
      </w:pPr>
      <w:r w:rsidRPr="00447F82">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5F2BEC" w:rsidRPr="00447F82" w:rsidRDefault="005F2BEC" w:rsidP="00B97804">
      <w:pPr>
        <w:widowControl w:val="0"/>
        <w:autoSpaceDE w:val="0"/>
        <w:autoSpaceDN w:val="0"/>
        <w:adjustRightInd w:val="0"/>
        <w:ind w:firstLine="539"/>
        <w:jc w:val="both"/>
      </w:pPr>
      <w:r w:rsidRPr="00447F82">
        <w:t>идейная убежденность, готовность к служению и защите Отечества, ответственность за его судьбу;</w:t>
      </w:r>
    </w:p>
    <w:p w:rsidR="005F2BEC" w:rsidRPr="00447F82" w:rsidRDefault="005F2BEC" w:rsidP="00B97804">
      <w:pPr>
        <w:widowControl w:val="0"/>
        <w:autoSpaceDE w:val="0"/>
        <w:autoSpaceDN w:val="0"/>
        <w:adjustRightInd w:val="0"/>
        <w:ind w:firstLine="539"/>
        <w:jc w:val="both"/>
      </w:pPr>
      <w:r w:rsidRPr="00447F82">
        <w:t>духовно-нравственного воспитания:</w:t>
      </w:r>
    </w:p>
    <w:p w:rsidR="005F2BEC" w:rsidRPr="00447F82" w:rsidRDefault="005F2BEC" w:rsidP="00B97804">
      <w:pPr>
        <w:widowControl w:val="0"/>
        <w:autoSpaceDE w:val="0"/>
        <w:autoSpaceDN w:val="0"/>
        <w:adjustRightInd w:val="0"/>
        <w:ind w:firstLine="539"/>
        <w:jc w:val="both"/>
      </w:pPr>
      <w:r w:rsidRPr="00447F82">
        <w:t>осознание духовных ценностей российского народа;</w:t>
      </w:r>
    </w:p>
    <w:p w:rsidR="005F2BEC" w:rsidRPr="00447F82" w:rsidRDefault="005F2BEC" w:rsidP="00B97804">
      <w:pPr>
        <w:widowControl w:val="0"/>
        <w:autoSpaceDE w:val="0"/>
        <w:autoSpaceDN w:val="0"/>
        <w:adjustRightInd w:val="0"/>
        <w:ind w:firstLine="539"/>
        <w:jc w:val="both"/>
      </w:pPr>
      <w:r w:rsidRPr="00447F82">
        <w:t>сформированность нравственного сознания, этического поведения;</w:t>
      </w:r>
    </w:p>
    <w:p w:rsidR="005F2BEC" w:rsidRPr="00447F82" w:rsidRDefault="005F2BEC" w:rsidP="00B97804">
      <w:pPr>
        <w:widowControl w:val="0"/>
        <w:autoSpaceDE w:val="0"/>
        <w:autoSpaceDN w:val="0"/>
        <w:adjustRightInd w:val="0"/>
        <w:ind w:firstLine="539"/>
        <w:jc w:val="both"/>
      </w:pPr>
      <w:r w:rsidRPr="00447F82">
        <w:t>способность оценивать ситуацию и принимать осознанные решения, ориентируясь на морально-нравственные нормы и ценности;</w:t>
      </w:r>
    </w:p>
    <w:p w:rsidR="005F2BEC" w:rsidRPr="00447F82" w:rsidRDefault="005F2BEC" w:rsidP="00B97804">
      <w:pPr>
        <w:widowControl w:val="0"/>
        <w:autoSpaceDE w:val="0"/>
        <w:autoSpaceDN w:val="0"/>
        <w:adjustRightInd w:val="0"/>
        <w:ind w:firstLine="539"/>
        <w:jc w:val="both"/>
      </w:pPr>
      <w:r w:rsidRPr="00447F82">
        <w:t>осознание личного вклада в построение устойчивого будущего;</w:t>
      </w:r>
    </w:p>
    <w:p w:rsidR="005F2BEC" w:rsidRPr="00447F82" w:rsidRDefault="005F2BEC" w:rsidP="00B97804">
      <w:pPr>
        <w:widowControl w:val="0"/>
        <w:autoSpaceDE w:val="0"/>
        <w:autoSpaceDN w:val="0"/>
        <w:adjustRightInd w:val="0"/>
        <w:ind w:firstLine="539"/>
        <w:jc w:val="both"/>
      </w:pPr>
      <w:r w:rsidRPr="00447F82">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5F2BEC" w:rsidRPr="00447F82" w:rsidRDefault="005F2BEC" w:rsidP="00B97804">
      <w:pPr>
        <w:widowControl w:val="0"/>
        <w:autoSpaceDE w:val="0"/>
        <w:autoSpaceDN w:val="0"/>
        <w:adjustRightInd w:val="0"/>
        <w:ind w:firstLine="539"/>
        <w:jc w:val="both"/>
      </w:pPr>
      <w:r w:rsidRPr="00447F82">
        <w:t>эстетического воспитания:</w:t>
      </w:r>
    </w:p>
    <w:p w:rsidR="005F2BEC" w:rsidRPr="00447F82" w:rsidRDefault="005F2BEC" w:rsidP="00B97804">
      <w:pPr>
        <w:widowControl w:val="0"/>
        <w:autoSpaceDE w:val="0"/>
        <w:autoSpaceDN w:val="0"/>
        <w:adjustRightInd w:val="0"/>
        <w:ind w:firstLine="539"/>
        <w:jc w:val="both"/>
      </w:pPr>
      <w:r w:rsidRPr="00447F82">
        <w:lastRenderedPageBreak/>
        <w:t>эстетическое отношение к миру, включая эстетику быта, научного и технического творчества, спорта, труда и общественных отношений;</w:t>
      </w:r>
    </w:p>
    <w:p w:rsidR="005F2BEC" w:rsidRPr="00447F82" w:rsidRDefault="005F2BEC" w:rsidP="00B97804">
      <w:pPr>
        <w:widowControl w:val="0"/>
        <w:autoSpaceDE w:val="0"/>
        <w:autoSpaceDN w:val="0"/>
        <w:adjustRightInd w:val="0"/>
        <w:ind w:firstLine="539"/>
        <w:jc w:val="both"/>
      </w:pPr>
      <w:r w:rsidRPr="00447F82">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F2BEC" w:rsidRPr="00447F82" w:rsidRDefault="005F2BEC" w:rsidP="00B97804">
      <w:pPr>
        <w:widowControl w:val="0"/>
        <w:autoSpaceDE w:val="0"/>
        <w:autoSpaceDN w:val="0"/>
        <w:adjustRightInd w:val="0"/>
        <w:ind w:firstLine="539"/>
        <w:jc w:val="both"/>
      </w:pPr>
      <w:r w:rsidRPr="00447F82">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F2BEC" w:rsidRPr="00447F82" w:rsidRDefault="005F2BEC" w:rsidP="00B97804">
      <w:pPr>
        <w:widowControl w:val="0"/>
        <w:autoSpaceDE w:val="0"/>
        <w:autoSpaceDN w:val="0"/>
        <w:adjustRightInd w:val="0"/>
        <w:ind w:firstLine="539"/>
        <w:jc w:val="both"/>
      </w:pPr>
      <w:r w:rsidRPr="00447F82">
        <w:t>готовность к самовыражению в разных видах искусства, стремление проявлять качества творческой личности;</w:t>
      </w:r>
    </w:p>
    <w:p w:rsidR="005F2BEC" w:rsidRPr="00447F82" w:rsidRDefault="005F2BEC" w:rsidP="00B97804">
      <w:pPr>
        <w:widowControl w:val="0"/>
        <w:autoSpaceDE w:val="0"/>
        <w:autoSpaceDN w:val="0"/>
        <w:adjustRightInd w:val="0"/>
        <w:ind w:firstLine="539"/>
        <w:jc w:val="both"/>
      </w:pPr>
      <w:r w:rsidRPr="00447F82">
        <w:t>физического воспитания:</w:t>
      </w:r>
    </w:p>
    <w:p w:rsidR="005F2BEC" w:rsidRPr="00447F82" w:rsidRDefault="005F2BEC" w:rsidP="00B97804">
      <w:pPr>
        <w:widowControl w:val="0"/>
        <w:autoSpaceDE w:val="0"/>
        <w:autoSpaceDN w:val="0"/>
        <w:adjustRightInd w:val="0"/>
        <w:ind w:firstLine="539"/>
        <w:jc w:val="both"/>
      </w:pPr>
      <w:r w:rsidRPr="00447F82">
        <w:t>сформированность здорового и безопасного образа жизни, ответственного отношения к своему здоровью;</w:t>
      </w:r>
    </w:p>
    <w:p w:rsidR="005F2BEC" w:rsidRPr="00447F82" w:rsidRDefault="005F2BEC" w:rsidP="00B97804">
      <w:pPr>
        <w:widowControl w:val="0"/>
        <w:autoSpaceDE w:val="0"/>
        <w:autoSpaceDN w:val="0"/>
        <w:adjustRightInd w:val="0"/>
        <w:ind w:firstLine="539"/>
        <w:jc w:val="both"/>
      </w:pPr>
      <w:r w:rsidRPr="00447F82">
        <w:t>потребность в физическом совершенствовании, занятиях спортивно-оздоровительной деятельностью;</w:t>
      </w:r>
    </w:p>
    <w:p w:rsidR="005F2BEC" w:rsidRPr="004F3CA0" w:rsidRDefault="005F2BEC" w:rsidP="004F3CA0">
      <w:pPr>
        <w:widowControl w:val="0"/>
        <w:autoSpaceDE w:val="0"/>
        <w:autoSpaceDN w:val="0"/>
        <w:adjustRightInd w:val="0"/>
        <w:ind w:firstLine="539"/>
        <w:jc w:val="both"/>
      </w:pPr>
      <w:r w:rsidRPr="004F3CA0">
        <w:t>активное неприятие вредных привычек и иных форм причинения вреда физическому и психическому здоровью;</w:t>
      </w:r>
    </w:p>
    <w:p w:rsidR="005F2BEC" w:rsidRPr="004F3CA0" w:rsidRDefault="005F2BEC" w:rsidP="004F3CA0">
      <w:pPr>
        <w:widowControl w:val="0"/>
        <w:autoSpaceDE w:val="0"/>
        <w:autoSpaceDN w:val="0"/>
        <w:adjustRightInd w:val="0"/>
        <w:ind w:firstLine="539"/>
        <w:jc w:val="both"/>
      </w:pPr>
      <w:r w:rsidRPr="004F3CA0">
        <w:t>трудового воспитания:</w:t>
      </w:r>
    </w:p>
    <w:p w:rsidR="005F2BEC" w:rsidRPr="004F3CA0" w:rsidRDefault="005F2BEC" w:rsidP="004F3CA0">
      <w:pPr>
        <w:widowControl w:val="0"/>
        <w:autoSpaceDE w:val="0"/>
        <w:autoSpaceDN w:val="0"/>
        <w:adjustRightInd w:val="0"/>
        <w:ind w:firstLine="539"/>
        <w:jc w:val="both"/>
      </w:pPr>
      <w:r w:rsidRPr="004F3CA0">
        <w:t>готовность к труду, осознание ценности мастерства, трудолюбие;</w:t>
      </w:r>
    </w:p>
    <w:p w:rsidR="005F2BEC" w:rsidRPr="004F3CA0" w:rsidRDefault="005F2BEC" w:rsidP="004F3CA0">
      <w:pPr>
        <w:widowControl w:val="0"/>
        <w:autoSpaceDE w:val="0"/>
        <w:autoSpaceDN w:val="0"/>
        <w:adjustRightInd w:val="0"/>
        <w:ind w:firstLine="539"/>
        <w:jc w:val="both"/>
      </w:pPr>
      <w:r w:rsidRPr="004F3CA0">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F2BEC" w:rsidRPr="004F3CA0" w:rsidRDefault="005F2BEC" w:rsidP="004F3CA0">
      <w:pPr>
        <w:widowControl w:val="0"/>
        <w:autoSpaceDE w:val="0"/>
        <w:autoSpaceDN w:val="0"/>
        <w:adjustRightInd w:val="0"/>
        <w:ind w:firstLine="539"/>
        <w:jc w:val="both"/>
      </w:pPr>
      <w:r w:rsidRPr="004F3CA0">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F2BEC" w:rsidRPr="004F3CA0" w:rsidRDefault="005F2BEC" w:rsidP="004F3CA0">
      <w:pPr>
        <w:widowControl w:val="0"/>
        <w:autoSpaceDE w:val="0"/>
        <w:autoSpaceDN w:val="0"/>
        <w:adjustRightInd w:val="0"/>
        <w:ind w:firstLine="539"/>
        <w:jc w:val="both"/>
      </w:pPr>
      <w:r w:rsidRPr="004F3CA0">
        <w:t>готовность и способность к образованию и самообразованию на протяжении всей жизни;</w:t>
      </w:r>
    </w:p>
    <w:p w:rsidR="005F2BEC" w:rsidRPr="004F3CA0" w:rsidRDefault="005F2BEC" w:rsidP="004F3CA0">
      <w:pPr>
        <w:widowControl w:val="0"/>
        <w:autoSpaceDE w:val="0"/>
        <w:autoSpaceDN w:val="0"/>
        <w:adjustRightInd w:val="0"/>
        <w:ind w:firstLine="539"/>
        <w:jc w:val="both"/>
      </w:pPr>
      <w:r w:rsidRPr="004F3CA0">
        <w:t>экологического воспитания:</w:t>
      </w:r>
    </w:p>
    <w:p w:rsidR="005F2BEC" w:rsidRPr="004F3CA0" w:rsidRDefault="005F2BEC" w:rsidP="004F3CA0">
      <w:pPr>
        <w:widowControl w:val="0"/>
        <w:autoSpaceDE w:val="0"/>
        <w:autoSpaceDN w:val="0"/>
        <w:adjustRightInd w:val="0"/>
        <w:ind w:firstLine="539"/>
        <w:jc w:val="both"/>
      </w:pPr>
      <w:r w:rsidRPr="004F3CA0">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F2BEC" w:rsidRPr="004F3CA0" w:rsidRDefault="005F2BEC" w:rsidP="004F3CA0">
      <w:pPr>
        <w:widowControl w:val="0"/>
        <w:autoSpaceDE w:val="0"/>
        <w:autoSpaceDN w:val="0"/>
        <w:adjustRightInd w:val="0"/>
        <w:ind w:firstLine="539"/>
        <w:jc w:val="both"/>
      </w:pPr>
      <w:r w:rsidRPr="004F3CA0">
        <w:t>планирование и осуществление действий в окружающей среде на основе знания целей устойчивого развития человечества;</w:t>
      </w:r>
    </w:p>
    <w:p w:rsidR="005F2BEC" w:rsidRPr="004F3CA0" w:rsidRDefault="005F2BEC" w:rsidP="004F3CA0">
      <w:pPr>
        <w:widowControl w:val="0"/>
        <w:autoSpaceDE w:val="0"/>
        <w:autoSpaceDN w:val="0"/>
        <w:adjustRightInd w:val="0"/>
        <w:ind w:firstLine="539"/>
        <w:jc w:val="both"/>
      </w:pPr>
      <w:r w:rsidRPr="004F3CA0">
        <w:t>активное неприятие действий, приносящих вред окружающей среде;</w:t>
      </w:r>
    </w:p>
    <w:p w:rsidR="005F2BEC" w:rsidRPr="004F3CA0" w:rsidRDefault="005F2BEC" w:rsidP="004F3CA0">
      <w:pPr>
        <w:widowControl w:val="0"/>
        <w:autoSpaceDE w:val="0"/>
        <w:autoSpaceDN w:val="0"/>
        <w:adjustRightInd w:val="0"/>
        <w:ind w:firstLine="539"/>
        <w:jc w:val="both"/>
      </w:pPr>
      <w:r w:rsidRPr="004F3CA0">
        <w:t>умение прогнозировать неблагоприятные экологические последствия предпринимаемых действий, предотвращать их;</w:t>
      </w:r>
    </w:p>
    <w:p w:rsidR="005F2BEC" w:rsidRPr="004F3CA0" w:rsidRDefault="005F2BEC" w:rsidP="004F3CA0">
      <w:pPr>
        <w:widowControl w:val="0"/>
        <w:autoSpaceDE w:val="0"/>
        <w:autoSpaceDN w:val="0"/>
        <w:adjustRightInd w:val="0"/>
        <w:ind w:firstLine="539"/>
        <w:jc w:val="both"/>
      </w:pPr>
      <w:r w:rsidRPr="004F3CA0">
        <w:t>расширение опыта деятельности экологической направленности;</w:t>
      </w:r>
    </w:p>
    <w:p w:rsidR="005F2BEC" w:rsidRPr="004F3CA0" w:rsidRDefault="005F2BEC" w:rsidP="004F3CA0">
      <w:pPr>
        <w:widowControl w:val="0"/>
        <w:autoSpaceDE w:val="0"/>
        <w:autoSpaceDN w:val="0"/>
        <w:adjustRightInd w:val="0"/>
        <w:ind w:firstLine="539"/>
        <w:jc w:val="both"/>
      </w:pPr>
      <w:r w:rsidRPr="004F3CA0">
        <w:t>ценности научного познания:</w:t>
      </w:r>
    </w:p>
    <w:p w:rsidR="005F2BEC" w:rsidRPr="004F3CA0" w:rsidRDefault="005F2BEC" w:rsidP="004F3CA0">
      <w:pPr>
        <w:widowControl w:val="0"/>
        <w:autoSpaceDE w:val="0"/>
        <w:autoSpaceDN w:val="0"/>
        <w:adjustRightInd w:val="0"/>
        <w:ind w:firstLine="539"/>
        <w:jc w:val="both"/>
      </w:pPr>
      <w:r w:rsidRPr="004F3CA0">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F2BEC" w:rsidRPr="004F3CA0" w:rsidRDefault="005F2BEC" w:rsidP="004F3CA0">
      <w:pPr>
        <w:widowControl w:val="0"/>
        <w:autoSpaceDE w:val="0"/>
        <w:autoSpaceDN w:val="0"/>
        <w:adjustRightInd w:val="0"/>
        <w:ind w:firstLine="539"/>
        <w:jc w:val="both"/>
      </w:pPr>
      <w:r w:rsidRPr="004F3CA0">
        <w:t>совершенствование языковой и читательской культуры как средства взаимодействия между людьми и познания мира;</w:t>
      </w:r>
    </w:p>
    <w:p w:rsidR="005F2BEC" w:rsidRPr="004F3CA0" w:rsidRDefault="005F2BEC" w:rsidP="004F3CA0">
      <w:pPr>
        <w:widowControl w:val="0"/>
        <w:autoSpaceDE w:val="0"/>
        <w:autoSpaceDN w:val="0"/>
        <w:adjustRightInd w:val="0"/>
        <w:ind w:firstLine="539"/>
        <w:jc w:val="both"/>
      </w:pPr>
      <w:r w:rsidRPr="004F3CA0">
        <w:t>осознание ценности научной деятельности, готовность осуществлять проектную и исследовательскую деятельность индивидуально и в группе.</w:t>
      </w:r>
    </w:p>
    <w:p w:rsidR="005F2BEC" w:rsidRPr="004F3CA0" w:rsidRDefault="005F2BEC" w:rsidP="004F3CA0">
      <w:pPr>
        <w:widowControl w:val="0"/>
        <w:autoSpaceDE w:val="0"/>
        <w:autoSpaceDN w:val="0"/>
        <w:adjustRightInd w:val="0"/>
        <w:ind w:firstLine="540"/>
        <w:jc w:val="both"/>
      </w:pPr>
    </w:p>
    <w:p w:rsidR="005F2BEC" w:rsidRPr="004F3CA0" w:rsidRDefault="005F2BEC" w:rsidP="004F3CA0">
      <w:pPr>
        <w:contextualSpacing/>
        <w:jc w:val="both"/>
        <w:rPr>
          <w:rFonts w:eastAsia="Calibri"/>
        </w:rPr>
      </w:pPr>
      <w:r w:rsidRPr="004F3CA0">
        <w:rPr>
          <w:rFonts w:eastAsia="Calibri"/>
        </w:rPr>
        <w:t>        </w:t>
      </w:r>
      <w:r w:rsidRPr="004F3CA0">
        <w:rPr>
          <w:rFonts w:eastAsia="Calibri"/>
          <w:b/>
          <w:bCs/>
        </w:rPr>
        <w:t>метапредметных:</w:t>
      </w:r>
    </w:p>
    <w:p w:rsidR="005F2BEC" w:rsidRPr="004F3CA0" w:rsidRDefault="005F2BEC" w:rsidP="004F3CA0">
      <w:pPr>
        <w:widowControl w:val="0"/>
        <w:autoSpaceDE w:val="0"/>
        <w:autoSpaceDN w:val="0"/>
        <w:adjustRightInd w:val="0"/>
        <w:ind w:firstLine="540"/>
        <w:jc w:val="both"/>
      </w:pPr>
      <w:r w:rsidRPr="004F3CA0">
        <w:t>Овладение универсальными учебными познавательными действиями:</w:t>
      </w:r>
    </w:p>
    <w:p w:rsidR="005F2BEC" w:rsidRPr="004F3CA0" w:rsidRDefault="005F2BEC" w:rsidP="004F3CA0">
      <w:pPr>
        <w:widowControl w:val="0"/>
        <w:autoSpaceDE w:val="0"/>
        <w:autoSpaceDN w:val="0"/>
        <w:adjustRightInd w:val="0"/>
        <w:ind w:firstLine="540"/>
        <w:jc w:val="both"/>
      </w:pPr>
      <w:r w:rsidRPr="004F3CA0">
        <w:t>а) базовые логические действия:</w:t>
      </w:r>
    </w:p>
    <w:p w:rsidR="005F2BEC" w:rsidRPr="004F3CA0" w:rsidRDefault="005F2BEC" w:rsidP="004F3CA0">
      <w:pPr>
        <w:widowControl w:val="0"/>
        <w:autoSpaceDE w:val="0"/>
        <w:autoSpaceDN w:val="0"/>
        <w:adjustRightInd w:val="0"/>
        <w:ind w:firstLine="540"/>
        <w:jc w:val="both"/>
      </w:pPr>
      <w:r w:rsidRPr="004F3CA0">
        <w:t>самостоятельно формулировать и актуализировать проблему, рассматривать ее всесторонне;</w:t>
      </w:r>
    </w:p>
    <w:p w:rsidR="005F2BEC" w:rsidRPr="004F3CA0" w:rsidRDefault="005F2BEC" w:rsidP="004F3CA0">
      <w:pPr>
        <w:widowControl w:val="0"/>
        <w:autoSpaceDE w:val="0"/>
        <w:autoSpaceDN w:val="0"/>
        <w:adjustRightInd w:val="0"/>
        <w:ind w:firstLine="540"/>
        <w:jc w:val="both"/>
      </w:pPr>
      <w:r w:rsidRPr="004F3CA0">
        <w:t>устанавливать существенный признак или основания для сравнения, классификации и обобщения;</w:t>
      </w:r>
    </w:p>
    <w:p w:rsidR="005F2BEC" w:rsidRPr="004F3CA0" w:rsidRDefault="005F2BEC" w:rsidP="004F3CA0">
      <w:pPr>
        <w:widowControl w:val="0"/>
        <w:autoSpaceDE w:val="0"/>
        <w:autoSpaceDN w:val="0"/>
        <w:adjustRightInd w:val="0"/>
        <w:ind w:firstLine="540"/>
        <w:jc w:val="both"/>
      </w:pPr>
      <w:r w:rsidRPr="004F3CA0">
        <w:t>определять цели деятельности, задавать параметры и критерии их достижения;</w:t>
      </w:r>
    </w:p>
    <w:p w:rsidR="005F2BEC" w:rsidRPr="004F3CA0" w:rsidRDefault="005F2BEC" w:rsidP="004F3CA0">
      <w:pPr>
        <w:widowControl w:val="0"/>
        <w:autoSpaceDE w:val="0"/>
        <w:autoSpaceDN w:val="0"/>
        <w:adjustRightInd w:val="0"/>
        <w:ind w:firstLine="540"/>
        <w:jc w:val="both"/>
      </w:pPr>
      <w:r w:rsidRPr="004F3CA0">
        <w:t>выявлять закономерности и противоречия в рассматриваемых явлениях;</w:t>
      </w:r>
    </w:p>
    <w:p w:rsidR="005F2BEC" w:rsidRPr="004F3CA0" w:rsidRDefault="005F2BEC" w:rsidP="004F3CA0">
      <w:pPr>
        <w:widowControl w:val="0"/>
        <w:autoSpaceDE w:val="0"/>
        <w:autoSpaceDN w:val="0"/>
        <w:adjustRightInd w:val="0"/>
        <w:ind w:firstLine="540"/>
        <w:jc w:val="both"/>
      </w:pPr>
      <w:r w:rsidRPr="004F3CA0">
        <w:t>вносить коррективы в деятельность, оценивать соответствие результатов целям, оценивать риски последствий деятельности;</w:t>
      </w:r>
    </w:p>
    <w:p w:rsidR="005F2BEC" w:rsidRPr="004F3CA0" w:rsidRDefault="005F2BEC" w:rsidP="004F3CA0">
      <w:pPr>
        <w:widowControl w:val="0"/>
        <w:autoSpaceDE w:val="0"/>
        <w:autoSpaceDN w:val="0"/>
        <w:adjustRightInd w:val="0"/>
        <w:ind w:firstLine="540"/>
        <w:jc w:val="both"/>
      </w:pPr>
      <w:r w:rsidRPr="004F3CA0">
        <w:lastRenderedPageBreak/>
        <w:t>развивать креативное мышление при решении жизненных проблем;</w:t>
      </w:r>
    </w:p>
    <w:p w:rsidR="005F2BEC" w:rsidRPr="004F3CA0" w:rsidRDefault="005F2BEC" w:rsidP="004F3CA0">
      <w:pPr>
        <w:widowControl w:val="0"/>
        <w:autoSpaceDE w:val="0"/>
        <w:autoSpaceDN w:val="0"/>
        <w:adjustRightInd w:val="0"/>
        <w:ind w:firstLine="540"/>
        <w:jc w:val="both"/>
      </w:pPr>
      <w:r w:rsidRPr="004F3CA0">
        <w:t>б) базовые исследовательские действия:</w:t>
      </w:r>
    </w:p>
    <w:p w:rsidR="005F2BEC" w:rsidRPr="004F3CA0" w:rsidRDefault="005F2BEC" w:rsidP="004F3CA0">
      <w:pPr>
        <w:widowControl w:val="0"/>
        <w:autoSpaceDE w:val="0"/>
        <w:autoSpaceDN w:val="0"/>
        <w:adjustRightInd w:val="0"/>
        <w:ind w:firstLine="540"/>
        <w:jc w:val="both"/>
      </w:pPr>
      <w:r w:rsidRPr="004F3CA0">
        <w:t>владеть навыками учебно-исследовательской и проектной деятельности, навыками разрешения проблем;</w:t>
      </w:r>
    </w:p>
    <w:p w:rsidR="005F2BEC" w:rsidRPr="004F3CA0" w:rsidRDefault="005F2BEC" w:rsidP="004F3CA0">
      <w:pPr>
        <w:widowControl w:val="0"/>
        <w:autoSpaceDE w:val="0"/>
        <w:autoSpaceDN w:val="0"/>
        <w:adjustRightInd w:val="0"/>
        <w:ind w:firstLine="540"/>
        <w:jc w:val="both"/>
      </w:pPr>
      <w:r w:rsidRPr="004F3CA0">
        <w:t>способность и готовность к самостоятельному поиску методов решения практических задач, применению различных методов познания;</w:t>
      </w:r>
    </w:p>
    <w:p w:rsidR="005F2BEC" w:rsidRPr="004F3CA0" w:rsidRDefault="005F2BEC" w:rsidP="004F3CA0">
      <w:pPr>
        <w:widowControl w:val="0"/>
        <w:autoSpaceDE w:val="0"/>
        <w:autoSpaceDN w:val="0"/>
        <w:adjustRightInd w:val="0"/>
        <w:ind w:firstLine="540"/>
        <w:jc w:val="both"/>
      </w:pPr>
      <w:r w:rsidRPr="004F3CA0">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F2BEC" w:rsidRPr="004F3CA0" w:rsidRDefault="005F2BEC" w:rsidP="004F3CA0">
      <w:pPr>
        <w:widowControl w:val="0"/>
        <w:autoSpaceDE w:val="0"/>
        <w:autoSpaceDN w:val="0"/>
        <w:adjustRightInd w:val="0"/>
        <w:ind w:firstLine="540"/>
        <w:jc w:val="both"/>
      </w:pPr>
      <w:r w:rsidRPr="004F3CA0">
        <w:t>формирование научного типа мышления, владение научной терминологией, ключевыми понятиями и методами;</w:t>
      </w:r>
    </w:p>
    <w:p w:rsidR="005F2BEC" w:rsidRPr="004F3CA0" w:rsidRDefault="005F2BEC" w:rsidP="004F3CA0">
      <w:pPr>
        <w:widowControl w:val="0"/>
        <w:autoSpaceDE w:val="0"/>
        <w:autoSpaceDN w:val="0"/>
        <w:adjustRightInd w:val="0"/>
        <w:ind w:firstLine="540"/>
        <w:jc w:val="both"/>
      </w:pPr>
      <w:r w:rsidRPr="004F3CA0">
        <w:t>ставить и формулировать собственные задачи в образовательной деятельности и жизненных ситуациях;</w:t>
      </w:r>
    </w:p>
    <w:p w:rsidR="005F2BEC" w:rsidRPr="004F3CA0" w:rsidRDefault="005F2BEC" w:rsidP="004F3CA0">
      <w:pPr>
        <w:widowControl w:val="0"/>
        <w:autoSpaceDE w:val="0"/>
        <w:autoSpaceDN w:val="0"/>
        <w:adjustRightInd w:val="0"/>
        <w:ind w:firstLine="540"/>
        <w:jc w:val="both"/>
      </w:pPr>
      <w:r w:rsidRPr="004F3CA0">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5F2BEC" w:rsidRPr="004F3CA0" w:rsidRDefault="005F2BEC" w:rsidP="004F3CA0">
      <w:pPr>
        <w:widowControl w:val="0"/>
        <w:autoSpaceDE w:val="0"/>
        <w:autoSpaceDN w:val="0"/>
        <w:adjustRightInd w:val="0"/>
        <w:ind w:firstLine="540"/>
        <w:jc w:val="both"/>
      </w:pPr>
      <w:r w:rsidRPr="004F3CA0">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F2BEC" w:rsidRPr="004F3CA0" w:rsidRDefault="005F2BEC" w:rsidP="004F3CA0">
      <w:pPr>
        <w:widowControl w:val="0"/>
        <w:autoSpaceDE w:val="0"/>
        <w:autoSpaceDN w:val="0"/>
        <w:adjustRightInd w:val="0"/>
        <w:ind w:firstLine="540"/>
        <w:jc w:val="both"/>
      </w:pPr>
      <w:r w:rsidRPr="004F3CA0">
        <w:t>давать оценку новым ситуациям, оценивать приобретенный опыт;</w:t>
      </w:r>
    </w:p>
    <w:p w:rsidR="005F2BEC" w:rsidRPr="004F3CA0" w:rsidRDefault="005F2BEC" w:rsidP="004F3CA0">
      <w:pPr>
        <w:widowControl w:val="0"/>
        <w:autoSpaceDE w:val="0"/>
        <w:autoSpaceDN w:val="0"/>
        <w:adjustRightInd w:val="0"/>
        <w:ind w:firstLine="540"/>
        <w:jc w:val="both"/>
      </w:pPr>
      <w:r w:rsidRPr="004F3CA0">
        <w:t>разрабатывать план решения проблемы с учетом анализа имеющихся материальных и нематериальных ресурсов;</w:t>
      </w:r>
    </w:p>
    <w:p w:rsidR="005F2BEC" w:rsidRPr="004F3CA0" w:rsidRDefault="005F2BEC" w:rsidP="004F3CA0">
      <w:pPr>
        <w:widowControl w:val="0"/>
        <w:autoSpaceDE w:val="0"/>
        <w:autoSpaceDN w:val="0"/>
        <w:adjustRightInd w:val="0"/>
        <w:ind w:firstLine="540"/>
        <w:jc w:val="both"/>
      </w:pPr>
      <w:r w:rsidRPr="004F3CA0">
        <w:t>осуществлять целенаправленный поиск переноса средств и способов действия в профессиональную среду;</w:t>
      </w:r>
    </w:p>
    <w:p w:rsidR="005F2BEC" w:rsidRPr="004F3CA0" w:rsidRDefault="005F2BEC" w:rsidP="004F3CA0">
      <w:pPr>
        <w:widowControl w:val="0"/>
        <w:autoSpaceDE w:val="0"/>
        <w:autoSpaceDN w:val="0"/>
        <w:adjustRightInd w:val="0"/>
        <w:ind w:firstLine="540"/>
        <w:jc w:val="both"/>
      </w:pPr>
      <w:r w:rsidRPr="004F3CA0">
        <w:t>уметь переносить знания в познавательную и практическую области жизнедеятельности;</w:t>
      </w:r>
    </w:p>
    <w:p w:rsidR="005F2BEC" w:rsidRPr="004F3CA0" w:rsidRDefault="005F2BEC" w:rsidP="004F3CA0">
      <w:pPr>
        <w:widowControl w:val="0"/>
        <w:autoSpaceDE w:val="0"/>
        <w:autoSpaceDN w:val="0"/>
        <w:adjustRightInd w:val="0"/>
        <w:ind w:firstLine="540"/>
        <w:jc w:val="both"/>
      </w:pPr>
      <w:r w:rsidRPr="004F3CA0">
        <w:t>уметь интегрировать знания из разных предметных областей;</w:t>
      </w:r>
    </w:p>
    <w:p w:rsidR="005F2BEC" w:rsidRPr="004F3CA0" w:rsidRDefault="005F2BEC" w:rsidP="004F3CA0">
      <w:pPr>
        <w:widowControl w:val="0"/>
        <w:autoSpaceDE w:val="0"/>
        <w:autoSpaceDN w:val="0"/>
        <w:adjustRightInd w:val="0"/>
        <w:ind w:firstLine="540"/>
        <w:jc w:val="both"/>
      </w:pPr>
      <w:r w:rsidRPr="004F3CA0">
        <w:t>выдвигать новые идеи, предлагать оригинальные подходы и решения;</w:t>
      </w:r>
    </w:p>
    <w:p w:rsidR="005F2BEC" w:rsidRPr="004F3CA0" w:rsidRDefault="005F2BEC" w:rsidP="004F3CA0">
      <w:pPr>
        <w:widowControl w:val="0"/>
        <w:autoSpaceDE w:val="0"/>
        <w:autoSpaceDN w:val="0"/>
        <w:adjustRightInd w:val="0"/>
        <w:ind w:firstLine="540"/>
        <w:jc w:val="both"/>
      </w:pPr>
      <w:r w:rsidRPr="004F3CA0">
        <w:t>ставить проблемы и задачи, допускающие альтернативные решения;</w:t>
      </w:r>
    </w:p>
    <w:p w:rsidR="005F2BEC" w:rsidRPr="004F3CA0" w:rsidRDefault="005F2BEC" w:rsidP="004F3CA0">
      <w:pPr>
        <w:widowControl w:val="0"/>
        <w:autoSpaceDE w:val="0"/>
        <w:autoSpaceDN w:val="0"/>
        <w:adjustRightInd w:val="0"/>
        <w:ind w:firstLine="540"/>
        <w:jc w:val="both"/>
      </w:pPr>
      <w:r w:rsidRPr="004F3CA0">
        <w:t>в) работа с информацией:</w:t>
      </w:r>
    </w:p>
    <w:p w:rsidR="005F2BEC" w:rsidRPr="004F3CA0" w:rsidRDefault="005F2BEC" w:rsidP="004F3CA0">
      <w:pPr>
        <w:widowControl w:val="0"/>
        <w:autoSpaceDE w:val="0"/>
        <w:autoSpaceDN w:val="0"/>
        <w:adjustRightInd w:val="0"/>
        <w:ind w:firstLine="540"/>
        <w:jc w:val="both"/>
      </w:pPr>
      <w:r w:rsidRPr="004F3CA0">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F2BEC" w:rsidRPr="004F3CA0" w:rsidRDefault="005F2BEC" w:rsidP="004F3CA0">
      <w:pPr>
        <w:widowControl w:val="0"/>
        <w:autoSpaceDE w:val="0"/>
        <w:autoSpaceDN w:val="0"/>
        <w:adjustRightInd w:val="0"/>
        <w:ind w:firstLine="540"/>
        <w:jc w:val="both"/>
      </w:pPr>
      <w:r w:rsidRPr="004F3CA0">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F2BEC" w:rsidRPr="004F3CA0" w:rsidRDefault="005F2BEC" w:rsidP="004F3CA0">
      <w:pPr>
        <w:widowControl w:val="0"/>
        <w:autoSpaceDE w:val="0"/>
        <w:autoSpaceDN w:val="0"/>
        <w:adjustRightInd w:val="0"/>
        <w:ind w:firstLine="540"/>
        <w:jc w:val="both"/>
      </w:pPr>
      <w:r w:rsidRPr="004F3CA0">
        <w:t>оценивать достоверность, легитимность информации, ее соответствие правовым и морально-этическим нормам;</w:t>
      </w:r>
    </w:p>
    <w:p w:rsidR="005F2BEC" w:rsidRPr="004F3CA0" w:rsidRDefault="005F2BEC" w:rsidP="004F3CA0">
      <w:pPr>
        <w:widowControl w:val="0"/>
        <w:autoSpaceDE w:val="0"/>
        <w:autoSpaceDN w:val="0"/>
        <w:adjustRightInd w:val="0"/>
        <w:ind w:firstLine="540"/>
        <w:jc w:val="both"/>
      </w:pPr>
      <w:r w:rsidRPr="004F3CA0">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F2BEC" w:rsidRPr="004F3CA0" w:rsidRDefault="005F2BEC" w:rsidP="004F3CA0">
      <w:pPr>
        <w:widowControl w:val="0"/>
        <w:autoSpaceDE w:val="0"/>
        <w:autoSpaceDN w:val="0"/>
        <w:adjustRightInd w:val="0"/>
        <w:ind w:firstLine="540"/>
        <w:jc w:val="both"/>
      </w:pPr>
      <w:r w:rsidRPr="004F3CA0">
        <w:t>владеть навыками распознавания и защиты информации, информационной безопасности личности.</w:t>
      </w:r>
    </w:p>
    <w:p w:rsidR="005F2BEC" w:rsidRPr="004F3CA0" w:rsidRDefault="005F2BEC" w:rsidP="004F3CA0">
      <w:pPr>
        <w:widowControl w:val="0"/>
        <w:autoSpaceDE w:val="0"/>
        <w:autoSpaceDN w:val="0"/>
        <w:adjustRightInd w:val="0"/>
        <w:ind w:firstLine="540"/>
        <w:jc w:val="both"/>
      </w:pPr>
      <w:r w:rsidRPr="004F3CA0">
        <w:t>Овладение универсальными коммуникативными действиями:</w:t>
      </w:r>
    </w:p>
    <w:p w:rsidR="005F2BEC" w:rsidRPr="004F3CA0" w:rsidRDefault="005F2BEC" w:rsidP="004F3CA0">
      <w:pPr>
        <w:widowControl w:val="0"/>
        <w:autoSpaceDE w:val="0"/>
        <w:autoSpaceDN w:val="0"/>
        <w:adjustRightInd w:val="0"/>
        <w:ind w:firstLine="540"/>
        <w:jc w:val="both"/>
      </w:pPr>
      <w:r w:rsidRPr="004F3CA0">
        <w:t>а) общение:</w:t>
      </w:r>
    </w:p>
    <w:p w:rsidR="005F2BEC" w:rsidRPr="004F3CA0" w:rsidRDefault="005F2BEC" w:rsidP="004F3CA0">
      <w:pPr>
        <w:widowControl w:val="0"/>
        <w:autoSpaceDE w:val="0"/>
        <w:autoSpaceDN w:val="0"/>
        <w:adjustRightInd w:val="0"/>
        <w:ind w:firstLine="540"/>
        <w:jc w:val="both"/>
      </w:pPr>
      <w:r w:rsidRPr="004F3CA0">
        <w:t>осуществлять коммуникации во всех сферах жизни;</w:t>
      </w:r>
    </w:p>
    <w:p w:rsidR="005F2BEC" w:rsidRPr="004F3CA0" w:rsidRDefault="005F2BEC" w:rsidP="004F3CA0">
      <w:pPr>
        <w:widowControl w:val="0"/>
        <w:autoSpaceDE w:val="0"/>
        <w:autoSpaceDN w:val="0"/>
        <w:adjustRightInd w:val="0"/>
        <w:ind w:firstLine="540"/>
        <w:jc w:val="both"/>
      </w:pPr>
      <w:r w:rsidRPr="004F3CA0">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F2BEC" w:rsidRPr="004F3CA0" w:rsidRDefault="005F2BEC" w:rsidP="004F3CA0">
      <w:pPr>
        <w:widowControl w:val="0"/>
        <w:autoSpaceDE w:val="0"/>
        <w:autoSpaceDN w:val="0"/>
        <w:adjustRightInd w:val="0"/>
        <w:ind w:firstLine="540"/>
        <w:jc w:val="both"/>
      </w:pPr>
      <w:r w:rsidRPr="004F3CA0">
        <w:t>владеть различными способами общения и взаимодействия;</w:t>
      </w:r>
    </w:p>
    <w:p w:rsidR="005F2BEC" w:rsidRPr="004F3CA0" w:rsidRDefault="005F2BEC" w:rsidP="004F3CA0">
      <w:pPr>
        <w:widowControl w:val="0"/>
        <w:autoSpaceDE w:val="0"/>
        <w:autoSpaceDN w:val="0"/>
        <w:adjustRightInd w:val="0"/>
        <w:ind w:firstLine="540"/>
        <w:jc w:val="both"/>
      </w:pPr>
      <w:r w:rsidRPr="004F3CA0">
        <w:t>аргументированно вести диалог, уметь смягчать конфликтные ситуации;</w:t>
      </w:r>
    </w:p>
    <w:p w:rsidR="005F2BEC" w:rsidRPr="004F3CA0" w:rsidRDefault="005F2BEC" w:rsidP="004F3CA0">
      <w:pPr>
        <w:widowControl w:val="0"/>
        <w:autoSpaceDE w:val="0"/>
        <w:autoSpaceDN w:val="0"/>
        <w:adjustRightInd w:val="0"/>
        <w:ind w:firstLine="540"/>
        <w:jc w:val="both"/>
      </w:pPr>
      <w:r w:rsidRPr="004F3CA0">
        <w:t>развернуто и логично излагать свою точку зрения с использованием языковых средств;</w:t>
      </w:r>
    </w:p>
    <w:p w:rsidR="005F2BEC" w:rsidRPr="00447F82" w:rsidRDefault="005F2BEC" w:rsidP="004F3CA0">
      <w:pPr>
        <w:widowControl w:val="0"/>
        <w:autoSpaceDE w:val="0"/>
        <w:autoSpaceDN w:val="0"/>
        <w:adjustRightInd w:val="0"/>
        <w:ind w:firstLine="540"/>
        <w:jc w:val="both"/>
      </w:pPr>
      <w:r w:rsidRPr="00447F82">
        <w:t>б) совместная деятельность:</w:t>
      </w:r>
    </w:p>
    <w:p w:rsidR="005F2BEC" w:rsidRPr="00447F82" w:rsidRDefault="005F2BEC" w:rsidP="004F3CA0">
      <w:pPr>
        <w:widowControl w:val="0"/>
        <w:autoSpaceDE w:val="0"/>
        <w:autoSpaceDN w:val="0"/>
        <w:adjustRightInd w:val="0"/>
        <w:ind w:firstLine="540"/>
        <w:jc w:val="both"/>
      </w:pPr>
      <w:r w:rsidRPr="00447F82">
        <w:lastRenderedPageBreak/>
        <w:t>понимать и использовать преимущества командной и индивидуальной работы;</w:t>
      </w:r>
    </w:p>
    <w:p w:rsidR="005F2BEC" w:rsidRPr="00447F82" w:rsidRDefault="005F2BEC" w:rsidP="004F3CA0">
      <w:pPr>
        <w:widowControl w:val="0"/>
        <w:autoSpaceDE w:val="0"/>
        <w:autoSpaceDN w:val="0"/>
        <w:adjustRightInd w:val="0"/>
        <w:ind w:firstLine="540"/>
        <w:jc w:val="both"/>
      </w:pPr>
      <w:r w:rsidRPr="00447F82">
        <w:t>выбирать тематику и методы совместных действий с учетом общих интересов и возможностей каждого члена коллектива;</w:t>
      </w:r>
    </w:p>
    <w:p w:rsidR="005F2BEC" w:rsidRPr="00447F82" w:rsidRDefault="005F2BEC" w:rsidP="004F3CA0">
      <w:pPr>
        <w:widowControl w:val="0"/>
        <w:autoSpaceDE w:val="0"/>
        <w:autoSpaceDN w:val="0"/>
        <w:adjustRightInd w:val="0"/>
        <w:ind w:firstLine="540"/>
        <w:jc w:val="both"/>
      </w:pPr>
      <w:r w:rsidRPr="00447F82">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F2BEC" w:rsidRPr="00447F82" w:rsidRDefault="005F2BEC" w:rsidP="004F3CA0">
      <w:pPr>
        <w:widowControl w:val="0"/>
        <w:autoSpaceDE w:val="0"/>
        <w:autoSpaceDN w:val="0"/>
        <w:adjustRightInd w:val="0"/>
        <w:ind w:firstLine="540"/>
        <w:jc w:val="both"/>
      </w:pPr>
      <w:r w:rsidRPr="00447F82">
        <w:t>оценивать качество своего вклада и каждого участника команды в общий результат по разработанным критериям;</w:t>
      </w:r>
    </w:p>
    <w:p w:rsidR="005F2BEC" w:rsidRPr="00447F82" w:rsidRDefault="005F2BEC" w:rsidP="004F3CA0">
      <w:pPr>
        <w:widowControl w:val="0"/>
        <w:autoSpaceDE w:val="0"/>
        <w:autoSpaceDN w:val="0"/>
        <w:adjustRightInd w:val="0"/>
        <w:ind w:firstLine="540"/>
        <w:jc w:val="both"/>
      </w:pPr>
      <w:r w:rsidRPr="00447F82">
        <w:t>предлагать новые проекты, оценивать идеи с позиции новизны, оригинальности, практической значимости;</w:t>
      </w:r>
    </w:p>
    <w:p w:rsidR="005F2BEC" w:rsidRPr="00447F82" w:rsidRDefault="005F2BEC" w:rsidP="004F3CA0">
      <w:pPr>
        <w:widowControl w:val="0"/>
        <w:autoSpaceDE w:val="0"/>
        <w:autoSpaceDN w:val="0"/>
        <w:adjustRightInd w:val="0"/>
        <w:ind w:firstLine="540"/>
        <w:jc w:val="both"/>
      </w:pPr>
      <w:r w:rsidRPr="00447F82">
        <w:t>координировать и выполнять работу в условиях реального, виртуального и комбинированного взаимодействия;</w:t>
      </w:r>
    </w:p>
    <w:p w:rsidR="005F2BEC" w:rsidRPr="00447F82" w:rsidRDefault="005F2BEC" w:rsidP="004F3CA0">
      <w:pPr>
        <w:widowControl w:val="0"/>
        <w:autoSpaceDE w:val="0"/>
        <w:autoSpaceDN w:val="0"/>
        <w:adjustRightInd w:val="0"/>
        <w:ind w:firstLine="540"/>
        <w:jc w:val="both"/>
      </w:pPr>
      <w:r w:rsidRPr="00447F82">
        <w:t>осуществлять позитивное стратегическое поведение в различных ситуациях, проявлять творчество и воображение, быть инициативным.</w:t>
      </w:r>
    </w:p>
    <w:p w:rsidR="005F2BEC" w:rsidRPr="00447F82" w:rsidRDefault="005F2BEC" w:rsidP="004F3CA0">
      <w:pPr>
        <w:widowControl w:val="0"/>
        <w:autoSpaceDE w:val="0"/>
        <w:autoSpaceDN w:val="0"/>
        <w:adjustRightInd w:val="0"/>
        <w:ind w:firstLine="540"/>
        <w:jc w:val="both"/>
      </w:pPr>
      <w:r w:rsidRPr="00447F82">
        <w:t xml:space="preserve"> Овладение универсальными регулятивными действиями:</w:t>
      </w:r>
    </w:p>
    <w:p w:rsidR="005F2BEC" w:rsidRPr="00447F82" w:rsidRDefault="005F2BEC" w:rsidP="004F3CA0">
      <w:pPr>
        <w:widowControl w:val="0"/>
        <w:autoSpaceDE w:val="0"/>
        <w:autoSpaceDN w:val="0"/>
        <w:adjustRightInd w:val="0"/>
        <w:ind w:firstLine="540"/>
        <w:jc w:val="both"/>
      </w:pPr>
      <w:r w:rsidRPr="00447F82">
        <w:t>а) самоорганизация:</w:t>
      </w:r>
    </w:p>
    <w:p w:rsidR="005F2BEC" w:rsidRPr="00447F82" w:rsidRDefault="005F2BEC" w:rsidP="004F3CA0">
      <w:pPr>
        <w:widowControl w:val="0"/>
        <w:autoSpaceDE w:val="0"/>
        <w:autoSpaceDN w:val="0"/>
        <w:adjustRightInd w:val="0"/>
        <w:ind w:firstLine="540"/>
        <w:jc w:val="both"/>
      </w:pPr>
      <w:r w:rsidRPr="00447F82">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F2BEC" w:rsidRPr="00447F82" w:rsidRDefault="005F2BEC" w:rsidP="004F3CA0">
      <w:pPr>
        <w:widowControl w:val="0"/>
        <w:autoSpaceDE w:val="0"/>
        <w:autoSpaceDN w:val="0"/>
        <w:adjustRightInd w:val="0"/>
        <w:ind w:firstLine="540"/>
        <w:jc w:val="both"/>
      </w:pPr>
      <w:r w:rsidRPr="00447F82">
        <w:t>самостоятельно составлять план решения проблемы с учетом имеющихся ресурсов, собственных возможностей и предпочтений;</w:t>
      </w:r>
    </w:p>
    <w:p w:rsidR="005F2BEC" w:rsidRPr="00447F82" w:rsidRDefault="005F2BEC" w:rsidP="004F3CA0">
      <w:pPr>
        <w:widowControl w:val="0"/>
        <w:autoSpaceDE w:val="0"/>
        <w:autoSpaceDN w:val="0"/>
        <w:adjustRightInd w:val="0"/>
        <w:ind w:firstLine="540"/>
        <w:jc w:val="both"/>
      </w:pPr>
      <w:r w:rsidRPr="00447F82">
        <w:t>давать оценку новым ситуациям;</w:t>
      </w:r>
    </w:p>
    <w:p w:rsidR="005F2BEC" w:rsidRPr="00447F82" w:rsidRDefault="005F2BEC" w:rsidP="004F3CA0">
      <w:pPr>
        <w:widowControl w:val="0"/>
        <w:autoSpaceDE w:val="0"/>
        <w:autoSpaceDN w:val="0"/>
        <w:adjustRightInd w:val="0"/>
        <w:ind w:firstLine="540"/>
        <w:jc w:val="both"/>
      </w:pPr>
      <w:r w:rsidRPr="00447F82">
        <w:t>расширять рамки учебного предмета на основе личных предпочтений;</w:t>
      </w:r>
    </w:p>
    <w:p w:rsidR="005F2BEC" w:rsidRPr="00447F82" w:rsidRDefault="005F2BEC" w:rsidP="004F3CA0">
      <w:pPr>
        <w:widowControl w:val="0"/>
        <w:autoSpaceDE w:val="0"/>
        <w:autoSpaceDN w:val="0"/>
        <w:adjustRightInd w:val="0"/>
        <w:ind w:firstLine="540"/>
        <w:jc w:val="both"/>
      </w:pPr>
      <w:r w:rsidRPr="00447F82">
        <w:t>делать осознанный выбор, аргументировать его, брать ответственность за решение;</w:t>
      </w:r>
    </w:p>
    <w:p w:rsidR="005F2BEC" w:rsidRPr="00447F82" w:rsidRDefault="005F2BEC" w:rsidP="004F3CA0">
      <w:pPr>
        <w:widowControl w:val="0"/>
        <w:autoSpaceDE w:val="0"/>
        <w:autoSpaceDN w:val="0"/>
        <w:adjustRightInd w:val="0"/>
        <w:ind w:firstLine="540"/>
        <w:jc w:val="both"/>
      </w:pPr>
      <w:r w:rsidRPr="00447F82">
        <w:t>оценивать приобретенный опыт;</w:t>
      </w:r>
    </w:p>
    <w:p w:rsidR="005F2BEC" w:rsidRPr="00447F82" w:rsidRDefault="005F2BEC" w:rsidP="004F3CA0">
      <w:pPr>
        <w:widowControl w:val="0"/>
        <w:autoSpaceDE w:val="0"/>
        <w:autoSpaceDN w:val="0"/>
        <w:adjustRightInd w:val="0"/>
        <w:ind w:firstLine="540"/>
        <w:jc w:val="both"/>
      </w:pPr>
      <w:r w:rsidRPr="00447F82">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F2BEC" w:rsidRPr="00447F82" w:rsidRDefault="005F2BEC" w:rsidP="004F3CA0">
      <w:pPr>
        <w:widowControl w:val="0"/>
        <w:autoSpaceDE w:val="0"/>
        <w:autoSpaceDN w:val="0"/>
        <w:adjustRightInd w:val="0"/>
        <w:ind w:firstLine="540"/>
        <w:jc w:val="both"/>
      </w:pPr>
      <w:r w:rsidRPr="00447F82">
        <w:t>б) самоконтроль:</w:t>
      </w:r>
    </w:p>
    <w:p w:rsidR="005F2BEC" w:rsidRPr="00447F82" w:rsidRDefault="005F2BEC" w:rsidP="004F3CA0">
      <w:pPr>
        <w:widowControl w:val="0"/>
        <w:autoSpaceDE w:val="0"/>
        <w:autoSpaceDN w:val="0"/>
        <w:adjustRightInd w:val="0"/>
        <w:ind w:firstLine="540"/>
        <w:jc w:val="both"/>
      </w:pPr>
      <w:r w:rsidRPr="00447F82">
        <w:t>давать оценку новым ситуациям, вносить коррективы в деятельность, оценивать соответствие результатов целям;</w:t>
      </w:r>
    </w:p>
    <w:p w:rsidR="005F2BEC" w:rsidRPr="00447F82" w:rsidRDefault="005F2BEC" w:rsidP="004F3CA0">
      <w:pPr>
        <w:widowControl w:val="0"/>
        <w:autoSpaceDE w:val="0"/>
        <w:autoSpaceDN w:val="0"/>
        <w:adjustRightInd w:val="0"/>
        <w:ind w:firstLine="540"/>
        <w:jc w:val="both"/>
      </w:pPr>
      <w:r w:rsidRPr="00447F82">
        <w:t>владеть навыками познавательной рефлексии как осознания совершаемых действий и мыслительных процессов, их результатов и оснований;</w:t>
      </w:r>
    </w:p>
    <w:p w:rsidR="005F2BEC" w:rsidRPr="00447F82" w:rsidRDefault="005F2BEC" w:rsidP="004F3CA0">
      <w:pPr>
        <w:widowControl w:val="0"/>
        <w:autoSpaceDE w:val="0"/>
        <w:autoSpaceDN w:val="0"/>
        <w:adjustRightInd w:val="0"/>
        <w:ind w:firstLine="540"/>
        <w:jc w:val="both"/>
      </w:pPr>
      <w:r w:rsidRPr="00447F82">
        <w:t>использовать приемы рефлексии для оценки ситуации, выбора верного решения;</w:t>
      </w:r>
    </w:p>
    <w:p w:rsidR="005F2BEC" w:rsidRPr="00447F82" w:rsidRDefault="005F2BEC" w:rsidP="004F3CA0">
      <w:pPr>
        <w:widowControl w:val="0"/>
        <w:autoSpaceDE w:val="0"/>
        <w:autoSpaceDN w:val="0"/>
        <w:adjustRightInd w:val="0"/>
        <w:ind w:firstLine="540"/>
        <w:jc w:val="both"/>
      </w:pPr>
      <w:r w:rsidRPr="00447F82">
        <w:t>уметь оценивать риски и своевременно принимать решения по их снижению;</w:t>
      </w:r>
    </w:p>
    <w:p w:rsidR="005F2BEC" w:rsidRPr="00447F82" w:rsidRDefault="005F2BEC" w:rsidP="004F3CA0">
      <w:pPr>
        <w:widowControl w:val="0"/>
        <w:autoSpaceDE w:val="0"/>
        <w:autoSpaceDN w:val="0"/>
        <w:adjustRightInd w:val="0"/>
        <w:ind w:firstLine="540"/>
        <w:jc w:val="both"/>
      </w:pPr>
      <w:r w:rsidRPr="00447F82">
        <w:t>в) эмоциональный интеллект, предполагающий сформированность:</w:t>
      </w:r>
    </w:p>
    <w:p w:rsidR="005F2BEC" w:rsidRPr="00447F82" w:rsidRDefault="005F2BEC" w:rsidP="004F3CA0">
      <w:pPr>
        <w:widowControl w:val="0"/>
        <w:autoSpaceDE w:val="0"/>
        <w:autoSpaceDN w:val="0"/>
        <w:adjustRightInd w:val="0"/>
        <w:ind w:firstLine="540"/>
        <w:jc w:val="both"/>
      </w:pPr>
      <w:r w:rsidRPr="00447F82">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5F2BEC" w:rsidRPr="00447F82" w:rsidRDefault="005F2BEC" w:rsidP="004F3CA0">
      <w:pPr>
        <w:widowControl w:val="0"/>
        <w:autoSpaceDE w:val="0"/>
        <w:autoSpaceDN w:val="0"/>
        <w:adjustRightInd w:val="0"/>
        <w:ind w:firstLine="540"/>
        <w:jc w:val="both"/>
      </w:pPr>
      <w:r w:rsidRPr="00447F82">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5F2BEC" w:rsidRPr="00447F82" w:rsidRDefault="005F2BEC" w:rsidP="004F3CA0">
      <w:pPr>
        <w:widowControl w:val="0"/>
        <w:autoSpaceDE w:val="0"/>
        <w:autoSpaceDN w:val="0"/>
        <w:adjustRightInd w:val="0"/>
        <w:ind w:firstLine="540"/>
        <w:jc w:val="both"/>
      </w:pPr>
      <w:r w:rsidRPr="00447F82">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F2BEC" w:rsidRPr="00447F82" w:rsidRDefault="005F2BEC" w:rsidP="004F3CA0">
      <w:pPr>
        <w:widowControl w:val="0"/>
        <w:autoSpaceDE w:val="0"/>
        <w:autoSpaceDN w:val="0"/>
        <w:adjustRightInd w:val="0"/>
        <w:ind w:firstLine="540"/>
        <w:jc w:val="both"/>
      </w:pPr>
      <w:r w:rsidRPr="00447F82">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F2BEC" w:rsidRPr="00447F82" w:rsidRDefault="005F2BEC" w:rsidP="004F3CA0">
      <w:pPr>
        <w:widowControl w:val="0"/>
        <w:autoSpaceDE w:val="0"/>
        <w:autoSpaceDN w:val="0"/>
        <w:adjustRightInd w:val="0"/>
        <w:ind w:firstLine="540"/>
        <w:jc w:val="both"/>
      </w:pPr>
      <w:r w:rsidRPr="00447F82">
        <w:t>социальных навыков, включающих способность выстраивать отношения с другими людьми, заботиться, проявлять интерес и разрешать конфликты;</w:t>
      </w:r>
    </w:p>
    <w:p w:rsidR="005F2BEC" w:rsidRPr="00447F82" w:rsidRDefault="005F2BEC" w:rsidP="004F3CA0">
      <w:pPr>
        <w:widowControl w:val="0"/>
        <w:autoSpaceDE w:val="0"/>
        <w:autoSpaceDN w:val="0"/>
        <w:adjustRightInd w:val="0"/>
        <w:ind w:firstLine="540"/>
        <w:jc w:val="both"/>
      </w:pPr>
      <w:r w:rsidRPr="00447F82">
        <w:t>г) принятие себя и других людей:</w:t>
      </w:r>
    </w:p>
    <w:p w:rsidR="005F2BEC" w:rsidRPr="00447F82" w:rsidRDefault="005F2BEC" w:rsidP="004F3CA0">
      <w:pPr>
        <w:widowControl w:val="0"/>
        <w:autoSpaceDE w:val="0"/>
        <w:autoSpaceDN w:val="0"/>
        <w:adjustRightInd w:val="0"/>
        <w:ind w:firstLine="540"/>
        <w:jc w:val="both"/>
      </w:pPr>
      <w:r w:rsidRPr="00447F82">
        <w:t>принимать себя, понимая свои недостатки и достоинства;</w:t>
      </w:r>
    </w:p>
    <w:p w:rsidR="005F2BEC" w:rsidRPr="00447F82" w:rsidRDefault="005F2BEC" w:rsidP="004F3CA0">
      <w:pPr>
        <w:widowControl w:val="0"/>
        <w:autoSpaceDE w:val="0"/>
        <w:autoSpaceDN w:val="0"/>
        <w:adjustRightInd w:val="0"/>
        <w:ind w:firstLine="540"/>
        <w:jc w:val="both"/>
      </w:pPr>
      <w:r w:rsidRPr="00447F82">
        <w:t>принимать мотивы и аргументы других людей при анализе результатов деятельности;</w:t>
      </w:r>
    </w:p>
    <w:p w:rsidR="005F2BEC" w:rsidRPr="00447F82" w:rsidRDefault="005F2BEC" w:rsidP="004F3CA0">
      <w:pPr>
        <w:widowControl w:val="0"/>
        <w:autoSpaceDE w:val="0"/>
        <w:autoSpaceDN w:val="0"/>
        <w:adjustRightInd w:val="0"/>
        <w:ind w:firstLine="540"/>
        <w:jc w:val="both"/>
      </w:pPr>
      <w:r w:rsidRPr="00447F82">
        <w:t>признавать свое право и право других людей на ошибки;</w:t>
      </w:r>
    </w:p>
    <w:p w:rsidR="005F2BEC" w:rsidRPr="00447F82" w:rsidRDefault="005F2BEC" w:rsidP="004F3CA0">
      <w:pPr>
        <w:widowControl w:val="0"/>
        <w:autoSpaceDE w:val="0"/>
        <w:autoSpaceDN w:val="0"/>
        <w:adjustRightInd w:val="0"/>
        <w:ind w:firstLine="540"/>
        <w:jc w:val="both"/>
      </w:pPr>
      <w:r w:rsidRPr="00447F82">
        <w:t>развивать способность понимать мир с позиции другого человека.</w:t>
      </w:r>
    </w:p>
    <w:p w:rsidR="005F2BEC" w:rsidRPr="00BC2152" w:rsidRDefault="005F2BEC" w:rsidP="004F3CA0">
      <w:pPr>
        <w:autoSpaceDE w:val="0"/>
        <w:jc w:val="both"/>
        <w:rPr>
          <w:rFonts w:eastAsia="SymbolMT"/>
        </w:rPr>
      </w:pPr>
      <w:r w:rsidRPr="00BC2152">
        <w:rPr>
          <w:rFonts w:eastAsia="SchoolBookCSanPin-Regular"/>
          <w:b/>
          <w:bCs/>
          <w:i/>
          <w:iCs/>
        </w:rPr>
        <w:lastRenderedPageBreak/>
        <w:t>предметных</w:t>
      </w:r>
      <w:r w:rsidRPr="00BC2152">
        <w:rPr>
          <w:rFonts w:eastAsia="SchoolBookCSanPin-Regular"/>
          <w:b/>
          <w:bCs/>
        </w:rPr>
        <w:t>:</w:t>
      </w:r>
    </w:p>
    <w:p w:rsidR="005F2BEC" w:rsidRPr="00AC0D25" w:rsidRDefault="005F2BEC" w:rsidP="004F3CA0">
      <w:pPr>
        <w:widowControl w:val="0"/>
        <w:autoSpaceDE w:val="0"/>
        <w:autoSpaceDN w:val="0"/>
        <w:adjustRightInd w:val="0"/>
        <w:ind w:firstLine="539"/>
        <w:jc w:val="both"/>
      </w:pPr>
      <w:bookmarkStart w:id="17" w:name="_Hlk158199209"/>
      <w:r>
        <w:t>ПРб</w:t>
      </w:r>
      <w:bookmarkEnd w:id="17"/>
      <w:r>
        <w:t xml:space="preserve"> </w:t>
      </w:r>
      <w:r w:rsidRPr="00AC0D25">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5F2BEC" w:rsidRPr="00AC0D25" w:rsidRDefault="005F2BEC" w:rsidP="004F3CA0">
      <w:pPr>
        <w:widowControl w:val="0"/>
        <w:autoSpaceDE w:val="0"/>
        <w:autoSpaceDN w:val="0"/>
        <w:adjustRightInd w:val="0"/>
        <w:ind w:firstLine="539"/>
        <w:jc w:val="both"/>
      </w:pPr>
      <w:r>
        <w:t>ПРб</w:t>
      </w:r>
      <w:r w:rsidRPr="00AC0D25">
        <w:t xml:space="preserve"> 2 владение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5F2BEC" w:rsidRPr="00AC0D25" w:rsidRDefault="005F2BEC" w:rsidP="004F3CA0">
      <w:pPr>
        <w:widowControl w:val="0"/>
        <w:autoSpaceDE w:val="0"/>
        <w:autoSpaceDN w:val="0"/>
        <w:adjustRightInd w:val="0"/>
        <w:ind w:firstLine="539"/>
        <w:jc w:val="both"/>
      </w:pPr>
      <w:r>
        <w:t>ПРб</w:t>
      </w:r>
      <w:r w:rsidRPr="00AC0D25">
        <w:t xml:space="preserve"> 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5F2BEC" w:rsidRPr="00AC0D25" w:rsidRDefault="005F2BEC" w:rsidP="004F3CA0">
      <w:pPr>
        <w:widowControl w:val="0"/>
        <w:autoSpaceDE w:val="0"/>
        <w:autoSpaceDN w:val="0"/>
        <w:adjustRightInd w:val="0"/>
        <w:ind w:firstLine="539"/>
        <w:jc w:val="both"/>
      </w:pPr>
      <w:r>
        <w:t>ПРб</w:t>
      </w:r>
      <w:r w:rsidRPr="00AC0D25">
        <w:t xml:space="preserve"> 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5F2BEC" w:rsidRPr="00AC0D25" w:rsidRDefault="005F2BEC" w:rsidP="004F3CA0">
      <w:pPr>
        <w:widowControl w:val="0"/>
        <w:autoSpaceDE w:val="0"/>
        <w:autoSpaceDN w:val="0"/>
        <w:adjustRightInd w:val="0"/>
        <w:ind w:firstLine="539"/>
        <w:jc w:val="both"/>
      </w:pPr>
      <w:r>
        <w:t>ПРб</w:t>
      </w:r>
      <w:r w:rsidRPr="00AC0D25">
        <w:t xml:space="preserve"> 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5F2BEC" w:rsidRPr="00AC0D25" w:rsidRDefault="005F2BEC" w:rsidP="004F3CA0">
      <w:pPr>
        <w:widowControl w:val="0"/>
        <w:autoSpaceDE w:val="0"/>
        <w:autoSpaceDN w:val="0"/>
        <w:adjustRightInd w:val="0"/>
        <w:ind w:firstLine="539"/>
        <w:jc w:val="both"/>
      </w:pPr>
      <w:r>
        <w:t>ПРб</w:t>
      </w:r>
      <w:r w:rsidRPr="00AC0D25">
        <w:t xml:space="preserve"> 6 владение основными методами научного познания веществ и химических явлений (наблюдение, измерение, эксперимент, моделирование);</w:t>
      </w:r>
    </w:p>
    <w:p w:rsidR="005F2BEC" w:rsidRPr="00AC0D25" w:rsidRDefault="005F2BEC" w:rsidP="004F3CA0">
      <w:pPr>
        <w:widowControl w:val="0"/>
        <w:autoSpaceDE w:val="0"/>
        <w:autoSpaceDN w:val="0"/>
        <w:adjustRightInd w:val="0"/>
        <w:ind w:firstLine="539"/>
        <w:jc w:val="both"/>
      </w:pPr>
      <w:r>
        <w:t>ПРб</w:t>
      </w:r>
      <w:r w:rsidRPr="00AC0D25">
        <w:t xml:space="preserve"> 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5F2BEC" w:rsidRPr="00AC0D25" w:rsidRDefault="005F2BEC" w:rsidP="004F3CA0">
      <w:pPr>
        <w:widowControl w:val="0"/>
        <w:autoSpaceDE w:val="0"/>
        <w:autoSpaceDN w:val="0"/>
        <w:adjustRightInd w:val="0"/>
        <w:ind w:firstLine="539"/>
        <w:jc w:val="both"/>
      </w:pPr>
      <w:r>
        <w:t>ПРб</w:t>
      </w:r>
      <w:r w:rsidRPr="00AC0D25">
        <w:t xml:space="preserve"> 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5F2BEC" w:rsidRPr="00AC0D25" w:rsidRDefault="005F2BEC" w:rsidP="004F3CA0">
      <w:pPr>
        <w:widowControl w:val="0"/>
        <w:autoSpaceDE w:val="0"/>
        <w:autoSpaceDN w:val="0"/>
        <w:adjustRightInd w:val="0"/>
        <w:ind w:firstLine="539"/>
        <w:jc w:val="both"/>
      </w:pPr>
      <w:r>
        <w:lastRenderedPageBreak/>
        <w:t>ПРб</w:t>
      </w:r>
      <w:r w:rsidRPr="00AC0D25">
        <w:t xml:space="preserve"> 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5F2BEC" w:rsidRPr="00AC0D25" w:rsidRDefault="005F2BEC" w:rsidP="004F3CA0">
      <w:pPr>
        <w:widowControl w:val="0"/>
        <w:autoSpaceDE w:val="0"/>
        <w:autoSpaceDN w:val="0"/>
        <w:adjustRightInd w:val="0"/>
        <w:ind w:firstLine="539"/>
        <w:jc w:val="both"/>
      </w:pPr>
      <w:r>
        <w:t>ПРб</w:t>
      </w:r>
      <w:r w:rsidRPr="00AC0D25">
        <w:t xml:space="preserve"> 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5F2BEC" w:rsidRPr="00AC0D25" w:rsidRDefault="005F2BEC" w:rsidP="004F3CA0">
      <w:pPr>
        <w:widowControl w:val="0"/>
        <w:autoSpaceDE w:val="0"/>
        <w:autoSpaceDN w:val="0"/>
        <w:adjustRightInd w:val="0"/>
        <w:ind w:firstLine="539"/>
        <w:jc w:val="both"/>
      </w:pPr>
      <w:r>
        <w:t>ПРб</w:t>
      </w:r>
      <w:r w:rsidRPr="00AC0D25">
        <w:t xml:space="preserve"> 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rsidR="005F2BEC" w:rsidRPr="00AC0D25" w:rsidRDefault="005F2BEC" w:rsidP="004F3CA0">
      <w:pPr>
        <w:widowControl w:val="0"/>
        <w:autoSpaceDE w:val="0"/>
        <w:autoSpaceDN w:val="0"/>
        <w:adjustRightInd w:val="0"/>
        <w:ind w:firstLine="539"/>
        <w:jc w:val="both"/>
      </w:pPr>
      <w:r>
        <w:t>ПРб</w:t>
      </w:r>
      <w:r w:rsidRPr="00AC0D25">
        <w:t xml:space="preserve"> 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bookmarkEnd w:id="16"/>
    <w:p w:rsidR="005F2BEC" w:rsidRPr="00306BA1" w:rsidRDefault="004F3CA0" w:rsidP="004F3CA0">
      <w:pPr>
        <w:rPr>
          <w:b/>
        </w:rPr>
      </w:pPr>
      <w:r>
        <w:rPr>
          <w:b/>
        </w:rPr>
        <w:t>1.4</w:t>
      </w:r>
      <w:r w:rsidR="005F2BEC" w:rsidRPr="00306BA1">
        <w:rPr>
          <w:b/>
        </w:rPr>
        <w:t>. Объем программы общеобразовательной дисциплины и виды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268"/>
      </w:tblGrid>
      <w:tr w:rsidR="005F2BEC" w:rsidRPr="00306BA1" w:rsidTr="00234860">
        <w:tc>
          <w:tcPr>
            <w:tcW w:w="7196" w:type="dxa"/>
            <w:shd w:val="clear" w:color="auto" w:fill="auto"/>
          </w:tcPr>
          <w:p w:rsidR="005F2BEC" w:rsidRPr="00306BA1" w:rsidRDefault="005F2BEC" w:rsidP="004F3CA0">
            <w:pPr>
              <w:rPr>
                <w:rFonts w:eastAsia="Calibri"/>
                <w:lang w:eastAsia="en-US"/>
              </w:rPr>
            </w:pPr>
            <w:r w:rsidRPr="00306BA1">
              <w:rPr>
                <w:rFonts w:eastAsia="Calibri"/>
                <w:lang w:eastAsia="en-US"/>
              </w:rPr>
              <w:t>Вид учебной работы</w:t>
            </w:r>
          </w:p>
        </w:tc>
        <w:tc>
          <w:tcPr>
            <w:tcW w:w="2268" w:type="dxa"/>
            <w:shd w:val="clear" w:color="auto" w:fill="auto"/>
          </w:tcPr>
          <w:p w:rsidR="005F2BEC" w:rsidRPr="00306BA1" w:rsidRDefault="005F2BEC" w:rsidP="004F3CA0">
            <w:pPr>
              <w:rPr>
                <w:rFonts w:eastAsia="Calibri"/>
                <w:lang w:eastAsia="en-US"/>
              </w:rPr>
            </w:pPr>
            <w:r w:rsidRPr="00306BA1">
              <w:rPr>
                <w:rFonts w:eastAsia="Calibri"/>
                <w:lang w:eastAsia="en-US"/>
              </w:rPr>
              <w:t xml:space="preserve">Объем в </w:t>
            </w:r>
          </w:p>
          <w:p w:rsidR="005F2BEC" w:rsidRPr="00306BA1" w:rsidRDefault="005F2BEC" w:rsidP="004F3CA0">
            <w:pPr>
              <w:rPr>
                <w:rFonts w:eastAsia="Calibri"/>
                <w:lang w:eastAsia="en-US"/>
              </w:rPr>
            </w:pPr>
            <w:r w:rsidRPr="00306BA1">
              <w:rPr>
                <w:rFonts w:eastAsia="Calibri"/>
                <w:lang w:eastAsia="en-US"/>
              </w:rPr>
              <w:t>академических часах</w:t>
            </w:r>
          </w:p>
          <w:p w:rsidR="005F2BEC" w:rsidRPr="00306BA1" w:rsidRDefault="005F2BEC" w:rsidP="004F3CA0">
            <w:pPr>
              <w:rPr>
                <w:rFonts w:eastAsia="Calibri"/>
                <w:lang w:eastAsia="en-US"/>
              </w:rPr>
            </w:pPr>
            <w:r w:rsidRPr="00306BA1">
              <w:rPr>
                <w:rFonts w:eastAsia="Calibri"/>
                <w:lang w:eastAsia="en-US"/>
              </w:rPr>
              <w:t>очная форма обучения</w:t>
            </w:r>
          </w:p>
        </w:tc>
      </w:tr>
      <w:tr w:rsidR="005F2BEC" w:rsidRPr="00306BA1" w:rsidTr="00234860">
        <w:tc>
          <w:tcPr>
            <w:tcW w:w="7196" w:type="dxa"/>
            <w:shd w:val="clear" w:color="auto" w:fill="auto"/>
          </w:tcPr>
          <w:p w:rsidR="005F2BEC" w:rsidRPr="00306BA1" w:rsidRDefault="005F2BEC" w:rsidP="008A3E5F">
            <w:pPr>
              <w:jc w:val="left"/>
              <w:rPr>
                <w:rFonts w:eastAsia="Calibri"/>
                <w:lang w:eastAsia="en-US"/>
              </w:rPr>
            </w:pPr>
            <w:r w:rsidRPr="00306BA1">
              <w:rPr>
                <w:rFonts w:eastAsia="Calibri"/>
                <w:lang w:eastAsia="en-US"/>
              </w:rPr>
              <w:t>Объем общеобразовательной дисциплины,</w:t>
            </w:r>
          </w:p>
        </w:tc>
        <w:tc>
          <w:tcPr>
            <w:tcW w:w="2268" w:type="dxa"/>
            <w:shd w:val="clear" w:color="auto" w:fill="auto"/>
          </w:tcPr>
          <w:p w:rsidR="005F2BEC" w:rsidRPr="00306BA1" w:rsidRDefault="005F2BEC" w:rsidP="004F3CA0">
            <w:pPr>
              <w:rPr>
                <w:rFonts w:eastAsia="Calibri"/>
                <w:lang w:eastAsia="en-US"/>
              </w:rPr>
            </w:pPr>
            <w:r>
              <w:rPr>
                <w:rFonts w:eastAsia="Calibri"/>
                <w:lang w:eastAsia="en-US"/>
              </w:rPr>
              <w:t>78</w:t>
            </w:r>
          </w:p>
        </w:tc>
      </w:tr>
      <w:tr w:rsidR="005F2BEC" w:rsidRPr="00306BA1" w:rsidTr="00234860">
        <w:tc>
          <w:tcPr>
            <w:tcW w:w="7196" w:type="dxa"/>
            <w:shd w:val="clear" w:color="auto" w:fill="FBE4D5"/>
          </w:tcPr>
          <w:p w:rsidR="005F2BEC" w:rsidRPr="00306BA1" w:rsidRDefault="005F2BEC" w:rsidP="008A3E5F">
            <w:pPr>
              <w:jc w:val="left"/>
              <w:rPr>
                <w:rFonts w:eastAsia="Calibri"/>
                <w:lang w:eastAsia="en-US"/>
              </w:rPr>
            </w:pPr>
            <w:r w:rsidRPr="00306BA1">
              <w:rPr>
                <w:rFonts w:eastAsia="Calibri"/>
                <w:lang w:eastAsia="en-US"/>
              </w:rPr>
              <w:t>в том числе реализуемый в форме практической подготовки</w:t>
            </w:r>
          </w:p>
        </w:tc>
        <w:tc>
          <w:tcPr>
            <w:tcW w:w="2268" w:type="dxa"/>
            <w:shd w:val="clear" w:color="auto" w:fill="FBE4D5"/>
          </w:tcPr>
          <w:p w:rsidR="005F2BEC" w:rsidRPr="00306BA1" w:rsidRDefault="005F2BEC" w:rsidP="004F3CA0">
            <w:pPr>
              <w:rPr>
                <w:rFonts w:eastAsia="Calibri"/>
                <w:lang w:eastAsia="en-US"/>
              </w:rPr>
            </w:pPr>
            <w:r w:rsidRPr="00306BA1">
              <w:rPr>
                <w:rFonts w:eastAsia="Calibri"/>
                <w:lang w:eastAsia="en-US"/>
              </w:rPr>
              <w:t>40</w:t>
            </w:r>
          </w:p>
        </w:tc>
      </w:tr>
      <w:tr w:rsidR="005F2BEC" w:rsidRPr="00306BA1" w:rsidTr="00234860">
        <w:tc>
          <w:tcPr>
            <w:tcW w:w="7196" w:type="dxa"/>
            <w:shd w:val="clear" w:color="auto" w:fill="auto"/>
          </w:tcPr>
          <w:p w:rsidR="005F2BEC" w:rsidRPr="00306BA1" w:rsidRDefault="005F2BEC" w:rsidP="008A3E5F">
            <w:pPr>
              <w:jc w:val="left"/>
              <w:rPr>
                <w:rFonts w:eastAsia="Calibri"/>
                <w:lang w:eastAsia="en-US"/>
              </w:rPr>
            </w:pPr>
            <w:r w:rsidRPr="00306BA1">
              <w:rPr>
                <w:rFonts w:eastAsia="Calibri"/>
                <w:lang w:eastAsia="en-US"/>
              </w:rPr>
              <w:t>в том числе из объема общеобразовательной дисциплины:</w:t>
            </w:r>
          </w:p>
        </w:tc>
        <w:tc>
          <w:tcPr>
            <w:tcW w:w="2268" w:type="dxa"/>
            <w:shd w:val="clear" w:color="auto" w:fill="auto"/>
          </w:tcPr>
          <w:p w:rsidR="005F2BEC" w:rsidRPr="00306BA1" w:rsidRDefault="005F2BEC" w:rsidP="004F3CA0">
            <w:pPr>
              <w:rPr>
                <w:rFonts w:eastAsia="Calibri"/>
                <w:lang w:eastAsia="en-US"/>
              </w:rPr>
            </w:pPr>
          </w:p>
        </w:tc>
      </w:tr>
      <w:tr w:rsidR="005F2BEC" w:rsidRPr="00306BA1" w:rsidTr="00234860">
        <w:tc>
          <w:tcPr>
            <w:tcW w:w="7196" w:type="dxa"/>
            <w:shd w:val="clear" w:color="auto" w:fill="auto"/>
          </w:tcPr>
          <w:p w:rsidR="005F2BEC" w:rsidRPr="00306BA1" w:rsidRDefault="005F2BEC" w:rsidP="008A3E5F">
            <w:pPr>
              <w:ind w:firstLine="709"/>
              <w:jc w:val="left"/>
              <w:rPr>
                <w:rFonts w:eastAsia="Calibri"/>
                <w:lang w:eastAsia="en-US"/>
              </w:rPr>
            </w:pPr>
            <w:r w:rsidRPr="00306BA1">
              <w:rPr>
                <w:rFonts w:eastAsia="Calibri"/>
                <w:lang w:eastAsia="en-US"/>
              </w:rPr>
              <w:t>Теоретическое обучение</w:t>
            </w:r>
          </w:p>
        </w:tc>
        <w:tc>
          <w:tcPr>
            <w:tcW w:w="2268" w:type="dxa"/>
            <w:shd w:val="clear" w:color="auto" w:fill="auto"/>
          </w:tcPr>
          <w:p w:rsidR="005F2BEC" w:rsidRPr="00306BA1" w:rsidRDefault="005F2BEC" w:rsidP="004F3CA0">
            <w:pPr>
              <w:rPr>
                <w:rFonts w:eastAsia="Calibri"/>
                <w:lang w:eastAsia="en-US"/>
              </w:rPr>
            </w:pPr>
            <w:r w:rsidRPr="00306BA1">
              <w:rPr>
                <w:rFonts w:eastAsia="Calibri"/>
                <w:lang w:eastAsia="en-US"/>
              </w:rPr>
              <w:t>38</w:t>
            </w:r>
          </w:p>
        </w:tc>
      </w:tr>
      <w:tr w:rsidR="005F2BEC" w:rsidRPr="00306BA1" w:rsidTr="00234860">
        <w:tc>
          <w:tcPr>
            <w:tcW w:w="7196" w:type="dxa"/>
            <w:shd w:val="clear" w:color="auto" w:fill="FBE4D5"/>
          </w:tcPr>
          <w:p w:rsidR="005F2BEC" w:rsidRPr="00306BA1" w:rsidRDefault="005F2BEC" w:rsidP="008A3E5F">
            <w:pPr>
              <w:ind w:firstLine="709"/>
              <w:jc w:val="left"/>
              <w:rPr>
                <w:rFonts w:eastAsia="Calibri"/>
                <w:lang w:eastAsia="en-US"/>
              </w:rPr>
            </w:pPr>
            <w:r w:rsidRPr="00306BA1">
              <w:rPr>
                <w:rFonts w:eastAsia="Calibri"/>
                <w:lang w:eastAsia="en-US"/>
              </w:rPr>
              <w:t>Практические занятия (если предусмотрено)</w:t>
            </w:r>
          </w:p>
        </w:tc>
        <w:tc>
          <w:tcPr>
            <w:tcW w:w="2268" w:type="dxa"/>
            <w:shd w:val="clear" w:color="auto" w:fill="FBE4D5"/>
          </w:tcPr>
          <w:p w:rsidR="005F2BEC" w:rsidRPr="00306BA1" w:rsidRDefault="005F2BEC" w:rsidP="004F3CA0">
            <w:pPr>
              <w:rPr>
                <w:rFonts w:eastAsia="Calibri"/>
                <w:lang w:eastAsia="en-US"/>
              </w:rPr>
            </w:pPr>
            <w:r w:rsidRPr="00306BA1">
              <w:rPr>
                <w:rFonts w:eastAsia="Calibri"/>
                <w:lang w:eastAsia="en-US"/>
              </w:rPr>
              <w:t>40</w:t>
            </w:r>
          </w:p>
        </w:tc>
      </w:tr>
      <w:tr w:rsidR="005F2BEC" w:rsidRPr="00306BA1" w:rsidTr="00234860">
        <w:tc>
          <w:tcPr>
            <w:tcW w:w="7196" w:type="dxa"/>
            <w:shd w:val="clear" w:color="auto" w:fill="auto"/>
          </w:tcPr>
          <w:p w:rsidR="005F2BEC" w:rsidRPr="00306BA1" w:rsidRDefault="005F2BEC" w:rsidP="008A3E5F">
            <w:pPr>
              <w:jc w:val="left"/>
              <w:rPr>
                <w:rFonts w:eastAsia="Calibri"/>
                <w:lang w:eastAsia="en-US"/>
              </w:rPr>
            </w:pPr>
            <w:r w:rsidRPr="00306BA1">
              <w:rPr>
                <w:rFonts w:eastAsia="Calibri"/>
                <w:lang w:eastAsia="en-US"/>
              </w:rPr>
              <w:t xml:space="preserve">Промежуточная аттестация / форма контроля </w:t>
            </w:r>
          </w:p>
        </w:tc>
        <w:tc>
          <w:tcPr>
            <w:tcW w:w="2268" w:type="dxa"/>
            <w:shd w:val="clear" w:color="auto" w:fill="auto"/>
          </w:tcPr>
          <w:p w:rsidR="005F2BEC" w:rsidRPr="00306BA1" w:rsidRDefault="005F2BEC" w:rsidP="004F3CA0">
            <w:pPr>
              <w:rPr>
                <w:rFonts w:eastAsia="Calibri"/>
                <w:lang w:eastAsia="en-US"/>
              </w:rPr>
            </w:pPr>
            <w:r w:rsidRPr="00306BA1">
              <w:rPr>
                <w:rFonts w:eastAsia="Calibri"/>
                <w:lang w:eastAsia="en-US"/>
              </w:rPr>
              <w:t>другие формы контроля (1</w:t>
            </w:r>
            <w:r>
              <w:rPr>
                <w:rFonts w:eastAsia="Calibri"/>
                <w:lang w:eastAsia="en-US"/>
              </w:rPr>
              <w:t>, 2</w:t>
            </w:r>
            <w:r w:rsidRPr="00306BA1">
              <w:rPr>
                <w:rFonts w:eastAsia="Calibri"/>
                <w:lang w:eastAsia="en-US"/>
              </w:rPr>
              <w:t xml:space="preserve"> семестр), </w:t>
            </w:r>
          </w:p>
        </w:tc>
      </w:tr>
    </w:tbl>
    <w:p w:rsidR="004F3CA0" w:rsidRDefault="008A3E5F" w:rsidP="008A3E5F">
      <w:pPr>
        <w:pStyle w:val="210"/>
        <w:spacing w:before="90" w:line="272" w:lineRule="exact"/>
        <w:ind w:left="0"/>
        <w:jc w:val="left"/>
      </w:pPr>
      <w:r>
        <w:t>1</w:t>
      </w:r>
      <w:r w:rsidR="004F3CA0">
        <w:t>.5</w:t>
      </w:r>
      <w:r w:rsidR="004F3CA0">
        <w:rPr>
          <w:spacing w:val="-2"/>
        </w:rPr>
        <w:t xml:space="preserve"> </w:t>
      </w:r>
      <w:r w:rsidR="004F3CA0">
        <w:t>Темы</w:t>
      </w:r>
      <w:r w:rsidR="004F3CA0">
        <w:rPr>
          <w:spacing w:val="-2"/>
        </w:rPr>
        <w:t xml:space="preserve"> </w:t>
      </w:r>
      <w:r w:rsidR="004F3CA0">
        <w:t>дисциплины:</w:t>
      </w:r>
    </w:p>
    <w:p w:rsidR="004F3CA0" w:rsidRDefault="004F3CA0" w:rsidP="008A3E5F">
      <w:pPr>
        <w:pStyle w:val="aa"/>
        <w:spacing w:after="0"/>
        <w:jc w:val="left"/>
      </w:pPr>
      <w:r>
        <w:t>Тема 1.1</w:t>
      </w:r>
      <w:r>
        <w:rPr>
          <w:spacing w:val="-4"/>
        </w:rPr>
        <w:t xml:space="preserve"> </w:t>
      </w:r>
      <w:r>
        <w:t>Основные</w:t>
      </w:r>
      <w:r>
        <w:rPr>
          <w:spacing w:val="-5"/>
        </w:rPr>
        <w:t xml:space="preserve"> </w:t>
      </w:r>
      <w:r>
        <w:t>понятия</w:t>
      </w:r>
      <w:r>
        <w:rPr>
          <w:spacing w:val="-4"/>
        </w:rPr>
        <w:t xml:space="preserve"> </w:t>
      </w:r>
      <w:r>
        <w:t>и</w:t>
      </w:r>
      <w:r>
        <w:rPr>
          <w:spacing w:val="-3"/>
        </w:rPr>
        <w:t xml:space="preserve"> </w:t>
      </w:r>
      <w:r>
        <w:t>законы</w:t>
      </w:r>
      <w:r>
        <w:rPr>
          <w:spacing w:val="3"/>
        </w:rPr>
        <w:t xml:space="preserve"> </w:t>
      </w:r>
      <w:r>
        <w:t>химии.</w:t>
      </w:r>
    </w:p>
    <w:p w:rsidR="004F3CA0" w:rsidRDefault="004F3CA0" w:rsidP="008A3E5F">
      <w:pPr>
        <w:pStyle w:val="aa"/>
        <w:spacing w:after="0"/>
        <w:jc w:val="left"/>
      </w:pPr>
      <w:r>
        <w:t>Тема1.2</w:t>
      </w:r>
      <w:r>
        <w:rPr>
          <w:spacing w:val="13"/>
        </w:rPr>
        <w:t xml:space="preserve"> </w:t>
      </w:r>
      <w:r>
        <w:t>Периодический</w:t>
      </w:r>
      <w:r>
        <w:rPr>
          <w:spacing w:val="19"/>
        </w:rPr>
        <w:t xml:space="preserve"> </w:t>
      </w:r>
      <w:r>
        <w:t>закон</w:t>
      </w:r>
      <w:r>
        <w:rPr>
          <w:spacing w:val="14"/>
        </w:rPr>
        <w:t xml:space="preserve"> </w:t>
      </w:r>
      <w:r>
        <w:t>и</w:t>
      </w:r>
      <w:r>
        <w:rPr>
          <w:spacing w:val="19"/>
        </w:rPr>
        <w:t xml:space="preserve"> </w:t>
      </w:r>
      <w:r>
        <w:t>Периодическая</w:t>
      </w:r>
      <w:r>
        <w:rPr>
          <w:spacing w:val="18"/>
        </w:rPr>
        <w:t xml:space="preserve"> </w:t>
      </w:r>
      <w:r>
        <w:t>система</w:t>
      </w:r>
      <w:r>
        <w:rPr>
          <w:spacing w:val="17"/>
        </w:rPr>
        <w:t xml:space="preserve"> </w:t>
      </w:r>
      <w:r>
        <w:t>химических</w:t>
      </w:r>
      <w:r>
        <w:rPr>
          <w:spacing w:val="13"/>
        </w:rPr>
        <w:t xml:space="preserve"> </w:t>
      </w:r>
      <w:r>
        <w:t>элементов</w:t>
      </w:r>
      <w:r>
        <w:rPr>
          <w:spacing w:val="15"/>
        </w:rPr>
        <w:t xml:space="preserve"> </w:t>
      </w:r>
      <w:r>
        <w:t>Д.И.</w:t>
      </w:r>
      <w:r>
        <w:rPr>
          <w:spacing w:val="-57"/>
        </w:rPr>
        <w:t xml:space="preserve"> </w:t>
      </w:r>
      <w:r>
        <w:t>Менделеева и</w:t>
      </w:r>
      <w:r>
        <w:rPr>
          <w:spacing w:val="3"/>
        </w:rPr>
        <w:t xml:space="preserve"> </w:t>
      </w:r>
      <w:r>
        <w:t>строение</w:t>
      </w:r>
      <w:r>
        <w:rPr>
          <w:spacing w:val="-4"/>
        </w:rPr>
        <w:t xml:space="preserve"> </w:t>
      </w:r>
      <w:r>
        <w:t>атома.</w:t>
      </w:r>
    </w:p>
    <w:p w:rsidR="004F3CA0" w:rsidRDefault="004F3CA0" w:rsidP="008A3E5F">
      <w:pPr>
        <w:pStyle w:val="aa"/>
        <w:spacing w:after="0"/>
        <w:jc w:val="left"/>
      </w:pPr>
      <w:r>
        <w:t>Тема</w:t>
      </w:r>
      <w:r>
        <w:rPr>
          <w:spacing w:val="-1"/>
        </w:rPr>
        <w:t xml:space="preserve"> </w:t>
      </w:r>
      <w:r>
        <w:t>1.3</w:t>
      </w:r>
      <w:r>
        <w:rPr>
          <w:spacing w:val="-4"/>
        </w:rPr>
        <w:t xml:space="preserve"> </w:t>
      </w:r>
      <w:r>
        <w:t>Строение</w:t>
      </w:r>
      <w:r>
        <w:rPr>
          <w:spacing w:val="-5"/>
        </w:rPr>
        <w:t xml:space="preserve"> </w:t>
      </w:r>
      <w:r>
        <w:t>вещества.</w:t>
      </w:r>
    </w:p>
    <w:p w:rsidR="004F3CA0" w:rsidRDefault="004F3CA0" w:rsidP="008A3E5F">
      <w:pPr>
        <w:pStyle w:val="aa"/>
        <w:spacing w:after="0"/>
        <w:jc w:val="left"/>
      </w:pPr>
      <w:r>
        <w:t>Тема</w:t>
      </w:r>
      <w:r>
        <w:rPr>
          <w:spacing w:val="-3"/>
        </w:rPr>
        <w:t xml:space="preserve"> </w:t>
      </w:r>
      <w:r>
        <w:t>1.4</w:t>
      </w:r>
      <w:r>
        <w:rPr>
          <w:spacing w:val="-7"/>
        </w:rPr>
        <w:t xml:space="preserve"> </w:t>
      </w:r>
      <w:r>
        <w:t>Вода. Растворы.</w:t>
      </w:r>
      <w:r>
        <w:rPr>
          <w:spacing w:val="-5"/>
        </w:rPr>
        <w:t xml:space="preserve"> </w:t>
      </w:r>
      <w:r>
        <w:t>Электролитическая</w:t>
      </w:r>
      <w:r>
        <w:rPr>
          <w:spacing w:val="-2"/>
        </w:rPr>
        <w:t xml:space="preserve"> </w:t>
      </w:r>
      <w:r>
        <w:t>диссоциация.</w:t>
      </w:r>
    </w:p>
    <w:p w:rsidR="004F3CA0" w:rsidRDefault="004F3CA0" w:rsidP="008A3E5F">
      <w:pPr>
        <w:pStyle w:val="aa"/>
        <w:spacing w:after="0"/>
        <w:jc w:val="left"/>
      </w:pPr>
      <w:r>
        <w:t>Тема 1.5 Классификация неорганических соединений и их свойства.</w:t>
      </w:r>
      <w:r>
        <w:rPr>
          <w:spacing w:val="-57"/>
        </w:rPr>
        <w:t xml:space="preserve"> </w:t>
      </w:r>
      <w:r>
        <w:t>Тема 1.6</w:t>
      </w:r>
      <w:r>
        <w:rPr>
          <w:spacing w:val="-3"/>
        </w:rPr>
        <w:t xml:space="preserve"> </w:t>
      </w:r>
      <w:r>
        <w:t>Химические</w:t>
      </w:r>
      <w:r>
        <w:rPr>
          <w:spacing w:val="1"/>
        </w:rPr>
        <w:t xml:space="preserve"> </w:t>
      </w:r>
      <w:r>
        <w:t>реакции.</w:t>
      </w:r>
    </w:p>
    <w:p w:rsidR="004F3CA0" w:rsidRDefault="004F3CA0" w:rsidP="008A3E5F">
      <w:pPr>
        <w:pStyle w:val="aa"/>
        <w:spacing w:after="0"/>
        <w:jc w:val="left"/>
      </w:pPr>
      <w:r>
        <w:t>Тема</w:t>
      </w:r>
      <w:r>
        <w:rPr>
          <w:spacing w:val="-1"/>
        </w:rPr>
        <w:t xml:space="preserve"> </w:t>
      </w:r>
      <w:r>
        <w:t>1.7</w:t>
      </w:r>
      <w:r>
        <w:rPr>
          <w:spacing w:val="-4"/>
        </w:rPr>
        <w:t xml:space="preserve"> </w:t>
      </w:r>
      <w:r>
        <w:t>Металлы</w:t>
      </w:r>
      <w:r>
        <w:rPr>
          <w:spacing w:val="-2"/>
        </w:rPr>
        <w:t xml:space="preserve"> </w:t>
      </w:r>
      <w:r>
        <w:t>и</w:t>
      </w:r>
      <w:r>
        <w:rPr>
          <w:spacing w:val="2"/>
        </w:rPr>
        <w:t xml:space="preserve"> </w:t>
      </w:r>
      <w:r>
        <w:t>неметаллы.</w:t>
      </w:r>
    </w:p>
    <w:p w:rsidR="004F3CA0" w:rsidRDefault="004F3CA0" w:rsidP="008A3E5F">
      <w:pPr>
        <w:pStyle w:val="aa"/>
        <w:spacing w:after="0"/>
        <w:jc w:val="left"/>
      </w:pPr>
      <w:r>
        <w:t>Тема</w:t>
      </w:r>
      <w:r>
        <w:rPr>
          <w:spacing w:val="1"/>
        </w:rPr>
        <w:t xml:space="preserve"> </w:t>
      </w:r>
      <w:r>
        <w:t>2.1</w:t>
      </w:r>
      <w:r>
        <w:rPr>
          <w:spacing w:val="1"/>
        </w:rPr>
        <w:t xml:space="preserve"> </w:t>
      </w:r>
      <w:r>
        <w:t>Основные</w:t>
      </w:r>
      <w:r>
        <w:rPr>
          <w:spacing w:val="1"/>
        </w:rPr>
        <w:t xml:space="preserve"> </w:t>
      </w:r>
      <w:r>
        <w:t>понятия</w:t>
      </w:r>
      <w:r>
        <w:rPr>
          <w:spacing w:val="1"/>
        </w:rPr>
        <w:t xml:space="preserve"> </w:t>
      </w:r>
      <w:r>
        <w:t>органической</w:t>
      </w:r>
      <w:r>
        <w:rPr>
          <w:spacing w:val="1"/>
        </w:rPr>
        <w:t xml:space="preserve"> </w:t>
      </w:r>
      <w:r>
        <w:t>химии</w:t>
      </w:r>
      <w:r>
        <w:rPr>
          <w:spacing w:val="1"/>
        </w:rPr>
        <w:t xml:space="preserve"> </w:t>
      </w:r>
      <w:r>
        <w:t>и</w:t>
      </w:r>
      <w:r>
        <w:rPr>
          <w:spacing w:val="1"/>
        </w:rPr>
        <w:t xml:space="preserve"> </w:t>
      </w:r>
      <w:r>
        <w:t>теория</w:t>
      </w:r>
      <w:r>
        <w:rPr>
          <w:spacing w:val="1"/>
        </w:rPr>
        <w:t xml:space="preserve"> </w:t>
      </w:r>
      <w:r>
        <w:t>строения</w:t>
      </w:r>
      <w:r>
        <w:rPr>
          <w:spacing w:val="1"/>
        </w:rPr>
        <w:t xml:space="preserve"> </w:t>
      </w:r>
      <w:r>
        <w:t>органических</w:t>
      </w:r>
      <w:r>
        <w:rPr>
          <w:spacing w:val="-57"/>
        </w:rPr>
        <w:t xml:space="preserve"> </w:t>
      </w:r>
      <w:r>
        <w:t>соединений.</w:t>
      </w:r>
    </w:p>
    <w:p w:rsidR="004F3CA0" w:rsidRDefault="004F3CA0" w:rsidP="008A3E5F">
      <w:pPr>
        <w:pStyle w:val="aa"/>
        <w:spacing w:after="0"/>
        <w:jc w:val="left"/>
      </w:pPr>
      <w:r>
        <w:t>Тема</w:t>
      </w:r>
      <w:r>
        <w:rPr>
          <w:spacing w:val="-2"/>
        </w:rPr>
        <w:t xml:space="preserve"> </w:t>
      </w:r>
      <w:r>
        <w:t>2.2</w:t>
      </w:r>
      <w:r>
        <w:rPr>
          <w:spacing w:val="-6"/>
        </w:rPr>
        <w:t xml:space="preserve"> </w:t>
      </w:r>
      <w:r>
        <w:t>Углеводороды</w:t>
      </w:r>
      <w:r>
        <w:rPr>
          <w:spacing w:val="-4"/>
        </w:rPr>
        <w:t xml:space="preserve"> </w:t>
      </w:r>
      <w:r>
        <w:t>и</w:t>
      </w:r>
      <w:r>
        <w:rPr>
          <w:spacing w:val="1"/>
        </w:rPr>
        <w:t xml:space="preserve"> </w:t>
      </w:r>
      <w:r>
        <w:t>их</w:t>
      </w:r>
      <w:r>
        <w:rPr>
          <w:spacing w:val="-6"/>
        </w:rPr>
        <w:t xml:space="preserve"> </w:t>
      </w:r>
      <w:r>
        <w:t>природные</w:t>
      </w:r>
      <w:r>
        <w:rPr>
          <w:spacing w:val="-2"/>
        </w:rPr>
        <w:t xml:space="preserve"> </w:t>
      </w:r>
      <w:r>
        <w:t>источники.</w:t>
      </w:r>
    </w:p>
    <w:p w:rsidR="004F3CA0" w:rsidRDefault="004F3CA0" w:rsidP="008A3E5F">
      <w:pPr>
        <w:pStyle w:val="aa"/>
        <w:spacing w:after="0"/>
        <w:jc w:val="left"/>
      </w:pPr>
      <w:r>
        <w:t>Тема</w:t>
      </w:r>
      <w:r>
        <w:rPr>
          <w:spacing w:val="-3"/>
        </w:rPr>
        <w:t xml:space="preserve"> </w:t>
      </w:r>
      <w:r>
        <w:t>2.3</w:t>
      </w:r>
      <w:r>
        <w:rPr>
          <w:spacing w:val="-7"/>
        </w:rPr>
        <w:t xml:space="preserve"> </w:t>
      </w:r>
      <w:r>
        <w:t>Кислородсодержащие</w:t>
      </w:r>
      <w:r>
        <w:rPr>
          <w:spacing w:val="-8"/>
        </w:rPr>
        <w:t xml:space="preserve"> </w:t>
      </w:r>
      <w:r>
        <w:t>органические</w:t>
      </w:r>
      <w:r>
        <w:rPr>
          <w:spacing w:val="-2"/>
        </w:rPr>
        <w:t xml:space="preserve"> </w:t>
      </w:r>
      <w:r>
        <w:t>соединения.</w:t>
      </w:r>
    </w:p>
    <w:p w:rsidR="004F3CA0" w:rsidRDefault="004F3CA0" w:rsidP="008A3E5F">
      <w:pPr>
        <w:pStyle w:val="aa"/>
        <w:spacing w:after="0"/>
        <w:jc w:val="left"/>
      </w:pPr>
      <w:r>
        <w:t>Тема</w:t>
      </w:r>
      <w:r>
        <w:rPr>
          <w:spacing w:val="-2"/>
        </w:rPr>
        <w:t xml:space="preserve"> </w:t>
      </w:r>
      <w:r>
        <w:t>2.4</w:t>
      </w:r>
      <w:r>
        <w:rPr>
          <w:spacing w:val="-7"/>
        </w:rPr>
        <w:t xml:space="preserve"> </w:t>
      </w:r>
      <w:r>
        <w:t>Азотсодержащие</w:t>
      </w:r>
      <w:r>
        <w:rPr>
          <w:spacing w:val="-12"/>
        </w:rPr>
        <w:t xml:space="preserve"> </w:t>
      </w:r>
      <w:r>
        <w:t>органические</w:t>
      </w:r>
      <w:r>
        <w:rPr>
          <w:spacing w:val="-3"/>
        </w:rPr>
        <w:t xml:space="preserve"> </w:t>
      </w:r>
      <w:r>
        <w:t>соединения. Полимеры.</w:t>
      </w:r>
    </w:p>
    <w:p w:rsidR="005F2BEC" w:rsidRDefault="005F2BEC" w:rsidP="00B97804">
      <w:pPr>
        <w:ind w:right="658"/>
        <w:jc w:val="both"/>
        <w:sectPr w:rsidR="005F2BEC" w:rsidSect="004F3CA0">
          <w:footerReference w:type="default" r:id="rId16"/>
          <w:footerReference w:type="first" r:id="rId17"/>
          <w:pgSz w:w="11910" w:h="16840"/>
          <w:pgMar w:top="1040" w:right="570" w:bottom="1540" w:left="620" w:header="0" w:footer="1273" w:gutter="0"/>
          <w:cols w:space="720"/>
        </w:sectPr>
      </w:pPr>
    </w:p>
    <w:p w:rsidR="005F2BEC" w:rsidRPr="004F3CA0" w:rsidRDefault="005F2BEC" w:rsidP="00755101">
      <w:pPr>
        <w:pStyle w:val="210"/>
        <w:spacing w:before="74" w:after="16"/>
        <w:ind w:left="233"/>
        <w:rPr>
          <w:sz w:val="28"/>
          <w:szCs w:val="28"/>
        </w:rPr>
      </w:pPr>
      <w:r w:rsidRPr="004F3CA0">
        <w:rPr>
          <w:sz w:val="28"/>
          <w:szCs w:val="28"/>
        </w:rPr>
        <w:lastRenderedPageBreak/>
        <w:t>Биология</w:t>
      </w:r>
    </w:p>
    <w:p w:rsidR="005F2BEC" w:rsidRDefault="007F7E75" w:rsidP="005F2BEC">
      <w:pPr>
        <w:pStyle w:val="aa"/>
        <w:spacing w:line="20" w:lineRule="exact"/>
        <w:ind w:left="1051"/>
        <w:rPr>
          <w:sz w:val="2"/>
        </w:rPr>
      </w:pPr>
      <w:r>
        <w:rPr>
          <w:sz w:val="2"/>
        </w:rPr>
      </w:r>
      <w:r>
        <w:rPr>
          <w:sz w:val="2"/>
        </w:rPr>
        <w:pict>
          <v:group id="_x0000_s1028" style="width:470.85pt;height:.5pt;mso-position-horizontal-relative:char;mso-position-vertical-relative:line" coordsize="9417,10">
            <v:rect id="_x0000_s1029" style="position:absolute;width:9417;height:10" fillcolor="black" stroked="f"/>
            <w10:wrap type="none"/>
            <w10:anchorlock/>
          </v:group>
        </w:pict>
      </w:r>
    </w:p>
    <w:p w:rsidR="005F2BEC" w:rsidRDefault="00BB0531" w:rsidP="00BB0531">
      <w:pPr>
        <w:ind w:left="237" w:hanging="663"/>
        <w:rPr>
          <w:i/>
        </w:rPr>
      </w:pPr>
      <w:r>
        <w:rPr>
          <w:i/>
        </w:rPr>
        <w:t>н</w:t>
      </w:r>
      <w:r w:rsidR="005F2BEC">
        <w:rPr>
          <w:i/>
        </w:rPr>
        <w:t>азвание</w:t>
      </w:r>
      <w:r w:rsidR="005F2BEC">
        <w:rPr>
          <w:i/>
          <w:spacing w:val="-1"/>
        </w:rPr>
        <w:t xml:space="preserve"> </w:t>
      </w:r>
      <w:r w:rsidR="005F2BEC">
        <w:rPr>
          <w:i/>
        </w:rPr>
        <w:t>дисциплины</w:t>
      </w:r>
    </w:p>
    <w:p w:rsidR="004F3CA0" w:rsidRPr="00C85964" w:rsidRDefault="004F3CA0" w:rsidP="004F3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rPr>
      </w:pPr>
      <w:r w:rsidRPr="00C85964">
        <w:rPr>
          <w:b/>
          <w:color w:val="auto"/>
        </w:rPr>
        <w:t>1.1. Область применения программы</w:t>
      </w:r>
    </w:p>
    <w:p w:rsidR="004F3CA0" w:rsidRPr="00C85964" w:rsidRDefault="004F3CA0" w:rsidP="004F3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rPr>
      </w:pPr>
      <w:r w:rsidRPr="00C85964">
        <w:rPr>
          <w:color w:val="auto"/>
        </w:rPr>
        <w:tab/>
        <w:t>Программа общеобразовательной дисциплины является частью основной образовательной программы в соответствии с ФГОС по профессии 13.01.10 Электромонтер по ремонту и обслуживанию электрооборудования (по отраслям); квалификация Электромонтер по ремонту и обслуживанию электрооборудования.</w:t>
      </w:r>
    </w:p>
    <w:p w:rsidR="004F3CA0" w:rsidRPr="00C85964" w:rsidRDefault="004F3CA0" w:rsidP="004F3CA0">
      <w:pPr>
        <w:tabs>
          <w:tab w:val="left" w:pos="1440"/>
        </w:tabs>
        <w:suppressAutoHyphens w:val="0"/>
        <w:jc w:val="both"/>
        <w:rPr>
          <w:b/>
          <w:color w:val="auto"/>
        </w:rPr>
      </w:pPr>
    </w:p>
    <w:p w:rsidR="00B02025" w:rsidRPr="00B02025" w:rsidRDefault="004F3CA0" w:rsidP="00B02025">
      <w:pPr>
        <w:jc w:val="both"/>
        <w:rPr>
          <w:rFonts w:eastAsia="Calibri"/>
          <w:color w:val="auto"/>
          <w:sz w:val="22"/>
          <w:szCs w:val="22"/>
          <w:lang w:eastAsia="en-US"/>
        </w:rPr>
      </w:pPr>
      <w:r w:rsidRPr="00C85964">
        <w:rPr>
          <w:b/>
          <w:color w:val="auto"/>
        </w:rPr>
        <w:t xml:space="preserve">1.2. Место программы общеобразовательной дисциплины в структуре основной образовательной программы: </w:t>
      </w:r>
      <w:r w:rsidRPr="00C85964">
        <w:rPr>
          <w:rFonts w:eastAsia="Calibri"/>
          <w:color w:val="auto"/>
          <w:lang w:eastAsia="en-US"/>
        </w:rPr>
        <w:t xml:space="preserve">общеобразовательная дисциплина (ОД) является частью обязательной предметной области </w:t>
      </w:r>
      <w:r w:rsidR="00B02025" w:rsidRPr="00B02025">
        <w:rPr>
          <w:rFonts w:ascii="Arial" w:eastAsia="Calibri" w:hAnsi="Arial" w:cs="Arial"/>
          <w:color w:val="1A1A1A"/>
          <w:sz w:val="22"/>
          <w:szCs w:val="22"/>
          <w:shd w:val="clear" w:color="auto" w:fill="FFFFFF"/>
          <w:lang w:eastAsia="en-US"/>
        </w:rPr>
        <w:t>"</w:t>
      </w:r>
      <w:r w:rsidR="00B02025">
        <w:rPr>
          <w:rFonts w:eastAsia="Calibri"/>
          <w:color w:val="1A1A1A"/>
          <w:sz w:val="22"/>
          <w:szCs w:val="22"/>
          <w:shd w:val="clear" w:color="auto" w:fill="FFFFFF"/>
          <w:lang w:eastAsia="en-US"/>
        </w:rPr>
        <w:t>агротехнологической, естественно-научно</w:t>
      </w:r>
      <w:r w:rsidR="00B02025" w:rsidRPr="00B02025">
        <w:rPr>
          <w:rFonts w:eastAsia="Calibri"/>
          <w:color w:val="1A1A1A"/>
          <w:sz w:val="22"/>
          <w:szCs w:val="22"/>
          <w:shd w:val="clear" w:color="auto" w:fill="FFFFFF"/>
          <w:lang w:eastAsia="en-US"/>
        </w:rPr>
        <w:t>й"</w:t>
      </w:r>
    </w:p>
    <w:p w:rsidR="004F3CA0" w:rsidRPr="00C85964" w:rsidRDefault="004F3CA0" w:rsidP="004F3CA0">
      <w:pPr>
        <w:suppressAutoHyphens w:val="0"/>
        <w:jc w:val="both"/>
        <w:rPr>
          <w:rFonts w:eastAsia="Calibri"/>
          <w:color w:val="auto"/>
          <w:lang w:eastAsia="en-US"/>
        </w:rPr>
      </w:pPr>
      <w:r w:rsidRPr="00C85964">
        <w:rPr>
          <w:rFonts w:eastAsia="Calibri"/>
          <w:color w:val="auto"/>
          <w:lang w:eastAsia="en-US"/>
        </w:rPr>
        <w:t xml:space="preserve">Дисциплина </w:t>
      </w:r>
      <w:r>
        <w:rPr>
          <w:rFonts w:eastAsia="Calibri"/>
          <w:color w:val="auto"/>
        </w:rPr>
        <w:t>Биология</w:t>
      </w:r>
      <w:r w:rsidRPr="00C85964">
        <w:rPr>
          <w:rFonts w:eastAsia="Calibri"/>
          <w:color w:val="auto"/>
        </w:rPr>
        <w:t xml:space="preserve"> </w:t>
      </w:r>
      <w:r w:rsidRPr="00C85964">
        <w:rPr>
          <w:rFonts w:eastAsia="Calibri"/>
          <w:color w:val="auto"/>
          <w:lang w:eastAsia="en-US"/>
        </w:rPr>
        <w:t xml:space="preserve">входит в общеобразовательный цикл общие учебные предметы </w:t>
      </w:r>
      <w:r w:rsidRPr="00C85964">
        <w:rPr>
          <w:color w:val="auto"/>
        </w:rPr>
        <w:t xml:space="preserve">(ОУП. </w:t>
      </w:r>
      <w:r>
        <w:rPr>
          <w:color w:val="auto"/>
        </w:rPr>
        <w:t>12</w:t>
      </w:r>
      <w:r w:rsidRPr="00C85964">
        <w:rPr>
          <w:color w:val="auto"/>
        </w:rPr>
        <w:t>).</w:t>
      </w:r>
      <w:r w:rsidRPr="00C85964">
        <w:rPr>
          <w:rFonts w:eastAsia="Calibri"/>
          <w:color w:val="auto"/>
          <w:lang w:eastAsia="en-US"/>
        </w:rPr>
        <w:t xml:space="preserve"> </w:t>
      </w:r>
    </w:p>
    <w:p w:rsidR="004F3CA0" w:rsidRDefault="004F3CA0" w:rsidP="004F3C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4F3CA0" w:rsidRPr="00C44ED0" w:rsidRDefault="004F3CA0" w:rsidP="004F3CA0">
      <w:pPr>
        <w:suppressAutoHyphens w:val="0"/>
        <w:jc w:val="both"/>
        <w:rPr>
          <w:b/>
          <w:color w:val="auto"/>
        </w:rPr>
      </w:pPr>
      <w:r w:rsidRPr="00C44ED0">
        <w:rPr>
          <w:rFonts w:eastAsia="Calibri"/>
          <w:b/>
          <w:color w:val="auto"/>
          <w:lang w:eastAsia="en-US"/>
        </w:rPr>
        <w:t>1.3 Результаты освоения программы общеобразовательной дисциплины:</w:t>
      </w:r>
    </w:p>
    <w:p w:rsidR="004F3CA0" w:rsidRPr="00C44ED0" w:rsidRDefault="004F3CA0" w:rsidP="004F3CA0">
      <w:pPr>
        <w:tabs>
          <w:tab w:val="left" w:pos="708"/>
        </w:tabs>
        <w:suppressAutoHyphens w:val="0"/>
        <w:jc w:val="both"/>
        <w:rPr>
          <w:color w:val="auto"/>
        </w:rPr>
      </w:pPr>
      <w:r w:rsidRPr="00C44ED0">
        <w:rPr>
          <w:b/>
          <w:color w:val="auto"/>
        </w:rPr>
        <w:tab/>
      </w:r>
      <w:r w:rsidRPr="00C44ED0">
        <w:rPr>
          <w:color w:val="auto"/>
        </w:rPr>
        <w:t xml:space="preserve"> </w:t>
      </w:r>
    </w:p>
    <w:p w:rsidR="004F3CA0" w:rsidRPr="00C44ED0" w:rsidRDefault="004F3CA0" w:rsidP="004F3CA0">
      <w:pPr>
        <w:suppressAutoHyphens w:val="0"/>
        <w:jc w:val="both"/>
        <w:rPr>
          <w:b/>
          <w:i/>
          <w:color w:val="auto"/>
        </w:rPr>
      </w:pPr>
      <w:r w:rsidRPr="00C44ED0">
        <w:rPr>
          <w:color w:val="auto"/>
        </w:rPr>
        <w:t xml:space="preserve"> Освоение содержания общеобразовательной дисциплины </w:t>
      </w:r>
      <w:r>
        <w:rPr>
          <w:color w:val="auto"/>
        </w:rPr>
        <w:t>Биология</w:t>
      </w:r>
      <w:r w:rsidRPr="00C44ED0">
        <w:rPr>
          <w:color w:val="auto"/>
        </w:rPr>
        <w:t xml:space="preserve"> обеспечивает достижение студентами следующих </w:t>
      </w:r>
      <w:r w:rsidRPr="00C44ED0">
        <w:rPr>
          <w:b/>
          <w:i/>
          <w:color w:val="auto"/>
        </w:rPr>
        <w:t>результатов:</w:t>
      </w:r>
    </w:p>
    <w:p w:rsidR="004F3CA0" w:rsidRPr="00C44ED0" w:rsidRDefault="004F3CA0" w:rsidP="004F3CA0">
      <w:pPr>
        <w:suppressAutoHyphens w:val="0"/>
        <w:jc w:val="both"/>
        <w:rPr>
          <w:i/>
          <w:iCs/>
          <w:color w:val="auto"/>
        </w:rPr>
      </w:pPr>
      <w:bookmarkStart w:id="18" w:name="_Hlk158303324"/>
      <w:r w:rsidRPr="00C44ED0">
        <w:rPr>
          <w:b/>
          <w:i/>
          <w:iCs/>
          <w:color w:val="auto"/>
        </w:rPr>
        <w:t>личностных</w:t>
      </w:r>
      <w:r w:rsidRPr="00C44ED0">
        <w:rPr>
          <w:i/>
          <w:iCs/>
          <w:color w:val="auto"/>
        </w:rPr>
        <w:t>:</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гражданского воспитания:</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сформированность гражданской позиции обучающегося как активного и ответственного члена российского общества;</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осознание своих конституционных прав и обязанностей, уважение закона и правопорядка;</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принятие традиционных национальных, общечеловеческих гуманистических и демократических ценностей;</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умение взаимодействовать с социальными институтами в соответствии с их функциями и назначением;</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готовность к гуманитарной и волонтерской деятельности;</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патриотического воспитания:</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идейная убежденность, готовность к служению и защите Отечества, ответственность за его судьбу;</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духовно-нравственного воспитания:</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осознание духовных ценностей российского народа;</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сформированность нравственного сознания, этического поведения;</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способность оценивать ситуацию и принимать осознанные решения, ориентируясь на морально-нравственные нормы и ценности;</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осознание личного вклада в построение устойчивого будущего;</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 xml:space="preserve">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w:t>
      </w:r>
      <w:r w:rsidRPr="00C44ED0">
        <w:rPr>
          <w:color w:val="auto"/>
        </w:rPr>
        <w:lastRenderedPageBreak/>
        <w:t>традициями народов России;</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эстетического воспитания:</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эстетическое отношение к миру, включая эстетику быта, научного и технического творчества, спорта, труда и общественных отношений;</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готовность к самовыражению в разных видах искусства, стремление проявлять качества творческой личности;</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физического воспитания:</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сформированность здорового и безопасного образа жизни, ответственного отношения к своему здоровью;</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потребность в физическом совершенствовании, занятиях спортивно-оздоровительной деятельностью;</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активное неприятие вредных привычек и иных форм причинения вреда физическому и психическому здоровью;</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трудового воспитания:</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готовность к труду, осознание ценности мастерства, трудолюбие;</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готовность и способность к образованию и самообразованию на протяжении всей жизни;</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экологического воспитания:</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планирование и осуществление действий в окружающей среде на основе знания целей устойчивого развития человечества;</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активное неприятие действий, приносящих вред окружающей среде;</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умение прогнозировать неблагоприятные экологические последствия предпринимаемых действий, предотвращать их;</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расширение опыта деятельности экологической направленности;</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ценности научного познания:</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совершенствование языковой и читательской культуры как средства взаимодействия между людьми и познания мира;</w:t>
      </w:r>
    </w:p>
    <w:p w:rsidR="004F3CA0" w:rsidRPr="00C44ED0" w:rsidRDefault="004F3CA0" w:rsidP="004F3CA0">
      <w:pPr>
        <w:widowControl w:val="0"/>
        <w:suppressAutoHyphens w:val="0"/>
        <w:autoSpaceDE w:val="0"/>
        <w:autoSpaceDN w:val="0"/>
        <w:adjustRightInd w:val="0"/>
        <w:ind w:firstLine="539"/>
        <w:jc w:val="both"/>
        <w:rPr>
          <w:color w:val="auto"/>
        </w:rPr>
      </w:pPr>
      <w:r w:rsidRPr="00C44ED0">
        <w:rPr>
          <w:color w:val="auto"/>
        </w:rPr>
        <w:t>осознание ценности научной деятельности, готовность осуществлять проектную и исследовательскую деятельность индивидуально и в группе.</w:t>
      </w:r>
    </w:p>
    <w:p w:rsidR="004F3CA0" w:rsidRPr="00C44ED0" w:rsidRDefault="004F3CA0" w:rsidP="004F3CA0">
      <w:pPr>
        <w:widowControl w:val="0"/>
        <w:suppressAutoHyphens w:val="0"/>
        <w:autoSpaceDE w:val="0"/>
        <w:autoSpaceDN w:val="0"/>
        <w:adjustRightInd w:val="0"/>
        <w:ind w:firstLine="540"/>
        <w:jc w:val="both"/>
        <w:rPr>
          <w:color w:val="auto"/>
        </w:rPr>
      </w:pPr>
    </w:p>
    <w:p w:rsidR="004F3CA0" w:rsidRPr="00C44ED0" w:rsidRDefault="004F3CA0" w:rsidP="004F3CA0">
      <w:pPr>
        <w:suppressAutoHyphens w:val="0"/>
        <w:contextualSpacing/>
        <w:jc w:val="both"/>
        <w:rPr>
          <w:rFonts w:eastAsia="Calibri"/>
          <w:color w:val="auto"/>
        </w:rPr>
      </w:pPr>
      <w:r w:rsidRPr="00C44ED0">
        <w:rPr>
          <w:rFonts w:eastAsia="Calibri"/>
          <w:color w:val="auto"/>
        </w:rPr>
        <w:t>        </w:t>
      </w:r>
      <w:r w:rsidRPr="00C44ED0">
        <w:rPr>
          <w:rFonts w:eastAsia="Calibri"/>
          <w:b/>
          <w:bCs/>
          <w:color w:val="auto"/>
        </w:rPr>
        <w:t>метапредметных:</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Овладение универсальными учебными познавательными действиями:</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а) базовые логические действия:</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самостоятельно формулировать и актуализировать проблему, рассматривать ее всесторонне;</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устанавливать существенный признак или основания для сравнения, классификации и обобщения;</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lastRenderedPageBreak/>
        <w:t>определять цели деятельности, задавать параметры и критерии их достижения;</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выявлять закономерности и противоречия в рассматриваемых явлениях;</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вносить коррективы в деятельность, оценивать соответствие результатов целям, оценивать риски последствий деятельности;</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развивать креативное мышление при решении жизненных проблем;</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б) базовые исследовательские действия:</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владеть навыками учебно-исследовательской и проектной деятельности, навыками разрешения проблем;</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способность и готовность к самостоятельному поиску методов решения практических задач, применению различных методов познания;</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формирование научного типа мышления, владение научной терминологией, ключевыми понятиями и методами;</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ставить и формулировать собственные задачи в образовательной деятельности и жизненных ситуациях;</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давать оценку новым ситуациям, оценивать приобретенный опыт;</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разрабатывать план решения проблемы с учетом анализа имеющихся материальных и нематериальных ресурсов;</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осуществлять целенаправленный поиск переноса средств и способов действия в профессиональную среду;</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уметь переносить знания в познавательную и практическую области жизнедеятельности;</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уметь интегрировать знания из разных предметных областей;</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выдвигать новые идеи, предлагать оригинальные подходы и решения;</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ставить проблемы и задачи, допускающие альтернативные решения;</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в) работа с информацией:</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оценивать достоверность, легитимность информации, ее соответствие правовым и морально-этическим нормам;</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владеть навыками распознавания и защиты информации, информационной безопасности личности.</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Овладение универсальными коммуникативными действиями:</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а) общение:</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осуществлять коммуникации во всех сферах жизни;</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владеть различными способами общения и взаимодействия;</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lastRenderedPageBreak/>
        <w:t>аргументированно вести диалог, уметь смягчать конфликтные ситуации;</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развернуто и логично излагать свою точку зрения с использованием языковых средств;</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б) совместная деятельность:</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понимать и использовать преимущества командной и индивидуальной работы;</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выбирать тематику и методы совместных действий с учетом общих интересов и возможностей каждого члена коллектива;</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оценивать качество своего вклада и каждого участника команды в общий результат по разработанным критериям;</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предлагать новые проекты, оценивать идеи с позиции новизны, оригинальности, практической значимости;</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координировать и выполнять работу в условиях реального, виртуального и комбинированного взаимодействия;</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осуществлять позитивное стратегическое поведение в различных ситуациях, проявлять творчество и воображение, быть инициативным.</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 xml:space="preserve"> Овладение универсальными регулятивными действиями:</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а) самоорганизация:</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самостоятельно составлять план решения проблемы с учетом имеющихся ресурсов, собственных возможностей и предпочтений;</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давать оценку новым ситуациям;</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расширять рамки учебного предмета на основе личных предпочтений;</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делать осознанный выбор, аргументировать его, брать ответственность за решение;</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оценивать приобретенный опыт;</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б) самоконтроль:</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давать оценку новым ситуациям, вносить коррективы в деятельность, оценивать соответствие результатов целям;</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владеть навыками познавательной рефлексии как осознания совершаемых действий и мыслительных процессов, их результатов и оснований;</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использовать приемы рефлексии для оценки ситуации, выбора верного решения;</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уметь оценивать риски и своевременно принимать решения по их снижению;</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в) эмоциональный интеллект, предполагающий сформированность:</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социальных навыков, включающих способность выстраивать отношения с другими людьми, заботиться, проявлять интерес и разрешать конфликты;</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г) принятие себя и других людей:</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lastRenderedPageBreak/>
        <w:t>принимать себя, понимая свои недостатки и достоинства;</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принимать мотивы и аргументы других людей при анализе результатов деятельности;</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признавать свое право и право других людей на ошибки;</w:t>
      </w:r>
    </w:p>
    <w:p w:rsidR="004F3CA0" w:rsidRPr="00C44ED0" w:rsidRDefault="004F3CA0" w:rsidP="004F3CA0">
      <w:pPr>
        <w:widowControl w:val="0"/>
        <w:suppressAutoHyphens w:val="0"/>
        <w:autoSpaceDE w:val="0"/>
        <w:autoSpaceDN w:val="0"/>
        <w:adjustRightInd w:val="0"/>
        <w:ind w:firstLine="540"/>
        <w:jc w:val="both"/>
        <w:rPr>
          <w:color w:val="auto"/>
        </w:rPr>
      </w:pPr>
      <w:r w:rsidRPr="00C44ED0">
        <w:rPr>
          <w:color w:val="auto"/>
        </w:rPr>
        <w:t>развивать способность понимать мир с позиции другого человека.</w:t>
      </w:r>
    </w:p>
    <w:p w:rsidR="004F3CA0" w:rsidRPr="004A77EA" w:rsidRDefault="004F3CA0" w:rsidP="004F3CA0">
      <w:pPr>
        <w:suppressAutoHyphens w:val="0"/>
        <w:jc w:val="both"/>
        <w:rPr>
          <w:b/>
        </w:rPr>
      </w:pPr>
      <w:r w:rsidRPr="004A77EA">
        <w:rPr>
          <w:b/>
        </w:rPr>
        <w:t xml:space="preserve"> предметных: </w:t>
      </w:r>
    </w:p>
    <w:p w:rsidR="004F3CA0" w:rsidRPr="00C44ED0" w:rsidRDefault="004F3CA0" w:rsidP="004F3CA0">
      <w:pPr>
        <w:widowControl w:val="0"/>
        <w:suppressAutoHyphens w:val="0"/>
        <w:autoSpaceDE w:val="0"/>
        <w:autoSpaceDN w:val="0"/>
        <w:adjustRightInd w:val="0"/>
        <w:ind w:firstLine="540"/>
        <w:jc w:val="both"/>
        <w:rPr>
          <w:color w:val="auto"/>
        </w:rPr>
      </w:pPr>
      <w:bookmarkStart w:id="19" w:name="_Hlk158297859"/>
      <w:r>
        <w:rPr>
          <w:color w:val="auto"/>
        </w:rPr>
        <w:t>ПРб</w:t>
      </w:r>
      <w:bookmarkEnd w:id="19"/>
      <w:r w:rsidRPr="00C44ED0">
        <w:rPr>
          <w:color w:val="auto"/>
        </w:rP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4F3CA0" w:rsidRPr="00C44ED0" w:rsidRDefault="004F3CA0" w:rsidP="004F3CA0">
      <w:pPr>
        <w:widowControl w:val="0"/>
        <w:suppressAutoHyphens w:val="0"/>
        <w:autoSpaceDE w:val="0"/>
        <w:autoSpaceDN w:val="0"/>
        <w:adjustRightInd w:val="0"/>
        <w:ind w:firstLine="540"/>
        <w:jc w:val="both"/>
        <w:rPr>
          <w:color w:val="auto"/>
        </w:rPr>
      </w:pPr>
      <w:r>
        <w:rPr>
          <w:color w:val="auto"/>
        </w:rPr>
        <w:t>ПРб</w:t>
      </w:r>
      <w:r w:rsidRPr="00C44ED0">
        <w:rPr>
          <w:color w:val="auto"/>
        </w:rPr>
        <w:t xml:space="preserve"> 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4F3CA0" w:rsidRPr="00C44ED0" w:rsidRDefault="004F3CA0" w:rsidP="004F3CA0">
      <w:pPr>
        <w:widowControl w:val="0"/>
        <w:suppressAutoHyphens w:val="0"/>
        <w:autoSpaceDE w:val="0"/>
        <w:autoSpaceDN w:val="0"/>
        <w:adjustRightInd w:val="0"/>
        <w:ind w:firstLine="540"/>
        <w:jc w:val="both"/>
        <w:rPr>
          <w:color w:val="auto"/>
        </w:rPr>
      </w:pPr>
      <w:r>
        <w:rPr>
          <w:color w:val="auto"/>
        </w:rPr>
        <w:t>ПРб</w:t>
      </w:r>
      <w:r w:rsidRPr="00C44ED0">
        <w:rPr>
          <w:color w:val="auto"/>
        </w:rPr>
        <w:t xml:space="preserve"> 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4F3CA0" w:rsidRPr="00C44ED0" w:rsidRDefault="004F3CA0" w:rsidP="004F3CA0">
      <w:pPr>
        <w:widowControl w:val="0"/>
        <w:suppressAutoHyphens w:val="0"/>
        <w:autoSpaceDE w:val="0"/>
        <w:autoSpaceDN w:val="0"/>
        <w:adjustRightInd w:val="0"/>
        <w:ind w:firstLine="540"/>
        <w:jc w:val="both"/>
        <w:rPr>
          <w:color w:val="auto"/>
        </w:rPr>
      </w:pPr>
      <w:r>
        <w:rPr>
          <w:color w:val="auto"/>
        </w:rPr>
        <w:t>ПРб</w:t>
      </w:r>
      <w:r w:rsidRPr="00C44ED0">
        <w:rPr>
          <w:color w:val="auto"/>
        </w:rPr>
        <w:t xml:space="preserve"> 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4F3CA0" w:rsidRPr="00C44ED0" w:rsidRDefault="004F3CA0" w:rsidP="004F3CA0">
      <w:pPr>
        <w:widowControl w:val="0"/>
        <w:suppressAutoHyphens w:val="0"/>
        <w:autoSpaceDE w:val="0"/>
        <w:autoSpaceDN w:val="0"/>
        <w:adjustRightInd w:val="0"/>
        <w:ind w:firstLine="540"/>
        <w:jc w:val="both"/>
        <w:rPr>
          <w:color w:val="auto"/>
        </w:rPr>
      </w:pPr>
      <w:r>
        <w:rPr>
          <w:color w:val="auto"/>
        </w:rPr>
        <w:t>ПРб</w:t>
      </w:r>
      <w:r w:rsidRPr="00C44ED0">
        <w:rPr>
          <w:color w:val="auto"/>
        </w:rPr>
        <w:t xml:space="preserve"> 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4F3CA0" w:rsidRPr="00C44ED0" w:rsidRDefault="004F3CA0" w:rsidP="004F3CA0">
      <w:pPr>
        <w:widowControl w:val="0"/>
        <w:suppressAutoHyphens w:val="0"/>
        <w:autoSpaceDE w:val="0"/>
        <w:autoSpaceDN w:val="0"/>
        <w:adjustRightInd w:val="0"/>
        <w:ind w:firstLine="540"/>
        <w:jc w:val="both"/>
        <w:rPr>
          <w:color w:val="auto"/>
        </w:rPr>
      </w:pPr>
      <w:r>
        <w:rPr>
          <w:color w:val="auto"/>
        </w:rPr>
        <w:t>ПРб</w:t>
      </w:r>
      <w:r w:rsidRPr="00C44ED0">
        <w:rPr>
          <w:color w:val="auto"/>
        </w:rPr>
        <w:t xml:space="preserve"> 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4F3CA0" w:rsidRPr="00C44ED0" w:rsidRDefault="004F3CA0" w:rsidP="004F3CA0">
      <w:pPr>
        <w:widowControl w:val="0"/>
        <w:suppressAutoHyphens w:val="0"/>
        <w:autoSpaceDE w:val="0"/>
        <w:autoSpaceDN w:val="0"/>
        <w:adjustRightInd w:val="0"/>
        <w:ind w:firstLine="540"/>
        <w:jc w:val="both"/>
        <w:rPr>
          <w:color w:val="auto"/>
        </w:rPr>
      </w:pPr>
      <w:r>
        <w:rPr>
          <w:color w:val="auto"/>
        </w:rPr>
        <w:t>ПРб</w:t>
      </w:r>
      <w:r w:rsidRPr="00C44ED0">
        <w:rPr>
          <w:color w:val="auto"/>
        </w:rPr>
        <w:t xml:space="preserve"> 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4F3CA0" w:rsidRPr="00C44ED0" w:rsidRDefault="004F3CA0" w:rsidP="004F3CA0">
      <w:pPr>
        <w:widowControl w:val="0"/>
        <w:suppressAutoHyphens w:val="0"/>
        <w:autoSpaceDE w:val="0"/>
        <w:autoSpaceDN w:val="0"/>
        <w:adjustRightInd w:val="0"/>
        <w:ind w:firstLine="540"/>
        <w:jc w:val="both"/>
        <w:rPr>
          <w:color w:val="auto"/>
        </w:rPr>
      </w:pPr>
      <w:r>
        <w:rPr>
          <w:color w:val="auto"/>
        </w:rPr>
        <w:t>ПРб</w:t>
      </w:r>
      <w:r w:rsidRPr="00C44ED0">
        <w:rPr>
          <w:color w:val="auto"/>
        </w:rPr>
        <w:t xml:space="preserve"> 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4F3CA0" w:rsidRPr="00C44ED0" w:rsidRDefault="004F3CA0" w:rsidP="004F3CA0">
      <w:pPr>
        <w:widowControl w:val="0"/>
        <w:suppressAutoHyphens w:val="0"/>
        <w:autoSpaceDE w:val="0"/>
        <w:autoSpaceDN w:val="0"/>
        <w:adjustRightInd w:val="0"/>
        <w:ind w:firstLine="540"/>
        <w:jc w:val="both"/>
        <w:rPr>
          <w:color w:val="auto"/>
        </w:rPr>
      </w:pPr>
      <w:r>
        <w:rPr>
          <w:color w:val="auto"/>
        </w:rPr>
        <w:t>ПРб</w:t>
      </w:r>
      <w:r w:rsidRPr="00C44ED0">
        <w:rPr>
          <w:color w:val="auto"/>
        </w:rPr>
        <w:t xml:space="preserve"> 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4F3CA0" w:rsidRPr="00C44ED0" w:rsidRDefault="004F3CA0" w:rsidP="004F3CA0">
      <w:pPr>
        <w:widowControl w:val="0"/>
        <w:suppressAutoHyphens w:val="0"/>
        <w:autoSpaceDE w:val="0"/>
        <w:autoSpaceDN w:val="0"/>
        <w:adjustRightInd w:val="0"/>
        <w:ind w:firstLine="540"/>
        <w:jc w:val="both"/>
        <w:rPr>
          <w:color w:val="auto"/>
        </w:rPr>
      </w:pPr>
      <w:r>
        <w:rPr>
          <w:color w:val="auto"/>
        </w:rPr>
        <w:t>ПРб</w:t>
      </w:r>
      <w:r w:rsidRPr="00C44ED0">
        <w:rPr>
          <w:color w:val="auto"/>
        </w:rPr>
        <w:t xml:space="preserve"> 10 сформированность умений создавать собственные письменные и устные </w:t>
      </w:r>
      <w:r w:rsidRPr="00C44ED0">
        <w:rPr>
          <w:color w:val="auto"/>
        </w:rPr>
        <w:lastRenderedPageBreak/>
        <w:t>сообщения на основе биологической информации из нескольких источников, грамотно использовать понятийный аппарат биологии.</w:t>
      </w:r>
    </w:p>
    <w:bookmarkEnd w:id="18"/>
    <w:p w:rsidR="004F3CA0" w:rsidRPr="008A1906" w:rsidRDefault="004F3CA0" w:rsidP="004F3CA0">
      <w:pPr>
        <w:rPr>
          <w:b/>
          <w:color w:val="auto"/>
        </w:rPr>
      </w:pPr>
    </w:p>
    <w:p w:rsidR="004F3CA0" w:rsidRPr="008A1906" w:rsidRDefault="004F3CA0" w:rsidP="004F3CA0">
      <w:pPr>
        <w:rPr>
          <w:b/>
          <w:color w:val="auto"/>
        </w:rPr>
      </w:pPr>
      <w:r>
        <w:rPr>
          <w:b/>
          <w:color w:val="auto"/>
        </w:rPr>
        <w:t xml:space="preserve">1.4 </w:t>
      </w:r>
      <w:r w:rsidRPr="008A1906">
        <w:rPr>
          <w:b/>
          <w:color w:val="auto"/>
        </w:rPr>
        <w:t>. Объем программы общеобразовательной дисциплины и виды работы</w:t>
      </w:r>
    </w:p>
    <w:p w:rsidR="004F3CA0" w:rsidRPr="008A1906" w:rsidRDefault="004F3CA0" w:rsidP="004F3CA0">
      <w:pPr>
        <w:rPr>
          <w:b/>
          <w:color w:val="auto"/>
        </w:rPr>
      </w:pPr>
    </w:p>
    <w:p w:rsidR="004F3CA0" w:rsidRPr="008A1906" w:rsidRDefault="004F3CA0" w:rsidP="004F3CA0">
      <w:pPr>
        <w:rPr>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268"/>
      </w:tblGrid>
      <w:tr w:rsidR="004F3CA0" w:rsidRPr="008A1906" w:rsidTr="00234860">
        <w:tc>
          <w:tcPr>
            <w:tcW w:w="7196" w:type="dxa"/>
            <w:shd w:val="clear" w:color="auto" w:fill="auto"/>
          </w:tcPr>
          <w:p w:rsidR="004F3CA0" w:rsidRPr="008A1906" w:rsidRDefault="004F3CA0" w:rsidP="004F3CA0">
            <w:pPr>
              <w:suppressAutoHyphens w:val="0"/>
              <w:rPr>
                <w:rFonts w:eastAsia="Calibri"/>
                <w:color w:val="auto"/>
                <w:lang w:eastAsia="en-US"/>
              </w:rPr>
            </w:pPr>
            <w:r w:rsidRPr="008A1906">
              <w:rPr>
                <w:rFonts w:eastAsia="Calibri"/>
                <w:color w:val="auto"/>
                <w:lang w:eastAsia="en-US"/>
              </w:rPr>
              <w:t>Вид учебной работы</w:t>
            </w:r>
          </w:p>
        </w:tc>
        <w:tc>
          <w:tcPr>
            <w:tcW w:w="2268" w:type="dxa"/>
            <w:shd w:val="clear" w:color="auto" w:fill="auto"/>
          </w:tcPr>
          <w:p w:rsidR="004F3CA0" w:rsidRPr="008A1906" w:rsidRDefault="004F3CA0" w:rsidP="004F3CA0">
            <w:pPr>
              <w:suppressAutoHyphens w:val="0"/>
              <w:rPr>
                <w:rFonts w:eastAsia="Calibri"/>
                <w:color w:val="auto"/>
                <w:lang w:eastAsia="en-US"/>
              </w:rPr>
            </w:pPr>
            <w:r w:rsidRPr="008A1906">
              <w:rPr>
                <w:rFonts w:eastAsia="Calibri"/>
                <w:color w:val="auto"/>
                <w:lang w:eastAsia="en-US"/>
              </w:rPr>
              <w:t xml:space="preserve">Объем в </w:t>
            </w:r>
          </w:p>
          <w:p w:rsidR="004F3CA0" w:rsidRPr="008A1906" w:rsidRDefault="004F3CA0" w:rsidP="004F3CA0">
            <w:pPr>
              <w:suppressAutoHyphens w:val="0"/>
              <w:rPr>
                <w:rFonts w:eastAsia="Calibri"/>
                <w:color w:val="auto"/>
                <w:lang w:eastAsia="en-US"/>
              </w:rPr>
            </w:pPr>
            <w:r w:rsidRPr="008A1906">
              <w:rPr>
                <w:rFonts w:eastAsia="Calibri"/>
                <w:color w:val="auto"/>
                <w:lang w:eastAsia="en-US"/>
              </w:rPr>
              <w:t>академических часах</w:t>
            </w:r>
          </w:p>
          <w:p w:rsidR="004F3CA0" w:rsidRPr="008A1906" w:rsidRDefault="004F3CA0" w:rsidP="004F3CA0">
            <w:pPr>
              <w:suppressAutoHyphens w:val="0"/>
              <w:rPr>
                <w:rFonts w:eastAsia="Calibri"/>
                <w:color w:val="auto"/>
                <w:lang w:eastAsia="en-US"/>
              </w:rPr>
            </w:pPr>
            <w:r w:rsidRPr="008A1906">
              <w:rPr>
                <w:rFonts w:eastAsia="Calibri"/>
                <w:color w:val="auto"/>
                <w:lang w:eastAsia="en-US"/>
              </w:rPr>
              <w:t>очная форма обучения</w:t>
            </w:r>
          </w:p>
        </w:tc>
      </w:tr>
      <w:tr w:rsidR="004F3CA0" w:rsidRPr="008A1906" w:rsidTr="00234860">
        <w:tc>
          <w:tcPr>
            <w:tcW w:w="7196" w:type="dxa"/>
            <w:shd w:val="clear" w:color="auto" w:fill="auto"/>
          </w:tcPr>
          <w:p w:rsidR="004F3CA0" w:rsidRPr="008A1906" w:rsidRDefault="004F3CA0" w:rsidP="00BB0531">
            <w:pPr>
              <w:suppressAutoHyphens w:val="0"/>
              <w:jc w:val="left"/>
              <w:rPr>
                <w:rFonts w:eastAsia="Calibri"/>
                <w:color w:val="auto"/>
                <w:lang w:eastAsia="en-US"/>
              </w:rPr>
            </w:pPr>
            <w:r w:rsidRPr="008A1906">
              <w:rPr>
                <w:rFonts w:eastAsia="Calibri"/>
                <w:color w:val="auto"/>
                <w:lang w:eastAsia="en-US"/>
              </w:rPr>
              <w:t>Объем общеобразовательной дисциплины,</w:t>
            </w:r>
          </w:p>
        </w:tc>
        <w:tc>
          <w:tcPr>
            <w:tcW w:w="2268" w:type="dxa"/>
            <w:shd w:val="clear" w:color="auto" w:fill="auto"/>
          </w:tcPr>
          <w:p w:rsidR="004F3CA0" w:rsidRPr="008A1906" w:rsidRDefault="004F3CA0" w:rsidP="004F3CA0">
            <w:pPr>
              <w:suppressAutoHyphens w:val="0"/>
              <w:rPr>
                <w:rFonts w:eastAsia="Calibri"/>
                <w:color w:val="auto"/>
                <w:lang w:eastAsia="en-US"/>
              </w:rPr>
            </w:pPr>
            <w:r>
              <w:rPr>
                <w:rFonts w:eastAsia="Calibri"/>
                <w:color w:val="auto"/>
                <w:lang w:eastAsia="en-US"/>
              </w:rPr>
              <w:t>78</w:t>
            </w:r>
          </w:p>
        </w:tc>
      </w:tr>
      <w:tr w:rsidR="004F3CA0" w:rsidRPr="008A1906" w:rsidTr="00234860">
        <w:tc>
          <w:tcPr>
            <w:tcW w:w="7196" w:type="dxa"/>
            <w:shd w:val="clear" w:color="auto" w:fill="FBE4D5"/>
          </w:tcPr>
          <w:p w:rsidR="004F3CA0" w:rsidRPr="008A1906" w:rsidRDefault="004F3CA0" w:rsidP="00BB0531">
            <w:pPr>
              <w:suppressAutoHyphens w:val="0"/>
              <w:jc w:val="left"/>
              <w:rPr>
                <w:rFonts w:eastAsia="Calibri"/>
                <w:color w:val="auto"/>
                <w:lang w:eastAsia="en-US"/>
              </w:rPr>
            </w:pPr>
            <w:r w:rsidRPr="008A1906">
              <w:rPr>
                <w:rFonts w:eastAsia="Calibri"/>
                <w:color w:val="auto"/>
                <w:lang w:eastAsia="en-US"/>
              </w:rPr>
              <w:t>в том числе реализуемый в форме практической подготовки</w:t>
            </w:r>
          </w:p>
        </w:tc>
        <w:tc>
          <w:tcPr>
            <w:tcW w:w="2268" w:type="dxa"/>
            <w:shd w:val="clear" w:color="auto" w:fill="FBE4D5"/>
          </w:tcPr>
          <w:p w:rsidR="004F3CA0" w:rsidRPr="008A1906" w:rsidRDefault="004F3CA0" w:rsidP="004F3CA0">
            <w:pPr>
              <w:suppressAutoHyphens w:val="0"/>
              <w:rPr>
                <w:rFonts w:eastAsia="Calibri"/>
                <w:color w:val="auto"/>
                <w:lang w:eastAsia="en-US"/>
              </w:rPr>
            </w:pPr>
            <w:r w:rsidRPr="008A1906">
              <w:rPr>
                <w:rFonts w:eastAsia="Calibri"/>
                <w:color w:val="auto"/>
                <w:lang w:eastAsia="en-US"/>
              </w:rPr>
              <w:t>40</w:t>
            </w:r>
          </w:p>
        </w:tc>
      </w:tr>
      <w:tr w:rsidR="004F3CA0" w:rsidRPr="008A1906" w:rsidTr="00234860">
        <w:tc>
          <w:tcPr>
            <w:tcW w:w="7196" w:type="dxa"/>
            <w:shd w:val="clear" w:color="auto" w:fill="auto"/>
          </w:tcPr>
          <w:p w:rsidR="004F3CA0" w:rsidRPr="008A1906" w:rsidRDefault="004F3CA0" w:rsidP="00BB0531">
            <w:pPr>
              <w:suppressAutoHyphens w:val="0"/>
              <w:jc w:val="left"/>
              <w:rPr>
                <w:rFonts w:eastAsia="Calibri"/>
                <w:color w:val="auto"/>
                <w:lang w:eastAsia="en-US"/>
              </w:rPr>
            </w:pPr>
            <w:r w:rsidRPr="008A1906">
              <w:rPr>
                <w:rFonts w:eastAsia="Calibri"/>
                <w:color w:val="auto"/>
                <w:lang w:eastAsia="en-US"/>
              </w:rPr>
              <w:t>в том числе из объема общеобразовательной дисциплины:</w:t>
            </w:r>
          </w:p>
        </w:tc>
        <w:tc>
          <w:tcPr>
            <w:tcW w:w="2268" w:type="dxa"/>
            <w:shd w:val="clear" w:color="auto" w:fill="auto"/>
          </w:tcPr>
          <w:p w:rsidR="004F3CA0" w:rsidRPr="008A1906" w:rsidRDefault="004F3CA0" w:rsidP="004F3CA0">
            <w:pPr>
              <w:suppressAutoHyphens w:val="0"/>
              <w:rPr>
                <w:rFonts w:eastAsia="Calibri"/>
                <w:color w:val="auto"/>
                <w:lang w:eastAsia="en-US"/>
              </w:rPr>
            </w:pPr>
          </w:p>
        </w:tc>
      </w:tr>
      <w:tr w:rsidR="004F3CA0" w:rsidRPr="008A1906" w:rsidTr="00234860">
        <w:tc>
          <w:tcPr>
            <w:tcW w:w="7196" w:type="dxa"/>
            <w:shd w:val="clear" w:color="auto" w:fill="auto"/>
          </w:tcPr>
          <w:p w:rsidR="004F3CA0" w:rsidRPr="008A1906" w:rsidRDefault="004F3CA0" w:rsidP="00BB0531">
            <w:pPr>
              <w:suppressAutoHyphens w:val="0"/>
              <w:ind w:firstLine="709"/>
              <w:jc w:val="left"/>
              <w:rPr>
                <w:rFonts w:eastAsia="Calibri"/>
                <w:color w:val="auto"/>
                <w:lang w:eastAsia="en-US"/>
              </w:rPr>
            </w:pPr>
            <w:r w:rsidRPr="008A1906">
              <w:rPr>
                <w:rFonts w:eastAsia="Calibri"/>
                <w:color w:val="auto"/>
                <w:lang w:eastAsia="en-US"/>
              </w:rPr>
              <w:t>Теоретическое обучение</w:t>
            </w:r>
          </w:p>
        </w:tc>
        <w:tc>
          <w:tcPr>
            <w:tcW w:w="2268" w:type="dxa"/>
            <w:shd w:val="clear" w:color="auto" w:fill="auto"/>
          </w:tcPr>
          <w:p w:rsidR="004F3CA0" w:rsidRPr="008A1906" w:rsidRDefault="004F3CA0" w:rsidP="004F3CA0">
            <w:pPr>
              <w:suppressAutoHyphens w:val="0"/>
              <w:rPr>
                <w:rFonts w:eastAsia="Calibri"/>
                <w:color w:val="auto"/>
                <w:lang w:eastAsia="en-US"/>
              </w:rPr>
            </w:pPr>
            <w:r w:rsidRPr="008A1906">
              <w:rPr>
                <w:rFonts w:eastAsia="Calibri"/>
                <w:color w:val="auto"/>
                <w:lang w:eastAsia="en-US"/>
              </w:rPr>
              <w:t>38</w:t>
            </w:r>
          </w:p>
        </w:tc>
      </w:tr>
      <w:tr w:rsidR="004F3CA0" w:rsidRPr="008A1906" w:rsidTr="00234860">
        <w:tc>
          <w:tcPr>
            <w:tcW w:w="7196" w:type="dxa"/>
            <w:shd w:val="clear" w:color="auto" w:fill="FBE4D5"/>
          </w:tcPr>
          <w:p w:rsidR="004F3CA0" w:rsidRPr="008A1906" w:rsidRDefault="004F3CA0" w:rsidP="00BB0531">
            <w:pPr>
              <w:suppressAutoHyphens w:val="0"/>
              <w:ind w:firstLine="709"/>
              <w:jc w:val="left"/>
              <w:rPr>
                <w:rFonts w:eastAsia="Calibri"/>
                <w:color w:val="auto"/>
                <w:lang w:eastAsia="en-US"/>
              </w:rPr>
            </w:pPr>
            <w:r w:rsidRPr="008A1906">
              <w:rPr>
                <w:rFonts w:eastAsia="Calibri"/>
                <w:color w:val="auto"/>
                <w:lang w:eastAsia="en-US"/>
              </w:rPr>
              <w:t>Практические занятия (если предусмотрено)</w:t>
            </w:r>
          </w:p>
        </w:tc>
        <w:tc>
          <w:tcPr>
            <w:tcW w:w="2268" w:type="dxa"/>
            <w:shd w:val="clear" w:color="auto" w:fill="FBE4D5"/>
          </w:tcPr>
          <w:p w:rsidR="004F3CA0" w:rsidRPr="008A1906" w:rsidRDefault="004F3CA0" w:rsidP="004F3CA0">
            <w:pPr>
              <w:suppressAutoHyphens w:val="0"/>
              <w:rPr>
                <w:rFonts w:eastAsia="Calibri"/>
                <w:color w:val="auto"/>
                <w:lang w:eastAsia="en-US"/>
              </w:rPr>
            </w:pPr>
            <w:r w:rsidRPr="008A1906">
              <w:rPr>
                <w:rFonts w:eastAsia="Calibri"/>
                <w:color w:val="auto"/>
                <w:lang w:eastAsia="en-US"/>
              </w:rPr>
              <w:t>40</w:t>
            </w:r>
          </w:p>
        </w:tc>
      </w:tr>
      <w:tr w:rsidR="004F3CA0" w:rsidRPr="008A1906" w:rsidTr="00234860">
        <w:tc>
          <w:tcPr>
            <w:tcW w:w="7196" w:type="dxa"/>
            <w:shd w:val="clear" w:color="auto" w:fill="auto"/>
          </w:tcPr>
          <w:p w:rsidR="004F3CA0" w:rsidRPr="008A1906" w:rsidRDefault="004F3CA0" w:rsidP="00BB0531">
            <w:pPr>
              <w:suppressAutoHyphens w:val="0"/>
              <w:jc w:val="left"/>
              <w:rPr>
                <w:rFonts w:eastAsia="Calibri"/>
                <w:color w:val="auto"/>
                <w:lang w:eastAsia="en-US"/>
              </w:rPr>
            </w:pPr>
            <w:r w:rsidRPr="008A1906">
              <w:rPr>
                <w:rFonts w:eastAsia="Calibri"/>
                <w:color w:val="auto"/>
                <w:lang w:eastAsia="en-US"/>
              </w:rPr>
              <w:t xml:space="preserve">Промежуточная аттестация / форма контроля </w:t>
            </w:r>
          </w:p>
        </w:tc>
        <w:tc>
          <w:tcPr>
            <w:tcW w:w="2268" w:type="dxa"/>
            <w:shd w:val="clear" w:color="auto" w:fill="auto"/>
          </w:tcPr>
          <w:p w:rsidR="004F3CA0" w:rsidRPr="008A1906" w:rsidRDefault="004F3CA0" w:rsidP="004F3CA0">
            <w:pPr>
              <w:suppressAutoHyphens w:val="0"/>
              <w:rPr>
                <w:rFonts w:eastAsia="Calibri"/>
                <w:color w:val="auto"/>
                <w:lang w:eastAsia="en-US"/>
              </w:rPr>
            </w:pPr>
            <w:r w:rsidRPr="008A1906">
              <w:rPr>
                <w:rFonts w:eastAsia="Calibri"/>
                <w:color w:val="auto"/>
                <w:lang w:eastAsia="en-US"/>
              </w:rPr>
              <w:t>другие формы контроля (1</w:t>
            </w:r>
            <w:r>
              <w:rPr>
                <w:rFonts w:eastAsia="Calibri"/>
                <w:color w:val="auto"/>
                <w:lang w:eastAsia="en-US"/>
              </w:rPr>
              <w:t>,2</w:t>
            </w:r>
            <w:r w:rsidRPr="008A1906">
              <w:rPr>
                <w:rFonts w:eastAsia="Calibri"/>
                <w:color w:val="auto"/>
                <w:lang w:eastAsia="en-US"/>
              </w:rPr>
              <w:t xml:space="preserve"> семестр), </w:t>
            </w:r>
          </w:p>
        </w:tc>
      </w:tr>
    </w:tbl>
    <w:p w:rsidR="004F3CA0" w:rsidRPr="004F3CA0" w:rsidRDefault="004F3CA0" w:rsidP="004F3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F3CA0" w:rsidRDefault="004F3CA0" w:rsidP="00BB0531">
      <w:pPr>
        <w:pStyle w:val="210"/>
        <w:spacing w:before="90" w:line="273" w:lineRule="exact"/>
        <w:ind w:left="0"/>
        <w:jc w:val="left"/>
      </w:pPr>
      <w:r>
        <w:t>2.5</w:t>
      </w:r>
      <w:r>
        <w:rPr>
          <w:spacing w:val="-2"/>
        </w:rPr>
        <w:t xml:space="preserve"> </w:t>
      </w:r>
      <w:r>
        <w:t>Темы</w:t>
      </w:r>
      <w:r>
        <w:rPr>
          <w:spacing w:val="-2"/>
        </w:rPr>
        <w:t xml:space="preserve"> </w:t>
      </w:r>
      <w:r>
        <w:t>дисциплины:</w:t>
      </w:r>
    </w:p>
    <w:p w:rsidR="004F3CA0" w:rsidRDefault="004F3CA0" w:rsidP="00BB0531">
      <w:pPr>
        <w:pStyle w:val="aa"/>
        <w:spacing w:line="273" w:lineRule="exact"/>
        <w:jc w:val="left"/>
      </w:pPr>
      <w:r>
        <w:t>Введение</w:t>
      </w:r>
    </w:p>
    <w:p w:rsidR="004F3CA0" w:rsidRDefault="00BB0531" w:rsidP="00BB0531">
      <w:pPr>
        <w:pStyle w:val="aa"/>
        <w:spacing w:before="2" w:line="275" w:lineRule="exact"/>
        <w:jc w:val="left"/>
      </w:pPr>
      <w:r>
        <w:t>Тема</w:t>
      </w:r>
      <w:r>
        <w:rPr>
          <w:spacing w:val="-1"/>
        </w:rPr>
        <w:t xml:space="preserve"> </w:t>
      </w:r>
      <w:r>
        <w:t>1.</w:t>
      </w:r>
      <w:r>
        <w:rPr>
          <w:spacing w:val="-1"/>
        </w:rPr>
        <w:t xml:space="preserve"> </w:t>
      </w:r>
      <w:r>
        <w:t>Учение</w:t>
      </w:r>
      <w:r>
        <w:rPr>
          <w:spacing w:val="2"/>
        </w:rPr>
        <w:t xml:space="preserve"> </w:t>
      </w:r>
      <w:r>
        <w:t>о</w:t>
      </w:r>
      <w:r>
        <w:rPr>
          <w:spacing w:val="-5"/>
        </w:rPr>
        <w:t xml:space="preserve"> </w:t>
      </w:r>
      <w:r>
        <w:t>клетке</w:t>
      </w:r>
    </w:p>
    <w:p w:rsidR="00B975BA" w:rsidRDefault="00BB0531" w:rsidP="00BB0531">
      <w:pPr>
        <w:pStyle w:val="aa"/>
        <w:tabs>
          <w:tab w:val="left" w:pos="1885"/>
          <w:tab w:val="left" w:pos="2357"/>
          <w:tab w:val="left" w:pos="4003"/>
          <w:tab w:val="left" w:pos="6603"/>
          <w:tab w:val="left" w:pos="9214"/>
        </w:tabs>
        <w:spacing w:line="242" w:lineRule="auto"/>
        <w:ind w:right="845"/>
        <w:jc w:val="left"/>
      </w:pPr>
      <w:r>
        <w:t>Тема  2.Организм</w:t>
      </w:r>
      <w:r>
        <w:tab/>
        <w:t xml:space="preserve"> размножение индивидуальное </w:t>
      </w:r>
    </w:p>
    <w:p w:rsidR="004F3CA0" w:rsidRDefault="00BB0531" w:rsidP="00BB0531">
      <w:pPr>
        <w:pStyle w:val="aa"/>
        <w:tabs>
          <w:tab w:val="left" w:pos="1885"/>
          <w:tab w:val="left" w:pos="2357"/>
          <w:tab w:val="left" w:pos="4003"/>
          <w:tab w:val="left" w:pos="6603"/>
          <w:tab w:val="left" w:pos="9214"/>
        </w:tabs>
        <w:spacing w:line="242" w:lineRule="auto"/>
        <w:ind w:right="845"/>
        <w:jc w:val="left"/>
      </w:pPr>
      <w:r>
        <w:rPr>
          <w:spacing w:val="-1"/>
        </w:rPr>
        <w:t xml:space="preserve">развитие </w:t>
      </w:r>
      <w:r>
        <w:rPr>
          <w:spacing w:val="-57"/>
        </w:rPr>
        <w:t xml:space="preserve"> </w:t>
      </w:r>
      <w:r>
        <w:t>организмов.</w:t>
      </w:r>
    </w:p>
    <w:p w:rsidR="004F3CA0" w:rsidRDefault="00BB0531" w:rsidP="00BB0531">
      <w:pPr>
        <w:pStyle w:val="aa"/>
        <w:spacing w:line="271" w:lineRule="exact"/>
        <w:jc w:val="left"/>
      </w:pPr>
      <w:r>
        <w:t>Тема</w:t>
      </w:r>
      <w:r>
        <w:rPr>
          <w:spacing w:val="-3"/>
        </w:rPr>
        <w:t xml:space="preserve"> </w:t>
      </w:r>
      <w:r>
        <w:t>3.</w:t>
      </w:r>
      <w:r>
        <w:rPr>
          <w:spacing w:val="-3"/>
        </w:rPr>
        <w:t xml:space="preserve"> </w:t>
      </w:r>
      <w:r>
        <w:t>Основы генетики</w:t>
      </w:r>
      <w:r>
        <w:rPr>
          <w:spacing w:val="-2"/>
        </w:rPr>
        <w:t xml:space="preserve"> </w:t>
      </w:r>
      <w:r>
        <w:t>и</w:t>
      </w:r>
      <w:r>
        <w:rPr>
          <w:spacing w:val="-7"/>
        </w:rPr>
        <w:t xml:space="preserve"> </w:t>
      </w:r>
      <w:r>
        <w:t>селекции.</w:t>
      </w:r>
    </w:p>
    <w:p w:rsidR="004F3CA0" w:rsidRDefault="00BB0531" w:rsidP="00BB0531">
      <w:pPr>
        <w:pStyle w:val="aa"/>
        <w:spacing w:before="2"/>
        <w:jc w:val="left"/>
      </w:pPr>
      <w:r>
        <w:t>Тема</w:t>
      </w:r>
      <w:r>
        <w:rPr>
          <w:spacing w:val="53"/>
        </w:rPr>
        <w:t xml:space="preserve"> </w:t>
      </w:r>
      <w:r>
        <w:t>4.</w:t>
      </w:r>
      <w:r>
        <w:rPr>
          <w:spacing w:val="53"/>
        </w:rPr>
        <w:t xml:space="preserve"> </w:t>
      </w:r>
      <w:r>
        <w:t>Происхождение</w:t>
      </w:r>
      <w:r>
        <w:rPr>
          <w:spacing w:val="56"/>
        </w:rPr>
        <w:t xml:space="preserve"> </w:t>
      </w:r>
      <w:r>
        <w:t>и</w:t>
      </w:r>
      <w:r>
        <w:rPr>
          <w:spacing w:val="50"/>
        </w:rPr>
        <w:t xml:space="preserve"> </w:t>
      </w:r>
      <w:r>
        <w:t>развитие</w:t>
      </w:r>
      <w:r>
        <w:rPr>
          <w:spacing w:val="56"/>
        </w:rPr>
        <w:t xml:space="preserve"> </w:t>
      </w:r>
      <w:r>
        <w:t>жизни</w:t>
      </w:r>
      <w:r>
        <w:rPr>
          <w:spacing w:val="54"/>
        </w:rPr>
        <w:t xml:space="preserve"> </w:t>
      </w:r>
      <w:r>
        <w:t>на</w:t>
      </w:r>
      <w:r>
        <w:rPr>
          <w:spacing w:val="49"/>
        </w:rPr>
        <w:t xml:space="preserve"> </w:t>
      </w:r>
      <w:r>
        <w:t>земле.</w:t>
      </w:r>
      <w:r>
        <w:rPr>
          <w:spacing w:val="56"/>
        </w:rPr>
        <w:t xml:space="preserve"> </w:t>
      </w:r>
      <w:r>
        <w:t>эволюционное</w:t>
      </w:r>
      <w:r>
        <w:rPr>
          <w:spacing w:val="-57"/>
        </w:rPr>
        <w:t xml:space="preserve"> </w:t>
      </w:r>
      <w:r>
        <w:t>учение</w:t>
      </w:r>
    </w:p>
    <w:p w:rsidR="004F3CA0" w:rsidRDefault="00BB0531" w:rsidP="00BB0531">
      <w:pPr>
        <w:pStyle w:val="aa"/>
        <w:spacing w:before="2" w:line="237" w:lineRule="auto"/>
        <w:ind w:right="-1"/>
        <w:jc w:val="left"/>
        <w:rPr>
          <w:spacing w:val="-57"/>
        </w:rPr>
      </w:pPr>
      <w:r>
        <w:t>Тема 5. Происхождение человека</w:t>
      </w:r>
      <w:r>
        <w:rPr>
          <w:spacing w:val="-57"/>
        </w:rPr>
        <w:t xml:space="preserve"> </w:t>
      </w:r>
    </w:p>
    <w:p w:rsidR="004F3CA0" w:rsidRDefault="00BB0531" w:rsidP="00BB0531">
      <w:pPr>
        <w:pStyle w:val="aa"/>
        <w:spacing w:before="2" w:line="237" w:lineRule="auto"/>
        <w:ind w:right="5860"/>
        <w:jc w:val="left"/>
      </w:pPr>
      <w:r>
        <w:t>Тема 6.</w:t>
      </w:r>
      <w:r>
        <w:rPr>
          <w:spacing w:val="-1"/>
        </w:rPr>
        <w:t xml:space="preserve"> </w:t>
      </w:r>
      <w:r>
        <w:t>Основы</w:t>
      </w:r>
      <w:r>
        <w:rPr>
          <w:spacing w:val="2"/>
        </w:rPr>
        <w:t xml:space="preserve"> </w:t>
      </w:r>
      <w:r>
        <w:t>экологии</w:t>
      </w:r>
    </w:p>
    <w:p w:rsidR="004F3CA0" w:rsidRDefault="00BB0531" w:rsidP="00BB0531">
      <w:pPr>
        <w:pStyle w:val="aa"/>
        <w:spacing w:before="4"/>
        <w:jc w:val="left"/>
      </w:pPr>
      <w:r>
        <w:t>Тема</w:t>
      </w:r>
      <w:r>
        <w:rPr>
          <w:spacing w:val="-1"/>
        </w:rPr>
        <w:t xml:space="preserve"> </w:t>
      </w:r>
      <w:r>
        <w:t>7.</w:t>
      </w:r>
      <w:r>
        <w:rPr>
          <w:spacing w:val="-1"/>
        </w:rPr>
        <w:t xml:space="preserve"> </w:t>
      </w:r>
      <w:r>
        <w:t>Бионика</w:t>
      </w:r>
    </w:p>
    <w:p w:rsidR="004F3CA0" w:rsidRDefault="004F3CA0" w:rsidP="004F3CA0">
      <w:pPr>
        <w:pStyle w:val="ad"/>
        <w:ind w:right="360"/>
        <w:rPr>
          <w:b/>
          <w:bCs/>
          <w:sz w:val="28"/>
          <w:szCs w:val="28"/>
        </w:rPr>
        <w:sectPr w:rsidR="004F3CA0" w:rsidSect="00234860">
          <w:footerReference w:type="default" r:id="rId18"/>
          <w:pgSz w:w="11906" w:h="16838"/>
          <w:pgMar w:top="1134" w:right="850" w:bottom="765" w:left="1701" w:header="0" w:footer="708" w:gutter="0"/>
          <w:cols w:space="720"/>
          <w:formProt w:val="0"/>
          <w:docGrid w:linePitch="326"/>
        </w:sectPr>
      </w:pPr>
    </w:p>
    <w:p w:rsidR="00234860" w:rsidRPr="00BB0531" w:rsidRDefault="00234860" w:rsidP="00755101">
      <w:pPr>
        <w:pStyle w:val="210"/>
        <w:spacing w:before="74" w:after="16"/>
        <w:ind w:left="238"/>
      </w:pPr>
      <w:r w:rsidRPr="00BB0531">
        <w:lastRenderedPageBreak/>
        <w:t>География</w:t>
      </w:r>
      <w:bookmarkStart w:id="20" w:name="_GoBack"/>
      <w:bookmarkEnd w:id="20"/>
    </w:p>
    <w:p w:rsidR="00234860" w:rsidRDefault="007F7E75" w:rsidP="00234860">
      <w:pPr>
        <w:pStyle w:val="aa"/>
        <w:spacing w:line="20" w:lineRule="exact"/>
        <w:ind w:left="1051"/>
        <w:rPr>
          <w:sz w:val="2"/>
        </w:rPr>
      </w:pPr>
      <w:r>
        <w:rPr>
          <w:sz w:val="2"/>
        </w:rPr>
      </w:r>
      <w:r>
        <w:rPr>
          <w:sz w:val="2"/>
        </w:rPr>
        <w:pict>
          <v:group id="_x0000_s1032" style="width:470.85pt;height:.5pt;mso-position-horizontal-relative:char;mso-position-vertical-relative:line" coordsize="9417,10">
            <v:rect id="_x0000_s1033" style="position:absolute;width:9417;height:10" fillcolor="black" stroked="f"/>
            <w10:wrap type="none"/>
            <w10:anchorlock/>
          </v:group>
        </w:pict>
      </w:r>
    </w:p>
    <w:p w:rsidR="00234860" w:rsidRDefault="00BB0531" w:rsidP="00234860">
      <w:pPr>
        <w:ind w:left="237"/>
        <w:rPr>
          <w:i/>
        </w:rPr>
      </w:pPr>
      <w:r>
        <w:rPr>
          <w:i/>
        </w:rPr>
        <w:t>н</w:t>
      </w:r>
      <w:r w:rsidR="00234860">
        <w:rPr>
          <w:i/>
        </w:rPr>
        <w:t>азвание</w:t>
      </w:r>
      <w:r w:rsidR="00234860">
        <w:rPr>
          <w:i/>
          <w:spacing w:val="-1"/>
        </w:rPr>
        <w:t xml:space="preserve"> </w:t>
      </w:r>
      <w:r w:rsidR="00234860">
        <w:rPr>
          <w:i/>
        </w:rPr>
        <w:t>дисциплины</w:t>
      </w:r>
    </w:p>
    <w:p w:rsidR="00234860" w:rsidRDefault="00234860" w:rsidP="00234860">
      <w:pPr>
        <w:pStyle w:val="aa"/>
        <w:spacing w:before="9"/>
        <w:rPr>
          <w:i/>
          <w:sz w:val="22"/>
        </w:rPr>
      </w:pPr>
    </w:p>
    <w:p w:rsidR="00E34F04" w:rsidRPr="00873B36" w:rsidRDefault="00E34F04" w:rsidP="00E3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73B36">
        <w:rPr>
          <w:b/>
        </w:rPr>
        <w:t>1.1. Область применения программы</w:t>
      </w:r>
    </w:p>
    <w:p w:rsidR="00E34F04" w:rsidRPr="00236601" w:rsidRDefault="00E34F04" w:rsidP="00E34F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rFonts w:eastAsia="Calibri"/>
          <w:color w:val="000000"/>
        </w:rPr>
      </w:pPr>
      <w:r w:rsidRPr="00873B36">
        <w:t xml:space="preserve">Рабочая программа </w:t>
      </w:r>
      <w:r>
        <w:t>общеобразовательной</w:t>
      </w:r>
      <w:r w:rsidRPr="00873B36">
        <w:t xml:space="preserve"> дисциплины является частью основной образовательной программы в соответствии с ФГОС </w:t>
      </w:r>
      <w:r w:rsidRPr="00236601">
        <w:rPr>
          <w:rFonts w:eastAsia="Calibri"/>
          <w:lang w:eastAsia="en-US"/>
        </w:rPr>
        <w:t xml:space="preserve">по профессии 13.01.10 Электромонтер по ремонту и обслуживанию электрооборудования (по отраслям), </w:t>
      </w:r>
      <w:r w:rsidRPr="00236601">
        <w:rPr>
          <w:rFonts w:eastAsia="Calibri"/>
          <w:color w:val="000000"/>
        </w:rPr>
        <w:t>квалификация Электромонтер по ремонту и обслуживанию электрооборудования.</w:t>
      </w:r>
    </w:p>
    <w:p w:rsidR="00E34F04" w:rsidRPr="00FF08D7" w:rsidRDefault="00E34F04" w:rsidP="00E34F04">
      <w:pPr>
        <w:jc w:val="both"/>
        <w:rPr>
          <w:color w:val="FF0000"/>
        </w:rPr>
      </w:pPr>
    </w:p>
    <w:p w:rsidR="00E34F04" w:rsidRPr="00873B36" w:rsidRDefault="00E34F04" w:rsidP="00E34F04">
      <w:pPr>
        <w:tabs>
          <w:tab w:val="left" w:pos="1245"/>
        </w:tabs>
        <w:jc w:val="both"/>
      </w:pPr>
      <w:r w:rsidRPr="00873B36">
        <w:rPr>
          <w:b/>
        </w:rPr>
        <w:t xml:space="preserve">1.2 Место программы </w:t>
      </w:r>
      <w:r>
        <w:rPr>
          <w:b/>
        </w:rPr>
        <w:t>общеобразовательной</w:t>
      </w:r>
      <w:r w:rsidRPr="00873B36">
        <w:rPr>
          <w:b/>
        </w:rPr>
        <w:t xml:space="preserve"> дисциплины в структуре основной образовательной программы:</w:t>
      </w:r>
      <w:r w:rsidRPr="00873B36">
        <w:t xml:space="preserve"> Дисциплина ОУП. </w:t>
      </w:r>
      <w:r>
        <w:t xml:space="preserve">13 </w:t>
      </w:r>
      <w:r w:rsidRPr="00873B36">
        <w:t xml:space="preserve">География относится к </w:t>
      </w:r>
      <w:r>
        <w:t>общеобразовательному циклу, общие учебные предметы</w:t>
      </w:r>
    </w:p>
    <w:p w:rsidR="00E34F04" w:rsidRPr="00FF08D7" w:rsidRDefault="00E34F04" w:rsidP="00E34F04">
      <w:pPr>
        <w:tabs>
          <w:tab w:val="left" w:pos="1245"/>
        </w:tabs>
        <w:jc w:val="both"/>
        <w:rPr>
          <w:color w:val="FF0000"/>
        </w:rPr>
      </w:pPr>
    </w:p>
    <w:p w:rsidR="00E34F04" w:rsidRPr="00873B36" w:rsidRDefault="00E34F04" w:rsidP="00E34F04">
      <w:pPr>
        <w:jc w:val="both"/>
        <w:rPr>
          <w:b/>
        </w:rPr>
      </w:pPr>
      <w:r w:rsidRPr="00873B36">
        <w:rPr>
          <w:b/>
        </w:rPr>
        <w:t xml:space="preserve">1.3 Результаты освоения программы </w:t>
      </w:r>
      <w:r>
        <w:rPr>
          <w:b/>
        </w:rPr>
        <w:t>общеобразовательной</w:t>
      </w:r>
      <w:r w:rsidRPr="00873B36">
        <w:rPr>
          <w:b/>
        </w:rPr>
        <w:t xml:space="preserve"> дисциплины:</w:t>
      </w:r>
    </w:p>
    <w:p w:rsidR="00E34F04" w:rsidRPr="00873B36" w:rsidRDefault="00E34F04" w:rsidP="00E34F04">
      <w:pPr>
        <w:widowControl w:val="0"/>
        <w:overflowPunct w:val="0"/>
        <w:autoSpaceDE w:val="0"/>
        <w:autoSpaceDN w:val="0"/>
        <w:adjustRightInd w:val="0"/>
        <w:ind w:firstLine="280"/>
        <w:jc w:val="both"/>
      </w:pPr>
    </w:p>
    <w:p w:rsidR="00E34F04" w:rsidRPr="00873B36" w:rsidRDefault="00E34F04" w:rsidP="00E34F04">
      <w:pPr>
        <w:widowControl w:val="0"/>
        <w:overflowPunct w:val="0"/>
        <w:autoSpaceDE w:val="0"/>
        <w:autoSpaceDN w:val="0"/>
        <w:adjustRightInd w:val="0"/>
        <w:ind w:firstLine="283"/>
        <w:jc w:val="both"/>
      </w:pPr>
      <w:r w:rsidRPr="00873B36">
        <w:t xml:space="preserve">Освоение содержания </w:t>
      </w:r>
      <w:r>
        <w:t>общеобразовательной</w:t>
      </w:r>
      <w:r w:rsidRPr="00873B36">
        <w:t xml:space="preserve"> дисциплины География обеспечивает достижение студентами следующих </w:t>
      </w:r>
      <w:r w:rsidRPr="00873B36">
        <w:rPr>
          <w:b/>
          <w:bCs/>
        </w:rPr>
        <w:t>результатов:</w:t>
      </w:r>
    </w:p>
    <w:p w:rsidR="00E34F04" w:rsidRPr="00165C8F" w:rsidRDefault="00E34F04" w:rsidP="00E34F04">
      <w:pPr>
        <w:jc w:val="both"/>
      </w:pPr>
      <w:r w:rsidRPr="00873B36">
        <w:t>      </w:t>
      </w:r>
      <w:r w:rsidRPr="00165C8F">
        <w:rPr>
          <w:b/>
        </w:rPr>
        <w:t>личностных</w:t>
      </w:r>
      <w:r w:rsidRPr="00165C8F">
        <w:t>:</w:t>
      </w:r>
    </w:p>
    <w:p w:rsidR="00E34F04" w:rsidRPr="00165C8F" w:rsidRDefault="00E34F04" w:rsidP="00E34F04">
      <w:pPr>
        <w:widowControl w:val="0"/>
        <w:autoSpaceDE w:val="0"/>
        <w:autoSpaceDN w:val="0"/>
        <w:adjustRightInd w:val="0"/>
        <w:ind w:firstLine="539"/>
        <w:jc w:val="both"/>
      </w:pPr>
      <w:r w:rsidRPr="00165C8F">
        <w:t>гражданского воспитания:</w:t>
      </w:r>
    </w:p>
    <w:p w:rsidR="00E34F04" w:rsidRPr="00165C8F" w:rsidRDefault="00E34F04" w:rsidP="00E34F04">
      <w:pPr>
        <w:widowControl w:val="0"/>
        <w:autoSpaceDE w:val="0"/>
        <w:autoSpaceDN w:val="0"/>
        <w:adjustRightInd w:val="0"/>
        <w:ind w:firstLine="539"/>
        <w:jc w:val="both"/>
      </w:pPr>
      <w:r w:rsidRPr="00165C8F">
        <w:t>сформированность гражданской позиции обучающегося как активного и ответственного члена российского общества;</w:t>
      </w:r>
    </w:p>
    <w:p w:rsidR="00E34F04" w:rsidRPr="00165C8F" w:rsidRDefault="00E34F04" w:rsidP="00E34F04">
      <w:pPr>
        <w:widowControl w:val="0"/>
        <w:autoSpaceDE w:val="0"/>
        <w:autoSpaceDN w:val="0"/>
        <w:adjustRightInd w:val="0"/>
        <w:ind w:firstLine="539"/>
        <w:jc w:val="both"/>
      </w:pPr>
      <w:r w:rsidRPr="00165C8F">
        <w:t>осознание своих конституционных прав и обязанностей, уважение закона и правопорядка;</w:t>
      </w:r>
    </w:p>
    <w:p w:rsidR="00E34F04" w:rsidRPr="00165C8F" w:rsidRDefault="00E34F04" w:rsidP="00E34F04">
      <w:pPr>
        <w:widowControl w:val="0"/>
        <w:autoSpaceDE w:val="0"/>
        <w:autoSpaceDN w:val="0"/>
        <w:adjustRightInd w:val="0"/>
        <w:ind w:firstLine="539"/>
        <w:jc w:val="both"/>
      </w:pPr>
      <w:r w:rsidRPr="00165C8F">
        <w:t>принятие традиционных национальных, общечеловеческих гуманистических и демократических ценностей;</w:t>
      </w:r>
    </w:p>
    <w:p w:rsidR="00E34F04" w:rsidRPr="00165C8F" w:rsidRDefault="00E34F04" w:rsidP="00E34F04">
      <w:pPr>
        <w:widowControl w:val="0"/>
        <w:autoSpaceDE w:val="0"/>
        <w:autoSpaceDN w:val="0"/>
        <w:adjustRightInd w:val="0"/>
        <w:ind w:firstLine="539"/>
        <w:jc w:val="both"/>
      </w:pPr>
      <w:r w:rsidRPr="00165C8F">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34F04" w:rsidRPr="00165C8F" w:rsidRDefault="00E34F04" w:rsidP="00E34F04">
      <w:pPr>
        <w:widowControl w:val="0"/>
        <w:autoSpaceDE w:val="0"/>
        <w:autoSpaceDN w:val="0"/>
        <w:adjustRightInd w:val="0"/>
        <w:ind w:firstLine="539"/>
        <w:jc w:val="both"/>
      </w:pPr>
      <w:r w:rsidRPr="00165C8F">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E34F04" w:rsidRPr="00165C8F" w:rsidRDefault="00E34F04" w:rsidP="00E34F04">
      <w:pPr>
        <w:widowControl w:val="0"/>
        <w:autoSpaceDE w:val="0"/>
        <w:autoSpaceDN w:val="0"/>
        <w:adjustRightInd w:val="0"/>
        <w:ind w:firstLine="539"/>
        <w:jc w:val="both"/>
      </w:pPr>
      <w:r w:rsidRPr="00165C8F">
        <w:t>умение взаимодействовать с социальными институтами в соответствии с их функциями и назначением;</w:t>
      </w:r>
    </w:p>
    <w:p w:rsidR="00E34F04" w:rsidRPr="00165C8F" w:rsidRDefault="00E34F04" w:rsidP="00E34F04">
      <w:pPr>
        <w:widowControl w:val="0"/>
        <w:autoSpaceDE w:val="0"/>
        <w:autoSpaceDN w:val="0"/>
        <w:adjustRightInd w:val="0"/>
        <w:ind w:firstLine="539"/>
        <w:jc w:val="both"/>
      </w:pPr>
      <w:r w:rsidRPr="00165C8F">
        <w:t>готовность к гуманитарной и волонтерской деятельности;</w:t>
      </w:r>
    </w:p>
    <w:p w:rsidR="00E34F04" w:rsidRPr="00165C8F" w:rsidRDefault="00E34F04" w:rsidP="00E34F04">
      <w:pPr>
        <w:widowControl w:val="0"/>
        <w:autoSpaceDE w:val="0"/>
        <w:autoSpaceDN w:val="0"/>
        <w:adjustRightInd w:val="0"/>
        <w:ind w:firstLine="539"/>
        <w:jc w:val="both"/>
      </w:pPr>
      <w:r w:rsidRPr="00165C8F">
        <w:t>патриотического воспитания:</w:t>
      </w:r>
    </w:p>
    <w:p w:rsidR="00E34F04" w:rsidRPr="00165C8F" w:rsidRDefault="00E34F04" w:rsidP="00E34F04">
      <w:pPr>
        <w:widowControl w:val="0"/>
        <w:autoSpaceDE w:val="0"/>
        <w:autoSpaceDN w:val="0"/>
        <w:adjustRightInd w:val="0"/>
        <w:ind w:firstLine="539"/>
        <w:jc w:val="both"/>
      </w:pPr>
      <w:r w:rsidRPr="00165C8F">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34F04" w:rsidRPr="00165C8F" w:rsidRDefault="00E34F04" w:rsidP="00E34F04">
      <w:pPr>
        <w:widowControl w:val="0"/>
        <w:autoSpaceDE w:val="0"/>
        <w:autoSpaceDN w:val="0"/>
        <w:adjustRightInd w:val="0"/>
        <w:ind w:firstLine="539"/>
        <w:jc w:val="both"/>
      </w:pPr>
      <w:r w:rsidRPr="00165C8F">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E34F04" w:rsidRPr="00165C8F" w:rsidRDefault="00E34F04" w:rsidP="00E34F04">
      <w:pPr>
        <w:widowControl w:val="0"/>
        <w:autoSpaceDE w:val="0"/>
        <w:autoSpaceDN w:val="0"/>
        <w:adjustRightInd w:val="0"/>
        <w:ind w:firstLine="539"/>
        <w:jc w:val="both"/>
      </w:pPr>
      <w:r w:rsidRPr="00165C8F">
        <w:t>идейная убежденность, готовность к служению и защите Отечества, ответственность за его судьбу;</w:t>
      </w:r>
    </w:p>
    <w:p w:rsidR="00E34F04" w:rsidRPr="00165C8F" w:rsidRDefault="00E34F04" w:rsidP="00E34F04">
      <w:pPr>
        <w:widowControl w:val="0"/>
        <w:autoSpaceDE w:val="0"/>
        <w:autoSpaceDN w:val="0"/>
        <w:adjustRightInd w:val="0"/>
        <w:ind w:firstLine="539"/>
        <w:jc w:val="both"/>
      </w:pPr>
      <w:r w:rsidRPr="00165C8F">
        <w:t>духовно-нравственного воспитания:</w:t>
      </w:r>
    </w:p>
    <w:p w:rsidR="00E34F04" w:rsidRPr="00165C8F" w:rsidRDefault="00E34F04" w:rsidP="00E34F04">
      <w:pPr>
        <w:widowControl w:val="0"/>
        <w:autoSpaceDE w:val="0"/>
        <w:autoSpaceDN w:val="0"/>
        <w:adjustRightInd w:val="0"/>
        <w:ind w:firstLine="539"/>
        <w:jc w:val="both"/>
      </w:pPr>
      <w:r w:rsidRPr="00165C8F">
        <w:t>осознание духовных ценностей российского народа;</w:t>
      </w:r>
    </w:p>
    <w:p w:rsidR="00E34F04" w:rsidRPr="00165C8F" w:rsidRDefault="00E34F04" w:rsidP="00E34F04">
      <w:pPr>
        <w:widowControl w:val="0"/>
        <w:autoSpaceDE w:val="0"/>
        <w:autoSpaceDN w:val="0"/>
        <w:adjustRightInd w:val="0"/>
        <w:ind w:firstLine="539"/>
        <w:jc w:val="both"/>
      </w:pPr>
      <w:r w:rsidRPr="00165C8F">
        <w:t>сформированность нравственного сознания, этического поведения;</w:t>
      </w:r>
    </w:p>
    <w:p w:rsidR="00E34F04" w:rsidRPr="00165C8F" w:rsidRDefault="00E34F04" w:rsidP="00E34F04">
      <w:pPr>
        <w:widowControl w:val="0"/>
        <w:autoSpaceDE w:val="0"/>
        <w:autoSpaceDN w:val="0"/>
        <w:adjustRightInd w:val="0"/>
        <w:ind w:firstLine="539"/>
        <w:jc w:val="both"/>
      </w:pPr>
      <w:r w:rsidRPr="00165C8F">
        <w:t>способность оценивать ситуацию и принимать осознанные решения, ориентируясь на морально-нравственные нормы и ценности;</w:t>
      </w:r>
    </w:p>
    <w:p w:rsidR="00E34F04" w:rsidRPr="00165C8F" w:rsidRDefault="00E34F04" w:rsidP="00E34F04">
      <w:pPr>
        <w:widowControl w:val="0"/>
        <w:autoSpaceDE w:val="0"/>
        <w:autoSpaceDN w:val="0"/>
        <w:adjustRightInd w:val="0"/>
        <w:ind w:firstLine="539"/>
        <w:jc w:val="both"/>
      </w:pPr>
      <w:r w:rsidRPr="00165C8F">
        <w:t>осознание личного вклада в построение устойчивого будущего;</w:t>
      </w:r>
    </w:p>
    <w:p w:rsidR="00E34F04" w:rsidRPr="00165C8F" w:rsidRDefault="00E34F04" w:rsidP="00E34F04">
      <w:pPr>
        <w:widowControl w:val="0"/>
        <w:autoSpaceDE w:val="0"/>
        <w:autoSpaceDN w:val="0"/>
        <w:adjustRightInd w:val="0"/>
        <w:ind w:firstLine="539"/>
        <w:jc w:val="both"/>
      </w:pPr>
      <w:r w:rsidRPr="00165C8F">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E34F04" w:rsidRPr="00165C8F" w:rsidRDefault="00E34F04" w:rsidP="00E34F04">
      <w:pPr>
        <w:widowControl w:val="0"/>
        <w:autoSpaceDE w:val="0"/>
        <w:autoSpaceDN w:val="0"/>
        <w:adjustRightInd w:val="0"/>
        <w:ind w:firstLine="539"/>
        <w:jc w:val="both"/>
      </w:pPr>
      <w:r w:rsidRPr="00165C8F">
        <w:lastRenderedPageBreak/>
        <w:t>эстетического воспитания:</w:t>
      </w:r>
    </w:p>
    <w:p w:rsidR="00E34F04" w:rsidRPr="00165C8F" w:rsidRDefault="00E34F04" w:rsidP="00E34F04">
      <w:pPr>
        <w:widowControl w:val="0"/>
        <w:autoSpaceDE w:val="0"/>
        <w:autoSpaceDN w:val="0"/>
        <w:adjustRightInd w:val="0"/>
        <w:ind w:firstLine="539"/>
        <w:jc w:val="both"/>
      </w:pPr>
      <w:r w:rsidRPr="00165C8F">
        <w:t>эстетическое отношение к миру, включая эстетику быта, научного и технического творчества, спорта, труда и общественных отношений;</w:t>
      </w:r>
    </w:p>
    <w:p w:rsidR="00E34F04" w:rsidRPr="00165C8F" w:rsidRDefault="00E34F04" w:rsidP="00E34F04">
      <w:pPr>
        <w:widowControl w:val="0"/>
        <w:autoSpaceDE w:val="0"/>
        <w:autoSpaceDN w:val="0"/>
        <w:adjustRightInd w:val="0"/>
        <w:ind w:firstLine="539"/>
        <w:jc w:val="both"/>
      </w:pPr>
      <w:r w:rsidRPr="00165C8F">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34F04" w:rsidRPr="00165C8F" w:rsidRDefault="00E34F04" w:rsidP="00E34F04">
      <w:pPr>
        <w:widowControl w:val="0"/>
        <w:autoSpaceDE w:val="0"/>
        <w:autoSpaceDN w:val="0"/>
        <w:adjustRightInd w:val="0"/>
        <w:ind w:firstLine="539"/>
        <w:jc w:val="both"/>
      </w:pPr>
      <w:r w:rsidRPr="00165C8F">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E34F04" w:rsidRPr="00165C8F" w:rsidRDefault="00E34F04" w:rsidP="00E34F04">
      <w:pPr>
        <w:widowControl w:val="0"/>
        <w:autoSpaceDE w:val="0"/>
        <w:autoSpaceDN w:val="0"/>
        <w:adjustRightInd w:val="0"/>
        <w:ind w:firstLine="539"/>
        <w:jc w:val="both"/>
      </w:pPr>
      <w:r w:rsidRPr="00165C8F">
        <w:t>готовность к самовыражению в разных видах искусства, стремление проявлять качества творческой личности;</w:t>
      </w:r>
    </w:p>
    <w:p w:rsidR="00E34F04" w:rsidRPr="00165C8F" w:rsidRDefault="00E34F04" w:rsidP="00E34F04">
      <w:pPr>
        <w:widowControl w:val="0"/>
        <w:autoSpaceDE w:val="0"/>
        <w:autoSpaceDN w:val="0"/>
        <w:adjustRightInd w:val="0"/>
        <w:ind w:firstLine="539"/>
        <w:jc w:val="both"/>
      </w:pPr>
      <w:r w:rsidRPr="00165C8F">
        <w:t>физического воспитания:</w:t>
      </w:r>
    </w:p>
    <w:p w:rsidR="00E34F04" w:rsidRPr="00165C8F" w:rsidRDefault="00E34F04" w:rsidP="00E34F04">
      <w:pPr>
        <w:widowControl w:val="0"/>
        <w:autoSpaceDE w:val="0"/>
        <w:autoSpaceDN w:val="0"/>
        <w:adjustRightInd w:val="0"/>
        <w:ind w:firstLine="539"/>
        <w:jc w:val="both"/>
      </w:pPr>
      <w:r w:rsidRPr="00165C8F">
        <w:t>сформированность здорового и безопасного образа жизни, ответственного отношения к своему здоровью;</w:t>
      </w:r>
    </w:p>
    <w:p w:rsidR="00E34F04" w:rsidRPr="00165C8F" w:rsidRDefault="00E34F04" w:rsidP="00E34F04">
      <w:pPr>
        <w:widowControl w:val="0"/>
        <w:autoSpaceDE w:val="0"/>
        <w:autoSpaceDN w:val="0"/>
        <w:adjustRightInd w:val="0"/>
        <w:ind w:firstLine="539"/>
        <w:jc w:val="both"/>
      </w:pPr>
      <w:r w:rsidRPr="00165C8F">
        <w:t>потребность в физическом совершенствовании, занятиях спортивно-оздоровительной деятельностью;</w:t>
      </w:r>
    </w:p>
    <w:p w:rsidR="00E34F04" w:rsidRPr="00165C8F" w:rsidRDefault="00E34F04" w:rsidP="00E34F04">
      <w:pPr>
        <w:widowControl w:val="0"/>
        <w:autoSpaceDE w:val="0"/>
        <w:autoSpaceDN w:val="0"/>
        <w:adjustRightInd w:val="0"/>
        <w:ind w:firstLine="539"/>
        <w:jc w:val="both"/>
      </w:pPr>
      <w:r w:rsidRPr="00165C8F">
        <w:t>активное неприятие вредных привычек и иных форм причинения вреда физическому и психическому здоровью;</w:t>
      </w:r>
    </w:p>
    <w:p w:rsidR="00E34F04" w:rsidRPr="00165C8F" w:rsidRDefault="00E34F04" w:rsidP="00E34F04">
      <w:pPr>
        <w:widowControl w:val="0"/>
        <w:autoSpaceDE w:val="0"/>
        <w:autoSpaceDN w:val="0"/>
        <w:adjustRightInd w:val="0"/>
        <w:ind w:firstLine="539"/>
        <w:jc w:val="both"/>
      </w:pPr>
      <w:r w:rsidRPr="00165C8F">
        <w:t>трудового воспитания:</w:t>
      </w:r>
    </w:p>
    <w:p w:rsidR="00E34F04" w:rsidRPr="00165C8F" w:rsidRDefault="00E34F04" w:rsidP="00E34F04">
      <w:pPr>
        <w:widowControl w:val="0"/>
        <w:autoSpaceDE w:val="0"/>
        <w:autoSpaceDN w:val="0"/>
        <w:adjustRightInd w:val="0"/>
        <w:ind w:firstLine="539"/>
        <w:jc w:val="both"/>
      </w:pPr>
      <w:r w:rsidRPr="00165C8F">
        <w:t>готовность к труду, осознание ценности мастерства, трудолюбие;</w:t>
      </w:r>
    </w:p>
    <w:p w:rsidR="00E34F04" w:rsidRPr="00165C8F" w:rsidRDefault="00E34F04" w:rsidP="00E34F04">
      <w:pPr>
        <w:widowControl w:val="0"/>
        <w:autoSpaceDE w:val="0"/>
        <w:autoSpaceDN w:val="0"/>
        <w:adjustRightInd w:val="0"/>
        <w:ind w:firstLine="539"/>
        <w:jc w:val="both"/>
      </w:pPr>
      <w:r w:rsidRPr="00165C8F">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34F04" w:rsidRPr="00165C8F" w:rsidRDefault="00E34F04" w:rsidP="00E34F04">
      <w:pPr>
        <w:widowControl w:val="0"/>
        <w:autoSpaceDE w:val="0"/>
        <w:autoSpaceDN w:val="0"/>
        <w:adjustRightInd w:val="0"/>
        <w:ind w:firstLine="539"/>
        <w:jc w:val="both"/>
      </w:pPr>
      <w:r w:rsidRPr="00165C8F">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34F04" w:rsidRPr="00165C8F" w:rsidRDefault="00E34F04" w:rsidP="00E34F04">
      <w:pPr>
        <w:widowControl w:val="0"/>
        <w:autoSpaceDE w:val="0"/>
        <w:autoSpaceDN w:val="0"/>
        <w:adjustRightInd w:val="0"/>
        <w:ind w:firstLine="539"/>
        <w:jc w:val="both"/>
      </w:pPr>
      <w:r w:rsidRPr="00165C8F">
        <w:t>готовность и способность к образованию и самообразованию на протяжении всей жизни;</w:t>
      </w:r>
    </w:p>
    <w:p w:rsidR="00E34F04" w:rsidRPr="00165C8F" w:rsidRDefault="00E34F04" w:rsidP="00E34F04">
      <w:pPr>
        <w:widowControl w:val="0"/>
        <w:autoSpaceDE w:val="0"/>
        <w:autoSpaceDN w:val="0"/>
        <w:adjustRightInd w:val="0"/>
        <w:ind w:firstLine="539"/>
        <w:jc w:val="both"/>
      </w:pPr>
      <w:r w:rsidRPr="00165C8F">
        <w:t>экологического воспитания:</w:t>
      </w:r>
    </w:p>
    <w:p w:rsidR="00E34F04" w:rsidRPr="00165C8F" w:rsidRDefault="00E34F04" w:rsidP="00E34F04">
      <w:pPr>
        <w:widowControl w:val="0"/>
        <w:autoSpaceDE w:val="0"/>
        <w:autoSpaceDN w:val="0"/>
        <w:adjustRightInd w:val="0"/>
        <w:ind w:firstLine="539"/>
        <w:jc w:val="both"/>
      </w:pPr>
      <w:r w:rsidRPr="00165C8F">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34F04" w:rsidRPr="00165C8F" w:rsidRDefault="00E34F04" w:rsidP="00E34F04">
      <w:pPr>
        <w:widowControl w:val="0"/>
        <w:autoSpaceDE w:val="0"/>
        <w:autoSpaceDN w:val="0"/>
        <w:adjustRightInd w:val="0"/>
        <w:ind w:firstLine="539"/>
        <w:jc w:val="both"/>
      </w:pPr>
      <w:r w:rsidRPr="00165C8F">
        <w:t>планирование и осуществление действий в окружающей среде на основе знания целей устойчивого развития человечества;</w:t>
      </w:r>
    </w:p>
    <w:p w:rsidR="00E34F04" w:rsidRPr="00165C8F" w:rsidRDefault="00E34F04" w:rsidP="00E34F04">
      <w:pPr>
        <w:widowControl w:val="0"/>
        <w:autoSpaceDE w:val="0"/>
        <w:autoSpaceDN w:val="0"/>
        <w:adjustRightInd w:val="0"/>
        <w:ind w:firstLine="539"/>
        <w:jc w:val="both"/>
      </w:pPr>
      <w:r w:rsidRPr="00165C8F">
        <w:t>активное неприятие действий, приносящих вред окружающей среде;</w:t>
      </w:r>
    </w:p>
    <w:p w:rsidR="00E34F04" w:rsidRPr="00165C8F" w:rsidRDefault="00E34F04" w:rsidP="00E34F04">
      <w:pPr>
        <w:widowControl w:val="0"/>
        <w:autoSpaceDE w:val="0"/>
        <w:autoSpaceDN w:val="0"/>
        <w:adjustRightInd w:val="0"/>
        <w:ind w:firstLine="539"/>
        <w:jc w:val="both"/>
      </w:pPr>
      <w:r w:rsidRPr="00165C8F">
        <w:t>умение прогнозировать неблагоприятные экологические последствия предпринимаемых действий, предотвращать их;</w:t>
      </w:r>
    </w:p>
    <w:p w:rsidR="00E34F04" w:rsidRPr="00165C8F" w:rsidRDefault="00E34F04" w:rsidP="00E34F04">
      <w:pPr>
        <w:widowControl w:val="0"/>
        <w:autoSpaceDE w:val="0"/>
        <w:autoSpaceDN w:val="0"/>
        <w:adjustRightInd w:val="0"/>
        <w:ind w:firstLine="539"/>
        <w:jc w:val="both"/>
      </w:pPr>
      <w:r w:rsidRPr="00165C8F">
        <w:t>расширение опыта деятельности экологической направленности;</w:t>
      </w:r>
    </w:p>
    <w:p w:rsidR="00E34F04" w:rsidRPr="00165C8F" w:rsidRDefault="00E34F04" w:rsidP="00E34F04">
      <w:pPr>
        <w:widowControl w:val="0"/>
        <w:autoSpaceDE w:val="0"/>
        <w:autoSpaceDN w:val="0"/>
        <w:adjustRightInd w:val="0"/>
        <w:ind w:firstLine="539"/>
        <w:jc w:val="both"/>
      </w:pPr>
      <w:r w:rsidRPr="00165C8F">
        <w:t>ценности научного познания:</w:t>
      </w:r>
    </w:p>
    <w:p w:rsidR="00E34F04" w:rsidRPr="00165C8F" w:rsidRDefault="00E34F04" w:rsidP="00E34F04">
      <w:pPr>
        <w:widowControl w:val="0"/>
        <w:autoSpaceDE w:val="0"/>
        <w:autoSpaceDN w:val="0"/>
        <w:adjustRightInd w:val="0"/>
        <w:ind w:firstLine="539"/>
        <w:jc w:val="both"/>
      </w:pPr>
      <w:r w:rsidRPr="00165C8F">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34F04" w:rsidRPr="00165C8F" w:rsidRDefault="00E34F04" w:rsidP="00E34F04">
      <w:pPr>
        <w:widowControl w:val="0"/>
        <w:autoSpaceDE w:val="0"/>
        <w:autoSpaceDN w:val="0"/>
        <w:adjustRightInd w:val="0"/>
        <w:ind w:firstLine="539"/>
        <w:jc w:val="both"/>
      </w:pPr>
      <w:r w:rsidRPr="00165C8F">
        <w:t>совершенствование языковой и читательской культуры как средства взаимодействия между людьми и познания мира;</w:t>
      </w:r>
    </w:p>
    <w:p w:rsidR="00E34F04" w:rsidRPr="00165C8F" w:rsidRDefault="00E34F04" w:rsidP="00E34F04">
      <w:pPr>
        <w:widowControl w:val="0"/>
        <w:autoSpaceDE w:val="0"/>
        <w:autoSpaceDN w:val="0"/>
        <w:adjustRightInd w:val="0"/>
        <w:ind w:firstLine="539"/>
        <w:jc w:val="both"/>
      </w:pPr>
      <w:r w:rsidRPr="00165C8F">
        <w:t>осознание ценности научной деятельности, готовность осуществлять проектную и исследовательскую деятельность индивидуально и в группе.</w:t>
      </w:r>
    </w:p>
    <w:p w:rsidR="00E34F04" w:rsidRPr="00165C8F" w:rsidRDefault="00E34F04" w:rsidP="00E34F04">
      <w:pPr>
        <w:contextualSpacing/>
        <w:jc w:val="both"/>
        <w:rPr>
          <w:rFonts w:eastAsia="Calibri"/>
        </w:rPr>
      </w:pPr>
      <w:r w:rsidRPr="00165C8F">
        <w:rPr>
          <w:rFonts w:eastAsia="Calibri"/>
        </w:rPr>
        <w:t>        </w:t>
      </w:r>
      <w:r w:rsidRPr="00165C8F">
        <w:rPr>
          <w:rFonts w:eastAsia="Calibri"/>
          <w:b/>
          <w:bCs/>
        </w:rPr>
        <w:t>метапредметных:</w:t>
      </w:r>
    </w:p>
    <w:p w:rsidR="00E34F04" w:rsidRPr="00165C8F" w:rsidRDefault="00E34F04" w:rsidP="00E34F04">
      <w:pPr>
        <w:widowControl w:val="0"/>
        <w:autoSpaceDE w:val="0"/>
        <w:autoSpaceDN w:val="0"/>
        <w:adjustRightInd w:val="0"/>
        <w:ind w:firstLine="540"/>
        <w:jc w:val="both"/>
      </w:pPr>
      <w:r w:rsidRPr="00165C8F">
        <w:t>Овладение универсальными учебными познавательными действиями:</w:t>
      </w:r>
    </w:p>
    <w:p w:rsidR="00E34F04" w:rsidRPr="00165C8F" w:rsidRDefault="00E34F04" w:rsidP="00E34F04">
      <w:pPr>
        <w:widowControl w:val="0"/>
        <w:autoSpaceDE w:val="0"/>
        <w:autoSpaceDN w:val="0"/>
        <w:adjustRightInd w:val="0"/>
        <w:ind w:firstLine="540"/>
        <w:jc w:val="both"/>
      </w:pPr>
      <w:r w:rsidRPr="00165C8F">
        <w:t>а) базовые логические действия:</w:t>
      </w:r>
    </w:p>
    <w:p w:rsidR="00E34F04" w:rsidRPr="00165C8F" w:rsidRDefault="00E34F04" w:rsidP="00E34F04">
      <w:pPr>
        <w:widowControl w:val="0"/>
        <w:autoSpaceDE w:val="0"/>
        <w:autoSpaceDN w:val="0"/>
        <w:adjustRightInd w:val="0"/>
        <w:ind w:firstLine="540"/>
        <w:jc w:val="both"/>
      </w:pPr>
      <w:r w:rsidRPr="00165C8F">
        <w:t>самостоятельно формулировать и актуализировать проблему, рассматривать ее всесторонне;</w:t>
      </w:r>
    </w:p>
    <w:p w:rsidR="00E34F04" w:rsidRPr="00165C8F" w:rsidRDefault="00E34F04" w:rsidP="00E34F04">
      <w:pPr>
        <w:widowControl w:val="0"/>
        <w:autoSpaceDE w:val="0"/>
        <w:autoSpaceDN w:val="0"/>
        <w:adjustRightInd w:val="0"/>
        <w:ind w:firstLine="540"/>
        <w:jc w:val="both"/>
      </w:pPr>
      <w:r w:rsidRPr="00165C8F">
        <w:t>устанавливать существенный признак или основания для сравнения, классификации и обобщения;</w:t>
      </w:r>
    </w:p>
    <w:p w:rsidR="00E34F04" w:rsidRPr="00165C8F" w:rsidRDefault="00E34F04" w:rsidP="00E34F04">
      <w:pPr>
        <w:widowControl w:val="0"/>
        <w:autoSpaceDE w:val="0"/>
        <w:autoSpaceDN w:val="0"/>
        <w:adjustRightInd w:val="0"/>
        <w:ind w:firstLine="540"/>
        <w:jc w:val="both"/>
      </w:pPr>
      <w:r w:rsidRPr="00165C8F">
        <w:t>определять цели деятельности, задавать параметры и критерии их достижения;</w:t>
      </w:r>
    </w:p>
    <w:p w:rsidR="00E34F04" w:rsidRPr="00165C8F" w:rsidRDefault="00E34F04" w:rsidP="00E34F04">
      <w:pPr>
        <w:widowControl w:val="0"/>
        <w:autoSpaceDE w:val="0"/>
        <w:autoSpaceDN w:val="0"/>
        <w:adjustRightInd w:val="0"/>
        <w:ind w:firstLine="540"/>
        <w:jc w:val="both"/>
      </w:pPr>
      <w:r w:rsidRPr="00165C8F">
        <w:t>выявлять закономерности и противоречия в рассматриваемых явлениях;</w:t>
      </w:r>
    </w:p>
    <w:p w:rsidR="00E34F04" w:rsidRPr="00165C8F" w:rsidRDefault="00E34F04" w:rsidP="00E34F04">
      <w:pPr>
        <w:widowControl w:val="0"/>
        <w:autoSpaceDE w:val="0"/>
        <w:autoSpaceDN w:val="0"/>
        <w:adjustRightInd w:val="0"/>
        <w:ind w:firstLine="540"/>
        <w:jc w:val="both"/>
      </w:pPr>
      <w:r w:rsidRPr="00165C8F">
        <w:lastRenderedPageBreak/>
        <w:t>вносить коррективы в деятельность, оценивать соответствие результатов целям, оценивать риски последствий деятельности;</w:t>
      </w:r>
    </w:p>
    <w:p w:rsidR="00E34F04" w:rsidRPr="00165C8F" w:rsidRDefault="00E34F04" w:rsidP="00E34F04">
      <w:pPr>
        <w:widowControl w:val="0"/>
        <w:autoSpaceDE w:val="0"/>
        <w:autoSpaceDN w:val="0"/>
        <w:adjustRightInd w:val="0"/>
        <w:ind w:firstLine="540"/>
        <w:jc w:val="both"/>
      </w:pPr>
      <w:r w:rsidRPr="00165C8F">
        <w:t>развивать креативное мышление при решении жизненных проблем;</w:t>
      </w:r>
    </w:p>
    <w:p w:rsidR="00E34F04" w:rsidRPr="00165C8F" w:rsidRDefault="00E34F04" w:rsidP="00E34F04">
      <w:pPr>
        <w:widowControl w:val="0"/>
        <w:autoSpaceDE w:val="0"/>
        <w:autoSpaceDN w:val="0"/>
        <w:adjustRightInd w:val="0"/>
        <w:ind w:firstLine="540"/>
        <w:jc w:val="both"/>
      </w:pPr>
      <w:r w:rsidRPr="00165C8F">
        <w:t>б) базовые исследовательские действия:</w:t>
      </w:r>
    </w:p>
    <w:p w:rsidR="00E34F04" w:rsidRPr="00165C8F" w:rsidRDefault="00E34F04" w:rsidP="00E34F04">
      <w:pPr>
        <w:widowControl w:val="0"/>
        <w:autoSpaceDE w:val="0"/>
        <w:autoSpaceDN w:val="0"/>
        <w:adjustRightInd w:val="0"/>
        <w:ind w:firstLine="540"/>
        <w:jc w:val="both"/>
      </w:pPr>
      <w:r w:rsidRPr="00165C8F">
        <w:t>владеть навыками учебно-исследовательской и проектной деятельности, навыками разрешения проблем;</w:t>
      </w:r>
    </w:p>
    <w:p w:rsidR="00E34F04" w:rsidRPr="00165C8F" w:rsidRDefault="00E34F04" w:rsidP="00E34F04">
      <w:pPr>
        <w:widowControl w:val="0"/>
        <w:autoSpaceDE w:val="0"/>
        <w:autoSpaceDN w:val="0"/>
        <w:adjustRightInd w:val="0"/>
        <w:ind w:firstLine="540"/>
        <w:jc w:val="both"/>
      </w:pPr>
      <w:r w:rsidRPr="00165C8F">
        <w:t>способность и готовность к самостоятельному поиску методов решения практических задач, применению различных методов познания;</w:t>
      </w:r>
    </w:p>
    <w:p w:rsidR="00E34F04" w:rsidRPr="00165C8F" w:rsidRDefault="00E34F04" w:rsidP="00E34F04">
      <w:pPr>
        <w:widowControl w:val="0"/>
        <w:autoSpaceDE w:val="0"/>
        <w:autoSpaceDN w:val="0"/>
        <w:adjustRightInd w:val="0"/>
        <w:ind w:firstLine="540"/>
        <w:jc w:val="both"/>
      </w:pPr>
      <w:r w:rsidRPr="00165C8F">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34F04" w:rsidRPr="00165C8F" w:rsidRDefault="00E34F04" w:rsidP="00E34F04">
      <w:pPr>
        <w:widowControl w:val="0"/>
        <w:autoSpaceDE w:val="0"/>
        <w:autoSpaceDN w:val="0"/>
        <w:adjustRightInd w:val="0"/>
        <w:ind w:firstLine="540"/>
        <w:jc w:val="both"/>
      </w:pPr>
      <w:r w:rsidRPr="00165C8F">
        <w:t>формирование научного типа мышления, владение научной терминологией, ключевыми понятиями и методами;</w:t>
      </w:r>
    </w:p>
    <w:p w:rsidR="00E34F04" w:rsidRPr="00165C8F" w:rsidRDefault="00E34F04" w:rsidP="00E34F04">
      <w:pPr>
        <w:widowControl w:val="0"/>
        <w:autoSpaceDE w:val="0"/>
        <w:autoSpaceDN w:val="0"/>
        <w:adjustRightInd w:val="0"/>
        <w:ind w:firstLine="540"/>
        <w:jc w:val="both"/>
      </w:pPr>
      <w:r w:rsidRPr="00165C8F">
        <w:t>ставить и формулировать собственные задачи в образовательной деятельности и жизненных ситуациях;</w:t>
      </w:r>
    </w:p>
    <w:p w:rsidR="00E34F04" w:rsidRPr="00165C8F" w:rsidRDefault="00E34F04" w:rsidP="00E34F04">
      <w:pPr>
        <w:widowControl w:val="0"/>
        <w:autoSpaceDE w:val="0"/>
        <w:autoSpaceDN w:val="0"/>
        <w:adjustRightInd w:val="0"/>
        <w:ind w:firstLine="540"/>
        <w:jc w:val="both"/>
      </w:pPr>
      <w:r w:rsidRPr="00165C8F">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E34F04" w:rsidRPr="00165C8F" w:rsidRDefault="00E34F04" w:rsidP="00E34F04">
      <w:pPr>
        <w:widowControl w:val="0"/>
        <w:autoSpaceDE w:val="0"/>
        <w:autoSpaceDN w:val="0"/>
        <w:adjustRightInd w:val="0"/>
        <w:ind w:firstLine="540"/>
        <w:jc w:val="both"/>
      </w:pPr>
      <w:r w:rsidRPr="00165C8F">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34F04" w:rsidRPr="00165C8F" w:rsidRDefault="00E34F04" w:rsidP="00E34F04">
      <w:pPr>
        <w:widowControl w:val="0"/>
        <w:autoSpaceDE w:val="0"/>
        <w:autoSpaceDN w:val="0"/>
        <w:adjustRightInd w:val="0"/>
        <w:ind w:firstLine="540"/>
        <w:jc w:val="both"/>
      </w:pPr>
      <w:r w:rsidRPr="00165C8F">
        <w:t>давать оценку новым ситуациям, оценивать приобретенный опыт;</w:t>
      </w:r>
    </w:p>
    <w:p w:rsidR="00E34F04" w:rsidRPr="00165C8F" w:rsidRDefault="00E34F04" w:rsidP="00E34F04">
      <w:pPr>
        <w:widowControl w:val="0"/>
        <w:autoSpaceDE w:val="0"/>
        <w:autoSpaceDN w:val="0"/>
        <w:adjustRightInd w:val="0"/>
        <w:ind w:firstLine="540"/>
        <w:jc w:val="both"/>
      </w:pPr>
      <w:r w:rsidRPr="00165C8F">
        <w:t>разрабатывать план решения проблемы с учетом анализа имеющихся материальных и нематериальных ресурсов;</w:t>
      </w:r>
    </w:p>
    <w:p w:rsidR="00E34F04" w:rsidRPr="00165C8F" w:rsidRDefault="00E34F04" w:rsidP="00E34F04">
      <w:pPr>
        <w:widowControl w:val="0"/>
        <w:autoSpaceDE w:val="0"/>
        <w:autoSpaceDN w:val="0"/>
        <w:adjustRightInd w:val="0"/>
        <w:ind w:firstLine="540"/>
        <w:jc w:val="both"/>
      </w:pPr>
      <w:r w:rsidRPr="00165C8F">
        <w:t>осуществлять целенаправленный поиск переноса средств и способов действия в профессиональную среду;</w:t>
      </w:r>
    </w:p>
    <w:p w:rsidR="00E34F04" w:rsidRPr="00165C8F" w:rsidRDefault="00E34F04" w:rsidP="00E34F04">
      <w:pPr>
        <w:widowControl w:val="0"/>
        <w:autoSpaceDE w:val="0"/>
        <w:autoSpaceDN w:val="0"/>
        <w:adjustRightInd w:val="0"/>
        <w:ind w:firstLine="540"/>
        <w:jc w:val="both"/>
      </w:pPr>
      <w:r w:rsidRPr="00165C8F">
        <w:t>уметь переносить знания в познавательную и практическую области жизнедеятельности;</w:t>
      </w:r>
    </w:p>
    <w:p w:rsidR="00E34F04" w:rsidRPr="00165C8F" w:rsidRDefault="00E34F04" w:rsidP="00E34F04">
      <w:pPr>
        <w:widowControl w:val="0"/>
        <w:autoSpaceDE w:val="0"/>
        <w:autoSpaceDN w:val="0"/>
        <w:adjustRightInd w:val="0"/>
        <w:ind w:firstLine="540"/>
        <w:jc w:val="both"/>
      </w:pPr>
      <w:r w:rsidRPr="00165C8F">
        <w:t>уметь интегрировать знания из разных предметных областей;</w:t>
      </w:r>
    </w:p>
    <w:p w:rsidR="00E34F04" w:rsidRPr="00165C8F" w:rsidRDefault="00E34F04" w:rsidP="00E34F04">
      <w:pPr>
        <w:widowControl w:val="0"/>
        <w:autoSpaceDE w:val="0"/>
        <w:autoSpaceDN w:val="0"/>
        <w:adjustRightInd w:val="0"/>
        <w:ind w:firstLine="540"/>
        <w:jc w:val="both"/>
      </w:pPr>
      <w:r w:rsidRPr="00165C8F">
        <w:t>выдвигать новые идеи, предлагать оригинальные подходы и решения;</w:t>
      </w:r>
    </w:p>
    <w:p w:rsidR="00E34F04" w:rsidRPr="00165C8F" w:rsidRDefault="00E34F04" w:rsidP="00E34F04">
      <w:pPr>
        <w:widowControl w:val="0"/>
        <w:autoSpaceDE w:val="0"/>
        <w:autoSpaceDN w:val="0"/>
        <w:adjustRightInd w:val="0"/>
        <w:ind w:firstLine="540"/>
        <w:jc w:val="both"/>
      </w:pPr>
      <w:r w:rsidRPr="00165C8F">
        <w:t>ставить проблемы и задачи, допускающие альтернативные решения;</w:t>
      </w:r>
    </w:p>
    <w:p w:rsidR="00E34F04" w:rsidRPr="00165C8F" w:rsidRDefault="00E34F04" w:rsidP="00E34F04">
      <w:pPr>
        <w:widowControl w:val="0"/>
        <w:autoSpaceDE w:val="0"/>
        <w:autoSpaceDN w:val="0"/>
        <w:adjustRightInd w:val="0"/>
        <w:ind w:firstLine="540"/>
        <w:jc w:val="both"/>
      </w:pPr>
      <w:r w:rsidRPr="00165C8F">
        <w:t>в) работа с информацией:</w:t>
      </w:r>
    </w:p>
    <w:p w:rsidR="00E34F04" w:rsidRPr="00165C8F" w:rsidRDefault="00E34F04" w:rsidP="00E34F04">
      <w:pPr>
        <w:widowControl w:val="0"/>
        <w:autoSpaceDE w:val="0"/>
        <w:autoSpaceDN w:val="0"/>
        <w:adjustRightInd w:val="0"/>
        <w:ind w:firstLine="540"/>
        <w:jc w:val="both"/>
      </w:pPr>
      <w:r w:rsidRPr="00165C8F">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34F04" w:rsidRPr="00165C8F" w:rsidRDefault="00E34F04" w:rsidP="00E34F04">
      <w:pPr>
        <w:widowControl w:val="0"/>
        <w:autoSpaceDE w:val="0"/>
        <w:autoSpaceDN w:val="0"/>
        <w:adjustRightInd w:val="0"/>
        <w:ind w:firstLine="540"/>
        <w:jc w:val="both"/>
      </w:pPr>
      <w:r w:rsidRPr="00165C8F">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E34F04" w:rsidRPr="00165C8F" w:rsidRDefault="00E34F04" w:rsidP="00E34F04">
      <w:pPr>
        <w:widowControl w:val="0"/>
        <w:autoSpaceDE w:val="0"/>
        <w:autoSpaceDN w:val="0"/>
        <w:adjustRightInd w:val="0"/>
        <w:ind w:firstLine="540"/>
        <w:jc w:val="both"/>
      </w:pPr>
      <w:r w:rsidRPr="00165C8F">
        <w:t>оценивать достоверность, легитимность информации, ее соответствие правовым и морально-этическим нормам;</w:t>
      </w:r>
    </w:p>
    <w:p w:rsidR="00E34F04" w:rsidRPr="00165C8F" w:rsidRDefault="00E34F04" w:rsidP="00E34F04">
      <w:pPr>
        <w:widowControl w:val="0"/>
        <w:autoSpaceDE w:val="0"/>
        <w:autoSpaceDN w:val="0"/>
        <w:adjustRightInd w:val="0"/>
        <w:ind w:firstLine="540"/>
        <w:jc w:val="both"/>
      </w:pPr>
      <w:r w:rsidRPr="00165C8F">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34F04" w:rsidRPr="00165C8F" w:rsidRDefault="00E34F04" w:rsidP="00E34F04">
      <w:pPr>
        <w:widowControl w:val="0"/>
        <w:autoSpaceDE w:val="0"/>
        <w:autoSpaceDN w:val="0"/>
        <w:adjustRightInd w:val="0"/>
        <w:ind w:firstLine="540"/>
        <w:jc w:val="both"/>
      </w:pPr>
      <w:r w:rsidRPr="00165C8F">
        <w:t>владеть навыками распознавания и защиты информации, информационной безопасности личности.</w:t>
      </w:r>
    </w:p>
    <w:p w:rsidR="00E34F04" w:rsidRPr="00165C8F" w:rsidRDefault="00E34F04" w:rsidP="00E34F04">
      <w:pPr>
        <w:widowControl w:val="0"/>
        <w:autoSpaceDE w:val="0"/>
        <w:autoSpaceDN w:val="0"/>
        <w:adjustRightInd w:val="0"/>
        <w:ind w:firstLine="540"/>
        <w:jc w:val="both"/>
      </w:pPr>
      <w:r w:rsidRPr="00165C8F">
        <w:t>Овладение универсальными коммуникативными действиями:</w:t>
      </w:r>
    </w:p>
    <w:p w:rsidR="00E34F04" w:rsidRPr="00165C8F" w:rsidRDefault="00E34F04" w:rsidP="00E34F04">
      <w:pPr>
        <w:widowControl w:val="0"/>
        <w:autoSpaceDE w:val="0"/>
        <w:autoSpaceDN w:val="0"/>
        <w:adjustRightInd w:val="0"/>
        <w:ind w:firstLine="540"/>
        <w:jc w:val="both"/>
      </w:pPr>
      <w:r w:rsidRPr="00165C8F">
        <w:t>а) общение:</w:t>
      </w:r>
    </w:p>
    <w:p w:rsidR="00E34F04" w:rsidRPr="00165C8F" w:rsidRDefault="00E34F04" w:rsidP="00E34F04">
      <w:pPr>
        <w:widowControl w:val="0"/>
        <w:autoSpaceDE w:val="0"/>
        <w:autoSpaceDN w:val="0"/>
        <w:adjustRightInd w:val="0"/>
        <w:ind w:firstLine="540"/>
        <w:jc w:val="both"/>
      </w:pPr>
      <w:r w:rsidRPr="00165C8F">
        <w:t>осуществлять коммуникации во всех сферах жизни;</w:t>
      </w:r>
    </w:p>
    <w:p w:rsidR="00E34F04" w:rsidRPr="00165C8F" w:rsidRDefault="00E34F04" w:rsidP="00E34F04">
      <w:pPr>
        <w:widowControl w:val="0"/>
        <w:autoSpaceDE w:val="0"/>
        <w:autoSpaceDN w:val="0"/>
        <w:adjustRightInd w:val="0"/>
        <w:ind w:firstLine="540"/>
        <w:jc w:val="both"/>
      </w:pPr>
      <w:r w:rsidRPr="00165C8F">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34F04" w:rsidRPr="00165C8F" w:rsidRDefault="00E34F04" w:rsidP="00E34F04">
      <w:pPr>
        <w:widowControl w:val="0"/>
        <w:autoSpaceDE w:val="0"/>
        <w:autoSpaceDN w:val="0"/>
        <w:adjustRightInd w:val="0"/>
        <w:ind w:firstLine="540"/>
        <w:jc w:val="both"/>
      </w:pPr>
      <w:r w:rsidRPr="00165C8F">
        <w:t>владеть различными способами общения и взаимодействия;</w:t>
      </w:r>
    </w:p>
    <w:p w:rsidR="00E34F04" w:rsidRPr="00165C8F" w:rsidRDefault="00E34F04" w:rsidP="00E34F04">
      <w:pPr>
        <w:widowControl w:val="0"/>
        <w:autoSpaceDE w:val="0"/>
        <w:autoSpaceDN w:val="0"/>
        <w:adjustRightInd w:val="0"/>
        <w:ind w:firstLine="540"/>
        <w:jc w:val="both"/>
      </w:pPr>
      <w:r w:rsidRPr="00165C8F">
        <w:t>аргументированно вести диалог, уметь смягчать конфликтные ситуации;</w:t>
      </w:r>
    </w:p>
    <w:p w:rsidR="00E34F04" w:rsidRPr="00165C8F" w:rsidRDefault="00E34F04" w:rsidP="00E34F04">
      <w:pPr>
        <w:widowControl w:val="0"/>
        <w:autoSpaceDE w:val="0"/>
        <w:autoSpaceDN w:val="0"/>
        <w:adjustRightInd w:val="0"/>
        <w:ind w:firstLine="540"/>
        <w:jc w:val="both"/>
      </w:pPr>
      <w:r w:rsidRPr="00165C8F">
        <w:t xml:space="preserve">развернуто и логично излагать свою точку зрения с использованием языковых </w:t>
      </w:r>
      <w:r w:rsidRPr="00165C8F">
        <w:lastRenderedPageBreak/>
        <w:t>средств;</w:t>
      </w:r>
    </w:p>
    <w:p w:rsidR="00E34F04" w:rsidRPr="00165C8F" w:rsidRDefault="00E34F04" w:rsidP="00E34F04">
      <w:pPr>
        <w:widowControl w:val="0"/>
        <w:autoSpaceDE w:val="0"/>
        <w:autoSpaceDN w:val="0"/>
        <w:adjustRightInd w:val="0"/>
        <w:ind w:firstLine="540"/>
        <w:jc w:val="both"/>
      </w:pPr>
      <w:r w:rsidRPr="00165C8F">
        <w:t>б) совместная деятельность:</w:t>
      </w:r>
    </w:p>
    <w:p w:rsidR="00E34F04" w:rsidRPr="00165C8F" w:rsidRDefault="00E34F04" w:rsidP="00E34F04">
      <w:pPr>
        <w:widowControl w:val="0"/>
        <w:autoSpaceDE w:val="0"/>
        <w:autoSpaceDN w:val="0"/>
        <w:adjustRightInd w:val="0"/>
        <w:ind w:firstLine="540"/>
        <w:jc w:val="both"/>
      </w:pPr>
      <w:r w:rsidRPr="00165C8F">
        <w:t>понимать и использовать преимущества командной и индивидуальной работы;</w:t>
      </w:r>
    </w:p>
    <w:p w:rsidR="00E34F04" w:rsidRPr="00165C8F" w:rsidRDefault="00E34F04" w:rsidP="00E34F04">
      <w:pPr>
        <w:widowControl w:val="0"/>
        <w:autoSpaceDE w:val="0"/>
        <w:autoSpaceDN w:val="0"/>
        <w:adjustRightInd w:val="0"/>
        <w:ind w:firstLine="540"/>
        <w:jc w:val="both"/>
      </w:pPr>
      <w:r w:rsidRPr="00165C8F">
        <w:t>выбирать тематику и методы совместных действий с учетом общих интересов и возможностей каждого члена коллектива;</w:t>
      </w:r>
    </w:p>
    <w:p w:rsidR="00E34F04" w:rsidRPr="00165C8F" w:rsidRDefault="00E34F04" w:rsidP="00E34F04">
      <w:pPr>
        <w:widowControl w:val="0"/>
        <w:autoSpaceDE w:val="0"/>
        <w:autoSpaceDN w:val="0"/>
        <w:adjustRightInd w:val="0"/>
        <w:ind w:firstLine="540"/>
        <w:jc w:val="both"/>
      </w:pPr>
      <w:r w:rsidRPr="00165C8F">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E34F04" w:rsidRPr="00165C8F" w:rsidRDefault="00E34F04" w:rsidP="00E34F04">
      <w:pPr>
        <w:widowControl w:val="0"/>
        <w:autoSpaceDE w:val="0"/>
        <w:autoSpaceDN w:val="0"/>
        <w:adjustRightInd w:val="0"/>
        <w:ind w:firstLine="540"/>
        <w:jc w:val="both"/>
      </w:pPr>
      <w:r w:rsidRPr="00165C8F">
        <w:t>оценивать качество своего вклада и каждого участника команды в общий результат по разработанным критериям;</w:t>
      </w:r>
    </w:p>
    <w:p w:rsidR="00E34F04" w:rsidRPr="00165C8F" w:rsidRDefault="00E34F04" w:rsidP="00E34F04">
      <w:pPr>
        <w:widowControl w:val="0"/>
        <w:autoSpaceDE w:val="0"/>
        <w:autoSpaceDN w:val="0"/>
        <w:adjustRightInd w:val="0"/>
        <w:ind w:firstLine="540"/>
        <w:jc w:val="both"/>
      </w:pPr>
      <w:r w:rsidRPr="00165C8F">
        <w:t>предлагать новые проекты, оценивать идеи с позиции новизны, оригинальности, практической значимости;</w:t>
      </w:r>
    </w:p>
    <w:p w:rsidR="00E34F04" w:rsidRPr="00165C8F" w:rsidRDefault="00E34F04" w:rsidP="00E34F04">
      <w:pPr>
        <w:widowControl w:val="0"/>
        <w:autoSpaceDE w:val="0"/>
        <w:autoSpaceDN w:val="0"/>
        <w:adjustRightInd w:val="0"/>
        <w:ind w:firstLine="540"/>
        <w:jc w:val="both"/>
      </w:pPr>
      <w:r w:rsidRPr="00165C8F">
        <w:t>координировать и выполнять работу в условиях реального, виртуального и комбинированного взаимодействия;</w:t>
      </w:r>
    </w:p>
    <w:p w:rsidR="00E34F04" w:rsidRPr="00165C8F" w:rsidRDefault="00E34F04" w:rsidP="00E34F04">
      <w:pPr>
        <w:widowControl w:val="0"/>
        <w:autoSpaceDE w:val="0"/>
        <w:autoSpaceDN w:val="0"/>
        <w:adjustRightInd w:val="0"/>
        <w:ind w:firstLine="540"/>
        <w:jc w:val="both"/>
      </w:pPr>
      <w:r w:rsidRPr="00165C8F">
        <w:t>осуществлять позитивное стратегическое поведение в различных ситуациях, проявлять творчество и воображение, быть инициативным.</w:t>
      </w:r>
    </w:p>
    <w:p w:rsidR="00E34F04" w:rsidRPr="00165C8F" w:rsidRDefault="00E34F04" w:rsidP="00E34F04">
      <w:pPr>
        <w:widowControl w:val="0"/>
        <w:autoSpaceDE w:val="0"/>
        <w:autoSpaceDN w:val="0"/>
        <w:adjustRightInd w:val="0"/>
        <w:ind w:firstLine="540"/>
        <w:jc w:val="both"/>
      </w:pPr>
      <w:r w:rsidRPr="00165C8F">
        <w:t xml:space="preserve"> Овладение универсальными регулятивными действиями:</w:t>
      </w:r>
    </w:p>
    <w:p w:rsidR="00E34F04" w:rsidRPr="00165C8F" w:rsidRDefault="00E34F04" w:rsidP="00E34F04">
      <w:pPr>
        <w:widowControl w:val="0"/>
        <w:autoSpaceDE w:val="0"/>
        <w:autoSpaceDN w:val="0"/>
        <w:adjustRightInd w:val="0"/>
        <w:ind w:firstLine="540"/>
        <w:jc w:val="both"/>
      </w:pPr>
      <w:r w:rsidRPr="00165C8F">
        <w:t>а) самоорганизация:</w:t>
      </w:r>
    </w:p>
    <w:p w:rsidR="00E34F04" w:rsidRPr="00165C8F" w:rsidRDefault="00E34F04" w:rsidP="00E34F04">
      <w:pPr>
        <w:widowControl w:val="0"/>
        <w:autoSpaceDE w:val="0"/>
        <w:autoSpaceDN w:val="0"/>
        <w:adjustRightInd w:val="0"/>
        <w:ind w:firstLine="540"/>
        <w:jc w:val="both"/>
      </w:pPr>
      <w:r w:rsidRPr="00165C8F">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34F04" w:rsidRPr="00165C8F" w:rsidRDefault="00E34F04" w:rsidP="00E34F04">
      <w:pPr>
        <w:widowControl w:val="0"/>
        <w:autoSpaceDE w:val="0"/>
        <w:autoSpaceDN w:val="0"/>
        <w:adjustRightInd w:val="0"/>
        <w:ind w:firstLine="540"/>
        <w:jc w:val="both"/>
      </w:pPr>
      <w:r w:rsidRPr="00165C8F">
        <w:t>самостоятельно составлять план решения проблемы с учетом имеющихся ресурсов, собственных возможностей и предпочтений;</w:t>
      </w:r>
    </w:p>
    <w:p w:rsidR="00E34F04" w:rsidRPr="00165C8F" w:rsidRDefault="00E34F04" w:rsidP="00E34F04">
      <w:pPr>
        <w:widowControl w:val="0"/>
        <w:autoSpaceDE w:val="0"/>
        <w:autoSpaceDN w:val="0"/>
        <w:adjustRightInd w:val="0"/>
        <w:ind w:firstLine="540"/>
        <w:jc w:val="both"/>
      </w:pPr>
      <w:r w:rsidRPr="00165C8F">
        <w:t>давать оценку новым ситуациям;</w:t>
      </w:r>
    </w:p>
    <w:p w:rsidR="00E34F04" w:rsidRPr="00165C8F" w:rsidRDefault="00E34F04" w:rsidP="00E34F04">
      <w:pPr>
        <w:widowControl w:val="0"/>
        <w:autoSpaceDE w:val="0"/>
        <w:autoSpaceDN w:val="0"/>
        <w:adjustRightInd w:val="0"/>
        <w:ind w:firstLine="540"/>
        <w:jc w:val="both"/>
      </w:pPr>
      <w:r w:rsidRPr="00165C8F">
        <w:t>расширять рамки учебного предмета на основе личных предпочтений;</w:t>
      </w:r>
    </w:p>
    <w:p w:rsidR="00E34F04" w:rsidRPr="00165C8F" w:rsidRDefault="00E34F04" w:rsidP="00E34F04">
      <w:pPr>
        <w:widowControl w:val="0"/>
        <w:autoSpaceDE w:val="0"/>
        <w:autoSpaceDN w:val="0"/>
        <w:adjustRightInd w:val="0"/>
        <w:ind w:firstLine="540"/>
        <w:jc w:val="both"/>
      </w:pPr>
      <w:r w:rsidRPr="00165C8F">
        <w:t>делать осознанный выбор, аргументировать его, брать ответственность за решение;</w:t>
      </w:r>
    </w:p>
    <w:p w:rsidR="00E34F04" w:rsidRPr="00165C8F" w:rsidRDefault="00E34F04" w:rsidP="00E34F04">
      <w:pPr>
        <w:widowControl w:val="0"/>
        <w:autoSpaceDE w:val="0"/>
        <w:autoSpaceDN w:val="0"/>
        <w:adjustRightInd w:val="0"/>
        <w:ind w:firstLine="540"/>
        <w:jc w:val="both"/>
      </w:pPr>
      <w:r w:rsidRPr="00165C8F">
        <w:t>оценивать приобретенный опыт;</w:t>
      </w:r>
    </w:p>
    <w:p w:rsidR="00E34F04" w:rsidRPr="00165C8F" w:rsidRDefault="00E34F04" w:rsidP="00E34F04">
      <w:pPr>
        <w:widowControl w:val="0"/>
        <w:autoSpaceDE w:val="0"/>
        <w:autoSpaceDN w:val="0"/>
        <w:adjustRightInd w:val="0"/>
        <w:ind w:firstLine="540"/>
        <w:jc w:val="both"/>
      </w:pPr>
      <w:r w:rsidRPr="00165C8F">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34F04" w:rsidRPr="00165C8F" w:rsidRDefault="00E34F04" w:rsidP="00E34F04">
      <w:pPr>
        <w:widowControl w:val="0"/>
        <w:autoSpaceDE w:val="0"/>
        <w:autoSpaceDN w:val="0"/>
        <w:adjustRightInd w:val="0"/>
        <w:ind w:firstLine="540"/>
        <w:jc w:val="both"/>
      </w:pPr>
      <w:r w:rsidRPr="00165C8F">
        <w:t>б) самоконтроль:</w:t>
      </w:r>
    </w:p>
    <w:p w:rsidR="00E34F04" w:rsidRPr="00165C8F" w:rsidRDefault="00E34F04" w:rsidP="00E34F04">
      <w:pPr>
        <w:widowControl w:val="0"/>
        <w:autoSpaceDE w:val="0"/>
        <w:autoSpaceDN w:val="0"/>
        <w:adjustRightInd w:val="0"/>
        <w:ind w:firstLine="540"/>
        <w:jc w:val="both"/>
      </w:pPr>
      <w:r w:rsidRPr="00165C8F">
        <w:t>давать оценку новым ситуациям, вносить коррективы в деятельность, оценивать соответствие результатов целям;</w:t>
      </w:r>
    </w:p>
    <w:p w:rsidR="00E34F04" w:rsidRPr="00165C8F" w:rsidRDefault="00E34F04" w:rsidP="00E34F04">
      <w:pPr>
        <w:widowControl w:val="0"/>
        <w:autoSpaceDE w:val="0"/>
        <w:autoSpaceDN w:val="0"/>
        <w:adjustRightInd w:val="0"/>
        <w:ind w:firstLine="540"/>
        <w:jc w:val="both"/>
      </w:pPr>
      <w:r w:rsidRPr="00165C8F">
        <w:t>владеть навыками познавательной рефлексии как осознания совершаемых действий и мыслительных процессов, их результатов и оснований;</w:t>
      </w:r>
    </w:p>
    <w:p w:rsidR="00E34F04" w:rsidRPr="00165C8F" w:rsidRDefault="00E34F04" w:rsidP="00E34F04">
      <w:pPr>
        <w:widowControl w:val="0"/>
        <w:autoSpaceDE w:val="0"/>
        <w:autoSpaceDN w:val="0"/>
        <w:adjustRightInd w:val="0"/>
        <w:ind w:firstLine="540"/>
        <w:jc w:val="both"/>
      </w:pPr>
      <w:r w:rsidRPr="00165C8F">
        <w:t>использовать приемы рефлексии для оценки ситуации, выбора верного решения;</w:t>
      </w:r>
    </w:p>
    <w:p w:rsidR="00E34F04" w:rsidRPr="00165C8F" w:rsidRDefault="00E34F04" w:rsidP="00E34F04">
      <w:pPr>
        <w:widowControl w:val="0"/>
        <w:autoSpaceDE w:val="0"/>
        <w:autoSpaceDN w:val="0"/>
        <w:adjustRightInd w:val="0"/>
        <w:ind w:firstLine="540"/>
        <w:jc w:val="both"/>
      </w:pPr>
      <w:r w:rsidRPr="00165C8F">
        <w:t>уметь оценивать риски и своевременно принимать решения по их снижению;</w:t>
      </w:r>
    </w:p>
    <w:p w:rsidR="00E34F04" w:rsidRPr="00165C8F" w:rsidRDefault="00E34F04" w:rsidP="00E34F04">
      <w:pPr>
        <w:widowControl w:val="0"/>
        <w:autoSpaceDE w:val="0"/>
        <w:autoSpaceDN w:val="0"/>
        <w:adjustRightInd w:val="0"/>
        <w:ind w:firstLine="540"/>
        <w:jc w:val="both"/>
      </w:pPr>
      <w:r w:rsidRPr="00165C8F">
        <w:t>в) эмоциональный интеллект, предполагающий сформированность:</w:t>
      </w:r>
    </w:p>
    <w:p w:rsidR="00E34F04" w:rsidRPr="00165C8F" w:rsidRDefault="00E34F04" w:rsidP="00E34F04">
      <w:pPr>
        <w:widowControl w:val="0"/>
        <w:autoSpaceDE w:val="0"/>
        <w:autoSpaceDN w:val="0"/>
        <w:adjustRightInd w:val="0"/>
        <w:ind w:firstLine="540"/>
        <w:jc w:val="both"/>
      </w:pPr>
      <w:r w:rsidRPr="00165C8F">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E34F04" w:rsidRPr="00165C8F" w:rsidRDefault="00E34F04" w:rsidP="00E34F04">
      <w:pPr>
        <w:widowControl w:val="0"/>
        <w:autoSpaceDE w:val="0"/>
        <w:autoSpaceDN w:val="0"/>
        <w:adjustRightInd w:val="0"/>
        <w:ind w:firstLine="540"/>
        <w:jc w:val="both"/>
      </w:pPr>
      <w:r w:rsidRPr="00165C8F">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E34F04" w:rsidRPr="00165C8F" w:rsidRDefault="00E34F04" w:rsidP="00E34F04">
      <w:pPr>
        <w:widowControl w:val="0"/>
        <w:autoSpaceDE w:val="0"/>
        <w:autoSpaceDN w:val="0"/>
        <w:adjustRightInd w:val="0"/>
        <w:ind w:firstLine="540"/>
        <w:jc w:val="both"/>
      </w:pPr>
      <w:r w:rsidRPr="00165C8F">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34F04" w:rsidRPr="00165C8F" w:rsidRDefault="00E34F04" w:rsidP="00E34F04">
      <w:pPr>
        <w:widowControl w:val="0"/>
        <w:autoSpaceDE w:val="0"/>
        <w:autoSpaceDN w:val="0"/>
        <w:adjustRightInd w:val="0"/>
        <w:ind w:firstLine="540"/>
        <w:jc w:val="both"/>
      </w:pPr>
      <w:r w:rsidRPr="00165C8F">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34F04" w:rsidRPr="00165C8F" w:rsidRDefault="00E34F04" w:rsidP="00E34F04">
      <w:pPr>
        <w:widowControl w:val="0"/>
        <w:autoSpaceDE w:val="0"/>
        <w:autoSpaceDN w:val="0"/>
        <w:adjustRightInd w:val="0"/>
        <w:ind w:firstLine="540"/>
        <w:jc w:val="both"/>
      </w:pPr>
      <w:r w:rsidRPr="00165C8F">
        <w:t>социальных навыков, включающих способность выстраивать отношения с другими людьми, заботиться, проявлять интерес и разрешать конфликты;</w:t>
      </w:r>
    </w:p>
    <w:p w:rsidR="00E34F04" w:rsidRPr="00165C8F" w:rsidRDefault="00E34F04" w:rsidP="00E34F04">
      <w:pPr>
        <w:widowControl w:val="0"/>
        <w:autoSpaceDE w:val="0"/>
        <w:autoSpaceDN w:val="0"/>
        <w:adjustRightInd w:val="0"/>
        <w:ind w:firstLine="540"/>
        <w:jc w:val="both"/>
      </w:pPr>
      <w:r w:rsidRPr="00165C8F">
        <w:t>г) принятие себя и других людей:</w:t>
      </w:r>
    </w:p>
    <w:p w:rsidR="00E34F04" w:rsidRPr="00165C8F" w:rsidRDefault="00E34F04" w:rsidP="00E34F04">
      <w:pPr>
        <w:widowControl w:val="0"/>
        <w:autoSpaceDE w:val="0"/>
        <w:autoSpaceDN w:val="0"/>
        <w:adjustRightInd w:val="0"/>
        <w:ind w:firstLine="540"/>
        <w:jc w:val="both"/>
      </w:pPr>
      <w:r w:rsidRPr="00165C8F">
        <w:t>принимать себя, понимая свои недостатки и достоинства;</w:t>
      </w:r>
    </w:p>
    <w:p w:rsidR="00E34F04" w:rsidRPr="00165C8F" w:rsidRDefault="00E34F04" w:rsidP="00E34F04">
      <w:pPr>
        <w:widowControl w:val="0"/>
        <w:autoSpaceDE w:val="0"/>
        <w:autoSpaceDN w:val="0"/>
        <w:adjustRightInd w:val="0"/>
        <w:ind w:firstLine="540"/>
        <w:jc w:val="both"/>
      </w:pPr>
      <w:r w:rsidRPr="00165C8F">
        <w:t xml:space="preserve">принимать мотивы и аргументы других людей при анализе результатов </w:t>
      </w:r>
      <w:r w:rsidRPr="00165C8F">
        <w:lastRenderedPageBreak/>
        <w:t>деятельности;</w:t>
      </w:r>
    </w:p>
    <w:p w:rsidR="00E34F04" w:rsidRPr="00165C8F" w:rsidRDefault="00E34F04" w:rsidP="00E34F04">
      <w:pPr>
        <w:widowControl w:val="0"/>
        <w:autoSpaceDE w:val="0"/>
        <w:autoSpaceDN w:val="0"/>
        <w:adjustRightInd w:val="0"/>
        <w:ind w:firstLine="540"/>
        <w:jc w:val="both"/>
      </w:pPr>
      <w:r w:rsidRPr="00165C8F">
        <w:t>признавать свое право и право других людей на ошибки;</w:t>
      </w:r>
    </w:p>
    <w:p w:rsidR="00E34F04" w:rsidRPr="00165C8F" w:rsidRDefault="00E34F04" w:rsidP="00E34F04">
      <w:pPr>
        <w:widowControl w:val="0"/>
        <w:autoSpaceDE w:val="0"/>
        <w:autoSpaceDN w:val="0"/>
        <w:adjustRightInd w:val="0"/>
        <w:ind w:firstLine="540"/>
        <w:jc w:val="both"/>
      </w:pPr>
      <w:r w:rsidRPr="00165C8F">
        <w:t>развивать способность понимать мир с позиции другого человека.</w:t>
      </w:r>
    </w:p>
    <w:p w:rsidR="00E34F04" w:rsidRPr="00D94E34" w:rsidRDefault="00E34F04" w:rsidP="00E34F04">
      <w:pPr>
        <w:jc w:val="both"/>
      </w:pPr>
      <w:r w:rsidRPr="00D94E34">
        <w:t>        </w:t>
      </w:r>
      <w:r w:rsidRPr="00D94E34">
        <w:rPr>
          <w:b/>
          <w:bCs/>
        </w:rPr>
        <w:t>предметных:</w:t>
      </w:r>
    </w:p>
    <w:p w:rsidR="00E34F04" w:rsidRDefault="00E34F04" w:rsidP="00E34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E34F04" w:rsidRPr="00165C8F" w:rsidRDefault="00E34F04" w:rsidP="00E34F04">
      <w:pPr>
        <w:widowControl w:val="0"/>
        <w:autoSpaceDE w:val="0"/>
        <w:autoSpaceDN w:val="0"/>
        <w:adjustRightInd w:val="0"/>
        <w:ind w:firstLine="540"/>
        <w:jc w:val="both"/>
      </w:pPr>
      <w:r w:rsidRPr="00165C8F">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E34F04" w:rsidRPr="00165C8F" w:rsidRDefault="00E34F04" w:rsidP="00E34F04">
      <w:pPr>
        <w:widowControl w:val="0"/>
        <w:autoSpaceDE w:val="0"/>
        <w:autoSpaceDN w:val="0"/>
        <w:adjustRightInd w:val="0"/>
        <w:ind w:firstLine="540"/>
        <w:jc w:val="both"/>
      </w:pPr>
      <w:r w:rsidRPr="00165C8F">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E34F04" w:rsidRPr="00165C8F" w:rsidRDefault="00E34F04" w:rsidP="00E34F04">
      <w:pPr>
        <w:widowControl w:val="0"/>
        <w:autoSpaceDE w:val="0"/>
        <w:autoSpaceDN w:val="0"/>
        <w:adjustRightInd w:val="0"/>
        <w:ind w:firstLine="540"/>
        <w:jc w:val="both"/>
      </w:pPr>
      <w:r w:rsidRPr="00165C8F">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E34F04" w:rsidRPr="00165C8F" w:rsidRDefault="00E34F04" w:rsidP="00E34F04">
      <w:pPr>
        <w:widowControl w:val="0"/>
        <w:autoSpaceDE w:val="0"/>
        <w:autoSpaceDN w:val="0"/>
        <w:adjustRightInd w:val="0"/>
        <w:ind w:firstLine="540"/>
        <w:jc w:val="both"/>
      </w:pPr>
      <w:r w:rsidRPr="00165C8F">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E34F04" w:rsidRPr="00165C8F" w:rsidRDefault="00E34F04" w:rsidP="00E34F04">
      <w:pPr>
        <w:widowControl w:val="0"/>
        <w:autoSpaceDE w:val="0"/>
        <w:autoSpaceDN w:val="0"/>
        <w:adjustRightInd w:val="0"/>
        <w:ind w:firstLine="540"/>
        <w:jc w:val="both"/>
      </w:pPr>
      <w:r w:rsidRPr="00165C8F">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E34F04" w:rsidRPr="00165C8F" w:rsidRDefault="00E34F04" w:rsidP="00E34F04">
      <w:pPr>
        <w:widowControl w:val="0"/>
        <w:autoSpaceDE w:val="0"/>
        <w:autoSpaceDN w:val="0"/>
        <w:adjustRightInd w:val="0"/>
        <w:ind w:firstLine="540"/>
        <w:jc w:val="both"/>
      </w:pPr>
      <w:r w:rsidRPr="00165C8F">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E34F04" w:rsidRPr="00165C8F" w:rsidRDefault="00E34F04" w:rsidP="00E34F04">
      <w:pPr>
        <w:widowControl w:val="0"/>
        <w:autoSpaceDE w:val="0"/>
        <w:autoSpaceDN w:val="0"/>
        <w:adjustRightInd w:val="0"/>
        <w:ind w:firstLine="540"/>
        <w:jc w:val="both"/>
      </w:pPr>
      <w:r w:rsidRPr="00165C8F">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w:t>
      </w:r>
      <w:r w:rsidRPr="00165C8F">
        <w:lastRenderedPageBreak/>
        <w:t>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E34F04" w:rsidRPr="00165C8F" w:rsidRDefault="00E34F04" w:rsidP="00E34F04">
      <w:pPr>
        <w:widowControl w:val="0"/>
        <w:autoSpaceDE w:val="0"/>
        <w:autoSpaceDN w:val="0"/>
        <w:adjustRightInd w:val="0"/>
        <w:ind w:firstLine="540"/>
        <w:jc w:val="both"/>
      </w:pPr>
      <w:r w:rsidRPr="00165C8F">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E34F04" w:rsidRPr="00165C8F" w:rsidRDefault="00E34F04" w:rsidP="00E34F04">
      <w:pPr>
        <w:widowControl w:val="0"/>
        <w:autoSpaceDE w:val="0"/>
        <w:autoSpaceDN w:val="0"/>
        <w:adjustRightInd w:val="0"/>
        <w:ind w:firstLine="540"/>
        <w:jc w:val="both"/>
      </w:pPr>
      <w:r w:rsidRPr="00165C8F">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rsidR="00E34F04" w:rsidRDefault="00E34F04" w:rsidP="00E34F04">
      <w:pPr>
        <w:widowControl w:val="0"/>
        <w:autoSpaceDE w:val="0"/>
        <w:autoSpaceDN w:val="0"/>
        <w:adjustRightInd w:val="0"/>
        <w:ind w:firstLine="540"/>
        <w:jc w:val="both"/>
      </w:pPr>
      <w:r w:rsidRPr="00165C8F">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E34F04" w:rsidRPr="00D94E34" w:rsidRDefault="00E34F04" w:rsidP="00E34F04">
      <w:pPr>
        <w:widowControl w:val="0"/>
        <w:autoSpaceDE w:val="0"/>
        <w:autoSpaceDN w:val="0"/>
        <w:adjustRightInd w:val="0"/>
        <w:ind w:firstLine="540"/>
        <w:jc w:val="both"/>
        <w:rPr>
          <w:b/>
          <w:bCs/>
        </w:rPr>
      </w:pPr>
      <w:r>
        <w:rPr>
          <w:b/>
          <w:bCs/>
        </w:rPr>
        <w:t xml:space="preserve"> 1.4</w:t>
      </w:r>
      <w:r w:rsidRPr="00D94E34">
        <w:rPr>
          <w:b/>
          <w:bCs/>
        </w:rPr>
        <w:t xml:space="preserve">. Объем программы </w:t>
      </w:r>
      <w:r>
        <w:rPr>
          <w:b/>
          <w:bCs/>
        </w:rPr>
        <w:t>общеобразовательной</w:t>
      </w:r>
      <w:r w:rsidRPr="00D94E34">
        <w:rPr>
          <w:b/>
          <w:bCs/>
        </w:rPr>
        <w:t xml:space="preserve"> дисциплины и виды работы </w:t>
      </w: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5"/>
        <w:gridCol w:w="3564"/>
      </w:tblGrid>
      <w:tr w:rsidR="00E34F04" w:rsidRPr="00D94E34" w:rsidTr="00BB0531">
        <w:trPr>
          <w:trHeight w:val="817"/>
        </w:trPr>
        <w:tc>
          <w:tcPr>
            <w:tcW w:w="6305" w:type="dxa"/>
            <w:shd w:val="clear" w:color="auto" w:fill="auto"/>
          </w:tcPr>
          <w:p w:rsidR="00E34F04" w:rsidRPr="00D94E34" w:rsidRDefault="00E34F04" w:rsidP="006B59DC">
            <w:r w:rsidRPr="00D94E34">
              <w:t xml:space="preserve">Вид </w:t>
            </w:r>
            <w:r>
              <w:t>общеобразовательной</w:t>
            </w:r>
            <w:r w:rsidRPr="00D94E34">
              <w:t xml:space="preserve"> работы</w:t>
            </w:r>
          </w:p>
        </w:tc>
        <w:tc>
          <w:tcPr>
            <w:tcW w:w="3564" w:type="dxa"/>
            <w:shd w:val="clear" w:color="auto" w:fill="auto"/>
          </w:tcPr>
          <w:p w:rsidR="00E34F04" w:rsidRPr="00D94E34" w:rsidRDefault="00E34F04" w:rsidP="006B59DC">
            <w:r w:rsidRPr="00D94E34">
              <w:t xml:space="preserve">Объем в </w:t>
            </w:r>
          </w:p>
          <w:p w:rsidR="00E34F04" w:rsidRPr="00D94E34" w:rsidRDefault="00E34F04" w:rsidP="006B59DC">
            <w:r w:rsidRPr="00D94E34">
              <w:t>академических часах (очная форма обучения)</w:t>
            </w:r>
          </w:p>
        </w:tc>
      </w:tr>
      <w:tr w:rsidR="00E34F04" w:rsidRPr="00D94E34" w:rsidTr="00BB0531">
        <w:trPr>
          <w:trHeight w:val="272"/>
        </w:trPr>
        <w:tc>
          <w:tcPr>
            <w:tcW w:w="6305" w:type="dxa"/>
            <w:shd w:val="clear" w:color="auto" w:fill="auto"/>
          </w:tcPr>
          <w:p w:rsidR="00E34F04" w:rsidRPr="00D94E34" w:rsidRDefault="00E34F04" w:rsidP="006B59DC">
            <w:pPr>
              <w:jc w:val="both"/>
            </w:pPr>
            <w:r w:rsidRPr="00D94E34">
              <w:t>Объем общеобразовательной дисциплины,</w:t>
            </w:r>
          </w:p>
        </w:tc>
        <w:tc>
          <w:tcPr>
            <w:tcW w:w="3564" w:type="dxa"/>
            <w:shd w:val="clear" w:color="auto" w:fill="auto"/>
          </w:tcPr>
          <w:p w:rsidR="00E34F04" w:rsidRPr="00D94E34" w:rsidRDefault="00E34F04" w:rsidP="006B59DC">
            <w:r>
              <w:t>78</w:t>
            </w:r>
          </w:p>
        </w:tc>
      </w:tr>
      <w:tr w:rsidR="00E34F04" w:rsidRPr="00D94E34" w:rsidTr="00BB0531">
        <w:trPr>
          <w:trHeight w:val="272"/>
        </w:trPr>
        <w:tc>
          <w:tcPr>
            <w:tcW w:w="6305" w:type="dxa"/>
            <w:shd w:val="clear" w:color="auto" w:fill="FBE4D5"/>
          </w:tcPr>
          <w:p w:rsidR="00E34F04" w:rsidRPr="004925F2" w:rsidRDefault="00E34F04" w:rsidP="006B59DC">
            <w:pPr>
              <w:jc w:val="both"/>
            </w:pPr>
            <w:r w:rsidRPr="004925F2">
              <w:t>в том числе реализуемый в форме практической подготовки</w:t>
            </w:r>
          </w:p>
        </w:tc>
        <w:tc>
          <w:tcPr>
            <w:tcW w:w="3564" w:type="dxa"/>
            <w:shd w:val="clear" w:color="auto" w:fill="FBE4D5"/>
          </w:tcPr>
          <w:p w:rsidR="00E34F04" w:rsidRPr="004925F2" w:rsidRDefault="00E34F04" w:rsidP="006B59DC">
            <w:r>
              <w:t>40</w:t>
            </w:r>
          </w:p>
        </w:tc>
      </w:tr>
      <w:tr w:rsidR="00E34F04" w:rsidRPr="00D94E34" w:rsidTr="00BB0531">
        <w:trPr>
          <w:trHeight w:val="272"/>
        </w:trPr>
        <w:tc>
          <w:tcPr>
            <w:tcW w:w="6305" w:type="dxa"/>
            <w:shd w:val="clear" w:color="auto" w:fill="auto"/>
          </w:tcPr>
          <w:p w:rsidR="00E34F04" w:rsidRPr="004925F2" w:rsidRDefault="00E34F04" w:rsidP="006B59DC">
            <w:r w:rsidRPr="004925F2">
              <w:t>в том числе из объема общеобразовательной дисциплины:</w:t>
            </w:r>
          </w:p>
        </w:tc>
        <w:tc>
          <w:tcPr>
            <w:tcW w:w="3564" w:type="dxa"/>
            <w:shd w:val="clear" w:color="auto" w:fill="auto"/>
          </w:tcPr>
          <w:p w:rsidR="00E34F04" w:rsidRPr="00D94E34" w:rsidRDefault="00E34F04" w:rsidP="006B59DC">
            <w:pPr>
              <w:rPr>
                <w:color w:val="FF0000"/>
              </w:rPr>
            </w:pPr>
          </w:p>
        </w:tc>
      </w:tr>
      <w:tr w:rsidR="00E34F04" w:rsidRPr="00D94E34" w:rsidTr="00BB0531">
        <w:trPr>
          <w:trHeight w:val="272"/>
        </w:trPr>
        <w:tc>
          <w:tcPr>
            <w:tcW w:w="6305" w:type="dxa"/>
            <w:shd w:val="clear" w:color="auto" w:fill="auto"/>
          </w:tcPr>
          <w:p w:rsidR="00E34F04" w:rsidRPr="004925F2" w:rsidRDefault="00E34F04" w:rsidP="006B59DC">
            <w:pPr>
              <w:ind w:firstLine="709"/>
            </w:pPr>
            <w:r w:rsidRPr="004925F2">
              <w:t>Теоретическое обучение</w:t>
            </w:r>
          </w:p>
        </w:tc>
        <w:tc>
          <w:tcPr>
            <w:tcW w:w="3564" w:type="dxa"/>
            <w:shd w:val="clear" w:color="auto" w:fill="auto"/>
          </w:tcPr>
          <w:p w:rsidR="00E34F04" w:rsidRPr="004925F2" w:rsidRDefault="00E34F04" w:rsidP="006B59DC">
            <w:r>
              <w:t>38</w:t>
            </w:r>
          </w:p>
        </w:tc>
      </w:tr>
      <w:tr w:rsidR="00E34F04" w:rsidRPr="00D94E34" w:rsidTr="00BB0531">
        <w:trPr>
          <w:trHeight w:val="272"/>
        </w:trPr>
        <w:tc>
          <w:tcPr>
            <w:tcW w:w="6305" w:type="dxa"/>
            <w:shd w:val="clear" w:color="auto" w:fill="FBE4D5"/>
          </w:tcPr>
          <w:p w:rsidR="00E34F04" w:rsidRPr="004925F2" w:rsidRDefault="00E34F04" w:rsidP="006B59DC">
            <w:pPr>
              <w:ind w:firstLine="709"/>
            </w:pPr>
            <w:r w:rsidRPr="004925F2">
              <w:t>Лабораторные работы (если предусмотрено)</w:t>
            </w:r>
          </w:p>
        </w:tc>
        <w:tc>
          <w:tcPr>
            <w:tcW w:w="3564" w:type="dxa"/>
            <w:shd w:val="clear" w:color="auto" w:fill="FBE4D5"/>
          </w:tcPr>
          <w:p w:rsidR="00E34F04" w:rsidRPr="004925F2" w:rsidRDefault="00E34F04" w:rsidP="006B59DC">
            <w:r w:rsidRPr="004925F2">
              <w:t>0</w:t>
            </w:r>
          </w:p>
        </w:tc>
      </w:tr>
      <w:tr w:rsidR="00E34F04" w:rsidRPr="00D94E34" w:rsidTr="00BB0531">
        <w:trPr>
          <w:trHeight w:val="272"/>
        </w:trPr>
        <w:tc>
          <w:tcPr>
            <w:tcW w:w="6305" w:type="dxa"/>
            <w:shd w:val="clear" w:color="auto" w:fill="FBE4D5"/>
          </w:tcPr>
          <w:p w:rsidR="00E34F04" w:rsidRPr="004925F2" w:rsidRDefault="00E34F04" w:rsidP="006B59DC">
            <w:pPr>
              <w:ind w:firstLine="709"/>
            </w:pPr>
            <w:r w:rsidRPr="004925F2">
              <w:t>Практические занятия (если предусмотрено)</w:t>
            </w:r>
          </w:p>
        </w:tc>
        <w:tc>
          <w:tcPr>
            <w:tcW w:w="3564" w:type="dxa"/>
            <w:shd w:val="clear" w:color="auto" w:fill="FBE4D5"/>
          </w:tcPr>
          <w:p w:rsidR="00E34F04" w:rsidRPr="004925F2" w:rsidRDefault="00E34F04" w:rsidP="006B59DC">
            <w:r w:rsidRPr="004925F2">
              <w:t>4</w:t>
            </w:r>
            <w:r>
              <w:t>0</w:t>
            </w:r>
          </w:p>
        </w:tc>
      </w:tr>
      <w:tr w:rsidR="00E34F04" w:rsidRPr="00D94E34" w:rsidTr="00BB0531">
        <w:trPr>
          <w:trHeight w:val="272"/>
        </w:trPr>
        <w:tc>
          <w:tcPr>
            <w:tcW w:w="6305" w:type="dxa"/>
            <w:shd w:val="clear" w:color="auto" w:fill="auto"/>
          </w:tcPr>
          <w:p w:rsidR="00E34F04" w:rsidRPr="004925F2" w:rsidRDefault="00E34F04" w:rsidP="006B59DC">
            <w:pPr>
              <w:ind w:left="709"/>
            </w:pPr>
            <w:r w:rsidRPr="004925F2">
              <w:t>Самостоятельная работа</w:t>
            </w:r>
          </w:p>
        </w:tc>
        <w:tc>
          <w:tcPr>
            <w:tcW w:w="3564" w:type="dxa"/>
            <w:shd w:val="clear" w:color="auto" w:fill="auto"/>
          </w:tcPr>
          <w:p w:rsidR="00E34F04" w:rsidRPr="004925F2" w:rsidRDefault="00E34F04" w:rsidP="006B59DC">
            <w:r>
              <w:t>6</w:t>
            </w:r>
          </w:p>
        </w:tc>
      </w:tr>
      <w:tr w:rsidR="00E34F04" w:rsidRPr="00D94E34" w:rsidTr="00BB0531">
        <w:trPr>
          <w:trHeight w:val="794"/>
        </w:trPr>
        <w:tc>
          <w:tcPr>
            <w:tcW w:w="6305" w:type="dxa"/>
            <w:shd w:val="clear" w:color="auto" w:fill="auto"/>
          </w:tcPr>
          <w:p w:rsidR="00E34F04" w:rsidRPr="004925F2" w:rsidRDefault="00E34F04" w:rsidP="006B59DC">
            <w:r w:rsidRPr="004925F2">
              <w:t>Промежуточная аттестация / форма контроля</w:t>
            </w:r>
          </w:p>
        </w:tc>
        <w:tc>
          <w:tcPr>
            <w:tcW w:w="3564" w:type="dxa"/>
            <w:shd w:val="clear" w:color="auto" w:fill="auto"/>
          </w:tcPr>
          <w:p w:rsidR="00E34F04" w:rsidRPr="004925F2" w:rsidRDefault="00E34F04" w:rsidP="006B59DC">
            <w:r w:rsidRPr="004925F2">
              <w:t>1семестр</w:t>
            </w:r>
            <w:r>
              <w:t>, 2семестр</w:t>
            </w:r>
            <w:r w:rsidRPr="004925F2">
              <w:t xml:space="preserve">: </w:t>
            </w:r>
          </w:p>
          <w:p w:rsidR="00E34F04" w:rsidRPr="004925F2" w:rsidRDefault="00E34F04" w:rsidP="006B59DC">
            <w:r w:rsidRPr="004925F2">
              <w:t xml:space="preserve">Другие формы </w:t>
            </w:r>
          </w:p>
          <w:p w:rsidR="00E34F04" w:rsidRPr="004925F2" w:rsidRDefault="00E34F04" w:rsidP="00BB0531">
            <w:r w:rsidRPr="004925F2">
              <w:t xml:space="preserve">контроля </w:t>
            </w:r>
          </w:p>
        </w:tc>
      </w:tr>
    </w:tbl>
    <w:p w:rsidR="00234860" w:rsidRDefault="00E34F04" w:rsidP="00BB0531">
      <w:pPr>
        <w:pStyle w:val="210"/>
        <w:tabs>
          <w:tab w:val="left" w:pos="1445"/>
        </w:tabs>
        <w:spacing w:before="90" w:line="272" w:lineRule="exact"/>
        <w:ind w:left="0"/>
        <w:jc w:val="left"/>
      </w:pPr>
      <w:r>
        <w:t>1.5 Т</w:t>
      </w:r>
      <w:r w:rsidR="00234860">
        <w:t>емы</w:t>
      </w:r>
      <w:r w:rsidR="00234860">
        <w:rPr>
          <w:spacing w:val="-5"/>
        </w:rPr>
        <w:t xml:space="preserve"> </w:t>
      </w:r>
      <w:r w:rsidR="00234860">
        <w:t>дисциплины:</w:t>
      </w:r>
    </w:p>
    <w:p w:rsidR="00234860" w:rsidRDefault="00234860" w:rsidP="00BB0531">
      <w:pPr>
        <w:pStyle w:val="aa"/>
        <w:spacing w:after="0"/>
        <w:jc w:val="left"/>
      </w:pPr>
      <w:r>
        <w:t>Введение</w:t>
      </w:r>
    </w:p>
    <w:p w:rsidR="00234860" w:rsidRDefault="00234860" w:rsidP="00BB0531">
      <w:pPr>
        <w:pStyle w:val="aa"/>
        <w:spacing w:after="0"/>
        <w:jc w:val="left"/>
      </w:pPr>
      <w:r>
        <w:t>Тема 1. Источники географической информации</w:t>
      </w:r>
      <w:r>
        <w:rPr>
          <w:spacing w:val="-57"/>
        </w:rPr>
        <w:t xml:space="preserve"> </w:t>
      </w:r>
      <w:r>
        <w:t>Тема 2.</w:t>
      </w:r>
      <w:r>
        <w:rPr>
          <w:spacing w:val="-1"/>
        </w:rPr>
        <w:t xml:space="preserve"> </w:t>
      </w:r>
      <w:r>
        <w:t>Политическое</w:t>
      </w:r>
      <w:r>
        <w:rPr>
          <w:spacing w:val="2"/>
        </w:rPr>
        <w:t xml:space="preserve"> </w:t>
      </w:r>
      <w:r>
        <w:t>устройство</w:t>
      </w:r>
      <w:r>
        <w:rPr>
          <w:spacing w:val="1"/>
        </w:rPr>
        <w:t xml:space="preserve"> </w:t>
      </w:r>
      <w:r>
        <w:t>мира</w:t>
      </w:r>
    </w:p>
    <w:p w:rsidR="00234860" w:rsidRDefault="00234860" w:rsidP="00BB0531">
      <w:pPr>
        <w:pStyle w:val="aa"/>
        <w:spacing w:after="0"/>
        <w:jc w:val="left"/>
      </w:pPr>
      <w:r>
        <w:t>Тема 3. География мировых природных ресурсов</w:t>
      </w:r>
      <w:r>
        <w:rPr>
          <w:spacing w:val="-57"/>
        </w:rPr>
        <w:t xml:space="preserve"> </w:t>
      </w:r>
      <w:r>
        <w:t>Тема 4. География</w:t>
      </w:r>
      <w:r>
        <w:rPr>
          <w:spacing w:val="-4"/>
        </w:rPr>
        <w:t xml:space="preserve"> </w:t>
      </w:r>
      <w:r>
        <w:t>населения</w:t>
      </w:r>
      <w:r>
        <w:rPr>
          <w:spacing w:val="2"/>
        </w:rPr>
        <w:t xml:space="preserve"> </w:t>
      </w:r>
      <w:r>
        <w:t>мира</w:t>
      </w:r>
    </w:p>
    <w:p w:rsidR="00234860" w:rsidRDefault="00234860" w:rsidP="00BB0531">
      <w:pPr>
        <w:pStyle w:val="aa"/>
        <w:spacing w:after="0"/>
        <w:jc w:val="left"/>
      </w:pPr>
      <w:r>
        <w:t>Тема 5.</w:t>
      </w:r>
      <w:r>
        <w:rPr>
          <w:spacing w:val="1"/>
        </w:rPr>
        <w:t xml:space="preserve"> </w:t>
      </w:r>
      <w:r>
        <w:t>Современные особенности развития мирового хозяйства</w:t>
      </w:r>
      <w:r>
        <w:rPr>
          <w:spacing w:val="-57"/>
        </w:rPr>
        <w:t xml:space="preserve"> </w:t>
      </w:r>
      <w:r>
        <w:t>Тема 6. Регионы</w:t>
      </w:r>
      <w:r>
        <w:rPr>
          <w:spacing w:val="-1"/>
        </w:rPr>
        <w:t xml:space="preserve"> </w:t>
      </w:r>
      <w:r>
        <w:t>мира</w:t>
      </w:r>
    </w:p>
    <w:p w:rsidR="00234860" w:rsidRDefault="00234860" w:rsidP="00BB0531">
      <w:pPr>
        <w:pStyle w:val="aa"/>
        <w:spacing w:after="0"/>
        <w:jc w:val="left"/>
      </w:pPr>
      <w:r>
        <w:t>Тема</w:t>
      </w:r>
      <w:r>
        <w:rPr>
          <w:spacing w:val="-1"/>
        </w:rPr>
        <w:t xml:space="preserve"> </w:t>
      </w:r>
      <w:r>
        <w:t>7.</w:t>
      </w:r>
      <w:r>
        <w:rPr>
          <w:spacing w:val="-2"/>
        </w:rPr>
        <w:t xml:space="preserve"> </w:t>
      </w:r>
      <w:r>
        <w:t>Россия</w:t>
      </w:r>
      <w:r>
        <w:rPr>
          <w:spacing w:val="-5"/>
        </w:rPr>
        <w:t xml:space="preserve"> </w:t>
      </w:r>
      <w:r>
        <w:t>в</w:t>
      </w:r>
      <w:r>
        <w:rPr>
          <w:spacing w:val="4"/>
        </w:rPr>
        <w:t xml:space="preserve"> </w:t>
      </w:r>
      <w:r>
        <w:t>современном</w:t>
      </w:r>
      <w:r>
        <w:rPr>
          <w:spacing w:val="-3"/>
        </w:rPr>
        <w:t xml:space="preserve"> </w:t>
      </w:r>
      <w:r>
        <w:t>мире</w:t>
      </w:r>
    </w:p>
    <w:p w:rsidR="00234860" w:rsidRDefault="00234860" w:rsidP="00BB0531">
      <w:pPr>
        <w:pStyle w:val="aa"/>
        <w:spacing w:after="0"/>
        <w:jc w:val="left"/>
      </w:pPr>
      <w:r>
        <w:t>Тема</w:t>
      </w:r>
      <w:r>
        <w:rPr>
          <w:spacing w:val="-3"/>
        </w:rPr>
        <w:t xml:space="preserve"> </w:t>
      </w:r>
      <w:r>
        <w:t>8.</w:t>
      </w:r>
      <w:r>
        <w:rPr>
          <w:spacing w:val="-4"/>
        </w:rPr>
        <w:t xml:space="preserve"> </w:t>
      </w:r>
      <w:r>
        <w:t>Географические</w:t>
      </w:r>
      <w:r>
        <w:rPr>
          <w:spacing w:val="-2"/>
        </w:rPr>
        <w:t xml:space="preserve"> </w:t>
      </w:r>
      <w:r>
        <w:t>аспекты современных</w:t>
      </w:r>
      <w:r>
        <w:rPr>
          <w:spacing w:val="-11"/>
        </w:rPr>
        <w:t xml:space="preserve"> </w:t>
      </w:r>
      <w:r>
        <w:t>глобальных</w:t>
      </w:r>
      <w:r>
        <w:rPr>
          <w:spacing w:val="-7"/>
        </w:rPr>
        <w:t xml:space="preserve"> </w:t>
      </w:r>
      <w:r>
        <w:t>проблем</w:t>
      </w:r>
      <w:r>
        <w:rPr>
          <w:spacing w:val="-1"/>
        </w:rPr>
        <w:t xml:space="preserve"> </w:t>
      </w:r>
      <w:r>
        <w:t>человечества</w:t>
      </w:r>
    </w:p>
    <w:p w:rsidR="005F2BEC" w:rsidRDefault="005F2BEC" w:rsidP="005F2BEC">
      <w:pPr>
        <w:suppressAutoHyphens w:val="0"/>
        <w:rPr>
          <w:b/>
        </w:rPr>
      </w:pPr>
    </w:p>
    <w:p w:rsidR="00234860" w:rsidRDefault="00234860">
      <w:pPr>
        <w:suppressAutoHyphens w:val="0"/>
        <w:rPr>
          <w:b/>
        </w:rPr>
      </w:pPr>
      <w:r>
        <w:rPr>
          <w:b/>
        </w:rPr>
        <w:br w:type="page"/>
      </w:r>
    </w:p>
    <w:p w:rsidR="00514271" w:rsidRPr="000B347A" w:rsidRDefault="008F56A2" w:rsidP="00514271">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b/>
        </w:rPr>
      </w:pPr>
      <w:r w:rsidRPr="000B347A">
        <w:rPr>
          <w:b/>
        </w:rPr>
        <w:lastRenderedPageBreak/>
        <w:t>ТЕХНИЧЕСКОЕ ЧЕРЧЕНИЕ</w:t>
      </w:r>
      <w:r w:rsidR="006B59DC">
        <w:rPr>
          <w:b/>
        </w:rPr>
        <w:t xml:space="preserve"> И ЧТЕНИЕ ЧЕРТЕЖЕЙ</w:t>
      </w:r>
    </w:p>
    <w:p w:rsidR="00A8202C" w:rsidRDefault="00A8202C" w:rsidP="00A82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b/>
        </w:rPr>
      </w:pPr>
      <w:r>
        <w:rPr>
          <w:i/>
        </w:rPr>
        <w:t>название дисциплины</w:t>
      </w:r>
    </w:p>
    <w:p w:rsidR="006B59DC" w:rsidRPr="007B0641" w:rsidRDefault="006B59DC" w:rsidP="006B5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7B0641">
        <w:rPr>
          <w:b/>
        </w:rPr>
        <w:t>1.1. Область применения программы</w:t>
      </w:r>
    </w:p>
    <w:p w:rsidR="006B59DC" w:rsidRPr="007B0641" w:rsidRDefault="006B59DC" w:rsidP="006B5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7B0641">
        <w:t>Программа учебной дисциплины является частью основной образовательной программы в соответствии с ФГОС по профессии 13.01.10 Электромонтер по ремонту и обслуживанию электрооборудования (по отраслям); квалификация Электромонтер по ремонту и обслуживанию электрооборудования.</w:t>
      </w:r>
    </w:p>
    <w:p w:rsidR="006B59DC" w:rsidRPr="007B0641" w:rsidRDefault="006B59DC" w:rsidP="006B5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p>
    <w:p w:rsidR="006B59DC" w:rsidRPr="007B0641" w:rsidRDefault="006B59DC" w:rsidP="006B5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B0641">
        <w:rPr>
          <w:b/>
        </w:rPr>
        <w:t>1.2. Место программы учебной дисциплины в структуре основной образовательной программы:</w:t>
      </w:r>
      <w:r w:rsidRPr="007B0641">
        <w:t xml:space="preserve"> дисциплина Техническое черчение и чтение чертежей входит в общепрофессиональный учебный цикл ОП.01.</w:t>
      </w:r>
    </w:p>
    <w:p w:rsidR="006B59DC" w:rsidRPr="007B0641" w:rsidRDefault="006B59DC" w:rsidP="006B59DC">
      <w:pPr>
        <w:jc w:val="both"/>
        <w:rPr>
          <w:rFonts w:eastAsia="Calibri"/>
          <w:b/>
        </w:rPr>
      </w:pPr>
      <w:bookmarkStart w:id="21" w:name="_Hlk69987939"/>
      <w:r w:rsidRPr="007B0641">
        <w:rPr>
          <w:rFonts w:eastAsia="Calibri"/>
          <w:b/>
        </w:rPr>
        <w:t xml:space="preserve">1.3 </w:t>
      </w:r>
      <w:bookmarkStart w:id="22" w:name="_Hlk69913473"/>
      <w:r w:rsidRPr="007B0641">
        <w:rPr>
          <w:rFonts w:eastAsia="Calibri"/>
          <w:b/>
        </w:rPr>
        <w:t>Результаты освоения программы учебной дисциплины</w:t>
      </w:r>
      <w:bookmarkEnd w:id="22"/>
    </w:p>
    <w:bookmarkEnd w:id="21"/>
    <w:p w:rsidR="006B59DC" w:rsidRPr="007B0641" w:rsidRDefault="006B59DC" w:rsidP="006B5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7B0641">
        <w:tab/>
      </w:r>
    </w:p>
    <w:p w:rsidR="006B59DC" w:rsidRPr="007B0641" w:rsidRDefault="006B59DC" w:rsidP="006B59DC">
      <w:pPr>
        <w:jc w:val="both"/>
        <w:rPr>
          <w:rFonts w:eastAsia="Calibri"/>
        </w:rPr>
      </w:pPr>
      <w:r w:rsidRPr="007B0641">
        <w:rPr>
          <w:rFonts w:eastAsia="Calibri"/>
        </w:rPr>
        <w:t xml:space="preserve"> В рамках программы учебной дисциплины формируются следующие компетенции:</w:t>
      </w:r>
    </w:p>
    <w:p w:rsidR="006B59DC" w:rsidRPr="007B0641" w:rsidRDefault="006B59DC" w:rsidP="006B59DC">
      <w:pPr>
        <w:jc w:val="both"/>
        <w:rPr>
          <w:rFonts w:eastAsia="Calibri"/>
        </w:rPr>
      </w:pPr>
    </w:p>
    <w:tbl>
      <w:tblPr>
        <w:tblStyle w:val="ac"/>
        <w:tblW w:w="9770" w:type="dxa"/>
        <w:tblLook w:val="04A0" w:firstRow="1" w:lastRow="0" w:firstColumn="1" w:lastColumn="0" w:noHBand="0" w:noVBand="1"/>
      </w:tblPr>
      <w:tblGrid>
        <w:gridCol w:w="3964"/>
        <w:gridCol w:w="2977"/>
        <w:gridCol w:w="2829"/>
      </w:tblGrid>
      <w:tr w:rsidR="006B59DC" w:rsidRPr="007B0641" w:rsidTr="006B59DC">
        <w:tc>
          <w:tcPr>
            <w:tcW w:w="3964" w:type="dxa"/>
          </w:tcPr>
          <w:p w:rsidR="006B59DC" w:rsidRPr="007B0641" w:rsidRDefault="006B59DC" w:rsidP="006B59DC">
            <w:pPr>
              <w:jc w:val="both"/>
              <w:rPr>
                <w:rFonts w:eastAsia="Calibri"/>
                <w:b/>
              </w:rPr>
            </w:pPr>
            <w:bookmarkStart w:id="23" w:name="_Hlk72924285"/>
            <w:r w:rsidRPr="007B0641">
              <w:rPr>
                <w:rFonts w:eastAsia="Calibri"/>
                <w:b/>
              </w:rPr>
              <w:t>Код и название компетенции</w:t>
            </w:r>
          </w:p>
        </w:tc>
        <w:tc>
          <w:tcPr>
            <w:tcW w:w="2977" w:type="dxa"/>
          </w:tcPr>
          <w:p w:rsidR="006B59DC" w:rsidRPr="007B0641" w:rsidRDefault="006B59DC" w:rsidP="006B59DC">
            <w:pPr>
              <w:jc w:val="both"/>
              <w:rPr>
                <w:rFonts w:eastAsia="Calibri"/>
                <w:b/>
              </w:rPr>
            </w:pPr>
            <w:r w:rsidRPr="007B0641">
              <w:rPr>
                <w:rFonts w:eastAsia="Calibri"/>
                <w:b/>
              </w:rPr>
              <w:t xml:space="preserve">Умения </w:t>
            </w:r>
          </w:p>
        </w:tc>
        <w:tc>
          <w:tcPr>
            <w:tcW w:w="2829" w:type="dxa"/>
          </w:tcPr>
          <w:p w:rsidR="006B59DC" w:rsidRPr="007B0641" w:rsidRDefault="006B59DC" w:rsidP="006B59DC">
            <w:pPr>
              <w:jc w:val="both"/>
              <w:rPr>
                <w:rFonts w:eastAsia="Calibri"/>
                <w:b/>
              </w:rPr>
            </w:pPr>
            <w:r w:rsidRPr="007B0641">
              <w:rPr>
                <w:rFonts w:eastAsia="Calibri"/>
                <w:b/>
              </w:rPr>
              <w:t xml:space="preserve">Знания </w:t>
            </w:r>
          </w:p>
        </w:tc>
      </w:tr>
      <w:tr w:rsidR="006B59DC" w:rsidRPr="007B0641" w:rsidTr="006B59DC">
        <w:tc>
          <w:tcPr>
            <w:tcW w:w="3964" w:type="dxa"/>
            <w:vAlign w:val="center"/>
          </w:tcPr>
          <w:p w:rsidR="006B59DC" w:rsidRPr="007B0641" w:rsidRDefault="006B59DC" w:rsidP="006B59DC">
            <w:pPr>
              <w:jc w:val="both"/>
              <w:rPr>
                <w:rFonts w:eastAsia="Calibri"/>
                <w:b/>
              </w:rPr>
            </w:pPr>
            <w:r w:rsidRPr="002E7B63">
              <w:rPr>
                <w:color w:val="000000"/>
                <w:sz w:val="22"/>
                <w:szCs w:val="22"/>
              </w:rPr>
              <w:t>ОК 01Выбирать способы решения задач профессиональной деятельности применительно к различным контекстам</w:t>
            </w:r>
          </w:p>
        </w:tc>
        <w:tc>
          <w:tcPr>
            <w:tcW w:w="2977" w:type="dxa"/>
            <w:vAlign w:val="center"/>
          </w:tcPr>
          <w:p w:rsidR="006B59DC" w:rsidRPr="007B0641" w:rsidRDefault="006B59DC" w:rsidP="006B59DC">
            <w:pPr>
              <w:jc w:val="both"/>
              <w:rPr>
                <w:rFonts w:eastAsia="Calibri"/>
                <w:b/>
              </w:rPr>
            </w:pPr>
            <w:r w:rsidRPr="002E7B63">
              <w:rPr>
                <w:color w:val="000000"/>
                <w:sz w:val="22"/>
                <w:szCs w:val="22"/>
              </w:rPr>
              <w:t>распознавать задачу и/или проблему в профессиональном и/или социальном контексте, анализировать и выделять её составные части</w:t>
            </w:r>
            <w:r w:rsidRPr="002E7B63">
              <w:rPr>
                <w:color w:val="000000"/>
                <w:sz w:val="22"/>
                <w:szCs w:val="22"/>
              </w:rPr>
              <w:br/>
              <w:t>определять этапы решения задачи, составлять план действия, реализовывать составленный план, определять необходимые ресурсы</w:t>
            </w:r>
            <w:r w:rsidRPr="002E7B63">
              <w:rPr>
                <w:color w:val="000000"/>
                <w:sz w:val="22"/>
                <w:szCs w:val="22"/>
              </w:rPr>
              <w:br/>
              <w:t>выявлять и эффективно искать информацию, необходимую для решения задачи и/или проблемы</w:t>
            </w:r>
            <w:r w:rsidRPr="002E7B63">
              <w:rPr>
                <w:color w:val="000000"/>
                <w:sz w:val="22"/>
                <w:szCs w:val="22"/>
              </w:rPr>
              <w:br/>
              <w:t>владеть актуальными методами работы в профессиональной и смежных сферах</w:t>
            </w:r>
            <w:r w:rsidRPr="002E7B63">
              <w:rPr>
                <w:color w:val="000000"/>
                <w:sz w:val="22"/>
                <w:szCs w:val="22"/>
              </w:rPr>
              <w:br/>
              <w:t>оценивать результат и последствия своих действий (самостоятельно или с помощью наставника)</w:t>
            </w:r>
          </w:p>
        </w:tc>
        <w:tc>
          <w:tcPr>
            <w:tcW w:w="2829" w:type="dxa"/>
            <w:vAlign w:val="center"/>
          </w:tcPr>
          <w:p w:rsidR="006B59DC" w:rsidRPr="007B0641" w:rsidRDefault="006B59DC" w:rsidP="006B59DC">
            <w:pPr>
              <w:jc w:val="both"/>
              <w:rPr>
                <w:rFonts w:eastAsia="Calibri"/>
                <w:b/>
              </w:rPr>
            </w:pPr>
            <w:r w:rsidRPr="002E7B63">
              <w:rPr>
                <w:color w:val="000000"/>
                <w:sz w:val="22"/>
                <w:szCs w:val="22"/>
              </w:rPr>
              <w:t xml:space="preserve">актуальный профессиональный и социальный контекст, в котором приходится работать и жить </w:t>
            </w:r>
            <w:r w:rsidRPr="002E7B63">
              <w:rPr>
                <w:color w:val="000000"/>
                <w:sz w:val="22"/>
                <w:szCs w:val="22"/>
              </w:rPr>
              <w:br/>
              <w:t>структура плана для решения задач, алгоритмы выполнения работ в профессиональной и смежных областях</w:t>
            </w:r>
            <w:r w:rsidRPr="002E7B63">
              <w:rPr>
                <w:color w:val="000000"/>
                <w:sz w:val="22"/>
                <w:szCs w:val="22"/>
              </w:rPr>
              <w:br/>
              <w:t>основные источники информации и ресурсы для решения задач и/или проблем в профессиональном и/или социальном контексте</w:t>
            </w:r>
            <w:r w:rsidRPr="002E7B63">
              <w:rPr>
                <w:color w:val="000000"/>
                <w:sz w:val="22"/>
                <w:szCs w:val="22"/>
              </w:rPr>
              <w:br/>
              <w:t>методы работы в профессиональной и смежных сферах</w:t>
            </w:r>
            <w:r w:rsidRPr="002E7B63">
              <w:rPr>
                <w:color w:val="000000"/>
                <w:sz w:val="22"/>
                <w:szCs w:val="22"/>
              </w:rPr>
              <w:br/>
              <w:t>порядок оценки результатов решения задач профессиональной деятельности</w:t>
            </w:r>
          </w:p>
        </w:tc>
      </w:tr>
      <w:tr w:rsidR="006B59DC" w:rsidRPr="007B0641" w:rsidTr="006B59DC">
        <w:tc>
          <w:tcPr>
            <w:tcW w:w="3964" w:type="dxa"/>
            <w:vAlign w:val="center"/>
          </w:tcPr>
          <w:p w:rsidR="006B59DC" w:rsidRPr="007B0641" w:rsidRDefault="006B59DC" w:rsidP="006B59DC">
            <w:pPr>
              <w:jc w:val="both"/>
              <w:rPr>
                <w:rFonts w:eastAsia="Calibri"/>
                <w:b/>
              </w:rPr>
            </w:pPr>
            <w:r w:rsidRPr="002E7B63">
              <w:rPr>
                <w:color w:val="000000"/>
                <w:sz w:val="22"/>
                <w:szCs w:val="22"/>
              </w:rPr>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977" w:type="dxa"/>
            <w:vAlign w:val="center"/>
          </w:tcPr>
          <w:p w:rsidR="006B59DC" w:rsidRPr="007B0641" w:rsidRDefault="006B59DC" w:rsidP="006B59DC">
            <w:pPr>
              <w:jc w:val="both"/>
              <w:rPr>
                <w:rFonts w:eastAsia="Calibri"/>
                <w:b/>
              </w:rPr>
            </w:pPr>
            <w:r w:rsidRPr="002E7B63">
              <w:rPr>
                <w:color w:val="000000"/>
                <w:sz w:val="22"/>
                <w:szCs w:val="22"/>
              </w:rPr>
              <w:t>определять задачи для поиска информации, планировать процесс поиска, выбирать необходимые источники информации</w:t>
            </w:r>
            <w:r w:rsidRPr="002E7B63">
              <w:rPr>
                <w:color w:val="000000"/>
                <w:sz w:val="22"/>
                <w:szCs w:val="22"/>
              </w:rPr>
              <w:br/>
              <w:t>выделять наиболее значимое в перечне информации, структурировать получаемую информацию, оформлять результаты поиска</w:t>
            </w:r>
            <w:r w:rsidRPr="002E7B63">
              <w:rPr>
                <w:color w:val="000000"/>
                <w:sz w:val="22"/>
                <w:szCs w:val="22"/>
              </w:rPr>
              <w:br/>
              <w:t>оценивать практическую значимость результатов поиска</w:t>
            </w:r>
            <w:r w:rsidRPr="002E7B63">
              <w:rPr>
                <w:color w:val="000000"/>
                <w:sz w:val="22"/>
                <w:szCs w:val="22"/>
              </w:rPr>
              <w:br/>
              <w:t xml:space="preserve">применять средства </w:t>
            </w:r>
            <w:r w:rsidRPr="002E7B63">
              <w:rPr>
                <w:color w:val="000000"/>
                <w:sz w:val="22"/>
                <w:szCs w:val="22"/>
              </w:rPr>
              <w:lastRenderedPageBreak/>
              <w:t>информационных технологий для решения профессиональных задач</w:t>
            </w:r>
            <w:r w:rsidRPr="002E7B63">
              <w:rPr>
                <w:color w:val="000000"/>
                <w:sz w:val="22"/>
                <w:szCs w:val="22"/>
              </w:rPr>
              <w:br/>
              <w:t>использовать современное программное обеспечение в профессиональной деятельности</w:t>
            </w:r>
            <w:r w:rsidRPr="002E7B63">
              <w:rPr>
                <w:color w:val="000000"/>
                <w:sz w:val="22"/>
                <w:szCs w:val="22"/>
              </w:rPr>
              <w:br/>
              <w:t>использовать различные цифровые средства для решения профессиональных задач</w:t>
            </w:r>
          </w:p>
        </w:tc>
        <w:tc>
          <w:tcPr>
            <w:tcW w:w="2829" w:type="dxa"/>
            <w:vAlign w:val="center"/>
          </w:tcPr>
          <w:p w:rsidR="006B59DC" w:rsidRPr="007B0641" w:rsidRDefault="006B59DC" w:rsidP="006B59DC">
            <w:pPr>
              <w:jc w:val="both"/>
              <w:rPr>
                <w:rFonts w:eastAsia="Calibri"/>
                <w:b/>
              </w:rPr>
            </w:pPr>
            <w:r w:rsidRPr="002E7B63">
              <w:rPr>
                <w:color w:val="000000"/>
                <w:sz w:val="22"/>
                <w:szCs w:val="22"/>
              </w:rPr>
              <w:lastRenderedPageBreak/>
              <w:t>номенклатура информационных источников, применяемых в профессиональной деятельности</w:t>
            </w:r>
            <w:r w:rsidRPr="002E7B63">
              <w:rPr>
                <w:color w:val="000000"/>
                <w:sz w:val="22"/>
                <w:szCs w:val="22"/>
              </w:rPr>
              <w:br/>
              <w:t>приемы структурирования информации</w:t>
            </w:r>
            <w:r w:rsidRPr="002E7B63">
              <w:rPr>
                <w:color w:val="000000"/>
                <w:sz w:val="22"/>
                <w:szCs w:val="22"/>
              </w:rPr>
              <w:br/>
              <w:t>формат оформления результатов поиска информации</w:t>
            </w:r>
            <w:r w:rsidRPr="002E7B63">
              <w:rPr>
                <w:color w:val="000000"/>
                <w:sz w:val="22"/>
                <w:szCs w:val="22"/>
              </w:rPr>
              <w:br/>
              <w:t xml:space="preserve">современные средства и устройства информатизации, порядок их применения и </w:t>
            </w:r>
            <w:r w:rsidRPr="002E7B63">
              <w:rPr>
                <w:color w:val="000000"/>
                <w:sz w:val="22"/>
                <w:szCs w:val="22"/>
              </w:rPr>
              <w:br/>
              <w:t xml:space="preserve">программное обеспечение </w:t>
            </w:r>
            <w:r w:rsidRPr="002E7B63">
              <w:rPr>
                <w:color w:val="000000"/>
                <w:sz w:val="22"/>
                <w:szCs w:val="22"/>
              </w:rPr>
              <w:lastRenderedPageBreak/>
              <w:t>в профессиональной деятельности, в том числе цифровые средства</w:t>
            </w:r>
          </w:p>
        </w:tc>
      </w:tr>
      <w:tr w:rsidR="006B59DC" w:rsidRPr="007B0641" w:rsidTr="006B59DC">
        <w:tc>
          <w:tcPr>
            <w:tcW w:w="3964" w:type="dxa"/>
            <w:vAlign w:val="center"/>
          </w:tcPr>
          <w:p w:rsidR="006B59DC" w:rsidRPr="00A60609" w:rsidRDefault="006B59DC" w:rsidP="006B59DC">
            <w:pPr>
              <w:jc w:val="both"/>
              <w:rPr>
                <w:rFonts w:eastAsia="Calibri"/>
              </w:rPr>
            </w:pPr>
            <w:r w:rsidRPr="002E7B63">
              <w:rPr>
                <w:color w:val="000000"/>
                <w:sz w:val="22"/>
                <w:szCs w:val="22"/>
              </w:rPr>
              <w:lastRenderedPageBreak/>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rsidR="006B59DC" w:rsidRPr="00A60609" w:rsidRDefault="006B59DC" w:rsidP="006B59DC">
            <w:pPr>
              <w:jc w:val="both"/>
              <w:rPr>
                <w:rFonts w:eastAsia="Calibri"/>
                <w:sz w:val="22"/>
              </w:rPr>
            </w:pPr>
            <w:r w:rsidRPr="002E7B63">
              <w:rPr>
                <w:color w:val="000000"/>
                <w:sz w:val="22"/>
                <w:szCs w:val="22"/>
              </w:rPr>
              <w:t>определять актуальность нормативно-правовой документации в профессиональной деятельности</w:t>
            </w:r>
            <w:r w:rsidRPr="002E7B63">
              <w:rPr>
                <w:color w:val="000000"/>
                <w:sz w:val="22"/>
                <w:szCs w:val="22"/>
              </w:rPr>
              <w:br/>
              <w:t>применять современную научную профессиональную терминологию</w:t>
            </w:r>
            <w:r w:rsidRPr="002E7B63">
              <w:rPr>
                <w:color w:val="000000"/>
                <w:sz w:val="22"/>
                <w:szCs w:val="22"/>
              </w:rPr>
              <w:br/>
              <w:t>определять и выстраивать траектории профессионального развития и самообразования</w:t>
            </w:r>
            <w:r w:rsidRPr="002E7B63">
              <w:rPr>
                <w:color w:val="000000"/>
                <w:sz w:val="22"/>
                <w:szCs w:val="22"/>
              </w:rPr>
              <w:br/>
              <w:t>выявлять достоинства и недостатки коммерческой идеи</w:t>
            </w:r>
            <w:r w:rsidRPr="002E7B63">
              <w:rPr>
                <w:color w:val="000000"/>
                <w:sz w:val="22"/>
                <w:szCs w:val="22"/>
              </w:rPr>
              <w:br/>
              <w:t>определять инвестиционную привлекательность коммерческих идей в рамках профессиональной деятельности, выявлять источники финансирования</w:t>
            </w:r>
            <w:r w:rsidRPr="002E7B63">
              <w:rPr>
                <w:color w:val="000000"/>
                <w:sz w:val="22"/>
                <w:szCs w:val="22"/>
              </w:rPr>
              <w:br/>
              <w:t>презентовать идеи открытия собственного дела в профессиональной деятельности</w:t>
            </w:r>
            <w:r w:rsidRPr="002E7B63">
              <w:rPr>
                <w:color w:val="000000"/>
                <w:sz w:val="22"/>
                <w:szCs w:val="22"/>
              </w:rPr>
              <w:br/>
              <w:t>определять источники достоверной правовой информации</w:t>
            </w:r>
            <w:r w:rsidRPr="002E7B63">
              <w:rPr>
                <w:color w:val="000000"/>
                <w:sz w:val="22"/>
                <w:szCs w:val="22"/>
              </w:rPr>
              <w:br/>
              <w:t>составлять различные правовые документы</w:t>
            </w:r>
            <w:r w:rsidRPr="002E7B63">
              <w:rPr>
                <w:color w:val="000000"/>
                <w:sz w:val="22"/>
                <w:szCs w:val="22"/>
              </w:rPr>
              <w:br/>
              <w:t>находить интересные проектные идеи, грамотно их формулировать и документировать</w:t>
            </w:r>
            <w:r w:rsidRPr="002E7B63">
              <w:rPr>
                <w:color w:val="000000"/>
                <w:sz w:val="22"/>
                <w:szCs w:val="22"/>
              </w:rPr>
              <w:br/>
              <w:t>оценивать жизнеспособность проектной идеи, составлять план проекта</w:t>
            </w:r>
          </w:p>
        </w:tc>
        <w:tc>
          <w:tcPr>
            <w:tcW w:w="2829" w:type="dxa"/>
            <w:tcBorders>
              <w:top w:val="single" w:sz="8" w:space="0" w:color="auto"/>
              <w:left w:val="nil"/>
              <w:bottom w:val="single" w:sz="8" w:space="0" w:color="auto"/>
              <w:right w:val="single" w:sz="8" w:space="0" w:color="auto"/>
            </w:tcBorders>
            <w:shd w:val="clear" w:color="auto" w:fill="auto"/>
            <w:vAlign w:val="center"/>
          </w:tcPr>
          <w:p w:rsidR="006B59DC" w:rsidRPr="00A60609" w:rsidRDefault="006B59DC" w:rsidP="006B59DC">
            <w:pPr>
              <w:jc w:val="both"/>
              <w:rPr>
                <w:rFonts w:eastAsia="Calibri"/>
                <w:b/>
                <w:sz w:val="22"/>
              </w:rPr>
            </w:pPr>
            <w:r w:rsidRPr="002E7B63">
              <w:rPr>
                <w:color w:val="000000"/>
                <w:sz w:val="22"/>
                <w:szCs w:val="22"/>
              </w:rPr>
              <w:t>содержание актуальной нормативно-правовой документации</w:t>
            </w:r>
            <w:r w:rsidRPr="002E7B63">
              <w:rPr>
                <w:color w:val="000000"/>
                <w:sz w:val="22"/>
                <w:szCs w:val="22"/>
              </w:rPr>
              <w:br/>
              <w:t>современная научная и профессиональная терминология</w:t>
            </w:r>
            <w:r w:rsidRPr="002E7B63">
              <w:rPr>
                <w:color w:val="000000"/>
                <w:sz w:val="22"/>
                <w:szCs w:val="22"/>
              </w:rPr>
              <w:br/>
              <w:t>возможные траектории профессионального развития и самообразования</w:t>
            </w:r>
            <w:r w:rsidRPr="002E7B63">
              <w:rPr>
                <w:color w:val="000000"/>
                <w:sz w:val="22"/>
                <w:szCs w:val="22"/>
              </w:rPr>
              <w:br/>
              <w:t>основы предпринимательской деятельности, правовой и финансовой грамотности</w:t>
            </w:r>
            <w:r w:rsidRPr="002E7B63">
              <w:rPr>
                <w:color w:val="000000"/>
                <w:sz w:val="22"/>
                <w:szCs w:val="22"/>
              </w:rPr>
              <w:br/>
              <w:t>правила разработки презентации</w:t>
            </w:r>
            <w:r w:rsidRPr="002E7B63">
              <w:rPr>
                <w:color w:val="000000"/>
                <w:sz w:val="22"/>
                <w:szCs w:val="22"/>
              </w:rPr>
              <w:br/>
              <w:t>основные этапы разработки и реализации проекта</w:t>
            </w:r>
          </w:p>
        </w:tc>
      </w:tr>
      <w:tr w:rsidR="006B59DC" w:rsidRPr="007B0641" w:rsidTr="006B59DC">
        <w:tc>
          <w:tcPr>
            <w:tcW w:w="3964" w:type="dxa"/>
          </w:tcPr>
          <w:p w:rsidR="006B59DC" w:rsidRPr="00A60609" w:rsidRDefault="006B59DC" w:rsidP="006B59DC">
            <w:pPr>
              <w:jc w:val="both"/>
            </w:pPr>
            <w:r w:rsidRPr="00A60609">
              <w:t>ПК 1.3</w:t>
            </w:r>
            <w:r w:rsidRPr="00A60609">
              <w:tab/>
              <w:t>"Принимать в эксплуатацию электрические аппараты,</w:t>
            </w:r>
          </w:p>
          <w:p w:rsidR="006B59DC" w:rsidRPr="00A60609" w:rsidRDefault="006B59DC" w:rsidP="006B59DC">
            <w:pPr>
              <w:jc w:val="both"/>
            </w:pPr>
            <w:r w:rsidRPr="00A60609">
              <w:t>электрические машины, электрооборудование трансформаторных</w:t>
            </w:r>
          </w:p>
          <w:p w:rsidR="006B59DC" w:rsidRPr="007B0641" w:rsidRDefault="006B59DC" w:rsidP="006B59DC">
            <w:pPr>
              <w:jc w:val="both"/>
              <w:rPr>
                <w:rFonts w:eastAsia="Calibri"/>
                <w:b/>
              </w:rPr>
            </w:pPr>
            <w:r w:rsidRPr="00A60609">
              <w:t>подстанций и цеховое электрооборудование."</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B59DC" w:rsidRPr="00A60609" w:rsidRDefault="006B59DC" w:rsidP="006B59DC">
            <w:pPr>
              <w:jc w:val="both"/>
              <w:rPr>
                <w:rFonts w:eastAsia="Calibri"/>
                <w:b/>
              </w:rPr>
            </w:pPr>
            <w:r w:rsidRPr="00A60609">
              <w:rPr>
                <w:color w:val="000000"/>
              </w:rPr>
              <w:t xml:space="preserve">Выбирать инструменты и приспособления для производства работ по регулировке и сдаче устройств электроснабжения, электрооборудования и электрической части </w:t>
            </w:r>
            <w:r w:rsidRPr="00A60609">
              <w:rPr>
                <w:color w:val="000000"/>
              </w:rPr>
              <w:lastRenderedPageBreak/>
              <w:t>технологического оборудования</w:t>
            </w:r>
            <w:r w:rsidRPr="00A60609">
              <w:rPr>
                <w:color w:val="000000"/>
              </w:rPr>
              <w:br/>
              <w:t>Измерять емкость, индуктивность и частоту устройств электроснабжения, электрооборудования и электрической части технологического оборудования</w:t>
            </w:r>
            <w:r w:rsidRPr="00A60609">
              <w:rPr>
                <w:color w:val="000000"/>
              </w:rPr>
              <w:br/>
              <w:t>Измерять ток фазы и напряжение устройств электроснабжения, электрооборудования и электрической части технологического оборудования</w:t>
            </w:r>
            <w:r w:rsidRPr="00A60609">
              <w:rPr>
                <w:color w:val="000000"/>
              </w:rPr>
              <w:br/>
              <w:t>Измерять ток, напряжение, мощность и коэффициент мощности цеховых устройств электроснабжения, электрооборудования и электрической части технологического оборудования</w:t>
            </w:r>
            <w:r w:rsidRPr="00A60609">
              <w:rPr>
                <w:color w:val="000000"/>
              </w:rPr>
              <w:br/>
              <w:t>Определять полярность обмоток устройств электроснабжения, электрооборудования и электрической части технологического оборудования</w:t>
            </w:r>
            <w:r w:rsidRPr="00A60609">
              <w:rPr>
                <w:color w:val="000000"/>
              </w:rPr>
              <w:br/>
              <w:t>Определять степень увлажненности изоляции устройств электроснабжения, электрооборудования и электрической части технологического оборудования</w:t>
            </w:r>
            <w:r w:rsidRPr="00A60609">
              <w:rPr>
                <w:color w:val="000000"/>
              </w:rPr>
              <w:br/>
              <w:t>Подготавливать рабочее место для рационального и безопасного выполнения работ по регулировке и сдаче устройств электроснабжения, электрооборудования и электрической части технологического оборудования</w:t>
            </w:r>
            <w:r w:rsidRPr="00A60609">
              <w:rPr>
                <w:color w:val="000000"/>
              </w:rPr>
              <w:br/>
              <w:t xml:space="preserve">Порядок оформления </w:t>
            </w:r>
            <w:r w:rsidRPr="00A60609">
              <w:rPr>
                <w:color w:val="000000"/>
              </w:rPr>
              <w:lastRenderedPageBreak/>
              <w:t>протоколов и актов испытания устройств электроснабжения, электрооборудования и электрической части технологического оборудования</w:t>
            </w:r>
            <w:r w:rsidRPr="00A60609">
              <w:rPr>
                <w:color w:val="000000"/>
              </w:rPr>
              <w:br/>
              <w:t>Производить измерение параметров электрических цепей;</w:t>
            </w:r>
            <w:r w:rsidRPr="00A60609">
              <w:rPr>
                <w:color w:val="000000"/>
              </w:rPr>
              <w:br/>
              <w:t>Производить сдачу осветительной сети в эксплуатацию после монтажа;</w:t>
            </w:r>
            <w:r w:rsidRPr="00A60609">
              <w:rPr>
                <w:color w:val="000000"/>
              </w:rPr>
              <w:br/>
              <w:t>Читать электрические схемы и чертежи устройств электроснабжения, электрооборудования и электрической части технологического оборудования</w:t>
            </w:r>
          </w:p>
        </w:tc>
        <w:tc>
          <w:tcPr>
            <w:tcW w:w="2829" w:type="dxa"/>
            <w:tcBorders>
              <w:top w:val="single" w:sz="4" w:space="0" w:color="auto"/>
              <w:left w:val="nil"/>
              <w:bottom w:val="single" w:sz="4" w:space="0" w:color="auto"/>
              <w:right w:val="single" w:sz="4" w:space="0" w:color="auto"/>
            </w:tcBorders>
            <w:shd w:val="clear" w:color="auto" w:fill="auto"/>
            <w:vAlign w:val="center"/>
          </w:tcPr>
          <w:p w:rsidR="006B59DC" w:rsidRPr="00A60609" w:rsidRDefault="006B59DC" w:rsidP="006B59DC">
            <w:pPr>
              <w:jc w:val="both"/>
              <w:rPr>
                <w:rFonts w:eastAsia="Calibri"/>
                <w:b/>
              </w:rPr>
            </w:pPr>
            <w:r w:rsidRPr="00A60609">
              <w:rPr>
                <w:color w:val="000000"/>
              </w:rPr>
              <w:lastRenderedPageBreak/>
              <w:t xml:space="preserve">Требования, предъявляемые к рабочему месту для производства работ по регулировке и сдаче устройств электроснабжения, электрооборудования и </w:t>
            </w:r>
            <w:r w:rsidRPr="00A60609">
              <w:rPr>
                <w:color w:val="000000"/>
              </w:rPr>
              <w:lastRenderedPageBreak/>
              <w:t>электрической части технологического оборудования</w:t>
            </w:r>
            <w:r w:rsidRPr="00A60609">
              <w:rPr>
                <w:color w:val="000000"/>
              </w:rPr>
              <w:br/>
              <w:t>Виды, конструкция, назначение, возможности и правила использования инструментов и приспособлений для производства работ по регулировке и сдаче устройств электроснабжения, электрооборудования и электрической части технологического оборудования</w:t>
            </w:r>
            <w:r w:rsidRPr="00A60609">
              <w:rPr>
                <w:color w:val="000000"/>
              </w:rPr>
              <w:br/>
              <w:t xml:space="preserve">Правила технической эксплуатации электроустановок </w:t>
            </w:r>
            <w:r w:rsidRPr="00A60609">
              <w:rPr>
                <w:color w:val="000000"/>
              </w:rPr>
              <w:br/>
              <w:t>Порядок и последовательность проведения работ по регулировке и сдаче вводимого в строй устройств электроснабжения, электрооборудования и электрической части технологического оборудования</w:t>
            </w:r>
            <w:r w:rsidRPr="00A60609">
              <w:rPr>
                <w:color w:val="000000"/>
              </w:rPr>
              <w:br/>
              <w:t>Нормы и объем приемо-сдаточных испытаний</w:t>
            </w:r>
            <w:r w:rsidRPr="00A60609">
              <w:rPr>
                <w:color w:val="000000"/>
              </w:rPr>
              <w:br/>
              <w:t>Порядок оформления протоколов и актов испытания устройств электроснабжения, электрооборудования и электрической части технологического оборудования</w:t>
            </w:r>
            <w:r w:rsidRPr="00A60609">
              <w:rPr>
                <w:color w:val="000000"/>
              </w:rPr>
              <w:br/>
              <w:t>Порядок проведения измерений при производстве пусконаладочных работ</w:t>
            </w:r>
            <w:r w:rsidRPr="00A60609">
              <w:rPr>
                <w:color w:val="000000"/>
              </w:rPr>
              <w:br/>
              <w:t xml:space="preserve">Виды и правила применения средств индивидуальной и коллективной защиты при выполнении работ по регулировке и сдаче вводимых в строй </w:t>
            </w:r>
            <w:r w:rsidRPr="00A60609">
              <w:rPr>
                <w:color w:val="000000"/>
              </w:rPr>
              <w:lastRenderedPageBreak/>
              <w:t>устройств электроснабжения, электрооборудования и электрической части технологического оборудования</w:t>
            </w:r>
            <w:r w:rsidRPr="00A60609">
              <w:rPr>
                <w:color w:val="000000"/>
              </w:rPr>
              <w:br/>
              <w:t>Требования охраны труда, пожарной, промышленной, экологической безопасности и электробезопасности</w:t>
            </w:r>
          </w:p>
        </w:tc>
      </w:tr>
      <w:bookmarkEnd w:id="23"/>
    </w:tbl>
    <w:p w:rsidR="006B59DC" w:rsidRPr="007B0641" w:rsidRDefault="006B59DC" w:rsidP="006B5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6B59DC" w:rsidRPr="007B0641" w:rsidRDefault="006B59DC" w:rsidP="006B5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6B59DC" w:rsidRPr="007B0641" w:rsidRDefault="000A17CA" w:rsidP="006B59DC">
      <w:pPr>
        <w:rPr>
          <w:b/>
        </w:rPr>
      </w:pPr>
      <w:bookmarkStart w:id="24" w:name="_Hlk101526352"/>
      <w:bookmarkStart w:id="25" w:name="_Hlk69913514"/>
      <w:r>
        <w:rPr>
          <w:b/>
        </w:rPr>
        <w:t>1.4</w:t>
      </w:r>
      <w:r w:rsidR="006B59DC" w:rsidRPr="007B0641">
        <w:rPr>
          <w:b/>
        </w:rPr>
        <w:t>. Объем программы учебной дисциплины и виды работы</w:t>
      </w:r>
    </w:p>
    <w:bookmarkEnd w:id="24"/>
    <w:p w:rsidR="006B59DC" w:rsidRPr="007B0641" w:rsidRDefault="006B59DC" w:rsidP="006B59DC">
      <w:pPr>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959"/>
        <w:gridCol w:w="6"/>
        <w:gridCol w:w="2605"/>
      </w:tblGrid>
      <w:tr w:rsidR="006B59DC" w:rsidRPr="007B0641" w:rsidTr="006B59DC">
        <w:trPr>
          <w:trHeight w:val="490"/>
        </w:trPr>
        <w:tc>
          <w:tcPr>
            <w:tcW w:w="3639" w:type="pct"/>
            <w:gridSpan w:val="2"/>
            <w:shd w:val="clear" w:color="auto" w:fill="auto"/>
            <w:hideMark/>
          </w:tcPr>
          <w:p w:rsidR="006B59DC" w:rsidRPr="007B0641" w:rsidRDefault="006B59DC" w:rsidP="006B59DC">
            <w:pPr>
              <w:rPr>
                <w:b/>
              </w:rPr>
            </w:pPr>
            <w:r w:rsidRPr="007B0641">
              <w:t>Вид учебной работы</w:t>
            </w:r>
          </w:p>
        </w:tc>
        <w:tc>
          <w:tcPr>
            <w:tcW w:w="1361" w:type="pct"/>
            <w:shd w:val="clear" w:color="auto" w:fill="auto"/>
            <w:hideMark/>
          </w:tcPr>
          <w:p w:rsidR="006B59DC" w:rsidRPr="007B0641" w:rsidRDefault="006B59DC" w:rsidP="006B59DC">
            <w:r w:rsidRPr="007B0641">
              <w:t xml:space="preserve">Объем в </w:t>
            </w:r>
          </w:p>
          <w:p w:rsidR="006B59DC" w:rsidRPr="007B0641" w:rsidRDefault="006B59DC" w:rsidP="006B59DC">
            <w:r w:rsidRPr="007B0641">
              <w:t>академических часах</w:t>
            </w:r>
          </w:p>
          <w:p w:rsidR="006B59DC" w:rsidRPr="007B0641" w:rsidRDefault="006B59DC" w:rsidP="006B59DC">
            <w:pPr>
              <w:rPr>
                <w:b/>
                <w:iCs/>
              </w:rPr>
            </w:pPr>
            <w:r w:rsidRPr="007B0641">
              <w:t>очная форма обучения</w:t>
            </w:r>
          </w:p>
        </w:tc>
      </w:tr>
      <w:tr w:rsidR="006B59DC" w:rsidRPr="007B0641" w:rsidTr="006B59DC">
        <w:trPr>
          <w:trHeight w:val="490"/>
        </w:trPr>
        <w:tc>
          <w:tcPr>
            <w:tcW w:w="3639" w:type="pct"/>
            <w:gridSpan w:val="2"/>
            <w:tcBorders>
              <w:right w:val="single" w:sz="4" w:space="0" w:color="auto"/>
            </w:tcBorders>
            <w:shd w:val="clear" w:color="auto" w:fill="auto"/>
            <w:hideMark/>
          </w:tcPr>
          <w:p w:rsidR="006B59DC" w:rsidRPr="007B0641" w:rsidRDefault="006B59DC" w:rsidP="006B59DC">
            <w:pPr>
              <w:rPr>
                <w:b/>
              </w:rPr>
            </w:pPr>
            <w:r w:rsidRPr="007B0641">
              <w:t>Объем учебной дисциплины,</w:t>
            </w:r>
          </w:p>
        </w:tc>
        <w:tc>
          <w:tcPr>
            <w:tcW w:w="1361" w:type="pct"/>
            <w:tcBorders>
              <w:left w:val="single" w:sz="4" w:space="0" w:color="auto"/>
            </w:tcBorders>
            <w:shd w:val="clear" w:color="auto" w:fill="auto"/>
            <w:hideMark/>
          </w:tcPr>
          <w:p w:rsidR="006B59DC" w:rsidRPr="007B0641" w:rsidRDefault="006B59DC" w:rsidP="006B59DC">
            <w:pPr>
              <w:rPr>
                <w:b/>
                <w:iCs/>
              </w:rPr>
            </w:pPr>
            <w:r w:rsidRPr="007B0641">
              <w:t>31</w:t>
            </w:r>
          </w:p>
        </w:tc>
      </w:tr>
      <w:tr w:rsidR="006B59DC" w:rsidRPr="007B0641" w:rsidTr="006B59DC">
        <w:trPr>
          <w:trHeight w:val="490"/>
        </w:trPr>
        <w:tc>
          <w:tcPr>
            <w:tcW w:w="3636" w:type="pct"/>
            <w:tcBorders>
              <w:right w:val="single" w:sz="4" w:space="0" w:color="auto"/>
            </w:tcBorders>
            <w:shd w:val="clear" w:color="auto" w:fill="FBE4D5"/>
            <w:hideMark/>
          </w:tcPr>
          <w:p w:rsidR="006B59DC" w:rsidRPr="007B0641" w:rsidRDefault="006B59DC" w:rsidP="006B59DC">
            <w:pPr>
              <w:rPr>
                <w:b/>
                <w:iCs/>
              </w:rPr>
            </w:pPr>
            <w:r w:rsidRPr="007B0641">
              <w:t>в том числе реализуемый в форме практической подготовки</w:t>
            </w:r>
          </w:p>
        </w:tc>
        <w:tc>
          <w:tcPr>
            <w:tcW w:w="1364" w:type="pct"/>
            <w:gridSpan w:val="2"/>
            <w:tcBorders>
              <w:left w:val="single" w:sz="4" w:space="0" w:color="auto"/>
            </w:tcBorders>
            <w:shd w:val="clear" w:color="auto" w:fill="FBE4D5"/>
          </w:tcPr>
          <w:p w:rsidR="006B59DC" w:rsidRPr="007B0641" w:rsidRDefault="006B59DC" w:rsidP="006B59DC">
            <w:pPr>
              <w:rPr>
                <w:bCs/>
                <w:iCs/>
              </w:rPr>
            </w:pPr>
            <w:r w:rsidRPr="007B0641">
              <w:rPr>
                <w:bCs/>
                <w:iCs/>
              </w:rPr>
              <w:t>14</w:t>
            </w:r>
          </w:p>
        </w:tc>
      </w:tr>
      <w:tr w:rsidR="006B59DC" w:rsidRPr="007B0641" w:rsidTr="006B59DC">
        <w:trPr>
          <w:trHeight w:val="490"/>
        </w:trPr>
        <w:tc>
          <w:tcPr>
            <w:tcW w:w="3639" w:type="pct"/>
            <w:gridSpan w:val="2"/>
            <w:shd w:val="clear" w:color="auto" w:fill="auto"/>
            <w:hideMark/>
          </w:tcPr>
          <w:p w:rsidR="006B59DC" w:rsidRPr="007B0641" w:rsidRDefault="006B59DC" w:rsidP="006B59DC">
            <w:r w:rsidRPr="007B0641">
              <w:t>в том числе из объема учебной дисциплины:</w:t>
            </w:r>
          </w:p>
        </w:tc>
        <w:tc>
          <w:tcPr>
            <w:tcW w:w="1361" w:type="pct"/>
            <w:shd w:val="clear" w:color="auto" w:fill="auto"/>
            <w:hideMark/>
          </w:tcPr>
          <w:p w:rsidR="006B59DC" w:rsidRPr="007B0641" w:rsidRDefault="006B59DC" w:rsidP="006B59DC">
            <w:pPr>
              <w:rPr>
                <w:iCs/>
              </w:rPr>
            </w:pPr>
          </w:p>
        </w:tc>
      </w:tr>
      <w:tr w:rsidR="006B59DC" w:rsidRPr="007B0641" w:rsidTr="006B59DC">
        <w:trPr>
          <w:trHeight w:val="490"/>
        </w:trPr>
        <w:tc>
          <w:tcPr>
            <w:tcW w:w="3639" w:type="pct"/>
            <w:gridSpan w:val="2"/>
            <w:shd w:val="clear" w:color="auto" w:fill="auto"/>
            <w:hideMark/>
          </w:tcPr>
          <w:p w:rsidR="006B59DC" w:rsidRPr="007B0641" w:rsidRDefault="006B59DC" w:rsidP="006B59DC">
            <w:r w:rsidRPr="007B0641">
              <w:t>Теоретическое обучение</w:t>
            </w:r>
          </w:p>
        </w:tc>
        <w:tc>
          <w:tcPr>
            <w:tcW w:w="1361" w:type="pct"/>
            <w:shd w:val="clear" w:color="auto" w:fill="auto"/>
            <w:hideMark/>
          </w:tcPr>
          <w:p w:rsidR="006B59DC" w:rsidRPr="007B0641" w:rsidRDefault="006B59DC" w:rsidP="006B59DC">
            <w:pPr>
              <w:rPr>
                <w:iCs/>
              </w:rPr>
            </w:pPr>
            <w:r w:rsidRPr="007B0641">
              <w:t>12</w:t>
            </w:r>
          </w:p>
        </w:tc>
      </w:tr>
      <w:tr w:rsidR="006B59DC" w:rsidRPr="007B0641" w:rsidTr="006B59DC">
        <w:trPr>
          <w:trHeight w:val="490"/>
        </w:trPr>
        <w:tc>
          <w:tcPr>
            <w:tcW w:w="3639" w:type="pct"/>
            <w:gridSpan w:val="2"/>
            <w:shd w:val="clear" w:color="auto" w:fill="FBE4D5"/>
            <w:hideMark/>
          </w:tcPr>
          <w:p w:rsidR="006B59DC" w:rsidRPr="007B0641" w:rsidRDefault="006B59DC" w:rsidP="006B59DC">
            <w:r w:rsidRPr="007B0641">
              <w:t>Практические занятия (если предусмотрено)</w:t>
            </w:r>
          </w:p>
        </w:tc>
        <w:tc>
          <w:tcPr>
            <w:tcW w:w="1361" w:type="pct"/>
            <w:shd w:val="clear" w:color="auto" w:fill="FBE4D5"/>
            <w:hideMark/>
          </w:tcPr>
          <w:p w:rsidR="006B59DC" w:rsidRPr="007B0641" w:rsidRDefault="006B59DC" w:rsidP="006B59DC">
            <w:pPr>
              <w:rPr>
                <w:iCs/>
              </w:rPr>
            </w:pPr>
            <w:r w:rsidRPr="007B0641">
              <w:t>14</w:t>
            </w:r>
          </w:p>
        </w:tc>
      </w:tr>
      <w:tr w:rsidR="006B59DC" w:rsidRPr="007B0641" w:rsidTr="006B59DC">
        <w:trPr>
          <w:trHeight w:val="490"/>
        </w:trPr>
        <w:tc>
          <w:tcPr>
            <w:tcW w:w="3639" w:type="pct"/>
            <w:gridSpan w:val="2"/>
            <w:shd w:val="clear" w:color="auto" w:fill="auto"/>
            <w:hideMark/>
          </w:tcPr>
          <w:p w:rsidR="006B59DC" w:rsidRPr="007B0641" w:rsidRDefault="006B59DC" w:rsidP="006B59DC">
            <w:pPr>
              <w:rPr>
                <w:i/>
                <w:iCs/>
              </w:rPr>
            </w:pPr>
            <w:r w:rsidRPr="007B0641">
              <w:t>Самостоятельная работа (если предусмотрена</w:t>
            </w:r>
          </w:p>
        </w:tc>
        <w:tc>
          <w:tcPr>
            <w:tcW w:w="1361" w:type="pct"/>
            <w:shd w:val="clear" w:color="auto" w:fill="auto"/>
            <w:hideMark/>
          </w:tcPr>
          <w:p w:rsidR="006B59DC" w:rsidRPr="007B0641" w:rsidRDefault="006B59DC" w:rsidP="006B59DC">
            <w:pPr>
              <w:rPr>
                <w:iCs/>
              </w:rPr>
            </w:pPr>
            <w:r w:rsidRPr="007B0641">
              <w:t>5</w:t>
            </w:r>
          </w:p>
        </w:tc>
      </w:tr>
      <w:tr w:rsidR="006B59DC" w:rsidRPr="007B0641" w:rsidTr="006B59DC">
        <w:trPr>
          <w:trHeight w:val="490"/>
        </w:trPr>
        <w:tc>
          <w:tcPr>
            <w:tcW w:w="3639" w:type="pct"/>
            <w:gridSpan w:val="2"/>
            <w:shd w:val="clear" w:color="auto" w:fill="auto"/>
          </w:tcPr>
          <w:p w:rsidR="006B59DC" w:rsidRPr="007B0641" w:rsidRDefault="006B59DC" w:rsidP="006B59DC">
            <w:r w:rsidRPr="007B0641">
              <w:rPr>
                <w:rFonts w:eastAsia="Calibri"/>
              </w:rPr>
              <w:t xml:space="preserve">Промежуточная аттестация / форма контроля </w:t>
            </w:r>
          </w:p>
        </w:tc>
        <w:tc>
          <w:tcPr>
            <w:tcW w:w="1361" w:type="pct"/>
            <w:shd w:val="clear" w:color="auto" w:fill="auto"/>
          </w:tcPr>
          <w:p w:rsidR="006B59DC" w:rsidRPr="007B0641" w:rsidRDefault="006B59DC" w:rsidP="006B59DC">
            <w:r w:rsidRPr="007B0641">
              <w:rPr>
                <w:rFonts w:eastAsia="Calibri"/>
              </w:rPr>
              <w:t>Экзамен (3 семестр)</w:t>
            </w:r>
          </w:p>
        </w:tc>
      </w:tr>
    </w:tbl>
    <w:bookmarkEnd w:id="25"/>
    <w:p w:rsidR="00514271" w:rsidRPr="000B347A" w:rsidRDefault="00514271" w:rsidP="0051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auto"/>
        </w:rPr>
      </w:pPr>
      <w:r w:rsidRPr="000B347A">
        <w:rPr>
          <w:b/>
          <w:color w:val="auto"/>
        </w:rPr>
        <w:t>1.5 Темы дисциплины</w:t>
      </w:r>
    </w:p>
    <w:p w:rsidR="00514271" w:rsidRPr="000B347A" w:rsidRDefault="00514271" w:rsidP="0051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auto"/>
        </w:rPr>
      </w:pPr>
    </w:p>
    <w:tbl>
      <w:tblPr>
        <w:tblW w:w="9540" w:type="dxa"/>
        <w:tblInd w:w="2" w:type="dxa"/>
        <w:tblLayout w:type="fixed"/>
        <w:tblCellMar>
          <w:left w:w="40" w:type="dxa"/>
          <w:right w:w="40" w:type="dxa"/>
        </w:tblCellMar>
        <w:tblLook w:val="04A0" w:firstRow="1" w:lastRow="0" w:firstColumn="1" w:lastColumn="0" w:noHBand="0" w:noVBand="1"/>
      </w:tblPr>
      <w:tblGrid>
        <w:gridCol w:w="9540"/>
      </w:tblGrid>
      <w:tr w:rsidR="00514271" w:rsidRPr="000B347A" w:rsidTr="00514271">
        <w:trPr>
          <w:trHeight w:hRule="exact" w:val="1680"/>
        </w:trPr>
        <w:tc>
          <w:tcPr>
            <w:tcW w:w="9540" w:type="dxa"/>
            <w:shd w:val="clear" w:color="auto" w:fill="FFFFFF"/>
            <w:hideMark/>
          </w:tcPr>
          <w:p w:rsidR="00514271" w:rsidRPr="000B347A" w:rsidRDefault="00514271" w:rsidP="00514271">
            <w:pPr>
              <w:shd w:val="clear" w:color="auto" w:fill="FFFFFF"/>
              <w:contextualSpacing/>
              <w:jc w:val="both"/>
              <w:rPr>
                <w:bCs/>
                <w:color w:val="000000"/>
                <w:lang w:eastAsia="en-US"/>
              </w:rPr>
            </w:pPr>
            <w:r w:rsidRPr="000B347A">
              <w:rPr>
                <w:bCs/>
              </w:rPr>
              <w:t>Основные положения стандартов</w:t>
            </w:r>
            <w:r w:rsidR="00BB0531">
              <w:rPr>
                <w:bCs/>
              </w:rPr>
              <w:t xml:space="preserve"> </w:t>
            </w:r>
            <w:r w:rsidRPr="000B347A">
              <w:rPr>
                <w:bCs/>
              </w:rPr>
              <w:t>ЕСКД</w:t>
            </w:r>
            <w:r>
              <w:rPr>
                <w:bCs/>
              </w:rPr>
              <w:t xml:space="preserve">. </w:t>
            </w:r>
            <w:r w:rsidRPr="00EA62FE">
              <w:rPr>
                <w:bCs/>
              </w:rPr>
              <w:t>Основы технического черчения</w:t>
            </w:r>
            <w:r>
              <w:rPr>
                <w:bCs/>
              </w:rPr>
              <w:t xml:space="preserve">. </w:t>
            </w:r>
            <w:r w:rsidRPr="00EA62FE">
              <w:rPr>
                <w:bCs/>
              </w:rPr>
              <w:t>Геометрические построения. Проецирование</w:t>
            </w:r>
            <w:r>
              <w:rPr>
                <w:bCs/>
              </w:rPr>
              <w:t xml:space="preserve">. </w:t>
            </w:r>
            <w:r w:rsidRPr="00EA62FE">
              <w:rPr>
                <w:bCs/>
              </w:rPr>
              <w:t>Геометрические построения</w:t>
            </w:r>
            <w:r>
              <w:rPr>
                <w:bCs/>
              </w:rPr>
              <w:t xml:space="preserve">. </w:t>
            </w:r>
            <w:r w:rsidRPr="00EA62FE">
              <w:rPr>
                <w:bCs/>
              </w:rPr>
              <w:t>Основы проекционного черчения</w:t>
            </w:r>
            <w:r>
              <w:rPr>
                <w:bCs/>
              </w:rPr>
              <w:t xml:space="preserve">. </w:t>
            </w:r>
            <w:r w:rsidRPr="00EA62FE">
              <w:rPr>
                <w:bCs/>
              </w:rPr>
              <w:t>Основы машиностроительного черчения</w:t>
            </w:r>
            <w:r>
              <w:rPr>
                <w:bCs/>
              </w:rPr>
              <w:t xml:space="preserve">.  </w:t>
            </w:r>
            <w:r w:rsidRPr="00EA62FE">
              <w:rPr>
                <w:bCs/>
              </w:rPr>
              <w:t>Выполнение и чтение чертежей деталей</w:t>
            </w:r>
            <w:r>
              <w:rPr>
                <w:bCs/>
              </w:rPr>
              <w:t xml:space="preserve">. </w:t>
            </w:r>
            <w:r w:rsidRPr="00EA62FE">
              <w:rPr>
                <w:bCs/>
              </w:rPr>
              <w:t>Сборочные чертежи</w:t>
            </w:r>
            <w:r>
              <w:rPr>
                <w:bCs/>
              </w:rPr>
              <w:t xml:space="preserve">. </w:t>
            </w:r>
            <w:r w:rsidRPr="00EA62FE">
              <w:rPr>
                <w:bCs/>
              </w:rPr>
              <w:t>Схемы</w:t>
            </w:r>
            <w:r>
              <w:rPr>
                <w:bCs/>
              </w:rPr>
              <w:t>.</w:t>
            </w:r>
          </w:p>
        </w:tc>
      </w:tr>
    </w:tbl>
    <w:p w:rsidR="00514271" w:rsidRPr="000B347A" w:rsidRDefault="00514271" w:rsidP="00514271">
      <w:pPr>
        <w:ind w:firstLine="708"/>
        <w:rPr>
          <w:rFonts w:eastAsia="Calibri"/>
          <w:lang w:eastAsia="en-US"/>
        </w:rPr>
      </w:pPr>
    </w:p>
    <w:p w:rsidR="00514271" w:rsidRPr="000B347A" w:rsidRDefault="00514271" w:rsidP="00514271">
      <w:pPr>
        <w:spacing w:after="160" w:line="259" w:lineRule="auto"/>
        <w:rPr>
          <w:rFonts w:eastAsia="Calibri"/>
          <w:lang w:eastAsia="en-US"/>
        </w:rPr>
      </w:pPr>
      <w:r w:rsidRPr="000B347A">
        <w:rPr>
          <w:rFonts w:eastAsia="Calibri"/>
          <w:lang w:eastAsia="en-US"/>
        </w:rPr>
        <w:br w:type="page"/>
      </w:r>
    </w:p>
    <w:p w:rsidR="00514271" w:rsidRPr="000B347A" w:rsidRDefault="008F56A2" w:rsidP="00514271">
      <w:pPr>
        <w:pBdr>
          <w:bottom w:val="single" w:sz="4" w:space="1" w:color="auto"/>
        </w:pBd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rPr>
      </w:pPr>
      <w:r w:rsidRPr="000B347A">
        <w:rPr>
          <w:b/>
        </w:rPr>
        <w:lastRenderedPageBreak/>
        <w:t>ЭЛЕКТРОТЕХНИКА</w:t>
      </w:r>
      <w:r w:rsidR="000A17CA">
        <w:rPr>
          <w:b/>
        </w:rPr>
        <w:t xml:space="preserve"> С ОСНОВАМИ ЭЛЕКТРОНИКИ</w:t>
      </w:r>
    </w:p>
    <w:p w:rsidR="00A8202C" w:rsidRDefault="00A8202C" w:rsidP="00A820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b/>
        </w:rPr>
      </w:pPr>
      <w:r>
        <w:rPr>
          <w:i/>
        </w:rPr>
        <w:t>название дисциплины</w:t>
      </w:r>
    </w:p>
    <w:p w:rsidR="000A17CA" w:rsidRPr="00CA61DC" w:rsidRDefault="000A17CA" w:rsidP="000A1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bookmarkStart w:id="26" w:name="_Hlk87526060"/>
      <w:r w:rsidRPr="00CA61DC">
        <w:rPr>
          <w:b/>
        </w:rPr>
        <w:t>1.1. Область применения программы</w:t>
      </w:r>
    </w:p>
    <w:p w:rsidR="000A17CA" w:rsidRPr="00CA61DC" w:rsidRDefault="000A17CA" w:rsidP="000A1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CA61DC">
        <w:tab/>
      </w:r>
      <w:r>
        <w:t>П</w:t>
      </w:r>
      <w:r w:rsidRPr="00CA61DC">
        <w:t>рограмма учебной дисциплины является частью основной профессиональной образовательной программы в соответствии с ФГОС по профессии 13.01.10 Электромонтер по ремонту и обслуживанию электрооборудования (по отраслям); квалификация Электромонтер по ремонту и обслуживанию электрооборудования.</w:t>
      </w:r>
    </w:p>
    <w:p w:rsidR="000A17CA" w:rsidRPr="00CA61DC" w:rsidRDefault="000A17CA" w:rsidP="000A1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i/>
        </w:rPr>
      </w:pPr>
    </w:p>
    <w:p w:rsidR="000A17CA" w:rsidRPr="00CA61DC" w:rsidRDefault="000A17CA" w:rsidP="000A1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CA61DC">
        <w:rPr>
          <w:b/>
        </w:rPr>
        <w:t xml:space="preserve">1.2. Место </w:t>
      </w:r>
      <w:r>
        <w:rPr>
          <w:b/>
        </w:rPr>
        <w:t xml:space="preserve">программы учебной </w:t>
      </w:r>
      <w:r w:rsidRPr="00CA61DC">
        <w:rPr>
          <w:b/>
        </w:rPr>
        <w:t>дисциплины в структуре основной профессиональной образовательной программы:</w:t>
      </w:r>
      <w:r w:rsidRPr="00CA61DC">
        <w:t xml:space="preserve"> учебная дисциплина Электротехника</w:t>
      </w:r>
      <w:r>
        <w:t xml:space="preserve"> с основами электроники </w:t>
      </w:r>
      <w:r w:rsidRPr="00CA61DC">
        <w:t>входит в общепрофессиональный учебный цикл ОП.02.</w:t>
      </w:r>
    </w:p>
    <w:p w:rsidR="000A17CA" w:rsidRDefault="000A17CA" w:rsidP="000A1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CA61DC">
        <w:rPr>
          <w:b/>
        </w:rPr>
        <w:t>1.3. Цели и задачи дисциплины – требования к результатам освоения дисциплины</w:t>
      </w:r>
    </w:p>
    <w:p w:rsidR="000A17CA" w:rsidRDefault="000A17CA" w:rsidP="000A17CA">
      <w:pPr>
        <w:jc w:val="both"/>
        <w:rPr>
          <w:rFonts w:eastAsia="Calibri"/>
        </w:rPr>
      </w:pPr>
      <w:r w:rsidRPr="00E164C7">
        <w:rPr>
          <w:rFonts w:eastAsia="Calibri"/>
        </w:rPr>
        <w:t>В рамках программы учебной дисциплины формируются следующие компетенции:</w:t>
      </w:r>
    </w:p>
    <w:p w:rsidR="000A17CA" w:rsidRPr="00E164C7" w:rsidRDefault="000A17CA" w:rsidP="000A17CA">
      <w:pPr>
        <w:jc w:val="both"/>
        <w:rPr>
          <w:rFonts w:eastAsia="Calibri"/>
        </w:rPr>
      </w:pPr>
    </w:p>
    <w:tbl>
      <w:tblPr>
        <w:tblStyle w:val="13"/>
        <w:tblW w:w="9678" w:type="dxa"/>
        <w:tblLook w:val="04A0" w:firstRow="1" w:lastRow="0" w:firstColumn="1" w:lastColumn="0" w:noHBand="0" w:noVBand="1"/>
      </w:tblPr>
      <w:tblGrid>
        <w:gridCol w:w="3369"/>
        <w:gridCol w:w="3118"/>
        <w:gridCol w:w="3191"/>
      </w:tblGrid>
      <w:tr w:rsidR="000A17CA" w:rsidRPr="00A3532C" w:rsidTr="00063A45">
        <w:tc>
          <w:tcPr>
            <w:tcW w:w="3369" w:type="dxa"/>
          </w:tcPr>
          <w:p w:rsidR="000A17CA" w:rsidRPr="00A3532C" w:rsidRDefault="000A17CA" w:rsidP="00063A45">
            <w:pPr>
              <w:jc w:val="both"/>
              <w:rPr>
                <w:rFonts w:eastAsia="Calibri"/>
                <w:b/>
                <w:sz w:val="22"/>
                <w:szCs w:val="22"/>
              </w:rPr>
            </w:pPr>
            <w:bookmarkStart w:id="27" w:name="_Hlk72933472"/>
            <w:r w:rsidRPr="00A3532C">
              <w:rPr>
                <w:rFonts w:eastAsia="Calibri"/>
                <w:b/>
                <w:sz w:val="22"/>
                <w:szCs w:val="22"/>
              </w:rPr>
              <w:t>Код и название компетенции</w:t>
            </w:r>
          </w:p>
        </w:tc>
        <w:tc>
          <w:tcPr>
            <w:tcW w:w="3118" w:type="dxa"/>
          </w:tcPr>
          <w:p w:rsidR="000A17CA" w:rsidRPr="00A3532C" w:rsidRDefault="000A17CA" w:rsidP="00063A45">
            <w:pPr>
              <w:jc w:val="both"/>
              <w:rPr>
                <w:rFonts w:eastAsia="Calibri"/>
                <w:b/>
                <w:sz w:val="22"/>
                <w:szCs w:val="22"/>
              </w:rPr>
            </w:pPr>
            <w:r w:rsidRPr="00A3532C">
              <w:rPr>
                <w:rFonts w:eastAsia="Calibri"/>
                <w:b/>
                <w:sz w:val="22"/>
                <w:szCs w:val="22"/>
              </w:rPr>
              <w:t xml:space="preserve">Умения </w:t>
            </w:r>
          </w:p>
        </w:tc>
        <w:tc>
          <w:tcPr>
            <w:tcW w:w="3191" w:type="dxa"/>
          </w:tcPr>
          <w:p w:rsidR="000A17CA" w:rsidRPr="00A3532C" w:rsidRDefault="000A17CA" w:rsidP="00063A45">
            <w:pPr>
              <w:jc w:val="both"/>
              <w:rPr>
                <w:rFonts w:eastAsia="Calibri"/>
                <w:b/>
                <w:sz w:val="22"/>
                <w:szCs w:val="22"/>
              </w:rPr>
            </w:pPr>
            <w:r w:rsidRPr="00A3532C">
              <w:rPr>
                <w:rFonts w:eastAsia="Calibri"/>
                <w:b/>
                <w:sz w:val="22"/>
                <w:szCs w:val="22"/>
              </w:rPr>
              <w:t xml:space="preserve">Знания </w:t>
            </w:r>
          </w:p>
        </w:tc>
      </w:tr>
      <w:tr w:rsidR="000A17CA" w:rsidRPr="00A3532C" w:rsidTr="00063A45">
        <w:tc>
          <w:tcPr>
            <w:tcW w:w="3369" w:type="dxa"/>
            <w:shd w:val="clear" w:color="auto" w:fill="auto"/>
            <w:vAlign w:val="center"/>
          </w:tcPr>
          <w:p w:rsidR="000A17CA" w:rsidRPr="00A3532C" w:rsidRDefault="000A17CA" w:rsidP="00063A45">
            <w:pPr>
              <w:contextualSpacing/>
              <w:rPr>
                <w:rFonts w:eastAsia="Calibri"/>
                <w:b/>
                <w:sz w:val="22"/>
                <w:szCs w:val="22"/>
                <w:highlight w:val="yellow"/>
              </w:rPr>
            </w:pPr>
            <w:r w:rsidRPr="002E7B63">
              <w:rPr>
                <w:color w:val="000000"/>
                <w:sz w:val="22"/>
                <w:szCs w:val="22"/>
              </w:rPr>
              <w:t>ОК 01Выбирать способы решения задач профессиональной деятельности применительно к различным контекстам</w:t>
            </w:r>
          </w:p>
        </w:tc>
        <w:tc>
          <w:tcPr>
            <w:tcW w:w="3118" w:type="dxa"/>
            <w:vAlign w:val="center"/>
          </w:tcPr>
          <w:p w:rsidR="000A17CA" w:rsidRPr="00A3532C" w:rsidRDefault="000A17CA" w:rsidP="00063A45">
            <w:pPr>
              <w:jc w:val="both"/>
              <w:rPr>
                <w:rFonts w:eastAsia="Calibri"/>
                <w:b/>
                <w:sz w:val="22"/>
                <w:szCs w:val="22"/>
                <w:highlight w:val="yellow"/>
              </w:rPr>
            </w:pPr>
            <w:r w:rsidRPr="002E7B63">
              <w:rPr>
                <w:color w:val="000000"/>
                <w:sz w:val="22"/>
                <w:szCs w:val="22"/>
              </w:rPr>
              <w:t>распознавать задачу и/или проблему в профессиональном и/или социальном контексте, анализировать и выделять её составные части</w:t>
            </w:r>
            <w:r w:rsidRPr="002E7B63">
              <w:rPr>
                <w:color w:val="000000"/>
                <w:sz w:val="22"/>
                <w:szCs w:val="22"/>
              </w:rPr>
              <w:br/>
              <w:t>определять этапы решения задачи, составлять план действия, реализовывать составленный план, определять необходимые ресурсы</w:t>
            </w:r>
            <w:r w:rsidRPr="002E7B63">
              <w:rPr>
                <w:color w:val="000000"/>
                <w:sz w:val="22"/>
                <w:szCs w:val="22"/>
              </w:rPr>
              <w:br/>
              <w:t>выявлять и эффективно искать информацию, необходимую для решения задачи и/или проблемы</w:t>
            </w:r>
            <w:r w:rsidRPr="002E7B63">
              <w:rPr>
                <w:color w:val="000000"/>
                <w:sz w:val="22"/>
                <w:szCs w:val="22"/>
              </w:rPr>
              <w:br/>
              <w:t>владеть актуальными методами работы в профессиональной и смежных сферах</w:t>
            </w:r>
            <w:r w:rsidRPr="002E7B63">
              <w:rPr>
                <w:color w:val="000000"/>
                <w:sz w:val="22"/>
                <w:szCs w:val="22"/>
              </w:rPr>
              <w:br/>
              <w:t>оценивать результат и последствия своих действий (самостоятельно или с помощью наставника)</w:t>
            </w:r>
          </w:p>
        </w:tc>
        <w:tc>
          <w:tcPr>
            <w:tcW w:w="3191" w:type="dxa"/>
            <w:vAlign w:val="center"/>
          </w:tcPr>
          <w:p w:rsidR="000A17CA" w:rsidRPr="00A3532C" w:rsidRDefault="000A17CA" w:rsidP="00063A45">
            <w:pPr>
              <w:jc w:val="both"/>
              <w:rPr>
                <w:rFonts w:eastAsia="Calibri"/>
                <w:b/>
                <w:sz w:val="22"/>
                <w:szCs w:val="22"/>
              </w:rPr>
            </w:pPr>
            <w:r w:rsidRPr="002E7B63">
              <w:rPr>
                <w:color w:val="000000"/>
                <w:sz w:val="22"/>
                <w:szCs w:val="22"/>
              </w:rPr>
              <w:t xml:space="preserve">актуальный профессиональный и социальный контекст, в котором приходится работать и жить </w:t>
            </w:r>
            <w:r w:rsidRPr="002E7B63">
              <w:rPr>
                <w:color w:val="000000"/>
                <w:sz w:val="22"/>
                <w:szCs w:val="22"/>
              </w:rPr>
              <w:br/>
              <w:t>структура плана для решения задач, алгоритмы выполнения работ в профессиональной и смежных областях</w:t>
            </w:r>
            <w:r w:rsidRPr="002E7B63">
              <w:rPr>
                <w:color w:val="000000"/>
                <w:sz w:val="22"/>
                <w:szCs w:val="22"/>
              </w:rPr>
              <w:br/>
              <w:t>основные источники информации и ресурсы для решения задач и/или проблем в профессиональном и/или социальном контексте</w:t>
            </w:r>
            <w:r w:rsidRPr="002E7B63">
              <w:rPr>
                <w:color w:val="000000"/>
                <w:sz w:val="22"/>
                <w:szCs w:val="22"/>
              </w:rPr>
              <w:br/>
              <w:t>методы работы в профессиональной и смежных сферах</w:t>
            </w:r>
            <w:r w:rsidRPr="002E7B63">
              <w:rPr>
                <w:color w:val="000000"/>
                <w:sz w:val="22"/>
                <w:szCs w:val="22"/>
              </w:rPr>
              <w:br/>
              <w:t>порядок оценки результатов решения задач профессиональной деятельности</w:t>
            </w:r>
          </w:p>
        </w:tc>
      </w:tr>
      <w:tr w:rsidR="000A17CA" w:rsidRPr="00A3532C" w:rsidTr="00063A45">
        <w:tc>
          <w:tcPr>
            <w:tcW w:w="3369" w:type="dxa"/>
            <w:shd w:val="clear" w:color="auto" w:fill="auto"/>
            <w:vAlign w:val="center"/>
          </w:tcPr>
          <w:p w:rsidR="000A17CA" w:rsidRPr="00A3532C" w:rsidRDefault="000A17CA" w:rsidP="00063A45">
            <w:pPr>
              <w:ind w:firstLine="142"/>
              <w:contextualSpacing/>
              <w:jc w:val="both"/>
              <w:rPr>
                <w:rFonts w:eastAsia="Calibri"/>
                <w:b/>
                <w:sz w:val="22"/>
                <w:szCs w:val="22"/>
                <w:highlight w:val="yellow"/>
              </w:rPr>
            </w:pPr>
            <w:r w:rsidRPr="002E7B63">
              <w:rPr>
                <w:color w:val="000000"/>
                <w:sz w:val="22"/>
                <w:szCs w:val="22"/>
              </w:rPr>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18" w:type="dxa"/>
            <w:vAlign w:val="center"/>
          </w:tcPr>
          <w:p w:rsidR="000A17CA" w:rsidRPr="00A3532C" w:rsidRDefault="000A17CA" w:rsidP="00063A45">
            <w:pPr>
              <w:jc w:val="both"/>
              <w:rPr>
                <w:rFonts w:eastAsia="Calibri"/>
                <w:b/>
                <w:sz w:val="22"/>
                <w:szCs w:val="22"/>
                <w:highlight w:val="yellow"/>
              </w:rPr>
            </w:pPr>
            <w:r w:rsidRPr="002E7B63">
              <w:rPr>
                <w:color w:val="000000"/>
                <w:sz w:val="22"/>
                <w:szCs w:val="22"/>
              </w:rPr>
              <w:t>определять задачи для поиска информации, планировать процесс поиска, выбирать необходимые источники информации</w:t>
            </w:r>
            <w:r w:rsidRPr="002E7B63">
              <w:rPr>
                <w:color w:val="000000"/>
                <w:sz w:val="22"/>
                <w:szCs w:val="22"/>
              </w:rPr>
              <w:br/>
              <w:t>выделять наиболее значимое в перечне информации, структурировать получаемую информацию, оформлять результаты поиска</w:t>
            </w:r>
            <w:r w:rsidRPr="002E7B63">
              <w:rPr>
                <w:color w:val="000000"/>
                <w:sz w:val="22"/>
                <w:szCs w:val="22"/>
              </w:rPr>
              <w:br/>
              <w:t>оценивать практическую значимость результатов поиска</w:t>
            </w:r>
            <w:r w:rsidRPr="002E7B63">
              <w:rPr>
                <w:color w:val="000000"/>
                <w:sz w:val="22"/>
                <w:szCs w:val="22"/>
              </w:rPr>
              <w:br/>
              <w:t xml:space="preserve">применять средства информационных технологий для решения </w:t>
            </w:r>
            <w:r w:rsidRPr="002E7B63">
              <w:rPr>
                <w:color w:val="000000"/>
                <w:sz w:val="22"/>
                <w:szCs w:val="22"/>
              </w:rPr>
              <w:lastRenderedPageBreak/>
              <w:t>профессиональных задач</w:t>
            </w:r>
            <w:r w:rsidRPr="002E7B63">
              <w:rPr>
                <w:color w:val="000000"/>
                <w:sz w:val="22"/>
                <w:szCs w:val="22"/>
              </w:rPr>
              <w:br/>
              <w:t>использовать современное программное обеспечение в профессиональной деятельности</w:t>
            </w:r>
            <w:r w:rsidRPr="002E7B63">
              <w:rPr>
                <w:color w:val="000000"/>
                <w:sz w:val="22"/>
                <w:szCs w:val="22"/>
              </w:rPr>
              <w:br/>
              <w:t>использовать различные цифровые средства для решения профессиональных задач</w:t>
            </w:r>
          </w:p>
        </w:tc>
        <w:tc>
          <w:tcPr>
            <w:tcW w:w="3191" w:type="dxa"/>
            <w:vAlign w:val="center"/>
          </w:tcPr>
          <w:p w:rsidR="000A17CA" w:rsidRPr="00A3532C" w:rsidRDefault="000A17CA" w:rsidP="00063A45">
            <w:pPr>
              <w:jc w:val="both"/>
              <w:rPr>
                <w:rFonts w:eastAsia="Calibri"/>
                <w:b/>
                <w:sz w:val="22"/>
                <w:szCs w:val="22"/>
              </w:rPr>
            </w:pPr>
            <w:r w:rsidRPr="002E7B63">
              <w:rPr>
                <w:color w:val="000000"/>
                <w:sz w:val="22"/>
                <w:szCs w:val="22"/>
              </w:rPr>
              <w:lastRenderedPageBreak/>
              <w:t>номенклатура информационных источников, применяемых в профессиональной деятельности</w:t>
            </w:r>
            <w:r w:rsidRPr="002E7B63">
              <w:rPr>
                <w:color w:val="000000"/>
                <w:sz w:val="22"/>
                <w:szCs w:val="22"/>
              </w:rPr>
              <w:br/>
              <w:t>приемы структурирования информации</w:t>
            </w:r>
            <w:r w:rsidRPr="002E7B63">
              <w:rPr>
                <w:color w:val="000000"/>
                <w:sz w:val="22"/>
                <w:szCs w:val="22"/>
              </w:rPr>
              <w:br/>
              <w:t>формат оформления результатов поиска информации</w:t>
            </w:r>
            <w:r w:rsidRPr="002E7B63">
              <w:rPr>
                <w:color w:val="000000"/>
                <w:sz w:val="22"/>
                <w:szCs w:val="22"/>
              </w:rPr>
              <w:br/>
              <w:t xml:space="preserve">современные средства и устройства информатизации, порядок их применения и </w:t>
            </w:r>
            <w:r w:rsidRPr="002E7B63">
              <w:rPr>
                <w:color w:val="000000"/>
                <w:sz w:val="22"/>
                <w:szCs w:val="22"/>
              </w:rPr>
              <w:br/>
              <w:t xml:space="preserve">программное обеспечение в профессиональной деятельности, в том числе </w:t>
            </w:r>
            <w:r w:rsidRPr="002E7B63">
              <w:rPr>
                <w:color w:val="000000"/>
                <w:sz w:val="22"/>
                <w:szCs w:val="22"/>
              </w:rPr>
              <w:lastRenderedPageBreak/>
              <w:t>цифровые средства</w:t>
            </w:r>
          </w:p>
        </w:tc>
      </w:tr>
      <w:tr w:rsidR="000A17CA" w:rsidRPr="00A3532C" w:rsidTr="00063A45">
        <w:tc>
          <w:tcPr>
            <w:tcW w:w="3369" w:type="dxa"/>
            <w:vAlign w:val="center"/>
          </w:tcPr>
          <w:p w:rsidR="000A17CA" w:rsidRPr="00A3532C" w:rsidRDefault="000A17CA" w:rsidP="00063A45">
            <w:pPr>
              <w:ind w:firstLine="142"/>
              <w:contextualSpacing/>
              <w:jc w:val="both"/>
              <w:rPr>
                <w:rFonts w:eastAsia="Calibri"/>
                <w:sz w:val="22"/>
                <w:szCs w:val="22"/>
                <w:highlight w:val="yellow"/>
              </w:rPr>
            </w:pPr>
            <w:r w:rsidRPr="002E7B63">
              <w:rPr>
                <w:color w:val="000000"/>
                <w:sz w:val="22"/>
                <w:szCs w:val="22"/>
              </w:rPr>
              <w:lastRenderedPageBreak/>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rsidR="000A17CA" w:rsidRPr="00A3532C" w:rsidRDefault="000A17CA" w:rsidP="00063A45">
            <w:pPr>
              <w:jc w:val="both"/>
              <w:rPr>
                <w:rFonts w:eastAsia="Calibri"/>
                <w:sz w:val="22"/>
                <w:szCs w:val="22"/>
                <w:highlight w:val="yellow"/>
              </w:rPr>
            </w:pPr>
            <w:r w:rsidRPr="002E7B63">
              <w:rPr>
                <w:color w:val="000000"/>
                <w:sz w:val="22"/>
                <w:szCs w:val="22"/>
              </w:rPr>
              <w:t>определять актуальность нормативно-правовой документации в профессиональной деятельности</w:t>
            </w:r>
            <w:r w:rsidRPr="002E7B63">
              <w:rPr>
                <w:color w:val="000000"/>
                <w:sz w:val="22"/>
                <w:szCs w:val="22"/>
              </w:rPr>
              <w:br/>
              <w:t>применять современную научную профессиональную терминологию</w:t>
            </w:r>
            <w:r w:rsidRPr="002E7B63">
              <w:rPr>
                <w:color w:val="000000"/>
                <w:sz w:val="22"/>
                <w:szCs w:val="22"/>
              </w:rPr>
              <w:br/>
              <w:t>определять и выстраивать траектории профессионального развития и самообразования</w:t>
            </w:r>
            <w:r w:rsidRPr="002E7B63">
              <w:rPr>
                <w:color w:val="000000"/>
                <w:sz w:val="22"/>
                <w:szCs w:val="22"/>
              </w:rPr>
              <w:br/>
              <w:t>выявлять достоинства и недостатки коммерческой идеи</w:t>
            </w:r>
            <w:r w:rsidRPr="002E7B63">
              <w:rPr>
                <w:color w:val="000000"/>
                <w:sz w:val="22"/>
                <w:szCs w:val="22"/>
              </w:rPr>
              <w:br/>
              <w:t>определять инвестиционную привлекательность коммерческих идей в рамках профессиональной деятельности, выявлять источники финансирования</w:t>
            </w:r>
            <w:r w:rsidRPr="002E7B63">
              <w:rPr>
                <w:color w:val="000000"/>
                <w:sz w:val="22"/>
                <w:szCs w:val="22"/>
              </w:rPr>
              <w:br/>
              <w:t>презентовать идеи открытия собственного дела в профессиональной деятельности</w:t>
            </w:r>
            <w:r w:rsidRPr="002E7B63">
              <w:rPr>
                <w:color w:val="000000"/>
                <w:sz w:val="22"/>
                <w:szCs w:val="22"/>
              </w:rPr>
              <w:br/>
              <w:t>определять источники достоверной правовой информации</w:t>
            </w:r>
            <w:r w:rsidRPr="002E7B63">
              <w:rPr>
                <w:color w:val="000000"/>
                <w:sz w:val="22"/>
                <w:szCs w:val="22"/>
              </w:rPr>
              <w:br/>
              <w:t>составлять различные правовые документы</w:t>
            </w:r>
            <w:r w:rsidRPr="002E7B63">
              <w:rPr>
                <w:color w:val="000000"/>
                <w:sz w:val="22"/>
                <w:szCs w:val="22"/>
              </w:rPr>
              <w:br/>
              <w:t>находить интересные проектные идеи, грамотно их формулировать и документировать</w:t>
            </w:r>
            <w:r w:rsidRPr="002E7B63">
              <w:rPr>
                <w:color w:val="000000"/>
                <w:sz w:val="22"/>
                <w:szCs w:val="22"/>
              </w:rPr>
              <w:br/>
              <w:t>оценивать жизнеспособность проектной идеи, составлять план проекта</w:t>
            </w:r>
          </w:p>
        </w:tc>
        <w:tc>
          <w:tcPr>
            <w:tcW w:w="3191" w:type="dxa"/>
            <w:tcBorders>
              <w:top w:val="single" w:sz="8" w:space="0" w:color="auto"/>
              <w:left w:val="nil"/>
              <w:bottom w:val="single" w:sz="8" w:space="0" w:color="auto"/>
              <w:right w:val="single" w:sz="8" w:space="0" w:color="auto"/>
            </w:tcBorders>
            <w:shd w:val="clear" w:color="auto" w:fill="auto"/>
            <w:vAlign w:val="center"/>
          </w:tcPr>
          <w:p w:rsidR="000A17CA" w:rsidRPr="00A3532C" w:rsidRDefault="000A17CA" w:rsidP="00063A45">
            <w:pPr>
              <w:jc w:val="both"/>
              <w:rPr>
                <w:rFonts w:eastAsia="Calibri"/>
                <w:sz w:val="22"/>
                <w:szCs w:val="22"/>
              </w:rPr>
            </w:pPr>
            <w:r w:rsidRPr="002E7B63">
              <w:rPr>
                <w:color w:val="000000"/>
                <w:sz w:val="22"/>
                <w:szCs w:val="22"/>
              </w:rPr>
              <w:t>содержание актуальной нормативно-правовой документации</w:t>
            </w:r>
            <w:r w:rsidRPr="002E7B63">
              <w:rPr>
                <w:color w:val="000000"/>
                <w:sz w:val="22"/>
                <w:szCs w:val="22"/>
              </w:rPr>
              <w:br/>
              <w:t>современная научная и профессиональная терминология</w:t>
            </w:r>
            <w:r w:rsidRPr="002E7B63">
              <w:rPr>
                <w:color w:val="000000"/>
                <w:sz w:val="22"/>
                <w:szCs w:val="22"/>
              </w:rPr>
              <w:br/>
              <w:t>возможные траектории профессионального развития и самообразования</w:t>
            </w:r>
            <w:r w:rsidRPr="002E7B63">
              <w:rPr>
                <w:color w:val="000000"/>
                <w:sz w:val="22"/>
                <w:szCs w:val="22"/>
              </w:rPr>
              <w:br/>
              <w:t>основы предпринимательской деятельности, правовой и финансовой грамотности</w:t>
            </w:r>
            <w:r w:rsidRPr="002E7B63">
              <w:rPr>
                <w:color w:val="000000"/>
                <w:sz w:val="22"/>
                <w:szCs w:val="22"/>
              </w:rPr>
              <w:br/>
              <w:t>правила разработки презентации</w:t>
            </w:r>
            <w:r w:rsidRPr="002E7B63">
              <w:rPr>
                <w:color w:val="000000"/>
                <w:sz w:val="22"/>
                <w:szCs w:val="22"/>
              </w:rPr>
              <w:br/>
              <w:t>основные этапы разработки и реализации проекта</w:t>
            </w:r>
          </w:p>
        </w:tc>
      </w:tr>
      <w:tr w:rsidR="000A17CA" w:rsidRPr="00A3532C" w:rsidTr="00063A45">
        <w:tc>
          <w:tcPr>
            <w:tcW w:w="3369" w:type="dxa"/>
          </w:tcPr>
          <w:p w:rsidR="000A17CA" w:rsidRPr="00A3532C" w:rsidRDefault="000A17CA" w:rsidP="00063A45">
            <w:pPr>
              <w:contextualSpacing/>
              <w:rPr>
                <w:rFonts w:eastAsia="Calibri"/>
                <w:bCs/>
                <w:sz w:val="22"/>
                <w:szCs w:val="22"/>
              </w:rPr>
            </w:pPr>
            <w:r w:rsidRPr="00A3532C">
              <w:rPr>
                <w:rFonts w:eastAsia="Calibri"/>
                <w:bCs/>
                <w:sz w:val="22"/>
                <w:szCs w:val="22"/>
              </w:rPr>
              <w:t>ПК 1.1.</w:t>
            </w:r>
            <w:r w:rsidRPr="00A3532C">
              <w:rPr>
                <w:rFonts w:eastAsia="Calibri"/>
                <w:bCs/>
                <w:sz w:val="22"/>
                <w:szCs w:val="22"/>
              </w:rPr>
              <w:tab/>
              <w:t>"Выполнять сборку, монтаж и установку основных узлов электрических аппаратов, электрических машин,</w:t>
            </w:r>
          </w:p>
          <w:p w:rsidR="000A17CA" w:rsidRPr="00A3532C" w:rsidRDefault="000A17CA" w:rsidP="00063A45">
            <w:pPr>
              <w:contextualSpacing/>
              <w:rPr>
                <w:rFonts w:eastAsia="Calibri"/>
                <w:bCs/>
                <w:sz w:val="22"/>
                <w:szCs w:val="22"/>
              </w:rPr>
            </w:pPr>
            <w:r w:rsidRPr="00A3532C">
              <w:rPr>
                <w:rFonts w:eastAsia="Calibri"/>
                <w:bCs/>
                <w:sz w:val="22"/>
                <w:szCs w:val="22"/>
              </w:rPr>
              <w:t>электрооборудования трансформаторных подстанций и цехового</w:t>
            </w:r>
          </w:p>
          <w:p w:rsidR="000A17CA" w:rsidRPr="00A3532C" w:rsidRDefault="000A17CA" w:rsidP="00063A45">
            <w:pPr>
              <w:contextualSpacing/>
              <w:rPr>
                <w:rFonts w:eastAsia="Calibri"/>
                <w:bCs/>
                <w:sz w:val="22"/>
                <w:szCs w:val="22"/>
              </w:rPr>
            </w:pPr>
            <w:r w:rsidRPr="00A3532C">
              <w:rPr>
                <w:rFonts w:eastAsia="Calibri"/>
                <w:bCs/>
                <w:sz w:val="22"/>
                <w:szCs w:val="22"/>
              </w:rPr>
              <w:t>электрооборудования."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0A17CA" w:rsidRPr="00A3532C" w:rsidRDefault="000A17CA" w:rsidP="00063A45">
            <w:pPr>
              <w:jc w:val="both"/>
              <w:rPr>
                <w:rFonts w:eastAsia="Calibri"/>
                <w:b/>
                <w:sz w:val="22"/>
                <w:szCs w:val="22"/>
                <w:highlight w:val="yellow"/>
              </w:rPr>
            </w:pPr>
            <w:r w:rsidRPr="00A3532C">
              <w:rPr>
                <w:color w:val="000000"/>
                <w:sz w:val="22"/>
                <w:szCs w:val="22"/>
              </w:rPr>
              <w:t>Выбирать инструменты для производства работ монтажу и наладке устройств электроснабжения и электрооборудования</w:t>
            </w:r>
            <w:r w:rsidRPr="00A3532C">
              <w:rPr>
                <w:color w:val="000000"/>
                <w:sz w:val="22"/>
                <w:szCs w:val="22"/>
              </w:rPr>
              <w:br/>
              <w:t xml:space="preserve">Выбирать инструменты и приспособления для производства работ по регулировке и сдаче электрической части станков с </w:t>
            </w:r>
            <w:r w:rsidRPr="00A3532C">
              <w:rPr>
                <w:color w:val="000000"/>
                <w:sz w:val="22"/>
                <w:szCs w:val="22"/>
              </w:rPr>
              <w:lastRenderedPageBreak/>
              <w:t xml:space="preserve">системами электромашинного и электромагнитного управления технологического оборудования </w:t>
            </w:r>
            <w:r w:rsidRPr="00A3532C">
              <w:rPr>
                <w:color w:val="000000"/>
                <w:sz w:val="22"/>
                <w:szCs w:val="22"/>
              </w:rPr>
              <w:br/>
              <w:t>Монтировать электрооборудование автоматизации систем управления вентиляции, кондиционирования, водоснабжения, отопления и др.</w:t>
            </w:r>
            <w:r w:rsidRPr="00A3532C">
              <w:rPr>
                <w:color w:val="000000"/>
                <w:sz w:val="22"/>
                <w:szCs w:val="22"/>
              </w:rPr>
              <w:br/>
              <w:t>подключать измерительные приборы на электрооборудовании автоматизации систем управления вентиляции, кондиционирования, водоснабжения, отопления и др.</w:t>
            </w:r>
            <w:r w:rsidRPr="00A3532C">
              <w:rPr>
                <w:color w:val="000000"/>
                <w:sz w:val="22"/>
                <w:szCs w:val="22"/>
              </w:rPr>
              <w:br/>
              <w:t xml:space="preserve">Измерять емкость, индуктивность и частоту на электрооборудовании </w:t>
            </w:r>
            <w:r w:rsidRPr="00A3532C">
              <w:rPr>
                <w:color w:val="000000"/>
                <w:sz w:val="22"/>
                <w:szCs w:val="22"/>
              </w:rPr>
              <w:br/>
              <w:t>Измерять ток и напряжения, определять чередование фаз на электрооборудовании и устройствах электроснабжения</w:t>
            </w:r>
            <w:r w:rsidRPr="00A3532C">
              <w:rPr>
                <w:color w:val="000000"/>
                <w:sz w:val="22"/>
                <w:szCs w:val="22"/>
              </w:rPr>
              <w:br/>
              <w:t>Измерять ток, напряжение, мощность и коэффициент мощности станков с системами электромашинного и электромагнитного управления и технологического оборудования</w:t>
            </w:r>
            <w:r w:rsidRPr="00A3532C">
              <w:rPr>
                <w:color w:val="000000"/>
                <w:sz w:val="22"/>
                <w:szCs w:val="22"/>
              </w:rPr>
              <w:br/>
              <w:t>Определять полярность обмоток электрических машин и электрооборудования</w:t>
            </w:r>
            <w:r w:rsidRPr="00A3532C">
              <w:rPr>
                <w:color w:val="000000"/>
                <w:sz w:val="22"/>
                <w:szCs w:val="22"/>
              </w:rPr>
              <w:br/>
              <w:t>Определять степень увлажненности изоляции станков с системами электромашинного и электромагнитного управления и технологичного оборудования</w:t>
            </w:r>
            <w:r w:rsidRPr="00A3532C">
              <w:rPr>
                <w:color w:val="000000"/>
                <w:sz w:val="22"/>
                <w:szCs w:val="22"/>
              </w:rPr>
              <w:br/>
              <w:t>Подготавливать рабочее место для рационального и безопасного выполнения работ по монтажу и наладке устройств электроснабжения и электрооборудования</w:t>
            </w:r>
            <w:r w:rsidRPr="00A3532C">
              <w:rPr>
                <w:color w:val="000000"/>
                <w:sz w:val="22"/>
                <w:szCs w:val="22"/>
              </w:rPr>
              <w:br/>
              <w:t>Производить регулировку электрооборудования устройств электроснабжения и электрооборудования</w:t>
            </w:r>
            <w:r w:rsidRPr="00A3532C">
              <w:rPr>
                <w:color w:val="000000"/>
                <w:sz w:val="22"/>
                <w:szCs w:val="22"/>
              </w:rPr>
              <w:br/>
              <w:t xml:space="preserve">Монтировать пусковую и </w:t>
            </w:r>
            <w:r w:rsidRPr="00A3532C">
              <w:rPr>
                <w:color w:val="000000"/>
                <w:sz w:val="22"/>
                <w:szCs w:val="22"/>
              </w:rPr>
              <w:lastRenderedPageBreak/>
              <w:t>защитную аппаратуру электрооборудования автоматизации систем управления вентиляции, кондиционирования, водоснабжения, отопления и др.</w:t>
            </w:r>
          </w:p>
        </w:tc>
        <w:tc>
          <w:tcPr>
            <w:tcW w:w="3191" w:type="dxa"/>
            <w:tcBorders>
              <w:top w:val="single" w:sz="4" w:space="0" w:color="auto"/>
              <w:left w:val="nil"/>
              <w:bottom w:val="single" w:sz="4" w:space="0" w:color="auto"/>
              <w:right w:val="single" w:sz="4" w:space="0" w:color="auto"/>
            </w:tcBorders>
            <w:shd w:val="clear" w:color="auto" w:fill="auto"/>
            <w:vAlign w:val="center"/>
          </w:tcPr>
          <w:p w:rsidR="000A17CA" w:rsidRPr="00A3532C" w:rsidRDefault="000A17CA" w:rsidP="00063A45">
            <w:pPr>
              <w:jc w:val="both"/>
              <w:rPr>
                <w:rFonts w:eastAsia="Calibri"/>
                <w:b/>
                <w:sz w:val="22"/>
                <w:szCs w:val="22"/>
              </w:rPr>
            </w:pPr>
            <w:r w:rsidRPr="00A3532C">
              <w:rPr>
                <w:color w:val="000000"/>
                <w:sz w:val="22"/>
                <w:szCs w:val="22"/>
              </w:rPr>
              <w:lastRenderedPageBreak/>
              <w:t>Виды и правила применения средств индивидуальной и коллективной защиты при выполнении работ монтажу и наладке устройств электроснабжения и электрооборудования</w:t>
            </w:r>
            <w:r w:rsidRPr="00A3532C">
              <w:rPr>
                <w:color w:val="000000"/>
                <w:sz w:val="22"/>
                <w:szCs w:val="22"/>
              </w:rPr>
              <w:br/>
              <w:t xml:space="preserve">Виды, конструкция, назначение, возможности и правила использования </w:t>
            </w:r>
            <w:r w:rsidRPr="00A3532C">
              <w:rPr>
                <w:color w:val="000000"/>
                <w:sz w:val="22"/>
                <w:szCs w:val="22"/>
              </w:rPr>
              <w:lastRenderedPageBreak/>
              <w:t>инструментов и приспособлений для производства работ по регулировке и сдаче станков с системами электромашинного и электромагнитного управления и технологического оборудования</w:t>
            </w:r>
            <w:r w:rsidRPr="00A3532C">
              <w:rPr>
                <w:color w:val="000000"/>
                <w:sz w:val="22"/>
                <w:szCs w:val="22"/>
              </w:rPr>
              <w:br/>
              <w:t>Нормы и объем приемо-сдаточных испытаний</w:t>
            </w:r>
            <w:r w:rsidRPr="00A3532C">
              <w:rPr>
                <w:color w:val="000000"/>
                <w:sz w:val="22"/>
                <w:szCs w:val="22"/>
              </w:rPr>
              <w:br/>
              <w:t>Особенности электрооборудования автоматизации систем управления вентиляции, кондиционирования, водоснабжения, отопления и др.</w:t>
            </w:r>
            <w:r w:rsidRPr="00A3532C">
              <w:rPr>
                <w:color w:val="000000"/>
                <w:sz w:val="22"/>
                <w:szCs w:val="22"/>
              </w:rPr>
              <w:br/>
              <w:t>Порядок и последовательность проведения работ по регулировке и сдаче вводимого в строй оборудования станков с системами электромашинного и электромагнитного управления и технологического оборудования</w:t>
            </w:r>
            <w:r w:rsidRPr="00A3532C">
              <w:rPr>
                <w:color w:val="000000"/>
                <w:sz w:val="22"/>
                <w:szCs w:val="22"/>
              </w:rPr>
              <w:br/>
              <w:t>Порядок проведения измерений при производстве пусконаладочных работ</w:t>
            </w:r>
            <w:r w:rsidRPr="00A3532C">
              <w:rPr>
                <w:color w:val="000000"/>
                <w:sz w:val="22"/>
                <w:szCs w:val="22"/>
              </w:rPr>
              <w:br/>
              <w:t>Порядок выполнения пусконаладочных работ электрооборудования автоматизации систем управления вентиляции, кондиционирования, водоснабжения, отопления и др.</w:t>
            </w:r>
            <w:r w:rsidRPr="00A3532C">
              <w:rPr>
                <w:color w:val="000000"/>
                <w:sz w:val="22"/>
                <w:szCs w:val="22"/>
              </w:rPr>
              <w:br/>
              <w:t>Требования охраны труда, пожарной, промышленной, экологической безопасности и электробезопасности</w:t>
            </w:r>
            <w:r w:rsidRPr="00A3532C">
              <w:rPr>
                <w:color w:val="000000"/>
                <w:sz w:val="22"/>
                <w:szCs w:val="22"/>
              </w:rPr>
              <w:br/>
              <w:t>Требования, предъявляемые к рабочему месту для производства монтажных и пусконаладочных работ электрооборудования автоматизации систем управления вентиляции, кондиционирования, водоснабжения, отопления и др.</w:t>
            </w:r>
            <w:r w:rsidRPr="00A3532C">
              <w:rPr>
                <w:color w:val="000000"/>
                <w:sz w:val="22"/>
                <w:szCs w:val="22"/>
              </w:rPr>
              <w:br/>
              <w:t xml:space="preserve">Требования, предъявляемые к рабочему месту для производства работ по регулировке и сдаче оборудования станков с </w:t>
            </w:r>
            <w:r w:rsidRPr="00A3532C">
              <w:rPr>
                <w:color w:val="000000"/>
                <w:sz w:val="22"/>
                <w:szCs w:val="22"/>
              </w:rPr>
              <w:lastRenderedPageBreak/>
              <w:t>системами электромашинного и электромагнитного управления и технологичного оборудования</w:t>
            </w:r>
          </w:p>
        </w:tc>
      </w:tr>
      <w:bookmarkEnd w:id="26"/>
      <w:bookmarkEnd w:id="27"/>
    </w:tbl>
    <w:p w:rsidR="000A17CA" w:rsidRDefault="000A17CA" w:rsidP="000A1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0A17CA" w:rsidRPr="00721FF5" w:rsidRDefault="000A17CA" w:rsidP="000A17CA">
      <w:pPr>
        <w:rPr>
          <w:b/>
        </w:rPr>
      </w:pPr>
    </w:p>
    <w:p w:rsidR="000A17CA" w:rsidRPr="00721FF5" w:rsidRDefault="000A17CA" w:rsidP="000A17CA">
      <w:pPr>
        <w:rPr>
          <w:b/>
        </w:rPr>
      </w:pPr>
      <w:r>
        <w:rPr>
          <w:b/>
        </w:rPr>
        <w:t>1.4</w:t>
      </w:r>
      <w:r w:rsidRPr="00721FF5">
        <w:rPr>
          <w:b/>
        </w:rPr>
        <w:t>. Объем программы учебной дисциплины и виды работы</w:t>
      </w:r>
    </w:p>
    <w:p w:rsidR="000A17CA" w:rsidRPr="00721FF5" w:rsidRDefault="000A17CA" w:rsidP="000A17CA">
      <w:pPr>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6"/>
        <w:gridCol w:w="2544"/>
      </w:tblGrid>
      <w:tr w:rsidR="000A17CA" w:rsidRPr="00721FF5" w:rsidTr="00063A45">
        <w:tc>
          <w:tcPr>
            <w:tcW w:w="7196" w:type="dxa"/>
            <w:shd w:val="clear" w:color="auto" w:fill="auto"/>
          </w:tcPr>
          <w:p w:rsidR="000A17CA" w:rsidRPr="00721FF5" w:rsidRDefault="000A17CA" w:rsidP="00063A45">
            <w:pPr>
              <w:rPr>
                <w:rFonts w:eastAsia="Calibri"/>
                <w:lang w:eastAsia="en-US"/>
              </w:rPr>
            </w:pPr>
            <w:bookmarkStart w:id="28" w:name="_Hlk101263368"/>
            <w:r w:rsidRPr="00721FF5">
              <w:rPr>
                <w:rFonts w:eastAsia="Calibri"/>
                <w:lang w:eastAsia="en-US"/>
              </w:rPr>
              <w:t>Вид учебной работы</w:t>
            </w:r>
          </w:p>
        </w:tc>
        <w:tc>
          <w:tcPr>
            <w:tcW w:w="2268" w:type="dxa"/>
            <w:shd w:val="clear" w:color="auto" w:fill="auto"/>
          </w:tcPr>
          <w:p w:rsidR="000A17CA" w:rsidRPr="00721FF5" w:rsidRDefault="000A17CA" w:rsidP="00063A45">
            <w:pPr>
              <w:rPr>
                <w:rFonts w:eastAsia="Calibri"/>
                <w:lang w:eastAsia="en-US"/>
              </w:rPr>
            </w:pPr>
            <w:r w:rsidRPr="00721FF5">
              <w:rPr>
                <w:rFonts w:eastAsia="Calibri"/>
                <w:lang w:eastAsia="en-US"/>
              </w:rPr>
              <w:t xml:space="preserve">Объем в </w:t>
            </w:r>
          </w:p>
          <w:p w:rsidR="000A17CA" w:rsidRPr="00721FF5" w:rsidRDefault="000A17CA" w:rsidP="00063A45">
            <w:pPr>
              <w:rPr>
                <w:rFonts w:eastAsia="Calibri"/>
                <w:lang w:eastAsia="en-US"/>
              </w:rPr>
            </w:pPr>
            <w:r w:rsidRPr="00721FF5">
              <w:rPr>
                <w:rFonts w:eastAsia="Calibri"/>
                <w:lang w:eastAsia="en-US"/>
              </w:rPr>
              <w:t>академических часах</w:t>
            </w:r>
          </w:p>
          <w:p w:rsidR="000A17CA" w:rsidRPr="00721FF5" w:rsidRDefault="000A17CA" w:rsidP="00063A45">
            <w:pPr>
              <w:rPr>
                <w:rFonts w:eastAsia="Calibri"/>
                <w:lang w:eastAsia="en-US"/>
              </w:rPr>
            </w:pPr>
            <w:r w:rsidRPr="00721FF5">
              <w:rPr>
                <w:rFonts w:eastAsia="Calibri"/>
                <w:lang w:eastAsia="en-US"/>
              </w:rPr>
              <w:t>очная форма обучения</w:t>
            </w:r>
          </w:p>
        </w:tc>
      </w:tr>
      <w:tr w:rsidR="000A17CA" w:rsidRPr="00721FF5" w:rsidTr="00063A45">
        <w:tc>
          <w:tcPr>
            <w:tcW w:w="7196" w:type="dxa"/>
            <w:shd w:val="clear" w:color="auto" w:fill="auto"/>
          </w:tcPr>
          <w:p w:rsidR="000A17CA" w:rsidRPr="00721FF5" w:rsidRDefault="000A17CA" w:rsidP="00063A45">
            <w:pPr>
              <w:jc w:val="both"/>
              <w:rPr>
                <w:rFonts w:eastAsia="Calibri"/>
                <w:lang w:eastAsia="en-US"/>
              </w:rPr>
            </w:pPr>
            <w:r w:rsidRPr="00721FF5">
              <w:rPr>
                <w:rFonts w:eastAsia="Calibri"/>
                <w:lang w:eastAsia="en-US"/>
              </w:rPr>
              <w:t xml:space="preserve">Объем </w:t>
            </w:r>
            <w:r>
              <w:t xml:space="preserve">учебной </w:t>
            </w:r>
            <w:r w:rsidRPr="00721FF5">
              <w:rPr>
                <w:rFonts w:eastAsia="Calibri"/>
                <w:lang w:eastAsia="en-US"/>
              </w:rPr>
              <w:t>дисциплины,</w:t>
            </w:r>
          </w:p>
        </w:tc>
        <w:tc>
          <w:tcPr>
            <w:tcW w:w="2268" w:type="dxa"/>
            <w:shd w:val="clear" w:color="auto" w:fill="auto"/>
          </w:tcPr>
          <w:p w:rsidR="000A17CA" w:rsidRPr="00721FF5" w:rsidRDefault="000A17CA" w:rsidP="00063A45">
            <w:pPr>
              <w:rPr>
                <w:rFonts w:eastAsia="Calibri"/>
                <w:lang w:eastAsia="en-US"/>
              </w:rPr>
            </w:pPr>
            <w:r>
              <w:rPr>
                <w:rFonts w:eastAsia="Calibri"/>
                <w:lang w:eastAsia="en-US"/>
              </w:rPr>
              <w:t>43</w:t>
            </w:r>
          </w:p>
        </w:tc>
      </w:tr>
      <w:tr w:rsidR="000A17CA" w:rsidRPr="00721FF5" w:rsidTr="00063A45">
        <w:tc>
          <w:tcPr>
            <w:tcW w:w="7196" w:type="dxa"/>
            <w:shd w:val="clear" w:color="auto" w:fill="FBE4D5"/>
          </w:tcPr>
          <w:p w:rsidR="000A17CA" w:rsidRPr="00721FF5" w:rsidRDefault="000A17CA" w:rsidP="00063A45">
            <w:pPr>
              <w:jc w:val="both"/>
              <w:rPr>
                <w:rFonts w:eastAsia="Calibri"/>
                <w:lang w:eastAsia="en-US"/>
              </w:rPr>
            </w:pPr>
            <w:r w:rsidRPr="00721FF5">
              <w:rPr>
                <w:rFonts w:eastAsia="Calibri"/>
                <w:lang w:eastAsia="en-US"/>
              </w:rPr>
              <w:t>в том числе реализуемый в форме практической подготовки</w:t>
            </w:r>
          </w:p>
        </w:tc>
        <w:tc>
          <w:tcPr>
            <w:tcW w:w="2268" w:type="dxa"/>
            <w:shd w:val="clear" w:color="auto" w:fill="FBE4D5"/>
          </w:tcPr>
          <w:p w:rsidR="000A17CA" w:rsidRPr="00721FF5" w:rsidRDefault="000A17CA" w:rsidP="00063A45">
            <w:pPr>
              <w:rPr>
                <w:rFonts w:eastAsia="Calibri"/>
                <w:lang w:eastAsia="en-US"/>
              </w:rPr>
            </w:pPr>
            <w:r>
              <w:rPr>
                <w:rFonts w:eastAsia="Calibri"/>
                <w:lang w:eastAsia="en-US"/>
              </w:rPr>
              <w:t>27</w:t>
            </w:r>
          </w:p>
        </w:tc>
      </w:tr>
      <w:tr w:rsidR="000A17CA" w:rsidRPr="00721FF5" w:rsidTr="00063A45">
        <w:tc>
          <w:tcPr>
            <w:tcW w:w="7196" w:type="dxa"/>
            <w:shd w:val="clear" w:color="auto" w:fill="auto"/>
          </w:tcPr>
          <w:p w:rsidR="000A17CA" w:rsidRPr="00721FF5" w:rsidRDefault="000A17CA" w:rsidP="00063A45">
            <w:pPr>
              <w:rPr>
                <w:rFonts w:eastAsia="Calibri"/>
                <w:lang w:eastAsia="en-US"/>
              </w:rPr>
            </w:pPr>
            <w:r w:rsidRPr="00721FF5">
              <w:rPr>
                <w:rFonts w:eastAsia="Calibri"/>
                <w:lang w:eastAsia="en-US"/>
              </w:rPr>
              <w:t xml:space="preserve">в том числе из объема </w:t>
            </w:r>
            <w:r>
              <w:t xml:space="preserve">учебной </w:t>
            </w:r>
            <w:r w:rsidRPr="00721FF5">
              <w:rPr>
                <w:rFonts w:eastAsia="Calibri"/>
                <w:lang w:eastAsia="en-US"/>
              </w:rPr>
              <w:t>дисциплины:</w:t>
            </w:r>
          </w:p>
        </w:tc>
        <w:tc>
          <w:tcPr>
            <w:tcW w:w="2268" w:type="dxa"/>
            <w:shd w:val="clear" w:color="auto" w:fill="auto"/>
          </w:tcPr>
          <w:p w:rsidR="000A17CA" w:rsidRPr="00721FF5" w:rsidRDefault="000A17CA" w:rsidP="00063A45">
            <w:pPr>
              <w:rPr>
                <w:rFonts w:eastAsia="Calibri"/>
                <w:lang w:eastAsia="en-US"/>
              </w:rPr>
            </w:pPr>
          </w:p>
        </w:tc>
      </w:tr>
      <w:tr w:rsidR="000A17CA" w:rsidRPr="00721FF5" w:rsidTr="00063A45">
        <w:tc>
          <w:tcPr>
            <w:tcW w:w="7196" w:type="dxa"/>
            <w:shd w:val="clear" w:color="auto" w:fill="auto"/>
          </w:tcPr>
          <w:p w:rsidR="000A17CA" w:rsidRPr="00721FF5" w:rsidRDefault="000A17CA" w:rsidP="00063A45">
            <w:pPr>
              <w:ind w:firstLine="709"/>
              <w:rPr>
                <w:rFonts w:eastAsia="Calibri"/>
                <w:lang w:eastAsia="en-US"/>
              </w:rPr>
            </w:pPr>
            <w:r w:rsidRPr="00721FF5">
              <w:rPr>
                <w:rFonts w:eastAsia="Calibri"/>
                <w:lang w:eastAsia="en-US"/>
              </w:rPr>
              <w:t>Теоретическое обучение</w:t>
            </w:r>
          </w:p>
        </w:tc>
        <w:tc>
          <w:tcPr>
            <w:tcW w:w="2268" w:type="dxa"/>
            <w:shd w:val="clear" w:color="auto" w:fill="auto"/>
          </w:tcPr>
          <w:p w:rsidR="000A17CA" w:rsidRPr="00721FF5" w:rsidRDefault="000A17CA" w:rsidP="00063A45">
            <w:pPr>
              <w:rPr>
                <w:rFonts w:eastAsia="Calibri"/>
                <w:lang w:eastAsia="en-US"/>
              </w:rPr>
            </w:pPr>
            <w:r>
              <w:rPr>
                <w:rFonts w:eastAsia="Calibri"/>
                <w:lang w:eastAsia="en-US"/>
              </w:rPr>
              <w:t>12</w:t>
            </w:r>
          </w:p>
        </w:tc>
      </w:tr>
      <w:tr w:rsidR="000A17CA" w:rsidRPr="00721FF5" w:rsidTr="00063A45">
        <w:tc>
          <w:tcPr>
            <w:tcW w:w="7196" w:type="dxa"/>
            <w:shd w:val="clear" w:color="auto" w:fill="FBE4D5"/>
          </w:tcPr>
          <w:p w:rsidR="000A17CA" w:rsidRPr="00721FF5" w:rsidRDefault="000A17CA" w:rsidP="00063A45">
            <w:pPr>
              <w:ind w:firstLine="709"/>
              <w:rPr>
                <w:rFonts w:eastAsia="Calibri"/>
                <w:lang w:eastAsia="en-US"/>
              </w:rPr>
            </w:pPr>
            <w:r w:rsidRPr="00721FF5">
              <w:rPr>
                <w:rFonts w:eastAsia="Calibri"/>
                <w:lang w:eastAsia="en-US"/>
              </w:rPr>
              <w:t>Практические занятия (если предусмотрено)</w:t>
            </w:r>
          </w:p>
        </w:tc>
        <w:tc>
          <w:tcPr>
            <w:tcW w:w="2268" w:type="dxa"/>
            <w:shd w:val="clear" w:color="auto" w:fill="FBE4D5"/>
          </w:tcPr>
          <w:p w:rsidR="000A17CA" w:rsidRPr="00721FF5" w:rsidRDefault="000A17CA" w:rsidP="00063A45">
            <w:pPr>
              <w:rPr>
                <w:rFonts w:eastAsia="Calibri"/>
                <w:lang w:eastAsia="en-US"/>
              </w:rPr>
            </w:pPr>
            <w:r>
              <w:rPr>
                <w:rFonts w:eastAsia="Calibri"/>
                <w:lang w:eastAsia="en-US"/>
              </w:rPr>
              <w:t>27</w:t>
            </w:r>
          </w:p>
        </w:tc>
      </w:tr>
      <w:tr w:rsidR="000A17CA" w:rsidRPr="00721FF5" w:rsidTr="00063A45">
        <w:tc>
          <w:tcPr>
            <w:tcW w:w="7196" w:type="dxa"/>
            <w:shd w:val="clear" w:color="auto" w:fill="auto"/>
          </w:tcPr>
          <w:p w:rsidR="000A17CA" w:rsidRPr="00721FF5" w:rsidRDefault="000A17CA" w:rsidP="00063A45">
            <w:pPr>
              <w:ind w:firstLine="709"/>
              <w:rPr>
                <w:rFonts w:eastAsia="Calibri"/>
                <w:lang w:eastAsia="en-US"/>
              </w:rPr>
            </w:pPr>
            <w:r w:rsidRPr="00721FF5">
              <w:rPr>
                <w:rFonts w:eastAsia="Calibri"/>
                <w:lang w:eastAsia="en-US"/>
              </w:rPr>
              <w:t>Самостоятельная работа (если предусмотрена</w:t>
            </w:r>
          </w:p>
        </w:tc>
        <w:tc>
          <w:tcPr>
            <w:tcW w:w="2268" w:type="dxa"/>
            <w:shd w:val="clear" w:color="auto" w:fill="auto"/>
          </w:tcPr>
          <w:p w:rsidR="000A17CA" w:rsidRPr="00721FF5" w:rsidRDefault="000A17CA" w:rsidP="00063A45">
            <w:pPr>
              <w:rPr>
                <w:rFonts w:eastAsia="Calibri"/>
                <w:lang w:eastAsia="en-US"/>
              </w:rPr>
            </w:pPr>
            <w:r>
              <w:rPr>
                <w:rFonts w:eastAsia="Calibri"/>
                <w:lang w:eastAsia="en-US"/>
              </w:rPr>
              <w:t>4</w:t>
            </w:r>
          </w:p>
        </w:tc>
      </w:tr>
      <w:tr w:rsidR="000A17CA" w:rsidRPr="00721FF5" w:rsidTr="00063A45">
        <w:tc>
          <w:tcPr>
            <w:tcW w:w="7196" w:type="dxa"/>
            <w:shd w:val="clear" w:color="auto" w:fill="auto"/>
          </w:tcPr>
          <w:p w:rsidR="000A17CA" w:rsidRPr="00721FF5" w:rsidRDefault="000A17CA" w:rsidP="00063A45">
            <w:pPr>
              <w:rPr>
                <w:rFonts w:eastAsia="Calibri"/>
                <w:lang w:eastAsia="en-US"/>
              </w:rPr>
            </w:pPr>
            <w:r w:rsidRPr="00721FF5">
              <w:rPr>
                <w:rFonts w:eastAsia="Calibri"/>
                <w:lang w:eastAsia="en-US"/>
              </w:rPr>
              <w:t xml:space="preserve">Промежуточная аттестация / форма контроля </w:t>
            </w:r>
          </w:p>
        </w:tc>
        <w:tc>
          <w:tcPr>
            <w:tcW w:w="2268" w:type="dxa"/>
            <w:shd w:val="clear" w:color="auto" w:fill="auto"/>
          </w:tcPr>
          <w:p w:rsidR="000A17CA" w:rsidRPr="00721FF5" w:rsidRDefault="000A17CA" w:rsidP="00063A45">
            <w:pPr>
              <w:rPr>
                <w:rFonts w:eastAsia="Calibri"/>
                <w:lang w:eastAsia="en-US"/>
              </w:rPr>
            </w:pPr>
            <w:r>
              <w:rPr>
                <w:rFonts w:eastAsia="Calibri"/>
                <w:lang w:eastAsia="en-US"/>
              </w:rPr>
              <w:t>Дифференцированный зачет (3 семестр)</w:t>
            </w:r>
          </w:p>
        </w:tc>
      </w:tr>
    </w:tbl>
    <w:bookmarkEnd w:id="28"/>
    <w:p w:rsidR="00514271" w:rsidRPr="00406348" w:rsidRDefault="00514271" w:rsidP="00BB0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left"/>
        <w:rPr>
          <w:b/>
          <w:color w:val="auto"/>
        </w:rPr>
      </w:pPr>
      <w:r w:rsidRPr="00406348">
        <w:rPr>
          <w:b/>
          <w:color w:val="auto"/>
        </w:rPr>
        <w:t>1.5 Темы дисциплины:</w:t>
      </w:r>
    </w:p>
    <w:p w:rsidR="000A17CA" w:rsidRPr="00C67333" w:rsidRDefault="000A17CA" w:rsidP="00BB0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pPr>
      <w:r w:rsidRPr="00C67333">
        <w:t>Тема 1.1.Электрические цепи постоянного тока</w:t>
      </w:r>
    </w:p>
    <w:p w:rsidR="000A17CA" w:rsidRPr="00C67333" w:rsidRDefault="000A17CA" w:rsidP="00BB0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pPr>
      <w:r w:rsidRPr="00C67333">
        <w:t>Тема 1.2.Магнитные цепи. Электромагнетизм</w:t>
      </w:r>
    </w:p>
    <w:p w:rsidR="000A17CA" w:rsidRPr="00C67333" w:rsidRDefault="000A17CA" w:rsidP="00BB0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pPr>
      <w:r w:rsidRPr="00C67333">
        <w:t>Тема 1.3.Электрические цепи переменного тока</w:t>
      </w:r>
    </w:p>
    <w:p w:rsidR="000A17CA" w:rsidRPr="00C67333" w:rsidRDefault="000A17CA" w:rsidP="00BB0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pPr>
      <w:r w:rsidRPr="00C67333">
        <w:t xml:space="preserve">Тема 2.1. Электроизмерительные приборы и электрические </w:t>
      </w:r>
    </w:p>
    <w:p w:rsidR="000A17CA" w:rsidRPr="00C67333" w:rsidRDefault="000A17CA" w:rsidP="00BB0531">
      <w:pPr>
        <w:jc w:val="left"/>
      </w:pPr>
      <w:r w:rsidRPr="00C67333">
        <w:t>измерения</w:t>
      </w:r>
    </w:p>
    <w:p w:rsidR="000A17CA" w:rsidRPr="00C67333" w:rsidRDefault="000A17CA" w:rsidP="00BB0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pPr>
      <w:r w:rsidRPr="00C67333">
        <w:t>Тема 2.2. Трансформаторы</w:t>
      </w:r>
    </w:p>
    <w:p w:rsidR="000A17CA" w:rsidRPr="00C67333" w:rsidRDefault="000A17CA" w:rsidP="00BB0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pPr>
      <w:r w:rsidRPr="00C67333">
        <w:t xml:space="preserve">Тема 2.3. Электрические </w:t>
      </w:r>
      <w:r>
        <w:t xml:space="preserve"> </w:t>
      </w:r>
      <w:r w:rsidRPr="00C67333">
        <w:t>машины</w:t>
      </w:r>
    </w:p>
    <w:p w:rsidR="000A17CA" w:rsidRPr="00C67333" w:rsidRDefault="000A17CA" w:rsidP="00BB0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pPr>
      <w:r w:rsidRPr="00C67333">
        <w:t xml:space="preserve">Тема 2.4. Электрические </w:t>
      </w:r>
      <w:r>
        <w:t xml:space="preserve"> </w:t>
      </w:r>
      <w:r w:rsidRPr="00C67333">
        <w:t>устройства, приборы, аппараты</w:t>
      </w:r>
    </w:p>
    <w:p w:rsidR="000A17CA" w:rsidRPr="00C67333" w:rsidRDefault="000A17CA" w:rsidP="00BB0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pPr>
      <w:r w:rsidRPr="00C67333">
        <w:t xml:space="preserve">Тема 3.1. Производство, </w:t>
      </w:r>
      <w:r>
        <w:t xml:space="preserve"> </w:t>
      </w:r>
      <w:r w:rsidRPr="00C67333">
        <w:t xml:space="preserve">передача и </w:t>
      </w:r>
      <w:r>
        <w:t xml:space="preserve"> </w:t>
      </w:r>
      <w:r w:rsidRPr="00C67333">
        <w:t xml:space="preserve">распределение </w:t>
      </w:r>
      <w:r>
        <w:t xml:space="preserve"> </w:t>
      </w:r>
      <w:r w:rsidRPr="00C67333">
        <w:t>электрической энергии</w:t>
      </w:r>
    </w:p>
    <w:p w:rsidR="000A17CA" w:rsidRDefault="000A17CA" w:rsidP="00BB0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pPr>
      <w:r w:rsidRPr="00C67333">
        <w:t xml:space="preserve">Тема 3.2. Элементы техники </w:t>
      </w:r>
      <w:r>
        <w:t xml:space="preserve"> </w:t>
      </w:r>
      <w:r w:rsidRPr="00C67333">
        <w:t>Безопасности</w:t>
      </w:r>
    </w:p>
    <w:p w:rsidR="00514271" w:rsidRPr="00406348" w:rsidRDefault="000A17CA" w:rsidP="00BB0531">
      <w:pPr>
        <w:spacing w:after="160" w:line="259" w:lineRule="auto"/>
        <w:jc w:val="left"/>
        <w:rPr>
          <w:rFonts w:eastAsia="Calibri"/>
          <w:lang w:eastAsia="en-US"/>
        </w:rPr>
      </w:pPr>
      <w:r>
        <w:t>Тема 3.3 Основы электроники</w:t>
      </w:r>
      <w:r w:rsidR="00514271" w:rsidRPr="00406348">
        <w:rPr>
          <w:rFonts w:eastAsia="Calibri"/>
          <w:lang w:eastAsia="en-US"/>
        </w:rPr>
        <w:br w:type="page"/>
      </w:r>
    </w:p>
    <w:p w:rsidR="00514271" w:rsidRPr="000B347A" w:rsidRDefault="008F56A2" w:rsidP="00514271">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rPr>
      </w:pPr>
      <w:r w:rsidRPr="000B347A">
        <w:rPr>
          <w:b/>
        </w:rPr>
        <w:lastRenderedPageBreak/>
        <w:t>ОСНОВЫ ТЕХНИЧ</w:t>
      </w:r>
      <w:r w:rsidR="00723C82">
        <w:rPr>
          <w:b/>
        </w:rPr>
        <w:t xml:space="preserve">ЕСКОЙ МЕХАНИКИ </w:t>
      </w:r>
    </w:p>
    <w:p w:rsidR="00A8202C" w:rsidRDefault="00A8202C" w:rsidP="00A82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b/>
        </w:rPr>
      </w:pPr>
      <w:r>
        <w:rPr>
          <w:i/>
        </w:rPr>
        <w:t>название дисциплины</w:t>
      </w:r>
    </w:p>
    <w:p w:rsidR="00723C82" w:rsidRPr="00A869D8" w:rsidRDefault="00723C82" w:rsidP="00723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A869D8">
        <w:rPr>
          <w:b/>
        </w:rPr>
        <w:t>1.1. Область применения</w:t>
      </w:r>
      <w:r>
        <w:rPr>
          <w:b/>
        </w:rPr>
        <w:t xml:space="preserve"> </w:t>
      </w:r>
      <w:r w:rsidRPr="00A869D8">
        <w:rPr>
          <w:b/>
        </w:rPr>
        <w:t>программы</w:t>
      </w:r>
    </w:p>
    <w:p w:rsidR="00723C82" w:rsidRPr="00A869D8" w:rsidRDefault="00723C82" w:rsidP="00723C82">
      <w:pPr>
        <w:jc w:val="both"/>
      </w:pPr>
      <w:r w:rsidRPr="00A869D8">
        <w:t>Программа учебной дисциплины является частью основной образовательной программы в соответствии с ФГОС по специальности 13.01.10 Электромонтёр по ремонту и обслуживанию электрооборудования.</w:t>
      </w:r>
    </w:p>
    <w:p w:rsidR="00723C82" w:rsidRPr="00A869D8" w:rsidRDefault="00723C82" w:rsidP="00723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p>
    <w:p w:rsidR="00723C82" w:rsidRPr="00A869D8" w:rsidRDefault="00723C82" w:rsidP="00723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869D8">
        <w:rPr>
          <w:b/>
        </w:rPr>
        <w:t>1.2. Место</w:t>
      </w:r>
      <w:r>
        <w:rPr>
          <w:b/>
        </w:rPr>
        <w:t xml:space="preserve"> программы учебной </w:t>
      </w:r>
      <w:r w:rsidRPr="00A869D8">
        <w:rPr>
          <w:b/>
        </w:rPr>
        <w:t>дисциплины в структуре основной образовательной программы:</w:t>
      </w:r>
      <w:r w:rsidRPr="00A869D8">
        <w:t xml:space="preserve"> учебная дисциплина входит в общепрофессиональный цикл ОП.03.</w:t>
      </w:r>
    </w:p>
    <w:p w:rsidR="00723C82" w:rsidRPr="00A869D8" w:rsidRDefault="00723C82" w:rsidP="00723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723C82" w:rsidRDefault="00723C82" w:rsidP="00723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A869D8">
        <w:rPr>
          <w:b/>
        </w:rPr>
        <w:t xml:space="preserve">1.3. </w:t>
      </w:r>
      <w:r w:rsidRPr="00237B60">
        <w:rPr>
          <w:rFonts w:eastAsia="Calibri"/>
          <w:b/>
        </w:rPr>
        <w:t>Результаты освоения программы учебной дисциплины</w:t>
      </w:r>
      <w:r w:rsidRPr="00A869D8">
        <w:rPr>
          <w:b/>
        </w:rPr>
        <w:t>:</w:t>
      </w:r>
    </w:p>
    <w:p w:rsidR="00723C82" w:rsidRDefault="00723C82" w:rsidP="00723C82">
      <w:pPr>
        <w:jc w:val="both"/>
        <w:rPr>
          <w:rFonts w:eastAsia="Calibri"/>
        </w:rPr>
      </w:pPr>
      <w:bookmarkStart w:id="29" w:name="_Hlk72934871"/>
      <w:r w:rsidRPr="00EE28CB">
        <w:rPr>
          <w:rFonts w:eastAsia="Calibri"/>
        </w:rPr>
        <w:t>В рамках программы учебной дисциплины формируются следующие компетенции:</w:t>
      </w:r>
    </w:p>
    <w:p w:rsidR="00723C82" w:rsidRPr="00EE28CB" w:rsidRDefault="00723C82" w:rsidP="00723C82">
      <w:pPr>
        <w:jc w:val="both"/>
        <w:rPr>
          <w:rFonts w:eastAsia="Calibri"/>
        </w:rPr>
      </w:pPr>
    </w:p>
    <w:tbl>
      <w:tblPr>
        <w:tblStyle w:val="13"/>
        <w:tblW w:w="9678" w:type="dxa"/>
        <w:tblLook w:val="04A0" w:firstRow="1" w:lastRow="0" w:firstColumn="1" w:lastColumn="0" w:noHBand="0" w:noVBand="1"/>
      </w:tblPr>
      <w:tblGrid>
        <w:gridCol w:w="3369"/>
        <w:gridCol w:w="3118"/>
        <w:gridCol w:w="3191"/>
      </w:tblGrid>
      <w:tr w:rsidR="00723C82" w:rsidRPr="00A3532C" w:rsidTr="00063A45">
        <w:tc>
          <w:tcPr>
            <w:tcW w:w="3369" w:type="dxa"/>
          </w:tcPr>
          <w:bookmarkEnd w:id="29"/>
          <w:p w:rsidR="00723C82" w:rsidRPr="00A3532C" w:rsidRDefault="00723C82" w:rsidP="00063A45">
            <w:pPr>
              <w:jc w:val="both"/>
              <w:rPr>
                <w:rFonts w:eastAsia="Calibri"/>
                <w:b/>
                <w:sz w:val="22"/>
                <w:szCs w:val="22"/>
              </w:rPr>
            </w:pPr>
            <w:r w:rsidRPr="00A3532C">
              <w:rPr>
                <w:rFonts w:eastAsia="Calibri"/>
                <w:b/>
                <w:sz w:val="22"/>
                <w:szCs w:val="22"/>
              </w:rPr>
              <w:t>Код и название компетенции</w:t>
            </w:r>
          </w:p>
        </w:tc>
        <w:tc>
          <w:tcPr>
            <w:tcW w:w="3118" w:type="dxa"/>
          </w:tcPr>
          <w:p w:rsidR="00723C82" w:rsidRPr="00A3532C" w:rsidRDefault="00723C82" w:rsidP="00063A45">
            <w:pPr>
              <w:jc w:val="both"/>
              <w:rPr>
                <w:rFonts w:eastAsia="Calibri"/>
                <w:b/>
                <w:sz w:val="22"/>
                <w:szCs w:val="22"/>
              </w:rPr>
            </w:pPr>
            <w:r w:rsidRPr="00A3532C">
              <w:rPr>
                <w:rFonts w:eastAsia="Calibri"/>
                <w:b/>
                <w:sz w:val="22"/>
                <w:szCs w:val="22"/>
              </w:rPr>
              <w:t xml:space="preserve">Умения </w:t>
            </w:r>
          </w:p>
        </w:tc>
        <w:tc>
          <w:tcPr>
            <w:tcW w:w="3191" w:type="dxa"/>
          </w:tcPr>
          <w:p w:rsidR="00723C82" w:rsidRPr="00A3532C" w:rsidRDefault="00723C82" w:rsidP="00063A45">
            <w:pPr>
              <w:jc w:val="both"/>
              <w:rPr>
                <w:rFonts w:eastAsia="Calibri"/>
                <w:b/>
                <w:sz w:val="22"/>
                <w:szCs w:val="22"/>
              </w:rPr>
            </w:pPr>
            <w:r w:rsidRPr="00A3532C">
              <w:rPr>
                <w:rFonts w:eastAsia="Calibri"/>
                <w:b/>
                <w:sz w:val="22"/>
                <w:szCs w:val="22"/>
              </w:rPr>
              <w:t xml:space="preserve">Знания </w:t>
            </w:r>
          </w:p>
        </w:tc>
      </w:tr>
      <w:tr w:rsidR="00723C82" w:rsidRPr="00A3532C" w:rsidTr="00063A45">
        <w:tc>
          <w:tcPr>
            <w:tcW w:w="3369" w:type="dxa"/>
            <w:shd w:val="clear" w:color="auto" w:fill="auto"/>
            <w:vAlign w:val="center"/>
          </w:tcPr>
          <w:p w:rsidR="00723C82" w:rsidRPr="00A3532C" w:rsidRDefault="00723C82" w:rsidP="00063A45">
            <w:pPr>
              <w:contextualSpacing/>
              <w:rPr>
                <w:rFonts w:eastAsia="Calibri"/>
                <w:b/>
                <w:sz w:val="22"/>
                <w:szCs w:val="22"/>
                <w:highlight w:val="yellow"/>
              </w:rPr>
            </w:pPr>
            <w:r w:rsidRPr="002E7B63">
              <w:rPr>
                <w:color w:val="000000"/>
                <w:sz w:val="22"/>
                <w:szCs w:val="22"/>
              </w:rPr>
              <w:t>ОК 01Выбирать способы решения задач профессиональной деятельности применительно к различным контекстам</w:t>
            </w:r>
          </w:p>
        </w:tc>
        <w:tc>
          <w:tcPr>
            <w:tcW w:w="3118" w:type="dxa"/>
            <w:vAlign w:val="center"/>
          </w:tcPr>
          <w:p w:rsidR="00723C82" w:rsidRPr="00A3532C" w:rsidRDefault="00723C82" w:rsidP="00063A45">
            <w:pPr>
              <w:jc w:val="both"/>
              <w:rPr>
                <w:rFonts w:eastAsia="Calibri"/>
                <w:b/>
                <w:sz w:val="22"/>
                <w:szCs w:val="22"/>
                <w:highlight w:val="yellow"/>
              </w:rPr>
            </w:pPr>
            <w:r w:rsidRPr="002E7B63">
              <w:rPr>
                <w:color w:val="000000"/>
                <w:sz w:val="22"/>
                <w:szCs w:val="22"/>
              </w:rPr>
              <w:t>распознавать задачу и/или проблему в профессиональном и/или социальном контексте, анализировать и выделять её составные части</w:t>
            </w:r>
            <w:r w:rsidRPr="002E7B63">
              <w:rPr>
                <w:color w:val="000000"/>
                <w:sz w:val="22"/>
                <w:szCs w:val="22"/>
              </w:rPr>
              <w:br/>
              <w:t>определять этапы решения задачи, составлять план действия, реализовывать составленный план, определять необходимые ресурсы</w:t>
            </w:r>
            <w:r w:rsidRPr="002E7B63">
              <w:rPr>
                <w:color w:val="000000"/>
                <w:sz w:val="22"/>
                <w:szCs w:val="22"/>
              </w:rPr>
              <w:br/>
              <w:t>выявлять и эффективно искать информацию, необходимую для решения задачи и/или проблемы</w:t>
            </w:r>
            <w:r w:rsidRPr="002E7B63">
              <w:rPr>
                <w:color w:val="000000"/>
                <w:sz w:val="22"/>
                <w:szCs w:val="22"/>
              </w:rPr>
              <w:br/>
              <w:t>владеть актуальными методами работы в профессиональной и смежных сферах</w:t>
            </w:r>
            <w:r w:rsidRPr="002E7B63">
              <w:rPr>
                <w:color w:val="000000"/>
                <w:sz w:val="22"/>
                <w:szCs w:val="22"/>
              </w:rPr>
              <w:br/>
              <w:t>оценивать результат и последствия своих действий (самостоятельно или с помощью наставника)</w:t>
            </w:r>
          </w:p>
        </w:tc>
        <w:tc>
          <w:tcPr>
            <w:tcW w:w="3191" w:type="dxa"/>
            <w:vAlign w:val="center"/>
          </w:tcPr>
          <w:p w:rsidR="00723C82" w:rsidRPr="00A3532C" w:rsidRDefault="00723C82" w:rsidP="00063A45">
            <w:pPr>
              <w:jc w:val="both"/>
              <w:rPr>
                <w:rFonts w:eastAsia="Calibri"/>
                <w:b/>
                <w:sz w:val="22"/>
                <w:szCs w:val="22"/>
              </w:rPr>
            </w:pPr>
            <w:r w:rsidRPr="002E7B63">
              <w:rPr>
                <w:color w:val="000000"/>
                <w:sz w:val="22"/>
                <w:szCs w:val="22"/>
              </w:rPr>
              <w:t xml:space="preserve">актуальный профессиональный и социальный контекст, в котором приходится работать и жить </w:t>
            </w:r>
            <w:r w:rsidRPr="002E7B63">
              <w:rPr>
                <w:color w:val="000000"/>
                <w:sz w:val="22"/>
                <w:szCs w:val="22"/>
              </w:rPr>
              <w:br/>
              <w:t>структура плана для решения задач, алгоритмы выполнения работ в профессиональной и смежных областях</w:t>
            </w:r>
            <w:r w:rsidRPr="002E7B63">
              <w:rPr>
                <w:color w:val="000000"/>
                <w:sz w:val="22"/>
                <w:szCs w:val="22"/>
              </w:rPr>
              <w:br/>
              <w:t>основные источники информации и ресурсы для решения задач и/или проблем в профессиональном и/или социальном контексте</w:t>
            </w:r>
            <w:r w:rsidRPr="002E7B63">
              <w:rPr>
                <w:color w:val="000000"/>
                <w:sz w:val="22"/>
                <w:szCs w:val="22"/>
              </w:rPr>
              <w:br/>
              <w:t>методы работы в профессиональной и смежных сферах</w:t>
            </w:r>
            <w:r w:rsidRPr="002E7B63">
              <w:rPr>
                <w:color w:val="000000"/>
                <w:sz w:val="22"/>
                <w:szCs w:val="22"/>
              </w:rPr>
              <w:br/>
              <w:t>порядок оценки результатов решения задач профессиональной деятельности</w:t>
            </w:r>
          </w:p>
        </w:tc>
      </w:tr>
      <w:tr w:rsidR="00723C82" w:rsidRPr="00A3532C" w:rsidTr="00063A45">
        <w:tc>
          <w:tcPr>
            <w:tcW w:w="3369" w:type="dxa"/>
            <w:shd w:val="clear" w:color="auto" w:fill="auto"/>
            <w:vAlign w:val="center"/>
          </w:tcPr>
          <w:p w:rsidR="00723C82" w:rsidRPr="00A3532C" w:rsidRDefault="00723C82" w:rsidP="00063A45">
            <w:pPr>
              <w:ind w:firstLine="142"/>
              <w:contextualSpacing/>
              <w:jc w:val="both"/>
              <w:rPr>
                <w:rFonts w:eastAsia="Calibri"/>
                <w:b/>
                <w:sz w:val="22"/>
                <w:szCs w:val="22"/>
                <w:highlight w:val="yellow"/>
              </w:rPr>
            </w:pPr>
            <w:r w:rsidRPr="002E7B63">
              <w:rPr>
                <w:color w:val="000000"/>
                <w:sz w:val="22"/>
                <w:szCs w:val="22"/>
              </w:rPr>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18" w:type="dxa"/>
            <w:vAlign w:val="center"/>
          </w:tcPr>
          <w:p w:rsidR="00723C82" w:rsidRPr="00A3532C" w:rsidRDefault="00723C82" w:rsidP="00063A45">
            <w:pPr>
              <w:jc w:val="both"/>
              <w:rPr>
                <w:rFonts w:eastAsia="Calibri"/>
                <w:b/>
                <w:sz w:val="22"/>
                <w:szCs w:val="22"/>
                <w:highlight w:val="yellow"/>
              </w:rPr>
            </w:pPr>
            <w:r w:rsidRPr="002E7B63">
              <w:rPr>
                <w:color w:val="000000"/>
                <w:sz w:val="22"/>
                <w:szCs w:val="22"/>
              </w:rPr>
              <w:t>определять задачи для поиска информации, планировать процесс поиска, выбирать необходимые источники информации</w:t>
            </w:r>
            <w:r w:rsidRPr="002E7B63">
              <w:rPr>
                <w:color w:val="000000"/>
                <w:sz w:val="22"/>
                <w:szCs w:val="22"/>
              </w:rPr>
              <w:br/>
              <w:t>выделять наиболее значимое в перечне информации, структурировать получаемую информацию, оформлять результаты поиска</w:t>
            </w:r>
            <w:r w:rsidRPr="002E7B63">
              <w:rPr>
                <w:color w:val="000000"/>
                <w:sz w:val="22"/>
                <w:szCs w:val="22"/>
              </w:rPr>
              <w:br/>
              <w:t>оценивать практическую значимость результатов поиска</w:t>
            </w:r>
            <w:r w:rsidRPr="002E7B63">
              <w:rPr>
                <w:color w:val="000000"/>
                <w:sz w:val="22"/>
                <w:szCs w:val="22"/>
              </w:rPr>
              <w:br/>
              <w:t>применять средства информационных технологий для решения профессиональных задач</w:t>
            </w:r>
            <w:r w:rsidRPr="002E7B63">
              <w:rPr>
                <w:color w:val="000000"/>
                <w:sz w:val="22"/>
                <w:szCs w:val="22"/>
              </w:rPr>
              <w:br/>
            </w:r>
            <w:r w:rsidRPr="002E7B63">
              <w:rPr>
                <w:color w:val="000000"/>
                <w:sz w:val="22"/>
                <w:szCs w:val="22"/>
              </w:rPr>
              <w:lastRenderedPageBreak/>
              <w:t>использовать современное программное обеспечение в профессиональной деятельности</w:t>
            </w:r>
            <w:r w:rsidRPr="002E7B63">
              <w:rPr>
                <w:color w:val="000000"/>
                <w:sz w:val="22"/>
                <w:szCs w:val="22"/>
              </w:rPr>
              <w:br/>
              <w:t>использовать различные цифровые средства для решения профессиональных задач</w:t>
            </w:r>
          </w:p>
        </w:tc>
        <w:tc>
          <w:tcPr>
            <w:tcW w:w="3191" w:type="dxa"/>
            <w:vAlign w:val="center"/>
          </w:tcPr>
          <w:p w:rsidR="00723C82" w:rsidRPr="00A3532C" w:rsidRDefault="00723C82" w:rsidP="00063A45">
            <w:pPr>
              <w:jc w:val="both"/>
              <w:rPr>
                <w:rFonts w:eastAsia="Calibri"/>
                <w:b/>
                <w:sz w:val="22"/>
                <w:szCs w:val="22"/>
              </w:rPr>
            </w:pPr>
            <w:r w:rsidRPr="002E7B63">
              <w:rPr>
                <w:color w:val="000000"/>
                <w:sz w:val="22"/>
                <w:szCs w:val="22"/>
              </w:rPr>
              <w:lastRenderedPageBreak/>
              <w:t>номенклатура информационных источников, применяемых в профессиональной деятельности</w:t>
            </w:r>
            <w:r w:rsidRPr="002E7B63">
              <w:rPr>
                <w:color w:val="000000"/>
                <w:sz w:val="22"/>
                <w:szCs w:val="22"/>
              </w:rPr>
              <w:br/>
              <w:t>приемы структурирования информации</w:t>
            </w:r>
            <w:r w:rsidRPr="002E7B63">
              <w:rPr>
                <w:color w:val="000000"/>
                <w:sz w:val="22"/>
                <w:szCs w:val="22"/>
              </w:rPr>
              <w:br/>
              <w:t>формат оформления результатов поиска информации</w:t>
            </w:r>
            <w:r w:rsidRPr="002E7B63">
              <w:rPr>
                <w:color w:val="000000"/>
                <w:sz w:val="22"/>
                <w:szCs w:val="22"/>
              </w:rPr>
              <w:br/>
              <w:t xml:space="preserve">современные средства и устройства информатизации, порядок их применения и </w:t>
            </w:r>
            <w:r w:rsidRPr="002E7B63">
              <w:rPr>
                <w:color w:val="000000"/>
                <w:sz w:val="22"/>
                <w:szCs w:val="22"/>
              </w:rPr>
              <w:br/>
              <w:t>программное обеспечение в профессиональной деятельности, в том числе цифровые средства</w:t>
            </w:r>
          </w:p>
        </w:tc>
      </w:tr>
      <w:tr w:rsidR="00723C82" w:rsidRPr="00A3532C" w:rsidTr="00063A45">
        <w:tc>
          <w:tcPr>
            <w:tcW w:w="3369" w:type="dxa"/>
            <w:vAlign w:val="center"/>
          </w:tcPr>
          <w:p w:rsidR="00723C82" w:rsidRPr="00A3532C" w:rsidRDefault="00723C82" w:rsidP="00063A45">
            <w:pPr>
              <w:ind w:firstLine="142"/>
              <w:contextualSpacing/>
              <w:jc w:val="both"/>
              <w:rPr>
                <w:rFonts w:eastAsia="Calibri"/>
                <w:sz w:val="22"/>
                <w:szCs w:val="22"/>
                <w:highlight w:val="yellow"/>
              </w:rPr>
            </w:pPr>
            <w:r w:rsidRPr="002E7B63">
              <w:rPr>
                <w:color w:val="000000"/>
                <w:sz w:val="22"/>
                <w:szCs w:val="22"/>
              </w:rPr>
              <w:lastRenderedPageBreak/>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118" w:type="dxa"/>
            <w:tcBorders>
              <w:top w:val="single" w:sz="8" w:space="0" w:color="auto"/>
              <w:left w:val="single" w:sz="8" w:space="0" w:color="auto"/>
              <w:bottom w:val="single" w:sz="8" w:space="0" w:color="auto"/>
              <w:right w:val="single" w:sz="8" w:space="0" w:color="auto"/>
            </w:tcBorders>
            <w:shd w:val="clear" w:color="auto" w:fill="auto"/>
            <w:vAlign w:val="center"/>
          </w:tcPr>
          <w:p w:rsidR="00723C82" w:rsidRPr="00A3532C" w:rsidRDefault="00723C82" w:rsidP="00063A45">
            <w:pPr>
              <w:jc w:val="both"/>
              <w:rPr>
                <w:rFonts w:eastAsia="Calibri"/>
                <w:sz w:val="22"/>
                <w:szCs w:val="22"/>
                <w:highlight w:val="yellow"/>
              </w:rPr>
            </w:pPr>
            <w:r w:rsidRPr="002E7B63">
              <w:rPr>
                <w:color w:val="000000"/>
                <w:sz w:val="22"/>
                <w:szCs w:val="22"/>
              </w:rPr>
              <w:t>определять актуальность нормативно-правовой документации в профессиональной деятельности</w:t>
            </w:r>
            <w:r w:rsidRPr="002E7B63">
              <w:rPr>
                <w:color w:val="000000"/>
                <w:sz w:val="22"/>
                <w:szCs w:val="22"/>
              </w:rPr>
              <w:br/>
              <w:t>применять современную научную профессиональную терминологию</w:t>
            </w:r>
            <w:r w:rsidRPr="002E7B63">
              <w:rPr>
                <w:color w:val="000000"/>
                <w:sz w:val="22"/>
                <w:szCs w:val="22"/>
              </w:rPr>
              <w:br/>
              <w:t>определять и выстраивать траектории профессионального развития и самообразования</w:t>
            </w:r>
            <w:r w:rsidRPr="002E7B63">
              <w:rPr>
                <w:color w:val="000000"/>
                <w:sz w:val="22"/>
                <w:szCs w:val="22"/>
              </w:rPr>
              <w:br/>
              <w:t>выявлять достоинства и недостатки коммерческой идеи</w:t>
            </w:r>
            <w:r w:rsidRPr="002E7B63">
              <w:rPr>
                <w:color w:val="000000"/>
                <w:sz w:val="22"/>
                <w:szCs w:val="22"/>
              </w:rPr>
              <w:br/>
              <w:t>определять инвестиционную привлекательность коммерческих идей в рамках профессиональной деятельности, выявлять источники финансирования</w:t>
            </w:r>
            <w:r w:rsidRPr="002E7B63">
              <w:rPr>
                <w:color w:val="000000"/>
                <w:sz w:val="22"/>
                <w:szCs w:val="22"/>
              </w:rPr>
              <w:br/>
              <w:t>презентовать идеи открытия собственного дела в профессиональной деятельности</w:t>
            </w:r>
            <w:r w:rsidRPr="002E7B63">
              <w:rPr>
                <w:color w:val="000000"/>
                <w:sz w:val="22"/>
                <w:szCs w:val="22"/>
              </w:rPr>
              <w:br/>
              <w:t>определять источники достоверной правовой информации</w:t>
            </w:r>
            <w:r w:rsidRPr="002E7B63">
              <w:rPr>
                <w:color w:val="000000"/>
                <w:sz w:val="22"/>
                <w:szCs w:val="22"/>
              </w:rPr>
              <w:br/>
              <w:t>составлять различные правовые документы</w:t>
            </w:r>
            <w:r w:rsidRPr="002E7B63">
              <w:rPr>
                <w:color w:val="000000"/>
                <w:sz w:val="22"/>
                <w:szCs w:val="22"/>
              </w:rPr>
              <w:br/>
              <w:t>находить интересные проектные идеи, грамотно их формулировать и документировать</w:t>
            </w:r>
            <w:r w:rsidRPr="002E7B63">
              <w:rPr>
                <w:color w:val="000000"/>
                <w:sz w:val="22"/>
                <w:szCs w:val="22"/>
              </w:rPr>
              <w:br/>
              <w:t>оценивать жизнеспособность проектной идеи, составлять план проекта</w:t>
            </w:r>
          </w:p>
        </w:tc>
        <w:tc>
          <w:tcPr>
            <w:tcW w:w="3191" w:type="dxa"/>
            <w:tcBorders>
              <w:top w:val="single" w:sz="8" w:space="0" w:color="auto"/>
              <w:left w:val="nil"/>
              <w:bottom w:val="single" w:sz="8" w:space="0" w:color="auto"/>
              <w:right w:val="single" w:sz="8" w:space="0" w:color="auto"/>
            </w:tcBorders>
            <w:shd w:val="clear" w:color="auto" w:fill="auto"/>
            <w:vAlign w:val="center"/>
          </w:tcPr>
          <w:p w:rsidR="00723C82" w:rsidRPr="00A3532C" w:rsidRDefault="00723C82" w:rsidP="00063A45">
            <w:pPr>
              <w:jc w:val="both"/>
              <w:rPr>
                <w:rFonts w:eastAsia="Calibri"/>
                <w:sz w:val="22"/>
                <w:szCs w:val="22"/>
              </w:rPr>
            </w:pPr>
            <w:r w:rsidRPr="002E7B63">
              <w:rPr>
                <w:color w:val="000000"/>
                <w:sz w:val="22"/>
                <w:szCs w:val="22"/>
              </w:rPr>
              <w:t>содержание актуальной нормативно-правовой документации</w:t>
            </w:r>
            <w:r w:rsidRPr="002E7B63">
              <w:rPr>
                <w:color w:val="000000"/>
                <w:sz w:val="22"/>
                <w:szCs w:val="22"/>
              </w:rPr>
              <w:br/>
              <w:t>современная научная и профессиональная терминология</w:t>
            </w:r>
            <w:r w:rsidRPr="002E7B63">
              <w:rPr>
                <w:color w:val="000000"/>
                <w:sz w:val="22"/>
                <w:szCs w:val="22"/>
              </w:rPr>
              <w:br/>
              <w:t>возможные траектории профессионального развития и самообразования</w:t>
            </w:r>
            <w:r w:rsidRPr="002E7B63">
              <w:rPr>
                <w:color w:val="000000"/>
                <w:sz w:val="22"/>
                <w:szCs w:val="22"/>
              </w:rPr>
              <w:br/>
              <w:t>основы предпринимательской деятельности, правовой и финансовой грамотности</w:t>
            </w:r>
            <w:r w:rsidRPr="002E7B63">
              <w:rPr>
                <w:color w:val="000000"/>
                <w:sz w:val="22"/>
                <w:szCs w:val="22"/>
              </w:rPr>
              <w:br/>
              <w:t>правила разработки презентации</w:t>
            </w:r>
            <w:r w:rsidRPr="002E7B63">
              <w:rPr>
                <w:color w:val="000000"/>
                <w:sz w:val="22"/>
                <w:szCs w:val="22"/>
              </w:rPr>
              <w:br/>
              <w:t>основные этапы разработки и реализации проекта</w:t>
            </w:r>
          </w:p>
        </w:tc>
      </w:tr>
      <w:tr w:rsidR="00723C82" w:rsidRPr="00A3532C" w:rsidTr="00063A45">
        <w:tc>
          <w:tcPr>
            <w:tcW w:w="3369" w:type="dxa"/>
          </w:tcPr>
          <w:p w:rsidR="00723C82" w:rsidRPr="00A3532C" w:rsidRDefault="00723C82" w:rsidP="00063A45">
            <w:pPr>
              <w:contextualSpacing/>
              <w:rPr>
                <w:rFonts w:eastAsia="Calibri"/>
                <w:bCs/>
                <w:sz w:val="22"/>
                <w:szCs w:val="22"/>
              </w:rPr>
            </w:pPr>
            <w:r w:rsidRPr="00A3532C">
              <w:rPr>
                <w:rFonts w:eastAsia="Calibri"/>
                <w:bCs/>
                <w:sz w:val="22"/>
                <w:szCs w:val="22"/>
              </w:rPr>
              <w:t>ПК 1.1.</w:t>
            </w:r>
            <w:r w:rsidRPr="00A3532C">
              <w:rPr>
                <w:rFonts w:eastAsia="Calibri"/>
                <w:bCs/>
                <w:sz w:val="22"/>
                <w:szCs w:val="22"/>
              </w:rPr>
              <w:tab/>
              <w:t>"Выполнять сборку, монтаж и установку основных узлов электрических аппаратов, электрических машин,</w:t>
            </w:r>
          </w:p>
          <w:p w:rsidR="00723C82" w:rsidRPr="00A3532C" w:rsidRDefault="00723C82" w:rsidP="00063A45">
            <w:pPr>
              <w:contextualSpacing/>
              <w:rPr>
                <w:rFonts w:eastAsia="Calibri"/>
                <w:bCs/>
                <w:sz w:val="22"/>
                <w:szCs w:val="22"/>
              </w:rPr>
            </w:pPr>
            <w:r w:rsidRPr="00A3532C">
              <w:rPr>
                <w:rFonts w:eastAsia="Calibri"/>
                <w:bCs/>
                <w:sz w:val="22"/>
                <w:szCs w:val="22"/>
              </w:rPr>
              <w:t>электрооборудования трансформаторных подстанций и цехового</w:t>
            </w:r>
          </w:p>
          <w:p w:rsidR="00723C82" w:rsidRPr="00A3532C" w:rsidRDefault="00723C82" w:rsidP="00063A45">
            <w:pPr>
              <w:contextualSpacing/>
              <w:rPr>
                <w:rFonts w:eastAsia="Calibri"/>
                <w:bCs/>
                <w:sz w:val="22"/>
                <w:szCs w:val="22"/>
              </w:rPr>
            </w:pPr>
            <w:r w:rsidRPr="00A3532C">
              <w:rPr>
                <w:rFonts w:eastAsia="Calibri"/>
                <w:bCs/>
                <w:sz w:val="22"/>
                <w:szCs w:val="22"/>
              </w:rPr>
              <w:t>электрооборудования."</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23C82" w:rsidRPr="00A3532C" w:rsidRDefault="00723C82" w:rsidP="00063A45">
            <w:pPr>
              <w:jc w:val="both"/>
              <w:rPr>
                <w:rFonts w:eastAsia="Calibri"/>
                <w:b/>
                <w:sz w:val="22"/>
                <w:szCs w:val="22"/>
                <w:highlight w:val="yellow"/>
              </w:rPr>
            </w:pPr>
            <w:r w:rsidRPr="00A3532C">
              <w:rPr>
                <w:color w:val="000000"/>
                <w:sz w:val="22"/>
                <w:szCs w:val="22"/>
              </w:rPr>
              <w:t>Выбирать инструменты для производства работ монтажу и наладке устройств электроснабжения и электрооборудования</w:t>
            </w:r>
            <w:r w:rsidRPr="00A3532C">
              <w:rPr>
                <w:color w:val="000000"/>
                <w:sz w:val="22"/>
                <w:szCs w:val="22"/>
              </w:rPr>
              <w:br/>
              <w:t xml:space="preserve">Выбирать инструменты и приспособления для производства работ по регулировке и сдаче электрической части станков с системами электромашинного </w:t>
            </w:r>
            <w:r w:rsidRPr="00A3532C">
              <w:rPr>
                <w:color w:val="000000"/>
                <w:sz w:val="22"/>
                <w:szCs w:val="22"/>
              </w:rPr>
              <w:lastRenderedPageBreak/>
              <w:t xml:space="preserve">и электромагнитного управления технологического оборудования </w:t>
            </w:r>
            <w:r w:rsidRPr="00A3532C">
              <w:rPr>
                <w:color w:val="000000"/>
                <w:sz w:val="22"/>
                <w:szCs w:val="22"/>
              </w:rPr>
              <w:br/>
              <w:t>Монтировать электрооборудование автоматизации систем управления вентиляции, кондиционирования, водоснабжения, отопления и др.</w:t>
            </w:r>
            <w:r w:rsidRPr="00A3532C">
              <w:rPr>
                <w:color w:val="000000"/>
                <w:sz w:val="22"/>
                <w:szCs w:val="22"/>
              </w:rPr>
              <w:br/>
              <w:t>подключать измерительные приборы на электрооборудовании автоматизации систем управления вентиляции, кондиционирования, водоснабжения, отопления и др.</w:t>
            </w:r>
            <w:r w:rsidRPr="00A3532C">
              <w:rPr>
                <w:color w:val="000000"/>
                <w:sz w:val="22"/>
                <w:szCs w:val="22"/>
              </w:rPr>
              <w:br/>
              <w:t xml:space="preserve">Измерять емкость, индуктивность и частоту на электрооборудовании </w:t>
            </w:r>
            <w:r w:rsidRPr="00A3532C">
              <w:rPr>
                <w:color w:val="000000"/>
                <w:sz w:val="22"/>
                <w:szCs w:val="22"/>
              </w:rPr>
              <w:br/>
              <w:t>Измерять ток и напряжения, определять чередование фаз на электрооборудовании и устройствах электроснабжения</w:t>
            </w:r>
            <w:r w:rsidRPr="00A3532C">
              <w:rPr>
                <w:color w:val="000000"/>
                <w:sz w:val="22"/>
                <w:szCs w:val="22"/>
              </w:rPr>
              <w:br/>
              <w:t>Измерять ток, напряжение, мощность и коэффициент мощности станков с системами электромашинного и электромагнитного управления и технологического оборудования</w:t>
            </w:r>
            <w:r w:rsidRPr="00A3532C">
              <w:rPr>
                <w:color w:val="000000"/>
                <w:sz w:val="22"/>
                <w:szCs w:val="22"/>
              </w:rPr>
              <w:br/>
              <w:t>Определять полярность обмоток электрических машин и электрооборудования</w:t>
            </w:r>
            <w:r w:rsidRPr="00A3532C">
              <w:rPr>
                <w:color w:val="000000"/>
                <w:sz w:val="22"/>
                <w:szCs w:val="22"/>
              </w:rPr>
              <w:br/>
              <w:t>Определять степень увлажненности изоляции станков с системами электромашинного и электромагнитного управления и технологичного оборудования</w:t>
            </w:r>
            <w:r w:rsidRPr="00A3532C">
              <w:rPr>
                <w:color w:val="000000"/>
                <w:sz w:val="22"/>
                <w:szCs w:val="22"/>
              </w:rPr>
              <w:br/>
              <w:t>Подготавливать рабочее место для рационального и безопасного выполнения работ по монтажу и наладке устройств электроснабжения и электрооборудования</w:t>
            </w:r>
            <w:r w:rsidRPr="00A3532C">
              <w:rPr>
                <w:color w:val="000000"/>
                <w:sz w:val="22"/>
                <w:szCs w:val="22"/>
              </w:rPr>
              <w:br/>
              <w:t>Производить регулировку электрооборудования устройств электроснабжения и электрооборудования</w:t>
            </w:r>
            <w:r w:rsidRPr="00A3532C">
              <w:rPr>
                <w:color w:val="000000"/>
                <w:sz w:val="22"/>
                <w:szCs w:val="22"/>
              </w:rPr>
              <w:br/>
              <w:t xml:space="preserve">Монтировать пусковую и защитную аппаратуру </w:t>
            </w:r>
            <w:r w:rsidRPr="00A3532C">
              <w:rPr>
                <w:color w:val="000000"/>
                <w:sz w:val="22"/>
                <w:szCs w:val="22"/>
              </w:rPr>
              <w:lastRenderedPageBreak/>
              <w:t>электрооборудования автоматизации систем управления вентиляции, кондиционирования, водоснабжения, отопления и др.</w:t>
            </w:r>
          </w:p>
        </w:tc>
        <w:tc>
          <w:tcPr>
            <w:tcW w:w="3191" w:type="dxa"/>
            <w:tcBorders>
              <w:top w:val="single" w:sz="4" w:space="0" w:color="auto"/>
              <w:left w:val="nil"/>
              <w:bottom w:val="single" w:sz="4" w:space="0" w:color="auto"/>
              <w:right w:val="single" w:sz="4" w:space="0" w:color="auto"/>
            </w:tcBorders>
            <w:shd w:val="clear" w:color="auto" w:fill="auto"/>
            <w:vAlign w:val="center"/>
          </w:tcPr>
          <w:p w:rsidR="00723C82" w:rsidRPr="00A3532C" w:rsidRDefault="00723C82" w:rsidP="00063A45">
            <w:pPr>
              <w:jc w:val="both"/>
              <w:rPr>
                <w:rFonts w:eastAsia="Calibri"/>
                <w:b/>
                <w:sz w:val="22"/>
                <w:szCs w:val="22"/>
              </w:rPr>
            </w:pPr>
            <w:r w:rsidRPr="00A3532C">
              <w:rPr>
                <w:color w:val="000000"/>
                <w:sz w:val="22"/>
                <w:szCs w:val="22"/>
              </w:rPr>
              <w:lastRenderedPageBreak/>
              <w:t>Виды и правила применения средств индивидуальной и коллективной защиты при выполнении работ монтажу и наладке устройств электроснабжения и электрооборудования</w:t>
            </w:r>
            <w:r w:rsidRPr="00A3532C">
              <w:rPr>
                <w:color w:val="000000"/>
                <w:sz w:val="22"/>
                <w:szCs w:val="22"/>
              </w:rPr>
              <w:br/>
              <w:t xml:space="preserve">Виды, конструкция, назначение, возможности и правила использования инструментов и </w:t>
            </w:r>
            <w:r w:rsidRPr="00A3532C">
              <w:rPr>
                <w:color w:val="000000"/>
                <w:sz w:val="22"/>
                <w:szCs w:val="22"/>
              </w:rPr>
              <w:lastRenderedPageBreak/>
              <w:t>приспособлений для производства работ по регулировке и сдаче станков с системами электромашинного и электромагнитного управления и технологического оборудования</w:t>
            </w:r>
            <w:r w:rsidRPr="00A3532C">
              <w:rPr>
                <w:color w:val="000000"/>
                <w:sz w:val="22"/>
                <w:szCs w:val="22"/>
              </w:rPr>
              <w:br/>
              <w:t>Нормы и объем приемо-сдаточных испытаний</w:t>
            </w:r>
            <w:r w:rsidRPr="00A3532C">
              <w:rPr>
                <w:color w:val="000000"/>
                <w:sz w:val="22"/>
                <w:szCs w:val="22"/>
              </w:rPr>
              <w:br/>
              <w:t>Особенности электрооборудования автоматизации систем управления вентиляции, кондиционирования, водоснабжения, отопления и др.</w:t>
            </w:r>
            <w:r w:rsidRPr="00A3532C">
              <w:rPr>
                <w:color w:val="000000"/>
                <w:sz w:val="22"/>
                <w:szCs w:val="22"/>
              </w:rPr>
              <w:br/>
              <w:t>Порядок и последовательность проведения работ по регулировке и сдаче вводимого в строй оборудования станков с системами электромашинного и электромагнитного управления и технологического оборудования</w:t>
            </w:r>
            <w:r w:rsidRPr="00A3532C">
              <w:rPr>
                <w:color w:val="000000"/>
                <w:sz w:val="22"/>
                <w:szCs w:val="22"/>
              </w:rPr>
              <w:br/>
              <w:t>Порядок проведения измерений при производстве пусконаладочных работ</w:t>
            </w:r>
            <w:r w:rsidRPr="00A3532C">
              <w:rPr>
                <w:color w:val="000000"/>
                <w:sz w:val="22"/>
                <w:szCs w:val="22"/>
              </w:rPr>
              <w:br/>
              <w:t>Порядок выполнения пусконаладочных работ электрооборудования автоматизации систем управления вентиляции, кондиционирования, водоснабжения, отопления и др.</w:t>
            </w:r>
            <w:r w:rsidRPr="00A3532C">
              <w:rPr>
                <w:color w:val="000000"/>
                <w:sz w:val="22"/>
                <w:szCs w:val="22"/>
              </w:rPr>
              <w:br/>
              <w:t>Требования охраны труда, пожарной, промышленной, экологической безопасности и электробезопасности</w:t>
            </w:r>
            <w:r w:rsidRPr="00A3532C">
              <w:rPr>
                <w:color w:val="000000"/>
                <w:sz w:val="22"/>
                <w:szCs w:val="22"/>
              </w:rPr>
              <w:br/>
              <w:t>Требования, предъявляемые к рабочему месту для производства монтажных и пусконаладочных работ электрооборудования автоматизации систем управления вентиляции, кондиционирования, водоснабжения, отопления и др.</w:t>
            </w:r>
            <w:r w:rsidRPr="00A3532C">
              <w:rPr>
                <w:color w:val="000000"/>
                <w:sz w:val="22"/>
                <w:szCs w:val="22"/>
              </w:rPr>
              <w:br/>
              <w:t xml:space="preserve">Требования, предъявляемые к рабочему месту для производства работ по регулировке и сдаче оборудования станков с системами электромашинного </w:t>
            </w:r>
            <w:r w:rsidRPr="00A3532C">
              <w:rPr>
                <w:color w:val="000000"/>
                <w:sz w:val="22"/>
                <w:szCs w:val="22"/>
              </w:rPr>
              <w:lastRenderedPageBreak/>
              <w:t>и электромагнитного управления и технологичного оборудования</w:t>
            </w:r>
          </w:p>
        </w:tc>
      </w:tr>
    </w:tbl>
    <w:p w:rsidR="00723C82" w:rsidRPr="00C251B0" w:rsidRDefault="00723C82" w:rsidP="00723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723C82" w:rsidRPr="0000058E" w:rsidRDefault="00723C82" w:rsidP="00723C82">
      <w:pPr>
        <w:rPr>
          <w:b/>
        </w:rPr>
      </w:pPr>
      <w:r>
        <w:rPr>
          <w:b/>
        </w:rPr>
        <w:t>1.4</w:t>
      </w:r>
      <w:r w:rsidRPr="0000058E">
        <w:rPr>
          <w:b/>
        </w:rPr>
        <w:t>. Объем программы учебной дисциплины и виды работы</w:t>
      </w:r>
    </w:p>
    <w:p w:rsidR="00723C82" w:rsidRPr="0000058E" w:rsidRDefault="00723C82" w:rsidP="00723C82">
      <w:pPr>
        <w:jc w:val="both"/>
        <w:rPr>
          <w:rFonts w:eastAsia="Calibri"/>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2404"/>
      </w:tblGrid>
      <w:tr w:rsidR="00723C82" w:rsidRPr="0000058E" w:rsidTr="00063A45">
        <w:tc>
          <w:tcPr>
            <w:tcW w:w="7089" w:type="dxa"/>
            <w:shd w:val="clear" w:color="auto" w:fill="auto"/>
          </w:tcPr>
          <w:p w:rsidR="00723C82" w:rsidRPr="0000058E" w:rsidRDefault="00723C82" w:rsidP="00063A45">
            <w:pPr>
              <w:rPr>
                <w:rFonts w:eastAsia="Calibri"/>
              </w:rPr>
            </w:pPr>
            <w:r w:rsidRPr="0000058E">
              <w:rPr>
                <w:rFonts w:eastAsia="Calibri"/>
              </w:rPr>
              <w:t>Вид учебной работы</w:t>
            </w:r>
          </w:p>
        </w:tc>
        <w:tc>
          <w:tcPr>
            <w:tcW w:w="2404" w:type="dxa"/>
            <w:shd w:val="clear" w:color="auto" w:fill="auto"/>
          </w:tcPr>
          <w:p w:rsidR="00723C82" w:rsidRPr="0000058E" w:rsidRDefault="00723C82" w:rsidP="00063A45">
            <w:pPr>
              <w:rPr>
                <w:rFonts w:eastAsia="Calibri"/>
              </w:rPr>
            </w:pPr>
            <w:r w:rsidRPr="0000058E">
              <w:rPr>
                <w:rFonts w:eastAsia="Calibri"/>
              </w:rPr>
              <w:t xml:space="preserve">Объем в </w:t>
            </w:r>
          </w:p>
          <w:p w:rsidR="00723C82" w:rsidRPr="0000058E" w:rsidRDefault="00723C82" w:rsidP="00063A45">
            <w:pPr>
              <w:rPr>
                <w:rFonts w:eastAsia="Calibri"/>
              </w:rPr>
            </w:pPr>
            <w:r w:rsidRPr="0000058E">
              <w:rPr>
                <w:rFonts w:eastAsia="Calibri"/>
              </w:rPr>
              <w:t>академических часах</w:t>
            </w:r>
          </w:p>
          <w:p w:rsidR="00723C82" w:rsidRPr="0000058E" w:rsidRDefault="00723C82" w:rsidP="00063A45">
            <w:pPr>
              <w:rPr>
                <w:rFonts w:eastAsia="Calibri"/>
              </w:rPr>
            </w:pPr>
            <w:r w:rsidRPr="0000058E">
              <w:rPr>
                <w:rFonts w:eastAsia="Calibri"/>
              </w:rPr>
              <w:t>очная форма обучения</w:t>
            </w:r>
          </w:p>
        </w:tc>
      </w:tr>
      <w:tr w:rsidR="00723C82" w:rsidRPr="0000058E" w:rsidTr="00063A45">
        <w:tc>
          <w:tcPr>
            <w:tcW w:w="7089" w:type="dxa"/>
            <w:shd w:val="clear" w:color="auto" w:fill="auto"/>
          </w:tcPr>
          <w:p w:rsidR="00723C82" w:rsidRPr="0000058E" w:rsidRDefault="00723C82" w:rsidP="00A81117">
            <w:pPr>
              <w:jc w:val="left"/>
              <w:rPr>
                <w:rFonts w:eastAsia="Calibri"/>
              </w:rPr>
            </w:pPr>
            <w:r w:rsidRPr="0000058E">
              <w:rPr>
                <w:rFonts w:eastAsia="Calibri"/>
              </w:rPr>
              <w:t xml:space="preserve">Объем </w:t>
            </w:r>
            <w:r w:rsidRPr="00116ACF">
              <w:rPr>
                <w:rFonts w:eastAsia="Calibri"/>
              </w:rPr>
              <w:t xml:space="preserve">учебной </w:t>
            </w:r>
            <w:r w:rsidRPr="0000058E">
              <w:rPr>
                <w:rFonts w:eastAsia="Calibri"/>
              </w:rPr>
              <w:t>дисциплины,</w:t>
            </w:r>
          </w:p>
        </w:tc>
        <w:tc>
          <w:tcPr>
            <w:tcW w:w="2404" w:type="dxa"/>
            <w:shd w:val="clear" w:color="auto" w:fill="auto"/>
          </w:tcPr>
          <w:p w:rsidR="00723C82" w:rsidRPr="0000058E" w:rsidRDefault="00723C82" w:rsidP="00063A45">
            <w:pPr>
              <w:rPr>
                <w:rFonts w:eastAsia="Calibri"/>
              </w:rPr>
            </w:pPr>
            <w:r>
              <w:rPr>
                <w:rFonts w:eastAsia="Calibri"/>
              </w:rPr>
              <w:t>45</w:t>
            </w:r>
          </w:p>
        </w:tc>
      </w:tr>
      <w:tr w:rsidR="00723C82" w:rsidRPr="0000058E" w:rsidTr="00063A45">
        <w:tc>
          <w:tcPr>
            <w:tcW w:w="7089" w:type="dxa"/>
            <w:shd w:val="clear" w:color="auto" w:fill="FBE4D5"/>
          </w:tcPr>
          <w:p w:rsidR="00723C82" w:rsidRPr="0000058E" w:rsidRDefault="00723C82" w:rsidP="00A81117">
            <w:pPr>
              <w:jc w:val="left"/>
              <w:rPr>
                <w:rFonts w:eastAsia="Calibri"/>
              </w:rPr>
            </w:pPr>
            <w:r w:rsidRPr="0000058E">
              <w:rPr>
                <w:rFonts w:eastAsia="Calibri"/>
              </w:rPr>
              <w:t>в том числе реализуемый в форме практической подготовки</w:t>
            </w:r>
          </w:p>
        </w:tc>
        <w:tc>
          <w:tcPr>
            <w:tcW w:w="2404" w:type="dxa"/>
            <w:shd w:val="clear" w:color="auto" w:fill="FBE4D5"/>
          </w:tcPr>
          <w:p w:rsidR="00723C82" w:rsidRPr="0000058E" w:rsidRDefault="00723C82" w:rsidP="00063A45">
            <w:pPr>
              <w:rPr>
                <w:rFonts w:eastAsia="Calibri"/>
              </w:rPr>
            </w:pPr>
            <w:r>
              <w:rPr>
                <w:rFonts w:eastAsia="Calibri"/>
              </w:rPr>
              <w:t>31</w:t>
            </w:r>
          </w:p>
        </w:tc>
      </w:tr>
      <w:tr w:rsidR="00723C82" w:rsidRPr="0000058E" w:rsidTr="00063A45">
        <w:tc>
          <w:tcPr>
            <w:tcW w:w="7089" w:type="dxa"/>
            <w:shd w:val="clear" w:color="auto" w:fill="auto"/>
          </w:tcPr>
          <w:p w:rsidR="00723C82" w:rsidRPr="0000058E" w:rsidRDefault="00723C82" w:rsidP="00A81117">
            <w:pPr>
              <w:jc w:val="left"/>
              <w:rPr>
                <w:rFonts w:eastAsia="Calibri"/>
              </w:rPr>
            </w:pPr>
            <w:r w:rsidRPr="0000058E">
              <w:rPr>
                <w:rFonts w:eastAsia="Calibri"/>
              </w:rPr>
              <w:t xml:space="preserve">в том числе из объема </w:t>
            </w:r>
            <w:r w:rsidRPr="00116ACF">
              <w:rPr>
                <w:rFonts w:eastAsia="Calibri"/>
              </w:rPr>
              <w:t xml:space="preserve">учебной </w:t>
            </w:r>
            <w:r w:rsidRPr="0000058E">
              <w:rPr>
                <w:rFonts w:eastAsia="Calibri"/>
              </w:rPr>
              <w:t>дисциплины:</w:t>
            </w:r>
          </w:p>
        </w:tc>
        <w:tc>
          <w:tcPr>
            <w:tcW w:w="2404" w:type="dxa"/>
            <w:shd w:val="clear" w:color="auto" w:fill="auto"/>
          </w:tcPr>
          <w:p w:rsidR="00723C82" w:rsidRPr="0000058E" w:rsidRDefault="00723C82" w:rsidP="00063A45">
            <w:pPr>
              <w:rPr>
                <w:rFonts w:eastAsia="Calibri"/>
              </w:rPr>
            </w:pPr>
          </w:p>
        </w:tc>
      </w:tr>
      <w:tr w:rsidR="00723C82" w:rsidRPr="0000058E" w:rsidTr="00063A45">
        <w:tc>
          <w:tcPr>
            <w:tcW w:w="7089" w:type="dxa"/>
            <w:shd w:val="clear" w:color="auto" w:fill="auto"/>
          </w:tcPr>
          <w:p w:rsidR="00723C82" w:rsidRPr="0000058E" w:rsidRDefault="00723C82" w:rsidP="00A81117">
            <w:pPr>
              <w:ind w:firstLine="709"/>
              <w:jc w:val="left"/>
              <w:rPr>
                <w:rFonts w:eastAsia="Calibri"/>
              </w:rPr>
            </w:pPr>
            <w:r w:rsidRPr="0000058E">
              <w:rPr>
                <w:rFonts w:eastAsia="Calibri"/>
              </w:rPr>
              <w:t>Теоретическое обучение</w:t>
            </w:r>
          </w:p>
        </w:tc>
        <w:tc>
          <w:tcPr>
            <w:tcW w:w="2404" w:type="dxa"/>
            <w:shd w:val="clear" w:color="auto" w:fill="auto"/>
          </w:tcPr>
          <w:p w:rsidR="00723C82" w:rsidRPr="0000058E" w:rsidRDefault="00723C82" w:rsidP="00063A45">
            <w:pPr>
              <w:rPr>
                <w:rFonts w:eastAsia="Calibri"/>
              </w:rPr>
            </w:pPr>
            <w:r>
              <w:rPr>
                <w:rFonts w:eastAsia="Calibri"/>
              </w:rPr>
              <w:t>8</w:t>
            </w:r>
          </w:p>
        </w:tc>
      </w:tr>
      <w:tr w:rsidR="00723C82" w:rsidRPr="0000058E" w:rsidTr="00063A45">
        <w:tc>
          <w:tcPr>
            <w:tcW w:w="7089" w:type="dxa"/>
            <w:shd w:val="clear" w:color="auto" w:fill="FBE4D5"/>
          </w:tcPr>
          <w:p w:rsidR="00723C82" w:rsidRPr="0000058E" w:rsidRDefault="00723C82" w:rsidP="00A81117">
            <w:pPr>
              <w:ind w:firstLine="709"/>
              <w:jc w:val="left"/>
              <w:rPr>
                <w:rFonts w:eastAsia="Calibri"/>
              </w:rPr>
            </w:pPr>
            <w:r w:rsidRPr="0000058E">
              <w:rPr>
                <w:rFonts w:eastAsia="Calibri"/>
              </w:rPr>
              <w:t>Практические занятия (если предусмотрено)</w:t>
            </w:r>
          </w:p>
        </w:tc>
        <w:tc>
          <w:tcPr>
            <w:tcW w:w="2404" w:type="dxa"/>
            <w:shd w:val="clear" w:color="auto" w:fill="FBE4D5"/>
          </w:tcPr>
          <w:p w:rsidR="00723C82" w:rsidRPr="0000058E" w:rsidRDefault="00723C82" w:rsidP="00063A45">
            <w:pPr>
              <w:rPr>
                <w:rFonts w:eastAsia="Calibri"/>
              </w:rPr>
            </w:pPr>
            <w:r>
              <w:rPr>
                <w:rFonts w:eastAsia="Calibri"/>
              </w:rPr>
              <w:t>31</w:t>
            </w:r>
          </w:p>
        </w:tc>
      </w:tr>
      <w:tr w:rsidR="00723C82" w:rsidRPr="0000058E" w:rsidTr="00063A45">
        <w:tc>
          <w:tcPr>
            <w:tcW w:w="7089" w:type="dxa"/>
            <w:shd w:val="clear" w:color="auto" w:fill="auto"/>
          </w:tcPr>
          <w:p w:rsidR="00723C82" w:rsidRPr="0000058E" w:rsidRDefault="00723C82" w:rsidP="00A81117">
            <w:pPr>
              <w:ind w:firstLine="709"/>
              <w:jc w:val="left"/>
              <w:rPr>
                <w:rFonts w:eastAsia="Calibri"/>
              </w:rPr>
            </w:pPr>
            <w:r w:rsidRPr="0000058E">
              <w:rPr>
                <w:rFonts w:eastAsia="Calibri"/>
              </w:rPr>
              <w:t>Самостоятельная работа (если предусмотрена</w:t>
            </w:r>
          </w:p>
        </w:tc>
        <w:tc>
          <w:tcPr>
            <w:tcW w:w="2404" w:type="dxa"/>
            <w:shd w:val="clear" w:color="auto" w:fill="auto"/>
          </w:tcPr>
          <w:p w:rsidR="00723C82" w:rsidRPr="0000058E" w:rsidRDefault="00723C82" w:rsidP="00063A45">
            <w:pPr>
              <w:rPr>
                <w:rFonts w:eastAsia="Calibri"/>
              </w:rPr>
            </w:pPr>
            <w:r>
              <w:rPr>
                <w:rFonts w:eastAsia="Calibri"/>
              </w:rPr>
              <w:t>6</w:t>
            </w:r>
          </w:p>
        </w:tc>
      </w:tr>
      <w:tr w:rsidR="00723C82" w:rsidRPr="0000058E" w:rsidTr="00063A45">
        <w:tc>
          <w:tcPr>
            <w:tcW w:w="7089" w:type="dxa"/>
            <w:shd w:val="clear" w:color="auto" w:fill="auto"/>
          </w:tcPr>
          <w:p w:rsidR="00723C82" w:rsidRPr="0000058E" w:rsidRDefault="00723C82" w:rsidP="00A81117">
            <w:pPr>
              <w:jc w:val="left"/>
              <w:rPr>
                <w:rFonts w:eastAsia="Calibri"/>
              </w:rPr>
            </w:pPr>
            <w:r w:rsidRPr="0000058E">
              <w:rPr>
                <w:rFonts w:eastAsia="Calibri"/>
              </w:rPr>
              <w:t xml:space="preserve">Промежуточная аттестация / форма контроля </w:t>
            </w:r>
          </w:p>
        </w:tc>
        <w:tc>
          <w:tcPr>
            <w:tcW w:w="2404" w:type="dxa"/>
            <w:shd w:val="clear" w:color="auto" w:fill="auto"/>
          </w:tcPr>
          <w:p w:rsidR="00723C82" w:rsidRPr="0000058E" w:rsidRDefault="00723C82" w:rsidP="00063A45">
            <w:pPr>
              <w:rPr>
                <w:rFonts w:eastAsia="Calibri"/>
              </w:rPr>
            </w:pPr>
            <w:r>
              <w:rPr>
                <w:rFonts w:eastAsia="Calibri"/>
              </w:rPr>
              <w:t>Экзамен ( 3 семестр)</w:t>
            </w:r>
          </w:p>
        </w:tc>
      </w:tr>
    </w:tbl>
    <w:p w:rsidR="00514271" w:rsidRDefault="00514271" w:rsidP="0051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auto"/>
        </w:rPr>
      </w:pPr>
    </w:p>
    <w:p w:rsidR="00723C82" w:rsidRDefault="00514271" w:rsidP="00A81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b/>
          <w:color w:val="auto"/>
        </w:rPr>
      </w:pPr>
      <w:r w:rsidRPr="000B347A">
        <w:rPr>
          <w:b/>
          <w:color w:val="auto"/>
        </w:rPr>
        <w:t>1.5 Темы дисциплины</w:t>
      </w:r>
      <w:r>
        <w:rPr>
          <w:b/>
          <w:color w:val="auto"/>
        </w:rPr>
        <w:t>:</w:t>
      </w:r>
      <w:r w:rsidR="00723C82">
        <w:rPr>
          <w:b/>
          <w:color w:val="auto"/>
        </w:rPr>
        <w:t xml:space="preserve"> </w:t>
      </w:r>
    </w:p>
    <w:p w:rsidR="00723C82" w:rsidRPr="00D579DE" w:rsidRDefault="00723C82" w:rsidP="00A81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pPr>
      <w:r w:rsidRPr="00D579DE">
        <w:t xml:space="preserve">Тема 1.1.Организация </w:t>
      </w:r>
      <w:r>
        <w:t xml:space="preserve"> </w:t>
      </w:r>
      <w:r w:rsidRPr="00D579DE">
        <w:t>слесарных работ Рабочее место слесаря</w:t>
      </w:r>
    </w:p>
    <w:p w:rsidR="00723C82" w:rsidRPr="00D579DE" w:rsidRDefault="00723C82" w:rsidP="00A81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pPr>
      <w:r w:rsidRPr="00D579DE">
        <w:t>Тема 1.2.Контрольно-измерительные инструменты</w:t>
      </w:r>
    </w:p>
    <w:p w:rsidR="00723C82" w:rsidRPr="00D579DE" w:rsidRDefault="00723C82" w:rsidP="00A81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pPr>
      <w:r w:rsidRPr="00D579DE">
        <w:t xml:space="preserve">Тема </w:t>
      </w:r>
      <w:r>
        <w:t>2</w:t>
      </w:r>
      <w:r w:rsidRPr="00D579DE">
        <w:t>.1. Основные понятия технической механики</w:t>
      </w:r>
    </w:p>
    <w:p w:rsidR="00514271" w:rsidRPr="008F4790" w:rsidRDefault="00723C82" w:rsidP="00A81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left"/>
        <w:rPr>
          <w:color w:val="auto"/>
        </w:rPr>
      </w:pPr>
      <w:r w:rsidRPr="00D579DE">
        <w:t xml:space="preserve">Тема </w:t>
      </w:r>
      <w:r>
        <w:t>2</w:t>
      </w:r>
      <w:r w:rsidRPr="00D579DE">
        <w:t>.2. Детали и механизмы машин</w:t>
      </w:r>
    </w:p>
    <w:p w:rsidR="008F4790" w:rsidRDefault="008F4790">
      <w:pPr>
        <w:suppressAutoHyphens w:val="0"/>
        <w:rPr>
          <w:b/>
          <w:color w:val="000000"/>
        </w:rPr>
      </w:pPr>
      <w:r>
        <w:rPr>
          <w:b/>
          <w:color w:val="000000"/>
        </w:rPr>
        <w:br w:type="page"/>
      </w:r>
    </w:p>
    <w:p w:rsidR="00514271" w:rsidRPr="000B347A" w:rsidRDefault="0050076A" w:rsidP="00514271">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color w:val="000000"/>
        </w:rPr>
      </w:pPr>
      <w:r>
        <w:rPr>
          <w:b/>
          <w:color w:val="000000"/>
        </w:rPr>
        <w:lastRenderedPageBreak/>
        <w:t>ЭЛЕКТРО</w:t>
      </w:r>
      <w:r w:rsidR="008F56A2" w:rsidRPr="000B347A">
        <w:rPr>
          <w:b/>
          <w:color w:val="000000"/>
        </w:rPr>
        <w:t>МАТЕРИАЛОВЕДЕНИЕ</w:t>
      </w:r>
    </w:p>
    <w:p w:rsidR="00514271" w:rsidRPr="000B347A" w:rsidRDefault="00A8202C" w:rsidP="00A82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b/>
        </w:rPr>
      </w:pPr>
      <w:r>
        <w:rPr>
          <w:i/>
        </w:rPr>
        <w:t>название дисциплины</w:t>
      </w:r>
    </w:p>
    <w:p w:rsidR="0050076A" w:rsidRPr="00317172" w:rsidRDefault="0050076A" w:rsidP="00500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bookmarkStart w:id="30" w:name="_Hlk87527565"/>
      <w:r w:rsidRPr="00317172">
        <w:rPr>
          <w:b/>
        </w:rPr>
        <w:t>1.1. Область применения программы</w:t>
      </w:r>
    </w:p>
    <w:p w:rsidR="0050076A" w:rsidRPr="00317172" w:rsidRDefault="0050076A" w:rsidP="00500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П</w:t>
      </w:r>
      <w:r w:rsidRPr="00317172">
        <w:t>рограмма учебной дисциплины является частью основной образовательной программы в соответствии с ФГОС по профессии 13.01.10 Электромонтер по ремонту и обслуживанию электрооборудования (по отраслям); квалификация Электромонтер по ремонту и обслуживанию электрооборудования.</w:t>
      </w:r>
    </w:p>
    <w:p w:rsidR="0050076A" w:rsidRPr="00317172" w:rsidRDefault="0050076A" w:rsidP="00500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p>
    <w:p w:rsidR="0050076A" w:rsidRPr="00317172" w:rsidRDefault="0050076A" w:rsidP="00500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17172">
        <w:rPr>
          <w:b/>
        </w:rPr>
        <w:t xml:space="preserve">1.2. Место </w:t>
      </w:r>
      <w:r>
        <w:rPr>
          <w:b/>
        </w:rPr>
        <w:t xml:space="preserve">программы учебной </w:t>
      </w:r>
      <w:r w:rsidRPr="00317172">
        <w:rPr>
          <w:b/>
        </w:rPr>
        <w:t>дисциплины в структуре основной образовательной программы:</w:t>
      </w:r>
      <w:r w:rsidRPr="00317172">
        <w:t xml:space="preserve"> учебная дисциплина </w:t>
      </w:r>
      <w:r>
        <w:t>Электроматериаловедение</w:t>
      </w:r>
      <w:r w:rsidRPr="00317172">
        <w:t xml:space="preserve"> входит в общепрофессиональный цикл ОП.04.</w:t>
      </w:r>
    </w:p>
    <w:p w:rsidR="0050076A" w:rsidRPr="00317172" w:rsidRDefault="0050076A" w:rsidP="00500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50076A" w:rsidRDefault="0050076A" w:rsidP="00500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17172">
        <w:rPr>
          <w:b/>
        </w:rPr>
        <w:t xml:space="preserve">1.3. </w:t>
      </w:r>
      <w:r w:rsidRPr="00237B60">
        <w:rPr>
          <w:rFonts w:eastAsia="Calibri"/>
          <w:b/>
        </w:rPr>
        <w:t>Результаты освоения программы учебной дисциплины</w:t>
      </w:r>
      <w:r w:rsidRPr="00317172">
        <w:rPr>
          <w:b/>
        </w:rPr>
        <w:t>:</w:t>
      </w:r>
    </w:p>
    <w:p w:rsidR="0050076A" w:rsidRPr="00E93FC7" w:rsidRDefault="0050076A" w:rsidP="0050076A">
      <w:pPr>
        <w:jc w:val="both"/>
        <w:rPr>
          <w:rFonts w:eastAsia="Calibri"/>
        </w:rPr>
      </w:pPr>
      <w:r w:rsidRPr="00E93FC7">
        <w:rPr>
          <w:rFonts w:eastAsia="Calibri"/>
        </w:rPr>
        <w:t>В рамках программы учебной дисциплины формируются следующие компетенции:</w:t>
      </w:r>
    </w:p>
    <w:p w:rsidR="0050076A" w:rsidRPr="00E93FC7" w:rsidRDefault="0050076A" w:rsidP="0050076A">
      <w:pPr>
        <w:jc w:val="both"/>
        <w:rPr>
          <w:rFonts w:eastAsia="Calibri"/>
        </w:rPr>
      </w:pPr>
    </w:p>
    <w:tbl>
      <w:tblPr>
        <w:tblStyle w:val="13"/>
        <w:tblW w:w="9498" w:type="dxa"/>
        <w:tblInd w:w="-34" w:type="dxa"/>
        <w:tblLook w:val="04A0" w:firstRow="1" w:lastRow="0" w:firstColumn="1" w:lastColumn="0" w:noHBand="0" w:noVBand="1"/>
      </w:tblPr>
      <w:tblGrid>
        <w:gridCol w:w="3403"/>
        <w:gridCol w:w="3118"/>
        <w:gridCol w:w="2977"/>
      </w:tblGrid>
      <w:tr w:rsidR="0050076A" w:rsidRPr="00E93FC7" w:rsidTr="00063A45">
        <w:tc>
          <w:tcPr>
            <w:tcW w:w="3403" w:type="dxa"/>
          </w:tcPr>
          <w:p w:rsidR="0050076A" w:rsidRPr="00E93FC7" w:rsidRDefault="0050076A" w:rsidP="00063A45">
            <w:pPr>
              <w:spacing w:after="200" w:line="276" w:lineRule="auto"/>
              <w:jc w:val="both"/>
              <w:rPr>
                <w:rFonts w:eastAsia="Calibri" w:cstheme="minorBidi"/>
                <w:b/>
              </w:rPr>
            </w:pPr>
            <w:r w:rsidRPr="00E93FC7">
              <w:rPr>
                <w:rFonts w:eastAsia="Calibri" w:cstheme="minorBidi"/>
                <w:b/>
              </w:rPr>
              <w:t>Код и название компетенции</w:t>
            </w:r>
          </w:p>
        </w:tc>
        <w:tc>
          <w:tcPr>
            <w:tcW w:w="3118" w:type="dxa"/>
          </w:tcPr>
          <w:p w:rsidR="0050076A" w:rsidRPr="00E93FC7" w:rsidRDefault="0050076A" w:rsidP="00063A45">
            <w:pPr>
              <w:spacing w:after="200" w:line="276" w:lineRule="auto"/>
              <w:jc w:val="both"/>
              <w:rPr>
                <w:rFonts w:eastAsia="Calibri" w:cstheme="minorBidi"/>
                <w:b/>
              </w:rPr>
            </w:pPr>
            <w:r w:rsidRPr="00E93FC7">
              <w:rPr>
                <w:rFonts w:eastAsia="Calibri" w:cstheme="minorBidi"/>
                <w:b/>
              </w:rPr>
              <w:t xml:space="preserve">Умения </w:t>
            </w:r>
          </w:p>
        </w:tc>
        <w:tc>
          <w:tcPr>
            <w:tcW w:w="2977" w:type="dxa"/>
          </w:tcPr>
          <w:p w:rsidR="0050076A" w:rsidRPr="00E93FC7" w:rsidRDefault="0050076A" w:rsidP="00063A45">
            <w:pPr>
              <w:spacing w:after="200" w:line="276" w:lineRule="auto"/>
              <w:jc w:val="both"/>
              <w:rPr>
                <w:rFonts w:eastAsia="Calibri" w:cstheme="minorBidi"/>
                <w:b/>
              </w:rPr>
            </w:pPr>
            <w:r w:rsidRPr="00E93FC7">
              <w:rPr>
                <w:rFonts w:eastAsia="Calibri" w:cstheme="minorBidi"/>
                <w:b/>
              </w:rPr>
              <w:t xml:space="preserve">Знания </w:t>
            </w:r>
          </w:p>
        </w:tc>
      </w:tr>
      <w:tr w:rsidR="0050076A" w:rsidRPr="00E93FC7" w:rsidTr="00063A45">
        <w:trPr>
          <w:trHeight w:val="1266"/>
        </w:trPr>
        <w:tc>
          <w:tcPr>
            <w:tcW w:w="3403" w:type="dxa"/>
            <w:shd w:val="clear" w:color="auto" w:fill="auto"/>
            <w:vAlign w:val="center"/>
          </w:tcPr>
          <w:p w:rsidR="0050076A" w:rsidRPr="00E93FC7" w:rsidRDefault="0050076A" w:rsidP="00063A45">
            <w:pPr>
              <w:contextualSpacing/>
              <w:rPr>
                <w:rFonts w:eastAsia="Calibri" w:cstheme="minorBidi"/>
                <w:b/>
              </w:rPr>
            </w:pPr>
            <w:r w:rsidRPr="002E7B63">
              <w:rPr>
                <w:color w:val="000000"/>
                <w:sz w:val="22"/>
                <w:szCs w:val="22"/>
              </w:rPr>
              <w:t>ОК 01Выбирать способы решения задач профессиональной деятельности применительно к различным контекстам</w:t>
            </w:r>
          </w:p>
        </w:tc>
        <w:tc>
          <w:tcPr>
            <w:tcW w:w="3118" w:type="dxa"/>
            <w:vAlign w:val="center"/>
          </w:tcPr>
          <w:p w:rsidR="0050076A" w:rsidRPr="00E93FC7" w:rsidRDefault="0050076A" w:rsidP="0006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theme="minorBidi"/>
                <w:b/>
              </w:rPr>
            </w:pPr>
            <w:r w:rsidRPr="002E7B63">
              <w:rPr>
                <w:color w:val="000000"/>
                <w:sz w:val="22"/>
                <w:szCs w:val="22"/>
              </w:rPr>
              <w:t>распознавать задачу и/или проблему в профессиональном и/или социальном контексте, анализировать и выделять её составные части</w:t>
            </w:r>
            <w:r w:rsidRPr="002E7B63">
              <w:rPr>
                <w:color w:val="000000"/>
                <w:sz w:val="22"/>
                <w:szCs w:val="22"/>
              </w:rPr>
              <w:br/>
              <w:t>определять этапы решения задачи, составлять план действия, реализовывать составленный план, определять необходимые ресурсы</w:t>
            </w:r>
            <w:r w:rsidRPr="002E7B63">
              <w:rPr>
                <w:color w:val="000000"/>
                <w:sz w:val="22"/>
                <w:szCs w:val="22"/>
              </w:rPr>
              <w:br/>
              <w:t>выявлять и эффективно искать информацию, необходимую для решения задачи и/или проблемы</w:t>
            </w:r>
            <w:r w:rsidRPr="002E7B63">
              <w:rPr>
                <w:color w:val="000000"/>
                <w:sz w:val="22"/>
                <w:szCs w:val="22"/>
              </w:rPr>
              <w:br/>
              <w:t>владеть актуальными методами работы в профессиональной и смежных сферах</w:t>
            </w:r>
            <w:r w:rsidRPr="002E7B63">
              <w:rPr>
                <w:color w:val="000000"/>
                <w:sz w:val="22"/>
                <w:szCs w:val="22"/>
              </w:rPr>
              <w:br/>
              <w:t>оценивать результат и последствия своих действий (самостоятельно или с помощью наставника)</w:t>
            </w:r>
          </w:p>
        </w:tc>
        <w:tc>
          <w:tcPr>
            <w:tcW w:w="2977" w:type="dxa"/>
            <w:vAlign w:val="center"/>
          </w:tcPr>
          <w:p w:rsidR="0050076A" w:rsidRPr="00E93FC7" w:rsidRDefault="0050076A" w:rsidP="00063A45">
            <w:pPr>
              <w:spacing w:after="200" w:line="276" w:lineRule="auto"/>
              <w:jc w:val="both"/>
              <w:rPr>
                <w:rFonts w:eastAsia="Calibri" w:cstheme="minorBidi"/>
                <w:b/>
              </w:rPr>
            </w:pPr>
            <w:r w:rsidRPr="002E7B63">
              <w:rPr>
                <w:color w:val="000000"/>
                <w:sz w:val="22"/>
                <w:szCs w:val="22"/>
              </w:rPr>
              <w:t xml:space="preserve">актуальный профессиональный и социальный контекст, в котором приходится работать и жить </w:t>
            </w:r>
            <w:r w:rsidRPr="002E7B63">
              <w:rPr>
                <w:color w:val="000000"/>
                <w:sz w:val="22"/>
                <w:szCs w:val="22"/>
              </w:rPr>
              <w:br/>
              <w:t>структура плана для решения задач, алгоритмы выполнения работ в профессиональной и смежных областях</w:t>
            </w:r>
            <w:r w:rsidRPr="002E7B63">
              <w:rPr>
                <w:color w:val="000000"/>
                <w:sz w:val="22"/>
                <w:szCs w:val="22"/>
              </w:rPr>
              <w:br/>
              <w:t>основные источники информации и ресурсы для решения задач и/или проблем в профессиональном и/или социальном контексте</w:t>
            </w:r>
            <w:r w:rsidRPr="002E7B63">
              <w:rPr>
                <w:color w:val="000000"/>
                <w:sz w:val="22"/>
                <w:szCs w:val="22"/>
              </w:rPr>
              <w:br/>
              <w:t>методы работы в профессиональной и смежных сферах</w:t>
            </w:r>
            <w:r w:rsidRPr="002E7B63">
              <w:rPr>
                <w:color w:val="000000"/>
                <w:sz w:val="22"/>
                <w:szCs w:val="22"/>
              </w:rPr>
              <w:br/>
              <w:t>порядок оценки результатов решения задач профессиональной деятельности</w:t>
            </w:r>
          </w:p>
        </w:tc>
      </w:tr>
      <w:tr w:rsidR="0050076A" w:rsidRPr="00E93FC7" w:rsidTr="00063A45">
        <w:trPr>
          <w:trHeight w:val="1266"/>
        </w:trPr>
        <w:tc>
          <w:tcPr>
            <w:tcW w:w="3403" w:type="dxa"/>
            <w:shd w:val="clear" w:color="auto" w:fill="auto"/>
            <w:vAlign w:val="center"/>
          </w:tcPr>
          <w:p w:rsidR="0050076A" w:rsidRPr="00E93FC7" w:rsidRDefault="0050076A" w:rsidP="00063A45">
            <w:pPr>
              <w:contextualSpacing/>
              <w:rPr>
                <w:rFonts w:eastAsia="Calibri"/>
                <w:b/>
              </w:rPr>
            </w:pPr>
            <w:r w:rsidRPr="002E7B63">
              <w:rPr>
                <w:color w:val="000000"/>
                <w:sz w:val="22"/>
                <w:szCs w:val="22"/>
              </w:rPr>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18" w:type="dxa"/>
            <w:vAlign w:val="center"/>
          </w:tcPr>
          <w:p w:rsidR="0050076A" w:rsidRPr="00E93FC7" w:rsidRDefault="0050076A" w:rsidP="0006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r w:rsidRPr="002E7B63">
              <w:rPr>
                <w:color w:val="000000"/>
                <w:sz w:val="22"/>
                <w:szCs w:val="22"/>
              </w:rPr>
              <w:t>определять задачи для поиска информации, планировать процесс поиска, выбирать необходимые источники информации</w:t>
            </w:r>
            <w:r w:rsidRPr="002E7B63">
              <w:rPr>
                <w:color w:val="000000"/>
                <w:sz w:val="22"/>
                <w:szCs w:val="22"/>
              </w:rPr>
              <w:br/>
              <w:t>выделять наиболее значимое в перечне информации, структурировать получаемую информацию, оформлять результаты поиска</w:t>
            </w:r>
            <w:r w:rsidRPr="002E7B63">
              <w:rPr>
                <w:color w:val="000000"/>
                <w:sz w:val="22"/>
                <w:szCs w:val="22"/>
              </w:rPr>
              <w:br/>
              <w:t xml:space="preserve">оценивать практическую </w:t>
            </w:r>
            <w:r w:rsidRPr="002E7B63">
              <w:rPr>
                <w:color w:val="000000"/>
                <w:sz w:val="22"/>
                <w:szCs w:val="22"/>
              </w:rPr>
              <w:lastRenderedPageBreak/>
              <w:t>значимость результатов поиска</w:t>
            </w:r>
            <w:r w:rsidRPr="002E7B63">
              <w:rPr>
                <w:color w:val="000000"/>
                <w:sz w:val="22"/>
                <w:szCs w:val="22"/>
              </w:rPr>
              <w:br/>
              <w:t>применять средства информационных технологий для решения профессиональных задач</w:t>
            </w:r>
            <w:r w:rsidRPr="002E7B63">
              <w:rPr>
                <w:color w:val="000000"/>
                <w:sz w:val="22"/>
                <w:szCs w:val="22"/>
              </w:rPr>
              <w:br/>
              <w:t>использовать современное программное обеспечение в профессиональной деятельности</w:t>
            </w:r>
            <w:r w:rsidRPr="002E7B63">
              <w:rPr>
                <w:color w:val="000000"/>
                <w:sz w:val="22"/>
                <w:szCs w:val="22"/>
              </w:rPr>
              <w:br/>
              <w:t>использовать различные цифровые средства для решения профессиональных задач</w:t>
            </w:r>
          </w:p>
        </w:tc>
        <w:tc>
          <w:tcPr>
            <w:tcW w:w="2977" w:type="dxa"/>
            <w:vAlign w:val="center"/>
          </w:tcPr>
          <w:p w:rsidR="0050076A" w:rsidRPr="00E93FC7" w:rsidRDefault="0050076A" w:rsidP="00063A45">
            <w:pPr>
              <w:jc w:val="both"/>
              <w:rPr>
                <w:rFonts w:eastAsia="Calibri"/>
                <w:b/>
              </w:rPr>
            </w:pPr>
            <w:r w:rsidRPr="002E7B63">
              <w:rPr>
                <w:color w:val="000000"/>
                <w:sz w:val="22"/>
                <w:szCs w:val="22"/>
              </w:rPr>
              <w:lastRenderedPageBreak/>
              <w:t>номенклатура информационных источников, применяемых в профессиональной деятельности</w:t>
            </w:r>
            <w:r w:rsidRPr="002E7B63">
              <w:rPr>
                <w:color w:val="000000"/>
                <w:sz w:val="22"/>
                <w:szCs w:val="22"/>
              </w:rPr>
              <w:br/>
              <w:t>приемы структурирования информации</w:t>
            </w:r>
            <w:r w:rsidRPr="002E7B63">
              <w:rPr>
                <w:color w:val="000000"/>
                <w:sz w:val="22"/>
                <w:szCs w:val="22"/>
              </w:rPr>
              <w:br/>
              <w:t>формат оформления результатов поиска информации</w:t>
            </w:r>
            <w:r w:rsidRPr="002E7B63">
              <w:rPr>
                <w:color w:val="000000"/>
                <w:sz w:val="22"/>
                <w:szCs w:val="22"/>
              </w:rPr>
              <w:br/>
              <w:t xml:space="preserve">современные средства и </w:t>
            </w:r>
            <w:r w:rsidRPr="002E7B63">
              <w:rPr>
                <w:color w:val="000000"/>
                <w:sz w:val="22"/>
                <w:szCs w:val="22"/>
              </w:rPr>
              <w:lastRenderedPageBreak/>
              <w:t xml:space="preserve">устройства информатизации, порядок их применения и </w:t>
            </w:r>
            <w:r w:rsidRPr="002E7B63">
              <w:rPr>
                <w:color w:val="000000"/>
                <w:sz w:val="22"/>
                <w:szCs w:val="22"/>
              </w:rPr>
              <w:br/>
              <w:t>программное обеспечение в профессиональной деятельности, в том числе цифровые средства</w:t>
            </w:r>
          </w:p>
        </w:tc>
      </w:tr>
      <w:tr w:rsidR="0050076A" w:rsidRPr="00E93FC7" w:rsidTr="00063A45">
        <w:trPr>
          <w:trHeight w:val="594"/>
        </w:trPr>
        <w:tc>
          <w:tcPr>
            <w:tcW w:w="3403" w:type="dxa"/>
            <w:vAlign w:val="center"/>
          </w:tcPr>
          <w:p w:rsidR="0050076A" w:rsidRDefault="0050076A" w:rsidP="00063A45">
            <w:pPr>
              <w:contextualSpacing/>
            </w:pPr>
            <w:r w:rsidRPr="002E7B63">
              <w:rPr>
                <w:color w:val="000000"/>
                <w:sz w:val="22"/>
                <w:szCs w:val="22"/>
              </w:rPr>
              <w:lastRenderedPageBreak/>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118" w:type="dxa"/>
            <w:vAlign w:val="center"/>
          </w:tcPr>
          <w:p w:rsidR="0050076A" w:rsidRPr="001D11EE" w:rsidRDefault="0050076A" w:rsidP="0006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E7B63">
              <w:rPr>
                <w:color w:val="000000"/>
                <w:sz w:val="22"/>
                <w:szCs w:val="22"/>
              </w:rPr>
              <w:t>определять актуальность нормативно-правовой документации в профессиональной деятельности</w:t>
            </w:r>
            <w:r w:rsidRPr="002E7B63">
              <w:rPr>
                <w:color w:val="000000"/>
                <w:sz w:val="22"/>
                <w:szCs w:val="22"/>
              </w:rPr>
              <w:br/>
              <w:t>применять современную научную профессиональную терминологию</w:t>
            </w:r>
            <w:r w:rsidRPr="002E7B63">
              <w:rPr>
                <w:color w:val="000000"/>
                <w:sz w:val="22"/>
                <w:szCs w:val="22"/>
              </w:rPr>
              <w:br/>
              <w:t>определять и выстраивать траектории профессионального развития и самообразования</w:t>
            </w:r>
            <w:r w:rsidRPr="002E7B63">
              <w:rPr>
                <w:color w:val="000000"/>
                <w:sz w:val="22"/>
                <w:szCs w:val="22"/>
              </w:rPr>
              <w:br/>
              <w:t>выявлять достоинства и недостатки коммерческой идеи</w:t>
            </w:r>
            <w:r w:rsidRPr="002E7B63">
              <w:rPr>
                <w:color w:val="000000"/>
                <w:sz w:val="22"/>
                <w:szCs w:val="22"/>
              </w:rPr>
              <w:br/>
              <w:t>определять инвестиционную привлекательность коммерческих идей в рамках профессиональной деятельности, выявлять источники финансирования</w:t>
            </w:r>
            <w:r w:rsidRPr="002E7B63">
              <w:rPr>
                <w:color w:val="000000"/>
                <w:sz w:val="22"/>
                <w:szCs w:val="22"/>
              </w:rPr>
              <w:br/>
              <w:t>презентовать идеи открытия собственного дела в профессиональной деятельности</w:t>
            </w:r>
            <w:r w:rsidRPr="002E7B63">
              <w:rPr>
                <w:color w:val="000000"/>
                <w:sz w:val="22"/>
                <w:szCs w:val="22"/>
              </w:rPr>
              <w:br/>
              <w:t>определять источники достоверной правовой информации</w:t>
            </w:r>
            <w:r w:rsidRPr="002E7B63">
              <w:rPr>
                <w:color w:val="000000"/>
                <w:sz w:val="22"/>
                <w:szCs w:val="22"/>
              </w:rPr>
              <w:br/>
              <w:t>составлять различные правовые документы</w:t>
            </w:r>
            <w:r w:rsidRPr="002E7B63">
              <w:rPr>
                <w:color w:val="000000"/>
                <w:sz w:val="22"/>
                <w:szCs w:val="22"/>
              </w:rPr>
              <w:br/>
              <w:t>находить интересные проектные идеи, грамотно их формулировать и документировать</w:t>
            </w:r>
            <w:r w:rsidRPr="002E7B63">
              <w:rPr>
                <w:color w:val="000000"/>
                <w:sz w:val="22"/>
                <w:szCs w:val="22"/>
              </w:rPr>
              <w:br/>
              <w:t>оценивать жизнеспособность проектной идеи, составлять план проекта</w:t>
            </w:r>
          </w:p>
        </w:tc>
        <w:tc>
          <w:tcPr>
            <w:tcW w:w="2977" w:type="dxa"/>
            <w:vAlign w:val="center"/>
          </w:tcPr>
          <w:p w:rsidR="0050076A" w:rsidRPr="001D11EE" w:rsidRDefault="0050076A" w:rsidP="00063A45">
            <w:pPr>
              <w:jc w:val="both"/>
              <w:rPr>
                <w:bCs/>
              </w:rPr>
            </w:pPr>
            <w:r w:rsidRPr="002E7B63">
              <w:rPr>
                <w:color w:val="000000"/>
                <w:sz w:val="22"/>
                <w:szCs w:val="22"/>
              </w:rPr>
              <w:t>содержание актуальной нормативно-правовой документации</w:t>
            </w:r>
            <w:r w:rsidRPr="002E7B63">
              <w:rPr>
                <w:color w:val="000000"/>
                <w:sz w:val="22"/>
                <w:szCs w:val="22"/>
              </w:rPr>
              <w:br/>
              <w:t>современная научная и профессиональная терминология</w:t>
            </w:r>
            <w:r w:rsidRPr="002E7B63">
              <w:rPr>
                <w:color w:val="000000"/>
                <w:sz w:val="22"/>
                <w:szCs w:val="22"/>
              </w:rPr>
              <w:br/>
              <w:t>возможные траектории профессионального развития и самообразования</w:t>
            </w:r>
            <w:r w:rsidRPr="002E7B63">
              <w:rPr>
                <w:color w:val="000000"/>
                <w:sz w:val="22"/>
                <w:szCs w:val="22"/>
              </w:rPr>
              <w:br/>
              <w:t>основы предпринимательской деятельности, правовой и финансовой грамотности</w:t>
            </w:r>
            <w:r w:rsidRPr="002E7B63">
              <w:rPr>
                <w:color w:val="000000"/>
                <w:sz w:val="22"/>
                <w:szCs w:val="22"/>
              </w:rPr>
              <w:br/>
              <w:t>правила разработки презентации</w:t>
            </w:r>
            <w:r w:rsidRPr="002E7B63">
              <w:rPr>
                <w:color w:val="000000"/>
                <w:sz w:val="22"/>
                <w:szCs w:val="22"/>
              </w:rPr>
              <w:br/>
              <w:t>основные этапы разработки и реализации проекта</w:t>
            </w:r>
          </w:p>
        </w:tc>
      </w:tr>
      <w:tr w:rsidR="0050076A" w:rsidRPr="00E93FC7" w:rsidTr="00063A45">
        <w:trPr>
          <w:trHeight w:val="594"/>
        </w:trPr>
        <w:tc>
          <w:tcPr>
            <w:tcW w:w="3403" w:type="dxa"/>
            <w:vAlign w:val="center"/>
          </w:tcPr>
          <w:p w:rsidR="0050076A" w:rsidRPr="002E7B63" w:rsidRDefault="0050076A" w:rsidP="00063A45">
            <w:pPr>
              <w:contextualSpacing/>
              <w:rPr>
                <w:color w:val="000000"/>
              </w:rPr>
            </w:pPr>
            <w:r>
              <w:rPr>
                <w:color w:val="000000"/>
              </w:rPr>
              <w:t>ПК</w:t>
            </w:r>
            <w:r w:rsidRPr="002E7B63">
              <w:rPr>
                <w:color w:val="000000"/>
                <w:sz w:val="22"/>
                <w:szCs w:val="22"/>
              </w:rPr>
              <w:t>1.2.Выполнять монтаж электрических сетей.</w:t>
            </w:r>
          </w:p>
        </w:tc>
        <w:tc>
          <w:tcPr>
            <w:tcW w:w="3118" w:type="dxa"/>
            <w:vAlign w:val="center"/>
          </w:tcPr>
          <w:p w:rsidR="0050076A" w:rsidRPr="002E7B63" w:rsidRDefault="0050076A" w:rsidP="0006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E7B63">
              <w:rPr>
                <w:color w:val="000000"/>
                <w:sz w:val="22"/>
                <w:szCs w:val="22"/>
              </w:rPr>
              <w:t>Выполнять соединение и оконцевание кабелей;</w:t>
            </w:r>
            <w:r w:rsidRPr="002E7B63">
              <w:rPr>
                <w:color w:val="000000"/>
                <w:sz w:val="22"/>
                <w:szCs w:val="22"/>
              </w:rPr>
              <w:br/>
              <w:t>Демонтировать поврежденный участок кабеля и производить его замену;</w:t>
            </w:r>
            <w:r w:rsidRPr="002E7B63">
              <w:rPr>
                <w:color w:val="000000"/>
                <w:sz w:val="22"/>
                <w:szCs w:val="22"/>
              </w:rPr>
              <w:br/>
            </w:r>
            <w:r w:rsidRPr="002E7B63">
              <w:rPr>
                <w:color w:val="000000"/>
                <w:sz w:val="22"/>
                <w:szCs w:val="22"/>
              </w:rPr>
              <w:lastRenderedPageBreak/>
              <w:t>Пользоваться приборами для обнаружения мест повреждения кабеля;</w:t>
            </w:r>
            <w:r w:rsidRPr="002E7B63">
              <w:rPr>
                <w:color w:val="000000"/>
                <w:sz w:val="22"/>
                <w:szCs w:val="22"/>
              </w:rPr>
              <w:br/>
              <w:t>Пользоваться инструментами и приспособлениями для монтажа кабеля.</w:t>
            </w:r>
            <w:r w:rsidRPr="002E7B63">
              <w:rPr>
                <w:color w:val="000000"/>
                <w:sz w:val="22"/>
                <w:szCs w:val="22"/>
              </w:rPr>
              <w:br/>
              <w:t>Использовать электрические принципиальные и монтажные схемы;</w:t>
            </w:r>
            <w:r w:rsidRPr="002E7B63">
              <w:rPr>
                <w:color w:val="000000"/>
                <w:sz w:val="22"/>
                <w:szCs w:val="22"/>
              </w:rPr>
              <w:br/>
              <w:t>Использовать электромонтажные схемы;</w:t>
            </w:r>
            <w:r w:rsidRPr="002E7B63">
              <w:rPr>
                <w:color w:val="000000"/>
                <w:sz w:val="22"/>
                <w:szCs w:val="22"/>
              </w:rPr>
              <w:br/>
              <w:t>Подсоединять и крепить светильники с источниками света различных типов;</w:t>
            </w:r>
            <w:r w:rsidRPr="002E7B63">
              <w:rPr>
                <w:color w:val="000000"/>
                <w:sz w:val="22"/>
                <w:szCs w:val="22"/>
              </w:rPr>
              <w:br/>
              <w:t>Пользоваться приборами, инструментами и приспособлениями,</w:t>
            </w:r>
            <w:r w:rsidRPr="002E7B63">
              <w:rPr>
                <w:color w:val="000000"/>
                <w:sz w:val="22"/>
                <w:szCs w:val="22"/>
              </w:rPr>
              <w:br/>
              <w:t>Производить выбор типа кабеля по условиям работы;</w:t>
            </w:r>
            <w:r w:rsidRPr="002E7B63">
              <w:rPr>
                <w:color w:val="000000"/>
                <w:sz w:val="22"/>
                <w:szCs w:val="22"/>
              </w:rPr>
              <w:br/>
              <w:t>Производить заземление и зануление осветительных приборов;</w:t>
            </w:r>
            <w:r w:rsidRPr="002E7B63">
              <w:rPr>
                <w:color w:val="000000"/>
                <w:sz w:val="22"/>
                <w:szCs w:val="22"/>
              </w:rPr>
              <w:br/>
              <w:t>Производить крепление и монтаж электроустановочных изделий, различных приборов и аппаратов;</w:t>
            </w:r>
            <w:r w:rsidRPr="002E7B63">
              <w:rPr>
                <w:color w:val="000000"/>
                <w:sz w:val="22"/>
                <w:szCs w:val="22"/>
              </w:rPr>
              <w:br/>
              <w:t>Производить монтаж осветительных шинопроводов;</w:t>
            </w:r>
            <w:r w:rsidRPr="002E7B63">
              <w:rPr>
                <w:color w:val="000000"/>
                <w:sz w:val="22"/>
                <w:szCs w:val="22"/>
              </w:rPr>
              <w:br/>
              <w:t>Производить расчет сечений проводов, других параметров электрических цепей;</w:t>
            </w:r>
            <w:r w:rsidRPr="002E7B63">
              <w:rPr>
                <w:color w:val="000000"/>
                <w:sz w:val="22"/>
                <w:szCs w:val="22"/>
              </w:rPr>
              <w:br/>
              <w:t>Прокладывать временные осветительные проводки;</w:t>
            </w:r>
            <w:r w:rsidRPr="002E7B63">
              <w:rPr>
                <w:color w:val="000000"/>
                <w:sz w:val="22"/>
                <w:szCs w:val="22"/>
              </w:rPr>
              <w:br/>
              <w:t>Составлять несложные многолинейные схемы осветительной сети;</w:t>
            </w:r>
            <w:r w:rsidRPr="002E7B63">
              <w:rPr>
                <w:color w:val="000000"/>
                <w:sz w:val="22"/>
                <w:szCs w:val="22"/>
              </w:rPr>
              <w:br/>
              <w:t>Укладывать кабели напряжением до 1 кВ в различных сооружениях и условиях;</w:t>
            </w:r>
          </w:p>
        </w:tc>
        <w:tc>
          <w:tcPr>
            <w:tcW w:w="2977" w:type="dxa"/>
            <w:vAlign w:val="center"/>
          </w:tcPr>
          <w:p w:rsidR="0050076A" w:rsidRPr="002E7B63" w:rsidRDefault="0050076A" w:rsidP="00063A45">
            <w:pPr>
              <w:jc w:val="both"/>
              <w:rPr>
                <w:color w:val="000000"/>
              </w:rPr>
            </w:pPr>
            <w:r w:rsidRPr="002E7B63">
              <w:rPr>
                <w:color w:val="000000"/>
                <w:sz w:val="22"/>
                <w:szCs w:val="22"/>
              </w:rPr>
              <w:lastRenderedPageBreak/>
              <w:t>Типы электропроводок и технологию их выполнения;</w:t>
            </w:r>
            <w:r w:rsidRPr="002E7B63">
              <w:rPr>
                <w:color w:val="000000"/>
                <w:sz w:val="22"/>
                <w:szCs w:val="22"/>
              </w:rPr>
              <w:br/>
              <w:t>Схемы управления электрическим освещением;</w:t>
            </w:r>
            <w:r w:rsidRPr="002E7B63">
              <w:rPr>
                <w:color w:val="000000"/>
                <w:sz w:val="22"/>
                <w:szCs w:val="22"/>
              </w:rPr>
              <w:br/>
              <w:t xml:space="preserve">Организацию освещения </w:t>
            </w:r>
            <w:r w:rsidRPr="002E7B63">
              <w:rPr>
                <w:color w:val="000000"/>
                <w:sz w:val="22"/>
                <w:szCs w:val="22"/>
              </w:rPr>
              <w:lastRenderedPageBreak/>
              <w:t>жилых, административных, общественных и промышленных зданий;</w:t>
            </w:r>
            <w:r w:rsidRPr="002E7B63">
              <w:rPr>
                <w:color w:val="000000"/>
                <w:sz w:val="22"/>
                <w:szCs w:val="22"/>
              </w:rPr>
              <w:br/>
              <w:t>Устройство, правила зарядки и установки светильников всех видов;</w:t>
            </w:r>
            <w:r w:rsidRPr="002E7B63">
              <w:rPr>
                <w:color w:val="000000"/>
                <w:sz w:val="22"/>
                <w:szCs w:val="22"/>
              </w:rPr>
              <w:br/>
              <w:t>Способы крепления и правила подключения электроустановочных изделий, других приборов и аппаратов;</w:t>
            </w:r>
            <w:r w:rsidRPr="002E7B63">
              <w:rPr>
                <w:color w:val="000000"/>
                <w:sz w:val="22"/>
                <w:szCs w:val="22"/>
              </w:rPr>
              <w:br/>
              <w:t>Типы источников света, их характеристики;</w:t>
            </w:r>
            <w:r w:rsidRPr="002E7B63">
              <w:rPr>
                <w:color w:val="000000"/>
                <w:sz w:val="22"/>
                <w:szCs w:val="22"/>
              </w:rPr>
              <w:br/>
              <w:t>Типы осветительных электроустановочных изделий, приборов и аппаратов, их устройство и характеристики;</w:t>
            </w:r>
            <w:r w:rsidRPr="002E7B63">
              <w:rPr>
                <w:color w:val="000000"/>
                <w:sz w:val="22"/>
                <w:szCs w:val="22"/>
              </w:rPr>
              <w:br/>
              <w:t>Правила заземления и зануления осветительных приборов;</w:t>
            </w:r>
            <w:r w:rsidRPr="002E7B63">
              <w:rPr>
                <w:color w:val="000000"/>
                <w:sz w:val="22"/>
                <w:szCs w:val="22"/>
              </w:rPr>
              <w:br/>
              <w:t>Критерии оценки качества электромонтажных работ;</w:t>
            </w:r>
            <w:r w:rsidRPr="002E7B63">
              <w:rPr>
                <w:color w:val="000000"/>
                <w:sz w:val="22"/>
                <w:szCs w:val="22"/>
              </w:rPr>
              <w:br/>
              <w:t>Приборы для измерения параметров электрической сети;</w:t>
            </w:r>
            <w:r w:rsidRPr="002E7B63">
              <w:rPr>
                <w:color w:val="000000"/>
                <w:sz w:val="22"/>
                <w:szCs w:val="22"/>
              </w:rPr>
              <w:br/>
              <w:t>Порядок сдачи-приемки осветительной сети;</w:t>
            </w:r>
            <w:r w:rsidRPr="002E7B63">
              <w:rPr>
                <w:color w:val="000000"/>
                <w:sz w:val="22"/>
                <w:szCs w:val="22"/>
              </w:rPr>
              <w:br/>
              <w:t>Типичные неисправности осветительной сети и оборудования;</w:t>
            </w:r>
            <w:r w:rsidRPr="002E7B63">
              <w:rPr>
                <w:color w:val="000000"/>
                <w:sz w:val="22"/>
                <w:szCs w:val="22"/>
              </w:rPr>
              <w:br/>
              <w:t>Методы и технические средства нахождения места повреждения электропроводки;</w:t>
            </w:r>
            <w:r w:rsidRPr="002E7B63">
              <w:rPr>
                <w:color w:val="000000"/>
                <w:sz w:val="22"/>
                <w:szCs w:val="22"/>
              </w:rPr>
              <w:br/>
              <w:t>Правила чтения электрических принципиальных и монтажных схем;</w:t>
            </w:r>
            <w:r w:rsidRPr="002E7B63">
              <w:rPr>
                <w:color w:val="000000"/>
                <w:sz w:val="22"/>
                <w:szCs w:val="22"/>
              </w:rPr>
              <w:br/>
              <w:t>Правила охраны труда при монтаже осветительных электропроводок и оборудования.</w:t>
            </w:r>
            <w:r w:rsidRPr="002E7B63">
              <w:rPr>
                <w:color w:val="000000"/>
                <w:sz w:val="22"/>
                <w:szCs w:val="22"/>
              </w:rPr>
              <w:br/>
              <w:t>Технологию прокладки кабельных линий различных видов;</w:t>
            </w:r>
            <w:r w:rsidRPr="002E7B63">
              <w:rPr>
                <w:color w:val="000000"/>
                <w:sz w:val="22"/>
                <w:szCs w:val="22"/>
              </w:rPr>
              <w:br/>
              <w:t>Назначение и правила использования инструментов и приспособлений для производства кабельных работ;</w:t>
            </w:r>
            <w:r w:rsidRPr="002E7B63">
              <w:rPr>
                <w:color w:val="000000"/>
                <w:sz w:val="22"/>
                <w:szCs w:val="22"/>
              </w:rPr>
              <w:br/>
              <w:t>Назначение и свойства материалов, используемых при монтаже кабельных линий;</w:t>
            </w:r>
            <w:r w:rsidRPr="002E7B63">
              <w:rPr>
                <w:color w:val="000000"/>
                <w:sz w:val="22"/>
                <w:szCs w:val="22"/>
              </w:rPr>
              <w:br/>
              <w:t>Технологию монтажа шинопроводов;</w:t>
            </w:r>
            <w:r w:rsidRPr="002E7B63">
              <w:rPr>
                <w:color w:val="000000"/>
                <w:sz w:val="22"/>
                <w:szCs w:val="22"/>
              </w:rPr>
              <w:br/>
            </w:r>
            <w:r w:rsidRPr="002E7B63">
              <w:rPr>
                <w:color w:val="000000"/>
                <w:sz w:val="22"/>
                <w:szCs w:val="22"/>
              </w:rPr>
              <w:lastRenderedPageBreak/>
              <w:t>Методы и технические средства обнаружения мест повреждения кабеля;</w:t>
            </w:r>
            <w:r w:rsidRPr="002E7B63">
              <w:rPr>
                <w:color w:val="000000"/>
                <w:sz w:val="22"/>
                <w:szCs w:val="22"/>
              </w:rPr>
              <w:br/>
              <w:t>Правила и технологию демонтажа поврежденного участка кабеля, критерии оценки качества монтажа кабельной линии;</w:t>
            </w:r>
            <w:r w:rsidRPr="002E7B63">
              <w:rPr>
                <w:color w:val="000000"/>
                <w:sz w:val="22"/>
                <w:szCs w:val="22"/>
              </w:rPr>
              <w:br/>
              <w:t>Методы и технические средства испытаний кабеля;</w:t>
            </w:r>
            <w:r w:rsidRPr="002E7B63">
              <w:rPr>
                <w:color w:val="000000"/>
                <w:sz w:val="22"/>
                <w:szCs w:val="22"/>
              </w:rPr>
              <w:br/>
              <w:t>Методы и технические средства измерения электрических характеристик кабеля;</w:t>
            </w:r>
            <w:r w:rsidRPr="002E7B63">
              <w:rPr>
                <w:color w:val="000000"/>
                <w:sz w:val="22"/>
                <w:szCs w:val="22"/>
              </w:rPr>
              <w:br/>
              <w:t>Нормативные значения параметров кабеля;</w:t>
            </w:r>
            <w:r w:rsidRPr="002E7B63">
              <w:rPr>
                <w:color w:val="000000"/>
                <w:sz w:val="22"/>
                <w:szCs w:val="22"/>
              </w:rPr>
              <w:br/>
              <w:t>Состав и порядок оформления документации на приемку кабельной линии после монтажа;</w:t>
            </w:r>
            <w:r w:rsidRPr="002E7B63">
              <w:rPr>
                <w:color w:val="000000"/>
                <w:sz w:val="22"/>
                <w:szCs w:val="22"/>
              </w:rPr>
              <w:br/>
              <w:t>Правила техники безопасности при монтаже кабельных линий.</w:t>
            </w:r>
          </w:p>
        </w:tc>
      </w:tr>
      <w:bookmarkEnd w:id="30"/>
    </w:tbl>
    <w:p w:rsidR="0050076A" w:rsidRPr="00F8558E" w:rsidRDefault="0050076A" w:rsidP="0050076A">
      <w:pPr>
        <w:rPr>
          <w:b/>
        </w:rPr>
      </w:pPr>
    </w:p>
    <w:p w:rsidR="0050076A" w:rsidRPr="00F8558E" w:rsidRDefault="0050076A" w:rsidP="0050076A">
      <w:pPr>
        <w:rPr>
          <w:b/>
        </w:rPr>
      </w:pPr>
      <w:r>
        <w:rPr>
          <w:b/>
        </w:rPr>
        <w:t>1.4</w:t>
      </w:r>
      <w:r w:rsidRPr="00F8558E">
        <w:rPr>
          <w:b/>
        </w:rPr>
        <w:t>. Объем программы учебной дисциплины и виды работы</w:t>
      </w:r>
    </w:p>
    <w:p w:rsidR="0050076A" w:rsidRPr="00F8558E" w:rsidRDefault="0050076A" w:rsidP="0050076A">
      <w:pPr>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6"/>
        <w:gridCol w:w="2544"/>
      </w:tblGrid>
      <w:tr w:rsidR="0050076A" w:rsidRPr="00F8558E" w:rsidTr="00063A45">
        <w:tc>
          <w:tcPr>
            <w:tcW w:w="7196" w:type="dxa"/>
            <w:shd w:val="clear" w:color="auto" w:fill="auto"/>
          </w:tcPr>
          <w:p w:rsidR="0050076A" w:rsidRPr="00F8558E" w:rsidRDefault="0050076A" w:rsidP="00063A45">
            <w:pPr>
              <w:rPr>
                <w:rFonts w:eastAsia="Calibri"/>
                <w:lang w:eastAsia="en-US"/>
              </w:rPr>
            </w:pPr>
            <w:r w:rsidRPr="00F8558E">
              <w:rPr>
                <w:rFonts w:eastAsia="Calibri"/>
                <w:lang w:eastAsia="en-US"/>
              </w:rPr>
              <w:t>Вид учебной работы</w:t>
            </w:r>
          </w:p>
        </w:tc>
        <w:tc>
          <w:tcPr>
            <w:tcW w:w="2268" w:type="dxa"/>
            <w:shd w:val="clear" w:color="auto" w:fill="auto"/>
          </w:tcPr>
          <w:p w:rsidR="0050076A" w:rsidRPr="00F8558E" w:rsidRDefault="0050076A" w:rsidP="00063A45">
            <w:pPr>
              <w:rPr>
                <w:rFonts w:eastAsia="Calibri"/>
                <w:lang w:eastAsia="en-US"/>
              </w:rPr>
            </w:pPr>
            <w:r w:rsidRPr="00F8558E">
              <w:rPr>
                <w:rFonts w:eastAsia="Calibri"/>
                <w:lang w:eastAsia="en-US"/>
              </w:rPr>
              <w:t xml:space="preserve">Объем в </w:t>
            </w:r>
          </w:p>
          <w:p w:rsidR="0050076A" w:rsidRPr="00F8558E" w:rsidRDefault="0050076A" w:rsidP="00063A45">
            <w:pPr>
              <w:rPr>
                <w:rFonts w:eastAsia="Calibri"/>
                <w:lang w:eastAsia="en-US"/>
              </w:rPr>
            </w:pPr>
            <w:r w:rsidRPr="00F8558E">
              <w:rPr>
                <w:rFonts w:eastAsia="Calibri"/>
                <w:lang w:eastAsia="en-US"/>
              </w:rPr>
              <w:t>академических часах</w:t>
            </w:r>
          </w:p>
          <w:p w:rsidR="0050076A" w:rsidRPr="00F8558E" w:rsidRDefault="0050076A" w:rsidP="00063A45">
            <w:pPr>
              <w:rPr>
                <w:rFonts w:eastAsia="Calibri"/>
                <w:lang w:eastAsia="en-US"/>
              </w:rPr>
            </w:pPr>
            <w:r w:rsidRPr="00F8558E">
              <w:rPr>
                <w:rFonts w:eastAsia="Calibri"/>
                <w:lang w:eastAsia="en-US"/>
              </w:rPr>
              <w:t>очная форма обучения</w:t>
            </w:r>
          </w:p>
        </w:tc>
      </w:tr>
      <w:tr w:rsidR="0050076A" w:rsidRPr="00F8558E" w:rsidTr="00063A45">
        <w:tc>
          <w:tcPr>
            <w:tcW w:w="7196" w:type="dxa"/>
            <w:shd w:val="clear" w:color="auto" w:fill="auto"/>
          </w:tcPr>
          <w:p w:rsidR="0050076A" w:rsidRPr="00F8558E" w:rsidRDefault="0050076A" w:rsidP="00063A45">
            <w:pPr>
              <w:jc w:val="both"/>
              <w:rPr>
                <w:rFonts w:eastAsia="Calibri"/>
                <w:lang w:eastAsia="en-US"/>
              </w:rPr>
            </w:pPr>
            <w:r w:rsidRPr="00F8558E">
              <w:rPr>
                <w:rFonts w:eastAsia="Calibri"/>
                <w:lang w:eastAsia="en-US"/>
              </w:rPr>
              <w:t xml:space="preserve">Объем </w:t>
            </w:r>
            <w:r>
              <w:t xml:space="preserve">учебной </w:t>
            </w:r>
            <w:r w:rsidRPr="00F8558E">
              <w:rPr>
                <w:rFonts w:eastAsia="Calibri"/>
                <w:lang w:eastAsia="en-US"/>
              </w:rPr>
              <w:t>дисциплины,</w:t>
            </w:r>
          </w:p>
        </w:tc>
        <w:tc>
          <w:tcPr>
            <w:tcW w:w="2268" w:type="dxa"/>
            <w:shd w:val="clear" w:color="auto" w:fill="auto"/>
          </w:tcPr>
          <w:p w:rsidR="0050076A" w:rsidRPr="00F8558E" w:rsidRDefault="0050076A" w:rsidP="00063A45">
            <w:pPr>
              <w:rPr>
                <w:rFonts w:eastAsia="Calibri"/>
                <w:lang w:eastAsia="en-US"/>
              </w:rPr>
            </w:pPr>
            <w:r>
              <w:rPr>
                <w:rFonts w:eastAsia="Calibri"/>
                <w:lang w:eastAsia="en-US"/>
              </w:rPr>
              <w:t>39</w:t>
            </w:r>
          </w:p>
        </w:tc>
      </w:tr>
      <w:tr w:rsidR="0050076A" w:rsidRPr="00F8558E" w:rsidTr="00063A45">
        <w:tc>
          <w:tcPr>
            <w:tcW w:w="7196" w:type="dxa"/>
            <w:shd w:val="clear" w:color="auto" w:fill="FBE4D5"/>
          </w:tcPr>
          <w:p w:rsidR="0050076A" w:rsidRPr="00F8558E" w:rsidRDefault="0050076A" w:rsidP="00063A45">
            <w:pPr>
              <w:jc w:val="both"/>
              <w:rPr>
                <w:rFonts w:eastAsia="Calibri"/>
                <w:lang w:eastAsia="en-US"/>
              </w:rPr>
            </w:pPr>
            <w:r w:rsidRPr="00F8558E">
              <w:rPr>
                <w:rFonts w:eastAsia="Calibri"/>
                <w:lang w:eastAsia="en-US"/>
              </w:rPr>
              <w:t>в том числе реализуемый в форме практической подготовки</w:t>
            </w:r>
          </w:p>
        </w:tc>
        <w:tc>
          <w:tcPr>
            <w:tcW w:w="2268" w:type="dxa"/>
            <w:shd w:val="clear" w:color="auto" w:fill="FBE4D5"/>
          </w:tcPr>
          <w:p w:rsidR="0050076A" w:rsidRPr="00F8558E" w:rsidRDefault="0050076A" w:rsidP="00063A45">
            <w:pPr>
              <w:rPr>
                <w:rFonts w:eastAsia="Calibri"/>
                <w:lang w:eastAsia="en-US"/>
              </w:rPr>
            </w:pPr>
            <w:r>
              <w:rPr>
                <w:rFonts w:eastAsia="Calibri"/>
                <w:lang w:eastAsia="en-US"/>
              </w:rPr>
              <w:t>31</w:t>
            </w:r>
          </w:p>
        </w:tc>
      </w:tr>
      <w:tr w:rsidR="0050076A" w:rsidRPr="00F8558E" w:rsidTr="00063A45">
        <w:tc>
          <w:tcPr>
            <w:tcW w:w="7196" w:type="dxa"/>
            <w:shd w:val="clear" w:color="auto" w:fill="auto"/>
          </w:tcPr>
          <w:p w:rsidR="0050076A" w:rsidRPr="00F8558E" w:rsidRDefault="0050076A" w:rsidP="00063A45">
            <w:pPr>
              <w:rPr>
                <w:rFonts w:eastAsia="Calibri"/>
                <w:lang w:eastAsia="en-US"/>
              </w:rPr>
            </w:pPr>
            <w:r w:rsidRPr="00F8558E">
              <w:rPr>
                <w:rFonts w:eastAsia="Calibri"/>
                <w:lang w:eastAsia="en-US"/>
              </w:rPr>
              <w:t xml:space="preserve">в том числе из объема </w:t>
            </w:r>
            <w:r>
              <w:t xml:space="preserve">учебной </w:t>
            </w:r>
            <w:r w:rsidRPr="00F8558E">
              <w:rPr>
                <w:rFonts w:eastAsia="Calibri"/>
                <w:lang w:eastAsia="en-US"/>
              </w:rPr>
              <w:t>дисциплины:</w:t>
            </w:r>
          </w:p>
        </w:tc>
        <w:tc>
          <w:tcPr>
            <w:tcW w:w="2268" w:type="dxa"/>
            <w:shd w:val="clear" w:color="auto" w:fill="auto"/>
          </w:tcPr>
          <w:p w:rsidR="0050076A" w:rsidRPr="00F8558E" w:rsidRDefault="0050076A" w:rsidP="00063A45">
            <w:pPr>
              <w:rPr>
                <w:rFonts w:eastAsia="Calibri"/>
                <w:lang w:eastAsia="en-US"/>
              </w:rPr>
            </w:pPr>
          </w:p>
        </w:tc>
      </w:tr>
      <w:tr w:rsidR="0050076A" w:rsidRPr="00F8558E" w:rsidTr="00063A45">
        <w:tc>
          <w:tcPr>
            <w:tcW w:w="7196" w:type="dxa"/>
            <w:shd w:val="clear" w:color="auto" w:fill="auto"/>
          </w:tcPr>
          <w:p w:rsidR="0050076A" w:rsidRPr="00F8558E" w:rsidRDefault="0050076A" w:rsidP="00063A45">
            <w:pPr>
              <w:ind w:firstLine="709"/>
              <w:rPr>
                <w:rFonts w:eastAsia="Calibri"/>
                <w:lang w:eastAsia="en-US"/>
              </w:rPr>
            </w:pPr>
            <w:r w:rsidRPr="00F8558E">
              <w:rPr>
                <w:rFonts w:eastAsia="Calibri"/>
                <w:lang w:eastAsia="en-US"/>
              </w:rPr>
              <w:t>Теоретическое обучение</w:t>
            </w:r>
          </w:p>
        </w:tc>
        <w:tc>
          <w:tcPr>
            <w:tcW w:w="2268" w:type="dxa"/>
            <w:shd w:val="clear" w:color="auto" w:fill="auto"/>
          </w:tcPr>
          <w:p w:rsidR="0050076A" w:rsidRPr="00F8558E" w:rsidRDefault="0050076A" w:rsidP="00063A45">
            <w:pPr>
              <w:rPr>
                <w:rFonts w:eastAsia="Calibri"/>
                <w:lang w:eastAsia="en-US"/>
              </w:rPr>
            </w:pPr>
            <w:r>
              <w:rPr>
                <w:rFonts w:eastAsia="Calibri"/>
                <w:lang w:eastAsia="en-US"/>
              </w:rPr>
              <w:t>8</w:t>
            </w:r>
          </w:p>
        </w:tc>
      </w:tr>
      <w:tr w:rsidR="0050076A" w:rsidRPr="00F8558E" w:rsidTr="00063A45">
        <w:tc>
          <w:tcPr>
            <w:tcW w:w="7196" w:type="dxa"/>
            <w:shd w:val="clear" w:color="auto" w:fill="FBE4D5"/>
          </w:tcPr>
          <w:p w:rsidR="0050076A" w:rsidRPr="00F8558E" w:rsidRDefault="0050076A" w:rsidP="00063A45">
            <w:pPr>
              <w:ind w:firstLine="709"/>
              <w:rPr>
                <w:rFonts w:eastAsia="Calibri"/>
                <w:lang w:eastAsia="en-US"/>
              </w:rPr>
            </w:pPr>
            <w:r w:rsidRPr="00F8558E">
              <w:rPr>
                <w:rFonts w:eastAsia="Calibri"/>
                <w:lang w:eastAsia="en-US"/>
              </w:rPr>
              <w:t>Практические занятия (если предусмотрено)</w:t>
            </w:r>
          </w:p>
        </w:tc>
        <w:tc>
          <w:tcPr>
            <w:tcW w:w="2268" w:type="dxa"/>
            <w:shd w:val="clear" w:color="auto" w:fill="FBE4D5"/>
          </w:tcPr>
          <w:p w:rsidR="0050076A" w:rsidRPr="00F8558E" w:rsidRDefault="0050076A" w:rsidP="00063A45">
            <w:pPr>
              <w:rPr>
                <w:rFonts w:eastAsia="Calibri"/>
                <w:lang w:eastAsia="en-US"/>
              </w:rPr>
            </w:pPr>
            <w:r>
              <w:rPr>
                <w:rFonts w:eastAsia="Calibri"/>
                <w:lang w:eastAsia="en-US"/>
              </w:rPr>
              <w:t>31</w:t>
            </w:r>
          </w:p>
        </w:tc>
      </w:tr>
      <w:tr w:rsidR="0050076A" w:rsidRPr="00F8558E" w:rsidTr="00063A45">
        <w:tc>
          <w:tcPr>
            <w:tcW w:w="7196" w:type="dxa"/>
            <w:shd w:val="clear" w:color="auto" w:fill="auto"/>
          </w:tcPr>
          <w:p w:rsidR="0050076A" w:rsidRPr="00F8558E" w:rsidRDefault="0050076A" w:rsidP="00063A45">
            <w:pPr>
              <w:ind w:firstLine="709"/>
              <w:rPr>
                <w:rFonts w:eastAsia="Calibri"/>
                <w:lang w:eastAsia="en-US"/>
              </w:rPr>
            </w:pPr>
            <w:r w:rsidRPr="00F8558E">
              <w:rPr>
                <w:rFonts w:eastAsia="Calibri"/>
                <w:lang w:eastAsia="en-US"/>
              </w:rPr>
              <w:t>Самостоятельная работа (если предусмотрена</w:t>
            </w:r>
          </w:p>
        </w:tc>
        <w:tc>
          <w:tcPr>
            <w:tcW w:w="2268" w:type="dxa"/>
            <w:shd w:val="clear" w:color="auto" w:fill="auto"/>
          </w:tcPr>
          <w:p w:rsidR="0050076A" w:rsidRPr="00F8558E" w:rsidRDefault="0050076A" w:rsidP="00063A45">
            <w:pPr>
              <w:rPr>
                <w:rFonts w:eastAsia="Calibri"/>
                <w:lang w:eastAsia="en-US"/>
              </w:rPr>
            </w:pPr>
            <w:r>
              <w:rPr>
                <w:rFonts w:eastAsia="Calibri"/>
                <w:lang w:eastAsia="en-US"/>
              </w:rPr>
              <w:t>0</w:t>
            </w:r>
          </w:p>
        </w:tc>
      </w:tr>
      <w:tr w:rsidR="0050076A" w:rsidRPr="00F8558E" w:rsidTr="00063A45">
        <w:tc>
          <w:tcPr>
            <w:tcW w:w="7196" w:type="dxa"/>
            <w:shd w:val="clear" w:color="auto" w:fill="auto"/>
          </w:tcPr>
          <w:p w:rsidR="0050076A" w:rsidRPr="00F8558E" w:rsidRDefault="0050076A" w:rsidP="00063A45">
            <w:pPr>
              <w:rPr>
                <w:rFonts w:eastAsia="Calibri"/>
                <w:lang w:eastAsia="en-US"/>
              </w:rPr>
            </w:pPr>
            <w:r w:rsidRPr="00F8558E">
              <w:rPr>
                <w:rFonts w:eastAsia="Calibri"/>
                <w:lang w:eastAsia="en-US"/>
              </w:rPr>
              <w:t xml:space="preserve">Промежуточная аттестация / форма контроля </w:t>
            </w:r>
          </w:p>
        </w:tc>
        <w:tc>
          <w:tcPr>
            <w:tcW w:w="2268" w:type="dxa"/>
            <w:shd w:val="clear" w:color="auto" w:fill="auto"/>
          </w:tcPr>
          <w:p w:rsidR="0050076A" w:rsidRPr="00F8558E" w:rsidRDefault="0050076A" w:rsidP="00063A45">
            <w:pPr>
              <w:rPr>
                <w:rFonts w:eastAsia="Calibri"/>
                <w:lang w:eastAsia="en-US"/>
              </w:rPr>
            </w:pPr>
            <w:r>
              <w:rPr>
                <w:rFonts w:eastAsia="Calibri"/>
                <w:lang w:eastAsia="en-US"/>
              </w:rPr>
              <w:t xml:space="preserve">Дифференцированный зачет </w:t>
            </w:r>
            <w:r w:rsidRPr="00F8558E">
              <w:rPr>
                <w:rFonts w:eastAsia="Calibri"/>
                <w:lang w:eastAsia="en-US"/>
              </w:rPr>
              <w:t>(</w:t>
            </w:r>
            <w:r>
              <w:rPr>
                <w:rFonts w:eastAsia="Calibri"/>
                <w:lang w:eastAsia="en-US"/>
              </w:rPr>
              <w:t>3</w:t>
            </w:r>
            <w:r w:rsidRPr="00F8558E">
              <w:rPr>
                <w:rFonts w:eastAsia="Calibri"/>
                <w:lang w:eastAsia="en-US"/>
              </w:rPr>
              <w:t xml:space="preserve"> семестр)</w:t>
            </w:r>
          </w:p>
        </w:tc>
      </w:tr>
    </w:tbl>
    <w:p w:rsidR="00514271" w:rsidRPr="000B347A" w:rsidRDefault="00514271" w:rsidP="00A81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left"/>
        <w:rPr>
          <w:b/>
          <w:color w:val="auto"/>
        </w:rPr>
      </w:pPr>
      <w:r w:rsidRPr="000B347A">
        <w:rPr>
          <w:b/>
          <w:color w:val="auto"/>
        </w:rPr>
        <w:t>1.5 Темы дисциплины</w:t>
      </w:r>
      <w:r>
        <w:rPr>
          <w:b/>
          <w:color w:val="auto"/>
        </w:rPr>
        <w:t>:</w:t>
      </w:r>
    </w:p>
    <w:p w:rsidR="0050076A" w:rsidRPr="006A0C37" w:rsidRDefault="0050076A" w:rsidP="00A81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pPr>
      <w:r w:rsidRPr="006A0C37">
        <w:t>Тема 1.1.Общие сведения о структуре</w:t>
      </w:r>
      <w:r>
        <w:t>, составе</w:t>
      </w:r>
      <w:r w:rsidRPr="006A0C37">
        <w:t xml:space="preserve">, </w:t>
      </w:r>
      <w:r>
        <w:t xml:space="preserve"> </w:t>
      </w:r>
      <w:r w:rsidRPr="006A0C37">
        <w:t>свойствах и классификации материалов</w:t>
      </w:r>
    </w:p>
    <w:p w:rsidR="0050076A" w:rsidRDefault="0050076A" w:rsidP="00A81117">
      <w:pPr>
        <w:jc w:val="left"/>
        <w:rPr>
          <w:lang w:eastAsia="en-US"/>
        </w:rPr>
      </w:pPr>
      <w:r w:rsidRPr="00101774">
        <w:rPr>
          <w:lang w:eastAsia="en-US"/>
        </w:rPr>
        <w:t>Тема 2.1.Металлы и Сплавы</w:t>
      </w:r>
    </w:p>
    <w:p w:rsidR="0050076A" w:rsidRDefault="0050076A" w:rsidP="00A81117">
      <w:pPr>
        <w:jc w:val="left"/>
        <w:rPr>
          <w:lang w:eastAsia="en-US"/>
        </w:rPr>
      </w:pPr>
      <w:r w:rsidRPr="00101774">
        <w:rPr>
          <w:lang w:eastAsia="en-US"/>
        </w:rPr>
        <w:t>Тема 2.2. Неметаллические материалы</w:t>
      </w:r>
    </w:p>
    <w:p w:rsidR="00514271" w:rsidRPr="000B347A" w:rsidRDefault="0050076A" w:rsidP="00A81117">
      <w:pPr>
        <w:jc w:val="left"/>
        <w:rPr>
          <w:rFonts w:eastAsia="Calibri"/>
          <w:lang w:eastAsia="en-US"/>
        </w:rPr>
      </w:pPr>
      <w:r w:rsidRPr="00101774">
        <w:rPr>
          <w:lang w:eastAsia="en-US"/>
        </w:rPr>
        <w:t xml:space="preserve">Тема 2.3. Свойства и </w:t>
      </w:r>
      <w:r>
        <w:rPr>
          <w:lang w:eastAsia="en-US"/>
        </w:rPr>
        <w:t xml:space="preserve"> </w:t>
      </w:r>
      <w:r w:rsidRPr="00101774">
        <w:rPr>
          <w:lang w:eastAsia="en-US"/>
        </w:rPr>
        <w:t>применение вспомогательных материалов</w:t>
      </w:r>
    </w:p>
    <w:p w:rsidR="00514271" w:rsidRPr="00C93FFE" w:rsidRDefault="00514271" w:rsidP="00A81117">
      <w:pPr>
        <w:spacing w:after="160" w:line="259" w:lineRule="auto"/>
        <w:jc w:val="left"/>
        <w:rPr>
          <w:rFonts w:eastAsia="Calibri"/>
          <w:lang w:eastAsia="en-US"/>
        </w:rPr>
      </w:pPr>
      <w:r w:rsidRPr="000B347A">
        <w:rPr>
          <w:rFonts w:eastAsia="Calibri"/>
          <w:lang w:eastAsia="en-US"/>
        </w:rPr>
        <w:br w:type="page"/>
      </w:r>
    </w:p>
    <w:p w:rsidR="00514271" w:rsidRPr="000B347A" w:rsidRDefault="008F56A2" w:rsidP="00514271">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b/>
        </w:rPr>
      </w:pPr>
      <w:bookmarkStart w:id="31" w:name="_Hlk131761874"/>
      <w:r w:rsidRPr="000B347A">
        <w:rPr>
          <w:b/>
        </w:rPr>
        <w:lastRenderedPageBreak/>
        <w:t>ОХРАНА ТРУДА</w:t>
      </w:r>
    </w:p>
    <w:p w:rsidR="00514271" w:rsidRPr="000B347A" w:rsidRDefault="00A8202C" w:rsidP="0051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i/>
        </w:rPr>
      </w:pPr>
      <w:r>
        <w:rPr>
          <w:i/>
        </w:rPr>
        <w:t>название дисциплины</w:t>
      </w:r>
    </w:p>
    <w:p w:rsidR="000C52A7" w:rsidRPr="00337026" w:rsidRDefault="000C52A7" w:rsidP="000C5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37026">
        <w:rPr>
          <w:b/>
        </w:rPr>
        <w:t xml:space="preserve">1.1. Область применения </w:t>
      </w:r>
      <w:r>
        <w:rPr>
          <w:b/>
        </w:rPr>
        <w:t>программы</w:t>
      </w:r>
    </w:p>
    <w:p w:rsidR="000C52A7" w:rsidRPr="00337026" w:rsidRDefault="000C52A7" w:rsidP="000C52A7">
      <w:pPr>
        <w:jc w:val="both"/>
      </w:pPr>
      <w:r w:rsidRPr="00337026">
        <w:t>Программа учебной дисциплины является частью основной образовательной программы в соответствии с ФГОС по специальности 13.01.10 Электромонтёр по ремонту и обслуживанию электрооборудования (по отраслям), квалификация - электромонтёр по ремонту и обслуживанию электрооборудования</w:t>
      </w:r>
    </w:p>
    <w:p w:rsidR="000C52A7" w:rsidRPr="00337026" w:rsidRDefault="000C52A7" w:rsidP="000C5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37026">
        <w:rPr>
          <w:b/>
        </w:rPr>
        <w:t xml:space="preserve">1.2. </w:t>
      </w:r>
      <w:bookmarkStart w:id="32" w:name="_Hlk70596154"/>
      <w:r w:rsidRPr="00337026">
        <w:rPr>
          <w:b/>
          <w:spacing w:val="1"/>
        </w:rPr>
        <w:t>М</w:t>
      </w:r>
      <w:r w:rsidRPr="00337026">
        <w:rPr>
          <w:b/>
          <w:spacing w:val="-1"/>
        </w:rPr>
        <w:t>е</w:t>
      </w:r>
      <w:r w:rsidRPr="00337026">
        <w:rPr>
          <w:b/>
        </w:rPr>
        <w:t>сто</w:t>
      </w:r>
      <w:r>
        <w:rPr>
          <w:b/>
          <w:spacing w:val="106"/>
        </w:rPr>
        <w:t xml:space="preserve"> программы </w:t>
      </w:r>
      <w:r w:rsidRPr="00337026">
        <w:rPr>
          <w:b/>
          <w:spacing w:val="-2"/>
        </w:rPr>
        <w:t>у</w:t>
      </w:r>
      <w:r w:rsidRPr="00337026">
        <w:rPr>
          <w:b/>
        </w:rPr>
        <w:t>чебн</w:t>
      </w:r>
      <w:r w:rsidRPr="00337026">
        <w:rPr>
          <w:b/>
          <w:spacing w:val="1"/>
        </w:rPr>
        <w:t>о</w:t>
      </w:r>
      <w:r w:rsidRPr="00337026">
        <w:rPr>
          <w:b/>
        </w:rPr>
        <w:t>йдисц</w:t>
      </w:r>
      <w:r w:rsidRPr="00337026">
        <w:rPr>
          <w:b/>
          <w:spacing w:val="-1"/>
        </w:rPr>
        <w:t>и</w:t>
      </w:r>
      <w:r w:rsidRPr="00337026">
        <w:rPr>
          <w:b/>
        </w:rPr>
        <w:t>плины</w:t>
      </w:r>
      <w:r w:rsidRPr="00337026">
        <w:rPr>
          <w:b/>
          <w:spacing w:val="1"/>
        </w:rPr>
        <w:t>в</w:t>
      </w:r>
      <w:r w:rsidRPr="00337026">
        <w:rPr>
          <w:b/>
          <w:spacing w:val="-1"/>
        </w:rPr>
        <w:t>с</w:t>
      </w:r>
      <w:r w:rsidRPr="00337026">
        <w:rPr>
          <w:b/>
        </w:rPr>
        <w:t>т</w:t>
      </w:r>
      <w:r w:rsidRPr="00337026">
        <w:rPr>
          <w:b/>
          <w:spacing w:val="1"/>
        </w:rPr>
        <w:t>р</w:t>
      </w:r>
      <w:r w:rsidRPr="00337026">
        <w:rPr>
          <w:b/>
          <w:spacing w:val="-3"/>
        </w:rPr>
        <w:t>у</w:t>
      </w:r>
      <w:r w:rsidRPr="00337026">
        <w:rPr>
          <w:b/>
        </w:rPr>
        <w:t>к</w:t>
      </w:r>
      <w:r w:rsidRPr="00337026">
        <w:rPr>
          <w:b/>
          <w:spacing w:val="2"/>
        </w:rPr>
        <w:t>т</w:t>
      </w:r>
      <w:r w:rsidRPr="00337026">
        <w:rPr>
          <w:b/>
          <w:spacing w:val="-2"/>
        </w:rPr>
        <w:t>у</w:t>
      </w:r>
      <w:r w:rsidRPr="00337026">
        <w:rPr>
          <w:b/>
        </w:rPr>
        <w:t>р</w:t>
      </w:r>
      <w:r w:rsidRPr="00337026">
        <w:rPr>
          <w:b/>
          <w:spacing w:val="1"/>
        </w:rPr>
        <w:t>еп</w:t>
      </w:r>
      <w:r w:rsidRPr="00337026">
        <w:rPr>
          <w:b/>
        </w:rPr>
        <w:t>ро</w:t>
      </w:r>
      <w:r w:rsidRPr="00337026">
        <w:rPr>
          <w:b/>
          <w:spacing w:val="-1"/>
        </w:rPr>
        <w:t>г</w:t>
      </w:r>
      <w:r w:rsidRPr="00337026">
        <w:rPr>
          <w:b/>
        </w:rPr>
        <w:t>р</w:t>
      </w:r>
      <w:r w:rsidRPr="00337026">
        <w:rPr>
          <w:b/>
          <w:spacing w:val="1"/>
        </w:rPr>
        <w:t>а</w:t>
      </w:r>
      <w:r w:rsidRPr="00337026">
        <w:rPr>
          <w:b/>
        </w:rPr>
        <w:t>м</w:t>
      </w:r>
      <w:r w:rsidRPr="00337026">
        <w:rPr>
          <w:b/>
          <w:spacing w:val="-1"/>
        </w:rPr>
        <w:t>м</w:t>
      </w:r>
      <w:r w:rsidRPr="00337026">
        <w:rPr>
          <w:b/>
        </w:rPr>
        <w:t>ыподг</w:t>
      </w:r>
      <w:r w:rsidRPr="00337026">
        <w:rPr>
          <w:b/>
          <w:spacing w:val="1"/>
        </w:rPr>
        <w:t>о</w:t>
      </w:r>
      <w:r w:rsidRPr="00337026">
        <w:rPr>
          <w:b/>
          <w:spacing w:val="-1"/>
        </w:rPr>
        <w:t>т</w:t>
      </w:r>
      <w:r w:rsidRPr="00337026">
        <w:rPr>
          <w:b/>
        </w:rPr>
        <w:t>ов</w:t>
      </w:r>
      <w:r w:rsidRPr="00337026">
        <w:rPr>
          <w:b/>
          <w:spacing w:val="-1"/>
        </w:rPr>
        <w:t>к</w:t>
      </w:r>
      <w:r w:rsidRPr="00337026">
        <w:rPr>
          <w:b/>
        </w:rPr>
        <w:t>и с</w:t>
      </w:r>
      <w:r w:rsidRPr="00337026">
        <w:rPr>
          <w:b/>
          <w:spacing w:val="1"/>
        </w:rPr>
        <w:t>п</w:t>
      </w:r>
      <w:r w:rsidRPr="00337026">
        <w:rPr>
          <w:b/>
          <w:spacing w:val="-1"/>
        </w:rPr>
        <w:t>е</w:t>
      </w:r>
      <w:r w:rsidRPr="00337026">
        <w:rPr>
          <w:b/>
        </w:rPr>
        <w:t>ц</w:t>
      </w:r>
      <w:r w:rsidRPr="00337026">
        <w:rPr>
          <w:b/>
          <w:spacing w:val="1"/>
        </w:rPr>
        <w:t>иа</w:t>
      </w:r>
      <w:r w:rsidRPr="00337026">
        <w:rPr>
          <w:b/>
          <w:spacing w:val="-2"/>
        </w:rPr>
        <w:t>л</w:t>
      </w:r>
      <w:r w:rsidRPr="00337026">
        <w:rPr>
          <w:b/>
        </w:rPr>
        <w:t>ис</w:t>
      </w:r>
      <w:r w:rsidRPr="00337026">
        <w:rPr>
          <w:b/>
          <w:spacing w:val="-1"/>
        </w:rPr>
        <w:t>т</w:t>
      </w:r>
      <w:r w:rsidRPr="00337026">
        <w:rPr>
          <w:b/>
        </w:rPr>
        <w:t>о</w:t>
      </w:r>
      <w:r w:rsidRPr="00337026">
        <w:rPr>
          <w:b/>
          <w:spacing w:val="1"/>
        </w:rPr>
        <w:t>в</w:t>
      </w:r>
      <w:r w:rsidRPr="00337026">
        <w:rPr>
          <w:b/>
        </w:rPr>
        <w:t xml:space="preserve"> с</w:t>
      </w:r>
      <w:r w:rsidRPr="00337026">
        <w:rPr>
          <w:b/>
          <w:spacing w:val="1"/>
        </w:rPr>
        <w:t>р</w:t>
      </w:r>
      <w:r w:rsidRPr="00337026">
        <w:rPr>
          <w:b/>
          <w:spacing w:val="-1"/>
        </w:rPr>
        <w:t>едн</w:t>
      </w:r>
      <w:r w:rsidRPr="00337026">
        <w:rPr>
          <w:b/>
        </w:rPr>
        <w:t>егозвен</w:t>
      </w:r>
      <w:r w:rsidRPr="00337026">
        <w:rPr>
          <w:b/>
          <w:spacing w:val="2"/>
        </w:rPr>
        <w:t>а</w:t>
      </w:r>
      <w:bookmarkEnd w:id="32"/>
      <w:r w:rsidRPr="00337026">
        <w:rPr>
          <w:b/>
        </w:rPr>
        <w:t xml:space="preserve">: </w:t>
      </w:r>
      <w:r w:rsidRPr="00337026">
        <w:t>учебная дисциплина Охрана труда входит в общепрофессиональный цикл специальности13.01.10Электромонтёр по ремонту и обслуживанию электрооборудования ОП.0</w:t>
      </w:r>
      <w:r>
        <w:t>5</w:t>
      </w:r>
      <w:r w:rsidRPr="00337026">
        <w:t>.</w:t>
      </w:r>
    </w:p>
    <w:p w:rsidR="000C52A7" w:rsidRDefault="000C52A7" w:rsidP="000C5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bookmarkStart w:id="33" w:name="_Hlk70596182"/>
      <w:r w:rsidRPr="00337026">
        <w:rPr>
          <w:b/>
        </w:rPr>
        <w:t xml:space="preserve">1.3. </w:t>
      </w:r>
      <w:r w:rsidRPr="00237B60">
        <w:rPr>
          <w:rFonts w:eastAsia="Calibri"/>
          <w:b/>
        </w:rPr>
        <w:t>Результаты освоения программы учебной дисциплины</w:t>
      </w:r>
      <w:r>
        <w:rPr>
          <w:rFonts w:eastAsia="Calibri"/>
          <w:b/>
        </w:rPr>
        <w:t>:</w:t>
      </w:r>
    </w:p>
    <w:p w:rsidR="000C52A7" w:rsidRPr="005B5605" w:rsidRDefault="000C52A7" w:rsidP="000C52A7">
      <w:pPr>
        <w:jc w:val="both"/>
        <w:rPr>
          <w:rFonts w:eastAsia="Calibri"/>
        </w:rPr>
      </w:pPr>
      <w:r w:rsidRPr="005B5605">
        <w:rPr>
          <w:rFonts w:eastAsia="Calibri"/>
        </w:rPr>
        <w:t>В рамках программы учебной дисциплины формируются следующие компетенции:</w:t>
      </w:r>
    </w:p>
    <w:tbl>
      <w:tblPr>
        <w:tblStyle w:val="13"/>
        <w:tblW w:w="0" w:type="auto"/>
        <w:tblLook w:val="04A0" w:firstRow="1" w:lastRow="0" w:firstColumn="1" w:lastColumn="0" w:noHBand="0" w:noVBand="1"/>
      </w:tblPr>
      <w:tblGrid>
        <w:gridCol w:w="3509"/>
        <w:gridCol w:w="2870"/>
        <w:gridCol w:w="3191"/>
      </w:tblGrid>
      <w:tr w:rsidR="000C52A7" w:rsidRPr="005B5605" w:rsidTr="00063A45">
        <w:tc>
          <w:tcPr>
            <w:tcW w:w="3510" w:type="dxa"/>
          </w:tcPr>
          <w:p w:rsidR="000C52A7" w:rsidRPr="005B5605" w:rsidRDefault="000C52A7" w:rsidP="00063A45">
            <w:pPr>
              <w:jc w:val="both"/>
              <w:rPr>
                <w:rFonts w:eastAsia="Calibri"/>
                <w:b/>
              </w:rPr>
            </w:pPr>
            <w:r w:rsidRPr="005B5605">
              <w:rPr>
                <w:rFonts w:eastAsia="Calibri"/>
                <w:b/>
              </w:rPr>
              <w:t>Код и название компетенции</w:t>
            </w:r>
          </w:p>
        </w:tc>
        <w:tc>
          <w:tcPr>
            <w:tcW w:w="2870" w:type="dxa"/>
          </w:tcPr>
          <w:p w:rsidR="000C52A7" w:rsidRPr="005B5605" w:rsidRDefault="000C52A7" w:rsidP="00063A45">
            <w:pPr>
              <w:jc w:val="both"/>
              <w:rPr>
                <w:rFonts w:eastAsia="Calibri"/>
                <w:b/>
              </w:rPr>
            </w:pPr>
            <w:r w:rsidRPr="005B5605">
              <w:rPr>
                <w:rFonts w:eastAsia="Calibri"/>
                <w:b/>
              </w:rPr>
              <w:t xml:space="preserve">Умения </w:t>
            </w:r>
          </w:p>
        </w:tc>
        <w:tc>
          <w:tcPr>
            <w:tcW w:w="3191" w:type="dxa"/>
          </w:tcPr>
          <w:p w:rsidR="000C52A7" w:rsidRPr="005B5605" w:rsidRDefault="000C52A7" w:rsidP="00063A45">
            <w:pPr>
              <w:jc w:val="both"/>
              <w:rPr>
                <w:rFonts w:eastAsia="Calibri"/>
                <w:b/>
              </w:rPr>
            </w:pPr>
            <w:r w:rsidRPr="005B5605">
              <w:rPr>
                <w:rFonts w:eastAsia="Calibri"/>
                <w:b/>
              </w:rPr>
              <w:t xml:space="preserve">Знания </w:t>
            </w:r>
          </w:p>
        </w:tc>
      </w:tr>
      <w:tr w:rsidR="000C52A7" w:rsidRPr="005B5605" w:rsidTr="00063A45">
        <w:tc>
          <w:tcPr>
            <w:tcW w:w="3510" w:type="dxa"/>
            <w:shd w:val="clear" w:color="auto" w:fill="auto"/>
            <w:vAlign w:val="center"/>
          </w:tcPr>
          <w:p w:rsidR="000C52A7" w:rsidRPr="005B5605" w:rsidRDefault="000C52A7" w:rsidP="00063A45">
            <w:pPr>
              <w:jc w:val="both"/>
              <w:rPr>
                <w:rFonts w:eastAsia="Calibri"/>
                <w:b/>
                <w:highlight w:val="yellow"/>
              </w:rPr>
            </w:pPr>
            <w:r w:rsidRPr="002E7B63">
              <w:rPr>
                <w:color w:val="000000"/>
                <w:sz w:val="22"/>
                <w:szCs w:val="22"/>
              </w:rPr>
              <w:t>ОК 01Выбирать способы решения задач профессиональной деятельности применительно к различным контекстам</w:t>
            </w:r>
          </w:p>
        </w:tc>
        <w:tc>
          <w:tcPr>
            <w:tcW w:w="2870" w:type="dxa"/>
            <w:vAlign w:val="center"/>
          </w:tcPr>
          <w:p w:rsidR="000C52A7" w:rsidRPr="005B5605" w:rsidRDefault="000C52A7" w:rsidP="00063A45">
            <w:pPr>
              <w:jc w:val="both"/>
              <w:rPr>
                <w:rFonts w:eastAsia="Calibri"/>
                <w:b/>
                <w:highlight w:val="yellow"/>
              </w:rPr>
            </w:pPr>
            <w:r w:rsidRPr="002E7B63">
              <w:rPr>
                <w:color w:val="000000"/>
                <w:sz w:val="22"/>
                <w:szCs w:val="22"/>
              </w:rPr>
              <w:t>распознавать задачу и/или проблему в профессиональном и/или социальном контексте, анализировать и выделять её составные части</w:t>
            </w:r>
            <w:r w:rsidRPr="002E7B63">
              <w:rPr>
                <w:color w:val="000000"/>
                <w:sz w:val="22"/>
                <w:szCs w:val="22"/>
              </w:rPr>
              <w:br/>
              <w:t>определять этапы решения задачи, составлять план действия, реализовывать составленный план, определять необходимые ресурсы</w:t>
            </w:r>
            <w:r w:rsidRPr="002E7B63">
              <w:rPr>
                <w:color w:val="000000"/>
                <w:sz w:val="22"/>
                <w:szCs w:val="22"/>
              </w:rPr>
              <w:br/>
              <w:t>выявлять и эффективно искать информацию, необходимую для решения задачи и/или проблемы</w:t>
            </w:r>
            <w:r w:rsidRPr="002E7B63">
              <w:rPr>
                <w:color w:val="000000"/>
                <w:sz w:val="22"/>
                <w:szCs w:val="22"/>
              </w:rPr>
              <w:br/>
              <w:t>владеть актуальными методами работы в профессиональной и смежных сферах</w:t>
            </w:r>
            <w:r w:rsidRPr="002E7B63">
              <w:rPr>
                <w:color w:val="000000"/>
                <w:sz w:val="22"/>
                <w:szCs w:val="22"/>
              </w:rPr>
              <w:br/>
              <w:t>оценивать результат и последствия своих действий (самостоятельно или с помощью наставника)</w:t>
            </w:r>
          </w:p>
        </w:tc>
        <w:tc>
          <w:tcPr>
            <w:tcW w:w="3191" w:type="dxa"/>
            <w:vAlign w:val="center"/>
          </w:tcPr>
          <w:p w:rsidR="000C52A7" w:rsidRPr="005B5605" w:rsidRDefault="000C52A7" w:rsidP="00063A45">
            <w:pPr>
              <w:jc w:val="both"/>
              <w:rPr>
                <w:rFonts w:eastAsia="Calibri"/>
                <w:b/>
              </w:rPr>
            </w:pPr>
            <w:r w:rsidRPr="002E7B63">
              <w:rPr>
                <w:color w:val="000000"/>
                <w:sz w:val="22"/>
                <w:szCs w:val="22"/>
              </w:rPr>
              <w:t xml:space="preserve">актуальный профессиональный и социальный контекст, в котором приходится работать и жить </w:t>
            </w:r>
            <w:r w:rsidRPr="002E7B63">
              <w:rPr>
                <w:color w:val="000000"/>
                <w:sz w:val="22"/>
                <w:szCs w:val="22"/>
              </w:rPr>
              <w:br/>
              <w:t>структура плана для решения задач, алгоритмы выполнения работ в профессиональной и смежных областях</w:t>
            </w:r>
            <w:r w:rsidRPr="002E7B63">
              <w:rPr>
                <w:color w:val="000000"/>
                <w:sz w:val="22"/>
                <w:szCs w:val="22"/>
              </w:rPr>
              <w:br/>
              <w:t>основные источники информации и ресурсы для решения задач и/или проблем в профессиональном и/или социальном контексте</w:t>
            </w:r>
            <w:r w:rsidRPr="002E7B63">
              <w:rPr>
                <w:color w:val="000000"/>
                <w:sz w:val="22"/>
                <w:szCs w:val="22"/>
              </w:rPr>
              <w:br/>
              <w:t>методы работы в профессиональной и смежных сферах</w:t>
            </w:r>
            <w:r w:rsidRPr="002E7B63">
              <w:rPr>
                <w:color w:val="000000"/>
                <w:sz w:val="22"/>
                <w:szCs w:val="22"/>
              </w:rPr>
              <w:br/>
              <w:t>порядок оценки результатов решения задач профессиональной деятельности</w:t>
            </w:r>
          </w:p>
        </w:tc>
      </w:tr>
      <w:tr w:rsidR="000C52A7" w:rsidRPr="005B5605" w:rsidTr="00063A45">
        <w:tc>
          <w:tcPr>
            <w:tcW w:w="3510" w:type="dxa"/>
            <w:shd w:val="clear" w:color="auto" w:fill="auto"/>
            <w:vAlign w:val="center"/>
          </w:tcPr>
          <w:p w:rsidR="000C52A7" w:rsidRPr="005B5605" w:rsidRDefault="000C52A7" w:rsidP="00063A45">
            <w:pPr>
              <w:jc w:val="both"/>
              <w:rPr>
                <w:rFonts w:eastAsia="Calibri"/>
                <w:b/>
                <w:highlight w:val="yellow"/>
              </w:rPr>
            </w:pPr>
            <w:r w:rsidRPr="002E7B63">
              <w:rPr>
                <w:color w:val="000000"/>
                <w:sz w:val="22"/>
                <w:szCs w:val="22"/>
              </w:rPr>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70" w:type="dxa"/>
            <w:vAlign w:val="center"/>
          </w:tcPr>
          <w:p w:rsidR="000C52A7" w:rsidRPr="005B5605" w:rsidRDefault="000C52A7" w:rsidP="00063A45">
            <w:pPr>
              <w:jc w:val="both"/>
              <w:rPr>
                <w:rFonts w:eastAsia="Calibri"/>
                <w:b/>
                <w:highlight w:val="yellow"/>
              </w:rPr>
            </w:pPr>
            <w:r w:rsidRPr="002E7B63">
              <w:rPr>
                <w:color w:val="000000"/>
                <w:sz w:val="22"/>
                <w:szCs w:val="22"/>
              </w:rPr>
              <w:t>определять задачи для поиска информации, планировать процесс поиска, выбирать необходимые источники информации</w:t>
            </w:r>
            <w:r w:rsidRPr="002E7B63">
              <w:rPr>
                <w:color w:val="000000"/>
                <w:sz w:val="22"/>
                <w:szCs w:val="22"/>
              </w:rPr>
              <w:br/>
              <w:t>выделять наиболее значимое в перечне информации, структурировать получаемую информацию, оформлять результаты поиска</w:t>
            </w:r>
            <w:r w:rsidRPr="002E7B63">
              <w:rPr>
                <w:color w:val="000000"/>
                <w:sz w:val="22"/>
                <w:szCs w:val="22"/>
              </w:rPr>
              <w:br/>
              <w:t>оценивать практическую значимость результатов поиска</w:t>
            </w:r>
            <w:r w:rsidRPr="002E7B63">
              <w:rPr>
                <w:color w:val="000000"/>
                <w:sz w:val="22"/>
                <w:szCs w:val="22"/>
              </w:rPr>
              <w:br/>
            </w:r>
            <w:r w:rsidRPr="002E7B63">
              <w:rPr>
                <w:color w:val="000000"/>
                <w:sz w:val="22"/>
                <w:szCs w:val="22"/>
              </w:rPr>
              <w:lastRenderedPageBreak/>
              <w:t>применять средства информационных технологий для решения профессиональных задач</w:t>
            </w:r>
            <w:r w:rsidRPr="002E7B63">
              <w:rPr>
                <w:color w:val="000000"/>
                <w:sz w:val="22"/>
                <w:szCs w:val="22"/>
              </w:rPr>
              <w:br/>
              <w:t>использовать современное программное обеспечение в профессиональной деятельности</w:t>
            </w:r>
            <w:r w:rsidRPr="002E7B63">
              <w:rPr>
                <w:color w:val="000000"/>
                <w:sz w:val="22"/>
                <w:szCs w:val="22"/>
              </w:rPr>
              <w:br/>
              <w:t>использовать различные цифровые средства для решения профессиональных задач</w:t>
            </w:r>
          </w:p>
        </w:tc>
        <w:tc>
          <w:tcPr>
            <w:tcW w:w="3191" w:type="dxa"/>
            <w:vAlign w:val="center"/>
          </w:tcPr>
          <w:p w:rsidR="000C52A7" w:rsidRPr="005B5605" w:rsidRDefault="000C52A7" w:rsidP="00063A45">
            <w:pPr>
              <w:jc w:val="both"/>
              <w:rPr>
                <w:rFonts w:eastAsia="Calibri"/>
                <w:b/>
              </w:rPr>
            </w:pPr>
            <w:r w:rsidRPr="002E7B63">
              <w:rPr>
                <w:color w:val="000000"/>
                <w:sz w:val="22"/>
                <w:szCs w:val="22"/>
              </w:rPr>
              <w:lastRenderedPageBreak/>
              <w:t>номенклатура информационных источников, применяемых в профессиональной деятельности</w:t>
            </w:r>
            <w:r w:rsidRPr="002E7B63">
              <w:rPr>
                <w:color w:val="000000"/>
                <w:sz w:val="22"/>
                <w:szCs w:val="22"/>
              </w:rPr>
              <w:br/>
              <w:t>приемы структурирования информации</w:t>
            </w:r>
            <w:r w:rsidRPr="002E7B63">
              <w:rPr>
                <w:color w:val="000000"/>
                <w:sz w:val="22"/>
                <w:szCs w:val="22"/>
              </w:rPr>
              <w:br/>
              <w:t>формат оформления результатов поиска информации</w:t>
            </w:r>
            <w:r w:rsidRPr="002E7B63">
              <w:rPr>
                <w:color w:val="000000"/>
                <w:sz w:val="22"/>
                <w:szCs w:val="22"/>
              </w:rPr>
              <w:br/>
              <w:t xml:space="preserve">современные средства и устройства информатизации, порядок их применения и </w:t>
            </w:r>
            <w:r w:rsidRPr="002E7B63">
              <w:rPr>
                <w:color w:val="000000"/>
                <w:sz w:val="22"/>
                <w:szCs w:val="22"/>
              </w:rPr>
              <w:br/>
              <w:t xml:space="preserve">программное обеспечение в профессиональной деятельности, в том числе </w:t>
            </w:r>
            <w:r w:rsidRPr="002E7B63">
              <w:rPr>
                <w:color w:val="000000"/>
                <w:sz w:val="22"/>
                <w:szCs w:val="22"/>
              </w:rPr>
              <w:lastRenderedPageBreak/>
              <w:t>цифровые средства</w:t>
            </w:r>
          </w:p>
        </w:tc>
      </w:tr>
      <w:tr w:rsidR="000C52A7" w:rsidRPr="005B5605" w:rsidTr="00063A45">
        <w:tc>
          <w:tcPr>
            <w:tcW w:w="3510" w:type="dxa"/>
            <w:vAlign w:val="center"/>
          </w:tcPr>
          <w:p w:rsidR="000C52A7" w:rsidRPr="005B5605" w:rsidRDefault="000C52A7" w:rsidP="00063A45">
            <w:pPr>
              <w:jc w:val="both"/>
              <w:rPr>
                <w:rFonts w:eastAsia="Calibri"/>
                <w:b/>
                <w:highlight w:val="yellow"/>
              </w:rPr>
            </w:pPr>
            <w:r>
              <w:rPr>
                <w:color w:val="000000"/>
              </w:rPr>
              <w:lastRenderedPageBreak/>
              <w:t>ОК</w:t>
            </w:r>
            <w:r w:rsidRPr="002E7B63">
              <w:rPr>
                <w:color w:val="000000"/>
                <w:sz w:val="22"/>
                <w:szCs w:val="22"/>
              </w:rPr>
              <w:t>04Эффективно взаимодействовать и работать в коллективе и команде</w:t>
            </w:r>
          </w:p>
        </w:tc>
        <w:tc>
          <w:tcPr>
            <w:tcW w:w="2870" w:type="dxa"/>
            <w:vAlign w:val="center"/>
          </w:tcPr>
          <w:p w:rsidR="000C52A7" w:rsidRPr="005B5605" w:rsidRDefault="000C52A7" w:rsidP="00063A45">
            <w:pPr>
              <w:jc w:val="both"/>
              <w:rPr>
                <w:rFonts w:eastAsia="Calibri"/>
                <w:b/>
                <w:highlight w:val="yellow"/>
              </w:rPr>
            </w:pPr>
            <w:r w:rsidRPr="002E7B63">
              <w:rPr>
                <w:color w:val="000000"/>
                <w:sz w:val="22"/>
                <w:szCs w:val="22"/>
              </w:rPr>
              <w:t>организовывать работу коллектива и команды</w:t>
            </w:r>
            <w:r w:rsidRPr="002E7B63">
              <w:rPr>
                <w:color w:val="000000"/>
                <w:sz w:val="22"/>
                <w:szCs w:val="22"/>
              </w:rPr>
              <w:br/>
              <w:t>взаимодействовать с коллегами, руководством, клиентами в ходе профессиональной деятельности</w:t>
            </w:r>
          </w:p>
        </w:tc>
        <w:tc>
          <w:tcPr>
            <w:tcW w:w="3191" w:type="dxa"/>
            <w:vAlign w:val="center"/>
          </w:tcPr>
          <w:p w:rsidR="000C52A7" w:rsidRPr="005B5605" w:rsidRDefault="000C52A7" w:rsidP="00063A45">
            <w:pPr>
              <w:jc w:val="both"/>
              <w:rPr>
                <w:rFonts w:eastAsia="Calibri"/>
                <w:b/>
              </w:rPr>
            </w:pPr>
            <w:r w:rsidRPr="002E7B63">
              <w:rPr>
                <w:color w:val="000000"/>
                <w:sz w:val="22"/>
                <w:szCs w:val="22"/>
              </w:rPr>
              <w:t>психологические основы деятельности коллектива</w:t>
            </w:r>
            <w:r w:rsidRPr="002E7B63">
              <w:rPr>
                <w:color w:val="000000"/>
                <w:sz w:val="22"/>
                <w:szCs w:val="22"/>
              </w:rPr>
              <w:br/>
              <w:t>психологические особенности личности</w:t>
            </w:r>
          </w:p>
        </w:tc>
      </w:tr>
      <w:tr w:rsidR="000C52A7" w:rsidRPr="005B5605" w:rsidTr="00063A45">
        <w:tc>
          <w:tcPr>
            <w:tcW w:w="3510" w:type="dxa"/>
            <w:vAlign w:val="center"/>
          </w:tcPr>
          <w:p w:rsidR="000C52A7" w:rsidRPr="005B5605" w:rsidRDefault="000C52A7" w:rsidP="00063A45">
            <w:pPr>
              <w:jc w:val="both"/>
              <w:rPr>
                <w:rFonts w:eastAsia="Calibri"/>
                <w:b/>
                <w:highlight w:val="yellow"/>
              </w:rPr>
            </w:pPr>
            <w:r w:rsidRPr="002E7B63">
              <w:rPr>
                <w:color w:val="000000"/>
                <w:sz w:val="22"/>
                <w:szCs w:val="22"/>
              </w:rPr>
              <w:t>ОК 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870" w:type="dxa"/>
            <w:tcBorders>
              <w:top w:val="single" w:sz="4" w:space="0" w:color="auto"/>
              <w:left w:val="single" w:sz="4" w:space="0" w:color="auto"/>
              <w:bottom w:val="single" w:sz="4" w:space="0" w:color="auto"/>
              <w:right w:val="single" w:sz="4" w:space="0" w:color="auto"/>
            </w:tcBorders>
            <w:vAlign w:val="center"/>
          </w:tcPr>
          <w:p w:rsidR="000C52A7" w:rsidRPr="005B5605" w:rsidRDefault="000C52A7" w:rsidP="00063A45">
            <w:pPr>
              <w:jc w:val="both"/>
              <w:rPr>
                <w:rFonts w:eastAsia="Calibri"/>
                <w:b/>
                <w:highlight w:val="yellow"/>
              </w:rPr>
            </w:pPr>
            <w:r w:rsidRPr="002E7B63">
              <w:rPr>
                <w:color w:val="000000"/>
                <w:sz w:val="22"/>
                <w:szCs w:val="22"/>
              </w:rPr>
              <w:t>соблюдать нормы экологической безопасности</w:t>
            </w:r>
            <w:r w:rsidRPr="002E7B63">
              <w:rPr>
                <w:color w:val="000000"/>
                <w:sz w:val="22"/>
                <w:szCs w:val="22"/>
              </w:rPr>
              <w:br/>
              <w:t>определять направления ресурсосбережения в рамках профессиональной деятельности по специальности</w:t>
            </w:r>
            <w:r w:rsidRPr="002E7B63">
              <w:rPr>
                <w:color w:val="000000"/>
                <w:sz w:val="22"/>
                <w:szCs w:val="22"/>
              </w:rPr>
              <w:br/>
              <w:t>организовывать профессиональную деятельность с соблюдением принципов бережливого производства</w:t>
            </w:r>
            <w:r w:rsidRPr="002E7B63">
              <w:rPr>
                <w:color w:val="000000"/>
                <w:sz w:val="22"/>
                <w:szCs w:val="22"/>
              </w:rPr>
              <w:br/>
              <w:t>организовывать профессиональную деятельность с учетом знаний об изменении климатических условий региона</w:t>
            </w:r>
            <w:r w:rsidRPr="002E7B63">
              <w:rPr>
                <w:color w:val="000000"/>
                <w:sz w:val="22"/>
                <w:szCs w:val="22"/>
              </w:rPr>
              <w:br/>
              <w:t>эффективно действовать в чрезвычайных ситуациях</w:t>
            </w:r>
          </w:p>
        </w:tc>
        <w:tc>
          <w:tcPr>
            <w:tcW w:w="3191" w:type="dxa"/>
            <w:tcBorders>
              <w:top w:val="single" w:sz="4" w:space="0" w:color="auto"/>
              <w:left w:val="single" w:sz="4" w:space="0" w:color="auto"/>
              <w:bottom w:val="single" w:sz="4" w:space="0" w:color="auto"/>
              <w:right w:val="single" w:sz="4" w:space="0" w:color="auto"/>
            </w:tcBorders>
            <w:vAlign w:val="center"/>
          </w:tcPr>
          <w:p w:rsidR="000C52A7" w:rsidRPr="005B5605" w:rsidRDefault="000C52A7" w:rsidP="00063A45">
            <w:pPr>
              <w:jc w:val="both"/>
              <w:rPr>
                <w:rFonts w:eastAsia="Calibri"/>
                <w:b/>
              </w:rPr>
            </w:pPr>
            <w:r w:rsidRPr="002E7B63">
              <w:rPr>
                <w:color w:val="000000"/>
                <w:sz w:val="22"/>
                <w:szCs w:val="22"/>
              </w:rPr>
              <w:t xml:space="preserve">правила экологической безопасности при ведении профессиональной деятельности </w:t>
            </w:r>
            <w:r w:rsidRPr="002E7B63">
              <w:rPr>
                <w:color w:val="000000"/>
                <w:sz w:val="22"/>
                <w:szCs w:val="22"/>
              </w:rPr>
              <w:br/>
              <w:t>основные ресурсы, задействованные в профессиональной деятельности</w:t>
            </w:r>
            <w:r w:rsidRPr="002E7B63">
              <w:rPr>
                <w:color w:val="000000"/>
                <w:sz w:val="22"/>
                <w:szCs w:val="22"/>
              </w:rPr>
              <w:br/>
              <w:t>пути обеспечения ресурсосбережения</w:t>
            </w:r>
            <w:r w:rsidRPr="002E7B63">
              <w:rPr>
                <w:color w:val="000000"/>
                <w:sz w:val="22"/>
                <w:szCs w:val="22"/>
              </w:rPr>
              <w:br/>
              <w:t>принципы бережливого производства</w:t>
            </w:r>
            <w:r w:rsidRPr="002E7B63">
              <w:rPr>
                <w:color w:val="000000"/>
                <w:sz w:val="22"/>
                <w:szCs w:val="22"/>
              </w:rPr>
              <w:br/>
              <w:t>основные направления изменения климатических условий региона</w:t>
            </w:r>
            <w:r w:rsidRPr="002E7B63">
              <w:rPr>
                <w:color w:val="000000"/>
                <w:sz w:val="22"/>
                <w:szCs w:val="22"/>
              </w:rPr>
              <w:br/>
              <w:t>правила поведения в чрезвычайных ситуациях</w:t>
            </w:r>
          </w:p>
        </w:tc>
      </w:tr>
    </w:tbl>
    <w:bookmarkEnd w:id="33"/>
    <w:p w:rsidR="000C52A7" w:rsidRPr="00337026" w:rsidRDefault="000C52A7" w:rsidP="000C52A7">
      <w:pPr>
        <w:widowControl w:val="0"/>
        <w:autoSpaceDE w:val="0"/>
        <w:autoSpaceDN w:val="0"/>
        <w:adjustRightInd w:val="0"/>
        <w:jc w:val="both"/>
        <w:rPr>
          <w:b/>
        </w:rPr>
      </w:pPr>
      <w:r w:rsidRPr="00337026">
        <w:rPr>
          <w:b/>
        </w:rPr>
        <w:tab/>
      </w:r>
    </w:p>
    <w:p w:rsidR="000C52A7" w:rsidRPr="0046500F" w:rsidRDefault="000C52A7" w:rsidP="000C52A7">
      <w:pPr>
        <w:rPr>
          <w:b/>
        </w:rPr>
      </w:pPr>
      <w:r>
        <w:rPr>
          <w:b/>
        </w:rPr>
        <w:t>1.4</w:t>
      </w:r>
      <w:r w:rsidRPr="0046500F">
        <w:rPr>
          <w:b/>
        </w:rPr>
        <w:t>. Объем программы учебной дисциплины и виды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835"/>
      </w:tblGrid>
      <w:tr w:rsidR="000C52A7" w:rsidRPr="0046500F" w:rsidTr="00063A45">
        <w:tc>
          <w:tcPr>
            <w:tcW w:w="6629" w:type="dxa"/>
            <w:shd w:val="clear" w:color="auto" w:fill="auto"/>
          </w:tcPr>
          <w:p w:rsidR="000C52A7" w:rsidRPr="0046500F" w:rsidRDefault="000C52A7" w:rsidP="00063A45">
            <w:pPr>
              <w:rPr>
                <w:rFonts w:eastAsia="Calibri"/>
                <w:lang w:eastAsia="en-US"/>
              </w:rPr>
            </w:pPr>
            <w:r w:rsidRPr="0046500F">
              <w:rPr>
                <w:rFonts w:eastAsia="Calibri"/>
                <w:lang w:eastAsia="en-US"/>
              </w:rPr>
              <w:t>Вид учебной работы</w:t>
            </w:r>
          </w:p>
        </w:tc>
        <w:tc>
          <w:tcPr>
            <w:tcW w:w="2835" w:type="dxa"/>
            <w:shd w:val="clear" w:color="auto" w:fill="auto"/>
          </w:tcPr>
          <w:p w:rsidR="000C52A7" w:rsidRPr="0046500F" w:rsidRDefault="000C52A7" w:rsidP="00063A45">
            <w:pPr>
              <w:rPr>
                <w:rFonts w:eastAsia="Calibri"/>
                <w:lang w:eastAsia="en-US"/>
              </w:rPr>
            </w:pPr>
            <w:r w:rsidRPr="0046500F">
              <w:rPr>
                <w:rFonts w:eastAsia="Calibri"/>
                <w:lang w:eastAsia="en-US"/>
              </w:rPr>
              <w:t xml:space="preserve">Объем в </w:t>
            </w:r>
          </w:p>
          <w:p w:rsidR="000C52A7" w:rsidRPr="0046500F" w:rsidRDefault="000C52A7" w:rsidP="00063A45">
            <w:pPr>
              <w:rPr>
                <w:rFonts w:eastAsia="Calibri"/>
                <w:lang w:eastAsia="en-US"/>
              </w:rPr>
            </w:pPr>
            <w:r w:rsidRPr="0046500F">
              <w:rPr>
                <w:rFonts w:eastAsia="Calibri"/>
                <w:lang w:eastAsia="en-US"/>
              </w:rPr>
              <w:t>академических часах</w:t>
            </w:r>
          </w:p>
          <w:p w:rsidR="000C52A7" w:rsidRPr="0046500F" w:rsidRDefault="000C52A7" w:rsidP="00063A45">
            <w:pPr>
              <w:rPr>
                <w:rFonts w:eastAsia="Calibri"/>
                <w:lang w:eastAsia="en-US"/>
              </w:rPr>
            </w:pPr>
            <w:r w:rsidRPr="0046500F">
              <w:rPr>
                <w:rFonts w:eastAsia="Calibri"/>
                <w:lang w:eastAsia="en-US"/>
              </w:rPr>
              <w:t>очная форма обучения</w:t>
            </w:r>
          </w:p>
        </w:tc>
      </w:tr>
      <w:tr w:rsidR="000C52A7" w:rsidRPr="0046500F" w:rsidTr="00063A45">
        <w:tc>
          <w:tcPr>
            <w:tcW w:w="6629" w:type="dxa"/>
            <w:shd w:val="clear" w:color="auto" w:fill="auto"/>
          </w:tcPr>
          <w:p w:rsidR="000C52A7" w:rsidRPr="0046500F" w:rsidRDefault="000C52A7" w:rsidP="00063A45">
            <w:pPr>
              <w:jc w:val="both"/>
              <w:rPr>
                <w:rFonts w:eastAsia="Calibri"/>
                <w:lang w:eastAsia="en-US"/>
              </w:rPr>
            </w:pPr>
            <w:r w:rsidRPr="0046500F">
              <w:rPr>
                <w:rFonts w:eastAsia="Calibri"/>
                <w:lang w:eastAsia="en-US"/>
              </w:rPr>
              <w:t xml:space="preserve">Объем </w:t>
            </w:r>
            <w:r>
              <w:t xml:space="preserve">учебной </w:t>
            </w:r>
            <w:r w:rsidRPr="0046500F">
              <w:rPr>
                <w:rFonts w:eastAsia="Calibri"/>
                <w:lang w:eastAsia="en-US"/>
              </w:rPr>
              <w:t>дисциплины,</w:t>
            </w:r>
          </w:p>
        </w:tc>
        <w:tc>
          <w:tcPr>
            <w:tcW w:w="2835" w:type="dxa"/>
            <w:shd w:val="clear" w:color="auto" w:fill="auto"/>
          </w:tcPr>
          <w:p w:rsidR="000C52A7" w:rsidRPr="0046500F" w:rsidRDefault="000C52A7" w:rsidP="00063A45">
            <w:pPr>
              <w:rPr>
                <w:rFonts w:eastAsia="Calibri"/>
                <w:lang w:eastAsia="en-US"/>
              </w:rPr>
            </w:pPr>
            <w:r>
              <w:rPr>
                <w:rFonts w:eastAsia="Calibri"/>
                <w:lang w:eastAsia="en-US"/>
              </w:rPr>
              <w:t>26</w:t>
            </w:r>
          </w:p>
        </w:tc>
      </w:tr>
      <w:tr w:rsidR="000C52A7" w:rsidRPr="0046500F" w:rsidTr="00063A45">
        <w:tc>
          <w:tcPr>
            <w:tcW w:w="6629" w:type="dxa"/>
            <w:shd w:val="clear" w:color="auto" w:fill="FBE4D5"/>
          </w:tcPr>
          <w:p w:rsidR="000C52A7" w:rsidRPr="0046500F" w:rsidRDefault="000C52A7" w:rsidP="00063A45">
            <w:pPr>
              <w:jc w:val="both"/>
              <w:rPr>
                <w:rFonts w:eastAsia="Calibri"/>
                <w:lang w:eastAsia="en-US"/>
              </w:rPr>
            </w:pPr>
            <w:r w:rsidRPr="0046500F">
              <w:rPr>
                <w:rFonts w:eastAsia="Calibri"/>
                <w:lang w:eastAsia="en-US"/>
              </w:rPr>
              <w:t>в том числе реализуемый в форме практической подготовки</w:t>
            </w:r>
          </w:p>
        </w:tc>
        <w:tc>
          <w:tcPr>
            <w:tcW w:w="2835" w:type="dxa"/>
            <w:shd w:val="clear" w:color="auto" w:fill="FBE4D5"/>
          </w:tcPr>
          <w:p w:rsidR="000C52A7" w:rsidRPr="0046500F" w:rsidRDefault="000C52A7" w:rsidP="00063A45">
            <w:pPr>
              <w:rPr>
                <w:rFonts w:eastAsia="Calibri"/>
                <w:lang w:eastAsia="en-US"/>
              </w:rPr>
            </w:pPr>
            <w:r>
              <w:rPr>
                <w:rFonts w:eastAsia="Calibri"/>
                <w:lang w:eastAsia="en-US"/>
              </w:rPr>
              <w:t>12</w:t>
            </w:r>
          </w:p>
        </w:tc>
      </w:tr>
      <w:tr w:rsidR="000C52A7" w:rsidRPr="0046500F" w:rsidTr="00063A45">
        <w:tc>
          <w:tcPr>
            <w:tcW w:w="6629" w:type="dxa"/>
            <w:shd w:val="clear" w:color="auto" w:fill="auto"/>
          </w:tcPr>
          <w:p w:rsidR="000C52A7" w:rsidRPr="0046500F" w:rsidRDefault="000C52A7" w:rsidP="00063A45">
            <w:pPr>
              <w:rPr>
                <w:rFonts w:eastAsia="Calibri"/>
                <w:lang w:eastAsia="en-US"/>
              </w:rPr>
            </w:pPr>
            <w:r w:rsidRPr="0046500F">
              <w:rPr>
                <w:rFonts w:eastAsia="Calibri"/>
                <w:lang w:eastAsia="en-US"/>
              </w:rPr>
              <w:t xml:space="preserve">в том числе из объема </w:t>
            </w:r>
            <w:r>
              <w:t xml:space="preserve">учебной </w:t>
            </w:r>
            <w:r w:rsidRPr="0046500F">
              <w:rPr>
                <w:rFonts w:eastAsia="Calibri"/>
                <w:lang w:eastAsia="en-US"/>
              </w:rPr>
              <w:t>дисциплины:</w:t>
            </w:r>
          </w:p>
        </w:tc>
        <w:tc>
          <w:tcPr>
            <w:tcW w:w="2835" w:type="dxa"/>
            <w:shd w:val="clear" w:color="auto" w:fill="auto"/>
          </w:tcPr>
          <w:p w:rsidR="000C52A7" w:rsidRPr="0046500F" w:rsidRDefault="000C52A7" w:rsidP="00063A45">
            <w:pPr>
              <w:rPr>
                <w:rFonts w:eastAsia="Calibri"/>
                <w:lang w:eastAsia="en-US"/>
              </w:rPr>
            </w:pPr>
          </w:p>
        </w:tc>
      </w:tr>
      <w:tr w:rsidR="000C52A7" w:rsidRPr="0046500F" w:rsidTr="00063A45">
        <w:tc>
          <w:tcPr>
            <w:tcW w:w="6629" w:type="dxa"/>
            <w:shd w:val="clear" w:color="auto" w:fill="auto"/>
          </w:tcPr>
          <w:p w:rsidR="000C52A7" w:rsidRPr="0046500F" w:rsidRDefault="000C52A7" w:rsidP="00063A45">
            <w:pPr>
              <w:ind w:firstLine="709"/>
              <w:rPr>
                <w:rFonts w:eastAsia="Calibri"/>
                <w:lang w:eastAsia="en-US"/>
              </w:rPr>
            </w:pPr>
            <w:r w:rsidRPr="0046500F">
              <w:rPr>
                <w:rFonts w:eastAsia="Calibri"/>
                <w:lang w:eastAsia="en-US"/>
              </w:rPr>
              <w:t>Теоретическое обучение</w:t>
            </w:r>
          </w:p>
        </w:tc>
        <w:tc>
          <w:tcPr>
            <w:tcW w:w="2835" w:type="dxa"/>
            <w:shd w:val="clear" w:color="auto" w:fill="auto"/>
          </w:tcPr>
          <w:p w:rsidR="000C52A7" w:rsidRPr="0046500F" w:rsidRDefault="000C52A7" w:rsidP="00063A45">
            <w:pPr>
              <w:rPr>
                <w:rFonts w:eastAsia="Calibri"/>
                <w:lang w:eastAsia="en-US"/>
              </w:rPr>
            </w:pPr>
            <w:r>
              <w:rPr>
                <w:rFonts w:eastAsia="Calibri"/>
                <w:lang w:eastAsia="en-US"/>
              </w:rPr>
              <w:t>10</w:t>
            </w:r>
          </w:p>
        </w:tc>
      </w:tr>
      <w:tr w:rsidR="000C52A7" w:rsidRPr="0046500F" w:rsidTr="00063A45">
        <w:tc>
          <w:tcPr>
            <w:tcW w:w="6629" w:type="dxa"/>
            <w:shd w:val="clear" w:color="auto" w:fill="FBE4D5"/>
          </w:tcPr>
          <w:p w:rsidR="000C52A7" w:rsidRPr="0046500F" w:rsidRDefault="000C52A7" w:rsidP="00063A45">
            <w:pPr>
              <w:ind w:firstLine="709"/>
              <w:rPr>
                <w:rFonts w:eastAsia="Calibri"/>
                <w:lang w:eastAsia="en-US"/>
              </w:rPr>
            </w:pPr>
            <w:r w:rsidRPr="0046500F">
              <w:rPr>
                <w:rFonts w:eastAsia="Calibri"/>
                <w:lang w:eastAsia="en-US"/>
              </w:rPr>
              <w:t>Практические занятия (если предусмотрено)</w:t>
            </w:r>
          </w:p>
        </w:tc>
        <w:tc>
          <w:tcPr>
            <w:tcW w:w="2835" w:type="dxa"/>
            <w:shd w:val="clear" w:color="auto" w:fill="FBE4D5"/>
          </w:tcPr>
          <w:p w:rsidR="000C52A7" w:rsidRPr="0046500F" w:rsidRDefault="000C52A7" w:rsidP="00063A45">
            <w:pPr>
              <w:rPr>
                <w:rFonts w:eastAsia="Calibri"/>
                <w:lang w:eastAsia="en-US"/>
              </w:rPr>
            </w:pPr>
            <w:r>
              <w:rPr>
                <w:rFonts w:eastAsia="Calibri"/>
                <w:lang w:eastAsia="en-US"/>
              </w:rPr>
              <w:t>12</w:t>
            </w:r>
          </w:p>
        </w:tc>
      </w:tr>
      <w:tr w:rsidR="000C52A7" w:rsidRPr="0046500F" w:rsidTr="00063A45">
        <w:tc>
          <w:tcPr>
            <w:tcW w:w="6629" w:type="dxa"/>
            <w:shd w:val="clear" w:color="auto" w:fill="auto"/>
          </w:tcPr>
          <w:p w:rsidR="000C52A7" w:rsidRPr="0046500F" w:rsidRDefault="000C52A7" w:rsidP="00063A45">
            <w:pPr>
              <w:ind w:firstLine="709"/>
              <w:rPr>
                <w:rFonts w:eastAsia="Calibri"/>
                <w:lang w:eastAsia="en-US"/>
              </w:rPr>
            </w:pPr>
            <w:r w:rsidRPr="0046500F">
              <w:rPr>
                <w:rFonts w:eastAsia="Calibri"/>
                <w:lang w:eastAsia="en-US"/>
              </w:rPr>
              <w:t>Самостоятельная работа (если предусмотрена</w:t>
            </w:r>
          </w:p>
        </w:tc>
        <w:tc>
          <w:tcPr>
            <w:tcW w:w="2835" w:type="dxa"/>
            <w:shd w:val="clear" w:color="auto" w:fill="auto"/>
          </w:tcPr>
          <w:p w:rsidR="000C52A7" w:rsidRPr="0046500F" w:rsidRDefault="000C52A7" w:rsidP="00063A45">
            <w:pPr>
              <w:rPr>
                <w:rFonts w:eastAsia="Calibri"/>
                <w:lang w:eastAsia="en-US"/>
              </w:rPr>
            </w:pPr>
            <w:r>
              <w:rPr>
                <w:rFonts w:eastAsia="Calibri"/>
                <w:lang w:eastAsia="en-US"/>
              </w:rPr>
              <w:t>4</w:t>
            </w:r>
          </w:p>
        </w:tc>
      </w:tr>
      <w:tr w:rsidR="000C52A7" w:rsidRPr="0046500F" w:rsidTr="00063A45">
        <w:tc>
          <w:tcPr>
            <w:tcW w:w="6629" w:type="dxa"/>
            <w:shd w:val="clear" w:color="auto" w:fill="auto"/>
          </w:tcPr>
          <w:p w:rsidR="000C52A7" w:rsidRPr="0046500F" w:rsidRDefault="000C52A7" w:rsidP="00063A45">
            <w:pPr>
              <w:rPr>
                <w:rFonts w:eastAsia="Calibri"/>
                <w:lang w:eastAsia="en-US"/>
              </w:rPr>
            </w:pPr>
            <w:r w:rsidRPr="0046500F">
              <w:rPr>
                <w:rFonts w:eastAsia="Calibri"/>
                <w:lang w:eastAsia="en-US"/>
              </w:rPr>
              <w:t xml:space="preserve">Промежуточная аттестация / форма контроля </w:t>
            </w:r>
          </w:p>
        </w:tc>
        <w:tc>
          <w:tcPr>
            <w:tcW w:w="2835" w:type="dxa"/>
            <w:shd w:val="clear" w:color="auto" w:fill="auto"/>
          </w:tcPr>
          <w:p w:rsidR="000C52A7" w:rsidRPr="0046500F" w:rsidRDefault="000C52A7" w:rsidP="00063A45">
            <w:pPr>
              <w:rPr>
                <w:rFonts w:eastAsia="Calibri"/>
                <w:lang w:eastAsia="en-US"/>
              </w:rPr>
            </w:pPr>
            <w:r w:rsidRPr="0046500F">
              <w:rPr>
                <w:rFonts w:eastAsia="Calibri"/>
                <w:lang w:eastAsia="en-US"/>
              </w:rPr>
              <w:t>другие формы контроля (</w:t>
            </w:r>
            <w:r>
              <w:rPr>
                <w:rFonts w:eastAsia="Calibri"/>
                <w:lang w:eastAsia="en-US"/>
              </w:rPr>
              <w:t>4</w:t>
            </w:r>
            <w:r w:rsidRPr="0046500F">
              <w:rPr>
                <w:rFonts w:eastAsia="Calibri"/>
                <w:lang w:eastAsia="en-US"/>
              </w:rPr>
              <w:t>семестр)</w:t>
            </w:r>
          </w:p>
        </w:tc>
      </w:tr>
    </w:tbl>
    <w:p w:rsidR="00514271" w:rsidRPr="000B347A" w:rsidRDefault="00514271" w:rsidP="0051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auto"/>
        </w:rPr>
      </w:pPr>
      <w:r w:rsidRPr="000B347A">
        <w:rPr>
          <w:b/>
          <w:color w:val="auto"/>
        </w:rPr>
        <w:t>1.5 Темы дисциплины:</w:t>
      </w:r>
    </w:p>
    <w:tbl>
      <w:tblPr>
        <w:tblW w:w="9540" w:type="dxa"/>
        <w:tblInd w:w="2" w:type="dxa"/>
        <w:tblLayout w:type="fixed"/>
        <w:tblCellMar>
          <w:left w:w="40" w:type="dxa"/>
          <w:right w:w="40" w:type="dxa"/>
        </w:tblCellMar>
        <w:tblLook w:val="0000" w:firstRow="0" w:lastRow="0" w:firstColumn="0" w:lastColumn="0" w:noHBand="0" w:noVBand="0"/>
      </w:tblPr>
      <w:tblGrid>
        <w:gridCol w:w="9540"/>
      </w:tblGrid>
      <w:tr w:rsidR="00514271" w:rsidRPr="000B347A" w:rsidTr="00514271">
        <w:trPr>
          <w:trHeight w:hRule="exact" w:val="1555"/>
        </w:trPr>
        <w:tc>
          <w:tcPr>
            <w:tcW w:w="9540" w:type="dxa"/>
            <w:shd w:val="clear" w:color="auto" w:fill="FFFFFF"/>
          </w:tcPr>
          <w:p w:rsidR="0087232E" w:rsidRDefault="00514271" w:rsidP="00A81117">
            <w:pPr>
              <w:shd w:val="clear" w:color="auto" w:fill="FFFFFF"/>
              <w:ind w:firstLine="5"/>
              <w:contextualSpacing/>
              <w:jc w:val="left"/>
              <w:rPr>
                <w:rFonts w:eastAsia="Calibri"/>
                <w:bCs/>
                <w:color w:val="000000"/>
                <w:lang w:eastAsia="en-US"/>
              </w:rPr>
            </w:pPr>
            <w:r w:rsidRPr="00406348">
              <w:rPr>
                <w:rFonts w:eastAsia="Calibri"/>
                <w:bCs/>
                <w:color w:val="000000"/>
                <w:lang w:eastAsia="en-US"/>
              </w:rPr>
              <w:lastRenderedPageBreak/>
              <w:t>Раздел I. Выполнение санитарно-технологических требований.</w:t>
            </w:r>
          </w:p>
          <w:p w:rsidR="00514271" w:rsidRPr="00406348" w:rsidRDefault="00514271" w:rsidP="00A81117">
            <w:pPr>
              <w:shd w:val="clear" w:color="auto" w:fill="FFFFFF"/>
              <w:ind w:firstLine="5"/>
              <w:contextualSpacing/>
              <w:jc w:val="left"/>
              <w:rPr>
                <w:rFonts w:eastAsia="Calibri"/>
                <w:bCs/>
                <w:color w:val="000000"/>
                <w:lang w:eastAsia="en-US"/>
              </w:rPr>
            </w:pPr>
            <w:r w:rsidRPr="00406348">
              <w:rPr>
                <w:rFonts w:eastAsia="Calibri"/>
                <w:bCs/>
                <w:color w:val="000000"/>
                <w:lang w:eastAsia="en-US"/>
              </w:rPr>
              <w:t>Санитарно-технологические требования на рабочем месте и в производственной зоне</w:t>
            </w:r>
            <w:r>
              <w:rPr>
                <w:rFonts w:eastAsia="Calibri"/>
                <w:bCs/>
                <w:color w:val="000000"/>
                <w:lang w:eastAsia="en-US"/>
              </w:rPr>
              <w:t xml:space="preserve">. </w:t>
            </w:r>
            <w:r w:rsidRPr="00406348">
              <w:rPr>
                <w:rFonts w:eastAsia="Calibri"/>
                <w:bCs/>
                <w:color w:val="000000"/>
                <w:lang w:eastAsia="en-US"/>
              </w:rPr>
              <w:t>Оказание доврачебной помощи</w:t>
            </w:r>
            <w:r>
              <w:rPr>
                <w:rFonts w:eastAsia="Calibri"/>
                <w:bCs/>
                <w:color w:val="000000"/>
                <w:lang w:eastAsia="en-US"/>
              </w:rPr>
              <w:t xml:space="preserve">.  </w:t>
            </w:r>
          </w:p>
          <w:p w:rsidR="0087232E" w:rsidRDefault="00514271" w:rsidP="00A81117">
            <w:pPr>
              <w:contextualSpacing/>
              <w:jc w:val="left"/>
              <w:rPr>
                <w:rFonts w:eastAsia="Calibri"/>
                <w:bCs/>
                <w:color w:val="000000"/>
                <w:lang w:eastAsia="en-US"/>
              </w:rPr>
            </w:pPr>
            <w:r w:rsidRPr="00406348">
              <w:rPr>
                <w:rFonts w:eastAsia="Calibri"/>
                <w:bCs/>
                <w:color w:val="000000"/>
                <w:lang w:eastAsia="en-US"/>
              </w:rPr>
              <w:t xml:space="preserve">Раздел II. </w:t>
            </w:r>
            <w:r w:rsidR="00A1624B" w:rsidRPr="00406348">
              <w:rPr>
                <w:rFonts w:eastAsia="Calibri"/>
                <w:bCs/>
                <w:color w:val="000000"/>
                <w:lang w:eastAsia="en-US"/>
              </w:rPr>
              <w:t>Соблюдение правил</w:t>
            </w:r>
            <w:r w:rsidR="0087232E">
              <w:rPr>
                <w:rFonts w:eastAsia="Calibri"/>
                <w:bCs/>
                <w:color w:val="000000"/>
                <w:lang w:eastAsia="en-US"/>
              </w:rPr>
              <w:t xml:space="preserve"> </w:t>
            </w:r>
            <w:r w:rsidR="00A1624B" w:rsidRPr="00406348">
              <w:rPr>
                <w:rFonts w:eastAsia="Calibri"/>
                <w:bCs/>
                <w:color w:val="000000"/>
                <w:lang w:eastAsia="en-US"/>
              </w:rPr>
              <w:t>техники безопасности и</w:t>
            </w:r>
            <w:r w:rsidRPr="00406348">
              <w:rPr>
                <w:rFonts w:eastAsia="Calibri"/>
                <w:bCs/>
                <w:color w:val="000000"/>
                <w:lang w:eastAsia="en-US"/>
              </w:rPr>
              <w:t xml:space="preserve"> охраны труда.</w:t>
            </w:r>
            <w:r w:rsidR="0087232E">
              <w:rPr>
                <w:rFonts w:eastAsia="Calibri"/>
                <w:bCs/>
                <w:color w:val="000000"/>
                <w:lang w:eastAsia="en-US"/>
              </w:rPr>
              <w:t xml:space="preserve"> </w:t>
            </w:r>
          </w:p>
          <w:p w:rsidR="00514271" w:rsidRPr="00406348" w:rsidRDefault="00A1624B" w:rsidP="00A81117">
            <w:pPr>
              <w:contextualSpacing/>
              <w:jc w:val="left"/>
              <w:rPr>
                <w:rFonts w:eastAsia="Calibri"/>
                <w:bCs/>
                <w:color w:val="000000"/>
                <w:lang w:eastAsia="en-US"/>
              </w:rPr>
            </w:pPr>
            <w:r>
              <w:rPr>
                <w:rFonts w:eastAsia="Calibri"/>
                <w:bCs/>
                <w:color w:val="000000"/>
                <w:lang w:eastAsia="en-US"/>
              </w:rPr>
              <w:t>Правила техники</w:t>
            </w:r>
            <w:r w:rsidR="0087232E">
              <w:rPr>
                <w:rFonts w:eastAsia="Calibri"/>
                <w:bCs/>
                <w:color w:val="000000"/>
                <w:lang w:eastAsia="en-US"/>
              </w:rPr>
              <w:t xml:space="preserve"> </w:t>
            </w:r>
            <w:r w:rsidR="00514271" w:rsidRPr="00406348">
              <w:rPr>
                <w:rFonts w:eastAsia="Calibri"/>
                <w:bCs/>
                <w:color w:val="000000"/>
                <w:lang w:eastAsia="en-US"/>
              </w:rPr>
              <w:t>безопасности и охраны труда на производстве</w:t>
            </w:r>
            <w:r w:rsidR="00514271">
              <w:rPr>
                <w:rFonts w:eastAsia="Calibri"/>
                <w:bCs/>
                <w:color w:val="000000"/>
                <w:lang w:eastAsia="en-US"/>
              </w:rPr>
              <w:t>.</w:t>
            </w:r>
          </w:p>
          <w:p w:rsidR="00514271" w:rsidRPr="00406348" w:rsidRDefault="00514271" w:rsidP="00514271">
            <w:pPr>
              <w:shd w:val="clear" w:color="auto" w:fill="FFFFFF"/>
              <w:ind w:firstLine="5"/>
              <w:contextualSpacing/>
              <w:rPr>
                <w:rFonts w:eastAsia="Calibri"/>
                <w:bCs/>
                <w:color w:val="000000"/>
                <w:lang w:eastAsia="en-US"/>
              </w:rPr>
            </w:pPr>
          </w:p>
        </w:tc>
      </w:tr>
      <w:bookmarkEnd w:id="31"/>
    </w:tbl>
    <w:p w:rsidR="00514271" w:rsidRPr="000B347A" w:rsidRDefault="00514271" w:rsidP="00514271">
      <w:pPr>
        <w:ind w:firstLine="708"/>
        <w:rPr>
          <w:rFonts w:eastAsia="Calibri"/>
          <w:lang w:eastAsia="en-US"/>
        </w:rPr>
      </w:pPr>
    </w:p>
    <w:p w:rsidR="0087232E" w:rsidRDefault="00514271" w:rsidP="0087232E">
      <w:pPr>
        <w:pStyle w:val="a7"/>
        <w:pBdr>
          <w:bottom w:val="single" w:sz="4" w:space="1" w:color="auto"/>
        </w:pBdr>
        <w:suppressAutoHyphens/>
        <w:spacing w:before="0" w:beforeAutospacing="0" w:after="0" w:afterAutospacing="0"/>
        <w:ind w:firstLine="403"/>
        <w:contextualSpacing/>
        <w:rPr>
          <w:b/>
          <w:bCs/>
          <w:spacing w:val="1"/>
        </w:rPr>
      </w:pPr>
      <w:r w:rsidRPr="000B347A">
        <w:rPr>
          <w:rFonts w:eastAsia="Calibri"/>
          <w:lang w:eastAsia="en-US"/>
        </w:rPr>
        <w:br w:type="page"/>
      </w:r>
    </w:p>
    <w:p w:rsidR="0087232E" w:rsidRPr="000B347A" w:rsidRDefault="0087232E" w:rsidP="0087232E">
      <w:pPr>
        <w:pStyle w:val="a7"/>
        <w:pBdr>
          <w:bottom w:val="single" w:sz="4" w:space="1" w:color="auto"/>
        </w:pBdr>
        <w:suppressAutoHyphens/>
        <w:spacing w:before="0" w:beforeAutospacing="0" w:after="0" w:afterAutospacing="0"/>
        <w:ind w:firstLine="403"/>
        <w:contextualSpacing/>
        <w:rPr>
          <w:b/>
          <w:kern w:val="1"/>
        </w:rPr>
      </w:pPr>
      <w:r>
        <w:rPr>
          <w:b/>
          <w:kern w:val="1"/>
        </w:rPr>
        <w:lastRenderedPageBreak/>
        <w:t>ЭЛЕКТРОБЕЗОПАСНОСТЬ</w:t>
      </w:r>
    </w:p>
    <w:p w:rsidR="0087232E" w:rsidRDefault="0087232E" w:rsidP="0087232E">
      <w:pPr>
        <w:widowControl w:val="0"/>
        <w:autoSpaceDE w:val="0"/>
        <w:autoSpaceDN w:val="0"/>
        <w:adjustRightInd w:val="0"/>
        <w:contextualSpacing/>
        <w:rPr>
          <w:b/>
          <w:bCs/>
          <w:spacing w:val="1"/>
        </w:rPr>
      </w:pPr>
      <w:r>
        <w:rPr>
          <w:i/>
        </w:rPr>
        <w:t>название дисциплины</w:t>
      </w:r>
    </w:p>
    <w:p w:rsidR="0087232E" w:rsidRDefault="0087232E">
      <w:pPr>
        <w:suppressAutoHyphens w:val="0"/>
        <w:rPr>
          <w:b/>
          <w:kern w:val="1"/>
        </w:rPr>
      </w:pPr>
    </w:p>
    <w:p w:rsidR="0087232E" w:rsidRDefault="0087232E">
      <w:pPr>
        <w:suppressAutoHyphens w:val="0"/>
        <w:rPr>
          <w:b/>
          <w:kern w:val="1"/>
        </w:rPr>
      </w:pPr>
    </w:p>
    <w:p w:rsidR="0087232E" w:rsidRPr="00A869D8" w:rsidRDefault="0087232E" w:rsidP="0087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A869D8">
        <w:rPr>
          <w:b/>
        </w:rPr>
        <w:t>1.1. Область применения</w:t>
      </w:r>
      <w:r w:rsidR="00A56FE7">
        <w:rPr>
          <w:b/>
        </w:rPr>
        <w:t xml:space="preserve"> </w:t>
      </w:r>
      <w:r w:rsidRPr="00A869D8">
        <w:rPr>
          <w:b/>
        </w:rPr>
        <w:t>программы</w:t>
      </w:r>
    </w:p>
    <w:p w:rsidR="0087232E" w:rsidRPr="00A869D8" w:rsidRDefault="0087232E" w:rsidP="0087232E">
      <w:pPr>
        <w:jc w:val="both"/>
      </w:pPr>
      <w:r w:rsidRPr="00A869D8">
        <w:t>Программа учебной дисциплины является частью основной образовательной программы в соответствии с ФГОС по специальности 13.01.10 Электромонтёр по ремонту и обслуживанию электрооборудования.</w:t>
      </w:r>
    </w:p>
    <w:p w:rsidR="0087232E" w:rsidRPr="00A869D8" w:rsidRDefault="0087232E" w:rsidP="0087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p>
    <w:p w:rsidR="0087232E" w:rsidRPr="00A869D8" w:rsidRDefault="0087232E" w:rsidP="0087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869D8">
        <w:rPr>
          <w:b/>
        </w:rPr>
        <w:t>1.2. Место</w:t>
      </w:r>
      <w:r>
        <w:rPr>
          <w:b/>
        </w:rPr>
        <w:t xml:space="preserve"> программы учебной </w:t>
      </w:r>
      <w:r w:rsidRPr="00A869D8">
        <w:rPr>
          <w:b/>
        </w:rPr>
        <w:t>дисциплины в структуре основной образовательной программы:</w:t>
      </w:r>
      <w:r w:rsidRPr="00A869D8">
        <w:t xml:space="preserve"> учебная дисциплина входит в общепрофессиональный цикл ОП.0</w:t>
      </w:r>
      <w:r>
        <w:t>6</w:t>
      </w:r>
      <w:r w:rsidRPr="00A869D8">
        <w:t>.</w:t>
      </w:r>
    </w:p>
    <w:p w:rsidR="0087232E" w:rsidRPr="00A869D8" w:rsidRDefault="0087232E" w:rsidP="0087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87232E" w:rsidRDefault="0087232E" w:rsidP="00872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A869D8">
        <w:rPr>
          <w:b/>
        </w:rPr>
        <w:t xml:space="preserve">1.3. </w:t>
      </w:r>
      <w:r w:rsidRPr="00237B60">
        <w:rPr>
          <w:rFonts w:eastAsia="Calibri"/>
          <w:b/>
        </w:rPr>
        <w:t>Результаты освоения программы учебной дисциплины</w:t>
      </w:r>
      <w:r w:rsidRPr="00A869D8">
        <w:rPr>
          <w:b/>
        </w:rPr>
        <w:t>:</w:t>
      </w:r>
    </w:p>
    <w:p w:rsidR="0087232E" w:rsidRDefault="0087232E" w:rsidP="0087232E">
      <w:pPr>
        <w:jc w:val="both"/>
        <w:rPr>
          <w:rFonts w:eastAsia="Calibri"/>
        </w:rPr>
      </w:pPr>
      <w:r w:rsidRPr="00EE28CB">
        <w:rPr>
          <w:rFonts w:eastAsia="Calibri"/>
        </w:rPr>
        <w:t>В рамках программы учебной дисциплины формируются следующие компетенции:</w:t>
      </w:r>
    </w:p>
    <w:p w:rsidR="0087232E" w:rsidRPr="00EE28CB" w:rsidRDefault="0087232E" w:rsidP="0087232E">
      <w:pPr>
        <w:jc w:val="both"/>
        <w:rPr>
          <w:rFonts w:eastAsia="Calibri"/>
        </w:rPr>
      </w:pPr>
    </w:p>
    <w:tbl>
      <w:tblPr>
        <w:tblStyle w:val="13"/>
        <w:tblW w:w="9498" w:type="dxa"/>
        <w:tblInd w:w="-5" w:type="dxa"/>
        <w:tblLayout w:type="fixed"/>
        <w:tblLook w:val="04A0" w:firstRow="1" w:lastRow="0" w:firstColumn="1" w:lastColumn="0" w:noHBand="0" w:noVBand="1"/>
      </w:tblPr>
      <w:tblGrid>
        <w:gridCol w:w="2835"/>
        <w:gridCol w:w="3402"/>
        <w:gridCol w:w="3261"/>
      </w:tblGrid>
      <w:tr w:rsidR="0087232E" w:rsidRPr="00EE28CB" w:rsidTr="00063A45">
        <w:tc>
          <w:tcPr>
            <w:tcW w:w="2835" w:type="dxa"/>
          </w:tcPr>
          <w:p w:rsidR="0087232E" w:rsidRPr="00EE28CB" w:rsidRDefault="0087232E" w:rsidP="00063A45">
            <w:pPr>
              <w:rPr>
                <w:rFonts w:eastAsia="Calibri"/>
                <w:b/>
              </w:rPr>
            </w:pPr>
            <w:r w:rsidRPr="00EE28CB">
              <w:rPr>
                <w:rFonts w:eastAsia="Calibri"/>
                <w:b/>
              </w:rPr>
              <w:t>Код и название компетенции</w:t>
            </w:r>
          </w:p>
        </w:tc>
        <w:tc>
          <w:tcPr>
            <w:tcW w:w="3402" w:type="dxa"/>
          </w:tcPr>
          <w:p w:rsidR="0087232E" w:rsidRPr="00EE28CB" w:rsidRDefault="0087232E" w:rsidP="00063A45">
            <w:pPr>
              <w:rPr>
                <w:rFonts w:eastAsia="Calibri"/>
                <w:b/>
              </w:rPr>
            </w:pPr>
            <w:r w:rsidRPr="00EE28CB">
              <w:rPr>
                <w:rFonts w:eastAsia="Calibri"/>
                <w:b/>
              </w:rPr>
              <w:t>Умения</w:t>
            </w:r>
          </w:p>
        </w:tc>
        <w:tc>
          <w:tcPr>
            <w:tcW w:w="3261" w:type="dxa"/>
          </w:tcPr>
          <w:p w:rsidR="0087232E" w:rsidRPr="00EE28CB" w:rsidRDefault="0087232E" w:rsidP="00063A45">
            <w:pPr>
              <w:rPr>
                <w:rFonts w:eastAsia="Calibri"/>
                <w:b/>
              </w:rPr>
            </w:pPr>
            <w:r w:rsidRPr="00EE28CB">
              <w:rPr>
                <w:rFonts w:eastAsia="Calibri"/>
                <w:b/>
              </w:rPr>
              <w:t>Знания</w:t>
            </w:r>
          </w:p>
        </w:tc>
      </w:tr>
      <w:tr w:rsidR="0087232E" w:rsidRPr="00C251B0" w:rsidTr="00063A45">
        <w:tc>
          <w:tcPr>
            <w:tcW w:w="2835" w:type="dxa"/>
            <w:shd w:val="clear" w:color="auto" w:fill="auto"/>
            <w:vAlign w:val="center"/>
          </w:tcPr>
          <w:p w:rsidR="0087232E" w:rsidRPr="00C251B0" w:rsidRDefault="0087232E" w:rsidP="00063A45">
            <w:pPr>
              <w:jc w:val="both"/>
              <w:rPr>
                <w:rFonts w:eastAsia="Calibri"/>
                <w:b/>
                <w:highlight w:val="yellow"/>
              </w:rPr>
            </w:pPr>
            <w:r w:rsidRPr="002E7B63">
              <w:rPr>
                <w:color w:val="000000"/>
                <w:sz w:val="22"/>
                <w:szCs w:val="22"/>
              </w:rPr>
              <w:t>ОК 01Выбирать способы решения задач профессиональной деятельности применительно к различным контекстам</w:t>
            </w:r>
          </w:p>
        </w:tc>
        <w:tc>
          <w:tcPr>
            <w:tcW w:w="3402" w:type="dxa"/>
            <w:vAlign w:val="center"/>
          </w:tcPr>
          <w:p w:rsidR="0087232E" w:rsidRPr="00C251B0" w:rsidRDefault="0087232E" w:rsidP="00063A45">
            <w:pPr>
              <w:jc w:val="both"/>
              <w:rPr>
                <w:rFonts w:eastAsia="Calibri"/>
                <w:b/>
                <w:highlight w:val="yellow"/>
              </w:rPr>
            </w:pPr>
            <w:r w:rsidRPr="002E7B63">
              <w:rPr>
                <w:color w:val="000000"/>
                <w:sz w:val="22"/>
                <w:szCs w:val="22"/>
              </w:rPr>
              <w:t>распознавать задачу и/или проблему в профессиональном и/или социальном контексте, анализировать и выделять её составные части</w:t>
            </w:r>
            <w:r w:rsidRPr="002E7B63">
              <w:rPr>
                <w:color w:val="000000"/>
                <w:sz w:val="22"/>
                <w:szCs w:val="22"/>
              </w:rPr>
              <w:br/>
              <w:t>определять этапы решения задачи, составлять план действия, реализовывать составленный план, определять необходимые ресурсы</w:t>
            </w:r>
            <w:r w:rsidRPr="002E7B63">
              <w:rPr>
                <w:color w:val="000000"/>
                <w:sz w:val="22"/>
                <w:szCs w:val="22"/>
              </w:rPr>
              <w:br/>
              <w:t>выявлять и эффективно искать информацию, необходимую для решения задачи и/или проблемы</w:t>
            </w:r>
            <w:r w:rsidRPr="002E7B63">
              <w:rPr>
                <w:color w:val="000000"/>
                <w:sz w:val="22"/>
                <w:szCs w:val="22"/>
              </w:rPr>
              <w:br/>
              <w:t>владеть актуальными методами работы в профессиональной и смежных сферах</w:t>
            </w:r>
            <w:r w:rsidRPr="002E7B63">
              <w:rPr>
                <w:color w:val="000000"/>
                <w:sz w:val="22"/>
                <w:szCs w:val="22"/>
              </w:rPr>
              <w:br/>
              <w:t>оценивать результат и последствия своих действий (самостоятельно или с помощью наставника)</w:t>
            </w:r>
          </w:p>
        </w:tc>
        <w:tc>
          <w:tcPr>
            <w:tcW w:w="3261" w:type="dxa"/>
            <w:vAlign w:val="center"/>
          </w:tcPr>
          <w:p w:rsidR="0087232E" w:rsidRPr="00C251B0" w:rsidRDefault="0087232E" w:rsidP="00063A45">
            <w:pPr>
              <w:jc w:val="both"/>
              <w:rPr>
                <w:rFonts w:eastAsia="Calibri"/>
                <w:b/>
              </w:rPr>
            </w:pPr>
            <w:r w:rsidRPr="002E7B63">
              <w:rPr>
                <w:color w:val="000000"/>
                <w:sz w:val="22"/>
                <w:szCs w:val="22"/>
              </w:rPr>
              <w:t xml:space="preserve">актуальный профессиональный и социальный контекст, в котором приходится работать и жить </w:t>
            </w:r>
            <w:r w:rsidRPr="002E7B63">
              <w:rPr>
                <w:color w:val="000000"/>
                <w:sz w:val="22"/>
                <w:szCs w:val="22"/>
              </w:rPr>
              <w:br/>
              <w:t>структура плана для решения задач, алгоритмы выполнения работ в профессиональной и смежных областях</w:t>
            </w:r>
            <w:r w:rsidRPr="002E7B63">
              <w:rPr>
                <w:color w:val="000000"/>
                <w:sz w:val="22"/>
                <w:szCs w:val="22"/>
              </w:rPr>
              <w:br/>
              <w:t>основные источники информации и ресурсы для решения задач и/или проблем в профессиональном и/или социальном контексте</w:t>
            </w:r>
            <w:r w:rsidRPr="002E7B63">
              <w:rPr>
                <w:color w:val="000000"/>
                <w:sz w:val="22"/>
                <w:szCs w:val="22"/>
              </w:rPr>
              <w:br/>
              <w:t>методы работы в профессиональной и смежных сферах</w:t>
            </w:r>
            <w:r w:rsidRPr="002E7B63">
              <w:rPr>
                <w:color w:val="000000"/>
                <w:sz w:val="22"/>
                <w:szCs w:val="22"/>
              </w:rPr>
              <w:br/>
              <w:t>порядок оценки результатов решения задач профессиональной деятельности</w:t>
            </w:r>
          </w:p>
        </w:tc>
      </w:tr>
      <w:tr w:rsidR="0087232E" w:rsidRPr="00C251B0" w:rsidTr="00063A45">
        <w:tc>
          <w:tcPr>
            <w:tcW w:w="2835" w:type="dxa"/>
            <w:shd w:val="clear" w:color="auto" w:fill="auto"/>
            <w:vAlign w:val="center"/>
          </w:tcPr>
          <w:p w:rsidR="0087232E" w:rsidRPr="00C251B0" w:rsidRDefault="0087232E" w:rsidP="00063A45">
            <w:pPr>
              <w:jc w:val="both"/>
              <w:rPr>
                <w:rFonts w:eastAsia="Calibri"/>
                <w:b/>
                <w:highlight w:val="yellow"/>
              </w:rPr>
            </w:pPr>
            <w:r w:rsidRPr="002E7B63">
              <w:rPr>
                <w:color w:val="000000"/>
                <w:sz w:val="22"/>
                <w:szCs w:val="22"/>
              </w:rPr>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vAlign w:val="center"/>
          </w:tcPr>
          <w:p w:rsidR="0087232E" w:rsidRPr="00C251B0" w:rsidRDefault="0087232E" w:rsidP="00063A45">
            <w:pPr>
              <w:jc w:val="both"/>
              <w:rPr>
                <w:rFonts w:eastAsia="Calibri"/>
                <w:b/>
                <w:highlight w:val="yellow"/>
              </w:rPr>
            </w:pPr>
            <w:r w:rsidRPr="002E7B63">
              <w:rPr>
                <w:color w:val="000000"/>
                <w:sz w:val="22"/>
                <w:szCs w:val="22"/>
              </w:rPr>
              <w:t>определять задачи для поиска информации, планировать процесс поиска, выбирать необходимые источники информации</w:t>
            </w:r>
            <w:r w:rsidRPr="002E7B63">
              <w:rPr>
                <w:color w:val="000000"/>
                <w:sz w:val="22"/>
                <w:szCs w:val="22"/>
              </w:rPr>
              <w:br/>
              <w:t>выделять наиболее значимое в перечне информации, структурировать получаемую информацию, оформлять результаты поиска</w:t>
            </w:r>
            <w:r w:rsidRPr="002E7B63">
              <w:rPr>
                <w:color w:val="000000"/>
                <w:sz w:val="22"/>
                <w:szCs w:val="22"/>
              </w:rPr>
              <w:br/>
              <w:t>оценивать практическую значимость результатов поиска</w:t>
            </w:r>
            <w:r w:rsidRPr="002E7B63">
              <w:rPr>
                <w:color w:val="000000"/>
                <w:sz w:val="22"/>
                <w:szCs w:val="22"/>
              </w:rPr>
              <w:br/>
              <w:t>применять средства информационных технологий для решения профессиональных задач</w:t>
            </w:r>
            <w:r w:rsidRPr="002E7B63">
              <w:rPr>
                <w:color w:val="000000"/>
                <w:sz w:val="22"/>
                <w:szCs w:val="22"/>
              </w:rPr>
              <w:br/>
              <w:t xml:space="preserve">использовать современное программное обеспечение в </w:t>
            </w:r>
            <w:r w:rsidRPr="002E7B63">
              <w:rPr>
                <w:color w:val="000000"/>
                <w:sz w:val="22"/>
                <w:szCs w:val="22"/>
              </w:rPr>
              <w:lastRenderedPageBreak/>
              <w:t>профессиональной деятельности</w:t>
            </w:r>
            <w:r w:rsidRPr="002E7B63">
              <w:rPr>
                <w:color w:val="000000"/>
                <w:sz w:val="22"/>
                <w:szCs w:val="22"/>
              </w:rPr>
              <w:br/>
              <w:t>использовать различные цифровые средства для решения профессиональных задач</w:t>
            </w:r>
          </w:p>
        </w:tc>
        <w:tc>
          <w:tcPr>
            <w:tcW w:w="3261" w:type="dxa"/>
            <w:vAlign w:val="center"/>
          </w:tcPr>
          <w:p w:rsidR="0087232E" w:rsidRPr="00C251B0" w:rsidRDefault="0087232E" w:rsidP="00063A45">
            <w:pPr>
              <w:jc w:val="both"/>
              <w:rPr>
                <w:rFonts w:eastAsia="Calibri"/>
                <w:b/>
              </w:rPr>
            </w:pPr>
            <w:r w:rsidRPr="002E7B63">
              <w:rPr>
                <w:color w:val="000000"/>
                <w:sz w:val="22"/>
                <w:szCs w:val="22"/>
              </w:rPr>
              <w:lastRenderedPageBreak/>
              <w:t>номенклатура информационных источников, применяемых в профессиональной деятельности</w:t>
            </w:r>
            <w:r w:rsidRPr="002E7B63">
              <w:rPr>
                <w:color w:val="000000"/>
                <w:sz w:val="22"/>
                <w:szCs w:val="22"/>
              </w:rPr>
              <w:br/>
              <w:t>приемы структурирования информации</w:t>
            </w:r>
            <w:r w:rsidRPr="002E7B63">
              <w:rPr>
                <w:color w:val="000000"/>
                <w:sz w:val="22"/>
                <w:szCs w:val="22"/>
              </w:rPr>
              <w:br/>
              <w:t>формат оформления результатов поиска информации</w:t>
            </w:r>
            <w:r w:rsidRPr="002E7B63">
              <w:rPr>
                <w:color w:val="000000"/>
                <w:sz w:val="22"/>
                <w:szCs w:val="22"/>
              </w:rPr>
              <w:br/>
              <w:t xml:space="preserve">современные средства и устройства информатизации, порядок их применения и </w:t>
            </w:r>
            <w:r w:rsidRPr="002E7B63">
              <w:rPr>
                <w:color w:val="000000"/>
                <w:sz w:val="22"/>
                <w:szCs w:val="22"/>
              </w:rPr>
              <w:br/>
              <w:t>программное обеспечение в профессиональной деятельности, в том числе цифровые средства</w:t>
            </w:r>
          </w:p>
        </w:tc>
      </w:tr>
      <w:tr w:rsidR="0087232E" w:rsidRPr="00C251B0" w:rsidTr="00063A45">
        <w:tc>
          <w:tcPr>
            <w:tcW w:w="2835" w:type="dxa"/>
            <w:shd w:val="clear" w:color="auto" w:fill="auto"/>
            <w:vAlign w:val="center"/>
          </w:tcPr>
          <w:p w:rsidR="0087232E" w:rsidRPr="00C251B0" w:rsidRDefault="0087232E" w:rsidP="00063A45">
            <w:pPr>
              <w:jc w:val="both"/>
              <w:rPr>
                <w:rFonts w:eastAsia="Calibri"/>
                <w:b/>
                <w:highlight w:val="yellow"/>
              </w:rPr>
            </w:pPr>
            <w:r w:rsidRPr="002E7B63">
              <w:rPr>
                <w:color w:val="000000"/>
                <w:sz w:val="22"/>
                <w:szCs w:val="22"/>
              </w:rPr>
              <w:lastRenderedPageBreak/>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02" w:type="dxa"/>
            <w:shd w:val="clear" w:color="auto" w:fill="auto"/>
            <w:vAlign w:val="center"/>
          </w:tcPr>
          <w:p w:rsidR="0087232E" w:rsidRPr="00C251B0" w:rsidRDefault="0087232E" w:rsidP="00063A45">
            <w:pPr>
              <w:jc w:val="both"/>
              <w:rPr>
                <w:rFonts w:eastAsia="Calibri"/>
                <w:b/>
                <w:highlight w:val="yellow"/>
              </w:rPr>
            </w:pPr>
            <w:r w:rsidRPr="002E7B63">
              <w:rPr>
                <w:color w:val="000000"/>
                <w:sz w:val="22"/>
                <w:szCs w:val="22"/>
              </w:rPr>
              <w:t>определять актуальность нормативно-правовой документации в профессиональной деятельности</w:t>
            </w:r>
            <w:r w:rsidRPr="002E7B63">
              <w:rPr>
                <w:color w:val="000000"/>
                <w:sz w:val="22"/>
                <w:szCs w:val="22"/>
              </w:rPr>
              <w:br/>
              <w:t>применять современную научную профессиональную терминологию</w:t>
            </w:r>
            <w:r w:rsidRPr="002E7B63">
              <w:rPr>
                <w:color w:val="000000"/>
                <w:sz w:val="22"/>
                <w:szCs w:val="22"/>
              </w:rPr>
              <w:br/>
              <w:t>определять и выстраивать траектории профессионального развития и самообразования</w:t>
            </w:r>
            <w:r w:rsidRPr="002E7B63">
              <w:rPr>
                <w:color w:val="000000"/>
                <w:sz w:val="22"/>
                <w:szCs w:val="22"/>
              </w:rPr>
              <w:br/>
              <w:t>выявлять достоинства и недостатки коммерческой идеи</w:t>
            </w:r>
            <w:r w:rsidRPr="002E7B63">
              <w:rPr>
                <w:color w:val="000000"/>
                <w:sz w:val="22"/>
                <w:szCs w:val="22"/>
              </w:rPr>
              <w:br/>
              <w:t>определять инвестиционную привлекательность коммерческих идей в рамках профессиональной деятельности, выявлять источники финансирования</w:t>
            </w:r>
            <w:r w:rsidRPr="002E7B63">
              <w:rPr>
                <w:color w:val="000000"/>
                <w:sz w:val="22"/>
                <w:szCs w:val="22"/>
              </w:rPr>
              <w:br/>
              <w:t>презентовать идеи открытия собственного дела в профессиональной деятельности</w:t>
            </w:r>
            <w:r w:rsidRPr="002E7B63">
              <w:rPr>
                <w:color w:val="000000"/>
                <w:sz w:val="22"/>
                <w:szCs w:val="22"/>
              </w:rPr>
              <w:br/>
              <w:t>определять источники достоверной правовой информации</w:t>
            </w:r>
            <w:r w:rsidRPr="002E7B63">
              <w:rPr>
                <w:color w:val="000000"/>
                <w:sz w:val="22"/>
                <w:szCs w:val="22"/>
              </w:rPr>
              <w:br/>
              <w:t>составлять различные правовые документы</w:t>
            </w:r>
            <w:r w:rsidRPr="002E7B63">
              <w:rPr>
                <w:color w:val="000000"/>
                <w:sz w:val="22"/>
                <w:szCs w:val="22"/>
              </w:rPr>
              <w:br/>
              <w:t>находить интересные проектные идеи, грамотно их формулировать и документировать</w:t>
            </w:r>
            <w:r w:rsidRPr="002E7B63">
              <w:rPr>
                <w:color w:val="000000"/>
                <w:sz w:val="22"/>
                <w:szCs w:val="22"/>
              </w:rPr>
              <w:br/>
              <w:t>оценивать жизнеспособность проектной идеи, составлять план проекта</w:t>
            </w:r>
          </w:p>
        </w:tc>
        <w:tc>
          <w:tcPr>
            <w:tcW w:w="3261" w:type="dxa"/>
            <w:shd w:val="clear" w:color="auto" w:fill="auto"/>
            <w:vAlign w:val="center"/>
          </w:tcPr>
          <w:p w:rsidR="0087232E" w:rsidRPr="00C251B0" w:rsidRDefault="0087232E" w:rsidP="00063A45">
            <w:pPr>
              <w:jc w:val="both"/>
              <w:rPr>
                <w:rFonts w:eastAsia="Calibri"/>
                <w:b/>
              </w:rPr>
            </w:pPr>
            <w:r w:rsidRPr="002E7B63">
              <w:rPr>
                <w:color w:val="000000"/>
                <w:sz w:val="22"/>
                <w:szCs w:val="22"/>
              </w:rPr>
              <w:t>содержание актуальной нормативно-правовой документации</w:t>
            </w:r>
            <w:r w:rsidRPr="002E7B63">
              <w:rPr>
                <w:color w:val="000000"/>
                <w:sz w:val="22"/>
                <w:szCs w:val="22"/>
              </w:rPr>
              <w:br/>
              <w:t>современная научная и профессиональная терминология</w:t>
            </w:r>
            <w:r w:rsidRPr="002E7B63">
              <w:rPr>
                <w:color w:val="000000"/>
                <w:sz w:val="22"/>
                <w:szCs w:val="22"/>
              </w:rPr>
              <w:br/>
              <w:t>возможные траектории профессионального развития и самообразования</w:t>
            </w:r>
            <w:r w:rsidRPr="002E7B63">
              <w:rPr>
                <w:color w:val="000000"/>
                <w:sz w:val="22"/>
                <w:szCs w:val="22"/>
              </w:rPr>
              <w:br/>
              <w:t>основы предпринимательской деятельности, правовой и финансовой грамотности</w:t>
            </w:r>
            <w:r w:rsidRPr="002E7B63">
              <w:rPr>
                <w:color w:val="000000"/>
                <w:sz w:val="22"/>
                <w:szCs w:val="22"/>
              </w:rPr>
              <w:br/>
              <w:t>правила разработки презентации</w:t>
            </w:r>
            <w:r w:rsidRPr="002E7B63">
              <w:rPr>
                <w:color w:val="000000"/>
                <w:sz w:val="22"/>
                <w:szCs w:val="22"/>
              </w:rPr>
              <w:br/>
              <w:t>основные этапы разработки и реализации проекта</w:t>
            </w:r>
          </w:p>
        </w:tc>
      </w:tr>
      <w:tr w:rsidR="0087232E" w:rsidRPr="00C251B0" w:rsidTr="00063A45">
        <w:tc>
          <w:tcPr>
            <w:tcW w:w="2835" w:type="dxa"/>
            <w:shd w:val="clear" w:color="auto" w:fill="auto"/>
            <w:vAlign w:val="center"/>
          </w:tcPr>
          <w:p w:rsidR="0087232E" w:rsidRPr="002E7B63" w:rsidRDefault="0087232E" w:rsidP="00063A45">
            <w:pPr>
              <w:jc w:val="both"/>
              <w:rPr>
                <w:color w:val="000000"/>
              </w:rPr>
            </w:pPr>
            <w:r>
              <w:rPr>
                <w:color w:val="000000"/>
              </w:rPr>
              <w:t>ПК</w:t>
            </w:r>
            <w:r w:rsidRPr="002E7B63">
              <w:rPr>
                <w:color w:val="000000"/>
                <w:sz w:val="22"/>
                <w:szCs w:val="22"/>
              </w:rPr>
              <w:t>1.2.Выполнять монтаж электрических сетей.</w:t>
            </w:r>
          </w:p>
        </w:tc>
        <w:tc>
          <w:tcPr>
            <w:tcW w:w="3402" w:type="dxa"/>
            <w:vAlign w:val="center"/>
          </w:tcPr>
          <w:p w:rsidR="0087232E" w:rsidRPr="002E7B63" w:rsidRDefault="0087232E" w:rsidP="00063A45">
            <w:pPr>
              <w:jc w:val="both"/>
              <w:rPr>
                <w:color w:val="000000"/>
              </w:rPr>
            </w:pPr>
            <w:r w:rsidRPr="002E7B63">
              <w:rPr>
                <w:color w:val="000000"/>
                <w:sz w:val="22"/>
                <w:szCs w:val="22"/>
              </w:rPr>
              <w:t>Выполнять соединение и оконцевание кабелей;</w:t>
            </w:r>
            <w:r w:rsidRPr="002E7B63">
              <w:rPr>
                <w:color w:val="000000"/>
                <w:sz w:val="22"/>
                <w:szCs w:val="22"/>
              </w:rPr>
              <w:br/>
              <w:t>Демонтировать поврежденный участок кабеля и производить его замену;</w:t>
            </w:r>
            <w:r w:rsidRPr="002E7B63">
              <w:rPr>
                <w:color w:val="000000"/>
                <w:sz w:val="22"/>
                <w:szCs w:val="22"/>
              </w:rPr>
              <w:br/>
              <w:t>Пользоваться приборами для обнаружения мест повреждения кабеля;</w:t>
            </w:r>
            <w:r w:rsidRPr="002E7B63">
              <w:rPr>
                <w:color w:val="000000"/>
                <w:sz w:val="22"/>
                <w:szCs w:val="22"/>
              </w:rPr>
              <w:br/>
              <w:t>Пользоваться инструментами и приспособлениями для монтажа кабеля.</w:t>
            </w:r>
            <w:r w:rsidRPr="002E7B63">
              <w:rPr>
                <w:color w:val="000000"/>
                <w:sz w:val="22"/>
                <w:szCs w:val="22"/>
              </w:rPr>
              <w:br/>
              <w:t>Использовать электрические принципиальные и монтажные схемы;</w:t>
            </w:r>
            <w:r w:rsidRPr="002E7B63">
              <w:rPr>
                <w:color w:val="000000"/>
                <w:sz w:val="22"/>
                <w:szCs w:val="22"/>
              </w:rPr>
              <w:br/>
              <w:t>Использовать электромонтажные схемы;</w:t>
            </w:r>
            <w:r w:rsidRPr="002E7B63">
              <w:rPr>
                <w:color w:val="000000"/>
                <w:sz w:val="22"/>
                <w:szCs w:val="22"/>
              </w:rPr>
              <w:br/>
              <w:t>Подсоединять и крепить светильники с источниками света различных типов;</w:t>
            </w:r>
            <w:r w:rsidRPr="002E7B63">
              <w:rPr>
                <w:color w:val="000000"/>
                <w:sz w:val="22"/>
                <w:szCs w:val="22"/>
              </w:rPr>
              <w:br/>
              <w:t xml:space="preserve">Пользоваться приборами, </w:t>
            </w:r>
            <w:r w:rsidRPr="002E7B63">
              <w:rPr>
                <w:color w:val="000000"/>
                <w:sz w:val="22"/>
                <w:szCs w:val="22"/>
              </w:rPr>
              <w:lastRenderedPageBreak/>
              <w:t>инструментами и приспособлениями,</w:t>
            </w:r>
            <w:r w:rsidRPr="002E7B63">
              <w:rPr>
                <w:color w:val="000000"/>
                <w:sz w:val="22"/>
                <w:szCs w:val="22"/>
              </w:rPr>
              <w:br/>
              <w:t>Производить выбор типа кабеля по условиям работы;</w:t>
            </w:r>
            <w:r w:rsidRPr="002E7B63">
              <w:rPr>
                <w:color w:val="000000"/>
                <w:sz w:val="22"/>
                <w:szCs w:val="22"/>
              </w:rPr>
              <w:br/>
              <w:t>Производить заземление и зануление осветительных приборов;</w:t>
            </w:r>
            <w:r w:rsidRPr="002E7B63">
              <w:rPr>
                <w:color w:val="000000"/>
                <w:sz w:val="22"/>
                <w:szCs w:val="22"/>
              </w:rPr>
              <w:br/>
              <w:t>Производить крепление и монтаж электроустановочных изделий, различных приборов и аппаратов;</w:t>
            </w:r>
            <w:r w:rsidRPr="002E7B63">
              <w:rPr>
                <w:color w:val="000000"/>
                <w:sz w:val="22"/>
                <w:szCs w:val="22"/>
              </w:rPr>
              <w:br/>
              <w:t>Производить монтаж осветительных шинопроводов;</w:t>
            </w:r>
            <w:r w:rsidRPr="002E7B63">
              <w:rPr>
                <w:color w:val="000000"/>
                <w:sz w:val="22"/>
                <w:szCs w:val="22"/>
              </w:rPr>
              <w:br/>
              <w:t>Производить расчет сечений проводов, других параметров электрических цепей;</w:t>
            </w:r>
            <w:r w:rsidRPr="002E7B63">
              <w:rPr>
                <w:color w:val="000000"/>
                <w:sz w:val="22"/>
                <w:szCs w:val="22"/>
              </w:rPr>
              <w:br/>
              <w:t>Прокладывать временные осветительные проводки;</w:t>
            </w:r>
            <w:r w:rsidRPr="002E7B63">
              <w:rPr>
                <w:color w:val="000000"/>
                <w:sz w:val="22"/>
                <w:szCs w:val="22"/>
              </w:rPr>
              <w:br/>
              <w:t>Составлять несложные многолинейные схемы осветительной сети;</w:t>
            </w:r>
            <w:r w:rsidRPr="002E7B63">
              <w:rPr>
                <w:color w:val="000000"/>
                <w:sz w:val="22"/>
                <w:szCs w:val="22"/>
              </w:rPr>
              <w:br/>
              <w:t>Укладывать кабели напряжением до 1 кВ в различных сооружениях и условиях;</w:t>
            </w:r>
          </w:p>
        </w:tc>
        <w:tc>
          <w:tcPr>
            <w:tcW w:w="3261" w:type="dxa"/>
            <w:vAlign w:val="center"/>
          </w:tcPr>
          <w:p w:rsidR="0087232E" w:rsidRPr="002E7B63" w:rsidRDefault="0087232E" w:rsidP="00063A45">
            <w:pPr>
              <w:jc w:val="both"/>
              <w:rPr>
                <w:color w:val="000000"/>
              </w:rPr>
            </w:pPr>
            <w:r w:rsidRPr="002E7B63">
              <w:rPr>
                <w:color w:val="000000"/>
                <w:sz w:val="22"/>
                <w:szCs w:val="22"/>
              </w:rPr>
              <w:lastRenderedPageBreak/>
              <w:t>Типы электропроводок и технологию их выполнения;</w:t>
            </w:r>
            <w:r w:rsidRPr="002E7B63">
              <w:rPr>
                <w:color w:val="000000"/>
                <w:sz w:val="22"/>
                <w:szCs w:val="22"/>
              </w:rPr>
              <w:br/>
              <w:t>Схемы управления электрическим освещением;</w:t>
            </w:r>
            <w:r w:rsidRPr="002E7B63">
              <w:rPr>
                <w:color w:val="000000"/>
                <w:sz w:val="22"/>
                <w:szCs w:val="22"/>
              </w:rPr>
              <w:br/>
              <w:t>Организацию освещения жилых, административных, общественных и промышленных зданий;</w:t>
            </w:r>
            <w:r w:rsidRPr="002E7B63">
              <w:rPr>
                <w:color w:val="000000"/>
                <w:sz w:val="22"/>
                <w:szCs w:val="22"/>
              </w:rPr>
              <w:br/>
              <w:t>Устройство, правила зарядки и установки светильников всех видов;</w:t>
            </w:r>
            <w:r w:rsidRPr="002E7B63">
              <w:rPr>
                <w:color w:val="000000"/>
                <w:sz w:val="22"/>
                <w:szCs w:val="22"/>
              </w:rPr>
              <w:br/>
              <w:t>Способы крепления и правила подключения электроустановочных изделий, других приборов и аппаратов;</w:t>
            </w:r>
            <w:r w:rsidRPr="002E7B63">
              <w:rPr>
                <w:color w:val="000000"/>
                <w:sz w:val="22"/>
                <w:szCs w:val="22"/>
              </w:rPr>
              <w:br/>
              <w:t>Типы источников света, их характеристики;</w:t>
            </w:r>
            <w:r w:rsidRPr="002E7B63">
              <w:rPr>
                <w:color w:val="000000"/>
                <w:sz w:val="22"/>
                <w:szCs w:val="22"/>
              </w:rPr>
              <w:br/>
              <w:t xml:space="preserve">Типы осветительных электроустановочных изделий, приборов и аппаратов, их </w:t>
            </w:r>
            <w:r w:rsidRPr="002E7B63">
              <w:rPr>
                <w:color w:val="000000"/>
                <w:sz w:val="22"/>
                <w:szCs w:val="22"/>
              </w:rPr>
              <w:lastRenderedPageBreak/>
              <w:t>устройство и характеристики;</w:t>
            </w:r>
            <w:r w:rsidRPr="002E7B63">
              <w:rPr>
                <w:color w:val="000000"/>
                <w:sz w:val="22"/>
                <w:szCs w:val="22"/>
              </w:rPr>
              <w:br/>
              <w:t>Правила заземления и зануления осветительных приборов;</w:t>
            </w:r>
            <w:r w:rsidRPr="002E7B63">
              <w:rPr>
                <w:color w:val="000000"/>
                <w:sz w:val="22"/>
                <w:szCs w:val="22"/>
              </w:rPr>
              <w:br/>
              <w:t>Критерии оценки качества электромонтажных работ;</w:t>
            </w:r>
            <w:r w:rsidRPr="002E7B63">
              <w:rPr>
                <w:color w:val="000000"/>
                <w:sz w:val="22"/>
                <w:szCs w:val="22"/>
              </w:rPr>
              <w:br/>
              <w:t>Приборы для измерения параметров электрической сети;</w:t>
            </w:r>
            <w:r w:rsidRPr="002E7B63">
              <w:rPr>
                <w:color w:val="000000"/>
                <w:sz w:val="22"/>
                <w:szCs w:val="22"/>
              </w:rPr>
              <w:br/>
              <w:t>Порядок сдачи-приемки осветительной сети;</w:t>
            </w:r>
            <w:r w:rsidRPr="002E7B63">
              <w:rPr>
                <w:color w:val="000000"/>
                <w:sz w:val="22"/>
                <w:szCs w:val="22"/>
              </w:rPr>
              <w:br/>
              <w:t>Типичные неисправности осветительной сети и оборудования;</w:t>
            </w:r>
            <w:r w:rsidRPr="002E7B63">
              <w:rPr>
                <w:color w:val="000000"/>
                <w:sz w:val="22"/>
                <w:szCs w:val="22"/>
              </w:rPr>
              <w:br/>
              <w:t>Методы и технические средства нахождения места повреждения электропроводки;</w:t>
            </w:r>
            <w:r w:rsidRPr="002E7B63">
              <w:rPr>
                <w:color w:val="000000"/>
                <w:sz w:val="22"/>
                <w:szCs w:val="22"/>
              </w:rPr>
              <w:br/>
              <w:t>Правила чтения электрических принципиальных и монтажных схем;</w:t>
            </w:r>
            <w:r w:rsidRPr="002E7B63">
              <w:rPr>
                <w:color w:val="000000"/>
                <w:sz w:val="22"/>
                <w:szCs w:val="22"/>
              </w:rPr>
              <w:br/>
              <w:t>Правила охраны труда при монтаже осветительных электропроводок и оборудования.</w:t>
            </w:r>
            <w:r w:rsidRPr="002E7B63">
              <w:rPr>
                <w:color w:val="000000"/>
                <w:sz w:val="22"/>
                <w:szCs w:val="22"/>
              </w:rPr>
              <w:br/>
              <w:t>Технологию прокладки кабельных линий различных видов;</w:t>
            </w:r>
            <w:r w:rsidRPr="002E7B63">
              <w:rPr>
                <w:color w:val="000000"/>
                <w:sz w:val="22"/>
                <w:szCs w:val="22"/>
              </w:rPr>
              <w:br/>
              <w:t>Назначение и правила использования инструментов и приспособлений для производства кабельных работ;</w:t>
            </w:r>
            <w:r w:rsidRPr="002E7B63">
              <w:rPr>
                <w:color w:val="000000"/>
                <w:sz w:val="22"/>
                <w:szCs w:val="22"/>
              </w:rPr>
              <w:br/>
              <w:t>Назначение и свойства материалов, используемых при монтаже кабельных линий;</w:t>
            </w:r>
            <w:r w:rsidRPr="002E7B63">
              <w:rPr>
                <w:color w:val="000000"/>
                <w:sz w:val="22"/>
                <w:szCs w:val="22"/>
              </w:rPr>
              <w:br/>
              <w:t>Технологию монтажа шинопроводов;</w:t>
            </w:r>
            <w:r w:rsidRPr="002E7B63">
              <w:rPr>
                <w:color w:val="000000"/>
                <w:sz w:val="22"/>
                <w:szCs w:val="22"/>
              </w:rPr>
              <w:br/>
              <w:t>Методы и технические средства обнаружения мест повреждения кабеля;</w:t>
            </w:r>
            <w:r w:rsidRPr="002E7B63">
              <w:rPr>
                <w:color w:val="000000"/>
                <w:sz w:val="22"/>
                <w:szCs w:val="22"/>
              </w:rPr>
              <w:br/>
              <w:t>Правила и технологию демонтажа поврежденного участка кабеля, критерии оценки качества монтажа кабельной линии;</w:t>
            </w:r>
            <w:r w:rsidRPr="002E7B63">
              <w:rPr>
                <w:color w:val="000000"/>
                <w:sz w:val="22"/>
                <w:szCs w:val="22"/>
              </w:rPr>
              <w:br/>
              <w:t>Методы и технические средства испытаний кабеля;</w:t>
            </w:r>
            <w:r w:rsidRPr="002E7B63">
              <w:rPr>
                <w:color w:val="000000"/>
                <w:sz w:val="22"/>
                <w:szCs w:val="22"/>
              </w:rPr>
              <w:br/>
              <w:t>Методы и технические средства измерения электрических характеристик кабеля;</w:t>
            </w:r>
            <w:r w:rsidRPr="002E7B63">
              <w:rPr>
                <w:color w:val="000000"/>
                <w:sz w:val="22"/>
                <w:szCs w:val="22"/>
              </w:rPr>
              <w:br/>
              <w:t>Нормативные значения параметров кабеля;</w:t>
            </w:r>
            <w:r w:rsidRPr="002E7B63">
              <w:rPr>
                <w:color w:val="000000"/>
                <w:sz w:val="22"/>
                <w:szCs w:val="22"/>
              </w:rPr>
              <w:br/>
              <w:t>Состав и порядок оформления документации на приемку кабельной линии после монтажа;</w:t>
            </w:r>
            <w:r w:rsidRPr="002E7B63">
              <w:rPr>
                <w:color w:val="000000"/>
                <w:sz w:val="22"/>
                <w:szCs w:val="22"/>
              </w:rPr>
              <w:br/>
              <w:t>Правила техники безопасности при монтаже кабельных линий.</w:t>
            </w:r>
          </w:p>
        </w:tc>
      </w:tr>
    </w:tbl>
    <w:p w:rsidR="0087232E" w:rsidRPr="0000058E" w:rsidRDefault="0087232E" w:rsidP="0087232E">
      <w:pPr>
        <w:rPr>
          <w:b/>
        </w:rPr>
      </w:pPr>
      <w:r>
        <w:rPr>
          <w:b/>
        </w:rPr>
        <w:lastRenderedPageBreak/>
        <w:t>1.4</w:t>
      </w:r>
      <w:r w:rsidRPr="0000058E">
        <w:rPr>
          <w:b/>
        </w:rPr>
        <w:t>. Объем программы учебной дисциплины и виды работы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9"/>
        <w:gridCol w:w="2544"/>
      </w:tblGrid>
      <w:tr w:rsidR="0087232E" w:rsidRPr="0000058E" w:rsidTr="00A81117">
        <w:tc>
          <w:tcPr>
            <w:tcW w:w="6949" w:type="dxa"/>
            <w:shd w:val="clear" w:color="auto" w:fill="auto"/>
          </w:tcPr>
          <w:p w:rsidR="0087232E" w:rsidRPr="0000058E" w:rsidRDefault="0087232E" w:rsidP="00063A45">
            <w:pPr>
              <w:rPr>
                <w:rFonts w:eastAsia="Calibri"/>
              </w:rPr>
            </w:pPr>
            <w:r w:rsidRPr="0000058E">
              <w:rPr>
                <w:rFonts w:eastAsia="Calibri"/>
              </w:rPr>
              <w:t>Вид учебной работы</w:t>
            </w:r>
          </w:p>
        </w:tc>
        <w:tc>
          <w:tcPr>
            <w:tcW w:w="2544" w:type="dxa"/>
            <w:shd w:val="clear" w:color="auto" w:fill="auto"/>
          </w:tcPr>
          <w:p w:rsidR="0087232E" w:rsidRPr="0000058E" w:rsidRDefault="0087232E" w:rsidP="00063A45">
            <w:pPr>
              <w:rPr>
                <w:rFonts w:eastAsia="Calibri"/>
              </w:rPr>
            </w:pPr>
            <w:r w:rsidRPr="0000058E">
              <w:rPr>
                <w:rFonts w:eastAsia="Calibri"/>
              </w:rPr>
              <w:t xml:space="preserve">Объем в </w:t>
            </w:r>
          </w:p>
          <w:p w:rsidR="0087232E" w:rsidRPr="0000058E" w:rsidRDefault="0087232E" w:rsidP="00063A45">
            <w:pPr>
              <w:rPr>
                <w:rFonts w:eastAsia="Calibri"/>
              </w:rPr>
            </w:pPr>
            <w:r w:rsidRPr="0000058E">
              <w:rPr>
                <w:rFonts w:eastAsia="Calibri"/>
              </w:rPr>
              <w:t>академических часах</w:t>
            </w:r>
          </w:p>
          <w:p w:rsidR="0087232E" w:rsidRPr="0000058E" w:rsidRDefault="0087232E" w:rsidP="00063A45">
            <w:pPr>
              <w:rPr>
                <w:rFonts w:eastAsia="Calibri"/>
              </w:rPr>
            </w:pPr>
            <w:r w:rsidRPr="0000058E">
              <w:rPr>
                <w:rFonts w:eastAsia="Calibri"/>
              </w:rPr>
              <w:t>очная форма обучения</w:t>
            </w:r>
          </w:p>
        </w:tc>
      </w:tr>
      <w:tr w:rsidR="0087232E" w:rsidRPr="0000058E" w:rsidTr="00A81117">
        <w:tc>
          <w:tcPr>
            <w:tcW w:w="6949" w:type="dxa"/>
            <w:shd w:val="clear" w:color="auto" w:fill="auto"/>
          </w:tcPr>
          <w:p w:rsidR="0087232E" w:rsidRPr="0000058E" w:rsidRDefault="0087232E" w:rsidP="00063A45">
            <w:pPr>
              <w:jc w:val="both"/>
              <w:rPr>
                <w:rFonts w:eastAsia="Calibri"/>
              </w:rPr>
            </w:pPr>
            <w:r w:rsidRPr="0000058E">
              <w:rPr>
                <w:rFonts w:eastAsia="Calibri"/>
              </w:rPr>
              <w:t xml:space="preserve">Объем </w:t>
            </w:r>
            <w:r w:rsidRPr="00116ACF">
              <w:rPr>
                <w:rFonts w:eastAsia="Calibri"/>
              </w:rPr>
              <w:t xml:space="preserve">учебной </w:t>
            </w:r>
            <w:r w:rsidRPr="0000058E">
              <w:rPr>
                <w:rFonts w:eastAsia="Calibri"/>
              </w:rPr>
              <w:t>дисциплины,</w:t>
            </w:r>
          </w:p>
        </w:tc>
        <w:tc>
          <w:tcPr>
            <w:tcW w:w="2544" w:type="dxa"/>
            <w:shd w:val="clear" w:color="auto" w:fill="auto"/>
          </w:tcPr>
          <w:p w:rsidR="0087232E" w:rsidRPr="0000058E" w:rsidRDefault="0087232E" w:rsidP="00063A45">
            <w:pPr>
              <w:rPr>
                <w:rFonts w:eastAsia="Calibri"/>
              </w:rPr>
            </w:pPr>
            <w:r>
              <w:rPr>
                <w:rFonts w:eastAsia="Calibri"/>
              </w:rPr>
              <w:t>33</w:t>
            </w:r>
          </w:p>
        </w:tc>
      </w:tr>
      <w:tr w:rsidR="0087232E" w:rsidRPr="0000058E" w:rsidTr="00A81117">
        <w:tc>
          <w:tcPr>
            <w:tcW w:w="6949" w:type="dxa"/>
            <w:shd w:val="clear" w:color="auto" w:fill="FBE4D5"/>
          </w:tcPr>
          <w:p w:rsidR="0087232E" w:rsidRPr="0000058E" w:rsidRDefault="0087232E" w:rsidP="00063A45">
            <w:pPr>
              <w:jc w:val="both"/>
              <w:rPr>
                <w:rFonts w:eastAsia="Calibri"/>
              </w:rPr>
            </w:pPr>
            <w:r w:rsidRPr="0000058E">
              <w:rPr>
                <w:rFonts w:eastAsia="Calibri"/>
              </w:rPr>
              <w:t>в том числе реализуемый в форме практической подготовки</w:t>
            </w:r>
          </w:p>
        </w:tc>
        <w:tc>
          <w:tcPr>
            <w:tcW w:w="2544" w:type="dxa"/>
            <w:shd w:val="clear" w:color="auto" w:fill="FBE4D5"/>
          </w:tcPr>
          <w:p w:rsidR="0087232E" w:rsidRPr="0000058E" w:rsidRDefault="0087232E" w:rsidP="00063A45">
            <w:pPr>
              <w:rPr>
                <w:rFonts w:eastAsia="Calibri"/>
              </w:rPr>
            </w:pPr>
            <w:r>
              <w:rPr>
                <w:rFonts w:eastAsia="Calibri"/>
              </w:rPr>
              <w:t>23</w:t>
            </w:r>
          </w:p>
        </w:tc>
      </w:tr>
      <w:tr w:rsidR="0087232E" w:rsidRPr="0000058E" w:rsidTr="00A81117">
        <w:tc>
          <w:tcPr>
            <w:tcW w:w="6949" w:type="dxa"/>
            <w:shd w:val="clear" w:color="auto" w:fill="auto"/>
          </w:tcPr>
          <w:p w:rsidR="0087232E" w:rsidRPr="0000058E" w:rsidRDefault="0087232E" w:rsidP="00063A45">
            <w:pPr>
              <w:rPr>
                <w:rFonts w:eastAsia="Calibri"/>
              </w:rPr>
            </w:pPr>
            <w:r w:rsidRPr="0000058E">
              <w:rPr>
                <w:rFonts w:eastAsia="Calibri"/>
              </w:rPr>
              <w:t xml:space="preserve">в том числе из объема </w:t>
            </w:r>
            <w:r w:rsidRPr="00116ACF">
              <w:rPr>
                <w:rFonts w:eastAsia="Calibri"/>
              </w:rPr>
              <w:t xml:space="preserve">учебной </w:t>
            </w:r>
            <w:r w:rsidRPr="0000058E">
              <w:rPr>
                <w:rFonts w:eastAsia="Calibri"/>
              </w:rPr>
              <w:t>дисциплины:</w:t>
            </w:r>
          </w:p>
        </w:tc>
        <w:tc>
          <w:tcPr>
            <w:tcW w:w="2544" w:type="dxa"/>
            <w:shd w:val="clear" w:color="auto" w:fill="auto"/>
          </w:tcPr>
          <w:p w:rsidR="0087232E" w:rsidRPr="0000058E" w:rsidRDefault="0087232E" w:rsidP="00063A45">
            <w:pPr>
              <w:rPr>
                <w:rFonts w:eastAsia="Calibri"/>
              </w:rPr>
            </w:pPr>
          </w:p>
        </w:tc>
      </w:tr>
      <w:tr w:rsidR="0087232E" w:rsidRPr="0000058E" w:rsidTr="00A81117">
        <w:tc>
          <w:tcPr>
            <w:tcW w:w="6949" w:type="dxa"/>
            <w:shd w:val="clear" w:color="auto" w:fill="auto"/>
          </w:tcPr>
          <w:p w:rsidR="0087232E" w:rsidRPr="0000058E" w:rsidRDefault="0087232E" w:rsidP="00063A45">
            <w:pPr>
              <w:ind w:firstLine="709"/>
              <w:rPr>
                <w:rFonts w:eastAsia="Calibri"/>
              </w:rPr>
            </w:pPr>
            <w:r w:rsidRPr="0000058E">
              <w:rPr>
                <w:rFonts w:eastAsia="Calibri"/>
              </w:rPr>
              <w:t>Теоретическое обучение</w:t>
            </w:r>
          </w:p>
        </w:tc>
        <w:tc>
          <w:tcPr>
            <w:tcW w:w="2544" w:type="dxa"/>
            <w:shd w:val="clear" w:color="auto" w:fill="auto"/>
          </w:tcPr>
          <w:p w:rsidR="0087232E" w:rsidRPr="0000058E" w:rsidRDefault="0087232E" w:rsidP="00063A45">
            <w:pPr>
              <w:rPr>
                <w:rFonts w:eastAsia="Calibri"/>
              </w:rPr>
            </w:pPr>
            <w:r>
              <w:rPr>
                <w:rFonts w:eastAsia="Calibri"/>
              </w:rPr>
              <w:t>10</w:t>
            </w:r>
          </w:p>
        </w:tc>
      </w:tr>
      <w:tr w:rsidR="0087232E" w:rsidRPr="0000058E" w:rsidTr="00A81117">
        <w:tc>
          <w:tcPr>
            <w:tcW w:w="6949" w:type="dxa"/>
            <w:shd w:val="clear" w:color="auto" w:fill="FBE4D5"/>
          </w:tcPr>
          <w:p w:rsidR="0087232E" w:rsidRPr="0000058E" w:rsidRDefault="0087232E" w:rsidP="00063A45">
            <w:pPr>
              <w:ind w:firstLine="709"/>
              <w:rPr>
                <w:rFonts w:eastAsia="Calibri"/>
              </w:rPr>
            </w:pPr>
            <w:r w:rsidRPr="0000058E">
              <w:rPr>
                <w:rFonts w:eastAsia="Calibri"/>
              </w:rPr>
              <w:t>Практические занятия (если предусмотрено)</w:t>
            </w:r>
          </w:p>
        </w:tc>
        <w:tc>
          <w:tcPr>
            <w:tcW w:w="2544" w:type="dxa"/>
            <w:shd w:val="clear" w:color="auto" w:fill="FBE4D5"/>
          </w:tcPr>
          <w:p w:rsidR="0087232E" w:rsidRPr="0000058E" w:rsidRDefault="0087232E" w:rsidP="00063A45">
            <w:pPr>
              <w:rPr>
                <w:rFonts w:eastAsia="Calibri"/>
              </w:rPr>
            </w:pPr>
            <w:r>
              <w:rPr>
                <w:rFonts w:eastAsia="Calibri"/>
              </w:rPr>
              <w:t>23</w:t>
            </w:r>
          </w:p>
        </w:tc>
      </w:tr>
      <w:tr w:rsidR="0087232E" w:rsidRPr="0000058E" w:rsidTr="00A81117">
        <w:tc>
          <w:tcPr>
            <w:tcW w:w="6949" w:type="dxa"/>
            <w:shd w:val="clear" w:color="auto" w:fill="auto"/>
          </w:tcPr>
          <w:p w:rsidR="0087232E" w:rsidRPr="0000058E" w:rsidRDefault="0087232E" w:rsidP="00063A45">
            <w:pPr>
              <w:ind w:firstLine="709"/>
              <w:rPr>
                <w:rFonts w:eastAsia="Calibri"/>
              </w:rPr>
            </w:pPr>
            <w:r w:rsidRPr="0000058E">
              <w:rPr>
                <w:rFonts w:eastAsia="Calibri"/>
              </w:rPr>
              <w:t>Самостоятельная работа (если предусмотрена</w:t>
            </w:r>
          </w:p>
        </w:tc>
        <w:tc>
          <w:tcPr>
            <w:tcW w:w="2544" w:type="dxa"/>
            <w:shd w:val="clear" w:color="auto" w:fill="auto"/>
          </w:tcPr>
          <w:p w:rsidR="0087232E" w:rsidRPr="0000058E" w:rsidRDefault="0087232E" w:rsidP="00063A45">
            <w:pPr>
              <w:rPr>
                <w:rFonts w:eastAsia="Calibri"/>
              </w:rPr>
            </w:pPr>
            <w:r>
              <w:rPr>
                <w:rFonts w:eastAsia="Calibri"/>
              </w:rPr>
              <w:t>0</w:t>
            </w:r>
          </w:p>
        </w:tc>
      </w:tr>
      <w:tr w:rsidR="0087232E" w:rsidRPr="0000058E" w:rsidTr="00A81117">
        <w:tc>
          <w:tcPr>
            <w:tcW w:w="6949" w:type="dxa"/>
            <w:shd w:val="clear" w:color="auto" w:fill="auto"/>
          </w:tcPr>
          <w:p w:rsidR="0087232E" w:rsidRPr="0000058E" w:rsidRDefault="0087232E" w:rsidP="00063A45">
            <w:pPr>
              <w:rPr>
                <w:rFonts w:eastAsia="Calibri"/>
              </w:rPr>
            </w:pPr>
            <w:r w:rsidRPr="0000058E">
              <w:rPr>
                <w:rFonts w:eastAsia="Calibri"/>
              </w:rPr>
              <w:t xml:space="preserve">Промежуточная аттестация / форма контроля </w:t>
            </w:r>
          </w:p>
        </w:tc>
        <w:tc>
          <w:tcPr>
            <w:tcW w:w="2544" w:type="dxa"/>
            <w:shd w:val="clear" w:color="auto" w:fill="auto"/>
          </w:tcPr>
          <w:p w:rsidR="0087232E" w:rsidRPr="0000058E" w:rsidRDefault="0087232E" w:rsidP="00063A45">
            <w:pPr>
              <w:rPr>
                <w:rFonts w:eastAsia="Calibri"/>
              </w:rPr>
            </w:pPr>
            <w:r>
              <w:rPr>
                <w:rFonts w:eastAsia="Calibri"/>
              </w:rPr>
              <w:t>Дифференцированный зачет  ( 4 семестр)</w:t>
            </w:r>
          </w:p>
        </w:tc>
      </w:tr>
    </w:tbl>
    <w:p w:rsidR="0087232E" w:rsidRDefault="00A81117" w:rsidP="00A81117">
      <w:pPr>
        <w:tabs>
          <w:tab w:val="left" w:pos="1881"/>
          <w:tab w:val="center" w:pos="4677"/>
        </w:tabs>
        <w:jc w:val="left"/>
      </w:pPr>
      <w:r>
        <w:tab/>
      </w:r>
      <w:r>
        <w:tab/>
      </w:r>
    </w:p>
    <w:p w:rsidR="0087232E" w:rsidRDefault="0087232E" w:rsidP="0087232E">
      <w:pPr>
        <w:jc w:val="left"/>
        <w:rPr>
          <w:b/>
        </w:rPr>
      </w:pPr>
      <w:r w:rsidRPr="0087232E">
        <w:rPr>
          <w:b/>
        </w:rPr>
        <w:t>1.5 Темы дисциплины</w:t>
      </w:r>
    </w:p>
    <w:p w:rsidR="0087232E" w:rsidRDefault="0087232E" w:rsidP="0087232E">
      <w:pPr>
        <w:jc w:val="left"/>
        <w:rPr>
          <w:b/>
        </w:rPr>
      </w:pPr>
    </w:p>
    <w:p w:rsidR="0087232E" w:rsidRPr="005C61A6" w:rsidRDefault="0087232E" w:rsidP="0087232E">
      <w:pPr>
        <w:jc w:val="left"/>
        <w:rPr>
          <w:color w:val="000000"/>
          <w:shd w:val="clear" w:color="auto" w:fill="FFFFFF"/>
        </w:rPr>
      </w:pPr>
      <w:r w:rsidRPr="005C61A6">
        <w:rPr>
          <w:color w:val="000000"/>
          <w:shd w:val="clear" w:color="auto" w:fill="FFFFFF"/>
        </w:rPr>
        <w:t>Введение</w:t>
      </w:r>
    </w:p>
    <w:p w:rsidR="0087232E" w:rsidRPr="005C61A6" w:rsidRDefault="0087232E" w:rsidP="0087232E">
      <w:pPr>
        <w:pStyle w:val="c5"/>
        <w:shd w:val="clear" w:color="auto" w:fill="FFFFFF"/>
        <w:spacing w:before="0" w:beforeAutospacing="0" w:after="0" w:afterAutospacing="0"/>
        <w:rPr>
          <w:color w:val="000000"/>
        </w:rPr>
      </w:pPr>
      <w:r w:rsidRPr="005C61A6">
        <w:t>Тема 1.</w:t>
      </w:r>
      <w:r w:rsidRPr="005C61A6">
        <w:rPr>
          <w:rStyle w:val="c9"/>
          <w:color w:val="000000"/>
        </w:rPr>
        <w:t>Действие</w:t>
      </w:r>
      <w:r>
        <w:rPr>
          <w:rStyle w:val="c9"/>
          <w:color w:val="000000"/>
        </w:rPr>
        <w:t xml:space="preserve"> </w:t>
      </w:r>
      <w:r w:rsidRPr="005C61A6">
        <w:rPr>
          <w:rStyle w:val="c9"/>
          <w:color w:val="000000"/>
        </w:rPr>
        <w:t>Электрического тока</w:t>
      </w:r>
    </w:p>
    <w:p w:rsidR="0087232E" w:rsidRPr="005C61A6" w:rsidRDefault="0087232E" w:rsidP="0087232E">
      <w:pPr>
        <w:pStyle w:val="c5"/>
        <w:shd w:val="clear" w:color="auto" w:fill="FFFFFF"/>
        <w:spacing w:before="0" w:beforeAutospacing="0" w:after="0" w:afterAutospacing="0"/>
        <w:rPr>
          <w:color w:val="000000"/>
        </w:rPr>
      </w:pPr>
      <w:r w:rsidRPr="005C61A6">
        <w:t>Тема 2.</w:t>
      </w:r>
      <w:r w:rsidRPr="005C61A6">
        <w:rPr>
          <w:rStyle w:val="c9"/>
          <w:color w:val="000000"/>
        </w:rPr>
        <w:t>Подготовкаперсонала к</w:t>
      </w:r>
      <w:r>
        <w:rPr>
          <w:rStyle w:val="c9"/>
          <w:color w:val="000000"/>
        </w:rPr>
        <w:t xml:space="preserve"> </w:t>
      </w:r>
      <w:r w:rsidRPr="005C61A6">
        <w:rPr>
          <w:rStyle w:val="c9"/>
          <w:color w:val="000000"/>
        </w:rPr>
        <w:t>эксплуатации</w:t>
      </w:r>
      <w:r>
        <w:rPr>
          <w:rStyle w:val="c9"/>
          <w:color w:val="000000"/>
        </w:rPr>
        <w:t xml:space="preserve"> </w:t>
      </w:r>
      <w:r w:rsidRPr="005C61A6">
        <w:rPr>
          <w:rStyle w:val="c9"/>
          <w:color w:val="000000"/>
        </w:rPr>
        <w:t>электроустановок</w:t>
      </w:r>
    </w:p>
    <w:p w:rsidR="0087232E" w:rsidRPr="005C61A6" w:rsidRDefault="0087232E" w:rsidP="0087232E">
      <w:pPr>
        <w:jc w:val="left"/>
      </w:pPr>
      <w:r w:rsidRPr="005C61A6">
        <w:t>Тема 3</w:t>
      </w:r>
      <w:r w:rsidRPr="005C61A6">
        <w:rPr>
          <w:color w:val="000000"/>
          <w:shd w:val="clear" w:color="auto" w:fill="FFFFFF"/>
        </w:rPr>
        <w:t xml:space="preserve"> Общие положения правил устройства электроустановок</w:t>
      </w:r>
    </w:p>
    <w:p w:rsidR="0087232E" w:rsidRPr="005C61A6" w:rsidRDefault="0087232E" w:rsidP="0087232E">
      <w:pPr>
        <w:jc w:val="left"/>
        <w:rPr>
          <w:color w:val="000000"/>
          <w:shd w:val="clear" w:color="auto" w:fill="FFFFFF"/>
        </w:rPr>
      </w:pPr>
      <w:r w:rsidRPr="005C61A6">
        <w:t xml:space="preserve">Тема 4 </w:t>
      </w:r>
      <w:r w:rsidRPr="005C61A6">
        <w:rPr>
          <w:color w:val="000000"/>
          <w:shd w:val="clear" w:color="auto" w:fill="FFFFFF"/>
        </w:rPr>
        <w:t>Допуск электроустановок в эксплуатацию, устранение аварий и отказов в работе электроустановок</w:t>
      </w:r>
    </w:p>
    <w:p w:rsidR="0087232E" w:rsidRPr="005C61A6" w:rsidRDefault="0087232E" w:rsidP="0087232E">
      <w:pPr>
        <w:jc w:val="left"/>
        <w:rPr>
          <w:color w:val="000000"/>
          <w:shd w:val="clear" w:color="auto" w:fill="FFFFFF"/>
        </w:rPr>
      </w:pPr>
      <w:r w:rsidRPr="005C61A6">
        <w:rPr>
          <w:color w:val="000000"/>
          <w:shd w:val="clear" w:color="auto" w:fill="FFFFFF"/>
        </w:rPr>
        <w:t>Тема 5 Способы защиты в электроустановках</w:t>
      </w:r>
    </w:p>
    <w:p w:rsidR="0087232E" w:rsidRPr="005C61A6" w:rsidRDefault="0087232E" w:rsidP="0087232E">
      <w:pPr>
        <w:jc w:val="left"/>
        <w:rPr>
          <w:color w:val="000000"/>
          <w:shd w:val="clear" w:color="auto" w:fill="FFFFFF"/>
        </w:rPr>
      </w:pPr>
      <w:r w:rsidRPr="005C61A6">
        <w:rPr>
          <w:color w:val="000000"/>
          <w:shd w:val="clear" w:color="auto" w:fill="FFFFFF"/>
        </w:rPr>
        <w:t>Тема 6 Порядок оформления и проведения работ в электроустановках</w:t>
      </w:r>
    </w:p>
    <w:p w:rsidR="0087232E" w:rsidRDefault="0087232E" w:rsidP="0087232E">
      <w:pPr>
        <w:jc w:val="left"/>
        <w:rPr>
          <w:color w:val="000000"/>
          <w:shd w:val="clear" w:color="auto" w:fill="FFFFFF"/>
        </w:rPr>
      </w:pPr>
      <w:r w:rsidRPr="005C61A6">
        <w:rPr>
          <w:color w:val="000000"/>
          <w:shd w:val="clear" w:color="auto" w:fill="FFFFFF"/>
        </w:rPr>
        <w:t>Тема 7 Первая помощь пострадавшим при несчастных случаях</w:t>
      </w:r>
    </w:p>
    <w:p w:rsidR="00A56FE7" w:rsidRDefault="00A56FE7" w:rsidP="0087232E">
      <w:pPr>
        <w:jc w:val="left"/>
        <w:rPr>
          <w:b/>
        </w:rPr>
      </w:pPr>
    </w:p>
    <w:p w:rsidR="00A56FE7" w:rsidRDefault="00A56FE7">
      <w:pPr>
        <w:suppressAutoHyphens w:val="0"/>
        <w:rPr>
          <w:b/>
        </w:rPr>
      </w:pPr>
      <w:r>
        <w:rPr>
          <w:b/>
        </w:rPr>
        <w:br w:type="page"/>
      </w:r>
    </w:p>
    <w:p w:rsidR="00A56FE7" w:rsidRPr="00E324B9" w:rsidRDefault="00A56FE7" w:rsidP="00A81117">
      <w:pPr>
        <w:pBdr>
          <w:bottom w:val="single" w:sz="4" w:space="1" w:color="auto"/>
        </w:pBdr>
        <w:rPr>
          <w:b/>
        </w:rPr>
      </w:pPr>
      <w:r w:rsidRPr="00E324B9">
        <w:rPr>
          <w:b/>
        </w:rPr>
        <w:lastRenderedPageBreak/>
        <w:t>ЭЛЕКТРИЧЕСКИЕ МАШИНЫ, ЭЛЕКТРОПРИВОД И СИСТЕМЫ УПРАВЛЕНИЯ</w:t>
      </w:r>
      <w:r w:rsidRPr="00E324B9">
        <w:rPr>
          <w:u w:val="single"/>
        </w:rPr>
        <w:t xml:space="preserve"> </w:t>
      </w:r>
      <w:r w:rsidRPr="00E324B9">
        <w:rPr>
          <w:b/>
        </w:rPr>
        <w:t>ЭЛЕКТРОСНАБЖЕНИЕМ</w:t>
      </w:r>
    </w:p>
    <w:p w:rsidR="00A56FE7" w:rsidRDefault="00A56FE7" w:rsidP="00A56FE7">
      <w:pPr>
        <w:widowControl w:val="0"/>
        <w:autoSpaceDE w:val="0"/>
        <w:autoSpaceDN w:val="0"/>
        <w:adjustRightInd w:val="0"/>
        <w:contextualSpacing/>
        <w:rPr>
          <w:i/>
        </w:rPr>
      </w:pPr>
      <w:r>
        <w:rPr>
          <w:i/>
        </w:rPr>
        <w:t>название дисциплины</w:t>
      </w:r>
    </w:p>
    <w:p w:rsidR="00A81117" w:rsidRDefault="00A81117" w:rsidP="00E324B9">
      <w:pPr>
        <w:rPr>
          <w:b/>
        </w:rPr>
      </w:pPr>
    </w:p>
    <w:p w:rsidR="00E324B9" w:rsidRPr="00896C53" w:rsidRDefault="00E324B9" w:rsidP="00A81117">
      <w:pPr>
        <w:jc w:val="left"/>
        <w:rPr>
          <w:b/>
        </w:rPr>
      </w:pPr>
      <w:r w:rsidRPr="00896C53">
        <w:rPr>
          <w:b/>
        </w:rPr>
        <w:t>1.1 Область применения программы</w:t>
      </w:r>
    </w:p>
    <w:p w:rsidR="00E324B9" w:rsidRPr="00643F0E" w:rsidRDefault="00E324B9" w:rsidP="00E324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color w:val="000000"/>
        </w:rPr>
      </w:pPr>
      <w:r w:rsidRPr="007D4C5A">
        <w:t xml:space="preserve">Рабочая программа учебной дисциплины является частью основной образовательной программы в соответствии с ФГОС по </w:t>
      </w:r>
      <w:r>
        <w:t xml:space="preserve">профессии 13.01.10 Электромонтер по ремонту и обслуживанию электрооборудования (по отраслям), </w:t>
      </w:r>
      <w:r w:rsidRPr="00643F0E">
        <w:rPr>
          <w:color w:val="000000"/>
        </w:rPr>
        <w:t>квалификация Электромонтер по ремонту и обслуживанию электрооборудования.</w:t>
      </w:r>
    </w:p>
    <w:p w:rsidR="00E324B9" w:rsidRPr="007B62E8" w:rsidRDefault="00E324B9" w:rsidP="00E324B9">
      <w:pPr>
        <w:tabs>
          <w:tab w:val="left" w:pos="1245"/>
        </w:tabs>
        <w:jc w:val="both"/>
        <w:rPr>
          <w:b/>
          <w:color w:val="FF0000"/>
        </w:rPr>
      </w:pPr>
      <w:r w:rsidRPr="00896C53">
        <w:rPr>
          <w:b/>
        </w:rPr>
        <w:t>1.2 Место программы учебной дисциплины в структуре основной образовательной программы:</w:t>
      </w:r>
      <w:r w:rsidRPr="003F19FB">
        <w:t xml:space="preserve">учебная дисциплина входит в общепрофессиональный цикл </w:t>
      </w:r>
      <w:r w:rsidRPr="007B62E8">
        <w:t>(</w:t>
      </w:r>
      <w:r>
        <w:t>ОП</w:t>
      </w:r>
      <w:r w:rsidRPr="007B62E8">
        <w:t>.0</w:t>
      </w:r>
      <w:r>
        <w:t>7</w:t>
      </w:r>
      <w:r w:rsidRPr="007B62E8">
        <w:t xml:space="preserve">) </w:t>
      </w:r>
    </w:p>
    <w:p w:rsidR="00E324B9" w:rsidRPr="00896C53" w:rsidRDefault="00E324B9" w:rsidP="00E324B9">
      <w:pPr>
        <w:jc w:val="both"/>
        <w:rPr>
          <w:b/>
        </w:rPr>
      </w:pPr>
      <w:r w:rsidRPr="00896C53">
        <w:rPr>
          <w:b/>
        </w:rPr>
        <w:t>1.3 Результаты освоения программы учебной дисциплины:</w:t>
      </w:r>
    </w:p>
    <w:p w:rsidR="00E324B9" w:rsidRDefault="00E324B9" w:rsidP="00E324B9">
      <w:pPr>
        <w:jc w:val="both"/>
        <w:rPr>
          <w:b/>
          <w:bCs/>
        </w:rPr>
      </w:pPr>
      <w:r w:rsidRPr="00896C53">
        <w:rPr>
          <w:shd w:val="clear" w:color="auto" w:fill="FFFFFF"/>
        </w:rPr>
        <w:t xml:space="preserve">В результате освоения </w:t>
      </w:r>
      <w:r w:rsidRPr="00896C53">
        <w:t xml:space="preserve">учебной дисциплины </w:t>
      </w:r>
      <w:r w:rsidRPr="00FA6EAA">
        <w:t>Электрические машины, электропривод и системы управления электроснабжением</w:t>
      </w:r>
      <w:r w:rsidRPr="00896C53">
        <w:t>должны</w:t>
      </w:r>
      <w:r w:rsidRPr="00896C53">
        <w:rPr>
          <w:shd w:val="clear" w:color="auto" w:fill="FFFFFF"/>
        </w:rPr>
        <w:t xml:space="preserve"> быть сформированы общие компетенции</w:t>
      </w:r>
      <w:r w:rsidRPr="00896C53">
        <w:rPr>
          <w:b/>
          <w:bCs/>
        </w:rPr>
        <w:t>:</w:t>
      </w:r>
    </w:p>
    <w:p w:rsidR="00E324B9" w:rsidRDefault="00E324B9" w:rsidP="00E324B9">
      <w:pPr>
        <w:jc w:val="both"/>
        <w:rPr>
          <w:b/>
          <w:bCs/>
        </w:rPr>
      </w:pPr>
    </w:p>
    <w:tbl>
      <w:tblPr>
        <w:tblStyle w:val="ac"/>
        <w:tblW w:w="9773" w:type="dxa"/>
        <w:tblLook w:val="04A0" w:firstRow="1" w:lastRow="0" w:firstColumn="1" w:lastColumn="0" w:noHBand="0" w:noVBand="1"/>
      </w:tblPr>
      <w:tblGrid>
        <w:gridCol w:w="3115"/>
        <w:gridCol w:w="3543"/>
        <w:gridCol w:w="3115"/>
      </w:tblGrid>
      <w:tr w:rsidR="00E324B9" w:rsidRPr="00FF047D" w:rsidTr="00063A45">
        <w:tc>
          <w:tcPr>
            <w:tcW w:w="3115" w:type="dxa"/>
          </w:tcPr>
          <w:p w:rsidR="00E324B9" w:rsidRPr="007B62E8" w:rsidRDefault="00E324B9" w:rsidP="00063A45">
            <w:bookmarkStart w:id="34" w:name="_Hlk160458765"/>
            <w:r w:rsidRPr="007B62E8">
              <w:rPr>
                <w:b/>
              </w:rPr>
              <w:t>Код и название компетенции</w:t>
            </w:r>
          </w:p>
        </w:tc>
        <w:tc>
          <w:tcPr>
            <w:tcW w:w="3543" w:type="dxa"/>
          </w:tcPr>
          <w:p w:rsidR="00E324B9" w:rsidRPr="007B62E8" w:rsidRDefault="00E324B9" w:rsidP="00063A45">
            <w:pPr>
              <w:keepNext/>
              <w:keepLines/>
              <w:jc w:val="both"/>
              <w:rPr>
                <w:b/>
              </w:rPr>
            </w:pPr>
            <w:r w:rsidRPr="007B62E8">
              <w:rPr>
                <w:b/>
              </w:rPr>
              <w:t>Умения</w:t>
            </w:r>
          </w:p>
        </w:tc>
        <w:tc>
          <w:tcPr>
            <w:tcW w:w="3115" w:type="dxa"/>
          </w:tcPr>
          <w:p w:rsidR="00E324B9" w:rsidRPr="007B62E8" w:rsidRDefault="00E324B9" w:rsidP="00063A45">
            <w:pPr>
              <w:keepNext/>
              <w:keepLines/>
              <w:jc w:val="both"/>
              <w:rPr>
                <w:b/>
              </w:rPr>
            </w:pPr>
            <w:r w:rsidRPr="007B62E8">
              <w:rPr>
                <w:b/>
              </w:rPr>
              <w:t>Знания</w:t>
            </w:r>
          </w:p>
        </w:tc>
      </w:tr>
      <w:tr w:rsidR="00E324B9" w:rsidRPr="00FF047D" w:rsidTr="00063A45">
        <w:tc>
          <w:tcPr>
            <w:tcW w:w="3115" w:type="dxa"/>
            <w:shd w:val="clear" w:color="auto" w:fill="auto"/>
            <w:vAlign w:val="center"/>
          </w:tcPr>
          <w:p w:rsidR="00E324B9" w:rsidRPr="001D11EE" w:rsidRDefault="00E324B9" w:rsidP="00063A45">
            <w:pPr>
              <w:rPr>
                <w:b/>
              </w:rPr>
            </w:pPr>
            <w:r w:rsidRPr="002E7B63">
              <w:rPr>
                <w:color w:val="000000"/>
              </w:rPr>
              <w:t>ОК 01Выбирать способы решения задач профессиональной деятельности применительно к различным контекстам</w:t>
            </w:r>
          </w:p>
        </w:tc>
        <w:tc>
          <w:tcPr>
            <w:tcW w:w="3543" w:type="dxa"/>
            <w:vAlign w:val="center"/>
          </w:tcPr>
          <w:p w:rsidR="00E324B9" w:rsidRPr="001D11EE" w:rsidRDefault="00E324B9" w:rsidP="00063A45">
            <w:pPr>
              <w:keepNext/>
              <w:keepLines/>
              <w:jc w:val="both"/>
              <w:rPr>
                <w:b/>
              </w:rPr>
            </w:pPr>
            <w:r w:rsidRPr="002E7B63">
              <w:rPr>
                <w:color w:val="000000"/>
              </w:rPr>
              <w:t>распознавать задачу и/или проблему в профессиональном и/или социальном контексте, анализировать и выделять её составные части</w:t>
            </w:r>
            <w:r w:rsidRPr="002E7B63">
              <w:rPr>
                <w:color w:val="000000"/>
              </w:rPr>
              <w:br/>
              <w:t>определять этапы решения задачи, составлять план действия, реализовывать составленный план, определять необходимые ресурсы</w:t>
            </w:r>
            <w:r w:rsidRPr="002E7B63">
              <w:rPr>
                <w:color w:val="000000"/>
              </w:rPr>
              <w:br/>
              <w:t>выявлять и эффективно искать информацию, необходимую для решения задачи и/или проблемы</w:t>
            </w:r>
            <w:r w:rsidRPr="002E7B63">
              <w:rPr>
                <w:color w:val="000000"/>
              </w:rPr>
              <w:br/>
              <w:t>владеть актуальными методами работы в профессиональной и смежных сферах</w:t>
            </w:r>
            <w:r w:rsidRPr="002E7B63">
              <w:rPr>
                <w:color w:val="000000"/>
              </w:rPr>
              <w:br/>
              <w:t>оценивать результат и последствия своих действий (самостоятельно или с помощью наставника)</w:t>
            </w:r>
          </w:p>
        </w:tc>
        <w:tc>
          <w:tcPr>
            <w:tcW w:w="3115" w:type="dxa"/>
            <w:vAlign w:val="center"/>
          </w:tcPr>
          <w:p w:rsidR="00E324B9" w:rsidRPr="001D11EE" w:rsidRDefault="00E324B9" w:rsidP="00063A45">
            <w:pPr>
              <w:keepNext/>
              <w:keepLines/>
              <w:jc w:val="both"/>
              <w:rPr>
                <w:b/>
              </w:rPr>
            </w:pPr>
            <w:r w:rsidRPr="002E7B63">
              <w:rPr>
                <w:color w:val="000000"/>
              </w:rPr>
              <w:t xml:space="preserve">актуальный профессиональный и социальный контекст, в котором приходится работать и жить </w:t>
            </w:r>
            <w:r w:rsidRPr="002E7B63">
              <w:rPr>
                <w:color w:val="000000"/>
              </w:rPr>
              <w:br/>
              <w:t>структура плана для решения задач, алгоритмы выполнения работ в профессиональной и смежных областях</w:t>
            </w:r>
            <w:r w:rsidRPr="002E7B63">
              <w:rPr>
                <w:color w:val="000000"/>
              </w:rPr>
              <w:br/>
              <w:t>основные источники информации и ресурсы для решения задач и/или проблем в профессиональном и/или социальном контексте</w:t>
            </w:r>
            <w:r w:rsidRPr="002E7B63">
              <w:rPr>
                <w:color w:val="000000"/>
              </w:rPr>
              <w:br/>
              <w:t>методы работы в профессиональной и смежных сферах</w:t>
            </w:r>
            <w:r w:rsidRPr="002E7B63">
              <w:rPr>
                <w:color w:val="000000"/>
              </w:rPr>
              <w:br/>
              <w:t>порядок оценки результатов решения задач профессиональной деятельности</w:t>
            </w:r>
          </w:p>
        </w:tc>
      </w:tr>
      <w:tr w:rsidR="00E324B9" w:rsidRPr="00FF047D" w:rsidTr="00063A45">
        <w:tc>
          <w:tcPr>
            <w:tcW w:w="3115" w:type="dxa"/>
            <w:shd w:val="clear" w:color="auto" w:fill="auto"/>
            <w:vAlign w:val="center"/>
          </w:tcPr>
          <w:p w:rsidR="00E324B9" w:rsidRPr="007B62E8" w:rsidRDefault="00E324B9" w:rsidP="00063A45">
            <w:pPr>
              <w:keepNext/>
              <w:keepLines/>
            </w:pPr>
            <w:r w:rsidRPr="002E7B63">
              <w:rPr>
                <w:color w:val="000000"/>
              </w:rPr>
              <w:lastRenderedPageBreak/>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3" w:type="dxa"/>
            <w:vAlign w:val="center"/>
          </w:tcPr>
          <w:p w:rsidR="00E324B9" w:rsidRPr="007B62E8" w:rsidRDefault="00E324B9" w:rsidP="00063A45">
            <w:pPr>
              <w:rPr>
                <w:b/>
              </w:rPr>
            </w:pPr>
            <w:r w:rsidRPr="002E7B63">
              <w:rPr>
                <w:color w:val="000000"/>
              </w:rPr>
              <w:t>определять задачи для поиска информации, планировать процесс поиска, выбирать необходимые источники информации</w:t>
            </w:r>
            <w:r w:rsidRPr="002E7B63">
              <w:rPr>
                <w:color w:val="000000"/>
              </w:rPr>
              <w:br/>
              <w:t>выделять наиболее значимое в перечне информации, структурировать получаемую информацию, оформлять результаты поиска</w:t>
            </w:r>
            <w:r w:rsidRPr="002E7B63">
              <w:rPr>
                <w:color w:val="000000"/>
              </w:rPr>
              <w:br/>
              <w:t>оценивать практическую значимость результатов поиска</w:t>
            </w:r>
            <w:r w:rsidRPr="002E7B63">
              <w:rPr>
                <w:color w:val="000000"/>
              </w:rPr>
              <w:br/>
              <w:t>применять средства информационных технологий для решения профессиональных задач</w:t>
            </w:r>
            <w:r w:rsidRPr="002E7B63">
              <w:rPr>
                <w:color w:val="000000"/>
              </w:rPr>
              <w:br/>
              <w:t>использовать современное программное обеспечение в профессиональной деятельности</w:t>
            </w:r>
            <w:r w:rsidRPr="002E7B63">
              <w:rPr>
                <w:color w:val="000000"/>
              </w:rPr>
              <w:br/>
              <w:t>использовать различные цифровые средства для решения профессиональных задач</w:t>
            </w:r>
          </w:p>
        </w:tc>
        <w:tc>
          <w:tcPr>
            <w:tcW w:w="3115" w:type="dxa"/>
            <w:vAlign w:val="center"/>
          </w:tcPr>
          <w:p w:rsidR="00E324B9" w:rsidRPr="007B62E8" w:rsidRDefault="00E324B9" w:rsidP="00063A45">
            <w:pPr>
              <w:keepNext/>
              <w:keepLines/>
              <w:jc w:val="both"/>
              <w:rPr>
                <w:b/>
              </w:rPr>
            </w:pPr>
            <w:r w:rsidRPr="002E7B63">
              <w:rPr>
                <w:color w:val="000000"/>
              </w:rPr>
              <w:t>номенклатура информационных источников, применяемых в профессиональной деятельности</w:t>
            </w:r>
            <w:r w:rsidRPr="002E7B63">
              <w:rPr>
                <w:color w:val="000000"/>
              </w:rPr>
              <w:br/>
              <w:t>приемы структурирования информации</w:t>
            </w:r>
            <w:r w:rsidRPr="002E7B63">
              <w:rPr>
                <w:color w:val="000000"/>
              </w:rPr>
              <w:br/>
              <w:t>формат оформления результатов поиска информации</w:t>
            </w:r>
            <w:r w:rsidRPr="002E7B63">
              <w:rPr>
                <w:color w:val="000000"/>
              </w:rPr>
              <w:br/>
              <w:t xml:space="preserve">современные средства и устройства информатизации, порядок их применения и </w:t>
            </w:r>
            <w:r w:rsidRPr="002E7B63">
              <w:rPr>
                <w:color w:val="000000"/>
              </w:rPr>
              <w:br/>
              <w:t>программное обеспечение в профессиональной деятельности, в том числе цифровые средства</w:t>
            </w:r>
          </w:p>
        </w:tc>
      </w:tr>
      <w:tr w:rsidR="00E324B9" w:rsidRPr="00FF047D" w:rsidTr="00063A45">
        <w:tc>
          <w:tcPr>
            <w:tcW w:w="3115" w:type="dxa"/>
            <w:vAlign w:val="center"/>
          </w:tcPr>
          <w:p w:rsidR="00E324B9" w:rsidRPr="001D11EE" w:rsidRDefault="00E324B9" w:rsidP="00063A45">
            <w:pPr>
              <w:spacing w:after="160" w:line="259" w:lineRule="auto"/>
              <w:rPr>
                <w:kern w:val="2"/>
              </w:rPr>
            </w:pPr>
            <w:r>
              <w:rPr>
                <w:color w:val="000000"/>
              </w:rPr>
              <w:t>ОК</w:t>
            </w:r>
            <w:r w:rsidRPr="002E7B63">
              <w:rPr>
                <w:color w:val="000000"/>
              </w:rPr>
              <w:t>04Эффективно взаимодействовать и работать в коллективе и команде</w:t>
            </w:r>
          </w:p>
        </w:tc>
        <w:tc>
          <w:tcPr>
            <w:tcW w:w="3543" w:type="dxa"/>
            <w:vAlign w:val="center"/>
          </w:tcPr>
          <w:p w:rsidR="00E324B9" w:rsidRPr="001D11EE" w:rsidRDefault="00E324B9" w:rsidP="00063A45">
            <w:r w:rsidRPr="002E7B63">
              <w:rPr>
                <w:color w:val="000000"/>
              </w:rPr>
              <w:t>организовывать работу коллектива и команды</w:t>
            </w:r>
            <w:r w:rsidRPr="002E7B63">
              <w:rPr>
                <w:color w:val="000000"/>
              </w:rPr>
              <w:br/>
              <w:t>взаимодействовать с коллегами, руководством, клиентами в ходе профессиональной деятельности</w:t>
            </w:r>
          </w:p>
        </w:tc>
        <w:tc>
          <w:tcPr>
            <w:tcW w:w="3115" w:type="dxa"/>
            <w:vAlign w:val="center"/>
          </w:tcPr>
          <w:p w:rsidR="00E324B9" w:rsidRPr="001D11EE" w:rsidRDefault="00E324B9" w:rsidP="00063A45">
            <w:pPr>
              <w:keepNext/>
              <w:keepLines/>
              <w:jc w:val="both"/>
            </w:pPr>
            <w:r w:rsidRPr="002E7B63">
              <w:rPr>
                <w:color w:val="000000"/>
              </w:rPr>
              <w:t>психологические основы деятельности коллектива</w:t>
            </w:r>
            <w:r w:rsidRPr="002E7B63">
              <w:rPr>
                <w:color w:val="000000"/>
              </w:rPr>
              <w:br/>
              <w:t>психологические особенности личности</w:t>
            </w:r>
          </w:p>
        </w:tc>
      </w:tr>
      <w:tr w:rsidR="00E324B9" w:rsidRPr="00FF047D" w:rsidTr="00063A45">
        <w:tc>
          <w:tcPr>
            <w:tcW w:w="3115" w:type="dxa"/>
            <w:vAlign w:val="center"/>
          </w:tcPr>
          <w:p w:rsidR="00E324B9" w:rsidRDefault="00E324B9" w:rsidP="00063A45">
            <w:pPr>
              <w:spacing w:after="160" w:line="259" w:lineRule="auto"/>
            </w:pPr>
            <w:r w:rsidRPr="002E7B63">
              <w:rPr>
                <w:color w:val="000000"/>
              </w:rPr>
              <w:t>ОК 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43" w:type="dxa"/>
            <w:vAlign w:val="center"/>
          </w:tcPr>
          <w:p w:rsidR="00E324B9" w:rsidRPr="001D11EE" w:rsidRDefault="00E324B9" w:rsidP="00063A45">
            <w:pPr>
              <w:rPr>
                <w:bCs/>
              </w:rPr>
            </w:pPr>
            <w:r w:rsidRPr="002E7B63">
              <w:rPr>
                <w:color w:val="000000"/>
              </w:rPr>
              <w:t>соблюдать нормы экологической безопасности</w:t>
            </w:r>
            <w:r w:rsidRPr="002E7B63">
              <w:rPr>
                <w:color w:val="000000"/>
              </w:rPr>
              <w:br/>
              <w:t>определять направления ресурсосбережения в рамках профессиональной деятельности по специальности</w:t>
            </w:r>
            <w:r w:rsidRPr="002E7B63">
              <w:rPr>
                <w:color w:val="000000"/>
              </w:rPr>
              <w:br/>
              <w:t>организовывать профессиональную деятельность с соблюдением принципов бережливого производства</w:t>
            </w:r>
            <w:r w:rsidRPr="002E7B63">
              <w:rPr>
                <w:color w:val="000000"/>
              </w:rPr>
              <w:br/>
              <w:t>организовывать профессиональную деятельность с учетом знаний об изменении климатических условий региона</w:t>
            </w:r>
            <w:r w:rsidRPr="002E7B63">
              <w:rPr>
                <w:color w:val="000000"/>
              </w:rPr>
              <w:br/>
              <w:t>эффективно действовать в чрезвычайных ситуациях</w:t>
            </w:r>
          </w:p>
        </w:tc>
        <w:tc>
          <w:tcPr>
            <w:tcW w:w="3115" w:type="dxa"/>
            <w:vAlign w:val="center"/>
          </w:tcPr>
          <w:p w:rsidR="00E324B9" w:rsidRPr="001D11EE" w:rsidRDefault="00E324B9" w:rsidP="00063A45">
            <w:pPr>
              <w:keepNext/>
              <w:keepLines/>
              <w:jc w:val="both"/>
              <w:rPr>
                <w:bCs/>
              </w:rPr>
            </w:pPr>
            <w:r w:rsidRPr="002E7B63">
              <w:rPr>
                <w:color w:val="000000"/>
              </w:rPr>
              <w:t xml:space="preserve">правила экологической безопасности при ведении профессиональной деятельности </w:t>
            </w:r>
            <w:r w:rsidRPr="002E7B63">
              <w:rPr>
                <w:color w:val="000000"/>
              </w:rPr>
              <w:br/>
              <w:t>основные ресурсы, задействованные в профессиональной деятельности</w:t>
            </w:r>
            <w:r w:rsidRPr="002E7B63">
              <w:rPr>
                <w:color w:val="000000"/>
              </w:rPr>
              <w:br/>
              <w:t>пути обеспечения ресурсосбережения</w:t>
            </w:r>
            <w:r w:rsidRPr="002E7B63">
              <w:rPr>
                <w:color w:val="000000"/>
              </w:rPr>
              <w:br/>
              <w:t>принципы бережливого производства</w:t>
            </w:r>
            <w:r w:rsidRPr="002E7B63">
              <w:rPr>
                <w:color w:val="000000"/>
              </w:rPr>
              <w:br/>
              <w:t>основные направления изменения климатических условий региона</w:t>
            </w:r>
            <w:r w:rsidRPr="002E7B63">
              <w:rPr>
                <w:color w:val="000000"/>
              </w:rPr>
              <w:br/>
              <w:t>правила поведения в чрезвычайных ситуациях</w:t>
            </w:r>
          </w:p>
        </w:tc>
      </w:tr>
      <w:tr w:rsidR="00E324B9" w:rsidRPr="00FF047D" w:rsidTr="00063A45">
        <w:tc>
          <w:tcPr>
            <w:tcW w:w="3115" w:type="dxa"/>
            <w:vAlign w:val="center"/>
          </w:tcPr>
          <w:p w:rsidR="00E324B9" w:rsidRPr="002E7B63" w:rsidRDefault="00E324B9" w:rsidP="00063A45">
            <w:pPr>
              <w:spacing w:after="160" w:line="259" w:lineRule="auto"/>
              <w:rPr>
                <w:color w:val="000000"/>
              </w:rPr>
            </w:pPr>
            <w:r w:rsidRPr="002E7B63">
              <w:rPr>
                <w:color w:val="000000"/>
              </w:rPr>
              <w:t xml:space="preserve">ПК 2.1. Выполнять плановые осмотры и испытания устройств </w:t>
            </w:r>
            <w:r w:rsidRPr="002E7B63">
              <w:rPr>
                <w:color w:val="000000"/>
              </w:rPr>
              <w:lastRenderedPageBreak/>
              <w:t>электроснабжения и электрооборудования, в том числе</w:t>
            </w:r>
            <w:r w:rsidRPr="002E7B63">
              <w:rPr>
                <w:color w:val="000000"/>
              </w:rPr>
              <w:br/>
              <w:t>электрических машин и аппаратов, электрооборудования</w:t>
            </w:r>
            <w:r w:rsidRPr="002E7B63">
              <w:rPr>
                <w:color w:val="000000"/>
              </w:rPr>
              <w:br/>
              <w:t>трансформаторных подстанций и цехового электрооборудования.</w:t>
            </w:r>
          </w:p>
        </w:tc>
        <w:tc>
          <w:tcPr>
            <w:tcW w:w="3543" w:type="dxa"/>
            <w:vAlign w:val="center"/>
          </w:tcPr>
          <w:p w:rsidR="00E324B9" w:rsidRPr="002E7B63" w:rsidRDefault="00E324B9" w:rsidP="00063A45">
            <w:pPr>
              <w:rPr>
                <w:color w:val="000000"/>
              </w:rPr>
            </w:pPr>
            <w:r w:rsidRPr="002E7B63">
              <w:rPr>
                <w:color w:val="000000"/>
              </w:rPr>
              <w:lastRenderedPageBreak/>
              <w:t xml:space="preserve">Выбирать инструменты для производства работ по техническому обслуживанию устройств электроснабжения, </w:t>
            </w:r>
            <w:r w:rsidRPr="002E7B63">
              <w:rPr>
                <w:color w:val="000000"/>
              </w:rPr>
              <w:lastRenderedPageBreak/>
              <w:t>электрооборудования и технологического оборудования</w:t>
            </w:r>
            <w:r w:rsidRPr="002E7B63">
              <w:rPr>
                <w:color w:val="000000"/>
              </w:rPr>
              <w:br/>
              <w:t xml:space="preserve">Заменять обгоревшие контакты выключателей электрических аппаратов </w:t>
            </w:r>
            <w:r w:rsidRPr="002E7B63">
              <w:rPr>
                <w:color w:val="000000"/>
              </w:rPr>
              <w:br/>
              <w:t xml:space="preserve">Заменять поврежденные или изношенные детали контакторов и магнитных пускателей </w:t>
            </w:r>
            <w:r w:rsidRPr="002E7B63">
              <w:rPr>
                <w:color w:val="000000"/>
              </w:rPr>
              <w:br/>
              <w:t xml:space="preserve">Заменять пружины, патроны, плавкие вставки предохранителей и пакетных выключателей </w:t>
            </w:r>
            <w:r w:rsidRPr="002E7B63">
              <w:rPr>
                <w:color w:val="000000"/>
              </w:rPr>
              <w:br/>
              <w:t xml:space="preserve">Использовать персональную вычислительную технику для просмотра электрических схем и чертежей </w:t>
            </w:r>
            <w:r w:rsidRPr="002E7B63">
              <w:rPr>
                <w:color w:val="000000"/>
              </w:rPr>
              <w:br/>
              <w:t>Осуществлять полную разборку устройств электроснабжения и электрооборудования</w:t>
            </w:r>
            <w:r w:rsidRPr="002E7B63">
              <w:rPr>
                <w:color w:val="000000"/>
              </w:rPr>
              <w:br/>
              <w:t>Подготавливать рабочее место для рационального и безопасного выполнения работ по ремонту и обслуживанию устройств электроснабжения и электрооборудования</w:t>
            </w:r>
            <w:r w:rsidRPr="002E7B63">
              <w:rPr>
                <w:color w:val="000000"/>
              </w:rPr>
              <w:br/>
              <w:t>Обслуживать детали корпуса устройств электроснабжения и электрооборудования</w:t>
            </w:r>
            <w:r w:rsidRPr="002E7B63">
              <w:rPr>
                <w:color w:val="000000"/>
              </w:rPr>
              <w:br/>
              <w:t>Обслуживать и заменять элементную базу устройств электроснабжения и</w:t>
            </w:r>
            <w:r w:rsidRPr="002E7B63">
              <w:rPr>
                <w:color w:val="000000"/>
              </w:rPr>
              <w:br/>
              <w:t>Обслуживать механическую часть устройств электроснабжения и</w:t>
            </w:r>
            <w:r w:rsidRPr="002E7B63">
              <w:rPr>
                <w:color w:val="000000"/>
              </w:rPr>
              <w:br/>
              <w:t>электрооборудования</w:t>
            </w:r>
            <w:r w:rsidRPr="002E7B63">
              <w:rPr>
                <w:color w:val="000000"/>
              </w:rPr>
              <w:br/>
              <w:t>Рихтовать, зачищать ножи рубильников устройств электроснабжения и</w:t>
            </w:r>
            <w:r w:rsidRPr="002E7B63">
              <w:rPr>
                <w:color w:val="000000"/>
              </w:rPr>
              <w:br/>
              <w:t>электрооборудования</w:t>
            </w:r>
            <w:r w:rsidRPr="002E7B63">
              <w:rPr>
                <w:color w:val="000000"/>
              </w:rPr>
              <w:br/>
              <w:t>Выявлять неисправности в контактных соединениях устройств</w:t>
            </w:r>
            <w:r w:rsidRPr="002E7B63">
              <w:rPr>
                <w:color w:val="000000"/>
              </w:rPr>
              <w:br/>
              <w:t xml:space="preserve">электроснабжения и электрооборудования </w:t>
            </w:r>
            <w:r w:rsidRPr="002E7B63">
              <w:rPr>
                <w:color w:val="000000"/>
              </w:rPr>
              <w:br/>
              <w:t>Читать электрические схемы и чертежи</w:t>
            </w:r>
          </w:p>
        </w:tc>
        <w:tc>
          <w:tcPr>
            <w:tcW w:w="3115" w:type="dxa"/>
            <w:vAlign w:val="center"/>
          </w:tcPr>
          <w:p w:rsidR="00E324B9" w:rsidRPr="002E7B63" w:rsidRDefault="00E324B9" w:rsidP="00063A45">
            <w:pPr>
              <w:keepNext/>
              <w:keepLines/>
              <w:jc w:val="both"/>
              <w:rPr>
                <w:color w:val="000000"/>
              </w:rPr>
            </w:pPr>
            <w:r w:rsidRPr="002E7B63">
              <w:lastRenderedPageBreak/>
              <w:t xml:space="preserve">Виды и правила применения средств индивидуальной и коллективной защиты при </w:t>
            </w:r>
            <w:r w:rsidRPr="002E7B63">
              <w:lastRenderedPageBreak/>
              <w:t xml:space="preserve">выполнении работ по обслуживанию электрических аппаратов, устройств электроснабжения, электрооборудования технологического оборудования </w:t>
            </w:r>
            <w:r w:rsidRPr="002E7B63">
              <w:br/>
              <w:t xml:space="preserve">Виды, конструкция и назначение электрических аппаратов, устройств электроснабжения, электрооборудования технологического оборудования </w:t>
            </w:r>
            <w:r w:rsidRPr="002E7B63">
              <w:br/>
              <w:t>Виды, конструкция, назначение, возможности и правила использования инструментов и приспособлений для производства работ обслуживанию устройств электроснабжения, электрооборудования и технологического оборудования</w:t>
            </w:r>
            <w:r w:rsidRPr="002E7B63">
              <w:br/>
              <w:t>Классификация электрических аппаратов, устройств электроснабжения, электрооборудования технологического оборудования</w:t>
            </w:r>
            <w:r w:rsidRPr="002E7B63">
              <w:br/>
              <w:t>Назначение, конструктивное исполнение, технические характеристики и область применения электрических аппаратов, устройств электроснабжения, электрооборудования технологического оборудования</w:t>
            </w:r>
            <w:r w:rsidRPr="002E7B63">
              <w:br/>
              <w:t>Общие сведения о распределительных устройствах силовых электроустановок</w:t>
            </w:r>
            <w:r w:rsidRPr="002E7B63">
              <w:br/>
              <w:t>Основные виды неисправностей пускорегулирующей аппаратуры</w:t>
            </w:r>
            <w:r w:rsidRPr="002E7B63">
              <w:br/>
              <w:t xml:space="preserve">Основные форматы </w:t>
            </w:r>
            <w:r w:rsidRPr="002E7B63">
              <w:lastRenderedPageBreak/>
              <w:t>представления электронной графической и текстовой информации</w:t>
            </w:r>
            <w:r w:rsidRPr="002E7B63">
              <w:br/>
              <w:t xml:space="preserve">Правила технической эксплуатации электроустановок </w:t>
            </w:r>
            <w:r w:rsidRPr="002E7B63">
              <w:br/>
              <w:t>Прикладные компьютерные программы для просмотра текстовой и графической информации: наименования, возможности и порядок работы в них</w:t>
            </w:r>
            <w:r w:rsidRPr="002E7B63">
              <w:br/>
              <w:t>Технология обслуживания пускорегулирующей аппаратуры</w:t>
            </w:r>
            <w:r w:rsidRPr="002E7B63">
              <w:br/>
              <w:t>Технология обслуживания электрических аппаратов, устройств электроснабжения, электрооборудования технологического оборудования</w:t>
            </w:r>
            <w:r w:rsidRPr="002E7B63">
              <w:br/>
              <w:t>Требования охраны труда, пожарной, промышленной, экологической безопасности и электробезопасности</w:t>
            </w:r>
            <w:r w:rsidRPr="002E7B63">
              <w:br/>
              <w:t>Требования, предъявляемые к рабочему месту для производства работ по ремонту и обслуживанию устройств электроснабжения, электрооборудования и технологического оборудования</w:t>
            </w:r>
            <w:r w:rsidRPr="002E7B63">
              <w:br/>
              <w:t>Устройство реостатов</w:t>
            </w:r>
            <w:r w:rsidRPr="002E7B63">
              <w:br/>
              <w:t>Устройство контакторов и магнитных пускателей</w:t>
            </w:r>
            <w:r w:rsidRPr="002E7B63">
              <w:br/>
              <w:t>Устройство предохранителей, рубильников и пакетных выключателей электрооборудования</w:t>
            </w:r>
          </w:p>
        </w:tc>
      </w:tr>
      <w:bookmarkEnd w:id="34"/>
    </w:tbl>
    <w:p w:rsidR="00E324B9" w:rsidRDefault="00E324B9" w:rsidP="00E324B9">
      <w:pPr>
        <w:rPr>
          <w:b/>
          <w:bCs/>
        </w:rPr>
      </w:pPr>
      <w:r>
        <w:rPr>
          <w:b/>
          <w:bCs/>
        </w:rPr>
        <w:lastRenderedPageBreak/>
        <w:br w:type="page"/>
      </w:r>
    </w:p>
    <w:p w:rsidR="00E324B9" w:rsidRPr="00896C53" w:rsidRDefault="00E324B9" w:rsidP="00E324B9">
      <w:pPr>
        <w:jc w:val="both"/>
        <w:rPr>
          <w:b/>
          <w:bCs/>
        </w:rPr>
      </w:pPr>
      <w:r>
        <w:rPr>
          <w:b/>
          <w:bCs/>
        </w:rPr>
        <w:lastRenderedPageBreak/>
        <w:t>1.4</w:t>
      </w:r>
      <w:r w:rsidRPr="00896C53">
        <w:rPr>
          <w:b/>
          <w:bCs/>
        </w:rPr>
        <w:t xml:space="preserve">. СТРУКТУРА И СОДЕРЖАНИЕ </w:t>
      </w:r>
      <w:r w:rsidRPr="00896C53">
        <w:rPr>
          <w:b/>
          <w:kern w:val="2"/>
        </w:rPr>
        <w:t>ПРОГРАММЫ</w:t>
      </w:r>
      <w:r w:rsidRPr="00896C53">
        <w:rPr>
          <w:b/>
          <w:bCs/>
        </w:rPr>
        <w:t>УЧЕБНОЙ ДИСЦИПЛИНЫ</w:t>
      </w:r>
    </w:p>
    <w:p w:rsidR="00E324B9" w:rsidRPr="00896C53" w:rsidRDefault="00E324B9" w:rsidP="00E324B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126"/>
      </w:tblGrid>
      <w:tr w:rsidR="00E324B9" w:rsidRPr="00896C53" w:rsidTr="00063A45">
        <w:tc>
          <w:tcPr>
            <w:tcW w:w="7083" w:type="dxa"/>
            <w:shd w:val="clear" w:color="auto" w:fill="auto"/>
          </w:tcPr>
          <w:p w:rsidR="00E324B9" w:rsidRPr="00896C53" w:rsidRDefault="00E324B9" w:rsidP="00063A45">
            <w:r w:rsidRPr="00896C53">
              <w:t>Вид учебной работы</w:t>
            </w:r>
          </w:p>
        </w:tc>
        <w:tc>
          <w:tcPr>
            <w:tcW w:w="2126" w:type="dxa"/>
            <w:shd w:val="clear" w:color="auto" w:fill="auto"/>
          </w:tcPr>
          <w:p w:rsidR="00E324B9" w:rsidRPr="00896C53" w:rsidRDefault="00E324B9" w:rsidP="00063A45">
            <w:r w:rsidRPr="00896C53">
              <w:t xml:space="preserve">Объем в </w:t>
            </w:r>
          </w:p>
          <w:p w:rsidR="00E324B9" w:rsidRPr="00896C53" w:rsidRDefault="00E324B9" w:rsidP="00063A45">
            <w:r w:rsidRPr="00896C53">
              <w:t>академических часах</w:t>
            </w:r>
          </w:p>
          <w:p w:rsidR="00E324B9" w:rsidRPr="00896C53" w:rsidRDefault="00E324B9" w:rsidP="00063A45">
            <w:r w:rsidRPr="00896C53">
              <w:t>очная форма обучения</w:t>
            </w:r>
          </w:p>
        </w:tc>
      </w:tr>
      <w:tr w:rsidR="00E324B9" w:rsidRPr="00896C53" w:rsidTr="00063A45">
        <w:tc>
          <w:tcPr>
            <w:tcW w:w="7083" w:type="dxa"/>
            <w:shd w:val="clear" w:color="auto" w:fill="auto"/>
          </w:tcPr>
          <w:p w:rsidR="00E324B9" w:rsidRPr="00896C53" w:rsidRDefault="00E324B9" w:rsidP="00A81117">
            <w:pPr>
              <w:jc w:val="left"/>
            </w:pPr>
            <w:r w:rsidRPr="00896C53">
              <w:t xml:space="preserve">Объем </w:t>
            </w:r>
            <w:r w:rsidRPr="002364B7">
              <w:t xml:space="preserve">учебной </w:t>
            </w:r>
            <w:r w:rsidRPr="00896C53">
              <w:t>дисциплины,</w:t>
            </w:r>
          </w:p>
        </w:tc>
        <w:tc>
          <w:tcPr>
            <w:tcW w:w="2126" w:type="dxa"/>
            <w:shd w:val="clear" w:color="auto" w:fill="auto"/>
          </w:tcPr>
          <w:p w:rsidR="00E324B9" w:rsidRPr="00896C53" w:rsidRDefault="00E324B9" w:rsidP="00063A45">
            <w:r>
              <w:t>44</w:t>
            </w:r>
          </w:p>
        </w:tc>
      </w:tr>
      <w:tr w:rsidR="00E324B9" w:rsidRPr="00896C53" w:rsidTr="00063A45">
        <w:tc>
          <w:tcPr>
            <w:tcW w:w="7083" w:type="dxa"/>
            <w:shd w:val="clear" w:color="auto" w:fill="FBE4D5"/>
          </w:tcPr>
          <w:p w:rsidR="00E324B9" w:rsidRPr="00896C53" w:rsidRDefault="00E324B9" w:rsidP="00A81117">
            <w:pPr>
              <w:jc w:val="left"/>
            </w:pPr>
            <w:r w:rsidRPr="00896C53">
              <w:t>в том числе реализуемый в форме практической подготовки</w:t>
            </w:r>
          </w:p>
        </w:tc>
        <w:tc>
          <w:tcPr>
            <w:tcW w:w="2126" w:type="dxa"/>
            <w:shd w:val="clear" w:color="auto" w:fill="FBE4D5"/>
          </w:tcPr>
          <w:p w:rsidR="00E324B9" w:rsidRPr="00896C53" w:rsidRDefault="00E324B9" w:rsidP="00063A45">
            <w:r>
              <w:t>28</w:t>
            </w:r>
          </w:p>
        </w:tc>
      </w:tr>
      <w:tr w:rsidR="00E324B9" w:rsidRPr="00896C53" w:rsidTr="00063A45">
        <w:tc>
          <w:tcPr>
            <w:tcW w:w="7083" w:type="dxa"/>
            <w:shd w:val="clear" w:color="auto" w:fill="auto"/>
          </w:tcPr>
          <w:p w:rsidR="00E324B9" w:rsidRPr="00896C53" w:rsidRDefault="00E324B9" w:rsidP="00A81117">
            <w:pPr>
              <w:jc w:val="left"/>
            </w:pPr>
            <w:r w:rsidRPr="00896C53">
              <w:t xml:space="preserve">в том числе из объема </w:t>
            </w:r>
            <w:r w:rsidRPr="002364B7">
              <w:t xml:space="preserve">учебной </w:t>
            </w:r>
            <w:r w:rsidRPr="00896C53">
              <w:t>дисциплины:</w:t>
            </w:r>
          </w:p>
        </w:tc>
        <w:tc>
          <w:tcPr>
            <w:tcW w:w="2126" w:type="dxa"/>
            <w:shd w:val="clear" w:color="auto" w:fill="auto"/>
          </w:tcPr>
          <w:p w:rsidR="00E324B9" w:rsidRPr="00896C53" w:rsidRDefault="00E324B9" w:rsidP="00063A45"/>
        </w:tc>
      </w:tr>
      <w:tr w:rsidR="00E324B9" w:rsidRPr="00896C53" w:rsidTr="00063A45">
        <w:tc>
          <w:tcPr>
            <w:tcW w:w="7083" w:type="dxa"/>
            <w:shd w:val="clear" w:color="auto" w:fill="auto"/>
          </w:tcPr>
          <w:p w:rsidR="00E324B9" w:rsidRPr="00896C53" w:rsidRDefault="00E324B9" w:rsidP="00A81117">
            <w:pPr>
              <w:ind w:firstLine="709"/>
              <w:jc w:val="left"/>
            </w:pPr>
            <w:r w:rsidRPr="00896C53">
              <w:t>Теоретическое обучение</w:t>
            </w:r>
          </w:p>
        </w:tc>
        <w:tc>
          <w:tcPr>
            <w:tcW w:w="2126" w:type="dxa"/>
            <w:shd w:val="clear" w:color="auto" w:fill="auto"/>
          </w:tcPr>
          <w:p w:rsidR="00E324B9" w:rsidRPr="00896C53" w:rsidRDefault="00E324B9" w:rsidP="00063A45">
            <w:r>
              <w:t>16</w:t>
            </w:r>
          </w:p>
        </w:tc>
      </w:tr>
      <w:tr w:rsidR="00E324B9" w:rsidRPr="00896C53" w:rsidTr="00063A45">
        <w:tc>
          <w:tcPr>
            <w:tcW w:w="7083" w:type="dxa"/>
            <w:shd w:val="clear" w:color="auto" w:fill="FBE4D5"/>
          </w:tcPr>
          <w:p w:rsidR="00E324B9" w:rsidRPr="00896C53" w:rsidRDefault="00E324B9" w:rsidP="00A81117">
            <w:pPr>
              <w:ind w:firstLine="709"/>
              <w:jc w:val="left"/>
            </w:pPr>
            <w:r w:rsidRPr="00896C53">
              <w:t>Практические занятия (если предусмотрено)</w:t>
            </w:r>
          </w:p>
        </w:tc>
        <w:tc>
          <w:tcPr>
            <w:tcW w:w="2126" w:type="dxa"/>
            <w:shd w:val="clear" w:color="auto" w:fill="FBE4D5"/>
          </w:tcPr>
          <w:p w:rsidR="00E324B9" w:rsidRPr="00896C53" w:rsidRDefault="00E324B9" w:rsidP="00063A45">
            <w:r>
              <w:t>28</w:t>
            </w:r>
          </w:p>
        </w:tc>
      </w:tr>
      <w:tr w:rsidR="00E324B9" w:rsidRPr="00896C53" w:rsidTr="00063A45">
        <w:tc>
          <w:tcPr>
            <w:tcW w:w="7083" w:type="dxa"/>
            <w:shd w:val="clear" w:color="auto" w:fill="auto"/>
          </w:tcPr>
          <w:p w:rsidR="00E324B9" w:rsidRPr="00896C53" w:rsidRDefault="00E324B9" w:rsidP="00A81117">
            <w:pPr>
              <w:ind w:firstLine="709"/>
              <w:jc w:val="left"/>
            </w:pPr>
            <w:r w:rsidRPr="00896C53">
              <w:t>Самостоятельная работа (если предусмотрена</w:t>
            </w:r>
            <w:r>
              <w:t>)</w:t>
            </w:r>
          </w:p>
        </w:tc>
        <w:tc>
          <w:tcPr>
            <w:tcW w:w="2126" w:type="dxa"/>
            <w:shd w:val="clear" w:color="auto" w:fill="auto"/>
          </w:tcPr>
          <w:p w:rsidR="00E324B9" w:rsidRPr="00896C53" w:rsidRDefault="00E324B9" w:rsidP="00063A45">
            <w:r>
              <w:t>0</w:t>
            </w:r>
          </w:p>
        </w:tc>
      </w:tr>
      <w:tr w:rsidR="00E324B9" w:rsidRPr="00896C53" w:rsidTr="00063A45">
        <w:tc>
          <w:tcPr>
            <w:tcW w:w="7083" w:type="dxa"/>
            <w:shd w:val="clear" w:color="auto" w:fill="auto"/>
          </w:tcPr>
          <w:p w:rsidR="00E324B9" w:rsidRPr="00896C53" w:rsidRDefault="00E324B9" w:rsidP="00A81117">
            <w:pPr>
              <w:jc w:val="left"/>
            </w:pPr>
            <w:r w:rsidRPr="00896C53">
              <w:t xml:space="preserve">Промежуточная аттестация / форма контроля </w:t>
            </w:r>
          </w:p>
        </w:tc>
        <w:tc>
          <w:tcPr>
            <w:tcW w:w="2126" w:type="dxa"/>
            <w:shd w:val="clear" w:color="auto" w:fill="auto"/>
          </w:tcPr>
          <w:p w:rsidR="00E324B9" w:rsidRDefault="00E324B9" w:rsidP="00063A45">
            <w:r>
              <w:t>Другие формы контроля</w:t>
            </w:r>
          </w:p>
          <w:p w:rsidR="00E324B9" w:rsidRPr="00896C53" w:rsidRDefault="00E324B9" w:rsidP="00063A45">
            <w:r>
              <w:t xml:space="preserve"> ( 4 семестр)</w:t>
            </w:r>
          </w:p>
        </w:tc>
      </w:tr>
    </w:tbl>
    <w:p w:rsidR="00E324B9" w:rsidRPr="00896C53" w:rsidRDefault="00E324B9" w:rsidP="00E324B9">
      <w:pPr>
        <w:rPr>
          <w:b/>
          <w:bCs/>
        </w:rPr>
      </w:pPr>
    </w:p>
    <w:p w:rsidR="00E324B9" w:rsidRDefault="00E324B9" w:rsidP="00E324B9">
      <w:pPr>
        <w:widowControl w:val="0"/>
        <w:autoSpaceDE w:val="0"/>
        <w:autoSpaceDN w:val="0"/>
        <w:adjustRightInd w:val="0"/>
        <w:contextualSpacing/>
        <w:jc w:val="left"/>
        <w:rPr>
          <w:b/>
          <w:bCs/>
          <w:spacing w:val="1"/>
        </w:rPr>
      </w:pPr>
      <w:r>
        <w:rPr>
          <w:b/>
          <w:bCs/>
          <w:spacing w:val="1"/>
        </w:rPr>
        <w:t>1.5.  Темы дисциплины</w:t>
      </w:r>
    </w:p>
    <w:p w:rsidR="00E324B9" w:rsidRPr="00E324B9" w:rsidRDefault="00E324B9" w:rsidP="00E324B9">
      <w:pPr>
        <w:pStyle w:val="TableParagraph"/>
        <w:tabs>
          <w:tab w:val="left" w:pos="1071"/>
          <w:tab w:val="left" w:pos="3246"/>
          <w:tab w:val="left" w:pos="4923"/>
        </w:tabs>
        <w:spacing w:before="0"/>
        <w:jc w:val="both"/>
        <w:rPr>
          <w:rFonts w:ascii="Times New Roman" w:hAnsi="Times New Roman" w:cs="Times New Roman"/>
          <w:sz w:val="24"/>
          <w:szCs w:val="24"/>
          <w:lang w:val="ru-RU"/>
        </w:rPr>
      </w:pPr>
      <w:r w:rsidRPr="00E324B9">
        <w:rPr>
          <w:sz w:val="24"/>
          <w:szCs w:val="24"/>
          <w:lang w:val="ru-RU"/>
        </w:rPr>
        <w:t>Т</w:t>
      </w:r>
      <w:r w:rsidRPr="00E324B9">
        <w:rPr>
          <w:rFonts w:ascii="Times New Roman" w:hAnsi="Times New Roman" w:cs="Times New Roman"/>
          <w:sz w:val="24"/>
          <w:szCs w:val="24"/>
          <w:lang w:val="ru-RU"/>
        </w:rPr>
        <w:t>ема 1.1. Электрические машины постоянного тока</w:t>
      </w:r>
    </w:p>
    <w:p w:rsidR="00E324B9" w:rsidRPr="00E324B9" w:rsidRDefault="00E324B9" w:rsidP="00E324B9">
      <w:pPr>
        <w:pStyle w:val="TableParagraph"/>
        <w:tabs>
          <w:tab w:val="left" w:pos="1071"/>
          <w:tab w:val="left" w:pos="3246"/>
          <w:tab w:val="left" w:pos="4923"/>
        </w:tabs>
        <w:spacing w:before="0"/>
        <w:jc w:val="both"/>
        <w:rPr>
          <w:rFonts w:ascii="Times New Roman" w:hAnsi="Times New Roman" w:cs="Times New Roman"/>
          <w:sz w:val="24"/>
          <w:szCs w:val="24"/>
          <w:lang w:val="ru-RU"/>
        </w:rPr>
      </w:pPr>
      <w:r w:rsidRPr="00E324B9">
        <w:rPr>
          <w:rFonts w:ascii="Times New Roman" w:hAnsi="Times New Roman" w:cs="Times New Roman"/>
          <w:sz w:val="24"/>
          <w:szCs w:val="24"/>
          <w:lang w:val="ru-RU"/>
        </w:rPr>
        <w:t>Тема 1.2. Трансформаторы</w:t>
      </w:r>
    </w:p>
    <w:p w:rsidR="00E324B9" w:rsidRPr="00E324B9" w:rsidRDefault="00E324B9" w:rsidP="00E324B9">
      <w:pPr>
        <w:pStyle w:val="TableParagraph"/>
        <w:tabs>
          <w:tab w:val="left" w:pos="1071"/>
          <w:tab w:val="left" w:pos="3246"/>
          <w:tab w:val="left" w:pos="4923"/>
        </w:tabs>
        <w:spacing w:before="0"/>
        <w:jc w:val="both"/>
        <w:rPr>
          <w:rFonts w:ascii="Times New Roman" w:hAnsi="Times New Roman" w:cs="Times New Roman"/>
          <w:sz w:val="24"/>
          <w:szCs w:val="24"/>
          <w:lang w:val="ru-RU"/>
        </w:rPr>
      </w:pPr>
      <w:r w:rsidRPr="00E324B9">
        <w:rPr>
          <w:rFonts w:ascii="Times New Roman" w:hAnsi="Times New Roman" w:cs="Times New Roman"/>
          <w:sz w:val="24"/>
          <w:szCs w:val="24"/>
          <w:lang w:val="ru-RU"/>
        </w:rPr>
        <w:t>Тема 1.3. Электрические машины переменного тока</w:t>
      </w:r>
    </w:p>
    <w:p w:rsidR="00E324B9" w:rsidRPr="007F417B" w:rsidRDefault="00E324B9" w:rsidP="00E324B9">
      <w:pPr>
        <w:pStyle w:val="TableParagraph"/>
        <w:tabs>
          <w:tab w:val="left" w:pos="1071"/>
          <w:tab w:val="left" w:pos="3246"/>
          <w:tab w:val="left" w:pos="4923"/>
        </w:tabs>
        <w:spacing w:before="0"/>
        <w:jc w:val="both"/>
        <w:rPr>
          <w:rFonts w:ascii="Times New Roman" w:hAnsi="Times New Roman" w:cs="Times New Roman"/>
          <w:sz w:val="24"/>
          <w:szCs w:val="24"/>
          <w:lang w:val="ru-RU"/>
        </w:rPr>
      </w:pPr>
      <w:r w:rsidRPr="007F417B">
        <w:rPr>
          <w:rFonts w:ascii="Times New Roman" w:hAnsi="Times New Roman" w:cs="Times New Roman"/>
          <w:sz w:val="24"/>
          <w:szCs w:val="24"/>
          <w:lang w:val="ru-RU"/>
        </w:rPr>
        <w:t>Тема 2.1. Системы управления электроснабжением</w:t>
      </w:r>
    </w:p>
    <w:p w:rsidR="00E324B9" w:rsidRPr="00E324B9" w:rsidRDefault="00E324B9" w:rsidP="00E324B9">
      <w:pPr>
        <w:widowControl w:val="0"/>
        <w:autoSpaceDE w:val="0"/>
        <w:autoSpaceDN w:val="0"/>
        <w:adjustRightInd w:val="0"/>
        <w:contextualSpacing/>
        <w:jc w:val="left"/>
        <w:rPr>
          <w:b/>
          <w:bCs/>
          <w:spacing w:val="1"/>
        </w:rPr>
      </w:pPr>
      <w:r w:rsidRPr="00E324B9">
        <w:t>Тема 3.1. Основы электропривода</w:t>
      </w:r>
    </w:p>
    <w:p w:rsidR="00A56FE7" w:rsidRPr="00E324B9" w:rsidRDefault="00A56FE7" w:rsidP="00E324B9">
      <w:pPr>
        <w:jc w:val="left"/>
        <w:rPr>
          <w:b/>
        </w:rPr>
      </w:pPr>
    </w:p>
    <w:p w:rsidR="00A56FE7" w:rsidRDefault="00A56FE7" w:rsidP="0087232E">
      <w:pPr>
        <w:jc w:val="left"/>
        <w:rPr>
          <w:b/>
        </w:rPr>
      </w:pPr>
    </w:p>
    <w:p w:rsidR="00A56FE7" w:rsidRPr="0087232E" w:rsidRDefault="00A56FE7" w:rsidP="0087232E">
      <w:pPr>
        <w:jc w:val="left"/>
        <w:rPr>
          <w:b/>
        </w:rPr>
        <w:sectPr w:rsidR="00A56FE7" w:rsidRPr="0087232E" w:rsidSect="00A56FE7">
          <w:footerReference w:type="default" r:id="rId19"/>
          <w:pgSz w:w="11906" w:h="16838"/>
          <w:pgMar w:top="1134" w:right="851" w:bottom="1134" w:left="1701" w:header="709" w:footer="709" w:gutter="0"/>
          <w:cols w:space="720"/>
        </w:sectPr>
      </w:pPr>
    </w:p>
    <w:p w:rsidR="007F417B" w:rsidRPr="001B327D" w:rsidRDefault="007F417B" w:rsidP="00A81117">
      <w:pPr>
        <w:pStyle w:val="1"/>
        <w:pBdr>
          <w:bottom w:val="single" w:sz="4" w:space="1" w:color="auto"/>
        </w:pBdr>
        <w:ind w:firstLine="0"/>
        <w:rPr>
          <w:b/>
        </w:rPr>
      </w:pPr>
      <w:bookmarkStart w:id="35" w:name="_Toc71492575"/>
      <w:bookmarkStart w:id="36" w:name="_Toc71497812"/>
      <w:bookmarkStart w:id="37" w:name="_Toc72747103"/>
      <w:r w:rsidRPr="001B327D">
        <w:rPr>
          <w:b/>
        </w:rPr>
        <w:lastRenderedPageBreak/>
        <w:t>ИСТОРИЯ</w:t>
      </w:r>
      <w:bookmarkEnd w:id="35"/>
      <w:bookmarkEnd w:id="36"/>
      <w:bookmarkEnd w:id="37"/>
      <w:r>
        <w:rPr>
          <w:b/>
        </w:rPr>
        <w:t xml:space="preserve"> РОССИИ</w:t>
      </w:r>
    </w:p>
    <w:p w:rsidR="007F417B" w:rsidRPr="00A81117" w:rsidRDefault="00A81117" w:rsidP="007F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i/>
          <w:color w:val="auto"/>
        </w:rPr>
      </w:pPr>
      <w:r w:rsidRPr="00A81117">
        <w:rPr>
          <w:i/>
          <w:color w:val="auto"/>
        </w:rPr>
        <w:t>название дисциплины</w:t>
      </w:r>
    </w:p>
    <w:p w:rsidR="007F417B" w:rsidRPr="001B327D" w:rsidRDefault="007F417B" w:rsidP="007F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7F417B" w:rsidRPr="001B327D" w:rsidRDefault="007F417B" w:rsidP="007F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1B327D">
        <w:rPr>
          <w:b/>
        </w:rPr>
        <w:t>1.1. Область применения программы</w:t>
      </w:r>
    </w:p>
    <w:p w:rsidR="007F417B" w:rsidRPr="008F4FCA" w:rsidRDefault="007F417B" w:rsidP="007F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B327D">
        <w:t xml:space="preserve">Рабочая программа учебной дисциплины является </w:t>
      </w:r>
      <w:r w:rsidRPr="007D0C63">
        <w:t xml:space="preserve">обязательной частью социально-гуманитарного цикла основной образовательной программы </w:t>
      </w:r>
      <w:r w:rsidRPr="001B327D">
        <w:t xml:space="preserve">в соответствии с ФГОС по </w:t>
      </w:r>
      <w:r w:rsidRPr="008F4FCA">
        <w:t>профессии 13.01.10 Электромонтер по ремонту и обслуживанию электрооборудования (по отраслям); квалификация Электромонтер по ремонту и обслуживанию электрооборудования.</w:t>
      </w:r>
    </w:p>
    <w:p w:rsidR="007F417B" w:rsidRPr="0026581C" w:rsidRDefault="007F417B" w:rsidP="007F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lang w:eastAsia="ar-SA"/>
        </w:rPr>
      </w:pPr>
      <w:r w:rsidRPr="0026581C">
        <w:rPr>
          <w:b/>
          <w:bCs/>
          <w:lang w:eastAsia="ar-SA"/>
        </w:rPr>
        <w:t xml:space="preserve">1.2. Место учебной дисциплины в структуре программы подготовки специалистов среднего звена: </w:t>
      </w:r>
      <w:r w:rsidRPr="0026581C">
        <w:t xml:space="preserve">дисциплина </w:t>
      </w:r>
      <w:r>
        <w:t xml:space="preserve">История России </w:t>
      </w:r>
      <w:r w:rsidRPr="0026581C">
        <w:t>входит в</w:t>
      </w:r>
      <w:r>
        <w:t xml:space="preserve"> </w:t>
      </w:r>
      <w:r w:rsidRPr="007D0C63">
        <w:t>социально-гума</w:t>
      </w:r>
      <w:r>
        <w:t>нитарный цикл (СГ.01</w:t>
      </w:r>
      <w:r w:rsidRPr="0026581C">
        <w:t>).</w:t>
      </w:r>
    </w:p>
    <w:p w:rsidR="007F417B" w:rsidRPr="00BE048A" w:rsidRDefault="007F417B" w:rsidP="007F4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E048A">
        <w:rPr>
          <w:b/>
        </w:rPr>
        <w:t>1.3. Результаты освоения программы учебной дисциплины:</w:t>
      </w:r>
    </w:p>
    <w:p w:rsidR="007F417B" w:rsidRDefault="007F417B" w:rsidP="007F417B">
      <w:pPr>
        <w:jc w:val="both"/>
        <w:rPr>
          <w:b/>
          <w:bCs/>
        </w:rPr>
      </w:pPr>
      <w:r w:rsidRPr="003E201B">
        <w:rPr>
          <w:shd w:val="clear" w:color="auto" w:fill="FFFFFF"/>
        </w:rPr>
        <w:t xml:space="preserve">В результате освоения </w:t>
      </w:r>
      <w:r w:rsidRPr="003E201B">
        <w:t xml:space="preserve">учебной дисциплины </w:t>
      </w:r>
      <w:r>
        <w:t>История России</w:t>
      </w:r>
      <w:r w:rsidR="00A81117">
        <w:t xml:space="preserve"> </w:t>
      </w:r>
      <w:r w:rsidRPr="003E201B">
        <w:rPr>
          <w:shd w:val="clear" w:color="auto" w:fill="FFFFFF"/>
        </w:rPr>
        <w:t>должны быть сформированы общие компетенции</w:t>
      </w:r>
      <w:r w:rsidRPr="003E201B">
        <w:rPr>
          <w:b/>
          <w:bCs/>
        </w:rPr>
        <w:t>:</w:t>
      </w:r>
    </w:p>
    <w:p w:rsidR="007F417B" w:rsidRPr="00851B28" w:rsidRDefault="007F417B" w:rsidP="007F417B">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jc w:val="both"/>
        <w:rPr>
          <w:b/>
          <w:color w:val="FF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402"/>
        <w:gridCol w:w="3260"/>
      </w:tblGrid>
      <w:tr w:rsidR="007F417B" w:rsidRPr="00FD5FED" w:rsidTr="00063A45">
        <w:tc>
          <w:tcPr>
            <w:tcW w:w="3085" w:type="dxa"/>
            <w:shd w:val="clear" w:color="auto" w:fill="auto"/>
            <w:vAlign w:val="center"/>
          </w:tcPr>
          <w:p w:rsidR="007F417B" w:rsidRPr="00FD5FED" w:rsidRDefault="007F417B" w:rsidP="00063A45">
            <w:pPr>
              <w:pStyle w:val="af7"/>
              <w:spacing w:line="240" w:lineRule="exact"/>
              <w:jc w:val="center"/>
              <w:rPr>
                <w:b/>
              </w:rPr>
            </w:pPr>
            <w:r w:rsidRPr="00FD5FED">
              <w:rPr>
                <w:b/>
              </w:rPr>
              <w:t>Код и название компетенции</w:t>
            </w:r>
          </w:p>
        </w:tc>
        <w:tc>
          <w:tcPr>
            <w:tcW w:w="3402" w:type="dxa"/>
            <w:shd w:val="clear" w:color="auto" w:fill="auto"/>
          </w:tcPr>
          <w:p w:rsidR="007F417B" w:rsidRPr="00FD5FED" w:rsidRDefault="007F417B" w:rsidP="00063A45">
            <w:pPr>
              <w:pStyle w:val="af7"/>
              <w:spacing w:line="240" w:lineRule="exact"/>
              <w:jc w:val="center"/>
              <w:rPr>
                <w:b/>
              </w:rPr>
            </w:pPr>
            <w:r w:rsidRPr="00FD5FED">
              <w:rPr>
                <w:b/>
              </w:rPr>
              <w:t>Умения</w:t>
            </w:r>
          </w:p>
        </w:tc>
        <w:tc>
          <w:tcPr>
            <w:tcW w:w="3260" w:type="dxa"/>
            <w:shd w:val="clear" w:color="auto" w:fill="auto"/>
          </w:tcPr>
          <w:p w:rsidR="007F417B" w:rsidRPr="00FD5FED" w:rsidRDefault="007F417B" w:rsidP="00063A45">
            <w:pPr>
              <w:pStyle w:val="af7"/>
              <w:spacing w:line="240" w:lineRule="exact"/>
              <w:jc w:val="center"/>
              <w:rPr>
                <w:b/>
              </w:rPr>
            </w:pPr>
            <w:r w:rsidRPr="00FD5FED">
              <w:rPr>
                <w:b/>
              </w:rPr>
              <w:t>Знания</w:t>
            </w:r>
          </w:p>
        </w:tc>
      </w:tr>
      <w:tr w:rsidR="007F417B" w:rsidRPr="00FD5FED" w:rsidTr="00063A45">
        <w:tc>
          <w:tcPr>
            <w:tcW w:w="3085" w:type="dxa"/>
            <w:shd w:val="clear" w:color="auto" w:fill="auto"/>
            <w:vAlign w:val="center"/>
          </w:tcPr>
          <w:p w:rsidR="007F417B" w:rsidRPr="002728D1" w:rsidRDefault="007F417B" w:rsidP="00063A45">
            <w:pPr>
              <w:pStyle w:val="af7"/>
              <w:spacing w:line="240" w:lineRule="exact"/>
              <w:jc w:val="both"/>
            </w:pPr>
            <w:r w:rsidRPr="002E7B63">
              <w:rPr>
                <w:color w:val="000000"/>
                <w:sz w:val="22"/>
                <w:szCs w:val="22"/>
              </w:rPr>
              <w:t>ОК 01Выбирать способы решения задач профессиональной деятельности применительно к различным контекстам</w:t>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rsidR="007F417B" w:rsidRPr="00FD5FED" w:rsidRDefault="007F417B" w:rsidP="00063A45">
            <w:pPr>
              <w:pStyle w:val="af7"/>
              <w:spacing w:line="240" w:lineRule="exact"/>
              <w:jc w:val="both"/>
              <w:rPr>
                <w:b/>
              </w:rPr>
            </w:pPr>
            <w:r w:rsidRPr="002E7B63">
              <w:rPr>
                <w:color w:val="000000"/>
                <w:sz w:val="22"/>
                <w:szCs w:val="22"/>
              </w:rPr>
              <w:t>распознавать задачу и/или проблему в профессиональном и/или социальном контексте, анализировать и выделять её составные части</w:t>
            </w:r>
            <w:r w:rsidRPr="002E7B63">
              <w:rPr>
                <w:color w:val="000000"/>
                <w:sz w:val="22"/>
                <w:szCs w:val="22"/>
              </w:rPr>
              <w:br/>
              <w:t>определять этапы решения задачи, составлять план действия, реализовывать составленный план, определять необходимые ресурсы</w:t>
            </w:r>
            <w:r w:rsidRPr="002E7B63">
              <w:rPr>
                <w:color w:val="000000"/>
                <w:sz w:val="22"/>
                <w:szCs w:val="22"/>
              </w:rPr>
              <w:br/>
              <w:t>выявлять и эффективно искать информацию, необходимую для решения задачи и/или проблемы</w:t>
            </w:r>
            <w:r w:rsidRPr="002E7B63">
              <w:rPr>
                <w:color w:val="000000"/>
                <w:sz w:val="22"/>
                <w:szCs w:val="22"/>
              </w:rPr>
              <w:br/>
              <w:t>владеть актуальными методами работы в профессиональной и смежных сферах</w:t>
            </w:r>
            <w:r w:rsidRPr="002E7B63">
              <w:rPr>
                <w:color w:val="000000"/>
                <w:sz w:val="22"/>
                <w:szCs w:val="22"/>
              </w:rPr>
              <w:br/>
              <w:t>оценивать результат и последствия своих действий (самостоятельно или с помощью наставника)</w:t>
            </w:r>
          </w:p>
        </w:tc>
        <w:tc>
          <w:tcPr>
            <w:tcW w:w="3260" w:type="dxa"/>
            <w:tcBorders>
              <w:top w:val="single" w:sz="8" w:space="0" w:color="auto"/>
              <w:left w:val="nil"/>
              <w:bottom w:val="single" w:sz="8" w:space="0" w:color="auto"/>
              <w:right w:val="single" w:sz="8" w:space="0" w:color="auto"/>
            </w:tcBorders>
            <w:shd w:val="clear" w:color="auto" w:fill="auto"/>
            <w:vAlign w:val="center"/>
          </w:tcPr>
          <w:p w:rsidR="007F417B" w:rsidRPr="00FD5FED" w:rsidRDefault="007F417B" w:rsidP="00063A45">
            <w:pPr>
              <w:pStyle w:val="af7"/>
              <w:spacing w:line="240" w:lineRule="exact"/>
              <w:jc w:val="both"/>
              <w:rPr>
                <w:b/>
              </w:rPr>
            </w:pPr>
            <w:r w:rsidRPr="002E7B63">
              <w:rPr>
                <w:color w:val="000000"/>
                <w:sz w:val="22"/>
                <w:szCs w:val="22"/>
              </w:rPr>
              <w:t xml:space="preserve">актуальный профессиональный и социальный контекст, в котором приходится работать и жить </w:t>
            </w:r>
            <w:r w:rsidRPr="002E7B63">
              <w:rPr>
                <w:color w:val="000000"/>
                <w:sz w:val="22"/>
                <w:szCs w:val="22"/>
              </w:rPr>
              <w:br/>
              <w:t>структура плана для решения задач, алгоритмы выполнения работ в профессиональной и смежных областях</w:t>
            </w:r>
            <w:r w:rsidRPr="002E7B63">
              <w:rPr>
                <w:color w:val="000000"/>
                <w:sz w:val="22"/>
                <w:szCs w:val="22"/>
              </w:rPr>
              <w:br/>
              <w:t>основные источники информации и ресурсы для решения задач и/или проблем в профессиональном и/или социальном контексте</w:t>
            </w:r>
            <w:r w:rsidRPr="002E7B63">
              <w:rPr>
                <w:color w:val="000000"/>
                <w:sz w:val="22"/>
                <w:szCs w:val="22"/>
              </w:rPr>
              <w:br/>
              <w:t>методы работы в профессиональной и смежных сферах</w:t>
            </w:r>
            <w:r w:rsidRPr="002E7B63">
              <w:rPr>
                <w:color w:val="000000"/>
                <w:sz w:val="22"/>
                <w:szCs w:val="22"/>
              </w:rPr>
              <w:br/>
              <w:t>порядок оценки результатов решения задач профессиональной деятельности</w:t>
            </w:r>
          </w:p>
        </w:tc>
      </w:tr>
      <w:tr w:rsidR="007F417B" w:rsidRPr="00FD5FED" w:rsidTr="00063A45">
        <w:tc>
          <w:tcPr>
            <w:tcW w:w="3085" w:type="dxa"/>
            <w:shd w:val="clear" w:color="auto" w:fill="auto"/>
            <w:vAlign w:val="center"/>
          </w:tcPr>
          <w:p w:rsidR="007F417B" w:rsidRPr="00693E60" w:rsidRDefault="007F417B" w:rsidP="00063A45">
            <w:pPr>
              <w:jc w:val="both"/>
            </w:pPr>
            <w:bookmarkStart w:id="38" w:name="_Hlk158802877"/>
            <w:r w:rsidRPr="002E7B63">
              <w:rPr>
                <w:color w:val="000000"/>
                <w:sz w:val="22"/>
                <w:szCs w:val="22"/>
              </w:rPr>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shd w:val="clear" w:color="auto" w:fill="auto"/>
            <w:vAlign w:val="center"/>
          </w:tcPr>
          <w:p w:rsidR="007F417B" w:rsidRPr="00693E60" w:rsidRDefault="007F417B" w:rsidP="00063A45">
            <w:pPr>
              <w:jc w:val="both"/>
              <w:rPr>
                <w:color w:val="000000"/>
              </w:rPr>
            </w:pPr>
            <w:r w:rsidRPr="002E7B63">
              <w:rPr>
                <w:color w:val="000000"/>
                <w:sz w:val="22"/>
                <w:szCs w:val="22"/>
              </w:rPr>
              <w:t>определять задачи для поиска информации, планировать процесс поиска, выбирать необходимые источники информации</w:t>
            </w:r>
            <w:r w:rsidRPr="002E7B63">
              <w:rPr>
                <w:color w:val="000000"/>
                <w:sz w:val="22"/>
                <w:szCs w:val="22"/>
              </w:rPr>
              <w:br/>
              <w:t>выделять наиболее значимое в перечне информации, структурировать получаемую информацию, оформлять результаты поиска</w:t>
            </w:r>
            <w:r w:rsidRPr="002E7B63">
              <w:rPr>
                <w:color w:val="000000"/>
                <w:sz w:val="22"/>
                <w:szCs w:val="22"/>
              </w:rPr>
              <w:br/>
              <w:t>оценивать практическую значимость результатов поиска</w:t>
            </w:r>
            <w:r w:rsidRPr="002E7B63">
              <w:rPr>
                <w:color w:val="000000"/>
                <w:sz w:val="22"/>
                <w:szCs w:val="22"/>
              </w:rPr>
              <w:br/>
              <w:t>применять средства информационных технологий для решения профессиональных задач</w:t>
            </w:r>
            <w:r w:rsidRPr="002E7B63">
              <w:rPr>
                <w:color w:val="000000"/>
                <w:sz w:val="22"/>
                <w:szCs w:val="22"/>
              </w:rPr>
              <w:br/>
              <w:t xml:space="preserve">использовать современное программное обеспечение в </w:t>
            </w:r>
            <w:r w:rsidRPr="002E7B63">
              <w:rPr>
                <w:color w:val="000000"/>
                <w:sz w:val="22"/>
                <w:szCs w:val="22"/>
              </w:rPr>
              <w:lastRenderedPageBreak/>
              <w:t>профессиональной деятельности</w:t>
            </w:r>
            <w:r w:rsidRPr="002E7B63">
              <w:rPr>
                <w:color w:val="000000"/>
                <w:sz w:val="22"/>
                <w:szCs w:val="22"/>
              </w:rPr>
              <w:br/>
              <w:t>использовать различные цифровые средства для решения профессиональных задач</w:t>
            </w:r>
          </w:p>
        </w:tc>
        <w:tc>
          <w:tcPr>
            <w:tcW w:w="3260" w:type="dxa"/>
            <w:shd w:val="clear" w:color="auto" w:fill="auto"/>
            <w:vAlign w:val="center"/>
          </w:tcPr>
          <w:p w:rsidR="007F417B" w:rsidRPr="00693E60" w:rsidRDefault="007F417B" w:rsidP="00063A45">
            <w:pPr>
              <w:jc w:val="both"/>
              <w:rPr>
                <w:color w:val="000000"/>
              </w:rPr>
            </w:pPr>
            <w:r w:rsidRPr="002E7B63">
              <w:rPr>
                <w:color w:val="000000"/>
                <w:sz w:val="22"/>
                <w:szCs w:val="22"/>
              </w:rPr>
              <w:lastRenderedPageBreak/>
              <w:t>номенклатура информационных источников, применяемых в профессиональной деятельности</w:t>
            </w:r>
            <w:r w:rsidRPr="002E7B63">
              <w:rPr>
                <w:color w:val="000000"/>
                <w:sz w:val="22"/>
                <w:szCs w:val="22"/>
              </w:rPr>
              <w:br/>
              <w:t>приемы структурирования информации</w:t>
            </w:r>
            <w:r w:rsidRPr="002E7B63">
              <w:rPr>
                <w:color w:val="000000"/>
                <w:sz w:val="22"/>
                <w:szCs w:val="22"/>
              </w:rPr>
              <w:br/>
              <w:t>формат оформления результатов поиска информации</w:t>
            </w:r>
            <w:r w:rsidRPr="002E7B63">
              <w:rPr>
                <w:color w:val="000000"/>
                <w:sz w:val="22"/>
                <w:szCs w:val="22"/>
              </w:rPr>
              <w:br/>
              <w:t xml:space="preserve">современные средства и устройства информатизации, порядок их применения и </w:t>
            </w:r>
            <w:r w:rsidRPr="002E7B63">
              <w:rPr>
                <w:color w:val="000000"/>
                <w:sz w:val="22"/>
                <w:szCs w:val="22"/>
              </w:rPr>
              <w:br/>
              <w:t>программное обеспечение в профессиональной деятельности, в том числе цифровые средства</w:t>
            </w:r>
          </w:p>
        </w:tc>
      </w:tr>
      <w:tr w:rsidR="007F417B" w:rsidRPr="00FD5FED" w:rsidTr="00063A45">
        <w:tc>
          <w:tcPr>
            <w:tcW w:w="3085" w:type="dxa"/>
            <w:shd w:val="clear" w:color="auto" w:fill="auto"/>
            <w:vAlign w:val="center"/>
          </w:tcPr>
          <w:p w:rsidR="007F417B" w:rsidRPr="00693E60" w:rsidRDefault="007F417B" w:rsidP="00063A4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E7B63">
              <w:rPr>
                <w:color w:val="000000"/>
                <w:sz w:val="22"/>
                <w:szCs w:val="22"/>
              </w:rPr>
              <w:lastRenderedPageBreak/>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shd w:val="clear" w:color="auto" w:fill="auto"/>
            <w:vAlign w:val="center"/>
          </w:tcPr>
          <w:p w:rsidR="007F417B" w:rsidRPr="00693E60" w:rsidRDefault="007F417B" w:rsidP="00063A45">
            <w:pPr>
              <w:jc w:val="both"/>
              <w:rPr>
                <w:color w:val="000000"/>
              </w:rPr>
            </w:pPr>
            <w:r w:rsidRPr="002E7B63">
              <w:rPr>
                <w:color w:val="000000"/>
                <w:sz w:val="22"/>
                <w:szCs w:val="22"/>
              </w:rPr>
              <w:t>грамотно излагать свои мысли и оформлять документы по профессиональной тематике на государственном языке</w:t>
            </w:r>
            <w:r w:rsidRPr="002E7B63">
              <w:rPr>
                <w:color w:val="000000"/>
                <w:sz w:val="22"/>
                <w:szCs w:val="22"/>
              </w:rPr>
              <w:br/>
              <w:t>проявлять толерантность в рабочем коллективе</w:t>
            </w:r>
          </w:p>
        </w:tc>
        <w:tc>
          <w:tcPr>
            <w:tcW w:w="3260" w:type="dxa"/>
            <w:shd w:val="clear" w:color="auto" w:fill="auto"/>
            <w:vAlign w:val="center"/>
          </w:tcPr>
          <w:p w:rsidR="007F417B" w:rsidRPr="00693E60" w:rsidRDefault="007F417B" w:rsidP="00063A45">
            <w:pPr>
              <w:jc w:val="both"/>
              <w:rPr>
                <w:color w:val="000000"/>
              </w:rPr>
            </w:pPr>
            <w:r w:rsidRPr="002E7B63">
              <w:rPr>
                <w:color w:val="000000"/>
                <w:sz w:val="22"/>
                <w:szCs w:val="22"/>
              </w:rPr>
              <w:t xml:space="preserve">правила оформления документов </w:t>
            </w:r>
            <w:r w:rsidRPr="002E7B63">
              <w:rPr>
                <w:color w:val="000000"/>
                <w:sz w:val="22"/>
                <w:szCs w:val="22"/>
              </w:rPr>
              <w:br/>
              <w:t>правила построения устных сообщений</w:t>
            </w:r>
            <w:r w:rsidRPr="002E7B63">
              <w:rPr>
                <w:color w:val="000000"/>
                <w:sz w:val="22"/>
                <w:szCs w:val="22"/>
              </w:rPr>
              <w:br/>
              <w:t>особенности социального и культурного контекста</w:t>
            </w:r>
          </w:p>
        </w:tc>
      </w:tr>
      <w:tr w:rsidR="007F417B" w:rsidRPr="00FD5FED" w:rsidTr="00063A45">
        <w:tc>
          <w:tcPr>
            <w:tcW w:w="3085" w:type="dxa"/>
            <w:shd w:val="clear" w:color="auto" w:fill="auto"/>
            <w:vAlign w:val="center"/>
          </w:tcPr>
          <w:p w:rsidR="007F417B" w:rsidRPr="00693E60" w:rsidRDefault="007F417B" w:rsidP="00063A4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E7B63">
              <w:rPr>
                <w:color w:val="000000"/>
                <w:sz w:val="22"/>
                <w:szCs w:val="22"/>
              </w:rPr>
              <w:t>ОК 06Проявлять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02" w:type="dxa"/>
            <w:shd w:val="clear" w:color="auto" w:fill="auto"/>
            <w:vAlign w:val="center"/>
          </w:tcPr>
          <w:p w:rsidR="007F417B" w:rsidRPr="00693E60" w:rsidRDefault="007F417B" w:rsidP="00063A45">
            <w:pPr>
              <w:jc w:val="both"/>
              <w:rPr>
                <w:color w:val="000000"/>
              </w:rPr>
            </w:pPr>
            <w:r w:rsidRPr="002E7B63">
              <w:rPr>
                <w:color w:val="000000"/>
                <w:sz w:val="22"/>
                <w:szCs w:val="22"/>
              </w:rPr>
              <w:t>проявлять гражданско-патриотическую позицию</w:t>
            </w:r>
            <w:r w:rsidRPr="002E7B63">
              <w:rPr>
                <w:color w:val="000000"/>
                <w:sz w:val="22"/>
                <w:szCs w:val="22"/>
              </w:rPr>
              <w:br/>
              <w:t>демонстрировать осознанное поведение</w:t>
            </w:r>
            <w:r w:rsidRPr="002E7B63">
              <w:rPr>
                <w:color w:val="000000"/>
                <w:sz w:val="22"/>
                <w:szCs w:val="22"/>
              </w:rPr>
              <w:br/>
              <w:t>описывать значимость своей специальности</w:t>
            </w:r>
            <w:r w:rsidRPr="002E7B63">
              <w:rPr>
                <w:color w:val="000000"/>
                <w:sz w:val="22"/>
                <w:szCs w:val="22"/>
              </w:rPr>
              <w:br/>
              <w:t>применять стандарты антикоррупционного поведения</w:t>
            </w:r>
          </w:p>
        </w:tc>
        <w:tc>
          <w:tcPr>
            <w:tcW w:w="3260" w:type="dxa"/>
            <w:shd w:val="clear" w:color="auto" w:fill="auto"/>
            <w:vAlign w:val="center"/>
          </w:tcPr>
          <w:p w:rsidR="007F417B" w:rsidRPr="00693E60" w:rsidRDefault="007F417B" w:rsidP="00063A45">
            <w:pPr>
              <w:jc w:val="both"/>
              <w:rPr>
                <w:color w:val="000000"/>
              </w:rPr>
            </w:pPr>
            <w:r w:rsidRPr="002E7B63">
              <w:rPr>
                <w:color w:val="000000"/>
                <w:sz w:val="22"/>
                <w:szCs w:val="22"/>
              </w:rPr>
              <w:t>сущность гражданско-патриотической позиции</w:t>
            </w:r>
            <w:r w:rsidRPr="002E7B63">
              <w:rPr>
                <w:color w:val="000000"/>
                <w:sz w:val="22"/>
                <w:szCs w:val="22"/>
              </w:rPr>
              <w:br/>
              <w:t>традиционных общечеловеческих ценностей, в том числе с учетом гармонизации межнациональных и межрелигиозных отношений</w:t>
            </w:r>
            <w:r w:rsidRPr="002E7B63">
              <w:rPr>
                <w:color w:val="000000"/>
                <w:sz w:val="22"/>
                <w:szCs w:val="22"/>
              </w:rPr>
              <w:br/>
              <w:t>значимость профессиональной деятельности по специальности</w:t>
            </w:r>
            <w:r w:rsidRPr="002E7B63">
              <w:rPr>
                <w:color w:val="000000"/>
                <w:sz w:val="22"/>
                <w:szCs w:val="22"/>
              </w:rPr>
              <w:br/>
              <w:t>стандарты антикоррупционного поведения и последствия его нарушения</w:t>
            </w:r>
          </w:p>
        </w:tc>
      </w:tr>
      <w:tr w:rsidR="007F417B" w:rsidRPr="00FD5FED" w:rsidTr="00063A45">
        <w:tc>
          <w:tcPr>
            <w:tcW w:w="3085" w:type="dxa"/>
            <w:shd w:val="clear" w:color="auto" w:fill="auto"/>
            <w:vAlign w:val="center"/>
          </w:tcPr>
          <w:p w:rsidR="007F417B" w:rsidRPr="00693E60" w:rsidRDefault="007F417B" w:rsidP="00063A4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color w:val="000000"/>
              </w:rPr>
              <w:t>ОК</w:t>
            </w:r>
            <w:r w:rsidRPr="002E7B63">
              <w:rPr>
                <w:color w:val="000000"/>
                <w:sz w:val="22"/>
                <w:szCs w:val="22"/>
              </w:rPr>
              <w:t>09Пользоваться профессиональной документацией на государственном и иностранном языках</w:t>
            </w:r>
          </w:p>
        </w:tc>
        <w:tc>
          <w:tcPr>
            <w:tcW w:w="3402" w:type="dxa"/>
            <w:shd w:val="clear" w:color="auto" w:fill="auto"/>
            <w:vAlign w:val="center"/>
          </w:tcPr>
          <w:p w:rsidR="007F417B" w:rsidRPr="00693E60" w:rsidRDefault="007F417B" w:rsidP="00063A45">
            <w:pPr>
              <w:jc w:val="both"/>
              <w:rPr>
                <w:color w:val="000000"/>
              </w:rPr>
            </w:pPr>
            <w:r w:rsidRPr="002E7B63">
              <w:rPr>
                <w:color w:val="000000"/>
                <w:sz w:val="22"/>
                <w:szCs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sidRPr="002E7B63">
              <w:rPr>
                <w:color w:val="000000"/>
                <w:sz w:val="22"/>
                <w:szCs w:val="22"/>
              </w:rPr>
              <w:br/>
              <w:t>участвовать в диалогах на знакомые общие и профессиональные темы</w:t>
            </w:r>
            <w:r w:rsidRPr="002E7B63">
              <w:rPr>
                <w:color w:val="000000"/>
                <w:sz w:val="22"/>
                <w:szCs w:val="22"/>
              </w:rPr>
              <w:br/>
              <w:t>строить простые высказывания о себе и о своей профессиональной деятельности</w:t>
            </w:r>
            <w:r w:rsidRPr="002E7B63">
              <w:rPr>
                <w:color w:val="000000"/>
                <w:sz w:val="22"/>
                <w:szCs w:val="22"/>
              </w:rPr>
              <w:br/>
              <w:t>кратко обосновывать и объяснять свои действия (текущие и планируемые)</w:t>
            </w:r>
            <w:r w:rsidRPr="002E7B63">
              <w:rPr>
                <w:color w:val="000000"/>
                <w:sz w:val="22"/>
                <w:szCs w:val="22"/>
              </w:rPr>
              <w:br/>
              <w:t>писать простые связные сообщения на знакомые или интересующие профессиональные темы</w:t>
            </w:r>
          </w:p>
        </w:tc>
        <w:tc>
          <w:tcPr>
            <w:tcW w:w="3260" w:type="dxa"/>
            <w:shd w:val="clear" w:color="auto" w:fill="auto"/>
            <w:vAlign w:val="center"/>
          </w:tcPr>
          <w:p w:rsidR="007F417B" w:rsidRPr="00693E60" w:rsidRDefault="007F417B" w:rsidP="00063A45">
            <w:pPr>
              <w:jc w:val="both"/>
              <w:rPr>
                <w:color w:val="000000"/>
              </w:rPr>
            </w:pPr>
            <w:r w:rsidRPr="002E7B63">
              <w:rPr>
                <w:color w:val="000000"/>
                <w:sz w:val="22"/>
                <w:szCs w:val="22"/>
              </w:rPr>
              <w:t>правила построения простых и сложных предложений на профессиональные темы</w:t>
            </w:r>
            <w:r w:rsidRPr="002E7B63">
              <w:rPr>
                <w:color w:val="000000"/>
                <w:sz w:val="22"/>
                <w:szCs w:val="22"/>
              </w:rPr>
              <w:br/>
              <w:t>основные общеупотребительные глаголы (бытовая и профессиональная лексика)</w:t>
            </w:r>
            <w:r w:rsidRPr="002E7B63">
              <w:rPr>
                <w:color w:val="000000"/>
                <w:sz w:val="22"/>
                <w:szCs w:val="22"/>
              </w:rPr>
              <w:br/>
              <w:t>лексический минимум, относящийся к описанию предметов, средств и процессов профессиональной деятельности</w:t>
            </w:r>
            <w:r w:rsidRPr="002E7B63">
              <w:rPr>
                <w:color w:val="000000"/>
                <w:sz w:val="22"/>
                <w:szCs w:val="22"/>
              </w:rPr>
              <w:br/>
              <w:t>особенности произношения</w:t>
            </w:r>
            <w:r w:rsidRPr="002E7B63">
              <w:rPr>
                <w:color w:val="000000"/>
                <w:sz w:val="22"/>
                <w:szCs w:val="22"/>
              </w:rPr>
              <w:br/>
              <w:t>правила чтения текстов профессиональной направленности</w:t>
            </w:r>
          </w:p>
        </w:tc>
      </w:tr>
      <w:bookmarkEnd w:id="38"/>
    </w:tbl>
    <w:p w:rsidR="007F417B" w:rsidRDefault="007F417B" w:rsidP="007F417B">
      <w:pPr>
        <w:jc w:val="both"/>
        <w:rPr>
          <w:color w:val="FF0000"/>
        </w:rPr>
      </w:pPr>
    </w:p>
    <w:p w:rsidR="007F417B" w:rsidRPr="00A959E2" w:rsidRDefault="007F417B" w:rsidP="007F417B">
      <w:pPr>
        <w:spacing w:before="100" w:beforeAutospacing="1"/>
        <w:rPr>
          <w:b/>
          <w:bCs/>
        </w:rPr>
      </w:pPr>
      <w:r>
        <w:rPr>
          <w:b/>
          <w:bCs/>
        </w:rPr>
        <w:t>1.4</w:t>
      </w:r>
      <w:r w:rsidRPr="00A959E2">
        <w:rPr>
          <w:b/>
          <w:bCs/>
        </w:rPr>
        <w:t xml:space="preserve">. Объем программы учебной дисциплины и виды работы </w:t>
      </w:r>
    </w:p>
    <w:p w:rsidR="007F417B" w:rsidRPr="003E201B" w:rsidRDefault="007F417B" w:rsidP="007F417B">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976"/>
      </w:tblGrid>
      <w:tr w:rsidR="007F417B" w:rsidRPr="00B048BD" w:rsidTr="00063A45">
        <w:tc>
          <w:tcPr>
            <w:tcW w:w="6204" w:type="dxa"/>
            <w:shd w:val="clear" w:color="auto" w:fill="auto"/>
          </w:tcPr>
          <w:p w:rsidR="007F417B" w:rsidRPr="00B048BD" w:rsidRDefault="007F417B" w:rsidP="00063A45">
            <w:r w:rsidRPr="00B048BD">
              <w:t>Вид учебной работы</w:t>
            </w:r>
          </w:p>
        </w:tc>
        <w:tc>
          <w:tcPr>
            <w:tcW w:w="2976" w:type="dxa"/>
            <w:shd w:val="clear" w:color="auto" w:fill="auto"/>
          </w:tcPr>
          <w:p w:rsidR="007F417B" w:rsidRPr="00B048BD" w:rsidRDefault="007F417B" w:rsidP="00063A45">
            <w:r w:rsidRPr="00B048BD">
              <w:t xml:space="preserve">Объем в </w:t>
            </w:r>
          </w:p>
          <w:p w:rsidR="007F417B" w:rsidRPr="00B048BD" w:rsidRDefault="007F417B" w:rsidP="00063A45">
            <w:r w:rsidRPr="00B048BD">
              <w:t>академических часах</w:t>
            </w:r>
          </w:p>
          <w:p w:rsidR="007F417B" w:rsidRPr="00B048BD" w:rsidRDefault="007F417B" w:rsidP="00063A45">
            <w:r w:rsidRPr="00B048BD">
              <w:t>очная форма обучения</w:t>
            </w:r>
          </w:p>
        </w:tc>
      </w:tr>
      <w:tr w:rsidR="007F417B" w:rsidRPr="00B048BD" w:rsidTr="00063A45">
        <w:tc>
          <w:tcPr>
            <w:tcW w:w="6204" w:type="dxa"/>
            <w:shd w:val="clear" w:color="auto" w:fill="auto"/>
          </w:tcPr>
          <w:p w:rsidR="007F417B" w:rsidRPr="00B048BD" w:rsidRDefault="007F417B" w:rsidP="00063A45">
            <w:pPr>
              <w:jc w:val="both"/>
            </w:pPr>
            <w:r>
              <w:t>Объем учебной дисциплины</w:t>
            </w:r>
          </w:p>
        </w:tc>
        <w:tc>
          <w:tcPr>
            <w:tcW w:w="2976" w:type="dxa"/>
            <w:shd w:val="clear" w:color="auto" w:fill="auto"/>
          </w:tcPr>
          <w:p w:rsidR="007F417B" w:rsidRPr="00AD1A1A" w:rsidRDefault="007F417B" w:rsidP="00063A45">
            <w:r>
              <w:t>26</w:t>
            </w:r>
          </w:p>
        </w:tc>
      </w:tr>
      <w:tr w:rsidR="007F417B" w:rsidRPr="00B048BD" w:rsidTr="00063A45">
        <w:tc>
          <w:tcPr>
            <w:tcW w:w="6204" w:type="dxa"/>
            <w:shd w:val="clear" w:color="auto" w:fill="FBE4D5"/>
          </w:tcPr>
          <w:p w:rsidR="007F417B" w:rsidRPr="00B048BD" w:rsidRDefault="007F417B" w:rsidP="00063A45">
            <w:pPr>
              <w:jc w:val="both"/>
            </w:pPr>
            <w:r w:rsidRPr="00B048BD">
              <w:t>в том числе реализуемый в форме практической подготовки</w:t>
            </w:r>
          </w:p>
        </w:tc>
        <w:tc>
          <w:tcPr>
            <w:tcW w:w="2976" w:type="dxa"/>
            <w:shd w:val="clear" w:color="auto" w:fill="FBE4D5"/>
          </w:tcPr>
          <w:p w:rsidR="007F417B" w:rsidRPr="00AD1A1A" w:rsidRDefault="007F417B" w:rsidP="00063A45">
            <w:r>
              <w:t>16</w:t>
            </w:r>
          </w:p>
        </w:tc>
      </w:tr>
      <w:tr w:rsidR="007F417B" w:rsidRPr="00B048BD" w:rsidTr="00063A45">
        <w:tc>
          <w:tcPr>
            <w:tcW w:w="6204" w:type="dxa"/>
            <w:shd w:val="clear" w:color="auto" w:fill="auto"/>
          </w:tcPr>
          <w:p w:rsidR="007F417B" w:rsidRPr="00B048BD" w:rsidRDefault="007F417B" w:rsidP="00063A45">
            <w:r w:rsidRPr="00B048BD">
              <w:t xml:space="preserve">в том числе из объема </w:t>
            </w:r>
            <w:r>
              <w:t xml:space="preserve">учебной </w:t>
            </w:r>
            <w:r w:rsidRPr="00B048BD">
              <w:t>дисциплины:</w:t>
            </w:r>
          </w:p>
        </w:tc>
        <w:tc>
          <w:tcPr>
            <w:tcW w:w="2976" w:type="dxa"/>
            <w:shd w:val="clear" w:color="auto" w:fill="auto"/>
          </w:tcPr>
          <w:p w:rsidR="007F417B" w:rsidRPr="00AD1A1A" w:rsidRDefault="007F417B" w:rsidP="00063A45"/>
        </w:tc>
      </w:tr>
      <w:tr w:rsidR="007F417B" w:rsidRPr="00B048BD" w:rsidTr="00063A45">
        <w:tc>
          <w:tcPr>
            <w:tcW w:w="6204" w:type="dxa"/>
            <w:shd w:val="clear" w:color="auto" w:fill="auto"/>
          </w:tcPr>
          <w:p w:rsidR="007F417B" w:rsidRPr="00B048BD" w:rsidRDefault="007F417B" w:rsidP="00063A45">
            <w:pPr>
              <w:ind w:firstLine="709"/>
            </w:pPr>
            <w:r w:rsidRPr="00B048BD">
              <w:t>Теоретическое обучение</w:t>
            </w:r>
          </w:p>
        </w:tc>
        <w:tc>
          <w:tcPr>
            <w:tcW w:w="2976" w:type="dxa"/>
            <w:shd w:val="clear" w:color="auto" w:fill="auto"/>
          </w:tcPr>
          <w:p w:rsidR="007F417B" w:rsidRPr="00AD1A1A" w:rsidRDefault="007F417B" w:rsidP="00063A45">
            <w:r>
              <w:t>10</w:t>
            </w:r>
          </w:p>
        </w:tc>
      </w:tr>
      <w:tr w:rsidR="007F417B" w:rsidRPr="00B048BD" w:rsidTr="00063A45">
        <w:tc>
          <w:tcPr>
            <w:tcW w:w="6204" w:type="dxa"/>
            <w:shd w:val="clear" w:color="auto" w:fill="FBE4D5"/>
          </w:tcPr>
          <w:p w:rsidR="007F417B" w:rsidRPr="00B048BD" w:rsidRDefault="007F417B" w:rsidP="00063A45">
            <w:pPr>
              <w:ind w:firstLine="709"/>
            </w:pPr>
            <w:r w:rsidRPr="00B048BD">
              <w:lastRenderedPageBreak/>
              <w:t>Практические занятия (если предусмотрено)</w:t>
            </w:r>
          </w:p>
        </w:tc>
        <w:tc>
          <w:tcPr>
            <w:tcW w:w="2976" w:type="dxa"/>
            <w:shd w:val="clear" w:color="auto" w:fill="FBE4D5"/>
          </w:tcPr>
          <w:p w:rsidR="007F417B" w:rsidRPr="00AD1A1A" w:rsidRDefault="007F417B" w:rsidP="00063A45">
            <w:r>
              <w:t>16</w:t>
            </w:r>
          </w:p>
        </w:tc>
      </w:tr>
      <w:tr w:rsidR="007F417B" w:rsidRPr="00B048BD" w:rsidTr="00063A45">
        <w:tc>
          <w:tcPr>
            <w:tcW w:w="6204" w:type="dxa"/>
            <w:shd w:val="clear" w:color="auto" w:fill="auto"/>
          </w:tcPr>
          <w:p w:rsidR="007F417B" w:rsidRPr="00B048BD" w:rsidRDefault="007F417B" w:rsidP="00063A45">
            <w:pPr>
              <w:ind w:firstLine="709"/>
            </w:pPr>
            <w:r w:rsidRPr="00B048BD">
              <w:t>Самостоятельная работа (если предусмотрена</w:t>
            </w:r>
            <w:r>
              <w:t>)</w:t>
            </w:r>
          </w:p>
        </w:tc>
        <w:tc>
          <w:tcPr>
            <w:tcW w:w="2976" w:type="dxa"/>
            <w:shd w:val="clear" w:color="auto" w:fill="auto"/>
          </w:tcPr>
          <w:p w:rsidR="007F417B" w:rsidRPr="00AD1A1A" w:rsidRDefault="007F417B" w:rsidP="00063A45">
            <w:r>
              <w:t>0</w:t>
            </w:r>
          </w:p>
        </w:tc>
      </w:tr>
      <w:tr w:rsidR="007F417B" w:rsidRPr="00B048BD" w:rsidTr="00063A45">
        <w:tc>
          <w:tcPr>
            <w:tcW w:w="6204" w:type="dxa"/>
            <w:shd w:val="clear" w:color="auto" w:fill="auto"/>
          </w:tcPr>
          <w:p w:rsidR="007F417B" w:rsidRDefault="007F417B" w:rsidP="00063A45">
            <w:pPr>
              <w:jc w:val="both"/>
            </w:pPr>
            <w:r w:rsidRPr="00B048BD">
              <w:t xml:space="preserve">Промежуточная аттестация / форма контроля </w:t>
            </w:r>
          </w:p>
          <w:p w:rsidR="007F417B" w:rsidRPr="00F71522" w:rsidRDefault="007F417B" w:rsidP="00063A45">
            <w:pPr>
              <w:jc w:val="both"/>
              <w:rPr>
                <w:i/>
              </w:rPr>
            </w:pPr>
          </w:p>
        </w:tc>
        <w:tc>
          <w:tcPr>
            <w:tcW w:w="2976" w:type="dxa"/>
            <w:shd w:val="clear" w:color="auto" w:fill="auto"/>
          </w:tcPr>
          <w:p w:rsidR="007F417B" w:rsidRPr="00AD1A1A" w:rsidRDefault="007F417B" w:rsidP="00063A45">
            <w:r w:rsidRPr="00AD1A1A">
              <w:t>Дифференцированный зачет (3 семестр)</w:t>
            </w:r>
          </w:p>
        </w:tc>
      </w:tr>
    </w:tbl>
    <w:p w:rsidR="007F417B" w:rsidRDefault="007F417B" w:rsidP="007F417B">
      <w:pPr>
        <w:suppressAutoHyphens w:val="0"/>
        <w:jc w:val="left"/>
        <w:rPr>
          <w:b/>
          <w:color w:val="auto"/>
          <w:kern w:val="1"/>
        </w:rPr>
      </w:pPr>
      <w:r>
        <w:rPr>
          <w:b/>
          <w:color w:val="auto"/>
          <w:kern w:val="1"/>
        </w:rPr>
        <w:t>1.5 Темы дисциплины</w:t>
      </w:r>
    </w:p>
    <w:p w:rsidR="007F417B" w:rsidRDefault="007F417B" w:rsidP="007F417B">
      <w:pPr>
        <w:jc w:val="both"/>
      </w:pPr>
      <w:r>
        <w:t>Тема 1. Россия – великая наша держава</w:t>
      </w:r>
    </w:p>
    <w:p w:rsidR="007F417B" w:rsidRDefault="007F417B" w:rsidP="007F417B">
      <w:pPr>
        <w:jc w:val="both"/>
      </w:pPr>
      <w:r>
        <w:t>Тема 2. Александр Невский как спаситель Руси</w:t>
      </w:r>
    </w:p>
    <w:p w:rsidR="007F417B" w:rsidRDefault="007F417B" w:rsidP="007F417B">
      <w:pPr>
        <w:jc w:val="both"/>
      </w:pPr>
      <w:r>
        <w:t>Тема 3. Смута и её преодоление</w:t>
      </w:r>
    </w:p>
    <w:p w:rsidR="007F417B" w:rsidRDefault="007F417B" w:rsidP="007F417B">
      <w:pPr>
        <w:jc w:val="both"/>
      </w:pPr>
      <w:r>
        <w:t>Тема 4. Волим под царя восточного, православного</w:t>
      </w:r>
    </w:p>
    <w:p w:rsidR="007F417B" w:rsidRDefault="007F417B" w:rsidP="007F417B">
      <w:pPr>
        <w:jc w:val="both"/>
      </w:pPr>
      <w:r>
        <w:t>Тема 5. Пётр Великий. Строитель великой империи</w:t>
      </w:r>
    </w:p>
    <w:p w:rsidR="007F417B" w:rsidRDefault="007F417B" w:rsidP="007F417B">
      <w:pPr>
        <w:jc w:val="both"/>
      </w:pPr>
      <w:r>
        <w:t xml:space="preserve">Тема 6. Отторженная возвратих </w:t>
      </w:r>
    </w:p>
    <w:p w:rsidR="007F417B" w:rsidRDefault="007F417B" w:rsidP="007F417B">
      <w:pPr>
        <w:jc w:val="both"/>
      </w:pPr>
      <w:r>
        <w:t>Тема 7. Крымская война – «Пиррова победа Европы»</w:t>
      </w:r>
    </w:p>
    <w:p w:rsidR="007F417B" w:rsidRDefault="007F417B" w:rsidP="007F417B">
      <w:pPr>
        <w:jc w:val="both"/>
      </w:pPr>
      <w:r>
        <w:t>Тема 8. Гибель империи</w:t>
      </w:r>
    </w:p>
    <w:p w:rsidR="007F417B" w:rsidRDefault="007F417B" w:rsidP="007F417B">
      <w:pPr>
        <w:jc w:val="both"/>
      </w:pPr>
      <w:r>
        <w:t>Тема 9. От великих потрясений к Великой победе</w:t>
      </w:r>
    </w:p>
    <w:p w:rsidR="007F417B" w:rsidRDefault="007F417B" w:rsidP="007F417B">
      <w:pPr>
        <w:jc w:val="both"/>
      </w:pPr>
      <w:r>
        <w:t>Тема 10. Вставай, страна огромная</w:t>
      </w:r>
    </w:p>
    <w:p w:rsidR="007F417B" w:rsidRDefault="007F417B" w:rsidP="007F417B">
      <w:pPr>
        <w:jc w:val="both"/>
      </w:pPr>
      <w:r>
        <w:t>Тема 11. В буднях великих строек</w:t>
      </w:r>
    </w:p>
    <w:p w:rsidR="007F417B" w:rsidRDefault="007F417B" w:rsidP="007F417B">
      <w:pPr>
        <w:jc w:val="both"/>
      </w:pPr>
      <w:r>
        <w:t>Тема 12. От перестройки к кризису, от кризиса к возрождению</w:t>
      </w:r>
    </w:p>
    <w:p w:rsidR="007F417B" w:rsidRDefault="007F417B" w:rsidP="007F417B">
      <w:pPr>
        <w:jc w:val="both"/>
      </w:pPr>
      <w:r>
        <w:t>Тема 13. Россия. ХХI век</w:t>
      </w:r>
    </w:p>
    <w:p w:rsidR="007F417B" w:rsidRDefault="007F417B" w:rsidP="007F417B">
      <w:pPr>
        <w:jc w:val="both"/>
      </w:pPr>
      <w:r>
        <w:t>Тема 14. История антироссийской пропаганды</w:t>
      </w:r>
    </w:p>
    <w:p w:rsidR="007F417B" w:rsidRDefault="007F417B" w:rsidP="007F417B">
      <w:pPr>
        <w:jc w:val="both"/>
      </w:pPr>
      <w:r>
        <w:t>Тема 15. Слава русского оружия</w:t>
      </w:r>
    </w:p>
    <w:p w:rsidR="009B37E5" w:rsidRDefault="007F417B" w:rsidP="007F417B">
      <w:pPr>
        <w:suppressAutoHyphens w:val="0"/>
        <w:jc w:val="left"/>
      </w:pPr>
      <w:r>
        <w:t>Тема 16. Россия в деле</w:t>
      </w:r>
    </w:p>
    <w:p w:rsidR="009B37E5" w:rsidRDefault="009B37E5">
      <w:pPr>
        <w:suppressAutoHyphens w:val="0"/>
      </w:pPr>
      <w:r>
        <w:br w:type="page"/>
      </w:r>
    </w:p>
    <w:p w:rsidR="009B37E5" w:rsidRPr="000F730B" w:rsidRDefault="009B37E5" w:rsidP="00A81117">
      <w:pPr>
        <w:pBdr>
          <w:bottom w:val="single" w:sz="4" w:space="1" w:color="auto"/>
        </w:pBdr>
        <w:rPr>
          <w:b/>
        </w:rPr>
      </w:pPr>
      <w:r w:rsidRPr="000F730B">
        <w:rPr>
          <w:b/>
        </w:rPr>
        <w:lastRenderedPageBreak/>
        <w:t>ИНОСТРАННЫЙ ЯЗЫК</w:t>
      </w:r>
      <w:r>
        <w:rPr>
          <w:b/>
        </w:rPr>
        <w:t xml:space="preserve"> В ПРОФЕССИОНАЛЬНОЙ ДЕЯТЕЛЬНОСТИ</w:t>
      </w:r>
    </w:p>
    <w:p w:rsidR="009B37E5" w:rsidRPr="00A81117" w:rsidRDefault="00A81117" w:rsidP="00A81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auto"/>
        </w:rPr>
      </w:pPr>
      <w:r w:rsidRPr="00A81117">
        <w:rPr>
          <w:i/>
          <w:color w:val="auto"/>
        </w:rPr>
        <w:t>название дисциплины</w:t>
      </w:r>
    </w:p>
    <w:p w:rsidR="009B37E5" w:rsidRPr="000F730B" w:rsidRDefault="009B37E5" w:rsidP="009B3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0F730B">
        <w:rPr>
          <w:b/>
        </w:rPr>
        <w:t>1.1. Область применения программы</w:t>
      </w:r>
    </w:p>
    <w:p w:rsidR="009B37E5" w:rsidRPr="00CB6B32" w:rsidRDefault="009B37E5" w:rsidP="009B3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B6B32">
        <w:t>Рабочая программа учебной дисциплины является обязательной частью социально-гуманитарного цикла основной образовательной программы в соответствии с ФГОС по профессии 13.01.10 Электромонтер по ремонту и обслуживанию электрооборудования (по отраслям); квалификация Электромонтер по ремонту и обслуживанию электрооборудования.</w:t>
      </w:r>
    </w:p>
    <w:p w:rsidR="009B37E5" w:rsidRPr="00143AE5" w:rsidRDefault="009B37E5" w:rsidP="009B37E5">
      <w:pPr>
        <w:tabs>
          <w:tab w:val="left" w:pos="1245"/>
        </w:tabs>
        <w:jc w:val="both"/>
      </w:pPr>
      <w:r w:rsidRPr="00143AE5">
        <w:rPr>
          <w:b/>
        </w:rPr>
        <w:t>1.2. Место программы учебной дисциплины в структуре основной образовательной программы:</w:t>
      </w:r>
      <w:r w:rsidRPr="00143AE5">
        <w:t xml:space="preserve"> дисциплина Иностранный язык </w:t>
      </w:r>
      <w:r>
        <w:t xml:space="preserve">в профессиональной деятельности </w:t>
      </w:r>
      <w:bookmarkStart w:id="39" w:name="_Hlk160027852"/>
      <w:r w:rsidRPr="00143AE5">
        <w:t xml:space="preserve">входит </w:t>
      </w:r>
      <w:r w:rsidRPr="00CB6B32">
        <w:t xml:space="preserve">в социально-гуманитарный цикл </w:t>
      </w:r>
      <w:r>
        <w:t>(СГ.02)</w:t>
      </w:r>
    </w:p>
    <w:bookmarkEnd w:id="39"/>
    <w:p w:rsidR="009B37E5" w:rsidRDefault="009B37E5" w:rsidP="009B3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143AE5">
        <w:rPr>
          <w:b/>
        </w:rPr>
        <w:t>1.3. Результаты освоения программы учебной дисциплины:</w:t>
      </w:r>
    </w:p>
    <w:p w:rsidR="009B37E5" w:rsidRDefault="009B37E5" w:rsidP="009B37E5">
      <w:pPr>
        <w:jc w:val="both"/>
        <w:rPr>
          <w:b/>
          <w:bCs/>
        </w:rPr>
      </w:pPr>
      <w:r w:rsidRPr="003E201B">
        <w:rPr>
          <w:shd w:val="clear" w:color="auto" w:fill="FFFFFF"/>
        </w:rPr>
        <w:t xml:space="preserve">В результате освоения </w:t>
      </w:r>
      <w:r w:rsidRPr="003E201B">
        <w:t xml:space="preserve">учебной дисциплины </w:t>
      </w:r>
      <w:r>
        <w:t>Иностранный язык в профессиональной деятельности систем</w:t>
      </w:r>
      <w:r w:rsidRPr="003E201B">
        <w:t xml:space="preserve"> </w:t>
      </w:r>
      <w:r w:rsidRPr="003E201B">
        <w:rPr>
          <w:shd w:val="clear" w:color="auto" w:fill="FFFFFF"/>
        </w:rPr>
        <w:t>должны быть сформированы общие компетенции</w:t>
      </w:r>
      <w:r w:rsidRPr="003E201B">
        <w:rPr>
          <w:b/>
          <w:bCs/>
        </w:rPr>
        <w:t>:</w:t>
      </w:r>
    </w:p>
    <w:p w:rsidR="009B37E5" w:rsidRPr="00143AE5" w:rsidRDefault="009B37E5" w:rsidP="009B3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977"/>
        <w:gridCol w:w="2985"/>
      </w:tblGrid>
      <w:tr w:rsidR="009B37E5" w:rsidRPr="00036725" w:rsidTr="00063A45">
        <w:trPr>
          <w:trHeight w:val="649"/>
        </w:trPr>
        <w:tc>
          <w:tcPr>
            <w:tcW w:w="3652" w:type="dxa"/>
            <w:hideMark/>
          </w:tcPr>
          <w:p w:rsidR="009B37E5" w:rsidRPr="00AD1A1A" w:rsidRDefault="009B37E5" w:rsidP="00063A45">
            <w:pPr>
              <w:pStyle w:val="af7"/>
              <w:spacing w:line="240" w:lineRule="exact"/>
              <w:jc w:val="center"/>
              <w:rPr>
                <w:b/>
              </w:rPr>
            </w:pPr>
            <w:r w:rsidRPr="00AD1A1A">
              <w:rPr>
                <w:b/>
              </w:rPr>
              <w:t>Код и название компетенции</w:t>
            </w:r>
          </w:p>
        </w:tc>
        <w:tc>
          <w:tcPr>
            <w:tcW w:w="2977" w:type="dxa"/>
            <w:hideMark/>
          </w:tcPr>
          <w:p w:rsidR="009B37E5" w:rsidRPr="00AD1A1A" w:rsidRDefault="009B37E5" w:rsidP="00063A45">
            <w:pPr>
              <w:pStyle w:val="af7"/>
              <w:spacing w:line="240" w:lineRule="exact"/>
              <w:jc w:val="center"/>
              <w:rPr>
                <w:b/>
              </w:rPr>
            </w:pPr>
            <w:r w:rsidRPr="00AD1A1A">
              <w:rPr>
                <w:b/>
              </w:rPr>
              <w:t>Умения</w:t>
            </w:r>
          </w:p>
        </w:tc>
        <w:tc>
          <w:tcPr>
            <w:tcW w:w="2985" w:type="dxa"/>
            <w:hideMark/>
          </w:tcPr>
          <w:p w:rsidR="009B37E5" w:rsidRPr="00AD1A1A" w:rsidRDefault="009B37E5" w:rsidP="00063A45">
            <w:pPr>
              <w:pStyle w:val="af7"/>
              <w:spacing w:line="240" w:lineRule="exact"/>
              <w:jc w:val="center"/>
              <w:rPr>
                <w:b/>
              </w:rPr>
            </w:pPr>
            <w:r w:rsidRPr="00AD1A1A">
              <w:rPr>
                <w:b/>
              </w:rPr>
              <w:t>Знания</w:t>
            </w:r>
          </w:p>
        </w:tc>
      </w:tr>
      <w:tr w:rsidR="009B37E5" w:rsidRPr="00036725" w:rsidTr="00063A45">
        <w:trPr>
          <w:trHeight w:val="649"/>
        </w:trPr>
        <w:tc>
          <w:tcPr>
            <w:tcW w:w="3652" w:type="dxa"/>
            <w:shd w:val="clear" w:color="auto" w:fill="auto"/>
            <w:vAlign w:val="center"/>
          </w:tcPr>
          <w:p w:rsidR="009B37E5" w:rsidRPr="002E7B63" w:rsidRDefault="009B37E5" w:rsidP="00063A45">
            <w:pPr>
              <w:jc w:val="both"/>
              <w:rPr>
                <w:color w:val="000000"/>
              </w:rPr>
            </w:pPr>
            <w:r>
              <w:rPr>
                <w:color w:val="000000"/>
              </w:rPr>
              <w:t>ОК</w:t>
            </w:r>
            <w:r w:rsidRPr="002E7B63">
              <w:rPr>
                <w:color w:val="000000"/>
                <w:sz w:val="22"/>
                <w:szCs w:val="22"/>
              </w:rPr>
              <w:t>04</w:t>
            </w:r>
            <w:r>
              <w:rPr>
                <w:color w:val="000000"/>
              </w:rPr>
              <w:t xml:space="preserve"> </w:t>
            </w:r>
            <w:r w:rsidRPr="002E7B63">
              <w:rPr>
                <w:color w:val="000000"/>
                <w:sz w:val="22"/>
                <w:szCs w:val="22"/>
              </w:rPr>
              <w:t>Эффективно взаимодействовать и работать в коллективе и команде</w:t>
            </w:r>
          </w:p>
        </w:tc>
        <w:tc>
          <w:tcPr>
            <w:tcW w:w="2977" w:type="dxa"/>
            <w:shd w:val="clear" w:color="auto" w:fill="auto"/>
            <w:vAlign w:val="center"/>
          </w:tcPr>
          <w:p w:rsidR="009B37E5" w:rsidRPr="002E7B63" w:rsidRDefault="009B37E5" w:rsidP="00063A45">
            <w:pPr>
              <w:rPr>
                <w:color w:val="000000"/>
              </w:rPr>
            </w:pPr>
            <w:r w:rsidRPr="002E7B63">
              <w:rPr>
                <w:color w:val="000000"/>
                <w:sz w:val="22"/>
                <w:szCs w:val="22"/>
              </w:rPr>
              <w:t>организовывать работу коллектива и команды</w:t>
            </w:r>
            <w:r w:rsidRPr="002E7B63">
              <w:rPr>
                <w:color w:val="000000"/>
                <w:sz w:val="22"/>
                <w:szCs w:val="22"/>
              </w:rPr>
              <w:br/>
              <w:t>взаимодействовать с коллегами, руководством, клиентами в ходе профессиональной деятельности</w:t>
            </w:r>
          </w:p>
        </w:tc>
        <w:tc>
          <w:tcPr>
            <w:tcW w:w="2985" w:type="dxa"/>
            <w:shd w:val="clear" w:color="auto" w:fill="auto"/>
            <w:vAlign w:val="center"/>
          </w:tcPr>
          <w:p w:rsidR="009B37E5" w:rsidRPr="002E7B63" w:rsidRDefault="009B37E5" w:rsidP="00063A45">
            <w:pPr>
              <w:rPr>
                <w:color w:val="000000"/>
              </w:rPr>
            </w:pPr>
            <w:r w:rsidRPr="002E7B63">
              <w:rPr>
                <w:color w:val="000000"/>
                <w:sz w:val="22"/>
                <w:szCs w:val="22"/>
              </w:rPr>
              <w:t>психологические основы деятельности коллектива</w:t>
            </w:r>
            <w:r w:rsidRPr="002E7B63">
              <w:rPr>
                <w:color w:val="000000"/>
                <w:sz w:val="22"/>
                <w:szCs w:val="22"/>
              </w:rPr>
              <w:br/>
              <w:t>психологические особенности личности</w:t>
            </w:r>
          </w:p>
        </w:tc>
      </w:tr>
      <w:tr w:rsidR="009B37E5" w:rsidRPr="00036725" w:rsidTr="00063A45">
        <w:trPr>
          <w:trHeight w:val="649"/>
        </w:trPr>
        <w:tc>
          <w:tcPr>
            <w:tcW w:w="3652" w:type="dxa"/>
            <w:shd w:val="clear" w:color="auto" w:fill="auto"/>
            <w:vAlign w:val="center"/>
          </w:tcPr>
          <w:p w:rsidR="009B37E5" w:rsidRPr="002E7B63" w:rsidRDefault="009B37E5" w:rsidP="00063A45">
            <w:pPr>
              <w:jc w:val="both"/>
              <w:rPr>
                <w:color w:val="000000"/>
              </w:rPr>
            </w:pPr>
            <w:r>
              <w:rPr>
                <w:color w:val="000000"/>
              </w:rPr>
              <w:t>ОК</w:t>
            </w:r>
            <w:r w:rsidRPr="002E7B63">
              <w:rPr>
                <w:color w:val="000000"/>
                <w:sz w:val="22"/>
                <w:szCs w:val="22"/>
              </w:rPr>
              <w:t>09</w:t>
            </w:r>
            <w:r>
              <w:rPr>
                <w:color w:val="000000"/>
              </w:rPr>
              <w:t xml:space="preserve"> </w:t>
            </w:r>
            <w:r w:rsidRPr="002E7B63">
              <w:rPr>
                <w:color w:val="000000"/>
                <w:sz w:val="22"/>
                <w:szCs w:val="22"/>
              </w:rPr>
              <w:t>Пользоваться профессиональной документацией на государственном и иностранном языках</w:t>
            </w:r>
          </w:p>
        </w:tc>
        <w:tc>
          <w:tcPr>
            <w:tcW w:w="2977" w:type="dxa"/>
            <w:shd w:val="clear" w:color="auto" w:fill="auto"/>
            <w:vAlign w:val="center"/>
          </w:tcPr>
          <w:p w:rsidR="009B37E5" w:rsidRPr="002E7B63" w:rsidRDefault="009B37E5" w:rsidP="00A81117">
            <w:pPr>
              <w:jc w:val="left"/>
              <w:rPr>
                <w:color w:val="000000"/>
              </w:rPr>
            </w:pPr>
            <w:r w:rsidRPr="002E7B63">
              <w:rPr>
                <w:color w:val="000000"/>
                <w:sz w:val="22"/>
                <w:szCs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sidRPr="002E7B63">
              <w:rPr>
                <w:color w:val="000000"/>
                <w:sz w:val="22"/>
                <w:szCs w:val="22"/>
              </w:rPr>
              <w:br/>
              <w:t>участвовать в диалогах на знакомые общие и профессиональные темы</w:t>
            </w:r>
            <w:r w:rsidRPr="002E7B63">
              <w:rPr>
                <w:color w:val="000000"/>
                <w:sz w:val="22"/>
                <w:szCs w:val="22"/>
              </w:rPr>
              <w:br/>
              <w:t>строить простые высказывания о себе и о своей профессиональной деятельности</w:t>
            </w:r>
            <w:r w:rsidRPr="002E7B63">
              <w:rPr>
                <w:color w:val="000000"/>
                <w:sz w:val="22"/>
                <w:szCs w:val="22"/>
              </w:rPr>
              <w:br/>
              <w:t>кратко обосновывать и объяснять свои действия (текущие и планируемые)</w:t>
            </w:r>
            <w:r w:rsidRPr="002E7B63">
              <w:rPr>
                <w:color w:val="000000"/>
                <w:sz w:val="22"/>
                <w:szCs w:val="22"/>
              </w:rPr>
              <w:br/>
              <w:t>писать простые связные сообщения на знакомые или интересующие профессиональные темы</w:t>
            </w:r>
          </w:p>
        </w:tc>
        <w:tc>
          <w:tcPr>
            <w:tcW w:w="2985" w:type="dxa"/>
            <w:shd w:val="clear" w:color="auto" w:fill="auto"/>
            <w:vAlign w:val="center"/>
          </w:tcPr>
          <w:p w:rsidR="009B37E5" w:rsidRPr="002E7B63" w:rsidRDefault="009B37E5" w:rsidP="00063A45">
            <w:pPr>
              <w:rPr>
                <w:color w:val="000000"/>
              </w:rPr>
            </w:pPr>
            <w:r w:rsidRPr="002E7B63">
              <w:rPr>
                <w:color w:val="000000"/>
                <w:sz w:val="22"/>
                <w:szCs w:val="22"/>
              </w:rPr>
              <w:t>правила построения простых и сложных предложений на профессиональные темы</w:t>
            </w:r>
            <w:r w:rsidRPr="002E7B63">
              <w:rPr>
                <w:color w:val="000000"/>
                <w:sz w:val="22"/>
                <w:szCs w:val="22"/>
              </w:rPr>
              <w:br/>
              <w:t>основные общеупотребительные глаголы (бытовая и профессиональная лексика)</w:t>
            </w:r>
            <w:r w:rsidRPr="002E7B63">
              <w:rPr>
                <w:color w:val="000000"/>
                <w:sz w:val="22"/>
                <w:szCs w:val="22"/>
              </w:rPr>
              <w:br/>
              <w:t>лексический минимум, относящийся к описанию предметов, средств и процессов профессиональной деятельности</w:t>
            </w:r>
            <w:r w:rsidRPr="002E7B63">
              <w:rPr>
                <w:color w:val="000000"/>
                <w:sz w:val="22"/>
                <w:szCs w:val="22"/>
              </w:rPr>
              <w:br/>
              <w:t>особенности произношения</w:t>
            </w:r>
            <w:r w:rsidRPr="002E7B63">
              <w:rPr>
                <w:color w:val="000000"/>
                <w:sz w:val="22"/>
                <w:szCs w:val="22"/>
              </w:rPr>
              <w:br/>
              <w:t>правила чтения текстов профессиональной направленности</w:t>
            </w:r>
          </w:p>
        </w:tc>
      </w:tr>
    </w:tbl>
    <w:p w:rsidR="009B37E5" w:rsidRDefault="009B37E5" w:rsidP="009B37E5">
      <w:pPr>
        <w:jc w:val="both"/>
        <w:rPr>
          <w:b/>
          <w:bCs/>
        </w:rPr>
      </w:pPr>
    </w:p>
    <w:p w:rsidR="009B37E5" w:rsidRPr="00A959E2" w:rsidRDefault="009B37E5" w:rsidP="009B37E5">
      <w:pPr>
        <w:jc w:val="both"/>
        <w:rPr>
          <w:b/>
          <w:bCs/>
        </w:rPr>
      </w:pPr>
      <w:r>
        <w:rPr>
          <w:b/>
          <w:bCs/>
        </w:rPr>
        <w:br w:type="page"/>
      </w:r>
      <w:r>
        <w:rPr>
          <w:b/>
          <w:bCs/>
        </w:rPr>
        <w:lastRenderedPageBreak/>
        <w:t xml:space="preserve">1.4 </w:t>
      </w:r>
      <w:r w:rsidRPr="00A959E2">
        <w:rPr>
          <w:b/>
          <w:bCs/>
        </w:rPr>
        <w:t xml:space="preserve">. Объем программы учебной дисциплины и виды работы </w:t>
      </w:r>
    </w:p>
    <w:p w:rsidR="009B37E5" w:rsidRPr="003E201B" w:rsidRDefault="009B37E5" w:rsidP="009B37E5">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551"/>
      </w:tblGrid>
      <w:tr w:rsidR="009B37E5" w:rsidRPr="00B048BD" w:rsidTr="00063A45">
        <w:tc>
          <w:tcPr>
            <w:tcW w:w="6629" w:type="dxa"/>
            <w:shd w:val="clear" w:color="auto" w:fill="auto"/>
          </w:tcPr>
          <w:p w:rsidR="009B37E5" w:rsidRPr="00B048BD" w:rsidRDefault="009B37E5" w:rsidP="00063A45">
            <w:r w:rsidRPr="00B048BD">
              <w:t>Вид учебной работы</w:t>
            </w:r>
          </w:p>
        </w:tc>
        <w:tc>
          <w:tcPr>
            <w:tcW w:w="2551" w:type="dxa"/>
            <w:shd w:val="clear" w:color="auto" w:fill="auto"/>
          </w:tcPr>
          <w:p w:rsidR="009B37E5" w:rsidRPr="00B048BD" w:rsidRDefault="009B37E5" w:rsidP="00063A45">
            <w:r w:rsidRPr="00B048BD">
              <w:t xml:space="preserve">Объем в </w:t>
            </w:r>
          </w:p>
          <w:p w:rsidR="009B37E5" w:rsidRPr="00B048BD" w:rsidRDefault="009B37E5" w:rsidP="00063A45">
            <w:r w:rsidRPr="00B048BD">
              <w:t>академических часах</w:t>
            </w:r>
          </w:p>
          <w:p w:rsidR="009B37E5" w:rsidRPr="00B048BD" w:rsidRDefault="009B37E5" w:rsidP="00063A45">
            <w:r w:rsidRPr="00B048BD">
              <w:t>очная форма обучения</w:t>
            </w:r>
          </w:p>
        </w:tc>
      </w:tr>
      <w:tr w:rsidR="009B37E5" w:rsidRPr="00B048BD" w:rsidTr="00063A45">
        <w:tc>
          <w:tcPr>
            <w:tcW w:w="6629" w:type="dxa"/>
            <w:shd w:val="clear" w:color="auto" w:fill="auto"/>
          </w:tcPr>
          <w:p w:rsidR="009B37E5" w:rsidRPr="00B048BD" w:rsidRDefault="009B37E5" w:rsidP="00063A45">
            <w:pPr>
              <w:jc w:val="both"/>
            </w:pPr>
            <w:r>
              <w:t>Объем учебной дисциплины</w:t>
            </w:r>
          </w:p>
        </w:tc>
        <w:tc>
          <w:tcPr>
            <w:tcW w:w="2551" w:type="dxa"/>
            <w:shd w:val="clear" w:color="auto" w:fill="auto"/>
          </w:tcPr>
          <w:p w:rsidR="009B37E5" w:rsidRPr="00BC732B" w:rsidRDefault="009B37E5" w:rsidP="00063A45">
            <w:r>
              <w:t>35</w:t>
            </w:r>
          </w:p>
        </w:tc>
      </w:tr>
      <w:tr w:rsidR="009B37E5" w:rsidRPr="00B048BD" w:rsidTr="00063A45">
        <w:tc>
          <w:tcPr>
            <w:tcW w:w="6629" w:type="dxa"/>
            <w:shd w:val="clear" w:color="auto" w:fill="FBE4D5"/>
          </w:tcPr>
          <w:p w:rsidR="009B37E5" w:rsidRPr="00B048BD" w:rsidRDefault="009B37E5" w:rsidP="00063A45">
            <w:pPr>
              <w:jc w:val="both"/>
            </w:pPr>
            <w:r w:rsidRPr="00B048BD">
              <w:t>в том числе реализуемый в форме практической подготовки</w:t>
            </w:r>
          </w:p>
        </w:tc>
        <w:tc>
          <w:tcPr>
            <w:tcW w:w="2551" w:type="dxa"/>
            <w:shd w:val="clear" w:color="auto" w:fill="FBE4D5"/>
          </w:tcPr>
          <w:p w:rsidR="009B37E5" w:rsidRPr="00BC732B" w:rsidRDefault="009B37E5" w:rsidP="00063A45">
            <w:r>
              <w:t>31</w:t>
            </w:r>
          </w:p>
        </w:tc>
      </w:tr>
      <w:tr w:rsidR="009B37E5" w:rsidRPr="00B048BD" w:rsidTr="00063A45">
        <w:tc>
          <w:tcPr>
            <w:tcW w:w="6629" w:type="dxa"/>
            <w:shd w:val="clear" w:color="auto" w:fill="auto"/>
          </w:tcPr>
          <w:p w:rsidR="009B37E5" w:rsidRPr="00B048BD" w:rsidRDefault="009B37E5" w:rsidP="00063A45">
            <w:r w:rsidRPr="00B048BD">
              <w:t xml:space="preserve">в том числе из объема </w:t>
            </w:r>
            <w:r>
              <w:t xml:space="preserve">учебной </w:t>
            </w:r>
            <w:r w:rsidRPr="00B048BD">
              <w:t>дисциплины:</w:t>
            </w:r>
          </w:p>
        </w:tc>
        <w:tc>
          <w:tcPr>
            <w:tcW w:w="2551" w:type="dxa"/>
            <w:shd w:val="clear" w:color="auto" w:fill="auto"/>
          </w:tcPr>
          <w:p w:rsidR="009B37E5" w:rsidRPr="00BC732B" w:rsidRDefault="009B37E5" w:rsidP="00063A45"/>
        </w:tc>
      </w:tr>
      <w:tr w:rsidR="009B37E5" w:rsidRPr="00B048BD" w:rsidTr="00063A45">
        <w:tc>
          <w:tcPr>
            <w:tcW w:w="6629" w:type="dxa"/>
            <w:shd w:val="clear" w:color="auto" w:fill="auto"/>
          </w:tcPr>
          <w:p w:rsidR="009B37E5" w:rsidRPr="00B048BD" w:rsidRDefault="009B37E5" w:rsidP="00063A45">
            <w:pPr>
              <w:ind w:firstLine="709"/>
            </w:pPr>
            <w:r w:rsidRPr="00B048BD">
              <w:t>Теоретическое обучение</w:t>
            </w:r>
          </w:p>
        </w:tc>
        <w:tc>
          <w:tcPr>
            <w:tcW w:w="2551" w:type="dxa"/>
            <w:shd w:val="clear" w:color="auto" w:fill="auto"/>
          </w:tcPr>
          <w:p w:rsidR="009B37E5" w:rsidRPr="00BC732B" w:rsidRDefault="009B37E5" w:rsidP="00063A45">
            <w:r>
              <w:t>4</w:t>
            </w:r>
          </w:p>
        </w:tc>
      </w:tr>
      <w:tr w:rsidR="009B37E5" w:rsidRPr="00B048BD" w:rsidTr="00063A45">
        <w:tc>
          <w:tcPr>
            <w:tcW w:w="6629" w:type="dxa"/>
            <w:shd w:val="clear" w:color="auto" w:fill="FBE4D5"/>
          </w:tcPr>
          <w:p w:rsidR="009B37E5" w:rsidRPr="00B048BD" w:rsidRDefault="009B37E5" w:rsidP="00063A45">
            <w:pPr>
              <w:ind w:firstLine="709"/>
            </w:pPr>
            <w:r w:rsidRPr="00B048BD">
              <w:t>Практические занятия (если предусмотрено)</w:t>
            </w:r>
          </w:p>
        </w:tc>
        <w:tc>
          <w:tcPr>
            <w:tcW w:w="2551" w:type="dxa"/>
            <w:shd w:val="clear" w:color="auto" w:fill="FBE4D5"/>
          </w:tcPr>
          <w:p w:rsidR="009B37E5" w:rsidRPr="00BC732B" w:rsidRDefault="009B37E5" w:rsidP="00063A45">
            <w:r>
              <w:t>31</w:t>
            </w:r>
          </w:p>
        </w:tc>
      </w:tr>
      <w:tr w:rsidR="009B37E5" w:rsidRPr="00B048BD" w:rsidTr="00063A45">
        <w:tc>
          <w:tcPr>
            <w:tcW w:w="6629" w:type="dxa"/>
            <w:shd w:val="clear" w:color="auto" w:fill="auto"/>
          </w:tcPr>
          <w:p w:rsidR="009B37E5" w:rsidRPr="00B048BD" w:rsidRDefault="009B37E5" w:rsidP="00063A45">
            <w:pPr>
              <w:ind w:firstLine="709"/>
            </w:pPr>
            <w:r w:rsidRPr="00B048BD">
              <w:t>Самостоятельная работа (если предусмотрена</w:t>
            </w:r>
          </w:p>
        </w:tc>
        <w:tc>
          <w:tcPr>
            <w:tcW w:w="2551" w:type="dxa"/>
            <w:shd w:val="clear" w:color="auto" w:fill="auto"/>
          </w:tcPr>
          <w:p w:rsidR="009B37E5" w:rsidRPr="00BC732B" w:rsidRDefault="009B37E5" w:rsidP="00063A45">
            <w:r>
              <w:t>0</w:t>
            </w:r>
          </w:p>
        </w:tc>
      </w:tr>
      <w:tr w:rsidR="009B37E5" w:rsidRPr="00B048BD" w:rsidTr="00063A45">
        <w:trPr>
          <w:trHeight w:val="1477"/>
        </w:trPr>
        <w:tc>
          <w:tcPr>
            <w:tcW w:w="6629" w:type="dxa"/>
            <w:shd w:val="clear" w:color="auto" w:fill="auto"/>
          </w:tcPr>
          <w:p w:rsidR="009B37E5" w:rsidRDefault="009B37E5" w:rsidP="00063A45">
            <w:r w:rsidRPr="00B048BD">
              <w:t xml:space="preserve">Промежуточная аттестация / форма контроля </w:t>
            </w:r>
          </w:p>
          <w:p w:rsidR="009B37E5" w:rsidRPr="00C84AC4" w:rsidRDefault="009B37E5" w:rsidP="00063A45">
            <w:pPr>
              <w:rPr>
                <w:i/>
              </w:rPr>
            </w:pPr>
          </w:p>
        </w:tc>
        <w:tc>
          <w:tcPr>
            <w:tcW w:w="2551" w:type="dxa"/>
            <w:shd w:val="clear" w:color="auto" w:fill="auto"/>
          </w:tcPr>
          <w:p w:rsidR="009B37E5" w:rsidRPr="00BC732B" w:rsidRDefault="009B37E5" w:rsidP="00063A45">
            <w:r>
              <w:t>Дифференцированные зачеты (3,4 семестр)</w:t>
            </w:r>
          </w:p>
        </w:tc>
      </w:tr>
    </w:tbl>
    <w:p w:rsidR="009B37E5" w:rsidRDefault="009B37E5" w:rsidP="007F417B">
      <w:pPr>
        <w:suppressAutoHyphens w:val="0"/>
        <w:jc w:val="left"/>
        <w:rPr>
          <w:b/>
          <w:color w:val="auto"/>
          <w:kern w:val="1"/>
        </w:rPr>
      </w:pPr>
      <w:r>
        <w:rPr>
          <w:b/>
          <w:color w:val="auto"/>
          <w:kern w:val="1"/>
        </w:rPr>
        <w:t>1.5 Темы дисциплины</w:t>
      </w:r>
    </w:p>
    <w:p w:rsidR="009B37E5" w:rsidRPr="00EA6560" w:rsidRDefault="009B37E5" w:rsidP="009B37E5">
      <w:pPr>
        <w:framePr w:hSpace="180" w:wrap="around" w:vAnchor="text" w:hAnchor="margin" w:xAlign="center" w:y="252"/>
        <w:spacing w:line="270" w:lineRule="atLeast"/>
        <w:jc w:val="both"/>
      </w:pPr>
      <w:r w:rsidRPr="00EA6560">
        <w:t xml:space="preserve">Тема 1. Великобритания </w:t>
      </w:r>
    </w:p>
    <w:p w:rsidR="009B37E5" w:rsidRPr="00EA6560" w:rsidRDefault="009B37E5" w:rsidP="009B37E5">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EA6560">
        <w:t xml:space="preserve">Тема 2. Компьютеры </w:t>
      </w:r>
    </w:p>
    <w:p w:rsidR="009B37E5" w:rsidRPr="00EA6560" w:rsidRDefault="009B37E5" w:rsidP="009B37E5">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EA6560">
        <w:t xml:space="preserve">Тема 3. Образование </w:t>
      </w:r>
    </w:p>
    <w:p w:rsidR="009B37E5" w:rsidRPr="00EA6560" w:rsidRDefault="009B37E5" w:rsidP="009B37E5">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EA6560">
        <w:t>Тема 4. Моя будущая профессия</w:t>
      </w:r>
    </w:p>
    <w:p w:rsidR="009B37E5" w:rsidRPr="00EA6560" w:rsidRDefault="009B37E5" w:rsidP="009B37E5">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EA6560">
        <w:t xml:space="preserve">Тема 5. Устройство на работу </w:t>
      </w:r>
    </w:p>
    <w:p w:rsidR="009B37E5" w:rsidRPr="00EA6560" w:rsidRDefault="009B37E5" w:rsidP="009B37E5">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EA6560">
        <w:t>Тема 6. Деловое общение</w:t>
      </w:r>
    </w:p>
    <w:p w:rsidR="009B37E5" w:rsidRPr="00B86696" w:rsidRDefault="009B37E5" w:rsidP="009B37E5">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B86696">
        <w:t xml:space="preserve">Тема 7.  </w:t>
      </w:r>
      <w:r w:rsidRPr="00B86696">
        <w:rPr>
          <w:bCs/>
        </w:rPr>
        <w:t xml:space="preserve"> Чертежи и техническая документация</w:t>
      </w:r>
      <w:r w:rsidRPr="00B86696">
        <w:t xml:space="preserve"> </w:t>
      </w:r>
    </w:p>
    <w:p w:rsidR="009B37E5" w:rsidRPr="00B86696" w:rsidRDefault="009B37E5" w:rsidP="009B37E5">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B86696">
        <w:t xml:space="preserve">Тема 8.  Техника безопасности и охрана труда </w:t>
      </w:r>
    </w:p>
    <w:p w:rsidR="009B37E5" w:rsidRPr="00B86696" w:rsidRDefault="009B37E5" w:rsidP="009B37E5">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bCs/>
        </w:rPr>
      </w:pPr>
      <w:r w:rsidRPr="00B86696">
        <w:t xml:space="preserve">Тема 9. </w:t>
      </w:r>
      <w:r w:rsidRPr="00B86696">
        <w:rPr>
          <w:bCs/>
        </w:rPr>
        <w:t xml:space="preserve"> Инструменты, оборудование и станки</w:t>
      </w:r>
    </w:p>
    <w:p w:rsidR="009B37E5" w:rsidRPr="00B86696" w:rsidRDefault="009B37E5" w:rsidP="009B37E5">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bCs/>
        </w:rPr>
      </w:pPr>
      <w:r w:rsidRPr="00B86696">
        <w:rPr>
          <w:bCs/>
        </w:rPr>
        <w:t>Тема 10. Решение стандартных и нестандартных профессиональных ситуаций</w:t>
      </w:r>
    </w:p>
    <w:p w:rsidR="007F417B" w:rsidRDefault="009B37E5" w:rsidP="009B37E5">
      <w:pPr>
        <w:suppressAutoHyphens w:val="0"/>
        <w:jc w:val="left"/>
        <w:rPr>
          <w:b/>
          <w:color w:val="auto"/>
          <w:kern w:val="1"/>
        </w:rPr>
      </w:pPr>
      <w:r w:rsidRPr="00B86696">
        <w:rPr>
          <w:bCs/>
        </w:rPr>
        <w:t>Тема 11.</w:t>
      </w:r>
      <w:r w:rsidRPr="00463D69">
        <w:rPr>
          <w:bCs/>
        </w:rPr>
        <w:t xml:space="preserve"> Саморазвитие в профессии</w:t>
      </w:r>
      <w:r w:rsidR="007F417B">
        <w:rPr>
          <w:b/>
          <w:color w:val="auto"/>
          <w:kern w:val="1"/>
        </w:rPr>
        <w:br w:type="page"/>
      </w:r>
    </w:p>
    <w:p w:rsidR="0087232E" w:rsidRDefault="0087232E" w:rsidP="0087232E">
      <w:pPr>
        <w:suppressAutoHyphens w:val="0"/>
        <w:jc w:val="left"/>
        <w:rPr>
          <w:b/>
          <w:color w:val="auto"/>
          <w:kern w:val="1"/>
        </w:rPr>
      </w:pPr>
    </w:p>
    <w:p w:rsidR="00514271" w:rsidRPr="000B347A" w:rsidRDefault="008F56A2" w:rsidP="00A8202C">
      <w:pPr>
        <w:pStyle w:val="a7"/>
        <w:pBdr>
          <w:bottom w:val="single" w:sz="4" w:space="1" w:color="auto"/>
        </w:pBdr>
        <w:suppressAutoHyphens/>
        <w:spacing w:before="0" w:beforeAutospacing="0" w:after="0" w:afterAutospacing="0"/>
        <w:ind w:firstLine="403"/>
        <w:contextualSpacing/>
        <w:rPr>
          <w:b/>
          <w:kern w:val="1"/>
        </w:rPr>
      </w:pPr>
      <w:r w:rsidRPr="000B347A">
        <w:rPr>
          <w:b/>
          <w:kern w:val="1"/>
        </w:rPr>
        <w:t>БЕЗОПАСНОСТЬ ЖИЗНЕДЕЯТЕЛЬНОСТИ</w:t>
      </w:r>
    </w:p>
    <w:p w:rsidR="00A8202C" w:rsidRDefault="00A8202C" w:rsidP="00A8202C">
      <w:pPr>
        <w:widowControl w:val="0"/>
        <w:autoSpaceDE w:val="0"/>
        <w:autoSpaceDN w:val="0"/>
        <w:adjustRightInd w:val="0"/>
        <w:contextualSpacing/>
        <w:rPr>
          <w:b/>
          <w:bCs/>
          <w:spacing w:val="1"/>
        </w:rPr>
      </w:pPr>
      <w:r>
        <w:rPr>
          <w:i/>
        </w:rPr>
        <w:t>название дисциплины</w:t>
      </w:r>
    </w:p>
    <w:p w:rsidR="00BE1874" w:rsidRPr="00D038A0" w:rsidRDefault="00BE1874" w:rsidP="00BE1874">
      <w:pPr>
        <w:widowControl w:val="0"/>
        <w:autoSpaceDE w:val="0"/>
        <w:autoSpaceDN w:val="0"/>
        <w:adjustRightInd w:val="0"/>
        <w:ind w:right="-20"/>
      </w:pPr>
      <w:bookmarkStart w:id="40" w:name="_Hlk87527699"/>
      <w:r w:rsidRPr="00D038A0">
        <w:rPr>
          <w:b/>
          <w:bCs/>
          <w:spacing w:val="1"/>
        </w:rPr>
        <w:t>1</w:t>
      </w:r>
      <w:r w:rsidRPr="00D038A0">
        <w:rPr>
          <w:b/>
          <w:bCs/>
        </w:rPr>
        <w:t>.1</w:t>
      </w:r>
      <w:r w:rsidRPr="00D038A0">
        <w:rPr>
          <w:b/>
          <w:bCs/>
          <w:spacing w:val="1"/>
        </w:rPr>
        <w:t>.</w:t>
      </w:r>
      <w:r w:rsidRPr="00D038A0">
        <w:rPr>
          <w:b/>
          <w:bCs/>
          <w:spacing w:val="-2"/>
        </w:rPr>
        <w:t xml:space="preserve"> Область</w:t>
      </w:r>
      <w:r w:rsidR="009B37E5">
        <w:rPr>
          <w:b/>
          <w:bCs/>
          <w:spacing w:val="-2"/>
        </w:rPr>
        <w:t xml:space="preserve"> </w:t>
      </w:r>
      <w:r w:rsidRPr="00D038A0">
        <w:rPr>
          <w:b/>
          <w:bCs/>
        </w:rPr>
        <w:t>прим</w:t>
      </w:r>
      <w:r w:rsidRPr="00D038A0">
        <w:rPr>
          <w:b/>
          <w:bCs/>
          <w:spacing w:val="-1"/>
        </w:rPr>
        <w:t>е</w:t>
      </w:r>
      <w:r w:rsidRPr="00D038A0">
        <w:rPr>
          <w:b/>
          <w:bCs/>
        </w:rPr>
        <w:t>нен</w:t>
      </w:r>
      <w:r w:rsidRPr="00D038A0">
        <w:rPr>
          <w:b/>
          <w:bCs/>
          <w:spacing w:val="-1"/>
        </w:rPr>
        <w:t>и</w:t>
      </w:r>
      <w:r w:rsidRPr="00D038A0">
        <w:rPr>
          <w:b/>
          <w:bCs/>
        </w:rPr>
        <w:t>я</w:t>
      </w:r>
      <w:r w:rsidR="009B37E5">
        <w:rPr>
          <w:b/>
          <w:bCs/>
        </w:rPr>
        <w:t xml:space="preserve"> </w:t>
      </w:r>
      <w:r w:rsidRPr="00D038A0">
        <w:rPr>
          <w:b/>
          <w:spacing w:val="-1"/>
        </w:rPr>
        <w:t>программы</w:t>
      </w:r>
    </w:p>
    <w:p w:rsidR="00BE1874" w:rsidRPr="00D038A0" w:rsidRDefault="00BE1874" w:rsidP="00BE1874">
      <w:pPr>
        <w:widowControl w:val="0"/>
        <w:autoSpaceDE w:val="0"/>
        <w:autoSpaceDN w:val="0"/>
        <w:adjustRightInd w:val="0"/>
        <w:spacing w:after="15" w:line="140" w:lineRule="exact"/>
      </w:pPr>
    </w:p>
    <w:p w:rsidR="00BE1874" w:rsidRPr="00D038A0" w:rsidRDefault="00BE1874" w:rsidP="00BE1874">
      <w:pPr>
        <w:jc w:val="both"/>
        <w:rPr>
          <w:kern w:val="2"/>
          <w:lang w:eastAsia="ar-SA"/>
        </w:rPr>
      </w:pPr>
      <w:r w:rsidRPr="00D038A0">
        <w:tab/>
      </w:r>
      <w:r>
        <w:t xml:space="preserve">Программа </w:t>
      </w:r>
      <w:r w:rsidRPr="00D038A0">
        <w:t xml:space="preserve">учебной дисциплины Безопасность жизнедеятельности является составной частью основной образовательной программы в соответствии с ФГОС СПО по профессии   13.01.10 Электромонтер по ремонту и обслуживанию электрооборудования (по отраслям), </w:t>
      </w:r>
      <w:r w:rsidRPr="00D038A0">
        <w:rPr>
          <w:kern w:val="2"/>
          <w:lang w:eastAsia="ar-SA"/>
        </w:rPr>
        <w:t xml:space="preserve">квалификация выпускника </w:t>
      </w:r>
      <w:r w:rsidRPr="00D038A0">
        <w:t>электромонтер по ремонту и обслуживанию электрооборудования</w:t>
      </w:r>
      <w:r w:rsidRPr="00D038A0">
        <w:rPr>
          <w:kern w:val="2"/>
          <w:lang w:eastAsia="ar-SA"/>
        </w:rPr>
        <w:t>, укрупненная</w:t>
      </w:r>
      <w:r w:rsidRPr="00D038A0">
        <w:t xml:space="preserve"> группа специальности 13.00.00. Электро- и тепло энергетика.</w:t>
      </w:r>
    </w:p>
    <w:p w:rsidR="00BE1874" w:rsidRPr="00D038A0" w:rsidRDefault="00BE1874" w:rsidP="00BE1874">
      <w:pPr>
        <w:ind w:right="-187" w:firstLine="403"/>
        <w:jc w:val="both"/>
        <w:rPr>
          <w:color w:val="FF0000"/>
        </w:rPr>
      </w:pPr>
    </w:p>
    <w:p w:rsidR="00BE1874" w:rsidRPr="00D038A0" w:rsidRDefault="00BE1874" w:rsidP="00BE1874">
      <w:pPr>
        <w:widowControl w:val="0"/>
        <w:autoSpaceDE w:val="0"/>
        <w:autoSpaceDN w:val="0"/>
        <w:adjustRightInd w:val="0"/>
        <w:spacing w:line="237" w:lineRule="auto"/>
        <w:ind w:left="1" w:right="-20"/>
        <w:jc w:val="both"/>
        <w:rPr>
          <w:b/>
          <w:spacing w:val="1"/>
        </w:rPr>
      </w:pPr>
      <w:r w:rsidRPr="00D038A0">
        <w:rPr>
          <w:b/>
          <w:spacing w:val="1"/>
        </w:rPr>
        <w:t xml:space="preserve">1.2 Место </w:t>
      </w:r>
      <w:r>
        <w:rPr>
          <w:b/>
          <w:spacing w:val="1"/>
        </w:rPr>
        <w:t xml:space="preserve">программы </w:t>
      </w:r>
      <w:r w:rsidRPr="00D038A0">
        <w:rPr>
          <w:b/>
          <w:spacing w:val="1"/>
        </w:rPr>
        <w:t>учебной дисциплины в структуре основной образовательной программы</w:t>
      </w:r>
    </w:p>
    <w:p w:rsidR="00BE1874" w:rsidRPr="00D038A0" w:rsidRDefault="00BE1874" w:rsidP="00BE1874">
      <w:pPr>
        <w:tabs>
          <w:tab w:val="left" w:pos="1245"/>
        </w:tabs>
        <w:jc w:val="both"/>
        <w:rPr>
          <w:b/>
          <w:spacing w:val="1"/>
        </w:rPr>
      </w:pPr>
      <w:r w:rsidRPr="00D038A0">
        <w:t xml:space="preserve">Дисциплина входит </w:t>
      </w:r>
      <w:r w:rsidRPr="00254CC8">
        <w:t>в социально-гуманитарный цикл (СГ.0</w:t>
      </w:r>
      <w:r>
        <w:t>3</w:t>
      </w:r>
      <w:r w:rsidRPr="00254CC8">
        <w:t>)</w:t>
      </w:r>
      <w:r w:rsidRPr="00D038A0">
        <w:t>профессии 13.01.10 Электромонтер по ремонту и обслуживанию электрооборудования.</w:t>
      </w:r>
    </w:p>
    <w:p w:rsidR="00BE1874" w:rsidRPr="00D038A0" w:rsidRDefault="00BE1874" w:rsidP="00BE1874">
      <w:pPr>
        <w:widowControl w:val="0"/>
        <w:autoSpaceDE w:val="0"/>
        <w:autoSpaceDN w:val="0"/>
        <w:adjustRightInd w:val="0"/>
        <w:spacing w:line="237" w:lineRule="auto"/>
        <w:ind w:left="1" w:right="-20"/>
        <w:jc w:val="both"/>
        <w:rPr>
          <w:b/>
        </w:rPr>
      </w:pPr>
      <w:bookmarkStart w:id="41" w:name="_Hlk73105783"/>
      <w:r w:rsidRPr="00D038A0">
        <w:rPr>
          <w:b/>
          <w:spacing w:val="1"/>
        </w:rPr>
        <w:t>1</w:t>
      </w:r>
      <w:r w:rsidRPr="00D038A0">
        <w:rPr>
          <w:b/>
        </w:rPr>
        <w:t>.3</w:t>
      </w:r>
      <w:r w:rsidRPr="00237B60">
        <w:rPr>
          <w:rFonts w:eastAsia="Calibri"/>
          <w:b/>
        </w:rPr>
        <w:t>Результаты освоения программы учебной дисциплины</w:t>
      </w:r>
      <w:r w:rsidRPr="00D038A0">
        <w:rPr>
          <w:b/>
        </w:rPr>
        <w:t>:</w:t>
      </w:r>
    </w:p>
    <w:p w:rsidR="00BE1874" w:rsidRPr="00D038A0" w:rsidRDefault="00BE1874" w:rsidP="00BE1874">
      <w:pPr>
        <w:tabs>
          <w:tab w:val="left" w:pos="1440"/>
          <w:tab w:val="left" w:pos="5240"/>
          <w:tab w:val="left" w:pos="6460"/>
          <w:tab w:val="left" w:pos="8120"/>
        </w:tabs>
        <w:jc w:val="both"/>
      </w:pPr>
    </w:p>
    <w:p w:rsidR="00BE1874" w:rsidRDefault="00BE1874" w:rsidP="00BE1874">
      <w:pPr>
        <w:jc w:val="both"/>
        <w:rPr>
          <w:rFonts w:eastAsia="Calibri"/>
        </w:rPr>
      </w:pPr>
      <w:r w:rsidRPr="00D038A0">
        <w:tab/>
      </w:r>
      <w:r w:rsidRPr="008E13DA">
        <w:rPr>
          <w:rFonts w:eastAsia="Calibri"/>
        </w:rPr>
        <w:t>В рамках программы учебной дисциплины формируются следующие компетенции:</w:t>
      </w:r>
    </w:p>
    <w:p w:rsidR="00BE1874" w:rsidRPr="008E13DA" w:rsidRDefault="00BE1874" w:rsidP="00BE1874">
      <w:pPr>
        <w:jc w:val="both"/>
        <w:rPr>
          <w:rFonts w:eastAsia="Calibri"/>
        </w:rPr>
      </w:pPr>
    </w:p>
    <w:tbl>
      <w:tblPr>
        <w:tblStyle w:val="13"/>
        <w:tblW w:w="0" w:type="auto"/>
        <w:tblInd w:w="108" w:type="dxa"/>
        <w:tblLook w:val="04A0" w:firstRow="1" w:lastRow="0" w:firstColumn="1" w:lastColumn="0" w:noHBand="0" w:noVBand="1"/>
      </w:tblPr>
      <w:tblGrid>
        <w:gridCol w:w="3544"/>
        <w:gridCol w:w="2728"/>
        <w:gridCol w:w="3191"/>
      </w:tblGrid>
      <w:tr w:rsidR="00BE1874" w:rsidRPr="00B33B2E" w:rsidTr="00063A45">
        <w:tc>
          <w:tcPr>
            <w:tcW w:w="3544" w:type="dxa"/>
          </w:tcPr>
          <w:p w:rsidR="00BE1874" w:rsidRPr="00B33B2E" w:rsidRDefault="00BE1874" w:rsidP="00063A45">
            <w:pPr>
              <w:rPr>
                <w:rFonts w:eastAsia="Calibri"/>
                <w:b/>
              </w:rPr>
            </w:pPr>
            <w:r w:rsidRPr="00B33B2E">
              <w:rPr>
                <w:rFonts w:eastAsia="Calibri"/>
                <w:b/>
              </w:rPr>
              <w:t>Код и название компетенции</w:t>
            </w:r>
          </w:p>
        </w:tc>
        <w:tc>
          <w:tcPr>
            <w:tcW w:w="2728" w:type="dxa"/>
          </w:tcPr>
          <w:p w:rsidR="00BE1874" w:rsidRPr="00B33B2E" w:rsidRDefault="00BE1874" w:rsidP="00063A45">
            <w:pPr>
              <w:rPr>
                <w:rFonts w:eastAsia="Calibri"/>
                <w:b/>
              </w:rPr>
            </w:pPr>
            <w:r w:rsidRPr="00B33B2E">
              <w:rPr>
                <w:rFonts w:eastAsia="Calibri"/>
                <w:b/>
              </w:rPr>
              <w:t xml:space="preserve">Умения </w:t>
            </w:r>
          </w:p>
        </w:tc>
        <w:tc>
          <w:tcPr>
            <w:tcW w:w="3191" w:type="dxa"/>
          </w:tcPr>
          <w:p w:rsidR="00BE1874" w:rsidRPr="00B33B2E" w:rsidRDefault="00BE1874" w:rsidP="00063A45">
            <w:pPr>
              <w:rPr>
                <w:rFonts w:eastAsia="Calibri"/>
                <w:b/>
              </w:rPr>
            </w:pPr>
            <w:r w:rsidRPr="00B33B2E">
              <w:rPr>
                <w:rFonts w:eastAsia="Calibri"/>
                <w:b/>
              </w:rPr>
              <w:t xml:space="preserve">Знания </w:t>
            </w:r>
          </w:p>
        </w:tc>
      </w:tr>
      <w:tr w:rsidR="00BE1874" w:rsidRPr="00ED4D49" w:rsidTr="00063A45">
        <w:tc>
          <w:tcPr>
            <w:tcW w:w="3544" w:type="dxa"/>
            <w:shd w:val="clear" w:color="auto" w:fill="auto"/>
            <w:vAlign w:val="center"/>
          </w:tcPr>
          <w:p w:rsidR="00BE1874" w:rsidRPr="00ED4D49" w:rsidRDefault="00BE1874" w:rsidP="00063A45">
            <w:pPr>
              <w:jc w:val="both"/>
              <w:rPr>
                <w:rFonts w:eastAsia="Calibri"/>
                <w:sz w:val="22"/>
                <w:highlight w:val="yellow"/>
              </w:rPr>
            </w:pPr>
            <w:r w:rsidRPr="002E7B63">
              <w:rPr>
                <w:color w:val="000000"/>
                <w:sz w:val="22"/>
                <w:szCs w:val="22"/>
              </w:rPr>
              <w:t>ОК 01Выбирать способы решения задач профессиональной деятельности применительно к различным контекстам</w:t>
            </w:r>
          </w:p>
        </w:tc>
        <w:tc>
          <w:tcPr>
            <w:tcW w:w="2728" w:type="dxa"/>
            <w:shd w:val="clear" w:color="auto" w:fill="auto"/>
            <w:vAlign w:val="center"/>
          </w:tcPr>
          <w:p w:rsidR="00BE1874" w:rsidRPr="00ED4D49" w:rsidRDefault="00BE1874" w:rsidP="00063A45">
            <w:pPr>
              <w:jc w:val="both"/>
              <w:rPr>
                <w:rFonts w:eastAsia="Calibri"/>
                <w:sz w:val="22"/>
                <w:highlight w:val="yellow"/>
              </w:rPr>
            </w:pPr>
            <w:r w:rsidRPr="002E7B63">
              <w:rPr>
                <w:color w:val="000000"/>
                <w:sz w:val="22"/>
                <w:szCs w:val="22"/>
              </w:rPr>
              <w:t>распознавать задачу и/или проблему в профессиональном и/или социальном контексте, анализировать и выделять её составные части</w:t>
            </w:r>
            <w:r w:rsidRPr="002E7B63">
              <w:rPr>
                <w:color w:val="000000"/>
                <w:sz w:val="22"/>
                <w:szCs w:val="22"/>
              </w:rPr>
              <w:br/>
              <w:t>определять этапы решения задачи, составлять план действия, реализовывать составленный план, определять необходимые ресурсы</w:t>
            </w:r>
            <w:r w:rsidRPr="002E7B63">
              <w:rPr>
                <w:color w:val="000000"/>
                <w:sz w:val="22"/>
                <w:szCs w:val="22"/>
              </w:rPr>
              <w:br/>
              <w:t>выявлять и эффективно искать информацию, необходимую для решения задачи и/или проблемы</w:t>
            </w:r>
            <w:r w:rsidRPr="002E7B63">
              <w:rPr>
                <w:color w:val="000000"/>
                <w:sz w:val="22"/>
                <w:szCs w:val="22"/>
              </w:rPr>
              <w:br/>
              <w:t>владеть актуальными методами работы в профессиональной и смежных сферах</w:t>
            </w:r>
            <w:r w:rsidRPr="002E7B63">
              <w:rPr>
                <w:color w:val="000000"/>
                <w:sz w:val="22"/>
                <w:szCs w:val="22"/>
              </w:rPr>
              <w:br/>
              <w:t>оценивать результат и последствия своих действий (самостоятельно или с помощью наставника)</w:t>
            </w:r>
          </w:p>
        </w:tc>
        <w:tc>
          <w:tcPr>
            <w:tcW w:w="3191" w:type="dxa"/>
            <w:shd w:val="clear" w:color="auto" w:fill="auto"/>
            <w:vAlign w:val="center"/>
          </w:tcPr>
          <w:p w:rsidR="00BE1874" w:rsidRPr="00ED4D49" w:rsidRDefault="00BE1874" w:rsidP="00063A45">
            <w:pPr>
              <w:jc w:val="both"/>
              <w:rPr>
                <w:rFonts w:eastAsia="Calibri"/>
                <w:sz w:val="22"/>
              </w:rPr>
            </w:pPr>
            <w:r w:rsidRPr="002E7B63">
              <w:rPr>
                <w:color w:val="000000"/>
                <w:sz w:val="22"/>
                <w:szCs w:val="22"/>
              </w:rPr>
              <w:t xml:space="preserve">актуальный профессиональный и социальный контекст, в котором приходится работать и жить </w:t>
            </w:r>
            <w:r w:rsidRPr="002E7B63">
              <w:rPr>
                <w:color w:val="000000"/>
                <w:sz w:val="22"/>
                <w:szCs w:val="22"/>
              </w:rPr>
              <w:br/>
              <w:t>структура плана для решения задач, алгоритмы выполнения работ в профессиональной и смежных областях</w:t>
            </w:r>
            <w:r w:rsidRPr="002E7B63">
              <w:rPr>
                <w:color w:val="000000"/>
                <w:sz w:val="22"/>
                <w:szCs w:val="22"/>
              </w:rPr>
              <w:br/>
              <w:t>основные источники информации и ресурсы для решения задач и/или проблем в профессиональном и/или социальном контексте</w:t>
            </w:r>
            <w:r w:rsidRPr="002E7B63">
              <w:rPr>
                <w:color w:val="000000"/>
                <w:sz w:val="22"/>
                <w:szCs w:val="22"/>
              </w:rPr>
              <w:br/>
              <w:t>методы работы в профессиональной и смежных сферах</w:t>
            </w:r>
            <w:r w:rsidRPr="002E7B63">
              <w:rPr>
                <w:color w:val="000000"/>
                <w:sz w:val="22"/>
                <w:szCs w:val="22"/>
              </w:rPr>
              <w:br/>
              <w:t>порядок оценки результатов решения задач профессиональной деятельности</w:t>
            </w:r>
          </w:p>
        </w:tc>
      </w:tr>
      <w:tr w:rsidR="00BE1874" w:rsidRPr="00ED4D49" w:rsidTr="00063A45">
        <w:tc>
          <w:tcPr>
            <w:tcW w:w="3544" w:type="dxa"/>
            <w:shd w:val="clear" w:color="auto" w:fill="auto"/>
            <w:vAlign w:val="center"/>
          </w:tcPr>
          <w:p w:rsidR="00BE1874" w:rsidRPr="00ED4D49" w:rsidRDefault="00BE1874" w:rsidP="00063A45">
            <w:pPr>
              <w:jc w:val="both"/>
              <w:rPr>
                <w:sz w:val="22"/>
              </w:rPr>
            </w:pPr>
            <w:r w:rsidRPr="002E7B63">
              <w:rPr>
                <w:color w:val="000000"/>
                <w:sz w:val="22"/>
                <w:szCs w:val="22"/>
              </w:rPr>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728" w:type="dxa"/>
            <w:shd w:val="clear" w:color="auto" w:fill="auto"/>
            <w:vAlign w:val="center"/>
          </w:tcPr>
          <w:p w:rsidR="00BE1874" w:rsidRPr="00ED4D49" w:rsidRDefault="00BE1874" w:rsidP="00063A45">
            <w:pPr>
              <w:jc w:val="both"/>
              <w:rPr>
                <w:color w:val="000000"/>
                <w:sz w:val="22"/>
              </w:rPr>
            </w:pPr>
            <w:r w:rsidRPr="002E7B63">
              <w:rPr>
                <w:color w:val="000000"/>
                <w:sz w:val="22"/>
                <w:szCs w:val="22"/>
              </w:rPr>
              <w:t>определять задачи для поиска информации, планировать процесс поиска, выбирать необходимые источники информации</w:t>
            </w:r>
            <w:r w:rsidRPr="002E7B63">
              <w:rPr>
                <w:color w:val="000000"/>
                <w:sz w:val="22"/>
                <w:szCs w:val="22"/>
              </w:rPr>
              <w:br/>
              <w:t xml:space="preserve">выделять наиболее </w:t>
            </w:r>
            <w:r w:rsidRPr="002E7B63">
              <w:rPr>
                <w:color w:val="000000"/>
                <w:sz w:val="22"/>
                <w:szCs w:val="22"/>
              </w:rPr>
              <w:lastRenderedPageBreak/>
              <w:t>значимое в перечне информации, структурировать получаемую информацию, оформлять результаты поиска</w:t>
            </w:r>
            <w:r w:rsidRPr="002E7B63">
              <w:rPr>
                <w:color w:val="000000"/>
                <w:sz w:val="22"/>
                <w:szCs w:val="22"/>
              </w:rPr>
              <w:br/>
              <w:t>оценивать практическую значимость результатов поиска</w:t>
            </w:r>
            <w:r w:rsidRPr="002E7B63">
              <w:rPr>
                <w:color w:val="000000"/>
                <w:sz w:val="22"/>
                <w:szCs w:val="22"/>
              </w:rPr>
              <w:br/>
              <w:t>применять средства информационных технологий для решения профессиональных задач</w:t>
            </w:r>
            <w:r w:rsidRPr="002E7B63">
              <w:rPr>
                <w:color w:val="000000"/>
                <w:sz w:val="22"/>
                <w:szCs w:val="22"/>
              </w:rPr>
              <w:br/>
              <w:t>использовать современное программное обеспечение в профессиональной деятельности</w:t>
            </w:r>
            <w:r w:rsidRPr="002E7B63">
              <w:rPr>
                <w:color w:val="000000"/>
                <w:sz w:val="22"/>
                <w:szCs w:val="22"/>
              </w:rPr>
              <w:br/>
              <w:t>использовать различные цифровые средства для решения профессиональных задач</w:t>
            </w:r>
          </w:p>
        </w:tc>
        <w:tc>
          <w:tcPr>
            <w:tcW w:w="3191" w:type="dxa"/>
            <w:shd w:val="clear" w:color="auto" w:fill="auto"/>
            <w:vAlign w:val="center"/>
          </w:tcPr>
          <w:p w:rsidR="00BE1874" w:rsidRPr="00ED4D49" w:rsidRDefault="00BE1874" w:rsidP="00063A45">
            <w:pPr>
              <w:jc w:val="both"/>
              <w:rPr>
                <w:color w:val="000000"/>
                <w:sz w:val="22"/>
              </w:rPr>
            </w:pPr>
            <w:r w:rsidRPr="002E7B63">
              <w:rPr>
                <w:color w:val="000000"/>
                <w:sz w:val="22"/>
                <w:szCs w:val="22"/>
              </w:rPr>
              <w:lastRenderedPageBreak/>
              <w:t>номенклатура информационных источников, применяемых в профессиональной деятельности</w:t>
            </w:r>
            <w:r w:rsidRPr="002E7B63">
              <w:rPr>
                <w:color w:val="000000"/>
                <w:sz w:val="22"/>
                <w:szCs w:val="22"/>
              </w:rPr>
              <w:br/>
              <w:t>приемы структурирования информации</w:t>
            </w:r>
            <w:r w:rsidRPr="002E7B63">
              <w:rPr>
                <w:color w:val="000000"/>
                <w:sz w:val="22"/>
                <w:szCs w:val="22"/>
              </w:rPr>
              <w:br/>
            </w:r>
            <w:r w:rsidRPr="002E7B63">
              <w:rPr>
                <w:color w:val="000000"/>
                <w:sz w:val="22"/>
                <w:szCs w:val="22"/>
              </w:rPr>
              <w:lastRenderedPageBreak/>
              <w:t>формат оформления результатов поиска информации</w:t>
            </w:r>
            <w:r w:rsidRPr="002E7B63">
              <w:rPr>
                <w:color w:val="000000"/>
                <w:sz w:val="22"/>
                <w:szCs w:val="22"/>
              </w:rPr>
              <w:br/>
              <w:t xml:space="preserve">современные средства и устройства информатизации, порядок их применения и </w:t>
            </w:r>
            <w:r w:rsidRPr="002E7B63">
              <w:rPr>
                <w:color w:val="000000"/>
                <w:sz w:val="22"/>
                <w:szCs w:val="22"/>
              </w:rPr>
              <w:br/>
              <w:t>программное обеспечение в профессиональной деятельности, в том числе цифровые средства</w:t>
            </w:r>
          </w:p>
        </w:tc>
      </w:tr>
      <w:tr w:rsidR="00BE1874" w:rsidRPr="00B33B2E" w:rsidTr="00063A45">
        <w:tc>
          <w:tcPr>
            <w:tcW w:w="3544" w:type="dxa"/>
            <w:shd w:val="clear" w:color="auto" w:fill="auto"/>
            <w:vAlign w:val="center"/>
          </w:tcPr>
          <w:p w:rsidR="00BE1874" w:rsidRPr="00415B38" w:rsidRDefault="00BE1874" w:rsidP="00063A45">
            <w:pPr>
              <w:jc w:val="both"/>
            </w:pPr>
            <w:r>
              <w:rPr>
                <w:color w:val="000000"/>
              </w:rPr>
              <w:lastRenderedPageBreak/>
              <w:t>ОК</w:t>
            </w:r>
            <w:r w:rsidRPr="002E7B63">
              <w:rPr>
                <w:color w:val="000000"/>
                <w:sz w:val="22"/>
                <w:szCs w:val="22"/>
              </w:rPr>
              <w:t>04Эффективно взаимодействовать и работать в коллективе и команде</w:t>
            </w:r>
          </w:p>
        </w:tc>
        <w:tc>
          <w:tcPr>
            <w:tcW w:w="2728" w:type="dxa"/>
            <w:shd w:val="clear" w:color="auto" w:fill="auto"/>
            <w:vAlign w:val="center"/>
          </w:tcPr>
          <w:p w:rsidR="00BE1874" w:rsidRPr="00415B38" w:rsidRDefault="00BE1874" w:rsidP="00063A45">
            <w:pPr>
              <w:jc w:val="both"/>
              <w:rPr>
                <w:color w:val="000000"/>
              </w:rPr>
            </w:pPr>
            <w:r w:rsidRPr="002E7B63">
              <w:rPr>
                <w:color w:val="000000"/>
                <w:sz w:val="22"/>
                <w:szCs w:val="22"/>
              </w:rPr>
              <w:t>организовывать работу коллектива и команды</w:t>
            </w:r>
            <w:r w:rsidRPr="002E7B63">
              <w:rPr>
                <w:color w:val="000000"/>
                <w:sz w:val="22"/>
                <w:szCs w:val="22"/>
              </w:rPr>
              <w:br/>
              <w:t>взаимодействовать с коллегами, руководством, клиентами в ходе профессиональной деятельности</w:t>
            </w:r>
          </w:p>
        </w:tc>
        <w:tc>
          <w:tcPr>
            <w:tcW w:w="3191" w:type="dxa"/>
            <w:shd w:val="clear" w:color="auto" w:fill="auto"/>
            <w:vAlign w:val="center"/>
          </w:tcPr>
          <w:p w:rsidR="00BE1874" w:rsidRPr="00415B38" w:rsidRDefault="00BE1874" w:rsidP="00063A45">
            <w:pPr>
              <w:jc w:val="both"/>
              <w:rPr>
                <w:color w:val="000000"/>
              </w:rPr>
            </w:pPr>
            <w:r w:rsidRPr="002E7B63">
              <w:rPr>
                <w:color w:val="000000"/>
                <w:sz w:val="22"/>
                <w:szCs w:val="22"/>
              </w:rPr>
              <w:t>психологические основы деятельности коллектива</w:t>
            </w:r>
            <w:r w:rsidRPr="002E7B63">
              <w:rPr>
                <w:color w:val="000000"/>
                <w:sz w:val="22"/>
                <w:szCs w:val="22"/>
              </w:rPr>
              <w:br/>
              <w:t>психологические особенности личности</w:t>
            </w:r>
          </w:p>
        </w:tc>
      </w:tr>
      <w:tr w:rsidR="00BE1874" w:rsidRPr="00B33B2E" w:rsidTr="00063A45">
        <w:tc>
          <w:tcPr>
            <w:tcW w:w="3544" w:type="dxa"/>
            <w:shd w:val="clear" w:color="auto" w:fill="auto"/>
            <w:vAlign w:val="center"/>
          </w:tcPr>
          <w:p w:rsidR="00BE1874" w:rsidRPr="00415B38" w:rsidRDefault="00BE1874" w:rsidP="00063A45">
            <w:pPr>
              <w:jc w:val="both"/>
            </w:pPr>
            <w:r w:rsidRPr="002E7B63">
              <w:rPr>
                <w:color w:val="000000"/>
                <w:sz w:val="22"/>
                <w:szCs w:val="22"/>
              </w:rPr>
              <w:t>ОК 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728" w:type="dxa"/>
            <w:shd w:val="clear" w:color="auto" w:fill="auto"/>
            <w:vAlign w:val="center"/>
          </w:tcPr>
          <w:p w:rsidR="00BE1874" w:rsidRPr="00415B38" w:rsidRDefault="00BE1874" w:rsidP="00063A45">
            <w:pPr>
              <w:jc w:val="both"/>
              <w:rPr>
                <w:color w:val="000000"/>
              </w:rPr>
            </w:pPr>
            <w:r w:rsidRPr="002E7B63">
              <w:rPr>
                <w:color w:val="000000"/>
                <w:sz w:val="22"/>
                <w:szCs w:val="22"/>
              </w:rPr>
              <w:t>соблюдать нормы экологической безопасности</w:t>
            </w:r>
            <w:r w:rsidRPr="002E7B63">
              <w:rPr>
                <w:color w:val="000000"/>
                <w:sz w:val="22"/>
                <w:szCs w:val="22"/>
              </w:rPr>
              <w:br/>
              <w:t>определять направления ресурсосбережения в рамках профессиональной деятельности по специальности</w:t>
            </w:r>
            <w:r w:rsidRPr="002E7B63">
              <w:rPr>
                <w:color w:val="000000"/>
                <w:sz w:val="22"/>
                <w:szCs w:val="22"/>
              </w:rPr>
              <w:br/>
              <w:t>организовывать профессиональную деятельность с соблюдением принципов бережливого производства</w:t>
            </w:r>
            <w:r w:rsidRPr="002E7B63">
              <w:rPr>
                <w:color w:val="000000"/>
                <w:sz w:val="22"/>
                <w:szCs w:val="22"/>
              </w:rPr>
              <w:br/>
              <w:t>организовывать профессиональную деятельность с учетом знаний об изменении климатических условий региона</w:t>
            </w:r>
            <w:r w:rsidRPr="002E7B63">
              <w:rPr>
                <w:color w:val="000000"/>
                <w:sz w:val="22"/>
                <w:szCs w:val="22"/>
              </w:rPr>
              <w:br/>
              <w:t>эффективно действовать в чрезвычайных ситуациях</w:t>
            </w:r>
          </w:p>
        </w:tc>
        <w:tc>
          <w:tcPr>
            <w:tcW w:w="3191" w:type="dxa"/>
            <w:shd w:val="clear" w:color="auto" w:fill="auto"/>
            <w:vAlign w:val="center"/>
          </w:tcPr>
          <w:p w:rsidR="00BE1874" w:rsidRPr="00415B38" w:rsidRDefault="00BE1874" w:rsidP="00063A45">
            <w:pPr>
              <w:jc w:val="both"/>
              <w:rPr>
                <w:color w:val="000000"/>
              </w:rPr>
            </w:pPr>
            <w:r w:rsidRPr="002E7B63">
              <w:rPr>
                <w:color w:val="000000"/>
                <w:sz w:val="22"/>
                <w:szCs w:val="22"/>
              </w:rPr>
              <w:t xml:space="preserve">правила экологической безопасности при ведении профессиональной деятельности </w:t>
            </w:r>
            <w:r w:rsidRPr="002E7B63">
              <w:rPr>
                <w:color w:val="000000"/>
                <w:sz w:val="22"/>
                <w:szCs w:val="22"/>
              </w:rPr>
              <w:br/>
              <w:t>основные ресурсы, задействованные в профессиональной деятельности</w:t>
            </w:r>
            <w:r w:rsidRPr="002E7B63">
              <w:rPr>
                <w:color w:val="000000"/>
                <w:sz w:val="22"/>
                <w:szCs w:val="22"/>
              </w:rPr>
              <w:br/>
              <w:t>пути обеспечения ресурсосбережения</w:t>
            </w:r>
            <w:r w:rsidRPr="002E7B63">
              <w:rPr>
                <w:color w:val="000000"/>
                <w:sz w:val="22"/>
                <w:szCs w:val="22"/>
              </w:rPr>
              <w:br/>
              <w:t>принципы бережливого производства</w:t>
            </w:r>
            <w:r w:rsidRPr="002E7B63">
              <w:rPr>
                <w:color w:val="000000"/>
                <w:sz w:val="22"/>
                <w:szCs w:val="22"/>
              </w:rPr>
              <w:br/>
              <w:t>основные направления изменения климатических условий региона</w:t>
            </w:r>
            <w:r w:rsidRPr="002E7B63">
              <w:rPr>
                <w:color w:val="000000"/>
                <w:sz w:val="22"/>
                <w:szCs w:val="22"/>
              </w:rPr>
              <w:br/>
              <w:t>правила поведения в чрезвычайных ситуациях</w:t>
            </w:r>
          </w:p>
        </w:tc>
      </w:tr>
      <w:bookmarkEnd w:id="40"/>
      <w:bookmarkEnd w:id="41"/>
    </w:tbl>
    <w:p w:rsidR="00BE1874" w:rsidRPr="00D038A0" w:rsidRDefault="00BE1874" w:rsidP="00BE1874">
      <w:pPr>
        <w:widowControl w:val="0"/>
        <w:autoSpaceDE w:val="0"/>
        <w:autoSpaceDN w:val="0"/>
        <w:adjustRightInd w:val="0"/>
        <w:ind w:right="-20"/>
        <w:jc w:val="both"/>
        <w:rPr>
          <w:b/>
          <w:bCs/>
          <w:color w:val="FF0000"/>
        </w:rPr>
      </w:pPr>
    </w:p>
    <w:p w:rsidR="00BE1874" w:rsidRDefault="00BE1874" w:rsidP="00BE1874">
      <w:pPr>
        <w:rPr>
          <w:rFonts w:eastAsia="Calibri"/>
          <w:b/>
          <w:bCs/>
        </w:rPr>
      </w:pPr>
      <w:r>
        <w:rPr>
          <w:rFonts w:eastAsia="Calibri"/>
          <w:b/>
          <w:bCs/>
        </w:rPr>
        <w:br w:type="page"/>
      </w:r>
    </w:p>
    <w:p w:rsidR="00BE1874" w:rsidRPr="007D6B27" w:rsidRDefault="00BE1874" w:rsidP="00BE1874">
      <w:pPr>
        <w:spacing w:before="100" w:beforeAutospacing="1"/>
        <w:rPr>
          <w:rFonts w:eastAsia="Calibri"/>
          <w:b/>
          <w:bCs/>
          <w:lang w:eastAsia="en-US"/>
        </w:rPr>
      </w:pPr>
      <w:r>
        <w:rPr>
          <w:rFonts w:eastAsia="Calibri"/>
          <w:b/>
          <w:bCs/>
          <w:lang w:eastAsia="en-US"/>
        </w:rPr>
        <w:lastRenderedPageBreak/>
        <w:t>1.4</w:t>
      </w:r>
      <w:r w:rsidRPr="007D6B27">
        <w:rPr>
          <w:rFonts w:eastAsia="Calibri"/>
          <w:b/>
          <w:bCs/>
          <w:lang w:eastAsia="en-US"/>
        </w:rPr>
        <w:t xml:space="preserve">. Объем программы учебной дисциплины и виды работы </w:t>
      </w:r>
    </w:p>
    <w:p w:rsidR="00BE1874" w:rsidRPr="007D6B27" w:rsidRDefault="00BE1874" w:rsidP="00BE1874">
      <w:pPr>
        <w:jc w:val="both"/>
        <w:rPr>
          <w:rFonts w:eastAsia="Calibr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693"/>
      </w:tblGrid>
      <w:tr w:rsidR="00BE1874" w:rsidRPr="007D6B27" w:rsidTr="00063A45">
        <w:tc>
          <w:tcPr>
            <w:tcW w:w="6629" w:type="dxa"/>
            <w:shd w:val="clear" w:color="auto" w:fill="auto"/>
          </w:tcPr>
          <w:p w:rsidR="00BE1874" w:rsidRPr="007D6B27" w:rsidRDefault="00BE1874" w:rsidP="00063A45">
            <w:pPr>
              <w:rPr>
                <w:rFonts w:eastAsia="Calibri"/>
                <w:lang w:eastAsia="en-US"/>
              </w:rPr>
            </w:pPr>
            <w:r w:rsidRPr="007D6B27">
              <w:rPr>
                <w:rFonts w:eastAsia="Calibri"/>
                <w:lang w:eastAsia="en-US"/>
              </w:rPr>
              <w:t>Вид учебной работы</w:t>
            </w:r>
          </w:p>
        </w:tc>
        <w:tc>
          <w:tcPr>
            <w:tcW w:w="2693" w:type="dxa"/>
            <w:shd w:val="clear" w:color="auto" w:fill="auto"/>
          </w:tcPr>
          <w:p w:rsidR="00BE1874" w:rsidRPr="007D6B27" w:rsidRDefault="00BE1874" w:rsidP="00063A45">
            <w:pPr>
              <w:rPr>
                <w:rFonts w:eastAsia="Calibri"/>
                <w:lang w:eastAsia="en-US"/>
              </w:rPr>
            </w:pPr>
            <w:r w:rsidRPr="007D6B27">
              <w:rPr>
                <w:rFonts w:eastAsia="Calibri"/>
                <w:lang w:eastAsia="en-US"/>
              </w:rPr>
              <w:t xml:space="preserve">Объем в </w:t>
            </w:r>
          </w:p>
          <w:p w:rsidR="00BE1874" w:rsidRPr="007D6B27" w:rsidRDefault="00BE1874" w:rsidP="00063A45">
            <w:pPr>
              <w:rPr>
                <w:rFonts w:eastAsia="Calibri"/>
                <w:lang w:eastAsia="en-US"/>
              </w:rPr>
            </w:pPr>
            <w:r w:rsidRPr="007D6B27">
              <w:rPr>
                <w:rFonts w:eastAsia="Calibri"/>
                <w:lang w:eastAsia="en-US"/>
              </w:rPr>
              <w:t>академических часах</w:t>
            </w:r>
          </w:p>
          <w:p w:rsidR="00BE1874" w:rsidRPr="007D6B27" w:rsidRDefault="00BE1874" w:rsidP="00063A45">
            <w:pPr>
              <w:rPr>
                <w:rFonts w:eastAsia="Calibri"/>
                <w:lang w:eastAsia="en-US"/>
              </w:rPr>
            </w:pPr>
            <w:r w:rsidRPr="007D6B27">
              <w:rPr>
                <w:rFonts w:eastAsia="Calibri"/>
                <w:lang w:eastAsia="en-US"/>
              </w:rPr>
              <w:t>очная форма обучения</w:t>
            </w:r>
          </w:p>
        </w:tc>
      </w:tr>
      <w:tr w:rsidR="00BE1874" w:rsidRPr="007D6B27" w:rsidTr="00063A45">
        <w:tc>
          <w:tcPr>
            <w:tcW w:w="6629" w:type="dxa"/>
            <w:shd w:val="clear" w:color="auto" w:fill="auto"/>
          </w:tcPr>
          <w:p w:rsidR="00BE1874" w:rsidRPr="007D6B27" w:rsidRDefault="00BE1874" w:rsidP="00BE1874">
            <w:pPr>
              <w:jc w:val="left"/>
              <w:rPr>
                <w:rFonts w:eastAsia="Calibri"/>
                <w:lang w:eastAsia="en-US"/>
              </w:rPr>
            </w:pPr>
            <w:r w:rsidRPr="007D6B27">
              <w:rPr>
                <w:rFonts w:eastAsia="Calibri"/>
                <w:lang w:eastAsia="en-US"/>
              </w:rPr>
              <w:t xml:space="preserve">Объем </w:t>
            </w:r>
            <w:r>
              <w:t xml:space="preserve">учебной </w:t>
            </w:r>
            <w:r w:rsidRPr="007D6B27">
              <w:rPr>
                <w:rFonts w:eastAsia="Calibri"/>
                <w:lang w:eastAsia="en-US"/>
              </w:rPr>
              <w:t>дисциплины,</w:t>
            </w:r>
          </w:p>
        </w:tc>
        <w:tc>
          <w:tcPr>
            <w:tcW w:w="2693" w:type="dxa"/>
            <w:shd w:val="clear" w:color="auto" w:fill="auto"/>
          </w:tcPr>
          <w:p w:rsidR="00BE1874" w:rsidRPr="007D6B27" w:rsidRDefault="00BE1874" w:rsidP="00063A45">
            <w:pPr>
              <w:rPr>
                <w:rFonts w:eastAsia="Calibri"/>
                <w:lang w:eastAsia="en-US"/>
              </w:rPr>
            </w:pPr>
            <w:r>
              <w:rPr>
                <w:rFonts w:eastAsia="Calibri"/>
                <w:lang w:eastAsia="en-US"/>
              </w:rPr>
              <w:t>65</w:t>
            </w:r>
          </w:p>
        </w:tc>
      </w:tr>
      <w:tr w:rsidR="00BE1874" w:rsidRPr="007D6B27" w:rsidTr="00063A45">
        <w:tc>
          <w:tcPr>
            <w:tcW w:w="6629" w:type="dxa"/>
            <w:shd w:val="clear" w:color="auto" w:fill="FBE4D5"/>
          </w:tcPr>
          <w:p w:rsidR="00BE1874" w:rsidRPr="007D6B27" w:rsidRDefault="00BE1874" w:rsidP="00BE1874">
            <w:pPr>
              <w:jc w:val="left"/>
              <w:rPr>
                <w:rFonts w:eastAsia="Calibri"/>
                <w:lang w:eastAsia="en-US"/>
              </w:rPr>
            </w:pPr>
            <w:r w:rsidRPr="007D6B27">
              <w:rPr>
                <w:rFonts w:eastAsia="Calibri"/>
                <w:lang w:eastAsia="en-US"/>
              </w:rPr>
              <w:t>в том числе реализуемый в форме практической подготовки</w:t>
            </w:r>
          </w:p>
        </w:tc>
        <w:tc>
          <w:tcPr>
            <w:tcW w:w="2693" w:type="dxa"/>
            <w:shd w:val="clear" w:color="auto" w:fill="FBE4D5"/>
          </w:tcPr>
          <w:p w:rsidR="00BE1874" w:rsidRPr="007D6B27" w:rsidRDefault="00BE1874" w:rsidP="00063A45">
            <w:pPr>
              <w:rPr>
                <w:rFonts w:eastAsia="Calibri"/>
                <w:lang w:eastAsia="en-US"/>
              </w:rPr>
            </w:pPr>
            <w:r>
              <w:rPr>
                <w:rFonts w:eastAsia="Calibri"/>
                <w:lang w:eastAsia="en-US"/>
              </w:rPr>
              <w:t>57</w:t>
            </w:r>
          </w:p>
        </w:tc>
      </w:tr>
      <w:tr w:rsidR="00BE1874" w:rsidRPr="007D6B27" w:rsidTr="00063A45">
        <w:tc>
          <w:tcPr>
            <w:tcW w:w="6629" w:type="dxa"/>
            <w:shd w:val="clear" w:color="auto" w:fill="auto"/>
          </w:tcPr>
          <w:p w:rsidR="00BE1874" w:rsidRPr="007D6B27" w:rsidRDefault="00BE1874" w:rsidP="00BE1874">
            <w:pPr>
              <w:jc w:val="left"/>
              <w:rPr>
                <w:rFonts w:eastAsia="Calibri"/>
                <w:lang w:eastAsia="en-US"/>
              </w:rPr>
            </w:pPr>
            <w:r w:rsidRPr="007D6B27">
              <w:rPr>
                <w:rFonts w:eastAsia="Calibri"/>
                <w:lang w:eastAsia="en-US"/>
              </w:rPr>
              <w:t xml:space="preserve">в том числе из объема </w:t>
            </w:r>
            <w:r>
              <w:t xml:space="preserve">учебной </w:t>
            </w:r>
            <w:r w:rsidRPr="007D6B27">
              <w:rPr>
                <w:rFonts w:eastAsia="Calibri"/>
                <w:lang w:eastAsia="en-US"/>
              </w:rPr>
              <w:t>дисциплины:</w:t>
            </w:r>
          </w:p>
        </w:tc>
        <w:tc>
          <w:tcPr>
            <w:tcW w:w="2693" w:type="dxa"/>
            <w:shd w:val="clear" w:color="auto" w:fill="auto"/>
          </w:tcPr>
          <w:p w:rsidR="00BE1874" w:rsidRPr="007D6B27" w:rsidRDefault="00BE1874" w:rsidP="00063A45">
            <w:pPr>
              <w:rPr>
                <w:rFonts w:eastAsia="Calibri"/>
                <w:lang w:eastAsia="en-US"/>
              </w:rPr>
            </w:pPr>
          </w:p>
        </w:tc>
      </w:tr>
      <w:tr w:rsidR="00BE1874" w:rsidRPr="007D6B27" w:rsidTr="00063A45">
        <w:tc>
          <w:tcPr>
            <w:tcW w:w="6629" w:type="dxa"/>
            <w:shd w:val="clear" w:color="auto" w:fill="auto"/>
          </w:tcPr>
          <w:p w:rsidR="00BE1874" w:rsidRPr="007D6B27" w:rsidRDefault="00BE1874" w:rsidP="00BE1874">
            <w:pPr>
              <w:ind w:firstLine="709"/>
              <w:jc w:val="left"/>
              <w:rPr>
                <w:rFonts w:eastAsia="Calibri"/>
                <w:lang w:eastAsia="en-US"/>
              </w:rPr>
            </w:pPr>
            <w:r w:rsidRPr="007D6B27">
              <w:rPr>
                <w:rFonts w:eastAsia="Calibri"/>
                <w:lang w:eastAsia="en-US"/>
              </w:rPr>
              <w:t>Теоретическое обучение</w:t>
            </w:r>
          </w:p>
        </w:tc>
        <w:tc>
          <w:tcPr>
            <w:tcW w:w="2693" w:type="dxa"/>
            <w:shd w:val="clear" w:color="auto" w:fill="auto"/>
          </w:tcPr>
          <w:p w:rsidR="00BE1874" w:rsidRPr="007D6B27" w:rsidRDefault="00BE1874" w:rsidP="00063A45">
            <w:pPr>
              <w:rPr>
                <w:rFonts w:eastAsia="Calibri"/>
                <w:lang w:eastAsia="en-US"/>
              </w:rPr>
            </w:pPr>
            <w:r>
              <w:rPr>
                <w:rFonts w:eastAsia="Calibri"/>
                <w:lang w:eastAsia="en-US"/>
              </w:rPr>
              <w:t>8</w:t>
            </w:r>
          </w:p>
        </w:tc>
      </w:tr>
      <w:tr w:rsidR="00BE1874" w:rsidRPr="007D6B27" w:rsidTr="00063A45">
        <w:tc>
          <w:tcPr>
            <w:tcW w:w="6629" w:type="dxa"/>
            <w:shd w:val="clear" w:color="auto" w:fill="FBE4D5"/>
          </w:tcPr>
          <w:p w:rsidR="00BE1874" w:rsidRPr="007D6B27" w:rsidRDefault="00BE1874" w:rsidP="00BE1874">
            <w:pPr>
              <w:ind w:firstLine="709"/>
              <w:jc w:val="left"/>
              <w:rPr>
                <w:rFonts w:eastAsia="Calibri"/>
                <w:lang w:eastAsia="en-US"/>
              </w:rPr>
            </w:pPr>
            <w:r w:rsidRPr="007D6B27">
              <w:rPr>
                <w:rFonts w:eastAsia="Calibri"/>
                <w:lang w:eastAsia="en-US"/>
              </w:rPr>
              <w:t>Практические занятия (если предусмотрено)</w:t>
            </w:r>
          </w:p>
        </w:tc>
        <w:tc>
          <w:tcPr>
            <w:tcW w:w="2693" w:type="dxa"/>
            <w:shd w:val="clear" w:color="auto" w:fill="FBE4D5"/>
          </w:tcPr>
          <w:p w:rsidR="00BE1874" w:rsidRPr="007D6B27" w:rsidRDefault="00BE1874" w:rsidP="00063A45">
            <w:pPr>
              <w:rPr>
                <w:rFonts w:eastAsia="Calibri"/>
                <w:lang w:eastAsia="en-US"/>
              </w:rPr>
            </w:pPr>
            <w:r>
              <w:rPr>
                <w:rFonts w:eastAsia="Calibri"/>
                <w:lang w:eastAsia="en-US"/>
              </w:rPr>
              <w:t>57</w:t>
            </w:r>
          </w:p>
        </w:tc>
      </w:tr>
      <w:tr w:rsidR="00BE1874" w:rsidRPr="007D6B27" w:rsidTr="00063A45">
        <w:tc>
          <w:tcPr>
            <w:tcW w:w="6629" w:type="dxa"/>
            <w:shd w:val="clear" w:color="auto" w:fill="auto"/>
          </w:tcPr>
          <w:p w:rsidR="00BE1874" w:rsidRPr="007D6B27" w:rsidRDefault="00BE1874" w:rsidP="00BE1874">
            <w:pPr>
              <w:ind w:firstLine="709"/>
              <w:jc w:val="left"/>
              <w:rPr>
                <w:rFonts w:eastAsia="Calibri"/>
                <w:lang w:eastAsia="en-US"/>
              </w:rPr>
            </w:pPr>
            <w:r w:rsidRPr="007D6B27">
              <w:rPr>
                <w:rFonts w:eastAsia="Calibri"/>
                <w:lang w:eastAsia="en-US"/>
              </w:rPr>
              <w:t>Самостоятельная работа (если предусмотрена</w:t>
            </w:r>
          </w:p>
        </w:tc>
        <w:tc>
          <w:tcPr>
            <w:tcW w:w="2693" w:type="dxa"/>
            <w:shd w:val="clear" w:color="auto" w:fill="auto"/>
          </w:tcPr>
          <w:p w:rsidR="00BE1874" w:rsidRPr="007D6B27" w:rsidRDefault="00BE1874" w:rsidP="00063A45">
            <w:pPr>
              <w:rPr>
                <w:rFonts w:eastAsia="Calibri"/>
                <w:lang w:eastAsia="en-US"/>
              </w:rPr>
            </w:pPr>
            <w:r>
              <w:rPr>
                <w:rFonts w:eastAsia="Calibri"/>
                <w:lang w:eastAsia="en-US"/>
              </w:rPr>
              <w:t>0</w:t>
            </w:r>
          </w:p>
        </w:tc>
      </w:tr>
      <w:tr w:rsidR="00BE1874" w:rsidRPr="007D6B27" w:rsidTr="00063A45">
        <w:tc>
          <w:tcPr>
            <w:tcW w:w="6629" w:type="dxa"/>
            <w:shd w:val="clear" w:color="auto" w:fill="auto"/>
          </w:tcPr>
          <w:p w:rsidR="00BE1874" w:rsidRPr="007D6B27" w:rsidRDefault="00BE1874" w:rsidP="00BE1874">
            <w:pPr>
              <w:jc w:val="left"/>
              <w:rPr>
                <w:rFonts w:eastAsia="Calibri"/>
                <w:lang w:eastAsia="en-US"/>
              </w:rPr>
            </w:pPr>
            <w:r w:rsidRPr="007D6B27">
              <w:rPr>
                <w:rFonts w:eastAsia="Calibri"/>
                <w:lang w:eastAsia="en-US"/>
              </w:rPr>
              <w:t xml:space="preserve">Промежуточная аттестация / форма контроля </w:t>
            </w:r>
          </w:p>
        </w:tc>
        <w:tc>
          <w:tcPr>
            <w:tcW w:w="2693" w:type="dxa"/>
            <w:shd w:val="clear" w:color="auto" w:fill="auto"/>
          </w:tcPr>
          <w:p w:rsidR="00BE1874" w:rsidRPr="007D6B27" w:rsidRDefault="00BE1874" w:rsidP="00063A45">
            <w:pPr>
              <w:rPr>
                <w:rFonts w:eastAsia="Calibri"/>
                <w:lang w:eastAsia="en-US"/>
              </w:rPr>
            </w:pPr>
            <w:r w:rsidRPr="007D6B27">
              <w:rPr>
                <w:rFonts w:eastAsia="Calibri"/>
                <w:lang w:eastAsia="en-US"/>
              </w:rPr>
              <w:t>Дифференцированный зачет (</w:t>
            </w:r>
            <w:r>
              <w:rPr>
                <w:rFonts w:eastAsia="Calibri"/>
                <w:lang w:eastAsia="en-US"/>
              </w:rPr>
              <w:t>3</w:t>
            </w:r>
            <w:r w:rsidRPr="007D6B27">
              <w:rPr>
                <w:rFonts w:eastAsia="Calibri"/>
                <w:lang w:eastAsia="en-US"/>
              </w:rPr>
              <w:t xml:space="preserve"> семестр)</w:t>
            </w:r>
          </w:p>
        </w:tc>
      </w:tr>
    </w:tbl>
    <w:p w:rsidR="009B37E5" w:rsidRDefault="00514271" w:rsidP="00BE1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0B347A">
        <w:rPr>
          <w:b/>
          <w:color w:val="auto"/>
        </w:rPr>
        <w:t>1.5 Темы дисциплины:</w:t>
      </w:r>
      <w:r w:rsidR="00BE1874">
        <w:rPr>
          <w:b/>
          <w:color w:val="auto"/>
        </w:rPr>
        <w:t xml:space="preserve"> </w:t>
      </w:r>
      <w:r w:rsidR="00181F8C" w:rsidRPr="00BE1E12">
        <w:t xml:space="preserve">Теоретические </w:t>
      </w:r>
      <w:r w:rsidR="00BE1E12" w:rsidRPr="00BE1E12">
        <w:t>основы обеспечения</w:t>
      </w:r>
      <w:r w:rsidR="00181F8C" w:rsidRPr="00BE1E12">
        <w:t xml:space="preserve"> безопасности жизнедеятельности Чрезвычайные ситуации природного и техногенного характера Организационные основы предупреждения и ликвидации чрезвычайных ситуаций. Мероприятия по защите населения от чрезвычайных ситуаций Организационная структура Вооруженных Сил Российской Федерации. Общевоинские уставы Вооруженных сил РФ Воинская обязанность. Обязательная подготовка граждан к военной службе. Призыв на военную службу. Прохождение военной службы по контракту. Альтернативная гражданская служба. Боевые традиции Вооруженных Сил России. Ритуалы Вооруженных Сил Российской Федерации.</w:t>
      </w:r>
    </w:p>
    <w:p w:rsidR="009B37E5" w:rsidRDefault="009B37E5">
      <w:pPr>
        <w:suppressAutoHyphens w:val="0"/>
      </w:pPr>
      <w:r>
        <w:br w:type="page"/>
      </w:r>
    </w:p>
    <w:p w:rsidR="009B37E5" w:rsidRDefault="009B37E5" w:rsidP="00A81117">
      <w:pPr>
        <w:pBdr>
          <w:bottom w:val="single" w:sz="4" w:space="1" w:color="auto"/>
        </w:pBdr>
        <w:rPr>
          <w:b/>
        </w:rPr>
      </w:pPr>
      <w:r>
        <w:rPr>
          <w:b/>
        </w:rPr>
        <w:lastRenderedPageBreak/>
        <w:t>ФИЗИЧЕСКАЯ КУЛЬТУРА</w:t>
      </w:r>
    </w:p>
    <w:p w:rsidR="009B37E5" w:rsidRPr="005628F0" w:rsidRDefault="005628F0" w:rsidP="009B37E5">
      <w:pPr>
        <w:rPr>
          <w:i/>
        </w:rPr>
      </w:pPr>
      <w:r w:rsidRPr="005628F0">
        <w:rPr>
          <w:i/>
        </w:rPr>
        <w:t>название дисциплины</w:t>
      </w:r>
    </w:p>
    <w:p w:rsidR="009B37E5" w:rsidRPr="009348F1" w:rsidRDefault="009B37E5" w:rsidP="009B37E5">
      <w:pPr>
        <w:jc w:val="both"/>
        <w:rPr>
          <w:kern w:val="2"/>
          <w:lang w:eastAsia="ar-SA"/>
        </w:rPr>
      </w:pPr>
      <w:bookmarkStart w:id="42" w:name="_Hlk160115654"/>
      <w:r w:rsidRPr="00195ABF">
        <w:rPr>
          <w:b/>
        </w:rPr>
        <w:t>1.1</w:t>
      </w:r>
      <w:r>
        <w:rPr>
          <w:b/>
        </w:rPr>
        <w:t>.</w:t>
      </w:r>
      <w:r w:rsidRPr="00195ABF">
        <w:rPr>
          <w:b/>
        </w:rPr>
        <w:t xml:space="preserve"> Область применения программы</w:t>
      </w:r>
      <w:r>
        <w:rPr>
          <w:b/>
        </w:rPr>
        <w:t>.</w:t>
      </w:r>
      <w:r w:rsidRPr="00195ABF">
        <w:t xml:space="preserve"> </w:t>
      </w:r>
      <w:r w:rsidRPr="009348F1">
        <w:t xml:space="preserve">Программа учебной дисциплины </w:t>
      </w:r>
      <w:r>
        <w:t xml:space="preserve">Физическая культура </w:t>
      </w:r>
      <w:r w:rsidRPr="009348F1">
        <w:t xml:space="preserve">является составной частью основной образовательной программы в соответствии с ФГОС СПО по профессии   13.01.10 Электромонтер по ремонту и обслуживанию электрооборудования (по отраслям), </w:t>
      </w:r>
      <w:r w:rsidRPr="009348F1">
        <w:rPr>
          <w:kern w:val="2"/>
          <w:lang w:eastAsia="ar-SA"/>
        </w:rPr>
        <w:t xml:space="preserve">квалификация выпускника </w:t>
      </w:r>
      <w:r w:rsidRPr="009348F1">
        <w:t>электромонтер по ремонту и обслуживанию электрооборудования</w:t>
      </w:r>
      <w:r w:rsidRPr="009348F1">
        <w:rPr>
          <w:kern w:val="2"/>
          <w:lang w:eastAsia="ar-SA"/>
        </w:rPr>
        <w:t>, укрупненная</w:t>
      </w:r>
      <w:r w:rsidRPr="009348F1">
        <w:t xml:space="preserve"> группа специальности 13.00.00. Электро- и тепло энергетика.</w:t>
      </w:r>
    </w:p>
    <w:p w:rsidR="009B37E5" w:rsidRPr="00BC54DA" w:rsidRDefault="009B37E5" w:rsidP="009B37E5">
      <w:pPr>
        <w:rPr>
          <w:color w:val="000000"/>
        </w:rPr>
      </w:pPr>
      <w:r w:rsidRPr="00BC54DA">
        <w:rPr>
          <w:b/>
        </w:rPr>
        <w:t>1.2. Место программы учебной дисциплины в структуре основной образовательной программы:</w:t>
      </w:r>
    </w:p>
    <w:p w:rsidR="009B37E5" w:rsidRPr="009348F1" w:rsidRDefault="009B37E5" w:rsidP="009B37E5">
      <w:pPr>
        <w:tabs>
          <w:tab w:val="left" w:pos="1245"/>
        </w:tabs>
        <w:jc w:val="both"/>
        <w:rPr>
          <w:b/>
          <w:spacing w:val="1"/>
        </w:rPr>
      </w:pPr>
      <w:r w:rsidRPr="009348F1">
        <w:t>Дисциплина входит в социально-гуманитарный цикл (СГ.0</w:t>
      </w:r>
      <w:r>
        <w:t>4</w:t>
      </w:r>
      <w:r w:rsidRPr="009348F1">
        <w:t>) профессии 13.01.10 Электромонтер по ремонту и обслуживанию электрооборудования.</w:t>
      </w:r>
    </w:p>
    <w:p w:rsidR="009B37E5" w:rsidRPr="00BC54DA" w:rsidRDefault="009B37E5" w:rsidP="009B37E5">
      <w:pPr>
        <w:jc w:val="both"/>
        <w:rPr>
          <w:b/>
        </w:rPr>
      </w:pPr>
      <w:r w:rsidRPr="00BC54DA">
        <w:rPr>
          <w:b/>
        </w:rPr>
        <w:t>1.3. Результаты освоения программы учебной дисциплины</w:t>
      </w:r>
    </w:p>
    <w:p w:rsidR="009B37E5" w:rsidRPr="00BC54DA" w:rsidRDefault="009B37E5" w:rsidP="009B37E5">
      <w:pPr>
        <w:jc w:val="both"/>
        <w:rPr>
          <w:lang w:eastAsia="en-US"/>
        </w:rPr>
      </w:pPr>
      <w:r w:rsidRPr="00BC54DA">
        <w:t>В рамках программы учебной дисциплины формируются следующие компетенции.</w:t>
      </w:r>
    </w:p>
    <w:p w:rsidR="009B37E5" w:rsidRDefault="009B37E5" w:rsidP="009B37E5">
      <w:pPr>
        <w:rPr>
          <w:b/>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88"/>
        <w:gridCol w:w="3442"/>
      </w:tblGrid>
      <w:tr w:rsidR="009B37E5" w:rsidRPr="00A47790" w:rsidTr="00063A45">
        <w:trPr>
          <w:trHeight w:val="465"/>
        </w:trPr>
        <w:tc>
          <w:tcPr>
            <w:tcW w:w="2518" w:type="dxa"/>
            <w:hideMark/>
          </w:tcPr>
          <w:bookmarkEnd w:id="42"/>
          <w:p w:rsidR="009B37E5" w:rsidRPr="00BC54DA" w:rsidRDefault="009B37E5" w:rsidP="00063A45">
            <w:pPr>
              <w:rPr>
                <w:b/>
              </w:rPr>
            </w:pPr>
            <w:r w:rsidRPr="00BC54DA">
              <w:rPr>
                <w:b/>
              </w:rPr>
              <w:t>Код</w:t>
            </w:r>
          </w:p>
          <w:p w:rsidR="009B37E5" w:rsidRPr="00195ABF" w:rsidRDefault="009B37E5" w:rsidP="00063A45">
            <w:pPr>
              <w:rPr>
                <w:b/>
              </w:rPr>
            </w:pPr>
            <w:r w:rsidRPr="00BC54DA">
              <w:rPr>
                <w:b/>
              </w:rPr>
              <w:t>ПК, ОК</w:t>
            </w:r>
          </w:p>
        </w:tc>
        <w:tc>
          <w:tcPr>
            <w:tcW w:w="3288" w:type="dxa"/>
            <w:hideMark/>
          </w:tcPr>
          <w:p w:rsidR="009B37E5" w:rsidRPr="00195ABF" w:rsidRDefault="009B37E5" w:rsidP="00063A45">
            <w:pPr>
              <w:rPr>
                <w:b/>
              </w:rPr>
            </w:pPr>
            <w:r w:rsidRPr="00195ABF">
              <w:rPr>
                <w:b/>
              </w:rPr>
              <w:t>Умения</w:t>
            </w:r>
          </w:p>
        </w:tc>
        <w:tc>
          <w:tcPr>
            <w:tcW w:w="3442" w:type="dxa"/>
            <w:hideMark/>
          </w:tcPr>
          <w:p w:rsidR="009B37E5" w:rsidRPr="00195ABF" w:rsidRDefault="009B37E5" w:rsidP="00063A45">
            <w:pPr>
              <w:rPr>
                <w:b/>
              </w:rPr>
            </w:pPr>
            <w:r w:rsidRPr="00195ABF">
              <w:rPr>
                <w:b/>
              </w:rPr>
              <w:t>Знания</w:t>
            </w:r>
          </w:p>
        </w:tc>
      </w:tr>
      <w:tr w:rsidR="009B37E5" w:rsidRPr="00A47790" w:rsidTr="00063A45">
        <w:trPr>
          <w:trHeight w:val="212"/>
        </w:trPr>
        <w:tc>
          <w:tcPr>
            <w:tcW w:w="2518" w:type="dxa"/>
            <w:vAlign w:val="center"/>
          </w:tcPr>
          <w:p w:rsidR="009B37E5" w:rsidRPr="002E7B63" w:rsidRDefault="009B37E5" w:rsidP="00063A45">
            <w:pPr>
              <w:jc w:val="both"/>
              <w:rPr>
                <w:color w:val="000000"/>
              </w:rPr>
            </w:pPr>
            <w:r>
              <w:rPr>
                <w:color w:val="000000"/>
              </w:rPr>
              <w:t>ОК</w:t>
            </w:r>
            <w:r w:rsidRPr="002E7B63">
              <w:rPr>
                <w:color w:val="000000"/>
              </w:rPr>
              <w:t>04</w:t>
            </w:r>
            <w:r>
              <w:rPr>
                <w:color w:val="000000"/>
              </w:rPr>
              <w:t xml:space="preserve"> </w:t>
            </w:r>
            <w:r w:rsidRPr="002E7B63">
              <w:rPr>
                <w:color w:val="000000"/>
              </w:rPr>
              <w:t>Эффективно взаимодействовать и работать в коллективе и команде</w:t>
            </w:r>
          </w:p>
        </w:tc>
        <w:tc>
          <w:tcPr>
            <w:tcW w:w="3288" w:type="dxa"/>
            <w:tcBorders>
              <w:top w:val="single" w:sz="8" w:space="0" w:color="auto"/>
              <w:left w:val="single" w:sz="8" w:space="0" w:color="auto"/>
              <w:bottom w:val="single" w:sz="8" w:space="0" w:color="auto"/>
              <w:right w:val="single" w:sz="8" w:space="0" w:color="auto"/>
            </w:tcBorders>
            <w:shd w:val="clear" w:color="auto" w:fill="auto"/>
            <w:vAlign w:val="center"/>
          </w:tcPr>
          <w:p w:rsidR="009B37E5" w:rsidRPr="002E7B63" w:rsidRDefault="009B37E5" w:rsidP="00063A45">
            <w:pPr>
              <w:rPr>
                <w:color w:val="000000"/>
              </w:rPr>
            </w:pPr>
            <w:r w:rsidRPr="002E7B63">
              <w:rPr>
                <w:color w:val="000000"/>
              </w:rPr>
              <w:t>организовывать работу коллектива и команды</w:t>
            </w:r>
            <w:r w:rsidRPr="002E7B63">
              <w:rPr>
                <w:color w:val="000000"/>
              </w:rPr>
              <w:br/>
              <w:t>взаимодействовать с коллегами, руководством, клиентами в ходе профессиональной деятельности</w:t>
            </w:r>
          </w:p>
        </w:tc>
        <w:tc>
          <w:tcPr>
            <w:tcW w:w="3442" w:type="dxa"/>
            <w:tcBorders>
              <w:top w:val="single" w:sz="8" w:space="0" w:color="auto"/>
              <w:left w:val="nil"/>
              <w:bottom w:val="single" w:sz="8" w:space="0" w:color="auto"/>
              <w:right w:val="single" w:sz="8" w:space="0" w:color="auto"/>
            </w:tcBorders>
            <w:shd w:val="clear" w:color="auto" w:fill="auto"/>
            <w:vAlign w:val="center"/>
          </w:tcPr>
          <w:p w:rsidR="009B37E5" w:rsidRPr="002E7B63" w:rsidRDefault="009B37E5" w:rsidP="00063A45">
            <w:pPr>
              <w:rPr>
                <w:color w:val="000000"/>
              </w:rPr>
            </w:pPr>
            <w:r w:rsidRPr="002E7B63">
              <w:rPr>
                <w:color w:val="000000"/>
              </w:rPr>
              <w:t>психологические основы деятельности коллектива</w:t>
            </w:r>
            <w:r w:rsidRPr="002E7B63">
              <w:rPr>
                <w:color w:val="000000"/>
              </w:rPr>
              <w:br/>
              <w:t>психологические особенности личности</w:t>
            </w:r>
          </w:p>
        </w:tc>
      </w:tr>
      <w:tr w:rsidR="009B37E5" w:rsidRPr="00A47790" w:rsidTr="00063A45">
        <w:trPr>
          <w:trHeight w:val="212"/>
        </w:trPr>
        <w:tc>
          <w:tcPr>
            <w:tcW w:w="2518" w:type="dxa"/>
            <w:vAlign w:val="center"/>
          </w:tcPr>
          <w:p w:rsidR="009B37E5" w:rsidRPr="002E7B63" w:rsidRDefault="009B37E5" w:rsidP="00063A45">
            <w:pPr>
              <w:jc w:val="both"/>
              <w:rPr>
                <w:color w:val="000000"/>
              </w:rPr>
            </w:pPr>
            <w:r w:rsidRPr="002E7B63">
              <w:rPr>
                <w:color w:val="000000"/>
              </w:rPr>
              <w:t>ОК 08</w:t>
            </w:r>
            <w:r>
              <w:rPr>
                <w:color w:val="000000"/>
              </w:rPr>
              <w:t xml:space="preserve"> </w:t>
            </w:r>
            <w:r w:rsidRPr="002E7B63">
              <w:rPr>
                <w:color w:val="00000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288" w:type="dxa"/>
            <w:vAlign w:val="center"/>
          </w:tcPr>
          <w:p w:rsidR="009B37E5" w:rsidRPr="002E7B63" w:rsidRDefault="009B37E5" w:rsidP="00063A45">
            <w:pPr>
              <w:rPr>
                <w:color w:val="000000"/>
              </w:rPr>
            </w:pPr>
            <w:r w:rsidRPr="002E7B63">
              <w:rPr>
                <w:color w:val="000000"/>
              </w:rPr>
              <w:t>использовать физкультурно-оздоровительную деятельность для укрепления здоровья, достижения жизненных и профессиональных целей</w:t>
            </w:r>
            <w:r w:rsidRPr="002E7B63">
              <w:rPr>
                <w:color w:val="000000"/>
              </w:rPr>
              <w:br/>
              <w:t>применять рациональные приемы двигательных функций в профессиональной деятельности</w:t>
            </w:r>
            <w:r w:rsidRPr="002E7B63">
              <w:rPr>
                <w:color w:val="000000"/>
              </w:rPr>
              <w:br/>
              <w:t>пользоваться средствами профилактики перенапряжения, характерными для данной специальности</w:t>
            </w:r>
          </w:p>
        </w:tc>
        <w:tc>
          <w:tcPr>
            <w:tcW w:w="3442" w:type="dxa"/>
            <w:vAlign w:val="center"/>
          </w:tcPr>
          <w:p w:rsidR="009B37E5" w:rsidRPr="002E7B63" w:rsidRDefault="009B37E5" w:rsidP="00063A45">
            <w:pPr>
              <w:rPr>
                <w:color w:val="000000"/>
              </w:rPr>
            </w:pPr>
            <w:r w:rsidRPr="002E7B63">
              <w:rPr>
                <w:color w:val="000000"/>
              </w:rPr>
              <w:t>роль физической культуры в общекультурном, профессиональном и социальном развитии человека</w:t>
            </w:r>
            <w:r w:rsidRPr="002E7B63">
              <w:rPr>
                <w:color w:val="000000"/>
              </w:rPr>
              <w:br/>
              <w:t>основы здорового образа жизни</w:t>
            </w:r>
            <w:r w:rsidRPr="002E7B63">
              <w:rPr>
                <w:color w:val="000000"/>
              </w:rPr>
              <w:br/>
              <w:t>условия профессиональной деятельности и зоны риска физического здоровья для специальности</w:t>
            </w:r>
            <w:r w:rsidRPr="002E7B63">
              <w:rPr>
                <w:color w:val="000000"/>
              </w:rPr>
              <w:br/>
              <w:t>средства профилактики перенапряжения</w:t>
            </w:r>
          </w:p>
        </w:tc>
      </w:tr>
    </w:tbl>
    <w:p w:rsidR="009B37E5" w:rsidRDefault="009B37E5" w:rsidP="009B37E5">
      <w:pPr>
        <w:jc w:val="both"/>
        <w:rPr>
          <w:i/>
        </w:rPr>
      </w:pPr>
    </w:p>
    <w:p w:rsidR="009B37E5" w:rsidRDefault="009B37E5" w:rsidP="009B37E5">
      <w:pPr>
        <w:jc w:val="both"/>
        <w:rPr>
          <w:i/>
        </w:rPr>
      </w:pPr>
    </w:p>
    <w:p w:rsidR="009B37E5" w:rsidRDefault="009B37E5" w:rsidP="009B37E5">
      <w:pPr>
        <w:jc w:val="both"/>
        <w:rPr>
          <w:i/>
        </w:rPr>
      </w:pPr>
    </w:p>
    <w:p w:rsidR="009B37E5" w:rsidRDefault="009B37E5" w:rsidP="009B37E5">
      <w:pPr>
        <w:jc w:val="both"/>
        <w:rPr>
          <w:i/>
        </w:rPr>
        <w:sectPr w:rsidR="009B37E5" w:rsidSect="00063A45">
          <w:pgSz w:w="11906" w:h="16838"/>
          <w:pgMar w:top="1134" w:right="850" w:bottom="284" w:left="1701" w:header="708" w:footer="708" w:gutter="0"/>
          <w:cols w:space="720"/>
          <w:titlePg/>
          <w:docGrid w:linePitch="299"/>
        </w:sectPr>
      </w:pPr>
    </w:p>
    <w:p w:rsidR="009B37E5" w:rsidRPr="00BC54DA" w:rsidRDefault="009B37E5" w:rsidP="009B3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b/>
        </w:rPr>
      </w:pPr>
      <w:r>
        <w:rPr>
          <w:b/>
        </w:rPr>
        <w:lastRenderedPageBreak/>
        <w:t>1.4</w:t>
      </w:r>
      <w:r w:rsidRPr="00BC54DA">
        <w:rPr>
          <w:b/>
        </w:rPr>
        <w:t xml:space="preserve">. Объем программы учебной дисциплины и виды работы </w:t>
      </w:r>
    </w:p>
    <w:p w:rsidR="009B37E5" w:rsidRDefault="009B37E5" w:rsidP="009B37E5">
      <w:pPr>
        <w:rPr>
          <w:b/>
          <w:i/>
        </w:rPr>
      </w:pP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78"/>
        <w:gridCol w:w="2719"/>
      </w:tblGrid>
      <w:tr w:rsidR="009B37E5" w:rsidRPr="00B048BD" w:rsidTr="00063A45">
        <w:trPr>
          <w:trHeight w:val="490"/>
        </w:trPr>
        <w:tc>
          <w:tcPr>
            <w:tcW w:w="3632" w:type="pct"/>
            <w:tcBorders>
              <w:top w:val="single" w:sz="6" w:space="0" w:color="000000"/>
              <w:left w:val="single" w:sz="6" w:space="0" w:color="000000"/>
              <w:bottom w:val="single" w:sz="6" w:space="0" w:color="000000"/>
              <w:right w:val="single" w:sz="6" w:space="0" w:color="000000"/>
            </w:tcBorders>
            <w:shd w:val="clear" w:color="auto" w:fill="auto"/>
            <w:vAlign w:val="center"/>
          </w:tcPr>
          <w:p w:rsidR="009B37E5" w:rsidRPr="00D94B7D" w:rsidRDefault="009B37E5" w:rsidP="00063A45">
            <w:pPr>
              <w:rPr>
                <w:b/>
              </w:rPr>
            </w:pPr>
            <w:bookmarkStart w:id="43" w:name="_Hlk160115701"/>
            <w:r w:rsidRPr="00D94B7D">
              <w:rPr>
                <w:b/>
              </w:rPr>
              <w:t>Вид учебной работы</w:t>
            </w:r>
          </w:p>
        </w:tc>
        <w:tc>
          <w:tcPr>
            <w:tcW w:w="1368" w:type="pct"/>
            <w:tcBorders>
              <w:top w:val="single" w:sz="6" w:space="0" w:color="000000"/>
              <w:left w:val="single" w:sz="6" w:space="0" w:color="000000"/>
              <w:bottom w:val="single" w:sz="6" w:space="0" w:color="000000"/>
              <w:right w:val="single" w:sz="4" w:space="0" w:color="auto"/>
            </w:tcBorders>
            <w:shd w:val="clear" w:color="auto" w:fill="auto"/>
            <w:vAlign w:val="center"/>
          </w:tcPr>
          <w:p w:rsidR="009B37E5" w:rsidRPr="00D94B7D" w:rsidRDefault="009B37E5" w:rsidP="00063A45">
            <w:pPr>
              <w:rPr>
                <w:b/>
                <w:iCs/>
              </w:rPr>
            </w:pPr>
            <w:r w:rsidRPr="00D94B7D">
              <w:rPr>
                <w:b/>
                <w:iCs/>
              </w:rPr>
              <w:t>Объем в</w:t>
            </w:r>
          </w:p>
          <w:p w:rsidR="009B37E5" w:rsidRPr="00D94B7D" w:rsidRDefault="009B37E5" w:rsidP="00063A45">
            <w:pPr>
              <w:rPr>
                <w:b/>
                <w:iCs/>
              </w:rPr>
            </w:pPr>
            <w:r w:rsidRPr="00D94B7D">
              <w:rPr>
                <w:b/>
                <w:iCs/>
              </w:rPr>
              <w:t>академических часах</w:t>
            </w:r>
          </w:p>
          <w:p w:rsidR="009B37E5" w:rsidRPr="00D94B7D" w:rsidRDefault="009B37E5" w:rsidP="00063A45">
            <w:pPr>
              <w:rPr>
                <w:b/>
                <w:iCs/>
              </w:rPr>
            </w:pPr>
            <w:r w:rsidRPr="00D94B7D">
              <w:rPr>
                <w:b/>
                <w:iCs/>
              </w:rPr>
              <w:t>очная форма обучения</w:t>
            </w:r>
          </w:p>
        </w:tc>
      </w:tr>
      <w:tr w:rsidR="009B37E5" w:rsidRPr="00B048BD" w:rsidTr="00063A45">
        <w:trPr>
          <w:trHeight w:val="490"/>
        </w:trPr>
        <w:tc>
          <w:tcPr>
            <w:tcW w:w="3632" w:type="pct"/>
            <w:tcBorders>
              <w:top w:val="single" w:sz="6" w:space="0" w:color="000000"/>
              <w:left w:val="single" w:sz="6" w:space="0" w:color="000000"/>
              <w:bottom w:val="single" w:sz="6" w:space="0" w:color="000000"/>
              <w:right w:val="single" w:sz="6" w:space="0" w:color="000000"/>
            </w:tcBorders>
            <w:shd w:val="clear" w:color="auto" w:fill="auto"/>
            <w:vAlign w:val="center"/>
          </w:tcPr>
          <w:p w:rsidR="009B37E5" w:rsidRPr="00D94B7D" w:rsidRDefault="009B37E5" w:rsidP="00063A45">
            <w:pPr>
              <w:jc w:val="both"/>
              <w:rPr>
                <w:b/>
              </w:rPr>
            </w:pPr>
            <w:r w:rsidRPr="00D94B7D">
              <w:rPr>
                <w:b/>
              </w:rPr>
              <w:t>Объем учебной дисциплины</w:t>
            </w:r>
          </w:p>
        </w:tc>
        <w:tc>
          <w:tcPr>
            <w:tcW w:w="1368" w:type="pct"/>
            <w:tcBorders>
              <w:top w:val="single" w:sz="6" w:space="0" w:color="000000"/>
              <w:left w:val="single" w:sz="6" w:space="0" w:color="000000"/>
              <w:bottom w:val="single" w:sz="6" w:space="0" w:color="000000"/>
              <w:right w:val="single" w:sz="4" w:space="0" w:color="auto"/>
            </w:tcBorders>
            <w:shd w:val="clear" w:color="auto" w:fill="auto"/>
            <w:vAlign w:val="center"/>
          </w:tcPr>
          <w:p w:rsidR="009B37E5" w:rsidRPr="00D94B7D" w:rsidRDefault="009B37E5" w:rsidP="00063A45">
            <w:pPr>
              <w:rPr>
                <w:b/>
                <w:iCs/>
              </w:rPr>
            </w:pPr>
            <w:r>
              <w:rPr>
                <w:b/>
                <w:iCs/>
              </w:rPr>
              <w:t>48</w:t>
            </w:r>
          </w:p>
        </w:tc>
      </w:tr>
      <w:tr w:rsidR="009B37E5" w:rsidRPr="00B048BD" w:rsidTr="00063A45">
        <w:trPr>
          <w:trHeight w:val="490"/>
        </w:trPr>
        <w:tc>
          <w:tcPr>
            <w:tcW w:w="3632" w:type="pct"/>
            <w:tcBorders>
              <w:top w:val="single" w:sz="6" w:space="0" w:color="000000"/>
              <w:left w:val="single" w:sz="6" w:space="0" w:color="000000"/>
              <w:bottom w:val="single" w:sz="6" w:space="0" w:color="000000"/>
              <w:right w:val="single" w:sz="6" w:space="0" w:color="000000"/>
            </w:tcBorders>
            <w:shd w:val="clear" w:color="auto" w:fill="FBE4D5"/>
            <w:vAlign w:val="center"/>
          </w:tcPr>
          <w:p w:rsidR="009B37E5" w:rsidRPr="00D94B7D" w:rsidRDefault="009B37E5" w:rsidP="00063A45">
            <w:pPr>
              <w:jc w:val="both"/>
              <w:rPr>
                <w:b/>
              </w:rPr>
            </w:pPr>
            <w:r w:rsidRPr="00D94B7D">
              <w:rPr>
                <w:b/>
              </w:rPr>
              <w:t>в том числе реализуемый в форме практической подготовки</w:t>
            </w:r>
          </w:p>
        </w:tc>
        <w:tc>
          <w:tcPr>
            <w:tcW w:w="1368" w:type="pct"/>
            <w:tcBorders>
              <w:top w:val="single" w:sz="6" w:space="0" w:color="000000"/>
              <w:left w:val="single" w:sz="6" w:space="0" w:color="000000"/>
              <w:bottom w:val="single" w:sz="6" w:space="0" w:color="000000"/>
              <w:right w:val="single" w:sz="4" w:space="0" w:color="auto"/>
            </w:tcBorders>
            <w:shd w:val="clear" w:color="auto" w:fill="FBE4D5"/>
            <w:vAlign w:val="center"/>
          </w:tcPr>
          <w:p w:rsidR="009B37E5" w:rsidRPr="00D94B7D" w:rsidRDefault="009B37E5" w:rsidP="00063A45">
            <w:pPr>
              <w:rPr>
                <w:b/>
                <w:iCs/>
              </w:rPr>
            </w:pPr>
            <w:r>
              <w:rPr>
                <w:b/>
                <w:iCs/>
              </w:rPr>
              <w:t>44</w:t>
            </w:r>
          </w:p>
        </w:tc>
      </w:tr>
      <w:tr w:rsidR="009B37E5" w:rsidRPr="00B048BD" w:rsidTr="00063A45">
        <w:trPr>
          <w:trHeight w:val="490"/>
        </w:trPr>
        <w:tc>
          <w:tcPr>
            <w:tcW w:w="3632" w:type="pct"/>
            <w:tcBorders>
              <w:top w:val="single" w:sz="6" w:space="0" w:color="000000"/>
              <w:left w:val="single" w:sz="6" w:space="0" w:color="000000"/>
              <w:bottom w:val="single" w:sz="6" w:space="0" w:color="000000"/>
              <w:right w:val="single" w:sz="6" w:space="0" w:color="000000"/>
            </w:tcBorders>
            <w:shd w:val="clear" w:color="auto" w:fill="auto"/>
            <w:vAlign w:val="center"/>
          </w:tcPr>
          <w:p w:rsidR="009B37E5" w:rsidRPr="00D94B7D" w:rsidRDefault="009B37E5" w:rsidP="00063A45">
            <w:pPr>
              <w:jc w:val="both"/>
              <w:rPr>
                <w:b/>
              </w:rPr>
            </w:pPr>
            <w:r w:rsidRPr="00D94B7D">
              <w:rPr>
                <w:b/>
              </w:rPr>
              <w:t>в том числе из объема учебной дисциплины:</w:t>
            </w:r>
          </w:p>
        </w:tc>
        <w:tc>
          <w:tcPr>
            <w:tcW w:w="1368" w:type="pct"/>
            <w:tcBorders>
              <w:top w:val="single" w:sz="6" w:space="0" w:color="000000"/>
              <w:left w:val="single" w:sz="6" w:space="0" w:color="000000"/>
              <w:bottom w:val="single" w:sz="6" w:space="0" w:color="000000"/>
              <w:right w:val="single" w:sz="4" w:space="0" w:color="auto"/>
            </w:tcBorders>
            <w:shd w:val="clear" w:color="auto" w:fill="auto"/>
            <w:vAlign w:val="center"/>
          </w:tcPr>
          <w:p w:rsidR="009B37E5" w:rsidRPr="00D94B7D" w:rsidRDefault="009B37E5" w:rsidP="00063A45">
            <w:pPr>
              <w:rPr>
                <w:b/>
                <w:iCs/>
              </w:rPr>
            </w:pPr>
          </w:p>
        </w:tc>
      </w:tr>
      <w:tr w:rsidR="009B37E5" w:rsidRPr="00B048BD" w:rsidTr="00063A45">
        <w:trPr>
          <w:trHeight w:val="584"/>
        </w:trPr>
        <w:tc>
          <w:tcPr>
            <w:tcW w:w="3632" w:type="pct"/>
            <w:tcBorders>
              <w:top w:val="single" w:sz="6" w:space="0" w:color="000000"/>
              <w:left w:val="single" w:sz="6" w:space="0" w:color="000000"/>
              <w:bottom w:val="single" w:sz="6" w:space="0" w:color="000000"/>
              <w:right w:val="single" w:sz="6" w:space="0" w:color="000000"/>
            </w:tcBorders>
            <w:shd w:val="clear" w:color="auto" w:fill="auto"/>
            <w:vAlign w:val="center"/>
          </w:tcPr>
          <w:p w:rsidR="009B37E5" w:rsidRPr="00D94B7D" w:rsidRDefault="009B37E5" w:rsidP="00063A45">
            <w:pPr>
              <w:jc w:val="both"/>
              <w:rPr>
                <w:b/>
              </w:rPr>
            </w:pPr>
            <w:r w:rsidRPr="00D94B7D">
              <w:rPr>
                <w:b/>
              </w:rPr>
              <w:t>Теоретическое обучение</w:t>
            </w:r>
          </w:p>
        </w:tc>
        <w:tc>
          <w:tcPr>
            <w:tcW w:w="1368" w:type="pct"/>
            <w:tcBorders>
              <w:top w:val="single" w:sz="6" w:space="0" w:color="000000"/>
              <w:left w:val="single" w:sz="6" w:space="0" w:color="000000"/>
              <w:bottom w:val="single" w:sz="6" w:space="0" w:color="000000"/>
              <w:right w:val="single" w:sz="4" w:space="0" w:color="auto"/>
            </w:tcBorders>
            <w:shd w:val="clear" w:color="auto" w:fill="auto"/>
            <w:vAlign w:val="center"/>
          </w:tcPr>
          <w:p w:rsidR="009B37E5" w:rsidRPr="00D94B7D" w:rsidRDefault="009B37E5" w:rsidP="00063A45">
            <w:pPr>
              <w:rPr>
                <w:b/>
                <w:iCs/>
              </w:rPr>
            </w:pPr>
            <w:r>
              <w:rPr>
                <w:b/>
                <w:iCs/>
              </w:rPr>
              <w:t>4</w:t>
            </w:r>
          </w:p>
        </w:tc>
      </w:tr>
      <w:tr w:rsidR="009B37E5" w:rsidRPr="00B048BD" w:rsidTr="00063A45">
        <w:trPr>
          <w:trHeight w:val="490"/>
        </w:trPr>
        <w:tc>
          <w:tcPr>
            <w:tcW w:w="3632" w:type="pct"/>
            <w:tcBorders>
              <w:top w:val="single" w:sz="6" w:space="0" w:color="000000"/>
              <w:left w:val="single" w:sz="6" w:space="0" w:color="000000"/>
              <w:bottom w:val="single" w:sz="6" w:space="0" w:color="000000"/>
              <w:right w:val="single" w:sz="6" w:space="0" w:color="000000"/>
            </w:tcBorders>
            <w:shd w:val="clear" w:color="auto" w:fill="FBE4D5"/>
            <w:vAlign w:val="center"/>
          </w:tcPr>
          <w:p w:rsidR="009B37E5" w:rsidRPr="00D94B7D" w:rsidRDefault="009B37E5" w:rsidP="00063A45">
            <w:pPr>
              <w:jc w:val="both"/>
              <w:rPr>
                <w:b/>
              </w:rPr>
            </w:pPr>
            <w:r w:rsidRPr="00D94B7D">
              <w:rPr>
                <w:b/>
              </w:rPr>
              <w:t>Практические занятия (если предусмотрено)</w:t>
            </w:r>
          </w:p>
        </w:tc>
        <w:tc>
          <w:tcPr>
            <w:tcW w:w="1368" w:type="pct"/>
            <w:tcBorders>
              <w:top w:val="single" w:sz="6" w:space="0" w:color="000000"/>
              <w:left w:val="single" w:sz="6" w:space="0" w:color="000000"/>
              <w:bottom w:val="single" w:sz="6" w:space="0" w:color="000000"/>
              <w:right w:val="single" w:sz="4" w:space="0" w:color="auto"/>
            </w:tcBorders>
            <w:shd w:val="clear" w:color="auto" w:fill="FBE4D5"/>
            <w:vAlign w:val="center"/>
          </w:tcPr>
          <w:p w:rsidR="009B37E5" w:rsidRPr="00D94B7D" w:rsidRDefault="009B37E5" w:rsidP="00063A45">
            <w:pPr>
              <w:rPr>
                <w:b/>
                <w:iCs/>
              </w:rPr>
            </w:pPr>
            <w:r>
              <w:rPr>
                <w:b/>
                <w:iCs/>
              </w:rPr>
              <w:t>44</w:t>
            </w:r>
          </w:p>
        </w:tc>
      </w:tr>
      <w:tr w:rsidR="009B37E5" w:rsidRPr="00B048BD" w:rsidTr="00063A45">
        <w:trPr>
          <w:trHeight w:val="490"/>
        </w:trPr>
        <w:tc>
          <w:tcPr>
            <w:tcW w:w="3632" w:type="pct"/>
            <w:tcBorders>
              <w:top w:val="single" w:sz="6" w:space="0" w:color="000000"/>
              <w:left w:val="single" w:sz="6" w:space="0" w:color="000000"/>
              <w:bottom w:val="single" w:sz="6" w:space="0" w:color="000000"/>
              <w:right w:val="single" w:sz="6" w:space="0" w:color="000000"/>
            </w:tcBorders>
            <w:shd w:val="clear" w:color="auto" w:fill="auto"/>
            <w:vAlign w:val="center"/>
          </w:tcPr>
          <w:p w:rsidR="009B37E5" w:rsidRPr="00D94B7D" w:rsidRDefault="009B37E5" w:rsidP="00063A45">
            <w:pPr>
              <w:jc w:val="both"/>
              <w:rPr>
                <w:b/>
              </w:rPr>
            </w:pPr>
            <w:r w:rsidRPr="00D94B7D">
              <w:rPr>
                <w:b/>
              </w:rPr>
              <w:t>Самостоятельная работа (если предусмотрена</w:t>
            </w:r>
          </w:p>
        </w:tc>
        <w:tc>
          <w:tcPr>
            <w:tcW w:w="1368" w:type="pct"/>
            <w:tcBorders>
              <w:top w:val="single" w:sz="6" w:space="0" w:color="000000"/>
              <w:left w:val="single" w:sz="6" w:space="0" w:color="000000"/>
              <w:bottom w:val="single" w:sz="6" w:space="0" w:color="000000"/>
              <w:right w:val="single" w:sz="4" w:space="0" w:color="auto"/>
            </w:tcBorders>
            <w:shd w:val="clear" w:color="auto" w:fill="auto"/>
            <w:vAlign w:val="center"/>
          </w:tcPr>
          <w:p w:rsidR="009B37E5" w:rsidRPr="00D94B7D" w:rsidRDefault="009B37E5" w:rsidP="00063A45">
            <w:pPr>
              <w:rPr>
                <w:b/>
                <w:iCs/>
              </w:rPr>
            </w:pPr>
            <w:r>
              <w:rPr>
                <w:b/>
                <w:iCs/>
              </w:rPr>
              <w:t>0</w:t>
            </w:r>
          </w:p>
        </w:tc>
      </w:tr>
      <w:tr w:rsidR="009B37E5" w:rsidRPr="00B048BD" w:rsidTr="00063A45">
        <w:trPr>
          <w:trHeight w:val="490"/>
        </w:trPr>
        <w:tc>
          <w:tcPr>
            <w:tcW w:w="3632" w:type="pct"/>
            <w:tcBorders>
              <w:top w:val="single" w:sz="6" w:space="0" w:color="000000"/>
              <w:left w:val="single" w:sz="6" w:space="0" w:color="000000"/>
              <w:bottom w:val="single" w:sz="6" w:space="0" w:color="000000"/>
              <w:right w:val="single" w:sz="6" w:space="0" w:color="000000"/>
            </w:tcBorders>
            <w:shd w:val="clear" w:color="auto" w:fill="auto"/>
            <w:vAlign w:val="center"/>
          </w:tcPr>
          <w:p w:rsidR="009B37E5" w:rsidRPr="00D94B7D" w:rsidRDefault="009B37E5" w:rsidP="00063A45">
            <w:pPr>
              <w:jc w:val="both"/>
              <w:rPr>
                <w:b/>
              </w:rPr>
            </w:pPr>
            <w:r w:rsidRPr="00D94B7D">
              <w:rPr>
                <w:b/>
              </w:rPr>
              <w:t xml:space="preserve">Промежуточная аттестация / форма контроля </w:t>
            </w:r>
          </w:p>
        </w:tc>
        <w:tc>
          <w:tcPr>
            <w:tcW w:w="1368" w:type="pct"/>
            <w:tcBorders>
              <w:top w:val="single" w:sz="6" w:space="0" w:color="000000"/>
              <w:left w:val="single" w:sz="6" w:space="0" w:color="000000"/>
              <w:bottom w:val="single" w:sz="6" w:space="0" w:color="000000"/>
              <w:right w:val="single" w:sz="4" w:space="0" w:color="auto"/>
            </w:tcBorders>
            <w:shd w:val="clear" w:color="auto" w:fill="auto"/>
            <w:vAlign w:val="center"/>
          </w:tcPr>
          <w:p w:rsidR="009B37E5" w:rsidRDefault="009B37E5" w:rsidP="00063A45">
            <w:pPr>
              <w:rPr>
                <w:b/>
                <w:iCs/>
              </w:rPr>
            </w:pPr>
            <w:r w:rsidRPr="00D94B7D">
              <w:rPr>
                <w:b/>
                <w:iCs/>
              </w:rPr>
              <w:t xml:space="preserve">Дифференцированный зачет </w:t>
            </w:r>
          </w:p>
          <w:p w:rsidR="009B37E5" w:rsidRPr="00D94B7D" w:rsidRDefault="009B37E5" w:rsidP="00063A45">
            <w:pPr>
              <w:rPr>
                <w:b/>
                <w:iCs/>
              </w:rPr>
            </w:pPr>
            <w:r w:rsidRPr="00D94B7D">
              <w:rPr>
                <w:b/>
                <w:iCs/>
              </w:rPr>
              <w:t>(</w:t>
            </w:r>
            <w:r>
              <w:rPr>
                <w:b/>
                <w:iCs/>
              </w:rPr>
              <w:t xml:space="preserve">3-4 </w:t>
            </w:r>
            <w:r w:rsidRPr="00D94B7D">
              <w:rPr>
                <w:b/>
                <w:iCs/>
              </w:rPr>
              <w:t>семестр)</w:t>
            </w:r>
          </w:p>
        </w:tc>
      </w:tr>
      <w:bookmarkEnd w:id="43"/>
    </w:tbl>
    <w:p w:rsidR="009B37E5" w:rsidRDefault="009B37E5" w:rsidP="009B37E5">
      <w:pPr>
        <w:suppressAutoHyphens w:val="0"/>
        <w:jc w:val="left"/>
        <w:rPr>
          <w:b/>
        </w:rPr>
      </w:pPr>
    </w:p>
    <w:p w:rsidR="009B37E5" w:rsidRDefault="009B37E5" w:rsidP="009B37E5">
      <w:pPr>
        <w:suppressAutoHyphens w:val="0"/>
        <w:jc w:val="left"/>
        <w:rPr>
          <w:b/>
        </w:rPr>
      </w:pPr>
      <w:r w:rsidRPr="009B37E5">
        <w:rPr>
          <w:b/>
        </w:rPr>
        <w:t>1.5 Темы дисциплины</w:t>
      </w:r>
    </w:p>
    <w:p w:rsidR="009B37E5" w:rsidRPr="00C6778F" w:rsidRDefault="009B37E5" w:rsidP="009B37E5">
      <w:pPr>
        <w:spacing w:line="240" w:lineRule="exact"/>
        <w:jc w:val="left"/>
        <w:rPr>
          <w:bCs/>
        </w:rPr>
      </w:pPr>
      <w:r w:rsidRPr="00C6778F">
        <w:rPr>
          <w:bCs/>
        </w:rPr>
        <w:t>Тема 1. Легкая атлетика</w:t>
      </w:r>
    </w:p>
    <w:p w:rsidR="009B37E5" w:rsidRPr="00C6778F" w:rsidRDefault="009B37E5" w:rsidP="009B37E5">
      <w:pPr>
        <w:spacing w:line="240" w:lineRule="exact"/>
        <w:jc w:val="left"/>
        <w:rPr>
          <w:bCs/>
        </w:rPr>
      </w:pPr>
      <w:r w:rsidRPr="00C6778F">
        <w:rPr>
          <w:bCs/>
        </w:rPr>
        <w:t>Тема 2. Гимнастика с использованием гимнастических упражнений и гимнастических снарядов</w:t>
      </w:r>
    </w:p>
    <w:p w:rsidR="009B37E5" w:rsidRPr="00C6778F" w:rsidRDefault="009B37E5" w:rsidP="009B37E5">
      <w:pPr>
        <w:spacing w:line="240" w:lineRule="exact"/>
        <w:jc w:val="left"/>
        <w:rPr>
          <w:bCs/>
        </w:rPr>
      </w:pPr>
      <w:r w:rsidRPr="00C6778F">
        <w:rPr>
          <w:bCs/>
        </w:rPr>
        <w:t>Тема 3. Спортивные игры</w:t>
      </w:r>
    </w:p>
    <w:p w:rsidR="009B37E5" w:rsidRPr="00C6778F" w:rsidRDefault="009B37E5" w:rsidP="009B37E5">
      <w:pPr>
        <w:spacing w:line="240" w:lineRule="exact"/>
        <w:jc w:val="left"/>
        <w:rPr>
          <w:bCs/>
        </w:rPr>
      </w:pPr>
      <w:r w:rsidRPr="00C6778F">
        <w:rPr>
          <w:bCs/>
        </w:rPr>
        <w:t>Тема 4. Виды спорта (по выбору)</w:t>
      </w:r>
    </w:p>
    <w:p w:rsidR="00063A45" w:rsidRDefault="009B37E5" w:rsidP="009B37E5">
      <w:pPr>
        <w:spacing w:line="240" w:lineRule="exact"/>
        <w:jc w:val="left"/>
        <w:rPr>
          <w:bCs/>
        </w:rPr>
      </w:pPr>
      <w:r w:rsidRPr="00C6778F">
        <w:rPr>
          <w:bCs/>
        </w:rPr>
        <w:t>Тема 5. Силовая подготовка</w:t>
      </w:r>
    </w:p>
    <w:p w:rsidR="00063A45" w:rsidRDefault="00063A45">
      <w:pPr>
        <w:suppressAutoHyphens w:val="0"/>
        <w:rPr>
          <w:bCs/>
        </w:rPr>
      </w:pPr>
      <w:r>
        <w:rPr>
          <w:bCs/>
        </w:rPr>
        <w:br w:type="page"/>
      </w:r>
    </w:p>
    <w:p w:rsidR="00063A45" w:rsidRPr="00E72205" w:rsidRDefault="00063A45" w:rsidP="005628F0">
      <w:pPr>
        <w:pBdr>
          <w:bottom w:val="single" w:sz="4" w:space="1" w:color="auto"/>
        </w:pBdr>
        <w:rPr>
          <w:b/>
        </w:rPr>
      </w:pPr>
      <w:r w:rsidRPr="00E72205">
        <w:rPr>
          <w:b/>
        </w:rPr>
        <w:lastRenderedPageBreak/>
        <w:t>ОСНОВЫ БЕРЕЖЛИВОГО ПРОИЗВОДСТВА</w:t>
      </w:r>
    </w:p>
    <w:p w:rsidR="005628F0" w:rsidRPr="005628F0" w:rsidRDefault="005628F0" w:rsidP="005628F0">
      <w:pPr>
        <w:rPr>
          <w:i/>
        </w:rPr>
      </w:pPr>
      <w:r w:rsidRPr="005628F0">
        <w:rPr>
          <w:i/>
        </w:rPr>
        <w:t>название дисциплины</w:t>
      </w:r>
    </w:p>
    <w:p w:rsidR="00063A45" w:rsidRPr="00641C92" w:rsidRDefault="00063A45" w:rsidP="00063A45">
      <w:pPr>
        <w:jc w:val="both"/>
        <w:rPr>
          <w:kern w:val="2"/>
          <w:lang w:eastAsia="ar-SA"/>
        </w:rPr>
      </w:pPr>
      <w:r w:rsidRPr="00E72205">
        <w:rPr>
          <w:b/>
        </w:rPr>
        <w:t>1.1. Область применения программы</w:t>
      </w:r>
      <w:r>
        <w:rPr>
          <w:b/>
        </w:rPr>
        <w:t xml:space="preserve"> </w:t>
      </w:r>
      <w:r w:rsidRPr="00641C92">
        <w:t xml:space="preserve">Программа учебной дисциплины Безопасность жизнедеятельности является составной частью основной образовательной программы в соответствии с ФГОС СПО по профессии   13.01.10 Электромонтер по ремонту и обслуживанию электрооборудования (по отраслям), </w:t>
      </w:r>
      <w:r w:rsidRPr="00641C92">
        <w:rPr>
          <w:kern w:val="2"/>
          <w:lang w:eastAsia="ar-SA"/>
        </w:rPr>
        <w:t xml:space="preserve">квалификация выпускника </w:t>
      </w:r>
      <w:r w:rsidRPr="00641C92">
        <w:t>электромонтер по ремонту и обслуживанию электрооборудования</w:t>
      </w:r>
      <w:r w:rsidRPr="00641C92">
        <w:rPr>
          <w:kern w:val="2"/>
          <w:lang w:eastAsia="ar-SA"/>
        </w:rPr>
        <w:t>, укрупненная</w:t>
      </w:r>
      <w:r w:rsidRPr="00641C92">
        <w:t xml:space="preserve"> группа специальности 13.00.00. Электро- и тепло энергетика.</w:t>
      </w:r>
    </w:p>
    <w:p w:rsidR="00063A45" w:rsidRPr="00641C92" w:rsidRDefault="00063A45" w:rsidP="00063A45">
      <w:pPr>
        <w:tabs>
          <w:tab w:val="left" w:pos="1245"/>
        </w:tabs>
        <w:jc w:val="both"/>
        <w:rPr>
          <w:b/>
          <w:spacing w:val="1"/>
        </w:rPr>
      </w:pPr>
      <w:r w:rsidRPr="00E72205">
        <w:rPr>
          <w:b/>
        </w:rPr>
        <w:t>1.2. Место программы учебной дисциплины в структуре основной образовательной программы:</w:t>
      </w:r>
      <w:r w:rsidRPr="00E72205">
        <w:t xml:space="preserve"> </w:t>
      </w:r>
      <w:r w:rsidRPr="00641C92">
        <w:t>Дисциплина входит в социально-гуманитарный цикл (СГ.0</w:t>
      </w:r>
      <w:r>
        <w:t>5</w:t>
      </w:r>
      <w:r w:rsidRPr="00641C92">
        <w:t>) профессии 13.01.10 Электромонтер по ремонту и обслуживанию электрооборудования.</w:t>
      </w:r>
    </w:p>
    <w:p w:rsidR="00063A45" w:rsidRPr="00E72205" w:rsidRDefault="00063A45" w:rsidP="0006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E72205">
        <w:rPr>
          <w:b/>
        </w:rPr>
        <w:t>1.3. Результаты освоения программы учебной дисциплины: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544"/>
        <w:gridCol w:w="3118"/>
      </w:tblGrid>
      <w:tr w:rsidR="00063A45" w:rsidRPr="00E72205" w:rsidTr="00063A45">
        <w:trPr>
          <w:trHeight w:val="649"/>
        </w:trPr>
        <w:tc>
          <w:tcPr>
            <w:tcW w:w="3085" w:type="dxa"/>
            <w:hideMark/>
          </w:tcPr>
          <w:p w:rsidR="00063A45" w:rsidRPr="00E72205" w:rsidRDefault="00063A45" w:rsidP="00063A45">
            <w:pPr>
              <w:widowControl w:val="0"/>
              <w:autoSpaceDE w:val="0"/>
              <w:autoSpaceDN w:val="0"/>
              <w:adjustRightInd w:val="0"/>
              <w:rPr>
                <w:b/>
              </w:rPr>
            </w:pPr>
            <w:r w:rsidRPr="00E72205">
              <w:rPr>
                <w:b/>
              </w:rPr>
              <w:t>Код и название компетенции</w:t>
            </w:r>
          </w:p>
        </w:tc>
        <w:tc>
          <w:tcPr>
            <w:tcW w:w="3544" w:type="dxa"/>
            <w:hideMark/>
          </w:tcPr>
          <w:p w:rsidR="00063A45" w:rsidRPr="00E72205" w:rsidRDefault="00063A45" w:rsidP="00063A45">
            <w:pPr>
              <w:widowControl w:val="0"/>
              <w:autoSpaceDE w:val="0"/>
              <w:autoSpaceDN w:val="0"/>
              <w:adjustRightInd w:val="0"/>
              <w:rPr>
                <w:b/>
              </w:rPr>
            </w:pPr>
            <w:r w:rsidRPr="00E72205">
              <w:rPr>
                <w:b/>
              </w:rPr>
              <w:t>Умения</w:t>
            </w:r>
          </w:p>
        </w:tc>
        <w:tc>
          <w:tcPr>
            <w:tcW w:w="3118" w:type="dxa"/>
            <w:hideMark/>
          </w:tcPr>
          <w:p w:rsidR="00063A45" w:rsidRPr="00E72205" w:rsidRDefault="00063A45" w:rsidP="00063A45">
            <w:pPr>
              <w:widowControl w:val="0"/>
              <w:autoSpaceDE w:val="0"/>
              <w:autoSpaceDN w:val="0"/>
              <w:adjustRightInd w:val="0"/>
              <w:rPr>
                <w:b/>
              </w:rPr>
            </w:pPr>
            <w:r w:rsidRPr="00E72205">
              <w:rPr>
                <w:b/>
              </w:rPr>
              <w:t>Знания</w:t>
            </w:r>
          </w:p>
        </w:tc>
      </w:tr>
      <w:tr w:rsidR="00063A45" w:rsidRPr="00E72205" w:rsidTr="005628F0">
        <w:trPr>
          <w:trHeight w:val="649"/>
        </w:trPr>
        <w:tc>
          <w:tcPr>
            <w:tcW w:w="3085" w:type="dxa"/>
            <w:shd w:val="clear" w:color="auto" w:fill="auto"/>
          </w:tcPr>
          <w:p w:rsidR="00063A45" w:rsidRPr="002E7B63" w:rsidRDefault="00063A45" w:rsidP="005628F0">
            <w:pPr>
              <w:jc w:val="left"/>
              <w:rPr>
                <w:color w:val="000000"/>
              </w:rPr>
            </w:pPr>
            <w:r w:rsidRPr="002E7B63">
              <w:rPr>
                <w:color w:val="000000"/>
                <w:sz w:val="22"/>
                <w:szCs w:val="22"/>
              </w:rPr>
              <w:t>ОК 07</w:t>
            </w:r>
            <w:r>
              <w:rPr>
                <w:color w:val="000000"/>
              </w:rPr>
              <w:t xml:space="preserve"> </w:t>
            </w:r>
            <w:r w:rsidRPr="002E7B63">
              <w:rPr>
                <w:color w:val="000000"/>
                <w:sz w:val="22"/>
                <w:szCs w:val="22"/>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44" w:type="dxa"/>
          </w:tcPr>
          <w:p w:rsidR="00063A45" w:rsidRPr="002E7B63" w:rsidRDefault="00063A45" w:rsidP="005628F0">
            <w:pPr>
              <w:jc w:val="left"/>
              <w:rPr>
                <w:color w:val="000000"/>
              </w:rPr>
            </w:pPr>
            <w:r w:rsidRPr="002E7B63">
              <w:rPr>
                <w:color w:val="000000"/>
                <w:sz w:val="22"/>
                <w:szCs w:val="22"/>
              </w:rPr>
              <w:t>соблюдать нормы экологической безопасности</w:t>
            </w:r>
            <w:r w:rsidRPr="002E7B63">
              <w:rPr>
                <w:color w:val="000000"/>
                <w:sz w:val="22"/>
                <w:szCs w:val="22"/>
              </w:rPr>
              <w:br/>
              <w:t>определять направления ресурсосбережения в рамках профессиональной деятельности по специальности</w:t>
            </w:r>
            <w:r w:rsidRPr="002E7B63">
              <w:rPr>
                <w:color w:val="000000"/>
                <w:sz w:val="22"/>
                <w:szCs w:val="22"/>
              </w:rPr>
              <w:br/>
              <w:t>организовывать профессиональную деятельность с соблюдением принципов бережливого производства</w:t>
            </w:r>
            <w:r w:rsidRPr="002E7B63">
              <w:rPr>
                <w:color w:val="000000"/>
                <w:sz w:val="22"/>
                <w:szCs w:val="22"/>
              </w:rPr>
              <w:br/>
              <w:t>организовывать профессиональную деятельность с учетом знаний об изменении климатических условий региона</w:t>
            </w:r>
            <w:r w:rsidRPr="002E7B63">
              <w:rPr>
                <w:color w:val="000000"/>
                <w:sz w:val="22"/>
                <w:szCs w:val="22"/>
              </w:rPr>
              <w:br/>
              <w:t>эффективно действовать в чрезвычайных ситуациях</w:t>
            </w:r>
          </w:p>
        </w:tc>
        <w:tc>
          <w:tcPr>
            <w:tcW w:w="3118" w:type="dxa"/>
          </w:tcPr>
          <w:p w:rsidR="00063A45" w:rsidRPr="002E7B63" w:rsidRDefault="00063A45" w:rsidP="005628F0">
            <w:pPr>
              <w:jc w:val="left"/>
              <w:rPr>
                <w:color w:val="000000"/>
              </w:rPr>
            </w:pPr>
            <w:r w:rsidRPr="002E7B63">
              <w:rPr>
                <w:color w:val="000000"/>
                <w:sz w:val="22"/>
                <w:szCs w:val="22"/>
              </w:rPr>
              <w:t xml:space="preserve">правила экологической безопасности при ведении профессиональной деятельности </w:t>
            </w:r>
            <w:r w:rsidRPr="002E7B63">
              <w:rPr>
                <w:color w:val="000000"/>
                <w:sz w:val="22"/>
                <w:szCs w:val="22"/>
              </w:rPr>
              <w:br/>
              <w:t>основные ресурсы, задействованные в профессиональной деятельности</w:t>
            </w:r>
            <w:r w:rsidRPr="002E7B63">
              <w:rPr>
                <w:color w:val="000000"/>
                <w:sz w:val="22"/>
                <w:szCs w:val="22"/>
              </w:rPr>
              <w:br/>
              <w:t>пути обеспечения ресурсосбережения</w:t>
            </w:r>
            <w:r w:rsidRPr="002E7B63">
              <w:rPr>
                <w:color w:val="000000"/>
                <w:sz w:val="22"/>
                <w:szCs w:val="22"/>
              </w:rPr>
              <w:br/>
              <w:t>принципы бережливого производства</w:t>
            </w:r>
            <w:r w:rsidRPr="002E7B63">
              <w:rPr>
                <w:color w:val="000000"/>
                <w:sz w:val="22"/>
                <w:szCs w:val="22"/>
              </w:rPr>
              <w:br/>
              <w:t>основные направления изменения климатических условий региона</w:t>
            </w:r>
            <w:r w:rsidRPr="002E7B63">
              <w:rPr>
                <w:color w:val="000000"/>
                <w:sz w:val="22"/>
                <w:szCs w:val="22"/>
              </w:rPr>
              <w:br/>
              <w:t>правила поведения в чрезвычайных ситуациях</w:t>
            </w:r>
          </w:p>
        </w:tc>
      </w:tr>
    </w:tbl>
    <w:p w:rsidR="00063A45" w:rsidRPr="00E72205" w:rsidRDefault="00063A45" w:rsidP="00063A45">
      <w:pPr>
        <w:jc w:val="both"/>
        <w:rPr>
          <w:b/>
          <w:bCs/>
          <w:color w:val="FF0000"/>
        </w:rPr>
      </w:pPr>
    </w:p>
    <w:p w:rsidR="00063A45" w:rsidRPr="00E72205" w:rsidRDefault="00063A45" w:rsidP="00063A45">
      <w:pPr>
        <w:spacing w:before="100" w:beforeAutospacing="1"/>
        <w:rPr>
          <w:b/>
          <w:bCs/>
        </w:rPr>
      </w:pPr>
      <w:r>
        <w:rPr>
          <w:b/>
          <w:bCs/>
        </w:rPr>
        <w:t>1.4</w:t>
      </w:r>
      <w:r w:rsidRPr="00E72205">
        <w:rPr>
          <w:b/>
          <w:bCs/>
        </w:rPr>
        <w:t xml:space="preserve">. Объем программы учебной дисциплины и виды работы </w:t>
      </w:r>
    </w:p>
    <w:p w:rsidR="00063A45" w:rsidRPr="00E72205" w:rsidRDefault="00063A45" w:rsidP="00063A45">
      <w:pPr>
        <w:jc w:val="both"/>
        <w:rPr>
          <w:color w:val="FF0000"/>
        </w:rPr>
      </w:pPr>
    </w:p>
    <w:tbl>
      <w:tblPr>
        <w:tblW w:w="46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649"/>
        <w:gridCol w:w="2510"/>
      </w:tblGrid>
      <w:tr w:rsidR="00063A45" w:rsidRPr="00265424" w:rsidTr="00063A45">
        <w:trPr>
          <w:trHeight w:val="490"/>
        </w:trPr>
        <w:tc>
          <w:tcPr>
            <w:tcW w:w="4124" w:type="pct"/>
            <w:tcBorders>
              <w:top w:val="single" w:sz="6" w:space="0" w:color="000000"/>
              <w:left w:val="single" w:sz="6" w:space="0" w:color="000000"/>
              <w:bottom w:val="single" w:sz="6" w:space="0" w:color="000000"/>
              <w:right w:val="single" w:sz="6" w:space="0" w:color="000000"/>
            </w:tcBorders>
            <w:shd w:val="clear" w:color="auto" w:fill="auto"/>
            <w:vAlign w:val="center"/>
          </w:tcPr>
          <w:p w:rsidR="00063A45" w:rsidRPr="00265424" w:rsidRDefault="00063A45" w:rsidP="00063A45">
            <w:pPr>
              <w:rPr>
                <w:b/>
              </w:rPr>
            </w:pPr>
            <w:r w:rsidRPr="00265424">
              <w:rPr>
                <w:b/>
                <w:sz w:val="22"/>
                <w:szCs w:val="22"/>
              </w:rPr>
              <w:t>Вид учебной работы</w:t>
            </w:r>
          </w:p>
        </w:tc>
        <w:tc>
          <w:tcPr>
            <w:tcW w:w="876" w:type="pct"/>
            <w:tcBorders>
              <w:top w:val="single" w:sz="6" w:space="0" w:color="000000"/>
              <w:left w:val="single" w:sz="6" w:space="0" w:color="000000"/>
              <w:bottom w:val="single" w:sz="6" w:space="0" w:color="000000"/>
              <w:right w:val="single" w:sz="4" w:space="0" w:color="auto"/>
            </w:tcBorders>
            <w:shd w:val="clear" w:color="auto" w:fill="auto"/>
            <w:vAlign w:val="center"/>
          </w:tcPr>
          <w:p w:rsidR="00063A45" w:rsidRPr="00265424" w:rsidRDefault="00063A45" w:rsidP="00063A45">
            <w:pPr>
              <w:rPr>
                <w:b/>
                <w:iCs/>
              </w:rPr>
            </w:pPr>
            <w:r w:rsidRPr="00265424">
              <w:rPr>
                <w:b/>
                <w:iCs/>
                <w:sz w:val="22"/>
                <w:szCs w:val="22"/>
              </w:rPr>
              <w:t>Объем в</w:t>
            </w:r>
          </w:p>
          <w:p w:rsidR="00063A45" w:rsidRPr="00265424" w:rsidRDefault="00063A45" w:rsidP="00063A45">
            <w:pPr>
              <w:rPr>
                <w:b/>
                <w:iCs/>
              </w:rPr>
            </w:pPr>
            <w:r w:rsidRPr="00265424">
              <w:rPr>
                <w:b/>
                <w:iCs/>
                <w:sz w:val="22"/>
                <w:szCs w:val="22"/>
              </w:rPr>
              <w:t>академических часах</w:t>
            </w:r>
          </w:p>
          <w:p w:rsidR="00063A45" w:rsidRPr="00265424" w:rsidRDefault="00063A45" w:rsidP="00063A45">
            <w:pPr>
              <w:rPr>
                <w:b/>
                <w:iCs/>
              </w:rPr>
            </w:pPr>
            <w:r w:rsidRPr="00265424">
              <w:rPr>
                <w:b/>
                <w:iCs/>
                <w:sz w:val="22"/>
                <w:szCs w:val="22"/>
              </w:rPr>
              <w:t>очная форма обучения</w:t>
            </w:r>
          </w:p>
        </w:tc>
      </w:tr>
      <w:tr w:rsidR="00063A45" w:rsidRPr="00265424" w:rsidTr="00063A45">
        <w:trPr>
          <w:trHeight w:val="490"/>
        </w:trPr>
        <w:tc>
          <w:tcPr>
            <w:tcW w:w="4124" w:type="pct"/>
            <w:tcBorders>
              <w:top w:val="single" w:sz="6" w:space="0" w:color="000000"/>
              <w:left w:val="single" w:sz="6" w:space="0" w:color="000000"/>
              <w:bottom w:val="single" w:sz="6" w:space="0" w:color="000000"/>
              <w:right w:val="single" w:sz="6" w:space="0" w:color="000000"/>
            </w:tcBorders>
            <w:shd w:val="clear" w:color="auto" w:fill="auto"/>
            <w:vAlign w:val="center"/>
          </w:tcPr>
          <w:p w:rsidR="00063A45" w:rsidRPr="00265424" w:rsidRDefault="00063A45" w:rsidP="00063A45">
            <w:pPr>
              <w:jc w:val="both"/>
              <w:rPr>
                <w:b/>
              </w:rPr>
            </w:pPr>
            <w:r w:rsidRPr="00265424">
              <w:rPr>
                <w:b/>
                <w:sz w:val="22"/>
                <w:szCs w:val="22"/>
              </w:rPr>
              <w:t>Объем учебной дисциплины</w:t>
            </w:r>
          </w:p>
        </w:tc>
        <w:tc>
          <w:tcPr>
            <w:tcW w:w="876" w:type="pct"/>
            <w:tcBorders>
              <w:top w:val="single" w:sz="6" w:space="0" w:color="000000"/>
              <w:left w:val="single" w:sz="6" w:space="0" w:color="000000"/>
              <w:bottom w:val="single" w:sz="6" w:space="0" w:color="000000"/>
              <w:right w:val="single" w:sz="4" w:space="0" w:color="auto"/>
            </w:tcBorders>
            <w:shd w:val="clear" w:color="auto" w:fill="auto"/>
            <w:vAlign w:val="center"/>
          </w:tcPr>
          <w:p w:rsidR="00063A45" w:rsidRPr="00265424" w:rsidRDefault="00063A45" w:rsidP="00063A45">
            <w:pPr>
              <w:rPr>
                <w:b/>
                <w:iCs/>
              </w:rPr>
            </w:pPr>
            <w:r>
              <w:rPr>
                <w:b/>
                <w:iCs/>
                <w:sz w:val="22"/>
                <w:szCs w:val="22"/>
              </w:rPr>
              <w:t>22</w:t>
            </w:r>
          </w:p>
        </w:tc>
      </w:tr>
      <w:tr w:rsidR="00063A45" w:rsidRPr="00265424" w:rsidTr="00063A45">
        <w:trPr>
          <w:trHeight w:val="490"/>
        </w:trPr>
        <w:tc>
          <w:tcPr>
            <w:tcW w:w="4124" w:type="pct"/>
            <w:tcBorders>
              <w:top w:val="single" w:sz="6" w:space="0" w:color="000000"/>
              <w:left w:val="single" w:sz="6" w:space="0" w:color="000000"/>
              <w:bottom w:val="single" w:sz="6" w:space="0" w:color="000000"/>
              <w:right w:val="single" w:sz="6" w:space="0" w:color="000000"/>
            </w:tcBorders>
            <w:shd w:val="clear" w:color="auto" w:fill="FBE4D5"/>
            <w:vAlign w:val="center"/>
          </w:tcPr>
          <w:p w:rsidR="00063A45" w:rsidRPr="00265424" w:rsidRDefault="00063A45" w:rsidP="00063A45">
            <w:pPr>
              <w:jc w:val="both"/>
              <w:rPr>
                <w:b/>
              </w:rPr>
            </w:pPr>
            <w:r w:rsidRPr="00265424">
              <w:rPr>
                <w:b/>
                <w:sz w:val="22"/>
                <w:szCs w:val="22"/>
              </w:rPr>
              <w:t>в том числе реализуемый в форме практической подготовки</w:t>
            </w:r>
          </w:p>
        </w:tc>
        <w:tc>
          <w:tcPr>
            <w:tcW w:w="876" w:type="pct"/>
            <w:tcBorders>
              <w:top w:val="single" w:sz="6" w:space="0" w:color="000000"/>
              <w:left w:val="single" w:sz="6" w:space="0" w:color="000000"/>
              <w:bottom w:val="single" w:sz="6" w:space="0" w:color="000000"/>
              <w:right w:val="single" w:sz="4" w:space="0" w:color="auto"/>
            </w:tcBorders>
            <w:shd w:val="clear" w:color="auto" w:fill="FBE4D5"/>
            <w:vAlign w:val="center"/>
          </w:tcPr>
          <w:p w:rsidR="00063A45" w:rsidRPr="00265424" w:rsidRDefault="00063A45" w:rsidP="00063A45">
            <w:pPr>
              <w:rPr>
                <w:b/>
                <w:iCs/>
              </w:rPr>
            </w:pPr>
            <w:r>
              <w:rPr>
                <w:b/>
                <w:iCs/>
                <w:sz w:val="22"/>
                <w:szCs w:val="22"/>
              </w:rPr>
              <w:t>22</w:t>
            </w:r>
          </w:p>
        </w:tc>
      </w:tr>
      <w:tr w:rsidR="00063A45" w:rsidRPr="00265424" w:rsidTr="00063A45">
        <w:trPr>
          <w:trHeight w:val="490"/>
        </w:trPr>
        <w:tc>
          <w:tcPr>
            <w:tcW w:w="4124" w:type="pct"/>
            <w:tcBorders>
              <w:top w:val="single" w:sz="6" w:space="0" w:color="000000"/>
              <w:left w:val="single" w:sz="6" w:space="0" w:color="000000"/>
              <w:bottom w:val="single" w:sz="6" w:space="0" w:color="000000"/>
              <w:right w:val="single" w:sz="6" w:space="0" w:color="000000"/>
            </w:tcBorders>
            <w:shd w:val="clear" w:color="auto" w:fill="auto"/>
            <w:vAlign w:val="center"/>
          </w:tcPr>
          <w:p w:rsidR="00063A45" w:rsidRPr="00265424" w:rsidRDefault="00063A45" w:rsidP="00063A45">
            <w:pPr>
              <w:jc w:val="both"/>
              <w:rPr>
                <w:b/>
              </w:rPr>
            </w:pPr>
            <w:r w:rsidRPr="00265424">
              <w:rPr>
                <w:b/>
                <w:sz w:val="22"/>
                <w:szCs w:val="22"/>
              </w:rPr>
              <w:t>в том числе из объема учебной дисциплины:</w:t>
            </w:r>
          </w:p>
        </w:tc>
        <w:tc>
          <w:tcPr>
            <w:tcW w:w="876" w:type="pct"/>
            <w:tcBorders>
              <w:top w:val="single" w:sz="6" w:space="0" w:color="000000"/>
              <w:left w:val="single" w:sz="6" w:space="0" w:color="000000"/>
              <w:bottom w:val="single" w:sz="6" w:space="0" w:color="000000"/>
              <w:right w:val="single" w:sz="4" w:space="0" w:color="auto"/>
            </w:tcBorders>
            <w:shd w:val="clear" w:color="auto" w:fill="auto"/>
            <w:vAlign w:val="center"/>
          </w:tcPr>
          <w:p w:rsidR="00063A45" w:rsidRPr="00265424" w:rsidRDefault="00063A45" w:rsidP="00063A45">
            <w:pPr>
              <w:rPr>
                <w:b/>
                <w:iCs/>
              </w:rPr>
            </w:pPr>
          </w:p>
        </w:tc>
      </w:tr>
      <w:tr w:rsidR="00063A45" w:rsidRPr="00265424" w:rsidTr="00063A45">
        <w:trPr>
          <w:trHeight w:val="584"/>
        </w:trPr>
        <w:tc>
          <w:tcPr>
            <w:tcW w:w="4124" w:type="pct"/>
            <w:tcBorders>
              <w:top w:val="single" w:sz="6" w:space="0" w:color="000000"/>
              <w:left w:val="single" w:sz="6" w:space="0" w:color="000000"/>
              <w:bottom w:val="single" w:sz="6" w:space="0" w:color="000000"/>
              <w:right w:val="single" w:sz="6" w:space="0" w:color="000000"/>
            </w:tcBorders>
            <w:shd w:val="clear" w:color="auto" w:fill="auto"/>
            <w:vAlign w:val="center"/>
          </w:tcPr>
          <w:p w:rsidR="00063A45" w:rsidRPr="00265424" w:rsidRDefault="00063A45" w:rsidP="00063A45">
            <w:pPr>
              <w:jc w:val="both"/>
              <w:rPr>
                <w:b/>
              </w:rPr>
            </w:pPr>
            <w:r w:rsidRPr="00265424">
              <w:rPr>
                <w:b/>
                <w:sz w:val="22"/>
                <w:szCs w:val="22"/>
              </w:rPr>
              <w:t>Теоретическое обучение</w:t>
            </w:r>
          </w:p>
        </w:tc>
        <w:tc>
          <w:tcPr>
            <w:tcW w:w="876" w:type="pct"/>
            <w:tcBorders>
              <w:top w:val="single" w:sz="6" w:space="0" w:color="000000"/>
              <w:left w:val="single" w:sz="6" w:space="0" w:color="000000"/>
              <w:bottom w:val="single" w:sz="6" w:space="0" w:color="000000"/>
              <w:right w:val="single" w:sz="4" w:space="0" w:color="auto"/>
            </w:tcBorders>
            <w:shd w:val="clear" w:color="auto" w:fill="auto"/>
            <w:vAlign w:val="center"/>
          </w:tcPr>
          <w:p w:rsidR="00063A45" w:rsidRPr="00265424" w:rsidRDefault="00063A45" w:rsidP="00063A45">
            <w:pPr>
              <w:rPr>
                <w:b/>
                <w:iCs/>
              </w:rPr>
            </w:pPr>
            <w:r>
              <w:rPr>
                <w:b/>
                <w:iCs/>
                <w:sz w:val="22"/>
                <w:szCs w:val="22"/>
              </w:rPr>
              <w:t>5</w:t>
            </w:r>
          </w:p>
        </w:tc>
      </w:tr>
      <w:tr w:rsidR="00063A45" w:rsidRPr="00265424" w:rsidTr="00063A45">
        <w:trPr>
          <w:trHeight w:val="490"/>
        </w:trPr>
        <w:tc>
          <w:tcPr>
            <w:tcW w:w="4124" w:type="pct"/>
            <w:tcBorders>
              <w:top w:val="single" w:sz="6" w:space="0" w:color="000000"/>
              <w:left w:val="single" w:sz="6" w:space="0" w:color="000000"/>
              <w:bottom w:val="single" w:sz="6" w:space="0" w:color="000000"/>
              <w:right w:val="single" w:sz="6" w:space="0" w:color="000000"/>
            </w:tcBorders>
            <w:shd w:val="clear" w:color="auto" w:fill="FBE4D5"/>
            <w:vAlign w:val="center"/>
          </w:tcPr>
          <w:p w:rsidR="00063A45" w:rsidRPr="00265424" w:rsidRDefault="00063A45" w:rsidP="00063A45">
            <w:pPr>
              <w:jc w:val="both"/>
              <w:rPr>
                <w:b/>
              </w:rPr>
            </w:pPr>
            <w:r w:rsidRPr="00265424">
              <w:rPr>
                <w:b/>
                <w:sz w:val="22"/>
                <w:szCs w:val="22"/>
              </w:rPr>
              <w:t>Практические занятия (если предусмотрено)</w:t>
            </w:r>
          </w:p>
        </w:tc>
        <w:tc>
          <w:tcPr>
            <w:tcW w:w="876" w:type="pct"/>
            <w:tcBorders>
              <w:top w:val="single" w:sz="6" w:space="0" w:color="000000"/>
              <w:left w:val="single" w:sz="6" w:space="0" w:color="000000"/>
              <w:bottom w:val="single" w:sz="6" w:space="0" w:color="000000"/>
              <w:right w:val="single" w:sz="4" w:space="0" w:color="auto"/>
            </w:tcBorders>
            <w:shd w:val="clear" w:color="auto" w:fill="FBE4D5"/>
            <w:vAlign w:val="center"/>
          </w:tcPr>
          <w:p w:rsidR="00063A45" w:rsidRPr="00265424" w:rsidRDefault="00063A45" w:rsidP="00063A45">
            <w:pPr>
              <w:rPr>
                <w:b/>
                <w:iCs/>
              </w:rPr>
            </w:pPr>
            <w:r>
              <w:rPr>
                <w:b/>
                <w:iCs/>
                <w:sz w:val="22"/>
                <w:szCs w:val="22"/>
              </w:rPr>
              <w:t>17</w:t>
            </w:r>
          </w:p>
        </w:tc>
      </w:tr>
      <w:tr w:rsidR="00063A45" w:rsidRPr="00265424" w:rsidTr="00063A45">
        <w:trPr>
          <w:trHeight w:val="490"/>
        </w:trPr>
        <w:tc>
          <w:tcPr>
            <w:tcW w:w="4124" w:type="pct"/>
            <w:tcBorders>
              <w:top w:val="single" w:sz="6" w:space="0" w:color="000000"/>
              <w:left w:val="single" w:sz="6" w:space="0" w:color="000000"/>
              <w:bottom w:val="single" w:sz="6" w:space="0" w:color="000000"/>
              <w:right w:val="single" w:sz="6" w:space="0" w:color="000000"/>
            </w:tcBorders>
            <w:shd w:val="clear" w:color="auto" w:fill="auto"/>
            <w:vAlign w:val="center"/>
          </w:tcPr>
          <w:p w:rsidR="00063A45" w:rsidRPr="00265424" w:rsidRDefault="00063A45" w:rsidP="00063A45">
            <w:pPr>
              <w:jc w:val="both"/>
              <w:rPr>
                <w:b/>
              </w:rPr>
            </w:pPr>
            <w:r w:rsidRPr="00265424">
              <w:rPr>
                <w:b/>
                <w:sz w:val="22"/>
                <w:szCs w:val="22"/>
              </w:rPr>
              <w:t>Самостоятельная работа (если предусмотрена</w:t>
            </w:r>
          </w:p>
        </w:tc>
        <w:tc>
          <w:tcPr>
            <w:tcW w:w="876" w:type="pct"/>
            <w:tcBorders>
              <w:top w:val="single" w:sz="6" w:space="0" w:color="000000"/>
              <w:left w:val="single" w:sz="6" w:space="0" w:color="000000"/>
              <w:bottom w:val="single" w:sz="6" w:space="0" w:color="000000"/>
              <w:right w:val="single" w:sz="4" w:space="0" w:color="auto"/>
            </w:tcBorders>
            <w:shd w:val="clear" w:color="auto" w:fill="auto"/>
            <w:vAlign w:val="center"/>
          </w:tcPr>
          <w:p w:rsidR="00063A45" w:rsidRPr="00265424" w:rsidRDefault="00063A45" w:rsidP="00063A45">
            <w:pPr>
              <w:rPr>
                <w:b/>
                <w:iCs/>
              </w:rPr>
            </w:pPr>
            <w:r>
              <w:rPr>
                <w:b/>
                <w:iCs/>
                <w:sz w:val="22"/>
                <w:szCs w:val="22"/>
              </w:rPr>
              <w:t>0</w:t>
            </w:r>
          </w:p>
        </w:tc>
      </w:tr>
      <w:tr w:rsidR="00063A45" w:rsidRPr="00265424" w:rsidTr="00063A45">
        <w:trPr>
          <w:trHeight w:val="490"/>
        </w:trPr>
        <w:tc>
          <w:tcPr>
            <w:tcW w:w="4124" w:type="pct"/>
            <w:tcBorders>
              <w:top w:val="single" w:sz="6" w:space="0" w:color="000000"/>
              <w:left w:val="single" w:sz="6" w:space="0" w:color="000000"/>
              <w:bottom w:val="single" w:sz="6" w:space="0" w:color="000000"/>
              <w:right w:val="single" w:sz="6" w:space="0" w:color="000000"/>
            </w:tcBorders>
            <w:shd w:val="clear" w:color="auto" w:fill="auto"/>
            <w:vAlign w:val="center"/>
          </w:tcPr>
          <w:p w:rsidR="00063A45" w:rsidRPr="00265424" w:rsidRDefault="00063A45" w:rsidP="00063A45">
            <w:pPr>
              <w:jc w:val="both"/>
              <w:rPr>
                <w:b/>
              </w:rPr>
            </w:pPr>
            <w:r w:rsidRPr="00265424">
              <w:rPr>
                <w:b/>
                <w:sz w:val="22"/>
                <w:szCs w:val="22"/>
              </w:rPr>
              <w:t xml:space="preserve">Промежуточная аттестация / форма контроля </w:t>
            </w:r>
          </w:p>
        </w:tc>
        <w:tc>
          <w:tcPr>
            <w:tcW w:w="876" w:type="pct"/>
            <w:tcBorders>
              <w:top w:val="single" w:sz="6" w:space="0" w:color="000000"/>
              <w:left w:val="single" w:sz="6" w:space="0" w:color="000000"/>
              <w:bottom w:val="single" w:sz="6" w:space="0" w:color="000000"/>
              <w:right w:val="single" w:sz="4" w:space="0" w:color="auto"/>
            </w:tcBorders>
            <w:shd w:val="clear" w:color="auto" w:fill="auto"/>
            <w:vAlign w:val="center"/>
          </w:tcPr>
          <w:p w:rsidR="00063A45" w:rsidRPr="00265424" w:rsidRDefault="00063A45" w:rsidP="00063A45">
            <w:pPr>
              <w:rPr>
                <w:b/>
                <w:iCs/>
              </w:rPr>
            </w:pPr>
            <w:r w:rsidRPr="00265424">
              <w:rPr>
                <w:b/>
                <w:iCs/>
                <w:sz w:val="22"/>
                <w:szCs w:val="22"/>
              </w:rPr>
              <w:t xml:space="preserve">Дифференцированный зачет </w:t>
            </w:r>
          </w:p>
          <w:p w:rsidR="00063A45" w:rsidRPr="00265424" w:rsidRDefault="00063A45" w:rsidP="00063A45">
            <w:pPr>
              <w:rPr>
                <w:b/>
                <w:iCs/>
              </w:rPr>
            </w:pPr>
            <w:r w:rsidRPr="00265424">
              <w:rPr>
                <w:b/>
                <w:iCs/>
                <w:sz w:val="22"/>
                <w:szCs w:val="22"/>
              </w:rPr>
              <w:t>(</w:t>
            </w:r>
            <w:r>
              <w:rPr>
                <w:b/>
                <w:iCs/>
                <w:sz w:val="22"/>
                <w:szCs w:val="22"/>
              </w:rPr>
              <w:t xml:space="preserve">4 </w:t>
            </w:r>
            <w:r w:rsidRPr="00265424">
              <w:rPr>
                <w:b/>
                <w:iCs/>
                <w:sz w:val="22"/>
                <w:szCs w:val="22"/>
              </w:rPr>
              <w:t>семестр)</w:t>
            </w:r>
          </w:p>
        </w:tc>
      </w:tr>
    </w:tbl>
    <w:p w:rsidR="00063A45" w:rsidRPr="00E72205" w:rsidRDefault="00063A45" w:rsidP="0006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FF0000"/>
        </w:rPr>
      </w:pPr>
    </w:p>
    <w:p w:rsidR="00063A45" w:rsidRPr="00063A45" w:rsidRDefault="00063A45" w:rsidP="00063A45">
      <w:pPr>
        <w:jc w:val="both"/>
        <w:rPr>
          <w:b/>
          <w:bCs/>
          <w:color w:val="auto"/>
        </w:rPr>
      </w:pPr>
      <w:r w:rsidRPr="00063A45">
        <w:rPr>
          <w:b/>
          <w:bCs/>
          <w:color w:val="auto"/>
        </w:rPr>
        <w:t>1.5 Темы дисциплины</w:t>
      </w:r>
    </w:p>
    <w:p w:rsidR="00063A45" w:rsidRDefault="00063A45" w:rsidP="00063A45">
      <w:pPr>
        <w:pStyle w:val="af7"/>
        <w:framePr w:hSpace="180" w:wrap="around" w:vAnchor="text" w:hAnchor="margin" w:xAlign="center" w:y="252"/>
      </w:pPr>
      <w:r>
        <w:lastRenderedPageBreak/>
        <w:t>Тема 1. Основные понятия и методология бережливого производства</w:t>
      </w:r>
    </w:p>
    <w:p w:rsidR="00063A45" w:rsidRDefault="00063A45" w:rsidP="00063A45">
      <w:pPr>
        <w:pStyle w:val="af7"/>
        <w:framePr w:hSpace="180" w:wrap="around" w:vAnchor="text" w:hAnchor="margin" w:xAlign="center" w:y="252"/>
      </w:pPr>
      <w:r>
        <w:t>Тема 2. Бережливый проект. Картирование потока создания ценности.</w:t>
      </w:r>
    </w:p>
    <w:p w:rsidR="00063A45" w:rsidRDefault="00063A45" w:rsidP="00063A45">
      <w:pPr>
        <w:pStyle w:val="af7"/>
        <w:framePr w:hSpace="180" w:wrap="around" w:vAnchor="text" w:hAnchor="margin" w:xAlign="center" w:y="252"/>
      </w:pPr>
      <w:r>
        <w:t>Тема 3. Потери и действия, добавляющие ценность</w:t>
      </w:r>
    </w:p>
    <w:p w:rsidR="00063A45" w:rsidRDefault="00063A45" w:rsidP="00063A45">
      <w:pPr>
        <w:pStyle w:val="af7"/>
        <w:framePr w:hSpace="180" w:wrap="around" w:vAnchor="text" w:hAnchor="margin" w:xAlign="center" w:y="252"/>
      </w:pPr>
      <w:r>
        <w:t>Тема 4. Ключевые инструменты анализа проблем</w:t>
      </w:r>
    </w:p>
    <w:p w:rsidR="00063A45" w:rsidRDefault="00063A45" w:rsidP="00063A45">
      <w:pPr>
        <w:pStyle w:val="af7"/>
        <w:framePr w:hSpace="180" w:wrap="around" w:vAnchor="text" w:hAnchor="margin" w:xAlign="center" w:y="252"/>
      </w:pPr>
      <w:r>
        <w:t>Тема 5. Методы решения проблем</w:t>
      </w:r>
    </w:p>
    <w:p w:rsidR="00063A45" w:rsidRDefault="00063A45" w:rsidP="00063A45">
      <w:pPr>
        <w:pStyle w:val="af7"/>
        <w:framePr w:hSpace="180" w:wrap="around" w:vAnchor="text" w:hAnchor="margin" w:xAlign="center" w:y="252"/>
      </w:pPr>
      <w:r>
        <w:t>Тема 6 Инструменты бережливого производства</w:t>
      </w:r>
    </w:p>
    <w:p w:rsidR="00063A45" w:rsidRDefault="00063A45" w:rsidP="00063A45">
      <w:pPr>
        <w:pStyle w:val="af7"/>
        <w:framePr w:hSpace="180" w:wrap="around" w:vAnchor="text" w:hAnchor="margin" w:xAlign="center" w:y="252"/>
      </w:pPr>
      <w:r>
        <w:t>Тема 7 Внедрение методов бережливого производства</w:t>
      </w:r>
    </w:p>
    <w:p w:rsidR="00063A45" w:rsidRDefault="00063A45" w:rsidP="00063A45">
      <w:pPr>
        <w:jc w:val="both"/>
      </w:pPr>
      <w:r>
        <w:t>Тема 8 Технологии вовлечения и мотивации персонала</w:t>
      </w:r>
    </w:p>
    <w:p w:rsidR="00063A45" w:rsidRDefault="00063A45">
      <w:pPr>
        <w:suppressAutoHyphens w:val="0"/>
      </w:pPr>
      <w:r>
        <w:br w:type="page"/>
      </w:r>
    </w:p>
    <w:p w:rsidR="00063A45" w:rsidRPr="0026581C" w:rsidRDefault="005628F0" w:rsidP="005628F0">
      <w:pPr>
        <w:keepNext/>
        <w:pBdr>
          <w:bottom w:val="single" w:sz="4" w:space="1" w:color="auto"/>
        </w:pBdr>
        <w:tabs>
          <w:tab w:val="num" w:pos="432"/>
        </w:tabs>
        <w:autoSpaceDE w:val="0"/>
        <w:ind w:firstLine="284"/>
        <w:outlineLvl w:val="0"/>
        <w:rPr>
          <w:b/>
          <w:lang w:eastAsia="ar-SA"/>
        </w:rPr>
      </w:pPr>
      <w:r w:rsidRPr="0026581C">
        <w:rPr>
          <w:b/>
          <w:lang w:eastAsia="ar-SA"/>
        </w:rPr>
        <w:lastRenderedPageBreak/>
        <w:t>ОСНОВЫ ФИНАНСОВОЙ ГРАМОТНОСТИ</w:t>
      </w:r>
    </w:p>
    <w:p w:rsidR="00063A45" w:rsidRPr="005628F0" w:rsidRDefault="005628F0" w:rsidP="00063A45">
      <w:pPr>
        <w:keepNext/>
        <w:tabs>
          <w:tab w:val="num" w:pos="432"/>
        </w:tabs>
        <w:autoSpaceDE w:val="0"/>
        <w:ind w:firstLine="284"/>
        <w:outlineLvl w:val="0"/>
        <w:rPr>
          <w:i/>
          <w:color w:val="auto"/>
          <w:lang w:eastAsia="ar-SA"/>
        </w:rPr>
      </w:pPr>
      <w:r w:rsidRPr="005628F0">
        <w:rPr>
          <w:i/>
          <w:color w:val="auto"/>
          <w:lang w:eastAsia="ar-SA"/>
        </w:rPr>
        <w:t>название дисциплины</w:t>
      </w:r>
    </w:p>
    <w:p w:rsidR="00063A45" w:rsidRPr="005A3848" w:rsidRDefault="00063A45" w:rsidP="00063A45">
      <w:pPr>
        <w:autoSpaceDE w:val="0"/>
        <w:autoSpaceDN w:val="0"/>
        <w:adjustRightInd w:val="0"/>
        <w:ind w:left="-567" w:firstLine="283"/>
        <w:jc w:val="both"/>
      </w:pPr>
      <w:r w:rsidRPr="005A3848">
        <w:rPr>
          <w:b/>
          <w:bCs/>
          <w:spacing w:val="1"/>
        </w:rPr>
        <w:t>1</w:t>
      </w:r>
      <w:r w:rsidRPr="005A3848">
        <w:rPr>
          <w:b/>
          <w:bCs/>
        </w:rPr>
        <w:t>.1 О</w:t>
      </w:r>
      <w:r w:rsidRPr="005A3848">
        <w:rPr>
          <w:b/>
          <w:bCs/>
          <w:spacing w:val="-1"/>
        </w:rPr>
        <w:t>б</w:t>
      </w:r>
      <w:r w:rsidRPr="005A3848">
        <w:rPr>
          <w:b/>
          <w:bCs/>
        </w:rPr>
        <w:t>л</w:t>
      </w:r>
      <w:r w:rsidRPr="005A3848">
        <w:rPr>
          <w:b/>
          <w:bCs/>
          <w:spacing w:val="2"/>
        </w:rPr>
        <w:t>а</w:t>
      </w:r>
      <w:r w:rsidRPr="005A3848">
        <w:rPr>
          <w:b/>
          <w:bCs/>
          <w:spacing w:val="-1"/>
        </w:rPr>
        <w:t>с</w:t>
      </w:r>
      <w:r w:rsidRPr="005A3848">
        <w:rPr>
          <w:b/>
          <w:bCs/>
        </w:rPr>
        <w:t>т</w:t>
      </w:r>
      <w:r w:rsidRPr="005A3848">
        <w:rPr>
          <w:b/>
          <w:bCs/>
          <w:spacing w:val="1"/>
        </w:rPr>
        <w:t>ь</w:t>
      </w:r>
      <w:r w:rsidR="005628F0">
        <w:rPr>
          <w:b/>
          <w:bCs/>
          <w:spacing w:val="1"/>
        </w:rPr>
        <w:t xml:space="preserve"> </w:t>
      </w:r>
      <w:r w:rsidRPr="005A3848">
        <w:rPr>
          <w:b/>
          <w:bCs/>
        </w:rPr>
        <w:t>при</w:t>
      </w:r>
      <w:r w:rsidRPr="005A3848">
        <w:rPr>
          <w:b/>
          <w:bCs/>
          <w:spacing w:val="-2"/>
        </w:rPr>
        <w:t>м</w:t>
      </w:r>
      <w:r w:rsidRPr="005A3848">
        <w:rPr>
          <w:b/>
          <w:bCs/>
        </w:rPr>
        <w:t>ен</w:t>
      </w:r>
      <w:r w:rsidRPr="005A3848">
        <w:rPr>
          <w:b/>
          <w:bCs/>
          <w:spacing w:val="1"/>
        </w:rPr>
        <w:t>е</w:t>
      </w:r>
      <w:r w:rsidRPr="005A3848">
        <w:rPr>
          <w:b/>
          <w:bCs/>
          <w:spacing w:val="-1"/>
        </w:rPr>
        <w:t>н</w:t>
      </w:r>
      <w:r w:rsidRPr="005A3848">
        <w:rPr>
          <w:b/>
          <w:bCs/>
        </w:rPr>
        <w:t>ия</w:t>
      </w:r>
      <w:r w:rsidR="005628F0">
        <w:rPr>
          <w:b/>
          <w:bCs/>
        </w:rPr>
        <w:t xml:space="preserve"> </w:t>
      </w:r>
      <w:r w:rsidRPr="005A3848">
        <w:rPr>
          <w:b/>
          <w:bCs/>
        </w:rPr>
        <w:t>про</w:t>
      </w:r>
      <w:r w:rsidRPr="005A3848">
        <w:rPr>
          <w:b/>
          <w:bCs/>
          <w:spacing w:val="1"/>
        </w:rPr>
        <w:t>г</w:t>
      </w:r>
      <w:r w:rsidRPr="005A3848">
        <w:rPr>
          <w:b/>
          <w:bCs/>
          <w:spacing w:val="-2"/>
        </w:rPr>
        <w:t>р</w:t>
      </w:r>
      <w:r w:rsidRPr="005A3848">
        <w:rPr>
          <w:b/>
          <w:bCs/>
        </w:rPr>
        <w:t>аммы</w:t>
      </w:r>
    </w:p>
    <w:p w:rsidR="00063A45" w:rsidRPr="00605747" w:rsidRDefault="00063A45" w:rsidP="00063A45">
      <w:pPr>
        <w:ind w:left="-284"/>
        <w:jc w:val="both"/>
        <w:rPr>
          <w:kern w:val="2"/>
          <w:lang w:eastAsia="ar-SA"/>
        </w:rPr>
      </w:pPr>
      <w:r w:rsidRPr="00605747">
        <w:t xml:space="preserve">Программа учебной дисциплины </w:t>
      </w:r>
      <w:r>
        <w:t>Основы финансовой грамотности</w:t>
      </w:r>
      <w:r w:rsidRPr="00605747">
        <w:t xml:space="preserve"> является составной частью основной образовательной программы в соответствии с ФГОС СПО по профессии   13.01.10 Электромонтер по ремонту и обслуживанию электрооборудования (по отраслям), </w:t>
      </w:r>
      <w:r w:rsidRPr="00605747">
        <w:rPr>
          <w:kern w:val="2"/>
          <w:lang w:eastAsia="ar-SA"/>
        </w:rPr>
        <w:t xml:space="preserve">квалификация выпускника </w:t>
      </w:r>
      <w:r w:rsidRPr="00605747">
        <w:t>электромонтер по ремонту и обслуживанию электрооборудования</w:t>
      </w:r>
      <w:r w:rsidRPr="00605747">
        <w:rPr>
          <w:kern w:val="2"/>
          <w:lang w:eastAsia="ar-SA"/>
        </w:rPr>
        <w:t>, укрупненная</w:t>
      </w:r>
      <w:r w:rsidRPr="00605747">
        <w:t xml:space="preserve"> группа специальности 13.00.00. Электро- и тепло энергетика.</w:t>
      </w:r>
    </w:p>
    <w:p w:rsidR="00063A45" w:rsidRPr="00605747" w:rsidRDefault="00063A45" w:rsidP="00063A45">
      <w:pPr>
        <w:tabs>
          <w:tab w:val="left" w:pos="1245"/>
        </w:tabs>
        <w:ind w:left="-284"/>
        <w:jc w:val="both"/>
        <w:rPr>
          <w:b/>
          <w:spacing w:val="1"/>
        </w:rPr>
      </w:pPr>
      <w:r w:rsidRPr="005A3848">
        <w:rPr>
          <w:b/>
        </w:rPr>
        <w:t>1.2 Место программы учебной дисциплины в структуре основной образовательной программы:</w:t>
      </w:r>
      <w:r w:rsidR="005628F0">
        <w:rPr>
          <w:b/>
        </w:rPr>
        <w:t xml:space="preserve"> </w:t>
      </w:r>
      <w:r w:rsidRPr="00605747">
        <w:t>Дисциплина входит в социально-гуманитарный цикл (СГ.0</w:t>
      </w:r>
      <w:r>
        <w:t>6</w:t>
      </w:r>
      <w:r w:rsidRPr="00605747">
        <w:t>) профессии 13.01.10 Электромонтер по ремонту и обслуживанию электрооборудования.</w:t>
      </w:r>
    </w:p>
    <w:p w:rsidR="00063A45" w:rsidRPr="005A3848" w:rsidRDefault="00063A45" w:rsidP="0006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jc w:val="both"/>
      </w:pPr>
      <w:r w:rsidRPr="005A3848">
        <w:rPr>
          <w:b/>
        </w:rPr>
        <w:t>1.3 Результаты освоения программы учебной дисциплины:</w:t>
      </w:r>
    </w:p>
    <w:p w:rsidR="00063A45" w:rsidRDefault="00063A45" w:rsidP="00063A45">
      <w:pPr>
        <w:pStyle w:val="ConsPlusNormal"/>
        <w:ind w:left="-567" w:firstLine="283"/>
        <w:jc w:val="both"/>
      </w:pPr>
      <w:r w:rsidRPr="005A3848">
        <w:t>В рамках программы учебной дисциплины формируются следующие компетенции:</w:t>
      </w:r>
    </w:p>
    <w:p w:rsidR="00063A45" w:rsidRPr="00B47B20" w:rsidRDefault="00063A45" w:rsidP="00063A45">
      <w:pPr>
        <w:pStyle w:val="ConsPlusNormal"/>
        <w:ind w:left="-567" w:firstLine="283"/>
        <w:jc w:val="both"/>
      </w:pPr>
    </w:p>
    <w:tbl>
      <w:tblPr>
        <w:tblStyle w:val="ac"/>
        <w:tblW w:w="9773" w:type="dxa"/>
        <w:tblLook w:val="04A0" w:firstRow="1" w:lastRow="0" w:firstColumn="1" w:lastColumn="0" w:noHBand="0" w:noVBand="1"/>
      </w:tblPr>
      <w:tblGrid>
        <w:gridCol w:w="3115"/>
        <w:gridCol w:w="3543"/>
        <w:gridCol w:w="3115"/>
      </w:tblGrid>
      <w:tr w:rsidR="00063A45" w:rsidRPr="008371FE" w:rsidTr="00063A45">
        <w:tc>
          <w:tcPr>
            <w:tcW w:w="3115" w:type="dxa"/>
          </w:tcPr>
          <w:p w:rsidR="00063A45" w:rsidRPr="008371FE" w:rsidRDefault="00063A45" w:rsidP="00063A45">
            <w:r w:rsidRPr="008371FE">
              <w:rPr>
                <w:b/>
              </w:rPr>
              <w:t>Код и название компетенции</w:t>
            </w:r>
          </w:p>
        </w:tc>
        <w:tc>
          <w:tcPr>
            <w:tcW w:w="3543" w:type="dxa"/>
          </w:tcPr>
          <w:p w:rsidR="00063A45" w:rsidRPr="008371FE" w:rsidRDefault="00063A45" w:rsidP="00063A45">
            <w:pPr>
              <w:keepNext/>
              <w:keepLines/>
              <w:jc w:val="both"/>
              <w:rPr>
                <w:b/>
              </w:rPr>
            </w:pPr>
            <w:r w:rsidRPr="008371FE">
              <w:rPr>
                <w:b/>
              </w:rPr>
              <w:t>Умения</w:t>
            </w:r>
          </w:p>
        </w:tc>
        <w:tc>
          <w:tcPr>
            <w:tcW w:w="3115" w:type="dxa"/>
          </w:tcPr>
          <w:p w:rsidR="00063A45" w:rsidRPr="008371FE" w:rsidRDefault="00063A45" w:rsidP="00063A45">
            <w:pPr>
              <w:keepNext/>
              <w:keepLines/>
              <w:jc w:val="both"/>
              <w:rPr>
                <w:b/>
              </w:rPr>
            </w:pPr>
            <w:r w:rsidRPr="008371FE">
              <w:rPr>
                <w:b/>
              </w:rPr>
              <w:t>Знания</w:t>
            </w:r>
          </w:p>
        </w:tc>
      </w:tr>
      <w:tr w:rsidR="00063A45" w:rsidRPr="008371FE" w:rsidTr="005628F0">
        <w:tc>
          <w:tcPr>
            <w:tcW w:w="3115" w:type="dxa"/>
            <w:shd w:val="clear" w:color="auto" w:fill="auto"/>
          </w:tcPr>
          <w:p w:rsidR="00063A45" w:rsidRPr="008371FE" w:rsidRDefault="00063A45" w:rsidP="005628F0">
            <w:pPr>
              <w:jc w:val="left"/>
              <w:rPr>
                <w:b/>
              </w:rPr>
            </w:pPr>
            <w:r w:rsidRPr="002E7B63">
              <w:rPr>
                <w:color w:val="000000"/>
                <w:sz w:val="22"/>
                <w:szCs w:val="22"/>
              </w:rPr>
              <w:t>ОК 01Выбирать способы решения задач профессиональной деятельности применительно к различным контекстам</w:t>
            </w:r>
          </w:p>
        </w:tc>
        <w:tc>
          <w:tcPr>
            <w:tcW w:w="3543" w:type="dxa"/>
          </w:tcPr>
          <w:p w:rsidR="00063A45" w:rsidRPr="008371FE" w:rsidRDefault="00063A45" w:rsidP="005628F0">
            <w:pPr>
              <w:keepNext/>
              <w:keepLines/>
              <w:jc w:val="left"/>
              <w:rPr>
                <w:b/>
              </w:rPr>
            </w:pPr>
            <w:r w:rsidRPr="002E7B63">
              <w:rPr>
                <w:color w:val="000000"/>
                <w:sz w:val="22"/>
                <w:szCs w:val="22"/>
              </w:rPr>
              <w:t>распознавать задачу и/или проблему в профессиональном и/или социальном контексте, анализировать и выделять её составные части</w:t>
            </w:r>
            <w:r w:rsidRPr="002E7B63">
              <w:rPr>
                <w:color w:val="000000"/>
                <w:sz w:val="22"/>
                <w:szCs w:val="22"/>
              </w:rPr>
              <w:br/>
              <w:t>определять этапы решения задачи, составлять план действия, реализовывать составленный план, определять необходимые ресурсы</w:t>
            </w:r>
            <w:r w:rsidRPr="002E7B63">
              <w:rPr>
                <w:color w:val="000000"/>
                <w:sz w:val="22"/>
                <w:szCs w:val="22"/>
              </w:rPr>
              <w:br/>
              <w:t>выявлять и эффективно искать информацию, необходимую для решения задачи и/или проблемы</w:t>
            </w:r>
            <w:r w:rsidRPr="002E7B63">
              <w:rPr>
                <w:color w:val="000000"/>
                <w:sz w:val="22"/>
                <w:szCs w:val="22"/>
              </w:rPr>
              <w:br/>
              <w:t>владеть актуальными методами работы в профессиональной и смежных сферах</w:t>
            </w:r>
            <w:r w:rsidRPr="002E7B63">
              <w:rPr>
                <w:color w:val="000000"/>
                <w:sz w:val="22"/>
                <w:szCs w:val="22"/>
              </w:rPr>
              <w:br/>
              <w:t>оценивать результат и последствия своих действий (самостоятельно или с помощью наставника)</w:t>
            </w:r>
          </w:p>
        </w:tc>
        <w:tc>
          <w:tcPr>
            <w:tcW w:w="3115" w:type="dxa"/>
          </w:tcPr>
          <w:p w:rsidR="00063A45" w:rsidRPr="008371FE" w:rsidRDefault="00063A45" w:rsidP="005628F0">
            <w:pPr>
              <w:keepNext/>
              <w:keepLines/>
              <w:jc w:val="left"/>
              <w:rPr>
                <w:b/>
              </w:rPr>
            </w:pPr>
            <w:r w:rsidRPr="002E7B63">
              <w:rPr>
                <w:color w:val="000000"/>
                <w:sz w:val="22"/>
                <w:szCs w:val="22"/>
              </w:rPr>
              <w:t xml:space="preserve">актуальный профессиональный и социальный контекст, в котором приходится работать и жить </w:t>
            </w:r>
            <w:r w:rsidRPr="002E7B63">
              <w:rPr>
                <w:color w:val="000000"/>
                <w:sz w:val="22"/>
                <w:szCs w:val="22"/>
              </w:rPr>
              <w:br/>
              <w:t>структура плана для решения задач, алгоритмы выполнения работ в профессиональной и смежных областях</w:t>
            </w:r>
            <w:r w:rsidRPr="002E7B63">
              <w:rPr>
                <w:color w:val="000000"/>
                <w:sz w:val="22"/>
                <w:szCs w:val="22"/>
              </w:rPr>
              <w:br/>
              <w:t>основные источники информации и ресурсы для решения задач и/или проблем в профессиональном и/или социальном контексте</w:t>
            </w:r>
            <w:r w:rsidRPr="002E7B63">
              <w:rPr>
                <w:color w:val="000000"/>
                <w:sz w:val="22"/>
                <w:szCs w:val="22"/>
              </w:rPr>
              <w:br/>
              <w:t>методы работы в профессиональной и смежных сферахпорядок оценки результатов решения задач профессиональной деятельности</w:t>
            </w:r>
          </w:p>
        </w:tc>
      </w:tr>
      <w:tr w:rsidR="00063A45" w:rsidRPr="008371FE" w:rsidTr="005628F0">
        <w:tc>
          <w:tcPr>
            <w:tcW w:w="3115" w:type="dxa"/>
            <w:shd w:val="clear" w:color="auto" w:fill="auto"/>
          </w:tcPr>
          <w:p w:rsidR="00063A45" w:rsidRPr="008371FE" w:rsidRDefault="00063A45" w:rsidP="005628F0">
            <w:pPr>
              <w:keepNext/>
              <w:keepLines/>
              <w:jc w:val="left"/>
            </w:pPr>
            <w:r w:rsidRPr="002E7B63">
              <w:rPr>
                <w:color w:val="000000"/>
                <w:sz w:val="22"/>
                <w:szCs w:val="22"/>
              </w:rPr>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3" w:type="dxa"/>
          </w:tcPr>
          <w:p w:rsidR="00063A45" w:rsidRPr="008371FE" w:rsidRDefault="00063A45" w:rsidP="005628F0">
            <w:pPr>
              <w:jc w:val="left"/>
              <w:rPr>
                <w:b/>
              </w:rPr>
            </w:pPr>
            <w:r w:rsidRPr="002E7B63">
              <w:rPr>
                <w:color w:val="000000"/>
                <w:sz w:val="22"/>
                <w:szCs w:val="22"/>
              </w:rPr>
              <w:t>определять задачи для поиска информации, планировать процесс поиска, выбирать необходимые источники информации</w:t>
            </w:r>
            <w:r w:rsidRPr="002E7B63">
              <w:rPr>
                <w:color w:val="000000"/>
                <w:sz w:val="22"/>
                <w:szCs w:val="22"/>
              </w:rPr>
              <w:br/>
              <w:t>выделять наиболее значимое в перечне информации, структурировать получаемую информацию, оформлять результаты поиска</w:t>
            </w:r>
            <w:r w:rsidRPr="002E7B63">
              <w:rPr>
                <w:color w:val="000000"/>
                <w:sz w:val="22"/>
                <w:szCs w:val="22"/>
              </w:rPr>
              <w:br/>
              <w:t>оценивать практическую значимость результатов поиска</w:t>
            </w:r>
            <w:r w:rsidRPr="002E7B63">
              <w:rPr>
                <w:color w:val="000000"/>
                <w:sz w:val="22"/>
                <w:szCs w:val="22"/>
              </w:rPr>
              <w:br/>
              <w:t>применять средства информационных технологий для решения профессиональных задач</w:t>
            </w:r>
            <w:r w:rsidRPr="002E7B63">
              <w:rPr>
                <w:color w:val="000000"/>
                <w:sz w:val="22"/>
                <w:szCs w:val="22"/>
              </w:rPr>
              <w:br/>
              <w:t>использовать современное программное обеспечение в профессиональной деятельности</w:t>
            </w:r>
            <w:r w:rsidRPr="002E7B63">
              <w:rPr>
                <w:color w:val="000000"/>
                <w:sz w:val="22"/>
                <w:szCs w:val="22"/>
              </w:rPr>
              <w:br/>
              <w:t>использовать различные цифровые средства для решения профессиональных задач</w:t>
            </w:r>
          </w:p>
        </w:tc>
        <w:tc>
          <w:tcPr>
            <w:tcW w:w="3115" w:type="dxa"/>
          </w:tcPr>
          <w:p w:rsidR="00063A45" w:rsidRPr="008371FE" w:rsidRDefault="00063A45" w:rsidP="005628F0">
            <w:pPr>
              <w:keepNext/>
              <w:keepLines/>
              <w:jc w:val="left"/>
              <w:rPr>
                <w:b/>
              </w:rPr>
            </w:pPr>
            <w:r w:rsidRPr="002E7B63">
              <w:rPr>
                <w:color w:val="000000"/>
                <w:sz w:val="22"/>
                <w:szCs w:val="22"/>
              </w:rPr>
              <w:t>номенклатура информационных источников, применяемых в профессиональной деятельности</w:t>
            </w:r>
            <w:r w:rsidRPr="002E7B63">
              <w:rPr>
                <w:color w:val="000000"/>
                <w:sz w:val="22"/>
                <w:szCs w:val="22"/>
              </w:rPr>
              <w:br/>
              <w:t>приемы структурирования информации</w:t>
            </w:r>
            <w:r w:rsidRPr="002E7B63">
              <w:rPr>
                <w:color w:val="000000"/>
                <w:sz w:val="22"/>
                <w:szCs w:val="22"/>
              </w:rPr>
              <w:br/>
              <w:t>формат оформления результатов поиска информации</w:t>
            </w:r>
            <w:r w:rsidRPr="002E7B63">
              <w:rPr>
                <w:color w:val="000000"/>
                <w:sz w:val="22"/>
                <w:szCs w:val="22"/>
              </w:rPr>
              <w:br/>
              <w:t xml:space="preserve">современные средства и устройства информатизации, порядок их применения и </w:t>
            </w:r>
            <w:r w:rsidRPr="002E7B63">
              <w:rPr>
                <w:color w:val="000000"/>
                <w:sz w:val="22"/>
                <w:szCs w:val="22"/>
              </w:rPr>
              <w:br/>
              <w:t>программное обеспечение в профессиональной деятельности, в том числе цифровые средства</w:t>
            </w:r>
          </w:p>
        </w:tc>
      </w:tr>
      <w:tr w:rsidR="00063A45" w:rsidRPr="008371FE" w:rsidTr="005628F0">
        <w:tc>
          <w:tcPr>
            <w:tcW w:w="3115" w:type="dxa"/>
            <w:shd w:val="clear" w:color="auto" w:fill="auto"/>
          </w:tcPr>
          <w:p w:rsidR="00063A45" w:rsidRPr="008371FE" w:rsidRDefault="00063A45" w:rsidP="005628F0">
            <w:pPr>
              <w:jc w:val="left"/>
              <w:rPr>
                <w:kern w:val="2"/>
              </w:rPr>
            </w:pPr>
            <w:r w:rsidRPr="002E7B63">
              <w:rPr>
                <w:color w:val="000000"/>
                <w:sz w:val="22"/>
                <w:szCs w:val="22"/>
              </w:rPr>
              <w:t xml:space="preserve">ОК 03Планировать и реализовывать собственное </w:t>
            </w:r>
            <w:r w:rsidRPr="002E7B63">
              <w:rPr>
                <w:color w:val="000000"/>
                <w:sz w:val="22"/>
                <w:szCs w:val="22"/>
              </w:rPr>
              <w:lastRenderedPageBreak/>
              <w:t>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543" w:type="dxa"/>
          </w:tcPr>
          <w:p w:rsidR="00063A45" w:rsidRPr="008371FE" w:rsidRDefault="00063A45" w:rsidP="005628F0">
            <w:pPr>
              <w:jc w:val="left"/>
            </w:pPr>
            <w:r w:rsidRPr="002E7B63">
              <w:rPr>
                <w:color w:val="000000"/>
                <w:sz w:val="22"/>
                <w:szCs w:val="22"/>
              </w:rPr>
              <w:lastRenderedPageBreak/>
              <w:t xml:space="preserve">определять актуальность нормативно-правовой </w:t>
            </w:r>
            <w:r w:rsidRPr="002E7B63">
              <w:rPr>
                <w:color w:val="000000"/>
                <w:sz w:val="22"/>
                <w:szCs w:val="22"/>
              </w:rPr>
              <w:lastRenderedPageBreak/>
              <w:t>документации в профессиональной деятельности</w:t>
            </w:r>
            <w:r w:rsidRPr="002E7B63">
              <w:rPr>
                <w:color w:val="000000"/>
                <w:sz w:val="22"/>
                <w:szCs w:val="22"/>
              </w:rPr>
              <w:br/>
              <w:t>применять современную научную профессиональную терминологию</w:t>
            </w:r>
            <w:r w:rsidRPr="002E7B63">
              <w:rPr>
                <w:color w:val="000000"/>
                <w:sz w:val="22"/>
                <w:szCs w:val="22"/>
              </w:rPr>
              <w:br/>
              <w:t>определять и выстраивать траектории профессионального развития и самообразования</w:t>
            </w:r>
            <w:r w:rsidRPr="002E7B63">
              <w:rPr>
                <w:color w:val="000000"/>
                <w:sz w:val="22"/>
                <w:szCs w:val="22"/>
              </w:rPr>
              <w:br/>
              <w:t>выявлять достоинства и недостатки коммерческой идеи</w:t>
            </w:r>
            <w:r w:rsidRPr="002E7B63">
              <w:rPr>
                <w:color w:val="000000"/>
                <w:sz w:val="22"/>
                <w:szCs w:val="22"/>
              </w:rPr>
              <w:br/>
              <w:t>определять инвестиционную привлекательность коммерческих идей в рамках профессиональной деятельности, выявлять источники финансирования</w:t>
            </w:r>
            <w:r w:rsidRPr="002E7B63">
              <w:rPr>
                <w:color w:val="000000"/>
                <w:sz w:val="22"/>
                <w:szCs w:val="22"/>
              </w:rPr>
              <w:br/>
              <w:t>презентовать идеи открытия собственного дела в профессиональной деятельности</w:t>
            </w:r>
            <w:r w:rsidRPr="002E7B63">
              <w:rPr>
                <w:color w:val="000000"/>
                <w:sz w:val="22"/>
                <w:szCs w:val="22"/>
              </w:rPr>
              <w:br/>
              <w:t>определять источники достоверной правовой информации</w:t>
            </w:r>
            <w:r w:rsidRPr="002E7B63">
              <w:rPr>
                <w:color w:val="000000"/>
                <w:sz w:val="22"/>
                <w:szCs w:val="22"/>
              </w:rPr>
              <w:br/>
              <w:t>составлять различные правовые документы</w:t>
            </w:r>
            <w:r w:rsidRPr="002E7B63">
              <w:rPr>
                <w:color w:val="000000"/>
                <w:sz w:val="22"/>
                <w:szCs w:val="22"/>
              </w:rPr>
              <w:br/>
              <w:t>находить интересные проектные идеи, грамотно их формулировать и документировать</w:t>
            </w:r>
            <w:r w:rsidRPr="002E7B63">
              <w:rPr>
                <w:color w:val="000000"/>
                <w:sz w:val="22"/>
                <w:szCs w:val="22"/>
              </w:rPr>
              <w:br/>
              <w:t>оценивать жизнеспособность проектной идеи, составлять план проекта</w:t>
            </w:r>
          </w:p>
        </w:tc>
        <w:tc>
          <w:tcPr>
            <w:tcW w:w="3115" w:type="dxa"/>
          </w:tcPr>
          <w:p w:rsidR="00063A45" w:rsidRPr="008371FE" w:rsidRDefault="00063A45" w:rsidP="005628F0">
            <w:pPr>
              <w:keepNext/>
              <w:keepLines/>
              <w:jc w:val="left"/>
            </w:pPr>
            <w:r w:rsidRPr="002E7B63">
              <w:rPr>
                <w:color w:val="000000"/>
                <w:sz w:val="22"/>
                <w:szCs w:val="22"/>
              </w:rPr>
              <w:lastRenderedPageBreak/>
              <w:t xml:space="preserve">содержание актуальной нормативно-правовой </w:t>
            </w:r>
            <w:r w:rsidRPr="002E7B63">
              <w:rPr>
                <w:color w:val="000000"/>
                <w:sz w:val="22"/>
                <w:szCs w:val="22"/>
              </w:rPr>
              <w:lastRenderedPageBreak/>
              <w:t>документации</w:t>
            </w:r>
            <w:r w:rsidRPr="002E7B63">
              <w:rPr>
                <w:color w:val="000000"/>
                <w:sz w:val="22"/>
                <w:szCs w:val="22"/>
              </w:rPr>
              <w:br/>
              <w:t>современная научная и профессиональная терминология</w:t>
            </w:r>
            <w:r w:rsidRPr="002E7B63">
              <w:rPr>
                <w:color w:val="000000"/>
                <w:sz w:val="22"/>
                <w:szCs w:val="22"/>
              </w:rPr>
              <w:br/>
              <w:t>возможные траектории профессионального развития и самообразования</w:t>
            </w:r>
            <w:r w:rsidRPr="002E7B63">
              <w:rPr>
                <w:color w:val="000000"/>
                <w:sz w:val="22"/>
                <w:szCs w:val="22"/>
              </w:rPr>
              <w:br/>
              <w:t>основы предпринимательской деятельности, правовой и финансовой грамотности</w:t>
            </w:r>
            <w:r w:rsidRPr="002E7B63">
              <w:rPr>
                <w:color w:val="000000"/>
                <w:sz w:val="22"/>
                <w:szCs w:val="22"/>
              </w:rPr>
              <w:br/>
              <w:t>правила разработки презентации</w:t>
            </w:r>
            <w:r w:rsidRPr="002E7B63">
              <w:rPr>
                <w:color w:val="000000"/>
                <w:sz w:val="22"/>
                <w:szCs w:val="22"/>
              </w:rPr>
              <w:br/>
              <w:t>основные этапы разработки и реализации проекта</w:t>
            </w:r>
          </w:p>
        </w:tc>
      </w:tr>
      <w:tr w:rsidR="00063A45" w:rsidRPr="008371FE" w:rsidTr="005628F0">
        <w:tc>
          <w:tcPr>
            <w:tcW w:w="3115" w:type="dxa"/>
            <w:shd w:val="clear" w:color="auto" w:fill="auto"/>
          </w:tcPr>
          <w:p w:rsidR="00063A45" w:rsidRPr="008371FE" w:rsidRDefault="00063A45" w:rsidP="005628F0">
            <w:pPr>
              <w:jc w:val="left"/>
              <w:rPr>
                <w:kern w:val="2"/>
              </w:rPr>
            </w:pPr>
            <w:r>
              <w:rPr>
                <w:color w:val="000000"/>
              </w:rPr>
              <w:lastRenderedPageBreak/>
              <w:t>ОК</w:t>
            </w:r>
            <w:r w:rsidRPr="002E7B63">
              <w:rPr>
                <w:color w:val="000000"/>
                <w:sz w:val="22"/>
                <w:szCs w:val="22"/>
              </w:rPr>
              <w:t>04Эффективно взаимодействовать и работать в коллективе и команде</w:t>
            </w:r>
          </w:p>
        </w:tc>
        <w:tc>
          <w:tcPr>
            <w:tcW w:w="3543" w:type="dxa"/>
            <w:shd w:val="clear" w:color="auto" w:fill="auto"/>
          </w:tcPr>
          <w:p w:rsidR="00063A45" w:rsidRPr="008371FE" w:rsidRDefault="00063A45" w:rsidP="005628F0">
            <w:pPr>
              <w:jc w:val="left"/>
            </w:pPr>
            <w:r w:rsidRPr="002E7B63">
              <w:rPr>
                <w:color w:val="000000"/>
                <w:sz w:val="22"/>
                <w:szCs w:val="22"/>
              </w:rPr>
              <w:t>организовывать работу коллектива и команды</w:t>
            </w:r>
            <w:r w:rsidRPr="002E7B63">
              <w:rPr>
                <w:color w:val="000000"/>
                <w:sz w:val="22"/>
                <w:szCs w:val="22"/>
              </w:rPr>
              <w:br/>
              <w:t>взаимодействовать с коллегами, руководством, клиентами в ходе профессиональной деятельности</w:t>
            </w:r>
          </w:p>
        </w:tc>
        <w:tc>
          <w:tcPr>
            <w:tcW w:w="3115" w:type="dxa"/>
            <w:shd w:val="clear" w:color="auto" w:fill="auto"/>
          </w:tcPr>
          <w:p w:rsidR="00063A45" w:rsidRPr="008371FE" w:rsidRDefault="00063A45" w:rsidP="005628F0">
            <w:pPr>
              <w:keepNext/>
              <w:keepLines/>
              <w:jc w:val="left"/>
            </w:pPr>
            <w:r w:rsidRPr="002E7B63">
              <w:rPr>
                <w:color w:val="000000"/>
                <w:sz w:val="22"/>
                <w:szCs w:val="22"/>
              </w:rPr>
              <w:t>психологические основы деятельности коллектива</w:t>
            </w:r>
            <w:r w:rsidRPr="002E7B63">
              <w:rPr>
                <w:color w:val="000000"/>
                <w:sz w:val="22"/>
                <w:szCs w:val="22"/>
              </w:rPr>
              <w:br/>
              <w:t>психологические особенности личности</w:t>
            </w:r>
          </w:p>
        </w:tc>
      </w:tr>
      <w:tr w:rsidR="00063A45" w:rsidRPr="008371FE" w:rsidTr="005628F0">
        <w:tc>
          <w:tcPr>
            <w:tcW w:w="3115" w:type="dxa"/>
            <w:shd w:val="clear" w:color="auto" w:fill="auto"/>
          </w:tcPr>
          <w:p w:rsidR="00063A45" w:rsidRPr="008371FE" w:rsidRDefault="00063A45" w:rsidP="005628F0">
            <w:pPr>
              <w:jc w:val="left"/>
              <w:rPr>
                <w:kern w:val="2"/>
              </w:rPr>
            </w:pPr>
            <w:r w:rsidRPr="002E7B63">
              <w:rPr>
                <w:color w:val="000000"/>
                <w:sz w:val="22"/>
                <w:szCs w:val="22"/>
              </w:rPr>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43" w:type="dxa"/>
          </w:tcPr>
          <w:p w:rsidR="00063A45" w:rsidRPr="008371FE" w:rsidRDefault="00063A45" w:rsidP="005628F0">
            <w:pPr>
              <w:jc w:val="left"/>
            </w:pPr>
            <w:r w:rsidRPr="002E7B63">
              <w:rPr>
                <w:color w:val="000000"/>
                <w:sz w:val="22"/>
                <w:szCs w:val="22"/>
              </w:rPr>
              <w:t>грамотно излагать свои мысли и оформлять документы по профессиональной тематике на государственном языке</w:t>
            </w:r>
            <w:r w:rsidRPr="002E7B63">
              <w:rPr>
                <w:color w:val="000000"/>
                <w:sz w:val="22"/>
                <w:szCs w:val="22"/>
              </w:rPr>
              <w:br/>
              <w:t>проявлять толерантность в рабочем коллективе</w:t>
            </w:r>
          </w:p>
        </w:tc>
        <w:tc>
          <w:tcPr>
            <w:tcW w:w="3115" w:type="dxa"/>
          </w:tcPr>
          <w:p w:rsidR="00063A45" w:rsidRPr="008371FE" w:rsidRDefault="00063A45" w:rsidP="005628F0">
            <w:pPr>
              <w:keepNext/>
              <w:keepLines/>
              <w:jc w:val="left"/>
            </w:pPr>
            <w:r w:rsidRPr="002E7B63">
              <w:rPr>
                <w:color w:val="000000"/>
                <w:sz w:val="22"/>
                <w:szCs w:val="22"/>
              </w:rPr>
              <w:t xml:space="preserve">правила оформления документов </w:t>
            </w:r>
            <w:r w:rsidRPr="002E7B63">
              <w:rPr>
                <w:color w:val="000000"/>
                <w:sz w:val="22"/>
                <w:szCs w:val="22"/>
              </w:rPr>
              <w:br/>
              <w:t>правила построения устных сообщений</w:t>
            </w:r>
            <w:r w:rsidRPr="002E7B63">
              <w:rPr>
                <w:color w:val="000000"/>
                <w:sz w:val="22"/>
                <w:szCs w:val="22"/>
              </w:rPr>
              <w:br/>
              <w:t>особенности социального и культурного контекста</w:t>
            </w:r>
          </w:p>
        </w:tc>
      </w:tr>
      <w:tr w:rsidR="00063A45" w:rsidRPr="008371FE" w:rsidTr="005628F0">
        <w:tc>
          <w:tcPr>
            <w:tcW w:w="3115" w:type="dxa"/>
            <w:shd w:val="clear" w:color="auto" w:fill="auto"/>
          </w:tcPr>
          <w:p w:rsidR="00063A45" w:rsidRPr="002E7B63" w:rsidRDefault="00063A45" w:rsidP="005628F0">
            <w:pPr>
              <w:jc w:val="left"/>
              <w:rPr>
                <w:color w:val="000000"/>
              </w:rPr>
            </w:pPr>
            <w:r w:rsidRPr="002E7B63">
              <w:rPr>
                <w:color w:val="000000"/>
                <w:sz w:val="22"/>
                <w:szCs w:val="22"/>
              </w:rPr>
              <w:t>ОК 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43" w:type="dxa"/>
          </w:tcPr>
          <w:p w:rsidR="00063A45" w:rsidRPr="002E7B63" w:rsidRDefault="00063A45" w:rsidP="005628F0">
            <w:pPr>
              <w:jc w:val="left"/>
              <w:rPr>
                <w:color w:val="000000"/>
              </w:rPr>
            </w:pPr>
            <w:r w:rsidRPr="002E7B63">
              <w:rPr>
                <w:color w:val="000000"/>
                <w:sz w:val="22"/>
                <w:szCs w:val="22"/>
              </w:rPr>
              <w:t>соблюдать нормы экологической безопасности</w:t>
            </w:r>
            <w:r w:rsidRPr="002E7B63">
              <w:rPr>
                <w:color w:val="000000"/>
                <w:sz w:val="22"/>
                <w:szCs w:val="22"/>
              </w:rPr>
              <w:br/>
              <w:t>определять направления ресурсосбережения в рамках профессиональной деятельности по специальности</w:t>
            </w:r>
            <w:r w:rsidRPr="002E7B63">
              <w:rPr>
                <w:color w:val="000000"/>
                <w:sz w:val="22"/>
                <w:szCs w:val="22"/>
              </w:rPr>
              <w:br/>
              <w:t>организовывать профессиональную деятельность с соблюдением принципов бережливого производства</w:t>
            </w:r>
            <w:r w:rsidRPr="002E7B63">
              <w:rPr>
                <w:color w:val="000000"/>
                <w:sz w:val="22"/>
                <w:szCs w:val="22"/>
              </w:rPr>
              <w:br/>
              <w:t>организовывать профессиональную деятельность с учетом знаний об изменении климатических условий региона</w:t>
            </w:r>
            <w:r w:rsidRPr="002E7B63">
              <w:rPr>
                <w:color w:val="000000"/>
                <w:sz w:val="22"/>
                <w:szCs w:val="22"/>
              </w:rPr>
              <w:br/>
              <w:t>эффективно действовать в чрезвычайных ситуациях</w:t>
            </w:r>
          </w:p>
        </w:tc>
        <w:tc>
          <w:tcPr>
            <w:tcW w:w="3115" w:type="dxa"/>
          </w:tcPr>
          <w:p w:rsidR="00063A45" w:rsidRPr="002E7B63" w:rsidRDefault="00063A45" w:rsidP="005628F0">
            <w:pPr>
              <w:keepNext/>
              <w:keepLines/>
              <w:jc w:val="left"/>
              <w:rPr>
                <w:color w:val="000000"/>
              </w:rPr>
            </w:pPr>
            <w:r w:rsidRPr="002E7B63">
              <w:rPr>
                <w:color w:val="000000"/>
                <w:sz w:val="22"/>
                <w:szCs w:val="22"/>
              </w:rPr>
              <w:t xml:space="preserve">правила экологической безопасности при ведении профессиональной деятельности </w:t>
            </w:r>
            <w:r w:rsidRPr="002E7B63">
              <w:rPr>
                <w:color w:val="000000"/>
                <w:sz w:val="22"/>
                <w:szCs w:val="22"/>
              </w:rPr>
              <w:br/>
              <w:t>основные ресурсы, задействованные в профессиональной деятельности</w:t>
            </w:r>
            <w:r w:rsidRPr="002E7B63">
              <w:rPr>
                <w:color w:val="000000"/>
                <w:sz w:val="22"/>
                <w:szCs w:val="22"/>
              </w:rPr>
              <w:br/>
              <w:t>пути обеспечения ресурсосбережения</w:t>
            </w:r>
            <w:r w:rsidRPr="002E7B63">
              <w:rPr>
                <w:color w:val="000000"/>
                <w:sz w:val="22"/>
                <w:szCs w:val="22"/>
              </w:rPr>
              <w:br/>
              <w:t>принципы бережливого производства</w:t>
            </w:r>
            <w:r w:rsidRPr="002E7B63">
              <w:rPr>
                <w:color w:val="000000"/>
                <w:sz w:val="22"/>
                <w:szCs w:val="22"/>
              </w:rPr>
              <w:br/>
              <w:t>основные направления изменения климатических условий региона</w:t>
            </w:r>
            <w:r w:rsidRPr="002E7B63">
              <w:rPr>
                <w:color w:val="000000"/>
                <w:sz w:val="22"/>
                <w:szCs w:val="22"/>
              </w:rPr>
              <w:br/>
              <w:t>правила поведения в чрезвычайных ситуациях</w:t>
            </w:r>
          </w:p>
        </w:tc>
      </w:tr>
    </w:tbl>
    <w:p w:rsidR="00063A45" w:rsidRPr="00201FB2" w:rsidRDefault="00063A45" w:rsidP="00063A45">
      <w:pPr>
        <w:pStyle w:val="ConsPlusNormal"/>
        <w:ind w:left="-567" w:firstLine="283"/>
        <w:jc w:val="both"/>
      </w:pPr>
    </w:p>
    <w:p w:rsidR="00063A45" w:rsidRPr="00201FB2" w:rsidRDefault="00063A45" w:rsidP="00063A45">
      <w:pPr>
        <w:pStyle w:val="ConsPlusNormal"/>
        <w:ind w:left="-567" w:firstLine="283"/>
        <w:jc w:val="both"/>
      </w:pPr>
    </w:p>
    <w:p w:rsidR="00063A45" w:rsidRPr="00A959E2" w:rsidRDefault="00063A45" w:rsidP="00063A45">
      <w:pPr>
        <w:spacing w:before="100" w:beforeAutospacing="1"/>
        <w:rPr>
          <w:b/>
          <w:bCs/>
        </w:rPr>
      </w:pPr>
      <w:bookmarkStart w:id="44" w:name="100082"/>
      <w:bookmarkStart w:id="45" w:name="100083"/>
      <w:bookmarkEnd w:id="44"/>
      <w:bookmarkEnd w:id="45"/>
      <w:r w:rsidRPr="005A3848">
        <w:rPr>
          <w:bCs/>
          <w:color w:val="FF0000"/>
        </w:rPr>
        <w:br w:type="page"/>
      </w:r>
      <w:r>
        <w:rPr>
          <w:b/>
          <w:bCs/>
        </w:rPr>
        <w:lastRenderedPageBreak/>
        <w:t>1.4</w:t>
      </w:r>
      <w:r w:rsidRPr="00A959E2">
        <w:rPr>
          <w:b/>
          <w:bCs/>
        </w:rPr>
        <w:t>. Объем программы учебной дисциплины и виды работы</w:t>
      </w:r>
    </w:p>
    <w:p w:rsidR="00063A45" w:rsidRPr="003E201B" w:rsidRDefault="00063A45" w:rsidP="00063A45">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693"/>
      </w:tblGrid>
      <w:tr w:rsidR="00063A45" w:rsidRPr="00B048BD" w:rsidTr="00063A45">
        <w:tc>
          <w:tcPr>
            <w:tcW w:w="6629" w:type="dxa"/>
            <w:shd w:val="clear" w:color="auto" w:fill="auto"/>
          </w:tcPr>
          <w:p w:rsidR="00063A45" w:rsidRPr="00B048BD" w:rsidRDefault="00063A45" w:rsidP="00063A45">
            <w:r w:rsidRPr="00B048BD">
              <w:t>Вид учебной работы</w:t>
            </w:r>
          </w:p>
        </w:tc>
        <w:tc>
          <w:tcPr>
            <w:tcW w:w="2693" w:type="dxa"/>
            <w:shd w:val="clear" w:color="auto" w:fill="auto"/>
          </w:tcPr>
          <w:p w:rsidR="00063A45" w:rsidRPr="00B048BD" w:rsidRDefault="00063A45" w:rsidP="00063A45">
            <w:r w:rsidRPr="00B048BD">
              <w:t xml:space="preserve">Объем в </w:t>
            </w:r>
          </w:p>
          <w:p w:rsidR="00063A45" w:rsidRPr="00B048BD" w:rsidRDefault="00063A45" w:rsidP="00063A45">
            <w:r w:rsidRPr="00B048BD">
              <w:t>академических часах</w:t>
            </w:r>
          </w:p>
          <w:p w:rsidR="00063A45" w:rsidRPr="00B048BD" w:rsidRDefault="00063A45" w:rsidP="00063A45">
            <w:r w:rsidRPr="00B048BD">
              <w:t>очная форма обучения</w:t>
            </w:r>
          </w:p>
        </w:tc>
      </w:tr>
      <w:tr w:rsidR="00063A45" w:rsidRPr="00B048BD" w:rsidTr="00063A45">
        <w:tc>
          <w:tcPr>
            <w:tcW w:w="6629" w:type="dxa"/>
            <w:shd w:val="clear" w:color="auto" w:fill="auto"/>
          </w:tcPr>
          <w:p w:rsidR="00063A45" w:rsidRPr="00B048BD" w:rsidRDefault="00063A45" w:rsidP="00063A45">
            <w:pPr>
              <w:jc w:val="both"/>
            </w:pPr>
            <w:r>
              <w:t>Объем учебной дисциплины</w:t>
            </w:r>
          </w:p>
        </w:tc>
        <w:tc>
          <w:tcPr>
            <w:tcW w:w="2693" w:type="dxa"/>
            <w:shd w:val="clear" w:color="auto" w:fill="auto"/>
          </w:tcPr>
          <w:p w:rsidR="00063A45" w:rsidRPr="00684FC4" w:rsidRDefault="00063A45" w:rsidP="00063A45">
            <w:r>
              <w:t>44</w:t>
            </w:r>
          </w:p>
        </w:tc>
      </w:tr>
      <w:tr w:rsidR="00063A45" w:rsidRPr="00B048BD" w:rsidTr="00063A45">
        <w:tc>
          <w:tcPr>
            <w:tcW w:w="6629" w:type="dxa"/>
            <w:shd w:val="clear" w:color="auto" w:fill="FBE4D5"/>
          </w:tcPr>
          <w:p w:rsidR="00063A45" w:rsidRPr="00B048BD" w:rsidRDefault="00063A45" w:rsidP="00063A45">
            <w:pPr>
              <w:jc w:val="both"/>
            </w:pPr>
            <w:r w:rsidRPr="00B048BD">
              <w:t>в том числе реализуемый в форме практической подготовки</w:t>
            </w:r>
          </w:p>
        </w:tc>
        <w:tc>
          <w:tcPr>
            <w:tcW w:w="2693" w:type="dxa"/>
            <w:shd w:val="clear" w:color="auto" w:fill="FBE4D5"/>
          </w:tcPr>
          <w:p w:rsidR="00063A45" w:rsidRPr="00684FC4" w:rsidRDefault="00063A45" w:rsidP="00063A45">
            <w:r>
              <w:t>34</w:t>
            </w:r>
          </w:p>
        </w:tc>
      </w:tr>
      <w:tr w:rsidR="00063A45" w:rsidRPr="00B048BD" w:rsidTr="00063A45">
        <w:tc>
          <w:tcPr>
            <w:tcW w:w="6629" w:type="dxa"/>
            <w:shd w:val="clear" w:color="auto" w:fill="auto"/>
          </w:tcPr>
          <w:p w:rsidR="00063A45" w:rsidRPr="00B048BD" w:rsidRDefault="00063A45" w:rsidP="00063A45">
            <w:r w:rsidRPr="00B048BD">
              <w:t xml:space="preserve">в том числе из объема </w:t>
            </w:r>
            <w:r>
              <w:t xml:space="preserve">учебной </w:t>
            </w:r>
            <w:r w:rsidRPr="00B048BD">
              <w:t>дисциплины:</w:t>
            </w:r>
          </w:p>
        </w:tc>
        <w:tc>
          <w:tcPr>
            <w:tcW w:w="2693" w:type="dxa"/>
            <w:shd w:val="clear" w:color="auto" w:fill="auto"/>
          </w:tcPr>
          <w:p w:rsidR="00063A45" w:rsidRPr="00684FC4" w:rsidRDefault="00063A45" w:rsidP="00063A45"/>
        </w:tc>
      </w:tr>
      <w:tr w:rsidR="00063A45" w:rsidRPr="00B048BD" w:rsidTr="00063A45">
        <w:tc>
          <w:tcPr>
            <w:tcW w:w="6629" w:type="dxa"/>
            <w:shd w:val="clear" w:color="auto" w:fill="auto"/>
          </w:tcPr>
          <w:p w:rsidR="00063A45" w:rsidRPr="00B048BD" w:rsidRDefault="00063A45" w:rsidP="00063A45">
            <w:pPr>
              <w:ind w:firstLine="709"/>
            </w:pPr>
            <w:r w:rsidRPr="00B048BD">
              <w:t>Теоретическое обучение</w:t>
            </w:r>
          </w:p>
        </w:tc>
        <w:tc>
          <w:tcPr>
            <w:tcW w:w="2693" w:type="dxa"/>
            <w:shd w:val="clear" w:color="auto" w:fill="auto"/>
          </w:tcPr>
          <w:p w:rsidR="00063A45" w:rsidRPr="00684FC4" w:rsidRDefault="00063A45" w:rsidP="00063A45">
            <w:r>
              <w:t>10</w:t>
            </w:r>
          </w:p>
        </w:tc>
      </w:tr>
      <w:tr w:rsidR="00063A45" w:rsidRPr="00B048BD" w:rsidTr="00063A45">
        <w:tc>
          <w:tcPr>
            <w:tcW w:w="6629" w:type="dxa"/>
            <w:shd w:val="clear" w:color="auto" w:fill="FBE4D5"/>
          </w:tcPr>
          <w:p w:rsidR="00063A45" w:rsidRPr="00B048BD" w:rsidRDefault="00063A45" w:rsidP="00063A45">
            <w:pPr>
              <w:ind w:firstLine="709"/>
            </w:pPr>
            <w:r w:rsidRPr="00B048BD">
              <w:t>Практические занятия (если предусмотрено)</w:t>
            </w:r>
          </w:p>
        </w:tc>
        <w:tc>
          <w:tcPr>
            <w:tcW w:w="2693" w:type="dxa"/>
            <w:shd w:val="clear" w:color="auto" w:fill="FBE4D5"/>
          </w:tcPr>
          <w:p w:rsidR="00063A45" w:rsidRPr="00684FC4" w:rsidRDefault="00063A45" w:rsidP="00063A45">
            <w:r>
              <w:t>34</w:t>
            </w:r>
          </w:p>
        </w:tc>
      </w:tr>
      <w:tr w:rsidR="00063A45" w:rsidRPr="00B048BD" w:rsidTr="00063A45">
        <w:tc>
          <w:tcPr>
            <w:tcW w:w="6629" w:type="dxa"/>
            <w:shd w:val="clear" w:color="auto" w:fill="auto"/>
          </w:tcPr>
          <w:p w:rsidR="00063A45" w:rsidRPr="00B048BD" w:rsidRDefault="00063A45" w:rsidP="00063A45">
            <w:pPr>
              <w:ind w:firstLine="709"/>
            </w:pPr>
            <w:r w:rsidRPr="00B048BD">
              <w:t>Самостоятельная работа (если предусмотрена</w:t>
            </w:r>
          </w:p>
        </w:tc>
        <w:tc>
          <w:tcPr>
            <w:tcW w:w="2693" w:type="dxa"/>
            <w:shd w:val="clear" w:color="auto" w:fill="auto"/>
          </w:tcPr>
          <w:p w:rsidR="00063A45" w:rsidRPr="00684FC4" w:rsidRDefault="00063A45" w:rsidP="00063A45">
            <w:r>
              <w:t>0</w:t>
            </w:r>
          </w:p>
        </w:tc>
      </w:tr>
      <w:tr w:rsidR="00063A45" w:rsidRPr="00B048BD" w:rsidTr="00063A45">
        <w:tc>
          <w:tcPr>
            <w:tcW w:w="6629" w:type="dxa"/>
            <w:shd w:val="clear" w:color="auto" w:fill="auto"/>
          </w:tcPr>
          <w:p w:rsidR="00063A45" w:rsidRPr="00B048BD" w:rsidRDefault="00063A45" w:rsidP="00063A45">
            <w:r w:rsidRPr="00B048BD">
              <w:t xml:space="preserve">Промежуточная аттестация / форма контроля </w:t>
            </w:r>
          </w:p>
        </w:tc>
        <w:tc>
          <w:tcPr>
            <w:tcW w:w="2693" w:type="dxa"/>
            <w:shd w:val="clear" w:color="auto" w:fill="auto"/>
          </w:tcPr>
          <w:p w:rsidR="00063A45" w:rsidRDefault="00063A45" w:rsidP="00063A45">
            <w:r w:rsidRPr="00684FC4">
              <w:t>Дифференцированный зачет</w:t>
            </w:r>
          </w:p>
          <w:p w:rsidR="00063A45" w:rsidRPr="00684FC4" w:rsidRDefault="00063A45" w:rsidP="00063A45">
            <w:r w:rsidRPr="00684FC4">
              <w:t xml:space="preserve"> (4 семестр)</w:t>
            </w:r>
          </w:p>
        </w:tc>
      </w:tr>
    </w:tbl>
    <w:p w:rsidR="00063A45" w:rsidRDefault="00063A45" w:rsidP="00063A45">
      <w:pPr>
        <w:jc w:val="left"/>
        <w:rPr>
          <w:b/>
          <w:color w:val="auto"/>
          <w:lang w:eastAsia="ar-SA"/>
        </w:rPr>
      </w:pPr>
      <w:r w:rsidRPr="00063A45">
        <w:rPr>
          <w:b/>
          <w:color w:val="auto"/>
          <w:lang w:eastAsia="ar-SA"/>
        </w:rPr>
        <w:t>1.5</w:t>
      </w:r>
      <w:r>
        <w:rPr>
          <w:b/>
          <w:color w:val="auto"/>
          <w:lang w:eastAsia="ar-SA"/>
        </w:rPr>
        <w:t xml:space="preserve"> Темы дисциплины</w:t>
      </w:r>
    </w:p>
    <w:tbl>
      <w:tblPr>
        <w:tblW w:w="0" w:type="auto"/>
        <w:tblLook w:val="04A0" w:firstRow="1" w:lastRow="0" w:firstColumn="1" w:lastColumn="0" w:noHBand="0" w:noVBand="1"/>
      </w:tblPr>
      <w:tblGrid>
        <w:gridCol w:w="9322"/>
      </w:tblGrid>
      <w:tr w:rsidR="00063A45" w:rsidRPr="00CC04AB" w:rsidTr="009D6F8B">
        <w:tc>
          <w:tcPr>
            <w:tcW w:w="9322" w:type="dxa"/>
            <w:shd w:val="clear" w:color="auto" w:fill="FFFFFF"/>
          </w:tcPr>
          <w:p w:rsidR="00063A45" w:rsidRPr="00CC04AB" w:rsidRDefault="00063A45" w:rsidP="00063A45">
            <w:pPr>
              <w:autoSpaceDE w:val="0"/>
              <w:autoSpaceDN w:val="0"/>
              <w:adjustRightInd w:val="0"/>
              <w:jc w:val="both"/>
            </w:pPr>
            <w:r w:rsidRPr="00CC04AB">
              <w:rPr>
                <w:lang w:eastAsia="ar-SA"/>
              </w:rPr>
              <w:t>Тема 1. Деньги и финансы</w:t>
            </w:r>
          </w:p>
        </w:tc>
      </w:tr>
      <w:tr w:rsidR="00063A45" w:rsidRPr="00CC04AB" w:rsidTr="009D6F8B">
        <w:tc>
          <w:tcPr>
            <w:tcW w:w="9322" w:type="dxa"/>
            <w:shd w:val="clear" w:color="auto" w:fill="FFFFFF"/>
          </w:tcPr>
          <w:p w:rsidR="00063A45" w:rsidRPr="00CC04AB" w:rsidRDefault="00063A45" w:rsidP="00063A45">
            <w:pPr>
              <w:pStyle w:val="af7"/>
            </w:pPr>
            <w:r w:rsidRPr="00CC04AB">
              <w:t>Тема 2. Личное финансовое планирование</w:t>
            </w:r>
          </w:p>
        </w:tc>
      </w:tr>
      <w:tr w:rsidR="00063A45" w:rsidRPr="00CC04AB" w:rsidTr="009D6F8B">
        <w:tc>
          <w:tcPr>
            <w:tcW w:w="9322" w:type="dxa"/>
            <w:shd w:val="clear" w:color="auto" w:fill="FFFFFF"/>
          </w:tcPr>
          <w:p w:rsidR="00063A45" w:rsidRPr="00CC04AB" w:rsidRDefault="00063A45" w:rsidP="0006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rsidRPr="00CC04AB">
              <w:rPr>
                <w:lang w:eastAsia="ar-SA"/>
              </w:rPr>
              <w:t xml:space="preserve">Тема 3. </w:t>
            </w:r>
            <w:r w:rsidRPr="00CC04AB">
              <w:t>Банковская система РФ и микрофинансовые организации</w:t>
            </w:r>
          </w:p>
        </w:tc>
      </w:tr>
      <w:tr w:rsidR="00063A45" w:rsidRPr="00CC04AB" w:rsidTr="009D6F8B">
        <w:tc>
          <w:tcPr>
            <w:tcW w:w="9322" w:type="dxa"/>
            <w:shd w:val="clear" w:color="auto" w:fill="FFFFFF"/>
          </w:tcPr>
          <w:p w:rsidR="00063A45" w:rsidRPr="00CC04AB" w:rsidRDefault="00063A45" w:rsidP="00063A45">
            <w:pPr>
              <w:pStyle w:val="af7"/>
            </w:pPr>
            <w:r w:rsidRPr="00CC04AB">
              <w:t>Тема 4. Депозит, как способ сбережения денежных средств</w:t>
            </w:r>
          </w:p>
        </w:tc>
      </w:tr>
      <w:tr w:rsidR="00063A45" w:rsidRPr="00CC04AB" w:rsidTr="009D6F8B">
        <w:trPr>
          <w:trHeight w:val="247"/>
        </w:trPr>
        <w:tc>
          <w:tcPr>
            <w:tcW w:w="9322" w:type="dxa"/>
            <w:shd w:val="clear" w:color="auto" w:fill="FFFFFF"/>
          </w:tcPr>
          <w:p w:rsidR="00063A45" w:rsidRPr="00CC04AB" w:rsidRDefault="00063A45" w:rsidP="009D6F8B">
            <w:pPr>
              <w:jc w:val="both"/>
              <w:rPr>
                <w:lang w:eastAsia="ar-SA"/>
              </w:rPr>
            </w:pPr>
            <w:r w:rsidRPr="00CC04AB">
              <w:t>Тема 5.  Кредитование физических лиц</w:t>
            </w:r>
          </w:p>
        </w:tc>
      </w:tr>
      <w:tr w:rsidR="00063A45" w:rsidRPr="00CC04AB" w:rsidTr="009D6F8B">
        <w:tc>
          <w:tcPr>
            <w:tcW w:w="9322" w:type="dxa"/>
            <w:shd w:val="clear" w:color="auto" w:fill="FFFFFF"/>
          </w:tcPr>
          <w:p w:rsidR="00063A45" w:rsidRPr="00CC04AB" w:rsidRDefault="00063A45" w:rsidP="009D6F8B">
            <w:pPr>
              <w:autoSpaceDE w:val="0"/>
              <w:autoSpaceDN w:val="0"/>
              <w:adjustRightInd w:val="0"/>
              <w:jc w:val="both"/>
            </w:pPr>
            <w:r w:rsidRPr="00CC04AB">
              <w:rPr>
                <w:lang w:eastAsia="ar-SA"/>
              </w:rPr>
              <w:t xml:space="preserve">Тема 6. </w:t>
            </w:r>
            <w:r w:rsidRPr="00CC04AB">
              <w:t xml:space="preserve"> Основы расчетно-кассовых операций</w:t>
            </w:r>
          </w:p>
        </w:tc>
      </w:tr>
      <w:tr w:rsidR="00063A45" w:rsidRPr="00CC04AB" w:rsidTr="009D6F8B">
        <w:tc>
          <w:tcPr>
            <w:tcW w:w="9322" w:type="dxa"/>
            <w:shd w:val="clear" w:color="auto" w:fill="FFFFFF"/>
          </w:tcPr>
          <w:p w:rsidR="00063A45" w:rsidRPr="00CC04AB" w:rsidRDefault="00063A45" w:rsidP="00063A45">
            <w:pPr>
              <w:pStyle w:val="af7"/>
            </w:pPr>
            <w:r w:rsidRPr="00CC04AB">
              <w:t>Тема 7.  Страхование</w:t>
            </w:r>
          </w:p>
        </w:tc>
      </w:tr>
      <w:tr w:rsidR="00063A45" w:rsidRPr="00CC04AB" w:rsidTr="009D6F8B">
        <w:tc>
          <w:tcPr>
            <w:tcW w:w="9322" w:type="dxa"/>
            <w:shd w:val="clear" w:color="auto" w:fill="FFFFFF"/>
          </w:tcPr>
          <w:p w:rsidR="00063A45" w:rsidRPr="00CC04AB" w:rsidRDefault="00063A45" w:rsidP="009D6F8B">
            <w:pPr>
              <w:autoSpaceDE w:val="0"/>
              <w:autoSpaceDN w:val="0"/>
              <w:adjustRightInd w:val="0"/>
              <w:jc w:val="both"/>
            </w:pPr>
            <w:r w:rsidRPr="00CC04AB">
              <w:rPr>
                <w:lang w:eastAsia="ar-SA"/>
              </w:rPr>
              <w:t>Тема 8. Инвестиции</w:t>
            </w:r>
          </w:p>
        </w:tc>
      </w:tr>
      <w:tr w:rsidR="00063A45" w:rsidRPr="00CC04AB" w:rsidTr="009D6F8B">
        <w:tc>
          <w:tcPr>
            <w:tcW w:w="9322" w:type="dxa"/>
            <w:shd w:val="clear" w:color="auto" w:fill="FFFFFF"/>
          </w:tcPr>
          <w:p w:rsidR="00063A45" w:rsidRPr="00CC04AB" w:rsidRDefault="00063A45" w:rsidP="00063A45">
            <w:pPr>
              <w:pStyle w:val="af7"/>
            </w:pPr>
            <w:r w:rsidRPr="00CC04AB">
              <w:t>Тема 9.  Пенсионное обеспечение</w:t>
            </w:r>
          </w:p>
        </w:tc>
      </w:tr>
      <w:tr w:rsidR="00063A45" w:rsidRPr="00CC04AB" w:rsidTr="009D6F8B">
        <w:tc>
          <w:tcPr>
            <w:tcW w:w="9322" w:type="dxa"/>
            <w:shd w:val="clear" w:color="auto" w:fill="FFFFFF"/>
          </w:tcPr>
          <w:p w:rsidR="00063A45" w:rsidRPr="00CC04AB" w:rsidRDefault="00063A45" w:rsidP="00063A45">
            <w:pPr>
              <w:pStyle w:val="af7"/>
            </w:pPr>
            <w:r w:rsidRPr="00CC04AB">
              <w:t>Тема 10.  Налогообложение граждан</w:t>
            </w:r>
          </w:p>
        </w:tc>
      </w:tr>
      <w:tr w:rsidR="00063A45" w:rsidRPr="00CC04AB" w:rsidTr="009D6F8B">
        <w:tc>
          <w:tcPr>
            <w:tcW w:w="9322" w:type="dxa"/>
            <w:shd w:val="clear" w:color="auto" w:fill="FFFFFF"/>
          </w:tcPr>
          <w:p w:rsidR="00063A45" w:rsidRPr="00CC04AB" w:rsidRDefault="00063A45" w:rsidP="00063A45">
            <w:pPr>
              <w:pStyle w:val="af7"/>
            </w:pPr>
            <w:r w:rsidRPr="00CC04AB">
              <w:t>Тема 11.   Признаки финансовых пирамид и защита от мошеннических действий на финансовом рынке</w:t>
            </w:r>
          </w:p>
        </w:tc>
      </w:tr>
      <w:tr w:rsidR="00063A45" w:rsidRPr="00CC04AB" w:rsidTr="009D6F8B">
        <w:tc>
          <w:tcPr>
            <w:tcW w:w="9322" w:type="dxa"/>
            <w:shd w:val="clear" w:color="auto" w:fill="FFFFFF"/>
          </w:tcPr>
          <w:p w:rsidR="00063A45" w:rsidRPr="00CC04AB" w:rsidRDefault="00063A45" w:rsidP="00063A45">
            <w:pPr>
              <w:pStyle w:val="af7"/>
            </w:pPr>
            <w:r w:rsidRPr="00CC04AB">
              <w:t>Тема 12.   Создание собственного бизнеса</w:t>
            </w:r>
          </w:p>
        </w:tc>
      </w:tr>
    </w:tbl>
    <w:p w:rsidR="00D2333E" w:rsidRDefault="00D2333E" w:rsidP="00063A45">
      <w:pPr>
        <w:ind w:firstLine="709"/>
        <w:jc w:val="left"/>
        <w:rPr>
          <w:b/>
          <w:color w:val="auto"/>
          <w:lang w:eastAsia="ar-SA"/>
        </w:rPr>
      </w:pPr>
    </w:p>
    <w:p w:rsidR="00D2333E" w:rsidRDefault="00D2333E">
      <w:pPr>
        <w:suppressAutoHyphens w:val="0"/>
        <w:rPr>
          <w:b/>
          <w:color w:val="auto"/>
          <w:lang w:eastAsia="ar-SA"/>
        </w:rPr>
      </w:pPr>
      <w:r>
        <w:rPr>
          <w:b/>
          <w:color w:val="auto"/>
          <w:lang w:eastAsia="ar-SA"/>
        </w:rPr>
        <w:br w:type="page"/>
      </w:r>
    </w:p>
    <w:p w:rsidR="00D2333E" w:rsidRPr="00D2333E" w:rsidRDefault="00D2333E" w:rsidP="005628F0">
      <w:pPr>
        <w:pStyle w:val="3"/>
        <w:pBdr>
          <w:bottom w:val="single" w:sz="4" w:space="1" w:color="auto"/>
        </w:pBdr>
        <w:rPr>
          <w:rFonts w:ascii="Times New Roman" w:eastAsia="Times New Roman" w:hAnsi="Times New Roman" w:cs="Times New Roman"/>
          <w:b/>
          <w:color w:val="auto"/>
          <w:kern w:val="1"/>
        </w:rPr>
      </w:pPr>
      <w:bookmarkStart w:id="46" w:name="_Toc6472518"/>
      <w:bookmarkStart w:id="47" w:name="_Toc34909854"/>
      <w:bookmarkStart w:id="48" w:name="_Toc71566407"/>
      <w:bookmarkStart w:id="49" w:name="_Toc72748333"/>
      <w:r w:rsidRPr="00D2333E">
        <w:rPr>
          <w:rFonts w:ascii="Times New Roman" w:eastAsia="Times New Roman" w:hAnsi="Times New Roman" w:cs="Times New Roman"/>
          <w:b/>
          <w:color w:val="auto"/>
          <w:kern w:val="1"/>
        </w:rPr>
        <w:lastRenderedPageBreak/>
        <w:t>ПСИХОЛОГИЯ ОБЩЕНИЯ</w:t>
      </w:r>
      <w:bookmarkEnd w:id="46"/>
      <w:bookmarkEnd w:id="47"/>
      <w:bookmarkEnd w:id="48"/>
      <w:bookmarkEnd w:id="49"/>
      <w:r w:rsidRPr="00D2333E">
        <w:rPr>
          <w:rFonts w:ascii="Times New Roman" w:eastAsia="Times New Roman" w:hAnsi="Times New Roman" w:cs="Times New Roman"/>
          <w:b/>
          <w:color w:val="auto"/>
          <w:kern w:val="1"/>
        </w:rPr>
        <w:t xml:space="preserve"> </w:t>
      </w:r>
    </w:p>
    <w:p w:rsidR="00D2333E" w:rsidRPr="005628F0" w:rsidRDefault="005628F0" w:rsidP="0056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auto"/>
        </w:rPr>
      </w:pPr>
      <w:r w:rsidRPr="005628F0">
        <w:rPr>
          <w:i/>
          <w:color w:val="auto"/>
        </w:rPr>
        <w:t>название дисциплины</w:t>
      </w:r>
    </w:p>
    <w:p w:rsidR="00D2333E" w:rsidRPr="000F730B" w:rsidRDefault="00D2333E" w:rsidP="00D23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0F730B">
        <w:rPr>
          <w:b/>
        </w:rPr>
        <w:t>1.1. Область применения программы</w:t>
      </w:r>
    </w:p>
    <w:p w:rsidR="00D2333E" w:rsidRPr="00641C92" w:rsidRDefault="00D2333E" w:rsidP="00D2333E">
      <w:pPr>
        <w:jc w:val="both"/>
        <w:rPr>
          <w:kern w:val="2"/>
          <w:lang w:eastAsia="ar-SA"/>
        </w:rPr>
      </w:pPr>
      <w:r w:rsidRPr="00641C92">
        <w:t xml:space="preserve">Программа учебной дисциплины </w:t>
      </w:r>
      <w:r>
        <w:t>Психология общения</w:t>
      </w:r>
      <w:r w:rsidRPr="00641C92">
        <w:t xml:space="preserve"> является составной частью основной образовательной программы в соответствии с ФГОС СПО по профессии   13.01.10 Электромонтер по ремонту и обслуживанию электрооборудования (по отраслям), </w:t>
      </w:r>
      <w:r w:rsidRPr="00641C92">
        <w:rPr>
          <w:kern w:val="2"/>
          <w:lang w:eastAsia="ar-SA"/>
        </w:rPr>
        <w:t xml:space="preserve">квалификация выпускника </w:t>
      </w:r>
      <w:r w:rsidRPr="00641C92">
        <w:t>электромонтер по ремонту и обслуживанию электрооборудования</w:t>
      </w:r>
      <w:r w:rsidRPr="00641C92">
        <w:rPr>
          <w:kern w:val="2"/>
          <w:lang w:eastAsia="ar-SA"/>
        </w:rPr>
        <w:t>, укрупненная</w:t>
      </w:r>
      <w:r w:rsidRPr="00641C92">
        <w:t xml:space="preserve"> группа специальности 13.00.00. Электро- и тепло энергетика.</w:t>
      </w:r>
    </w:p>
    <w:p w:rsidR="00D2333E" w:rsidRPr="003C6F40" w:rsidRDefault="00D2333E" w:rsidP="00D2333E">
      <w:pPr>
        <w:tabs>
          <w:tab w:val="left" w:pos="1245"/>
        </w:tabs>
        <w:jc w:val="both"/>
        <w:rPr>
          <w:b/>
          <w:color w:val="FF0000"/>
        </w:rPr>
      </w:pPr>
      <w:r w:rsidRPr="00143AE5">
        <w:rPr>
          <w:b/>
        </w:rPr>
        <w:t>1.2. Место программы учебной дисциплины в структуре основной образовательной программы:</w:t>
      </w:r>
      <w:r w:rsidRPr="00143AE5">
        <w:t xml:space="preserve"> </w:t>
      </w:r>
      <w:r w:rsidRPr="00641C92">
        <w:t>Дисциплина входит в социально-гуманитарный цикл (СГ.0</w:t>
      </w:r>
      <w:r>
        <w:t>7</w:t>
      </w:r>
      <w:r w:rsidRPr="00641C92">
        <w:t>) профессии 13.01.10 Электромонтер по ремонту и обслуживанию электрооборудования.</w:t>
      </w:r>
    </w:p>
    <w:p w:rsidR="00D2333E" w:rsidRDefault="00D2333E" w:rsidP="00D23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D2333E" w:rsidRPr="00143AE5" w:rsidRDefault="00D2333E" w:rsidP="00D23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143AE5">
        <w:rPr>
          <w:b/>
        </w:rPr>
        <w:t>1.3. Результаты освоения программы учебной дисциплины: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402"/>
        <w:gridCol w:w="3685"/>
      </w:tblGrid>
      <w:tr w:rsidR="00D2333E" w:rsidRPr="00036725" w:rsidTr="004143B9">
        <w:trPr>
          <w:trHeight w:val="649"/>
        </w:trPr>
        <w:tc>
          <w:tcPr>
            <w:tcW w:w="2660" w:type="dxa"/>
            <w:hideMark/>
          </w:tcPr>
          <w:p w:rsidR="00D2333E" w:rsidRPr="00B2513F" w:rsidRDefault="00D2333E" w:rsidP="004143B9">
            <w:pPr>
              <w:pStyle w:val="af7"/>
              <w:jc w:val="center"/>
              <w:rPr>
                <w:b/>
                <w:sz w:val="23"/>
                <w:szCs w:val="23"/>
              </w:rPr>
            </w:pPr>
            <w:r w:rsidRPr="00B2513F">
              <w:rPr>
                <w:b/>
                <w:sz w:val="23"/>
                <w:szCs w:val="23"/>
              </w:rPr>
              <w:t>Код и название компетенции</w:t>
            </w:r>
          </w:p>
        </w:tc>
        <w:tc>
          <w:tcPr>
            <w:tcW w:w="3402" w:type="dxa"/>
            <w:hideMark/>
          </w:tcPr>
          <w:p w:rsidR="00D2333E" w:rsidRPr="00B2513F" w:rsidRDefault="00D2333E" w:rsidP="004143B9">
            <w:pPr>
              <w:pStyle w:val="af7"/>
              <w:jc w:val="center"/>
              <w:rPr>
                <w:b/>
                <w:sz w:val="23"/>
                <w:szCs w:val="23"/>
              </w:rPr>
            </w:pPr>
            <w:r w:rsidRPr="00B2513F">
              <w:rPr>
                <w:b/>
                <w:sz w:val="23"/>
                <w:szCs w:val="23"/>
              </w:rPr>
              <w:t>Умения</w:t>
            </w:r>
          </w:p>
        </w:tc>
        <w:tc>
          <w:tcPr>
            <w:tcW w:w="3685" w:type="dxa"/>
            <w:hideMark/>
          </w:tcPr>
          <w:p w:rsidR="00D2333E" w:rsidRPr="00B2513F" w:rsidRDefault="00D2333E" w:rsidP="004143B9">
            <w:pPr>
              <w:pStyle w:val="af7"/>
              <w:jc w:val="center"/>
              <w:rPr>
                <w:b/>
                <w:sz w:val="23"/>
                <w:szCs w:val="23"/>
              </w:rPr>
            </w:pPr>
            <w:r w:rsidRPr="00B2513F">
              <w:rPr>
                <w:b/>
                <w:sz w:val="23"/>
                <w:szCs w:val="23"/>
              </w:rPr>
              <w:t>Знания</w:t>
            </w:r>
          </w:p>
        </w:tc>
      </w:tr>
      <w:tr w:rsidR="00D2333E" w:rsidRPr="00036725" w:rsidTr="005628F0">
        <w:trPr>
          <w:trHeight w:val="649"/>
        </w:trPr>
        <w:tc>
          <w:tcPr>
            <w:tcW w:w="2660" w:type="dxa"/>
            <w:tcBorders>
              <w:top w:val="nil"/>
              <w:left w:val="single" w:sz="8" w:space="0" w:color="auto"/>
              <w:bottom w:val="single" w:sz="8" w:space="0" w:color="auto"/>
              <w:right w:val="single" w:sz="8" w:space="0" w:color="auto"/>
            </w:tcBorders>
            <w:shd w:val="clear" w:color="auto" w:fill="auto"/>
          </w:tcPr>
          <w:p w:rsidR="00D2333E" w:rsidRPr="002E7B63" w:rsidRDefault="00D2333E" w:rsidP="005628F0">
            <w:pPr>
              <w:jc w:val="left"/>
              <w:rPr>
                <w:color w:val="000000"/>
              </w:rPr>
            </w:pPr>
            <w:r w:rsidRPr="002E7B63">
              <w:rPr>
                <w:color w:val="000000"/>
                <w:sz w:val="22"/>
                <w:szCs w:val="22"/>
              </w:rPr>
              <w:t>ОК 02</w:t>
            </w:r>
            <w:r>
              <w:rPr>
                <w:color w:val="000000"/>
              </w:rPr>
              <w:t xml:space="preserve"> </w:t>
            </w:r>
            <w:r w:rsidRPr="002E7B63">
              <w:rPr>
                <w:color w:val="000000"/>
                <w:sz w:val="22"/>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tcPr>
          <w:p w:rsidR="00D2333E" w:rsidRPr="002E7B63" w:rsidRDefault="00D2333E" w:rsidP="005628F0">
            <w:pPr>
              <w:jc w:val="left"/>
              <w:rPr>
                <w:color w:val="000000"/>
              </w:rPr>
            </w:pPr>
            <w:r w:rsidRPr="002E7B63">
              <w:rPr>
                <w:color w:val="000000"/>
                <w:sz w:val="22"/>
                <w:szCs w:val="22"/>
              </w:rPr>
              <w:t>определять задачи для поиска информации, планировать процесс поиска, выбирать необходимые источники информации</w:t>
            </w:r>
            <w:r w:rsidRPr="002E7B63">
              <w:rPr>
                <w:color w:val="000000"/>
                <w:sz w:val="22"/>
                <w:szCs w:val="22"/>
              </w:rPr>
              <w:br/>
              <w:t>выделять наиболее значимое в перечне информации, структурировать получаемую информацию, оформлять результаты поиска</w:t>
            </w:r>
            <w:r w:rsidRPr="002E7B63">
              <w:rPr>
                <w:color w:val="000000"/>
                <w:sz w:val="22"/>
                <w:szCs w:val="22"/>
              </w:rPr>
              <w:br/>
              <w:t>оценивать практическую значимость результатов поиска</w:t>
            </w:r>
            <w:r w:rsidRPr="002E7B63">
              <w:rPr>
                <w:color w:val="000000"/>
                <w:sz w:val="22"/>
                <w:szCs w:val="22"/>
              </w:rPr>
              <w:br/>
              <w:t>применять средства информационных технологий для решения профессиональных задач</w:t>
            </w:r>
            <w:r w:rsidRPr="002E7B63">
              <w:rPr>
                <w:color w:val="000000"/>
                <w:sz w:val="22"/>
                <w:szCs w:val="22"/>
              </w:rPr>
              <w:br/>
              <w:t>использовать современное программное обеспечение в профессиональной деятельности</w:t>
            </w:r>
            <w:r w:rsidRPr="002E7B63">
              <w:rPr>
                <w:color w:val="000000"/>
                <w:sz w:val="22"/>
                <w:szCs w:val="22"/>
              </w:rPr>
              <w:br/>
              <w:t>использовать различные цифровые средства для решения профессиональных задач</w:t>
            </w:r>
          </w:p>
        </w:tc>
        <w:tc>
          <w:tcPr>
            <w:tcW w:w="3685" w:type="dxa"/>
          </w:tcPr>
          <w:p w:rsidR="00D2333E" w:rsidRPr="002E7B63" w:rsidRDefault="00D2333E" w:rsidP="005628F0">
            <w:pPr>
              <w:jc w:val="left"/>
              <w:rPr>
                <w:color w:val="000000"/>
              </w:rPr>
            </w:pPr>
            <w:r w:rsidRPr="002E7B63">
              <w:rPr>
                <w:color w:val="000000"/>
                <w:sz w:val="22"/>
                <w:szCs w:val="22"/>
              </w:rPr>
              <w:t>номенклатура информационных источников, применяемых в профессиональной деятельности</w:t>
            </w:r>
            <w:r w:rsidRPr="002E7B63">
              <w:rPr>
                <w:color w:val="000000"/>
                <w:sz w:val="22"/>
                <w:szCs w:val="22"/>
              </w:rPr>
              <w:br/>
              <w:t>приемы структурирования информации</w:t>
            </w:r>
            <w:r w:rsidRPr="002E7B63">
              <w:rPr>
                <w:color w:val="000000"/>
                <w:sz w:val="22"/>
                <w:szCs w:val="22"/>
              </w:rPr>
              <w:br/>
              <w:t>формат оформления результатов поиска информации</w:t>
            </w:r>
            <w:r w:rsidRPr="002E7B63">
              <w:rPr>
                <w:color w:val="000000"/>
                <w:sz w:val="22"/>
                <w:szCs w:val="22"/>
              </w:rPr>
              <w:br/>
              <w:t xml:space="preserve">современные средства и устройства информатизации, порядок их применения и </w:t>
            </w:r>
            <w:r w:rsidRPr="002E7B63">
              <w:rPr>
                <w:color w:val="000000"/>
                <w:sz w:val="22"/>
                <w:szCs w:val="22"/>
              </w:rPr>
              <w:br/>
              <w:t>программное обеспечение в профессиональной деятельности, в том числе цифровые средства</w:t>
            </w:r>
          </w:p>
        </w:tc>
      </w:tr>
      <w:tr w:rsidR="00D2333E" w:rsidRPr="00036725" w:rsidTr="005628F0">
        <w:trPr>
          <w:trHeight w:val="649"/>
        </w:trPr>
        <w:tc>
          <w:tcPr>
            <w:tcW w:w="2660" w:type="dxa"/>
            <w:shd w:val="clear" w:color="auto" w:fill="auto"/>
          </w:tcPr>
          <w:p w:rsidR="00D2333E" w:rsidRPr="002E7B63" w:rsidRDefault="00D2333E" w:rsidP="005628F0">
            <w:pPr>
              <w:jc w:val="left"/>
              <w:rPr>
                <w:color w:val="000000"/>
              </w:rPr>
            </w:pPr>
            <w:r>
              <w:rPr>
                <w:color w:val="000000"/>
              </w:rPr>
              <w:t>ОК</w:t>
            </w:r>
            <w:r w:rsidRPr="002E7B63">
              <w:rPr>
                <w:color w:val="000000"/>
                <w:sz w:val="22"/>
                <w:szCs w:val="22"/>
              </w:rPr>
              <w:t>04</w:t>
            </w:r>
            <w:r>
              <w:rPr>
                <w:color w:val="000000"/>
              </w:rPr>
              <w:t xml:space="preserve"> </w:t>
            </w:r>
            <w:r w:rsidRPr="002E7B63">
              <w:rPr>
                <w:color w:val="000000"/>
                <w:sz w:val="22"/>
                <w:szCs w:val="22"/>
              </w:rPr>
              <w:t>Эффективно взаимодействовать и работать в коллективе и команде</w:t>
            </w:r>
          </w:p>
        </w:tc>
        <w:tc>
          <w:tcPr>
            <w:tcW w:w="3402" w:type="dxa"/>
            <w:shd w:val="clear" w:color="auto" w:fill="auto"/>
          </w:tcPr>
          <w:p w:rsidR="00D2333E" w:rsidRPr="002E7B63" w:rsidRDefault="00D2333E" w:rsidP="005628F0">
            <w:pPr>
              <w:jc w:val="left"/>
              <w:rPr>
                <w:color w:val="000000"/>
              </w:rPr>
            </w:pPr>
            <w:r w:rsidRPr="002E7B63">
              <w:rPr>
                <w:color w:val="000000"/>
                <w:sz w:val="22"/>
                <w:szCs w:val="22"/>
              </w:rPr>
              <w:t>организовывать работу коллектива и команды</w:t>
            </w:r>
            <w:r w:rsidRPr="002E7B63">
              <w:rPr>
                <w:color w:val="000000"/>
                <w:sz w:val="22"/>
                <w:szCs w:val="22"/>
              </w:rPr>
              <w:br/>
              <w:t>взаимодействовать с коллегами, руководством, клиентами в ходе профессиональной деятельности</w:t>
            </w:r>
          </w:p>
        </w:tc>
        <w:tc>
          <w:tcPr>
            <w:tcW w:w="3685" w:type="dxa"/>
            <w:shd w:val="clear" w:color="auto" w:fill="auto"/>
          </w:tcPr>
          <w:p w:rsidR="00D2333E" w:rsidRPr="002E7B63" w:rsidRDefault="00D2333E" w:rsidP="005628F0">
            <w:pPr>
              <w:jc w:val="left"/>
              <w:rPr>
                <w:color w:val="000000"/>
              </w:rPr>
            </w:pPr>
            <w:r w:rsidRPr="002E7B63">
              <w:rPr>
                <w:color w:val="000000"/>
                <w:sz w:val="22"/>
                <w:szCs w:val="22"/>
              </w:rPr>
              <w:t>психологические основы деятельности коллектива</w:t>
            </w:r>
            <w:r w:rsidRPr="002E7B63">
              <w:rPr>
                <w:color w:val="000000"/>
                <w:sz w:val="22"/>
                <w:szCs w:val="22"/>
              </w:rPr>
              <w:br/>
              <w:t>психологические особенности личности</w:t>
            </w:r>
          </w:p>
        </w:tc>
      </w:tr>
      <w:tr w:rsidR="00D2333E" w:rsidRPr="00036725" w:rsidTr="005628F0">
        <w:trPr>
          <w:trHeight w:val="649"/>
        </w:trPr>
        <w:tc>
          <w:tcPr>
            <w:tcW w:w="2660" w:type="dxa"/>
          </w:tcPr>
          <w:p w:rsidR="00D2333E" w:rsidRPr="002E7B63" w:rsidRDefault="00D2333E" w:rsidP="005628F0">
            <w:pPr>
              <w:jc w:val="left"/>
              <w:rPr>
                <w:color w:val="000000"/>
              </w:rPr>
            </w:pPr>
            <w:r w:rsidRPr="002E7B63">
              <w:rPr>
                <w:color w:val="000000"/>
                <w:sz w:val="22"/>
                <w:szCs w:val="22"/>
              </w:rPr>
              <w:t>ОК 05</w:t>
            </w:r>
            <w:r>
              <w:rPr>
                <w:color w:val="000000"/>
              </w:rPr>
              <w:t xml:space="preserve"> </w:t>
            </w:r>
            <w:r w:rsidRPr="002E7B63">
              <w:rPr>
                <w:color w:val="000000"/>
                <w:sz w:val="22"/>
                <w:szCs w:val="22"/>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tcPr>
          <w:p w:rsidR="00D2333E" w:rsidRPr="002E7B63" w:rsidRDefault="00D2333E" w:rsidP="005628F0">
            <w:pPr>
              <w:jc w:val="left"/>
              <w:rPr>
                <w:color w:val="000000"/>
              </w:rPr>
            </w:pPr>
            <w:r w:rsidRPr="002E7B63">
              <w:rPr>
                <w:color w:val="000000"/>
                <w:sz w:val="22"/>
                <w:szCs w:val="22"/>
              </w:rPr>
              <w:t>грамотно излагать свои мысли и оформлять документы по профессиональной тематике на государственном языке</w:t>
            </w:r>
            <w:r w:rsidRPr="002E7B63">
              <w:rPr>
                <w:color w:val="000000"/>
                <w:sz w:val="22"/>
                <w:szCs w:val="22"/>
              </w:rPr>
              <w:br/>
              <w:t>проявлять толерантность в рабочем коллективе</w:t>
            </w:r>
          </w:p>
        </w:tc>
        <w:tc>
          <w:tcPr>
            <w:tcW w:w="3685" w:type="dxa"/>
          </w:tcPr>
          <w:p w:rsidR="00D2333E" w:rsidRPr="002E7B63" w:rsidRDefault="00D2333E" w:rsidP="005628F0">
            <w:pPr>
              <w:jc w:val="left"/>
              <w:rPr>
                <w:color w:val="000000"/>
              </w:rPr>
            </w:pPr>
            <w:r w:rsidRPr="002E7B63">
              <w:rPr>
                <w:color w:val="000000"/>
                <w:sz w:val="22"/>
                <w:szCs w:val="22"/>
              </w:rPr>
              <w:t xml:space="preserve">правила оформления документов </w:t>
            </w:r>
            <w:r w:rsidRPr="002E7B63">
              <w:rPr>
                <w:color w:val="000000"/>
                <w:sz w:val="22"/>
                <w:szCs w:val="22"/>
              </w:rPr>
              <w:br/>
              <w:t>правила построения устных сообщений</w:t>
            </w:r>
            <w:r w:rsidRPr="002E7B63">
              <w:rPr>
                <w:color w:val="000000"/>
                <w:sz w:val="22"/>
                <w:szCs w:val="22"/>
              </w:rPr>
              <w:br/>
              <w:t>особенности социального и культурного контекста</w:t>
            </w:r>
          </w:p>
        </w:tc>
      </w:tr>
    </w:tbl>
    <w:p w:rsidR="00D2333E" w:rsidRDefault="00D2333E" w:rsidP="00D2333E">
      <w:pPr>
        <w:jc w:val="both"/>
        <w:rPr>
          <w:b/>
          <w:bCs/>
        </w:rPr>
      </w:pPr>
    </w:p>
    <w:p w:rsidR="00D2333E" w:rsidRDefault="00D2333E" w:rsidP="00D2333E">
      <w:pPr>
        <w:jc w:val="both"/>
        <w:rPr>
          <w:b/>
          <w:bCs/>
        </w:rPr>
      </w:pPr>
    </w:p>
    <w:p w:rsidR="00D2333E" w:rsidRDefault="00D2333E" w:rsidP="00D2333E">
      <w:pPr>
        <w:jc w:val="both"/>
        <w:rPr>
          <w:b/>
          <w:bCs/>
        </w:rPr>
      </w:pPr>
    </w:p>
    <w:p w:rsidR="00D2333E" w:rsidRDefault="00D2333E" w:rsidP="00D2333E">
      <w:pPr>
        <w:jc w:val="both"/>
        <w:rPr>
          <w:b/>
          <w:bCs/>
        </w:rPr>
      </w:pPr>
    </w:p>
    <w:p w:rsidR="00D2333E" w:rsidRDefault="00D2333E" w:rsidP="00D2333E">
      <w:pPr>
        <w:jc w:val="both"/>
        <w:rPr>
          <w:b/>
          <w:bCs/>
        </w:rPr>
      </w:pPr>
    </w:p>
    <w:p w:rsidR="00D2333E" w:rsidRDefault="00D2333E" w:rsidP="00D2333E">
      <w:pPr>
        <w:jc w:val="both"/>
        <w:rPr>
          <w:b/>
          <w:bCs/>
        </w:rPr>
      </w:pPr>
    </w:p>
    <w:p w:rsidR="00D2333E" w:rsidRPr="00A959E2" w:rsidRDefault="00D2333E" w:rsidP="00D2333E">
      <w:pPr>
        <w:spacing w:before="100" w:beforeAutospacing="1"/>
        <w:rPr>
          <w:b/>
          <w:bCs/>
        </w:rPr>
      </w:pPr>
      <w:r>
        <w:rPr>
          <w:b/>
          <w:bCs/>
        </w:rPr>
        <w:lastRenderedPageBreak/>
        <w:t>1.4</w:t>
      </w:r>
      <w:r w:rsidRPr="00A959E2">
        <w:rPr>
          <w:b/>
          <w:bCs/>
        </w:rPr>
        <w:t xml:space="preserve">. Объем программы учебной дисциплины и виды работы </w:t>
      </w:r>
    </w:p>
    <w:p w:rsidR="00D2333E" w:rsidRPr="003E201B" w:rsidRDefault="00D2333E" w:rsidP="00D2333E">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2"/>
        <w:gridCol w:w="2557"/>
      </w:tblGrid>
      <w:tr w:rsidR="00D2333E" w:rsidRPr="00B048BD" w:rsidTr="004143B9">
        <w:tc>
          <w:tcPr>
            <w:tcW w:w="6482" w:type="dxa"/>
            <w:shd w:val="clear" w:color="auto" w:fill="auto"/>
          </w:tcPr>
          <w:p w:rsidR="00D2333E" w:rsidRPr="00B048BD" w:rsidRDefault="00D2333E" w:rsidP="004143B9">
            <w:r w:rsidRPr="00B048BD">
              <w:t>Вид учебной работы</w:t>
            </w:r>
          </w:p>
        </w:tc>
        <w:tc>
          <w:tcPr>
            <w:tcW w:w="2557" w:type="dxa"/>
            <w:shd w:val="clear" w:color="auto" w:fill="auto"/>
          </w:tcPr>
          <w:p w:rsidR="00D2333E" w:rsidRPr="00B048BD" w:rsidRDefault="00D2333E" w:rsidP="004143B9">
            <w:r w:rsidRPr="00B048BD">
              <w:t xml:space="preserve">Объем в </w:t>
            </w:r>
          </w:p>
          <w:p w:rsidR="00D2333E" w:rsidRPr="00B048BD" w:rsidRDefault="00D2333E" w:rsidP="004143B9">
            <w:r w:rsidRPr="00B048BD">
              <w:t>академических часах</w:t>
            </w:r>
          </w:p>
          <w:p w:rsidR="00D2333E" w:rsidRPr="00B048BD" w:rsidRDefault="00D2333E" w:rsidP="004143B9">
            <w:r w:rsidRPr="00B048BD">
              <w:t>очная форма обучения</w:t>
            </w:r>
          </w:p>
        </w:tc>
      </w:tr>
      <w:tr w:rsidR="00D2333E" w:rsidRPr="00B048BD" w:rsidTr="004143B9">
        <w:tc>
          <w:tcPr>
            <w:tcW w:w="6482" w:type="dxa"/>
            <w:shd w:val="clear" w:color="auto" w:fill="auto"/>
          </w:tcPr>
          <w:p w:rsidR="00D2333E" w:rsidRPr="00B048BD" w:rsidRDefault="00D2333E" w:rsidP="00D2333E">
            <w:pPr>
              <w:jc w:val="left"/>
            </w:pPr>
            <w:r>
              <w:t>Объем учебной дисциплины</w:t>
            </w:r>
          </w:p>
        </w:tc>
        <w:tc>
          <w:tcPr>
            <w:tcW w:w="2557" w:type="dxa"/>
            <w:shd w:val="clear" w:color="auto" w:fill="auto"/>
          </w:tcPr>
          <w:p w:rsidR="00D2333E" w:rsidRPr="00BC732B" w:rsidRDefault="00D2333E" w:rsidP="004143B9">
            <w:r>
              <w:t>39</w:t>
            </w:r>
          </w:p>
        </w:tc>
      </w:tr>
      <w:tr w:rsidR="00D2333E" w:rsidRPr="00B048BD" w:rsidTr="004143B9">
        <w:tc>
          <w:tcPr>
            <w:tcW w:w="6482" w:type="dxa"/>
            <w:shd w:val="clear" w:color="auto" w:fill="FBE4D5"/>
          </w:tcPr>
          <w:p w:rsidR="00D2333E" w:rsidRPr="00B048BD" w:rsidRDefault="00D2333E" w:rsidP="00D2333E">
            <w:pPr>
              <w:jc w:val="left"/>
            </w:pPr>
            <w:r w:rsidRPr="00B048BD">
              <w:t>в том числе реализуемый в форме практической подготовки</w:t>
            </w:r>
          </w:p>
        </w:tc>
        <w:tc>
          <w:tcPr>
            <w:tcW w:w="2557" w:type="dxa"/>
            <w:shd w:val="clear" w:color="auto" w:fill="FBE4D5"/>
          </w:tcPr>
          <w:p w:rsidR="00D2333E" w:rsidRPr="00BC732B" w:rsidRDefault="00D2333E" w:rsidP="004143B9">
            <w:r>
              <w:t>33</w:t>
            </w:r>
          </w:p>
        </w:tc>
      </w:tr>
      <w:tr w:rsidR="00D2333E" w:rsidRPr="00B048BD" w:rsidTr="004143B9">
        <w:tc>
          <w:tcPr>
            <w:tcW w:w="6482" w:type="dxa"/>
            <w:shd w:val="clear" w:color="auto" w:fill="auto"/>
          </w:tcPr>
          <w:p w:rsidR="00D2333E" w:rsidRPr="00B048BD" w:rsidRDefault="00D2333E" w:rsidP="00D2333E">
            <w:pPr>
              <w:jc w:val="left"/>
            </w:pPr>
            <w:r w:rsidRPr="00B048BD">
              <w:t xml:space="preserve">в том числе из объема </w:t>
            </w:r>
            <w:r>
              <w:t xml:space="preserve">учебной </w:t>
            </w:r>
            <w:r w:rsidRPr="00B048BD">
              <w:t>дисциплины:</w:t>
            </w:r>
          </w:p>
        </w:tc>
        <w:tc>
          <w:tcPr>
            <w:tcW w:w="2557" w:type="dxa"/>
            <w:shd w:val="clear" w:color="auto" w:fill="auto"/>
          </w:tcPr>
          <w:p w:rsidR="00D2333E" w:rsidRPr="00BC732B" w:rsidRDefault="00D2333E" w:rsidP="004143B9"/>
        </w:tc>
      </w:tr>
      <w:tr w:rsidR="00D2333E" w:rsidRPr="00B048BD" w:rsidTr="004143B9">
        <w:tc>
          <w:tcPr>
            <w:tcW w:w="6482" w:type="dxa"/>
            <w:shd w:val="clear" w:color="auto" w:fill="auto"/>
          </w:tcPr>
          <w:p w:rsidR="00D2333E" w:rsidRPr="00B048BD" w:rsidRDefault="00D2333E" w:rsidP="00D2333E">
            <w:pPr>
              <w:ind w:firstLine="709"/>
              <w:jc w:val="left"/>
            </w:pPr>
            <w:r w:rsidRPr="00B048BD">
              <w:t>Теоретическое обучение</w:t>
            </w:r>
          </w:p>
        </w:tc>
        <w:tc>
          <w:tcPr>
            <w:tcW w:w="2557" w:type="dxa"/>
            <w:shd w:val="clear" w:color="auto" w:fill="auto"/>
          </w:tcPr>
          <w:p w:rsidR="00D2333E" w:rsidRPr="00BC732B" w:rsidRDefault="00D2333E" w:rsidP="004143B9">
            <w:r>
              <w:t>6</w:t>
            </w:r>
          </w:p>
        </w:tc>
      </w:tr>
      <w:tr w:rsidR="00D2333E" w:rsidRPr="00B048BD" w:rsidTr="004143B9">
        <w:tc>
          <w:tcPr>
            <w:tcW w:w="6482" w:type="dxa"/>
            <w:shd w:val="clear" w:color="auto" w:fill="FBE4D5"/>
          </w:tcPr>
          <w:p w:rsidR="00D2333E" w:rsidRPr="00B048BD" w:rsidRDefault="00D2333E" w:rsidP="00D2333E">
            <w:pPr>
              <w:ind w:firstLine="709"/>
              <w:jc w:val="left"/>
            </w:pPr>
            <w:r w:rsidRPr="00B048BD">
              <w:t>Практические занятия (если предусмотрено)</w:t>
            </w:r>
          </w:p>
        </w:tc>
        <w:tc>
          <w:tcPr>
            <w:tcW w:w="2557" w:type="dxa"/>
            <w:shd w:val="clear" w:color="auto" w:fill="FBE4D5"/>
          </w:tcPr>
          <w:p w:rsidR="00D2333E" w:rsidRPr="00BC732B" w:rsidRDefault="00D2333E" w:rsidP="004143B9">
            <w:r>
              <w:t>33</w:t>
            </w:r>
          </w:p>
        </w:tc>
      </w:tr>
      <w:tr w:rsidR="00D2333E" w:rsidRPr="00B048BD" w:rsidTr="004143B9">
        <w:tc>
          <w:tcPr>
            <w:tcW w:w="6482" w:type="dxa"/>
            <w:shd w:val="clear" w:color="auto" w:fill="auto"/>
          </w:tcPr>
          <w:p w:rsidR="00D2333E" w:rsidRPr="00B048BD" w:rsidRDefault="00D2333E" w:rsidP="00D2333E">
            <w:pPr>
              <w:ind w:firstLine="709"/>
              <w:jc w:val="left"/>
            </w:pPr>
            <w:r w:rsidRPr="00B048BD">
              <w:t>Самостоятельная работа (если предусмотрена</w:t>
            </w:r>
          </w:p>
        </w:tc>
        <w:tc>
          <w:tcPr>
            <w:tcW w:w="2557" w:type="dxa"/>
            <w:shd w:val="clear" w:color="auto" w:fill="auto"/>
          </w:tcPr>
          <w:p w:rsidR="00D2333E" w:rsidRPr="00BC732B" w:rsidRDefault="00D2333E" w:rsidP="004143B9">
            <w:r>
              <w:t>0</w:t>
            </w:r>
          </w:p>
        </w:tc>
      </w:tr>
      <w:tr w:rsidR="00D2333E" w:rsidRPr="00B048BD" w:rsidTr="00D2333E">
        <w:trPr>
          <w:trHeight w:val="577"/>
        </w:trPr>
        <w:tc>
          <w:tcPr>
            <w:tcW w:w="6482" w:type="dxa"/>
            <w:shd w:val="clear" w:color="auto" w:fill="auto"/>
          </w:tcPr>
          <w:p w:rsidR="00D2333E" w:rsidRDefault="00D2333E" w:rsidP="00D2333E">
            <w:pPr>
              <w:jc w:val="left"/>
            </w:pPr>
            <w:r w:rsidRPr="00B048BD">
              <w:t xml:space="preserve">Промежуточная аттестация / форма контроля </w:t>
            </w:r>
          </w:p>
          <w:p w:rsidR="00D2333E" w:rsidRPr="00C84AC4" w:rsidRDefault="00D2333E" w:rsidP="00D2333E">
            <w:pPr>
              <w:jc w:val="left"/>
              <w:rPr>
                <w:i/>
              </w:rPr>
            </w:pPr>
          </w:p>
        </w:tc>
        <w:tc>
          <w:tcPr>
            <w:tcW w:w="2557" w:type="dxa"/>
            <w:shd w:val="clear" w:color="auto" w:fill="auto"/>
          </w:tcPr>
          <w:p w:rsidR="00D2333E" w:rsidRPr="00BC732B" w:rsidRDefault="00D2333E" w:rsidP="004143B9">
            <w:r>
              <w:t>Дифференцированный зачет (3 семестр)</w:t>
            </w:r>
          </w:p>
        </w:tc>
      </w:tr>
    </w:tbl>
    <w:p w:rsidR="00063A45" w:rsidRPr="00063A45" w:rsidRDefault="00063A45" w:rsidP="00063A45">
      <w:pPr>
        <w:ind w:firstLine="709"/>
        <w:jc w:val="left"/>
        <w:rPr>
          <w:b/>
          <w:color w:val="auto"/>
          <w:lang w:eastAsia="ar-SA"/>
        </w:rPr>
      </w:pPr>
    </w:p>
    <w:p w:rsidR="00063A45" w:rsidRPr="00D2333E" w:rsidRDefault="00D2333E" w:rsidP="00063A45">
      <w:pPr>
        <w:jc w:val="both"/>
        <w:rPr>
          <w:b/>
          <w:bCs/>
          <w:color w:val="auto"/>
        </w:rPr>
      </w:pPr>
      <w:r w:rsidRPr="00D2333E">
        <w:rPr>
          <w:b/>
          <w:bCs/>
          <w:color w:val="auto"/>
        </w:rPr>
        <w:t>1.5 Темы дисциплины</w:t>
      </w:r>
    </w:p>
    <w:tbl>
      <w:tblPr>
        <w:tblpPr w:leftFromText="180" w:rightFromText="180" w:vertAnchor="text" w:horzAnchor="margin" w:tblpXSpec="center" w:tblpY="252"/>
        <w:tblW w:w="9831" w:type="dxa"/>
        <w:tblCellMar>
          <w:left w:w="0" w:type="dxa"/>
          <w:right w:w="0" w:type="dxa"/>
        </w:tblCellMar>
        <w:tblLook w:val="04A0" w:firstRow="1" w:lastRow="0" w:firstColumn="1" w:lastColumn="0" w:noHBand="0" w:noVBand="1"/>
      </w:tblPr>
      <w:tblGrid>
        <w:gridCol w:w="9831"/>
      </w:tblGrid>
      <w:tr w:rsidR="00D2333E" w:rsidRPr="005277E1" w:rsidTr="00D2333E">
        <w:trPr>
          <w:trHeight w:val="385"/>
        </w:trPr>
        <w:tc>
          <w:tcPr>
            <w:tcW w:w="5696" w:type="dxa"/>
            <w:shd w:val="clear" w:color="auto" w:fill="FFFFFF"/>
            <w:tcMar>
              <w:top w:w="0" w:type="dxa"/>
              <w:left w:w="116" w:type="dxa"/>
              <w:bottom w:w="0" w:type="dxa"/>
              <w:right w:w="116" w:type="dxa"/>
            </w:tcMar>
          </w:tcPr>
          <w:p w:rsidR="00D2333E" w:rsidRPr="005277E1" w:rsidRDefault="00D2333E" w:rsidP="00414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pPr>
            <w:r w:rsidRPr="005277E1">
              <w:rPr>
                <w:bCs/>
              </w:rPr>
              <w:t>Тема 1. Введение в учебную дисциплину</w:t>
            </w:r>
          </w:p>
        </w:tc>
      </w:tr>
      <w:tr w:rsidR="00D2333E" w:rsidRPr="005277E1" w:rsidTr="00D2333E">
        <w:trPr>
          <w:trHeight w:val="420"/>
        </w:trPr>
        <w:tc>
          <w:tcPr>
            <w:tcW w:w="5696" w:type="dxa"/>
            <w:shd w:val="clear" w:color="auto" w:fill="FFFFFF"/>
            <w:tcMar>
              <w:top w:w="0" w:type="dxa"/>
              <w:left w:w="116" w:type="dxa"/>
              <w:bottom w:w="0" w:type="dxa"/>
              <w:right w:w="116" w:type="dxa"/>
            </w:tcMar>
          </w:tcPr>
          <w:p w:rsidR="00D2333E" w:rsidRPr="005277E1" w:rsidRDefault="00D2333E" w:rsidP="004143B9">
            <w:pPr>
              <w:spacing w:line="240" w:lineRule="exact"/>
              <w:jc w:val="both"/>
            </w:pPr>
            <w:r w:rsidRPr="005277E1">
              <w:rPr>
                <w:bCs/>
              </w:rPr>
              <w:t>Тема 2. Коммуникативная функция общения</w:t>
            </w:r>
          </w:p>
        </w:tc>
      </w:tr>
      <w:tr w:rsidR="00D2333E" w:rsidRPr="005277E1" w:rsidTr="00D2333E">
        <w:trPr>
          <w:trHeight w:val="412"/>
        </w:trPr>
        <w:tc>
          <w:tcPr>
            <w:tcW w:w="5696" w:type="dxa"/>
            <w:shd w:val="clear" w:color="auto" w:fill="FFFFFF"/>
            <w:tcMar>
              <w:top w:w="0" w:type="dxa"/>
              <w:left w:w="116" w:type="dxa"/>
              <w:bottom w:w="0" w:type="dxa"/>
              <w:right w:w="116" w:type="dxa"/>
            </w:tcMar>
          </w:tcPr>
          <w:p w:rsidR="00D2333E" w:rsidRPr="005277E1" w:rsidRDefault="00D2333E" w:rsidP="00414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lang w:eastAsia="ar-SA"/>
              </w:rPr>
            </w:pPr>
            <w:r w:rsidRPr="005277E1">
              <w:rPr>
                <w:bCs/>
              </w:rPr>
              <w:t>Тема 3. Интерактивная функция общения</w:t>
            </w:r>
          </w:p>
        </w:tc>
      </w:tr>
      <w:tr w:rsidR="00D2333E" w:rsidRPr="005277E1" w:rsidTr="00D2333E">
        <w:trPr>
          <w:trHeight w:val="276"/>
        </w:trPr>
        <w:tc>
          <w:tcPr>
            <w:tcW w:w="5696" w:type="dxa"/>
            <w:shd w:val="clear" w:color="auto" w:fill="FFFFFF"/>
            <w:tcMar>
              <w:top w:w="0" w:type="dxa"/>
              <w:left w:w="116" w:type="dxa"/>
              <w:bottom w:w="0" w:type="dxa"/>
              <w:right w:w="116" w:type="dxa"/>
            </w:tcMar>
          </w:tcPr>
          <w:p w:rsidR="00D2333E" w:rsidRPr="005277E1" w:rsidRDefault="00D2333E" w:rsidP="00414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sidRPr="005277E1">
              <w:rPr>
                <w:bCs/>
              </w:rPr>
              <w:t>Тема 4. Перцептивная функция общения</w:t>
            </w:r>
          </w:p>
        </w:tc>
      </w:tr>
      <w:tr w:rsidR="00D2333E" w:rsidRPr="005277E1" w:rsidTr="00D2333E">
        <w:trPr>
          <w:trHeight w:val="280"/>
        </w:trPr>
        <w:tc>
          <w:tcPr>
            <w:tcW w:w="5696" w:type="dxa"/>
            <w:shd w:val="clear" w:color="auto" w:fill="FFFFFF"/>
            <w:tcMar>
              <w:top w:w="0" w:type="dxa"/>
              <w:left w:w="116" w:type="dxa"/>
              <w:bottom w:w="0" w:type="dxa"/>
              <w:right w:w="116" w:type="dxa"/>
            </w:tcMar>
          </w:tcPr>
          <w:p w:rsidR="00D2333E" w:rsidRPr="005277E1" w:rsidRDefault="00D2333E" w:rsidP="00414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pPr>
            <w:r w:rsidRPr="005277E1">
              <w:rPr>
                <w:bCs/>
              </w:rPr>
              <w:t>Тема 5. Средства общения</w:t>
            </w:r>
          </w:p>
        </w:tc>
      </w:tr>
      <w:tr w:rsidR="00D2333E" w:rsidRPr="005277E1" w:rsidTr="00D2333E">
        <w:trPr>
          <w:trHeight w:val="270"/>
        </w:trPr>
        <w:tc>
          <w:tcPr>
            <w:tcW w:w="5696" w:type="dxa"/>
            <w:shd w:val="clear" w:color="auto" w:fill="FFFFFF"/>
            <w:tcMar>
              <w:top w:w="0" w:type="dxa"/>
              <w:left w:w="116" w:type="dxa"/>
              <w:bottom w:w="0" w:type="dxa"/>
              <w:right w:w="116" w:type="dxa"/>
            </w:tcMar>
          </w:tcPr>
          <w:p w:rsidR="00D2333E" w:rsidRPr="005277E1" w:rsidRDefault="00D2333E" w:rsidP="004143B9">
            <w:pPr>
              <w:autoSpaceDE w:val="0"/>
              <w:autoSpaceDN w:val="0"/>
              <w:adjustRightInd w:val="0"/>
              <w:spacing w:line="240" w:lineRule="exact"/>
              <w:jc w:val="both"/>
            </w:pPr>
            <w:r w:rsidRPr="005277E1">
              <w:rPr>
                <w:bCs/>
              </w:rPr>
              <w:t>Тема 6. Роль и ролевые ожидания в общении</w:t>
            </w:r>
          </w:p>
        </w:tc>
      </w:tr>
      <w:tr w:rsidR="00D2333E" w:rsidRPr="005277E1" w:rsidTr="00D2333E">
        <w:trPr>
          <w:trHeight w:val="274"/>
        </w:trPr>
        <w:tc>
          <w:tcPr>
            <w:tcW w:w="5696" w:type="dxa"/>
            <w:shd w:val="clear" w:color="auto" w:fill="FFFFFF"/>
            <w:tcMar>
              <w:top w:w="0" w:type="dxa"/>
              <w:left w:w="116" w:type="dxa"/>
              <w:bottom w:w="0" w:type="dxa"/>
              <w:right w:w="116" w:type="dxa"/>
            </w:tcMar>
          </w:tcPr>
          <w:p w:rsidR="00D2333E" w:rsidRPr="005277E1" w:rsidRDefault="00D2333E" w:rsidP="004143B9">
            <w:pPr>
              <w:spacing w:line="240" w:lineRule="exact"/>
              <w:jc w:val="both"/>
            </w:pPr>
            <w:r w:rsidRPr="005277E1">
              <w:rPr>
                <w:bCs/>
              </w:rPr>
              <w:t>Тема 7. Понятие конфликта, его виды. Способы управления и разрешения конфликтов</w:t>
            </w:r>
          </w:p>
        </w:tc>
      </w:tr>
    </w:tbl>
    <w:p w:rsidR="00063A45" w:rsidRPr="00E72205" w:rsidRDefault="00063A45" w:rsidP="00063A45">
      <w:pPr>
        <w:jc w:val="both"/>
        <w:rPr>
          <w:b/>
          <w:bCs/>
          <w:color w:val="FF0000"/>
        </w:rPr>
      </w:pPr>
    </w:p>
    <w:p w:rsidR="00063A45" w:rsidRPr="00E72205" w:rsidRDefault="00063A45" w:rsidP="00063A45">
      <w:pPr>
        <w:jc w:val="both"/>
        <w:rPr>
          <w:b/>
          <w:bCs/>
        </w:rPr>
      </w:pPr>
      <w:r>
        <w:rPr>
          <w:b/>
          <w:bCs/>
        </w:rPr>
        <w:br w:type="page"/>
      </w:r>
    </w:p>
    <w:p w:rsidR="001F29A8" w:rsidRDefault="001F29A8" w:rsidP="00BE1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sectPr w:rsidR="001F29A8" w:rsidSect="009F6616">
          <w:footerReference w:type="even" r:id="rId20"/>
          <w:footerReference w:type="default" r:id="rId21"/>
          <w:pgSz w:w="11906" w:h="16838" w:code="9"/>
          <w:pgMar w:top="709" w:right="851" w:bottom="851" w:left="1418" w:header="1134" w:footer="125" w:gutter="0"/>
          <w:pgNumType w:start="1"/>
          <w:cols w:space="720"/>
          <w:docGrid w:linePitch="600" w:charSpace="32768"/>
        </w:sectPr>
      </w:pPr>
    </w:p>
    <w:p w:rsidR="001F29A8" w:rsidRPr="000B347A" w:rsidRDefault="001F29A8" w:rsidP="001F29A8">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b/>
        </w:rPr>
      </w:pPr>
      <w:r>
        <w:rPr>
          <w:b/>
        </w:rPr>
        <w:lastRenderedPageBreak/>
        <w:t>ОСНОВЫ ПРЕДПРИНИМАТЕЛЬСКОЙ ДЕЯТЕЛЬНОСТИ</w:t>
      </w:r>
    </w:p>
    <w:p w:rsidR="001F29A8" w:rsidRPr="000B347A" w:rsidRDefault="001F29A8" w:rsidP="001F2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i/>
        </w:rPr>
      </w:pPr>
      <w:r>
        <w:rPr>
          <w:i/>
        </w:rPr>
        <w:t>название дисциплины</w:t>
      </w:r>
    </w:p>
    <w:p w:rsidR="00FB2807" w:rsidRPr="00896C53" w:rsidRDefault="00FB2807" w:rsidP="00FB2807">
      <w:pPr>
        <w:jc w:val="both"/>
        <w:rPr>
          <w:b/>
        </w:rPr>
      </w:pPr>
      <w:r w:rsidRPr="00896C53">
        <w:rPr>
          <w:b/>
        </w:rPr>
        <w:t>1.1 Область применения программы</w:t>
      </w:r>
    </w:p>
    <w:p w:rsidR="00FB2807" w:rsidRPr="00643F0E" w:rsidRDefault="00FB2807" w:rsidP="00FB28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color w:val="000000"/>
        </w:rPr>
      </w:pPr>
      <w:r w:rsidRPr="007D4C5A">
        <w:t xml:space="preserve">Рабочая программа учебной дисциплины является частью основной образовательной программы в соответствии с ФГОС по </w:t>
      </w:r>
      <w:r>
        <w:t xml:space="preserve">профессии 13.01.10 Электромонтер по ремонту и обслуживанию электрооборудования (по отраслям), </w:t>
      </w:r>
      <w:r w:rsidRPr="00643F0E">
        <w:rPr>
          <w:color w:val="000000"/>
        </w:rPr>
        <w:t>квалификация Электромонтер по ремонту и обслуживанию электрооборудования.</w:t>
      </w:r>
    </w:p>
    <w:p w:rsidR="00FB2807" w:rsidRPr="00896C53" w:rsidRDefault="00FB2807" w:rsidP="00FB2807">
      <w:pPr>
        <w:jc w:val="both"/>
        <w:rPr>
          <w:b/>
        </w:rPr>
      </w:pPr>
    </w:p>
    <w:p w:rsidR="00FB2807" w:rsidRPr="007B62E8" w:rsidRDefault="00FB2807" w:rsidP="00FB2807">
      <w:pPr>
        <w:tabs>
          <w:tab w:val="left" w:pos="1245"/>
        </w:tabs>
        <w:jc w:val="both"/>
        <w:rPr>
          <w:b/>
          <w:color w:val="FF0000"/>
        </w:rPr>
      </w:pPr>
      <w:r w:rsidRPr="00896C53">
        <w:rPr>
          <w:b/>
        </w:rPr>
        <w:t>1.2 Место программы учебной дисциплины в структуре основной образовательной программы:</w:t>
      </w:r>
      <w:r w:rsidR="0010650D">
        <w:rPr>
          <w:b/>
        </w:rPr>
        <w:t xml:space="preserve"> </w:t>
      </w:r>
      <w:r w:rsidRPr="007B62E8">
        <w:t>Дисциплина входит в социально-гуманитарный цикл (СГ.0</w:t>
      </w:r>
      <w:r>
        <w:t>8</w:t>
      </w:r>
      <w:r w:rsidRPr="007B62E8">
        <w:t>) профессии 13.01.10 Электромонтер по ремонту и обслуживанию электрооборудования.</w:t>
      </w:r>
    </w:p>
    <w:p w:rsidR="00FB2807" w:rsidRPr="00896C53" w:rsidRDefault="00FB2807" w:rsidP="00FB2807">
      <w:pPr>
        <w:jc w:val="both"/>
        <w:rPr>
          <w:b/>
        </w:rPr>
      </w:pPr>
      <w:r w:rsidRPr="00896C53">
        <w:rPr>
          <w:b/>
        </w:rPr>
        <w:t>1.3 Результаты освоения программы учебной дисциплины:</w:t>
      </w:r>
    </w:p>
    <w:p w:rsidR="00FB2807" w:rsidRDefault="00FB2807" w:rsidP="00FB2807">
      <w:pPr>
        <w:jc w:val="both"/>
        <w:rPr>
          <w:b/>
          <w:bCs/>
        </w:rPr>
      </w:pPr>
      <w:r w:rsidRPr="00896C53">
        <w:rPr>
          <w:shd w:val="clear" w:color="auto" w:fill="FFFFFF"/>
        </w:rPr>
        <w:t xml:space="preserve">В результате освоения </w:t>
      </w:r>
      <w:r w:rsidRPr="00896C53">
        <w:t xml:space="preserve">учебной дисциплины Основы предпринимательской деятельности </w:t>
      </w:r>
      <w:r w:rsidRPr="00896C53">
        <w:rPr>
          <w:shd w:val="clear" w:color="auto" w:fill="FFFFFF"/>
        </w:rPr>
        <w:t>должны быть сформированы общие компетенции</w:t>
      </w:r>
      <w:r w:rsidRPr="00896C53">
        <w:rPr>
          <w:b/>
          <w:bCs/>
        </w:rPr>
        <w:t>:</w:t>
      </w:r>
    </w:p>
    <w:p w:rsidR="00FB2807" w:rsidRDefault="00FB2807" w:rsidP="00FB2807">
      <w:pPr>
        <w:jc w:val="both"/>
        <w:rPr>
          <w:b/>
          <w:bCs/>
        </w:rPr>
      </w:pPr>
    </w:p>
    <w:tbl>
      <w:tblPr>
        <w:tblStyle w:val="ac"/>
        <w:tblW w:w="9773" w:type="dxa"/>
        <w:tblLook w:val="04A0" w:firstRow="1" w:lastRow="0" w:firstColumn="1" w:lastColumn="0" w:noHBand="0" w:noVBand="1"/>
      </w:tblPr>
      <w:tblGrid>
        <w:gridCol w:w="3115"/>
        <w:gridCol w:w="3543"/>
        <w:gridCol w:w="3115"/>
      </w:tblGrid>
      <w:tr w:rsidR="00FB2807" w:rsidRPr="008371FE" w:rsidTr="00063A45">
        <w:tc>
          <w:tcPr>
            <w:tcW w:w="3115" w:type="dxa"/>
          </w:tcPr>
          <w:p w:rsidR="00FB2807" w:rsidRPr="008371FE" w:rsidRDefault="00FB2807" w:rsidP="00063A45">
            <w:r w:rsidRPr="008371FE">
              <w:rPr>
                <w:b/>
              </w:rPr>
              <w:t>Код и название компетенции</w:t>
            </w:r>
          </w:p>
        </w:tc>
        <w:tc>
          <w:tcPr>
            <w:tcW w:w="3543" w:type="dxa"/>
          </w:tcPr>
          <w:p w:rsidR="00FB2807" w:rsidRPr="008371FE" w:rsidRDefault="00FB2807" w:rsidP="00063A45">
            <w:pPr>
              <w:keepNext/>
              <w:keepLines/>
              <w:jc w:val="both"/>
              <w:rPr>
                <w:b/>
              </w:rPr>
            </w:pPr>
            <w:r w:rsidRPr="008371FE">
              <w:rPr>
                <w:b/>
              </w:rPr>
              <w:t>Умения</w:t>
            </w:r>
          </w:p>
        </w:tc>
        <w:tc>
          <w:tcPr>
            <w:tcW w:w="3115" w:type="dxa"/>
          </w:tcPr>
          <w:p w:rsidR="00FB2807" w:rsidRPr="008371FE" w:rsidRDefault="00FB2807" w:rsidP="00063A45">
            <w:pPr>
              <w:keepNext/>
              <w:keepLines/>
              <w:jc w:val="both"/>
              <w:rPr>
                <w:b/>
              </w:rPr>
            </w:pPr>
            <w:r w:rsidRPr="008371FE">
              <w:rPr>
                <w:b/>
              </w:rPr>
              <w:t>Знания</w:t>
            </w:r>
          </w:p>
        </w:tc>
      </w:tr>
      <w:tr w:rsidR="00FB2807" w:rsidRPr="008371FE" w:rsidTr="005628F0">
        <w:tc>
          <w:tcPr>
            <w:tcW w:w="3115" w:type="dxa"/>
            <w:shd w:val="clear" w:color="auto" w:fill="auto"/>
          </w:tcPr>
          <w:p w:rsidR="00FB2807" w:rsidRPr="008371FE" w:rsidRDefault="00FB2807" w:rsidP="005628F0">
            <w:pPr>
              <w:jc w:val="left"/>
              <w:rPr>
                <w:b/>
              </w:rPr>
            </w:pPr>
            <w:r w:rsidRPr="002E7B63">
              <w:rPr>
                <w:color w:val="000000"/>
              </w:rPr>
              <w:t>ОК 01Выбирать способы решения задач профессиональной деятельности применительно к различным контекстам</w:t>
            </w:r>
          </w:p>
        </w:tc>
        <w:tc>
          <w:tcPr>
            <w:tcW w:w="3543" w:type="dxa"/>
          </w:tcPr>
          <w:p w:rsidR="00FB2807" w:rsidRPr="008371FE" w:rsidRDefault="00FB2807" w:rsidP="005628F0">
            <w:pPr>
              <w:keepNext/>
              <w:keepLines/>
              <w:jc w:val="left"/>
              <w:rPr>
                <w:b/>
              </w:rPr>
            </w:pPr>
            <w:r w:rsidRPr="002E7B63">
              <w:rPr>
                <w:color w:val="000000"/>
              </w:rPr>
              <w:t>распознавать задачу и/или проблему в профессиональном и/или социальном контексте, анализировать и выделять её составные части</w:t>
            </w:r>
            <w:r w:rsidRPr="002E7B63">
              <w:rPr>
                <w:color w:val="000000"/>
              </w:rPr>
              <w:br/>
              <w:t>определять этапы решения задачи, составлять план действия, реализовывать составленный план, определять необходимые ресурсы</w:t>
            </w:r>
            <w:r w:rsidRPr="002E7B63">
              <w:rPr>
                <w:color w:val="000000"/>
              </w:rPr>
              <w:br/>
              <w:t>выявлять и эффективно искать информацию, необходимую для решения задачи и/или проблемы</w:t>
            </w:r>
            <w:r w:rsidRPr="002E7B63">
              <w:rPr>
                <w:color w:val="000000"/>
              </w:rPr>
              <w:br/>
              <w:t>владеть актуальными методами работы в профессиональной и смежных сферах</w:t>
            </w:r>
            <w:r w:rsidRPr="002E7B63">
              <w:rPr>
                <w:color w:val="000000"/>
              </w:rPr>
              <w:br/>
              <w:t>оценивать результат и последствия своих действий (самостоятельно или с помощью наставника)</w:t>
            </w:r>
          </w:p>
        </w:tc>
        <w:tc>
          <w:tcPr>
            <w:tcW w:w="3115" w:type="dxa"/>
          </w:tcPr>
          <w:p w:rsidR="00FB2807" w:rsidRPr="008371FE" w:rsidRDefault="00FB2807" w:rsidP="005628F0">
            <w:pPr>
              <w:keepNext/>
              <w:keepLines/>
              <w:jc w:val="left"/>
              <w:rPr>
                <w:b/>
              </w:rPr>
            </w:pPr>
            <w:r w:rsidRPr="002E7B63">
              <w:rPr>
                <w:color w:val="000000"/>
              </w:rPr>
              <w:t xml:space="preserve">актуальный профессиональный и социальный контекст, в котором приходится работать и жить </w:t>
            </w:r>
            <w:r w:rsidRPr="002E7B63">
              <w:rPr>
                <w:color w:val="000000"/>
              </w:rPr>
              <w:br/>
              <w:t>структура плана для решения задач, алгоритмы выполнения работ в профессиональной и смежных областях</w:t>
            </w:r>
            <w:r w:rsidRPr="002E7B63">
              <w:rPr>
                <w:color w:val="000000"/>
              </w:rPr>
              <w:br/>
              <w:t>основные источники информации и ресурсы для решения задач и/или проблем в профессиональном и/или социальном контексте</w:t>
            </w:r>
            <w:r w:rsidRPr="002E7B63">
              <w:rPr>
                <w:color w:val="000000"/>
              </w:rPr>
              <w:br/>
              <w:t>методы работы в профессиональной и смежных сферах</w:t>
            </w:r>
            <w:r w:rsidRPr="002E7B63">
              <w:rPr>
                <w:color w:val="000000"/>
              </w:rPr>
              <w:br/>
              <w:t>порядок оценки результатов решения задач профессиональной деятельности</w:t>
            </w:r>
          </w:p>
        </w:tc>
      </w:tr>
      <w:tr w:rsidR="00FB2807" w:rsidRPr="008371FE" w:rsidTr="005628F0">
        <w:tc>
          <w:tcPr>
            <w:tcW w:w="3115" w:type="dxa"/>
            <w:shd w:val="clear" w:color="auto" w:fill="auto"/>
          </w:tcPr>
          <w:p w:rsidR="00FB2807" w:rsidRPr="008371FE" w:rsidRDefault="00FB2807" w:rsidP="005628F0">
            <w:pPr>
              <w:keepNext/>
              <w:keepLines/>
              <w:jc w:val="left"/>
            </w:pPr>
            <w:r w:rsidRPr="002E7B63">
              <w:rPr>
                <w:color w:val="000000"/>
              </w:rPr>
              <w:lastRenderedPageBreak/>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3" w:type="dxa"/>
          </w:tcPr>
          <w:p w:rsidR="00FB2807" w:rsidRPr="008371FE" w:rsidRDefault="00FB2807" w:rsidP="005628F0">
            <w:pPr>
              <w:jc w:val="left"/>
              <w:rPr>
                <w:b/>
              </w:rPr>
            </w:pPr>
            <w:r w:rsidRPr="002E7B63">
              <w:rPr>
                <w:color w:val="000000"/>
              </w:rPr>
              <w:t>определять задачи для поиска информации, планировать процесс поиска, выбирать необходимые источники информации</w:t>
            </w:r>
            <w:r w:rsidRPr="002E7B63">
              <w:rPr>
                <w:color w:val="000000"/>
              </w:rPr>
              <w:br/>
              <w:t>выделять наиболее значимое в перечне информации, структурировать получаемую информацию, оформлять результаты поиска</w:t>
            </w:r>
            <w:r w:rsidRPr="002E7B63">
              <w:rPr>
                <w:color w:val="000000"/>
              </w:rPr>
              <w:br/>
              <w:t>оценивать практическую значимость результатов поиска</w:t>
            </w:r>
            <w:r w:rsidRPr="002E7B63">
              <w:rPr>
                <w:color w:val="000000"/>
              </w:rPr>
              <w:br/>
              <w:t>применять средства информационных технологий для решения профессиональных задач</w:t>
            </w:r>
            <w:r w:rsidRPr="002E7B63">
              <w:rPr>
                <w:color w:val="000000"/>
              </w:rPr>
              <w:br/>
              <w:t>использовать современное программное обеспечение в профессиональной деятельности</w:t>
            </w:r>
            <w:r w:rsidRPr="002E7B63">
              <w:rPr>
                <w:color w:val="000000"/>
              </w:rPr>
              <w:br/>
              <w:t>использовать различные цифровые средства для решения профессиональных задач</w:t>
            </w:r>
          </w:p>
        </w:tc>
        <w:tc>
          <w:tcPr>
            <w:tcW w:w="3115" w:type="dxa"/>
          </w:tcPr>
          <w:p w:rsidR="00FB2807" w:rsidRPr="008371FE" w:rsidRDefault="00FB2807" w:rsidP="005628F0">
            <w:pPr>
              <w:keepNext/>
              <w:keepLines/>
              <w:jc w:val="left"/>
              <w:rPr>
                <w:b/>
              </w:rPr>
            </w:pPr>
            <w:r w:rsidRPr="002E7B63">
              <w:rPr>
                <w:color w:val="000000"/>
              </w:rPr>
              <w:t>номенклатура информационных источников, применяемых в профессиональной деятельности</w:t>
            </w:r>
            <w:r w:rsidRPr="002E7B63">
              <w:rPr>
                <w:color w:val="000000"/>
              </w:rPr>
              <w:br/>
              <w:t>приемы структурирования информации</w:t>
            </w:r>
            <w:r w:rsidRPr="002E7B63">
              <w:rPr>
                <w:color w:val="000000"/>
              </w:rPr>
              <w:br/>
              <w:t>формат оформления результатов поиска информации</w:t>
            </w:r>
            <w:r w:rsidRPr="002E7B63">
              <w:rPr>
                <w:color w:val="000000"/>
              </w:rPr>
              <w:br/>
              <w:t xml:space="preserve">современные средства и устройства информатизации, порядок их применения и </w:t>
            </w:r>
            <w:r w:rsidRPr="002E7B63">
              <w:rPr>
                <w:color w:val="000000"/>
              </w:rPr>
              <w:br/>
              <w:t>программное обеспечение в профессиональной деятельности, в том числе цифровые средства</w:t>
            </w:r>
          </w:p>
        </w:tc>
      </w:tr>
      <w:tr w:rsidR="00FB2807" w:rsidRPr="008371FE" w:rsidTr="005628F0">
        <w:tc>
          <w:tcPr>
            <w:tcW w:w="3115" w:type="dxa"/>
            <w:shd w:val="clear" w:color="auto" w:fill="auto"/>
          </w:tcPr>
          <w:p w:rsidR="00FB2807" w:rsidRPr="008371FE" w:rsidRDefault="00FB2807" w:rsidP="005628F0">
            <w:pPr>
              <w:jc w:val="left"/>
              <w:rPr>
                <w:kern w:val="2"/>
              </w:rPr>
            </w:pPr>
            <w:r w:rsidRPr="002E7B63">
              <w:rPr>
                <w:color w:val="000000"/>
              </w:rPr>
              <w:t>ОК 03Планировать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543" w:type="dxa"/>
          </w:tcPr>
          <w:p w:rsidR="00FB2807" w:rsidRPr="008371FE" w:rsidRDefault="00FB2807" w:rsidP="005628F0">
            <w:pPr>
              <w:jc w:val="left"/>
            </w:pPr>
            <w:r w:rsidRPr="002E7B63">
              <w:rPr>
                <w:color w:val="000000"/>
              </w:rPr>
              <w:t>определять актуальность нормативно-правовой документации в профессиональной деятельности</w:t>
            </w:r>
            <w:r w:rsidRPr="002E7B63">
              <w:rPr>
                <w:color w:val="000000"/>
              </w:rPr>
              <w:br/>
              <w:t>применять современную научную профессиональную терминологию</w:t>
            </w:r>
            <w:r w:rsidRPr="002E7B63">
              <w:rPr>
                <w:color w:val="000000"/>
              </w:rPr>
              <w:br/>
              <w:t>определять и выстраивать траектории профессионального развития и самообразования</w:t>
            </w:r>
            <w:r w:rsidRPr="002E7B63">
              <w:rPr>
                <w:color w:val="000000"/>
              </w:rPr>
              <w:br/>
              <w:t>выявлять достоинства и недостатки коммерческой идеи</w:t>
            </w:r>
            <w:r w:rsidRPr="002E7B63">
              <w:rPr>
                <w:color w:val="000000"/>
              </w:rPr>
              <w:br/>
              <w:t>определять инвестиционную привлекательность коммерческих идей в рамках профессиональной деятельности, выявлять источники финансирования</w:t>
            </w:r>
            <w:r w:rsidRPr="002E7B63">
              <w:rPr>
                <w:color w:val="000000"/>
              </w:rPr>
              <w:br/>
              <w:t>презентовать идеи открытия собственного дела в профессиональной деятельности</w:t>
            </w:r>
            <w:r w:rsidRPr="002E7B63">
              <w:rPr>
                <w:color w:val="000000"/>
              </w:rPr>
              <w:br/>
              <w:t>определять источники достоверной правовой информации</w:t>
            </w:r>
            <w:r w:rsidRPr="002E7B63">
              <w:rPr>
                <w:color w:val="000000"/>
              </w:rPr>
              <w:br/>
              <w:t xml:space="preserve">составлять различные правовые </w:t>
            </w:r>
            <w:r w:rsidRPr="002E7B63">
              <w:rPr>
                <w:color w:val="000000"/>
              </w:rPr>
              <w:lastRenderedPageBreak/>
              <w:t>документы</w:t>
            </w:r>
            <w:r w:rsidRPr="002E7B63">
              <w:rPr>
                <w:color w:val="000000"/>
              </w:rPr>
              <w:br/>
              <w:t>находить интересные проектные идеи, грамотно их формулировать и документировать</w:t>
            </w:r>
            <w:r w:rsidRPr="002E7B63">
              <w:rPr>
                <w:color w:val="000000"/>
              </w:rPr>
              <w:br/>
              <w:t>оценивать жизнеспособность проектной идеи, составлять план проекта</w:t>
            </w:r>
          </w:p>
        </w:tc>
        <w:tc>
          <w:tcPr>
            <w:tcW w:w="3115" w:type="dxa"/>
          </w:tcPr>
          <w:p w:rsidR="00FB2807" w:rsidRPr="008371FE" w:rsidRDefault="00FB2807" w:rsidP="005628F0">
            <w:pPr>
              <w:keepNext/>
              <w:keepLines/>
              <w:jc w:val="left"/>
            </w:pPr>
            <w:r w:rsidRPr="002E7B63">
              <w:rPr>
                <w:color w:val="000000"/>
              </w:rPr>
              <w:lastRenderedPageBreak/>
              <w:t>содержание актуальной нормативно-правовой документации</w:t>
            </w:r>
            <w:r w:rsidRPr="002E7B63">
              <w:rPr>
                <w:color w:val="000000"/>
              </w:rPr>
              <w:br/>
              <w:t>современная научная и профессиональная терминология</w:t>
            </w:r>
            <w:r w:rsidRPr="002E7B63">
              <w:rPr>
                <w:color w:val="000000"/>
              </w:rPr>
              <w:br/>
              <w:t>возможные траектории профессионального развития и самообразования</w:t>
            </w:r>
            <w:r w:rsidRPr="002E7B63">
              <w:rPr>
                <w:color w:val="000000"/>
              </w:rPr>
              <w:br/>
              <w:t>основы предпринимательской деятельности, правовой и финансовой грамотности</w:t>
            </w:r>
            <w:r w:rsidRPr="002E7B63">
              <w:rPr>
                <w:color w:val="000000"/>
              </w:rPr>
              <w:br/>
              <w:t>правила разработки презентации</w:t>
            </w:r>
            <w:r w:rsidRPr="002E7B63">
              <w:rPr>
                <w:color w:val="000000"/>
              </w:rPr>
              <w:br/>
              <w:t>основные этапы разработки и реализации проекта</w:t>
            </w:r>
          </w:p>
        </w:tc>
      </w:tr>
      <w:tr w:rsidR="00FB2807" w:rsidRPr="008371FE" w:rsidTr="006B6DF3">
        <w:tc>
          <w:tcPr>
            <w:tcW w:w="3115" w:type="dxa"/>
            <w:shd w:val="clear" w:color="auto" w:fill="auto"/>
          </w:tcPr>
          <w:p w:rsidR="00FB2807" w:rsidRPr="008371FE" w:rsidRDefault="00FB2807" w:rsidP="006B6DF3">
            <w:pPr>
              <w:jc w:val="left"/>
              <w:rPr>
                <w:kern w:val="2"/>
              </w:rPr>
            </w:pPr>
            <w:r>
              <w:rPr>
                <w:color w:val="000000"/>
              </w:rPr>
              <w:lastRenderedPageBreak/>
              <w:t>ОК</w:t>
            </w:r>
            <w:r w:rsidRPr="002E7B63">
              <w:rPr>
                <w:color w:val="000000"/>
              </w:rPr>
              <w:t>04Эффективно взаимодействовать и работать в коллективе и команде</w:t>
            </w:r>
          </w:p>
        </w:tc>
        <w:tc>
          <w:tcPr>
            <w:tcW w:w="3543" w:type="dxa"/>
            <w:shd w:val="clear" w:color="auto" w:fill="auto"/>
          </w:tcPr>
          <w:p w:rsidR="00FB2807" w:rsidRPr="008371FE" w:rsidRDefault="00FB2807" w:rsidP="006B6DF3">
            <w:pPr>
              <w:jc w:val="left"/>
            </w:pPr>
            <w:r w:rsidRPr="002E7B63">
              <w:rPr>
                <w:color w:val="000000"/>
              </w:rPr>
              <w:t>организовывать работу коллектива и команды</w:t>
            </w:r>
            <w:r w:rsidRPr="002E7B63">
              <w:rPr>
                <w:color w:val="000000"/>
              </w:rPr>
              <w:br/>
              <w:t>взаимодействовать с коллегами, руководством, клиентами в ходе профессиональной деятельности</w:t>
            </w:r>
          </w:p>
        </w:tc>
        <w:tc>
          <w:tcPr>
            <w:tcW w:w="3115" w:type="dxa"/>
            <w:shd w:val="clear" w:color="auto" w:fill="auto"/>
          </w:tcPr>
          <w:p w:rsidR="00FB2807" w:rsidRPr="008371FE" w:rsidRDefault="00FB2807" w:rsidP="006B6DF3">
            <w:pPr>
              <w:keepNext/>
              <w:keepLines/>
              <w:jc w:val="left"/>
            </w:pPr>
            <w:r w:rsidRPr="002E7B63">
              <w:rPr>
                <w:color w:val="000000"/>
              </w:rPr>
              <w:t>психологические основы деятельности коллектива</w:t>
            </w:r>
            <w:r w:rsidRPr="002E7B63">
              <w:rPr>
                <w:color w:val="000000"/>
              </w:rPr>
              <w:br/>
              <w:t>психологические особенности личности</w:t>
            </w:r>
          </w:p>
        </w:tc>
      </w:tr>
      <w:tr w:rsidR="00FB2807" w:rsidRPr="008371FE" w:rsidTr="006B6DF3">
        <w:tc>
          <w:tcPr>
            <w:tcW w:w="3115" w:type="dxa"/>
            <w:shd w:val="clear" w:color="auto" w:fill="auto"/>
          </w:tcPr>
          <w:p w:rsidR="00FB2807" w:rsidRPr="008371FE" w:rsidRDefault="00FB2807" w:rsidP="006B6DF3">
            <w:pPr>
              <w:jc w:val="left"/>
              <w:rPr>
                <w:kern w:val="2"/>
              </w:rPr>
            </w:pPr>
            <w:r w:rsidRPr="002E7B63">
              <w:rPr>
                <w:color w:val="000000"/>
              </w:rPr>
              <w:t>ОК 06Проявлять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43" w:type="dxa"/>
          </w:tcPr>
          <w:p w:rsidR="00FB2807" w:rsidRPr="008371FE" w:rsidRDefault="00FB2807" w:rsidP="006B6DF3">
            <w:pPr>
              <w:jc w:val="left"/>
            </w:pPr>
            <w:r w:rsidRPr="002E7B63">
              <w:rPr>
                <w:color w:val="000000"/>
              </w:rPr>
              <w:t>проявлять гражданско-патриотическую позицию</w:t>
            </w:r>
            <w:r w:rsidRPr="002E7B63">
              <w:rPr>
                <w:color w:val="000000"/>
              </w:rPr>
              <w:br/>
              <w:t>демонстрировать осознанное поведение</w:t>
            </w:r>
            <w:r w:rsidRPr="002E7B63">
              <w:rPr>
                <w:color w:val="000000"/>
              </w:rPr>
              <w:br/>
              <w:t>описывать значимость своей специальности</w:t>
            </w:r>
            <w:r w:rsidRPr="002E7B63">
              <w:rPr>
                <w:color w:val="000000"/>
              </w:rPr>
              <w:br/>
              <w:t>применять стандарты антикоррупционного поведения</w:t>
            </w:r>
          </w:p>
        </w:tc>
        <w:tc>
          <w:tcPr>
            <w:tcW w:w="3115" w:type="dxa"/>
          </w:tcPr>
          <w:p w:rsidR="00FB2807" w:rsidRPr="008371FE" w:rsidRDefault="00FB2807" w:rsidP="006B6DF3">
            <w:pPr>
              <w:keepNext/>
              <w:keepLines/>
              <w:jc w:val="left"/>
            </w:pPr>
            <w:r w:rsidRPr="002E7B63">
              <w:rPr>
                <w:color w:val="000000"/>
              </w:rPr>
              <w:t>сущность гражданско-патриотической позиции</w:t>
            </w:r>
            <w:r w:rsidRPr="002E7B63">
              <w:rPr>
                <w:color w:val="000000"/>
              </w:rPr>
              <w:br/>
              <w:t>традиционных общечеловеческих ценностей, в том числе с учетом гармонизации межнациональных и межрелигиозных отношений</w:t>
            </w:r>
            <w:r w:rsidRPr="002E7B63">
              <w:rPr>
                <w:color w:val="000000"/>
              </w:rPr>
              <w:br/>
              <w:t>значимость профессиональной деятельности по специальности</w:t>
            </w:r>
            <w:r w:rsidRPr="002E7B63">
              <w:rPr>
                <w:color w:val="000000"/>
              </w:rPr>
              <w:br/>
              <w:t>стандарты антикоррупционного поведения и последствия его нарушения</w:t>
            </w:r>
          </w:p>
        </w:tc>
      </w:tr>
      <w:tr w:rsidR="00FB2807" w:rsidRPr="008371FE" w:rsidTr="006B6DF3">
        <w:tc>
          <w:tcPr>
            <w:tcW w:w="3115" w:type="dxa"/>
            <w:shd w:val="clear" w:color="auto" w:fill="auto"/>
          </w:tcPr>
          <w:p w:rsidR="00FB2807" w:rsidRPr="008371FE" w:rsidRDefault="00FB2807" w:rsidP="006B6DF3">
            <w:pPr>
              <w:jc w:val="left"/>
              <w:rPr>
                <w:kern w:val="2"/>
              </w:rPr>
            </w:pPr>
            <w:r w:rsidRPr="002E7B63">
              <w:rPr>
                <w:color w:val="000000"/>
              </w:rPr>
              <w:t>ОК 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43" w:type="dxa"/>
          </w:tcPr>
          <w:p w:rsidR="00FB2807" w:rsidRPr="008371FE" w:rsidRDefault="00FB2807" w:rsidP="006B6DF3">
            <w:pPr>
              <w:jc w:val="left"/>
            </w:pPr>
            <w:r w:rsidRPr="002E7B63">
              <w:rPr>
                <w:color w:val="000000"/>
              </w:rPr>
              <w:t>соблюдать нормы экологической безопасности</w:t>
            </w:r>
            <w:r w:rsidRPr="002E7B63">
              <w:rPr>
                <w:color w:val="000000"/>
              </w:rPr>
              <w:br/>
              <w:t>определять направления ресурсосбережения в рамках профессиональной деятельности по специальности</w:t>
            </w:r>
            <w:r w:rsidRPr="002E7B63">
              <w:rPr>
                <w:color w:val="000000"/>
              </w:rPr>
              <w:br/>
              <w:t>организовывать профессиональную деятельность с соблюдением принципов бережливого производства</w:t>
            </w:r>
            <w:r w:rsidRPr="002E7B63">
              <w:rPr>
                <w:color w:val="000000"/>
              </w:rPr>
              <w:br/>
              <w:t>организовывать профессиональную деятельность с учетом знаний об изменении климатических условий региона</w:t>
            </w:r>
            <w:r w:rsidRPr="002E7B63">
              <w:rPr>
                <w:color w:val="000000"/>
              </w:rPr>
              <w:br/>
              <w:t>эффективно действовать в чрезвычайных ситуациях</w:t>
            </w:r>
          </w:p>
        </w:tc>
        <w:tc>
          <w:tcPr>
            <w:tcW w:w="3115" w:type="dxa"/>
          </w:tcPr>
          <w:p w:rsidR="00FB2807" w:rsidRPr="008371FE" w:rsidRDefault="00FB2807" w:rsidP="006B6DF3">
            <w:pPr>
              <w:keepNext/>
              <w:keepLines/>
              <w:jc w:val="left"/>
            </w:pPr>
            <w:r w:rsidRPr="002E7B63">
              <w:rPr>
                <w:color w:val="000000"/>
              </w:rPr>
              <w:t xml:space="preserve">правила экологической безопасности при ведении профессиональной деятельности </w:t>
            </w:r>
            <w:r w:rsidRPr="002E7B63">
              <w:rPr>
                <w:color w:val="000000"/>
              </w:rPr>
              <w:br/>
              <w:t>основные ресурсы, задействованные в профессиональной деятельности</w:t>
            </w:r>
            <w:r w:rsidRPr="002E7B63">
              <w:rPr>
                <w:color w:val="000000"/>
              </w:rPr>
              <w:br/>
              <w:t>пути обеспечения ресурсосбережения</w:t>
            </w:r>
            <w:r w:rsidRPr="002E7B63">
              <w:rPr>
                <w:color w:val="000000"/>
              </w:rPr>
              <w:br/>
              <w:t>принципы бережливого производства</w:t>
            </w:r>
            <w:r w:rsidRPr="002E7B63">
              <w:rPr>
                <w:color w:val="000000"/>
              </w:rPr>
              <w:br/>
              <w:t>основные направления изменения климатических условий региона</w:t>
            </w:r>
            <w:r w:rsidRPr="002E7B63">
              <w:rPr>
                <w:color w:val="000000"/>
              </w:rPr>
              <w:br/>
              <w:t>правила поведения в чрезвычайных ситуациях</w:t>
            </w:r>
          </w:p>
        </w:tc>
      </w:tr>
      <w:tr w:rsidR="00FB2807" w:rsidRPr="008371FE" w:rsidTr="006B6DF3">
        <w:tc>
          <w:tcPr>
            <w:tcW w:w="3115" w:type="dxa"/>
            <w:shd w:val="clear" w:color="auto" w:fill="auto"/>
          </w:tcPr>
          <w:p w:rsidR="00FB2807" w:rsidRPr="002E7B63" w:rsidRDefault="00FB2807" w:rsidP="006B6DF3">
            <w:pPr>
              <w:jc w:val="left"/>
              <w:rPr>
                <w:color w:val="000000"/>
              </w:rPr>
            </w:pPr>
            <w:r>
              <w:rPr>
                <w:color w:val="000000"/>
              </w:rPr>
              <w:t>ОК</w:t>
            </w:r>
            <w:r w:rsidRPr="002E7B63">
              <w:rPr>
                <w:color w:val="000000"/>
              </w:rPr>
              <w:t xml:space="preserve">09Пользоваться профессиональной </w:t>
            </w:r>
            <w:r w:rsidRPr="002E7B63">
              <w:rPr>
                <w:color w:val="000000"/>
              </w:rPr>
              <w:lastRenderedPageBreak/>
              <w:t>документацией на государственном и иностранном языках</w:t>
            </w:r>
          </w:p>
        </w:tc>
        <w:tc>
          <w:tcPr>
            <w:tcW w:w="3543" w:type="dxa"/>
          </w:tcPr>
          <w:p w:rsidR="00FB2807" w:rsidRPr="002E7B63" w:rsidRDefault="00FB2807" w:rsidP="006B6DF3">
            <w:pPr>
              <w:jc w:val="left"/>
              <w:rPr>
                <w:color w:val="000000"/>
              </w:rPr>
            </w:pPr>
            <w:r w:rsidRPr="002E7B63">
              <w:rPr>
                <w:color w:val="000000"/>
              </w:rPr>
              <w:lastRenderedPageBreak/>
              <w:t xml:space="preserve">понимать общий смысл четко произнесенных высказываний </w:t>
            </w:r>
            <w:r w:rsidRPr="002E7B63">
              <w:rPr>
                <w:color w:val="000000"/>
              </w:rPr>
              <w:lastRenderedPageBreak/>
              <w:t>на известные темы (профессиональные и бытовые), понимать тексты на базовые профессиональные темы</w:t>
            </w:r>
            <w:r w:rsidRPr="002E7B63">
              <w:rPr>
                <w:color w:val="000000"/>
              </w:rPr>
              <w:br/>
              <w:t>участвовать в диалогах на знакомые общие и профессиональные темы</w:t>
            </w:r>
            <w:r w:rsidRPr="002E7B63">
              <w:rPr>
                <w:color w:val="000000"/>
              </w:rPr>
              <w:br/>
              <w:t>строить простые высказывания о себе и о своей профессиональной деятельности</w:t>
            </w:r>
            <w:r w:rsidRPr="002E7B63">
              <w:rPr>
                <w:color w:val="000000"/>
              </w:rPr>
              <w:br/>
              <w:t>кратко обосновывать и объяснять свои действия (текущие и планируемые)</w:t>
            </w:r>
            <w:r w:rsidRPr="002E7B63">
              <w:rPr>
                <w:color w:val="000000"/>
              </w:rPr>
              <w:br/>
              <w:t>писать простые связные сообщения на знакомые или интересующие профессиональные темы</w:t>
            </w:r>
          </w:p>
        </w:tc>
        <w:tc>
          <w:tcPr>
            <w:tcW w:w="3115" w:type="dxa"/>
          </w:tcPr>
          <w:p w:rsidR="00FB2807" w:rsidRPr="002E7B63" w:rsidRDefault="00FB2807" w:rsidP="006B6DF3">
            <w:pPr>
              <w:keepNext/>
              <w:keepLines/>
              <w:jc w:val="left"/>
              <w:rPr>
                <w:color w:val="000000"/>
              </w:rPr>
            </w:pPr>
            <w:r w:rsidRPr="002E7B63">
              <w:rPr>
                <w:color w:val="000000"/>
              </w:rPr>
              <w:lastRenderedPageBreak/>
              <w:t xml:space="preserve">правила построения простых и сложных </w:t>
            </w:r>
            <w:r w:rsidRPr="002E7B63">
              <w:rPr>
                <w:color w:val="000000"/>
              </w:rPr>
              <w:lastRenderedPageBreak/>
              <w:t>предложений на профессиональные темы</w:t>
            </w:r>
            <w:r w:rsidRPr="002E7B63">
              <w:rPr>
                <w:color w:val="000000"/>
              </w:rPr>
              <w:br/>
              <w:t>основные общеупотребительные глаголы (бытовая и профессиональная лексика)</w:t>
            </w:r>
            <w:r w:rsidRPr="002E7B63">
              <w:rPr>
                <w:color w:val="000000"/>
              </w:rPr>
              <w:br/>
              <w:t>лексический минимум, относящийся к описанию предметов, средств и процессов профессиональной деятельности</w:t>
            </w:r>
            <w:r w:rsidRPr="002E7B63">
              <w:rPr>
                <w:color w:val="000000"/>
              </w:rPr>
              <w:br/>
              <w:t>особенности произношения</w:t>
            </w:r>
            <w:r w:rsidRPr="002E7B63">
              <w:rPr>
                <w:color w:val="000000"/>
              </w:rPr>
              <w:br/>
              <w:t>правила чтения текстов профессиональной направленности</w:t>
            </w:r>
          </w:p>
        </w:tc>
      </w:tr>
    </w:tbl>
    <w:p w:rsidR="00FB2807" w:rsidRDefault="00FB2807" w:rsidP="00FB2807">
      <w:pPr>
        <w:rPr>
          <w:b/>
          <w:bCs/>
        </w:rPr>
      </w:pPr>
    </w:p>
    <w:p w:rsidR="00FB2807" w:rsidRPr="00896C53" w:rsidRDefault="00FB2807" w:rsidP="00FB2807">
      <w:pPr>
        <w:jc w:val="both"/>
        <w:rPr>
          <w:b/>
          <w:bCs/>
        </w:rPr>
      </w:pPr>
      <w:r>
        <w:rPr>
          <w:b/>
          <w:bCs/>
        </w:rPr>
        <w:t>1.4.</w:t>
      </w:r>
      <w:r w:rsidRPr="00896C53">
        <w:rPr>
          <w:b/>
          <w:bCs/>
        </w:rPr>
        <w:t xml:space="preserve">СТРУКТУРА И СОДЕРЖАНИЕ </w:t>
      </w:r>
      <w:r w:rsidRPr="00896C53">
        <w:rPr>
          <w:b/>
          <w:kern w:val="2"/>
        </w:rPr>
        <w:t>ПРОГРАММЫ</w:t>
      </w:r>
      <w:r w:rsidRPr="00896C53">
        <w:rPr>
          <w:b/>
          <w:bCs/>
        </w:rPr>
        <w:t>УЧЕБНОЙ ДИСЦИПЛИНЫ</w:t>
      </w:r>
    </w:p>
    <w:p w:rsidR="00FB2807" w:rsidRPr="00896C53" w:rsidRDefault="00FB2807" w:rsidP="00FB280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664"/>
      </w:tblGrid>
      <w:tr w:rsidR="00FB2807" w:rsidRPr="00896C53" w:rsidTr="00FB2807">
        <w:tc>
          <w:tcPr>
            <w:tcW w:w="7083" w:type="dxa"/>
            <w:shd w:val="clear" w:color="auto" w:fill="auto"/>
          </w:tcPr>
          <w:p w:rsidR="00FB2807" w:rsidRPr="00896C53" w:rsidRDefault="00FB2807" w:rsidP="00063A45">
            <w:r w:rsidRPr="00896C53">
              <w:t>Вид учебной работы</w:t>
            </w:r>
          </w:p>
        </w:tc>
        <w:tc>
          <w:tcPr>
            <w:tcW w:w="2664" w:type="dxa"/>
            <w:shd w:val="clear" w:color="auto" w:fill="auto"/>
          </w:tcPr>
          <w:p w:rsidR="00FB2807" w:rsidRPr="00896C53" w:rsidRDefault="00FB2807" w:rsidP="00063A45">
            <w:r w:rsidRPr="00896C53">
              <w:t xml:space="preserve">Объем в </w:t>
            </w:r>
          </w:p>
          <w:p w:rsidR="00FB2807" w:rsidRPr="00896C53" w:rsidRDefault="00FB2807" w:rsidP="00063A45">
            <w:r w:rsidRPr="00896C53">
              <w:t>академических часах</w:t>
            </w:r>
          </w:p>
          <w:p w:rsidR="00FB2807" w:rsidRPr="00896C53" w:rsidRDefault="00FB2807" w:rsidP="00063A45">
            <w:r w:rsidRPr="00896C53">
              <w:t>очная форма обучения</w:t>
            </w:r>
          </w:p>
        </w:tc>
      </w:tr>
      <w:tr w:rsidR="00FB2807" w:rsidRPr="00896C53" w:rsidTr="00FB2807">
        <w:tc>
          <w:tcPr>
            <w:tcW w:w="7083" w:type="dxa"/>
            <w:shd w:val="clear" w:color="auto" w:fill="auto"/>
          </w:tcPr>
          <w:p w:rsidR="00FB2807" w:rsidRPr="00896C53" w:rsidRDefault="00FB2807" w:rsidP="00063A45">
            <w:pPr>
              <w:jc w:val="both"/>
            </w:pPr>
            <w:r w:rsidRPr="00896C53">
              <w:t xml:space="preserve">Объем </w:t>
            </w:r>
            <w:r w:rsidRPr="002364B7">
              <w:t xml:space="preserve">учебной </w:t>
            </w:r>
            <w:r w:rsidRPr="00896C53">
              <w:t>дисциплины,</w:t>
            </w:r>
          </w:p>
        </w:tc>
        <w:tc>
          <w:tcPr>
            <w:tcW w:w="2664" w:type="dxa"/>
            <w:shd w:val="clear" w:color="auto" w:fill="auto"/>
          </w:tcPr>
          <w:p w:rsidR="00FB2807" w:rsidRPr="00896C53" w:rsidRDefault="00FB2807" w:rsidP="00063A45">
            <w:r>
              <w:t>52</w:t>
            </w:r>
          </w:p>
        </w:tc>
      </w:tr>
      <w:tr w:rsidR="00FB2807" w:rsidRPr="00896C53" w:rsidTr="00FB2807">
        <w:tc>
          <w:tcPr>
            <w:tcW w:w="7083" w:type="dxa"/>
            <w:shd w:val="clear" w:color="auto" w:fill="FBE4D5"/>
          </w:tcPr>
          <w:p w:rsidR="00FB2807" w:rsidRPr="00896C53" w:rsidRDefault="00FB2807" w:rsidP="00063A45">
            <w:pPr>
              <w:jc w:val="both"/>
            </w:pPr>
            <w:r w:rsidRPr="00896C53">
              <w:t>в том числе реализуемый в форме практической подготовки</w:t>
            </w:r>
          </w:p>
        </w:tc>
        <w:tc>
          <w:tcPr>
            <w:tcW w:w="2664" w:type="dxa"/>
            <w:shd w:val="clear" w:color="auto" w:fill="FBE4D5"/>
          </w:tcPr>
          <w:p w:rsidR="00FB2807" w:rsidRPr="00896C53" w:rsidRDefault="00FB2807" w:rsidP="00063A45">
            <w:r>
              <w:t>46</w:t>
            </w:r>
          </w:p>
        </w:tc>
      </w:tr>
      <w:tr w:rsidR="00FB2807" w:rsidRPr="00896C53" w:rsidTr="00FB2807">
        <w:tc>
          <w:tcPr>
            <w:tcW w:w="7083" w:type="dxa"/>
            <w:shd w:val="clear" w:color="auto" w:fill="auto"/>
          </w:tcPr>
          <w:p w:rsidR="00FB2807" w:rsidRPr="00896C53" w:rsidRDefault="00FB2807" w:rsidP="00063A45">
            <w:r w:rsidRPr="00896C53">
              <w:t xml:space="preserve">в том числе из объема </w:t>
            </w:r>
            <w:r w:rsidRPr="002364B7">
              <w:t xml:space="preserve">учебной </w:t>
            </w:r>
            <w:r w:rsidRPr="00896C53">
              <w:t>дисциплины:</w:t>
            </w:r>
          </w:p>
        </w:tc>
        <w:tc>
          <w:tcPr>
            <w:tcW w:w="2664" w:type="dxa"/>
            <w:shd w:val="clear" w:color="auto" w:fill="auto"/>
          </w:tcPr>
          <w:p w:rsidR="00FB2807" w:rsidRPr="00896C53" w:rsidRDefault="00FB2807" w:rsidP="00063A45"/>
        </w:tc>
      </w:tr>
      <w:tr w:rsidR="00FB2807" w:rsidRPr="00896C53" w:rsidTr="00FB2807">
        <w:tc>
          <w:tcPr>
            <w:tcW w:w="7083" w:type="dxa"/>
            <w:shd w:val="clear" w:color="auto" w:fill="auto"/>
          </w:tcPr>
          <w:p w:rsidR="00FB2807" w:rsidRPr="00896C53" w:rsidRDefault="00FB2807" w:rsidP="00063A45">
            <w:pPr>
              <w:ind w:firstLine="709"/>
            </w:pPr>
            <w:r w:rsidRPr="00896C53">
              <w:t>Теоретическое обучение</w:t>
            </w:r>
          </w:p>
        </w:tc>
        <w:tc>
          <w:tcPr>
            <w:tcW w:w="2664" w:type="dxa"/>
            <w:shd w:val="clear" w:color="auto" w:fill="auto"/>
          </w:tcPr>
          <w:p w:rsidR="00FB2807" w:rsidRPr="00896C53" w:rsidRDefault="00FB2807" w:rsidP="00063A45">
            <w:r>
              <w:t>6</w:t>
            </w:r>
          </w:p>
        </w:tc>
      </w:tr>
      <w:tr w:rsidR="00FB2807" w:rsidRPr="00896C53" w:rsidTr="00FB2807">
        <w:tc>
          <w:tcPr>
            <w:tcW w:w="7083" w:type="dxa"/>
            <w:shd w:val="clear" w:color="auto" w:fill="FBE4D5"/>
          </w:tcPr>
          <w:p w:rsidR="00FB2807" w:rsidRPr="00896C53" w:rsidRDefault="00FB2807" w:rsidP="00063A45">
            <w:pPr>
              <w:ind w:firstLine="709"/>
            </w:pPr>
            <w:r w:rsidRPr="00896C53">
              <w:t>Практические занятия (если предусмотрено)</w:t>
            </w:r>
          </w:p>
        </w:tc>
        <w:tc>
          <w:tcPr>
            <w:tcW w:w="2664" w:type="dxa"/>
            <w:shd w:val="clear" w:color="auto" w:fill="FBE4D5"/>
          </w:tcPr>
          <w:p w:rsidR="00FB2807" w:rsidRPr="00896C53" w:rsidRDefault="00FB2807" w:rsidP="00063A45">
            <w:r>
              <w:t>46</w:t>
            </w:r>
          </w:p>
        </w:tc>
      </w:tr>
      <w:tr w:rsidR="00FB2807" w:rsidRPr="00896C53" w:rsidTr="00FB2807">
        <w:tc>
          <w:tcPr>
            <w:tcW w:w="7083" w:type="dxa"/>
            <w:shd w:val="clear" w:color="auto" w:fill="auto"/>
          </w:tcPr>
          <w:p w:rsidR="00FB2807" w:rsidRPr="00896C53" w:rsidRDefault="00FB2807" w:rsidP="00063A45">
            <w:pPr>
              <w:ind w:firstLine="709"/>
            </w:pPr>
            <w:r w:rsidRPr="00896C53">
              <w:t>Самостоятельная работа (если предусмотрена</w:t>
            </w:r>
            <w:r>
              <w:t>)</w:t>
            </w:r>
          </w:p>
        </w:tc>
        <w:tc>
          <w:tcPr>
            <w:tcW w:w="2664" w:type="dxa"/>
            <w:shd w:val="clear" w:color="auto" w:fill="auto"/>
          </w:tcPr>
          <w:p w:rsidR="00FB2807" w:rsidRPr="00896C53" w:rsidRDefault="00FB2807" w:rsidP="00063A45">
            <w:r>
              <w:t>0</w:t>
            </w:r>
          </w:p>
        </w:tc>
      </w:tr>
      <w:tr w:rsidR="00FB2807" w:rsidRPr="00896C53" w:rsidTr="00FB2807">
        <w:tc>
          <w:tcPr>
            <w:tcW w:w="7083" w:type="dxa"/>
            <w:shd w:val="clear" w:color="auto" w:fill="auto"/>
          </w:tcPr>
          <w:p w:rsidR="00FB2807" w:rsidRPr="00896C53" w:rsidRDefault="00FB2807" w:rsidP="00063A45">
            <w:r w:rsidRPr="00896C53">
              <w:t xml:space="preserve">Промежуточная аттестация / форма контроля </w:t>
            </w:r>
          </w:p>
        </w:tc>
        <w:tc>
          <w:tcPr>
            <w:tcW w:w="2664" w:type="dxa"/>
            <w:shd w:val="clear" w:color="auto" w:fill="auto"/>
          </w:tcPr>
          <w:p w:rsidR="00FB2807" w:rsidRPr="00896C53" w:rsidRDefault="00FB2807" w:rsidP="00063A45">
            <w:r>
              <w:t>Экзамен</w:t>
            </w:r>
            <w:r w:rsidRPr="00896C53">
              <w:t xml:space="preserve"> (</w:t>
            </w:r>
            <w:r>
              <w:t>3</w:t>
            </w:r>
            <w:r w:rsidRPr="00896C53">
              <w:t xml:space="preserve"> семестр)</w:t>
            </w:r>
          </w:p>
        </w:tc>
      </w:tr>
    </w:tbl>
    <w:p w:rsidR="00514271" w:rsidRPr="00FB2807" w:rsidRDefault="00FB2807" w:rsidP="00BE1E12">
      <w:pPr>
        <w:jc w:val="both"/>
        <w:rPr>
          <w:rFonts w:eastAsia="Calibri"/>
          <w:b/>
          <w:lang w:eastAsia="en-US"/>
        </w:rPr>
      </w:pPr>
      <w:r w:rsidRPr="00FB2807">
        <w:rPr>
          <w:rFonts w:eastAsia="Calibri"/>
          <w:b/>
          <w:lang w:eastAsia="en-US"/>
        </w:rPr>
        <w:t>1.5 Темы дисциплины</w:t>
      </w:r>
    </w:p>
    <w:p w:rsidR="00FB2807" w:rsidRPr="00FB2807" w:rsidRDefault="00FB2807" w:rsidP="00FB2807">
      <w:pPr>
        <w:pStyle w:val="TableParagraph"/>
        <w:tabs>
          <w:tab w:val="left" w:pos="1071"/>
          <w:tab w:val="left" w:pos="3246"/>
          <w:tab w:val="left" w:pos="4923"/>
        </w:tabs>
        <w:spacing w:before="9"/>
        <w:ind w:right="-3"/>
        <w:jc w:val="left"/>
        <w:rPr>
          <w:rFonts w:ascii="Times New Roman" w:hAnsi="Times New Roman" w:cs="Times New Roman"/>
          <w:sz w:val="24"/>
          <w:szCs w:val="24"/>
        </w:rPr>
      </w:pPr>
      <w:r w:rsidRPr="00FB2807">
        <w:rPr>
          <w:rFonts w:ascii="Times New Roman" w:hAnsi="Times New Roman" w:cs="Times New Roman"/>
          <w:sz w:val="24"/>
          <w:szCs w:val="24"/>
        </w:rPr>
        <w:t>Тема 1. Теоретические основы предпринимательской деятельности</w:t>
      </w:r>
    </w:p>
    <w:p w:rsidR="00FB2807" w:rsidRPr="00FB2807" w:rsidRDefault="00FB2807" w:rsidP="00FB2807">
      <w:pPr>
        <w:jc w:val="left"/>
        <w:rPr>
          <w:bCs/>
        </w:rPr>
      </w:pPr>
      <w:r w:rsidRPr="00FB2807">
        <w:rPr>
          <w:bCs/>
        </w:rPr>
        <w:t>Тема 2. Основы создания и развития коммерческих организаций</w:t>
      </w:r>
    </w:p>
    <w:p w:rsidR="00FB2807" w:rsidRPr="00FB2807" w:rsidRDefault="00FB2807" w:rsidP="00FB2807">
      <w:pPr>
        <w:pStyle w:val="TableParagraph"/>
        <w:tabs>
          <w:tab w:val="left" w:pos="1071"/>
          <w:tab w:val="left" w:pos="3246"/>
          <w:tab w:val="left" w:pos="4923"/>
        </w:tabs>
        <w:spacing w:before="9"/>
        <w:ind w:right="-3"/>
        <w:jc w:val="left"/>
        <w:rPr>
          <w:rFonts w:ascii="Times New Roman" w:hAnsi="Times New Roman" w:cs="Times New Roman"/>
          <w:sz w:val="24"/>
          <w:szCs w:val="24"/>
          <w:lang w:val="ru-RU"/>
        </w:rPr>
      </w:pPr>
      <w:r w:rsidRPr="00FB2807">
        <w:rPr>
          <w:rFonts w:ascii="Times New Roman" w:hAnsi="Times New Roman" w:cs="Times New Roman"/>
          <w:sz w:val="24"/>
          <w:szCs w:val="24"/>
          <w:lang w:val="ru-RU"/>
        </w:rPr>
        <w:t>Тема 3. Организационно-правовые формы хозяйствующих субъектов</w:t>
      </w:r>
    </w:p>
    <w:p w:rsidR="00FB2807" w:rsidRPr="00FB2807" w:rsidRDefault="00FB2807" w:rsidP="00FB2807">
      <w:pPr>
        <w:pStyle w:val="TableParagraph"/>
        <w:tabs>
          <w:tab w:val="left" w:pos="1071"/>
          <w:tab w:val="left" w:pos="3246"/>
          <w:tab w:val="left" w:pos="4923"/>
        </w:tabs>
        <w:spacing w:before="9"/>
        <w:ind w:right="-3"/>
        <w:jc w:val="left"/>
        <w:rPr>
          <w:rFonts w:ascii="Times New Roman" w:hAnsi="Times New Roman" w:cs="Times New Roman"/>
          <w:sz w:val="24"/>
          <w:szCs w:val="24"/>
          <w:lang w:val="ru-RU"/>
        </w:rPr>
      </w:pPr>
      <w:r w:rsidRPr="00FB2807">
        <w:rPr>
          <w:rFonts w:ascii="Times New Roman" w:hAnsi="Times New Roman" w:cs="Times New Roman"/>
          <w:sz w:val="24"/>
          <w:szCs w:val="24"/>
          <w:lang w:val="ru-RU"/>
        </w:rPr>
        <w:t>Тема 4. Виды систем налогообложения коммерческих организаций</w:t>
      </w:r>
    </w:p>
    <w:p w:rsidR="00FB2807" w:rsidRPr="00896C53" w:rsidRDefault="00FB2807" w:rsidP="00FB2807">
      <w:pPr>
        <w:jc w:val="left"/>
        <w:rPr>
          <w:bCs/>
        </w:rPr>
      </w:pPr>
      <w:r w:rsidRPr="00FB2807">
        <w:rPr>
          <w:bCs/>
        </w:rPr>
        <w:t>Тема 5. Разработка бизнес-плана</w:t>
      </w:r>
    </w:p>
    <w:p w:rsidR="00514271" w:rsidRPr="00BE1E12" w:rsidRDefault="00514271" w:rsidP="00BE1E12">
      <w:pPr>
        <w:suppressAutoHyphens w:val="0"/>
        <w:spacing w:after="160" w:line="259" w:lineRule="auto"/>
        <w:jc w:val="both"/>
        <w:rPr>
          <w:rFonts w:eastAsia="Calibri"/>
          <w:lang w:eastAsia="en-US"/>
        </w:rPr>
      </w:pPr>
      <w:r w:rsidRPr="00BE1E12">
        <w:rPr>
          <w:rFonts w:eastAsia="Calibri"/>
          <w:lang w:eastAsia="en-US"/>
        </w:rPr>
        <w:br w:type="page"/>
      </w:r>
    </w:p>
    <w:p w:rsidR="00FB2807" w:rsidRPr="003E13A3" w:rsidRDefault="00FB2807" w:rsidP="006B6DF3">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bookmarkStart w:id="50" w:name="_Hlk160701360"/>
      <w:bookmarkStart w:id="51" w:name="_Hlk34205257"/>
      <w:r w:rsidRPr="003E13A3">
        <w:rPr>
          <w:b/>
        </w:rPr>
        <w:lastRenderedPageBreak/>
        <w:t xml:space="preserve">ПМ.01 </w:t>
      </w:r>
      <w:r>
        <w:rPr>
          <w:b/>
        </w:rPr>
        <w:t>ВЫПОЛНЕНИЕ МОНТАЖА И НАЛАДКИ УСТРОЙСТВ ЭЛЕКТРОСНАБЖЕНИЯ И ЭЛЕКТРООБОРУДОВАНИЯ (ПО ОТРАСЛЯМ)</w:t>
      </w:r>
    </w:p>
    <w:bookmarkEnd w:id="50"/>
    <w:p w:rsidR="00A8202C" w:rsidRDefault="00A8202C" w:rsidP="00A82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b/>
        </w:rPr>
      </w:pPr>
      <w:r>
        <w:rPr>
          <w:i/>
        </w:rPr>
        <w:t>название модуля</w:t>
      </w:r>
    </w:p>
    <w:bookmarkEnd w:id="51"/>
    <w:p w:rsidR="00FB2807" w:rsidRPr="003E13A3" w:rsidRDefault="00FB2807" w:rsidP="00FB2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pPr>
      <w:r w:rsidRPr="003E13A3">
        <w:rPr>
          <w:b/>
        </w:rPr>
        <w:t>1.1. Область применения программы</w:t>
      </w:r>
    </w:p>
    <w:p w:rsidR="00FB2807" w:rsidRPr="003E13A3" w:rsidRDefault="00FB2807" w:rsidP="00FB2807">
      <w:pPr>
        <w:widowControl w:val="0"/>
        <w:ind w:left="284" w:firstLine="284"/>
        <w:jc w:val="both"/>
        <w:rPr>
          <w:rFonts w:eastAsia="Andale Sans UI"/>
          <w:kern w:val="2"/>
        </w:rPr>
      </w:pPr>
      <w:r w:rsidRPr="003E13A3">
        <w:t xml:space="preserve">Программа профессионального модуля ПМ.01 </w:t>
      </w:r>
      <w:r>
        <w:rPr>
          <w:bCs/>
        </w:rPr>
        <w:t>В</w:t>
      </w:r>
      <w:r w:rsidRPr="00DF0011">
        <w:rPr>
          <w:bCs/>
        </w:rPr>
        <w:t>ыполнение монтажа и наладки устройств</w:t>
      </w:r>
      <w:r w:rsidR="006B6DF3">
        <w:rPr>
          <w:bCs/>
        </w:rPr>
        <w:t xml:space="preserve"> </w:t>
      </w:r>
      <w:r w:rsidRPr="00DF0011">
        <w:rPr>
          <w:bCs/>
        </w:rPr>
        <w:t>электроснабжения и электрооборудования (по отраслям)</w:t>
      </w:r>
      <w:r w:rsidRPr="003E13A3">
        <w:t>– является составной частью основной образовательной программы в</w:t>
      </w:r>
      <w:r w:rsidR="006B6DF3">
        <w:t xml:space="preserve"> </w:t>
      </w:r>
      <w:r w:rsidRPr="003E13A3">
        <w:t>соответствии с</w:t>
      </w:r>
      <w:r w:rsidR="006B6DF3">
        <w:t xml:space="preserve"> </w:t>
      </w:r>
      <w:r w:rsidRPr="003E13A3">
        <w:t>ФГОС СПО   по профессии 13.01.10 Электромонтер по ремонту и обслуживанию электрооборудования (по отраслям), входящей в состав укрупненной группы профессий 13.00.00 Электро</w:t>
      </w:r>
      <w:r w:rsidRPr="003E13A3">
        <w:rPr>
          <w:b/>
          <w:bCs/>
        </w:rPr>
        <w:t>–</w:t>
      </w:r>
      <w:r w:rsidRPr="003E13A3">
        <w:t xml:space="preserve">теплоэнергетика. </w:t>
      </w:r>
      <w:bookmarkStart w:id="52" w:name="_Hlk70406175"/>
      <w:r w:rsidRPr="003E13A3">
        <w:t>Квалификация-</w:t>
      </w:r>
      <w:r w:rsidRPr="003E13A3">
        <w:rPr>
          <w:rFonts w:eastAsia="Andale Sans UI"/>
          <w:kern w:val="2"/>
        </w:rPr>
        <w:t>Электромонтер по ремонту и обслуживанию электрооборудования</w:t>
      </w:r>
    </w:p>
    <w:p w:rsidR="00FB2807" w:rsidRPr="003E13A3" w:rsidRDefault="00FB2807" w:rsidP="00FB2807">
      <w:pPr>
        <w:widowControl w:val="0"/>
        <w:numPr>
          <w:ilvl w:val="1"/>
          <w:numId w:val="2"/>
        </w:numPr>
        <w:ind w:hanging="76"/>
        <w:jc w:val="both"/>
        <w:rPr>
          <w:rFonts w:eastAsia="Andale Sans UI"/>
          <w:kern w:val="2"/>
        </w:rPr>
      </w:pPr>
      <w:bookmarkStart w:id="53" w:name="_Hlk70327708"/>
      <w:bookmarkEnd w:id="52"/>
      <w:r w:rsidRPr="003E13A3">
        <w:rPr>
          <w:rFonts w:eastAsia="Andale Sans UI"/>
          <w:b/>
          <w:bCs/>
          <w:kern w:val="2"/>
        </w:rPr>
        <w:t xml:space="preserve">Место программы профессионального модуля </w:t>
      </w:r>
      <w:bookmarkStart w:id="54" w:name="_Hlk70509967"/>
      <w:r w:rsidRPr="003E13A3">
        <w:rPr>
          <w:rFonts w:eastAsia="Andale Sans UI"/>
          <w:b/>
          <w:bCs/>
          <w:kern w:val="2"/>
        </w:rPr>
        <w:t>в структуре основной образовательной программы:</w:t>
      </w:r>
      <w:bookmarkEnd w:id="54"/>
      <w:r w:rsidR="006B6DF3">
        <w:rPr>
          <w:rFonts w:eastAsia="Andale Sans UI"/>
          <w:b/>
          <w:bCs/>
          <w:kern w:val="2"/>
        </w:rPr>
        <w:t xml:space="preserve"> </w:t>
      </w:r>
      <w:r w:rsidRPr="00B57710">
        <w:rPr>
          <w:shd w:val="clear" w:color="auto" w:fill="FFFFFF"/>
        </w:rPr>
        <w:t>программа входит в профессиональный модуль профессионального учебного цикла (ПМ. 01).</w:t>
      </w:r>
    </w:p>
    <w:p w:rsidR="00FB2807" w:rsidRPr="003E13A3" w:rsidRDefault="00FB2807" w:rsidP="006B6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773"/>
          <w:tab w:val="left" w:pos="11908"/>
          <w:tab w:val="left" w:pos="12824"/>
          <w:tab w:val="left" w:pos="13740"/>
          <w:tab w:val="left" w:pos="14656"/>
        </w:tabs>
        <w:ind w:left="284"/>
        <w:jc w:val="both"/>
      </w:pPr>
      <w:bookmarkStart w:id="55" w:name="_Hlk70327752"/>
      <w:bookmarkEnd w:id="53"/>
      <w:r w:rsidRPr="003E13A3">
        <w:rPr>
          <w:b/>
          <w:bCs/>
        </w:rPr>
        <w:t xml:space="preserve">1.3. Результаты освоения программы </w:t>
      </w:r>
      <w:r>
        <w:rPr>
          <w:b/>
          <w:bCs/>
        </w:rPr>
        <w:t>профессионального модуля</w:t>
      </w:r>
    </w:p>
    <w:bookmarkEnd w:id="55"/>
    <w:p w:rsidR="00FB2807" w:rsidRPr="00F95A00" w:rsidRDefault="00FB2807" w:rsidP="00FB2807">
      <w:pPr>
        <w:jc w:val="both"/>
        <w:rPr>
          <w:rFonts w:eastAsia="Calibri"/>
        </w:rPr>
      </w:pPr>
      <w:r w:rsidRPr="003E13A3">
        <w:rPr>
          <w:shd w:val="clear" w:color="auto" w:fill="FFFFFF"/>
        </w:rPr>
        <w:tab/>
      </w:r>
      <w:bookmarkStart w:id="56" w:name="_Hlk73012230"/>
      <w:bookmarkStart w:id="57" w:name="_Hlk72997210"/>
      <w:r w:rsidRPr="00F95A00">
        <w:rPr>
          <w:rFonts w:eastAsia="Calibri"/>
        </w:rPr>
        <w:t xml:space="preserve">В рамках программы </w:t>
      </w:r>
      <w:r>
        <w:rPr>
          <w:rFonts w:eastAsia="Calibri"/>
        </w:rPr>
        <w:t>профессионального модуля</w:t>
      </w:r>
      <w:r w:rsidRPr="00F95A00">
        <w:rPr>
          <w:rFonts w:eastAsia="Calibri"/>
        </w:rPr>
        <w:t xml:space="preserve"> формируются следующие компетенции:</w:t>
      </w:r>
      <w:bookmarkEnd w:id="56"/>
    </w:p>
    <w:p w:rsidR="00FB2807" w:rsidRPr="00F95A00" w:rsidRDefault="00FB2807" w:rsidP="00FB2807">
      <w:pPr>
        <w:jc w:val="both"/>
        <w:rPr>
          <w:rFonts w:eastAsia="Calibri"/>
        </w:rPr>
      </w:pPr>
    </w:p>
    <w:tbl>
      <w:tblPr>
        <w:tblStyle w:val="13"/>
        <w:tblW w:w="10064" w:type="dxa"/>
        <w:tblInd w:w="279" w:type="dxa"/>
        <w:tblLook w:val="04A0" w:firstRow="1" w:lastRow="0" w:firstColumn="1" w:lastColumn="0" w:noHBand="0" w:noVBand="1"/>
      </w:tblPr>
      <w:tblGrid>
        <w:gridCol w:w="2911"/>
        <w:gridCol w:w="3751"/>
        <w:gridCol w:w="3402"/>
      </w:tblGrid>
      <w:tr w:rsidR="00FB2807" w:rsidRPr="00F95A00" w:rsidTr="00063A45">
        <w:tc>
          <w:tcPr>
            <w:tcW w:w="2911" w:type="dxa"/>
          </w:tcPr>
          <w:p w:rsidR="00FB2807" w:rsidRPr="00F95A00" w:rsidRDefault="00FB2807" w:rsidP="00063A45">
            <w:pPr>
              <w:spacing w:after="200" w:line="276" w:lineRule="auto"/>
              <w:rPr>
                <w:rFonts w:eastAsia="Calibri"/>
                <w:b/>
              </w:rPr>
            </w:pPr>
            <w:bookmarkStart w:id="58" w:name="_Hlk72940096"/>
            <w:r w:rsidRPr="00F95A00">
              <w:rPr>
                <w:rFonts w:eastAsia="Calibri"/>
                <w:b/>
              </w:rPr>
              <w:t>Код и название компетенции</w:t>
            </w:r>
          </w:p>
        </w:tc>
        <w:tc>
          <w:tcPr>
            <w:tcW w:w="3751" w:type="dxa"/>
          </w:tcPr>
          <w:p w:rsidR="00FB2807" w:rsidRPr="00F95A00" w:rsidRDefault="00FB2807" w:rsidP="00063A45">
            <w:pPr>
              <w:spacing w:after="200" w:line="276" w:lineRule="auto"/>
              <w:rPr>
                <w:rFonts w:eastAsia="Calibri"/>
                <w:b/>
              </w:rPr>
            </w:pPr>
            <w:r w:rsidRPr="00F95A00">
              <w:rPr>
                <w:rFonts w:eastAsia="Calibri"/>
                <w:b/>
              </w:rPr>
              <w:t>Умения</w:t>
            </w:r>
          </w:p>
        </w:tc>
        <w:tc>
          <w:tcPr>
            <w:tcW w:w="3402" w:type="dxa"/>
          </w:tcPr>
          <w:p w:rsidR="00FB2807" w:rsidRPr="00F95A00" w:rsidRDefault="00FB2807" w:rsidP="00063A45">
            <w:pPr>
              <w:spacing w:after="200" w:line="276" w:lineRule="auto"/>
              <w:rPr>
                <w:rFonts w:eastAsia="Calibri"/>
                <w:b/>
              </w:rPr>
            </w:pPr>
            <w:r w:rsidRPr="00F95A00">
              <w:rPr>
                <w:rFonts w:eastAsia="Calibri"/>
                <w:b/>
              </w:rPr>
              <w:t>Знания</w:t>
            </w:r>
          </w:p>
        </w:tc>
      </w:tr>
      <w:tr w:rsidR="00FB2807" w:rsidRPr="00F95A00" w:rsidTr="006B6DF3">
        <w:tc>
          <w:tcPr>
            <w:tcW w:w="2911" w:type="dxa"/>
            <w:shd w:val="clear" w:color="auto" w:fill="auto"/>
          </w:tcPr>
          <w:p w:rsidR="00FB2807" w:rsidRPr="00F95A00" w:rsidRDefault="00FB2807" w:rsidP="006B6DF3">
            <w:pPr>
              <w:jc w:val="left"/>
              <w:rPr>
                <w:rFonts w:eastAsia="Calibri"/>
                <w:b/>
              </w:rPr>
            </w:pPr>
            <w:r w:rsidRPr="002E7B63">
              <w:rPr>
                <w:color w:val="000000"/>
                <w:sz w:val="22"/>
                <w:szCs w:val="22"/>
              </w:rPr>
              <w:t>ОК 01Выбирать способы решения задач профессиональной деятельности применительно к различным контекстам</w:t>
            </w:r>
          </w:p>
        </w:tc>
        <w:tc>
          <w:tcPr>
            <w:tcW w:w="3751" w:type="dxa"/>
          </w:tcPr>
          <w:p w:rsidR="00FB2807" w:rsidRPr="00F95A00" w:rsidRDefault="00FB2807" w:rsidP="006B6DF3">
            <w:pPr>
              <w:spacing w:after="200" w:line="276" w:lineRule="auto"/>
              <w:jc w:val="left"/>
              <w:rPr>
                <w:rFonts w:eastAsia="Calibri"/>
                <w:b/>
              </w:rPr>
            </w:pPr>
            <w:r w:rsidRPr="002E7B63">
              <w:rPr>
                <w:color w:val="000000"/>
                <w:sz w:val="22"/>
                <w:szCs w:val="22"/>
              </w:rPr>
              <w:t>распознавать задачу и/или проблему в профессиональном и/или социальном контексте, анализировать и выделять её составные части</w:t>
            </w:r>
            <w:r w:rsidRPr="002E7B63">
              <w:rPr>
                <w:color w:val="000000"/>
                <w:sz w:val="22"/>
                <w:szCs w:val="22"/>
              </w:rPr>
              <w:br/>
              <w:t>определять этапы решения задачи, составлять план действия, реализовывать составленный план, определять необходимые ресурсы</w:t>
            </w:r>
            <w:r w:rsidRPr="002E7B63">
              <w:rPr>
                <w:color w:val="000000"/>
                <w:sz w:val="22"/>
                <w:szCs w:val="22"/>
              </w:rPr>
              <w:br/>
              <w:t>выявлять и эффективно искать информацию, необходимую для решения задачи и/или проблемы</w:t>
            </w:r>
            <w:r w:rsidRPr="002E7B63">
              <w:rPr>
                <w:color w:val="000000"/>
                <w:sz w:val="22"/>
                <w:szCs w:val="22"/>
              </w:rPr>
              <w:br/>
              <w:t>владеть актуальными методами работы в профессиональной и смежных сферах</w:t>
            </w:r>
            <w:r w:rsidRPr="002E7B63">
              <w:rPr>
                <w:color w:val="000000"/>
                <w:sz w:val="22"/>
                <w:szCs w:val="22"/>
              </w:rPr>
              <w:br/>
              <w:t>оценивать результат и последствия своих действий (самостоятельно или с помощью наставника)</w:t>
            </w:r>
          </w:p>
        </w:tc>
        <w:tc>
          <w:tcPr>
            <w:tcW w:w="3402" w:type="dxa"/>
          </w:tcPr>
          <w:p w:rsidR="00FB2807" w:rsidRPr="00F95A00" w:rsidRDefault="00FB2807" w:rsidP="006B6DF3">
            <w:pPr>
              <w:spacing w:after="200" w:line="276" w:lineRule="auto"/>
              <w:jc w:val="left"/>
              <w:rPr>
                <w:rFonts w:eastAsia="Calibri"/>
                <w:b/>
              </w:rPr>
            </w:pPr>
            <w:r w:rsidRPr="002E7B63">
              <w:rPr>
                <w:color w:val="000000"/>
                <w:sz w:val="22"/>
                <w:szCs w:val="22"/>
              </w:rPr>
              <w:t xml:space="preserve">актуальный профессиональный и социальный контекст, в котором приходится работать и жить </w:t>
            </w:r>
            <w:r w:rsidRPr="002E7B63">
              <w:rPr>
                <w:color w:val="000000"/>
                <w:sz w:val="22"/>
                <w:szCs w:val="22"/>
              </w:rPr>
              <w:br/>
              <w:t>структура плана для решения задач, алгоритмы выполнения работ в профессиональной и смежных областях</w:t>
            </w:r>
            <w:r w:rsidRPr="002E7B63">
              <w:rPr>
                <w:color w:val="000000"/>
                <w:sz w:val="22"/>
                <w:szCs w:val="22"/>
              </w:rPr>
              <w:br/>
              <w:t>основные источники информации и ресурсы для решения задач и/или проблем в профессиональном и/или социальном контексте</w:t>
            </w:r>
            <w:r w:rsidRPr="002E7B63">
              <w:rPr>
                <w:color w:val="000000"/>
                <w:sz w:val="22"/>
                <w:szCs w:val="22"/>
              </w:rPr>
              <w:br/>
              <w:t>методы работы в профессиональной и смежных сферах</w:t>
            </w:r>
            <w:r w:rsidRPr="002E7B63">
              <w:rPr>
                <w:color w:val="000000"/>
                <w:sz w:val="22"/>
                <w:szCs w:val="22"/>
              </w:rPr>
              <w:br/>
              <w:t>порядок оценки результатов решения задач профессиональной деятельности</w:t>
            </w:r>
          </w:p>
        </w:tc>
      </w:tr>
      <w:tr w:rsidR="00FB2807" w:rsidRPr="00F95A00" w:rsidTr="006B6DF3">
        <w:tc>
          <w:tcPr>
            <w:tcW w:w="2911" w:type="dxa"/>
            <w:shd w:val="clear" w:color="auto" w:fill="auto"/>
          </w:tcPr>
          <w:p w:rsidR="00FB2807" w:rsidRPr="00F95A00" w:rsidRDefault="00FB2807" w:rsidP="006B6DF3">
            <w:pPr>
              <w:jc w:val="left"/>
              <w:rPr>
                <w:rFonts w:eastAsia="Calibri"/>
                <w:b/>
              </w:rPr>
            </w:pPr>
            <w:r w:rsidRPr="002E7B63">
              <w:rPr>
                <w:color w:val="000000"/>
                <w:sz w:val="22"/>
                <w:szCs w:val="22"/>
              </w:rPr>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51" w:type="dxa"/>
          </w:tcPr>
          <w:p w:rsidR="00FB2807" w:rsidRPr="00F95A00" w:rsidRDefault="00FB2807" w:rsidP="006B6DF3">
            <w:pPr>
              <w:spacing w:after="200" w:line="276" w:lineRule="auto"/>
              <w:jc w:val="left"/>
              <w:rPr>
                <w:rFonts w:eastAsia="Calibri"/>
                <w:b/>
              </w:rPr>
            </w:pPr>
            <w:r w:rsidRPr="002E7B63">
              <w:rPr>
                <w:color w:val="000000"/>
                <w:sz w:val="22"/>
                <w:szCs w:val="22"/>
              </w:rPr>
              <w:t>определять задачи для поиска информации, планировать процесс поиска, выбирать необходимые источники информации</w:t>
            </w:r>
            <w:r w:rsidRPr="002E7B63">
              <w:rPr>
                <w:color w:val="000000"/>
                <w:sz w:val="22"/>
                <w:szCs w:val="22"/>
              </w:rPr>
              <w:br/>
              <w:t>выделять наиболее значимое в перечне информации, структурировать получаемую информацию, оформлять результаты поиска</w:t>
            </w:r>
            <w:r w:rsidRPr="002E7B63">
              <w:rPr>
                <w:color w:val="000000"/>
                <w:sz w:val="22"/>
                <w:szCs w:val="22"/>
              </w:rPr>
              <w:br/>
              <w:t>оценивать практическую значимость результатов поиска</w:t>
            </w:r>
            <w:r w:rsidRPr="002E7B63">
              <w:rPr>
                <w:color w:val="000000"/>
                <w:sz w:val="22"/>
                <w:szCs w:val="22"/>
              </w:rPr>
              <w:br/>
            </w:r>
            <w:r w:rsidRPr="002E7B63">
              <w:rPr>
                <w:color w:val="000000"/>
                <w:sz w:val="22"/>
                <w:szCs w:val="22"/>
              </w:rPr>
              <w:lastRenderedPageBreak/>
              <w:t>применять средства информационных технологий для решения профессиональных задач</w:t>
            </w:r>
            <w:r w:rsidRPr="002E7B63">
              <w:rPr>
                <w:color w:val="000000"/>
                <w:sz w:val="22"/>
                <w:szCs w:val="22"/>
              </w:rPr>
              <w:br/>
              <w:t>использовать современное программное обеспечение в профессиональной деятельности</w:t>
            </w:r>
            <w:r w:rsidRPr="002E7B63">
              <w:rPr>
                <w:color w:val="000000"/>
                <w:sz w:val="22"/>
                <w:szCs w:val="22"/>
              </w:rPr>
              <w:br/>
              <w:t>использовать различные цифровые средства для решения профессиональных задач</w:t>
            </w:r>
          </w:p>
        </w:tc>
        <w:tc>
          <w:tcPr>
            <w:tcW w:w="3402" w:type="dxa"/>
          </w:tcPr>
          <w:p w:rsidR="00FB2807" w:rsidRPr="00F95A00" w:rsidRDefault="00FB2807" w:rsidP="006B6DF3">
            <w:pPr>
              <w:spacing w:after="200" w:line="276" w:lineRule="auto"/>
              <w:jc w:val="left"/>
              <w:rPr>
                <w:rFonts w:eastAsia="Calibri"/>
                <w:b/>
              </w:rPr>
            </w:pPr>
            <w:r w:rsidRPr="002E7B63">
              <w:rPr>
                <w:color w:val="000000"/>
                <w:sz w:val="22"/>
                <w:szCs w:val="22"/>
              </w:rPr>
              <w:lastRenderedPageBreak/>
              <w:t>номенклатура информационных источников, применяемых в профессиональной деятельности</w:t>
            </w:r>
            <w:r w:rsidRPr="002E7B63">
              <w:rPr>
                <w:color w:val="000000"/>
                <w:sz w:val="22"/>
                <w:szCs w:val="22"/>
              </w:rPr>
              <w:br/>
              <w:t>приемы структурирования информации</w:t>
            </w:r>
            <w:r w:rsidRPr="002E7B63">
              <w:rPr>
                <w:color w:val="000000"/>
                <w:sz w:val="22"/>
                <w:szCs w:val="22"/>
              </w:rPr>
              <w:br/>
              <w:t>формат оформления результатов поиска информации</w:t>
            </w:r>
            <w:r w:rsidRPr="002E7B63">
              <w:rPr>
                <w:color w:val="000000"/>
                <w:sz w:val="22"/>
                <w:szCs w:val="22"/>
              </w:rPr>
              <w:br/>
              <w:t xml:space="preserve">современные средства и устройства информатизации, порядок их применения и </w:t>
            </w:r>
            <w:r w:rsidRPr="002E7B63">
              <w:rPr>
                <w:color w:val="000000"/>
                <w:sz w:val="22"/>
                <w:szCs w:val="22"/>
              </w:rPr>
              <w:br/>
              <w:t xml:space="preserve">программное обеспечение в </w:t>
            </w:r>
            <w:r w:rsidRPr="002E7B63">
              <w:rPr>
                <w:color w:val="000000"/>
                <w:sz w:val="22"/>
                <w:szCs w:val="22"/>
              </w:rPr>
              <w:lastRenderedPageBreak/>
              <w:t>профессиональной деятельности, в том числе цифровые средства</w:t>
            </w:r>
          </w:p>
        </w:tc>
      </w:tr>
      <w:tr w:rsidR="00FB2807" w:rsidRPr="00F95A00" w:rsidTr="006B6DF3">
        <w:tc>
          <w:tcPr>
            <w:tcW w:w="2911" w:type="dxa"/>
          </w:tcPr>
          <w:p w:rsidR="00FB2807" w:rsidRPr="00F95A00" w:rsidRDefault="00FB2807" w:rsidP="006B6DF3">
            <w:pPr>
              <w:jc w:val="left"/>
              <w:rPr>
                <w:rFonts w:eastAsia="Calibri"/>
                <w:b/>
              </w:rPr>
            </w:pPr>
            <w:r>
              <w:rPr>
                <w:color w:val="000000"/>
              </w:rPr>
              <w:lastRenderedPageBreak/>
              <w:t>ОК</w:t>
            </w:r>
            <w:r w:rsidRPr="002E7B63">
              <w:rPr>
                <w:color w:val="000000"/>
                <w:sz w:val="22"/>
                <w:szCs w:val="22"/>
              </w:rPr>
              <w:t>04Эффективно взаимодействовать и работать в коллективе и команде</w:t>
            </w:r>
          </w:p>
        </w:tc>
        <w:tc>
          <w:tcPr>
            <w:tcW w:w="3751" w:type="dxa"/>
          </w:tcPr>
          <w:p w:rsidR="00FB2807" w:rsidRPr="00F95A00" w:rsidRDefault="00FB2807" w:rsidP="006B6DF3">
            <w:pPr>
              <w:spacing w:after="200" w:line="276" w:lineRule="auto"/>
              <w:jc w:val="left"/>
              <w:rPr>
                <w:rFonts w:eastAsia="Calibri"/>
                <w:b/>
              </w:rPr>
            </w:pPr>
            <w:r w:rsidRPr="002E7B63">
              <w:rPr>
                <w:color w:val="000000"/>
                <w:sz w:val="22"/>
                <w:szCs w:val="22"/>
              </w:rPr>
              <w:t>организовывать работу коллектива и команды</w:t>
            </w:r>
            <w:r w:rsidRPr="002E7B63">
              <w:rPr>
                <w:color w:val="000000"/>
                <w:sz w:val="22"/>
                <w:szCs w:val="22"/>
              </w:rPr>
              <w:br/>
              <w:t>взаимодействовать с коллегами, руководством, клиентами в ходе профессиональной деятельности</w:t>
            </w:r>
          </w:p>
        </w:tc>
        <w:tc>
          <w:tcPr>
            <w:tcW w:w="3402" w:type="dxa"/>
          </w:tcPr>
          <w:p w:rsidR="00FB2807" w:rsidRPr="00F95A00" w:rsidRDefault="00FB2807" w:rsidP="006B6DF3">
            <w:pPr>
              <w:spacing w:after="200" w:line="276" w:lineRule="auto"/>
              <w:jc w:val="left"/>
              <w:rPr>
                <w:rFonts w:eastAsia="Calibri"/>
                <w:b/>
              </w:rPr>
            </w:pPr>
            <w:r w:rsidRPr="002E7B63">
              <w:rPr>
                <w:color w:val="000000"/>
                <w:sz w:val="22"/>
                <w:szCs w:val="22"/>
              </w:rPr>
              <w:t>психологические основы деятельности коллектива</w:t>
            </w:r>
            <w:r w:rsidRPr="002E7B63">
              <w:rPr>
                <w:color w:val="000000"/>
                <w:sz w:val="22"/>
                <w:szCs w:val="22"/>
              </w:rPr>
              <w:br/>
              <w:t>психологические особенности личности</w:t>
            </w:r>
          </w:p>
        </w:tc>
      </w:tr>
      <w:tr w:rsidR="00FB2807" w:rsidRPr="00F95A00" w:rsidTr="006B6DF3">
        <w:tc>
          <w:tcPr>
            <w:tcW w:w="2911" w:type="dxa"/>
          </w:tcPr>
          <w:p w:rsidR="00FB2807" w:rsidRDefault="00FB2807" w:rsidP="006B6DF3">
            <w:pPr>
              <w:jc w:val="left"/>
            </w:pPr>
            <w:r w:rsidRPr="002E7B63">
              <w:rPr>
                <w:color w:val="000000"/>
                <w:sz w:val="22"/>
                <w:szCs w:val="22"/>
              </w:rPr>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751" w:type="dxa"/>
          </w:tcPr>
          <w:p w:rsidR="00FB2807" w:rsidRPr="001D11EE" w:rsidRDefault="00FB2807" w:rsidP="006B6DF3">
            <w:pPr>
              <w:spacing w:after="200" w:line="276" w:lineRule="auto"/>
              <w:jc w:val="left"/>
              <w:rPr>
                <w:bCs/>
              </w:rPr>
            </w:pPr>
            <w:r w:rsidRPr="002E7B63">
              <w:rPr>
                <w:color w:val="000000"/>
                <w:sz w:val="22"/>
                <w:szCs w:val="22"/>
              </w:rPr>
              <w:t>грамотно излагать свои мысли и оформлять документы по профессиональной тематике на государственном языке</w:t>
            </w:r>
            <w:r w:rsidRPr="002E7B63">
              <w:rPr>
                <w:color w:val="000000"/>
                <w:sz w:val="22"/>
                <w:szCs w:val="22"/>
              </w:rPr>
              <w:br/>
              <w:t>проявлять толерантность в рабочем коллективе</w:t>
            </w:r>
          </w:p>
        </w:tc>
        <w:tc>
          <w:tcPr>
            <w:tcW w:w="3402" w:type="dxa"/>
          </w:tcPr>
          <w:p w:rsidR="00FB2807" w:rsidRPr="001D11EE" w:rsidRDefault="00FB2807" w:rsidP="006B6DF3">
            <w:pPr>
              <w:spacing w:after="200" w:line="276" w:lineRule="auto"/>
              <w:jc w:val="left"/>
              <w:rPr>
                <w:bCs/>
              </w:rPr>
            </w:pPr>
            <w:r w:rsidRPr="002E7B63">
              <w:rPr>
                <w:color w:val="000000"/>
                <w:sz w:val="22"/>
                <w:szCs w:val="22"/>
              </w:rPr>
              <w:t xml:space="preserve">правила оформления документов </w:t>
            </w:r>
            <w:r w:rsidRPr="002E7B63">
              <w:rPr>
                <w:color w:val="000000"/>
                <w:sz w:val="22"/>
                <w:szCs w:val="22"/>
              </w:rPr>
              <w:br/>
              <w:t>правила построения устных сообщений</w:t>
            </w:r>
            <w:r w:rsidRPr="002E7B63">
              <w:rPr>
                <w:color w:val="000000"/>
                <w:sz w:val="22"/>
                <w:szCs w:val="22"/>
              </w:rPr>
              <w:br/>
              <w:t>особенности социального и культурного контекста</w:t>
            </w:r>
          </w:p>
        </w:tc>
      </w:tr>
      <w:tr w:rsidR="00FB2807" w:rsidRPr="00F95A00" w:rsidTr="006B6DF3">
        <w:tc>
          <w:tcPr>
            <w:tcW w:w="2911" w:type="dxa"/>
          </w:tcPr>
          <w:p w:rsidR="00FB2807" w:rsidRPr="002E7B63" w:rsidRDefault="00FB2807" w:rsidP="006B6DF3">
            <w:pPr>
              <w:jc w:val="left"/>
              <w:rPr>
                <w:color w:val="000000"/>
              </w:rPr>
            </w:pPr>
            <w:r>
              <w:rPr>
                <w:color w:val="000000"/>
              </w:rPr>
              <w:t>ОК</w:t>
            </w:r>
            <w:r w:rsidRPr="002E7B63">
              <w:rPr>
                <w:color w:val="000000"/>
                <w:sz w:val="22"/>
                <w:szCs w:val="22"/>
              </w:rPr>
              <w:t>09Пользоваться профессиональной документацией на государственном и иностранном языках</w:t>
            </w:r>
          </w:p>
        </w:tc>
        <w:tc>
          <w:tcPr>
            <w:tcW w:w="3751" w:type="dxa"/>
          </w:tcPr>
          <w:p w:rsidR="00FB2807" w:rsidRPr="002E7B63" w:rsidRDefault="00FB2807" w:rsidP="006B6DF3">
            <w:pPr>
              <w:spacing w:after="200" w:line="276" w:lineRule="auto"/>
              <w:jc w:val="left"/>
              <w:rPr>
                <w:color w:val="000000"/>
              </w:rPr>
            </w:pPr>
            <w:r w:rsidRPr="002E7B63">
              <w:rPr>
                <w:color w:val="000000"/>
                <w:sz w:val="22"/>
                <w:szCs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sidRPr="002E7B63">
              <w:rPr>
                <w:color w:val="000000"/>
                <w:sz w:val="22"/>
                <w:szCs w:val="22"/>
              </w:rPr>
              <w:br/>
              <w:t>участвовать в диалогах на знакомые общие и профессиональные темы</w:t>
            </w:r>
            <w:r w:rsidRPr="002E7B63">
              <w:rPr>
                <w:color w:val="000000"/>
                <w:sz w:val="22"/>
                <w:szCs w:val="22"/>
              </w:rPr>
              <w:br/>
              <w:t>строить простые высказывания о себе и о своей профессиональной деятельности</w:t>
            </w:r>
            <w:r w:rsidRPr="002E7B63">
              <w:rPr>
                <w:color w:val="000000"/>
                <w:sz w:val="22"/>
                <w:szCs w:val="22"/>
              </w:rPr>
              <w:br/>
              <w:t>кратко обосновывать и объяснять свои действия (текущие и планируемые)</w:t>
            </w:r>
            <w:r w:rsidRPr="002E7B63">
              <w:rPr>
                <w:color w:val="000000"/>
                <w:sz w:val="22"/>
                <w:szCs w:val="22"/>
              </w:rPr>
              <w:br/>
              <w:t>писать простые связные сообщения на знакомые или интересующие профессиональные темы</w:t>
            </w:r>
          </w:p>
        </w:tc>
        <w:tc>
          <w:tcPr>
            <w:tcW w:w="3402" w:type="dxa"/>
          </w:tcPr>
          <w:p w:rsidR="00FB2807" w:rsidRPr="002E7B63" w:rsidRDefault="00FB2807" w:rsidP="006B6DF3">
            <w:pPr>
              <w:spacing w:after="200" w:line="276" w:lineRule="auto"/>
              <w:jc w:val="left"/>
              <w:rPr>
                <w:color w:val="000000"/>
              </w:rPr>
            </w:pPr>
            <w:r w:rsidRPr="002E7B63">
              <w:rPr>
                <w:color w:val="000000"/>
                <w:sz w:val="22"/>
                <w:szCs w:val="22"/>
              </w:rPr>
              <w:t>правила построения простых и сложных предложений на профессиональные темы</w:t>
            </w:r>
            <w:r w:rsidRPr="002E7B63">
              <w:rPr>
                <w:color w:val="000000"/>
                <w:sz w:val="22"/>
                <w:szCs w:val="22"/>
              </w:rPr>
              <w:br/>
              <w:t>основные общеупотребительные глаголы (бытовая и профессиональная лексика)</w:t>
            </w:r>
            <w:r w:rsidRPr="002E7B63">
              <w:rPr>
                <w:color w:val="000000"/>
                <w:sz w:val="22"/>
                <w:szCs w:val="22"/>
              </w:rPr>
              <w:br/>
              <w:t>лексический минимум, относящийся к описанию предметов, средств и процессов профессиональной деятельности</w:t>
            </w:r>
            <w:r w:rsidRPr="002E7B63">
              <w:rPr>
                <w:color w:val="000000"/>
                <w:sz w:val="22"/>
                <w:szCs w:val="22"/>
              </w:rPr>
              <w:br/>
              <w:t>особенности произношения</w:t>
            </w:r>
            <w:r w:rsidRPr="002E7B63">
              <w:rPr>
                <w:color w:val="000000"/>
                <w:sz w:val="22"/>
                <w:szCs w:val="22"/>
              </w:rPr>
              <w:br/>
              <w:t>правила чтения текстов профессиональной направленности</w:t>
            </w:r>
          </w:p>
        </w:tc>
      </w:tr>
      <w:tr w:rsidR="00FB2807" w:rsidRPr="00F95A00" w:rsidTr="006B6DF3">
        <w:tc>
          <w:tcPr>
            <w:tcW w:w="2911" w:type="dxa"/>
          </w:tcPr>
          <w:p w:rsidR="00FB2807" w:rsidRDefault="00FB2807" w:rsidP="006B6DF3">
            <w:pPr>
              <w:jc w:val="left"/>
              <w:rPr>
                <w:color w:val="000000"/>
              </w:rPr>
            </w:pPr>
            <w:r w:rsidRPr="002E7B63">
              <w:rPr>
                <w:color w:val="000000"/>
                <w:sz w:val="22"/>
                <w:szCs w:val="22"/>
              </w:rPr>
              <w:t>ПК 1.1.Выполнять сборку, монтаж и установку основных узлов электрических аппаратов, электрических машин,</w:t>
            </w:r>
            <w:r w:rsidRPr="002E7B63">
              <w:rPr>
                <w:color w:val="000000"/>
                <w:sz w:val="22"/>
                <w:szCs w:val="22"/>
              </w:rPr>
              <w:br/>
              <w:t>электрооборудования трансформаторных подстанций и цехового</w:t>
            </w:r>
            <w:r w:rsidRPr="002E7B63">
              <w:rPr>
                <w:color w:val="000000"/>
                <w:sz w:val="22"/>
                <w:szCs w:val="22"/>
              </w:rPr>
              <w:br/>
              <w:t>электрооборудования.</w:t>
            </w:r>
          </w:p>
        </w:tc>
        <w:tc>
          <w:tcPr>
            <w:tcW w:w="3751" w:type="dxa"/>
          </w:tcPr>
          <w:p w:rsidR="00FB2807" w:rsidRPr="002E7B63" w:rsidRDefault="00FB2807" w:rsidP="006B6DF3">
            <w:pPr>
              <w:spacing w:after="200" w:line="276" w:lineRule="auto"/>
              <w:jc w:val="left"/>
              <w:rPr>
                <w:color w:val="000000"/>
              </w:rPr>
            </w:pPr>
            <w:r w:rsidRPr="002E7B63">
              <w:rPr>
                <w:color w:val="000000"/>
                <w:sz w:val="22"/>
                <w:szCs w:val="22"/>
              </w:rPr>
              <w:t>Выбирать инструменты для производства работ монтажу и наладке устройств электроснабжения и электрооборудования</w:t>
            </w:r>
            <w:r w:rsidRPr="002E7B63">
              <w:rPr>
                <w:color w:val="000000"/>
                <w:sz w:val="22"/>
                <w:szCs w:val="22"/>
              </w:rPr>
              <w:br/>
              <w:t xml:space="preserve">Выбирать инструменты и приспособления для производства работ по регулировке и сдаче электрической части станков с системами электромашинного и </w:t>
            </w:r>
            <w:r w:rsidRPr="002E7B63">
              <w:rPr>
                <w:color w:val="000000"/>
                <w:sz w:val="22"/>
                <w:szCs w:val="22"/>
              </w:rPr>
              <w:lastRenderedPageBreak/>
              <w:t xml:space="preserve">электромагнитного управления технологического оборудования </w:t>
            </w:r>
            <w:r w:rsidRPr="002E7B63">
              <w:rPr>
                <w:color w:val="000000"/>
                <w:sz w:val="22"/>
                <w:szCs w:val="22"/>
              </w:rPr>
              <w:br/>
              <w:t>Монтировать электрооборудование автоматизации систем управления вентиляции, кондиционирования, водоснабжения, отопления и др.</w:t>
            </w:r>
            <w:r w:rsidRPr="002E7B63">
              <w:rPr>
                <w:color w:val="000000"/>
                <w:sz w:val="22"/>
                <w:szCs w:val="22"/>
              </w:rPr>
              <w:br/>
              <w:t>подключать измерительные приборы на электрооборудовании автоматизации систем управления вентиляции, кондиционирования, водоснабжения, отопления и др.</w:t>
            </w:r>
            <w:r w:rsidRPr="002E7B63">
              <w:rPr>
                <w:color w:val="000000"/>
                <w:sz w:val="22"/>
                <w:szCs w:val="22"/>
              </w:rPr>
              <w:br/>
              <w:t xml:space="preserve">Измерять емкость, индуктивность и частоту на электрооборудовании </w:t>
            </w:r>
            <w:r w:rsidRPr="002E7B63">
              <w:rPr>
                <w:color w:val="000000"/>
                <w:sz w:val="22"/>
                <w:szCs w:val="22"/>
              </w:rPr>
              <w:br/>
              <w:t>Измерять ток и напряжения, определять чередование фаз на электрооборудовании и устройствах электроснабжения</w:t>
            </w:r>
            <w:r w:rsidRPr="002E7B63">
              <w:rPr>
                <w:color w:val="000000"/>
                <w:sz w:val="22"/>
                <w:szCs w:val="22"/>
              </w:rPr>
              <w:br/>
              <w:t>Измерять ток, напряжение, мощность и коэффициент мощности станков с системами электромашинного и электромагнитного управления и технологического оборудования</w:t>
            </w:r>
            <w:r w:rsidRPr="002E7B63">
              <w:rPr>
                <w:color w:val="000000"/>
                <w:sz w:val="22"/>
                <w:szCs w:val="22"/>
              </w:rPr>
              <w:br/>
              <w:t>Определять полярность обмоток электрических машин и электрооборудования</w:t>
            </w:r>
            <w:r w:rsidRPr="002E7B63">
              <w:rPr>
                <w:color w:val="000000"/>
                <w:sz w:val="22"/>
                <w:szCs w:val="22"/>
              </w:rPr>
              <w:br/>
              <w:t>Определять степень увлажненности изоляции станков с системами электромашинного и электромагнитного управления и технологичного оборудования</w:t>
            </w:r>
            <w:r w:rsidRPr="002E7B63">
              <w:rPr>
                <w:color w:val="000000"/>
                <w:sz w:val="22"/>
                <w:szCs w:val="22"/>
              </w:rPr>
              <w:br/>
              <w:t>Подготавливать рабочее место для рационального и безопасного выполнения работ по монтажу и наладке устройств электроснабжения и электрооборудования</w:t>
            </w:r>
            <w:r w:rsidRPr="002E7B63">
              <w:rPr>
                <w:color w:val="000000"/>
                <w:sz w:val="22"/>
                <w:szCs w:val="22"/>
              </w:rPr>
              <w:br/>
              <w:t>Производить регулировку электрооборудования устройств электроснабжения и электрооборудования</w:t>
            </w:r>
            <w:r w:rsidRPr="002E7B63">
              <w:rPr>
                <w:color w:val="000000"/>
                <w:sz w:val="22"/>
                <w:szCs w:val="22"/>
              </w:rPr>
              <w:br/>
              <w:t>Монтировать пусковую и защитную аппаратуру электрооборудования автоматизации систем управления вентиляции, кондиционирования, водоснабжения, отопления и др.</w:t>
            </w:r>
          </w:p>
        </w:tc>
        <w:tc>
          <w:tcPr>
            <w:tcW w:w="3402" w:type="dxa"/>
          </w:tcPr>
          <w:p w:rsidR="00FB2807" w:rsidRPr="002E7B63" w:rsidRDefault="00FB2807" w:rsidP="006B6DF3">
            <w:pPr>
              <w:spacing w:after="200" w:line="276" w:lineRule="auto"/>
              <w:jc w:val="left"/>
              <w:rPr>
                <w:color w:val="000000"/>
              </w:rPr>
            </w:pPr>
            <w:r w:rsidRPr="002E7B63">
              <w:rPr>
                <w:color w:val="000000"/>
                <w:sz w:val="22"/>
                <w:szCs w:val="22"/>
              </w:rPr>
              <w:lastRenderedPageBreak/>
              <w:t>Виды и правила применения средств индивидуальной и коллективной защиты при выполнении работ монтажу и наладке устройств электроснабжения и электрооборудования</w:t>
            </w:r>
            <w:r w:rsidRPr="002E7B63">
              <w:rPr>
                <w:color w:val="000000"/>
                <w:sz w:val="22"/>
                <w:szCs w:val="22"/>
              </w:rPr>
              <w:br/>
              <w:t xml:space="preserve">Виды, конструкция, назначение, возможности и правила </w:t>
            </w:r>
            <w:r w:rsidRPr="002E7B63">
              <w:rPr>
                <w:color w:val="000000"/>
                <w:sz w:val="22"/>
                <w:szCs w:val="22"/>
              </w:rPr>
              <w:lastRenderedPageBreak/>
              <w:t>использования инструментов и приспособлений для производства работ по регулировке и сдаче станков с системами электромашинного и электромагнитного управления и технологического оборудования</w:t>
            </w:r>
            <w:r w:rsidRPr="002E7B63">
              <w:rPr>
                <w:color w:val="000000"/>
                <w:sz w:val="22"/>
                <w:szCs w:val="22"/>
              </w:rPr>
              <w:br/>
              <w:t>Нормы и объем приемо-сдаточных испытаний</w:t>
            </w:r>
            <w:r w:rsidRPr="002E7B63">
              <w:rPr>
                <w:color w:val="000000"/>
                <w:sz w:val="22"/>
                <w:szCs w:val="22"/>
              </w:rPr>
              <w:br/>
              <w:t>Особенности электрооборудования автоматизации систем управления вентиляции, кондиционирования, водоснабжения, отопления и др.</w:t>
            </w:r>
            <w:r w:rsidRPr="002E7B63">
              <w:rPr>
                <w:color w:val="000000"/>
                <w:sz w:val="22"/>
                <w:szCs w:val="22"/>
              </w:rPr>
              <w:br/>
              <w:t>Порядок и последовательность проведения работ по регулировке и сдаче вводимого в строй оборудования станков с системами электромашинного и электромагнитного управления и технологического оборудования</w:t>
            </w:r>
            <w:r w:rsidRPr="002E7B63">
              <w:rPr>
                <w:color w:val="000000"/>
                <w:sz w:val="22"/>
                <w:szCs w:val="22"/>
              </w:rPr>
              <w:br/>
              <w:t>Порядок проведения измерений при производстве пусконаладочных работ</w:t>
            </w:r>
            <w:r w:rsidRPr="002E7B63">
              <w:rPr>
                <w:color w:val="000000"/>
                <w:sz w:val="22"/>
                <w:szCs w:val="22"/>
              </w:rPr>
              <w:br/>
              <w:t>Порядок выполнения пусконаладочных работ электрооборудования автоматизации систем управления вентиляции, кондиционирования, водоснабжения, отопления и др.</w:t>
            </w:r>
            <w:r w:rsidRPr="002E7B63">
              <w:rPr>
                <w:color w:val="000000"/>
                <w:sz w:val="22"/>
                <w:szCs w:val="22"/>
              </w:rPr>
              <w:br/>
              <w:t>Требования охраны труда, пожарной, промышленной, экологической безопасности и электробезопасности</w:t>
            </w:r>
            <w:r w:rsidRPr="002E7B63">
              <w:rPr>
                <w:color w:val="000000"/>
                <w:sz w:val="22"/>
                <w:szCs w:val="22"/>
              </w:rPr>
              <w:br/>
              <w:t>Требования, предъявляемые к рабочему месту для производства монтажных и пусконаладочных работ электрооборудования автоматизации систем управления вентиляции, кондиционирования, водоснабжения, отопления и др.</w:t>
            </w:r>
            <w:r w:rsidRPr="002E7B63">
              <w:rPr>
                <w:color w:val="000000"/>
                <w:sz w:val="22"/>
                <w:szCs w:val="22"/>
              </w:rPr>
              <w:br/>
              <w:t xml:space="preserve">Требования, предъявляемые к рабочему месту для производства работ по регулировке и сдаче оборудования станков с </w:t>
            </w:r>
            <w:r w:rsidRPr="002E7B63">
              <w:rPr>
                <w:color w:val="000000"/>
                <w:sz w:val="22"/>
                <w:szCs w:val="22"/>
              </w:rPr>
              <w:lastRenderedPageBreak/>
              <w:t>системами электромашинного и электромагнитного управления и технологичного оборудования</w:t>
            </w:r>
          </w:p>
        </w:tc>
      </w:tr>
      <w:tr w:rsidR="00FB2807" w:rsidRPr="00F95A00" w:rsidTr="006B6DF3">
        <w:tc>
          <w:tcPr>
            <w:tcW w:w="2911" w:type="dxa"/>
          </w:tcPr>
          <w:p w:rsidR="00FB2807" w:rsidRPr="002E7B63" w:rsidRDefault="00FB2807" w:rsidP="006B6DF3">
            <w:pPr>
              <w:jc w:val="left"/>
              <w:rPr>
                <w:color w:val="000000"/>
              </w:rPr>
            </w:pPr>
            <w:r>
              <w:rPr>
                <w:color w:val="000000"/>
              </w:rPr>
              <w:lastRenderedPageBreak/>
              <w:t>ПК</w:t>
            </w:r>
            <w:r w:rsidRPr="002E7B63">
              <w:rPr>
                <w:color w:val="000000"/>
                <w:sz w:val="22"/>
                <w:szCs w:val="22"/>
              </w:rPr>
              <w:t>1.2.Выполнять монтаж электрических сетей.</w:t>
            </w:r>
          </w:p>
        </w:tc>
        <w:tc>
          <w:tcPr>
            <w:tcW w:w="3751" w:type="dxa"/>
          </w:tcPr>
          <w:p w:rsidR="00FB2807" w:rsidRPr="002E7B63" w:rsidRDefault="00FB2807" w:rsidP="006B6DF3">
            <w:pPr>
              <w:spacing w:after="200" w:line="276" w:lineRule="auto"/>
              <w:jc w:val="left"/>
              <w:rPr>
                <w:color w:val="000000"/>
              </w:rPr>
            </w:pPr>
            <w:r w:rsidRPr="002E7B63">
              <w:rPr>
                <w:color w:val="000000"/>
                <w:sz w:val="22"/>
                <w:szCs w:val="22"/>
              </w:rPr>
              <w:t>Выполнять соединение и оконцевание кабелей;</w:t>
            </w:r>
            <w:r w:rsidRPr="002E7B63">
              <w:rPr>
                <w:color w:val="000000"/>
                <w:sz w:val="22"/>
                <w:szCs w:val="22"/>
              </w:rPr>
              <w:br/>
              <w:t>Демонтировать поврежденный участок кабеля и производить его замену;</w:t>
            </w:r>
            <w:r w:rsidRPr="002E7B63">
              <w:rPr>
                <w:color w:val="000000"/>
                <w:sz w:val="22"/>
                <w:szCs w:val="22"/>
              </w:rPr>
              <w:br/>
              <w:t>Пользоваться приборами для обнаружения мест повреждения кабеля;</w:t>
            </w:r>
            <w:r w:rsidRPr="002E7B63">
              <w:rPr>
                <w:color w:val="000000"/>
                <w:sz w:val="22"/>
                <w:szCs w:val="22"/>
              </w:rPr>
              <w:br/>
              <w:t>Пользоваться инструментами и приспособлениями для монтажа кабеля.</w:t>
            </w:r>
            <w:r w:rsidRPr="002E7B63">
              <w:rPr>
                <w:color w:val="000000"/>
                <w:sz w:val="22"/>
                <w:szCs w:val="22"/>
              </w:rPr>
              <w:br/>
              <w:t>Использовать электрические принципиальные и монтажные схемы;</w:t>
            </w:r>
            <w:r w:rsidRPr="002E7B63">
              <w:rPr>
                <w:color w:val="000000"/>
                <w:sz w:val="22"/>
                <w:szCs w:val="22"/>
              </w:rPr>
              <w:br/>
              <w:t>Использовать электромонтажные схемы;</w:t>
            </w:r>
            <w:r w:rsidRPr="002E7B63">
              <w:rPr>
                <w:color w:val="000000"/>
                <w:sz w:val="22"/>
                <w:szCs w:val="22"/>
              </w:rPr>
              <w:br/>
              <w:t>Подсоединять и крепить светильники с источниками света различных типов;</w:t>
            </w:r>
            <w:r w:rsidRPr="002E7B63">
              <w:rPr>
                <w:color w:val="000000"/>
                <w:sz w:val="22"/>
                <w:szCs w:val="22"/>
              </w:rPr>
              <w:br/>
              <w:t>Пользоваться приборами, инструментами и приспособлениями,</w:t>
            </w:r>
            <w:r w:rsidRPr="002E7B63">
              <w:rPr>
                <w:color w:val="000000"/>
                <w:sz w:val="22"/>
                <w:szCs w:val="22"/>
              </w:rPr>
              <w:br/>
              <w:t>Производить выбор типа кабеля по условиям работы;</w:t>
            </w:r>
            <w:r w:rsidRPr="002E7B63">
              <w:rPr>
                <w:color w:val="000000"/>
                <w:sz w:val="22"/>
                <w:szCs w:val="22"/>
              </w:rPr>
              <w:br/>
              <w:t>Производить заземление и зануление осветительных приборов;</w:t>
            </w:r>
            <w:r w:rsidRPr="002E7B63">
              <w:rPr>
                <w:color w:val="000000"/>
                <w:sz w:val="22"/>
                <w:szCs w:val="22"/>
              </w:rPr>
              <w:br/>
              <w:t>Производить крепление и монтаж электроустановочных изделий, различных приборов и аппаратов;</w:t>
            </w:r>
            <w:r w:rsidRPr="002E7B63">
              <w:rPr>
                <w:color w:val="000000"/>
                <w:sz w:val="22"/>
                <w:szCs w:val="22"/>
              </w:rPr>
              <w:br/>
              <w:t>Производить монтаж осветительных шинопроводов;</w:t>
            </w:r>
            <w:r w:rsidRPr="002E7B63">
              <w:rPr>
                <w:color w:val="000000"/>
                <w:sz w:val="22"/>
                <w:szCs w:val="22"/>
              </w:rPr>
              <w:br/>
              <w:t>Производить расчет сечений проводов, других параметров электрических цепей;</w:t>
            </w:r>
            <w:r w:rsidRPr="002E7B63">
              <w:rPr>
                <w:color w:val="000000"/>
                <w:sz w:val="22"/>
                <w:szCs w:val="22"/>
              </w:rPr>
              <w:br/>
              <w:t>Прокладывать временные осветительные проводки;</w:t>
            </w:r>
            <w:r w:rsidRPr="002E7B63">
              <w:rPr>
                <w:color w:val="000000"/>
                <w:sz w:val="22"/>
                <w:szCs w:val="22"/>
              </w:rPr>
              <w:br/>
              <w:t>Составлять несложные многолинейные схемы осветительной сети;</w:t>
            </w:r>
            <w:r w:rsidRPr="002E7B63">
              <w:rPr>
                <w:color w:val="000000"/>
                <w:sz w:val="22"/>
                <w:szCs w:val="22"/>
              </w:rPr>
              <w:br/>
              <w:t>Укладывать кабели напряжением до 1 кВ в различных сооружениях и условиях;</w:t>
            </w:r>
          </w:p>
        </w:tc>
        <w:tc>
          <w:tcPr>
            <w:tcW w:w="3402" w:type="dxa"/>
          </w:tcPr>
          <w:p w:rsidR="00FB2807" w:rsidRPr="002E7B63" w:rsidRDefault="00FB2807" w:rsidP="006B6DF3">
            <w:pPr>
              <w:spacing w:after="200" w:line="276" w:lineRule="auto"/>
              <w:jc w:val="left"/>
              <w:rPr>
                <w:color w:val="000000"/>
              </w:rPr>
            </w:pPr>
            <w:r w:rsidRPr="002E7B63">
              <w:rPr>
                <w:color w:val="000000"/>
                <w:sz w:val="22"/>
                <w:szCs w:val="22"/>
              </w:rPr>
              <w:t>Типы электропроводок и технологию их выполнения;</w:t>
            </w:r>
            <w:r w:rsidRPr="002E7B63">
              <w:rPr>
                <w:color w:val="000000"/>
                <w:sz w:val="22"/>
                <w:szCs w:val="22"/>
              </w:rPr>
              <w:br/>
              <w:t>Схемы управления электрическим освещением;</w:t>
            </w:r>
            <w:r w:rsidRPr="002E7B63">
              <w:rPr>
                <w:color w:val="000000"/>
                <w:sz w:val="22"/>
                <w:szCs w:val="22"/>
              </w:rPr>
              <w:br/>
              <w:t>Организацию освещения жилых, административных, общественных и промышленных зданий;</w:t>
            </w:r>
            <w:r w:rsidRPr="002E7B63">
              <w:rPr>
                <w:color w:val="000000"/>
                <w:sz w:val="22"/>
                <w:szCs w:val="22"/>
              </w:rPr>
              <w:br/>
              <w:t>Устройство, правила зарядки и установки светильников всех видов;</w:t>
            </w:r>
            <w:r w:rsidRPr="002E7B63">
              <w:rPr>
                <w:color w:val="000000"/>
                <w:sz w:val="22"/>
                <w:szCs w:val="22"/>
              </w:rPr>
              <w:br/>
              <w:t>Способы крепления и правила подключения электроустановочных изделий, других приборов и аппаратов;</w:t>
            </w:r>
            <w:r w:rsidRPr="002E7B63">
              <w:rPr>
                <w:color w:val="000000"/>
                <w:sz w:val="22"/>
                <w:szCs w:val="22"/>
              </w:rPr>
              <w:br/>
              <w:t>Типы источников света, их характеристики;</w:t>
            </w:r>
            <w:r w:rsidRPr="002E7B63">
              <w:rPr>
                <w:color w:val="000000"/>
                <w:sz w:val="22"/>
                <w:szCs w:val="22"/>
              </w:rPr>
              <w:br/>
              <w:t>Типы осветительных электроустановочных изделий, приборов и аппаратов, их устройство и характеристики;</w:t>
            </w:r>
            <w:r w:rsidRPr="002E7B63">
              <w:rPr>
                <w:color w:val="000000"/>
                <w:sz w:val="22"/>
                <w:szCs w:val="22"/>
              </w:rPr>
              <w:br/>
              <w:t>Правила заземления и зануления осветительных приборов;</w:t>
            </w:r>
            <w:r w:rsidRPr="002E7B63">
              <w:rPr>
                <w:color w:val="000000"/>
                <w:sz w:val="22"/>
                <w:szCs w:val="22"/>
              </w:rPr>
              <w:br/>
              <w:t>Критерии оценки качества электромонтажных работ;</w:t>
            </w:r>
            <w:r w:rsidRPr="002E7B63">
              <w:rPr>
                <w:color w:val="000000"/>
                <w:sz w:val="22"/>
                <w:szCs w:val="22"/>
              </w:rPr>
              <w:br/>
              <w:t>Приборы для измерения параметров электрической сети;</w:t>
            </w:r>
            <w:r w:rsidRPr="002E7B63">
              <w:rPr>
                <w:color w:val="000000"/>
                <w:sz w:val="22"/>
                <w:szCs w:val="22"/>
              </w:rPr>
              <w:br/>
              <w:t>Порядок сдачи-приемки осветительной сети;</w:t>
            </w:r>
            <w:r w:rsidRPr="002E7B63">
              <w:rPr>
                <w:color w:val="000000"/>
                <w:sz w:val="22"/>
                <w:szCs w:val="22"/>
              </w:rPr>
              <w:br/>
              <w:t>Типичные неисправности осветительной сети и оборудования;</w:t>
            </w:r>
            <w:r w:rsidRPr="002E7B63">
              <w:rPr>
                <w:color w:val="000000"/>
                <w:sz w:val="22"/>
                <w:szCs w:val="22"/>
              </w:rPr>
              <w:br/>
              <w:t>Методы и технические средства нахождения места повреждения электропроводки;</w:t>
            </w:r>
            <w:r w:rsidRPr="002E7B63">
              <w:rPr>
                <w:color w:val="000000"/>
                <w:sz w:val="22"/>
                <w:szCs w:val="22"/>
              </w:rPr>
              <w:br/>
              <w:t>Правила чтения электрических принципиальных и монтажных схем;</w:t>
            </w:r>
            <w:r w:rsidRPr="002E7B63">
              <w:rPr>
                <w:color w:val="000000"/>
                <w:sz w:val="22"/>
                <w:szCs w:val="22"/>
              </w:rPr>
              <w:br/>
              <w:t>Правила охраны труда при монтаже осветительных электропроводок и оборудования.</w:t>
            </w:r>
            <w:r w:rsidRPr="002E7B63">
              <w:rPr>
                <w:color w:val="000000"/>
                <w:sz w:val="22"/>
                <w:szCs w:val="22"/>
              </w:rPr>
              <w:br/>
              <w:t>Технологию прокладки кабельных линий различных видов;</w:t>
            </w:r>
            <w:r w:rsidRPr="002E7B63">
              <w:rPr>
                <w:color w:val="000000"/>
                <w:sz w:val="22"/>
                <w:szCs w:val="22"/>
              </w:rPr>
              <w:br/>
            </w:r>
            <w:r w:rsidRPr="002E7B63">
              <w:rPr>
                <w:color w:val="000000"/>
                <w:sz w:val="22"/>
                <w:szCs w:val="22"/>
              </w:rPr>
              <w:lastRenderedPageBreak/>
              <w:t>Назначение и правила использования инструментов и приспособлений для производства кабельных работ;</w:t>
            </w:r>
            <w:r w:rsidRPr="002E7B63">
              <w:rPr>
                <w:color w:val="000000"/>
                <w:sz w:val="22"/>
                <w:szCs w:val="22"/>
              </w:rPr>
              <w:br/>
              <w:t>Назначение и свойства материалов, используемых при монтаже кабельных линий;</w:t>
            </w:r>
            <w:r w:rsidRPr="002E7B63">
              <w:rPr>
                <w:color w:val="000000"/>
                <w:sz w:val="22"/>
                <w:szCs w:val="22"/>
              </w:rPr>
              <w:br/>
              <w:t>Технологию монтажа шинопроводов;</w:t>
            </w:r>
            <w:r w:rsidRPr="002E7B63">
              <w:rPr>
                <w:color w:val="000000"/>
                <w:sz w:val="22"/>
                <w:szCs w:val="22"/>
              </w:rPr>
              <w:br/>
              <w:t>Методы и технические средства обнаружения мест повреждения кабеля;</w:t>
            </w:r>
            <w:r w:rsidRPr="002E7B63">
              <w:rPr>
                <w:color w:val="000000"/>
                <w:sz w:val="22"/>
                <w:szCs w:val="22"/>
              </w:rPr>
              <w:br/>
              <w:t>Правила и технологию демонтажа поврежденного участка кабеля, критерии оценки качества монтажа кабельной линии;</w:t>
            </w:r>
            <w:r w:rsidRPr="002E7B63">
              <w:rPr>
                <w:color w:val="000000"/>
                <w:sz w:val="22"/>
                <w:szCs w:val="22"/>
              </w:rPr>
              <w:br/>
              <w:t>Методы и технические средства испытаний кабеля;</w:t>
            </w:r>
            <w:r w:rsidRPr="002E7B63">
              <w:rPr>
                <w:color w:val="000000"/>
                <w:sz w:val="22"/>
                <w:szCs w:val="22"/>
              </w:rPr>
              <w:br/>
              <w:t>Методы и технические средства измерения электрических характеристик кабеля;</w:t>
            </w:r>
            <w:r w:rsidRPr="002E7B63">
              <w:rPr>
                <w:color w:val="000000"/>
                <w:sz w:val="22"/>
                <w:szCs w:val="22"/>
              </w:rPr>
              <w:br/>
              <w:t>Нормативные значения параметров кабеля;</w:t>
            </w:r>
            <w:r w:rsidRPr="002E7B63">
              <w:rPr>
                <w:color w:val="000000"/>
                <w:sz w:val="22"/>
                <w:szCs w:val="22"/>
              </w:rPr>
              <w:br/>
              <w:t>Состав и порядок оформления документации на приемку кабельной линии после монтажа;</w:t>
            </w:r>
            <w:r w:rsidRPr="002E7B63">
              <w:rPr>
                <w:color w:val="000000"/>
                <w:sz w:val="22"/>
                <w:szCs w:val="22"/>
              </w:rPr>
              <w:br/>
              <w:t>Правила техники безопасности при монтаже кабельных линий.</w:t>
            </w:r>
          </w:p>
        </w:tc>
      </w:tr>
      <w:tr w:rsidR="00FB2807" w:rsidRPr="00F95A00" w:rsidTr="006B6DF3">
        <w:tc>
          <w:tcPr>
            <w:tcW w:w="2911" w:type="dxa"/>
          </w:tcPr>
          <w:p w:rsidR="00FB2807" w:rsidRDefault="00FB2807" w:rsidP="006B6DF3">
            <w:pPr>
              <w:jc w:val="left"/>
              <w:rPr>
                <w:color w:val="000000"/>
              </w:rPr>
            </w:pPr>
            <w:r w:rsidRPr="002E7B63">
              <w:rPr>
                <w:color w:val="000000"/>
                <w:sz w:val="22"/>
                <w:szCs w:val="22"/>
              </w:rPr>
              <w:lastRenderedPageBreak/>
              <w:t>ПК 1.3Принимать в эксплуатацию электрические аппараты,</w:t>
            </w:r>
            <w:r w:rsidRPr="002E7B63">
              <w:rPr>
                <w:color w:val="000000"/>
                <w:sz w:val="22"/>
                <w:szCs w:val="22"/>
              </w:rPr>
              <w:br/>
              <w:t>электрические машины, электрооборудование трансформаторных</w:t>
            </w:r>
            <w:r w:rsidRPr="002E7B63">
              <w:rPr>
                <w:color w:val="000000"/>
                <w:sz w:val="22"/>
                <w:szCs w:val="22"/>
              </w:rPr>
              <w:br/>
              <w:t>подстанций и цеховое электрооборудование.</w:t>
            </w:r>
          </w:p>
        </w:tc>
        <w:tc>
          <w:tcPr>
            <w:tcW w:w="3751" w:type="dxa"/>
          </w:tcPr>
          <w:p w:rsidR="00FB2807" w:rsidRPr="002E7B63" w:rsidRDefault="00FB2807" w:rsidP="006B6DF3">
            <w:pPr>
              <w:spacing w:after="200" w:line="276" w:lineRule="auto"/>
              <w:jc w:val="left"/>
              <w:rPr>
                <w:color w:val="000000"/>
              </w:rPr>
            </w:pPr>
            <w:r w:rsidRPr="002E7B63">
              <w:rPr>
                <w:color w:val="000000"/>
                <w:sz w:val="22"/>
                <w:szCs w:val="22"/>
              </w:rPr>
              <w:t>Выбирать инструменты и приспособления для производства работ по регулировке и сдаче устройств электроснабжения, электрооборудования и электрической части технологического оборудования</w:t>
            </w:r>
            <w:r w:rsidRPr="002E7B63">
              <w:rPr>
                <w:color w:val="000000"/>
                <w:sz w:val="22"/>
                <w:szCs w:val="22"/>
              </w:rPr>
              <w:br/>
              <w:t>Измерять емкость, индуктивность и частоту устройств электроснабжения, электрооборудования и электрической части технологического оборудования</w:t>
            </w:r>
            <w:r w:rsidRPr="002E7B63">
              <w:rPr>
                <w:color w:val="000000"/>
                <w:sz w:val="22"/>
                <w:szCs w:val="22"/>
              </w:rPr>
              <w:br/>
              <w:t>Измерять ток фазы и напряжение устройств электроснабжения, электрооборудования и электрической части технологического оборудования</w:t>
            </w:r>
            <w:r w:rsidRPr="002E7B63">
              <w:rPr>
                <w:color w:val="000000"/>
                <w:sz w:val="22"/>
                <w:szCs w:val="22"/>
              </w:rPr>
              <w:br/>
              <w:t xml:space="preserve">Измерять ток, напряжение, </w:t>
            </w:r>
            <w:r w:rsidRPr="002E7B63">
              <w:rPr>
                <w:color w:val="000000"/>
                <w:sz w:val="22"/>
                <w:szCs w:val="22"/>
              </w:rPr>
              <w:lastRenderedPageBreak/>
              <w:t>мощность и коэффициент мощности цеховых устройств электроснабжения, электрооборудования и электрической части технологического оборудования</w:t>
            </w:r>
            <w:r w:rsidRPr="002E7B63">
              <w:rPr>
                <w:color w:val="000000"/>
                <w:sz w:val="22"/>
                <w:szCs w:val="22"/>
              </w:rPr>
              <w:br/>
              <w:t>Определять полярность обмоток устройств электроснабжения, электрооборудования и электрической части технологического оборудования</w:t>
            </w:r>
            <w:r w:rsidRPr="002E7B63">
              <w:rPr>
                <w:color w:val="000000"/>
                <w:sz w:val="22"/>
                <w:szCs w:val="22"/>
              </w:rPr>
              <w:br/>
              <w:t>Определять степень увлажненности изоляции устройств электроснабжения, электрооборудования и электрической части технологического оборудования</w:t>
            </w:r>
            <w:r w:rsidRPr="002E7B63">
              <w:rPr>
                <w:color w:val="000000"/>
                <w:sz w:val="22"/>
                <w:szCs w:val="22"/>
              </w:rPr>
              <w:br/>
              <w:t>Подготавливать рабочее место для рационального и безопасного выполнения работ по регулировке и сдаче устройств электроснабжения, электрооборудования и электрической части технологического оборудования</w:t>
            </w:r>
            <w:r w:rsidRPr="002E7B63">
              <w:rPr>
                <w:color w:val="000000"/>
                <w:sz w:val="22"/>
                <w:szCs w:val="22"/>
              </w:rPr>
              <w:br/>
              <w:t>Порядок оформления протоколов и актов испытания устройств электроснабжения, электрооборудования и электрической части технологического оборудования</w:t>
            </w:r>
            <w:r w:rsidRPr="002E7B63">
              <w:rPr>
                <w:color w:val="000000"/>
                <w:sz w:val="22"/>
                <w:szCs w:val="22"/>
              </w:rPr>
              <w:br/>
              <w:t>Производить измерение параметров электрических цепей;</w:t>
            </w:r>
            <w:r w:rsidRPr="002E7B63">
              <w:rPr>
                <w:color w:val="000000"/>
                <w:sz w:val="22"/>
                <w:szCs w:val="22"/>
              </w:rPr>
              <w:br/>
              <w:t>Производить сдачу осветительной сети в эксплуатацию после монтажа;</w:t>
            </w:r>
            <w:r w:rsidRPr="002E7B63">
              <w:rPr>
                <w:color w:val="000000"/>
                <w:sz w:val="22"/>
                <w:szCs w:val="22"/>
              </w:rPr>
              <w:br/>
              <w:t>Читать электрические схемы и чертежи устройств электроснабжения, электрооборудования и электрической части технологического оборудования</w:t>
            </w:r>
          </w:p>
        </w:tc>
        <w:tc>
          <w:tcPr>
            <w:tcW w:w="3402" w:type="dxa"/>
          </w:tcPr>
          <w:p w:rsidR="00FB2807" w:rsidRPr="002E7B63" w:rsidRDefault="00FB2807" w:rsidP="006B6DF3">
            <w:pPr>
              <w:spacing w:after="200" w:line="276" w:lineRule="auto"/>
              <w:jc w:val="left"/>
              <w:rPr>
                <w:color w:val="000000"/>
              </w:rPr>
            </w:pPr>
            <w:r w:rsidRPr="002E7B63">
              <w:rPr>
                <w:color w:val="000000"/>
                <w:sz w:val="22"/>
                <w:szCs w:val="22"/>
              </w:rPr>
              <w:lastRenderedPageBreak/>
              <w:t>Требования, предъявляемые к рабочему месту для производства работ по регулировке и сдаче устройств электроснабжения, электрооборудования и электрической части технологического оборудования</w:t>
            </w:r>
            <w:r w:rsidRPr="002E7B63">
              <w:rPr>
                <w:color w:val="000000"/>
                <w:sz w:val="22"/>
                <w:szCs w:val="22"/>
              </w:rPr>
              <w:br/>
              <w:t>Виды, конструкция, назначение, возможности и правила использования инструментов и приспособлений для производства работ по регулировке и сдаче устройств электроснабжения, электрооборудования и электрической части технологического оборудования</w:t>
            </w:r>
            <w:r w:rsidRPr="002E7B63">
              <w:rPr>
                <w:color w:val="000000"/>
                <w:sz w:val="22"/>
                <w:szCs w:val="22"/>
              </w:rPr>
              <w:br/>
              <w:t xml:space="preserve">Правила технической эксплуатации электроустановок </w:t>
            </w:r>
            <w:r w:rsidRPr="002E7B63">
              <w:rPr>
                <w:color w:val="000000"/>
                <w:sz w:val="22"/>
                <w:szCs w:val="22"/>
              </w:rPr>
              <w:br/>
            </w:r>
            <w:r w:rsidRPr="002E7B63">
              <w:rPr>
                <w:color w:val="000000"/>
                <w:sz w:val="22"/>
                <w:szCs w:val="22"/>
              </w:rPr>
              <w:lastRenderedPageBreak/>
              <w:t>Порядок и последовательность проведения работ по регулировке и сдаче вводимого в строй устройств электроснабжения, электрооборудования и электрической части технологического оборудования</w:t>
            </w:r>
            <w:r w:rsidRPr="002E7B63">
              <w:rPr>
                <w:color w:val="000000"/>
                <w:sz w:val="22"/>
                <w:szCs w:val="22"/>
              </w:rPr>
              <w:br/>
              <w:t>Нормы и объем приемо-сдаточных испытаний</w:t>
            </w:r>
            <w:r w:rsidRPr="002E7B63">
              <w:rPr>
                <w:color w:val="000000"/>
                <w:sz w:val="22"/>
                <w:szCs w:val="22"/>
              </w:rPr>
              <w:br/>
              <w:t>Порядок оформления протоколов и актов испытания устройств электроснабжения, электрооборудования и электрической части технологического оборудования</w:t>
            </w:r>
            <w:r w:rsidRPr="002E7B63">
              <w:rPr>
                <w:color w:val="000000"/>
                <w:sz w:val="22"/>
                <w:szCs w:val="22"/>
              </w:rPr>
              <w:br/>
              <w:t>Порядок проведения измерений при производстве пусконаладочных работ</w:t>
            </w:r>
            <w:r w:rsidRPr="002E7B63">
              <w:rPr>
                <w:color w:val="000000"/>
                <w:sz w:val="22"/>
                <w:szCs w:val="22"/>
              </w:rPr>
              <w:br/>
              <w:t>Виды и правила применения средств индивидуальной и коллективной защиты при выполнении работ по регулировке и сдаче вводимых в строй устройств электроснабжения, электрооборудования и электрической части технологического оборудования</w:t>
            </w:r>
            <w:r w:rsidRPr="002E7B63">
              <w:rPr>
                <w:color w:val="000000"/>
                <w:sz w:val="22"/>
                <w:szCs w:val="22"/>
              </w:rPr>
              <w:br/>
              <w:t>Требования охраны труда, пожарной, промышленной, экологической безопасности и электробезопасности</w:t>
            </w:r>
          </w:p>
        </w:tc>
      </w:tr>
      <w:tr w:rsidR="00FB2807" w:rsidRPr="00F95A00" w:rsidTr="006B6DF3">
        <w:tc>
          <w:tcPr>
            <w:tcW w:w="2911" w:type="dxa"/>
          </w:tcPr>
          <w:p w:rsidR="00FB2807" w:rsidRPr="002E7B63" w:rsidRDefault="00FB2807" w:rsidP="006B6DF3">
            <w:pPr>
              <w:jc w:val="left"/>
              <w:rPr>
                <w:color w:val="000000"/>
              </w:rPr>
            </w:pPr>
            <w:r w:rsidRPr="002E7B63">
              <w:rPr>
                <w:color w:val="000000"/>
                <w:sz w:val="22"/>
                <w:szCs w:val="22"/>
              </w:rPr>
              <w:lastRenderedPageBreak/>
              <w:t>ПК 1.4Производить оперативные переключения и испытания устройств электроснабжения и электрооборудования.</w:t>
            </w:r>
          </w:p>
        </w:tc>
        <w:tc>
          <w:tcPr>
            <w:tcW w:w="3751" w:type="dxa"/>
          </w:tcPr>
          <w:p w:rsidR="00FB2807" w:rsidRPr="002E7B63" w:rsidRDefault="00FB2807" w:rsidP="006B6DF3">
            <w:pPr>
              <w:spacing w:after="200" w:line="276" w:lineRule="auto"/>
              <w:jc w:val="left"/>
              <w:rPr>
                <w:color w:val="000000"/>
              </w:rPr>
            </w:pPr>
            <w:r w:rsidRPr="002E7B63">
              <w:rPr>
                <w:color w:val="000000"/>
                <w:sz w:val="22"/>
                <w:szCs w:val="22"/>
              </w:rPr>
              <w:t>Анализировать принимаемые решения и прогнозировать их последствия</w:t>
            </w:r>
            <w:r w:rsidRPr="002E7B63">
              <w:rPr>
                <w:color w:val="000000"/>
                <w:sz w:val="22"/>
                <w:szCs w:val="22"/>
              </w:rPr>
              <w:br/>
              <w:t>Выявлять случаи, когда нарушение требований охраны труда может повлечь за собой угрозу здоровью или жизни рабочих бригады</w:t>
            </w:r>
            <w:r w:rsidRPr="002E7B63">
              <w:rPr>
                <w:color w:val="000000"/>
                <w:sz w:val="22"/>
                <w:szCs w:val="22"/>
              </w:rPr>
              <w:br/>
              <w:t xml:space="preserve">Контролировать соблюдение </w:t>
            </w:r>
            <w:r w:rsidRPr="002E7B63">
              <w:rPr>
                <w:color w:val="000000"/>
                <w:sz w:val="22"/>
                <w:szCs w:val="22"/>
              </w:rPr>
              <w:lastRenderedPageBreak/>
              <w:t>условий правильного хранения инвентаря, материалов, инструментов и оборудования, необходимых для производства работ</w:t>
            </w:r>
            <w:r w:rsidRPr="002E7B63">
              <w:rPr>
                <w:color w:val="000000"/>
                <w:sz w:val="22"/>
                <w:szCs w:val="22"/>
              </w:rPr>
              <w:br/>
              <w:t>Планировать работу, оценивать качество выполнения работ</w:t>
            </w:r>
          </w:p>
        </w:tc>
        <w:tc>
          <w:tcPr>
            <w:tcW w:w="3402" w:type="dxa"/>
          </w:tcPr>
          <w:p w:rsidR="00FB2807" w:rsidRPr="002E7B63" w:rsidRDefault="00FB2807" w:rsidP="006B6DF3">
            <w:pPr>
              <w:spacing w:after="200" w:line="276" w:lineRule="auto"/>
              <w:jc w:val="left"/>
              <w:rPr>
                <w:color w:val="000000"/>
              </w:rPr>
            </w:pPr>
            <w:r w:rsidRPr="002E7B63">
              <w:rPr>
                <w:color w:val="000000"/>
                <w:sz w:val="22"/>
                <w:szCs w:val="22"/>
              </w:rPr>
              <w:lastRenderedPageBreak/>
              <w:t>Документационное обеспечение деятельности бригады</w:t>
            </w:r>
            <w:r w:rsidRPr="002E7B63">
              <w:rPr>
                <w:color w:val="000000"/>
                <w:sz w:val="22"/>
                <w:szCs w:val="22"/>
              </w:rPr>
              <w:br/>
              <w:t>Методы эффективной коммуникации</w:t>
            </w:r>
            <w:r w:rsidRPr="002E7B63">
              <w:rPr>
                <w:color w:val="000000"/>
                <w:sz w:val="22"/>
                <w:szCs w:val="22"/>
              </w:rPr>
              <w:br/>
              <w:t xml:space="preserve">Номенклатура, правила эксплуатации и хранения ручных и механизированных инструментов, инвентаря, </w:t>
            </w:r>
            <w:r w:rsidRPr="002E7B63">
              <w:rPr>
                <w:color w:val="000000"/>
                <w:sz w:val="22"/>
                <w:szCs w:val="22"/>
              </w:rPr>
              <w:lastRenderedPageBreak/>
              <w:t>приспособлений и оснастки</w:t>
            </w:r>
            <w:r w:rsidRPr="002E7B63">
              <w:rPr>
                <w:color w:val="000000"/>
                <w:sz w:val="22"/>
                <w:szCs w:val="22"/>
              </w:rPr>
              <w:br/>
              <w:t xml:space="preserve">Виды ответственности за несоблюдение требований охраны труда, производственной санитарии и пожарной безопасности в ходе ведения работ </w:t>
            </w:r>
            <w:r w:rsidRPr="002E7B63">
              <w:rPr>
                <w:color w:val="000000"/>
                <w:sz w:val="22"/>
                <w:szCs w:val="22"/>
              </w:rPr>
              <w:br/>
              <w:t xml:space="preserve">Правила технической эксплуатации электроустановок </w:t>
            </w:r>
            <w:r w:rsidRPr="002E7B63">
              <w:rPr>
                <w:color w:val="000000"/>
                <w:sz w:val="22"/>
                <w:szCs w:val="22"/>
              </w:rPr>
              <w:br/>
              <w:t>Порядок действий в нештатных ситуациях</w:t>
            </w:r>
            <w:r w:rsidRPr="002E7B63">
              <w:rPr>
                <w:color w:val="000000"/>
                <w:sz w:val="22"/>
                <w:szCs w:val="22"/>
              </w:rPr>
              <w:br/>
              <w:t>Принципы разрешения конфликтных ситуаций</w:t>
            </w:r>
            <w:r w:rsidRPr="002E7B63">
              <w:rPr>
                <w:color w:val="000000"/>
                <w:sz w:val="22"/>
                <w:szCs w:val="22"/>
              </w:rPr>
              <w:br/>
              <w:t>Психология общения и межличностных отношений в группах и коллективах</w:t>
            </w:r>
          </w:p>
        </w:tc>
      </w:tr>
      <w:tr w:rsidR="00FB2807" w:rsidRPr="00F95A00" w:rsidTr="006B6DF3">
        <w:tc>
          <w:tcPr>
            <w:tcW w:w="2911" w:type="dxa"/>
          </w:tcPr>
          <w:p w:rsidR="00FB2807" w:rsidRPr="002E7B63" w:rsidRDefault="00FB2807" w:rsidP="006B6DF3">
            <w:pPr>
              <w:jc w:val="left"/>
              <w:rPr>
                <w:color w:val="000000"/>
              </w:rPr>
            </w:pPr>
            <w:r w:rsidRPr="002E7B63">
              <w:rPr>
                <w:color w:val="000000"/>
                <w:sz w:val="22"/>
                <w:szCs w:val="22"/>
              </w:rPr>
              <w:lastRenderedPageBreak/>
              <w:t>ПК 2.1. Выполнять плановые осмотры и испытания устройств электроснабжения и электрооборудования, в том числе</w:t>
            </w:r>
            <w:r w:rsidRPr="002E7B63">
              <w:rPr>
                <w:color w:val="000000"/>
                <w:sz w:val="22"/>
                <w:szCs w:val="22"/>
              </w:rPr>
              <w:br/>
              <w:t>электрических машин и аппаратов, электрооборудования</w:t>
            </w:r>
            <w:r w:rsidRPr="002E7B63">
              <w:rPr>
                <w:color w:val="000000"/>
                <w:sz w:val="22"/>
                <w:szCs w:val="22"/>
              </w:rPr>
              <w:br/>
              <w:t>трансформаторных подстанций и цехового электрооборудования.</w:t>
            </w:r>
          </w:p>
        </w:tc>
        <w:tc>
          <w:tcPr>
            <w:tcW w:w="3751" w:type="dxa"/>
          </w:tcPr>
          <w:p w:rsidR="00FB2807" w:rsidRPr="002E7B63" w:rsidRDefault="00FB2807" w:rsidP="006B6DF3">
            <w:pPr>
              <w:spacing w:after="200" w:line="276" w:lineRule="auto"/>
              <w:jc w:val="left"/>
              <w:rPr>
                <w:color w:val="000000"/>
              </w:rPr>
            </w:pPr>
            <w:r w:rsidRPr="002E7B63">
              <w:rPr>
                <w:color w:val="000000"/>
                <w:sz w:val="22"/>
                <w:szCs w:val="22"/>
              </w:rPr>
              <w:t>Выбирать инструменты для производства работ по техническому обслуживанию устройств электроснабжения, электрооборудования и технологического оборудования</w:t>
            </w:r>
            <w:r w:rsidRPr="002E7B63">
              <w:rPr>
                <w:color w:val="000000"/>
                <w:sz w:val="22"/>
                <w:szCs w:val="22"/>
              </w:rPr>
              <w:br/>
              <w:t xml:space="preserve">Заменять обгоревшие контакты выключателей электрических аппаратов </w:t>
            </w:r>
            <w:r w:rsidRPr="002E7B63">
              <w:rPr>
                <w:color w:val="000000"/>
                <w:sz w:val="22"/>
                <w:szCs w:val="22"/>
              </w:rPr>
              <w:br/>
              <w:t xml:space="preserve">Заменять поврежденные или изношенные детали контакторов и магнитных пускателей </w:t>
            </w:r>
            <w:r w:rsidRPr="002E7B63">
              <w:rPr>
                <w:color w:val="000000"/>
                <w:sz w:val="22"/>
                <w:szCs w:val="22"/>
              </w:rPr>
              <w:br/>
              <w:t xml:space="preserve">Заменять пружины, патроны, плавкие вставки предохранителей и пакетных выключателей </w:t>
            </w:r>
            <w:r w:rsidRPr="002E7B63">
              <w:rPr>
                <w:color w:val="000000"/>
                <w:sz w:val="22"/>
                <w:szCs w:val="22"/>
              </w:rPr>
              <w:br/>
              <w:t xml:space="preserve">Использовать персональную вычислительную технику для просмотра электрических схем и чертежей </w:t>
            </w:r>
            <w:r w:rsidRPr="002E7B63">
              <w:rPr>
                <w:color w:val="000000"/>
                <w:sz w:val="22"/>
                <w:szCs w:val="22"/>
              </w:rPr>
              <w:br/>
              <w:t>Осуществлять полную разборку устройств электроснабжения и электрооборудования</w:t>
            </w:r>
            <w:r w:rsidRPr="002E7B63">
              <w:rPr>
                <w:color w:val="000000"/>
                <w:sz w:val="22"/>
                <w:szCs w:val="22"/>
              </w:rPr>
              <w:br/>
              <w:t>Подготавливать рабочее место для рационального и безопасного выполнения работ по ремонту и обслуживанию устройств электроснабжения и электрооборудования</w:t>
            </w:r>
            <w:r w:rsidRPr="002E7B63">
              <w:rPr>
                <w:color w:val="000000"/>
                <w:sz w:val="22"/>
                <w:szCs w:val="22"/>
              </w:rPr>
              <w:br/>
              <w:t>Обслуживать детали корпуса устройств электроснабжения и электрооборудования</w:t>
            </w:r>
            <w:r w:rsidRPr="002E7B63">
              <w:rPr>
                <w:color w:val="000000"/>
                <w:sz w:val="22"/>
                <w:szCs w:val="22"/>
              </w:rPr>
              <w:br/>
              <w:t xml:space="preserve">Обслуживать и заменять элементную </w:t>
            </w:r>
            <w:r w:rsidRPr="002E7B63">
              <w:rPr>
                <w:color w:val="000000"/>
                <w:sz w:val="22"/>
                <w:szCs w:val="22"/>
              </w:rPr>
              <w:lastRenderedPageBreak/>
              <w:t>базу устройств электроснабжения и</w:t>
            </w:r>
            <w:r w:rsidRPr="002E7B63">
              <w:rPr>
                <w:color w:val="000000"/>
                <w:sz w:val="22"/>
                <w:szCs w:val="22"/>
              </w:rPr>
              <w:br/>
              <w:t>Обслуживать механическую часть устройств электроснабжения и</w:t>
            </w:r>
            <w:r w:rsidRPr="002E7B63">
              <w:rPr>
                <w:color w:val="000000"/>
                <w:sz w:val="22"/>
                <w:szCs w:val="22"/>
              </w:rPr>
              <w:br/>
              <w:t>электрооборудования</w:t>
            </w:r>
            <w:r w:rsidRPr="002E7B63">
              <w:rPr>
                <w:color w:val="000000"/>
                <w:sz w:val="22"/>
                <w:szCs w:val="22"/>
              </w:rPr>
              <w:br/>
              <w:t>Рихтовать, зачищать ножи рубильников устройств электроснабжения и</w:t>
            </w:r>
            <w:r w:rsidRPr="002E7B63">
              <w:rPr>
                <w:color w:val="000000"/>
                <w:sz w:val="22"/>
                <w:szCs w:val="22"/>
              </w:rPr>
              <w:br/>
              <w:t>электрооборудования</w:t>
            </w:r>
            <w:r w:rsidRPr="002E7B63">
              <w:rPr>
                <w:color w:val="000000"/>
                <w:sz w:val="22"/>
                <w:szCs w:val="22"/>
              </w:rPr>
              <w:br/>
              <w:t>Выявлять неисправности в контактных соединениях устройств</w:t>
            </w:r>
            <w:r w:rsidRPr="002E7B63">
              <w:rPr>
                <w:color w:val="000000"/>
                <w:sz w:val="22"/>
                <w:szCs w:val="22"/>
              </w:rPr>
              <w:br/>
              <w:t xml:space="preserve">электроснабжения и электрооборудования </w:t>
            </w:r>
            <w:r w:rsidRPr="002E7B63">
              <w:rPr>
                <w:color w:val="000000"/>
                <w:sz w:val="22"/>
                <w:szCs w:val="22"/>
              </w:rPr>
              <w:br/>
              <w:t>Читать электрические схемы и чертежи</w:t>
            </w:r>
          </w:p>
        </w:tc>
        <w:tc>
          <w:tcPr>
            <w:tcW w:w="3402" w:type="dxa"/>
          </w:tcPr>
          <w:p w:rsidR="00FB2807" w:rsidRPr="002E7B63" w:rsidRDefault="00FB2807" w:rsidP="006B6DF3">
            <w:pPr>
              <w:spacing w:after="200" w:line="276" w:lineRule="auto"/>
              <w:jc w:val="left"/>
              <w:rPr>
                <w:color w:val="000000"/>
              </w:rPr>
            </w:pPr>
            <w:r w:rsidRPr="002E7B63">
              <w:rPr>
                <w:sz w:val="22"/>
                <w:szCs w:val="22"/>
              </w:rPr>
              <w:lastRenderedPageBreak/>
              <w:t xml:space="preserve">Виды и правила применения средств индивидуальной и коллективной защиты при выполнении работ по обслуживанию электрических аппаратов, устройств электроснабжения, электрооборудования технологического оборудования </w:t>
            </w:r>
            <w:r w:rsidRPr="002E7B63">
              <w:rPr>
                <w:sz w:val="22"/>
                <w:szCs w:val="22"/>
              </w:rPr>
              <w:br/>
              <w:t xml:space="preserve">Виды, конструкция и назначение электрических аппаратов, устройств электроснабжения, электрооборудования технологического оборудования </w:t>
            </w:r>
            <w:r w:rsidRPr="002E7B63">
              <w:rPr>
                <w:sz w:val="22"/>
                <w:szCs w:val="22"/>
              </w:rPr>
              <w:br/>
              <w:t>Виды, конструкция, назначение, возможности и правила использования инструментов и приспособлений для производства работ обслуживанию устройств электроснабжения, электрооборудования и технологического оборудования</w:t>
            </w:r>
            <w:r w:rsidRPr="002E7B63">
              <w:rPr>
                <w:sz w:val="22"/>
                <w:szCs w:val="22"/>
              </w:rPr>
              <w:br/>
              <w:t>Классификация электрических аппаратов, устройств электроснабжения, электрооборудования технологического оборудования</w:t>
            </w:r>
            <w:r w:rsidRPr="002E7B63">
              <w:rPr>
                <w:sz w:val="22"/>
                <w:szCs w:val="22"/>
              </w:rPr>
              <w:br/>
              <w:t xml:space="preserve">Назначение, конструктивное исполнение, технические характеристики и область применения электрических </w:t>
            </w:r>
            <w:r w:rsidRPr="002E7B63">
              <w:rPr>
                <w:sz w:val="22"/>
                <w:szCs w:val="22"/>
              </w:rPr>
              <w:lastRenderedPageBreak/>
              <w:t>аппаратов, устройств электроснабжения, электрооборудования технологического оборудования</w:t>
            </w:r>
            <w:r w:rsidRPr="002E7B63">
              <w:rPr>
                <w:sz w:val="22"/>
                <w:szCs w:val="22"/>
              </w:rPr>
              <w:br/>
              <w:t>Общие сведения о распределительных устройствах силовых электроустановок</w:t>
            </w:r>
            <w:r w:rsidRPr="002E7B63">
              <w:rPr>
                <w:sz w:val="22"/>
                <w:szCs w:val="22"/>
              </w:rPr>
              <w:br/>
              <w:t>Основные виды неисправностей пускорегулирующей аппаратуры</w:t>
            </w:r>
            <w:r w:rsidRPr="002E7B63">
              <w:rPr>
                <w:sz w:val="22"/>
                <w:szCs w:val="22"/>
              </w:rPr>
              <w:br/>
              <w:t>Основные форматы представления электронной графической и текстовой информации</w:t>
            </w:r>
            <w:r w:rsidRPr="002E7B63">
              <w:rPr>
                <w:sz w:val="22"/>
                <w:szCs w:val="22"/>
              </w:rPr>
              <w:br/>
              <w:t xml:space="preserve">Правила технической эксплуатации электроустановок </w:t>
            </w:r>
            <w:r w:rsidRPr="002E7B63">
              <w:rPr>
                <w:sz w:val="22"/>
                <w:szCs w:val="22"/>
              </w:rPr>
              <w:br/>
              <w:t>Прикладные компьютерные программы для просмотра текстовой и графической информации: наименования, возможности и порядок работы в них</w:t>
            </w:r>
            <w:r w:rsidRPr="002E7B63">
              <w:rPr>
                <w:sz w:val="22"/>
                <w:szCs w:val="22"/>
              </w:rPr>
              <w:br/>
              <w:t>Технология обслуживания пускорегулирующей аппаратуры</w:t>
            </w:r>
            <w:r w:rsidRPr="002E7B63">
              <w:rPr>
                <w:sz w:val="22"/>
                <w:szCs w:val="22"/>
              </w:rPr>
              <w:br/>
              <w:t>Технология обслуживания электрических аппаратов, устройств электроснабжения, электрооборудования технологического оборудования</w:t>
            </w:r>
            <w:r w:rsidRPr="002E7B63">
              <w:rPr>
                <w:sz w:val="22"/>
                <w:szCs w:val="22"/>
              </w:rPr>
              <w:br/>
              <w:t>Требования охраны труда, пожарной, промышленной, экологической безопасности и электробезопасности</w:t>
            </w:r>
            <w:r w:rsidRPr="002E7B63">
              <w:rPr>
                <w:sz w:val="22"/>
                <w:szCs w:val="22"/>
              </w:rPr>
              <w:br/>
              <w:t>Требования, предъявляемые к рабочему месту для производства работ по ремонту и обслуживанию устройств электроснабжения, электрооборудования и технологического оборудования</w:t>
            </w:r>
            <w:r w:rsidRPr="002E7B63">
              <w:rPr>
                <w:sz w:val="22"/>
                <w:szCs w:val="22"/>
              </w:rPr>
              <w:br/>
              <w:t>Устройство реостатов</w:t>
            </w:r>
            <w:r w:rsidRPr="002E7B63">
              <w:rPr>
                <w:sz w:val="22"/>
                <w:szCs w:val="22"/>
              </w:rPr>
              <w:br/>
              <w:t>Устройство контакторов и магнитных пускателей</w:t>
            </w:r>
            <w:r w:rsidRPr="002E7B63">
              <w:rPr>
                <w:sz w:val="22"/>
                <w:szCs w:val="22"/>
              </w:rPr>
              <w:br/>
              <w:t>Устройство предохранителей, рубильников и пакетных выключателей электрооборудования</w:t>
            </w:r>
          </w:p>
        </w:tc>
      </w:tr>
    </w:tbl>
    <w:bookmarkEnd w:id="57"/>
    <w:bookmarkEnd w:id="58"/>
    <w:p w:rsidR="00FB2807" w:rsidRPr="003E13A3" w:rsidRDefault="00FB2807" w:rsidP="00FB2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pPr>
      <w:r w:rsidRPr="003E13A3">
        <w:rPr>
          <w:shd w:val="clear" w:color="auto" w:fill="FFFFFF"/>
          <w:lang w:eastAsia="ar-SA"/>
        </w:rPr>
        <w:lastRenderedPageBreak/>
        <w:tab/>
      </w:r>
    </w:p>
    <w:p w:rsidR="00FB2807" w:rsidRDefault="00FB2807" w:rsidP="00FB2807">
      <w:pPr>
        <w:jc w:val="both"/>
        <w:rPr>
          <w:rFonts w:eastAsia="Calibri"/>
          <w:b/>
          <w:bCs/>
        </w:rPr>
      </w:pPr>
    </w:p>
    <w:p w:rsidR="00FB2807" w:rsidRPr="00B57710" w:rsidRDefault="00FB2807" w:rsidP="00FB2807">
      <w:pPr>
        <w:jc w:val="both"/>
        <w:rPr>
          <w:b/>
        </w:rPr>
      </w:pPr>
      <w:bookmarkStart w:id="59" w:name="_Hlk111526641"/>
      <w:r>
        <w:rPr>
          <w:b/>
        </w:rPr>
        <w:lastRenderedPageBreak/>
        <w:t>1.4</w:t>
      </w:r>
      <w:r w:rsidRPr="00B57710">
        <w:rPr>
          <w:b/>
        </w:rPr>
        <w:t>. Объем программы профессионального модуля и виды работы</w:t>
      </w:r>
    </w:p>
    <w:bookmarkEnd w:id="59"/>
    <w:p w:rsidR="00FB2807" w:rsidRPr="00E75946" w:rsidRDefault="00FB2807" w:rsidP="00FB2807">
      <w:pPr>
        <w:jc w:val="both"/>
        <w:rPr>
          <w:rFonts w:eastAsia="Calibri"/>
          <w:b/>
          <w:bCs/>
        </w:rPr>
      </w:pPr>
    </w:p>
    <w:p w:rsidR="00FB2807" w:rsidRPr="00E75946" w:rsidRDefault="00FB2807" w:rsidP="00FB2807">
      <w:pPr>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275"/>
      </w:tblGrid>
      <w:tr w:rsidR="00FB2807" w:rsidRPr="00E75946" w:rsidTr="00063A45">
        <w:tc>
          <w:tcPr>
            <w:tcW w:w="7196" w:type="dxa"/>
            <w:shd w:val="clear" w:color="auto" w:fill="auto"/>
          </w:tcPr>
          <w:p w:rsidR="00FB2807" w:rsidRPr="00E75946" w:rsidRDefault="00FB2807" w:rsidP="00063A45">
            <w:pPr>
              <w:rPr>
                <w:rFonts w:eastAsia="Calibri"/>
              </w:rPr>
            </w:pPr>
            <w:r w:rsidRPr="00E75946">
              <w:rPr>
                <w:rFonts w:eastAsia="Calibri"/>
              </w:rPr>
              <w:t>Вид учебной работы</w:t>
            </w:r>
          </w:p>
        </w:tc>
        <w:tc>
          <w:tcPr>
            <w:tcW w:w="2275" w:type="dxa"/>
            <w:shd w:val="clear" w:color="auto" w:fill="auto"/>
          </w:tcPr>
          <w:p w:rsidR="00FB2807" w:rsidRPr="00E75946" w:rsidRDefault="00FB2807" w:rsidP="00063A45">
            <w:pPr>
              <w:rPr>
                <w:rFonts w:eastAsia="Calibri"/>
              </w:rPr>
            </w:pPr>
            <w:r w:rsidRPr="00E75946">
              <w:rPr>
                <w:rFonts w:eastAsia="Calibri"/>
              </w:rPr>
              <w:t xml:space="preserve">Объем в </w:t>
            </w:r>
          </w:p>
          <w:p w:rsidR="00FB2807" w:rsidRPr="00E75946" w:rsidRDefault="00FB2807" w:rsidP="00063A45">
            <w:pPr>
              <w:rPr>
                <w:rFonts w:eastAsia="Calibri"/>
              </w:rPr>
            </w:pPr>
            <w:r w:rsidRPr="00E75946">
              <w:rPr>
                <w:rFonts w:eastAsia="Calibri"/>
              </w:rPr>
              <w:t>академических часах</w:t>
            </w:r>
          </w:p>
          <w:p w:rsidR="00FB2807" w:rsidRPr="00E75946" w:rsidRDefault="00FB2807" w:rsidP="00063A45">
            <w:pPr>
              <w:rPr>
                <w:rFonts w:eastAsia="Calibri"/>
              </w:rPr>
            </w:pPr>
            <w:r w:rsidRPr="00E75946">
              <w:rPr>
                <w:rFonts w:eastAsia="Calibri"/>
              </w:rPr>
              <w:t>очная форма обучения</w:t>
            </w:r>
          </w:p>
        </w:tc>
      </w:tr>
      <w:tr w:rsidR="00FB2807" w:rsidRPr="00E75946" w:rsidTr="00063A45">
        <w:tc>
          <w:tcPr>
            <w:tcW w:w="7196" w:type="dxa"/>
            <w:shd w:val="clear" w:color="auto" w:fill="auto"/>
          </w:tcPr>
          <w:p w:rsidR="00FB2807" w:rsidRPr="00E75946" w:rsidRDefault="00FB2807" w:rsidP="00FB2807">
            <w:pPr>
              <w:jc w:val="left"/>
              <w:rPr>
                <w:rFonts w:eastAsia="Calibri"/>
              </w:rPr>
            </w:pPr>
            <w:r w:rsidRPr="00B57710">
              <w:t>Объем программы профессионального модуля</w:t>
            </w:r>
            <w:r w:rsidRPr="00545700">
              <w:rPr>
                <w:rFonts w:eastAsia="Calibri"/>
              </w:rPr>
              <w:t>,</w:t>
            </w:r>
          </w:p>
        </w:tc>
        <w:tc>
          <w:tcPr>
            <w:tcW w:w="2275" w:type="dxa"/>
            <w:shd w:val="clear" w:color="auto" w:fill="auto"/>
          </w:tcPr>
          <w:p w:rsidR="00FB2807" w:rsidRPr="00E75946" w:rsidRDefault="00FB2807" w:rsidP="00063A45">
            <w:pPr>
              <w:rPr>
                <w:rFonts w:eastAsia="Calibri"/>
              </w:rPr>
            </w:pPr>
            <w:r>
              <w:rPr>
                <w:rFonts w:eastAsia="Calibri"/>
              </w:rPr>
              <w:t>212</w:t>
            </w:r>
          </w:p>
        </w:tc>
      </w:tr>
      <w:tr w:rsidR="00FB2807" w:rsidRPr="00E75946" w:rsidTr="00063A45">
        <w:tc>
          <w:tcPr>
            <w:tcW w:w="7196" w:type="dxa"/>
            <w:shd w:val="clear" w:color="auto" w:fill="FBE4D5"/>
          </w:tcPr>
          <w:p w:rsidR="00FB2807" w:rsidRPr="00E75946" w:rsidRDefault="00FB2807" w:rsidP="00FB2807">
            <w:pPr>
              <w:jc w:val="left"/>
              <w:rPr>
                <w:rFonts w:eastAsia="Calibri"/>
              </w:rPr>
            </w:pPr>
            <w:r w:rsidRPr="00E75946">
              <w:rPr>
                <w:rFonts w:eastAsia="Calibri"/>
              </w:rPr>
              <w:t>в том числе реализуемый в форме практической подготовки</w:t>
            </w:r>
          </w:p>
        </w:tc>
        <w:tc>
          <w:tcPr>
            <w:tcW w:w="2275" w:type="dxa"/>
            <w:shd w:val="clear" w:color="auto" w:fill="FBE4D5"/>
          </w:tcPr>
          <w:p w:rsidR="00FB2807" w:rsidRPr="00E75946" w:rsidRDefault="00FB2807" w:rsidP="00063A45">
            <w:pPr>
              <w:rPr>
                <w:rFonts w:eastAsia="Calibri"/>
              </w:rPr>
            </w:pPr>
            <w:r>
              <w:rPr>
                <w:rFonts w:eastAsia="Calibri"/>
              </w:rPr>
              <w:t>96</w:t>
            </w:r>
          </w:p>
        </w:tc>
      </w:tr>
      <w:tr w:rsidR="00FB2807" w:rsidRPr="00E75946" w:rsidTr="00063A45">
        <w:tc>
          <w:tcPr>
            <w:tcW w:w="7196" w:type="dxa"/>
            <w:shd w:val="clear" w:color="auto" w:fill="auto"/>
          </w:tcPr>
          <w:p w:rsidR="00FB2807" w:rsidRPr="00E75946" w:rsidRDefault="00FB2807" w:rsidP="00FB2807">
            <w:pPr>
              <w:jc w:val="left"/>
              <w:rPr>
                <w:rFonts w:eastAsia="Calibri"/>
              </w:rPr>
            </w:pPr>
            <w:r w:rsidRPr="00E75946">
              <w:rPr>
                <w:rFonts w:eastAsia="Calibri"/>
              </w:rPr>
              <w:t xml:space="preserve">в том числе из объема </w:t>
            </w:r>
            <w:r w:rsidRPr="00B57710">
              <w:t>профессионального модуля</w:t>
            </w:r>
            <w:r w:rsidRPr="00E75946">
              <w:rPr>
                <w:rFonts w:eastAsia="Calibri"/>
              </w:rPr>
              <w:t>:</w:t>
            </w:r>
          </w:p>
        </w:tc>
        <w:tc>
          <w:tcPr>
            <w:tcW w:w="2275" w:type="dxa"/>
            <w:shd w:val="clear" w:color="auto" w:fill="auto"/>
          </w:tcPr>
          <w:p w:rsidR="00FB2807" w:rsidRPr="00E75946" w:rsidRDefault="00FB2807" w:rsidP="00063A45">
            <w:pPr>
              <w:rPr>
                <w:rFonts w:eastAsia="Calibri"/>
              </w:rPr>
            </w:pPr>
          </w:p>
        </w:tc>
      </w:tr>
      <w:tr w:rsidR="00FB2807" w:rsidRPr="00E75946" w:rsidTr="00063A45">
        <w:tc>
          <w:tcPr>
            <w:tcW w:w="7196" w:type="dxa"/>
            <w:shd w:val="clear" w:color="auto" w:fill="auto"/>
          </w:tcPr>
          <w:p w:rsidR="00FB2807" w:rsidRPr="00E75946" w:rsidRDefault="00FB2807" w:rsidP="00FB2807">
            <w:pPr>
              <w:ind w:firstLine="709"/>
              <w:jc w:val="left"/>
              <w:rPr>
                <w:rFonts w:eastAsia="Calibri"/>
              </w:rPr>
            </w:pPr>
            <w:r w:rsidRPr="00E75946">
              <w:rPr>
                <w:rFonts w:eastAsia="Calibri"/>
              </w:rPr>
              <w:t>Теоретическое обучение</w:t>
            </w:r>
          </w:p>
        </w:tc>
        <w:tc>
          <w:tcPr>
            <w:tcW w:w="2275" w:type="dxa"/>
            <w:shd w:val="clear" w:color="auto" w:fill="auto"/>
          </w:tcPr>
          <w:p w:rsidR="00FB2807" w:rsidRPr="00E75946" w:rsidRDefault="00FB2807" w:rsidP="00063A45">
            <w:pPr>
              <w:rPr>
                <w:rFonts w:eastAsia="Calibri"/>
              </w:rPr>
            </w:pPr>
            <w:r>
              <w:rPr>
                <w:rFonts w:eastAsia="Calibri"/>
              </w:rPr>
              <w:t>8</w:t>
            </w:r>
          </w:p>
        </w:tc>
      </w:tr>
      <w:tr w:rsidR="00FB2807" w:rsidRPr="00E75946" w:rsidTr="00063A45">
        <w:tc>
          <w:tcPr>
            <w:tcW w:w="7196" w:type="dxa"/>
            <w:shd w:val="clear" w:color="auto" w:fill="FBE4D5"/>
          </w:tcPr>
          <w:p w:rsidR="00FB2807" w:rsidRPr="00E75946" w:rsidRDefault="00FB2807" w:rsidP="00FB2807">
            <w:pPr>
              <w:ind w:firstLine="709"/>
              <w:jc w:val="left"/>
              <w:rPr>
                <w:rFonts w:eastAsia="Calibri"/>
              </w:rPr>
            </w:pPr>
            <w:r w:rsidRPr="00E75946">
              <w:rPr>
                <w:rFonts w:eastAsia="Calibri"/>
              </w:rPr>
              <w:t>Практические занятия (если предусмотрено)</w:t>
            </w:r>
          </w:p>
        </w:tc>
        <w:tc>
          <w:tcPr>
            <w:tcW w:w="2275" w:type="dxa"/>
            <w:shd w:val="clear" w:color="auto" w:fill="FBE4D5"/>
          </w:tcPr>
          <w:p w:rsidR="00FB2807" w:rsidRPr="00E75946" w:rsidRDefault="00FB2807" w:rsidP="00063A45">
            <w:pPr>
              <w:rPr>
                <w:rFonts w:eastAsia="Calibri"/>
              </w:rPr>
            </w:pPr>
            <w:r>
              <w:rPr>
                <w:rFonts w:eastAsia="Calibri"/>
              </w:rPr>
              <w:t>96</w:t>
            </w:r>
          </w:p>
        </w:tc>
      </w:tr>
      <w:tr w:rsidR="00FB2807" w:rsidRPr="00E75946" w:rsidTr="00063A45">
        <w:tc>
          <w:tcPr>
            <w:tcW w:w="7196" w:type="dxa"/>
            <w:shd w:val="clear" w:color="auto" w:fill="auto"/>
          </w:tcPr>
          <w:p w:rsidR="00FB2807" w:rsidRPr="00E75946" w:rsidRDefault="00FB2807" w:rsidP="00FB2807">
            <w:pPr>
              <w:ind w:firstLine="709"/>
              <w:jc w:val="left"/>
              <w:rPr>
                <w:rFonts w:eastAsia="Calibri"/>
              </w:rPr>
            </w:pPr>
            <w:r w:rsidRPr="00E75946">
              <w:rPr>
                <w:rFonts w:eastAsia="Calibri"/>
              </w:rPr>
              <w:t>Самостоятельная работа (если предусмотрена</w:t>
            </w:r>
          </w:p>
        </w:tc>
        <w:tc>
          <w:tcPr>
            <w:tcW w:w="2275" w:type="dxa"/>
            <w:shd w:val="clear" w:color="auto" w:fill="auto"/>
          </w:tcPr>
          <w:p w:rsidR="00FB2807" w:rsidRPr="00E75946" w:rsidRDefault="00FB2807" w:rsidP="00063A45">
            <w:pPr>
              <w:rPr>
                <w:rFonts w:eastAsia="Calibri"/>
              </w:rPr>
            </w:pPr>
            <w:r>
              <w:rPr>
                <w:rFonts w:eastAsia="Calibri"/>
              </w:rPr>
              <w:t>0</w:t>
            </w:r>
          </w:p>
        </w:tc>
      </w:tr>
      <w:tr w:rsidR="00FB2807" w:rsidRPr="00E75946" w:rsidTr="00063A45">
        <w:tc>
          <w:tcPr>
            <w:tcW w:w="7196" w:type="dxa"/>
            <w:tcBorders>
              <w:top w:val="single" w:sz="6" w:space="0" w:color="000000"/>
              <w:left w:val="single" w:sz="6" w:space="0" w:color="000000"/>
              <w:bottom w:val="single" w:sz="6" w:space="0" w:color="000000"/>
              <w:right w:val="single" w:sz="6" w:space="0" w:color="000000"/>
            </w:tcBorders>
            <w:vAlign w:val="center"/>
          </w:tcPr>
          <w:p w:rsidR="00FB2807" w:rsidRPr="00E75946" w:rsidRDefault="00FB2807" w:rsidP="00FB2807">
            <w:pPr>
              <w:ind w:firstLine="709"/>
              <w:jc w:val="left"/>
              <w:rPr>
                <w:rFonts w:eastAsia="Calibri"/>
              </w:rPr>
            </w:pPr>
            <w:r w:rsidRPr="003E13A3">
              <w:t>Практическая подготовка: Учебная практика</w:t>
            </w:r>
          </w:p>
        </w:tc>
        <w:tc>
          <w:tcPr>
            <w:tcW w:w="2275" w:type="dxa"/>
            <w:tcBorders>
              <w:top w:val="single" w:sz="6" w:space="0" w:color="000000"/>
              <w:left w:val="single" w:sz="6" w:space="0" w:color="000000"/>
              <w:bottom w:val="single" w:sz="6" w:space="0" w:color="000000"/>
              <w:right w:val="single" w:sz="6" w:space="0" w:color="000000"/>
            </w:tcBorders>
            <w:vAlign w:val="center"/>
          </w:tcPr>
          <w:p w:rsidR="00FB2807" w:rsidRDefault="00FB2807" w:rsidP="00063A45">
            <w:pPr>
              <w:rPr>
                <w:rFonts w:eastAsia="Calibri"/>
              </w:rPr>
            </w:pPr>
            <w:r>
              <w:rPr>
                <w:iCs/>
              </w:rPr>
              <w:t>108</w:t>
            </w:r>
          </w:p>
        </w:tc>
      </w:tr>
      <w:tr w:rsidR="00FB2807" w:rsidRPr="00E75946" w:rsidTr="00063A45">
        <w:tc>
          <w:tcPr>
            <w:tcW w:w="7196" w:type="dxa"/>
            <w:tcBorders>
              <w:top w:val="single" w:sz="6" w:space="0" w:color="000000"/>
              <w:left w:val="single" w:sz="6" w:space="0" w:color="000000"/>
              <w:bottom w:val="single" w:sz="6" w:space="0" w:color="000000"/>
              <w:right w:val="single" w:sz="6" w:space="0" w:color="000000"/>
            </w:tcBorders>
            <w:vAlign w:val="center"/>
          </w:tcPr>
          <w:p w:rsidR="00FB2807" w:rsidRPr="00E75946" w:rsidRDefault="00FB2807" w:rsidP="00FB2807">
            <w:pPr>
              <w:ind w:firstLine="709"/>
              <w:jc w:val="left"/>
              <w:rPr>
                <w:rFonts w:eastAsia="Calibri"/>
              </w:rPr>
            </w:pPr>
            <w:r w:rsidRPr="003E13A3">
              <w:t>Практическая подготовка: Производственная практика</w:t>
            </w:r>
          </w:p>
        </w:tc>
        <w:tc>
          <w:tcPr>
            <w:tcW w:w="2275" w:type="dxa"/>
            <w:tcBorders>
              <w:top w:val="single" w:sz="6" w:space="0" w:color="000000"/>
              <w:left w:val="single" w:sz="6" w:space="0" w:color="000000"/>
              <w:bottom w:val="single" w:sz="6" w:space="0" w:color="000000"/>
              <w:right w:val="single" w:sz="6" w:space="0" w:color="000000"/>
            </w:tcBorders>
            <w:vAlign w:val="center"/>
          </w:tcPr>
          <w:p w:rsidR="00FB2807" w:rsidRDefault="00FB2807" w:rsidP="00063A45">
            <w:pPr>
              <w:rPr>
                <w:rFonts w:eastAsia="Calibri"/>
              </w:rPr>
            </w:pPr>
            <w:r>
              <w:rPr>
                <w:iCs/>
              </w:rPr>
              <w:t>0</w:t>
            </w:r>
          </w:p>
        </w:tc>
      </w:tr>
      <w:tr w:rsidR="00FB2807" w:rsidRPr="00E75946" w:rsidTr="00063A45">
        <w:tc>
          <w:tcPr>
            <w:tcW w:w="7196" w:type="dxa"/>
            <w:shd w:val="clear" w:color="auto" w:fill="auto"/>
          </w:tcPr>
          <w:p w:rsidR="00FB2807" w:rsidRPr="00E75946" w:rsidRDefault="00FB2807" w:rsidP="00FB2807">
            <w:pPr>
              <w:jc w:val="left"/>
              <w:rPr>
                <w:rFonts w:eastAsia="Calibri"/>
              </w:rPr>
            </w:pPr>
            <w:r w:rsidRPr="00E75946">
              <w:rPr>
                <w:rFonts w:eastAsia="Calibri"/>
              </w:rPr>
              <w:t xml:space="preserve">Промежуточная аттестация / форма контроля </w:t>
            </w:r>
          </w:p>
        </w:tc>
        <w:tc>
          <w:tcPr>
            <w:tcW w:w="2275" w:type="dxa"/>
            <w:shd w:val="clear" w:color="auto" w:fill="auto"/>
          </w:tcPr>
          <w:p w:rsidR="00FB2807" w:rsidRPr="00E75946" w:rsidRDefault="00FB2807" w:rsidP="00063A45">
            <w:pPr>
              <w:rPr>
                <w:rFonts w:eastAsia="Calibri"/>
              </w:rPr>
            </w:pPr>
            <w:r>
              <w:rPr>
                <w:rFonts w:eastAsia="Calibri"/>
              </w:rPr>
              <w:t xml:space="preserve">Квалификационный экзамен </w:t>
            </w:r>
            <w:r w:rsidRPr="00E75946">
              <w:rPr>
                <w:rFonts w:eastAsia="Calibri"/>
              </w:rPr>
              <w:t>(</w:t>
            </w:r>
            <w:r>
              <w:rPr>
                <w:rFonts w:eastAsia="Calibri"/>
              </w:rPr>
              <w:t>3</w:t>
            </w:r>
            <w:r w:rsidRPr="00E75946">
              <w:rPr>
                <w:rFonts w:eastAsia="Calibri"/>
              </w:rPr>
              <w:t xml:space="preserve"> семестр)</w:t>
            </w:r>
          </w:p>
        </w:tc>
      </w:tr>
    </w:tbl>
    <w:p w:rsidR="00514271" w:rsidRDefault="00514271" w:rsidP="0051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color w:val="auto"/>
        </w:rPr>
      </w:pPr>
      <w:r w:rsidRPr="000B347A">
        <w:rPr>
          <w:b/>
          <w:color w:val="auto"/>
        </w:rPr>
        <w:t>1.5 Темы дисциплины:</w:t>
      </w:r>
    </w:p>
    <w:p w:rsidR="00FB2807" w:rsidRPr="009B4BAB" w:rsidRDefault="00FB2807" w:rsidP="00FB2807">
      <w:pPr>
        <w:jc w:val="both"/>
        <w:rPr>
          <w:i/>
          <w:iCs/>
        </w:rPr>
      </w:pPr>
      <w:r w:rsidRPr="009B4BAB">
        <w:t>Тема 1.1 Технология слесарно-сборочных работ</w:t>
      </w:r>
    </w:p>
    <w:p w:rsidR="00FB2807" w:rsidRPr="009B4BAB" w:rsidRDefault="00FB2807" w:rsidP="00FB2807">
      <w:pPr>
        <w:jc w:val="both"/>
      </w:pPr>
      <w:r w:rsidRPr="009B4BAB">
        <w:t>Тема 1.2. Технология электромонтажных работ</w:t>
      </w:r>
    </w:p>
    <w:p w:rsidR="00FB2807" w:rsidRPr="009B4BAB" w:rsidRDefault="00FB2807" w:rsidP="00FB2807">
      <w:pPr>
        <w:widowControl w:val="0"/>
        <w:tabs>
          <w:tab w:val="left" w:pos="1071"/>
          <w:tab w:val="left" w:pos="3246"/>
          <w:tab w:val="left" w:pos="4923"/>
        </w:tabs>
        <w:autoSpaceDE w:val="0"/>
        <w:autoSpaceDN w:val="0"/>
        <w:spacing w:before="9"/>
        <w:ind w:right="-3"/>
        <w:jc w:val="both"/>
        <w:rPr>
          <w:bCs/>
        </w:rPr>
      </w:pPr>
      <w:r w:rsidRPr="009B4BAB">
        <w:rPr>
          <w:bCs/>
        </w:rPr>
        <w:t>Тема 2.1 Технология монтажа, ремонта осветительных электроустановок и электропроводок</w:t>
      </w:r>
    </w:p>
    <w:p w:rsidR="00FB2807" w:rsidRPr="009B4BAB" w:rsidRDefault="00FB2807" w:rsidP="00FB2807">
      <w:pPr>
        <w:widowControl w:val="0"/>
        <w:tabs>
          <w:tab w:val="left" w:pos="1071"/>
          <w:tab w:val="left" w:pos="3246"/>
          <w:tab w:val="left" w:pos="4923"/>
        </w:tabs>
        <w:autoSpaceDE w:val="0"/>
        <w:autoSpaceDN w:val="0"/>
        <w:spacing w:before="9"/>
        <w:ind w:right="-3"/>
        <w:jc w:val="both"/>
        <w:rPr>
          <w:bCs/>
        </w:rPr>
      </w:pPr>
      <w:r w:rsidRPr="009B4BAB">
        <w:rPr>
          <w:bCs/>
        </w:rPr>
        <w:t xml:space="preserve">Тема 2.2. Монтаж и ремонт кабельных и воздушных линий </w:t>
      </w:r>
      <w:r>
        <w:rPr>
          <w:bCs/>
        </w:rPr>
        <w:t xml:space="preserve"> </w:t>
      </w:r>
      <w:r w:rsidRPr="009B4BAB">
        <w:rPr>
          <w:bCs/>
        </w:rPr>
        <w:t>до 1000 В.</w:t>
      </w:r>
    </w:p>
    <w:p w:rsidR="00FB2807" w:rsidRPr="009B4BAB" w:rsidRDefault="00FB2807" w:rsidP="00FB2807">
      <w:pPr>
        <w:widowControl w:val="0"/>
        <w:tabs>
          <w:tab w:val="left" w:pos="1071"/>
          <w:tab w:val="left" w:pos="3246"/>
          <w:tab w:val="left" w:pos="4923"/>
        </w:tabs>
        <w:autoSpaceDE w:val="0"/>
        <w:autoSpaceDN w:val="0"/>
        <w:spacing w:before="9"/>
        <w:ind w:right="-3"/>
        <w:jc w:val="both"/>
        <w:rPr>
          <w:bCs/>
        </w:rPr>
      </w:pPr>
      <w:r w:rsidRPr="009B4BAB">
        <w:rPr>
          <w:bCs/>
        </w:rPr>
        <w:t>Тема 2.3 Монтаж и ремонт ПРА и аппаратуры защиты</w:t>
      </w:r>
    </w:p>
    <w:p w:rsidR="00FB2807" w:rsidRPr="009B4BAB" w:rsidRDefault="00FB2807" w:rsidP="00FB2807">
      <w:pPr>
        <w:widowControl w:val="0"/>
        <w:tabs>
          <w:tab w:val="left" w:pos="1071"/>
          <w:tab w:val="left" w:pos="3246"/>
          <w:tab w:val="left" w:pos="4923"/>
        </w:tabs>
        <w:autoSpaceDE w:val="0"/>
        <w:autoSpaceDN w:val="0"/>
        <w:spacing w:before="9"/>
        <w:ind w:right="-3"/>
        <w:jc w:val="both"/>
        <w:rPr>
          <w:bCs/>
        </w:rPr>
      </w:pPr>
      <w:r w:rsidRPr="009B4BAB">
        <w:rPr>
          <w:bCs/>
        </w:rPr>
        <w:t>Тема 2.4 Монтаж и ремонт электрических машин</w:t>
      </w:r>
    </w:p>
    <w:p w:rsidR="00FB2807" w:rsidRPr="009B4BAB" w:rsidRDefault="00FB2807" w:rsidP="00FB2807">
      <w:pPr>
        <w:widowControl w:val="0"/>
        <w:tabs>
          <w:tab w:val="left" w:pos="1071"/>
          <w:tab w:val="left" w:pos="3246"/>
          <w:tab w:val="left" w:pos="4923"/>
        </w:tabs>
        <w:autoSpaceDE w:val="0"/>
        <w:autoSpaceDN w:val="0"/>
        <w:spacing w:before="9"/>
        <w:ind w:right="-3"/>
        <w:jc w:val="both"/>
        <w:rPr>
          <w:bCs/>
        </w:rPr>
      </w:pPr>
      <w:r w:rsidRPr="009B4BAB">
        <w:rPr>
          <w:bCs/>
        </w:rPr>
        <w:t>Тема 2.5 Технология монтажа и ремонт трансформаторов</w:t>
      </w:r>
    </w:p>
    <w:p w:rsidR="00FB2807" w:rsidRPr="009B4BAB" w:rsidRDefault="00FB2807" w:rsidP="00FB2807">
      <w:pPr>
        <w:widowControl w:val="0"/>
        <w:tabs>
          <w:tab w:val="left" w:pos="1071"/>
          <w:tab w:val="left" w:pos="3246"/>
          <w:tab w:val="left" w:pos="4923"/>
        </w:tabs>
        <w:autoSpaceDE w:val="0"/>
        <w:autoSpaceDN w:val="0"/>
        <w:spacing w:before="9"/>
        <w:ind w:right="-3"/>
        <w:jc w:val="both"/>
        <w:rPr>
          <w:bCs/>
        </w:rPr>
      </w:pPr>
      <w:r w:rsidRPr="009B4BAB">
        <w:rPr>
          <w:bCs/>
        </w:rPr>
        <w:t>Тема 2.6. Аппараты и распределительные устройства напряжением выше 1000В</w:t>
      </w:r>
    </w:p>
    <w:p w:rsidR="00FB2807" w:rsidRPr="009B4BAB" w:rsidRDefault="00FB2807" w:rsidP="00FB2807">
      <w:pPr>
        <w:widowControl w:val="0"/>
        <w:tabs>
          <w:tab w:val="left" w:pos="1071"/>
          <w:tab w:val="left" w:pos="3246"/>
          <w:tab w:val="left" w:pos="4923"/>
        </w:tabs>
        <w:autoSpaceDE w:val="0"/>
        <w:autoSpaceDN w:val="0"/>
        <w:spacing w:before="9"/>
        <w:ind w:right="-3"/>
        <w:jc w:val="both"/>
        <w:rPr>
          <w:bCs/>
        </w:rPr>
      </w:pPr>
      <w:r w:rsidRPr="009B4BAB">
        <w:rPr>
          <w:bCs/>
        </w:rPr>
        <w:t>Тема 2.7 Электрооборудование трансформаторных подстанций</w:t>
      </w:r>
    </w:p>
    <w:p w:rsidR="00FB2807" w:rsidRPr="009B4BAB" w:rsidRDefault="00FB2807" w:rsidP="00FB2807">
      <w:pPr>
        <w:widowControl w:val="0"/>
        <w:tabs>
          <w:tab w:val="left" w:pos="1071"/>
          <w:tab w:val="left" w:pos="3246"/>
          <w:tab w:val="left" w:pos="4923"/>
        </w:tabs>
        <w:autoSpaceDE w:val="0"/>
        <w:autoSpaceDN w:val="0"/>
        <w:spacing w:before="9"/>
        <w:ind w:right="-3"/>
        <w:jc w:val="both"/>
        <w:rPr>
          <w:bCs/>
        </w:rPr>
      </w:pPr>
      <w:r w:rsidRPr="009B4BAB">
        <w:rPr>
          <w:bCs/>
        </w:rPr>
        <w:t>Тема 2.8. Ремонт электрооборудования промышленных организаций</w:t>
      </w:r>
    </w:p>
    <w:p w:rsidR="009F6616" w:rsidRDefault="009F6616" w:rsidP="00241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auto"/>
        </w:rPr>
      </w:pPr>
    </w:p>
    <w:p w:rsidR="009F6616" w:rsidRDefault="009F6616">
      <w:pPr>
        <w:suppressAutoHyphens w:val="0"/>
        <w:rPr>
          <w:color w:val="auto"/>
        </w:rPr>
      </w:pPr>
      <w:r>
        <w:rPr>
          <w:color w:val="auto"/>
        </w:rPr>
        <w:br w:type="page"/>
      </w:r>
    </w:p>
    <w:p w:rsidR="00514271" w:rsidRPr="00FB4D69" w:rsidRDefault="00514271" w:rsidP="00241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auto"/>
        </w:rPr>
      </w:pPr>
    </w:p>
    <w:p w:rsidR="00421A6F" w:rsidRPr="00372F6A" w:rsidRDefault="00421A6F" w:rsidP="006B6DF3">
      <w:pPr>
        <w:widowControl w:val="0"/>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lang w:eastAsia="ar-SA"/>
        </w:rPr>
      </w:pPr>
      <w:bookmarkStart w:id="60" w:name="_Hlk160704059"/>
      <w:r w:rsidRPr="00372F6A">
        <w:rPr>
          <w:b/>
          <w:lang w:eastAsia="ar-SA"/>
        </w:rPr>
        <w:t xml:space="preserve">ПМ.02 </w:t>
      </w:r>
      <w:r>
        <w:rPr>
          <w:b/>
          <w:lang w:eastAsia="ar-SA"/>
        </w:rPr>
        <w:t>ВЫПОЛНЕНИЕ ТЕХНИЧЕСКОГО ОБСЛУЖИВАНИЯ УСТРОЙСТВ ЭЛЕКТРОСНАБЖЕНИЯ И ЭЛЕКТРООБОРУДОВАНИЯ (ПО ОТРАСЛЯМ)</w:t>
      </w:r>
    </w:p>
    <w:bookmarkEnd w:id="60"/>
    <w:p w:rsidR="00A8202C" w:rsidRDefault="00A8202C" w:rsidP="00A82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b/>
        </w:rPr>
      </w:pPr>
      <w:r>
        <w:rPr>
          <w:i/>
        </w:rPr>
        <w:t>название модуля</w:t>
      </w:r>
    </w:p>
    <w:p w:rsidR="00421A6F" w:rsidRPr="00372F6A" w:rsidRDefault="00421A6F" w:rsidP="00421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lang w:eastAsia="ar-SA"/>
        </w:rPr>
      </w:pPr>
      <w:r w:rsidRPr="00372F6A">
        <w:rPr>
          <w:b/>
          <w:lang w:eastAsia="ar-SA"/>
        </w:rPr>
        <w:t>1.1. Область применения программы</w:t>
      </w:r>
    </w:p>
    <w:p w:rsidR="00421A6F" w:rsidRPr="00372F6A" w:rsidRDefault="00421A6F" w:rsidP="00421A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kern w:val="2"/>
        </w:rPr>
      </w:pPr>
      <w:r w:rsidRPr="00372F6A">
        <w:rPr>
          <w:lang w:eastAsia="ar-SA"/>
        </w:rPr>
        <w:t xml:space="preserve">Программа профессионального модуля </w:t>
      </w:r>
      <w:r>
        <w:rPr>
          <w:bCs/>
          <w:lang w:eastAsia="ar-SA"/>
        </w:rPr>
        <w:t>ПК</w:t>
      </w:r>
      <w:r w:rsidRPr="0019318E">
        <w:rPr>
          <w:bCs/>
          <w:lang w:eastAsia="ar-SA"/>
        </w:rPr>
        <w:t xml:space="preserve">.02 </w:t>
      </w:r>
      <w:r>
        <w:rPr>
          <w:bCs/>
          <w:lang w:eastAsia="ar-SA"/>
        </w:rPr>
        <w:t>В</w:t>
      </w:r>
      <w:r w:rsidRPr="0019318E">
        <w:rPr>
          <w:bCs/>
          <w:lang w:eastAsia="ar-SA"/>
        </w:rPr>
        <w:t>ыполнение технического обслуживания устройств электроснабжения и электрооборудования (по отраслям)</w:t>
      </w:r>
      <w:r w:rsidRPr="00372F6A">
        <w:rPr>
          <w:lang w:eastAsia="ar-SA"/>
        </w:rPr>
        <w:t xml:space="preserve">– является составной частью основной образовательной программы в </w:t>
      </w:r>
      <w:r w:rsidRPr="00372F6A">
        <w:rPr>
          <w:color w:val="000000"/>
          <w:lang w:eastAsia="ar-SA"/>
        </w:rPr>
        <w:t xml:space="preserve">соответствии с ФГОС СПО   по профессии 13.01.10 Электромонтер по ремонту и обслуживанию электрооборудования (по отраслям), входящей в состав укрупненной группы профессий 13.00.00 Электро </w:t>
      </w:r>
      <w:r w:rsidRPr="00372F6A">
        <w:rPr>
          <w:b/>
          <w:bCs/>
          <w:color w:val="000000"/>
          <w:lang w:eastAsia="ar-SA"/>
        </w:rPr>
        <w:t xml:space="preserve">– </w:t>
      </w:r>
      <w:r w:rsidRPr="00372F6A">
        <w:rPr>
          <w:color w:val="000000"/>
          <w:lang w:eastAsia="ar-SA"/>
        </w:rPr>
        <w:t>теплоэнергетика.</w:t>
      </w:r>
      <w:r w:rsidRPr="00372F6A">
        <w:t xml:space="preserve"> Квалификация-</w:t>
      </w:r>
      <w:r w:rsidRPr="00372F6A">
        <w:rPr>
          <w:kern w:val="2"/>
        </w:rPr>
        <w:t>Электромонтер по ремонту и обслуживанию электрооборудования</w:t>
      </w:r>
    </w:p>
    <w:p w:rsidR="00421A6F" w:rsidRPr="00372F6A" w:rsidRDefault="00421A6F" w:rsidP="00421A6F">
      <w:pPr>
        <w:widowControl w:val="0"/>
        <w:numPr>
          <w:ilvl w:val="1"/>
          <w:numId w:val="3"/>
        </w:numPr>
        <w:jc w:val="both"/>
        <w:rPr>
          <w:kern w:val="2"/>
        </w:rPr>
      </w:pPr>
      <w:r w:rsidRPr="00372F6A">
        <w:rPr>
          <w:b/>
          <w:bCs/>
          <w:kern w:val="2"/>
        </w:rPr>
        <w:t xml:space="preserve">Место программы профессионального модуля в структуре основной образовательной программы: </w:t>
      </w:r>
      <w:r w:rsidRPr="00B57710">
        <w:rPr>
          <w:shd w:val="clear" w:color="auto" w:fill="FFFFFF"/>
        </w:rPr>
        <w:t>программа входит в профессиональный модуль профессионального учебного цикла (ПМ. 0</w:t>
      </w:r>
      <w:r>
        <w:rPr>
          <w:shd w:val="clear" w:color="auto" w:fill="FFFFFF"/>
        </w:rPr>
        <w:t>2</w:t>
      </w:r>
      <w:r w:rsidRPr="00B57710">
        <w:rPr>
          <w:shd w:val="clear" w:color="auto" w:fill="FFFFFF"/>
        </w:rPr>
        <w:t>).</w:t>
      </w:r>
    </w:p>
    <w:p w:rsidR="00421A6F" w:rsidRPr="00372F6A" w:rsidRDefault="00421A6F" w:rsidP="00421A6F">
      <w:pPr>
        <w:widowControl w:val="0"/>
        <w:numPr>
          <w:ilvl w:val="1"/>
          <w:numId w:val="3"/>
        </w:numPr>
        <w:jc w:val="both"/>
        <w:rPr>
          <w:b/>
          <w:bCs/>
          <w:kern w:val="2"/>
        </w:rPr>
      </w:pPr>
      <w:r w:rsidRPr="00372F6A">
        <w:rPr>
          <w:b/>
          <w:bCs/>
          <w:kern w:val="2"/>
        </w:rPr>
        <w:t xml:space="preserve">Результаты освоения программы </w:t>
      </w:r>
      <w:r>
        <w:rPr>
          <w:b/>
          <w:bCs/>
          <w:kern w:val="2"/>
        </w:rPr>
        <w:t>профессионального модуля</w:t>
      </w:r>
    </w:p>
    <w:p w:rsidR="00421A6F" w:rsidRPr="00735302" w:rsidRDefault="00421A6F" w:rsidP="00421A6F">
      <w:pPr>
        <w:jc w:val="both"/>
        <w:rPr>
          <w:rFonts w:eastAsia="Calibri"/>
        </w:rPr>
      </w:pPr>
      <w:r w:rsidRPr="00735302">
        <w:rPr>
          <w:rFonts w:eastAsia="Calibri"/>
        </w:rPr>
        <w:t xml:space="preserve">В рамках программы </w:t>
      </w:r>
      <w:r>
        <w:rPr>
          <w:rFonts w:eastAsia="Calibri"/>
        </w:rPr>
        <w:t>профессионального модуля</w:t>
      </w:r>
      <w:r w:rsidRPr="00735302">
        <w:rPr>
          <w:rFonts w:eastAsia="Calibri"/>
        </w:rPr>
        <w:t xml:space="preserve"> формируются следующие компетенции:</w:t>
      </w:r>
    </w:p>
    <w:p w:rsidR="00421A6F" w:rsidRPr="00735302" w:rsidRDefault="00421A6F" w:rsidP="00421A6F">
      <w:pPr>
        <w:jc w:val="both"/>
        <w:rPr>
          <w:rFonts w:eastAsia="Calibri"/>
        </w:rPr>
      </w:pPr>
    </w:p>
    <w:tbl>
      <w:tblPr>
        <w:tblStyle w:val="13"/>
        <w:tblW w:w="10490" w:type="dxa"/>
        <w:tblInd w:w="-5" w:type="dxa"/>
        <w:tblLook w:val="04A0" w:firstRow="1" w:lastRow="0" w:firstColumn="1" w:lastColumn="0" w:noHBand="0" w:noVBand="1"/>
      </w:tblPr>
      <w:tblGrid>
        <w:gridCol w:w="3195"/>
        <w:gridCol w:w="3893"/>
        <w:gridCol w:w="3402"/>
      </w:tblGrid>
      <w:tr w:rsidR="00421A6F" w:rsidRPr="00735302" w:rsidTr="00063A45">
        <w:tc>
          <w:tcPr>
            <w:tcW w:w="3195" w:type="dxa"/>
          </w:tcPr>
          <w:p w:rsidR="00421A6F" w:rsidRPr="00735302" w:rsidRDefault="00421A6F" w:rsidP="00063A45">
            <w:pPr>
              <w:spacing w:after="200" w:line="276" w:lineRule="auto"/>
              <w:rPr>
                <w:rFonts w:eastAsia="Calibri"/>
                <w:b/>
              </w:rPr>
            </w:pPr>
            <w:r w:rsidRPr="00735302">
              <w:rPr>
                <w:rFonts w:eastAsia="Calibri"/>
                <w:b/>
              </w:rPr>
              <w:t>Код и название компетенции</w:t>
            </w:r>
          </w:p>
        </w:tc>
        <w:tc>
          <w:tcPr>
            <w:tcW w:w="3893" w:type="dxa"/>
          </w:tcPr>
          <w:p w:rsidR="00421A6F" w:rsidRPr="00735302" w:rsidRDefault="00421A6F" w:rsidP="00063A45">
            <w:pPr>
              <w:spacing w:after="200" w:line="276" w:lineRule="auto"/>
              <w:rPr>
                <w:rFonts w:eastAsia="Calibri"/>
                <w:b/>
              </w:rPr>
            </w:pPr>
            <w:r w:rsidRPr="00735302">
              <w:rPr>
                <w:rFonts w:eastAsia="Calibri"/>
                <w:b/>
              </w:rPr>
              <w:t>Умения</w:t>
            </w:r>
          </w:p>
        </w:tc>
        <w:tc>
          <w:tcPr>
            <w:tcW w:w="3402" w:type="dxa"/>
          </w:tcPr>
          <w:p w:rsidR="00421A6F" w:rsidRPr="00735302" w:rsidRDefault="00421A6F" w:rsidP="00063A45">
            <w:pPr>
              <w:spacing w:after="200" w:line="276" w:lineRule="auto"/>
              <w:rPr>
                <w:rFonts w:eastAsia="Calibri"/>
                <w:b/>
              </w:rPr>
            </w:pPr>
            <w:r w:rsidRPr="00735302">
              <w:rPr>
                <w:rFonts w:eastAsia="Calibri"/>
                <w:b/>
              </w:rPr>
              <w:t>Знания</w:t>
            </w:r>
          </w:p>
        </w:tc>
      </w:tr>
      <w:tr w:rsidR="00421A6F" w:rsidRPr="00735302" w:rsidTr="006B6DF3">
        <w:tc>
          <w:tcPr>
            <w:tcW w:w="3195" w:type="dxa"/>
            <w:shd w:val="clear" w:color="auto" w:fill="auto"/>
          </w:tcPr>
          <w:p w:rsidR="00421A6F" w:rsidRPr="00735302" w:rsidRDefault="00421A6F" w:rsidP="006B6DF3">
            <w:pPr>
              <w:spacing w:after="200" w:line="276" w:lineRule="auto"/>
              <w:jc w:val="left"/>
              <w:rPr>
                <w:rFonts w:eastAsia="Calibri"/>
                <w:b/>
              </w:rPr>
            </w:pPr>
            <w:r w:rsidRPr="002E7B63">
              <w:rPr>
                <w:color w:val="000000"/>
                <w:sz w:val="22"/>
                <w:szCs w:val="22"/>
              </w:rPr>
              <w:t>ОК 01Выбирать способы решения задач профессиональной деятельности применительно к различным контекстам</w:t>
            </w:r>
          </w:p>
        </w:tc>
        <w:tc>
          <w:tcPr>
            <w:tcW w:w="3893" w:type="dxa"/>
          </w:tcPr>
          <w:p w:rsidR="00421A6F" w:rsidRPr="00735302" w:rsidRDefault="00421A6F" w:rsidP="006B6DF3">
            <w:pPr>
              <w:spacing w:after="200" w:line="276" w:lineRule="auto"/>
              <w:jc w:val="left"/>
              <w:rPr>
                <w:rFonts w:eastAsia="Calibri"/>
                <w:b/>
              </w:rPr>
            </w:pPr>
            <w:r w:rsidRPr="002E7B63">
              <w:rPr>
                <w:color w:val="000000"/>
                <w:sz w:val="22"/>
                <w:szCs w:val="22"/>
              </w:rPr>
              <w:t>распознавать задачу и/или проблему в профессиональном и/или социальном контексте, анализировать и выделять её составные части</w:t>
            </w:r>
            <w:r w:rsidRPr="002E7B63">
              <w:rPr>
                <w:color w:val="000000"/>
                <w:sz w:val="22"/>
                <w:szCs w:val="22"/>
              </w:rPr>
              <w:br/>
              <w:t>определять этапы решения задачи, составлять план действия, реализовывать составленный план, определять необходимые ресурсы</w:t>
            </w:r>
            <w:r w:rsidRPr="002E7B63">
              <w:rPr>
                <w:color w:val="000000"/>
                <w:sz w:val="22"/>
                <w:szCs w:val="22"/>
              </w:rPr>
              <w:br/>
              <w:t>выявлять и эффективно искать информацию, необходимую для решения задачи и/или проблемы</w:t>
            </w:r>
            <w:r w:rsidRPr="002E7B63">
              <w:rPr>
                <w:color w:val="000000"/>
                <w:sz w:val="22"/>
                <w:szCs w:val="22"/>
              </w:rPr>
              <w:br/>
              <w:t>владеть актуальными методами работы в профессиональной и смежных сферах</w:t>
            </w:r>
            <w:r w:rsidRPr="002E7B63">
              <w:rPr>
                <w:color w:val="000000"/>
                <w:sz w:val="22"/>
                <w:szCs w:val="22"/>
              </w:rPr>
              <w:br/>
              <w:t>оценивать результат и последствия своих действий (самостоятельно или с помощью наставника)</w:t>
            </w:r>
          </w:p>
        </w:tc>
        <w:tc>
          <w:tcPr>
            <w:tcW w:w="3402" w:type="dxa"/>
          </w:tcPr>
          <w:p w:rsidR="00421A6F" w:rsidRPr="00735302" w:rsidRDefault="00421A6F" w:rsidP="006B6DF3">
            <w:pPr>
              <w:spacing w:after="200" w:line="276" w:lineRule="auto"/>
              <w:jc w:val="left"/>
              <w:rPr>
                <w:rFonts w:eastAsia="Calibri"/>
                <w:b/>
              </w:rPr>
            </w:pPr>
            <w:r w:rsidRPr="002E7B63">
              <w:rPr>
                <w:color w:val="000000"/>
                <w:sz w:val="22"/>
                <w:szCs w:val="22"/>
              </w:rPr>
              <w:t xml:space="preserve">актуальный профессиональный и социальный контекст, в котором приходится работать и жить </w:t>
            </w:r>
            <w:r w:rsidRPr="002E7B63">
              <w:rPr>
                <w:color w:val="000000"/>
                <w:sz w:val="22"/>
                <w:szCs w:val="22"/>
              </w:rPr>
              <w:br/>
              <w:t>структура плана для решения задач, алгоритмы выполнения работ в профессиональной и смежных областях</w:t>
            </w:r>
            <w:r w:rsidRPr="002E7B63">
              <w:rPr>
                <w:color w:val="000000"/>
                <w:sz w:val="22"/>
                <w:szCs w:val="22"/>
              </w:rPr>
              <w:br/>
              <w:t>основные источники информации и ресурсы для решения задач и/или проблем в профессиональном и/или социальном контексте</w:t>
            </w:r>
            <w:r w:rsidRPr="002E7B63">
              <w:rPr>
                <w:color w:val="000000"/>
                <w:sz w:val="22"/>
                <w:szCs w:val="22"/>
              </w:rPr>
              <w:br/>
              <w:t>методы работы в профессиональной и смежных сферах</w:t>
            </w:r>
            <w:r w:rsidRPr="002E7B63">
              <w:rPr>
                <w:color w:val="000000"/>
                <w:sz w:val="22"/>
                <w:szCs w:val="22"/>
              </w:rPr>
              <w:br/>
              <w:t>порядок оценки результатов решения задач профессиональной деятельности</w:t>
            </w:r>
          </w:p>
        </w:tc>
      </w:tr>
      <w:tr w:rsidR="00421A6F" w:rsidRPr="00735302" w:rsidTr="006B6DF3">
        <w:tc>
          <w:tcPr>
            <w:tcW w:w="3195" w:type="dxa"/>
            <w:shd w:val="clear" w:color="auto" w:fill="auto"/>
          </w:tcPr>
          <w:p w:rsidR="00421A6F" w:rsidRPr="00735302" w:rsidRDefault="00421A6F" w:rsidP="006B6DF3">
            <w:pPr>
              <w:spacing w:after="200" w:line="276" w:lineRule="auto"/>
              <w:jc w:val="left"/>
              <w:rPr>
                <w:rFonts w:eastAsia="Calibri"/>
                <w:b/>
              </w:rPr>
            </w:pPr>
            <w:r w:rsidRPr="002E7B63">
              <w:rPr>
                <w:color w:val="000000"/>
                <w:sz w:val="22"/>
                <w:szCs w:val="22"/>
              </w:rPr>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93" w:type="dxa"/>
          </w:tcPr>
          <w:p w:rsidR="00421A6F" w:rsidRPr="00735302" w:rsidRDefault="00421A6F" w:rsidP="006B6DF3">
            <w:pPr>
              <w:spacing w:after="200" w:line="276" w:lineRule="auto"/>
              <w:jc w:val="left"/>
              <w:rPr>
                <w:rFonts w:eastAsia="Calibri"/>
                <w:b/>
              </w:rPr>
            </w:pPr>
            <w:r w:rsidRPr="002E7B63">
              <w:rPr>
                <w:color w:val="000000"/>
                <w:sz w:val="22"/>
                <w:szCs w:val="22"/>
              </w:rPr>
              <w:t>определять задачи для поиска информации, планировать процесс поиска, выбирать необходимые источники информации</w:t>
            </w:r>
            <w:r w:rsidRPr="002E7B63">
              <w:rPr>
                <w:color w:val="000000"/>
                <w:sz w:val="22"/>
                <w:szCs w:val="22"/>
              </w:rPr>
              <w:br/>
              <w:t>выделять наиболее значимое в перечне информации, структурировать получаемую информацию, оформлять результаты поиска</w:t>
            </w:r>
            <w:r w:rsidRPr="002E7B63">
              <w:rPr>
                <w:color w:val="000000"/>
                <w:sz w:val="22"/>
                <w:szCs w:val="22"/>
              </w:rPr>
              <w:br/>
              <w:t>оценивать практическую значимость результатов поиска</w:t>
            </w:r>
            <w:r w:rsidRPr="002E7B63">
              <w:rPr>
                <w:color w:val="000000"/>
                <w:sz w:val="22"/>
                <w:szCs w:val="22"/>
              </w:rPr>
              <w:br/>
            </w:r>
            <w:r w:rsidRPr="002E7B63">
              <w:rPr>
                <w:color w:val="000000"/>
                <w:sz w:val="22"/>
                <w:szCs w:val="22"/>
              </w:rPr>
              <w:lastRenderedPageBreak/>
              <w:t>применять средства информационных технологий для решения профессиональных задач</w:t>
            </w:r>
            <w:r w:rsidRPr="002E7B63">
              <w:rPr>
                <w:color w:val="000000"/>
                <w:sz w:val="22"/>
                <w:szCs w:val="22"/>
              </w:rPr>
              <w:br/>
              <w:t>использовать современное программное обеспечение в профессиональной деятельности</w:t>
            </w:r>
            <w:r w:rsidRPr="002E7B63">
              <w:rPr>
                <w:color w:val="000000"/>
                <w:sz w:val="22"/>
                <w:szCs w:val="22"/>
              </w:rPr>
              <w:br/>
              <w:t>использовать различные цифровые средства для решения профессиональных задач</w:t>
            </w:r>
          </w:p>
        </w:tc>
        <w:tc>
          <w:tcPr>
            <w:tcW w:w="3402" w:type="dxa"/>
          </w:tcPr>
          <w:p w:rsidR="00421A6F" w:rsidRPr="00735302" w:rsidRDefault="00421A6F" w:rsidP="006B6DF3">
            <w:pPr>
              <w:spacing w:after="200" w:line="276" w:lineRule="auto"/>
              <w:jc w:val="left"/>
              <w:rPr>
                <w:rFonts w:eastAsia="Calibri"/>
                <w:b/>
              </w:rPr>
            </w:pPr>
            <w:r w:rsidRPr="002E7B63">
              <w:rPr>
                <w:color w:val="000000"/>
                <w:sz w:val="22"/>
                <w:szCs w:val="22"/>
              </w:rPr>
              <w:lastRenderedPageBreak/>
              <w:t>номенклатура информационных источников, применяемых в профессиональной деятельности</w:t>
            </w:r>
            <w:r w:rsidRPr="002E7B63">
              <w:rPr>
                <w:color w:val="000000"/>
                <w:sz w:val="22"/>
                <w:szCs w:val="22"/>
              </w:rPr>
              <w:br/>
              <w:t>приемы структурирования информации</w:t>
            </w:r>
            <w:r w:rsidRPr="002E7B63">
              <w:rPr>
                <w:color w:val="000000"/>
                <w:sz w:val="22"/>
                <w:szCs w:val="22"/>
              </w:rPr>
              <w:br/>
              <w:t>формат оформления результатов поиска информации</w:t>
            </w:r>
            <w:r w:rsidRPr="002E7B63">
              <w:rPr>
                <w:color w:val="000000"/>
                <w:sz w:val="22"/>
                <w:szCs w:val="22"/>
              </w:rPr>
              <w:br/>
              <w:t xml:space="preserve">современные средства и устройства информатизации, порядок их применения и </w:t>
            </w:r>
            <w:r w:rsidRPr="002E7B63">
              <w:rPr>
                <w:color w:val="000000"/>
                <w:sz w:val="22"/>
                <w:szCs w:val="22"/>
              </w:rPr>
              <w:br/>
            </w:r>
            <w:r w:rsidRPr="002E7B63">
              <w:rPr>
                <w:color w:val="000000"/>
                <w:sz w:val="22"/>
                <w:szCs w:val="22"/>
              </w:rPr>
              <w:lastRenderedPageBreak/>
              <w:t>программное обеспечение в профессиональной деятельности, в том числе цифровые средства</w:t>
            </w:r>
          </w:p>
        </w:tc>
      </w:tr>
      <w:tr w:rsidR="00421A6F" w:rsidRPr="00735302" w:rsidTr="006B6DF3">
        <w:tc>
          <w:tcPr>
            <w:tcW w:w="3195" w:type="dxa"/>
            <w:shd w:val="clear" w:color="auto" w:fill="auto"/>
          </w:tcPr>
          <w:p w:rsidR="00421A6F" w:rsidRPr="00735302" w:rsidRDefault="00421A6F" w:rsidP="006B6DF3">
            <w:pPr>
              <w:spacing w:after="200" w:line="276" w:lineRule="auto"/>
              <w:jc w:val="left"/>
              <w:rPr>
                <w:rFonts w:eastAsia="Calibri"/>
                <w:b/>
              </w:rPr>
            </w:pPr>
            <w:r>
              <w:rPr>
                <w:color w:val="000000"/>
              </w:rPr>
              <w:lastRenderedPageBreak/>
              <w:t>ОК</w:t>
            </w:r>
            <w:r w:rsidRPr="002E7B63">
              <w:rPr>
                <w:color w:val="000000"/>
                <w:sz w:val="22"/>
                <w:szCs w:val="22"/>
              </w:rPr>
              <w:t>04Эффективно взаимодействовать и работать в коллективе и команде</w:t>
            </w:r>
          </w:p>
        </w:tc>
        <w:tc>
          <w:tcPr>
            <w:tcW w:w="3893" w:type="dxa"/>
            <w:shd w:val="clear" w:color="auto" w:fill="auto"/>
          </w:tcPr>
          <w:p w:rsidR="00421A6F" w:rsidRPr="00735302" w:rsidRDefault="00421A6F" w:rsidP="006B6DF3">
            <w:pPr>
              <w:spacing w:after="200" w:line="276" w:lineRule="auto"/>
              <w:jc w:val="left"/>
              <w:rPr>
                <w:rFonts w:eastAsia="Calibri"/>
                <w:b/>
              </w:rPr>
            </w:pPr>
            <w:r w:rsidRPr="002E7B63">
              <w:rPr>
                <w:color w:val="000000"/>
                <w:sz w:val="22"/>
                <w:szCs w:val="22"/>
              </w:rPr>
              <w:t>организовывать работу коллектива и команды</w:t>
            </w:r>
            <w:r w:rsidRPr="002E7B63">
              <w:rPr>
                <w:color w:val="000000"/>
                <w:sz w:val="22"/>
                <w:szCs w:val="22"/>
              </w:rPr>
              <w:br/>
              <w:t>взаимодействовать с коллегами, руководством, клиентами в ходе профессиональной деятельности</w:t>
            </w:r>
          </w:p>
        </w:tc>
        <w:tc>
          <w:tcPr>
            <w:tcW w:w="3402" w:type="dxa"/>
            <w:shd w:val="clear" w:color="auto" w:fill="auto"/>
          </w:tcPr>
          <w:p w:rsidR="00421A6F" w:rsidRPr="00735302" w:rsidRDefault="00421A6F" w:rsidP="006B6DF3">
            <w:pPr>
              <w:spacing w:after="200" w:line="276" w:lineRule="auto"/>
              <w:jc w:val="left"/>
              <w:rPr>
                <w:rFonts w:eastAsia="Calibri"/>
                <w:b/>
              </w:rPr>
            </w:pPr>
            <w:r w:rsidRPr="002E7B63">
              <w:rPr>
                <w:color w:val="000000"/>
                <w:sz w:val="22"/>
                <w:szCs w:val="22"/>
              </w:rPr>
              <w:t>психологические основы деятельности коллектива</w:t>
            </w:r>
            <w:r w:rsidRPr="002E7B63">
              <w:rPr>
                <w:color w:val="000000"/>
                <w:sz w:val="22"/>
                <w:szCs w:val="22"/>
              </w:rPr>
              <w:br/>
              <w:t>психологические особенности личности</w:t>
            </w:r>
          </w:p>
        </w:tc>
      </w:tr>
      <w:tr w:rsidR="00421A6F" w:rsidRPr="00735302" w:rsidTr="006B6DF3">
        <w:tc>
          <w:tcPr>
            <w:tcW w:w="3195" w:type="dxa"/>
          </w:tcPr>
          <w:p w:rsidR="00421A6F" w:rsidRPr="00735302" w:rsidRDefault="00421A6F" w:rsidP="006B6DF3">
            <w:pPr>
              <w:spacing w:after="200" w:line="276" w:lineRule="auto"/>
              <w:jc w:val="left"/>
              <w:rPr>
                <w:rFonts w:eastAsia="Calibri"/>
                <w:b/>
              </w:rPr>
            </w:pPr>
            <w:r w:rsidRPr="002E7B63">
              <w:rPr>
                <w:color w:val="000000"/>
                <w:sz w:val="22"/>
                <w:szCs w:val="22"/>
              </w:rPr>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93" w:type="dxa"/>
          </w:tcPr>
          <w:p w:rsidR="00421A6F" w:rsidRPr="00735302" w:rsidRDefault="00421A6F" w:rsidP="006B6DF3">
            <w:pPr>
              <w:spacing w:after="200" w:line="276" w:lineRule="auto"/>
              <w:jc w:val="left"/>
              <w:rPr>
                <w:rFonts w:eastAsia="Calibri"/>
                <w:b/>
              </w:rPr>
            </w:pPr>
            <w:r w:rsidRPr="002E7B63">
              <w:rPr>
                <w:color w:val="000000"/>
                <w:sz w:val="22"/>
                <w:szCs w:val="22"/>
              </w:rPr>
              <w:t>грамотно излагать свои мысли и оформлять документы по профессиональной тематике на государственном языке</w:t>
            </w:r>
            <w:r w:rsidRPr="002E7B63">
              <w:rPr>
                <w:color w:val="000000"/>
                <w:sz w:val="22"/>
                <w:szCs w:val="22"/>
              </w:rPr>
              <w:br/>
              <w:t>проявлять толерантность в рабочем коллективе</w:t>
            </w:r>
          </w:p>
        </w:tc>
        <w:tc>
          <w:tcPr>
            <w:tcW w:w="3402" w:type="dxa"/>
          </w:tcPr>
          <w:p w:rsidR="00421A6F" w:rsidRPr="00735302" w:rsidRDefault="00421A6F" w:rsidP="006B6DF3">
            <w:pPr>
              <w:spacing w:after="200" w:line="276" w:lineRule="auto"/>
              <w:jc w:val="left"/>
              <w:rPr>
                <w:rFonts w:eastAsia="Calibri"/>
                <w:b/>
              </w:rPr>
            </w:pPr>
            <w:r w:rsidRPr="002E7B63">
              <w:rPr>
                <w:color w:val="000000"/>
                <w:sz w:val="22"/>
                <w:szCs w:val="22"/>
              </w:rPr>
              <w:t xml:space="preserve">правила оформления документов </w:t>
            </w:r>
            <w:r w:rsidRPr="002E7B63">
              <w:rPr>
                <w:color w:val="000000"/>
                <w:sz w:val="22"/>
                <w:szCs w:val="22"/>
              </w:rPr>
              <w:br/>
              <w:t>правила построения устных сообщений</w:t>
            </w:r>
            <w:r w:rsidRPr="002E7B63">
              <w:rPr>
                <w:color w:val="000000"/>
                <w:sz w:val="22"/>
                <w:szCs w:val="22"/>
              </w:rPr>
              <w:br/>
              <w:t>особенности социального и культурного контекста</w:t>
            </w:r>
          </w:p>
        </w:tc>
      </w:tr>
      <w:tr w:rsidR="00421A6F" w:rsidRPr="00735302" w:rsidTr="006B6DF3">
        <w:tc>
          <w:tcPr>
            <w:tcW w:w="3195" w:type="dxa"/>
            <w:shd w:val="clear" w:color="auto" w:fill="auto"/>
          </w:tcPr>
          <w:p w:rsidR="00421A6F" w:rsidRPr="002B7554" w:rsidRDefault="00421A6F" w:rsidP="006B6DF3">
            <w:pPr>
              <w:jc w:val="left"/>
              <w:rPr>
                <w:rFonts w:eastAsia="Calibri"/>
                <w:bCs/>
              </w:rPr>
            </w:pPr>
            <w:r>
              <w:rPr>
                <w:color w:val="000000"/>
              </w:rPr>
              <w:t>ОК</w:t>
            </w:r>
            <w:r w:rsidRPr="002E7B63">
              <w:rPr>
                <w:color w:val="000000"/>
                <w:sz w:val="22"/>
                <w:szCs w:val="22"/>
              </w:rPr>
              <w:t>09Пользоваться профессиональной документацией на государственном и иностранном языках</w:t>
            </w:r>
          </w:p>
        </w:tc>
        <w:tc>
          <w:tcPr>
            <w:tcW w:w="3893" w:type="dxa"/>
          </w:tcPr>
          <w:p w:rsidR="00421A6F" w:rsidRPr="00735302" w:rsidRDefault="00421A6F" w:rsidP="006B6DF3">
            <w:pPr>
              <w:spacing w:after="200" w:line="276" w:lineRule="auto"/>
              <w:jc w:val="left"/>
              <w:rPr>
                <w:rFonts w:eastAsia="Calibri"/>
                <w:b/>
              </w:rPr>
            </w:pPr>
            <w:r w:rsidRPr="002E7B63">
              <w:rPr>
                <w:color w:val="000000"/>
                <w:sz w:val="22"/>
                <w:szCs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sidRPr="002E7B63">
              <w:rPr>
                <w:color w:val="000000"/>
                <w:sz w:val="22"/>
                <w:szCs w:val="22"/>
              </w:rPr>
              <w:br/>
              <w:t>участвовать в диалогах на знакомые общие и профессиональные темы</w:t>
            </w:r>
            <w:r w:rsidRPr="002E7B63">
              <w:rPr>
                <w:color w:val="000000"/>
                <w:sz w:val="22"/>
                <w:szCs w:val="22"/>
              </w:rPr>
              <w:br/>
              <w:t>строить простые высказывания о себе и о своей профессиональной деятельности</w:t>
            </w:r>
            <w:r w:rsidRPr="002E7B63">
              <w:rPr>
                <w:color w:val="000000"/>
                <w:sz w:val="22"/>
                <w:szCs w:val="22"/>
              </w:rPr>
              <w:br/>
              <w:t>кратко обосновывать и объяснять свои действия (текущие и планируемые)</w:t>
            </w:r>
            <w:r w:rsidRPr="002E7B63">
              <w:rPr>
                <w:color w:val="000000"/>
                <w:sz w:val="22"/>
                <w:szCs w:val="22"/>
              </w:rPr>
              <w:br/>
              <w:t>писать простые связные сообщения на знакомые или интересующие профессиональные темы</w:t>
            </w:r>
          </w:p>
        </w:tc>
        <w:tc>
          <w:tcPr>
            <w:tcW w:w="3402" w:type="dxa"/>
          </w:tcPr>
          <w:p w:rsidR="00421A6F" w:rsidRPr="00735302" w:rsidRDefault="00421A6F" w:rsidP="006B6DF3">
            <w:pPr>
              <w:spacing w:after="200" w:line="276" w:lineRule="auto"/>
              <w:jc w:val="left"/>
              <w:rPr>
                <w:rFonts w:eastAsia="Calibri"/>
                <w:b/>
              </w:rPr>
            </w:pPr>
            <w:r w:rsidRPr="002E7B63">
              <w:rPr>
                <w:color w:val="000000"/>
                <w:sz w:val="22"/>
                <w:szCs w:val="22"/>
              </w:rPr>
              <w:t>правила построения простых и сложных предложений на профессиональные темы</w:t>
            </w:r>
            <w:r w:rsidRPr="002E7B63">
              <w:rPr>
                <w:color w:val="000000"/>
                <w:sz w:val="22"/>
                <w:szCs w:val="22"/>
              </w:rPr>
              <w:br/>
              <w:t>основные общеупотребительные глаголы (бытовая и профессиональная лексика)</w:t>
            </w:r>
            <w:r w:rsidRPr="002E7B63">
              <w:rPr>
                <w:color w:val="000000"/>
                <w:sz w:val="22"/>
                <w:szCs w:val="22"/>
              </w:rPr>
              <w:br/>
              <w:t>лексический минимум, относящийся к описанию предметов, средств и процессов профессиональной деятельности</w:t>
            </w:r>
            <w:r w:rsidRPr="002E7B63">
              <w:rPr>
                <w:color w:val="000000"/>
                <w:sz w:val="22"/>
                <w:szCs w:val="22"/>
              </w:rPr>
              <w:br/>
              <w:t>особенности произношения</w:t>
            </w:r>
            <w:r w:rsidRPr="002E7B63">
              <w:rPr>
                <w:color w:val="000000"/>
                <w:sz w:val="22"/>
                <w:szCs w:val="22"/>
              </w:rPr>
              <w:br/>
              <w:t>правила чтения текстов профессиональной направленности</w:t>
            </w:r>
          </w:p>
        </w:tc>
      </w:tr>
      <w:tr w:rsidR="00421A6F" w:rsidRPr="00735302" w:rsidTr="00063A45">
        <w:tc>
          <w:tcPr>
            <w:tcW w:w="3195" w:type="dxa"/>
            <w:vAlign w:val="center"/>
          </w:tcPr>
          <w:p w:rsidR="00421A6F" w:rsidRPr="002B7554" w:rsidRDefault="00421A6F" w:rsidP="00063A45">
            <w:pPr>
              <w:jc w:val="both"/>
              <w:rPr>
                <w:rFonts w:eastAsia="Calibri"/>
                <w:bCs/>
              </w:rPr>
            </w:pPr>
            <w:r w:rsidRPr="002E7B63">
              <w:rPr>
                <w:color w:val="000000"/>
                <w:sz w:val="22"/>
                <w:szCs w:val="22"/>
              </w:rPr>
              <w:t>ПК 2.1. Выполнять плановые осмотры и испытания устройств электроснабжения и электрооборудования, в том числе</w:t>
            </w:r>
            <w:r w:rsidRPr="002E7B63">
              <w:rPr>
                <w:color w:val="000000"/>
                <w:sz w:val="22"/>
                <w:szCs w:val="22"/>
              </w:rPr>
              <w:br/>
              <w:t>электрических машин и аппаратов, электрооборудования</w:t>
            </w:r>
            <w:r w:rsidRPr="002E7B63">
              <w:rPr>
                <w:color w:val="000000"/>
                <w:sz w:val="22"/>
                <w:szCs w:val="22"/>
              </w:rPr>
              <w:br/>
              <w:t>трансформаторных подстанций и цехового электрооборудования.</w:t>
            </w:r>
          </w:p>
        </w:tc>
        <w:tc>
          <w:tcPr>
            <w:tcW w:w="3893" w:type="dxa"/>
            <w:vAlign w:val="center"/>
          </w:tcPr>
          <w:p w:rsidR="00421A6F" w:rsidRPr="00735302" w:rsidRDefault="00421A6F" w:rsidP="00063A45">
            <w:pPr>
              <w:spacing w:after="200" w:line="276" w:lineRule="auto"/>
              <w:jc w:val="both"/>
              <w:rPr>
                <w:rFonts w:eastAsia="Calibri"/>
                <w:b/>
              </w:rPr>
            </w:pPr>
            <w:r w:rsidRPr="002E7B63">
              <w:rPr>
                <w:color w:val="000000"/>
                <w:sz w:val="22"/>
                <w:szCs w:val="22"/>
              </w:rPr>
              <w:t>Выбирать инструменты для производства работ по техническому обслуживанию устройств электроснабжения, электрооборудования и технологического оборудования</w:t>
            </w:r>
            <w:r w:rsidRPr="002E7B63">
              <w:rPr>
                <w:color w:val="000000"/>
                <w:sz w:val="22"/>
                <w:szCs w:val="22"/>
              </w:rPr>
              <w:br/>
              <w:t xml:space="preserve">Заменять обгоревшие контакты выключателей электрических аппаратов </w:t>
            </w:r>
            <w:r w:rsidRPr="002E7B63">
              <w:rPr>
                <w:color w:val="000000"/>
                <w:sz w:val="22"/>
                <w:szCs w:val="22"/>
              </w:rPr>
              <w:br/>
            </w:r>
            <w:r w:rsidRPr="002E7B63">
              <w:rPr>
                <w:color w:val="000000"/>
                <w:sz w:val="22"/>
                <w:szCs w:val="22"/>
              </w:rPr>
              <w:lastRenderedPageBreak/>
              <w:t xml:space="preserve">Заменять поврежденные или изношенные детали контакторов и магнитных пускателей </w:t>
            </w:r>
            <w:r w:rsidRPr="002E7B63">
              <w:rPr>
                <w:color w:val="000000"/>
                <w:sz w:val="22"/>
                <w:szCs w:val="22"/>
              </w:rPr>
              <w:br/>
              <w:t xml:space="preserve">Заменять пружины, патроны, плавкие вставки предохранителей и пакетных выключателей </w:t>
            </w:r>
            <w:r w:rsidRPr="002E7B63">
              <w:rPr>
                <w:color w:val="000000"/>
                <w:sz w:val="22"/>
                <w:szCs w:val="22"/>
              </w:rPr>
              <w:br/>
              <w:t xml:space="preserve">Использовать персональную вычислительную технику для просмотра электрических схем и чертежей </w:t>
            </w:r>
            <w:r w:rsidRPr="002E7B63">
              <w:rPr>
                <w:color w:val="000000"/>
                <w:sz w:val="22"/>
                <w:szCs w:val="22"/>
              </w:rPr>
              <w:br/>
              <w:t>Осуществлять полную разборку устройств электроснабжения и электрооборудования</w:t>
            </w:r>
            <w:r w:rsidRPr="002E7B63">
              <w:rPr>
                <w:color w:val="000000"/>
                <w:sz w:val="22"/>
                <w:szCs w:val="22"/>
              </w:rPr>
              <w:br/>
              <w:t>Подготавливать рабочее место для рационального и безопасного выполнения работ по ремонту и обслуживанию устройств электроснабжения и электрооборудования</w:t>
            </w:r>
            <w:r w:rsidRPr="002E7B63">
              <w:rPr>
                <w:color w:val="000000"/>
                <w:sz w:val="22"/>
                <w:szCs w:val="22"/>
              </w:rPr>
              <w:br/>
              <w:t>Обслуживать детали корпуса устройств электроснабжения и электрооборудования</w:t>
            </w:r>
            <w:r w:rsidRPr="002E7B63">
              <w:rPr>
                <w:color w:val="000000"/>
                <w:sz w:val="22"/>
                <w:szCs w:val="22"/>
              </w:rPr>
              <w:br/>
              <w:t>Обслуживать и заменять элементную базу устройств электроснабжения и</w:t>
            </w:r>
            <w:r w:rsidRPr="002E7B63">
              <w:rPr>
                <w:color w:val="000000"/>
                <w:sz w:val="22"/>
                <w:szCs w:val="22"/>
              </w:rPr>
              <w:br/>
              <w:t>Обслуживать механическую часть устройств электроснабжения и</w:t>
            </w:r>
            <w:r w:rsidRPr="002E7B63">
              <w:rPr>
                <w:color w:val="000000"/>
                <w:sz w:val="22"/>
                <w:szCs w:val="22"/>
              </w:rPr>
              <w:br/>
              <w:t>электрооборудования</w:t>
            </w:r>
            <w:r w:rsidRPr="002E7B63">
              <w:rPr>
                <w:color w:val="000000"/>
                <w:sz w:val="22"/>
                <w:szCs w:val="22"/>
              </w:rPr>
              <w:br/>
              <w:t>Рихтовать, зачищать ножи рубильников устройств электроснабжения и</w:t>
            </w:r>
            <w:r w:rsidRPr="002E7B63">
              <w:rPr>
                <w:color w:val="000000"/>
                <w:sz w:val="22"/>
                <w:szCs w:val="22"/>
              </w:rPr>
              <w:br/>
              <w:t>электрооборудования</w:t>
            </w:r>
            <w:r w:rsidRPr="002E7B63">
              <w:rPr>
                <w:color w:val="000000"/>
                <w:sz w:val="22"/>
                <w:szCs w:val="22"/>
              </w:rPr>
              <w:br/>
              <w:t>Выявлять неисправности в контактных соединениях устройств</w:t>
            </w:r>
            <w:r w:rsidRPr="002E7B63">
              <w:rPr>
                <w:color w:val="000000"/>
                <w:sz w:val="22"/>
                <w:szCs w:val="22"/>
              </w:rPr>
              <w:br/>
              <w:t xml:space="preserve">электроснабжения и электрооборудования </w:t>
            </w:r>
            <w:r w:rsidRPr="002E7B63">
              <w:rPr>
                <w:color w:val="000000"/>
                <w:sz w:val="22"/>
                <w:szCs w:val="22"/>
              </w:rPr>
              <w:br/>
              <w:t>Читать электрические схемы и чертежи</w:t>
            </w:r>
          </w:p>
        </w:tc>
        <w:tc>
          <w:tcPr>
            <w:tcW w:w="3402" w:type="dxa"/>
            <w:vAlign w:val="center"/>
          </w:tcPr>
          <w:p w:rsidR="00421A6F" w:rsidRPr="00735302" w:rsidRDefault="00421A6F" w:rsidP="00063A45">
            <w:pPr>
              <w:spacing w:after="200" w:line="276" w:lineRule="auto"/>
              <w:jc w:val="both"/>
              <w:rPr>
                <w:rFonts w:eastAsia="Calibri"/>
                <w:b/>
              </w:rPr>
            </w:pPr>
            <w:r w:rsidRPr="002E7B63">
              <w:rPr>
                <w:sz w:val="22"/>
                <w:szCs w:val="22"/>
              </w:rPr>
              <w:lastRenderedPageBreak/>
              <w:t xml:space="preserve">Виды и правила применения средств индивидуальной и коллективной защиты при выполнении работ по обслуживанию электрических аппаратов, устройств электроснабжения, электрооборудования технологического оборудования </w:t>
            </w:r>
            <w:r w:rsidRPr="002E7B63">
              <w:rPr>
                <w:sz w:val="22"/>
                <w:szCs w:val="22"/>
              </w:rPr>
              <w:br/>
            </w:r>
            <w:r w:rsidRPr="002E7B63">
              <w:rPr>
                <w:sz w:val="22"/>
                <w:szCs w:val="22"/>
              </w:rPr>
              <w:lastRenderedPageBreak/>
              <w:t xml:space="preserve">Виды, конструкция и назначение электрических аппаратов, устройств электроснабжения, электрооборудования технологического оборудования </w:t>
            </w:r>
            <w:r w:rsidRPr="002E7B63">
              <w:rPr>
                <w:sz w:val="22"/>
                <w:szCs w:val="22"/>
              </w:rPr>
              <w:br/>
              <w:t>Виды, конструкция, назначение, возможности и правила использования инструментов и приспособлений для производства работ обслуживанию устройств электроснабжения, электрооборудования и технологического оборудования</w:t>
            </w:r>
            <w:r w:rsidRPr="002E7B63">
              <w:rPr>
                <w:sz w:val="22"/>
                <w:szCs w:val="22"/>
              </w:rPr>
              <w:br/>
              <w:t>Классификация электрических аппаратов, устройств электроснабжения, электрооборудования технологического оборудования</w:t>
            </w:r>
            <w:r w:rsidRPr="002E7B63">
              <w:rPr>
                <w:sz w:val="22"/>
                <w:szCs w:val="22"/>
              </w:rPr>
              <w:br/>
              <w:t>Назначение, конструктивное исполнение, технические характеристики и область применения электрических аппаратов, устройств электроснабжения, электрооборудования технологического оборудования</w:t>
            </w:r>
            <w:r w:rsidRPr="002E7B63">
              <w:rPr>
                <w:sz w:val="22"/>
                <w:szCs w:val="22"/>
              </w:rPr>
              <w:br/>
              <w:t>Общие сведения о распределительных устройствах силовых электроустановок</w:t>
            </w:r>
            <w:r w:rsidRPr="002E7B63">
              <w:rPr>
                <w:sz w:val="22"/>
                <w:szCs w:val="22"/>
              </w:rPr>
              <w:br/>
              <w:t>Основные виды неисправностей пускорегулирующей аппаратуры</w:t>
            </w:r>
            <w:r w:rsidRPr="002E7B63">
              <w:rPr>
                <w:sz w:val="22"/>
                <w:szCs w:val="22"/>
              </w:rPr>
              <w:br/>
              <w:t>Основные форматы представления электронной графической и текстовой информации</w:t>
            </w:r>
            <w:r w:rsidRPr="002E7B63">
              <w:rPr>
                <w:sz w:val="22"/>
                <w:szCs w:val="22"/>
              </w:rPr>
              <w:br/>
              <w:t xml:space="preserve">Правила технической эксплуатации электроустановок </w:t>
            </w:r>
            <w:r w:rsidRPr="002E7B63">
              <w:rPr>
                <w:sz w:val="22"/>
                <w:szCs w:val="22"/>
              </w:rPr>
              <w:br/>
              <w:t>Прикладные компьютерные программы для просмотра текстовой и графической информации: наименования, возможности и порядок работы в них</w:t>
            </w:r>
            <w:r w:rsidRPr="002E7B63">
              <w:rPr>
                <w:sz w:val="22"/>
                <w:szCs w:val="22"/>
              </w:rPr>
              <w:br/>
              <w:t>Технология обслуживания пускорегулирующей аппаратуры</w:t>
            </w:r>
            <w:r w:rsidRPr="002E7B63">
              <w:rPr>
                <w:sz w:val="22"/>
                <w:szCs w:val="22"/>
              </w:rPr>
              <w:br/>
              <w:t xml:space="preserve">Технология обслуживания электрических аппаратов, </w:t>
            </w:r>
            <w:r w:rsidRPr="002E7B63">
              <w:rPr>
                <w:sz w:val="22"/>
                <w:szCs w:val="22"/>
              </w:rPr>
              <w:lastRenderedPageBreak/>
              <w:t>устройств электроснабжения, электрооборудования технологического оборудования</w:t>
            </w:r>
            <w:r w:rsidRPr="002E7B63">
              <w:rPr>
                <w:sz w:val="22"/>
                <w:szCs w:val="22"/>
              </w:rPr>
              <w:br/>
              <w:t>Требования охраны труда, пожарной, промышленной, экологической безопасности и электробезопасности</w:t>
            </w:r>
            <w:r w:rsidRPr="002E7B63">
              <w:rPr>
                <w:sz w:val="22"/>
                <w:szCs w:val="22"/>
              </w:rPr>
              <w:br/>
              <w:t>Требования, предъявляемые к рабочему месту для производства работ по ремонту и обслуживанию устройств электроснабжения, электрооборудования и технологического оборудования</w:t>
            </w:r>
            <w:r w:rsidRPr="002E7B63">
              <w:rPr>
                <w:sz w:val="22"/>
                <w:szCs w:val="22"/>
              </w:rPr>
              <w:br/>
              <w:t>Устройство реостатов</w:t>
            </w:r>
            <w:r w:rsidRPr="002E7B63">
              <w:rPr>
                <w:sz w:val="22"/>
                <w:szCs w:val="22"/>
              </w:rPr>
              <w:br/>
              <w:t>Устройство контакторов и магнитных пускателей</w:t>
            </w:r>
            <w:r w:rsidRPr="002E7B63">
              <w:rPr>
                <w:sz w:val="22"/>
                <w:szCs w:val="22"/>
              </w:rPr>
              <w:br/>
              <w:t>Устройство предохранителей, рубильников и пакетных выключателей электрооборудования</w:t>
            </w:r>
          </w:p>
        </w:tc>
      </w:tr>
      <w:tr w:rsidR="00421A6F" w:rsidRPr="00735302" w:rsidTr="006B6DF3">
        <w:tc>
          <w:tcPr>
            <w:tcW w:w="3195" w:type="dxa"/>
          </w:tcPr>
          <w:p w:rsidR="00421A6F" w:rsidRPr="002B7554" w:rsidRDefault="00421A6F" w:rsidP="006B6DF3">
            <w:pPr>
              <w:jc w:val="left"/>
              <w:rPr>
                <w:rFonts w:eastAsia="Calibri"/>
                <w:bCs/>
              </w:rPr>
            </w:pPr>
            <w:r w:rsidRPr="002E7B63">
              <w:rPr>
                <w:color w:val="000000"/>
                <w:sz w:val="22"/>
                <w:szCs w:val="22"/>
              </w:rPr>
              <w:lastRenderedPageBreak/>
              <w:t>ПК 2.2. Осуществлять контроль состояния электрооборудования и</w:t>
            </w:r>
            <w:r w:rsidRPr="002E7B63">
              <w:rPr>
                <w:color w:val="000000"/>
                <w:sz w:val="22"/>
                <w:szCs w:val="22"/>
              </w:rPr>
              <w:br/>
              <w:t>устройств электроснабжения с помощью измерительных</w:t>
            </w:r>
            <w:r w:rsidRPr="002E7B63">
              <w:rPr>
                <w:color w:val="000000"/>
                <w:sz w:val="22"/>
                <w:szCs w:val="22"/>
              </w:rPr>
              <w:br/>
              <w:t>приборов в процессе технического обслуживания.</w:t>
            </w:r>
          </w:p>
        </w:tc>
        <w:tc>
          <w:tcPr>
            <w:tcW w:w="3893" w:type="dxa"/>
          </w:tcPr>
          <w:p w:rsidR="00421A6F" w:rsidRPr="00735302" w:rsidRDefault="00421A6F" w:rsidP="006B6DF3">
            <w:pPr>
              <w:spacing w:after="200" w:line="276" w:lineRule="auto"/>
              <w:jc w:val="left"/>
              <w:rPr>
                <w:rFonts w:eastAsia="Calibri"/>
                <w:b/>
              </w:rPr>
            </w:pPr>
            <w:r w:rsidRPr="002E7B63">
              <w:rPr>
                <w:color w:val="000000"/>
                <w:sz w:val="22"/>
                <w:szCs w:val="22"/>
              </w:rPr>
              <w:t>Выбирать инструменты для производства работ по обслуживанию электрических аппаратов, устройств электроснабжения, электрооборудования технологического оборудования</w:t>
            </w:r>
            <w:r w:rsidRPr="002E7B63">
              <w:rPr>
                <w:color w:val="000000"/>
                <w:sz w:val="22"/>
                <w:szCs w:val="22"/>
              </w:rPr>
              <w:br/>
              <w:t>Заменять элементную базу электрических аппаратов, устройств электроснабжения, электрооборудования технологического оборудования</w:t>
            </w:r>
            <w:r w:rsidRPr="002E7B63">
              <w:rPr>
                <w:color w:val="000000"/>
                <w:sz w:val="22"/>
                <w:szCs w:val="22"/>
              </w:rPr>
              <w:br/>
              <w:t>Измерять емкость, индуктивность и частоту на электрооборудовании и устройствах электроснабжения и технологическом оборудовании</w:t>
            </w:r>
            <w:r w:rsidRPr="002E7B63">
              <w:rPr>
                <w:color w:val="000000"/>
                <w:sz w:val="22"/>
                <w:szCs w:val="22"/>
              </w:rPr>
              <w:br/>
              <w:t>Измерять ток, напряжение, мощность, коэффициент мощности, определять чередование фаз на электрооборудовании, устройствах электроснабжения и технологическом оборудовании</w:t>
            </w:r>
            <w:r w:rsidRPr="002E7B63">
              <w:rPr>
                <w:color w:val="000000"/>
                <w:sz w:val="22"/>
                <w:szCs w:val="22"/>
              </w:rPr>
              <w:br/>
              <w:t xml:space="preserve">Использовать персональную вычислительную технику для просмотра электрических схем </w:t>
            </w:r>
            <w:r w:rsidRPr="002E7B63">
              <w:rPr>
                <w:color w:val="000000"/>
                <w:sz w:val="22"/>
                <w:szCs w:val="22"/>
              </w:rPr>
              <w:br/>
              <w:t xml:space="preserve">Настраивать блок управления установок с автоматическим регулированием технологического </w:t>
            </w:r>
            <w:r w:rsidRPr="002E7B63">
              <w:rPr>
                <w:color w:val="000000"/>
                <w:sz w:val="22"/>
                <w:szCs w:val="22"/>
              </w:rPr>
              <w:lastRenderedPageBreak/>
              <w:t>процесса</w:t>
            </w:r>
            <w:r w:rsidRPr="002E7B63">
              <w:rPr>
                <w:color w:val="000000"/>
                <w:sz w:val="22"/>
                <w:szCs w:val="22"/>
              </w:rPr>
              <w:br/>
              <w:t xml:space="preserve">Определять дефекты электрооборудования и устройств электроснабжения </w:t>
            </w:r>
            <w:r w:rsidRPr="002E7B63">
              <w:rPr>
                <w:color w:val="000000"/>
                <w:sz w:val="22"/>
                <w:szCs w:val="22"/>
              </w:rPr>
              <w:br/>
              <w:t>Проводить испытания электрооборудования и устройств электроснабжения оборудования</w:t>
            </w:r>
            <w:r w:rsidRPr="002E7B63">
              <w:rPr>
                <w:color w:val="000000"/>
                <w:sz w:val="22"/>
                <w:szCs w:val="22"/>
              </w:rPr>
              <w:br/>
              <w:t>Определять полярность обмоток электрических машин электрооборудования</w:t>
            </w:r>
            <w:r w:rsidRPr="002E7B63">
              <w:rPr>
                <w:color w:val="000000"/>
                <w:sz w:val="22"/>
                <w:szCs w:val="22"/>
              </w:rPr>
              <w:br/>
              <w:t>Определять степень увлажненности изоляции электрооборудования и устройств электроснабжения и технологического оборудования</w:t>
            </w:r>
            <w:r w:rsidRPr="002E7B63">
              <w:rPr>
                <w:color w:val="000000"/>
                <w:sz w:val="22"/>
                <w:szCs w:val="22"/>
              </w:rPr>
              <w:br/>
              <w:t>Подготавливать рабочее место для рационального и безопасного выполнения работ по обслуживанию электрооборудования, устройств электроснабжения и технологического оборудования</w:t>
            </w:r>
            <w:r w:rsidRPr="002E7B63">
              <w:rPr>
                <w:color w:val="000000"/>
                <w:sz w:val="22"/>
                <w:szCs w:val="22"/>
              </w:rPr>
              <w:br/>
              <w:t xml:space="preserve">Проверять работоспособность реле </w:t>
            </w:r>
            <w:r w:rsidRPr="002E7B63">
              <w:rPr>
                <w:color w:val="000000"/>
                <w:sz w:val="22"/>
                <w:szCs w:val="22"/>
              </w:rPr>
              <w:br/>
              <w:t xml:space="preserve">Производить обслуживание автоматических выключателей, пускателей и коммутационной аппаратуры </w:t>
            </w:r>
            <w:r w:rsidRPr="002E7B63">
              <w:rPr>
                <w:color w:val="000000"/>
                <w:sz w:val="22"/>
                <w:szCs w:val="22"/>
              </w:rPr>
              <w:br/>
              <w:t>Читать электрические схемы и чертежи</w:t>
            </w:r>
          </w:p>
        </w:tc>
        <w:tc>
          <w:tcPr>
            <w:tcW w:w="3402" w:type="dxa"/>
          </w:tcPr>
          <w:p w:rsidR="00421A6F" w:rsidRPr="00735302" w:rsidRDefault="00421A6F" w:rsidP="006B6DF3">
            <w:pPr>
              <w:spacing w:after="200" w:line="276" w:lineRule="auto"/>
              <w:jc w:val="left"/>
              <w:rPr>
                <w:rFonts w:eastAsia="Calibri"/>
                <w:b/>
              </w:rPr>
            </w:pPr>
            <w:r w:rsidRPr="002E7B63">
              <w:rPr>
                <w:sz w:val="22"/>
                <w:szCs w:val="22"/>
              </w:rPr>
              <w:lastRenderedPageBreak/>
              <w:t xml:space="preserve">Виды и правила применения средств индивидуальной и коллективной защиты при выполнении работ по обслуживанию электрических аппаратов, устройств электроснабжения, электрооборудования технологического оборудования </w:t>
            </w:r>
            <w:r w:rsidRPr="002E7B63">
              <w:rPr>
                <w:sz w:val="22"/>
                <w:szCs w:val="22"/>
              </w:rPr>
              <w:br/>
              <w:t xml:space="preserve">Виды, конструкция, назначение, возможности и правила использования инструментов и приспособлений для производства работ по обслуживанию электрических аппаратов, устройств электроснабжения, электрооборудования технологического оборудования </w:t>
            </w:r>
            <w:r w:rsidRPr="002E7B63">
              <w:rPr>
                <w:sz w:val="22"/>
                <w:szCs w:val="22"/>
              </w:rPr>
              <w:br/>
              <w:t>Нормы и объем приемо-сдаточных испытаний</w:t>
            </w:r>
            <w:r w:rsidRPr="002E7B63">
              <w:rPr>
                <w:sz w:val="22"/>
                <w:szCs w:val="22"/>
              </w:rPr>
              <w:br/>
              <w:t>Основные форматы представления электронной графической и текстовой информации</w:t>
            </w:r>
            <w:r w:rsidRPr="002E7B63">
              <w:rPr>
                <w:sz w:val="22"/>
                <w:szCs w:val="22"/>
              </w:rPr>
              <w:br/>
              <w:t xml:space="preserve">Правила технической эксплуатации электроустановок </w:t>
            </w:r>
            <w:r w:rsidRPr="002E7B63">
              <w:rPr>
                <w:sz w:val="22"/>
                <w:szCs w:val="22"/>
              </w:rPr>
              <w:br/>
            </w:r>
            <w:r w:rsidRPr="002E7B63">
              <w:rPr>
                <w:sz w:val="22"/>
                <w:szCs w:val="22"/>
              </w:rPr>
              <w:lastRenderedPageBreak/>
              <w:t>Порядок и последовательность проведения работ по регулировке и сдаче вводимого в строй электрических аппаратов, устройств электроснабжения, электрооборудования технологического оборудования</w:t>
            </w:r>
            <w:r w:rsidRPr="002E7B63">
              <w:rPr>
                <w:sz w:val="22"/>
                <w:szCs w:val="22"/>
              </w:rPr>
              <w:br/>
              <w:t xml:space="preserve">Порядок и последовательность проведения работ по регулировке и настройке параметров электрических аппаратов, устройств электроснабжения, электрооборудования технологического оборудования </w:t>
            </w:r>
            <w:r w:rsidRPr="002E7B63">
              <w:rPr>
                <w:sz w:val="22"/>
                <w:szCs w:val="22"/>
              </w:rPr>
              <w:br/>
              <w:t xml:space="preserve">Порядок оформления протоколов и актов испытания оборудования электрических аппаратов, устройств электроснабжения, электрооборудования технологического оборудования </w:t>
            </w:r>
            <w:r w:rsidRPr="002E7B63">
              <w:rPr>
                <w:sz w:val="22"/>
                <w:szCs w:val="22"/>
              </w:rPr>
              <w:br/>
              <w:t>Порядок проведения измерений при производстве пусконаладочных работ</w:t>
            </w:r>
            <w:r w:rsidRPr="002E7B63">
              <w:rPr>
                <w:sz w:val="22"/>
                <w:szCs w:val="22"/>
              </w:rPr>
              <w:br/>
              <w:t>Порядок технического обслуживания электрооборудования и устройств электроснабжения и технологического оборудования</w:t>
            </w:r>
            <w:r w:rsidRPr="002E7B63">
              <w:rPr>
                <w:sz w:val="22"/>
                <w:szCs w:val="22"/>
              </w:rPr>
              <w:br/>
              <w:t>Требования охраны труда, пожарной, промышленной, экологической безопасности и электробезопасности</w:t>
            </w:r>
            <w:r w:rsidRPr="002E7B63">
              <w:rPr>
                <w:sz w:val="22"/>
                <w:szCs w:val="22"/>
              </w:rPr>
              <w:br/>
              <w:t>Требования, предъявляемые к рабочему месту для производства работ по обслуживанию электрооборудования, устройств электроснабжения и технологического оборудования</w:t>
            </w:r>
            <w:r w:rsidRPr="002E7B63">
              <w:rPr>
                <w:sz w:val="22"/>
                <w:szCs w:val="22"/>
              </w:rPr>
              <w:br/>
              <w:t>Устройство и конструкция электрических аппаратов, устройств электроснабжения, электрооборудования технологического оборудования</w:t>
            </w:r>
          </w:p>
        </w:tc>
      </w:tr>
      <w:tr w:rsidR="00421A6F" w:rsidRPr="00735302" w:rsidTr="00063A45">
        <w:tc>
          <w:tcPr>
            <w:tcW w:w="3195" w:type="dxa"/>
            <w:vAlign w:val="center"/>
          </w:tcPr>
          <w:p w:rsidR="00421A6F" w:rsidRPr="002E7B63" w:rsidRDefault="00421A6F" w:rsidP="00063A45">
            <w:pPr>
              <w:jc w:val="both"/>
              <w:rPr>
                <w:color w:val="000000"/>
              </w:rPr>
            </w:pPr>
            <w:r w:rsidRPr="002E7B63">
              <w:rPr>
                <w:color w:val="000000"/>
                <w:sz w:val="22"/>
                <w:szCs w:val="22"/>
              </w:rPr>
              <w:lastRenderedPageBreak/>
              <w:t>ПК 2.3. Вести учет первичных данных по техническому</w:t>
            </w:r>
            <w:r w:rsidRPr="002E7B63">
              <w:rPr>
                <w:color w:val="000000"/>
                <w:sz w:val="22"/>
                <w:szCs w:val="22"/>
              </w:rPr>
              <w:br/>
              <w:t>обслуживанию устройств электроснабжения и</w:t>
            </w:r>
            <w:r w:rsidRPr="002E7B63">
              <w:rPr>
                <w:color w:val="000000"/>
                <w:sz w:val="22"/>
                <w:szCs w:val="22"/>
              </w:rPr>
              <w:br/>
              <w:t xml:space="preserve">электрооборудования в </w:t>
            </w:r>
            <w:r w:rsidRPr="002E7B63">
              <w:rPr>
                <w:color w:val="000000"/>
                <w:sz w:val="22"/>
                <w:szCs w:val="22"/>
              </w:rPr>
              <w:lastRenderedPageBreak/>
              <w:t>журналах.</w:t>
            </w:r>
          </w:p>
        </w:tc>
        <w:tc>
          <w:tcPr>
            <w:tcW w:w="3893" w:type="dxa"/>
            <w:vAlign w:val="center"/>
          </w:tcPr>
          <w:p w:rsidR="00421A6F" w:rsidRPr="002E7B63" w:rsidRDefault="00421A6F" w:rsidP="00063A45">
            <w:pPr>
              <w:spacing w:after="200" w:line="276" w:lineRule="auto"/>
              <w:jc w:val="both"/>
              <w:rPr>
                <w:color w:val="000000"/>
              </w:rPr>
            </w:pPr>
            <w:r w:rsidRPr="002E7B63">
              <w:rPr>
                <w:color w:val="000000"/>
                <w:sz w:val="22"/>
                <w:szCs w:val="22"/>
              </w:rPr>
              <w:lastRenderedPageBreak/>
              <w:t>Заполнять первичные данные по техническому обслуживанию устройств электроснабжения и электрооборудования в журналах</w:t>
            </w:r>
            <w:r w:rsidRPr="002E7B63">
              <w:rPr>
                <w:color w:val="000000"/>
                <w:sz w:val="22"/>
                <w:szCs w:val="22"/>
              </w:rPr>
              <w:br/>
              <w:t xml:space="preserve">Использовать персональную </w:t>
            </w:r>
            <w:r w:rsidRPr="002E7B63">
              <w:rPr>
                <w:color w:val="000000"/>
                <w:sz w:val="22"/>
                <w:szCs w:val="22"/>
              </w:rPr>
              <w:lastRenderedPageBreak/>
              <w:t>вычислительную технику для оформления протоколов и актов испытаний</w:t>
            </w:r>
          </w:p>
        </w:tc>
        <w:tc>
          <w:tcPr>
            <w:tcW w:w="3402" w:type="dxa"/>
            <w:vAlign w:val="center"/>
          </w:tcPr>
          <w:p w:rsidR="00421A6F" w:rsidRPr="002E7B63" w:rsidRDefault="00421A6F" w:rsidP="00063A45">
            <w:pPr>
              <w:spacing w:after="200" w:line="276" w:lineRule="auto"/>
              <w:jc w:val="both"/>
            </w:pPr>
            <w:r w:rsidRPr="002E7B63">
              <w:rPr>
                <w:sz w:val="22"/>
                <w:szCs w:val="22"/>
              </w:rPr>
              <w:lastRenderedPageBreak/>
              <w:t xml:space="preserve">Правила технической эксплуатации электроустановок </w:t>
            </w:r>
            <w:r w:rsidRPr="002E7B63">
              <w:rPr>
                <w:sz w:val="22"/>
                <w:szCs w:val="22"/>
              </w:rPr>
              <w:br/>
              <w:t>Виды технической документации</w:t>
            </w:r>
            <w:r w:rsidRPr="002E7B63">
              <w:rPr>
                <w:sz w:val="22"/>
                <w:szCs w:val="22"/>
              </w:rPr>
              <w:br/>
              <w:t>журналы учета электрооборудования</w:t>
            </w:r>
            <w:r w:rsidRPr="002E7B63">
              <w:rPr>
                <w:sz w:val="22"/>
                <w:szCs w:val="22"/>
              </w:rPr>
              <w:br/>
            </w:r>
            <w:r w:rsidRPr="002E7B63">
              <w:rPr>
                <w:sz w:val="22"/>
                <w:szCs w:val="22"/>
              </w:rPr>
              <w:lastRenderedPageBreak/>
              <w:t>чертежи электрооборудования, электроустановок и сооружений, комплекты чертежей запасных частей, исполнительные чертежи воздушных и кабельных трасс и кабельные журналы и пр.</w:t>
            </w:r>
            <w:r w:rsidRPr="002E7B63">
              <w:rPr>
                <w:sz w:val="22"/>
                <w:szCs w:val="22"/>
              </w:rPr>
              <w:br/>
              <w:t>чертежи подземных кабельных трасс и заземляющих устройств с привязками к зданиям и постоянным сооружениям и указанием мест установки соединительных муфт и пересечений с другими коммуникациями;</w:t>
            </w:r>
            <w:r w:rsidRPr="002E7B63">
              <w:rPr>
                <w:sz w:val="22"/>
                <w:szCs w:val="22"/>
              </w:rPr>
              <w:br/>
              <w:t>общие схемы электроснабжения, в целом и по отдельным цехам и участкам (подразделениям);</w:t>
            </w:r>
            <w:r w:rsidRPr="002E7B63">
              <w:rPr>
                <w:sz w:val="22"/>
                <w:szCs w:val="22"/>
              </w:rPr>
              <w:br/>
              <w:t xml:space="preserve">комплект производственных инструкций по эксплуатации электроустановок цеха, участка (подразделения) </w:t>
            </w:r>
            <w:r w:rsidRPr="002E7B63">
              <w:rPr>
                <w:sz w:val="22"/>
                <w:szCs w:val="22"/>
              </w:rPr>
              <w:br/>
              <w:t>оперативный журнал;</w:t>
            </w:r>
            <w:r w:rsidRPr="002E7B63">
              <w:rPr>
                <w:sz w:val="22"/>
                <w:szCs w:val="22"/>
              </w:rPr>
              <w:br/>
              <w:t>журнал учета работ по нарядам и распоряжениям;</w:t>
            </w:r>
            <w:r w:rsidRPr="002E7B63">
              <w:rPr>
                <w:sz w:val="22"/>
                <w:szCs w:val="22"/>
              </w:rPr>
              <w:br/>
              <w:t>журнал выдачи и возврата ключей от электроустановок;</w:t>
            </w:r>
            <w:r w:rsidRPr="002E7B63">
              <w:rPr>
                <w:sz w:val="22"/>
                <w:szCs w:val="22"/>
              </w:rPr>
              <w:br/>
              <w:t>журнал релейной защиты, автоматики и телемеханики;</w:t>
            </w:r>
            <w:r w:rsidRPr="002E7B63">
              <w:rPr>
                <w:sz w:val="22"/>
                <w:szCs w:val="22"/>
              </w:rPr>
              <w:br/>
              <w:t>журнал или картотека дефектов и неполадок на электрооборудовании;</w:t>
            </w:r>
            <w:r w:rsidRPr="002E7B63">
              <w:rPr>
                <w:sz w:val="22"/>
                <w:szCs w:val="22"/>
              </w:rPr>
              <w:br/>
              <w:t>ведомости показаний контрольно-измерительных приборов и электросчетчиков;</w:t>
            </w:r>
            <w:r w:rsidRPr="002E7B63">
              <w:rPr>
                <w:sz w:val="22"/>
                <w:szCs w:val="22"/>
              </w:rPr>
              <w:br/>
              <w:t>журнал учета электрооборудования;</w:t>
            </w:r>
            <w:r w:rsidRPr="002E7B63">
              <w:rPr>
                <w:sz w:val="22"/>
                <w:szCs w:val="22"/>
              </w:rPr>
              <w:br/>
              <w:t>кабельный журнал.</w:t>
            </w:r>
            <w:r w:rsidRPr="002E7B63">
              <w:rPr>
                <w:sz w:val="22"/>
                <w:szCs w:val="22"/>
              </w:rPr>
              <w:br/>
              <w:t>Основные форматы представления электронной графической и текстовой информации</w:t>
            </w:r>
            <w:r w:rsidRPr="002E7B63">
              <w:rPr>
                <w:sz w:val="22"/>
                <w:szCs w:val="22"/>
              </w:rPr>
              <w:br/>
              <w:t>Прикладные компьютерные программы для просмотра текстовой и графической информации: наименования, возможности и порядок работы в них</w:t>
            </w:r>
          </w:p>
        </w:tc>
      </w:tr>
    </w:tbl>
    <w:p w:rsidR="00421A6F" w:rsidRPr="00372F6A" w:rsidRDefault="00421A6F" w:rsidP="00421A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lang w:eastAsia="ar-SA"/>
        </w:rPr>
      </w:pPr>
    </w:p>
    <w:p w:rsidR="00421A6F" w:rsidRPr="00B57710" w:rsidRDefault="00421A6F" w:rsidP="00421A6F">
      <w:pPr>
        <w:jc w:val="both"/>
        <w:rPr>
          <w:b/>
        </w:rPr>
      </w:pPr>
      <w:r>
        <w:rPr>
          <w:b/>
        </w:rPr>
        <w:lastRenderedPageBreak/>
        <w:t>1.4</w:t>
      </w:r>
      <w:r w:rsidRPr="00B57710">
        <w:rPr>
          <w:b/>
        </w:rPr>
        <w:t>. Объем программы профессионального модуля и виды работы</w:t>
      </w:r>
    </w:p>
    <w:p w:rsidR="00421A6F" w:rsidRPr="00E75946" w:rsidRDefault="00421A6F" w:rsidP="00421A6F">
      <w:pPr>
        <w:jc w:val="both"/>
        <w:rPr>
          <w:rFonts w:eastAsia="Calibri"/>
          <w:b/>
          <w:bCs/>
        </w:rPr>
      </w:pPr>
    </w:p>
    <w:p w:rsidR="00421A6F" w:rsidRPr="00E75946" w:rsidRDefault="00421A6F" w:rsidP="00421A6F">
      <w:pPr>
        <w:jc w:val="both"/>
        <w:rPr>
          <w:rFonts w:eastAsia="Calibri"/>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3260"/>
      </w:tblGrid>
      <w:tr w:rsidR="00421A6F" w:rsidRPr="00E75946" w:rsidTr="00421A6F">
        <w:tc>
          <w:tcPr>
            <w:tcW w:w="7196" w:type="dxa"/>
            <w:shd w:val="clear" w:color="auto" w:fill="auto"/>
          </w:tcPr>
          <w:p w:rsidR="00421A6F" w:rsidRPr="00E75946" w:rsidRDefault="00421A6F" w:rsidP="00063A45">
            <w:pPr>
              <w:rPr>
                <w:rFonts w:eastAsia="Calibri"/>
              </w:rPr>
            </w:pPr>
            <w:r w:rsidRPr="00E75946">
              <w:rPr>
                <w:rFonts w:eastAsia="Calibri"/>
              </w:rPr>
              <w:t>Вид учебной работы</w:t>
            </w:r>
          </w:p>
        </w:tc>
        <w:tc>
          <w:tcPr>
            <w:tcW w:w="3260" w:type="dxa"/>
            <w:shd w:val="clear" w:color="auto" w:fill="auto"/>
          </w:tcPr>
          <w:p w:rsidR="00421A6F" w:rsidRPr="00E75946" w:rsidRDefault="00421A6F" w:rsidP="00063A45">
            <w:pPr>
              <w:rPr>
                <w:rFonts w:eastAsia="Calibri"/>
              </w:rPr>
            </w:pPr>
            <w:r w:rsidRPr="00E75946">
              <w:rPr>
                <w:rFonts w:eastAsia="Calibri"/>
              </w:rPr>
              <w:t xml:space="preserve">Объем в </w:t>
            </w:r>
          </w:p>
          <w:p w:rsidR="00421A6F" w:rsidRPr="00E75946" w:rsidRDefault="00421A6F" w:rsidP="00063A45">
            <w:pPr>
              <w:rPr>
                <w:rFonts w:eastAsia="Calibri"/>
              </w:rPr>
            </w:pPr>
            <w:r w:rsidRPr="00E75946">
              <w:rPr>
                <w:rFonts w:eastAsia="Calibri"/>
              </w:rPr>
              <w:t>академических часах</w:t>
            </w:r>
          </w:p>
          <w:p w:rsidR="00421A6F" w:rsidRPr="00E75946" w:rsidRDefault="00421A6F" w:rsidP="00063A45">
            <w:pPr>
              <w:rPr>
                <w:rFonts w:eastAsia="Calibri"/>
              </w:rPr>
            </w:pPr>
            <w:r w:rsidRPr="00E75946">
              <w:rPr>
                <w:rFonts w:eastAsia="Calibri"/>
              </w:rPr>
              <w:t>очная форма обучения</w:t>
            </w:r>
          </w:p>
        </w:tc>
      </w:tr>
      <w:tr w:rsidR="00421A6F" w:rsidRPr="00E75946" w:rsidTr="00421A6F">
        <w:tc>
          <w:tcPr>
            <w:tcW w:w="7196" w:type="dxa"/>
            <w:shd w:val="clear" w:color="auto" w:fill="auto"/>
          </w:tcPr>
          <w:p w:rsidR="00421A6F" w:rsidRPr="00E75946" w:rsidRDefault="00421A6F" w:rsidP="00063A45">
            <w:pPr>
              <w:jc w:val="both"/>
              <w:rPr>
                <w:rFonts w:eastAsia="Calibri"/>
              </w:rPr>
            </w:pPr>
            <w:r w:rsidRPr="00B57710">
              <w:t>Объем программы профессионального модуля</w:t>
            </w:r>
            <w:r w:rsidRPr="00545700">
              <w:rPr>
                <w:rFonts w:eastAsia="Calibri"/>
              </w:rPr>
              <w:t>,</w:t>
            </w:r>
          </w:p>
        </w:tc>
        <w:tc>
          <w:tcPr>
            <w:tcW w:w="3260" w:type="dxa"/>
            <w:shd w:val="clear" w:color="auto" w:fill="auto"/>
          </w:tcPr>
          <w:p w:rsidR="00421A6F" w:rsidRPr="00E75946" w:rsidRDefault="00421A6F" w:rsidP="00063A45">
            <w:pPr>
              <w:rPr>
                <w:rFonts w:eastAsia="Calibri"/>
              </w:rPr>
            </w:pPr>
            <w:r>
              <w:rPr>
                <w:rFonts w:eastAsia="Calibri"/>
              </w:rPr>
              <w:t>268</w:t>
            </w:r>
          </w:p>
        </w:tc>
      </w:tr>
      <w:tr w:rsidR="00421A6F" w:rsidRPr="00E75946" w:rsidTr="00421A6F">
        <w:tc>
          <w:tcPr>
            <w:tcW w:w="7196" w:type="dxa"/>
            <w:shd w:val="clear" w:color="auto" w:fill="FBE4D5"/>
          </w:tcPr>
          <w:p w:rsidR="00421A6F" w:rsidRPr="00E75946" w:rsidRDefault="00421A6F" w:rsidP="00063A45">
            <w:pPr>
              <w:jc w:val="both"/>
              <w:rPr>
                <w:rFonts w:eastAsia="Calibri"/>
              </w:rPr>
            </w:pPr>
            <w:r w:rsidRPr="00E75946">
              <w:rPr>
                <w:rFonts w:eastAsia="Calibri"/>
              </w:rPr>
              <w:t>в том числе реализуемый в форме практической подготовки</w:t>
            </w:r>
          </w:p>
        </w:tc>
        <w:tc>
          <w:tcPr>
            <w:tcW w:w="3260" w:type="dxa"/>
            <w:shd w:val="clear" w:color="auto" w:fill="FBE4D5"/>
          </w:tcPr>
          <w:p w:rsidR="00421A6F" w:rsidRPr="00E75946" w:rsidRDefault="00421A6F" w:rsidP="00063A45">
            <w:pPr>
              <w:rPr>
                <w:rFonts w:eastAsia="Calibri"/>
              </w:rPr>
            </w:pPr>
            <w:r>
              <w:rPr>
                <w:rFonts w:eastAsia="Calibri"/>
              </w:rPr>
              <w:t>72</w:t>
            </w:r>
          </w:p>
        </w:tc>
      </w:tr>
      <w:tr w:rsidR="00421A6F" w:rsidRPr="00E75946" w:rsidTr="00421A6F">
        <w:tc>
          <w:tcPr>
            <w:tcW w:w="7196" w:type="dxa"/>
            <w:shd w:val="clear" w:color="auto" w:fill="auto"/>
          </w:tcPr>
          <w:p w:rsidR="00421A6F" w:rsidRPr="00E75946" w:rsidRDefault="00421A6F" w:rsidP="00063A45">
            <w:pPr>
              <w:jc w:val="both"/>
              <w:rPr>
                <w:rFonts w:eastAsia="Calibri"/>
              </w:rPr>
            </w:pPr>
            <w:r w:rsidRPr="00E75946">
              <w:rPr>
                <w:rFonts w:eastAsia="Calibri"/>
              </w:rPr>
              <w:t xml:space="preserve">в том числе из объема </w:t>
            </w:r>
            <w:r w:rsidRPr="00B57710">
              <w:t>профессионального модуля</w:t>
            </w:r>
            <w:r w:rsidRPr="00E75946">
              <w:rPr>
                <w:rFonts w:eastAsia="Calibri"/>
              </w:rPr>
              <w:t>:</w:t>
            </w:r>
          </w:p>
        </w:tc>
        <w:tc>
          <w:tcPr>
            <w:tcW w:w="3260" w:type="dxa"/>
            <w:shd w:val="clear" w:color="auto" w:fill="auto"/>
          </w:tcPr>
          <w:p w:rsidR="00421A6F" w:rsidRPr="00E75946" w:rsidRDefault="00421A6F" w:rsidP="00063A45">
            <w:pPr>
              <w:rPr>
                <w:rFonts w:eastAsia="Calibri"/>
              </w:rPr>
            </w:pPr>
          </w:p>
        </w:tc>
      </w:tr>
      <w:tr w:rsidR="00421A6F" w:rsidRPr="00E75946" w:rsidTr="00421A6F">
        <w:tc>
          <w:tcPr>
            <w:tcW w:w="7196" w:type="dxa"/>
            <w:shd w:val="clear" w:color="auto" w:fill="auto"/>
          </w:tcPr>
          <w:p w:rsidR="00421A6F" w:rsidRPr="00E75946" w:rsidRDefault="00421A6F" w:rsidP="00063A45">
            <w:pPr>
              <w:ind w:firstLine="709"/>
              <w:jc w:val="both"/>
              <w:rPr>
                <w:rFonts w:eastAsia="Calibri"/>
              </w:rPr>
            </w:pPr>
            <w:r w:rsidRPr="00E75946">
              <w:rPr>
                <w:rFonts w:eastAsia="Calibri"/>
              </w:rPr>
              <w:t>Теоретическое обучение</w:t>
            </w:r>
          </w:p>
        </w:tc>
        <w:tc>
          <w:tcPr>
            <w:tcW w:w="3260" w:type="dxa"/>
            <w:shd w:val="clear" w:color="auto" w:fill="auto"/>
          </w:tcPr>
          <w:p w:rsidR="00421A6F" w:rsidRPr="00E75946" w:rsidRDefault="00421A6F" w:rsidP="00063A45">
            <w:pPr>
              <w:rPr>
                <w:rFonts w:eastAsia="Calibri"/>
              </w:rPr>
            </w:pPr>
            <w:r>
              <w:rPr>
                <w:rFonts w:eastAsia="Calibri"/>
              </w:rPr>
              <w:t>16</w:t>
            </w:r>
          </w:p>
        </w:tc>
      </w:tr>
      <w:tr w:rsidR="00421A6F" w:rsidRPr="00E75946" w:rsidTr="00421A6F">
        <w:tc>
          <w:tcPr>
            <w:tcW w:w="7196" w:type="dxa"/>
            <w:shd w:val="clear" w:color="auto" w:fill="FBE4D5"/>
          </w:tcPr>
          <w:p w:rsidR="00421A6F" w:rsidRPr="00E75946" w:rsidRDefault="00421A6F" w:rsidP="00063A45">
            <w:pPr>
              <w:ind w:firstLine="709"/>
              <w:jc w:val="both"/>
              <w:rPr>
                <w:rFonts w:eastAsia="Calibri"/>
              </w:rPr>
            </w:pPr>
            <w:r w:rsidRPr="00E75946">
              <w:rPr>
                <w:rFonts w:eastAsia="Calibri"/>
              </w:rPr>
              <w:t>Практические занятия (если предусмотрено)</w:t>
            </w:r>
          </w:p>
        </w:tc>
        <w:tc>
          <w:tcPr>
            <w:tcW w:w="3260" w:type="dxa"/>
            <w:shd w:val="clear" w:color="auto" w:fill="FBE4D5"/>
          </w:tcPr>
          <w:p w:rsidR="00421A6F" w:rsidRPr="00E75946" w:rsidRDefault="00421A6F" w:rsidP="00063A45">
            <w:pPr>
              <w:rPr>
                <w:rFonts w:eastAsia="Calibri"/>
              </w:rPr>
            </w:pPr>
            <w:r>
              <w:rPr>
                <w:rFonts w:eastAsia="Calibri"/>
              </w:rPr>
              <w:t>72</w:t>
            </w:r>
          </w:p>
        </w:tc>
      </w:tr>
      <w:tr w:rsidR="00421A6F" w:rsidRPr="00E75946" w:rsidTr="00421A6F">
        <w:tc>
          <w:tcPr>
            <w:tcW w:w="7196" w:type="dxa"/>
            <w:shd w:val="clear" w:color="auto" w:fill="auto"/>
          </w:tcPr>
          <w:p w:rsidR="00421A6F" w:rsidRPr="00E75946" w:rsidRDefault="00421A6F" w:rsidP="00063A45">
            <w:pPr>
              <w:ind w:firstLine="709"/>
              <w:jc w:val="both"/>
              <w:rPr>
                <w:rFonts w:eastAsia="Calibri"/>
              </w:rPr>
            </w:pPr>
            <w:r w:rsidRPr="00E75946">
              <w:rPr>
                <w:rFonts w:eastAsia="Calibri"/>
              </w:rPr>
              <w:t>Самостоятельная работа (если предусмотрена</w:t>
            </w:r>
          </w:p>
        </w:tc>
        <w:tc>
          <w:tcPr>
            <w:tcW w:w="3260" w:type="dxa"/>
            <w:shd w:val="clear" w:color="auto" w:fill="auto"/>
          </w:tcPr>
          <w:p w:rsidR="00421A6F" w:rsidRPr="00E75946" w:rsidRDefault="00421A6F" w:rsidP="00063A45">
            <w:pPr>
              <w:rPr>
                <w:rFonts w:eastAsia="Calibri"/>
              </w:rPr>
            </w:pPr>
            <w:r>
              <w:rPr>
                <w:rFonts w:eastAsia="Calibri"/>
              </w:rPr>
              <w:t>0</w:t>
            </w:r>
          </w:p>
        </w:tc>
      </w:tr>
      <w:tr w:rsidR="00421A6F" w:rsidRPr="00E75946" w:rsidTr="00421A6F">
        <w:tc>
          <w:tcPr>
            <w:tcW w:w="7196" w:type="dxa"/>
            <w:tcBorders>
              <w:top w:val="single" w:sz="6" w:space="0" w:color="000000"/>
              <w:left w:val="single" w:sz="6" w:space="0" w:color="000000"/>
              <w:bottom w:val="single" w:sz="6" w:space="0" w:color="000000"/>
              <w:right w:val="single" w:sz="6" w:space="0" w:color="000000"/>
            </w:tcBorders>
            <w:vAlign w:val="center"/>
          </w:tcPr>
          <w:p w:rsidR="00421A6F" w:rsidRPr="00E75946" w:rsidRDefault="00421A6F" w:rsidP="00063A45">
            <w:pPr>
              <w:ind w:firstLine="709"/>
              <w:jc w:val="both"/>
              <w:rPr>
                <w:rFonts w:eastAsia="Calibri"/>
              </w:rPr>
            </w:pPr>
            <w:r w:rsidRPr="003E13A3">
              <w:t>Практическая подготовка: Учебная практика</w:t>
            </w:r>
          </w:p>
        </w:tc>
        <w:tc>
          <w:tcPr>
            <w:tcW w:w="3260" w:type="dxa"/>
            <w:tcBorders>
              <w:top w:val="single" w:sz="6" w:space="0" w:color="000000"/>
              <w:left w:val="single" w:sz="6" w:space="0" w:color="000000"/>
              <w:bottom w:val="single" w:sz="6" w:space="0" w:color="000000"/>
              <w:right w:val="single" w:sz="6" w:space="0" w:color="000000"/>
            </w:tcBorders>
            <w:vAlign w:val="center"/>
          </w:tcPr>
          <w:p w:rsidR="00421A6F" w:rsidRDefault="00421A6F" w:rsidP="00063A45">
            <w:pPr>
              <w:rPr>
                <w:rFonts w:eastAsia="Calibri"/>
              </w:rPr>
            </w:pPr>
            <w:r>
              <w:rPr>
                <w:iCs/>
              </w:rPr>
              <w:t>0</w:t>
            </w:r>
          </w:p>
        </w:tc>
      </w:tr>
      <w:tr w:rsidR="00421A6F" w:rsidRPr="00E75946" w:rsidTr="00421A6F">
        <w:tc>
          <w:tcPr>
            <w:tcW w:w="7196" w:type="dxa"/>
            <w:tcBorders>
              <w:top w:val="single" w:sz="6" w:space="0" w:color="000000"/>
              <w:left w:val="single" w:sz="6" w:space="0" w:color="000000"/>
              <w:bottom w:val="single" w:sz="6" w:space="0" w:color="000000"/>
              <w:right w:val="single" w:sz="6" w:space="0" w:color="000000"/>
            </w:tcBorders>
            <w:vAlign w:val="center"/>
          </w:tcPr>
          <w:p w:rsidR="00421A6F" w:rsidRPr="00E75946" w:rsidRDefault="00421A6F" w:rsidP="00063A45">
            <w:pPr>
              <w:ind w:firstLine="709"/>
              <w:jc w:val="both"/>
              <w:rPr>
                <w:rFonts w:eastAsia="Calibri"/>
              </w:rPr>
            </w:pPr>
            <w:r w:rsidRPr="003E13A3">
              <w:t>Практическая подготовка: Производственная практика</w:t>
            </w:r>
          </w:p>
        </w:tc>
        <w:tc>
          <w:tcPr>
            <w:tcW w:w="3260" w:type="dxa"/>
            <w:tcBorders>
              <w:top w:val="single" w:sz="6" w:space="0" w:color="000000"/>
              <w:left w:val="single" w:sz="6" w:space="0" w:color="000000"/>
              <w:bottom w:val="single" w:sz="6" w:space="0" w:color="000000"/>
              <w:right w:val="single" w:sz="6" w:space="0" w:color="000000"/>
            </w:tcBorders>
            <w:vAlign w:val="center"/>
          </w:tcPr>
          <w:p w:rsidR="00421A6F" w:rsidRDefault="00421A6F" w:rsidP="00063A45">
            <w:pPr>
              <w:rPr>
                <w:rFonts w:eastAsia="Calibri"/>
              </w:rPr>
            </w:pPr>
            <w:r>
              <w:rPr>
                <w:iCs/>
              </w:rPr>
              <w:t>180</w:t>
            </w:r>
          </w:p>
        </w:tc>
      </w:tr>
      <w:tr w:rsidR="00421A6F" w:rsidRPr="00E75946" w:rsidTr="00421A6F">
        <w:tc>
          <w:tcPr>
            <w:tcW w:w="7196" w:type="dxa"/>
            <w:shd w:val="clear" w:color="auto" w:fill="auto"/>
          </w:tcPr>
          <w:p w:rsidR="00421A6F" w:rsidRPr="00E75946" w:rsidRDefault="00421A6F" w:rsidP="00063A45">
            <w:pPr>
              <w:jc w:val="both"/>
              <w:rPr>
                <w:rFonts w:eastAsia="Calibri"/>
              </w:rPr>
            </w:pPr>
            <w:r w:rsidRPr="00E75946">
              <w:rPr>
                <w:rFonts w:eastAsia="Calibri"/>
              </w:rPr>
              <w:t xml:space="preserve">Промежуточная аттестация / форма контроля </w:t>
            </w:r>
          </w:p>
        </w:tc>
        <w:tc>
          <w:tcPr>
            <w:tcW w:w="3260" w:type="dxa"/>
            <w:shd w:val="clear" w:color="auto" w:fill="auto"/>
          </w:tcPr>
          <w:p w:rsidR="00421A6F" w:rsidRPr="00E75946" w:rsidRDefault="00421A6F" w:rsidP="00063A45">
            <w:pPr>
              <w:rPr>
                <w:rFonts w:eastAsia="Calibri"/>
              </w:rPr>
            </w:pPr>
            <w:r>
              <w:rPr>
                <w:rFonts w:eastAsia="Calibri"/>
              </w:rPr>
              <w:t xml:space="preserve">Квалификационный экзамен </w:t>
            </w:r>
            <w:r w:rsidRPr="00E75946">
              <w:rPr>
                <w:rFonts w:eastAsia="Calibri"/>
              </w:rPr>
              <w:t>(</w:t>
            </w:r>
            <w:r>
              <w:rPr>
                <w:rFonts w:eastAsia="Calibri"/>
              </w:rPr>
              <w:t>4</w:t>
            </w:r>
            <w:r w:rsidRPr="00E75946">
              <w:rPr>
                <w:rFonts w:eastAsia="Calibri"/>
              </w:rPr>
              <w:t xml:space="preserve"> семестр)</w:t>
            </w:r>
          </w:p>
        </w:tc>
      </w:tr>
    </w:tbl>
    <w:p w:rsidR="00421A6F" w:rsidRPr="00372F6A" w:rsidRDefault="00421A6F" w:rsidP="00421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ar-SA"/>
        </w:rPr>
      </w:pPr>
    </w:p>
    <w:p w:rsidR="00421A6F" w:rsidRPr="00421A6F" w:rsidRDefault="00421A6F" w:rsidP="00421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eastAsia="ar-SA"/>
        </w:rPr>
      </w:pPr>
      <w:r w:rsidRPr="00421A6F">
        <w:rPr>
          <w:b/>
          <w:lang w:eastAsia="ar-SA"/>
        </w:rPr>
        <w:t>1.5 Темы дисциплины</w:t>
      </w:r>
    </w:p>
    <w:p w:rsidR="00421A6F" w:rsidRPr="00372F6A" w:rsidRDefault="00421A6F" w:rsidP="00421A6F">
      <w:pPr>
        <w:spacing w:line="256" w:lineRule="auto"/>
        <w:jc w:val="left"/>
        <w:rPr>
          <w:i/>
          <w:iCs/>
          <w:sz w:val="20"/>
          <w:szCs w:val="20"/>
          <w:lang w:eastAsia="ar-SA"/>
        </w:rPr>
      </w:pPr>
      <w:r w:rsidRPr="00372F6A">
        <w:rPr>
          <w:bCs/>
          <w:lang w:eastAsia="ar-SA"/>
        </w:rPr>
        <w:t>Тема 1.1. Проверка, профилактические испытания и эксплуатация электродвигателей</w:t>
      </w:r>
    </w:p>
    <w:p w:rsidR="00421A6F" w:rsidRPr="00372F6A" w:rsidRDefault="00421A6F" w:rsidP="00421A6F">
      <w:pPr>
        <w:spacing w:line="256" w:lineRule="auto"/>
        <w:jc w:val="left"/>
        <w:rPr>
          <w:lang w:eastAsia="ar-SA"/>
        </w:rPr>
      </w:pPr>
      <w:r w:rsidRPr="00372F6A">
        <w:rPr>
          <w:bCs/>
          <w:lang w:eastAsia="ar-SA"/>
        </w:rPr>
        <w:t>Тема 1.2.Проверка, профилактические испытания и эксплуатация силовых трансформаторов</w:t>
      </w:r>
    </w:p>
    <w:p w:rsidR="00421A6F" w:rsidRDefault="00421A6F" w:rsidP="00421A6F">
      <w:pPr>
        <w:spacing w:line="256" w:lineRule="auto"/>
        <w:jc w:val="left"/>
        <w:rPr>
          <w:bCs/>
          <w:lang w:eastAsia="ar-SA"/>
        </w:rPr>
      </w:pPr>
      <w:r w:rsidRPr="00372F6A">
        <w:rPr>
          <w:bCs/>
          <w:lang w:eastAsia="ar-SA"/>
        </w:rPr>
        <w:t>Тема 1.3. Нагрев электрооборудования</w:t>
      </w:r>
    </w:p>
    <w:p w:rsidR="00421A6F" w:rsidRDefault="00421A6F" w:rsidP="00421A6F">
      <w:pPr>
        <w:spacing w:line="256" w:lineRule="auto"/>
        <w:jc w:val="left"/>
        <w:rPr>
          <w:bCs/>
          <w:lang w:eastAsia="ar-SA"/>
        </w:rPr>
      </w:pPr>
      <w:r w:rsidRPr="00372F6A">
        <w:rPr>
          <w:bCs/>
          <w:lang w:eastAsia="ar-SA"/>
        </w:rPr>
        <w:t>Тема 1.4. Генераторы, синхронные компенсаторы и шунтирующие реакторы</w:t>
      </w:r>
    </w:p>
    <w:p w:rsidR="00421A6F" w:rsidRDefault="00421A6F" w:rsidP="00421A6F">
      <w:pPr>
        <w:spacing w:line="256" w:lineRule="auto"/>
        <w:jc w:val="left"/>
        <w:rPr>
          <w:bCs/>
          <w:lang w:eastAsia="ar-SA"/>
        </w:rPr>
      </w:pPr>
      <w:r w:rsidRPr="00372F6A">
        <w:rPr>
          <w:bCs/>
          <w:lang w:eastAsia="ar-SA"/>
        </w:rPr>
        <w:t>Тема 1.5. Электрооборудование распределительных устройств (РУ)</w:t>
      </w:r>
    </w:p>
    <w:p w:rsidR="00421A6F" w:rsidRPr="00372F6A" w:rsidRDefault="00421A6F" w:rsidP="00421A6F">
      <w:pPr>
        <w:spacing w:line="256" w:lineRule="auto"/>
        <w:jc w:val="left"/>
        <w:rPr>
          <w:lang w:eastAsia="ar-SA"/>
        </w:rPr>
      </w:pPr>
      <w:r w:rsidRPr="00372F6A">
        <w:rPr>
          <w:bCs/>
          <w:lang w:eastAsia="ar-SA"/>
        </w:rPr>
        <w:t>Тема 1.6.Проверка и наладка вторичных устройств</w:t>
      </w:r>
    </w:p>
    <w:p w:rsidR="00421A6F" w:rsidRPr="00372F6A" w:rsidRDefault="00421A6F" w:rsidP="00421A6F">
      <w:pPr>
        <w:spacing w:line="256" w:lineRule="auto"/>
        <w:jc w:val="left"/>
        <w:rPr>
          <w:lang w:eastAsia="ar-SA"/>
        </w:rPr>
      </w:pPr>
      <w:r w:rsidRPr="00372F6A">
        <w:rPr>
          <w:bCs/>
          <w:lang w:eastAsia="ar-SA"/>
        </w:rPr>
        <w:t>Тема 1.7.Испытания и проверка</w:t>
      </w:r>
      <w:r>
        <w:rPr>
          <w:bCs/>
          <w:lang w:eastAsia="ar-SA"/>
        </w:rPr>
        <w:t xml:space="preserve"> </w:t>
      </w:r>
      <w:r w:rsidRPr="00372F6A">
        <w:rPr>
          <w:bCs/>
          <w:lang w:eastAsia="ar-SA"/>
        </w:rPr>
        <w:t>кабельных линий электропередач</w:t>
      </w:r>
    </w:p>
    <w:p w:rsidR="00421A6F" w:rsidRDefault="00421A6F" w:rsidP="00421A6F">
      <w:pPr>
        <w:spacing w:line="256" w:lineRule="auto"/>
        <w:jc w:val="left"/>
        <w:rPr>
          <w:bCs/>
          <w:lang w:eastAsia="ar-SA"/>
        </w:rPr>
      </w:pPr>
      <w:r w:rsidRPr="00372F6A">
        <w:rPr>
          <w:bCs/>
          <w:lang w:eastAsia="ar-SA"/>
        </w:rPr>
        <w:t>Тема 1.8. Испытания и проверка воздушных линий электропередач</w:t>
      </w:r>
    </w:p>
    <w:p w:rsidR="00421A6F" w:rsidRPr="00372F6A" w:rsidRDefault="00421A6F" w:rsidP="00421A6F">
      <w:pPr>
        <w:widowControl w:val="0"/>
        <w:tabs>
          <w:tab w:val="left" w:pos="1071"/>
          <w:tab w:val="left" w:pos="3246"/>
          <w:tab w:val="left" w:pos="4923"/>
        </w:tabs>
        <w:autoSpaceDE w:val="0"/>
        <w:autoSpaceDN w:val="0"/>
        <w:spacing w:before="9"/>
        <w:ind w:right="-3"/>
        <w:jc w:val="left"/>
        <w:rPr>
          <w:bCs/>
          <w:lang w:eastAsia="ar-SA"/>
        </w:rPr>
      </w:pPr>
      <w:r w:rsidRPr="00B971C9">
        <w:rPr>
          <w:bCs/>
          <w:lang w:eastAsia="ar-SA"/>
        </w:rPr>
        <w:t>Тема 2.1. Основы метрологии</w:t>
      </w:r>
      <w:r>
        <w:rPr>
          <w:bCs/>
          <w:lang w:eastAsia="ar-SA"/>
        </w:rPr>
        <w:t xml:space="preserve"> </w:t>
      </w:r>
      <w:r w:rsidRPr="00372F6A">
        <w:rPr>
          <w:bCs/>
          <w:lang w:eastAsia="ar-SA"/>
        </w:rPr>
        <w:t>Тема 2.2.Государственная система</w:t>
      </w:r>
      <w:r>
        <w:rPr>
          <w:bCs/>
          <w:lang w:eastAsia="ar-SA"/>
        </w:rPr>
        <w:t xml:space="preserve"> </w:t>
      </w:r>
      <w:r w:rsidRPr="00372F6A">
        <w:rPr>
          <w:bCs/>
          <w:lang w:eastAsia="ar-SA"/>
        </w:rPr>
        <w:t xml:space="preserve">обеспечения единства </w:t>
      </w:r>
    </w:p>
    <w:p w:rsidR="00421A6F" w:rsidRDefault="00421A6F" w:rsidP="00421A6F">
      <w:pPr>
        <w:widowControl w:val="0"/>
        <w:tabs>
          <w:tab w:val="left" w:pos="1071"/>
          <w:tab w:val="left" w:pos="3246"/>
          <w:tab w:val="left" w:pos="4923"/>
        </w:tabs>
        <w:autoSpaceDE w:val="0"/>
        <w:autoSpaceDN w:val="0"/>
        <w:spacing w:before="9"/>
        <w:ind w:right="-3"/>
        <w:jc w:val="left"/>
        <w:rPr>
          <w:bCs/>
          <w:lang w:eastAsia="ar-SA"/>
        </w:rPr>
      </w:pPr>
      <w:r w:rsidRPr="00372F6A">
        <w:rPr>
          <w:bCs/>
          <w:lang w:eastAsia="ar-SA"/>
        </w:rPr>
        <w:t>измерений</w:t>
      </w:r>
    </w:p>
    <w:p w:rsidR="00421A6F" w:rsidRDefault="00421A6F" w:rsidP="00421A6F">
      <w:pPr>
        <w:spacing w:line="256" w:lineRule="auto"/>
        <w:jc w:val="left"/>
        <w:rPr>
          <w:bCs/>
          <w:lang w:eastAsia="ar-SA"/>
        </w:rPr>
      </w:pPr>
      <w:r w:rsidRPr="00372F6A">
        <w:rPr>
          <w:bCs/>
          <w:lang w:eastAsia="ar-SA"/>
        </w:rPr>
        <w:t>Тема 2.3. Надежность средств измерений</w:t>
      </w:r>
    </w:p>
    <w:p w:rsidR="00421A6F" w:rsidRDefault="00421A6F" w:rsidP="00421A6F">
      <w:pPr>
        <w:spacing w:line="256" w:lineRule="auto"/>
        <w:jc w:val="left"/>
        <w:rPr>
          <w:bCs/>
          <w:lang w:eastAsia="ar-SA"/>
        </w:rPr>
      </w:pPr>
      <w:r w:rsidRPr="00372F6A">
        <w:rPr>
          <w:bCs/>
          <w:lang w:eastAsia="ar-SA"/>
        </w:rPr>
        <w:t>Тема 2.4. Электромеханические измерительные приборы</w:t>
      </w:r>
    </w:p>
    <w:p w:rsidR="00421A6F" w:rsidRDefault="00421A6F" w:rsidP="00421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421A6F" w:rsidSect="0010650D">
          <w:pgSz w:w="11906" w:h="16838"/>
          <w:pgMar w:top="1134" w:right="851" w:bottom="1268" w:left="870" w:header="1134" w:footer="992" w:gutter="0"/>
          <w:cols w:space="720"/>
        </w:sectPr>
      </w:pPr>
    </w:p>
    <w:p w:rsidR="00421A6F" w:rsidRPr="00B57710" w:rsidRDefault="00421A6F" w:rsidP="00421A6F">
      <w:pPr>
        <w:rPr>
          <w:b/>
        </w:rPr>
      </w:pPr>
      <w:bookmarkStart w:id="61" w:name="_Hlk102551935"/>
    </w:p>
    <w:p w:rsidR="006251B2" w:rsidRPr="00643219" w:rsidRDefault="006251B2" w:rsidP="006B6DF3">
      <w:pPr>
        <w:widowControl w:val="0"/>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bookmarkStart w:id="62" w:name="_Hlk102561249"/>
      <w:bookmarkStart w:id="63" w:name="_Hlk34134206"/>
      <w:bookmarkEnd w:id="61"/>
      <w:r w:rsidRPr="00643219">
        <w:rPr>
          <w:b/>
        </w:rPr>
        <w:t xml:space="preserve">ПМ.03 </w:t>
      </w:r>
      <w:r>
        <w:rPr>
          <w:b/>
        </w:rPr>
        <w:t>ВЫПОЛНЕНИЕ РЕМОНТА РАБОТ ПО</w:t>
      </w:r>
      <w:r w:rsidRPr="00643219">
        <w:rPr>
          <w:b/>
        </w:rPr>
        <w:t xml:space="preserve"> ПРЕДУПРЕЖДЕНИ</w:t>
      </w:r>
      <w:r>
        <w:rPr>
          <w:b/>
        </w:rPr>
        <w:t>Ю</w:t>
      </w:r>
      <w:r w:rsidRPr="00643219">
        <w:rPr>
          <w:b/>
        </w:rPr>
        <w:t xml:space="preserve"> АВАРИЙ И НЕПОЛАДОК </w:t>
      </w:r>
      <w:r>
        <w:rPr>
          <w:b/>
        </w:rPr>
        <w:t xml:space="preserve">УСТРОЙСТВ ЭЛЕКТРОСНАБЖЕНИЯ И </w:t>
      </w:r>
      <w:r w:rsidRPr="00643219">
        <w:rPr>
          <w:b/>
        </w:rPr>
        <w:t>ЭЛЕКТРООБОРУДОВАНИЯ</w:t>
      </w:r>
      <w:r>
        <w:rPr>
          <w:b/>
        </w:rPr>
        <w:t xml:space="preserve"> (ПО ОТРАСЛЯМ)</w:t>
      </w:r>
    </w:p>
    <w:bookmarkEnd w:id="62"/>
    <w:p w:rsidR="00A8202C" w:rsidRDefault="00A8202C" w:rsidP="00A82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b/>
        </w:rPr>
      </w:pPr>
      <w:r>
        <w:rPr>
          <w:i/>
        </w:rPr>
        <w:t>название модуля</w:t>
      </w:r>
    </w:p>
    <w:bookmarkEnd w:id="63"/>
    <w:p w:rsidR="006251B2" w:rsidRPr="00643219" w:rsidRDefault="006251B2" w:rsidP="00625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43219">
        <w:rPr>
          <w:b/>
        </w:rPr>
        <w:t>1.1. Область применения программы</w:t>
      </w:r>
    </w:p>
    <w:p w:rsidR="006251B2" w:rsidRPr="00463D54" w:rsidRDefault="006251B2" w:rsidP="006251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rPr>
      </w:pPr>
      <w:r w:rsidRPr="00643219">
        <w:t xml:space="preserve">Программа профессионального модуля </w:t>
      </w:r>
      <w:r>
        <w:rPr>
          <w:bCs/>
        </w:rPr>
        <w:t>ПМ</w:t>
      </w:r>
      <w:r w:rsidRPr="00463D54">
        <w:rPr>
          <w:bCs/>
        </w:rPr>
        <w:t xml:space="preserve">.03 </w:t>
      </w:r>
      <w:r>
        <w:rPr>
          <w:bCs/>
        </w:rPr>
        <w:t>В</w:t>
      </w:r>
      <w:r w:rsidRPr="00463D54">
        <w:rPr>
          <w:bCs/>
        </w:rPr>
        <w:t>ыполнение ремонта работ по предупреждению аварий и неполадок устройств электроснабжения и электрооборудования (по отраслям)</w:t>
      </w:r>
    </w:p>
    <w:p w:rsidR="006251B2" w:rsidRPr="00643219" w:rsidRDefault="006251B2" w:rsidP="006251B2">
      <w:pPr>
        <w:widowControl w:val="0"/>
        <w:ind w:firstLine="284"/>
        <w:jc w:val="both"/>
        <w:rPr>
          <w:rFonts w:eastAsia="Andale Sans UI"/>
          <w:kern w:val="2"/>
        </w:rPr>
      </w:pPr>
      <w:r w:rsidRPr="00643219">
        <w:t xml:space="preserve"> – является составной частью основной образовательной программы в </w:t>
      </w:r>
      <w:r w:rsidRPr="00643219">
        <w:rPr>
          <w:color w:val="000000"/>
        </w:rPr>
        <w:t xml:space="preserve">соответствии с ФГОС СПО   по профессии 13.01.10 Электромонтер по ремонту и обслуживанию электрооборудования (по отраслям), входящей в состав укрупненной группы профессий 13.00.00 Электро </w:t>
      </w:r>
      <w:r w:rsidRPr="00643219">
        <w:rPr>
          <w:b/>
          <w:bCs/>
          <w:color w:val="000000"/>
        </w:rPr>
        <w:t xml:space="preserve">– </w:t>
      </w:r>
      <w:r w:rsidRPr="00643219">
        <w:rPr>
          <w:color w:val="000000"/>
        </w:rPr>
        <w:t>теплоэнергетика.</w:t>
      </w:r>
      <w:r w:rsidRPr="00643219">
        <w:t xml:space="preserve"> Квалификация-</w:t>
      </w:r>
      <w:r w:rsidRPr="00643219">
        <w:rPr>
          <w:rFonts w:eastAsia="Andale Sans UI"/>
          <w:kern w:val="2"/>
        </w:rPr>
        <w:t>Электромонтер по ремонту и обслуживанию электрооборудования</w:t>
      </w:r>
    </w:p>
    <w:p w:rsidR="006251B2" w:rsidRPr="00643219" w:rsidRDefault="006251B2" w:rsidP="006251B2">
      <w:pPr>
        <w:widowControl w:val="0"/>
        <w:numPr>
          <w:ilvl w:val="1"/>
          <w:numId w:val="3"/>
        </w:numPr>
        <w:ind w:left="0" w:firstLine="0"/>
        <w:jc w:val="both"/>
        <w:rPr>
          <w:rFonts w:eastAsia="Andale Sans UI"/>
          <w:kern w:val="2"/>
        </w:rPr>
      </w:pPr>
      <w:r w:rsidRPr="00643219">
        <w:rPr>
          <w:rFonts w:eastAsia="Andale Sans UI"/>
          <w:b/>
          <w:bCs/>
          <w:kern w:val="2"/>
        </w:rPr>
        <w:t xml:space="preserve">Место программы профессионального модуля в структуре основной образовательной программы: </w:t>
      </w:r>
      <w:r w:rsidRPr="00B57710">
        <w:rPr>
          <w:shd w:val="clear" w:color="auto" w:fill="FFFFFF"/>
        </w:rPr>
        <w:t>программа входит в профессиональный модуль профессионального учебного цикла (ПМ. 0</w:t>
      </w:r>
      <w:r>
        <w:rPr>
          <w:shd w:val="clear" w:color="auto" w:fill="FFFFFF"/>
        </w:rPr>
        <w:t>3</w:t>
      </w:r>
      <w:r w:rsidRPr="00B57710">
        <w:rPr>
          <w:shd w:val="clear" w:color="auto" w:fill="FFFFFF"/>
        </w:rPr>
        <w:t>).</w:t>
      </w:r>
    </w:p>
    <w:p w:rsidR="006251B2" w:rsidRDefault="006251B2" w:rsidP="006251B2">
      <w:pPr>
        <w:widowControl w:val="0"/>
        <w:numPr>
          <w:ilvl w:val="1"/>
          <w:numId w:val="3"/>
        </w:numPr>
        <w:ind w:left="0" w:firstLine="0"/>
        <w:jc w:val="both"/>
        <w:rPr>
          <w:rFonts w:eastAsia="Andale Sans UI"/>
          <w:b/>
          <w:bCs/>
          <w:kern w:val="2"/>
        </w:rPr>
      </w:pPr>
      <w:r w:rsidRPr="00643219">
        <w:rPr>
          <w:rFonts w:eastAsia="Andale Sans UI"/>
          <w:b/>
          <w:bCs/>
          <w:kern w:val="2"/>
        </w:rPr>
        <w:t xml:space="preserve">Результаты освоения программы </w:t>
      </w:r>
      <w:r>
        <w:rPr>
          <w:rFonts w:eastAsia="Andale Sans UI"/>
          <w:b/>
          <w:bCs/>
          <w:kern w:val="2"/>
        </w:rPr>
        <w:t>профессионального модуля</w:t>
      </w:r>
    </w:p>
    <w:p w:rsidR="006251B2" w:rsidRPr="00F95A00" w:rsidRDefault="006251B2" w:rsidP="006251B2">
      <w:pPr>
        <w:jc w:val="both"/>
        <w:rPr>
          <w:rFonts w:eastAsia="Calibri"/>
        </w:rPr>
      </w:pPr>
      <w:r w:rsidRPr="00F95A00">
        <w:rPr>
          <w:rFonts w:eastAsia="Calibri"/>
        </w:rPr>
        <w:t xml:space="preserve">В рамках программы </w:t>
      </w:r>
      <w:r>
        <w:rPr>
          <w:rFonts w:eastAsia="Calibri"/>
        </w:rPr>
        <w:t>профессионального модуля</w:t>
      </w:r>
      <w:r w:rsidRPr="00F95A00">
        <w:rPr>
          <w:rFonts w:eastAsia="Calibri"/>
        </w:rPr>
        <w:t xml:space="preserve"> формируются следующие компетенции:</w:t>
      </w:r>
    </w:p>
    <w:p w:rsidR="006251B2" w:rsidRPr="00F95A00" w:rsidRDefault="006251B2" w:rsidP="006251B2">
      <w:pPr>
        <w:jc w:val="both"/>
        <w:rPr>
          <w:rFonts w:eastAsia="Calibri"/>
        </w:rPr>
      </w:pPr>
    </w:p>
    <w:tbl>
      <w:tblPr>
        <w:tblStyle w:val="13"/>
        <w:tblW w:w="10490" w:type="dxa"/>
        <w:tblInd w:w="-147" w:type="dxa"/>
        <w:tblLook w:val="04A0" w:firstRow="1" w:lastRow="0" w:firstColumn="1" w:lastColumn="0" w:noHBand="0" w:noVBand="1"/>
      </w:tblPr>
      <w:tblGrid>
        <w:gridCol w:w="3337"/>
        <w:gridCol w:w="3751"/>
        <w:gridCol w:w="3402"/>
      </w:tblGrid>
      <w:tr w:rsidR="006251B2" w:rsidRPr="00F95A00" w:rsidTr="00063A45">
        <w:tc>
          <w:tcPr>
            <w:tcW w:w="3337" w:type="dxa"/>
          </w:tcPr>
          <w:p w:rsidR="006251B2" w:rsidRPr="00F95A00" w:rsidRDefault="006251B2" w:rsidP="00063A45">
            <w:pPr>
              <w:spacing w:after="200" w:line="276" w:lineRule="auto"/>
              <w:rPr>
                <w:rFonts w:eastAsia="Calibri"/>
                <w:b/>
              </w:rPr>
            </w:pPr>
            <w:r w:rsidRPr="00F95A00">
              <w:rPr>
                <w:rFonts w:eastAsia="Calibri"/>
                <w:b/>
              </w:rPr>
              <w:t>Код и название компетенции</w:t>
            </w:r>
          </w:p>
        </w:tc>
        <w:tc>
          <w:tcPr>
            <w:tcW w:w="3751" w:type="dxa"/>
          </w:tcPr>
          <w:p w:rsidR="006251B2" w:rsidRPr="00F95A00" w:rsidRDefault="006251B2" w:rsidP="00063A45">
            <w:pPr>
              <w:spacing w:after="200" w:line="276" w:lineRule="auto"/>
              <w:rPr>
                <w:rFonts w:eastAsia="Calibri"/>
                <w:b/>
              </w:rPr>
            </w:pPr>
            <w:r w:rsidRPr="00F95A00">
              <w:rPr>
                <w:rFonts w:eastAsia="Calibri"/>
                <w:b/>
              </w:rPr>
              <w:t>Умения</w:t>
            </w:r>
          </w:p>
        </w:tc>
        <w:tc>
          <w:tcPr>
            <w:tcW w:w="3402" w:type="dxa"/>
          </w:tcPr>
          <w:p w:rsidR="006251B2" w:rsidRPr="00F95A00" w:rsidRDefault="006251B2" w:rsidP="00063A45">
            <w:pPr>
              <w:spacing w:after="200" w:line="276" w:lineRule="auto"/>
              <w:rPr>
                <w:rFonts w:eastAsia="Calibri"/>
                <w:b/>
              </w:rPr>
            </w:pPr>
            <w:r w:rsidRPr="00F95A00">
              <w:rPr>
                <w:rFonts w:eastAsia="Calibri"/>
                <w:b/>
              </w:rPr>
              <w:t>Знания</w:t>
            </w:r>
          </w:p>
        </w:tc>
      </w:tr>
      <w:tr w:rsidR="006251B2" w:rsidRPr="00F95A00" w:rsidTr="006B6DF3">
        <w:trPr>
          <w:trHeight w:val="699"/>
        </w:trPr>
        <w:tc>
          <w:tcPr>
            <w:tcW w:w="3337" w:type="dxa"/>
            <w:shd w:val="clear" w:color="auto" w:fill="auto"/>
          </w:tcPr>
          <w:p w:rsidR="006251B2" w:rsidRPr="00F95A00" w:rsidRDefault="006251B2" w:rsidP="006B6DF3">
            <w:pPr>
              <w:ind w:firstLine="30"/>
              <w:jc w:val="left"/>
              <w:rPr>
                <w:rFonts w:eastAsia="Calibri"/>
                <w:b/>
              </w:rPr>
            </w:pPr>
            <w:r w:rsidRPr="002E7B63">
              <w:rPr>
                <w:color w:val="000000"/>
                <w:sz w:val="22"/>
                <w:szCs w:val="22"/>
              </w:rPr>
              <w:t>ОК 01Выбирать способы решения задач профессиональной деятельности применительно к различным контекстам</w:t>
            </w:r>
          </w:p>
        </w:tc>
        <w:tc>
          <w:tcPr>
            <w:tcW w:w="3751" w:type="dxa"/>
          </w:tcPr>
          <w:p w:rsidR="006251B2" w:rsidRPr="00F95A00" w:rsidRDefault="006251B2" w:rsidP="006B6DF3">
            <w:pPr>
              <w:spacing w:after="200" w:line="276" w:lineRule="auto"/>
              <w:jc w:val="left"/>
              <w:rPr>
                <w:rFonts w:eastAsia="Calibri"/>
                <w:b/>
              </w:rPr>
            </w:pPr>
            <w:r w:rsidRPr="002E7B63">
              <w:rPr>
                <w:color w:val="000000"/>
                <w:sz w:val="22"/>
                <w:szCs w:val="22"/>
              </w:rPr>
              <w:t>распознавать задачу и/или проблему в профессиональном и/или социальном контексте, анализировать и выделять её составные части</w:t>
            </w:r>
            <w:r w:rsidRPr="002E7B63">
              <w:rPr>
                <w:color w:val="000000"/>
                <w:sz w:val="22"/>
                <w:szCs w:val="22"/>
              </w:rPr>
              <w:br/>
              <w:t>определять этапы решения задачи, составлять план действия, реализовывать составленный план, определять необходимые ресурсы</w:t>
            </w:r>
            <w:r w:rsidRPr="002E7B63">
              <w:rPr>
                <w:color w:val="000000"/>
                <w:sz w:val="22"/>
                <w:szCs w:val="22"/>
              </w:rPr>
              <w:br/>
              <w:t>выявлять и эффективно искать информацию, необходимую для решения задачи и/или проблемы</w:t>
            </w:r>
            <w:r w:rsidRPr="002E7B63">
              <w:rPr>
                <w:color w:val="000000"/>
                <w:sz w:val="22"/>
                <w:szCs w:val="22"/>
              </w:rPr>
              <w:br/>
              <w:t>владеть актуальными методами работы в профессиональной и смежных сферах</w:t>
            </w:r>
            <w:r w:rsidRPr="002E7B63">
              <w:rPr>
                <w:color w:val="000000"/>
                <w:sz w:val="22"/>
                <w:szCs w:val="22"/>
              </w:rPr>
              <w:br/>
              <w:t>оценивать результат и последствия своих действий (самостоятельно или с помощью наставника)</w:t>
            </w:r>
          </w:p>
        </w:tc>
        <w:tc>
          <w:tcPr>
            <w:tcW w:w="3402" w:type="dxa"/>
          </w:tcPr>
          <w:p w:rsidR="006251B2" w:rsidRPr="00F95A00" w:rsidRDefault="006251B2" w:rsidP="006B6DF3">
            <w:pPr>
              <w:spacing w:after="200" w:line="276" w:lineRule="auto"/>
              <w:jc w:val="left"/>
              <w:rPr>
                <w:rFonts w:eastAsia="Calibri"/>
                <w:b/>
              </w:rPr>
            </w:pPr>
            <w:r w:rsidRPr="002E7B63">
              <w:rPr>
                <w:color w:val="000000"/>
                <w:sz w:val="22"/>
                <w:szCs w:val="22"/>
              </w:rPr>
              <w:t xml:space="preserve">актуальный профессиональный и социальный контекст, в котором приходится работать и жить </w:t>
            </w:r>
            <w:r w:rsidRPr="002E7B63">
              <w:rPr>
                <w:color w:val="000000"/>
                <w:sz w:val="22"/>
                <w:szCs w:val="22"/>
              </w:rPr>
              <w:br/>
              <w:t>структура плана для решения задач, алгоритмы выполнения работ в профессиональной и смежных областях</w:t>
            </w:r>
            <w:r w:rsidRPr="002E7B63">
              <w:rPr>
                <w:color w:val="000000"/>
                <w:sz w:val="22"/>
                <w:szCs w:val="22"/>
              </w:rPr>
              <w:br/>
              <w:t>основные источники информации и ресурсы для решения задач и/или проблем в профессиональном и/или социальном контексте</w:t>
            </w:r>
            <w:r w:rsidRPr="002E7B63">
              <w:rPr>
                <w:color w:val="000000"/>
                <w:sz w:val="22"/>
                <w:szCs w:val="22"/>
              </w:rPr>
              <w:br/>
              <w:t>методы работы в профессиональной и смежных сферах</w:t>
            </w:r>
            <w:r w:rsidRPr="002E7B63">
              <w:rPr>
                <w:color w:val="000000"/>
                <w:sz w:val="22"/>
                <w:szCs w:val="22"/>
              </w:rPr>
              <w:br/>
              <w:t>порядок оценки результатов решения задач профессиональной деятельности</w:t>
            </w:r>
          </w:p>
        </w:tc>
      </w:tr>
      <w:tr w:rsidR="006251B2" w:rsidRPr="00F95A00" w:rsidTr="006B6DF3">
        <w:trPr>
          <w:trHeight w:val="699"/>
        </w:trPr>
        <w:tc>
          <w:tcPr>
            <w:tcW w:w="3337" w:type="dxa"/>
            <w:shd w:val="clear" w:color="auto" w:fill="auto"/>
          </w:tcPr>
          <w:p w:rsidR="006251B2" w:rsidRPr="00F95A00" w:rsidRDefault="006251B2" w:rsidP="006B6DF3">
            <w:pPr>
              <w:ind w:firstLine="30"/>
              <w:jc w:val="left"/>
              <w:rPr>
                <w:rFonts w:eastAsia="Calibri"/>
                <w:b/>
              </w:rPr>
            </w:pPr>
            <w:r w:rsidRPr="002E7B63">
              <w:rPr>
                <w:color w:val="000000"/>
                <w:sz w:val="22"/>
                <w:szCs w:val="22"/>
              </w:rPr>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751" w:type="dxa"/>
          </w:tcPr>
          <w:p w:rsidR="006251B2" w:rsidRPr="00F95A00" w:rsidRDefault="006251B2" w:rsidP="006B6DF3">
            <w:pPr>
              <w:spacing w:after="200" w:line="276" w:lineRule="auto"/>
              <w:jc w:val="left"/>
              <w:rPr>
                <w:rFonts w:eastAsia="Calibri"/>
                <w:b/>
              </w:rPr>
            </w:pPr>
            <w:r w:rsidRPr="002E7B63">
              <w:rPr>
                <w:color w:val="000000"/>
                <w:sz w:val="22"/>
                <w:szCs w:val="22"/>
              </w:rPr>
              <w:t>определять задачи для поиска информации, планировать процесс поиска, выбирать необходимые источники информации</w:t>
            </w:r>
            <w:r w:rsidRPr="002E7B63">
              <w:rPr>
                <w:color w:val="000000"/>
                <w:sz w:val="22"/>
                <w:szCs w:val="22"/>
              </w:rPr>
              <w:br/>
              <w:t>выделять наиболее значимое в перечне информации, структурировать получаемую информацию, оформлять результаты поиска</w:t>
            </w:r>
            <w:r w:rsidRPr="002E7B63">
              <w:rPr>
                <w:color w:val="000000"/>
                <w:sz w:val="22"/>
                <w:szCs w:val="22"/>
              </w:rPr>
              <w:br/>
              <w:t>оценивать практическую значимость результатов поиска</w:t>
            </w:r>
            <w:r w:rsidRPr="002E7B63">
              <w:rPr>
                <w:color w:val="000000"/>
                <w:sz w:val="22"/>
                <w:szCs w:val="22"/>
              </w:rPr>
              <w:br/>
            </w:r>
            <w:r w:rsidRPr="002E7B63">
              <w:rPr>
                <w:color w:val="000000"/>
                <w:sz w:val="22"/>
                <w:szCs w:val="22"/>
              </w:rPr>
              <w:lastRenderedPageBreak/>
              <w:t>применять средства информационных технологий для решения профессиональных задач</w:t>
            </w:r>
            <w:r w:rsidRPr="002E7B63">
              <w:rPr>
                <w:color w:val="000000"/>
                <w:sz w:val="22"/>
                <w:szCs w:val="22"/>
              </w:rPr>
              <w:br/>
              <w:t>использовать современное программное обеспечение в профессиональной деятельности</w:t>
            </w:r>
            <w:r w:rsidRPr="002E7B63">
              <w:rPr>
                <w:color w:val="000000"/>
                <w:sz w:val="22"/>
                <w:szCs w:val="22"/>
              </w:rPr>
              <w:br/>
              <w:t>использовать различные цифровые средства для решения профессиональных задач</w:t>
            </w:r>
          </w:p>
        </w:tc>
        <w:tc>
          <w:tcPr>
            <w:tcW w:w="3402" w:type="dxa"/>
          </w:tcPr>
          <w:p w:rsidR="006251B2" w:rsidRPr="00F95A00" w:rsidRDefault="006251B2" w:rsidP="006B6DF3">
            <w:pPr>
              <w:spacing w:after="200" w:line="276" w:lineRule="auto"/>
              <w:jc w:val="left"/>
              <w:rPr>
                <w:rFonts w:eastAsia="Calibri"/>
                <w:b/>
              </w:rPr>
            </w:pPr>
            <w:r w:rsidRPr="002E7B63">
              <w:rPr>
                <w:color w:val="000000"/>
                <w:sz w:val="22"/>
                <w:szCs w:val="22"/>
              </w:rPr>
              <w:lastRenderedPageBreak/>
              <w:t>номенклатура информационных источников, применяемых в профессиональной деятельности</w:t>
            </w:r>
            <w:r w:rsidRPr="002E7B63">
              <w:rPr>
                <w:color w:val="000000"/>
                <w:sz w:val="22"/>
                <w:szCs w:val="22"/>
              </w:rPr>
              <w:br/>
              <w:t>приемы структурирования информации</w:t>
            </w:r>
            <w:r w:rsidRPr="002E7B63">
              <w:rPr>
                <w:color w:val="000000"/>
                <w:sz w:val="22"/>
                <w:szCs w:val="22"/>
              </w:rPr>
              <w:br/>
              <w:t>формат оформления результатов поиска информации</w:t>
            </w:r>
            <w:r w:rsidRPr="002E7B63">
              <w:rPr>
                <w:color w:val="000000"/>
                <w:sz w:val="22"/>
                <w:szCs w:val="22"/>
              </w:rPr>
              <w:br/>
              <w:t xml:space="preserve">современные средства и устройства информатизации, порядок их применения и </w:t>
            </w:r>
            <w:r w:rsidRPr="002E7B63">
              <w:rPr>
                <w:color w:val="000000"/>
                <w:sz w:val="22"/>
                <w:szCs w:val="22"/>
              </w:rPr>
              <w:br/>
              <w:t xml:space="preserve">программное обеспечение в </w:t>
            </w:r>
            <w:r w:rsidRPr="002E7B63">
              <w:rPr>
                <w:color w:val="000000"/>
                <w:sz w:val="22"/>
                <w:szCs w:val="22"/>
              </w:rPr>
              <w:lastRenderedPageBreak/>
              <w:t>профессиональной деятельности, в том числе цифровые средства</w:t>
            </w:r>
          </w:p>
        </w:tc>
      </w:tr>
      <w:tr w:rsidR="006251B2" w:rsidRPr="00F95A00" w:rsidTr="006B6DF3">
        <w:trPr>
          <w:trHeight w:val="699"/>
        </w:trPr>
        <w:tc>
          <w:tcPr>
            <w:tcW w:w="3337" w:type="dxa"/>
            <w:shd w:val="clear" w:color="auto" w:fill="auto"/>
          </w:tcPr>
          <w:p w:rsidR="006251B2" w:rsidRPr="00F95A00" w:rsidRDefault="006251B2" w:rsidP="006B6DF3">
            <w:pPr>
              <w:ind w:firstLine="30"/>
              <w:jc w:val="left"/>
              <w:rPr>
                <w:rFonts w:eastAsia="Calibri"/>
                <w:b/>
              </w:rPr>
            </w:pPr>
            <w:r>
              <w:rPr>
                <w:color w:val="000000"/>
              </w:rPr>
              <w:lastRenderedPageBreak/>
              <w:t>ОК</w:t>
            </w:r>
            <w:r w:rsidRPr="002E7B63">
              <w:rPr>
                <w:color w:val="000000"/>
                <w:sz w:val="22"/>
                <w:szCs w:val="22"/>
              </w:rPr>
              <w:t>04Эффективно взаимодействовать и работать в коллективе и команде</w:t>
            </w:r>
          </w:p>
        </w:tc>
        <w:tc>
          <w:tcPr>
            <w:tcW w:w="3751" w:type="dxa"/>
            <w:shd w:val="clear" w:color="auto" w:fill="auto"/>
          </w:tcPr>
          <w:p w:rsidR="006251B2" w:rsidRPr="00F95A00" w:rsidRDefault="006251B2" w:rsidP="006B6DF3">
            <w:pPr>
              <w:spacing w:after="200" w:line="276" w:lineRule="auto"/>
              <w:jc w:val="left"/>
              <w:rPr>
                <w:rFonts w:eastAsia="Calibri"/>
                <w:b/>
              </w:rPr>
            </w:pPr>
            <w:r w:rsidRPr="002E7B63">
              <w:rPr>
                <w:color w:val="000000"/>
                <w:sz w:val="22"/>
                <w:szCs w:val="22"/>
              </w:rPr>
              <w:t>организовывать работу коллектива и команды</w:t>
            </w:r>
            <w:r w:rsidRPr="002E7B63">
              <w:rPr>
                <w:color w:val="000000"/>
                <w:sz w:val="22"/>
                <w:szCs w:val="22"/>
              </w:rPr>
              <w:br/>
              <w:t>взаимодействовать с коллегами, руководством, клиентами в ходе профессиональной деятельности</w:t>
            </w:r>
          </w:p>
        </w:tc>
        <w:tc>
          <w:tcPr>
            <w:tcW w:w="3402" w:type="dxa"/>
            <w:shd w:val="clear" w:color="auto" w:fill="auto"/>
          </w:tcPr>
          <w:p w:rsidR="006251B2" w:rsidRPr="00F95A00" w:rsidRDefault="006251B2" w:rsidP="006B6DF3">
            <w:pPr>
              <w:spacing w:after="200" w:line="276" w:lineRule="auto"/>
              <w:jc w:val="left"/>
              <w:rPr>
                <w:rFonts w:eastAsia="Calibri"/>
                <w:b/>
              </w:rPr>
            </w:pPr>
            <w:r w:rsidRPr="002E7B63">
              <w:rPr>
                <w:color w:val="000000"/>
                <w:sz w:val="22"/>
                <w:szCs w:val="22"/>
              </w:rPr>
              <w:t>психологические основы деятельности коллектива</w:t>
            </w:r>
            <w:r w:rsidRPr="002E7B63">
              <w:rPr>
                <w:color w:val="000000"/>
                <w:sz w:val="22"/>
                <w:szCs w:val="22"/>
              </w:rPr>
              <w:br/>
              <w:t>психологические особенности личности</w:t>
            </w:r>
          </w:p>
        </w:tc>
      </w:tr>
      <w:tr w:rsidR="006251B2" w:rsidRPr="00F95A00" w:rsidTr="006B6DF3">
        <w:trPr>
          <w:trHeight w:val="699"/>
        </w:trPr>
        <w:tc>
          <w:tcPr>
            <w:tcW w:w="3337" w:type="dxa"/>
          </w:tcPr>
          <w:p w:rsidR="006251B2" w:rsidRPr="00F95A00" w:rsidRDefault="006251B2" w:rsidP="006B6DF3">
            <w:pPr>
              <w:ind w:firstLine="30"/>
              <w:jc w:val="left"/>
              <w:rPr>
                <w:rFonts w:eastAsia="Calibri"/>
                <w:b/>
              </w:rPr>
            </w:pPr>
            <w:r w:rsidRPr="002E7B63">
              <w:rPr>
                <w:color w:val="000000"/>
                <w:sz w:val="22"/>
                <w:szCs w:val="22"/>
              </w:rPr>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751" w:type="dxa"/>
          </w:tcPr>
          <w:p w:rsidR="006251B2" w:rsidRPr="00F95A00" w:rsidRDefault="006251B2" w:rsidP="006B6DF3">
            <w:pPr>
              <w:spacing w:after="200" w:line="276" w:lineRule="auto"/>
              <w:jc w:val="left"/>
              <w:rPr>
                <w:rFonts w:eastAsia="Calibri"/>
                <w:b/>
              </w:rPr>
            </w:pPr>
            <w:r w:rsidRPr="002E7B63">
              <w:rPr>
                <w:color w:val="000000"/>
                <w:sz w:val="22"/>
                <w:szCs w:val="22"/>
              </w:rPr>
              <w:t>грамотно излагать свои мысли и оформлять документы по профессиональной тематике на государственном языке</w:t>
            </w:r>
            <w:r w:rsidRPr="002E7B63">
              <w:rPr>
                <w:color w:val="000000"/>
                <w:sz w:val="22"/>
                <w:szCs w:val="22"/>
              </w:rPr>
              <w:br/>
              <w:t>проявлять толерантность в рабочем коллективе</w:t>
            </w:r>
          </w:p>
        </w:tc>
        <w:tc>
          <w:tcPr>
            <w:tcW w:w="3402" w:type="dxa"/>
          </w:tcPr>
          <w:p w:rsidR="006251B2" w:rsidRPr="00F95A00" w:rsidRDefault="006251B2" w:rsidP="006B6DF3">
            <w:pPr>
              <w:spacing w:after="200" w:line="276" w:lineRule="auto"/>
              <w:jc w:val="left"/>
              <w:rPr>
                <w:rFonts w:eastAsia="Calibri"/>
                <w:b/>
              </w:rPr>
            </w:pPr>
            <w:r w:rsidRPr="002E7B63">
              <w:rPr>
                <w:color w:val="000000"/>
                <w:sz w:val="22"/>
                <w:szCs w:val="22"/>
              </w:rPr>
              <w:t xml:space="preserve">правила оформления документов </w:t>
            </w:r>
            <w:r w:rsidRPr="002E7B63">
              <w:rPr>
                <w:color w:val="000000"/>
                <w:sz w:val="22"/>
                <w:szCs w:val="22"/>
              </w:rPr>
              <w:br/>
              <w:t>правила построения устных сообщений</w:t>
            </w:r>
            <w:r w:rsidRPr="002E7B63">
              <w:rPr>
                <w:color w:val="000000"/>
                <w:sz w:val="22"/>
                <w:szCs w:val="22"/>
              </w:rPr>
              <w:br/>
              <w:t>особенности социального и культурного контекста</w:t>
            </w:r>
          </w:p>
        </w:tc>
      </w:tr>
      <w:tr w:rsidR="006251B2" w:rsidRPr="00F95A00" w:rsidTr="006B6DF3">
        <w:trPr>
          <w:trHeight w:val="699"/>
        </w:trPr>
        <w:tc>
          <w:tcPr>
            <w:tcW w:w="3337" w:type="dxa"/>
            <w:shd w:val="clear" w:color="auto" w:fill="auto"/>
          </w:tcPr>
          <w:p w:rsidR="006251B2" w:rsidRPr="00463D54" w:rsidRDefault="006251B2" w:rsidP="006B6DF3">
            <w:pPr>
              <w:ind w:firstLine="30"/>
              <w:jc w:val="left"/>
              <w:rPr>
                <w:rFonts w:eastAsia="Calibri"/>
                <w:bCs/>
              </w:rPr>
            </w:pPr>
            <w:r>
              <w:rPr>
                <w:color w:val="000000"/>
              </w:rPr>
              <w:t>ОК</w:t>
            </w:r>
            <w:r w:rsidRPr="002E7B63">
              <w:rPr>
                <w:color w:val="000000"/>
                <w:sz w:val="22"/>
                <w:szCs w:val="22"/>
              </w:rPr>
              <w:t>09Пользоваться профессиональной документацией на государственном и иностранном языках</w:t>
            </w:r>
          </w:p>
        </w:tc>
        <w:tc>
          <w:tcPr>
            <w:tcW w:w="3751" w:type="dxa"/>
          </w:tcPr>
          <w:p w:rsidR="006251B2" w:rsidRPr="00F95A00" w:rsidRDefault="006251B2" w:rsidP="006B6DF3">
            <w:pPr>
              <w:spacing w:after="200" w:line="276" w:lineRule="auto"/>
              <w:jc w:val="left"/>
              <w:rPr>
                <w:rFonts w:eastAsia="Calibri"/>
                <w:b/>
              </w:rPr>
            </w:pPr>
            <w:r w:rsidRPr="002E7B63">
              <w:rPr>
                <w:color w:val="000000"/>
                <w:sz w:val="22"/>
                <w:szCs w:val="22"/>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r w:rsidRPr="002E7B63">
              <w:rPr>
                <w:color w:val="000000"/>
                <w:sz w:val="22"/>
                <w:szCs w:val="22"/>
              </w:rPr>
              <w:br/>
              <w:t>участвовать в диалогах на знакомые общие и профессиональные темы</w:t>
            </w:r>
            <w:r w:rsidRPr="002E7B63">
              <w:rPr>
                <w:color w:val="000000"/>
                <w:sz w:val="22"/>
                <w:szCs w:val="22"/>
              </w:rPr>
              <w:br/>
              <w:t>строить простые высказывания о себе и о своей профессиональной деятельности</w:t>
            </w:r>
            <w:r w:rsidRPr="002E7B63">
              <w:rPr>
                <w:color w:val="000000"/>
                <w:sz w:val="22"/>
                <w:szCs w:val="22"/>
              </w:rPr>
              <w:br/>
              <w:t>кратко обосновывать и объяснять свои действия (текущие и планируемые)</w:t>
            </w:r>
            <w:r w:rsidRPr="002E7B63">
              <w:rPr>
                <w:color w:val="000000"/>
                <w:sz w:val="22"/>
                <w:szCs w:val="22"/>
              </w:rPr>
              <w:br/>
              <w:t>писать простые связные сообщения на знакомые или интересующие профессиональные темы</w:t>
            </w:r>
          </w:p>
        </w:tc>
        <w:tc>
          <w:tcPr>
            <w:tcW w:w="3402" w:type="dxa"/>
          </w:tcPr>
          <w:p w:rsidR="006251B2" w:rsidRPr="00F95A00" w:rsidRDefault="006251B2" w:rsidP="006B6DF3">
            <w:pPr>
              <w:spacing w:after="200" w:line="276" w:lineRule="auto"/>
              <w:jc w:val="left"/>
              <w:rPr>
                <w:rFonts w:eastAsia="Calibri"/>
                <w:b/>
              </w:rPr>
            </w:pPr>
            <w:r w:rsidRPr="002E7B63">
              <w:rPr>
                <w:color w:val="000000"/>
                <w:sz w:val="22"/>
                <w:szCs w:val="22"/>
              </w:rPr>
              <w:t>правила построения простых и сложных предложений на профессиональные темы</w:t>
            </w:r>
            <w:r w:rsidRPr="002E7B63">
              <w:rPr>
                <w:color w:val="000000"/>
                <w:sz w:val="22"/>
                <w:szCs w:val="22"/>
              </w:rPr>
              <w:br/>
              <w:t>основные общеупотребительные глаголы (бытовая и профессиональная лексика)</w:t>
            </w:r>
            <w:r w:rsidRPr="002E7B63">
              <w:rPr>
                <w:color w:val="000000"/>
                <w:sz w:val="22"/>
                <w:szCs w:val="22"/>
              </w:rPr>
              <w:br/>
              <w:t>лексический минимум, относящийся к описанию предметов, средств и процессов профессиональной деятельности</w:t>
            </w:r>
            <w:r w:rsidRPr="002E7B63">
              <w:rPr>
                <w:color w:val="000000"/>
                <w:sz w:val="22"/>
                <w:szCs w:val="22"/>
              </w:rPr>
              <w:br/>
              <w:t>особенности произношения</w:t>
            </w:r>
            <w:r w:rsidRPr="002E7B63">
              <w:rPr>
                <w:color w:val="000000"/>
                <w:sz w:val="22"/>
                <w:szCs w:val="22"/>
              </w:rPr>
              <w:br/>
              <w:t>правила чтения текстов профессиональной направленности</w:t>
            </w:r>
          </w:p>
        </w:tc>
      </w:tr>
      <w:tr w:rsidR="006251B2" w:rsidRPr="00F95A00" w:rsidTr="006B6DF3">
        <w:trPr>
          <w:trHeight w:val="699"/>
        </w:trPr>
        <w:tc>
          <w:tcPr>
            <w:tcW w:w="3337" w:type="dxa"/>
            <w:shd w:val="clear" w:color="auto" w:fill="auto"/>
          </w:tcPr>
          <w:p w:rsidR="006251B2" w:rsidRPr="00463D54" w:rsidRDefault="006251B2" w:rsidP="006B6DF3">
            <w:pPr>
              <w:ind w:firstLine="30"/>
              <w:jc w:val="left"/>
              <w:rPr>
                <w:rFonts w:eastAsia="Calibri"/>
                <w:bCs/>
              </w:rPr>
            </w:pPr>
            <w:r w:rsidRPr="002E7B63">
              <w:rPr>
                <w:color w:val="000000"/>
                <w:sz w:val="22"/>
                <w:szCs w:val="22"/>
              </w:rPr>
              <w:t>ПК 3.1. Выявлять причины неисправностей с целью обеспечения</w:t>
            </w:r>
            <w:r w:rsidRPr="002E7B63">
              <w:rPr>
                <w:color w:val="000000"/>
                <w:sz w:val="22"/>
                <w:szCs w:val="22"/>
              </w:rPr>
              <w:br/>
              <w:t>бесперебойной работы устройств электроснабжения и</w:t>
            </w:r>
            <w:r w:rsidRPr="002E7B63">
              <w:rPr>
                <w:color w:val="000000"/>
                <w:sz w:val="22"/>
                <w:szCs w:val="22"/>
              </w:rPr>
              <w:br/>
              <w:t>электрооборудования, в том числе электрических машин и</w:t>
            </w:r>
            <w:r w:rsidRPr="002E7B63">
              <w:rPr>
                <w:color w:val="000000"/>
                <w:sz w:val="22"/>
                <w:szCs w:val="22"/>
              </w:rPr>
              <w:br/>
              <w:t>аппаратов, электрооборудования трансформаторных подстанций</w:t>
            </w:r>
            <w:r w:rsidRPr="002E7B63">
              <w:rPr>
                <w:color w:val="000000"/>
                <w:sz w:val="22"/>
                <w:szCs w:val="22"/>
              </w:rPr>
              <w:br/>
              <w:t>и цехового электрооборудования.</w:t>
            </w:r>
          </w:p>
        </w:tc>
        <w:tc>
          <w:tcPr>
            <w:tcW w:w="3751" w:type="dxa"/>
          </w:tcPr>
          <w:p w:rsidR="006251B2" w:rsidRPr="00F95A00" w:rsidRDefault="006251B2" w:rsidP="006B6DF3">
            <w:pPr>
              <w:spacing w:after="200" w:line="276" w:lineRule="auto"/>
              <w:jc w:val="left"/>
              <w:rPr>
                <w:rFonts w:eastAsia="Calibri"/>
                <w:b/>
              </w:rPr>
            </w:pPr>
            <w:r w:rsidRPr="002E7B63">
              <w:rPr>
                <w:sz w:val="22"/>
                <w:szCs w:val="22"/>
              </w:rPr>
              <w:t>Выявлять неисправности по характерным признакам и по результатам выполненных измерений</w:t>
            </w:r>
            <w:r w:rsidRPr="002E7B63">
              <w:rPr>
                <w:sz w:val="22"/>
                <w:szCs w:val="22"/>
              </w:rPr>
              <w:br/>
              <w:t xml:space="preserve">Измерять емкость, индуктивность и частоту, фазы электрических аппаратов, устройств электроснабжения, электрооборудования технологического оборудования </w:t>
            </w:r>
            <w:r w:rsidRPr="002E7B63">
              <w:rPr>
                <w:sz w:val="22"/>
                <w:szCs w:val="22"/>
              </w:rPr>
              <w:br/>
              <w:t xml:space="preserve">Измерять ток, напряжение, мощность и коэффициент мощности электрических аппаратов, устройств </w:t>
            </w:r>
            <w:r w:rsidRPr="002E7B63">
              <w:rPr>
                <w:sz w:val="22"/>
                <w:szCs w:val="22"/>
              </w:rPr>
              <w:lastRenderedPageBreak/>
              <w:t xml:space="preserve">электроснабжения, электрооборудования технологического оборудования </w:t>
            </w:r>
            <w:r w:rsidRPr="002E7B63">
              <w:rPr>
                <w:sz w:val="22"/>
                <w:szCs w:val="22"/>
              </w:rPr>
              <w:br/>
              <w:t>Использовать персональную вычислительную технику для просмотра электрических схем и чертежей электрооборудования</w:t>
            </w:r>
            <w:r w:rsidRPr="002E7B63">
              <w:rPr>
                <w:sz w:val="22"/>
                <w:szCs w:val="22"/>
              </w:rPr>
              <w:br/>
              <w:t>Находить место повреждения электропроводки;</w:t>
            </w:r>
            <w:r w:rsidRPr="002E7B63">
              <w:rPr>
                <w:sz w:val="22"/>
                <w:szCs w:val="22"/>
              </w:rPr>
              <w:br/>
              <w:t>Обнаруживать место повреждения кабеля;</w:t>
            </w:r>
            <w:r w:rsidRPr="002E7B63">
              <w:rPr>
                <w:sz w:val="22"/>
                <w:szCs w:val="22"/>
              </w:rPr>
              <w:br/>
              <w:t>Определять неисправные электроустановочные изделия, приборы и аппараты;</w:t>
            </w:r>
            <w:r w:rsidRPr="002E7B63">
              <w:rPr>
                <w:sz w:val="22"/>
                <w:szCs w:val="22"/>
              </w:rPr>
              <w:br/>
              <w:t xml:space="preserve">Определять дефекты источников питания, электрических аппаратов, устройств электроснабжения, электрооборудования технологического оборудования </w:t>
            </w:r>
            <w:r w:rsidRPr="002E7B63">
              <w:rPr>
                <w:sz w:val="22"/>
                <w:szCs w:val="22"/>
              </w:rPr>
              <w:br/>
              <w:t>Определять полярность обмоток электрооборудования</w:t>
            </w:r>
            <w:r w:rsidRPr="002E7B63">
              <w:rPr>
                <w:sz w:val="22"/>
                <w:szCs w:val="22"/>
              </w:rPr>
              <w:br/>
              <w:t xml:space="preserve">Определять степень увлажненности изоляции электрических аппаратов, устройств электроснабжения, электрооборудования технологического оборудования </w:t>
            </w:r>
            <w:r w:rsidRPr="002E7B63">
              <w:rPr>
                <w:sz w:val="22"/>
                <w:szCs w:val="22"/>
              </w:rPr>
              <w:br/>
              <w:t xml:space="preserve">Подготавливать рабочее место для рационального и безопасного выполнения работ по ремонту электрических аппаратов, устройств электроснабжения, электрооборудования технологического оборудования </w:t>
            </w:r>
            <w:r w:rsidRPr="002E7B63">
              <w:rPr>
                <w:sz w:val="22"/>
                <w:szCs w:val="22"/>
              </w:rPr>
              <w:br/>
              <w:t>Производить демонтаж, несложный ремонт элементов осветительной сети и оборудования, либо их замену;</w:t>
            </w:r>
          </w:p>
        </w:tc>
        <w:tc>
          <w:tcPr>
            <w:tcW w:w="3402" w:type="dxa"/>
          </w:tcPr>
          <w:p w:rsidR="006251B2" w:rsidRPr="00F95A00" w:rsidRDefault="006251B2" w:rsidP="006B6DF3">
            <w:pPr>
              <w:spacing w:after="200" w:line="276" w:lineRule="auto"/>
              <w:jc w:val="left"/>
              <w:rPr>
                <w:rFonts w:eastAsia="Calibri"/>
                <w:b/>
              </w:rPr>
            </w:pPr>
            <w:r w:rsidRPr="002E7B63">
              <w:rPr>
                <w:sz w:val="22"/>
                <w:szCs w:val="22"/>
              </w:rPr>
              <w:lastRenderedPageBreak/>
              <w:t xml:space="preserve">Виды и правила применения средств индивидуальной и коллективной защиты при выполнении работ по ремонту электрических аппаратов, устройств электроснабжения, электрооборудования технологического оборудования </w:t>
            </w:r>
            <w:r w:rsidRPr="002E7B63">
              <w:rPr>
                <w:sz w:val="22"/>
                <w:szCs w:val="22"/>
              </w:rPr>
              <w:br/>
              <w:t xml:space="preserve">Виды, конструкция и назначение электрических аппаратов, устройств электроснабжения, электрооборудования технологического оборудования </w:t>
            </w:r>
            <w:r w:rsidRPr="002E7B63">
              <w:rPr>
                <w:sz w:val="22"/>
                <w:szCs w:val="22"/>
              </w:rPr>
              <w:br/>
            </w:r>
            <w:r w:rsidRPr="002E7B63">
              <w:rPr>
                <w:sz w:val="22"/>
                <w:szCs w:val="22"/>
              </w:rPr>
              <w:lastRenderedPageBreak/>
              <w:t xml:space="preserve">Классификация электрических аппаратов, устройств электроснабжения, электрооборудования технологического оборудования </w:t>
            </w:r>
            <w:r w:rsidRPr="002E7B63">
              <w:rPr>
                <w:sz w:val="22"/>
                <w:szCs w:val="22"/>
              </w:rPr>
              <w:br/>
              <w:t>Методы устранения неисправностей электрических аппаратов, устройств электроснабжения, электрооборудования технологического оборудования</w:t>
            </w:r>
            <w:r w:rsidRPr="002E7B63">
              <w:rPr>
                <w:sz w:val="22"/>
                <w:szCs w:val="22"/>
              </w:rPr>
              <w:br/>
              <w:t xml:space="preserve">Назначение, конструктивное исполнение, технические характеристики и область применения электрических аппаратов, устройств электроснабжения, электрооборудования технологического оборудования </w:t>
            </w:r>
            <w:r w:rsidRPr="002E7B63">
              <w:rPr>
                <w:sz w:val="22"/>
                <w:szCs w:val="22"/>
              </w:rPr>
              <w:br/>
              <w:t>Общие сведения о распределительных устройствах силовых электроустановок</w:t>
            </w:r>
            <w:r w:rsidRPr="002E7B63">
              <w:rPr>
                <w:sz w:val="22"/>
                <w:szCs w:val="22"/>
              </w:rPr>
              <w:br/>
              <w:t>Основные виды неисправностей пускорегулирующей аппаратуры</w:t>
            </w:r>
            <w:r w:rsidRPr="002E7B63">
              <w:rPr>
                <w:sz w:val="22"/>
                <w:szCs w:val="22"/>
              </w:rPr>
              <w:br/>
              <w:t>Особенности электрооборудования автоматизации систем управления вентиляции, кондиционирования, водоснабжения, отопления</w:t>
            </w:r>
            <w:r w:rsidRPr="002E7B63">
              <w:rPr>
                <w:sz w:val="22"/>
                <w:szCs w:val="22"/>
              </w:rPr>
              <w:br/>
              <w:t xml:space="preserve">Типовые неисправности электрических аппаратов, устройств электроснабжения, электрооборудования технологического оборудования Требования к производству ремонта электрических аппаратов, устройств электроснабжения, электрооборудования технологического оборудования </w:t>
            </w:r>
            <w:r w:rsidRPr="002E7B63">
              <w:rPr>
                <w:sz w:val="22"/>
                <w:szCs w:val="22"/>
              </w:rPr>
              <w:br/>
              <w:t xml:space="preserve">Типовые неисправности электрических аппаратов, устройств электроснабжения, электрооборудования технологического оборудования </w:t>
            </w:r>
            <w:r w:rsidRPr="002E7B63">
              <w:rPr>
                <w:sz w:val="22"/>
                <w:szCs w:val="22"/>
              </w:rPr>
              <w:br/>
              <w:t>Требования охраны труда, пожарной, промышленной, экологической безопасности и электробезопасности</w:t>
            </w:r>
            <w:r w:rsidRPr="002E7B63">
              <w:rPr>
                <w:sz w:val="22"/>
                <w:szCs w:val="22"/>
              </w:rPr>
              <w:br/>
              <w:t xml:space="preserve">Требования охраны труда, пожарной, промышленной, </w:t>
            </w:r>
            <w:r w:rsidRPr="002E7B63">
              <w:rPr>
                <w:sz w:val="22"/>
                <w:szCs w:val="22"/>
              </w:rPr>
              <w:lastRenderedPageBreak/>
              <w:t>экологической безопасности и электробезопасности</w:t>
            </w:r>
            <w:r w:rsidRPr="002E7B63">
              <w:rPr>
                <w:sz w:val="22"/>
                <w:szCs w:val="22"/>
              </w:rPr>
              <w:br/>
              <w:t xml:space="preserve">Требования, предъявляемые к рабочему месту для производства работ по ремонту электрических аппаратов, устройств электроснабжения, электрооборудования технологического оборудования </w:t>
            </w:r>
            <w:r w:rsidRPr="002E7B63">
              <w:rPr>
                <w:sz w:val="22"/>
                <w:szCs w:val="22"/>
              </w:rPr>
              <w:br/>
              <w:t xml:space="preserve">Требования, предъявляемые к рабочему месту для производства ремонтых работ электрических аппаратов, устройств электроснабжения, электрооборудования технологического оборудования </w:t>
            </w:r>
            <w:r w:rsidRPr="002E7B63">
              <w:rPr>
                <w:sz w:val="22"/>
                <w:szCs w:val="22"/>
              </w:rPr>
              <w:br/>
              <w:t>Устройство и основные неисправности реостатов</w:t>
            </w:r>
            <w:r w:rsidRPr="002E7B63">
              <w:rPr>
                <w:sz w:val="22"/>
                <w:szCs w:val="22"/>
              </w:rPr>
              <w:br/>
              <w:t>Устройство контакторов и магнитных пускателей</w:t>
            </w:r>
            <w:r w:rsidRPr="002E7B63">
              <w:rPr>
                <w:sz w:val="22"/>
                <w:szCs w:val="22"/>
              </w:rPr>
              <w:br/>
              <w:t>Устройство предохранителей, рубильников и пакетных выключателей</w:t>
            </w:r>
            <w:r w:rsidRPr="002E7B63">
              <w:rPr>
                <w:sz w:val="22"/>
                <w:szCs w:val="22"/>
              </w:rPr>
              <w:br/>
              <w:t xml:space="preserve">Виды и правила применения средств индивидуальной и коллективной защиты при выполнении работ по ремонту электрических аппаратов, устройств электроснабжения, электрооборудования технологического оборудования </w:t>
            </w:r>
          </w:p>
        </w:tc>
      </w:tr>
      <w:tr w:rsidR="006251B2" w:rsidRPr="00F95A00" w:rsidTr="006B6DF3">
        <w:trPr>
          <w:trHeight w:val="699"/>
        </w:trPr>
        <w:tc>
          <w:tcPr>
            <w:tcW w:w="3337" w:type="dxa"/>
            <w:shd w:val="clear" w:color="auto" w:fill="auto"/>
          </w:tcPr>
          <w:p w:rsidR="006251B2" w:rsidRPr="002E7B63" w:rsidRDefault="006251B2" w:rsidP="006B6DF3">
            <w:pPr>
              <w:jc w:val="left"/>
              <w:rPr>
                <w:color w:val="000000"/>
                <w:sz w:val="22"/>
                <w:szCs w:val="22"/>
              </w:rPr>
            </w:pPr>
            <w:r w:rsidRPr="002E7B63">
              <w:rPr>
                <w:color w:val="000000"/>
                <w:sz w:val="22"/>
                <w:szCs w:val="22"/>
              </w:rPr>
              <w:lastRenderedPageBreak/>
              <w:t xml:space="preserve">ПК 3.2. </w:t>
            </w:r>
          </w:p>
          <w:p w:rsidR="006251B2" w:rsidRPr="00463D54" w:rsidRDefault="006251B2" w:rsidP="006B6DF3">
            <w:pPr>
              <w:ind w:firstLine="30"/>
              <w:jc w:val="left"/>
              <w:rPr>
                <w:rFonts w:eastAsia="Calibri"/>
                <w:bCs/>
              </w:rPr>
            </w:pPr>
            <w:r w:rsidRPr="002E7B63">
              <w:rPr>
                <w:color w:val="000000"/>
                <w:sz w:val="22"/>
                <w:szCs w:val="22"/>
              </w:rPr>
              <w:t>Выполнять работы по ремонту и замене устройств</w:t>
            </w:r>
            <w:r w:rsidRPr="002E7B63">
              <w:rPr>
                <w:color w:val="000000"/>
                <w:sz w:val="22"/>
                <w:szCs w:val="22"/>
              </w:rPr>
              <w:br/>
              <w:t>электроснабжения и электрооборудования.</w:t>
            </w:r>
          </w:p>
        </w:tc>
        <w:tc>
          <w:tcPr>
            <w:tcW w:w="3751" w:type="dxa"/>
          </w:tcPr>
          <w:p w:rsidR="006251B2" w:rsidRPr="00F95A00" w:rsidRDefault="006251B2" w:rsidP="006B6DF3">
            <w:pPr>
              <w:spacing w:after="200" w:line="276" w:lineRule="auto"/>
              <w:jc w:val="left"/>
              <w:rPr>
                <w:rFonts w:eastAsia="Calibri"/>
                <w:b/>
              </w:rPr>
            </w:pPr>
            <w:r w:rsidRPr="002E7B63">
              <w:rPr>
                <w:sz w:val="22"/>
                <w:szCs w:val="22"/>
              </w:rPr>
              <w:t xml:space="preserve">Выбирать инструменты для производства работ по ремонту электрических аппаратов, устройств электроснабжения, электрооборудования технологического оборудования </w:t>
            </w:r>
            <w:r w:rsidRPr="002E7B63">
              <w:rPr>
                <w:sz w:val="22"/>
                <w:szCs w:val="22"/>
              </w:rPr>
              <w:br/>
              <w:t>Выбирать инструменты для производства работ по ремонту цеховых высоковольтных электрических машин и электрических аппаратов напряжением до 10 кВ</w:t>
            </w:r>
            <w:r w:rsidRPr="002E7B63">
              <w:rPr>
                <w:sz w:val="22"/>
                <w:szCs w:val="22"/>
              </w:rPr>
              <w:br/>
              <w:t>Выявлять неисправности по характерным признакам и по результатам выполненных измерений</w:t>
            </w:r>
            <w:r w:rsidRPr="002E7B63">
              <w:rPr>
                <w:sz w:val="22"/>
                <w:szCs w:val="22"/>
              </w:rPr>
              <w:br/>
              <w:t xml:space="preserve">Выбирать сечения проводов, плавкие вставки и аппараты защиты сложных электрических схем, а также ответственных электрических схем </w:t>
            </w:r>
            <w:r w:rsidRPr="002E7B63">
              <w:rPr>
                <w:sz w:val="22"/>
                <w:szCs w:val="22"/>
              </w:rPr>
              <w:lastRenderedPageBreak/>
              <w:t>цеховых электроаппаратов и электроприборов</w:t>
            </w:r>
            <w:r w:rsidRPr="002E7B63">
              <w:rPr>
                <w:sz w:val="22"/>
                <w:szCs w:val="22"/>
              </w:rPr>
              <w:br/>
              <w:t>Выбирать типы предохранителей и автоматических выключателей для сложных электрических схем цеховых электроаппаратов и электроприборов</w:t>
            </w:r>
            <w:r w:rsidRPr="002E7B63">
              <w:rPr>
                <w:sz w:val="22"/>
                <w:szCs w:val="22"/>
              </w:rPr>
              <w:br/>
              <w:t xml:space="preserve">Заменять измерительные приборы на электрооборудовании электрических аппаратов, устройств электроснабжения, электрооборудования технологического оборудования </w:t>
            </w:r>
            <w:r w:rsidRPr="002E7B63">
              <w:rPr>
                <w:sz w:val="22"/>
                <w:szCs w:val="22"/>
              </w:rPr>
              <w:br/>
              <w:t xml:space="preserve">Заменять элементную базу при выполнении ремонта на электрических аппаратах, устройствах электроснабжения и электрооборудовании технологического оборудования </w:t>
            </w:r>
            <w:r w:rsidRPr="002E7B63">
              <w:rPr>
                <w:sz w:val="22"/>
                <w:szCs w:val="22"/>
              </w:rPr>
              <w:br/>
              <w:t xml:space="preserve">Осуществлять полную разборку электрических аппаратов, устройств электроснабжения, электрооборудования технологического оборудования </w:t>
            </w:r>
            <w:r w:rsidRPr="002E7B63">
              <w:rPr>
                <w:sz w:val="22"/>
                <w:szCs w:val="22"/>
              </w:rPr>
              <w:br/>
              <w:t>Осуществлять полную разборку цеховых высоковольтных электрических машин и электрических аппаратов напряжением до 10 кВ, чистку и промывку всех узлов и деталей</w:t>
            </w:r>
            <w:r w:rsidRPr="002E7B63">
              <w:rPr>
                <w:sz w:val="22"/>
                <w:szCs w:val="22"/>
              </w:rPr>
              <w:br/>
              <w:t xml:space="preserve">Подготавливать рабочее место для рационального и безопасного выполнения работ по ремонту электрических аппаратов, устройств электроснабжения, электрооборудования технологического оборудования </w:t>
            </w:r>
            <w:r w:rsidRPr="002E7B63">
              <w:rPr>
                <w:sz w:val="22"/>
                <w:szCs w:val="22"/>
              </w:rPr>
              <w:br/>
              <w:t xml:space="preserve">Ремонтировать детали корпуса электрических аппаратов, устройств электроснабжения, электрооборудования технологического оборудования </w:t>
            </w:r>
            <w:r w:rsidRPr="002E7B63">
              <w:rPr>
                <w:sz w:val="22"/>
                <w:szCs w:val="22"/>
              </w:rPr>
              <w:br/>
              <w:t>Ремонтировать пусковую и защитную аппаратуру электрических аппаратов, устройств электроснабжения, электрооборудования технологического оборудования</w:t>
            </w:r>
            <w:r w:rsidRPr="002E7B63">
              <w:rPr>
                <w:sz w:val="22"/>
                <w:szCs w:val="22"/>
              </w:rPr>
              <w:br/>
              <w:t>Устранять выявленные неисправности доступными методами</w:t>
            </w:r>
          </w:p>
        </w:tc>
        <w:tc>
          <w:tcPr>
            <w:tcW w:w="3402" w:type="dxa"/>
          </w:tcPr>
          <w:p w:rsidR="006251B2" w:rsidRPr="00F95A00" w:rsidRDefault="006251B2" w:rsidP="006B6DF3">
            <w:pPr>
              <w:spacing w:after="200" w:line="276" w:lineRule="auto"/>
              <w:jc w:val="left"/>
              <w:rPr>
                <w:rFonts w:eastAsia="Calibri"/>
                <w:b/>
              </w:rPr>
            </w:pPr>
            <w:r w:rsidRPr="002E7B63">
              <w:rPr>
                <w:sz w:val="22"/>
                <w:szCs w:val="22"/>
              </w:rPr>
              <w:lastRenderedPageBreak/>
              <w:t xml:space="preserve">Виды и правила применения средств индивидуальной и коллективной защиты при выполнении работ по ремонту электрических аппаратов, устройств электроснабжения, электрооборудования технологического оборудования </w:t>
            </w:r>
            <w:r w:rsidRPr="002E7B63">
              <w:rPr>
                <w:sz w:val="22"/>
                <w:szCs w:val="22"/>
              </w:rPr>
              <w:br/>
              <w:t xml:space="preserve">Виды, конструкция и назначение электрических аппаратов, устройств электроснабжения, электрооборудования технологического оборудования </w:t>
            </w:r>
            <w:r w:rsidRPr="002E7B63">
              <w:rPr>
                <w:sz w:val="22"/>
                <w:szCs w:val="22"/>
              </w:rPr>
              <w:br/>
              <w:t xml:space="preserve">Классификация электрических аппаратов, устройств электроснабжения, электрооборудования технологического оборудования </w:t>
            </w:r>
            <w:r w:rsidRPr="002E7B63">
              <w:rPr>
                <w:sz w:val="22"/>
                <w:szCs w:val="22"/>
              </w:rPr>
              <w:br/>
              <w:t xml:space="preserve">Методы устранения неисправностей электрических </w:t>
            </w:r>
            <w:r w:rsidRPr="002E7B63">
              <w:rPr>
                <w:sz w:val="22"/>
                <w:szCs w:val="22"/>
              </w:rPr>
              <w:lastRenderedPageBreak/>
              <w:t>аппаратов, устройств электроснабжения, электрооборудования технологического оборудования</w:t>
            </w:r>
            <w:r w:rsidRPr="002E7B63">
              <w:rPr>
                <w:sz w:val="22"/>
                <w:szCs w:val="22"/>
              </w:rPr>
              <w:br/>
              <w:t xml:space="preserve">Назначение, конструктивное исполнение, технические характеристики и область применения электрических аппаратов, устройств электроснабжения, электрооборудования технологического оборудования </w:t>
            </w:r>
            <w:r w:rsidRPr="002E7B63">
              <w:rPr>
                <w:sz w:val="22"/>
                <w:szCs w:val="22"/>
              </w:rPr>
              <w:br/>
              <w:t>Общие сведения о распределительных устройствах силовых электроустановок</w:t>
            </w:r>
            <w:r w:rsidRPr="002E7B63">
              <w:rPr>
                <w:sz w:val="22"/>
                <w:szCs w:val="22"/>
              </w:rPr>
              <w:br/>
              <w:t>Основные виды неисправностей пускорегулирующей аппаратуры</w:t>
            </w:r>
            <w:r w:rsidRPr="002E7B63">
              <w:rPr>
                <w:sz w:val="22"/>
                <w:szCs w:val="22"/>
              </w:rPr>
              <w:br/>
              <w:t>Особенности электрооборудования автоматизации систем управления вентиляции, кондиционирования, водоснабжения, отопления</w:t>
            </w:r>
            <w:r w:rsidRPr="002E7B63">
              <w:rPr>
                <w:sz w:val="22"/>
                <w:szCs w:val="22"/>
              </w:rPr>
              <w:br/>
              <w:t xml:space="preserve">Порядок и последовательность проведения работ по ремонту электрических аппаратов, устройств электроснабжения, электрооборудования технологического оборудования </w:t>
            </w:r>
            <w:r w:rsidRPr="002E7B63">
              <w:rPr>
                <w:sz w:val="22"/>
                <w:szCs w:val="22"/>
              </w:rPr>
              <w:br/>
              <w:t>Технология ремонта пускорегулирующей аппаратуры</w:t>
            </w:r>
            <w:r w:rsidRPr="002E7B63">
              <w:rPr>
                <w:sz w:val="22"/>
                <w:szCs w:val="22"/>
              </w:rPr>
              <w:br/>
              <w:t xml:space="preserve">Технология ремонта электрических аппаратов, устройств электроснабжения, электрооборудования технологического оборудования </w:t>
            </w:r>
            <w:r w:rsidRPr="002E7B63">
              <w:rPr>
                <w:sz w:val="22"/>
                <w:szCs w:val="22"/>
              </w:rPr>
              <w:br/>
              <w:t xml:space="preserve">Типовые неисправности генераторов </w:t>
            </w:r>
            <w:r w:rsidRPr="002E7B63">
              <w:rPr>
                <w:sz w:val="22"/>
                <w:szCs w:val="22"/>
              </w:rPr>
              <w:br/>
              <w:t xml:space="preserve">Типовые неисправности электрических аппаратов, устройств электроснабжения, электрооборудования технологического оборудования </w:t>
            </w:r>
            <w:r w:rsidRPr="002E7B63">
              <w:rPr>
                <w:sz w:val="22"/>
                <w:szCs w:val="22"/>
              </w:rPr>
              <w:br/>
              <w:t xml:space="preserve">Требования к производству ремонта электрических аппаратов, устройств электроснабжения, электрооборудования технологического оборудования </w:t>
            </w:r>
            <w:r w:rsidRPr="002E7B63">
              <w:rPr>
                <w:sz w:val="22"/>
                <w:szCs w:val="22"/>
              </w:rPr>
              <w:br/>
              <w:t xml:space="preserve">Требования охраны труда, пожарной, промышленной, экологической безопасности и </w:t>
            </w:r>
            <w:r w:rsidRPr="002E7B63">
              <w:rPr>
                <w:sz w:val="22"/>
                <w:szCs w:val="22"/>
              </w:rPr>
              <w:lastRenderedPageBreak/>
              <w:t>электробезопасности</w:t>
            </w:r>
            <w:r w:rsidRPr="002E7B63">
              <w:rPr>
                <w:sz w:val="22"/>
                <w:szCs w:val="22"/>
              </w:rPr>
              <w:br/>
              <w:t>Требования охраны труда, пожарной, промышленной, экологической безопасности и электробезопасности</w:t>
            </w:r>
            <w:r w:rsidRPr="002E7B63">
              <w:rPr>
                <w:sz w:val="22"/>
                <w:szCs w:val="22"/>
              </w:rPr>
              <w:br/>
              <w:t xml:space="preserve">Требования, предъявляемые к рабочему месту для производства работ по ремонту электрических аппаратов, устройств электроснабжения, электрооборудования технологического оборудования </w:t>
            </w:r>
            <w:r w:rsidRPr="002E7B63">
              <w:rPr>
                <w:sz w:val="22"/>
                <w:szCs w:val="22"/>
              </w:rPr>
              <w:br/>
              <w:t xml:space="preserve">Требования, предъявляемые к рабочему месту для производства ремонтых работ электрических аппаратов, устройств электроснабжения, электрооборудования технологического оборудования </w:t>
            </w:r>
            <w:r w:rsidRPr="002E7B63">
              <w:rPr>
                <w:sz w:val="22"/>
                <w:szCs w:val="22"/>
              </w:rPr>
              <w:br/>
              <w:t>Устройство и основные неисправности реостатов</w:t>
            </w:r>
            <w:r w:rsidRPr="002E7B63">
              <w:rPr>
                <w:sz w:val="22"/>
                <w:szCs w:val="22"/>
              </w:rPr>
              <w:br/>
              <w:t>Устройство контакторов и магнитных пускателей</w:t>
            </w:r>
            <w:r w:rsidRPr="002E7B63">
              <w:rPr>
                <w:sz w:val="22"/>
                <w:szCs w:val="22"/>
              </w:rPr>
              <w:br/>
              <w:t>Устройство предохранителей, рубильников и пакетных выключателей</w:t>
            </w:r>
          </w:p>
        </w:tc>
      </w:tr>
      <w:tr w:rsidR="006251B2" w:rsidRPr="00F95A00" w:rsidTr="006B6DF3">
        <w:trPr>
          <w:trHeight w:val="699"/>
        </w:trPr>
        <w:tc>
          <w:tcPr>
            <w:tcW w:w="3337" w:type="dxa"/>
            <w:shd w:val="clear" w:color="auto" w:fill="auto"/>
          </w:tcPr>
          <w:p w:rsidR="006251B2" w:rsidRPr="002E7B63" w:rsidRDefault="006251B2" w:rsidP="006B6DF3">
            <w:pPr>
              <w:jc w:val="left"/>
              <w:rPr>
                <w:color w:val="000000"/>
                <w:sz w:val="22"/>
                <w:szCs w:val="22"/>
              </w:rPr>
            </w:pPr>
            <w:r w:rsidRPr="002E7B63">
              <w:rPr>
                <w:color w:val="000000"/>
                <w:sz w:val="22"/>
                <w:szCs w:val="22"/>
              </w:rPr>
              <w:lastRenderedPageBreak/>
              <w:t xml:space="preserve">ПК 3.3. </w:t>
            </w:r>
          </w:p>
          <w:p w:rsidR="006251B2" w:rsidRPr="002E7B63" w:rsidRDefault="006251B2" w:rsidP="006B6DF3">
            <w:pPr>
              <w:jc w:val="left"/>
              <w:rPr>
                <w:color w:val="000000"/>
              </w:rPr>
            </w:pPr>
            <w:r w:rsidRPr="002E7B63">
              <w:rPr>
                <w:color w:val="000000"/>
                <w:sz w:val="22"/>
                <w:szCs w:val="22"/>
              </w:rPr>
              <w:t>Контролировать качество выполняемых ремонтных работ</w:t>
            </w:r>
            <w:r w:rsidRPr="002E7B63">
              <w:rPr>
                <w:color w:val="000000"/>
                <w:sz w:val="22"/>
                <w:szCs w:val="22"/>
              </w:rPr>
              <w:br/>
              <w:t>устройств электроснабжения и электрооборудования.</w:t>
            </w:r>
          </w:p>
        </w:tc>
        <w:tc>
          <w:tcPr>
            <w:tcW w:w="3751" w:type="dxa"/>
          </w:tcPr>
          <w:p w:rsidR="006251B2" w:rsidRPr="002E7B63" w:rsidRDefault="006251B2" w:rsidP="006B6DF3">
            <w:pPr>
              <w:spacing w:after="200" w:line="276" w:lineRule="auto"/>
              <w:jc w:val="left"/>
            </w:pPr>
            <w:r w:rsidRPr="002E7B63">
              <w:rPr>
                <w:sz w:val="22"/>
                <w:szCs w:val="22"/>
              </w:rPr>
              <w:t>Выбирать инструменты и приспособления для производства работ по регулировке и сдаче цеховых трансформаторных подстанций и распределительных устройств с вакуумными и элегазовыми выключателями напряжением до 10 кВ после ремонта</w:t>
            </w:r>
            <w:r w:rsidRPr="002E7B63">
              <w:rPr>
                <w:sz w:val="22"/>
                <w:szCs w:val="22"/>
              </w:rPr>
              <w:br/>
              <w:t>Выбирать инструменты и приспособления для производства работ по регулировке и сдаче электрических аппаратов, устройств электроснабжения, электрооборудования технологического оборудования после ремонта</w:t>
            </w:r>
            <w:r w:rsidRPr="002E7B63">
              <w:rPr>
                <w:sz w:val="22"/>
                <w:szCs w:val="22"/>
              </w:rPr>
              <w:br/>
              <w:t>Диагностировать состояние деталей корпуса и магнитопровода цеховых высоковольтных электрических машин и электрических аппаратов напряжением до 10 кВ после ремонта</w:t>
            </w:r>
            <w:r w:rsidRPr="002E7B63">
              <w:rPr>
                <w:sz w:val="22"/>
                <w:szCs w:val="22"/>
              </w:rPr>
              <w:br/>
              <w:t xml:space="preserve">Заполнять первичные данные при производстве ремонтных работ </w:t>
            </w:r>
            <w:r w:rsidRPr="002E7B63">
              <w:rPr>
                <w:sz w:val="22"/>
                <w:szCs w:val="22"/>
              </w:rPr>
              <w:lastRenderedPageBreak/>
              <w:t>устройств электроснабжения и электрооборудования в журналах</w:t>
            </w:r>
            <w:r w:rsidRPr="002E7B63">
              <w:rPr>
                <w:sz w:val="22"/>
                <w:szCs w:val="22"/>
              </w:rPr>
              <w:br/>
              <w:t>Измерять емкость, индуктивность и частоту оборудования цеховых трансформаторных подстанций и распределительных устройств с вакуумными и элегазовыми выключателями напряжением до 10 кВ</w:t>
            </w:r>
            <w:r w:rsidRPr="002E7B63">
              <w:rPr>
                <w:sz w:val="22"/>
                <w:szCs w:val="22"/>
              </w:rPr>
              <w:br/>
              <w:t xml:space="preserve">Измерять емкость, индуктивность и частоту электрических аппаратов, устройств электроснабжения, электрооборудования технологического оборудования </w:t>
            </w:r>
            <w:r w:rsidRPr="002E7B63">
              <w:rPr>
                <w:sz w:val="22"/>
                <w:szCs w:val="22"/>
              </w:rPr>
              <w:br/>
              <w:t xml:space="preserve">Измерять емкость, индуктивность и частоту, фазы электрических аппаратов, устройств электроснабжения, электрооборудования технологического оборудования </w:t>
            </w:r>
            <w:r w:rsidRPr="002E7B63">
              <w:rPr>
                <w:sz w:val="22"/>
                <w:szCs w:val="22"/>
              </w:rPr>
              <w:br/>
              <w:t xml:space="preserve">Измерять ток фазы и напряжение, мощность и коэффициент мощности электрических аппаратов, устройств электроснабжения, электрооборудования технологического оборудования </w:t>
            </w:r>
            <w:r w:rsidRPr="002E7B63">
              <w:rPr>
                <w:sz w:val="22"/>
                <w:szCs w:val="22"/>
              </w:rPr>
              <w:br/>
              <w:t>Измерять ток, напряжение, мощность и коэффициент мощности цеховых трансформаторных подстанций и распределительных устройств с вакуумными и элегазовыми выключателями напряжением до 10 кВ</w:t>
            </w:r>
            <w:r w:rsidRPr="002E7B63">
              <w:rPr>
                <w:sz w:val="22"/>
                <w:szCs w:val="22"/>
              </w:rPr>
              <w:br/>
              <w:t xml:space="preserve">Измерять ток, напряжение, мощность и коэффициент мощности электрических аппаратов, устройств электроснабжения, электрооборудования технологического оборудования </w:t>
            </w:r>
            <w:r w:rsidRPr="002E7B63">
              <w:rPr>
                <w:sz w:val="22"/>
                <w:szCs w:val="22"/>
              </w:rPr>
              <w:br/>
              <w:t>Измерять фазы тока и напряжения на оборудовании цеховых трансформаторных подстанций и распределительных устройств с вакуумными и элегазовыми выключателями напряжением до 10 кВ</w:t>
            </w:r>
            <w:r w:rsidRPr="002E7B63">
              <w:rPr>
                <w:sz w:val="22"/>
                <w:szCs w:val="22"/>
              </w:rPr>
              <w:br/>
              <w:t>Использовать персональную вычислительную технику для оформления протоколов и актов испытаний</w:t>
            </w:r>
            <w:r w:rsidRPr="002E7B63">
              <w:rPr>
                <w:sz w:val="22"/>
                <w:szCs w:val="22"/>
              </w:rPr>
              <w:br/>
              <w:t xml:space="preserve">Использовать персональную вычислительную технику для </w:t>
            </w:r>
            <w:r w:rsidRPr="002E7B63">
              <w:rPr>
                <w:sz w:val="22"/>
                <w:szCs w:val="22"/>
              </w:rPr>
              <w:lastRenderedPageBreak/>
              <w:t xml:space="preserve">просмотра электрических схем и чертежей </w:t>
            </w:r>
            <w:r w:rsidRPr="002E7B63">
              <w:rPr>
                <w:sz w:val="22"/>
                <w:szCs w:val="22"/>
              </w:rPr>
              <w:br/>
              <w:t xml:space="preserve">Использовать текстовые редакторы (процессоры) для оформления протоколов и актов испытаний электрооборудования </w:t>
            </w:r>
            <w:r w:rsidRPr="002E7B63">
              <w:rPr>
                <w:sz w:val="22"/>
                <w:szCs w:val="22"/>
              </w:rPr>
              <w:br/>
              <w:t>Определять полярность обмоток оборудования цеховых трансформаторных подстанций и распределительных устройств с вакуумными и элегазовыми выключателями напряжением до 10 кВ</w:t>
            </w:r>
            <w:r w:rsidRPr="002E7B63">
              <w:rPr>
                <w:sz w:val="22"/>
                <w:szCs w:val="22"/>
              </w:rPr>
              <w:br/>
              <w:t>Определять полярность обмоток электрооборудования</w:t>
            </w:r>
            <w:r w:rsidRPr="002E7B63">
              <w:rPr>
                <w:sz w:val="22"/>
                <w:szCs w:val="22"/>
              </w:rPr>
              <w:br/>
              <w:t>Определять степень увлажненности изоляции трансформаторных подстанций и распределительных устройств с вакуумными и элегазовыми выключателями напряжением до 10 кВ</w:t>
            </w:r>
            <w:r w:rsidRPr="002E7B63">
              <w:rPr>
                <w:sz w:val="22"/>
                <w:szCs w:val="22"/>
              </w:rPr>
              <w:br/>
              <w:t xml:space="preserve">Определять степень увлажненности изоляции электрических аппаратов, устройств электроснабжения, электрооборудования технологического оборудования </w:t>
            </w:r>
            <w:r w:rsidRPr="002E7B63">
              <w:rPr>
                <w:sz w:val="22"/>
                <w:szCs w:val="22"/>
              </w:rPr>
              <w:br/>
              <w:t>Подготавливать рабочее место для рационального и безопасного выполнения работ по регулировке и сдаче электрических аппаратов, устройств электроснабжения, электрооборудования технологического оборудования после ремонта</w:t>
            </w:r>
            <w:r w:rsidRPr="002E7B63">
              <w:rPr>
                <w:sz w:val="22"/>
                <w:szCs w:val="22"/>
              </w:rPr>
              <w:br/>
              <w:t xml:space="preserve">Проводить испытания электрических аппаратов, устройств электроснабжения, электрооборудования технологического оборудования </w:t>
            </w:r>
            <w:r w:rsidRPr="002E7B63">
              <w:rPr>
                <w:sz w:val="22"/>
                <w:szCs w:val="22"/>
              </w:rPr>
              <w:br/>
              <w:t xml:space="preserve">Производить регулировку электрических аппаратов, устройств электроснабжения, электрооборудования технологического оборудования </w:t>
            </w:r>
            <w:r w:rsidRPr="002E7B63">
              <w:rPr>
                <w:sz w:val="22"/>
                <w:szCs w:val="22"/>
              </w:rPr>
              <w:br/>
              <w:t>Стропить и перемещать с помощью грузоподъемных механизмов цеховое электрооборудование</w:t>
            </w:r>
            <w:r w:rsidRPr="002E7B63">
              <w:rPr>
                <w:sz w:val="22"/>
                <w:szCs w:val="22"/>
              </w:rPr>
              <w:br/>
              <w:t>Читать электрические схемы и чертежи</w:t>
            </w:r>
          </w:p>
        </w:tc>
        <w:tc>
          <w:tcPr>
            <w:tcW w:w="3402" w:type="dxa"/>
          </w:tcPr>
          <w:p w:rsidR="006251B2" w:rsidRPr="002E7B63" w:rsidRDefault="006251B2" w:rsidP="006B6DF3">
            <w:pPr>
              <w:spacing w:after="200" w:line="276" w:lineRule="auto"/>
              <w:jc w:val="left"/>
            </w:pPr>
            <w:r w:rsidRPr="002E7B63">
              <w:rPr>
                <w:sz w:val="22"/>
                <w:szCs w:val="22"/>
              </w:rPr>
              <w:lastRenderedPageBreak/>
              <w:t>Ведомости показаний контрольно-измерительных приборов и электросчетчиков;</w:t>
            </w:r>
            <w:r w:rsidRPr="002E7B63">
              <w:rPr>
                <w:sz w:val="22"/>
                <w:szCs w:val="22"/>
              </w:rPr>
              <w:br/>
              <w:t xml:space="preserve">Виды и правила применения средств индивидуальной и коллективной защиты при выполнении работ по проверке и устранению неисправностей в сложных схемах электрических аппаратов, устройств электроснабжения, электрооборудования технологического оборудования </w:t>
            </w:r>
            <w:r w:rsidRPr="002E7B63">
              <w:rPr>
                <w:sz w:val="22"/>
                <w:szCs w:val="22"/>
              </w:rPr>
              <w:br/>
              <w:t>Виды и правила применения средств индивидуальной и коллективной защиты при выполнении работ по регулировке и сдаче особо сложных схем электрических аппаратов, устройств электроснабжения, электрооборудования технологического оборудования после ремонта</w:t>
            </w:r>
            <w:r w:rsidRPr="002E7B63">
              <w:rPr>
                <w:sz w:val="22"/>
                <w:szCs w:val="22"/>
              </w:rPr>
              <w:br/>
              <w:t>Виды технической документации</w:t>
            </w:r>
            <w:r w:rsidRPr="002E7B63">
              <w:rPr>
                <w:sz w:val="22"/>
                <w:szCs w:val="22"/>
              </w:rPr>
              <w:br/>
            </w:r>
            <w:r w:rsidRPr="002E7B63">
              <w:rPr>
                <w:sz w:val="22"/>
                <w:szCs w:val="22"/>
              </w:rPr>
              <w:lastRenderedPageBreak/>
              <w:t>Виды, конструкция, назначение, возможности и правила использования инструментов и приспособлений для производства работ по регулировке и сдаче оборудования трансформаторных подстанций и распределительных устройств с вакуумными и элегазовыми выключателями напряжением до 10КВ после ремонта</w:t>
            </w:r>
            <w:r w:rsidRPr="002E7B63">
              <w:rPr>
                <w:sz w:val="22"/>
                <w:szCs w:val="22"/>
              </w:rPr>
              <w:br/>
              <w:t>Виды, назначение и порядок применения устройств вывода графической и текстовой информации</w:t>
            </w:r>
            <w:r w:rsidRPr="002E7B63">
              <w:rPr>
                <w:sz w:val="22"/>
                <w:szCs w:val="22"/>
              </w:rPr>
              <w:br/>
              <w:t>журнал выдачи и возврата ключей от электроустановок;</w:t>
            </w:r>
            <w:r w:rsidRPr="002E7B63">
              <w:rPr>
                <w:sz w:val="22"/>
                <w:szCs w:val="22"/>
              </w:rPr>
              <w:br/>
              <w:t>журнал или картотека дефектов и неполадок на электрооборудовании;</w:t>
            </w:r>
            <w:r w:rsidRPr="002E7B63">
              <w:rPr>
                <w:sz w:val="22"/>
                <w:szCs w:val="22"/>
              </w:rPr>
              <w:br/>
              <w:t>журнал релейной защиты, автоматики и телемеханики;</w:t>
            </w:r>
            <w:r w:rsidRPr="002E7B63">
              <w:rPr>
                <w:sz w:val="22"/>
                <w:szCs w:val="22"/>
              </w:rPr>
              <w:br/>
              <w:t>журнал учета работ по нарядам и распоряжениям;</w:t>
            </w:r>
            <w:r w:rsidRPr="002E7B63">
              <w:rPr>
                <w:sz w:val="22"/>
                <w:szCs w:val="22"/>
              </w:rPr>
              <w:br/>
              <w:t>журнал учета электрооборудования;</w:t>
            </w:r>
            <w:r w:rsidRPr="002E7B63">
              <w:rPr>
                <w:sz w:val="22"/>
                <w:szCs w:val="22"/>
              </w:rPr>
              <w:br/>
              <w:t>журналы учета электрооборудования</w:t>
            </w:r>
            <w:r w:rsidRPr="002E7B63">
              <w:rPr>
                <w:sz w:val="22"/>
                <w:szCs w:val="22"/>
              </w:rPr>
              <w:br/>
              <w:t>кабельный журнал.</w:t>
            </w:r>
            <w:r w:rsidRPr="002E7B63">
              <w:rPr>
                <w:sz w:val="22"/>
                <w:szCs w:val="22"/>
              </w:rPr>
              <w:br/>
              <w:t xml:space="preserve">комплект производственных инструкций по эксплуатации электроустановок цеха, участка (подразделения) </w:t>
            </w:r>
            <w:r w:rsidRPr="002E7B63">
              <w:rPr>
                <w:sz w:val="22"/>
                <w:szCs w:val="22"/>
              </w:rPr>
              <w:br/>
              <w:t>Нормы и объем приемо-сдаточных испытаний</w:t>
            </w:r>
            <w:r w:rsidRPr="002E7B63">
              <w:rPr>
                <w:sz w:val="22"/>
                <w:szCs w:val="22"/>
              </w:rPr>
              <w:br/>
              <w:t>общие схемы электроснабжения, в целом и по отдельным цехам и участкам (подразделениям); оперативный журнал;</w:t>
            </w:r>
            <w:r w:rsidRPr="002E7B63">
              <w:rPr>
                <w:sz w:val="22"/>
                <w:szCs w:val="22"/>
              </w:rPr>
              <w:br/>
              <w:t>Основные форматы представления электронной графической и текстовой информации</w:t>
            </w:r>
            <w:r w:rsidRPr="002E7B63">
              <w:rPr>
                <w:sz w:val="22"/>
                <w:szCs w:val="22"/>
              </w:rPr>
              <w:br/>
              <w:t>Порядок оформления протоколов и актов испытания электрооборудования</w:t>
            </w:r>
            <w:r w:rsidRPr="002E7B63">
              <w:rPr>
                <w:sz w:val="22"/>
                <w:szCs w:val="22"/>
              </w:rPr>
              <w:br/>
              <w:t>Порядок проведения измерений при производстве ремонтных работ</w:t>
            </w:r>
            <w:r w:rsidRPr="002E7B63">
              <w:rPr>
                <w:sz w:val="22"/>
                <w:szCs w:val="22"/>
              </w:rPr>
              <w:br/>
              <w:t>Порядок работы с персональной вычислительной техникой</w:t>
            </w:r>
            <w:r w:rsidRPr="002E7B63">
              <w:rPr>
                <w:sz w:val="22"/>
                <w:szCs w:val="22"/>
              </w:rPr>
              <w:br/>
            </w:r>
            <w:r w:rsidRPr="002E7B63">
              <w:rPr>
                <w:sz w:val="22"/>
                <w:szCs w:val="22"/>
              </w:rPr>
              <w:lastRenderedPageBreak/>
              <w:t>Порядок работы с файловой системой</w:t>
            </w:r>
            <w:r w:rsidRPr="002E7B63">
              <w:rPr>
                <w:sz w:val="22"/>
                <w:szCs w:val="22"/>
              </w:rPr>
              <w:br/>
              <w:t xml:space="preserve">Правила технической эксплуатации электроустановок </w:t>
            </w:r>
            <w:r w:rsidRPr="002E7B63">
              <w:rPr>
                <w:sz w:val="22"/>
                <w:szCs w:val="22"/>
              </w:rPr>
              <w:br/>
              <w:t>Прикладные компьютерные программы для просмотра текстовой и графической информации: наименования, возможности и порядок работы в</w:t>
            </w:r>
            <w:r w:rsidRPr="002E7B63">
              <w:rPr>
                <w:sz w:val="22"/>
                <w:szCs w:val="22"/>
              </w:rPr>
              <w:br/>
              <w:t>Текстовые редакторы (процессоры): наименования, возможности и порядок работы в них</w:t>
            </w:r>
            <w:r w:rsidRPr="002E7B63">
              <w:rPr>
                <w:sz w:val="22"/>
                <w:szCs w:val="22"/>
              </w:rPr>
              <w:br/>
              <w:t>Требования охраны труда, пожарной, промышленной, экологической безопасности и электробезопасности</w:t>
            </w:r>
            <w:r w:rsidRPr="002E7B63">
              <w:rPr>
                <w:sz w:val="22"/>
                <w:szCs w:val="22"/>
              </w:rPr>
              <w:br/>
              <w:t>Чертежи подземных кабельных трасс и заземляющих устройств с привязками к зданиям и постоянным сооружениям и указанием мест установки соединительных муфт и пересечений с другими коммуникациями;</w:t>
            </w:r>
            <w:r w:rsidRPr="002E7B63">
              <w:rPr>
                <w:sz w:val="22"/>
                <w:szCs w:val="22"/>
              </w:rPr>
              <w:br/>
              <w:t>Чертежи электрооборудования, электроустановок и сооружений, комплекты Чертежей запасных частей, исполнительные чертежи воздушных и кабельных трасс и кабельные журналы и пр.</w:t>
            </w:r>
            <w:r w:rsidRPr="002E7B63">
              <w:rPr>
                <w:sz w:val="22"/>
                <w:szCs w:val="22"/>
              </w:rPr>
              <w:br/>
              <w:t>Чертежи подземных кабельных трасс и заземляющих устройств с привязками к зданиям и постоянным сооружениям и указанием мест установки соединительных муфт и пересечений с другими коммуникациями;</w:t>
            </w:r>
          </w:p>
        </w:tc>
      </w:tr>
    </w:tbl>
    <w:p w:rsidR="006251B2" w:rsidRPr="00643219" w:rsidRDefault="006251B2" w:rsidP="006251B2">
      <w:pPr>
        <w:widowControl w:val="0"/>
        <w:jc w:val="both"/>
        <w:rPr>
          <w:rFonts w:eastAsia="Andale Sans UI"/>
          <w:b/>
          <w:bCs/>
          <w:kern w:val="2"/>
        </w:rPr>
      </w:pPr>
    </w:p>
    <w:p w:rsidR="006251B2" w:rsidRPr="00643219" w:rsidRDefault="006251B2" w:rsidP="00625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6251B2" w:rsidRPr="00B57710" w:rsidRDefault="006251B2" w:rsidP="00625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643219">
        <w:rPr>
          <w:b/>
        </w:rPr>
        <w:br w:type="page"/>
      </w:r>
      <w:r w:rsidRPr="00B57710">
        <w:rPr>
          <w:b/>
        </w:rPr>
        <w:lastRenderedPageBreak/>
        <w:t>2.СТРУКТУРА И СОДЕРЖАНИЕ ПРОГРАММЫ ПРОФЕССИОНАЛЬНОГО МОДУЛЯ</w:t>
      </w:r>
    </w:p>
    <w:p w:rsidR="006251B2" w:rsidRPr="00B57710" w:rsidRDefault="006251B2" w:rsidP="006251B2">
      <w:pPr>
        <w:rPr>
          <w:b/>
        </w:rPr>
      </w:pPr>
    </w:p>
    <w:p w:rsidR="006251B2" w:rsidRPr="00E75946" w:rsidRDefault="006251B2" w:rsidP="006251B2">
      <w:pPr>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275"/>
      </w:tblGrid>
      <w:tr w:rsidR="006251B2" w:rsidRPr="00E75946" w:rsidTr="00063A45">
        <w:tc>
          <w:tcPr>
            <w:tcW w:w="7196" w:type="dxa"/>
            <w:shd w:val="clear" w:color="auto" w:fill="auto"/>
          </w:tcPr>
          <w:p w:rsidR="006251B2" w:rsidRPr="00E75946" w:rsidRDefault="006251B2" w:rsidP="00063A45">
            <w:pPr>
              <w:rPr>
                <w:rFonts w:eastAsia="Calibri"/>
              </w:rPr>
            </w:pPr>
            <w:r w:rsidRPr="00E75946">
              <w:rPr>
                <w:rFonts w:eastAsia="Calibri"/>
              </w:rPr>
              <w:t>Вид учебной работы</w:t>
            </w:r>
          </w:p>
        </w:tc>
        <w:tc>
          <w:tcPr>
            <w:tcW w:w="2275" w:type="dxa"/>
            <w:shd w:val="clear" w:color="auto" w:fill="auto"/>
          </w:tcPr>
          <w:p w:rsidR="006251B2" w:rsidRPr="00E75946" w:rsidRDefault="006251B2" w:rsidP="00063A45">
            <w:pPr>
              <w:rPr>
                <w:rFonts w:eastAsia="Calibri"/>
              </w:rPr>
            </w:pPr>
            <w:r w:rsidRPr="00E75946">
              <w:rPr>
                <w:rFonts w:eastAsia="Calibri"/>
              </w:rPr>
              <w:t xml:space="preserve">Объем в </w:t>
            </w:r>
          </w:p>
          <w:p w:rsidR="006251B2" w:rsidRPr="00E75946" w:rsidRDefault="006251B2" w:rsidP="00063A45">
            <w:pPr>
              <w:rPr>
                <w:rFonts w:eastAsia="Calibri"/>
              </w:rPr>
            </w:pPr>
            <w:r w:rsidRPr="00E75946">
              <w:rPr>
                <w:rFonts w:eastAsia="Calibri"/>
              </w:rPr>
              <w:t>академических часах</w:t>
            </w:r>
          </w:p>
          <w:p w:rsidR="006251B2" w:rsidRPr="00E75946" w:rsidRDefault="006251B2" w:rsidP="00063A45">
            <w:pPr>
              <w:rPr>
                <w:rFonts w:eastAsia="Calibri"/>
              </w:rPr>
            </w:pPr>
            <w:r w:rsidRPr="00E75946">
              <w:rPr>
                <w:rFonts w:eastAsia="Calibri"/>
              </w:rPr>
              <w:t>очная форма обучения</w:t>
            </w:r>
          </w:p>
        </w:tc>
      </w:tr>
      <w:tr w:rsidR="006251B2" w:rsidRPr="00E75946" w:rsidTr="00063A45">
        <w:tc>
          <w:tcPr>
            <w:tcW w:w="7196" w:type="dxa"/>
            <w:shd w:val="clear" w:color="auto" w:fill="auto"/>
          </w:tcPr>
          <w:p w:rsidR="006251B2" w:rsidRPr="00E75946" w:rsidRDefault="006251B2" w:rsidP="006251B2">
            <w:pPr>
              <w:jc w:val="left"/>
              <w:rPr>
                <w:rFonts w:eastAsia="Calibri"/>
              </w:rPr>
            </w:pPr>
            <w:r w:rsidRPr="00B57710">
              <w:t>Объем программы профессионального модуля</w:t>
            </w:r>
            <w:r w:rsidRPr="00545700">
              <w:rPr>
                <w:rFonts w:eastAsia="Calibri"/>
              </w:rPr>
              <w:t>,</w:t>
            </w:r>
          </w:p>
        </w:tc>
        <w:tc>
          <w:tcPr>
            <w:tcW w:w="2275" w:type="dxa"/>
            <w:shd w:val="clear" w:color="auto" w:fill="auto"/>
          </w:tcPr>
          <w:p w:rsidR="006251B2" w:rsidRPr="00E75946" w:rsidRDefault="006251B2" w:rsidP="00063A45">
            <w:pPr>
              <w:rPr>
                <w:rFonts w:eastAsia="Calibri"/>
              </w:rPr>
            </w:pPr>
            <w:r>
              <w:rPr>
                <w:rFonts w:eastAsia="Calibri"/>
              </w:rPr>
              <w:t>224</w:t>
            </w:r>
          </w:p>
        </w:tc>
      </w:tr>
      <w:tr w:rsidR="006251B2" w:rsidRPr="00E75946" w:rsidTr="00063A45">
        <w:tc>
          <w:tcPr>
            <w:tcW w:w="7196" w:type="dxa"/>
            <w:shd w:val="clear" w:color="auto" w:fill="FBE4D5"/>
          </w:tcPr>
          <w:p w:rsidR="006251B2" w:rsidRPr="00E75946" w:rsidRDefault="006251B2" w:rsidP="006251B2">
            <w:pPr>
              <w:jc w:val="left"/>
              <w:rPr>
                <w:rFonts w:eastAsia="Calibri"/>
              </w:rPr>
            </w:pPr>
            <w:r w:rsidRPr="00E75946">
              <w:rPr>
                <w:rFonts w:eastAsia="Calibri"/>
              </w:rPr>
              <w:t>в том числе реализуемый в форме практической подготовки</w:t>
            </w:r>
          </w:p>
        </w:tc>
        <w:tc>
          <w:tcPr>
            <w:tcW w:w="2275" w:type="dxa"/>
            <w:shd w:val="clear" w:color="auto" w:fill="FBE4D5"/>
          </w:tcPr>
          <w:p w:rsidR="006251B2" w:rsidRPr="00E75946" w:rsidRDefault="006251B2" w:rsidP="00063A45">
            <w:pPr>
              <w:rPr>
                <w:rFonts w:eastAsia="Calibri"/>
              </w:rPr>
            </w:pPr>
            <w:r>
              <w:rPr>
                <w:rFonts w:eastAsia="Calibri"/>
              </w:rPr>
              <w:t>34</w:t>
            </w:r>
          </w:p>
        </w:tc>
      </w:tr>
      <w:tr w:rsidR="006251B2" w:rsidRPr="00E75946" w:rsidTr="00063A45">
        <w:tc>
          <w:tcPr>
            <w:tcW w:w="7196" w:type="dxa"/>
            <w:shd w:val="clear" w:color="auto" w:fill="auto"/>
          </w:tcPr>
          <w:p w:rsidR="006251B2" w:rsidRPr="00E75946" w:rsidRDefault="006251B2" w:rsidP="006251B2">
            <w:pPr>
              <w:jc w:val="left"/>
              <w:rPr>
                <w:rFonts w:eastAsia="Calibri"/>
              </w:rPr>
            </w:pPr>
            <w:r w:rsidRPr="00E75946">
              <w:rPr>
                <w:rFonts w:eastAsia="Calibri"/>
              </w:rPr>
              <w:t xml:space="preserve">в том числе из объема </w:t>
            </w:r>
            <w:r w:rsidRPr="00B57710">
              <w:t>профессионального модуля</w:t>
            </w:r>
            <w:r w:rsidRPr="00E75946">
              <w:rPr>
                <w:rFonts w:eastAsia="Calibri"/>
              </w:rPr>
              <w:t>:</w:t>
            </w:r>
          </w:p>
        </w:tc>
        <w:tc>
          <w:tcPr>
            <w:tcW w:w="2275" w:type="dxa"/>
            <w:shd w:val="clear" w:color="auto" w:fill="auto"/>
          </w:tcPr>
          <w:p w:rsidR="006251B2" w:rsidRPr="00E75946" w:rsidRDefault="006251B2" w:rsidP="00063A45">
            <w:pPr>
              <w:rPr>
                <w:rFonts w:eastAsia="Calibri"/>
              </w:rPr>
            </w:pPr>
          </w:p>
        </w:tc>
      </w:tr>
      <w:tr w:rsidR="006251B2" w:rsidRPr="00E75946" w:rsidTr="00063A45">
        <w:tc>
          <w:tcPr>
            <w:tcW w:w="7196" w:type="dxa"/>
            <w:shd w:val="clear" w:color="auto" w:fill="auto"/>
          </w:tcPr>
          <w:p w:rsidR="006251B2" w:rsidRPr="00E75946" w:rsidRDefault="006251B2" w:rsidP="006251B2">
            <w:pPr>
              <w:ind w:firstLine="709"/>
              <w:jc w:val="left"/>
              <w:rPr>
                <w:rFonts w:eastAsia="Calibri"/>
              </w:rPr>
            </w:pPr>
            <w:r w:rsidRPr="00E75946">
              <w:rPr>
                <w:rFonts w:eastAsia="Calibri"/>
              </w:rPr>
              <w:t>Теоретическое обучение</w:t>
            </w:r>
          </w:p>
        </w:tc>
        <w:tc>
          <w:tcPr>
            <w:tcW w:w="2275" w:type="dxa"/>
            <w:shd w:val="clear" w:color="auto" w:fill="auto"/>
          </w:tcPr>
          <w:p w:rsidR="006251B2" w:rsidRPr="00E75946" w:rsidRDefault="006251B2" w:rsidP="00063A45">
            <w:pPr>
              <w:rPr>
                <w:rFonts w:eastAsia="Calibri"/>
              </w:rPr>
            </w:pPr>
            <w:r>
              <w:rPr>
                <w:rFonts w:eastAsia="Calibri"/>
              </w:rPr>
              <w:t>10</w:t>
            </w:r>
          </w:p>
        </w:tc>
      </w:tr>
      <w:tr w:rsidR="006251B2" w:rsidRPr="00E75946" w:rsidTr="00063A45">
        <w:tc>
          <w:tcPr>
            <w:tcW w:w="7196" w:type="dxa"/>
            <w:shd w:val="clear" w:color="auto" w:fill="FBE4D5"/>
          </w:tcPr>
          <w:p w:rsidR="006251B2" w:rsidRPr="00E75946" w:rsidRDefault="006251B2" w:rsidP="006251B2">
            <w:pPr>
              <w:ind w:firstLine="709"/>
              <w:jc w:val="left"/>
              <w:rPr>
                <w:rFonts w:eastAsia="Calibri"/>
              </w:rPr>
            </w:pPr>
            <w:r w:rsidRPr="00E75946">
              <w:rPr>
                <w:rFonts w:eastAsia="Calibri"/>
              </w:rPr>
              <w:t>Практические занятия (если предусмотрено)</w:t>
            </w:r>
          </w:p>
        </w:tc>
        <w:tc>
          <w:tcPr>
            <w:tcW w:w="2275" w:type="dxa"/>
            <w:shd w:val="clear" w:color="auto" w:fill="FBE4D5"/>
          </w:tcPr>
          <w:p w:rsidR="006251B2" w:rsidRPr="00E75946" w:rsidRDefault="006251B2" w:rsidP="00063A45">
            <w:pPr>
              <w:rPr>
                <w:rFonts w:eastAsia="Calibri"/>
              </w:rPr>
            </w:pPr>
            <w:r>
              <w:rPr>
                <w:rFonts w:eastAsia="Calibri"/>
              </w:rPr>
              <w:t>34</w:t>
            </w:r>
          </w:p>
        </w:tc>
      </w:tr>
      <w:tr w:rsidR="006251B2" w:rsidRPr="00E75946" w:rsidTr="00063A45">
        <w:tc>
          <w:tcPr>
            <w:tcW w:w="7196" w:type="dxa"/>
            <w:shd w:val="clear" w:color="auto" w:fill="auto"/>
          </w:tcPr>
          <w:p w:rsidR="006251B2" w:rsidRPr="00E75946" w:rsidRDefault="006251B2" w:rsidP="006251B2">
            <w:pPr>
              <w:ind w:firstLine="709"/>
              <w:jc w:val="left"/>
              <w:rPr>
                <w:rFonts w:eastAsia="Calibri"/>
              </w:rPr>
            </w:pPr>
            <w:r w:rsidRPr="00E75946">
              <w:rPr>
                <w:rFonts w:eastAsia="Calibri"/>
              </w:rPr>
              <w:t>Самостоятельная работа (если предусмотрена</w:t>
            </w:r>
          </w:p>
        </w:tc>
        <w:tc>
          <w:tcPr>
            <w:tcW w:w="2275" w:type="dxa"/>
            <w:shd w:val="clear" w:color="auto" w:fill="auto"/>
          </w:tcPr>
          <w:p w:rsidR="006251B2" w:rsidRPr="00E75946" w:rsidRDefault="006251B2" w:rsidP="00063A45">
            <w:pPr>
              <w:rPr>
                <w:rFonts w:eastAsia="Calibri"/>
              </w:rPr>
            </w:pPr>
            <w:r>
              <w:rPr>
                <w:rFonts w:eastAsia="Calibri"/>
              </w:rPr>
              <w:t>0</w:t>
            </w:r>
          </w:p>
        </w:tc>
      </w:tr>
      <w:tr w:rsidR="006251B2" w:rsidRPr="00E75946" w:rsidTr="00063A45">
        <w:tc>
          <w:tcPr>
            <w:tcW w:w="7196" w:type="dxa"/>
            <w:tcBorders>
              <w:top w:val="single" w:sz="6" w:space="0" w:color="000000"/>
              <w:left w:val="single" w:sz="6" w:space="0" w:color="000000"/>
              <w:bottom w:val="single" w:sz="6" w:space="0" w:color="000000"/>
              <w:right w:val="single" w:sz="6" w:space="0" w:color="000000"/>
            </w:tcBorders>
            <w:vAlign w:val="center"/>
          </w:tcPr>
          <w:p w:rsidR="006251B2" w:rsidRPr="00E75946" w:rsidRDefault="006251B2" w:rsidP="006251B2">
            <w:pPr>
              <w:ind w:firstLine="709"/>
              <w:jc w:val="left"/>
              <w:rPr>
                <w:rFonts w:eastAsia="Calibri"/>
              </w:rPr>
            </w:pPr>
            <w:r w:rsidRPr="003E13A3">
              <w:t>Практическая подготовка: Учебная практика</w:t>
            </w:r>
          </w:p>
        </w:tc>
        <w:tc>
          <w:tcPr>
            <w:tcW w:w="2275" w:type="dxa"/>
            <w:tcBorders>
              <w:top w:val="single" w:sz="6" w:space="0" w:color="000000"/>
              <w:left w:val="single" w:sz="6" w:space="0" w:color="000000"/>
              <w:bottom w:val="single" w:sz="6" w:space="0" w:color="000000"/>
              <w:right w:val="single" w:sz="6" w:space="0" w:color="000000"/>
            </w:tcBorders>
            <w:vAlign w:val="center"/>
          </w:tcPr>
          <w:p w:rsidR="006251B2" w:rsidRDefault="006251B2" w:rsidP="00063A45">
            <w:pPr>
              <w:rPr>
                <w:rFonts w:eastAsia="Calibri"/>
              </w:rPr>
            </w:pPr>
            <w:r>
              <w:rPr>
                <w:iCs/>
              </w:rPr>
              <w:t>0</w:t>
            </w:r>
          </w:p>
        </w:tc>
      </w:tr>
      <w:tr w:rsidR="006251B2" w:rsidRPr="00E75946" w:rsidTr="00063A45">
        <w:tc>
          <w:tcPr>
            <w:tcW w:w="7196" w:type="dxa"/>
            <w:tcBorders>
              <w:top w:val="single" w:sz="6" w:space="0" w:color="000000"/>
              <w:left w:val="single" w:sz="6" w:space="0" w:color="000000"/>
              <w:bottom w:val="single" w:sz="6" w:space="0" w:color="000000"/>
              <w:right w:val="single" w:sz="6" w:space="0" w:color="000000"/>
            </w:tcBorders>
            <w:vAlign w:val="center"/>
          </w:tcPr>
          <w:p w:rsidR="006251B2" w:rsidRPr="00E75946" w:rsidRDefault="006251B2" w:rsidP="006251B2">
            <w:pPr>
              <w:ind w:firstLine="709"/>
              <w:jc w:val="left"/>
              <w:rPr>
                <w:rFonts w:eastAsia="Calibri"/>
              </w:rPr>
            </w:pPr>
            <w:r w:rsidRPr="003E13A3">
              <w:t>Практическая подготовка: Производственная практика</w:t>
            </w:r>
          </w:p>
        </w:tc>
        <w:tc>
          <w:tcPr>
            <w:tcW w:w="2275" w:type="dxa"/>
            <w:tcBorders>
              <w:top w:val="single" w:sz="6" w:space="0" w:color="000000"/>
              <w:left w:val="single" w:sz="6" w:space="0" w:color="000000"/>
              <w:bottom w:val="single" w:sz="6" w:space="0" w:color="000000"/>
              <w:right w:val="single" w:sz="6" w:space="0" w:color="000000"/>
            </w:tcBorders>
            <w:vAlign w:val="center"/>
          </w:tcPr>
          <w:p w:rsidR="006251B2" w:rsidRDefault="006251B2" w:rsidP="00063A45">
            <w:pPr>
              <w:rPr>
                <w:rFonts w:eastAsia="Calibri"/>
              </w:rPr>
            </w:pPr>
            <w:r>
              <w:rPr>
                <w:iCs/>
              </w:rPr>
              <w:t>180</w:t>
            </w:r>
          </w:p>
        </w:tc>
      </w:tr>
      <w:tr w:rsidR="006251B2" w:rsidRPr="00E75946" w:rsidTr="00063A45">
        <w:tc>
          <w:tcPr>
            <w:tcW w:w="7196" w:type="dxa"/>
            <w:shd w:val="clear" w:color="auto" w:fill="auto"/>
          </w:tcPr>
          <w:p w:rsidR="006251B2" w:rsidRPr="00E75946" w:rsidRDefault="006251B2" w:rsidP="006251B2">
            <w:pPr>
              <w:jc w:val="left"/>
              <w:rPr>
                <w:rFonts w:eastAsia="Calibri"/>
              </w:rPr>
            </w:pPr>
            <w:r w:rsidRPr="00E75946">
              <w:rPr>
                <w:rFonts w:eastAsia="Calibri"/>
              </w:rPr>
              <w:t xml:space="preserve">Промежуточная аттестация / форма контроля </w:t>
            </w:r>
          </w:p>
        </w:tc>
        <w:tc>
          <w:tcPr>
            <w:tcW w:w="2275" w:type="dxa"/>
            <w:shd w:val="clear" w:color="auto" w:fill="auto"/>
          </w:tcPr>
          <w:p w:rsidR="006251B2" w:rsidRPr="00E75946" w:rsidRDefault="006251B2" w:rsidP="00063A45">
            <w:pPr>
              <w:rPr>
                <w:rFonts w:eastAsia="Calibri"/>
              </w:rPr>
            </w:pPr>
            <w:r>
              <w:rPr>
                <w:rFonts w:eastAsia="Calibri"/>
              </w:rPr>
              <w:t xml:space="preserve">Квалификационный экзамен </w:t>
            </w:r>
            <w:r w:rsidRPr="00E75946">
              <w:rPr>
                <w:rFonts w:eastAsia="Calibri"/>
              </w:rPr>
              <w:t>(</w:t>
            </w:r>
            <w:r>
              <w:rPr>
                <w:rFonts w:eastAsia="Calibri"/>
              </w:rPr>
              <w:t>4</w:t>
            </w:r>
            <w:r w:rsidRPr="00E75946">
              <w:rPr>
                <w:rFonts w:eastAsia="Calibri"/>
              </w:rPr>
              <w:t xml:space="preserve"> семестр)</w:t>
            </w:r>
          </w:p>
        </w:tc>
      </w:tr>
    </w:tbl>
    <w:p w:rsidR="00E93B18" w:rsidRDefault="00E93B18" w:rsidP="00514271">
      <w:pPr>
        <w:rPr>
          <w:rFonts w:eastAsia="Calibri"/>
          <w:lang w:eastAsia="en-US"/>
        </w:rPr>
      </w:pPr>
    </w:p>
    <w:p w:rsidR="006251B2" w:rsidRDefault="006251B2" w:rsidP="006251B2">
      <w:pPr>
        <w:suppressAutoHyphens w:val="0"/>
        <w:jc w:val="left"/>
        <w:rPr>
          <w:rFonts w:eastAsia="Calibri"/>
          <w:b/>
          <w:lang w:eastAsia="en-US"/>
        </w:rPr>
      </w:pPr>
      <w:r w:rsidRPr="006251B2">
        <w:rPr>
          <w:rFonts w:eastAsia="Calibri"/>
          <w:b/>
          <w:lang w:eastAsia="en-US"/>
        </w:rPr>
        <w:t>1.5 Темы дисциплины</w:t>
      </w:r>
    </w:p>
    <w:p w:rsidR="006251B2" w:rsidRPr="00471C05" w:rsidRDefault="006251B2" w:rsidP="006251B2">
      <w:r w:rsidRPr="00471C05">
        <w:t xml:space="preserve">Тема 1. Организация технического обслуживания электроустановок и контроль их состояния </w:t>
      </w:r>
    </w:p>
    <w:p w:rsidR="006251B2" w:rsidRPr="00471C05" w:rsidRDefault="006251B2" w:rsidP="006251B2">
      <w:pPr>
        <w:widowControl w:val="0"/>
        <w:tabs>
          <w:tab w:val="left" w:pos="1071"/>
          <w:tab w:val="left" w:pos="3246"/>
          <w:tab w:val="left" w:pos="4923"/>
        </w:tabs>
        <w:autoSpaceDE w:val="0"/>
        <w:autoSpaceDN w:val="0"/>
        <w:spacing w:before="9"/>
        <w:ind w:right="-3"/>
        <w:jc w:val="both"/>
      </w:pPr>
      <w:r w:rsidRPr="00471C05">
        <w:t>Тема 2. Техническое обслуживание</w:t>
      </w:r>
      <w:r>
        <w:t xml:space="preserve"> </w:t>
      </w:r>
      <w:r w:rsidRPr="00471C05">
        <w:t>осветительных электроустановок</w:t>
      </w:r>
    </w:p>
    <w:p w:rsidR="006251B2" w:rsidRPr="00471C05" w:rsidRDefault="006251B2" w:rsidP="006251B2">
      <w:pPr>
        <w:widowControl w:val="0"/>
        <w:tabs>
          <w:tab w:val="left" w:pos="1071"/>
          <w:tab w:val="left" w:pos="3246"/>
          <w:tab w:val="left" w:pos="4923"/>
        </w:tabs>
        <w:autoSpaceDE w:val="0"/>
        <w:autoSpaceDN w:val="0"/>
        <w:spacing w:before="9"/>
        <w:ind w:right="-3"/>
        <w:jc w:val="both"/>
      </w:pPr>
      <w:r w:rsidRPr="00471C05">
        <w:t xml:space="preserve">Тема 3. Техническое обслуживание </w:t>
      </w:r>
      <w:r>
        <w:t xml:space="preserve"> </w:t>
      </w:r>
      <w:r w:rsidRPr="00471C05">
        <w:t>Кабельных линий</w:t>
      </w:r>
    </w:p>
    <w:p w:rsidR="006251B2" w:rsidRPr="00471C05" w:rsidRDefault="006251B2" w:rsidP="006251B2">
      <w:pPr>
        <w:widowControl w:val="0"/>
        <w:tabs>
          <w:tab w:val="left" w:pos="1071"/>
          <w:tab w:val="left" w:pos="3246"/>
          <w:tab w:val="left" w:pos="4923"/>
        </w:tabs>
        <w:autoSpaceDE w:val="0"/>
        <w:autoSpaceDN w:val="0"/>
        <w:spacing w:before="9"/>
        <w:ind w:right="-3"/>
        <w:jc w:val="both"/>
      </w:pPr>
      <w:r w:rsidRPr="00471C05">
        <w:t>Тема 4. Техническое обслуживание</w:t>
      </w:r>
      <w:r>
        <w:t xml:space="preserve"> </w:t>
      </w:r>
      <w:r w:rsidRPr="00471C05">
        <w:t>пускорегулирующей аппаратуры, аппаратуры защиты, управления и контроля</w:t>
      </w:r>
    </w:p>
    <w:p w:rsidR="006251B2" w:rsidRPr="00471C05" w:rsidRDefault="006251B2" w:rsidP="006251B2">
      <w:pPr>
        <w:widowControl w:val="0"/>
        <w:tabs>
          <w:tab w:val="left" w:pos="1071"/>
          <w:tab w:val="left" w:pos="3246"/>
          <w:tab w:val="left" w:pos="4923"/>
        </w:tabs>
        <w:autoSpaceDE w:val="0"/>
        <w:autoSpaceDN w:val="0"/>
        <w:spacing w:before="9"/>
        <w:ind w:right="-3"/>
        <w:jc w:val="both"/>
      </w:pPr>
      <w:r w:rsidRPr="00471C05">
        <w:t>Тема 5. Обслуживание воздушных линий электропередач</w:t>
      </w:r>
    </w:p>
    <w:p w:rsidR="006251B2" w:rsidRPr="00471C05" w:rsidRDefault="006251B2" w:rsidP="006251B2">
      <w:pPr>
        <w:widowControl w:val="0"/>
        <w:tabs>
          <w:tab w:val="left" w:pos="1071"/>
          <w:tab w:val="left" w:pos="3246"/>
          <w:tab w:val="left" w:pos="4923"/>
        </w:tabs>
        <w:autoSpaceDE w:val="0"/>
        <w:autoSpaceDN w:val="0"/>
        <w:spacing w:before="9"/>
        <w:ind w:right="-3"/>
        <w:jc w:val="both"/>
      </w:pPr>
      <w:r w:rsidRPr="00471C05">
        <w:t>Тема 6. Техническое обслуживание</w:t>
      </w:r>
      <w:r>
        <w:t xml:space="preserve"> </w:t>
      </w:r>
      <w:r w:rsidRPr="00471C05">
        <w:t>электрических машин</w:t>
      </w:r>
    </w:p>
    <w:p w:rsidR="006251B2" w:rsidRPr="00471C05" w:rsidRDefault="006251B2" w:rsidP="006251B2">
      <w:pPr>
        <w:widowControl w:val="0"/>
        <w:tabs>
          <w:tab w:val="left" w:pos="1071"/>
          <w:tab w:val="left" w:pos="3246"/>
          <w:tab w:val="left" w:pos="4923"/>
        </w:tabs>
        <w:autoSpaceDE w:val="0"/>
        <w:autoSpaceDN w:val="0"/>
        <w:spacing w:before="9"/>
        <w:ind w:right="-3"/>
        <w:jc w:val="both"/>
      </w:pPr>
      <w:r w:rsidRPr="00471C05">
        <w:t>Тема 7. Техническое обслуживание силовых трансформаторов</w:t>
      </w:r>
    </w:p>
    <w:p w:rsidR="006251B2" w:rsidRPr="00471C05" w:rsidRDefault="006251B2" w:rsidP="006251B2">
      <w:pPr>
        <w:widowControl w:val="0"/>
        <w:tabs>
          <w:tab w:val="left" w:pos="1071"/>
          <w:tab w:val="left" w:pos="3246"/>
          <w:tab w:val="left" w:pos="4923"/>
        </w:tabs>
        <w:autoSpaceDE w:val="0"/>
        <w:autoSpaceDN w:val="0"/>
        <w:spacing w:before="9"/>
        <w:ind w:right="-3"/>
        <w:jc w:val="both"/>
      </w:pPr>
      <w:r w:rsidRPr="00471C05">
        <w:t>Тема 8. Техническое обслуживание</w:t>
      </w:r>
    </w:p>
    <w:p w:rsidR="006251B2" w:rsidRPr="00471C05" w:rsidRDefault="006251B2" w:rsidP="006251B2">
      <w:pPr>
        <w:widowControl w:val="0"/>
        <w:tabs>
          <w:tab w:val="left" w:pos="1071"/>
          <w:tab w:val="left" w:pos="3246"/>
          <w:tab w:val="left" w:pos="4923"/>
        </w:tabs>
        <w:autoSpaceDE w:val="0"/>
        <w:autoSpaceDN w:val="0"/>
        <w:spacing w:before="9"/>
        <w:ind w:right="-3"/>
        <w:jc w:val="both"/>
      </w:pPr>
      <w:r w:rsidRPr="00471C05">
        <w:t>трансформаторных подстанций</w:t>
      </w:r>
    </w:p>
    <w:p w:rsidR="006251B2" w:rsidRPr="00471C05" w:rsidRDefault="006251B2" w:rsidP="006251B2">
      <w:pPr>
        <w:widowControl w:val="0"/>
        <w:tabs>
          <w:tab w:val="left" w:pos="1071"/>
          <w:tab w:val="left" w:pos="3246"/>
          <w:tab w:val="left" w:pos="4923"/>
        </w:tabs>
        <w:autoSpaceDE w:val="0"/>
        <w:autoSpaceDN w:val="0"/>
        <w:spacing w:before="9"/>
        <w:ind w:right="-3"/>
        <w:jc w:val="both"/>
      </w:pPr>
      <w:r w:rsidRPr="00471C05">
        <w:t>Тема.9. Техническое обслуживание электрооборудования промышленных организаций</w:t>
      </w:r>
    </w:p>
    <w:p w:rsidR="00E93B18" w:rsidRPr="006251B2" w:rsidRDefault="00E93B18" w:rsidP="006251B2">
      <w:pPr>
        <w:suppressAutoHyphens w:val="0"/>
        <w:jc w:val="left"/>
        <w:rPr>
          <w:rFonts w:eastAsia="Calibri"/>
          <w:b/>
          <w:lang w:eastAsia="en-US"/>
        </w:rPr>
      </w:pPr>
      <w:r w:rsidRPr="006251B2">
        <w:rPr>
          <w:rFonts w:eastAsia="Calibri"/>
          <w:b/>
          <w:lang w:eastAsia="en-US"/>
        </w:rPr>
        <w:br w:type="page"/>
      </w:r>
    </w:p>
    <w:p w:rsidR="00E93B18" w:rsidRPr="006B6DF3" w:rsidRDefault="008F56A2" w:rsidP="006B6DF3">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auto"/>
          <w:lang w:eastAsia="ar-SA"/>
        </w:rPr>
      </w:pPr>
      <w:r w:rsidRPr="006B6DF3">
        <w:rPr>
          <w:b/>
          <w:color w:val="auto"/>
          <w:lang w:eastAsia="ar-SA"/>
        </w:rPr>
        <w:lastRenderedPageBreak/>
        <w:t>ПМ.04 ВЫПОЛНЕНИЕ РАБОТ ПО ПРОФЕССИИ 40.048   СЛЕСАРЬ – ЭЛЕКТРИК</w:t>
      </w:r>
    </w:p>
    <w:p w:rsidR="00A8202C" w:rsidRDefault="00A8202C" w:rsidP="00A82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rPr>
          <w:b/>
        </w:rPr>
      </w:pPr>
      <w:r>
        <w:rPr>
          <w:i/>
        </w:rPr>
        <w:t>название модуля</w:t>
      </w:r>
    </w:p>
    <w:p w:rsidR="00E93B18" w:rsidRPr="000B347A" w:rsidRDefault="00E93B18" w:rsidP="00E93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i/>
        </w:rPr>
      </w:pPr>
    </w:p>
    <w:p w:rsidR="002D3EE9" w:rsidRPr="002D3EE9" w:rsidRDefault="002D3EE9" w:rsidP="002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rPr>
      </w:pPr>
      <w:r w:rsidRPr="002D3EE9">
        <w:rPr>
          <w:b/>
          <w:color w:val="auto"/>
        </w:rPr>
        <w:t>1.1. Область применения программы</w:t>
      </w:r>
    </w:p>
    <w:p w:rsidR="002D3EE9" w:rsidRPr="002D3EE9" w:rsidRDefault="002D3EE9" w:rsidP="002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auto"/>
        </w:rPr>
      </w:pPr>
      <w:r w:rsidRPr="002D3EE9">
        <w:rPr>
          <w:color w:val="auto"/>
        </w:rPr>
        <w:t>Программа профессионального модуля ПМ.04 Выполнение работ по профессии 40.048 Слесарь – электрик   – является составной частью основной образовательной программы  в</w:t>
      </w:r>
      <w:r w:rsidR="006B6DF3">
        <w:rPr>
          <w:color w:val="auto"/>
        </w:rPr>
        <w:t xml:space="preserve"> </w:t>
      </w:r>
      <w:r w:rsidRPr="002D3EE9">
        <w:rPr>
          <w:color w:val="000000"/>
        </w:rPr>
        <w:t>соответствии  с ФГОС  СПО по профессии  13.01.10 Электромонтер по ремонту и обслуживанию электрооборудования (по отраслям), входящей в состав укрупненной группы профессий 13.00.00 Электро</w:t>
      </w:r>
      <w:r w:rsidRPr="002D3EE9">
        <w:rPr>
          <w:b/>
          <w:bCs/>
          <w:color w:val="000000"/>
        </w:rPr>
        <w:t xml:space="preserve">– </w:t>
      </w:r>
      <w:r w:rsidRPr="002D3EE9">
        <w:rPr>
          <w:color w:val="000000"/>
        </w:rPr>
        <w:t>теплоэнергетика.</w:t>
      </w:r>
    </w:p>
    <w:p w:rsidR="002D3EE9" w:rsidRPr="002D3EE9" w:rsidRDefault="002D3EE9" w:rsidP="002D3EE9">
      <w:pPr>
        <w:tabs>
          <w:tab w:val="left" w:pos="142"/>
        </w:tabs>
        <w:suppressAutoHyphens w:val="0"/>
        <w:ind w:firstLine="425"/>
        <w:jc w:val="both"/>
        <w:rPr>
          <w:bCs/>
          <w:color w:val="auto"/>
          <w:lang w:eastAsia="ar-SA"/>
        </w:rPr>
      </w:pPr>
      <w:r w:rsidRPr="002D3EE9">
        <w:rPr>
          <w:bCs/>
          <w:color w:val="auto"/>
          <w:lang w:eastAsia="ar-SA"/>
        </w:rPr>
        <w:t>Вид профессиональной деятельности:</w:t>
      </w:r>
      <w:r w:rsidRPr="002D3EE9">
        <w:rPr>
          <w:color w:val="auto"/>
          <w:shd w:val="clear" w:color="auto" w:fill="FFFFFF"/>
          <w:lang w:eastAsia="ar-SA"/>
        </w:rPr>
        <w:t xml:space="preserve"> техническое обслуживание и ремонт электрооборудования и электроустановок (40.048).</w:t>
      </w:r>
    </w:p>
    <w:p w:rsidR="002D3EE9" w:rsidRPr="002D3EE9" w:rsidRDefault="002D3EE9" w:rsidP="002D3EE9">
      <w:pPr>
        <w:tabs>
          <w:tab w:val="left" w:pos="142"/>
        </w:tabs>
        <w:suppressAutoHyphens w:val="0"/>
        <w:ind w:firstLine="567"/>
        <w:jc w:val="both"/>
        <w:rPr>
          <w:color w:val="auto"/>
          <w:shd w:val="clear" w:color="auto" w:fill="FFFFFF"/>
          <w:lang w:eastAsia="ar-SA"/>
        </w:rPr>
      </w:pPr>
      <w:r w:rsidRPr="002D3EE9">
        <w:rPr>
          <w:color w:val="auto"/>
          <w:shd w:val="clear" w:color="auto" w:fill="FFFFFF"/>
          <w:lang w:eastAsia="ar-SA"/>
        </w:rPr>
        <w:t>Уровень квалификации – 3.</w:t>
      </w:r>
    </w:p>
    <w:p w:rsidR="002D3EE9" w:rsidRPr="002D3EE9" w:rsidRDefault="00A70814" w:rsidP="00A70814">
      <w:pPr>
        <w:widowControl w:val="0"/>
        <w:suppressAutoHyphens w:val="0"/>
        <w:jc w:val="both"/>
        <w:rPr>
          <w:rFonts w:eastAsia="Andale Sans UI"/>
          <w:color w:val="auto"/>
          <w:kern w:val="2"/>
          <w:lang w:eastAsia="en-US"/>
        </w:rPr>
      </w:pPr>
      <w:r>
        <w:rPr>
          <w:rFonts w:eastAsia="Andale Sans UI"/>
          <w:b/>
          <w:bCs/>
          <w:color w:val="auto"/>
          <w:kern w:val="2"/>
          <w:lang w:eastAsia="en-US"/>
        </w:rPr>
        <w:t>1.2</w:t>
      </w:r>
      <w:r w:rsidR="002D3EE9" w:rsidRPr="002D3EE9">
        <w:rPr>
          <w:rFonts w:eastAsia="Andale Sans UI"/>
          <w:b/>
          <w:bCs/>
          <w:color w:val="auto"/>
          <w:kern w:val="2"/>
          <w:lang w:eastAsia="en-US"/>
        </w:rPr>
        <w:t xml:space="preserve">Место программы профессионального модуля в структуре основной образовательной программы: </w:t>
      </w:r>
      <w:r w:rsidRPr="00171BBB">
        <w:rPr>
          <w:rFonts w:eastAsia="Andale Sans UI"/>
          <w:color w:val="auto"/>
          <w:kern w:val="2"/>
          <w:lang w:eastAsia="en-US"/>
        </w:rPr>
        <w:t xml:space="preserve">дисциплина входит в состав профессиональной подготовки учебных дисциплин, относится к профессиональному циклу </w:t>
      </w:r>
      <w:r w:rsidR="002D3EE9" w:rsidRPr="002D3EE9">
        <w:rPr>
          <w:rFonts w:eastAsia="Andale Sans UI"/>
          <w:color w:val="auto"/>
          <w:kern w:val="2"/>
          <w:lang w:eastAsia="en-US"/>
        </w:rPr>
        <w:t>(ПМ.04.)</w:t>
      </w:r>
    </w:p>
    <w:p w:rsidR="002D3EE9" w:rsidRPr="002D3EE9" w:rsidRDefault="006B6DF3" w:rsidP="00A70814">
      <w:pPr>
        <w:widowControl w:val="0"/>
        <w:suppressAutoHyphens w:val="0"/>
        <w:jc w:val="both"/>
        <w:rPr>
          <w:rFonts w:eastAsia="Andale Sans UI"/>
          <w:b/>
          <w:bCs/>
          <w:color w:val="auto"/>
          <w:kern w:val="2"/>
          <w:lang w:eastAsia="en-US"/>
        </w:rPr>
      </w:pPr>
      <w:r>
        <w:rPr>
          <w:rFonts w:eastAsia="Andale Sans UI"/>
          <w:b/>
          <w:bCs/>
          <w:color w:val="auto"/>
          <w:kern w:val="2"/>
          <w:lang w:eastAsia="en-US"/>
        </w:rPr>
        <w:t>1.</w:t>
      </w:r>
      <w:r w:rsidR="00A70814">
        <w:rPr>
          <w:rFonts w:eastAsia="Andale Sans UI"/>
          <w:b/>
          <w:bCs/>
          <w:color w:val="auto"/>
          <w:kern w:val="2"/>
          <w:lang w:eastAsia="en-US"/>
        </w:rPr>
        <w:t>3</w:t>
      </w:r>
      <w:r w:rsidR="002D3EE9" w:rsidRPr="002D3EE9">
        <w:rPr>
          <w:rFonts w:eastAsia="Andale Sans UI"/>
          <w:b/>
          <w:bCs/>
          <w:color w:val="auto"/>
          <w:kern w:val="2"/>
          <w:lang w:eastAsia="en-US"/>
        </w:rPr>
        <w:t>Результаты освоения программы профессионального модуля</w:t>
      </w:r>
    </w:p>
    <w:p w:rsidR="002D3EE9" w:rsidRDefault="002D3EE9" w:rsidP="002D3EE9">
      <w:pPr>
        <w:tabs>
          <w:tab w:val="left" w:pos="142"/>
        </w:tabs>
        <w:suppressAutoHyphens w:val="0"/>
        <w:ind w:firstLine="567"/>
        <w:jc w:val="both"/>
        <w:rPr>
          <w:rFonts w:eastAsia="Calibri"/>
          <w:color w:val="auto"/>
        </w:rPr>
        <w:sectPr w:rsidR="002D3EE9" w:rsidSect="009F6616">
          <w:pgSz w:w="11906" w:h="16838" w:code="9"/>
          <w:pgMar w:top="709" w:right="851" w:bottom="851" w:left="1418" w:header="1134" w:footer="125" w:gutter="0"/>
          <w:pgNumType w:start="1"/>
          <w:cols w:space="720"/>
          <w:docGrid w:linePitch="600" w:charSpace="32768"/>
        </w:sectPr>
      </w:pPr>
      <w:r w:rsidRPr="002D3EE9">
        <w:rPr>
          <w:rFonts w:eastAsia="Calibri"/>
          <w:color w:val="auto"/>
        </w:rPr>
        <w:t>В рамках программы профессионального модуля формируются следующие компетенции:</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961"/>
        <w:gridCol w:w="4111"/>
        <w:gridCol w:w="4252"/>
      </w:tblGrid>
      <w:tr w:rsidR="002D3EE9" w:rsidRPr="002D3EE9" w:rsidTr="009108FB">
        <w:tc>
          <w:tcPr>
            <w:tcW w:w="1980" w:type="dxa"/>
            <w:shd w:val="clear" w:color="auto" w:fill="auto"/>
          </w:tcPr>
          <w:p w:rsidR="002D3EE9" w:rsidRPr="002D3EE9" w:rsidRDefault="002D3EE9" w:rsidP="002D3EE9">
            <w:pPr>
              <w:tabs>
                <w:tab w:val="left" w:pos="142"/>
              </w:tabs>
              <w:suppressAutoHyphens w:val="0"/>
              <w:rPr>
                <w:rFonts w:eastAsia="Calibri"/>
                <w:b/>
                <w:color w:val="auto"/>
              </w:rPr>
            </w:pPr>
            <w:r w:rsidRPr="002D3EE9">
              <w:rPr>
                <w:rFonts w:eastAsia="Calibri"/>
                <w:b/>
                <w:color w:val="auto"/>
              </w:rPr>
              <w:lastRenderedPageBreak/>
              <w:t>Трудовая функция:</w:t>
            </w:r>
          </w:p>
        </w:tc>
        <w:tc>
          <w:tcPr>
            <w:tcW w:w="4961" w:type="dxa"/>
          </w:tcPr>
          <w:p w:rsidR="002D3EE9" w:rsidRPr="002D3EE9" w:rsidRDefault="002D3EE9" w:rsidP="002D3EE9">
            <w:pPr>
              <w:tabs>
                <w:tab w:val="left" w:pos="142"/>
              </w:tabs>
              <w:suppressAutoHyphens w:val="0"/>
              <w:rPr>
                <w:rFonts w:eastAsia="Calibri"/>
                <w:b/>
                <w:color w:val="auto"/>
              </w:rPr>
            </w:pPr>
            <w:r w:rsidRPr="002D3EE9">
              <w:rPr>
                <w:rFonts w:eastAsia="Calibri"/>
                <w:b/>
                <w:color w:val="auto"/>
              </w:rPr>
              <w:t>Трудовые действия</w:t>
            </w:r>
          </w:p>
        </w:tc>
        <w:tc>
          <w:tcPr>
            <w:tcW w:w="4111" w:type="dxa"/>
          </w:tcPr>
          <w:p w:rsidR="002D3EE9" w:rsidRPr="002D3EE9" w:rsidRDefault="002D3EE9" w:rsidP="002D3EE9">
            <w:pPr>
              <w:tabs>
                <w:tab w:val="left" w:pos="142"/>
              </w:tabs>
              <w:suppressAutoHyphens w:val="0"/>
              <w:rPr>
                <w:rFonts w:eastAsia="Calibri"/>
                <w:b/>
                <w:color w:val="auto"/>
              </w:rPr>
            </w:pPr>
            <w:r w:rsidRPr="002D3EE9">
              <w:rPr>
                <w:rFonts w:eastAsia="Calibri"/>
                <w:b/>
                <w:color w:val="auto"/>
              </w:rPr>
              <w:t>Необходимые умения</w:t>
            </w:r>
          </w:p>
        </w:tc>
        <w:tc>
          <w:tcPr>
            <w:tcW w:w="4252" w:type="dxa"/>
            <w:shd w:val="clear" w:color="auto" w:fill="auto"/>
          </w:tcPr>
          <w:p w:rsidR="002D3EE9" w:rsidRPr="002D3EE9" w:rsidRDefault="002D3EE9" w:rsidP="002D3EE9">
            <w:pPr>
              <w:tabs>
                <w:tab w:val="left" w:pos="142"/>
              </w:tabs>
              <w:suppressAutoHyphens w:val="0"/>
              <w:rPr>
                <w:rFonts w:eastAsia="Calibri"/>
                <w:b/>
                <w:color w:val="auto"/>
              </w:rPr>
            </w:pPr>
            <w:r w:rsidRPr="002D3EE9">
              <w:rPr>
                <w:rFonts w:eastAsia="Calibri"/>
                <w:b/>
                <w:color w:val="auto"/>
              </w:rPr>
              <w:t>Необходимые знания</w:t>
            </w:r>
          </w:p>
        </w:tc>
      </w:tr>
      <w:tr w:rsidR="002D3EE9" w:rsidRPr="002D3EE9" w:rsidTr="009108FB">
        <w:tc>
          <w:tcPr>
            <w:tcW w:w="1980" w:type="dxa"/>
            <w:shd w:val="clear" w:color="auto" w:fill="auto"/>
          </w:tcPr>
          <w:p w:rsidR="002D3EE9" w:rsidRPr="002D3EE9" w:rsidRDefault="002D3EE9" w:rsidP="002D3EE9">
            <w:pPr>
              <w:tabs>
                <w:tab w:val="left" w:pos="142"/>
              </w:tabs>
              <w:suppressAutoHyphens w:val="0"/>
              <w:jc w:val="both"/>
              <w:rPr>
                <w:rFonts w:eastAsia="Calibri"/>
                <w:color w:val="auto"/>
              </w:rPr>
            </w:pPr>
            <w:r w:rsidRPr="002D3EE9">
              <w:rPr>
                <w:rFonts w:eastAsia="Calibri"/>
                <w:color w:val="auto"/>
                <w:shd w:val="clear" w:color="auto" w:fill="FFFFFF"/>
              </w:rPr>
              <w:t>Ремонт простых деталей и узлов электроаппаратов и электрических машин</w:t>
            </w:r>
          </w:p>
        </w:tc>
        <w:tc>
          <w:tcPr>
            <w:tcW w:w="4961" w:type="dxa"/>
          </w:tcPr>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-Знакомство с конструкторской и производственно-технологической документацией на обслуживаемый узел, деталь или механизм-устройств</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-Обесточивание электрических цепей обслуживаемой электроустановки с размещением предупреждающих знаков</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-Принятие мер к недопущению подачи напряжения на обслуживаемую электроустановку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-Обеспечение свободного доступа к обслуживаемому устройству, если его обслуживание производится без демонтажа с электроустановки</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-Демонтаж обслуживаемого устройства с электроустановки</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 -Размещение на рабочем месте и при необходимости фиксирование обслуживаемого устройства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-Разборка устройства с применением простейших приспособлений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-Очистка, протирка, продувка или промывка устройства, просушка его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-Ремонт устройства с применением простейших приспособлений и с использованием готовых деталей из ремонтного комплекта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-Сборка устройства -Монтировка снятого устройства на электроустановку</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 -Включение питания электроустановки с </w:t>
            </w:r>
            <w:r w:rsidRPr="002D3EE9">
              <w:rPr>
                <w:rFonts w:eastAsia="Calibri"/>
                <w:color w:val="auto"/>
                <w:lang w:eastAsia="en-US"/>
              </w:rPr>
              <w:lastRenderedPageBreak/>
              <w:t xml:space="preserve">соблюдением требований правил охраны труда </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lang w:eastAsia="en-US"/>
              </w:rPr>
              <w:t>-Проверка работоспособности отремонтированного устройства на электроустановке</w:t>
            </w:r>
          </w:p>
        </w:tc>
        <w:tc>
          <w:tcPr>
            <w:tcW w:w="4111" w:type="dxa"/>
          </w:tcPr>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lastRenderedPageBreak/>
              <w:t>Пользоваться конструкторской, производственно-технологической и нормативной документацией для выполнения данной трудовой функции.</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Пользоваться индивидуальными средствами защиты при выполнении работы</w:t>
            </w:r>
          </w:p>
        </w:tc>
        <w:tc>
          <w:tcPr>
            <w:tcW w:w="4252" w:type="dxa"/>
            <w:shd w:val="clear" w:color="auto" w:fill="auto"/>
          </w:tcPr>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Правила технической эксплуатации электроустановок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Правила охраны труда на рабочем месте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Правила оказания первой медицинской помощи при травмах и несчастных случаях, специфичных для данной трудовой функции.</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Приемы основных видов слесарных, слесарно-сборочных и электромонтажных работ при выполнении трудовой функции.</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Простейшие инструменты и приспособления для сборки, разборки и очистки устройства.</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Меры пожарной профилактики при выполнении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Конструктивные особенности обслуживаемого узла.</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Методы практической обработки электротехнических материалов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Основные сведения по электротехнике, необходимые для выполнения работы.</w:t>
            </w:r>
          </w:p>
          <w:p w:rsidR="002D3EE9" w:rsidRPr="002D3EE9" w:rsidRDefault="002D3EE9" w:rsidP="002D3EE9">
            <w:pPr>
              <w:tabs>
                <w:tab w:val="left" w:pos="142"/>
              </w:tabs>
              <w:suppressAutoHyphens w:val="0"/>
              <w:jc w:val="both"/>
              <w:rPr>
                <w:rFonts w:eastAsia="Calibri"/>
                <w:color w:val="auto"/>
              </w:rPr>
            </w:pPr>
            <w:r w:rsidRPr="002D3EE9">
              <w:rPr>
                <w:rFonts w:eastAsia="Calibri"/>
                <w:color w:val="auto"/>
                <w:shd w:val="clear" w:color="auto" w:fill="FFFFFF"/>
              </w:rPr>
              <w:t>Технология выполнения работ.</w:t>
            </w:r>
          </w:p>
        </w:tc>
      </w:tr>
      <w:tr w:rsidR="002D3EE9" w:rsidRPr="002D3EE9" w:rsidTr="009108FB">
        <w:tc>
          <w:tcPr>
            <w:tcW w:w="1980" w:type="dxa"/>
            <w:shd w:val="clear" w:color="auto" w:fill="auto"/>
          </w:tcPr>
          <w:p w:rsidR="002D3EE9" w:rsidRPr="002D3EE9" w:rsidRDefault="002D3EE9" w:rsidP="002D3EE9">
            <w:pPr>
              <w:tabs>
                <w:tab w:val="left" w:pos="142"/>
              </w:tabs>
              <w:suppressAutoHyphens w:val="0"/>
              <w:jc w:val="both"/>
              <w:rPr>
                <w:rFonts w:eastAsia="Calibri"/>
                <w:color w:val="auto"/>
              </w:rPr>
            </w:pPr>
            <w:r w:rsidRPr="002D3EE9">
              <w:rPr>
                <w:rFonts w:eastAsia="Calibri"/>
                <w:color w:val="auto"/>
                <w:shd w:val="clear" w:color="auto" w:fill="FFFFFF"/>
              </w:rPr>
              <w:lastRenderedPageBreak/>
              <w:t>Соединение деталей и узлов в соответствии с простыми электромонтажными схемами</w:t>
            </w:r>
          </w:p>
        </w:tc>
        <w:tc>
          <w:tcPr>
            <w:tcW w:w="4961" w:type="dxa"/>
          </w:tcPr>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-Знакомство с конструкторской и производственно-технологической документацией на собираемое или ремонтируемое устройство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-Подготовка места выполнения работы -Подготовка и проверка материалов, инструментов и приспособлений, используемых для выполнения работы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-Подбор электрических монтажных проводов подходящих для соединения деталей, узлов, электроприборов длины и сечения согласно конструкторской документации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-Выбор способа подключения проводника к оборудованию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-Подготовка проводов к монтажу с использованием специальных приспособлений - зачистка от изоляции, при необходимости очистка токоведущих жил от окислов и загрязнений, установка наконечников и клемм, монтаж изолирующих компонентов на соединительных проводах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-Соединение деталей и узлов в соответствии с простыми электромонтажными схемами</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 -Визуальная проверка выполненного монтажа </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lang w:eastAsia="en-US"/>
              </w:rPr>
              <w:t xml:space="preserve">-Изоляция мест подключения соединительных проводов Проверка работы </w:t>
            </w:r>
            <w:r w:rsidRPr="002D3EE9">
              <w:rPr>
                <w:rFonts w:eastAsia="Calibri"/>
                <w:color w:val="auto"/>
                <w:lang w:eastAsia="en-US"/>
              </w:rPr>
              <w:lastRenderedPageBreak/>
              <w:t>собранной схемы</w:t>
            </w:r>
          </w:p>
        </w:tc>
        <w:tc>
          <w:tcPr>
            <w:tcW w:w="4111" w:type="dxa"/>
          </w:tcPr>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lastRenderedPageBreak/>
              <w:t>Пользоваться конструкторской, производственно-технологической и нормативной документацией для выполнения данной трудовой функции</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Пользоваться индивидуальными средствами защиты при выполнении работы</w:t>
            </w:r>
          </w:p>
        </w:tc>
        <w:tc>
          <w:tcPr>
            <w:tcW w:w="4252" w:type="dxa"/>
            <w:shd w:val="clear" w:color="auto" w:fill="auto"/>
          </w:tcPr>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Правила технической эксплуатации электроустановок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Правила охраны труда на рабочем месте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Правила оказания первой медицинской помощи при травмах и несчастных случаях, специфичных для данной трудовой функции.</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Меры пожарной профилактики при выполнении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Приемы основных видов слесарных, слесарно-сборочных и электромонтажных работ при выполнении трудовой функции.</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Простейшие инструменты и приспособления для выполнения трудовой функции.</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Конструктивные особенности обслуживаемого узла.</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Методы практической обработки электротехнических материалов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Основные сведения по электротехнике, необходимые для выполнения работы.</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Технология выполнения работ.</w:t>
            </w:r>
          </w:p>
        </w:tc>
      </w:tr>
      <w:tr w:rsidR="002D3EE9" w:rsidRPr="002D3EE9" w:rsidTr="009108FB">
        <w:tc>
          <w:tcPr>
            <w:tcW w:w="1980" w:type="dxa"/>
            <w:shd w:val="clear" w:color="auto" w:fill="auto"/>
          </w:tcPr>
          <w:p w:rsidR="002D3EE9" w:rsidRPr="002D3EE9" w:rsidRDefault="002D3EE9" w:rsidP="002D3EE9">
            <w:pPr>
              <w:tabs>
                <w:tab w:val="left" w:pos="142"/>
              </w:tabs>
              <w:suppressAutoHyphens w:val="0"/>
              <w:jc w:val="both"/>
              <w:rPr>
                <w:rFonts w:eastAsia="Calibri"/>
                <w:color w:val="auto"/>
              </w:rPr>
            </w:pPr>
            <w:r w:rsidRPr="002D3EE9">
              <w:rPr>
                <w:rFonts w:eastAsia="Calibri"/>
                <w:color w:val="auto"/>
                <w:shd w:val="clear" w:color="auto" w:fill="FFFFFF"/>
              </w:rPr>
              <w:lastRenderedPageBreak/>
              <w:t>Лужение, пайка, изолирование электропроводов и кабелей</w:t>
            </w:r>
          </w:p>
        </w:tc>
        <w:tc>
          <w:tcPr>
            <w:tcW w:w="4961" w:type="dxa"/>
          </w:tcPr>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-Знакомство с конструкторской и производственно-технологической документацией на схему, узел, электрическую машину или электроаппарат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-Подготовка материалов, инструментов и приспособлений, используемых для выполнения работы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-Разделка сращиваемых концов провода или кабеля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-Подготовка проводов к лужению и пайке с использованием специальных приспособлений - зачистка от изоляции, очистка токоведущих жил от окислов и загрязнений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-Выполнение лужения, пайки Визуальная и при необходимости инструментальная проверка выполненного лужения или пайки</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 -Очистка места выполнения действия от остатков используемого флюса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-Зачистка места лужения или пайки от дефектов, препятствующих надежному изолированию места выполнения работы</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lang w:eastAsia="en-US"/>
              </w:rPr>
              <w:t xml:space="preserve"> -Изолирование мест выполнения пайки</w:t>
            </w:r>
          </w:p>
        </w:tc>
        <w:tc>
          <w:tcPr>
            <w:tcW w:w="4111" w:type="dxa"/>
          </w:tcPr>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Пользоваться конструкторской, производственно-технологической и нормативной документацией для выполнения данной трудовой функции.</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Пользоваться индивидуальными средствами защиты при выполнении работы.</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Пользоваться специальной технологической оснасткой для выполнения данной трудовой функции</w:t>
            </w:r>
          </w:p>
        </w:tc>
        <w:tc>
          <w:tcPr>
            <w:tcW w:w="4252" w:type="dxa"/>
            <w:shd w:val="clear" w:color="auto" w:fill="auto"/>
          </w:tcPr>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Правила технической эксплуатации электроустановок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Правила охраны труда на рабочем месте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Правила оказания первой медицинской помощи при травмах и несчастных случаях, специфичных для данной трудовой функции.</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Меры пожарной профилактики при выполнении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Приемы основных видов слесарных, слесарно-сборочных и электромонтажных работ при выполнении трудовой функции.</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Простейшие инструменты и приспособления для сборки, разборки и очистки устройства.</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Методы практической обработки электротехнических материалов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Основные сведения по электротехнике, необходимые для выполнения работы.</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Технология выполнения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Физические и химические основы процессов пайки и лужения.</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Механические и электрохимические характеристики электротехнических материалов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lastRenderedPageBreak/>
              <w:t>Химические особенности используемых при пайке и лужении флюсов в пределах выполняемых работ.</w:t>
            </w:r>
          </w:p>
          <w:p w:rsidR="002D3EE9" w:rsidRPr="002D3EE9" w:rsidRDefault="002D3EE9" w:rsidP="002D3EE9">
            <w:pPr>
              <w:tabs>
                <w:tab w:val="left" w:pos="142"/>
              </w:tabs>
              <w:suppressAutoHyphens w:val="0"/>
              <w:jc w:val="both"/>
              <w:rPr>
                <w:rFonts w:eastAsia="Calibri"/>
                <w:color w:val="auto"/>
              </w:rPr>
            </w:pPr>
            <w:r w:rsidRPr="002D3EE9">
              <w:rPr>
                <w:rFonts w:eastAsia="Calibri"/>
                <w:color w:val="auto"/>
                <w:shd w:val="clear" w:color="auto" w:fill="FFFFFF"/>
              </w:rPr>
              <w:t>Назначение, свойства и области применения электроизоляционных материалов в пределах выполняемых работ.</w:t>
            </w:r>
          </w:p>
        </w:tc>
      </w:tr>
      <w:tr w:rsidR="002D3EE9" w:rsidRPr="002D3EE9" w:rsidTr="009108FB">
        <w:tc>
          <w:tcPr>
            <w:tcW w:w="1980" w:type="dxa"/>
            <w:shd w:val="clear" w:color="auto" w:fill="auto"/>
          </w:tcPr>
          <w:p w:rsidR="002D3EE9" w:rsidRPr="002D3EE9" w:rsidRDefault="002D3EE9" w:rsidP="002D3EE9">
            <w:pPr>
              <w:tabs>
                <w:tab w:val="left" w:pos="142"/>
              </w:tabs>
              <w:suppressAutoHyphens w:val="0"/>
              <w:jc w:val="both"/>
              <w:rPr>
                <w:rFonts w:eastAsia="Calibri"/>
                <w:color w:val="auto"/>
              </w:rPr>
            </w:pPr>
            <w:r w:rsidRPr="002D3EE9">
              <w:rPr>
                <w:rFonts w:eastAsia="Calibri"/>
                <w:color w:val="auto"/>
                <w:shd w:val="clear" w:color="auto" w:fill="FFFFFF"/>
              </w:rPr>
              <w:lastRenderedPageBreak/>
              <w:t>Прокладка и сращивание электропроводов и кабелей; установка соединительных муфт, коробок</w:t>
            </w:r>
          </w:p>
        </w:tc>
        <w:tc>
          <w:tcPr>
            <w:tcW w:w="4961" w:type="dxa"/>
          </w:tcPr>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-Знакомство с производственно-технологической документацией на выполняемые работы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-Подготовка и проверка материалов, инструментов и приспособлений, используемых для выполнения работы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-Подготовка места выполнения работы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-Установка соединительной коробки, введение в нее проводов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-Разделка сращиваемых концов провода или кабеля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-При необходимости подготовка проводов к сращиванию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-Сращивание проводов или токоведущих жил кабеля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-Изолирование мест сращивания проводов или токоведущих жил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-Монтировка кабельной муфты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-Монтировка проводов в соединительной коробке </w:t>
            </w:r>
          </w:p>
          <w:p w:rsidR="002D3EE9" w:rsidRPr="002D3EE9" w:rsidRDefault="002D3EE9" w:rsidP="002D3EE9">
            <w:pPr>
              <w:tabs>
                <w:tab w:val="left" w:pos="142"/>
              </w:tabs>
              <w:suppressAutoHyphens w:val="0"/>
              <w:jc w:val="both"/>
              <w:rPr>
                <w:rFonts w:eastAsia="Calibri"/>
                <w:color w:val="auto"/>
                <w:lang w:eastAsia="en-US"/>
              </w:rPr>
            </w:pPr>
            <w:r w:rsidRPr="002D3EE9">
              <w:rPr>
                <w:rFonts w:eastAsia="Calibri"/>
                <w:color w:val="auto"/>
                <w:lang w:eastAsia="en-US"/>
              </w:rPr>
              <w:t xml:space="preserve">-Проверка правильности монтажа </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lang w:eastAsia="en-US"/>
              </w:rPr>
              <w:t>-Прокладка проводов или кабеля</w:t>
            </w:r>
          </w:p>
        </w:tc>
        <w:tc>
          <w:tcPr>
            <w:tcW w:w="4111" w:type="dxa"/>
          </w:tcPr>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Пользоваться специальной технологической оснасткой для выполнения пайки и лужения.</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Выбирать способ сращивания проводов или кабеля в зависимости от материала токоведущих жил, назначения и нагруженности сращиваемых проводов или кабелей.</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Пользоваться конструкторской и производственно-технологической документацией.</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Пользоваться индивидуальными средствами защиты.</w:t>
            </w:r>
          </w:p>
        </w:tc>
        <w:tc>
          <w:tcPr>
            <w:tcW w:w="4252" w:type="dxa"/>
            <w:shd w:val="clear" w:color="auto" w:fill="auto"/>
          </w:tcPr>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Правила технической эксплуатации электроустановок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Правила охраны труда на рабочем месте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Правила оказания первой медицинской помощи при травмах и несчастных случаях, специфичных для данной трудовой функции.</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Меры пожарной профилактики при выполнении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Приемы основных видов слесарных, слесарно-сборочных и электромонтажных работ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Простейшие устройства и приспособления для выполнения данной трудовой функции.</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Основные сведения по электротехнике, необходимые для выполнения работы.</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Методы практической обработки электротехнических материалов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lastRenderedPageBreak/>
              <w:t>Физические и химические основы процессов пайки и лужения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Механические и электрохимические характеристики электротехнических материалов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Химические особенности используемых при пайке и лужении флюсов.</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Назначение, свойства и области применения электроизоляционных материалов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Способы сращивания проводов и жил кабеля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Приспособления, используемые для сращивания проводов и жил кабеля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Виды и области применения соединительных муфт в пределах выполняемых работ.</w:t>
            </w:r>
          </w:p>
          <w:p w:rsidR="002D3EE9" w:rsidRPr="002D3EE9" w:rsidRDefault="002D3EE9" w:rsidP="002D3EE9">
            <w:pPr>
              <w:tabs>
                <w:tab w:val="left" w:pos="142"/>
              </w:tabs>
              <w:suppressAutoHyphens w:val="0"/>
              <w:jc w:val="both"/>
              <w:rPr>
                <w:rFonts w:eastAsia="Calibri"/>
                <w:color w:val="auto"/>
                <w:shd w:val="clear" w:color="auto" w:fill="FFFFFF"/>
              </w:rPr>
            </w:pPr>
            <w:r w:rsidRPr="002D3EE9">
              <w:rPr>
                <w:rFonts w:eastAsia="Calibri"/>
                <w:color w:val="auto"/>
                <w:shd w:val="clear" w:color="auto" w:fill="FFFFFF"/>
              </w:rPr>
              <w:t>Различные методы прокладывания провода или кабеля в пределах выполняемых работ.</w:t>
            </w:r>
          </w:p>
          <w:p w:rsidR="002D3EE9" w:rsidRPr="002D3EE9" w:rsidRDefault="002D3EE9" w:rsidP="002D3EE9">
            <w:pPr>
              <w:tabs>
                <w:tab w:val="left" w:pos="142"/>
              </w:tabs>
              <w:suppressAutoHyphens w:val="0"/>
              <w:jc w:val="both"/>
              <w:rPr>
                <w:rFonts w:eastAsia="Calibri"/>
                <w:color w:val="auto"/>
              </w:rPr>
            </w:pPr>
            <w:r w:rsidRPr="002D3EE9">
              <w:rPr>
                <w:rFonts w:eastAsia="Calibri"/>
                <w:color w:val="auto"/>
                <w:shd w:val="clear" w:color="auto" w:fill="FFFFFF"/>
              </w:rPr>
              <w:t>Правила охраны труда при выполнении работ.</w:t>
            </w:r>
          </w:p>
        </w:tc>
      </w:tr>
    </w:tbl>
    <w:p w:rsidR="00BB012A" w:rsidRPr="00BB012A" w:rsidRDefault="00BB012A" w:rsidP="00BB012A">
      <w:pPr>
        <w:suppressAutoHyphens w:val="0"/>
        <w:rPr>
          <w:color w:val="auto"/>
          <w:shd w:val="clear" w:color="auto" w:fill="FFFFFF"/>
          <w:lang w:eastAsia="ar-SA"/>
        </w:rPr>
      </w:pPr>
    </w:p>
    <w:p w:rsidR="002D3EE9" w:rsidRDefault="002D3EE9" w:rsidP="00BB0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color w:val="auto"/>
          <w:lang w:eastAsia="ar-SA"/>
        </w:rPr>
      </w:pPr>
    </w:p>
    <w:p w:rsidR="002D3EE9" w:rsidRDefault="002D3EE9" w:rsidP="00BB0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color w:val="auto"/>
          <w:lang w:eastAsia="ar-SA"/>
        </w:rPr>
        <w:sectPr w:rsidR="002D3EE9" w:rsidSect="002D3EE9">
          <w:pgSz w:w="16838" w:h="11906" w:orient="landscape"/>
          <w:pgMar w:top="1701" w:right="1134" w:bottom="849" w:left="1134" w:header="708" w:footer="708" w:gutter="0"/>
          <w:cols w:space="708"/>
          <w:docGrid w:linePitch="360"/>
        </w:sectPr>
      </w:pPr>
    </w:p>
    <w:p w:rsidR="00EB3D45" w:rsidRPr="00B57710" w:rsidRDefault="00EB3D45" w:rsidP="00EB3D45">
      <w:pPr>
        <w:jc w:val="both"/>
        <w:rPr>
          <w:b/>
        </w:rPr>
      </w:pPr>
      <w:r>
        <w:rPr>
          <w:b/>
        </w:rPr>
        <w:lastRenderedPageBreak/>
        <w:t>1.3</w:t>
      </w:r>
      <w:r w:rsidRPr="00B57710">
        <w:rPr>
          <w:b/>
        </w:rPr>
        <w:t>. Объем программы профессионального модуля и виды работы</w:t>
      </w:r>
    </w:p>
    <w:p w:rsidR="00EB3D45" w:rsidRPr="00E75946" w:rsidRDefault="00EB3D45" w:rsidP="00EB3D45">
      <w:pPr>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275"/>
      </w:tblGrid>
      <w:tr w:rsidR="00EB3D45" w:rsidRPr="00E75946" w:rsidTr="00063A45">
        <w:tc>
          <w:tcPr>
            <w:tcW w:w="7196" w:type="dxa"/>
            <w:shd w:val="clear" w:color="auto" w:fill="auto"/>
          </w:tcPr>
          <w:p w:rsidR="00EB3D45" w:rsidRPr="00E75946" w:rsidRDefault="00EB3D45" w:rsidP="00063A45">
            <w:pPr>
              <w:rPr>
                <w:rFonts w:eastAsia="Calibri"/>
              </w:rPr>
            </w:pPr>
            <w:r w:rsidRPr="00E75946">
              <w:rPr>
                <w:rFonts w:eastAsia="Calibri"/>
              </w:rPr>
              <w:t>Вид учебной работы</w:t>
            </w:r>
          </w:p>
        </w:tc>
        <w:tc>
          <w:tcPr>
            <w:tcW w:w="2275" w:type="dxa"/>
            <w:shd w:val="clear" w:color="auto" w:fill="auto"/>
          </w:tcPr>
          <w:p w:rsidR="00EB3D45" w:rsidRPr="00E75946" w:rsidRDefault="00EB3D45" w:rsidP="00063A45">
            <w:pPr>
              <w:rPr>
                <w:rFonts w:eastAsia="Calibri"/>
              </w:rPr>
            </w:pPr>
            <w:r w:rsidRPr="00E75946">
              <w:rPr>
                <w:rFonts w:eastAsia="Calibri"/>
              </w:rPr>
              <w:t xml:space="preserve">Объем в </w:t>
            </w:r>
          </w:p>
          <w:p w:rsidR="00EB3D45" w:rsidRPr="00E75946" w:rsidRDefault="00EB3D45" w:rsidP="00063A45">
            <w:pPr>
              <w:rPr>
                <w:rFonts w:eastAsia="Calibri"/>
              </w:rPr>
            </w:pPr>
            <w:r w:rsidRPr="00E75946">
              <w:rPr>
                <w:rFonts w:eastAsia="Calibri"/>
              </w:rPr>
              <w:t>академических часах</w:t>
            </w:r>
          </w:p>
          <w:p w:rsidR="00EB3D45" w:rsidRPr="00E75946" w:rsidRDefault="00EB3D45" w:rsidP="00063A45">
            <w:pPr>
              <w:rPr>
                <w:rFonts w:eastAsia="Calibri"/>
              </w:rPr>
            </w:pPr>
            <w:r w:rsidRPr="00E75946">
              <w:rPr>
                <w:rFonts w:eastAsia="Calibri"/>
              </w:rPr>
              <w:t>очная форма обучения</w:t>
            </w:r>
          </w:p>
        </w:tc>
      </w:tr>
      <w:tr w:rsidR="00EB3D45" w:rsidRPr="00E75946" w:rsidTr="00063A45">
        <w:tc>
          <w:tcPr>
            <w:tcW w:w="7196" w:type="dxa"/>
            <w:shd w:val="clear" w:color="auto" w:fill="auto"/>
          </w:tcPr>
          <w:p w:rsidR="00EB3D45" w:rsidRPr="00E75946" w:rsidRDefault="00EB3D45" w:rsidP="00063A45">
            <w:pPr>
              <w:jc w:val="both"/>
              <w:rPr>
                <w:rFonts w:eastAsia="Calibri"/>
              </w:rPr>
            </w:pPr>
            <w:r w:rsidRPr="00B57710">
              <w:t>Объем программы профессионального модуля</w:t>
            </w:r>
            <w:r w:rsidRPr="00545700">
              <w:rPr>
                <w:rFonts w:eastAsia="Calibri"/>
              </w:rPr>
              <w:t>,</w:t>
            </w:r>
          </w:p>
        </w:tc>
        <w:tc>
          <w:tcPr>
            <w:tcW w:w="2275" w:type="dxa"/>
            <w:shd w:val="clear" w:color="auto" w:fill="auto"/>
          </w:tcPr>
          <w:p w:rsidR="00EB3D45" w:rsidRPr="00E75946" w:rsidRDefault="00EB3D45" w:rsidP="00063A45">
            <w:pPr>
              <w:rPr>
                <w:rFonts w:eastAsia="Calibri"/>
              </w:rPr>
            </w:pPr>
            <w:r>
              <w:rPr>
                <w:rFonts w:eastAsia="Calibri"/>
              </w:rPr>
              <w:t>144</w:t>
            </w:r>
          </w:p>
        </w:tc>
      </w:tr>
      <w:tr w:rsidR="00EB3D45" w:rsidRPr="00E75946" w:rsidTr="00063A45">
        <w:tc>
          <w:tcPr>
            <w:tcW w:w="7196" w:type="dxa"/>
            <w:shd w:val="clear" w:color="auto" w:fill="FBE4D5"/>
          </w:tcPr>
          <w:p w:rsidR="00EB3D45" w:rsidRPr="00E75946" w:rsidRDefault="00EB3D45" w:rsidP="00063A45">
            <w:pPr>
              <w:jc w:val="both"/>
              <w:rPr>
                <w:rFonts w:eastAsia="Calibri"/>
              </w:rPr>
            </w:pPr>
            <w:r w:rsidRPr="00E75946">
              <w:rPr>
                <w:rFonts w:eastAsia="Calibri"/>
              </w:rPr>
              <w:t>в том числе реализуемый в форме практической подготовки</w:t>
            </w:r>
          </w:p>
        </w:tc>
        <w:tc>
          <w:tcPr>
            <w:tcW w:w="2275" w:type="dxa"/>
            <w:shd w:val="clear" w:color="auto" w:fill="FBE4D5"/>
          </w:tcPr>
          <w:p w:rsidR="00EB3D45" w:rsidRPr="00E75946" w:rsidRDefault="00EB3D45" w:rsidP="00063A45">
            <w:pPr>
              <w:rPr>
                <w:rFonts w:eastAsia="Calibri"/>
              </w:rPr>
            </w:pPr>
            <w:r>
              <w:rPr>
                <w:rFonts w:eastAsia="Calibri"/>
              </w:rPr>
              <w:t>37</w:t>
            </w:r>
          </w:p>
        </w:tc>
      </w:tr>
      <w:tr w:rsidR="00EB3D45" w:rsidRPr="00E75946" w:rsidTr="00063A45">
        <w:tc>
          <w:tcPr>
            <w:tcW w:w="7196" w:type="dxa"/>
            <w:shd w:val="clear" w:color="auto" w:fill="auto"/>
          </w:tcPr>
          <w:p w:rsidR="00EB3D45" w:rsidRPr="00E75946" w:rsidRDefault="00EB3D45" w:rsidP="00063A45">
            <w:pPr>
              <w:rPr>
                <w:rFonts w:eastAsia="Calibri"/>
              </w:rPr>
            </w:pPr>
            <w:r w:rsidRPr="00E75946">
              <w:rPr>
                <w:rFonts w:eastAsia="Calibri"/>
              </w:rPr>
              <w:t xml:space="preserve">в том числе из объема </w:t>
            </w:r>
            <w:r w:rsidRPr="00B57710">
              <w:t>профессионального модуля</w:t>
            </w:r>
            <w:r w:rsidRPr="00E75946">
              <w:rPr>
                <w:rFonts w:eastAsia="Calibri"/>
              </w:rPr>
              <w:t>:</w:t>
            </w:r>
          </w:p>
        </w:tc>
        <w:tc>
          <w:tcPr>
            <w:tcW w:w="2275" w:type="dxa"/>
            <w:shd w:val="clear" w:color="auto" w:fill="auto"/>
          </w:tcPr>
          <w:p w:rsidR="00EB3D45" w:rsidRPr="00E75946" w:rsidRDefault="00EB3D45" w:rsidP="00063A45">
            <w:pPr>
              <w:rPr>
                <w:rFonts w:eastAsia="Calibri"/>
              </w:rPr>
            </w:pPr>
          </w:p>
        </w:tc>
      </w:tr>
      <w:tr w:rsidR="00EB3D45" w:rsidRPr="00E75946" w:rsidTr="00063A45">
        <w:tc>
          <w:tcPr>
            <w:tcW w:w="7196" w:type="dxa"/>
            <w:shd w:val="clear" w:color="auto" w:fill="auto"/>
          </w:tcPr>
          <w:p w:rsidR="00EB3D45" w:rsidRPr="00E75946" w:rsidRDefault="00EB3D45" w:rsidP="00063A45">
            <w:pPr>
              <w:ind w:firstLine="709"/>
              <w:rPr>
                <w:rFonts w:eastAsia="Calibri"/>
              </w:rPr>
            </w:pPr>
            <w:r w:rsidRPr="00E75946">
              <w:rPr>
                <w:rFonts w:eastAsia="Calibri"/>
              </w:rPr>
              <w:t>Теоретическое обучение</w:t>
            </w:r>
          </w:p>
        </w:tc>
        <w:tc>
          <w:tcPr>
            <w:tcW w:w="2275" w:type="dxa"/>
            <w:shd w:val="clear" w:color="auto" w:fill="auto"/>
          </w:tcPr>
          <w:p w:rsidR="00EB3D45" w:rsidRPr="00E75946" w:rsidRDefault="00EB3D45" w:rsidP="00063A45">
            <w:pPr>
              <w:rPr>
                <w:rFonts w:eastAsia="Calibri"/>
              </w:rPr>
            </w:pPr>
            <w:r>
              <w:rPr>
                <w:rFonts w:eastAsia="Calibri"/>
              </w:rPr>
              <w:t>18</w:t>
            </w:r>
          </w:p>
        </w:tc>
      </w:tr>
      <w:tr w:rsidR="00EB3D45" w:rsidRPr="00E75946" w:rsidTr="00063A45">
        <w:tc>
          <w:tcPr>
            <w:tcW w:w="7196" w:type="dxa"/>
            <w:shd w:val="clear" w:color="auto" w:fill="FBE4D5"/>
          </w:tcPr>
          <w:p w:rsidR="00EB3D45" w:rsidRPr="00E75946" w:rsidRDefault="00EB3D45" w:rsidP="00063A45">
            <w:pPr>
              <w:ind w:firstLine="709"/>
              <w:rPr>
                <w:rFonts w:eastAsia="Calibri"/>
              </w:rPr>
            </w:pPr>
            <w:r w:rsidRPr="00E75946">
              <w:rPr>
                <w:rFonts w:eastAsia="Calibri"/>
              </w:rPr>
              <w:t>Практические занятия (если предусмотрено)</w:t>
            </w:r>
          </w:p>
        </w:tc>
        <w:tc>
          <w:tcPr>
            <w:tcW w:w="2275" w:type="dxa"/>
            <w:shd w:val="clear" w:color="auto" w:fill="FBE4D5"/>
          </w:tcPr>
          <w:p w:rsidR="00EB3D45" w:rsidRPr="00E75946" w:rsidRDefault="00EB3D45" w:rsidP="00063A45">
            <w:pPr>
              <w:rPr>
                <w:rFonts w:eastAsia="Calibri"/>
              </w:rPr>
            </w:pPr>
            <w:r>
              <w:rPr>
                <w:rFonts w:eastAsia="Calibri"/>
              </w:rPr>
              <w:t>37</w:t>
            </w:r>
          </w:p>
        </w:tc>
      </w:tr>
      <w:tr w:rsidR="00EB3D45" w:rsidRPr="00E75946" w:rsidTr="00063A45">
        <w:tc>
          <w:tcPr>
            <w:tcW w:w="7196" w:type="dxa"/>
            <w:shd w:val="clear" w:color="auto" w:fill="auto"/>
          </w:tcPr>
          <w:p w:rsidR="00EB3D45" w:rsidRPr="00E75946" w:rsidRDefault="00EB3D45" w:rsidP="00063A45">
            <w:pPr>
              <w:ind w:firstLine="709"/>
              <w:rPr>
                <w:rFonts w:eastAsia="Calibri"/>
              </w:rPr>
            </w:pPr>
            <w:r w:rsidRPr="00E75946">
              <w:rPr>
                <w:rFonts w:eastAsia="Calibri"/>
              </w:rPr>
              <w:t>Самостоятельная работа (если предусмотрена</w:t>
            </w:r>
          </w:p>
        </w:tc>
        <w:tc>
          <w:tcPr>
            <w:tcW w:w="2275" w:type="dxa"/>
            <w:shd w:val="clear" w:color="auto" w:fill="auto"/>
          </w:tcPr>
          <w:p w:rsidR="00EB3D45" w:rsidRPr="00E75946" w:rsidRDefault="00EB3D45" w:rsidP="00063A45">
            <w:pPr>
              <w:rPr>
                <w:rFonts w:eastAsia="Calibri"/>
              </w:rPr>
            </w:pPr>
            <w:r>
              <w:rPr>
                <w:rFonts w:eastAsia="Calibri"/>
              </w:rPr>
              <w:t>17</w:t>
            </w:r>
          </w:p>
        </w:tc>
      </w:tr>
      <w:tr w:rsidR="00EB3D45" w:rsidRPr="00E75946" w:rsidTr="00063A45">
        <w:tc>
          <w:tcPr>
            <w:tcW w:w="7196" w:type="dxa"/>
            <w:tcBorders>
              <w:top w:val="single" w:sz="6" w:space="0" w:color="000000"/>
              <w:left w:val="single" w:sz="6" w:space="0" w:color="000000"/>
              <w:bottom w:val="single" w:sz="6" w:space="0" w:color="000000"/>
              <w:right w:val="single" w:sz="6" w:space="0" w:color="000000"/>
            </w:tcBorders>
            <w:vAlign w:val="center"/>
          </w:tcPr>
          <w:p w:rsidR="00EB3D45" w:rsidRPr="00E75946" w:rsidRDefault="00EB3D45" w:rsidP="00063A45">
            <w:pPr>
              <w:ind w:firstLine="709"/>
              <w:rPr>
                <w:rFonts w:eastAsia="Calibri"/>
              </w:rPr>
            </w:pPr>
            <w:r w:rsidRPr="003E13A3">
              <w:t>Практическая подготовка: Учебная практика</w:t>
            </w:r>
          </w:p>
        </w:tc>
        <w:tc>
          <w:tcPr>
            <w:tcW w:w="2275" w:type="dxa"/>
            <w:tcBorders>
              <w:top w:val="single" w:sz="6" w:space="0" w:color="000000"/>
              <w:left w:val="single" w:sz="6" w:space="0" w:color="000000"/>
              <w:bottom w:val="single" w:sz="6" w:space="0" w:color="000000"/>
              <w:right w:val="single" w:sz="6" w:space="0" w:color="000000"/>
            </w:tcBorders>
            <w:vAlign w:val="center"/>
          </w:tcPr>
          <w:p w:rsidR="00EB3D45" w:rsidRDefault="00EB3D45" w:rsidP="00063A45">
            <w:pPr>
              <w:rPr>
                <w:rFonts w:eastAsia="Calibri"/>
              </w:rPr>
            </w:pPr>
            <w:r>
              <w:rPr>
                <w:iCs/>
              </w:rPr>
              <w:t>72</w:t>
            </w:r>
          </w:p>
        </w:tc>
      </w:tr>
      <w:tr w:rsidR="00EB3D45" w:rsidRPr="00E75946" w:rsidTr="00063A45">
        <w:tc>
          <w:tcPr>
            <w:tcW w:w="7196" w:type="dxa"/>
            <w:shd w:val="clear" w:color="auto" w:fill="auto"/>
            <w:vAlign w:val="center"/>
          </w:tcPr>
          <w:p w:rsidR="00EB3D45" w:rsidRPr="00E75946" w:rsidRDefault="00EB3D45" w:rsidP="00063A45">
            <w:pPr>
              <w:rPr>
                <w:rFonts w:eastAsia="Calibri"/>
              </w:rPr>
            </w:pPr>
            <w:r w:rsidRPr="00E75946">
              <w:rPr>
                <w:rFonts w:eastAsia="Calibri"/>
              </w:rPr>
              <w:t>Промежуточная аттестация / форма контроля</w:t>
            </w:r>
          </w:p>
        </w:tc>
        <w:tc>
          <w:tcPr>
            <w:tcW w:w="2275" w:type="dxa"/>
            <w:shd w:val="clear" w:color="auto" w:fill="auto"/>
          </w:tcPr>
          <w:p w:rsidR="00EB3D45" w:rsidRPr="00E75946" w:rsidRDefault="00EB3D45" w:rsidP="00063A45">
            <w:pPr>
              <w:rPr>
                <w:rFonts w:eastAsia="Calibri"/>
              </w:rPr>
            </w:pPr>
            <w:r>
              <w:rPr>
                <w:rFonts w:eastAsia="Calibri"/>
              </w:rPr>
              <w:t xml:space="preserve">Квалификационный экзамен </w:t>
            </w:r>
            <w:r w:rsidRPr="00E75946">
              <w:rPr>
                <w:rFonts w:eastAsia="Calibri"/>
              </w:rPr>
              <w:t>(</w:t>
            </w:r>
            <w:r>
              <w:rPr>
                <w:rFonts w:eastAsia="Calibri"/>
              </w:rPr>
              <w:t>4</w:t>
            </w:r>
            <w:r w:rsidRPr="00E75946">
              <w:rPr>
                <w:rFonts w:eastAsia="Calibri"/>
              </w:rPr>
              <w:t xml:space="preserve"> семестр)</w:t>
            </w:r>
          </w:p>
        </w:tc>
      </w:tr>
    </w:tbl>
    <w:p w:rsidR="00BB012A" w:rsidRDefault="00EB3D45" w:rsidP="00EB3D45">
      <w:pPr>
        <w:suppressAutoHyphens w:val="0"/>
        <w:jc w:val="left"/>
        <w:rPr>
          <w:b/>
        </w:rPr>
      </w:pPr>
      <w:r>
        <w:rPr>
          <w:b/>
        </w:rPr>
        <w:t>1.4 Темы дисциплины</w:t>
      </w:r>
    </w:p>
    <w:tbl>
      <w:tblPr>
        <w:tblW w:w="15304" w:type="dxa"/>
        <w:tblLayout w:type="fixed"/>
        <w:tblLook w:val="04A0" w:firstRow="1" w:lastRow="0" w:firstColumn="1" w:lastColumn="0" w:noHBand="0" w:noVBand="1"/>
      </w:tblPr>
      <w:tblGrid>
        <w:gridCol w:w="15304"/>
      </w:tblGrid>
      <w:tr w:rsidR="00EB3D45" w:rsidRPr="00F86BE8" w:rsidTr="00EB3D45">
        <w:tc>
          <w:tcPr>
            <w:tcW w:w="15304" w:type="dxa"/>
            <w:shd w:val="clear" w:color="auto" w:fill="auto"/>
          </w:tcPr>
          <w:p w:rsidR="00EB3D45" w:rsidRPr="00F86BE8" w:rsidRDefault="00EB3D45" w:rsidP="00063A45">
            <w:pPr>
              <w:tabs>
                <w:tab w:val="left" w:pos="142"/>
              </w:tabs>
              <w:jc w:val="both"/>
              <w:rPr>
                <w:rFonts w:eastAsia="Calibri"/>
              </w:rPr>
            </w:pPr>
            <w:r w:rsidRPr="00F86BE8">
              <w:rPr>
                <w:rFonts w:eastAsia="Calibri"/>
                <w:shd w:val="clear" w:color="auto" w:fill="FFFFFF"/>
              </w:rPr>
              <w:t>Ремонт простых деталей и узлов электроаппаратов и электрических машин</w:t>
            </w:r>
          </w:p>
        </w:tc>
      </w:tr>
      <w:tr w:rsidR="00EB3D45" w:rsidRPr="00F86BE8" w:rsidTr="00EB3D45">
        <w:tc>
          <w:tcPr>
            <w:tcW w:w="15304" w:type="dxa"/>
            <w:shd w:val="clear" w:color="auto" w:fill="auto"/>
          </w:tcPr>
          <w:p w:rsidR="00EB3D45" w:rsidRPr="00F86BE8" w:rsidRDefault="00EB3D45" w:rsidP="00063A45">
            <w:pPr>
              <w:tabs>
                <w:tab w:val="left" w:pos="142"/>
              </w:tabs>
              <w:jc w:val="both"/>
              <w:rPr>
                <w:rFonts w:eastAsia="Calibri"/>
              </w:rPr>
            </w:pPr>
            <w:r w:rsidRPr="00F86BE8">
              <w:rPr>
                <w:rFonts w:eastAsia="Calibri"/>
                <w:shd w:val="clear" w:color="auto" w:fill="FFFFFF"/>
              </w:rPr>
              <w:t>Соединение деталей и узлов в соответствии с простыми электромонтажными схемами</w:t>
            </w:r>
          </w:p>
        </w:tc>
      </w:tr>
      <w:tr w:rsidR="00EB3D45" w:rsidRPr="00F86BE8" w:rsidTr="00EB3D45">
        <w:tc>
          <w:tcPr>
            <w:tcW w:w="15304" w:type="dxa"/>
            <w:shd w:val="clear" w:color="auto" w:fill="auto"/>
          </w:tcPr>
          <w:p w:rsidR="00EB3D45" w:rsidRPr="00F86BE8" w:rsidRDefault="00EB3D45" w:rsidP="00063A45">
            <w:pPr>
              <w:tabs>
                <w:tab w:val="left" w:pos="142"/>
              </w:tabs>
              <w:jc w:val="both"/>
              <w:rPr>
                <w:rFonts w:eastAsia="Calibri"/>
              </w:rPr>
            </w:pPr>
            <w:r w:rsidRPr="00F86BE8">
              <w:rPr>
                <w:rFonts w:eastAsia="Calibri"/>
                <w:shd w:val="clear" w:color="auto" w:fill="FFFFFF"/>
              </w:rPr>
              <w:t>Лужение, пайка, изолирование электропроводов и кабелей</w:t>
            </w:r>
          </w:p>
        </w:tc>
      </w:tr>
      <w:tr w:rsidR="00EB3D45" w:rsidRPr="00F86BE8" w:rsidTr="00EB3D45">
        <w:tc>
          <w:tcPr>
            <w:tcW w:w="15304" w:type="dxa"/>
            <w:shd w:val="clear" w:color="auto" w:fill="auto"/>
          </w:tcPr>
          <w:p w:rsidR="00EB3D45" w:rsidRPr="00F86BE8" w:rsidRDefault="00EB3D45" w:rsidP="00063A45">
            <w:pPr>
              <w:tabs>
                <w:tab w:val="left" w:pos="142"/>
              </w:tabs>
              <w:jc w:val="both"/>
              <w:rPr>
                <w:rFonts w:eastAsia="Calibri"/>
                <w:shd w:val="clear" w:color="auto" w:fill="FFFFFF"/>
              </w:rPr>
            </w:pPr>
            <w:r w:rsidRPr="00F86BE8">
              <w:rPr>
                <w:rFonts w:eastAsia="Calibri"/>
                <w:shd w:val="clear" w:color="auto" w:fill="FFFFFF"/>
              </w:rPr>
              <w:t>Прокладка и сращивание электропроводов и кабелей; установка соединительных муфт, коробок</w:t>
            </w:r>
          </w:p>
        </w:tc>
      </w:tr>
    </w:tbl>
    <w:p w:rsidR="00EB3D45" w:rsidRDefault="00EB3D45" w:rsidP="00EB3D45">
      <w:pPr>
        <w:suppressAutoHyphens w:val="0"/>
        <w:jc w:val="left"/>
        <w:rPr>
          <w:b/>
        </w:rPr>
      </w:pPr>
    </w:p>
    <w:p w:rsidR="003C3A27" w:rsidRPr="005927A7" w:rsidRDefault="003C3A27" w:rsidP="00591ACF">
      <w:pPr>
        <w:pStyle w:val="1"/>
        <w:pageBreakBefore/>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ind w:firstLine="0"/>
        <w:contextualSpacing/>
        <w:rPr>
          <w:b/>
          <w:caps/>
        </w:rPr>
      </w:pPr>
      <w:r>
        <w:rPr>
          <w:b/>
          <w:caps/>
        </w:rPr>
        <w:lastRenderedPageBreak/>
        <w:t>ИТОГОВая АТТЕСТАЦИя</w:t>
      </w:r>
      <w:r w:rsidRPr="005927A7">
        <w:rPr>
          <w:b/>
          <w:caps/>
        </w:rPr>
        <w:t xml:space="preserve"> ВЫПУСКНИКОВ</w:t>
      </w:r>
    </w:p>
    <w:p w:rsidR="003C3A27" w:rsidRPr="005927A7" w:rsidRDefault="003C3A27" w:rsidP="00591ACF">
      <w:pPr>
        <w:numPr>
          <w:ilvl w:val="0"/>
          <w:numId w:val="1"/>
        </w:numPr>
        <w:suppressAutoHyphens w:val="0"/>
        <w:contextualSpacing/>
        <w:rPr>
          <w:b/>
        </w:rPr>
      </w:pPr>
      <w:r w:rsidRPr="005927A7">
        <w:rPr>
          <w:b/>
        </w:rPr>
        <w:t>по профессии 13.01.10 электромонтер по ремонту и обслуживанию</w:t>
      </w:r>
    </w:p>
    <w:p w:rsidR="003C3A27" w:rsidRPr="005927A7" w:rsidRDefault="003C3A27" w:rsidP="00591ACF">
      <w:pPr>
        <w:numPr>
          <w:ilvl w:val="0"/>
          <w:numId w:val="1"/>
        </w:numPr>
        <w:pBdr>
          <w:bottom w:val="single" w:sz="4" w:space="1" w:color="auto"/>
        </w:pBdr>
        <w:suppressAutoHyphens w:val="0"/>
        <w:contextualSpacing/>
        <w:rPr>
          <w:b/>
        </w:rPr>
      </w:pPr>
      <w:r w:rsidRPr="005927A7">
        <w:rPr>
          <w:b/>
        </w:rPr>
        <w:t>электрооборудования (по отраслям)</w:t>
      </w:r>
    </w:p>
    <w:p w:rsidR="003C3A27" w:rsidRPr="005927A7" w:rsidRDefault="003C3A27" w:rsidP="003C3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i/>
        </w:rPr>
      </w:pPr>
      <w:r w:rsidRPr="005927A7">
        <w:rPr>
          <w:i/>
        </w:rPr>
        <w:t>название</w:t>
      </w:r>
    </w:p>
    <w:p w:rsidR="003C3A27" w:rsidRPr="005927A7" w:rsidRDefault="003C3A27" w:rsidP="003C3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r w:rsidRPr="005927A7">
        <w:rPr>
          <w:b/>
        </w:rPr>
        <w:t>1.1. Область применения программы</w:t>
      </w:r>
    </w:p>
    <w:p w:rsidR="003C3A27" w:rsidRPr="005927A7" w:rsidRDefault="003C3A27" w:rsidP="003C3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contextualSpacing/>
        <w:jc w:val="both"/>
      </w:pPr>
      <w:r w:rsidRPr="005927A7">
        <w:t xml:space="preserve">Программа итоговой аттестации выпускников – является составной частью основной образовательной </w:t>
      </w:r>
      <w:r w:rsidR="00A263A9" w:rsidRPr="005927A7">
        <w:t>программы в</w:t>
      </w:r>
      <w:r w:rsidR="00A263A9" w:rsidRPr="005927A7">
        <w:rPr>
          <w:color w:val="000000"/>
        </w:rPr>
        <w:t>соответствии сФГОС СПО</w:t>
      </w:r>
      <w:r w:rsidRPr="005927A7">
        <w:rPr>
          <w:color w:val="000000"/>
        </w:rPr>
        <w:t xml:space="preserve">   по </w:t>
      </w:r>
      <w:r w:rsidR="00A263A9" w:rsidRPr="005927A7">
        <w:rPr>
          <w:color w:val="000000"/>
        </w:rPr>
        <w:t>профессии 13.01.10</w:t>
      </w:r>
      <w:r w:rsidRPr="005927A7">
        <w:rPr>
          <w:color w:val="000000"/>
        </w:rPr>
        <w:t xml:space="preserve"> Электромонтер по ремонту и обслуживанию электрооборудования (по отраслям), входящей в состав укрупненной группы профессий 13.00.00 Электро</w:t>
      </w:r>
      <w:r w:rsidRPr="005927A7">
        <w:rPr>
          <w:b/>
          <w:bCs/>
          <w:color w:val="000000"/>
        </w:rPr>
        <w:t xml:space="preserve">– </w:t>
      </w:r>
      <w:r w:rsidRPr="005927A7">
        <w:rPr>
          <w:color w:val="000000"/>
        </w:rPr>
        <w:t>теплоэнергетика.</w:t>
      </w:r>
    </w:p>
    <w:p w:rsidR="003C3A27" w:rsidRPr="005927A7" w:rsidRDefault="003C3A27" w:rsidP="003C3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95"/>
        <w:contextualSpacing/>
        <w:jc w:val="both"/>
      </w:pPr>
      <w:r w:rsidRPr="005927A7">
        <w:rPr>
          <w:b/>
          <w:bCs/>
        </w:rPr>
        <w:t>1.2. Цель итоговой аттестации</w:t>
      </w:r>
    </w:p>
    <w:p w:rsidR="003C3A27" w:rsidRPr="005927A7" w:rsidRDefault="003C3A27" w:rsidP="003C3A27">
      <w:pPr>
        <w:ind w:firstLine="709"/>
        <w:contextualSpacing/>
        <w:jc w:val="both"/>
        <w:rPr>
          <w:color w:val="000000"/>
        </w:rPr>
      </w:pPr>
      <w:r w:rsidRPr="005927A7">
        <w:t xml:space="preserve">Цель итоговой аттестации - </w:t>
      </w:r>
      <w:r w:rsidRPr="005927A7">
        <w:rPr>
          <w:bCs/>
          <w:color w:val="000000"/>
          <w:shd w:val="clear" w:color="auto" w:fill="FFFFFF"/>
        </w:rPr>
        <w:t xml:space="preserve">определение соответствия результатов освоения студентами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 </w:t>
      </w:r>
      <w:r w:rsidRPr="005927A7">
        <w:rPr>
          <w:color w:val="000000"/>
        </w:rPr>
        <w:t>13.01.10 Электромонтер по ремонту и обслуживанию электрооборудования (по отраслям).</w:t>
      </w:r>
    </w:p>
    <w:p w:rsidR="003C3A27" w:rsidRPr="005927A7" w:rsidRDefault="003C3A27" w:rsidP="003C3A27">
      <w:pPr>
        <w:contextualSpacing/>
        <w:jc w:val="both"/>
        <w:rPr>
          <w:b/>
        </w:rPr>
      </w:pPr>
      <w:r w:rsidRPr="005927A7">
        <w:rPr>
          <w:b/>
          <w:color w:val="000000"/>
        </w:rPr>
        <w:t xml:space="preserve">1.3. </w:t>
      </w:r>
      <w:r w:rsidRPr="005927A7">
        <w:rPr>
          <w:b/>
        </w:rPr>
        <w:t>Перечень профессиональных, общих компетенций, принятых к оцениванию на итоговой аттестации (критерии оценивания)</w:t>
      </w:r>
    </w:p>
    <w:p w:rsidR="003C3A27" w:rsidRPr="005927A7" w:rsidRDefault="003C3A27" w:rsidP="003C3A27">
      <w:pPr>
        <w:ind w:firstLine="708"/>
        <w:contextualSpacing/>
        <w:jc w:val="both"/>
      </w:pPr>
      <w:r w:rsidRPr="005927A7">
        <w:t>Экзаменационная комиссия руководствуется показателями оценки общих и профессиональных компетенций:</w:t>
      </w:r>
    </w:p>
    <w:p w:rsidR="00D71807" w:rsidRDefault="00D71807" w:rsidP="00800EDE">
      <w:pPr>
        <w:suppressAutoHyphens w:val="0"/>
        <w:jc w:val="both"/>
        <w:rPr>
          <w:color w:val="000000"/>
          <w:sz w:val="22"/>
          <w:szCs w:val="22"/>
        </w:rPr>
      </w:pPr>
      <w:r w:rsidRPr="002E7B63">
        <w:rPr>
          <w:color w:val="000000"/>
          <w:sz w:val="22"/>
          <w:szCs w:val="22"/>
        </w:rPr>
        <w:t>ОК 01Выбирать способы решения задач профессиональной деятельности применительно к различным контекстам</w:t>
      </w:r>
    </w:p>
    <w:p w:rsidR="00D71807" w:rsidRDefault="00D71807" w:rsidP="00800EDE">
      <w:pPr>
        <w:suppressAutoHyphens w:val="0"/>
        <w:jc w:val="both"/>
        <w:rPr>
          <w:color w:val="000000"/>
          <w:sz w:val="22"/>
          <w:szCs w:val="22"/>
        </w:rPr>
      </w:pPr>
      <w:r w:rsidRPr="00807320">
        <w:rPr>
          <w:color w:val="auto"/>
        </w:rPr>
        <w:t xml:space="preserve"> </w:t>
      </w:r>
      <w:r w:rsidRPr="002E7B63">
        <w:rPr>
          <w:color w:val="000000"/>
          <w:sz w:val="22"/>
          <w:szCs w:val="22"/>
        </w:rPr>
        <w:t>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71807" w:rsidRDefault="00D71807" w:rsidP="00800EDE">
      <w:pPr>
        <w:suppressAutoHyphens w:val="0"/>
        <w:jc w:val="both"/>
        <w:rPr>
          <w:color w:val="000000"/>
          <w:sz w:val="22"/>
          <w:szCs w:val="22"/>
        </w:rPr>
      </w:pPr>
      <w:r>
        <w:rPr>
          <w:color w:val="000000"/>
        </w:rPr>
        <w:t>ОК</w:t>
      </w:r>
      <w:r w:rsidRPr="002E7B63">
        <w:rPr>
          <w:color w:val="000000"/>
          <w:sz w:val="22"/>
          <w:szCs w:val="22"/>
        </w:rPr>
        <w:t>04Эффективно взаимодействовать и работать в коллективе и команде</w:t>
      </w:r>
    </w:p>
    <w:p w:rsidR="00D71807" w:rsidRDefault="00D71807" w:rsidP="00800EDE">
      <w:pPr>
        <w:suppressAutoHyphens w:val="0"/>
        <w:jc w:val="both"/>
        <w:rPr>
          <w:color w:val="000000"/>
          <w:sz w:val="22"/>
          <w:szCs w:val="22"/>
        </w:rPr>
      </w:pPr>
      <w:r w:rsidRPr="002E7B63">
        <w:rPr>
          <w:color w:val="000000"/>
          <w:sz w:val="22"/>
          <w:szCs w:val="22"/>
        </w:rPr>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1678C" w:rsidRDefault="00F1678C" w:rsidP="00800EDE">
      <w:pPr>
        <w:suppressAutoHyphens w:val="0"/>
        <w:jc w:val="both"/>
        <w:rPr>
          <w:color w:val="000000"/>
          <w:sz w:val="22"/>
          <w:szCs w:val="22"/>
        </w:rPr>
      </w:pPr>
      <w:r>
        <w:rPr>
          <w:color w:val="000000"/>
          <w:sz w:val="22"/>
          <w:szCs w:val="22"/>
        </w:rPr>
        <w:t xml:space="preserve">ОК 06 </w:t>
      </w:r>
      <w:r w:rsidRPr="00F1678C">
        <w:rPr>
          <w:color w:val="000000"/>
          <w:sz w:val="22"/>
          <w:szCs w:val="22"/>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F1678C" w:rsidRDefault="00F1678C" w:rsidP="00800EDE">
      <w:pPr>
        <w:suppressAutoHyphens w:val="0"/>
        <w:jc w:val="both"/>
        <w:rPr>
          <w:color w:val="000000"/>
          <w:sz w:val="22"/>
          <w:szCs w:val="22"/>
        </w:rPr>
      </w:pPr>
      <w:r>
        <w:rPr>
          <w:color w:val="000000"/>
          <w:sz w:val="22"/>
          <w:szCs w:val="22"/>
        </w:rPr>
        <w:t>ОК 07</w:t>
      </w:r>
      <w:r w:rsidRPr="00F1678C">
        <w:rPr>
          <w:color w:val="000000"/>
          <w:sz w:val="22"/>
          <w:szCs w:val="22"/>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1678C" w:rsidRDefault="00F1678C" w:rsidP="00800EDE">
      <w:pPr>
        <w:suppressAutoHyphens w:val="0"/>
        <w:jc w:val="both"/>
        <w:rPr>
          <w:color w:val="000000"/>
          <w:sz w:val="22"/>
          <w:szCs w:val="22"/>
        </w:rPr>
      </w:pPr>
      <w:r>
        <w:rPr>
          <w:color w:val="000000"/>
          <w:sz w:val="22"/>
          <w:szCs w:val="22"/>
        </w:rPr>
        <w:t xml:space="preserve">ОК 08 </w:t>
      </w:r>
      <w:r w:rsidRPr="00F1678C">
        <w:rPr>
          <w:color w:val="000000"/>
          <w:sz w:val="22"/>
          <w:szCs w:val="22"/>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D71807" w:rsidRDefault="00D71807" w:rsidP="00800EDE">
      <w:pPr>
        <w:suppressAutoHyphens w:val="0"/>
        <w:jc w:val="both"/>
        <w:rPr>
          <w:color w:val="auto"/>
        </w:rPr>
      </w:pPr>
      <w:r>
        <w:rPr>
          <w:color w:val="000000"/>
        </w:rPr>
        <w:t>ОК</w:t>
      </w:r>
      <w:r w:rsidRPr="002E7B63">
        <w:rPr>
          <w:color w:val="000000"/>
          <w:sz w:val="22"/>
          <w:szCs w:val="22"/>
        </w:rPr>
        <w:t>09Пользоваться профессиональной документацией на государственном и иностранном языках</w:t>
      </w:r>
    </w:p>
    <w:p w:rsidR="00A70814" w:rsidRPr="00807320" w:rsidRDefault="00D71807" w:rsidP="00800EDE">
      <w:pPr>
        <w:suppressAutoHyphens w:val="0"/>
        <w:jc w:val="both"/>
        <w:rPr>
          <w:color w:val="auto"/>
        </w:rPr>
      </w:pPr>
      <w:r w:rsidRPr="002E7B63">
        <w:rPr>
          <w:color w:val="000000"/>
          <w:sz w:val="22"/>
          <w:szCs w:val="22"/>
        </w:rPr>
        <w:t>ПК 1.1.Выполнять сборку, монтаж и установку основных узлов электрических аппаратов, электрических машин,</w:t>
      </w:r>
      <w:r w:rsidR="00800EDE">
        <w:rPr>
          <w:color w:val="000000"/>
          <w:sz w:val="22"/>
          <w:szCs w:val="22"/>
        </w:rPr>
        <w:t xml:space="preserve"> </w:t>
      </w:r>
      <w:r w:rsidRPr="002E7B63">
        <w:rPr>
          <w:color w:val="000000"/>
          <w:sz w:val="22"/>
          <w:szCs w:val="22"/>
        </w:rPr>
        <w:t>электрооборудования трансформаторных подстанций и цехового</w:t>
      </w:r>
      <w:r w:rsidRPr="002E7B63">
        <w:rPr>
          <w:color w:val="000000"/>
          <w:sz w:val="22"/>
          <w:szCs w:val="22"/>
        </w:rPr>
        <w:br/>
        <w:t>электрооборудования.</w:t>
      </w:r>
      <w:r w:rsidR="00A70814" w:rsidRPr="00807320">
        <w:rPr>
          <w:color w:val="auto"/>
        </w:rPr>
        <w:t>.</w:t>
      </w:r>
    </w:p>
    <w:p w:rsidR="00D71807" w:rsidRDefault="00D71807" w:rsidP="00800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Pr>
          <w:color w:val="000000"/>
        </w:rPr>
        <w:t>ПК</w:t>
      </w:r>
      <w:r w:rsidRPr="002E7B63">
        <w:rPr>
          <w:color w:val="000000"/>
          <w:sz w:val="22"/>
          <w:szCs w:val="22"/>
        </w:rPr>
        <w:t>1.2.Выполнять монтаж электрических сетей</w:t>
      </w:r>
      <w:r w:rsidRPr="005927A7">
        <w:rPr>
          <w:b/>
        </w:rPr>
        <w:t xml:space="preserve"> </w:t>
      </w:r>
    </w:p>
    <w:p w:rsidR="00D71807" w:rsidRDefault="00D71807" w:rsidP="00800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2"/>
          <w:szCs w:val="22"/>
        </w:rPr>
      </w:pPr>
      <w:r w:rsidRPr="002E7B63">
        <w:rPr>
          <w:color w:val="000000"/>
          <w:sz w:val="22"/>
          <w:szCs w:val="22"/>
        </w:rPr>
        <w:t>ПК 1.3</w:t>
      </w:r>
      <w:r w:rsidR="00800EDE">
        <w:rPr>
          <w:color w:val="000000"/>
          <w:sz w:val="22"/>
          <w:szCs w:val="22"/>
        </w:rPr>
        <w:t>. П</w:t>
      </w:r>
      <w:r w:rsidRPr="002E7B63">
        <w:rPr>
          <w:color w:val="000000"/>
          <w:sz w:val="22"/>
          <w:szCs w:val="22"/>
        </w:rPr>
        <w:t>ринимать в эксплуатацию электрические аппараты,</w:t>
      </w:r>
      <w:r w:rsidR="00800EDE">
        <w:rPr>
          <w:color w:val="000000"/>
          <w:sz w:val="22"/>
          <w:szCs w:val="22"/>
        </w:rPr>
        <w:t xml:space="preserve"> </w:t>
      </w:r>
      <w:r w:rsidRPr="002E7B63">
        <w:rPr>
          <w:color w:val="000000"/>
          <w:sz w:val="22"/>
          <w:szCs w:val="22"/>
        </w:rPr>
        <w:t>электрические машины, электрооборудование трансформаторных</w:t>
      </w:r>
      <w:r w:rsidR="00800EDE">
        <w:rPr>
          <w:color w:val="000000"/>
          <w:sz w:val="22"/>
          <w:szCs w:val="22"/>
        </w:rPr>
        <w:t xml:space="preserve"> </w:t>
      </w:r>
      <w:r w:rsidRPr="002E7B63">
        <w:rPr>
          <w:color w:val="000000"/>
          <w:sz w:val="22"/>
          <w:szCs w:val="22"/>
        </w:rPr>
        <w:t>подстанций и цеховое электрооборудование</w:t>
      </w:r>
    </w:p>
    <w:p w:rsidR="00D71807" w:rsidRDefault="00D71807" w:rsidP="00800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2"/>
          <w:szCs w:val="22"/>
        </w:rPr>
      </w:pPr>
      <w:r w:rsidRPr="002E7B63">
        <w:rPr>
          <w:color w:val="000000"/>
          <w:sz w:val="22"/>
          <w:szCs w:val="22"/>
        </w:rPr>
        <w:t>ПК 1.4Производить оперативные переключения и испытания устройств электроснабжения и электрооборудования</w:t>
      </w:r>
    </w:p>
    <w:p w:rsidR="00D71807" w:rsidRDefault="00D71807" w:rsidP="00800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2"/>
          <w:szCs w:val="22"/>
        </w:rPr>
      </w:pPr>
      <w:r w:rsidRPr="002E7B63">
        <w:rPr>
          <w:color w:val="000000"/>
          <w:sz w:val="22"/>
          <w:szCs w:val="22"/>
        </w:rPr>
        <w:t>ПК 2.1. Выполнять плановые осмотры и испытания устройств электроснабжения и электрооборудования, в том числе</w:t>
      </w:r>
      <w:r w:rsidR="00800EDE">
        <w:rPr>
          <w:color w:val="000000"/>
          <w:sz w:val="22"/>
          <w:szCs w:val="22"/>
        </w:rPr>
        <w:t xml:space="preserve"> </w:t>
      </w:r>
      <w:r w:rsidRPr="002E7B63">
        <w:rPr>
          <w:color w:val="000000"/>
          <w:sz w:val="22"/>
          <w:szCs w:val="22"/>
        </w:rPr>
        <w:t>электрических машин и аппаратов, электрооборудования</w:t>
      </w:r>
      <w:r w:rsidRPr="002E7B63">
        <w:rPr>
          <w:color w:val="000000"/>
          <w:sz w:val="22"/>
          <w:szCs w:val="22"/>
        </w:rPr>
        <w:br/>
        <w:t>трансформаторных подстанций и цехового электрооборудования.</w:t>
      </w:r>
    </w:p>
    <w:p w:rsidR="00D71807" w:rsidRDefault="00D71807" w:rsidP="00800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2"/>
          <w:szCs w:val="22"/>
        </w:rPr>
      </w:pPr>
      <w:r w:rsidRPr="002E7B63">
        <w:rPr>
          <w:color w:val="000000"/>
          <w:sz w:val="22"/>
          <w:szCs w:val="22"/>
        </w:rPr>
        <w:t>ПК 2.2. Осуществлять контроль состояния электрооборудования и</w:t>
      </w:r>
      <w:r w:rsidR="00800EDE">
        <w:rPr>
          <w:color w:val="000000"/>
          <w:sz w:val="22"/>
          <w:szCs w:val="22"/>
        </w:rPr>
        <w:t xml:space="preserve"> </w:t>
      </w:r>
      <w:r w:rsidRPr="002E7B63">
        <w:rPr>
          <w:color w:val="000000"/>
          <w:sz w:val="22"/>
          <w:szCs w:val="22"/>
        </w:rPr>
        <w:t>устройств электроснабжения с помощью измерительных</w:t>
      </w:r>
      <w:r w:rsidR="00800EDE">
        <w:rPr>
          <w:color w:val="000000"/>
          <w:sz w:val="22"/>
          <w:szCs w:val="22"/>
        </w:rPr>
        <w:t xml:space="preserve"> </w:t>
      </w:r>
      <w:r w:rsidRPr="002E7B63">
        <w:rPr>
          <w:color w:val="000000"/>
          <w:sz w:val="22"/>
          <w:szCs w:val="22"/>
        </w:rPr>
        <w:t>приборов в процессе технического обслуживания</w:t>
      </w:r>
    </w:p>
    <w:p w:rsidR="00D71807" w:rsidRDefault="00D71807" w:rsidP="00800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2"/>
          <w:szCs w:val="22"/>
        </w:rPr>
      </w:pPr>
      <w:r w:rsidRPr="002E7B63">
        <w:rPr>
          <w:color w:val="000000"/>
          <w:sz w:val="22"/>
          <w:szCs w:val="22"/>
        </w:rPr>
        <w:t>ПК 2.3. Вести учет первичных данных по техническому</w:t>
      </w:r>
      <w:r w:rsidR="00800EDE">
        <w:rPr>
          <w:color w:val="000000"/>
          <w:sz w:val="22"/>
          <w:szCs w:val="22"/>
        </w:rPr>
        <w:t xml:space="preserve"> </w:t>
      </w:r>
      <w:r w:rsidRPr="002E7B63">
        <w:rPr>
          <w:color w:val="000000"/>
          <w:sz w:val="22"/>
          <w:szCs w:val="22"/>
        </w:rPr>
        <w:t>обслуживанию устройств электроснабжения и</w:t>
      </w:r>
      <w:r w:rsidR="00800EDE">
        <w:rPr>
          <w:color w:val="000000"/>
          <w:sz w:val="22"/>
          <w:szCs w:val="22"/>
        </w:rPr>
        <w:t xml:space="preserve"> </w:t>
      </w:r>
      <w:r w:rsidRPr="002E7B63">
        <w:rPr>
          <w:color w:val="000000"/>
          <w:sz w:val="22"/>
          <w:szCs w:val="22"/>
        </w:rPr>
        <w:t>электрооборудования в журналах.</w:t>
      </w:r>
    </w:p>
    <w:p w:rsidR="00D71807" w:rsidRDefault="00D71807" w:rsidP="00800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2"/>
          <w:szCs w:val="22"/>
        </w:rPr>
      </w:pPr>
      <w:r w:rsidRPr="002E7B63">
        <w:rPr>
          <w:color w:val="000000"/>
          <w:sz w:val="22"/>
          <w:szCs w:val="22"/>
        </w:rPr>
        <w:t>ПК 3.1. Выявлять причины неисправностей с целью обеспечения</w:t>
      </w:r>
      <w:r w:rsidR="00800EDE">
        <w:rPr>
          <w:color w:val="000000"/>
          <w:sz w:val="22"/>
          <w:szCs w:val="22"/>
        </w:rPr>
        <w:t xml:space="preserve"> </w:t>
      </w:r>
      <w:r w:rsidRPr="002E7B63">
        <w:rPr>
          <w:color w:val="000000"/>
          <w:sz w:val="22"/>
          <w:szCs w:val="22"/>
        </w:rPr>
        <w:t>бесперебойной работы устройств электроснабжения и</w:t>
      </w:r>
      <w:r w:rsidR="00800EDE">
        <w:rPr>
          <w:color w:val="000000"/>
          <w:sz w:val="22"/>
          <w:szCs w:val="22"/>
        </w:rPr>
        <w:t xml:space="preserve"> </w:t>
      </w:r>
      <w:r w:rsidRPr="002E7B63">
        <w:rPr>
          <w:color w:val="000000"/>
          <w:sz w:val="22"/>
          <w:szCs w:val="22"/>
        </w:rPr>
        <w:t>электрооборудования, в том числе электрических машин и</w:t>
      </w:r>
      <w:r w:rsidR="00800EDE">
        <w:rPr>
          <w:color w:val="000000"/>
          <w:sz w:val="22"/>
          <w:szCs w:val="22"/>
        </w:rPr>
        <w:t xml:space="preserve"> </w:t>
      </w:r>
      <w:r w:rsidRPr="002E7B63">
        <w:rPr>
          <w:color w:val="000000"/>
          <w:sz w:val="22"/>
          <w:szCs w:val="22"/>
        </w:rPr>
        <w:t>аппаратов, электрооборудования трансформаторных подстанций</w:t>
      </w:r>
      <w:r w:rsidR="00800EDE">
        <w:rPr>
          <w:color w:val="000000"/>
          <w:sz w:val="22"/>
          <w:szCs w:val="22"/>
        </w:rPr>
        <w:t xml:space="preserve"> </w:t>
      </w:r>
      <w:r w:rsidRPr="002E7B63">
        <w:rPr>
          <w:color w:val="000000"/>
          <w:sz w:val="22"/>
          <w:szCs w:val="22"/>
        </w:rPr>
        <w:t>и цехового электрооборудования.</w:t>
      </w:r>
    </w:p>
    <w:p w:rsidR="00D71807" w:rsidRDefault="00D71807" w:rsidP="00800EDE">
      <w:pPr>
        <w:jc w:val="both"/>
        <w:rPr>
          <w:color w:val="000000"/>
          <w:sz w:val="22"/>
          <w:szCs w:val="22"/>
        </w:rPr>
      </w:pPr>
      <w:r w:rsidRPr="002E7B63">
        <w:rPr>
          <w:color w:val="000000"/>
          <w:sz w:val="22"/>
          <w:szCs w:val="22"/>
        </w:rPr>
        <w:lastRenderedPageBreak/>
        <w:t xml:space="preserve">ПК 3.2. </w:t>
      </w:r>
      <w:r w:rsidR="00800EDE">
        <w:rPr>
          <w:color w:val="000000"/>
          <w:sz w:val="22"/>
          <w:szCs w:val="22"/>
        </w:rPr>
        <w:t xml:space="preserve"> </w:t>
      </w:r>
      <w:r w:rsidRPr="002E7B63">
        <w:rPr>
          <w:color w:val="000000"/>
          <w:sz w:val="22"/>
          <w:szCs w:val="22"/>
        </w:rPr>
        <w:t>Выполнять работы по ремонту и замене устройств</w:t>
      </w:r>
      <w:r w:rsidR="00800EDE">
        <w:rPr>
          <w:color w:val="000000"/>
          <w:sz w:val="22"/>
          <w:szCs w:val="22"/>
        </w:rPr>
        <w:t xml:space="preserve"> </w:t>
      </w:r>
      <w:r w:rsidRPr="002E7B63">
        <w:rPr>
          <w:color w:val="000000"/>
          <w:sz w:val="22"/>
          <w:szCs w:val="22"/>
        </w:rPr>
        <w:t>электроснабжения и электрооборудования.</w:t>
      </w:r>
    </w:p>
    <w:p w:rsidR="00D71807" w:rsidRDefault="00D71807" w:rsidP="00800EDE">
      <w:pPr>
        <w:jc w:val="both"/>
        <w:rPr>
          <w:b/>
        </w:rPr>
      </w:pPr>
      <w:r w:rsidRPr="002E7B63">
        <w:rPr>
          <w:color w:val="000000"/>
          <w:sz w:val="22"/>
          <w:szCs w:val="22"/>
        </w:rPr>
        <w:t xml:space="preserve">ПК 3.3. </w:t>
      </w:r>
      <w:r w:rsidR="00800EDE">
        <w:rPr>
          <w:color w:val="000000"/>
          <w:sz w:val="22"/>
          <w:szCs w:val="22"/>
        </w:rPr>
        <w:t xml:space="preserve"> </w:t>
      </w:r>
      <w:r w:rsidRPr="002E7B63">
        <w:rPr>
          <w:color w:val="000000"/>
          <w:sz w:val="22"/>
          <w:szCs w:val="22"/>
        </w:rPr>
        <w:t>Контролировать качество выполняемых ремонтных работ</w:t>
      </w:r>
      <w:r w:rsidR="00800EDE">
        <w:rPr>
          <w:color w:val="000000"/>
          <w:sz w:val="22"/>
          <w:szCs w:val="22"/>
        </w:rPr>
        <w:t xml:space="preserve"> </w:t>
      </w:r>
      <w:r w:rsidRPr="002E7B63">
        <w:rPr>
          <w:color w:val="000000"/>
          <w:sz w:val="22"/>
          <w:szCs w:val="22"/>
        </w:rPr>
        <w:t>устройств электроснабжения и электрооборудования</w:t>
      </w:r>
    </w:p>
    <w:p w:rsidR="003C3A27" w:rsidRPr="005927A7" w:rsidRDefault="003C3A27" w:rsidP="003C3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5927A7">
        <w:rPr>
          <w:b/>
        </w:rPr>
        <w:t>1.4. Рекомендуемое количество часов на проведение итоговой аттестации</w:t>
      </w:r>
    </w:p>
    <w:p w:rsidR="003C3A27" w:rsidRPr="005927A7" w:rsidRDefault="003C3A27" w:rsidP="003C3A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5927A7">
        <w:t xml:space="preserve">Для очной формы обучения (база 9 </w:t>
      </w:r>
      <w:r w:rsidR="00A263A9" w:rsidRPr="005927A7">
        <w:t>классов</w:t>
      </w:r>
      <w:r w:rsidR="009B37E5">
        <w:t xml:space="preserve">,11 классов </w:t>
      </w:r>
      <w:r w:rsidR="00A263A9" w:rsidRPr="005927A7">
        <w:t>)</w:t>
      </w:r>
      <w:r w:rsidR="009B37E5">
        <w:t>: 1</w:t>
      </w:r>
      <w:r w:rsidRPr="005927A7">
        <w:t xml:space="preserve"> недели (с 15 по 28 июня 20</w:t>
      </w:r>
      <w:r w:rsidR="00753D89">
        <w:t>2</w:t>
      </w:r>
      <w:r w:rsidR="00800EDE">
        <w:t>5</w:t>
      </w:r>
      <w:r w:rsidRPr="005927A7">
        <w:t xml:space="preserve"> года)</w:t>
      </w:r>
    </w:p>
    <w:p w:rsidR="003C3A27" w:rsidRPr="005927A7" w:rsidRDefault="003C3A27" w:rsidP="003C3A27">
      <w:pPr>
        <w:contextualSpacing/>
        <w:jc w:val="both"/>
        <w:rPr>
          <w:b/>
          <w:bCs/>
          <w:color w:val="000000"/>
          <w:shd w:val="clear" w:color="auto" w:fill="FFFFFF"/>
        </w:rPr>
      </w:pPr>
      <w:r w:rsidRPr="005927A7">
        <w:rPr>
          <w:b/>
        </w:rPr>
        <w:t xml:space="preserve">2. </w:t>
      </w:r>
      <w:r w:rsidRPr="005927A7">
        <w:rPr>
          <w:b/>
          <w:bCs/>
          <w:color w:val="000000"/>
          <w:shd w:val="clear" w:color="auto" w:fill="FFFFFF"/>
        </w:rPr>
        <w:t>ФОРМА ИТОГОВОЙ АТТЕСТАЦИИ ПО ОБРАЗОВАТЕЛЬНЫМ ПРОГРАММАМ СРЕДНЕГО ПРОФЕССИОНАЛЬНОГО ОБРАЗОВАНИЯ</w:t>
      </w:r>
    </w:p>
    <w:p w:rsidR="0055734C" w:rsidRDefault="003C3A27" w:rsidP="00800EDE">
      <w:pPr>
        <w:contextualSpacing/>
        <w:jc w:val="both"/>
        <w:rPr>
          <w:rFonts w:eastAsia="Calibri"/>
          <w:lang w:eastAsia="en-US"/>
        </w:rPr>
      </w:pPr>
      <w:r w:rsidRPr="005927A7">
        <w:rPr>
          <w:bCs/>
          <w:color w:val="000000"/>
          <w:shd w:val="clear" w:color="auto" w:fill="FFFFFF"/>
        </w:rPr>
        <w:t>Формой итоговой аттестации является</w:t>
      </w:r>
      <w:r w:rsidR="00D71807">
        <w:rPr>
          <w:bCs/>
          <w:color w:val="000000"/>
          <w:shd w:val="clear" w:color="auto" w:fill="FFFFFF"/>
        </w:rPr>
        <w:t xml:space="preserve"> </w:t>
      </w:r>
      <w:r w:rsidR="002A4C14">
        <w:rPr>
          <w:bCs/>
          <w:color w:val="000000"/>
          <w:shd w:val="clear" w:color="auto" w:fill="FFFFFF"/>
        </w:rPr>
        <w:t>выполнение демонстрационного экзамена</w:t>
      </w:r>
    </w:p>
    <w:sectPr w:rsidR="0055734C" w:rsidSect="007C00CE">
      <w:headerReference w:type="even" r:id="rId22"/>
      <w:headerReference w:type="default" r:id="rId23"/>
      <w:footerReference w:type="even" r:id="rId24"/>
      <w:headerReference w:type="first" r:id="rId25"/>
      <w:footerReference w:type="first" r:id="rId26"/>
      <w:pgSz w:w="11906" w:h="16838"/>
      <w:pgMar w:top="1134" w:right="849"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E75" w:rsidRDefault="007F7E75">
      <w:r>
        <w:separator/>
      </w:r>
    </w:p>
  </w:endnote>
  <w:endnote w:type="continuationSeparator" w:id="0">
    <w:p w:rsidR="007F7E75" w:rsidRDefault="007F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choolBookCSanPin-Regular">
    <w:altName w:val="MS Mincho"/>
    <w:charset w:val="00"/>
    <w:family w:val="roman"/>
    <w:pitch w:val="default"/>
  </w:font>
  <w:font w:name="SymbolMT">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4143B9" w:rsidP="009108FB">
    <w:pPr>
      <w:pStyle w:val="ad"/>
      <w:framePr w:wrap="around" w:vAnchor="text" w:hAnchor="margin" w:xAlign="right" w:y="1"/>
      <w:rPr>
        <w:rStyle w:val="af4"/>
        <w:rFonts w:eastAsia="Calibri"/>
      </w:rPr>
    </w:pPr>
    <w:r>
      <w:rPr>
        <w:rStyle w:val="af4"/>
        <w:rFonts w:eastAsia="Calibri"/>
      </w:rPr>
      <w:fldChar w:fldCharType="begin"/>
    </w:r>
    <w:r>
      <w:rPr>
        <w:rStyle w:val="af4"/>
        <w:rFonts w:eastAsia="Calibri"/>
      </w:rPr>
      <w:instrText xml:space="preserve">PAGE  </w:instrText>
    </w:r>
    <w:r>
      <w:rPr>
        <w:rStyle w:val="af4"/>
        <w:rFonts w:eastAsia="Calibri"/>
      </w:rPr>
      <w:fldChar w:fldCharType="end"/>
    </w:r>
  </w:p>
  <w:p w:rsidR="004143B9" w:rsidRDefault="004143B9" w:rsidP="009108FB">
    <w:pPr>
      <w:pStyle w:val="ad"/>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4143B9" w:rsidP="00234860">
    <w:pPr>
      <w:pStyle w:val="ad"/>
    </w:pPr>
  </w:p>
  <w:p w:rsidR="004143B9" w:rsidRDefault="007F7E75" w:rsidP="00234860">
    <w:pPr>
      <w:pStyle w:val="ad"/>
    </w:pPr>
    <w:r>
      <w:fldChar w:fldCharType="begin"/>
    </w:r>
    <w:r>
      <w:instrText>PAGE</w:instrText>
    </w:r>
    <w:r>
      <w:fldChar w:fldCharType="separate"/>
    </w:r>
    <w:r w:rsidR="00755101">
      <w:rPr>
        <w:noProof/>
      </w:rPr>
      <w:t>26</w:t>
    </w:r>
    <w:r>
      <w:rPr>
        <w:noProof/>
      </w:rP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997848"/>
      <w:docPartObj>
        <w:docPartGallery w:val="Page Numbers (Bottom of Page)"/>
        <w:docPartUnique/>
      </w:docPartObj>
    </w:sdtPr>
    <w:sdtEndPr/>
    <w:sdtContent>
      <w:p w:rsidR="004143B9" w:rsidRDefault="007F7E75">
        <w:pPr>
          <w:pStyle w:val="ad"/>
        </w:pPr>
        <w:r>
          <w:fldChar w:fldCharType="begin"/>
        </w:r>
        <w:r>
          <w:instrText>PAGE   \* MERGEFORMAT</w:instrText>
        </w:r>
        <w:r>
          <w:fldChar w:fldCharType="separate"/>
        </w:r>
        <w:r w:rsidR="00755101">
          <w:rPr>
            <w:noProof/>
          </w:rPr>
          <w:t>69</w:t>
        </w:r>
        <w:r>
          <w:rPr>
            <w:noProof/>
          </w:rPr>
          <w:fldChar w:fldCharType="end"/>
        </w:r>
      </w:p>
    </w:sdtContent>
  </w:sdt>
  <w:p w:rsidR="004143B9" w:rsidRDefault="004143B9">
    <w:pPr>
      <w:pStyle w:val="ad"/>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4143B9" w:rsidP="006B59DC">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5</w:t>
    </w:r>
    <w:r>
      <w:rPr>
        <w:rStyle w:val="af4"/>
      </w:rPr>
      <w:fldChar w:fldCharType="end"/>
    </w:r>
  </w:p>
  <w:p w:rsidR="004143B9" w:rsidRDefault="004143B9" w:rsidP="006B59DC">
    <w:pPr>
      <w:pStyle w:val="ad"/>
      <w:ind w:right="360"/>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945"/>
      <w:docPartObj>
        <w:docPartGallery w:val="Page Numbers (Bottom of Page)"/>
        <w:docPartUnique/>
      </w:docPartObj>
    </w:sdtPr>
    <w:sdtEndPr/>
    <w:sdtContent>
      <w:p w:rsidR="004143B9" w:rsidRDefault="007F7E75">
        <w:pPr>
          <w:pStyle w:val="ad"/>
        </w:pPr>
        <w:r>
          <w:fldChar w:fldCharType="begin"/>
        </w:r>
        <w:r>
          <w:instrText xml:space="preserve"> PAGE   \* MERGEFORMAT </w:instrText>
        </w:r>
        <w:r>
          <w:fldChar w:fldCharType="separate"/>
        </w:r>
        <w:r w:rsidR="00755101">
          <w:rPr>
            <w:noProof/>
          </w:rPr>
          <w:t>14</w:t>
        </w:r>
        <w:r>
          <w:rPr>
            <w:noProof/>
          </w:rPr>
          <w:fldChar w:fldCharType="end"/>
        </w:r>
      </w:p>
    </w:sdtContent>
  </w:sdt>
  <w:p w:rsidR="004143B9" w:rsidRPr="0089501F" w:rsidRDefault="004143B9" w:rsidP="006B59DC">
    <w:pPr>
      <w:pStyle w:val="ad"/>
      <w:rPr>
        <w:sz w:val="20"/>
        <w:szCs w:val="20"/>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4143B9"/>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4143B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7F7E75">
    <w:pPr>
      <w:pStyle w:val="ad"/>
    </w:pPr>
    <w:r>
      <w:fldChar w:fldCharType="begin"/>
    </w:r>
    <w:r>
      <w:instrText>PAGE   \* MERGEFORMAT</w:instrText>
    </w:r>
    <w:r>
      <w:fldChar w:fldCharType="separate"/>
    </w:r>
    <w:r w:rsidR="00755101">
      <w:rPr>
        <w:noProof/>
      </w:rPr>
      <w:t>107</w:t>
    </w:r>
    <w:r>
      <w:rPr>
        <w:noProof/>
      </w:rPr>
      <w:fldChar w:fldCharType="end"/>
    </w:r>
  </w:p>
  <w:p w:rsidR="004143B9" w:rsidRDefault="004143B9" w:rsidP="009108FB">
    <w:pPr>
      <w:pStyle w:val="ad"/>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7F7E75">
    <w:pPr>
      <w:pStyle w:val="aa"/>
      <w:spacing w:line="14" w:lineRule="auto"/>
      <w:rPr>
        <w:sz w:val="20"/>
      </w:rPr>
    </w:pPr>
    <w:r>
      <w:rPr>
        <w:lang w:eastAsia="en-US"/>
      </w:rPr>
      <w:pict>
        <v:shapetype id="_x0000_t202" coordsize="21600,21600" o:spt="202" path="m,l,21600r21600,l21600,xe">
          <v:stroke joinstyle="miter"/>
          <v:path gradientshapeok="t" o:connecttype="rect"/>
        </v:shapetype>
        <v:shape id="_x0000_s2049" type="#_x0000_t202" style="position:absolute;left:0;text-align:left;margin-left:307.45pt;margin-top:763.25pt;width:22.6pt;height:13.05pt;z-index:-251656192;mso-position-horizontal-relative:page;mso-position-vertical-relative:page" filled="f" stroked="f">
          <v:textbox inset="0,0,0,0">
            <w:txbxContent>
              <w:p w:rsidR="004143B9" w:rsidRDefault="004143B9">
                <w:pPr>
                  <w:spacing w:line="245" w:lineRule="exact"/>
                  <w:ind w:left="60"/>
                  <w:rPr>
                    <w:rFonts w:ascii="Calibri"/>
                  </w:rPr>
                </w:pPr>
                <w:r>
                  <w:fldChar w:fldCharType="begin"/>
                </w:r>
                <w:r>
                  <w:rPr>
                    <w:rFonts w:ascii="Calibri"/>
                    <w:sz w:val="22"/>
                  </w:rPr>
                  <w:instrText xml:space="preserve"> PAGE </w:instrText>
                </w:r>
                <w:r>
                  <w:fldChar w:fldCharType="separate"/>
                </w:r>
                <w:r w:rsidR="00755101">
                  <w:rPr>
                    <w:rFonts w:ascii="Calibri"/>
                    <w:noProof/>
                    <w:sz w:val="22"/>
                  </w:rPr>
                  <w:t>108</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7F7E75">
    <w:pPr>
      <w:rPr>
        <w:sz w:val="2"/>
        <w:szCs w:val="2"/>
      </w:rPr>
    </w:pPr>
    <w:r>
      <w:rPr>
        <w:noProof/>
      </w:rPr>
      <w:pict>
        <v:shapetype id="_x0000_t202" coordsize="21600,21600" o:spt="202" path="m,l,21600r21600,l21600,xe">
          <v:stroke joinstyle="miter"/>
          <v:path gradientshapeok="t" o:connecttype="rect"/>
        </v:shapetype>
        <v:shape id="Text Box 49" o:spid="_x0000_s2051" type="#_x0000_t202" style="position:absolute;left:0;text-align:left;margin-left:535.45pt;margin-top:770.25pt;width:10.3pt;height:8.4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" filled="f" stroked="f">
          <v:textbox style="mso-next-textbox:#Text Box 49;mso-fit-shape-to-text:t" inset="0,0,0,0">
            <w:txbxContent>
              <w:p w:rsidR="004143B9" w:rsidRDefault="004143B9">
                <w:pPr>
                  <w:pStyle w:val="af6"/>
                  <w:shd w:val="clear" w:color="auto" w:fill="auto"/>
                  <w:spacing w:line="240" w:lineRule="auto"/>
                </w:pPr>
                <w:r>
                  <w:fldChar w:fldCharType="begin"/>
                </w:r>
                <w:r>
                  <w:instrText xml:space="preserve"> PAGE \* MERGEFORMAT </w:instrText>
                </w:r>
                <w:r>
                  <w:fldChar w:fldCharType="separate"/>
                </w:r>
                <w:r w:rsidRPr="00502C62">
                  <w:rPr>
                    <w:rStyle w:val="110"/>
                    <w:noProof/>
                  </w:rPr>
                  <w:t>18</w:t>
                </w:r>
                <w:r>
                  <w:rPr>
                    <w:rStyle w:val="110"/>
                    <w:noProof/>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7F7E75">
    <w:pPr>
      <w:pStyle w:val="ad"/>
      <w:jc w:val="right"/>
    </w:pPr>
    <w:r>
      <w:fldChar w:fldCharType="begin"/>
    </w:r>
    <w:r>
      <w:instrText>PAGE   \* MERGEFORMAT</w:instrText>
    </w:r>
    <w:r>
      <w:fldChar w:fldCharType="separate"/>
    </w:r>
    <w:r w:rsidR="00755101">
      <w:rPr>
        <w:noProof/>
      </w:rPr>
      <w:t>126</w:t>
    </w:r>
    <w:r>
      <w:rPr>
        <w:noProof/>
      </w:rPr>
      <w:fldChar w:fldCharType="end"/>
    </w:r>
  </w:p>
  <w:p w:rsidR="004143B9" w:rsidRDefault="004143B9">
    <w:pPr>
      <w:rPr>
        <w:sz w:val="2"/>
        <w:szCs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7F7E75">
    <w:pPr>
      <w:pStyle w:val="ad"/>
      <w:jc w:val="right"/>
    </w:pPr>
    <w:r>
      <w:fldChar w:fldCharType="begin"/>
    </w:r>
    <w:r>
      <w:instrText>PAGE   \* MERGEFORMAT</w:instrText>
    </w:r>
    <w:r>
      <w:fldChar w:fldCharType="separate"/>
    </w:r>
    <w:r w:rsidR="00755101">
      <w:rPr>
        <w:noProof/>
      </w:rPr>
      <w:t>146</w:t>
    </w:r>
    <w:r>
      <w:rPr>
        <w:noProof/>
      </w:rPr>
      <w:fldChar w:fldCharType="end"/>
    </w:r>
  </w:p>
  <w:p w:rsidR="004143B9" w:rsidRDefault="004143B9">
    <w:pPr>
      <w:pStyle w:val="ad"/>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7F7E75">
    <w:pPr>
      <w:pStyle w:val="ad"/>
    </w:pPr>
    <w:r>
      <w:fldChar w:fldCharType="begin"/>
    </w:r>
    <w:r>
      <w:instrText xml:space="preserve"> PAGE   \* MERGEFORMAT </w:instrText>
    </w:r>
    <w:r>
      <w:fldChar w:fldCharType="separate"/>
    </w:r>
    <w:r w:rsidR="00755101">
      <w:rPr>
        <w:noProof/>
      </w:rPr>
      <w:t>14</w:t>
    </w:r>
    <w:r>
      <w:rPr>
        <w:noProof/>
      </w:rPr>
      <w:fldChar w:fldCharType="end"/>
    </w:r>
  </w:p>
  <w:p w:rsidR="004143B9" w:rsidRDefault="004143B9">
    <w:pPr>
      <w:pStyle w:val="ad"/>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7F7E75">
    <w:pPr>
      <w:pStyle w:val="ad"/>
      <w:jc w:val="right"/>
    </w:pPr>
    <w:r>
      <w:fldChar w:fldCharType="begin"/>
    </w:r>
    <w:r>
      <w:instrText>PAGE   \* MERGEFORMAT</w:instrText>
    </w:r>
    <w:r>
      <w:fldChar w:fldCharType="separate"/>
    </w:r>
    <w:r w:rsidR="00755101">
      <w:rPr>
        <w:noProof/>
      </w:rPr>
      <w:t>20</w:t>
    </w:r>
    <w:r>
      <w:rPr>
        <w:noProof/>
      </w:rPr>
      <w:fldChar w:fldCharType="end"/>
    </w:r>
  </w:p>
  <w:p w:rsidR="004143B9" w:rsidRDefault="004143B9">
    <w:pPr>
      <w:pStyle w:val="ad"/>
      <w:ind w:right="36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7F7E75">
    <w:pPr>
      <w:pStyle w:val="ad"/>
    </w:pPr>
    <w:r>
      <w:fldChar w:fldCharType="begin"/>
    </w:r>
    <w:r>
      <w:instrText xml:space="preserve"> PAGE </w:instrText>
    </w:r>
    <w:r>
      <w:fldChar w:fldCharType="separate"/>
    </w:r>
    <w:r w:rsidR="00755101">
      <w:rPr>
        <w:noProof/>
      </w:rPr>
      <w:t>61</w:t>
    </w:r>
    <w:r>
      <w:rPr>
        <w:noProof/>
      </w:rPr>
      <w:fldChar w:fldCharType="end"/>
    </w:r>
  </w:p>
  <w:p w:rsidR="004143B9" w:rsidRDefault="004143B9">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E75" w:rsidRDefault="007F7E75">
      <w:r>
        <w:separator/>
      </w:r>
    </w:p>
  </w:footnote>
  <w:footnote w:type="continuationSeparator" w:id="0">
    <w:p w:rsidR="007F7E75" w:rsidRDefault="007F7E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7F7E75">
    <w:pPr>
      <w:rPr>
        <w:sz w:val="2"/>
        <w:szCs w:val="2"/>
      </w:rPr>
    </w:pPr>
    <w:r>
      <w:rPr>
        <w:noProof/>
      </w:rPr>
      <w:pict>
        <v:shapetype id="_x0000_t202" coordsize="21600,21600" o:spt="202" path="m,l,21600r21600,l21600,xe">
          <v:stroke joinstyle="miter"/>
          <v:path gradientshapeok="t" o:connecttype="rect"/>
        </v:shapetype>
        <v:shape id="Text Box 47" o:spid="_x0000_s2050" type="#_x0000_t202" style="position:absolute;left:0;text-align:left;margin-left:197.75pt;margin-top:45.7pt;width:192.25pt;height:12.9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" filled="f" stroked="f">
          <v:textbox style="mso-next-textbox:#Text Box 47;mso-fit-shape-to-text:t" inset="0,0,0,0">
            <w:txbxContent>
              <w:p w:rsidR="004143B9" w:rsidRDefault="004143B9">
                <w:pPr>
                  <w:pStyle w:val="af6"/>
                  <w:shd w:val="clear" w:color="auto" w:fill="auto"/>
                  <w:spacing w:line="240" w:lineRule="auto"/>
                </w:pPr>
                <w:r>
                  <w:rPr>
                    <w:rStyle w:val="110"/>
                  </w:rPr>
                  <w:t>Приложение В (Обязательное)</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4143B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4143B9"/>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3B9" w:rsidRDefault="004143B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E47B7B"/>
    <w:multiLevelType w:val="multilevel"/>
    <w:tmpl w:val="DE760BEA"/>
    <w:lvl w:ilvl="0">
      <w:start w:val="1"/>
      <w:numFmt w:val="decimal"/>
      <w:lvlText w:val="%1."/>
      <w:lvlJc w:val="left"/>
      <w:pPr>
        <w:tabs>
          <w:tab w:val="num" w:pos="644"/>
        </w:tabs>
        <w:ind w:left="644" w:hanging="360"/>
      </w:pPr>
      <w:rPr>
        <w:rFonts w:cs="Times New Roman" w:hint="default"/>
        <w:b/>
      </w:rPr>
    </w:lvl>
    <w:lvl w:ilvl="1">
      <w:start w:val="5"/>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2DAD11F2"/>
    <w:multiLevelType w:val="multilevel"/>
    <w:tmpl w:val="57B2B3F0"/>
    <w:lvl w:ilvl="0">
      <w:start w:val="1"/>
      <w:numFmt w:val="decimal"/>
      <w:lvlText w:val="%1."/>
      <w:lvlJc w:val="left"/>
      <w:pPr>
        <w:ind w:left="360" w:hanging="360"/>
      </w:pPr>
      <w:rPr>
        <w:rFonts w:hint="default"/>
        <w:b/>
      </w:rPr>
    </w:lvl>
    <w:lvl w:ilvl="1">
      <w:start w:val="1"/>
      <w:numFmt w:val="decimal"/>
      <w:lvlText w:val="%1.%2."/>
      <w:lvlJc w:val="left"/>
      <w:pPr>
        <w:ind w:left="518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73C4F83"/>
    <w:multiLevelType w:val="multilevel"/>
    <w:tmpl w:val="25C4553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7C2A3763"/>
    <w:multiLevelType w:val="multilevel"/>
    <w:tmpl w:val="4320984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4"/>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D60DB"/>
    <w:rsid w:val="00060499"/>
    <w:rsid w:val="00063A45"/>
    <w:rsid w:val="00066707"/>
    <w:rsid w:val="00075B2F"/>
    <w:rsid w:val="00075F6C"/>
    <w:rsid w:val="00087545"/>
    <w:rsid w:val="00092CD5"/>
    <w:rsid w:val="00093D60"/>
    <w:rsid w:val="000A0371"/>
    <w:rsid w:val="000A17CA"/>
    <w:rsid w:val="000B7EFA"/>
    <w:rsid w:val="000C09EC"/>
    <w:rsid w:val="000C52A7"/>
    <w:rsid w:val="000D2E8A"/>
    <w:rsid w:val="000D3B56"/>
    <w:rsid w:val="000E7D01"/>
    <w:rsid w:val="001061AC"/>
    <w:rsid w:val="0010650D"/>
    <w:rsid w:val="001109A9"/>
    <w:rsid w:val="00112E4C"/>
    <w:rsid w:val="0012631E"/>
    <w:rsid w:val="001708D7"/>
    <w:rsid w:val="00170C72"/>
    <w:rsid w:val="00171BBB"/>
    <w:rsid w:val="00173C46"/>
    <w:rsid w:val="001759B1"/>
    <w:rsid w:val="00181F8C"/>
    <w:rsid w:val="001837FD"/>
    <w:rsid w:val="001A2C50"/>
    <w:rsid w:val="001C2A58"/>
    <w:rsid w:val="001C7E0C"/>
    <w:rsid w:val="001E5F1A"/>
    <w:rsid w:val="001E72CF"/>
    <w:rsid w:val="001F29A8"/>
    <w:rsid w:val="001F652A"/>
    <w:rsid w:val="00216321"/>
    <w:rsid w:val="002258EA"/>
    <w:rsid w:val="002307D0"/>
    <w:rsid w:val="00234860"/>
    <w:rsid w:val="00236716"/>
    <w:rsid w:val="00240B42"/>
    <w:rsid w:val="002416FC"/>
    <w:rsid w:val="0024389A"/>
    <w:rsid w:val="00260144"/>
    <w:rsid w:val="00263DAE"/>
    <w:rsid w:val="00265B9F"/>
    <w:rsid w:val="002913D0"/>
    <w:rsid w:val="002A4C14"/>
    <w:rsid w:val="002A5070"/>
    <w:rsid w:val="002B25DA"/>
    <w:rsid w:val="002C1F5A"/>
    <w:rsid w:val="002D3EE9"/>
    <w:rsid w:val="002D440B"/>
    <w:rsid w:val="002D7016"/>
    <w:rsid w:val="002F3322"/>
    <w:rsid w:val="002F364E"/>
    <w:rsid w:val="002F5C03"/>
    <w:rsid w:val="002F7AC9"/>
    <w:rsid w:val="003040E5"/>
    <w:rsid w:val="00334CEF"/>
    <w:rsid w:val="00353A5C"/>
    <w:rsid w:val="00354303"/>
    <w:rsid w:val="00357ED7"/>
    <w:rsid w:val="00362DCA"/>
    <w:rsid w:val="00362F8A"/>
    <w:rsid w:val="00373068"/>
    <w:rsid w:val="0039215C"/>
    <w:rsid w:val="00394554"/>
    <w:rsid w:val="00395845"/>
    <w:rsid w:val="00397BFB"/>
    <w:rsid w:val="003A5559"/>
    <w:rsid w:val="003A5EC1"/>
    <w:rsid w:val="003A7BC2"/>
    <w:rsid w:val="003B0017"/>
    <w:rsid w:val="003B1852"/>
    <w:rsid w:val="003C3A27"/>
    <w:rsid w:val="003C4F77"/>
    <w:rsid w:val="003F5F76"/>
    <w:rsid w:val="00402DC4"/>
    <w:rsid w:val="004143B9"/>
    <w:rsid w:val="004168BC"/>
    <w:rsid w:val="00416A6B"/>
    <w:rsid w:val="00421A6F"/>
    <w:rsid w:val="00444ACE"/>
    <w:rsid w:val="0047368E"/>
    <w:rsid w:val="00480DBA"/>
    <w:rsid w:val="00482BA5"/>
    <w:rsid w:val="00495A79"/>
    <w:rsid w:val="004B0B6D"/>
    <w:rsid w:val="004B7A5D"/>
    <w:rsid w:val="004C24C3"/>
    <w:rsid w:val="004D4248"/>
    <w:rsid w:val="004F2428"/>
    <w:rsid w:val="004F2EF1"/>
    <w:rsid w:val="004F3CA0"/>
    <w:rsid w:val="004F54D1"/>
    <w:rsid w:val="0050076A"/>
    <w:rsid w:val="00514271"/>
    <w:rsid w:val="0055734C"/>
    <w:rsid w:val="005628F0"/>
    <w:rsid w:val="00564E11"/>
    <w:rsid w:val="005755BB"/>
    <w:rsid w:val="00575BDC"/>
    <w:rsid w:val="00584074"/>
    <w:rsid w:val="00591ACF"/>
    <w:rsid w:val="005B1699"/>
    <w:rsid w:val="005B4D85"/>
    <w:rsid w:val="005C5002"/>
    <w:rsid w:val="005F2BEC"/>
    <w:rsid w:val="006075A2"/>
    <w:rsid w:val="00611A7A"/>
    <w:rsid w:val="006251B2"/>
    <w:rsid w:val="006276B0"/>
    <w:rsid w:val="00637257"/>
    <w:rsid w:val="006505AF"/>
    <w:rsid w:val="00653D57"/>
    <w:rsid w:val="00657520"/>
    <w:rsid w:val="00662704"/>
    <w:rsid w:val="00690F86"/>
    <w:rsid w:val="006B59DC"/>
    <w:rsid w:val="006B6DF3"/>
    <w:rsid w:val="006D5A8F"/>
    <w:rsid w:val="006D60DB"/>
    <w:rsid w:val="006F005F"/>
    <w:rsid w:val="006F00AE"/>
    <w:rsid w:val="006F7B75"/>
    <w:rsid w:val="00704217"/>
    <w:rsid w:val="00712E2F"/>
    <w:rsid w:val="007149BF"/>
    <w:rsid w:val="00723C82"/>
    <w:rsid w:val="007336D0"/>
    <w:rsid w:val="00751C0A"/>
    <w:rsid w:val="00753D89"/>
    <w:rsid w:val="00755101"/>
    <w:rsid w:val="0076283B"/>
    <w:rsid w:val="00765DCC"/>
    <w:rsid w:val="007722BF"/>
    <w:rsid w:val="007C00CE"/>
    <w:rsid w:val="007C6C65"/>
    <w:rsid w:val="007E20E1"/>
    <w:rsid w:val="007F3028"/>
    <w:rsid w:val="007F352F"/>
    <w:rsid w:val="007F417B"/>
    <w:rsid w:val="007F7D20"/>
    <w:rsid w:val="007F7E75"/>
    <w:rsid w:val="00800EDE"/>
    <w:rsid w:val="00807320"/>
    <w:rsid w:val="00810A6C"/>
    <w:rsid w:val="00812313"/>
    <w:rsid w:val="00812353"/>
    <w:rsid w:val="00817AA1"/>
    <w:rsid w:val="008566B0"/>
    <w:rsid w:val="0087232E"/>
    <w:rsid w:val="008729FB"/>
    <w:rsid w:val="008A3E5F"/>
    <w:rsid w:val="008B052D"/>
    <w:rsid w:val="008C466E"/>
    <w:rsid w:val="008E055D"/>
    <w:rsid w:val="008E2CC9"/>
    <w:rsid w:val="008F4790"/>
    <w:rsid w:val="008F56A2"/>
    <w:rsid w:val="00904B1F"/>
    <w:rsid w:val="009108FB"/>
    <w:rsid w:val="0091713D"/>
    <w:rsid w:val="009244F1"/>
    <w:rsid w:val="0093380E"/>
    <w:rsid w:val="00951289"/>
    <w:rsid w:val="00985ED6"/>
    <w:rsid w:val="00995BBC"/>
    <w:rsid w:val="00997E3E"/>
    <w:rsid w:val="009A4C97"/>
    <w:rsid w:val="009B37E5"/>
    <w:rsid w:val="009C1A95"/>
    <w:rsid w:val="009C6E01"/>
    <w:rsid w:val="009D16C5"/>
    <w:rsid w:val="009D6F8B"/>
    <w:rsid w:val="009E01CF"/>
    <w:rsid w:val="009F54B6"/>
    <w:rsid w:val="009F6616"/>
    <w:rsid w:val="009F7D18"/>
    <w:rsid w:val="00A023A0"/>
    <w:rsid w:val="00A1624B"/>
    <w:rsid w:val="00A26205"/>
    <w:rsid w:val="00A263A9"/>
    <w:rsid w:val="00A35ABD"/>
    <w:rsid w:val="00A45904"/>
    <w:rsid w:val="00A56FE7"/>
    <w:rsid w:val="00A70814"/>
    <w:rsid w:val="00A81117"/>
    <w:rsid w:val="00A8202C"/>
    <w:rsid w:val="00A87E55"/>
    <w:rsid w:val="00A93B66"/>
    <w:rsid w:val="00AB1FCF"/>
    <w:rsid w:val="00AC038E"/>
    <w:rsid w:val="00AC49E1"/>
    <w:rsid w:val="00AD485F"/>
    <w:rsid w:val="00AD5957"/>
    <w:rsid w:val="00B0199C"/>
    <w:rsid w:val="00B02025"/>
    <w:rsid w:val="00B35F7B"/>
    <w:rsid w:val="00B44095"/>
    <w:rsid w:val="00B6488B"/>
    <w:rsid w:val="00B76B67"/>
    <w:rsid w:val="00B975BA"/>
    <w:rsid w:val="00B97804"/>
    <w:rsid w:val="00BA3C5F"/>
    <w:rsid w:val="00BB012A"/>
    <w:rsid w:val="00BB0531"/>
    <w:rsid w:val="00BB2121"/>
    <w:rsid w:val="00BB2C9B"/>
    <w:rsid w:val="00BC2228"/>
    <w:rsid w:val="00BC59F8"/>
    <w:rsid w:val="00BE1874"/>
    <w:rsid w:val="00BE1E12"/>
    <w:rsid w:val="00BE4FC7"/>
    <w:rsid w:val="00BF0637"/>
    <w:rsid w:val="00BF1E97"/>
    <w:rsid w:val="00BF3788"/>
    <w:rsid w:val="00BF6AB8"/>
    <w:rsid w:val="00C42344"/>
    <w:rsid w:val="00C447E0"/>
    <w:rsid w:val="00C461FC"/>
    <w:rsid w:val="00C62D6A"/>
    <w:rsid w:val="00C754B8"/>
    <w:rsid w:val="00C76D15"/>
    <w:rsid w:val="00C77871"/>
    <w:rsid w:val="00C80C06"/>
    <w:rsid w:val="00C8529C"/>
    <w:rsid w:val="00C91279"/>
    <w:rsid w:val="00C93FFE"/>
    <w:rsid w:val="00CA31A4"/>
    <w:rsid w:val="00CB769C"/>
    <w:rsid w:val="00CD3A58"/>
    <w:rsid w:val="00D03A3D"/>
    <w:rsid w:val="00D2333E"/>
    <w:rsid w:val="00D319CC"/>
    <w:rsid w:val="00D33AAA"/>
    <w:rsid w:val="00D64F85"/>
    <w:rsid w:val="00D657CB"/>
    <w:rsid w:val="00D66AB1"/>
    <w:rsid w:val="00D71807"/>
    <w:rsid w:val="00D82D63"/>
    <w:rsid w:val="00D9258E"/>
    <w:rsid w:val="00DA2536"/>
    <w:rsid w:val="00DE5A27"/>
    <w:rsid w:val="00E103A8"/>
    <w:rsid w:val="00E324B9"/>
    <w:rsid w:val="00E33B20"/>
    <w:rsid w:val="00E34F04"/>
    <w:rsid w:val="00E57165"/>
    <w:rsid w:val="00E7737D"/>
    <w:rsid w:val="00E93B18"/>
    <w:rsid w:val="00E95421"/>
    <w:rsid w:val="00EA19C8"/>
    <w:rsid w:val="00EB03F7"/>
    <w:rsid w:val="00EB3D45"/>
    <w:rsid w:val="00EB5F8E"/>
    <w:rsid w:val="00EC6A7B"/>
    <w:rsid w:val="00ED0537"/>
    <w:rsid w:val="00EE0814"/>
    <w:rsid w:val="00EF0FB4"/>
    <w:rsid w:val="00EF1BA3"/>
    <w:rsid w:val="00F0798D"/>
    <w:rsid w:val="00F1678C"/>
    <w:rsid w:val="00F3335D"/>
    <w:rsid w:val="00F34B65"/>
    <w:rsid w:val="00F50F6C"/>
    <w:rsid w:val="00F83EF8"/>
    <w:rsid w:val="00F868C7"/>
    <w:rsid w:val="00F9010E"/>
    <w:rsid w:val="00FB2222"/>
    <w:rsid w:val="00FB2807"/>
    <w:rsid w:val="00FC0345"/>
    <w:rsid w:val="00FC5C38"/>
    <w:rsid w:val="00FD057D"/>
    <w:rsid w:val="00FE49E9"/>
    <w:rsid w:val="00FF49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830E6A"/>
  <w15:docId w15:val="{63BE7942-8BF9-4092-BAE0-5AB9009D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B0B6D"/>
    <w:pPr>
      <w:suppressAutoHyphens/>
    </w:pPr>
    <w:rPr>
      <w:rFonts w:ascii="Times New Roman" w:eastAsia="Times New Roman" w:hAnsi="Times New Roman" w:cs="Times New Roman"/>
      <w:color w:val="00000A"/>
      <w:sz w:val="24"/>
      <w:szCs w:val="24"/>
      <w:lang w:eastAsia="ru-RU"/>
    </w:rPr>
  </w:style>
  <w:style w:type="paragraph" w:styleId="1">
    <w:name w:val="heading 1"/>
    <w:basedOn w:val="a"/>
    <w:next w:val="a"/>
    <w:link w:val="10"/>
    <w:uiPriority w:val="9"/>
    <w:qFormat/>
    <w:rsid w:val="003C3A27"/>
    <w:pPr>
      <w:keepNext/>
      <w:suppressAutoHyphens w:val="0"/>
      <w:autoSpaceDE w:val="0"/>
      <w:autoSpaceDN w:val="0"/>
      <w:ind w:firstLine="284"/>
      <w:outlineLvl w:val="0"/>
    </w:pPr>
    <w:rPr>
      <w:color w:val="auto"/>
    </w:rPr>
  </w:style>
  <w:style w:type="paragraph" w:styleId="2">
    <w:name w:val="heading 2"/>
    <w:basedOn w:val="a"/>
    <w:next w:val="a"/>
    <w:link w:val="20"/>
    <w:uiPriority w:val="9"/>
    <w:semiHidden/>
    <w:unhideWhenUsed/>
    <w:qFormat/>
    <w:rsid w:val="00263DAE"/>
    <w:pPr>
      <w:keepNext/>
      <w:suppressAutoHyphens w:val="0"/>
      <w:spacing w:before="240" w:after="60" w:line="259" w:lineRule="auto"/>
      <w:outlineLvl w:val="1"/>
    </w:pPr>
    <w:rPr>
      <w:rFonts w:ascii="Cambria" w:hAnsi="Cambria"/>
      <w:b/>
      <w:bCs/>
      <w:i/>
      <w:iCs/>
      <w:color w:val="auto"/>
      <w:sz w:val="28"/>
      <w:szCs w:val="28"/>
      <w:lang w:eastAsia="en-US"/>
    </w:rPr>
  </w:style>
  <w:style w:type="paragraph" w:styleId="3">
    <w:name w:val="heading 3"/>
    <w:basedOn w:val="a"/>
    <w:next w:val="a"/>
    <w:link w:val="30"/>
    <w:uiPriority w:val="9"/>
    <w:unhideWhenUsed/>
    <w:qFormat/>
    <w:rsid w:val="001C7E0C"/>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link w:val="22"/>
    <w:rsid w:val="00EF0FB4"/>
    <w:rPr>
      <w:rFonts w:ascii="Century Schoolbook" w:eastAsia="Century Schoolbook" w:hAnsi="Century Schoolbook" w:cs="Century Schoolbook"/>
      <w:sz w:val="21"/>
      <w:szCs w:val="21"/>
      <w:shd w:val="clear" w:color="auto" w:fill="FFFFFF"/>
    </w:rPr>
  </w:style>
  <w:style w:type="paragraph" w:customStyle="1" w:styleId="22">
    <w:name w:val="Основной текст (2)"/>
    <w:basedOn w:val="a"/>
    <w:link w:val="21"/>
    <w:rsid w:val="00EF0FB4"/>
    <w:pPr>
      <w:widowControl w:val="0"/>
      <w:shd w:val="clear" w:color="auto" w:fill="FFFFFF"/>
      <w:suppressAutoHyphens w:val="0"/>
      <w:spacing w:before="1980" w:line="230" w:lineRule="exact"/>
      <w:ind w:hanging="300"/>
      <w:jc w:val="both"/>
    </w:pPr>
    <w:rPr>
      <w:rFonts w:ascii="Century Schoolbook" w:eastAsia="Century Schoolbook" w:hAnsi="Century Schoolbook" w:cs="Century Schoolbook"/>
      <w:color w:val="auto"/>
      <w:sz w:val="21"/>
      <w:szCs w:val="21"/>
      <w:lang w:eastAsia="en-US"/>
    </w:rPr>
  </w:style>
  <w:style w:type="character" w:customStyle="1" w:styleId="5">
    <w:name w:val="Основной текст (5)_"/>
    <w:link w:val="50"/>
    <w:rsid w:val="00EF0FB4"/>
    <w:rPr>
      <w:rFonts w:ascii="Century Schoolbook" w:eastAsia="Century Schoolbook" w:hAnsi="Century Schoolbook" w:cs="Century Schoolbook"/>
      <w:b/>
      <w:bCs/>
      <w:i/>
      <w:iCs/>
      <w:sz w:val="21"/>
      <w:szCs w:val="21"/>
      <w:shd w:val="clear" w:color="auto" w:fill="FFFFFF"/>
    </w:rPr>
  </w:style>
  <w:style w:type="paragraph" w:customStyle="1" w:styleId="50">
    <w:name w:val="Основной текст (5)"/>
    <w:basedOn w:val="a"/>
    <w:link w:val="5"/>
    <w:rsid w:val="00EF0FB4"/>
    <w:pPr>
      <w:widowControl w:val="0"/>
      <w:shd w:val="clear" w:color="auto" w:fill="FFFFFF"/>
      <w:suppressAutoHyphens w:val="0"/>
      <w:spacing w:before="720" w:after="300" w:line="259" w:lineRule="exact"/>
    </w:pPr>
    <w:rPr>
      <w:rFonts w:ascii="Century Schoolbook" w:eastAsia="Century Schoolbook" w:hAnsi="Century Schoolbook" w:cs="Century Schoolbook"/>
      <w:b/>
      <w:bCs/>
      <w:i/>
      <w:iCs/>
      <w:color w:val="auto"/>
      <w:sz w:val="21"/>
      <w:szCs w:val="21"/>
      <w:lang w:eastAsia="en-US"/>
    </w:rPr>
  </w:style>
  <w:style w:type="paragraph" w:styleId="a3">
    <w:name w:val="annotation text"/>
    <w:basedOn w:val="a"/>
    <w:link w:val="a4"/>
    <w:uiPriority w:val="99"/>
    <w:semiHidden/>
    <w:unhideWhenUsed/>
    <w:rsid w:val="00EF0FB4"/>
    <w:rPr>
      <w:sz w:val="20"/>
      <w:szCs w:val="20"/>
    </w:rPr>
  </w:style>
  <w:style w:type="character" w:customStyle="1" w:styleId="a4">
    <w:name w:val="Текст примечания Знак"/>
    <w:basedOn w:val="a0"/>
    <w:link w:val="a3"/>
    <w:uiPriority w:val="99"/>
    <w:semiHidden/>
    <w:rsid w:val="00EF0FB4"/>
    <w:rPr>
      <w:rFonts w:ascii="Times New Roman" w:eastAsia="Times New Roman" w:hAnsi="Times New Roman" w:cs="Times New Roman"/>
      <w:color w:val="00000A"/>
      <w:sz w:val="20"/>
      <w:szCs w:val="20"/>
      <w:lang w:eastAsia="ru-RU"/>
    </w:rPr>
  </w:style>
  <w:style w:type="paragraph" w:styleId="a5">
    <w:name w:val="List Paragraph"/>
    <w:aliases w:val="Содержание. 2 уровень"/>
    <w:basedOn w:val="a"/>
    <w:link w:val="a6"/>
    <w:uiPriority w:val="1"/>
    <w:qFormat/>
    <w:rsid w:val="00EF0FB4"/>
    <w:pPr>
      <w:widowControl w:val="0"/>
      <w:suppressAutoHyphens w:val="0"/>
      <w:ind w:left="720"/>
      <w:contextualSpacing/>
    </w:pPr>
    <w:rPr>
      <w:rFonts w:ascii="Courier New" w:eastAsia="Courier New" w:hAnsi="Courier New" w:cs="Courier New"/>
      <w:color w:val="000000"/>
      <w:lang w:bidi="ru-RU"/>
    </w:rPr>
  </w:style>
  <w:style w:type="paragraph" w:customStyle="1" w:styleId="TableParagraph">
    <w:name w:val="Table Paragraph"/>
    <w:basedOn w:val="a"/>
    <w:uiPriority w:val="1"/>
    <w:qFormat/>
    <w:rsid w:val="00EF0FB4"/>
    <w:pPr>
      <w:widowControl w:val="0"/>
      <w:suppressAutoHyphens w:val="0"/>
      <w:spacing w:before="54"/>
    </w:pPr>
    <w:rPr>
      <w:rFonts w:ascii="Bookman Old Style" w:eastAsia="Bookman Old Style" w:hAnsi="Bookman Old Style" w:cs="Bookman Old Style"/>
      <w:color w:val="auto"/>
      <w:sz w:val="22"/>
      <w:szCs w:val="22"/>
      <w:lang w:val="en-US" w:eastAsia="en-US"/>
    </w:rPr>
  </w:style>
  <w:style w:type="paragraph" w:styleId="a7">
    <w:name w:val="Normal (Web)"/>
    <w:aliases w:val="Обычный (Web)"/>
    <w:basedOn w:val="a"/>
    <w:uiPriority w:val="99"/>
    <w:unhideWhenUsed/>
    <w:qFormat/>
    <w:rsid w:val="00514271"/>
    <w:pPr>
      <w:suppressAutoHyphens w:val="0"/>
      <w:spacing w:before="100" w:beforeAutospacing="1" w:after="100" w:afterAutospacing="1"/>
    </w:pPr>
    <w:rPr>
      <w:color w:val="auto"/>
    </w:rPr>
  </w:style>
  <w:style w:type="character" w:customStyle="1" w:styleId="apple-converted-space">
    <w:name w:val="apple-converted-space"/>
    <w:uiPriority w:val="99"/>
    <w:rsid w:val="00514271"/>
  </w:style>
  <w:style w:type="paragraph" w:customStyle="1" w:styleId="11">
    <w:name w:val="Абзац списка1"/>
    <w:basedOn w:val="a"/>
    <w:rsid w:val="00514271"/>
    <w:pPr>
      <w:widowControl w:val="0"/>
      <w:ind w:left="720"/>
    </w:pPr>
    <w:rPr>
      <w:color w:val="auto"/>
      <w:lang w:eastAsia="ar-SA"/>
    </w:rPr>
  </w:style>
  <w:style w:type="paragraph" w:customStyle="1" w:styleId="Default">
    <w:name w:val="Default"/>
    <w:uiPriority w:val="99"/>
    <w:rsid w:val="003C3A27"/>
    <w:pPr>
      <w:widowControl w:val="0"/>
      <w:suppressAutoHyphens/>
      <w:autoSpaceDE w:val="0"/>
    </w:pPr>
    <w:rPr>
      <w:rFonts w:ascii="Times New Roman" w:eastAsia="Times New Roman" w:hAnsi="Times New Roman" w:cs="Times New Roman"/>
      <w:color w:val="000000"/>
      <w:sz w:val="24"/>
      <w:szCs w:val="24"/>
      <w:lang w:eastAsia="ar-SA"/>
    </w:rPr>
  </w:style>
  <w:style w:type="character" w:customStyle="1" w:styleId="10">
    <w:name w:val="Заголовок 1 Знак"/>
    <w:basedOn w:val="a0"/>
    <w:link w:val="1"/>
    <w:uiPriority w:val="9"/>
    <w:rsid w:val="003C3A2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A5070"/>
    <w:rPr>
      <w:rFonts w:ascii="Tahoma" w:hAnsi="Tahoma" w:cs="Tahoma"/>
      <w:sz w:val="16"/>
      <w:szCs w:val="16"/>
    </w:rPr>
  </w:style>
  <w:style w:type="character" w:customStyle="1" w:styleId="a9">
    <w:name w:val="Текст выноски Знак"/>
    <w:basedOn w:val="a0"/>
    <w:link w:val="a8"/>
    <w:uiPriority w:val="99"/>
    <w:semiHidden/>
    <w:rsid w:val="002A5070"/>
    <w:rPr>
      <w:rFonts w:ascii="Tahoma" w:eastAsia="Times New Roman" w:hAnsi="Tahoma" w:cs="Tahoma"/>
      <w:color w:val="00000A"/>
      <w:sz w:val="16"/>
      <w:szCs w:val="16"/>
      <w:lang w:eastAsia="ru-RU"/>
    </w:rPr>
  </w:style>
  <w:style w:type="paragraph" w:styleId="aa">
    <w:name w:val="Body Text"/>
    <w:basedOn w:val="a"/>
    <w:link w:val="ab"/>
    <w:uiPriority w:val="1"/>
    <w:qFormat/>
    <w:rsid w:val="00CA31A4"/>
    <w:pPr>
      <w:suppressAutoHyphens w:val="0"/>
      <w:spacing w:after="120"/>
    </w:pPr>
    <w:rPr>
      <w:color w:val="auto"/>
    </w:rPr>
  </w:style>
  <w:style w:type="character" w:customStyle="1" w:styleId="ab">
    <w:name w:val="Основной текст Знак"/>
    <w:basedOn w:val="a0"/>
    <w:link w:val="aa"/>
    <w:rsid w:val="00CA31A4"/>
    <w:rPr>
      <w:rFonts w:ascii="Times New Roman" w:eastAsia="Times New Roman" w:hAnsi="Times New Roman" w:cs="Times New Roman"/>
      <w:sz w:val="24"/>
      <w:szCs w:val="24"/>
      <w:lang w:eastAsia="ru-RU"/>
    </w:rPr>
  </w:style>
  <w:style w:type="table" w:styleId="12">
    <w:name w:val="Table Grid 1"/>
    <w:basedOn w:val="a1"/>
    <w:rsid w:val="00CA31A4"/>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30">
    <w:name w:val="Заголовок 3 Знак"/>
    <w:basedOn w:val="a0"/>
    <w:link w:val="3"/>
    <w:uiPriority w:val="9"/>
    <w:rsid w:val="001C7E0C"/>
    <w:rPr>
      <w:rFonts w:asciiTheme="majorHAnsi" w:eastAsiaTheme="majorEastAsia" w:hAnsiTheme="majorHAnsi" w:cstheme="majorBidi"/>
      <w:color w:val="243F60" w:themeColor="accent1" w:themeShade="7F"/>
      <w:sz w:val="24"/>
      <w:szCs w:val="24"/>
      <w:lang w:eastAsia="ru-RU"/>
    </w:rPr>
  </w:style>
  <w:style w:type="table" w:styleId="ac">
    <w:name w:val="Table Grid"/>
    <w:basedOn w:val="a1"/>
    <w:uiPriority w:val="39"/>
    <w:rsid w:val="00F34B65"/>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c"/>
    <w:uiPriority w:val="99"/>
    <w:rsid w:val="00397BFB"/>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2D3EE9"/>
    <w:pPr>
      <w:tabs>
        <w:tab w:val="center" w:pos="4677"/>
        <w:tab w:val="right" w:pos="9355"/>
      </w:tabs>
    </w:pPr>
  </w:style>
  <w:style w:type="character" w:customStyle="1" w:styleId="ae">
    <w:name w:val="Нижний колонтитул Знак"/>
    <w:basedOn w:val="a0"/>
    <w:link w:val="ad"/>
    <w:uiPriority w:val="99"/>
    <w:rsid w:val="002D3EE9"/>
    <w:rPr>
      <w:rFonts w:ascii="Times New Roman" w:eastAsia="Times New Roman" w:hAnsi="Times New Roman" w:cs="Times New Roman"/>
      <w:color w:val="00000A"/>
      <w:sz w:val="24"/>
      <w:szCs w:val="24"/>
      <w:lang w:eastAsia="ru-RU"/>
    </w:rPr>
  </w:style>
  <w:style w:type="paragraph" w:customStyle="1" w:styleId="23">
    <w:name w:val="Абзац списка2"/>
    <w:basedOn w:val="a"/>
    <w:rsid w:val="009D16C5"/>
    <w:pPr>
      <w:widowControl w:val="0"/>
      <w:ind w:left="720"/>
    </w:pPr>
    <w:rPr>
      <w:color w:val="auto"/>
      <w:lang w:eastAsia="ar-SA"/>
    </w:rPr>
  </w:style>
  <w:style w:type="paragraph" w:customStyle="1" w:styleId="ConsPlusNormal">
    <w:name w:val="ConsPlusNormal"/>
    <w:qFormat/>
    <w:rsid w:val="000D3B56"/>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263DAE"/>
    <w:rPr>
      <w:rFonts w:ascii="Cambria" w:eastAsia="Times New Roman" w:hAnsi="Cambria" w:cs="Times New Roman"/>
      <w:b/>
      <w:bCs/>
      <w:i/>
      <w:iCs/>
      <w:sz w:val="28"/>
      <w:szCs w:val="28"/>
    </w:rPr>
  </w:style>
  <w:style w:type="character" w:styleId="af">
    <w:name w:val="Hyperlink"/>
    <w:uiPriority w:val="99"/>
    <w:unhideWhenUsed/>
    <w:rsid w:val="00263DAE"/>
    <w:rPr>
      <w:color w:val="0000FF"/>
      <w:u w:val="single"/>
    </w:rPr>
  </w:style>
  <w:style w:type="paragraph" w:styleId="af0">
    <w:name w:val="header"/>
    <w:basedOn w:val="a"/>
    <w:link w:val="af1"/>
    <w:uiPriority w:val="99"/>
    <w:unhideWhenUsed/>
    <w:rsid w:val="00263DAE"/>
    <w:pPr>
      <w:tabs>
        <w:tab w:val="center" w:pos="4677"/>
        <w:tab w:val="right" w:pos="9355"/>
      </w:tabs>
      <w:suppressAutoHyphens w:val="0"/>
      <w:spacing w:after="160" w:line="259" w:lineRule="auto"/>
    </w:pPr>
    <w:rPr>
      <w:rFonts w:ascii="Calibri" w:eastAsia="Calibri" w:hAnsi="Calibri"/>
      <w:color w:val="auto"/>
      <w:sz w:val="22"/>
      <w:szCs w:val="22"/>
      <w:lang w:eastAsia="en-US"/>
    </w:rPr>
  </w:style>
  <w:style w:type="character" w:customStyle="1" w:styleId="af1">
    <w:name w:val="Верхний колонтитул Знак"/>
    <w:basedOn w:val="a0"/>
    <w:link w:val="af0"/>
    <w:uiPriority w:val="99"/>
    <w:rsid w:val="00263DAE"/>
    <w:rPr>
      <w:rFonts w:ascii="Calibri" w:eastAsia="Calibri" w:hAnsi="Calibri" w:cs="Times New Roman"/>
    </w:rPr>
  </w:style>
  <w:style w:type="character" w:customStyle="1" w:styleId="c0">
    <w:name w:val="c0"/>
    <w:rsid w:val="00263DAE"/>
  </w:style>
  <w:style w:type="paragraph" w:customStyle="1" w:styleId="c7">
    <w:name w:val="c7"/>
    <w:basedOn w:val="a"/>
    <w:rsid w:val="00263DAE"/>
    <w:pPr>
      <w:suppressAutoHyphens w:val="0"/>
      <w:spacing w:before="100" w:beforeAutospacing="1" w:after="100" w:afterAutospacing="1"/>
    </w:pPr>
    <w:rPr>
      <w:color w:val="auto"/>
    </w:rPr>
  </w:style>
  <w:style w:type="paragraph" w:customStyle="1" w:styleId="c2">
    <w:name w:val="c2"/>
    <w:basedOn w:val="a"/>
    <w:rsid w:val="00263DAE"/>
    <w:pPr>
      <w:suppressAutoHyphens w:val="0"/>
      <w:spacing w:before="100" w:beforeAutospacing="1" w:after="100" w:afterAutospacing="1"/>
    </w:pPr>
    <w:rPr>
      <w:color w:val="auto"/>
    </w:rPr>
  </w:style>
  <w:style w:type="character" w:customStyle="1" w:styleId="c13">
    <w:name w:val="c13"/>
    <w:rsid w:val="00263DAE"/>
  </w:style>
  <w:style w:type="character" w:styleId="af2">
    <w:name w:val="Strong"/>
    <w:uiPriority w:val="22"/>
    <w:qFormat/>
    <w:rsid w:val="00263DAE"/>
    <w:rPr>
      <w:b/>
      <w:bCs/>
    </w:rPr>
  </w:style>
  <w:style w:type="character" w:customStyle="1" w:styleId="c1">
    <w:name w:val="c1"/>
    <w:rsid w:val="00263DAE"/>
  </w:style>
  <w:style w:type="character" w:customStyle="1" w:styleId="af3">
    <w:name w:val="Неразрешенное упоминание"/>
    <w:uiPriority w:val="99"/>
    <w:semiHidden/>
    <w:unhideWhenUsed/>
    <w:rsid w:val="00263DAE"/>
    <w:rPr>
      <w:color w:val="605E5C"/>
      <w:shd w:val="clear" w:color="auto" w:fill="E1DFDD"/>
    </w:rPr>
  </w:style>
  <w:style w:type="paragraph" w:customStyle="1" w:styleId="31">
    <w:name w:val="Заголовок 31"/>
    <w:basedOn w:val="a"/>
    <w:next w:val="a"/>
    <w:semiHidden/>
    <w:unhideWhenUsed/>
    <w:qFormat/>
    <w:rsid w:val="00263DAE"/>
    <w:pPr>
      <w:keepNext/>
      <w:keepLines/>
      <w:suppressAutoHyphens w:val="0"/>
      <w:spacing w:before="200"/>
      <w:outlineLvl w:val="2"/>
    </w:pPr>
    <w:rPr>
      <w:rFonts w:ascii="Cambria" w:hAnsi="Cambria"/>
      <w:b/>
      <w:bCs/>
      <w:color w:val="4F81BD"/>
    </w:rPr>
  </w:style>
  <w:style w:type="character" w:styleId="af4">
    <w:name w:val="page number"/>
    <w:basedOn w:val="a0"/>
    <w:rsid w:val="009108FB"/>
  </w:style>
  <w:style w:type="character" w:customStyle="1" w:styleId="a6">
    <w:name w:val="Абзац списка Знак"/>
    <w:aliases w:val="Содержание. 2 уровень Знак"/>
    <w:link w:val="a5"/>
    <w:uiPriority w:val="34"/>
    <w:qFormat/>
    <w:locked/>
    <w:rsid w:val="009108FB"/>
    <w:rPr>
      <w:rFonts w:ascii="Courier New" w:eastAsia="Courier New" w:hAnsi="Courier New" w:cs="Courier New"/>
      <w:color w:val="000000"/>
      <w:sz w:val="24"/>
      <w:szCs w:val="24"/>
      <w:lang w:eastAsia="ru-RU" w:bidi="ru-RU"/>
    </w:rPr>
  </w:style>
  <w:style w:type="character" w:customStyle="1" w:styleId="af5">
    <w:name w:val="Колонтитул_"/>
    <w:link w:val="af6"/>
    <w:uiPriority w:val="99"/>
    <w:locked/>
    <w:rsid w:val="00A26205"/>
    <w:rPr>
      <w:rFonts w:ascii="Times New Roman" w:hAnsi="Times New Roman" w:cs="Times New Roman"/>
      <w:b/>
      <w:bCs/>
      <w:sz w:val="30"/>
      <w:szCs w:val="30"/>
      <w:shd w:val="clear" w:color="auto" w:fill="FFFFFF"/>
    </w:rPr>
  </w:style>
  <w:style w:type="character" w:customStyle="1" w:styleId="110">
    <w:name w:val="Колонтитул + 11"/>
    <w:aliases w:val="5 pt"/>
    <w:uiPriority w:val="99"/>
    <w:rsid w:val="00A26205"/>
    <w:rPr>
      <w:rFonts w:ascii="Times New Roman" w:hAnsi="Times New Roman" w:cs="Times New Roman"/>
      <w:b/>
      <w:bCs/>
      <w:color w:val="000000"/>
      <w:spacing w:val="0"/>
      <w:w w:val="100"/>
      <w:position w:val="0"/>
      <w:sz w:val="23"/>
      <w:szCs w:val="23"/>
      <w:shd w:val="clear" w:color="auto" w:fill="FFFFFF"/>
      <w:lang w:val="ru-RU" w:eastAsia="ru-RU"/>
    </w:rPr>
  </w:style>
  <w:style w:type="paragraph" w:customStyle="1" w:styleId="af6">
    <w:name w:val="Колонтитул"/>
    <w:basedOn w:val="a"/>
    <w:link w:val="af5"/>
    <w:uiPriority w:val="99"/>
    <w:rsid w:val="00A26205"/>
    <w:pPr>
      <w:widowControl w:val="0"/>
      <w:shd w:val="clear" w:color="auto" w:fill="FFFFFF"/>
      <w:suppressAutoHyphens w:val="0"/>
      <w:spacing w:line="240" w:lineRule="atLeast"/>
    </w:pPr>
    <w:rPr>
      <w:rFonts w:eastAsiaTheme="minorHAnsi"/>
      <w:b/>
      <w:bCs/>
      <w:color w:val="auto"/>
      <w:sz w:val="30"/>
      <w:szCs w:val="30"/>
      <w:lang w:eastAsia="en-US"/>
    </w:rPr>
  </w:style>
  <w:style w:type="table" w:customStyle="1" w:styleId="TableNormal">
    <w:name w:val="Table Normal"/>
    <w:uiPriority w:val="2"/>
    <w:semiHidden/>
    <w:unhideWhenUsed/>
    <w:qFormat/>
    <w:rsid w:val="007149BF"/>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111">
    <w:name w:val="Заголовок 11"/>
    <w:basedOn w:val="a"/>
    <w:uiPriority w:val="1"/>
    <w:qFormat/>
    <w:rsid w:val="005F2BEC"/>
    <w:pPr>
      <w:widowControl w:val="0"/>
      <w:suppressAutoHyphens w:val="0"/>
      <w:autoSpaceDE w:val="0"/>
      <w:autoSpaceDN w:val="0"/>
      <w:ind w:left="1080"/>
      <w:outlineLvl w:val="1"/>
    </w:pPr>
    <w:rPr>
      <w:color w:val="auto"/>
      <w:sz w:val="28"/>
      <w:szCs w:val="28"/>
      <w:lang w:eastAsia="en-US"/>
    </w:rPr>
  </w:style>
  <w:style w:type="paragraph" w:customStyle="1" w:styleId="210">
    <w:name w:val="Заголовок 21"/>
    <w:basedOn w:val="a"/>
    <w:uiPriority w:val="1"/>
    <w:qFormat/>
    <w:rsid w:val="005F2BEC"/>
    <w:pPr>
      <w:widowControl w:val="0"/>
      <w:suppressAutoHyphens w:val="0"/>
      <w:autoSpaceDE w:val="0"/>
      <w:autoSpaceDN w:val="0"/>
      <w:ind w:left="1080"/>
      <w:outlineLvl w:val="2"/>
    </w:pPr>
    <w:rPr>
      <w:b/>
      <w:bCs/>
      <w:color w:val="auto"/>
      <w:lang w:eastAsia="en-US"/>
    </w:rPr>
  </w:style>
  <w:style w:type="paragraph" w:customStyle="1" w:styleId="32">
    <w:name w:val="Заголовок 32"/>
    <w:basedOn w:val="a"/>
    <w:uiPriority w:val="1"/>
    <w:qFormat/>
    <w:rsid w:val="005F2BEC"/>
    <w:pPr>
      <w:widowControl w:val="0"/>
      <w:suppressAutoHyphens w:val="0"/>
      <w:autoSpaceDE w:val="0"/>
      <w:autoSpaceDN w:val="0"/>
      <w:spacing w:line="271" w:lineRule="exact"/>
      <w:ind w:left="1080"/>
      <w:outlineLvl w:val="3"/>
    </w:pPr>
    <w:rPr>
      <w:b/>
      <w:bCs/>
      <w:i/>
      <w:iCs/>
      <w:color w:val="auto"/>
      <w:lang w:eastAsia="en-US"/>
    </w:rPr>
  </w:style>
  <w:style w:type="paragraph" w:customStyle="1" w:styleId="c5">
    <w:name w:val="c5"/>
    <w:basedOn w:val="a"/>
    <w:rsid w:val="0087232E"/>
    <w:pPr>
      <w:suppressAutoHyphens w:val="0"/>
      <w:spacing w:before="100" w:beforeAutospacing="1" w:after="100" w:afterAutospacing="1"/>
      <w:jc w:val="left"/>
    </w:pPr>
    <w:rPr>
      <w:color w:val="auto"/>
    </w:rPr>
  </w:style>
  <w:style w:type="character" w:customStyle="1" w:styleId="c9">
    <w:name w:val="c9"/>
    <w:basedOn w:val="a0"/>
    <w:rsid w:val="0087232E"/>
  </w:style>
  <w:style w:type="paragraph" w:styleId="af7">
    <w:name w:val="No Spacing"/>
    <w:link w:val="af8"/>
    <w:uiPriority w:val="99"/>
    <w:qFormat/>
    <w:rsid w:val="007F417B"/>
    <w:pPr>
      <w:jc w:val="left"/>
    </w:pPr>
    <w:rPr>
      <w:rFonts w:ascii="Times New Roman" w:eastAsia="Times New Roman" w:hAnsi="Times New Roman" w:cs="Times New Roman"/>
      <w:sz w:val="24"/>
      <w:szCs w:val="24"/>
      <w:lang w:eastAsia="ru-RU"/>
    </w:rPr>
  </w:style>
  <w:style w:type="character" w:customStyle="1" w:styleId="af8">
    <w:name w:val="Без интервала Знак"/>
    <w:link w:val="af7"/>
    <w:uiPriority w:val="99"/>
    <w:locked/>
    <w:rsid w:val="00063A4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8429">
      <w:bodyDiv w:val="1"/>
      <w:marLeft w:val="0"/>
      <w:marRight w:val="0"/>
      <w:marTop w:val="0"/>
      <w:marBottom w:val="0"/>
      <w:divBdr>
        <w:top w:val="none" w:sz="0" w:space="0" w:color="auto"/>
        <w:left w:val="none" w:sz="0" w:space="0" w:color="auto"/>
        <w:bottom w:val="none" w:sz="0" w:space="0" w:color="auto"/>
        <w:right w:val="none" w:sz="0" w:space="0" w:color="auto"/>
      </w:divBdr>
    </w:div>
    <w:div w:id="250480171">
      <w:bodyDiv w:val="1"/>
      <w:marLeft w:val="0"/>
      <w:marRight w:val="0"/>
      <w:marTop w:val="0"/>
      <w:marBottom w:val="0"/>
      <w:divBdr>
        <w:top w:val="none" w:sz="0" w:space="0" w:color="auto"/>
        <w:left w:val="none" w:sz="0" w:space="0" w:color="auto"/>
        <w:bottom w:val="none" w:sz="0" w:space="0" w:color="auto"/>
        <w:right w:val="none" w:sz="0" w:space="0" w:color="auto"/>
      </w:divBdr>
    </w:div>
    <w:div w:id="269823813">
      <w:bodyDiv w:val="1"/>
      <w:marLeft w:val="0"/>
      <w:marRight w:val="0"/>
      <w:marTop w:val="0"/>
      <w:marBottom w:val="0"/>
      <w:divBdr>
        <w:top w:val="none" w:sz="0" w:space="0" w:color="auto"/>
        <w:left w:val="none" w:sz="0" w:space="0" w:color="auto"/>
        <w:bottom w:val="none" w:sz="0" w:space="0" w:color="auto"/>
        <w:right w:val="none" w:sz="0" w:space="0" w:color="auto"/>
      </w:divBdr>
    </w:div>
    <w:div w:id="280769316">
      <w:bodyDiv w:val="1"/>
      <w:marLeft w:val="0"/>
      <w:marRight w:val="0"/>
      <w:marTop w:val="0"/>
      <w:marBottom w:val="0"/>
      <w:divBdr>
        <w:top w:val="none" w:sz="0" w:space="0" w:color="auto"/>
        <w:left w:val="none" w:sz="0" w:space="0" w:color="auto"/>
        <w:bottom w:val="none" w:sz="0" w:space="0" w:color="auto"/>
        <w:right w:val="none" w:sz="0" w:space="0" w:color="auto"/>
      </w:divBdr>
    </w:div>
    <w:div w:id="324672026">
      <w:bodyDiv w:val="1"/>
      <w:marLeft w:val="0"/>
      <w:marRight w:val="0"/>
      <w:marTop w:val="0"/>
      <w:marBottom w:val="0"/>
      <w:divBdr>
        <w:top w:val="none" w:sz="0" w:space="0" w:color="auto"/>
        <w:left w:val="none" w:sz="0" w:space="0" w:color="auto"/>
        <w:bottom w:val="none" w:sz="0" w:space="0" w:color="auto"/>
        <w:right w:val="none" w:sz="0" w:space="0" w:color="auto"/>
      </w:divBdr>
    </w:div>
    <w:div w:id="364642351">
      <w:bodyDiv w:val="1"/>
      <w:marLeft w:val="0"/>
      <w:marRight w:val="0"/>
      <w:marTop w:val="0"/>
      <w:marBottom w:val="0"/>
      <w:divBdr>
        <w:top w:val="none" w:sz="0" w:space="0" w:color="auto"/>
        <w:left w:val="none" w:sz="0" w:space="0" w:color="auto"/>
        <w:bottom w:val="none" w:sz="0" w:space="0" w:color="auto"/>
        <w:right w:val="none" w:sz="0" w:space="0" w:color="auto"/>
      </w:divBdr>
    </w:div>
    <w:div w:id="389573249">
      <w:bodyDiv w:val="1"/>
      <w:marLeft w:val="0"/>
      <w:marRight w:val="0"/>
      <w:marTop w:val="0"/>
      <w:marBottom w:val="0"/>
      <w:divBdr>
        <w:top w:val="none" w:sz="0" w:space="0" w:color="auto"/>
        <w:left w:val="none" w:sz="0" w:space="0" w:color="auto"/>
        <w:bottom w:val="none" w:sz="0" w:space="0" w:color="auto"/>
        <w:right w:val="none" w:sz="0" w:space="0" w:color="auto"/>
      </w:divBdr>
    </w:div>
    <w:div w:id="391274627">
      <w:bodyDiv w:val="1"/>
      <w:marLeft w:val="0"/>
      <w:marRight w:val="0"/>
      <w:marTop w:val="0"/>
      <w:marBottom w:val="0"/>
      <w:divBdr>
        <w:top w:val="none" w:sz="0" w:space="0" w:color="auto"/>
        <w:left w:val="none" w:sz="0" w:space="0" w:color="auto"/>
        <w:bottom w:val="none" w:sz="0" w:space="0" w:color="auto"/>
        <w:right w:val="none" w:sz="0" w:space="0" w:color="auto"/>
      </w:divBdr>
    </w:div>
    <w:div w:id="408231620">
      <w:bodyDiv w:val="1"/>
      <w:marLeft w:val="0"/>
      <w:marRight w:val="0"/>
      <w:marTop w:val="0"/>
      <w:marBottom w:val="0"/>
      <w:divBdr>
        <w:top w:val="none" w:sz="0" w:space="0" w:color="auto"/>
        <w:left w:val="none" w:sz="0" w:space="0" w:color="auto"/>
        <w:bottom w:val="none" w:sz="0" w:space="0" w:color="auto"/>
        <w:right w:val="none" w:sz="0" w:space="0" w:color="auto"/>
      </w:divBdr>
    </w:div>
    <w:div w:id="408698363">
      <w:bodyDiv w:val="1"/>
      <w:marLeft w:val="0"/>
      <w:marRight w:val="0"/>
      <w:marTop w:val="0"/>
      <w:marBottom w:val="0"/>
      <w:divBdr>
        <w:top w:val="none" w:sz="0" w:space="0" w:color="auto"/>
        <w:left w:val="none" w:sz="0" w:space="0" w:color="auto"/>
        <w:bottom w:val="none" w:sz="0" w:space="0" w:color="auto"/>
        <w:right w:val="none" w:sz="0" w:space="0" w:color="auto"/>
      </w:divBdr>
    </w:div>
    <w:div w:id="453446077">
      <w:bodyDiv w:val="1"/>
      <w:marLeft w:val="0"/>
      <w:marRight w:val="0"/>
      <w:marTop w:val="0"/>
      <w:marBottom w:val="0"/>
      <w:divBdr>
        <w:top w:val="none" w:sz="0" w:space="0" w:color="auto"/>
        <w:left w:val="none" w:sz="0" w:space="0" w:color="auto"/>
        <w:bottom w:val="none" w:sz="0" w:space="0" w:color="auto"/>
        <w:right w:val="none" w:sz="0" w:space="0" w:color="auto"/>
      </w:divBdr>
    </w:div>
    <w:div w:id="468130638">
      <w:bodyDiv w:val="1"/>
      <w:marLeft w:val="0"/>
      <w:marRight w:val="0"/>
      <w:marTop w:val="0"/>
      <w:marBottom w:val="0"/>
      <w:divBdr>
        <w:top w:val="none" w:sz="0" w:space="0" w:color="auto"/>
        <w:left w:val="none" w:sz="0" w:space="0" w:color="auto"/>
        <w:bottom w:val="none" w:sz="0" w:space="0" w:color="auto"/>
        <w:right w:val="none" w:sz="0" w:space="0" w:color="auto"/>
      </w:divBdr>
    </w:div>
    <w:div w:id="472867293">
      <w:bodyDiv w:val="1"/>
      <w:marLeft w:val="0"/>
      <w:marRight w:val="0"/>
      <w:marTop w:val="0"/>
      <w:marBottom w:val="0"/>
      <w:divBdr>
        <w:top w:val="none" w:sz="0" w:space="0" w:color="auto"/>
        <w:left w:val="none" w:sz="0" w:space="0" w:color="auto"/>
        <w:bottom w:val="none" w:sz="0" w:space="0" w:color="auto"/>
        <w:right w:val="none" w:sz="0" w:space="0" w:color="auto"/>
      </w:divBdr>
    </w:div>
    <w:div w:id="474106860">
      <w:bodyDiv w:val="1"/>
      <w:marLeft w:val="0"/>
      <w:marRight w:val="0"/>
      <w:marTop w:val="0"/>
      <w:marBottom w:val="0"/>
      <w:divBdr>
        <w:top w:val="none" w:sz="0" w:space="0" w:color="auto"/>
        <w:left w:val="none" w:sz="0" w:space="0" w:color="auto"/>
        <w:bottom w:val="none" w:sz="0" w:space="0" w:color="auto"/>
        <w:right w:val="none" w:sz="0" w:space="0" w:color="auto"/>
      </w:divBdr>
    </w:div>
    <w:div w:id="481967021">
      <w:bodyDiv w:val="1"/>
      <w:marLeft w:val="0"/>
      <w:marRight w:val="0"/>
      <w:marTop w:val="0"/>
      <w:marBottom w:val="0"/>
      <w:divBdr>
        <w:top w:val="none" w:sz="0" w:space="0" w:color="auto"/>
        <w:left w:val="none" w:sz="0" w:space="0" w:color="auto"/>
        <w:bottom w:val="none" w:sz="0" w:space="0" w:color="auto"/>
        <w:right w:val="none" w:sz="0" w:space="0" w:color="auto"/>
      </w:divBdr>
    </w:div>
    <w:div w:id="494881336">
      <w:bodyDiv w:val="1"/>
      <w:marLeft w:val="0"/>
      <w:marRight w:val="0"/>
      <w:marTop w:val="0"/>
      <w:marBottom w:val="0"/>
      <w:divBdr>
        <w:top w:val="none" w:sz="0" w:space="0" w:color="auto"/>
        <w:left w:val="none" w:sz="0" w:space="0" w:color="auto"/>
        <w:bottom w:val="none" w:sz="0" w:space="0" w:color="auto"/>
        <w:right w:val="none" w:sz="0" w:space="0" w:color="auto"/>
      </w:divBdr>
    </w:div>
    <w:div w:id="566182361">
      <w:bodyDiv w:val="1"/>
      <w:marLeft w:val="0"/>
      <w:marRight w:val="0"/>
      <w:marTop w:val="0"/>
      <w:marBottom w:val="0"/>
      <w:divBdr>
        <w:top w:val="none" w:sz="0" w:space="0" w:color="auto"/>
        <w:left w:val="none" w:sz="0" w:space="0" w:color="auto"/>
        <w:bottom w:val="none" w:sz="0" w:space="0" w:color="auto"/>
        <w:right w:val="none" w:sz="0" w:space="0" w:color="auto"/>
      </w:divBdr>
    </w:div>
    <w:div w:id="623116534">
      <w:bodyDiv w:val="1"/>
      <w:marLeft w:val="0"/>
      <w:marRight w:val="0"/>
      <w:marTop w:val="0"/>
      <w:marBottom w:val="0"/>
      <w:divBdr>
        <w:top w:val="none" w:sz="0" w:space="0" w:color="auto"/>
        <w:left w:val="none" w:sz="0" w:space="0" w:color="auto"/>
        <w:bottom w:val="none" w:sz="0" w:space="0" w:color="auto"/>
        <w:right w:val="none" w:sz="0" w:space="0" w:color="auto"/>
      </w:divBdr>
    </w:div>
    <w:div w:id="701830867">
      <w:bodyDiv w:val="1"/>
      <w:marLeft w:val="0"/>
      <w:marRight w:val="0"/>
      <w:marTop w:val="0"/>
      <w:marBottom w:val="0"/>
      <w:divBdr>
        <w:top w:val="none" w:sz="0" w:space="0" w:color="auto"/>
        <w:left w:val="none" w:sz="0" w:space="0" w:color="auto"/>
        <w:bottom w:val="none" w:sz="0" w:space="0" w:color="auto"/>
        <w:right w:val="none" w:sz="0" w:space="0" w:color="auto"/>
      </w:divBdr>
    </w:div>
    <w:div w:id="709036672">
      <w:bodyDiv w:val="1"/>
      <w:marLeft w:val="0"/>
      <w:marRight w:val="0"/>
      <w:marTop w:val="0"/>
      <w:marBottom w:val="0"/>
      <w:divBdr>
        <w:top w:val="none" w:sz="0" w:space="0" w:color="auto"/>
        <w:left w:val="none" w:sz="0" w:space="0" w:color="auto"/>
        <w:bottom w:val="none" w:sz="0" w:space="0" w:color="auto"/>
        <w:right w:val="none" w:sz="0" w:space="0" w:color="auto"/>
      </w:divBdr>
    </w:div>
    <w:div w:id="718357908">
      <w:bodyDiv w:val="1"/>
      <w:marLeft w:val="0"/>
      <w:marRight w:val="0"/>
      <w:marTop w:val="0"/>
      <w:marBottom w:val="0"/>
      <w:divBdr>
        <w:top w:val="none" w:sz="0" w:space="0" w:color="auto"/>
        <w:left w:val="none" w:sz="0" w:space="0" w:color="auto"/>
        <w:bottom w:val="none" w:sz="0" w:space="0" w:color="auto"/>
        <w:right w:val="none" w:sz="0" w:space="0" w:color="auto"/>
      </w:divBdr>
    </w:div>
    <w:div w:id="748238828">
      <w:bodyDiv w:val="1"/>
      <w:marLeft w:val="0"/>
      <w:marRight w:val="0"/>
      <w:marTop w:val="0"/>
      <w:marBottom w:val="0"/>
      <w:divBdr>
        <w:top w:val="none" w:sz="0" w:space="0" w:color="auto"/>
        <w:left w:val="none" w:sz="0" w:space="0" w:color="auto"/>
        <w:bottom w:val="none" w:sz="0" w:space="0" w:color="auto"/>
        <w:right w:val="none" w:sz="0" w:space="0" w:color="auto"/>
      </w:divBdr>
    </w:div>
    <w:div w:id="824737711">
      <w:bodyDiv w:val="1"/>
      <w:marLeft w:val="0"/>
      <w:marRight w:val="0"/>
      <w:marTop w:val="0"/>
      <w:marBottom w:val="0"/>
      <w:divBdr>
        <w:top w:val="none" w:sz="0" w:space="0" w:color="auto"/>
        <w:left w:val="none" w:sz="0" w:space="0" w:color="auto"/>
        <w:bottom w:val="none" w:sz="0" w:space="0" w:color="auto"/>
        <w:right w:val="none" w:sz="0" w:space="0" w:color="auto"/>
      </w:divBdr>
    </w:div>
    <w:div w:id="874007727">
      <w:bodyDiv w:val="1"/>
      <w:marLeft w:val="0"/>
      <w:marRight w:val="0"/>
      <w:marTop w:val="0"/>
      <w:marBottom w:val="0"/>
      <w:divBdr>
        <w:top w:val="none" w:sz="0" w:space="0" w:color="auto"/>
        <w:left w:val="none" w:sz="0" w:space="0" w:color="auto"/>
        <w:bottom w:val="none" w:sz="0" w:space="0" w:color="auto"/>
        <w:right w:val="none" w:sz="0" w:space="0" w:color="auto"/>
      </w:divBdr>
    </w:div>
    <w:div w:id="895238194">
      <w:bodyDiv w:val="1"/>
      <w:marLeft w:val="0"/>
      <w:marRight w:val="0"/>
      <w:marTop w:val="0"/>
      <w:marBottom w:val="0"/>
      <w:divBdr>
        <w:top w:val="none" w:sz="0" w:space="0" w:color="auto"/>
        <w:left w:val="none" w:sz="0" w:space="0" w:color="auto"/>
        <w:bottom w:val="none" w:sz="0" w:space="0" w:color="auto"/>
        <w:right w:val="none" w:sz="0" w:space="0" w:color="auto"/>
      </w:divBdr>
    </w:div>
    <w:div w:id="916403892">
      <w:bodyDiv w:val="1"/>
      <w:marLeft w:val="0"/>
      <w:marRight w:val="0"/>
      <w:marTop w:val="0"/>
      <w:marBottom w:val="0"/>
      <w:divBdr>
        <w:top w:val="none" w:sz="0" w:space="0" w:color="auto"/>
        <w:left w:val="none" w:sz="0" w:space="0" w:color="auto"/>
        <w:bottom w:val="none" w:sz="0" w:space="0" w:color="auto"/>
        <w:right w:val="none" w:sz="0" w:space="0" w:color="auto"/>
      </w:divBdr>
    </w:div>
    <w:div w:id="978729784">
      <w:bodyDiv w:val="1"/>
      <w:marLeft w:val="0"/>
      <w:marRight w:val="0"/>
      <w:marTop w:val="0"/>
      <w:marBottom w:val="0"/>
      <w:divBdr>
        <w:top w:val="none" w:sz="0" w:space="0" w:color="auto"/>
        <w:left w:val="none" w:sz="0" w:space="0" w:color="auto"/>
        <w:bottom w:val="none" w:sz="0" w:space="0" w:color="auto"/>
        <w:right w:val="none" w:sz="0" w:space="0" w:color="auto"/>
      </w:divBdr>
    </w:div>
    <w:div w:id="1117719496">
      <w:bodyDiv w:val="1"/>
      <w:marLeft w:val="0"/>
      <w:marRight w:val="0"/>
      <w:marTop w:val="0"/>
      <w:marBottom w:val="0"/>
      <w:divBdr>
        <w:top w:val="none" w:sz="0" w:space="0" w:color="auto"/>
        <w:left w:val="none" w:sz="0" w:space="0" w:color="auto"/>
        <w:bottom w:val="none" w:sz="0" w:space="0" w:color="auto"/>
        <w:right w:val="none" w:sz="0" w:space="0" w:color="auto"/>
      </w:divBdr>
    </w:div>
    <w:div w:id="1227955173">
      <w:bodyDiv w:val="1"/>
      <w:marLeft w:val="0"/>
      <w:marRight w:val="0"/>
      <w:marTop w:val="0"/>
      <w:marBottom w:val="0"/>
      <w:divBdr>
        <w:top w:val="none" w:sz="0" w:space="0" w:color="auto"/>
        <w:left w:val="none" w:sz="0" w:space="0" w:color="auto"/>
        <w:bottom w:val="none" w:sz="0" w:space="0" w:color="auto"/>
        <w:right w:val="none" w:sz="0" w:space="0" w:color="auto"/>
      </w:divBdr>
    </w:div>
    <w:div w:id="1253971972">
      <w:bodyDiv w:val="1"/>
      <w:marLeft w:val="0"/>
      <w:marRight w:val="0"/>
      <w:marTop w:val="0"/>
      <w:marBottom w:val="0"/>
      <w:divBdr>
        <w:top w:val="none" w:sz="0" w:space="0" w:color="auto"/>
        <w:left w:val="none" w:sz="0" w:space="0" w:color="auto"/>
        <w:bottom w:val="none" w:sz="0" w:space="0" w:color="auto"/>
        <w:right w:val="none" w:sz="0" w:space="0" w:color="auto"/>
      </w:divBdr>
    </w:div>
    <w:div w:id="1258714961">
      <w:bodyDiv w:val="1"/>
      <w:marLeft w:val="0"/>
      <w:marRight w:val="0"/>
      <w:marTop w:val="0"/>
      <w:marBottom w:val="0"/>
      <w:divBdr>
        <w:top w:val="none" w:sz="0" w:space="0" w:color="auto"/>
        <w:left w:val="none" w:sz="0" w:space="0" w:color="auto"/>
        <w:bottom w:val="none" w:sz="0" w:space="0" w:color="auto"/>
        <w:right w:val="none" w:sz="0" w:space="0" w:color="auto"/>
      </w:divBdr>
    </w:div>
    <w:div w:id="1268463543">
      <w:bodyDiv w:val="1"/>
      <w:marLeft w:val="0"/>
      <w:marRight w:val="0"/>
      <w:marTop w:val="0"/>
      <w:marBottom w:val="0"/>
      <w:divBdr>
        <w:top w:val="none" w:sz="0" w:space="0" w:color="auto"/>
        <w:left w:val="none" w:sz="0" w:space="0" w:color="auto"/>
        <w:bottom w:val="none" w:sz="0" w:space="0" w:color="auto"/>
        <w:right w:val="none" w:sz="0" w:space="0" w:color="auto"/>
      </w:divBdr>
    </w:div>
    <w:div w:id="1273978509">
      <w:bodyDiv w:val="1"/>
      <w:marLeft w:val="0"/>
      <w:marRight w:val="0"/>
      <w:marTop w:val="0"/>
      <w:marBottom w:val="0"/>
      <w:divBdr>
        <w:top w:val="none" w:sz="0" w:space="0" w:color="auto"/>
        <w:left w:val="none" w:sz="0" w:space="0" w:color="auto"/>
        <w:bottom w:val="none" w:sz="0" w:space="0" w:color="auto"/>
        <w:right w:val="none" w:sz="0" w:space="0" w:color="auto"/>
      </w:divBdr>
    </w:div>
    <w:div w:id="1301769922">
      <w:bodyDiv w:val="1"/>
      <w:marLeft w:val="0"/>
      <w:marRight w:val="0"/>
      <w:marTop w:val="0"/>
      <w:marBottom w:val="0"/>
      <w:divBdr>
        <w:top w:val="none" w:sz="0" w:space="0" w:color="auto"/>
        <w:left w:val="none" w:sz="0" w:space="0" w:color="auto"/>
        <w:bottom w:val="none" w:sz="0" w:space="0" w:color="auto"/>
        <w:right w:val="none" w:sz="0" w:space="0" w:color="auto"/>
      </w:divBdr>
    </w:div>
    <w:div w:id="1389380096">
      <w:bodyDiv w:val="1"/>
      <w:marLeft w:val="0"/>
      <w:marRight w:val="0"/>
      <w:marTop w:val="0"/>
      <w:marBottom w:val="0"/>
      <w:divBdr>
        <w:top w:val="none" w:sz="0" w:space="0" w:color="auto"/>
        <w:left w:val="none" w:sz="0" w:space="0" w:color="auto"/>
        <w:bottom w:val="none" w:sz="0" w:space="0" w:color="auto"/>
        <w:right w:val="none" w:sz="0" w:space="0" w:color="auto"/>
      </w:divBdr>
    </w:div>
    <w:div w:id="1463231675">
      <w:bodyDiv w:val="1"/>
      <w:marLeft w:val="0"/>
      <w:marRight w:val="0"/>
      <w:marTop w:val="0"/>
      <w:marBottom w:val="0"/>
      <w:divBdr>
        <w:top w:val="none" w:sz="0" w:space="0" w:color="auto"/>
        <w:left w:val="none" w:sz="0" w:space="0" w:color="auto"/>
        <w:bottom w:val="none" w:sz="0" w:space="0" w:color="auto"/>
        <w:right w:val="none" w:sz="0" w:space="0" w:color="auto"/>
      </w:divBdr>
    </w:div>
    <w:div w:id="1671249654">
      <w:bodyDiv w:val="1"/>
      <w:marLeft w:val="0"/>
      <w:marRight w:val="0"/>
      <w:marTop w:val="0"/>
      <w:marBottom w:val="0"/>
      <w:divBdr>
        <w:top w:val="none" w:sz="0" w:space="0" w:color="auto"/>
        <w:left w:val="none" w:sz="0" w:space="0" w:color="auto"/>
        <w:bottom w:val="none" w:sz="0" w:space="0" w:color="auto"/>
        <w:right w:val="none" w:sz="0" w:space="0" w:color="auto"/>
      </w:divBdr>
    </w:div>
    <w:div w:id="1732268178">
      <w:bodyDiv w:val="1"/>
      <w:marLeft w:val="0"/>
      <w:marRight w:val="0"/>
      <w:marTop w:val="0"/>
      <w:marBottom w:val="0"/>
      <w:divBdr>
        <w:top w:val="none" w:sz="0" w:space="0" w:color="auto"/>
        <w:left w:val="none" w:sz="0" w:space="0" w:color="auto"/>
        <w:bottom w:val="none" w:sz="0" w:space="0" w:color="auto"/>
        <w:right w:val="none" w:sz="0" w:space="0" w:color="auto"/>
      </w:divBdr>
    </w:div>
    <w:div w:id="1755348600">
      <w:bodyDiv w:val="1"/>
      <w:marLeft w:val="0"/>
      <w:marRight w:val="0"/>
      <w:marTop w:val="0"/>
      <w:marBottom w:val="0"/>
      <w:divBdr>
        <w:top w:val="none" w:sz="0" w:space="0" w:color="auto"/>
        <w:left w:val="none" w:sz="0" w:space="0" w:color="auto"/>
        <w:bottom w:val="none" w:sz="0" w:space="0" w:color="auto"/>
        <w:right w:val="none" w:sz="0" w:space="0" w:color="auto"/>
      </w:divBdr>
    </w:div>
    <w:div w:id="1795295857">
      <w:bodyDiv w:val="1"/>
      <w:marLeft w:val="0"/>
      <w:marRight w:val="0"/>
      <w:marTop w:val="0"/>
      <w:marBottom w:val="0"/>
      <w:divBdr>
        <w:top w:val="none" w:sz="0" w:space="0" w:color="auto"/>
        <w:left w:val="none" w:sz="0" w:space="0" w:color="auto"/>
        <w:bottom w:val="none" w:sz="0" w:space="0" w:color="auto"/>
        <w:right w:val="none" w:sz="0" w:space="0" w:color="auto"/>
      </w:divBdr>
    </w:div>
    <w:div w:id="1862166398">
      <w:bodyDiv w:val="1"/>
      <w:marLeft w:val="0"/>
      <w:marRight w:val="0"/>
      <w:marTop w:val="0"/>
      <w:marBottom w:val="0"/>
      <w:divBdr>
        <w:top w:val="none" w:sz="0" w:space="0" w:color="auto"/>
        <w:left w:val="none" w:sz="0" w:space="0" w:color="auto"/>
        <w:bottom w:val="none" w:sz="0" w:space="0" w:color="auto"/>
        <w:right w:val="none" w:sz="0" w:space="0" w:color="auto"/>
      </w:divBdr>
    </w:div>
    <w:div w:id="1870676221">
      <w:bodyDiv w:val="1"/>
      <w:marLeft w:val="0"/>
      <w:marRight w:val="0"/>
      <w:marTop w:val="0"/>
      <w:marBottom w:val="0"/>
      <w:divBdr>
        <w:top w:val="none" w:sz="0" w:space="0" w:color="auto"/>
        <w:left w:val="none" w:sz="0" w:space="0" w:color="auto"/>
        <w:bottom w:val="none" w:sz="0" w:space="0" w:color="auto"/>
        <w:right w:val="none" w:sz="0" w:space="0" w:color="auto"/>
      </w:divBdr>
    </w:div>
    <w:div w:id="1906338204">
      <w:bodyDiv w:val="1"/>
      <w:marLeft w:val="0"/>
      <w:marRight w:val="0"/>
      <w:marTop w:val="0"/>
      <w:marBottom w:val="0"/>
      <w:divBdr>
        <w:top w:val="none" w:sz="0" w:space="0" w:color="auto"/>
        <w:left w:val="none" w:sz="0" w:space="0" w:color="auto"/>
        <w:bottom w:val="none" w:sz="0" w:space="0" w:color="auto"/>
        <w:right w:val="none" w:sz="0" w:space="0" w:color="auto"/>
      </w:divBdr>
    </w:div>
    <w:div w:id="1914241228">
      <w:bodyDiv w:val="1"/>
      <w:marLeft w:val="0"/>
      <w:marRight w:val="0"/>
      <w:marTop w:val="0"/>
      <w:marBottom w:val="0"/>
      <w:divBdr>
        <w:top w:val="none" w:sz="0" w:space="0" w:color="auto"/>
        <w:left w:val="none" w:sz="0" w:space="0" w:color="auto"/>
        <w:bottom w:val="none" w:sz="0" w:space="0" w:color="auto"/>
        <w:right w:val="none" w:sz="0" w:space="0" w:color="auto"/>
      </w:divBdr>
    </w:div>
    <w:div w:id="2072147357">
      <w:bodyDiv w:val="1"/>
      <w:marLeft w:val="0"/>
      <w:marRight w:val="0"/>
      <w:marTop w:val="0"/>
      <w:marBottom w:val="0"/>
      <w:divBdr>
        <w:top w:val="none" w:sz="0" w:space="0" w:color="auto"/>
        <w:left w:val="none" w:sz="0" w:space="0" w:color="auto"/>
        <w:bottom w:val="none" w:sz="0" w:space="0" w:color="auto"/>
        <w:right w:val="none" w:sz="0" w:space="0" w:color="auto"/>
      </w:divBdr>
    </w:div>
    <w:div w:id="214218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FD923-B2D2-4372-8260-7A76173AB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261</Pages>
  <Words>74359</Words>
  <Characters>423851</Characters>
  <Application>Microsoft Office Word</Application>
  <DocSecurity>0</DocSecurity>
  <Lines>3532</Lines>
  <Paragraphs>994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 5</cp:lastModifiedBy>
  <cp:revision>213</cp:revision>
  <cp:lastPrinted>2021-11-11T12:03:00Z</cp:lastPrinted>
  <dcterms:created xsi:type="dcterms:W3CDTF">2017-05-17T08:45:00Z</dcterms:created>
  <dcterms:modified xsi:type="dcterms:W3CDTF">2025-04-01T12:16:00Z</dcterms:modified>
</cp:coreProperties>
</file>