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C" w:rsidRPr="006426EC" w:rsidRDefault="00A11D9C" w:rsidP="00A11D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ind w:left="720"/>
        <w:rPr>
          <w:color w:val="FF0000"/>
          <w:shd w:val="clear" w:color="auto" w:fill="FFFFFF"/>
        </w:rPr>
      </w:pPr>
    </w:p>
    <w:p w:rsidR="00A11D9C" w:rsidRPr="00CC7F3D" w:rsidRDefault="00A11D9C" w:rsidP="00A11D9C">
      <w:pPr>
        <w:autoSpaceDE w:val="0"/>
        <w:autoSpaceDN w:val="0"/>
        <w:jc w:val="center"/>
        <w:rPr>
          <w:b/>
          <w:lang w:eastAsia="ru-RU"/>
        </w:rPr>
      </w:pPr>
      <w:r w:rsidRPr="00CC7F3D">
        <w:rPr>
          <w:b/>
          <w:lang w:eastAsia="ru-RU"/>
        </w:rPr>
        <w:t>Контрольно-оценочные материалы к экзамену квалификационному</w:t>
      </w:r>
    </w:p>
    <w:p w:rsidR="00A11D9C" w:rsidRPr="00CC7F3D" w:rsidRDefault="00A11D9C" w:rsidP="00A11D9C">
      <w:pPr>
        <w:autoSpaceDE w:val="0"/>
        <w:autoSpaceDN w:val="0"/>
        <w:rPr>
          <w:b/>
          <w:lang w:eastAsia="ru-RU"/>
        </w:rPr>
      </w:pPr>
    </w:p>
    <w:p w:rsidR="00A11D9C" w:rsidRPr="00CC7F3D" w:rsidRDefault="00A11D9C" w:rsidP="00A11D9C">
      <w:pPr>
        <w:spacing w:line="200" w:lineRule="atLeast"/>
        <w:rPr>
          <w:shd w:val="clear" w:color="auto" w:fill="FFFFFF"/>
        </w:rPr>
      </w:pPr>
      <w:r w:rsidRPr="00CC7F3D">
        <w:rPr>
          <w:b/>
          <w:shd w:val="clear" w:color="auto" w:fill="FFFFFF"/>
        </w:rPr>
        <w:t>Теоретические вопросы</w:t>
      </w:r>
    </w:p>
    <w:p w:rsidR="00A11D9C" w:rsidRPr="00CC7F3D" w:rsidRDefault="00A11D9C" w:rsidP="00A11D9C">
      <w:p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Материалы для производства очковых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Основные свойства очковых линз.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Классификация очковых линз.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Технологический процесс изготовления корригирующих очков.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изготовления корригирующих очков различных типов (ободковые, полуободковые, безободковые, металлические, пластмассовые оправы).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технологии изготовления бифокальных очков.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изготовления астигматических очков.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Оборудование для изготовления очковых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Возможные ограничения при вставке линз.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Основные материалы, применяемые для производства пластиковых оправ.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Основные сплавы меди, применяемые при производстве металлических оправ.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Основные сплавы титана, применяемые при производстве металлических оправ.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Технология изготовления очковых оправ из золота.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Натуральные материалы, применяемые при изготовлении оправ.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Технология изготовления фрезерованных оправ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Технология изготовления литьевых оправ.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Назначение покрытий, применяемых в очковой оптике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Классификация современных очковых линз по конструкции.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Требования действующих стандартов к очковым линзам.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Качество материалов очковых линз.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Технологический процесс изготовления линз. Основные, вспомогательные, спец</w:t>
      </w:r>
      <w:r w:rsidRPr="00CC7F3D">
        <w:rPr>
          <w:shd w:val="clear" w:color="auto" w:fill="FFFFFF"/>
        </w:rPr>
        <w:t>и</w:t>
      </w:r>
      <w:r w:rsidRPr="00CC7F3D">
        <w:rPr>
          <w:shd w:val="clear" w:color="auto" w:fill="FFFFFF"/>
        </w:rPr>
        <w:t>альные операции. Назначение операций.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Технология фрезирования, шлифования, полировка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Классификация очковых линз. Технические требования.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Технологические процессы изготовления однофокальных, стигматических динз.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Технологические процессы изготовления астигматических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Технологические процессы изготовления бифокальных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конструкции призматических линз.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Обзор современного оборудования для изготовления очков различных фирм пр</w:t>
      </w:r>
      <w:r w:rsidRPr="00CC7F3D">
        <w:rPr>
          <w:shd w:val="clear" w:color="auto" w:fill="FFFFFF"/>
        </w:rPr>
        <w:t>о</w:t>
      </w:r>
      <w:r w:rsidRPr="00CC7F3D">
        <w:rPr>
          <w:shd w:val="clear" w:color="auto" w:fill="FFFFFF"/>
        </w:rPr>
        <w:t xml:space="preserve">изводителей.Технология изготовления контактных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Материалы, применяемые для изготовления контактных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Конструкция контактной линзы, основные типы и свойства.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Показания к назначению контактных линз различных типов.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Жесткие склеральные и роговичные. Жесткие косметические.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Мягкие косметические.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Противопоказания к назначению контактных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Осложнения при ношении контактных линз. 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bCs/>
          <w:shd w:val="clear" w:color="auto" w:fill="FFFFFF"/>
        </w:rPr>
      </w:pPr>
      <w:r w:rsidRPr="00CC7F3D">
        <w:rPr>
          <w:shd w:val="clear" w:color="auto" w:fill="FFFFFF"/>
        </w:rPr>
        <w:t>Характеристики материалов различных типов контактных линз. Недостатки и до</w:t>
      </w:r>
      <w:r w:rsidRPr="00CC7F3D">
        <w:rPr>
          <w:shd w:val="clear" w:color="auto" w:fill="FFFFFF"/>
        </w:rPr>
        <w:t>с</w:t>
      </w:r>
      <w:r w:rsidRPr="00CC7F3D">
        <w:rPr>
          <w:shd w:val="clear" w:color="auto" w:fill="FFFFFF"/>
        </w:rPr>
        <w:t>тоинства</w:t>
      </w:r>
      <w:r w:rsidRPr="00CC7F3D">
        <w:rPr>
          <w:bCs/>
          <w:shd w:val="clear" w:color="auto" w:fill="FFFFFF"/>
        </w:rPr>
        <w:t>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bCs/>
          <w:shd w:val="clear" w:color="auto" w:fill="FFFFFF"/>
        </w:rPr>
        <w:t>Конструкции корнесклеральных контактных линз. Контроль качества корриг</w:t>
      </w:r>
      <w:r w:rsidRPr="00CC7F3D">
        <w:rPr>
          <w:bCs/>
          <w:shd w:val="clear" w:color="auto" w:fill="FFFFFF"/>
        </w:rPr>
        <w:t>и</w:t>
      </w:r>
      <w:r w:rsidRPr="00CC7F3D">
        <w:rPr>
          <w:bCs/>
          <w:shd w:val="clear" w:color="auto" w:fill="FFFFFF"/>
        </w:rPr>
        <w:t>рующих очков.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линз БСС (бифокальных) 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прогрессивных линз.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линз ОС (однофокальных стигматических)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  <w:lang w:val="en-US"/>
        </w:rPr>
        <w:t xml:space="preserve">Разметка линз AS </w:t>
      </w:r>
      <w:r w:rsidRPr="00CC7F3D">
        <w:rPr>
          <w:shd w:val="clear" w:color="auto" w:fill="FFFFFF"/>
        </w:rPr>
        <w:t xml:space="preserve">(асферических).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линз астигматических.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приема заказа на очки с линзами современных конструкций.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lastRenderedPageBreak/>
        <w:t xml:space="preserve">Принципы комплектации заказов на очки с линзами любых видов.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Технологический процесс окраски полимерных линз в условиях салона-магазина «Оптика». 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соответствия изготовленных очков с линзами сложных конструкций рецепту и действующим стандартам.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Принципы призматической коррекции зрения.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Перфорационные очки.</w:t>
      </w:r>
    </w:p>
    <w:p w:rsidR="00A11D9C" w:rsidRPr="00CC7F3D" w:rsidRDefault="00A11D9C" w:rsidP="00A11D9C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Особенности технологии изготовления очков с линзами различных конструкций в оправы различных типов. </w:t>
      </w:r>
    </w:p>
    <w:p w:rsidR="00A11D9C" w:rsidRPr="006426EC" w:rsidRDefault="00A11D9C" w:rsidP="00A11D9C">
      <w:pPr>
        <w:spacing w:line="200" w:lineRule="atLeast"/>
        <w:rPr>
          <w:color w:val="FF0000"/>
          <w:shd w:val="clear" w:color="auto" w:fill="FFFFFF"/>
        </w:rPr>
      </w:pPr>
    </w:p>
    <w:p w:rsidR="00A11D9C" w:rsidRPr="00CC7F3D" w:rsidRDefault="00A11D9C" w:rsidP="00A11D9C">
      <w:pPr>
        <w:spacing w:line="200" w:lineRule="atLeast"/>
        <w:rPr>
          <w:shd w:val="clear" w:color="auto" w:fill="FFFFFF"/>
        </w:rPr>
      </w:pPr>
      <w:r w:rsidRPr="00CC7F3D">
        <w:rPr>
          <w:b/>
          <w:bCs/>
          <w:shd w:val="clear" w:color="auto" w:fill="FFFFFF"/>
        </w:rPr>
        <w:t>Практические задания</w:t>
      </w:r>
      <w:r>
        <w:rPr>
          <w:b/>
          <w:bCs/>
          <w:shd w:val="clear" w:color="auto" w:fill="FFFFFF"/>
        </w:rPr>
        <w:t xml:space="preserve"> к экзамену квалификационному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Подобрать оправу пациенту при приеме заказа на очки с бифокальными линзами.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Подобрать оправу пациенту при приеме заказа на очки с прогрессивными линзами.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Оформить заказ на изготовление очков с линзами офисных вариантов.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Произвести прием заказа и изготовления очков с мультифокальными линзами, в случае асимметрии в расположении глаз клиента.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Описать особенности приема заказа и изготовления очков с асферическими линз</w:t>
      </w:r>
      <w:r w:rsidRPr="00CC7F3D">
        <w:rPr>
          <w:shd w:val="clear" w:color="auto" w:fill="FFFFFF"/>
        </w:rPr>
        <w:t>а</w:t>
      </w:r>
      <w:r w:rsidRPr="00CC7F3D">
        <w:rPr>
          <w:shd w:val="clear" w:color="auto" w:fill="FFFFFF"/>
        </w:rPr>
        <w:t>ми, в случае асимметрии в расположении глаз клиента.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Произвести сравнительную характеристику автоматических станков для обрабо</w:t>
      </w:r>
      <w:r w:rsidRPr="00CC7F3D">
        <w:rPr>
          <w:shd w:val="clear" w:color="auto" w:fill="FFFFFF"/>
        </w:rPr>
        <w:t>т</w:t>
      </w:r>
      <w:r w:rsidRPr="00CC7F3D">
        <w:rPr>
          <w:shd w:val="clear" w:color="auto" w:fill="FFFFFF"/>
        </w:rPr>
        <w:t>ки краев очковых линз различных фирм изготовителей.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Составить список оборудования производственной мастерской, для осуществления технологического процесса изготовления очков на автоматическом оборудовании.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Расписать технологию сверления отверстий на автоматическом оборудовании для обработки очковых линз различных фирм изготовителей.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Технология особенности фрезерования канавок под леску на автоматическом об</w:t>
      </w:r>
      <w:r w:rsidRPr="00CC7F3D">
        <w:rPr>
          <w:shd w:val="clear" w:color="auto" w:fill="FFFFFF"/>
        </w:rPr>
        <w:t>о</w:t>
      </w:r>
      <w:r w:rsidRPr="00CC7F3D">
        <w:rPr>
          <w:shd w:val="clear" w:color="auto" w:fill="FFFFFF"/>
        </w:rPr>
        <w:t>рудовании для обработки очковых линз.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Составить сравнительную характеристику сложных очков различных типов.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Начертить блок-схему технологического процесса изготовления очков. 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Расписать технологию изготовления перфорационных очков.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Сделать сравнительную характеристику фотохромных линз из различных матери</w:t>
      </w:r>
      <w:r w:rsidRPr="00CC7F3D">
        <w:rPr>
          <w:shd w:val="clear" w:color="auto" w:fill="FFFFFF"/>
        </w:rPr>
        <w:t>а</w:t>
      </w:r>
      <w:r w:rsidRPr="00CC7F3D">
        <w:rPr>
          <w:shd w:val="clear" w:color="auto" w:fill="FFFFFF"/>
        </w:rPr>
        <w:t>лов.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Перечислить свойства поляризационных линз.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Описать покрытия, наносимые на очковые линзы.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Определить с помощью пупиллометра и оптической линейкой межзрачковое ра</w:t>
      </w:r>
      <w:r w:rsidRPr="00CC7F3D">
        <w:rPr>
          <w:shd w:val="clear" w:color="auto" w:fill="FFFFFF"/>
        </w:rPr>
        <w:t>с</w:t>
      </w:r>
      <w:r w:rsidRPr="00CC7F3D">
        <w:rPr>
          <w:shd w:val="clear" w:color="auto" w:fill="FFFFFF"/>
        </w:rPr>
        <w:t>стояние клиента.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Сравнить наряд-заказ и комплектующие на участке комплектации заказа: сверить соответствие параметров линз и оправы с рецептом.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Проверить параиетры линз и оправы на возможность изготовления очокв в соо</w:t>
      </w:r>
      <w:r w:rsidRPr="00CC7F3D">
        <w:rPr>
          <w:shd w:val="clear" w:color="auto" w:fill="FFFFFF"/>
        </w:rPr>
        <w:t>т</w:t>
      </w:r>
      <w:r w:rsidRPr="00CC7F3D">
        <w:rPr>
          <w:shd w:val="clear" w:color="auto" w:fill="FFFFFF"/>
        </w:rPr>
        <w:t>ветствии с нарядом и действующим стандартам.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Изготовить очки различной сложности: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Изготовить очки с прогрессивными линзами.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Определить соответствие готовых очков рецепту и действующим стандартам. 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Выдать заказ на очки клиенту. 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Выдать клиенту готовые очки с прогрессивными линзами.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Проанализировать работу предприятия «Оптика».</w:t>
      </w:r>
    </w:p>
    <w:p w:rsidR="00A11D9C" w:rsidRPr="00CC7F3D" w:rsidRDefault="00A11D9C" w:rsidP="00A11D9C">
      <w:pPr>
        <w:numPr>
          <w:ilvl w:val="0"/>
          <w:numId w:val="1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Начертить схему прохождения заказа от получения заказа в салоне до выдачи гот</w:t>
      </w:r>
      <w:r w:rsidRPr="00CC7F3D">
        <w:rPr>
          <w:shd w:val="clear" w:color="auto" w:fill="FFFFFF"/>
        </w:rPr>
        <w:t>о</w:t>
      </w:r>
      <w:r w:rsidRPr="00CC7F3D">
        <w:rPr>
          <w:shd w:val="clear" w:color="auto" w:fill="FFFFFF"/>
        </w:rPr>
        <w:t>вого заказа клиенту.</w:t>
      </w:r>
    </w:p>
    <w:p w:rsidR="00A11D9C" w:rsidRDefault="00A11D9C" w:rsidP="00A11D9C">
      <w:pPr>
        <w:spacing w:line="200" w:lineRule="atLeast"/>
        <w:rPr>
          <w:color w:val="FF0000"/>
          <w:shd w:val="clear" w:color="auto" w:fill="FFFFFF"/>
        </w:rPr>
      </w:pPr>
    </w:p>
    <w:p w:rsidR="008F6503" w:rsidRDefault="008F6503">
      <w:bookmarkStart w:id="0" w:name="_GoBack"/>
      <w:bookmarkEnd w:id="0"/>
    </w:p>
    <w:sectPr w:rsidR="008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EA1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" w15:restartNumberingAfterBreak="0">
    <w:nsid w:val="6D99535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1"/>
    <w:rsid w:val="008F6503"/>
    <w:rsid w:val="00A11D9C"/>
    <w:rsid w:val="00E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C43F-B613-41AE-BBF8-22852AB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1D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2020-03-05T13:13:00Z</dcterms:created>
  <dcterms:modified xsi:type="dcterms:W3CDTF">2020-03-05T13:13:00Z</dcterms:modified>
</cp:coreProperties>
</file>