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99" w:rsidRPr="00CC7F3D" w:rsidRDefault="00D46C99" w:rsidP="00D46C99">
      <w:pPr>
        <w:spacing w:line="200" w:lineRule="atLeast"/>
        <w:rPr>
          <w:b/>
          <w:bCs/>
          <w:shd w:val="clear" w:color="auto" w:fill="FFFFFF"/>
        </w:rPr>
      </w:pPr>
      <w:r w:rsidRPr="00CC7F3D">
        <w:rPr>
          <w:b/>
          <w:bCs/>
          <w:shd w:val="clear" w:color="auto" w:fill="FFFFFF"/>
        </w:rPr>
        <w:t>МДК 01.02. Технология изготовления контактных линз</w:t>
      </w:r>
    </w:p>
    <w:p w:rsidR="00D46C99" w:rsidRPr="00CC7F3D" w:rsidRDefault="00D46C99" w:rsidP="00D46C99">
      <w:pPr>
        <w:jc w:val="both"/>
        <w:rPr>
          <w:shd w:val="clear" w:color="auto" w:fill="FFFFFF"/>
        </w:rPr>
      </w:pPr>
      <w:r w:rsidRPr="00CC7F3D">
        <w:rPr>
          <w:b/>
          <w:bCs/>
          <w:shd w:val="clear" w:color="auto" w:fill="FFFFFF"/>
        </w:rPr>
        <w:t>Воп</w:t>
      </w:r>
      <w:r>
        <w:rPr>
          <w:b/>
          <w:bCs/>
          <w:shd w:val="clear" w:color="auto" w:fill="FFFFFF"/>
        </w:rPr>
        <w:t>росы ДФК</w:t>
      </w:r>
    </w:p>
    <w:p w:rsidR="00D46C99" w:rsidRPr="00CC7F3D" w:rsidRDefault="00D46C99" w:rsidP="00D46C99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Технология изготовления контактных линз. </w:t>
      </w:r>
    </w:p>
    <w:p w:rsidR="00D46C99" w:rsidRPr="00CC7F3D" w:rsidRDefault="00D46C99" w:rsidP="00D46C99">
      <w:pPr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Материалы, применяемые для изготовления контактных линз. </w:t>
      </w:r>
    </w:p>
    <w:p w:rsidR="00D46C99" w:rsidRPr="00CC7F3D" w:rsidRDefault="00D46C99" w:rsidP="00D46C99">
      <w:pPr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Конструкция контактной линзы, основные типы и свойства.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Показания к назначению контактных линз различных типов.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Жесткие склеральные и роговичные. Жесткие косметические.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Мягкие косметические.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Комбинированные контактные линзы.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Противопоказания к назначению контактных линз. 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Осложнения при ношении контактных линз.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Виды материалов для различных типов контактных линз. 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bCs/>
          <w:shd w:val="clear" w:color="auto" w:fill="FFFFFF"/>
        </w:rPr>
      </w:pPr>
      <w:r w:rsidRPr="00CC7F3D">
        <w:rPr>
          <w:shd w:val="clear" w:color="auto" w:fill="FFFFFF"/>
        </w:rPr>
        <w:t>Характеристики материалов. Недостатки и достоинства</w:t>
      </w:r>
      <w:r w:rsidRPr="00CC7F3D">
        <w:rPr>
          <w:bCs/>
          <w:shd w:val="clear" w:color="auto" w:fill="FFFFFF"/>
        </w:rPr>
        <w:t>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bCs/>
          <w:shd w:val="clear" w:color="auto" w:fill="FFFFFF"/>
        </w:rPr>
      </w:pPr>
      <w:r w:rsidRPr="00CC7F3D">
        <w:rPr>
          <w:bCs/>
          <w:shd w:val="clear" w:color="auto" w:fill="FFFFFF"/>
        </w:rPr>
        <w:t>Конструкции роговичных контактных линз.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bCs/>
          <w:shd w:val="clear" w:color="auto" w:fill="FFFFFF"/>
        </w:rPr>
      </w:pPr>
      <w:r w:rsidRPr="00CC7F3D">
        <w:rPr>
          <w:bCs/>
          <w:shd w:val="clear" w:color="auto" w:fill="FFFFFF"/>
        </w:rPr>
        <w:t xml:space="preserve">Конструкции склеральных контактных линз. </w:t>
      </w:r>
    </w:p>
    <w:p w:rsidR="00D46C99" w:rsidRPr="00CC7F3D" w:rsidRDefault="00D46C99" w:rsidP="00D46C99">
      <w:pPr>
        <w:pStyle w:val="a3"/>
        <w:numPr>
          <w:ilvl w:val="0"/>
          <w:numId w:val="1"/>
        </w:numPr>
        <w:snapToGrid w:val="0"/>
        <w:spacing w:line="200" w:lineRule="atLeast"/>
        <w:rPr>
          <w:b/>
          <w:bCs/>
          <w:sz w:val="28"/>
          <w:szCs w:val="28"/>
          <w:shd w:val="clear" w:color="auto" w:fill="FFFFFF"/>
        </w:rPr>
      </w:pPr>
      <w:r w:rsidRPr="00CC7F3D">
        <w:rPr>
          <w:bCs/>
          <w:shd w:val="clear" w:color="auto" w:fill="FFFFFF"/>
        </w:rPr>
        <w:t xml:space="preserve">Конструкции </w:t>
      </w:r>
      <w:proofErr w:type="spellStart"/>
      <w:r w:rsidRPr="00CC7F3D">
        <w:rPr>
          <w:bCs/>
          <w:shd w:val="clear" w:color="auto" w:fill="FFFFFF"/>
        </w:rPr>
        <w:t>корнесклеральных</w:t>
      </w:r>
      <w:proofErr w:type="spellEnd"/>
      <w:r w:rsidRPr="00CC7F3D">
        <w:rPr>
          <w:bCs/>
          <w:shd w:val="clear" w:color="auto" w:fill="FFFFFF"/>
        </w:rPr>
        <w:t xml:space="preserve"> контактных линз.</w:t>
      </w:r>
    </w:p>
    <w:p w:rsidR="008F6503" w:rsidRDefault="008F6503">
      <w:bookmarkStart w:id="0" w:name="_GoBack"/>
      <w:bookmarkEnd w:id="0"/>
    </w:p>
    <w:sectPr w:rsidR="008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0"/>
    <w:rsid w:val="008F6503"/>
    <w:rsid w:val="00A14F20"/>
    <w:rsid w:val="00D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C5B5-D637-43DB-B850-EB0066D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6C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2020-03-05T13:14:00Z</dcterms:created>
  <dcterms:modified xsi:type="dcterms:W3CDTF">2020-03-05T13:14:00Z</dcterms:modified>
</cp:coreProperties>
</file>