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1C" w:rsidRPr="00311D80" w:rsidRDefault="00D9561C" w:rsidP="00D956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11D80">
        <w:rPr>
          <w:rFonts w:ascii="Times New Roman" w:hAnsi="Times New Roman"/>
          <w:b/>
          <w:sz w:val="24"/>
          <w:szCs w:val="24"/>
          <w:lang w:val="ru-RU"/>
        </w:rPr>
        <w:t>Вопросы для выполнения контрольных работ (заочная форма)</w:t>
      </w:r>
    </w:p>
    <w:p w:rsidR="00D9561C" w:rsidRPr="00311D80" w:rsidRDefault="00D9561C" w:rsidP="00D956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561C" w:rsidRPr="00311D80" w:rsidRDefault="00D9561C" w:rsidP="00D9561C">
      <w:pPr>
        <w:pStyle w:val="a3"/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Русский язык в современном мире. Язык и общество.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Функционально-смысловые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типы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Функциональные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стили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Текст как произведение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Лингвистический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анализ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текста.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Лексическая система и ее единицы.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Лексические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нормы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русского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языка.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Характеристика лексики русского языка по ее происхождению.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Фразеологические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единицы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русского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языка.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Новая фразеология и ее использование.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Орфоэпические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нормы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русского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языка.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Орфографические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нормы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русского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языка.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Характеристика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основных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типов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словарей.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Способы словообразования и словообразовательные элементы.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 xml:space="preserve">Языковые изменения в русском языке рубежа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311D80">
        <w:rPr>
          <w:rFonts w:ascii="Times New Roman" w:eastAsia="Times New Roman" w:hAnsi="Times New Roman"/>
          <w:sz w:val="24"/>
          <w:szCs w:val="24"/>
        </w:rPr>
        <w:t>ɪ веков.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Самостоятельные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части</w:t>
      </w:r>
      <w:r w:rsidRPr="00311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80">
        <w:rPr>
          <w:rFonts w:ascii="Times New Roman" w:eastAsia="Times New Roman" w:hAnsi="Times New Roman"/>
          <w:sz w:val="24"/>
          <w:szCs w:val="24"/>
          <w:lang w:val="en-US"/>
        </w:rPr>
        <w:t>речи.</w:t>
      </w:r>
    </w:p>
    <w:p w:rsidR="00D9561C" w:rsidRPr="00311D80" w:rsidRDefault="00D9561C" w:rsidP="00D9561C">
      <w:pPr>
        <w:pStyle w:val="a3"/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Правописание значимых частей 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Значение и грамматические признаки имени существительного.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Общие грамматические признаки глагола и его морфологические признаки.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Грамматическое значение имени прилагательного и его морфологические признаки.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Общее грамматическое значение имен числительных.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Понятие о местоимении. Разряды местоимений.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Общее грамматическое значение наречия. И его морфологические признаки.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Служебные части 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 xml:space="preserve"> Правописание служебных частей 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 xml:space="preserve"> Простое предложение. Основные типы простых предложений.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Сложное предложение. Основные типы сложных предложений.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Литературные нормы устной и письменной речи.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eastAsia="Times New Roman" w:hAnsi="Times New Roman"/>
          <w:sz w:val="24"/>
          <w:szCs w:val="24"/>
        </w:rPr>
        <w:t>Основные виды синтаксических норм.</w:t>
      </w:r>
    </w:p>
    <w:p w:rsidR="00D9561C" w:rsidRPr="00311D80" w:rsidRDefault="00D9561C" w:rsidP="00D9561C">
      <w:pPr>
        <w:numPr>
          <w:ilvl w:val="3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Сложное синтаксическое целое как компонент текста.</w:t>
      </w:r>
    </w:p>
    <w:p w:rsidR="00D9561C" w:rsidRPr="00311D80" w:rsidRDefault="00D9561C" w:rsidP="00D956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61C" w:rsidRPr="00311D80" w:rsidRDefault="00D9561C" w:rsidP="00D9561C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561C" w:rsidRPr="00311D80" w:rsidRDefault="00D9561C" w:rsidP="00D956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11D80">
        <w:rPr>
          <w:rFonts w:ascii="Times New Roman" w:hAnsi="Times New Roman"/>
          <w:b/>
          <w:sz w:val="24"/>
          <w:szCs w:val="24"/>
          <w:lang w:val="ru-RU"/>
        </w:rPr>
        <w:t>Вопросы к другим формам контроля (очная форма обучения, заочная форма обучения 1 семестр)</w:t>
      </w:r>
    </w:p>
    <w:p w:rsidR="00D9561C" w:rsidRPr="00311D80" w:rsidRDefault="00D9561C" w:rsidP="00D956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9561C" w:rsidRPr="00311D80" w:rsidRDefault="00D9561C" w:rsidP="00D9561C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изучает фонетика? Основные фонетические единицы.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такое ударение? Примеры с подвижным и неподвижным ударением.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изучает орфоэпия? Орфоэпические нормы.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называется лексикой? Что такое лексическое значение слова?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Лексические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нормы.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такое омонимы, синонимы, антонимы, паронимы?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Дайте определение фразеологизма. С какой целью можно использовать фразеологизмы в речи?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Дайте определение орфографии. Какой принцип является в ней ведущим?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Правописание слов с безударными гласными в корне.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Правописание слов с чередующимися гласными.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Правила об употреблении гласных после шипящих и ц.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Правописание звонких и глухих, двойных и непроизносимых согласных.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 xml:space="preserve">Правописание приставок пре- и </w:t>
      </w:r>
      <w:proofErr w:type="gramStart"/>
      <w:r w:rsidRPr="00311D80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311D80">
        <w:rPr>
          <w:rFonts w:ascii="Times New Roman" w:hAnsi="Times New Roman"/>
          <w:sz w:val="24"/>
          <w:szCs w:val="24"/>
          <w:lang w:val="ru-RU"/>
        </w:rPr>
        <w:t>-.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 xml:space="preserve">Правописание приставок, оканчивающихся на </w:t>
      </w:r>
      <w:proofErr w:type="gramStart"/>
      <w:r w:rsidRPr="00311D80">
        <w:rPr>
          <w:rFonts w:ascii="Times New Roman" w:hAnsi="Times New Roman"/>
          <w:sz w:val="24"/>
          <w:szCs w:val="24"/>
          <w:lang w:val="ru-RU"/>
        </w:rPr>
        <w:t>з(</w:t>
      </w:r>
      <w:proofErr w:type="gramEnd"/>
      <w:r w:rsidRPr="00311D80">
        <w:rPr>
          <w:rFonts w:ascii="Times New Roman" w:hAnsi="Times New Roman"/>
          <w:sz w:val="24"/>
          <w:szCs w:val="24"/>
          <w:lang w:val="ru-RU"/>
        </w:rPr>
        <w:t>с).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lastRenderedPageBreak/>
        <w:t>Употребление Ъ после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приставок.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Гласные ы-и после приставок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изучается в разделе "Морфемика"?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Дайте определение корня, приставки, суффикса, окончания, постфикса.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Разграничьте понятия производной, непроизводной и производящей основы.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Что такое словообразование? Назовите морфологический способ словообразования.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Назовите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неморфологический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способ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словообразования.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Функционально-смысловые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типы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речи.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Функциональные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стили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речи.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11D80">
        <w:rPr>
          <w:rFonts w:ascii="Times New Roman" w:hAnsi="Times New Roman"/>
          <w:sz w:val="24"/>
          <w:szCs w:val="24"/>
        </w:rPr>
        <w:t>Признаки и структура</w:t>
      </w:r>
      <w:r w:rsidRPr="00311D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D80">
        <w:rPr>
          <w:rFonts w:ascii="Times New Roman" w:hAnsi="Times New Roman"/>
          <w:sz w:val="24"/>
          <w:szCs w:val="24"/>
        </w:rPr>
        <w:t>текста.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Смысловая и композиционная целостность текста.</w:t>
      </w:r>
    </w:p>
    <w:p w:rsidR="00D9561C" w:rsidRPr="00311D80" w:rsidRDefault="00D9561C" w:rsidP="00D9561C">
      <w:pPr>
        <w:pStyle w:val="a3"/>
        <w:numPr>
          <w:ilvl w:val="0"/>
          <w:numId w:val="2"/>
        </w:numPr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311D80">
        <w:rPr>
          <w:rFonts w:ascii="Times New Roman" w:hAnsi="Times New Roman"/>
          <w:sz w:val="24"/>
          <w:szCs w:val="24"/>
          <w:lang w:val="ru-RU"/>
        </w:rPr>
        <w:t>Средства и виды связей предложений в тексте.</w:t>
      </w:r>
    </w:p>
    <w:p w:rsidR="00BD530A" w:rsidRDefault="00BD530A"/>
    <w:sectPr w:rsidR="00BD530A" w:rsidSect="00BD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7339"/>
    <w:multiLevelType w:val="hybridMultilevel"/>
    <w:tmpl w:val="1ECE0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63D2"/>
    <w:multiLevelType w:val="hybridMultilevel"/>
    <w:tmpl w:val="5138366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grammar="clean"/>
  <w:defaultTabStop w:val="708"/>
  <w:characterSpacingControl w:val="doNotCompress"/>
  <w:compat/>
  <w:rsids>
    <w:rsidRoot w:val="00D9561C"/>
    <w:rsid w:val="00BD530A"/>
    <w:rsid w:val="00D9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1C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2019-09-30T06:17:00Z</dcterms:created>
  <dcterms:modified xsi:type="dcterms:W3CDTF">2019-09-30T06:18:00Z</dcterms:modified>
</cp:coreProperties>
</file>