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B9" w:rsidRPr="009973AB" w:rsidRDefault="005A7BB9" w:rsidP="005A7BB9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73AB">
        <w:rPr>
          <w:rFonts w:ascii="Times New Roman" w:hAnsi="Times New Roman"/>
          <w:b/>
          <w:sz w:val="24"/>
          <w:szCs w:val="24"/>
        </w:rPr>
        <w:t xml:space="preserve">ФОРМА КОНТРОЛЯ </w:t>
      </w:r>
      <w:r w:rsidRPr="009973AB">
        <w:rPr>
          <w:rFonts w:ascii="Times New Roman" w:hAnsi="Times New Roman"/>
          <w:b/>
          <w:iCs/>
          <w:sz w:val="24"/>
          <w:szCs w:val="24"/>
        </w:rPr>
        <w:t>ДФК</w:t>
      </w:r>
    </w:p>
    <w:p w:rsidR="005A7BB9" w:rsidRPr="009973AB" w:rsidRDefault="005A7BB9" w:rsidP="005A7BB9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73AB">
        <w:rPr>
          <w:rFonts w:ascii="Times New Roman" w:hAnsi="Times New Roman"/>
          <w:b/>
          <w:sz w:val="24"/>
          <w:szCs w:val="24"/>
        </w:rPr>
        <w:t xml:space="preserve">  Вопросы к другой форме контроля</w:t>
      </w:r>
    </w:p>
    <w:p w:rsidR="005A7BB9" w:rsidRPr="009973AB" w:rsidRDefault="005A7BB9" w:rsidP="005A7BB9">
      <w:pPr>
        <w:pStyle w:val="Standard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7BB9" w:rsidRPr="009973AB" w:rsidRDefault="005A7BB9" w:rsidP="005A7BB9">
      <w:pPr>
        <w:pStyle w:val="a3"/>
        <w:numPr>
          <w:ilvl w:val="0"/>
          <w:numId w:val="1"/>
        </w:numPr>
        <w:autoSpaceDN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973AB">
        <w:rPr>
          <w:rFonts w:ascii="Times New Roman" w:hAnsi="Times New Roman"/>
          <w:sz w:val="24"/>
          <w:szCs w:val="24"/>
          <w:lang w:val="ru-RU"/>
        </w:rPr>
        <w:t>Язык и речь. Отличие речи от языка.</w:t>
      </w:r>
    </w:p>
    <w:p w:rsidR="005A7BB9" w:rsidRPr="009973AB" w:rsidRDefault="005A7BB9" w:rsidP="005A7BB9">
      <w:pPr>
        <w:pStyle w:val="a3"/>
        <w:numPr>
          <w:ilvl w:val="0"/>
          <w:numId w:val="1"/>
        </w:numPr>
        <w:autoSpaceDN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9973AB">
        <w:rPr>
          <w:rFonts w:ascii="Times New Roman" w:hAnsi="Times New Roman"/>
          <w:sz w:val="24"/>
          <w:szCs w:val="24"/>
        </w:rPr>
        <w:t>Основные</w:t>
      </w:r>
      <w:proofErr w:type="spellEnd"/>
      <w:r w:rsidRPr="009973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3AB">
        <w:rPr>
          <w:rFonts w:ascii="Times New Roman" w:hAnsi="Times New Roman"/>
          <w:sz w:val="24"/>
          <w:szCs w:val="24"/>
        </w:rPr>
        <w:t>функции</w:t>
      </w:r>
      <w:proofErr w:type="spellEnd"/>
      <w:r w:rsidRPr="009973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3AB">
        <w:rPr>
          <w:rFonts w:ascii="Times New Roman" w:hAnsi="Times New Roman"/>
          <w:sz w:val="24"/>
          <w:szCs w:val="24"/>
        </w:rPr>
        <w:t>языка</w:t>
      </w:r>
      <w:proofErr w:type="spellEnd"/>
      <w:r w:rsidRPr="009973AB">
        <w:rPr>
          <w:rFonts w:ascii="Times New Roman" w:hAnsi="Times New Roman"/>
          <w:sz w:val="24"/>
          <w:szCs w:val="24"/>
        </w:rPr>
        <w:t>.</w:t>
      </w:r>
    </w:p>
    <w:p w:rsidR="005A7BB9" w:rsidRPr="009973AB" w:rsidRDefault="005A7BB9" w:rsidP="005A7BB9">
      <w:pPr>
        <w:pStyle w:val="a3"/>
        <w:numPr>
          <w:ilvl w:val="0"/>
          <w:numId w:val="1"/>
        </w:numPr>
        <w:autoSpaceDN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973AB">
        <w:rPr>
          <w:rFonts w:ascii="Times New Roman" w:hAnsi="Times New Roman"/>
          <w:sz w:val="24"/>
          <w:szCs w:val="24"/>
          <w:lang w:val="ru-RU"/>
        </w:rPr>
        <w:t>Устная и письменная формы речи.</w:t>
      </w:r>
    </w:p>
    <w:p w:rsidR="005A7BB9" w:rsidRPr="009973AB" w:rsidRDefault="005A7BB9" w:rsidP="005A7BB9">
      <w:pPr>
        <w:pStyle w:val="a3"/>
        <w:numPr>
          <w:ilvl w:val="0"/>
          <w:numId w:val="1"/>
        </w:numPr>
        <w:autoSpaceDN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973AB">
        <w:rPr>
          <w:rFonts w:ascii="Times New Roman" w:hAnsi="Times New Roman"/>
          <w:sz w:val="24"/>
          <w:szCs w:val="24"/>
          <w:lang w:val="ru-RU"/>
        </w:rPr>
        <w:t>Литературный язык как основа культурной речи.</w:t>
      </w:r>
    </w:p>
    <w:p w:rsidR="005A7BB9" w:rsidRPr="009973AB" w:rsidRDefault="005A7BB9" w:rsidP="005A7BB9">
      <w:pPr>
        <w:pStyle w:val="a3"/>
        <w:numPr>
          <w:ilvl w:val="0"/>
          <w:numId w:val="1"/>
        </w:numPr>
        <w:autoSpaceDN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9973AB">
        <w:rPr>
          <w:rFonts w:ascii="Times New Roman" w:hAnsi="Times New Roman"/>
          <w:sz w:val="24"/>
          <w:szCs w:val="24"/>
        </w:rPr>
        <w:t>Признаки</w:t>
      </w:r>
      <w:proofErr w:type="spellEnd"/>
      <w:r w:rsidRPr="009973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3AB">
        <w:rPr>
          <w:rFonts w:ascii="Times New Roman" w:hAnsi="Times New Roman"/>
          <w:sz w:val="24"/>
          <w:szCs w:val="24"/>
        </w:rPr>
        <w:t>культурной</w:t>
      </w:r>
      <w:proofErr w:type="spellEnd"/>
      <w:r w:rsidRPr="009973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3AB">
        <w:rPr>
          <w:rFonts w:ascii="Times New Roman" w:hAnsi="Times New Roman"/>
          <w:sz w:val="24"/>
          <w:szCs w:val="24"/>
        </w:rPr>
        <w:t>речи</w:t>
      </w:r>
      <w:proofErr w:type="spellEnd"/>
      <w:r w:rsidRPr="009973AB">
        <w:rPr>
          <w:rFonts w:ascii="Times New Roman" w:hAnsi="Times New Roman"/>
          <w:sz w:val="24"/>
          <w:szCs w:val="24"/>
        </w:rPr>
        <w:t>.</w:t>
      </w:r>
    </w:p>
    <w:p w:rsidR="005A7BB9" w:rsidRPr="009973AB" w:rsidRDefault="005A7BB9" w:rsidP="005A7BB9">
      <w:pPr>
        <w:pStyle w:val="a3"/>
        <w:numPr>
          <w:ilvl w:val="0"/>
          <w:numId w:val="1"/>
        </w:numPr>
        <w:autoSpaceDN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973AB">
        <w:rPr>
          <w:rFonts w:ascii="Times New Roman" w:hAnsi="Times New Roman"/>
          <w:sz w:val="24"/>
          <w:szCs w:val="24"/>
          <w:lang w:val="ru-RU"/>
        </w:rPr>
        <w:t>Характеристика форм речи: монолог, диалог.</w:t>
      </w:r>
    </w:p>
    <w:p w:rsidR="005A7BB9" w:rsidRPr="009973AB" w:rsidRDefault="005A7BB9" w:rsidP="005A7BB9">
      <w:pPr>
        <w:pStyle w:val="a3"/>
        <w:numPr>
          <w:ilvl w:val="0"/>
          <w:numId w:val="1"/>
        </w:numPr>
        <w:autoSpaceDN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973AB">
        <w:rPr>
          <w:rFonts w:ascii="Times New Roman" w:hAnsi="Times New Roman"/>
          <w:sz w:val="24"/>
          <w:szCs w:val="24"/>
          <w:lang w:val="ru-RU"/>
        </w:rPr>
        <w:t>Функционально-смысловые типы речи: описание, повествование, рассуждение.</w:t>
      </w:r>
    </w:p>
    <w:p w:rsidR="005A7BB9" w:rsidRPr="009973AB" w:rsidRDefault="005A7BB9" w:rsidP="005A7BB9">
      <w:pPr>
        <w:pStyle w:val="a3"/>
        <w:numPr>
          <w:ilvl w:val="0"/>
          <w:numId w:val="1"/>
        </w:numPr>
        <w:autoSpaceDN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973AB">
        <w:rPr>
          <w:rFonts w:ascii="Times New Roman" w:hAnsi="Times New Roman"/>
          <w:sz w:val="24"/>
          <w:szCs w:val="24"/>
          <w:lang w:val="ru-RU"/>
        </w:rPr>
        <w:t>Функциональные стили современного русского языка и их взаимодействия.</w:t>
      </w:r>
    </w:p>
    <w:p w:rsidR="005A7BB9" w:rsidRPr="009973AB" w:rsidRDefault="005A7BB9" w:rsidP="005A7BB9">
      <w:pPr>
        <w:pStyle w:val="a3"/>
        <w:numPr>
          <w:ilvl w:val="0"/>
          <w:numId w:val="1"/>
        </w:numPr>
        <w:autoSpaceDN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9973AB">
        <w:rPr>
          <w:rFonts w:ascii="Times New Roman" w:hAnsi="Times New Roman"/>
          <w:sz w:val="24"/>
          <w:szCs w:val="24"/>
        </w:rPr>
        <w:t>Фразеологические</w:t>
      </w:r>
      <w:proofErr w:type="spellEnd"/>
      <w:r w:rsidRPr="009973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3AB">
        <w:rPr>
          <w:rFonts w:ascii="Times New Roman" w:hAnsi="Times New Roman"/>
          <w:sz w:val="24"/>
          <w:szCs w:val="24"/>
        </w:rPr>
        <w:t>единицы</w:t>
      </w:r>
      <w:proofErr w:type="spellEnd"/>
      <w:r w:rsidRPr="009973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3AB">
        <w:rPr>
          <w:rFonts w:ascii="Times New Roman" w:hAnsi="Times New Roman"/>
          <w:sz w:val="24"/>
          <w:szCs w:val="24"/>
        </w:rPr>
        <w:t>русского</w:t>
      </w:r>
      <w:proofErr w:type="spellEnd"/>
      <w:r w:rsidRPr="009973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3AB">
        <w:rPr>
          <w:rFonts w:ascii="Times New Roman" w:hAnsi="Times New Roman"/>
          <w:sz w:val="24"/>
          <w:szCs w:val="24"/>
        </w:rPr>
        <w:t>языка</w:t>
      </w:r>
      <w:proofErr w:type="spellEnd"/>
      <w:r w:rsidRPr="009973AB">
        <w:rPr>
          <w:rFonts w:ascii="Times New Roman" w:hAnsi="Times New Roman"/>
          <w:sz w:val="24"/>
          <w:szCs w:val="24"/>
        </w:rPr>
        <w:t>.</w:t>
      </w:r>
    </w:p>
    <w:p w:rsidR="005A7BB9" w:rsidRPr="009973AB" w:rsidRDefault="005A7BB9" w:rsidP="005A7BB9">
      <w:pPr>
        <w:pStyle w:val="a3"/>
        <w:numPr>
          <w:ilvl w:val="0"/>
          <w:numId w:val="1"/>
        </w:numPr>
        <w:autoSpaceDN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973AB">
        <w:rPr>
          <w:rFonts w:ascii="Times New Roman" w:hAnsi="Times New Roman"/>
          <w:sz w:val="24"/>
          <w:szCs w:val="24"/>
          <w:lang w:val="ru-RU"/>
        </w:rPr>
        <w:t>Языковая норма. Норма как явление историческое и системное.</w:t>
      </w:r>
    </w:p>
    <w:p w:rsidR="005A7BB9" w:rsidRPr="009973AB" w:rsidRDefault="005A7BB9" w:rsidP="005A7BB9">
      <w:pPr>
        <w:pStyle w:val="a3"/>
        <w:numPr>
          <w:ilvl w:val="0"/>
          <w:numId w:val="1"/>
        </w:numPr>
        <w:autoSpaceDN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973AB">
        <w:rPr>
          <w:rFonts w:ascii="Times New Roman" w:hAnsi="Times New Roman"/>
          <w:sz w:val="24"/>
          <w:szCs w:val="24"/>
          <w:lang w:val="ru-RU"/>
        </w:rPr>
        <w:t>Культура речи и ее компоненты.</w:t>
      </w:r>
    </w:p>
    <w:p w:rsidR="005A7BB9" w:rsidRPr="009973AB" w:rsidRDefault="005A7BB9" w:rsidP="005A7BB9">
      <w:pPr>
        <w:pStyle w:val="a3"/>
        <w:numPr>
          <w:ilvl w:val="0"/>
          <w:numId w:val="1"/>
        </w:numPr>
        <w:autoSpaceDN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973AB">
        <w:rPr>
          <w:rFonts w:ascii="Times New Roman" w:hAnsi="Times New Roman"/>
          <w:sz w:val="24"/>
          <w:szCs w:val="24"/>
          <w:lang w:val="ru-RU"/>
        </w:rPr>
        <w:t>Орфоэпические нормы. Произношение гласных и согласных звуков.</w:t>
      </w:r>
    </w:p>
    <w:p w:rsidR="005A7BB9" w:rsidRPr="009973AB" w:rsidRDefault="005A7BB9" w:rsidP="005A7BB9">
      <w:pPr>
        <w:pStyle w:val="a3"/>
        <w:numPr>
          <w:ilvl w:val="0"/>
          <w:numId w:val="1"/>
        </w:numPr>
        <w:autoSpaceDN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973AB">
        <w:rPr>
          <w:rFonts w:ascii="Times New Roman" w:hAnsi="Times New Roman"/>
          <w:sz w:val="24"/>
          <w:szCs w:val="24"/>
          <w:lang w:val="ru-RU"/>
        </w:rPr>
        <w:t>Условные свойства русского ударения. Нормы ударений в отдельных частях речи.</w:t>
      </w:r>
    </w:p>
    <w:p w:rsidR="005A7BB9" w:rsidRPr="009973AB" w:rsidRDefault="005A7BB9" w:rsidP="005A7BB9">
      <w:pPr>
        <w:pStyle w:val="a3"/>
        <w:numPr>
          <w:ilvl w:val="0"/>
          <w:numId w:val="1"/>
        </w:numPr>
        <w:autoSpaceDN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9973AB">
        <w:rPr>
          <w:rFonts w:ascii="Times New Roman" w:hAnsi="Times New Roman"/>
          <w:sz w:val="24"/>
          <w:szCs w:val="24"/>
        </w:rPr>
        <w:t>Лексические</w:t>
      </w:r>
      <w:proofErr w:type="spellEnd"/>
      <w:r w:rsidRPr="009973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3AB">
        <w:rPr>
          <w:rFonts w:ascii="Times New Roman" w:hAnsi="Times New Roman"/>
          <w:sz w:val="24"/>
          <w:szCs w:val="24"/>
        </w:rPr>
        <w:t>нормы</w:t>
      </w:r>
      <w:proofErr w:type="spellEnd"/>
      <w:r w:rsidRPr="009973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3AB">
        <w:rPr>
          <w:rFonts w:ascii="Times New Roman" w:hAnsi="Times New Roman"/>
          <w:sz w:val="24"/>
          <w:szCs w:val="24"/>
        </w:rPr>
        <w:t>русского</w:t>
      </w:r>
      <w:proofErr w:type="spellEnd"/>
      <w:r w:rsidRPr="009973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3AB">
        <w:rPr>
          <w:rFonts w:ascii="Times New Roman" w:hAnsi="Times New Roman"/>
          <w:sz w:val="24"/>
          <w:szCs w:val="24"/>
        </w:rPr>
        <w:t>языка</w:t>
      </w:r>
      <w:proofErr w:type="spellEnd"/>
      <w:r w:rsidRPr="009973AB">
        <w:rPr>
          <w:rFonts w:ascii="Times New Roman" w:hAnsi="Times New Roman"/>
          <w:sz w:val="24"/>
          <w:szCs w:val="24"/>
        </w:rPr>
        <w:t>.</w:t>
      </w:r>
    </w:p>
    <w:p w:rsidR="005A7BB9" w:rsidRPr="009973AB" w:rsidRDefault="005A7BB9" w:rsidP="005A7BB9">
      <w:pPr>
        <w:pStyle w:val="a3"/>
        <w:numPr>
          <w:ilvl w:val="0"/>
          <w:numId w:val="1"/>
        </w:numPr>
        <w:autoSpaceDN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9973AB">
        <w:rPr>
          <w:rFonts w:ascii="Times New Roman" w:hAnsi="Times New Roman"/>
          <w:sz w:val="24"/>
          <w:szCs w:val="24"/>
        </w:rPr>
        <w:t>Морфологические</w:t>
      </w:r>
      <w:proofErr w:type="spellEnd"/>
      <w:r w:rsidRPr="009973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3AB">
        <w:rPr>
          <w:rFonts w:ascii="Times New Roman" w:hAnsi="Times New Roman"/>
          <w:sz w:val="24"/>
          <w:szCs w:val="24"/>
        </w:rPr>
        <w:t>нормы</w:t>
      </w:r>
      <w:proofErr w:type="spellEnd"/>
      <w:r w:rsidRPr="009973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3AB">
        <w:rPr>
          <w:rFonts w:ascii="Times New Roman" w:hAnsi="Times New Roman"/>
          <w:sz w:val="24"/>
          <w:szCs w:val="24"/>
        </w:rPr>
        <w:t>русского</w:t>
      </w:r>
      <w:proofErr w:type="spellEnd"/>
      <w:r w:rsidRPr="009973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3AB">
        <w:rPr>
          <w:rFonts w:ascii="Times New Roman" w:hAnsi="Times New Roman"/>
          <w:sz w:val="24"/>
          <w:szCs w:val="24"/>
        </w:rPr>
        <w:t>языка</w:t>
      </w:r>
      <w:proofErr w:type="spellEnd"/>
      <w:r w:rsidRPr="009973AB">
        <w:rPr>
          <w:rFonts w:ascii="Times New Roman" w:hAnsi="Times New Roman"/>
          <w:sz w:val="24"/>
          <w:szCs w:val="24"/>
        </w:rPr>
        <w:t>.</w:t>
      </w:r>
    </w:p>
    <w:p w:rsidR="005A7BB9" w:rsidRPr="009973AB" w:rsidRDefault="005A7BB9" w:rsidP="005A7BB9">
      <w:pPr>
        <w:pStyle w:val="a3"/>
        <w:numPr>
          <w:ilvl w:val="0"/>
          <w:numId w:val="1"/>
        </w:numPr>
        <w:autoSpaceDN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973AB">
        <w:rPr>
          <w:rFonts w:ascii="Times New Roman" w:hAnsi="Times New Roman"/>
          <w:sz w:val="24"/>
          <w:szCs w:val="24"/>
          <w:lang w:val="ru-RU"/>
        </w:rPr>
        <w:t>Синтаксические нормы и их нарушения.</w:t>
      </w:r>
    </w:p>
    <w:p w:rsidR="005A7BB9" w:rsidRPr="009973AB" w:rsidRDefault="005A7BB9" w:rsidP="005A7BB9">
      <w:pPr>
        <w:pStyle w:val="a3"/>
        <w:numPr>
          <w:ilvl w:val="0"/>
          <w:numId w:val="1"/>
        </w:numPr>
        <w:autoSpaceDN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973AB">
        <w:rPr>
          <w:rFonts w:ascii="Times New Roman" w:hAnsi="Times New Roman"/>
          <w:sz w:val="24"/>
          <w:szCs w:val="24"/>
          <w:lang w:val="ru-RU"/>
        </w:rPr>
        <w:t>Ораторское искусство. Подготовка к публичной речи.</w:t>
      </w:r>
    </w:p>
    <w:p w:rsidR="005A7BB9" w:rsidRPr="009973AB" w:rsidRDefault="005A7BB9" w:rsidP="005A7BB9">
      <w:pPr>
        <w:pStyle w:val="a3"/>
        <w:numPr>
          <w:ilvl w:val="0"/>
          <w:numId w:val="1"/>
        </w:numPr>
        <w:autoSpaceDN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9973AB">
        <w:rPr>
          <w:rFonts w:ascii="Times New Roman" w:hAnsi="Times New Roman"/>
          <w:sz w:val="24"/>
          <w:szCs w:val="24"/>
        </w:rPr>
        <w:t>Формулы</w:t>
      </w:r>
      <w:proofErr w:type="spellEnd"/>
      <w:r w:rsidRPr="009973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3AB">
        <w:rPr>
          <w:rFonts w:ascii="Times New Roman" w:hAnsi="Times New Roman"/>
          <w:sz w:val="24"/>
          <w:szCs w:val="24"/>
        </w:rPr>
        <w:t>речевого</w:t>
      </w:r>
      <w:proofErr w:type="spellEnd"/>
      <w:r w:rsidRPr="009973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3AB">
        <w:rPr>
          <w:rFonts w:ascii="Times New Roman" w:hAnsi="Times New Roman"/>
          <w:sz w:val="24"/>
          <w:szCs w:val="24"/>
        </w:rPr>
        <w:t>этикета</w:t>
      </w:r>
      <w:proofErr w:type="spellEnd"/>
      <w:r w:rsidRPr="009973AB">
        <w:rPr>
          <w:rFonts w:ascii="Times New Roman" w:hAnsi="Times New Roman"/>
          <w:sz w:val="24"/>
          <w:szCs w:val="24"/>
        </w:rPr>
        <w:t>.</w:t>
      </w:r>
    </w:p>
    <w:p w:rsidR="005A7BB9" w:rsidRPr="009973AB" w:rsidRDefault="005A7BB9" w:rsidP="005A7BB9">
      <w:pPr>
        <w:pStyle w:val="a3"/>
        <w:numPr>
          <w:ilvl w:val="0"/>
          <w:numId w:val="1"/>
        </w:numPr>
        <w:autoSpaceDN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973AB">
        <w:rPr>
          <w:rFonts w:ascii="Times New Roman" w:hAnsi="Times New Roman"/>
          <w:sz w:val="24"/>
          <w:szCs w:val="24"/>
          <w:lang w:val="ru-RU"/>
        </w:rPr>
        <w:t>Причины языковых ошибок и коммуникативных неудач.</w:t>
      </w:r>
    </w:p>
    <w:p w:rsidR="005A7BB9" w:rsidRPr="009973AB" w:rsidRDefault="005A7BB9" w:rsidP="005A7BB9">
      <w:pPr>
        <w:pStyle w:val="a3"/>
        <w:numPr>
          <w:ilvl w:val="0"/>
          <w:numId w:val="1"/>
        </w:numPr>
        <w:autoSpaceDN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9973AB">
        <w:rPr>
          <w:rFonts w:ascii="Times New Roman" w:hAnsi="Times New Roman"/>
          <w:sz w:val="24"/>
          <w:szCs w:val="24"/>
        </w:rPr>
        <w:t>Невербальные</w:t>
      </w:r>
      <w:proofErr w:type="spellEnd"/>
      <w:r w:rsidRPr="009973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3AB">
        <w:rPr>
          <w:rFonts w:ascii="Times New Roman" w:hAnsi="Times New Roman"/>
          <w:sz w:val="24"/>
          <w:szCs w:val="24"/>
        </w:rPr>
        <w:t>средства</w:t>
      </w:r>
      <w:proofErr w:type="spellEnd"/>
      <w:r w:rsidRPr="009973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3AB">
        <w:rPr>
          <w:rFonts w:ascii="Times New Roman" w:hAnsi="Times New Roman"/>
          <w:sz w:val="24"/>
          <w:szCs w:val="24"/>
        </w:rPr>
        <w:t>общения</w:t>
      </w:r>
      <w:proofErr w:type="spellEnd"/>
      <w:r w:rsidRPr="009973AB">
        <w:rPr>
          <w:rFonts w:ascii="Times New Roman" w:hAnsi="Times New Roman"/>
          <w:sz w:val="24"/>
          <w:szCs w:val="24"/>
        </w:rPr>
        <w:t>.</w:t>
      </w:r>
    </w:p>
    <w:p w:rsidR="005A7BB9" w:rsidRPr="009973AB" w:rsidRDefault="005A7BB9" w:rsidP="005A7BB9">
      <w:pPr>
        <w:pStyle w:val="a3"/>
        <w:numPr>
          <w:ilvl w:val="0"/>
          <w:numId w:val="1"/>
        </w:numPr>
        <w:autoSpaceDN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9973AB">
        <w:rPr>
          <w:rFonts w:ascii="Times New Roman" w:hAnsi="Times New Roman"/>
          <w:sz w:val="24"/>
          <w:szCs w:val="24"/>
        </w:rPr>
        <w:t>Виды</w:t>
      </w:r>
      <w:proofErr w:type="spellEnd"/>
      <w:r w:rsidRPr="009973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3AB">
        <w:rPr>
          <w:rFonts w:ascii="Times New Roman" w:hAnsi="Times New Roman"/>
          <w:sz w:val="24"/>
          <w:szCs w:val="24"/>
        </w:rPr>
        <w:t>деловых</w:t>
      </w:r>
      <w:proofErr w:type="spellEnd"/>
      <w:r w:rsidRPr="009973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3AB">
        <w:rPr>
          <w:rFonts w:ascii="Times New Roman" w:hAnsi="Times New Roman"/>
          <w:sz w:val="24"/>
          <w:szCs w:val="24"/>
        </w:rPr>
        <w:t>переговоров</w:t>
      </w:r>
      <w:proofErr w:type="spellEnd"/>
      <w:r w:rsidRPr="009973AB">
        <w:rPr>
          <w:rFonts w:ascii="Times New Roman" w:hAnsi="Times New Roman"/>
          <w:sz w:val="24"/>
          <w:szCs w:val="24"/>
        </w:rPr>
        <w:t>.</w:t>
      </w:r>
    </w:p>
    <w:p w:rsidR="005A7BB9" w:rsidRPr="009973AB" w:rsidRDefault="005A7BB9" w:rsidP="005A7BB9">
      <w:pPr>
        <w:pStyle w:val="a3"/>
        <w:numPr>
          <w:ilvl w:val="0"/>
          <w:numId w:val="1"/>
        </w:numPr>
        <w:autoSpaceDN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9973AB">
        <w:rPr>
          <w:rFonts w:ascii="Times New Roman" w:hAnsi="Times New Roman"/>
          <w:sz w:val="24"/>
          <w:szCs w:val="24"/>
        </w:rPr>
        <w:t>Речевая</w:t>
      </w:r>
      <w:proofErr w:type="spellEnd"/>
      <w:r w:rsidRPr="009973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3AB">
        <w:rPr>
          <w:rFonts w:ascii="Times New Roman" w:hAnsi="Times New Roman"/>
          <w:sz w:val="24"/>
          <w:szCs w:val="24"/>
        </w:rPr>
        <w:t>культура</w:t>
      </w:r>
      <w:proofErr w:type="spellEnd"/>
      <w:r w:rsidRPr="009973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3AB">
        <w:rPr>
          <w:rFonts w:ascii="Times New Roman" w:hAnsi="Times New Roman"/>
          <w:sz w:val="24"/>
          <w:szCs w:val="24"/>
        </w:rPr>
        <w:t>делового</w:t>
      </w:r>
      <w:proofErr w:type="spellEnd"/>
      <w:r w:rsidRPr="009973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3AB">
        <w:rPr>
          <w:rFonts w:ascii="Times New Roman" w:hAnsi="Times New Roman"/>
          <w:sz w:val="24"/>
          <w:szCs w:val="24"/>
        </w:rPr>
        <w:t>разговора</w:t>
      </w:r>
      <w:proofErr w:type="spellEnd"/>
      <w:r w:rsidRPr="009973AB">
        <w:rPr>
          <w:rFonts w:ascii="Times New Roman" w:hAnsi="Times New Roman"/>
          <w:sz w:val="24"/>
          <w:szCs w:val="24"/>
        </w:rPr>
        <w:t>.</w:t>
      </w:r>
    </w:p>
    <w:p w:rsidR="005A7BB9" w:rsidRPr="009973AB" w:rsidRDefault="005A7BB9" w:rsidP="005A7BB9">
      <w:pPr>
        <w:pStyle w:val="a3"/>
        <w:autoSpaceDN w:val="0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D521BE" w:rsidRDefault="00D521BE">
      <w:bookmarkStart w:id="0" w:name="_GoBack"/>
      <w:bookmarkEnd w:id="0"/>
    </w:p>
    <w:sectPr w:rsidR="00D52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A59CC"/>
    <w:multiLevelType w:val="multilevel"/>
    <w:tmpl w:val="837CB2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FF"/>
    <w:rsid w:val="001D60FF"/>
    <w:rsid w:val="005A7BB9"/>
    <w:rsid w:val="00D5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E7B78-B9B5-4264-9781-5264FE2A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BB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Standard">
    <w:name w:val="Standard"/>
    <w:rsid w:val="005A7BB9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2019-10-07T07:34:00Z</dcterms:created>
  <dcterms:modified xsi:type="dcterms:W3CDTF">2019-10-07T07:34:00Z</dcterms:modified>
</cp:coreProperties>
</file>