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C2" w:rsidRPr="009D6BA0" w:rsidRDefault="00E322C2" w:rsidP="00E322C2">
      <w:pPr>
        <w:jc w:val="center"/>
        <w:rPr>
          <w:b/>
          <w:bCs/>
        </w:rPr>
      </w:pPr>
      <w:r w:rsidRPr="009D6BA0">
        <w:rPr>
          <w:b/>
          <w:bCs/>
          <w:lang w:val="ru-RU"/>
        </w:rPr>
        <w:t xml:space="preserve">Перечень вопросов к экзамену </w:t>
      </w:r>
      <w:r>
        <w:rPr>
          <w:b/>
          <w:bCs/>
          <w:lang w:val="ru-RU"/>
        </w:rPr>
        <w:t>(</w:t>
      </w:r>
      <w:bookmarkStart w:id="0" w:name="_GoBack"/>
      <w:bookmarkEnd w:id="0"/>
      <w:r w:rsidRPr="009D6BA0">
        <w:rPr>
          <w:b/>
          <w:bCs/>
          <w:lang w:val="ru-RU"/>
        </w:rPr>
        <w:t>заочная форма обучения)</w:t>
      </w:r>
    </w:p>
    <w:p w:rsidR="00E322C2" w:rsidRPr="009D6BA0" w:rsidRDefault="00E322C2" w:rsidP="00E322C2">
      <w:pPr>
        <w:pStyle w:val="a4"/>
        <w:jc w:val="left"/>
        <w:rPr>
          <w:rFonts w:ascii="Times New Roman" w:hAnsi="Times New Roman" w:cs="Times New Roman"/>
          <w:lang w:val="ru-RU"/>
        </w:rPr>
      </w:pPr>
    </w:p>
    <w:p w:rsidR="00E322C2" w:rsidRPr="009D6BA0" w:rsidRDefault="00E322C2" w:rsidP="00E322C2">
      <w:pPr>
        <w:pStyle w:val="a4"/>
        <w:jc w:val="left"/>
        <w:rPr>
          <w:rFonts w:ascii="Times New Roman" w:hAnsi="Times New Roman" w:cs="Times New Roman"/>
          <w:lang w:val="ru-RU"/>
        </w:rPr>
      </w:pP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Функции торгового подразделения. Требования к помещению, оборудованию, персоналу. Нормативно-правовая база, регулирующая торговую деятельность.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Функции производственного  подразделения. Требования к помещению, оборудованию, персоналу. Нормативно-правовая база, регулирующая производственную деятельность.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Функции медицинского  подразделения. Требования к помещению, оборудованию, персоналу. Нормативно-правовая база, регулирующая медицинскую деятельность.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Лицензирование производства медицинской техники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Лицензирование  медицинской деятельности : доврачебная медицинская помощь по медицинской оптике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Система внутреннего контроля качества производства медицинской техники.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История лицензирования производства очков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 xml:space="preserve">История становления нормативной базы медицинской деятельности 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Профессия медицинский оптик- оптометрист . История развития профессии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Специальность медицинская оптика. История развития специальности .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Профессиональные стандарты . Структура . Перспективы применения стандартов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типы оптических предприятий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Структура предприятия магазина «Оптика»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Функции подразделений магазина «Оптика»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Требования к подразделению «Торговля»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Требования к подразделению «Производство»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Требования к подразделению «Медицина»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Преимущества и недостатки оптических сетей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 xml:space="preserve">История развития оптической промышленности 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Производственное оборудование . Состав, назначение , производители.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Торговое оборудование . Состав, назначение . Производители.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Медицинское оборудование. Состав, назначение , производители.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Производители оправ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Производители очковых линз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Классификация линз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</w:pPr>
      <w:r w:rsidRPr="009D6BA0">
        <w:t>Производители контактных линз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ind w:left="0" w:firstLine="0"/>
        <w:rPr>
          <w:bCs/>
          <w:lang w:val="ru-RU"/>
        </w:rPr>
      </w:pPr>
      <w:r w:rsidRPr="009D6BA0">
        <w:t>Производители средств по уходу за мягкими контактными линзами</w:t>
      </w:r>
    </w:p>
    <w:p w:rsidR="00E322C2" w:rsidRPr="009D6BA0" w:rsidRDefault="00E322C2" w:rsidP="00E322C2">
      <w:pPr>
        <w:numPr>
          <w:ilvl w:val="0"/>
          <w:numId w:val="1"/>
        </w:numPr>
        <w:tabs>
          <w:tab w:val="left" w:pos="426"/>
        </w:tabs>
        <w:autoSpaceDE w:val="0"/>
        <w:ind w:left="0" w:firstLine="0"/>
        <w:jc w:val="both"/>
      </w:pPr>
      <w:r w:rsidRPr="009D6BA0">
        <w:rPr>
          <w:bCs/>
          <w:lang w:val="ru-RU"/>
        </w:rPr>
        <w:t>Требования к помещению и оборудованию при оказании услуг по медицинской оптик.</w:t>
      </w:r>
    </w:p>
    <w:p w:rsidR="00E322C2" w:rsidRPr="009D6BA0" w:rsidRDefault="00E322C2" w:rsidP="00E322C2">
      <w:pPr>
        <w:pStyle w:val="a3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</w:pPr>
      <w:r w:rsidRPr="009D6BA0">
        <w:t>Порядки и стандарты оказания доврачебной помощи.</w:t>
      </w:r>
    </w:p>
    <w:p w:rsidR="00E322C2" w:rsidRPr="009D6BA0" w:rsidRDefault="00E322C2" w:rsidP="00E322C2">
      <w:pPr>
        <w:pStyle w:val="a3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ind w:left="0" w:firstLine="0"/>
      </w:pPr>
      <w:r w:rsidRPr="009D6BA0">
        <w:t>Организация деятельности  кабинета  оптометриста.</w:t>
      </w:r>
    </w:p>
    <w:p w:rsidR="00E322C2" w:rsidRPr="009D6BA0" w:rsidRDefault="00E322C2" w:rsidP="00E322C2">
      <w:pPr>
        <w:pStyle w:val="a3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ind w:left="0" w:firstLine="0"/>
      </w:pPr>
      <w:r w:rsidRPr="009D6BA0">
        <w:t>Наборы пробных линз. Состав. Какие  работы производят  с наборами.</w:t>
      </w:r>
    </w:p>
    <w:p w:rsidR="00E322C2" w:rsidRPr="009D6BA0" w:rsidRDefault="00E322C2" w:rsidP="00E322C2">
      <w:pPr>
        <w:pStyle w:val="a3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ind w:left="0" w:firstLine="0"/>
      </w:pPr>
      <w:r w:rsidRPr="009D6BA0">
        <w:t>Приборы и таблицы для исследования зрения вдаль и вблизи. Технология работы.</w:t>
      </w:r>
    </w:p>
    <w:p w:rsidR="00E322C2" w:rsidRPr="009D6BA0" w:rsidRDefault="00E322C2" w:rsidP="00E322C2">
      <w:pPr>
        <w:pStyle w:val="a3"/>
        <w:numPr>
          <w:ilvl w:val="0"/>
          <w:numId w:val="1"/>
        </w:numPr>
        <w:tabs>
          <w:tab w:val="left" w:pos="426"/>
        </w:tabs>
        <w:snapToGrid w:val="0"/>
        <w:ind w:left="0" w:firstLine="0"/>
      </w:pPr>
      <w:r w:rsidRPr="009D6BA0">
        <w:t>Порядки и стандарты оказания офтальмологической помощи.</w:t>
      </w:r>
    </w:p>
    <w:p w:rsidR="00E322C2" w:rsidRPr="009D6BA0" w:rsidRDefault="00E322C2" w:rsidP="00E322C2">
      <w:pPr>
        <w:pStyle w:val="a3"/>
        <w:numPr>
          <w:ilvl w:val="0"/>
          <w:numId w:val="1"/>
        </w:numPr>
        <w:tabs>
          <w:tab w:val="left" w:pos="426"/>
        </w:tabs>
        <w:snapToGrid w:val="0"/>
        <w:ind w:left="0" w:firstLine="0"/>
      </w:pPr>
      <w:r w:rsidRPr="009D6BA0">
        <w:t>Организация деятельности кабинетов офтальмолога.</w:t>
      </w:r>
    </w:p>
    <w:p w:rsidR="00E322C2" w:rsidRPr="009D6BA0" w:rsidRDefault="00E322C2" w:rsidP="00E322C2">
      <w:pPr>
        <w:pStyle w:val="a3"/>
        <w:numPr>
          <w:ilvl w:val="0"/>
          <w:numId w:val="1"/>
        </w:numPr>
        <w:tabs>
          <w:tab w:val="left" w:pos="426"/>
        </w:tabs>
        <w:snapToGrid w:val="0"/>
        <w:ind w:left="0" w:firstLine="0"/>
      </w:pPr>
      <w:r w:rsidRPr="009D6BA0">
        <w:t>Диагностическое оборудование кабинета офтальмолога.</w:t>
      </w:r>
    </w:p>
    <w:p w:rsidR="00E322C2" w:rsidRPr="009D6BA0" w:rsidRDefault="00E322C2" w:rsidP="00E322C2">
      <w:pPr>
        <w:pStyle w:val="a3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ind w:left="0" w:firstLine="0"/>
      </w:pPr>
      <w:r w:rsidRPr="009D6BA0">
        <w:t>Оснащение кабинета неотложной офтальмологической помощи.</w:t>
      </w:r>
    </w:p>
    <w:p w:rsidR="00E322C2" w:rsidRPr="009D6BA0" w:rsidRDefault="00E322C2" w:rsidP="00E322C2">
      <w:pPr>
        <w:pStyle w:val="a3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ind w:left="0" w:firstLine="0"/>
      </w:pPr>
      <w:r w:rsidRPr="009D6BA0">
        <w:t>Оснащение неотложной операционной офтальмологической помощи.</w:t>
      </w:r>
    </w:p>
    <w:p w:rsidR="00E322C2" w:rsidRPr="009D6BA0" w:rsidRDefault="00E322C2" w:rsidP="00E322C2">
      <w:pPr>
        <w:pStyle w:val="a3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ind w:left="0" w:firstLine="0"/>
      </w:pPr>
      <w:r w:rsidRPr="009D6BA0">
        <w:t>Организация деятельности консультатино-диагностического отделения.</w:t>
      </w:r>
    </w:p>
    <w:p w:rsidR="00E322C2" w:rsidRPr="009D6BA0" w:rsidRDefault="00E322C2" w:rsidP="00E322C2">
      <w:pPr>
        <w:pStyle w:val="a3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ind w:left="0" w:firstLine="0"/>
        <w:rPr>
          <w:bCs/>
          <w:lang w:val="ru-RU"/>
        </w:rPr>
      </w:pPr>
      <w:r w:rsidRPr="009D6BA0">
        <w:t>Организация деятельности офтальмологического стационара.</w:t>
      </w:r>
    </w:p>
    <w:p w:rsidR="00E322C2" w:rsidRPr="009D6BA0" w:rsidRDefault="00E322C2" w:rsidP="00E322C2">
      <w:pPr>
        <w:pStyle w:val="a3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napToGrid w:val="0"/>
        <w:spacing w:line="252" w:lineRule="auto"/>
        <w:ind w:left="0" w:firstLine="0"/>
        <w:jc w:val="both"/>
      </w:pPr>
      <w:r w:rsidRPr="009D6BA0">
        <w:rPr>
          <w:bCs/>
          <w:lang w:val="ru-RU"/>
        </w:rPr>
        <w:t xml:space="preserve">Процедура поверки оборудования в кабинете </w:t>
      </w:r>
      <w:proofErr w:type="spellStart"/>
      <w:r w:rsidRPr="009D6BA0">
        <w:rPr>
          <w:bCs/>
          <w:lang w:val="ru-RU"/>
        </w:rPr>
        <w:t>оптометриста</w:t>
      </w:r>
      <w:proofErr w:type="spellEnd"/>
      <w:r w:rsidRPr="009D6BA0">
        <w:rPr>
          <w:bCs/>
          <w:lang w:val="ru-RU"/>
        </w:rPr>
        <w:t>.</w:t>
      </w:r>
    </w:p>
    <w:p w:rsidR="00E322C2" w:rsidRPr="009D6BA0" w:rsidRDefault="00E322C2" w:rsidP="00E322C2">
      <w:pPr>
        <w:tabs>
          <w:tab w:val="left" w:pos="426"/>
        </w:tabs>
        <w:autoSpaceDE w:val="0"/>
        <w:jc w:val="both"/>
        <w:rPr>
          <w:lang w:val="ru-RU"/>
        </w:rPr>
      </w:pPr>
    </w:p>
    <w:p w:rsidR="00E322C2" w:rsidRPr="009D6BA0" w:rsidRDefault="00E322C2" w:rsidP="00E322C2">
      <w:pPr>
        <w:pStyle w:val="a3"/>
        <w:tabs>
          <w:tab w:val="left" w:pos="142"/>
          <w:tab w:val="left" w:pos="284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rPr>
          <w:lang w:val="ru-RU"/>
        </w:rPr>
      </w:pPr>
      <w:r w:rsidRPr="009D6BA0">
        <w:rPr>
          <w:b/>
          <w:bCs/>
          <w:i/>
          <w:iCs/>
        </w:rPr>
        <w:t xml:space="preserve">Практические задания </w:t>
      </w:r>
    </w:p>
    <w:p w:rsidR="00E322C2" w:rsidRPr="009D6BA0" w:rsidRDefault="00E322C2" w:rsidP="00E322C2">
      <w:pPr>
        <w:pStyle w:val="a3"/>
        <w:numPr>
          <w:ilvl w:val="0"/>
          <w:numId w:val="2"/>
        </w:numPr>
        <w:tabs>
          <w:tab w:val="clear" w:pos="720"/>
          <w:tab w:val="left" w:pos="142"/>
          <w:tab w:val="left" w:pos="284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ind w:left="0" w:firstLine="0"/>
        <w:rPr>
          <w:lang w:val="ru-RU"/>
        </w:rPr>
      </w:pPr>
      <w:r w:rsidRPr="009D6BA0">
        <w:rPr>
          <w:lang w:val="ru-RU"/>
        </w:rPr>
        <w:t>Сканировать рефракцию глаз на а</w:t>
      </w:r>
      <w:r w:rsidRPr="009D6BA0">
        <w:t>втоматическ</w:t>
      </w:r>
      <w:r w:rsidRPr="009D6BA0">
        <w:rPr>
          <w:lang w:val="ru-RU"/>
        </w:rPr>
        <w:t>ом</w:t>
      </w:r>
      <w:r w:rsidRPr="009D6BA0">
        <w:t xml:space="preserve"> рефрактометр</w:t>
      </w:r>
      <w:r w:rsidRPr="009D6BA0">
        <w:rPr>
          <w:lang w:val="ru-RU"/>
        </w:rPr>
        <w:t>е</w:t>
      </w:r>
      <w:r w:rsidRPr="009D6BA0">
        <w:t xml:space="preserve">. </w:t>
      </w:r>
    </w:p>
    <w:p w:rsidR="00E322C2" w:rsidRPr="009D6BA0" w:rsidRDefault="00E322C2" w:rsidP="00E322C2">
      <w:pPr>
        <w:pStyle w:val="a3"/>
        <w:numPr>
          <w:ilvl w:val="0"/>
          <w:numId w:val="2"/>
        </w:numPr>
        <w:tabs>
          <w:tab w:val="clear" w:pos="720"/>
          <w:tab w:val="left" w:pos="142"/>
          <w:tab w:val="left" w:pos="284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ind w:left="0" w:firstLine="0"/>
        <w:rPr>
          <w:lang w:val="ru-RU"/>
        </w:rPr>
      </w:pPr>
      <w:r w:rsidRPr="009D6BA0">
        <w:rPr>
          <w:lang w:val="ru-RU"/>
        </w:rPr>
        <w:t>И</w:t>
      </w:r>
      <w:r w:rsidRPr="009D6BA0">
        <w:t>змер</w:t>
      </w:r>
      <w:proofErr w:type="spellStart"/>
      <w:r w:rsidRPr="009D6BA0">
        <w:rPr>
          <w:lang w:val="ru-RU"/>
        </w:rPr>
        <w:t>ить</w:t>
      </w:r>
      <w:proofErr w:type="spellEnd"/>
      <w:r w:rsidRPr="009D6BA0">
        <w:rPr>
          <w:lang w:val="ru-RU"/>
        </w:rPr>
        <w:t xml:space="preserve"> внутриглазное давление с помощью </w:t>
      </w:r>
      <w:proofErr w:type="spellStart"/>
      <w:r w:rsidRPr="009D6BA0">
        <w:rPr>
          <w:lang w:val="ru-RU"/>
        </w:rPr>
        <w:t>танометра</w:t>
      </w:r>
      <w:proofErr w:type="spellEnd"/>
      <w:r w:rsidRPr="009D6BA0">
        <w:rPr>
          <w:lang w:val="ru-RU"/>
        </w:rPr>
        <w:t xml:space="preserve"> </w:t>
      </w:r>
      <w:proofErr w:type="spellStart"/>
      <w:r w:rsidRPr="009D6BA0">
        <w:rPr>
          <w:lang w:val="ru-RU"/>
        </w:rPr>
        <w:t>Маклакова</w:t>
      </w:r>
      <w:proofErr w:type="spellEnd"/>
      <w:r w:rsidRPr="009D6BA0">
        <w:rPr>
          <w:lang w:val="ru-RU"/>
        </w:rPr>
        <w:t>.</w:t>
      </w:r>
      <w:r w:rsidRPr="009D6BA0">
        <w:t xml:space="preserve"> </w:t>
      </w:r>
    </w:p>
    <w:p w:rsidR="00E322C2" w:rsidRPr="009D6BA0" w:rsidRDefault="00E322C2" w:rsidP="00E322C2">
      <w:pPr>
        <w:pStyle w:val="a3"/>
        <w:numPr>
          <w:ilvl w:val="0"/>
          <w:numId w:val="2"/>
        </w:numPr>
        <w:tabs>
          <w:tab w:val="clear" w:pos="720"/>
          <w:tab w:val="left" w:pos="142"/>
          <w:tab w:val="left" w:pos="284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ind w:left="0" w:firstLine="0"/>
        <w:rPr>
          <w:lang w:val="ru-RU"/>
        </w:rPr>
      </w:pPr>
      <w:r w:rsidRPr="009D6BA0">
        <w:rPr>
          <w:lang w:val="ru-RU"/>
        </w:rPr>
        <w:lastRenderedPageBreak/>
        <w:t>И</w:t>
      </w:r>
      <w:r w:rsidRPr="009D6BA0">
        <w:t>змер</w:t>
      </w:r>
      <w:proofErr w:type="spellStart"/>
      <w:r w:rsidRPr="009D6BA0">
        <w:rPr>
          <w:lang w:val="ru-RU"/>
        </w:rPr>
        <w:t>ить</w:t>
      </w:r>
      <w:proofErr w:type="spellEnd"/>
      <w:r w:rsidRPr="009D6BA0">
        <w:rPr>
          <w:lang w:val="ru-RU"/>
        </w:rPr>
        <w:t xml:space="preserve"> внутриглазное давление с помощью </w:t>
      </w:r>
      <w:proofErr w:type="spellStart"/>
      <w:r w:rsidRPr="009D6BA0">
        <w:rPr>
          <w:lang w:val="ru-RU"/>
        </w:rPr>
        <w:t>безконтактного</w:t>
      </w:r>
      <w:proofErr w:type="spellEnd"/>
      <w:r w:rsidRPr="009D6BA0">
        <w:rPr>
          <w:lang w:val="ru-RU"/>
        </w:rPr>
        <w:t xml:space="preserve"> </w:t>
      </w:r>
      <w:proofErr w:type="spellStart"/>
      <w:r w:rsidRPr="009D6BA0">
        <w:rPr>
          <w:lang w:val="ru-RU"/>
        </w:rPr>
        <w:t>танометра</w:t>
      </w:r>
      <w:proofErr w:type="spellEnd"/>
      <w:r w:rsidRPr="009D6BA0">
        <w:rPr>
          <w:lang w:val="ru-RU"/>
        </w:rPr>
        <w:t>.</w:t>
      </w:r>
    </w:p>
    <w:p w:rsidR="00E322C2" w:rsidRPr="009D6BA0" w:rsidRDefault="00E322C2" w:rsidP="00E322C2">
      <w:pPr>
        <w:pStyle w:val="a3"/>
        <w:numPr>
          <w:ilvl w:val="0"/>
          <w:numId w:val="2"/>
        </w:numPr>
        <w:tabs>
          <w:tab w:val="clear" w:pos="720"/>
          <w:tab w:val="left" w:pos="142"/>
          <w:tab w:val="left" w:pos="284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ind w:left="0" w:firstLine="0"/>
        <w:rPr>
          <w:lang w:val="ru-RU"/>
        </w:rPr>
      </w:pPr>
      <w:r w:rsidRPr="009D6BA0">
        <w:rPr>
          <w:lang w:val="ru-RU"/>
        </w:rPr>
        <w:t>Определить прозрачность оптических сред глаза с помощью о</w:t>
      </w:r>
      <w:r w:rsidRPr="009D6BA0">
        <w:t>фтальмоскоп</w:t>
      </w:r>
      <w:r w:rsidRPr="009D6BA0">
        <w:rPr>
          <w:lang w:val="ru-RU"/>
        </w:rPr>
        <w:t>а</w:t>
      </w:r>
      <w:r w:rsidRPr="009D6BA0">
        <w:t xml:space="preserve"> зеркальн</w:t>
      </w:r>
      <w:r w:rsidRPr="009D6BA0">
        <w:rPr>
          <w:lang w:val="ru-RU"/>
        </w:rPr>
        <w:t>ого.</w:t>
      </w:r>
    </w:p>
    <w:p w:rsidR="00E322C2" w:rsidRPr="009D6BA0" w:rsidRDefault="00E322C2" w:rsidP="00E322C2">
      <w:pPr>
        <w:pStyle w:val="a3"/>
        <w:numPr>
          <w:ilvl w:val="0"/>
          <w:numId w:val="2"/>
        </w:numPr>
        <w:tabs>
          <w:tab w:val="clear" w:pos="720"/>
          <w:tab w:val="left" w:pos="142"/>
          <w:tab w:val="left" w:pos="284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ind w:left="0" w:firstLine="0"/>
        <w:rPr>
          <w:lang w:val="ru-RU"/>
        </w:rPr>
      </w:pPr>
      <w:r w:rsidRPr="009D6BA0">
        <w:rPr>
          <w:lang w:val="ru-RU"/>
        </w:rPr>
        <w:t xml:space="preserve">Определить </w:t>
      </w:r>
      <w:proofErr w:type="spellStart"/>
      <w:r w:rsidRPr="009D6BA0">
        <w:rPr>
          <w:lang w:val="ru-RU"/>
        </w:rPr>
        <w:t>диоптрийность</w:t>
      </w:r>
      <w:proofErr w:type="spellEnd"/>
      <w:r w:rsidRPr="009D6BA0">
        <w:rPr>
          <w:lang w:val="ru-RU"/>
        </w:rPr>
        <w:t xml:space="preserve"> линз в очках пациента на </w:t>
      </w:r>
      <w:proofErr w:type="gramStart"/>
      <w:r w:rsidRPr="009D6BA0">
        <w:rPr>
          <w:lang w:val="ru-RU"/>
        </w:rPr>
        <w:t>д</w:t>
      </w:r>
      <w:r w:rsidRPr="009D6BA0">
        <w:t>иоптриметр</w:t>
      </w:r>
      <w:r w:rsidRPr="009D6BA0">
        <w:rPr>
          <w:lang w:val="ru-RU"/>
        </w:rPr>
        <w:t>е</w:t>
      </w:r>
      <w:r w:rsidRPr="009D6BA0">
        <w:t xml:space="preserve"> .</w:t>
      </w:r>
      <w:proofErr w:type="gramEnd"/>
      <w:r w:rsidRPr="009D6BA0">
        <w:t xml:space="preserve"> </w:t>
      </w:r>
    </w:p>
    <w:p w:rsidR="00E322C2" w:rsidRPr="009D6BA0" w:rsidRDefault="00E322C2" w:rsidP="00E322C2">
      <w:pPr>
        <w:pStyle w:val="a3"/>
        <w:numPr>
          <w:ilvl w:val="0"/>
          <w:numId w:val="2"/>
        </w:numPr>
        <w:tabs>
          <w:tab w:val="clear" w:pos="720"/>
          <w:tab w:val="left" w:pos="142"/>
          <w:tab w:val="left" w:pos="284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ind w:left="0" w:firstLine="0"/>
        <w:rPr>
          <w:lang w:val="ru-RU"/>
        </w:rPr>
      </w:pPr>
      <w:r w:rsidRPr="009D6BA0">
        <w:rPr>
          <w:lang w:val="ru-RU"/>
        </w:rPr>
        <w:t xml:space="preserve">Определить </w:t>
      </w:r>
      <w:proofErr w:type="spellStart"/>
      <w:r w:rsidRPr="009D6BA0">
        <w:rPr>
          <w:lang w:val="ru-RU"/>
        </w:rPr>
        <w:t>мецентровое</w:t>
      </w:r>
      <w:proofErr w:type="spellEnd"/>
      <w:r w:rsidRPr="009D6BA0">
        <w:rPr>
          <w:lang w:val="ru-RU"/>
        </w:rPr>
        <w:t xml:space="preserve"> </w:t>
      </w:r>
      <w:proofErr w:type="gramStart"/>
      <w:r w:rsidRPr="009D6BA0">
        <w:rPr>
          <w:lang w:val="ru-RU"/>
        </w:rPr>
        <w:t>расстояние  в</w:t>
      </w:r>
      <w:proofErr w:type="gramEnd"/>
      <w:r w:rsidRPr="009D6BA0">
        <w:rPr>
          <w:lang w:val="ru-RU"/>
        </w:rPr>
        <w:t xml:space="preserve"> очках пациента на д</w:t>
      </w:r>
      <w:r w:rsidRPr="009D6BA0">
        <w:t>иоптриметр</w:t>
      </w:r>
      <w:r w:rsidRPr="009D6BA0">
        <w:rPr>
          <w:lang w:val="ru-RU"/>
        </w:rPr>
        <w:t>е</w:t>
      </w:r>
    </w:p>
    <w:p w:rsidR="00E322C2" w:rsidRPr="009D6BA0" w:rsidRDefault="00E322C2" w:rsidP="00E322C2">
      <w:pPr>
        <w:pStyle w:val="a3"/>
        <w:numPr>
          <w:ilvl w:val="0"/>
          <w:numId w:val="2"/>
        </w:numPr>
        <w:tabs>
          <w:tab w:val="clear" w:pos="720"/>
          <w:tab w:val="left" w:pos="142"/>
          <w:tab w:val="left" w:pos="284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ind w:left="0" w:firstLine="0"/>
        <w:rPr>
          <w:lang w:val="ru-RU"/>
        </w:rPr>
      </w:pPr>
      <w:r w:rsidRPr="009D6BA0">
        <w:rPr>
          <w:lang w:val="ru-RU"/>
        </w:rPr>
        <w:t xml:space="preserve">Произвести </w:t>
      </w:r>
      <w:proofErr w:type="spellStart"/>
      <w:r w:rsidRPr="009D6BA0">
        <w:rPr>
          <w:lang w:val="ru-RU"/>
        </w:rPr>
        <w:t>биомикроскопию</w:t>
      </w:r>
      <w:proofErr w:type="spellEnd"/>
      <w:r w:rsidRPr="009D6BA0">
        <w:rPr>
          <w:lang w:val="ru-RU"/>
        </w:rPr>
        <w:t xml:space="preserve"> глаз пациента на щ</w:t>
      </w:r>
      <w:r w:rsidRPr="009D6BA0">
        <w:t>елев</w:t>
      </w:r>
      <w:r w:rsidRPr="009D6BA0">
        <w:rPr>
          <w:lang w:val="ru-RU"/>
        </w:rPr>
        <w:t>ой</w:t>
      </w:r>
      <w:r w:rsidRPr="009D6BA0">
        <w:t xml:space="preserve"> ламп</w:t>
      </w:r>
      <w:r w:rsidRPr="009D6BA0">
        <w:rPr>
          <w:lang w:val="ru-RU"/>
        </w:rPr>
        <w:t>е</w:t>
      </w:r>
      <w:r w:rsidRPr="009D6BA0">
        <w:t xml:space="preserve">. </w:t>
      </w:r>
    </w:p>
    <w:p w:rsidR="00E322C2" w:rsidRPr="009D6BA0" w:rsidRDefault="00E322C2" w:rsidP="00E322C2">
      <w:pPr>
        <w:pStyle w:val="a3"/>
        <w:numPr>
          <w:ilvl w:val="0"/>
          <w:numId w:val="2"/>
        </w:numPr>
        <w:tabs>
          <w:tab w:val="clear" w:pos="720"/>
          <w:tab w:val="left" w:pos="142"/>
          <w:tab w:val="left" w:pos="284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ind w:left="0" w:firstLine="0"/>
        <w:rPr>
          <w:lang w:val="ru-RU"/>
        </w:rPr>
      </w:pPr>
      <w:r w:rsidRPr="009D6BA0">
        <w:rPr>
          <w:lang w:val="ru-RU"/>
        </w:rPr>
        <w:t>Определить призматическую коррекцию зрения с помощью призменного компенсатора.</w:t>
      </w:r>
    </w:p>
    <w:p w:rsidR="00E322C2" w:rsidRPr="009D6BA0" w:rsidRDefault="00E322C2" w:rsidP="00E322C2">
      <w:pPr>
        <w:pStyle w:val="a3"/>
        <w:numPr>
          <w:ilvl w:val="0"/>
          <w:numId w:val="2"/>
        </w:numPr>
        <w:tabs>
          <w:tab w:val="clear" w:pos="720"/>
          <w:tab w:val="left" w:pos="142"/>
          <w:tab w:val="left" w:pos="284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ind w:left="0" w:firstLine="0"/>
        <w:rPr>
          <w:lang w:val="ru-RU"/>
        </w:rPr>
      </w:pPr>
      <w:r w:rsidRPr="009D6BA0">
        <w:rPr>
          <w:lang w:val="ru-RU"/>
        </w:rPr>
        <w:t>Определить необходимую рефракцию глаз пациента с помощью н</w:t>
      </w:r>
      <w:r w:rsidRPr="009D6BA0">
        <w:t>абор</w:t>
      </w:r>
      <w:r w:rsidRPr="009D6BA0">
        <w:rPr>
          <w:lang w:val="ru-RU"/>
        </w:rPr>
        <w:t>а</w:t>
      </w:r>
      <w:r w:rsidRPr="009D6BA0">
        <w:t xml:space="preserve"> пробных </w:t>
      </w:r>
      <w:r w:rsidRPr="009D6BA0">
        <w:rPr>
          <w:lang w:val="ru-RU"/>
        </w:rPr>
        <w:t>очковых</w:t>
      </w:r>
      <w:r w:rsidRPr="009D6BA0">
        <w:t xml:space="preserve"> линз. </w:t>
      </w:r>
    </w:p>
    <w:p w:rsidR="00E322C2" w:rsidRPr="009D6BA0" w:rsidRDefault="00E322C2" w:rsidP="00E322C2">
      <w:pPr>
        <w:pStyle w:val="a3"/>
        <w:numPr>
          <w:ilvl w:val="0"/>
          <w:numId w:val="2"/>
        </w:numPr>
        <w:tabs>
          <w:tab w:val="clear" w:pos="720"/>
          <w:tab w:val="left" w:pos="142"/>
          <w:tab w:val="left" w:pos="284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ind w:left="0" w:firstLine="0"/>
        <w:rPr>
          <w:lang w:val="ru-RU"/>
        </w:rPr>
      </w:pPr>
      <w:r w:rsidRPr="009D6BA0">
        <w:rPr>
          <w:lang w:val="ru-RU"/>
        </w:rPr>
        <w:t>Проверить бинокулярный баланс.</w:t>
      </w:r>
    </w:p>
    <w:p w:rsidR="00E322C2" w:rsidRPr="009D6BA0" w:rsidRDefault="00E322C2" w:rsidP="00E322C2">
      <w:pPr>
        <w:pStyle w:val="a3"/>
        <w:numPr>
          <w:ilvl w:val="0"/>
          <w:numId w:val="2"/>
        </w:numPr>
        <w:tabs>
          <w:tab w:val="clear" w:pos="720"/>
          <w:tab w:val="left" w:pos="142"/>
          <w:tab w:val="left" w:pos="284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52" w:lineRule="auto"/>
        <w:ind w:left="0" w:firstLine="0"/>
      </w:pPr>
      <w:r w:rsidRPr="009D6BA0">
        <w:rPr>
          <w:lang w:val="ru-RU"/>
        </w:rPr>
        <w:t xml:space="preserve">Измерить межзрачковое расстояние с помощью линейки, с помощью </w:t>
      </w:r>
      <w:proofErr w:type="spellStart"/>
      <w:r w:rsidRPr="009D6BA0">
        <w:rPr>
          <w:lang w:val="ru-RU"/>
        </w:rPr>
        <w:t>пупиллометра</w:t>
      </w:r>
      <w:proofErr w:type="spellEnd"/>
      <w:r w:rsidRPr="009D6BA0">
        <w:rPr>
          <w:lang w:val="ru-RU"/>
        </w:rPr>
        <w:t>.</w:t>
      </w:r>
    </w:p>
    <w:p w:rsidR="00E322C2" w:rsidRPr="009D6BA0" w:rsidRDefault="00E322C2" w:rsidP="00E322C2">
      <w:pPr>
        <w:jc w:val="center"/>
        <w:rPr>
          <w:b/>
          <w:lang w:eastAsia="ru-RU"/>
        </w:rPr>
      </w:pPr>
    </w:p>
    <w:p w:rsidR="002D478C" w:rsidRDefault="002D478C"/>
    <w:sectPr w:rsidR="002D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000001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lang w:val="ru-RU"/>
      </w:rPr>
    </w:lvl>
  </w:abstractNum>
  <w:abstractNum w:abstractNumId="1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20"/>
    <w:rsid w:val="00174F20"/>
    <w:rsid w:val="002D478C"/>
    <w:rsid w:val="00E3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824C"/>
  <w15:chartTrackingRefBased/>
  <w15:docId w15:val="{5661B4A2-7981-40FB-A518-3D7FD173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2C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322C2"/>
    <w:pPr>
      <w:suppressLineNumbers/>
    </w:pPr>
  </w:style>
  <w:style w:type="paragraph" w:customStyle="1" w:styleId="a4">
    <w:name w:val="Отступ"/>
    <w:basedOn w:val="a"/>
    <w:rsid w:val="00E322C2"/>
    <w:pPr>
      <w:ind w:firstLine="709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2019-10-07T07:45:00Z</dcterms:created>
  <dcterms:modified xsi:type="dcterms:W3CDTF">2019-10-07T07:45:00Z</dcterms:modified>
</cp:coreProperties>
</file>